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73932" w14:textId="77777777" w:rsidR="00595AA3" w:rsidRDefault="00000000" w:rsidP="003B5EFF">
      <w:pPr>
        <w:rPr>
          <w:rFonts w:ascii="Sakkal Majalla" w:hAnsi="Sakkal Majalla" w:cs="Sakkal Majalla"/>
          <w:b/>
          <w:bCs/>
          <w:sz w:val="28"/>
          <w:szCs w:val="28"/>
          <w:lang w:bidi="ar-EG"/>
        </w:rPr>
      </w:pPr>
      <w:r>
        <w:rPr>
          <w:rFonts w:ascii="Sakkal Majalla" w:hAnsi="Sakkal Majalla" w:cs="Sakkal Majalla"/>
          <w:b/>
          <w:bCs/>
          <w:noProof/>
          <w:sz w:val="28"/>
          <w:szCs w:val="28"/>
        </w:rPr>
        <w:drawing>
          <wp:anchor distT="0" distB="0" distL="114300" distR="114300" simplePos="0" relativeHeight="2" behindDoc="0" locked="0" layoutInCell="1" allowOverlap="1" wp14:anchorId="30C23679" wp14:editId="25B0936E">
            <wp:simplePos x="0" y="0"/>
            <wp:positionH relativeFrom="margin">
              <wp:posOffset>-239049</wp:posOffset>
            </wp:positionH>
            <wp:positionV relativeFrom="margin">
              <wp:posOffset>-23149</wp:posOffset>
            </wp:positionV>
            <wp:extent cx="2226945" cy="1022350"/>
            <wp:effectExtent l="0" t="0" r="1905" b="635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cstate="print"/>
                    <a:srcRect t="28574" b="21944"/>
                    <a:stretch/>
                  </pic:blipFill>
                  <pic:spPr>
                    <a:xfrm>
                      <a:off x="0" y="0"/>
                      <a:ext cx="2226945" cy="1022350"/>
                    </a:xfrm>
                    <a:prstGeom prst="rect">
                      <a:avLst/>
                    </a:prstGeom>
                    <a:ln>
                      <a:noFill/>
                    </a:ln>
                  </pic:spPr>
                </pic:pic>
              </a:graphicData>
            </a:graphic>
            <wp14:sizeRelV relativeFrom="margin">
              <wp14:pctHeight>0</wp14:pctHeight>
            </wp14:sizeRelV>
          </wp:anchor>
        </w:drawing>
      </w:r>
      <w:r>
        <w:rPr>
          <w:rFonts w:ascii="Sakkal Majalla" w:hAnsi="Sakkal Majalla" w:cs="Sakkal Majalla"/>
          <w:b/>
          <w:bCs/>
          <w:sz w:val="28"/>
          <w:szCs w:val="28"/>
          <w:rtl/>
          <w:lang w:bidi="ar-EG"/>
        </w:rPr>
        <w:t xml:space="preserve">جامعة ميدأوشن </w:t>
      </w:r>
    </w:p>
    <w:p w14:paraId="0319DB68" w14:textId="77777777" w:rsidR="00595AA3" w:rsidRDefault="00000000" w:rsidP="003B5EFF">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1202C6A7" w14:textId="77777777" w:rsidR="00595AA3" w:rsidRDefault="00000000" w:rsidP="003B5EFF">
      <w:pPr>
        <w:rPr>
          <w:rFonts w:ascii="Sakkal Majalla" w:hAnsi="Sakkal Majalla" w:cs="Sakkal Majalla"/>
          <w:sz w:val="28"/>
          <w:szCs w:val="28"/>
          <w:rtl/>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أعمال</w:t>
      </w:r>
    </w:p>
    <w:p w14:paraId="0F8BAC0C" w14:textId="77777777" w:rsidR="00595AA3" w:rsidRDefault="00595AA3" w:rsidP="003B5EFF">
      <w:pPr>
        <w:rPr>
          <w:rFonts w:ascii="Sakkal Majalla" w:hAnsi="Sakkal Majalla" w:cs="Sakkal Majalla"/>
          <w:sz w:val="28"/>
          <w:szCs w:val="28"/>
          <w:rtl/>
          <w:lang w:bidi="ar-EG"/>
        </w:rPr>
      </w:pPr>
    </w:p>
    <w:p w14:paraId="7C53F563" w14:textId="77777777" w:rsidR="00595AA3" w:rsidRDefault="00595AA3" w:rsidP="003B5EFF">
      <w:pPr>
        <w:rPr>
          <w:rFonts w:ascii="Sakkal Majalla" w:hAnsi="Sakkal Majalla" w:cs="Sakkal Majalla"/>
          <w:sz w:val="28"/>
          <w:szCs w:val="28"/>
          <w:rtl/>
        </w:rPr>
      </w:pPr>
    </w:p>
    <w:p w14:paraId="3BF9DD89" w14:textId="77777777" w:rsidR="00595AA3" w:rsidRDefault="00000000" w:rsidP="003B5EFF">
      <w:pPr>
        <w:jc w:val="center"/>
        <w:rPr>
          <w:rFonts w:ascii="Sakkal Majalla" w:hAnsi="Sakkal Majalla" w:cs="PT Bold Heading"/>
          <w:color w:val="7030A0"/>
          <w:sz w:val="38"/>
          <w:szCs w:val="38"/>
          <w:rtl/>
          <w14:textOutline w14:w="0" w14:cap="flat" w14:cmpd="sng" w14:algn="ctr">
            <w14:noFill/>
            <w14:prstDash w14:val="solid"/>
            <w14:bevel/>
          </w14:textOutline>
          <w14:props3d w14:extrusionH="57150" w14:contourW="0" w14:prstMaterial="softEdge">
            <w14:bevelT w14:w="25400" w14:h="38100" w14:prst="circle"/>
          </w14:props3d>
        </w:rPr>
      </w:pPr>
      <w:r>
        <w:rPr>
          <w:rFonts w:ascii="Sakkal Majalla" w:hAnsi="Sakkal Majalla" w:cs="PT Bold Heading" w:hint="cs"/>
          <w:color w:val="7030A0"/>
          <w:sz w:val="38"/>
          <w:szCs w:val="38"/>
          <w:rtl/>
          <w14:textOutline w14:w="0" w14:cap="flat" w14:cmpd="sng" w14:algn="ctr">
            <w14:noFill/>
            <w14:prstDash w14:val="solid"/>
            <w14:bevel/>
          </w14:textOutline>
          <w14:props3d w14:extrusionH="57150" w14:contourW="0" w14:prstMaterial="softEdge">
            <w14:bevelT w14:w="25400" w14:h="38100" w14:prst="circle"/>
          </w14:props3d>
        </w:rPr>
        <w:t xml:space="preserve">أثر تطبيق إدارة الجودة الشاملة على تقليل المخاطر: </w:t>
      </w:r>
    </w:p>
    <w:p w14:paraId="7BB4B34C" w14:textId="77777777" w:rsidR="00595AA3" w:rsidRDefault="00000000" w:rsidP="003B5EFF">
      <w:pPr>
        <w:jc w:val="center"/>
        <w:rPr>
          <w:rFonts w:ascii="Sakkal Majalla" w:hAnsi="Sakkal Majalla" w:cs="PT Bold Heading"/>
          <w:color w:val="7030A0"/>
          <w:sz w:val="40"/>
          <w:szCs w:val="40"/>
          <w:rtl/>
          <w14:textOutline w14:w="0" w14:cap="flat" w14:cmpd="sng" w14:algn="ctr">
            <w14:noFill/>
            <w14:prstDash w14:val="solid"/>
            <w14:bevel/>
          </w14:textOutline>
          <w14:props3d w14:extrusionH="57150" w14:contourW="0" w14:prstMaterial="softEdge">
            <w14:bevelT w14:w="25400" w14:h="38100" w14:prst="circle"/>
          </w14:props3d>
        </w:rPr>
      </w:pPr>
      <w:r>
        <w:rPr>
          <w:rFonts w:ascii="Sakkal Majalla" w:hAnsi="Sakkal Majalla" w:cs="PT Bold Heading" w:hint="cs"/>
          <w:color w:val="7030A0"/>
          <w:sz w:val="38"/>
          <w:szCs w:val="38"/>
          <w:rtl/>
          <w14:textOutline w14:w="0" w14:cap="flat" w14:cmpd="sng" w14:algn="ctr">
            <w14:noFill/>
            <w14:prstDash w14:val="solid"/>
            <w14:bevel/>
          </w14:textOutline>
          <w14:props3d w14:extrusionH="57150" w14:contourW="0" w14:prstMaterial="softEdge">
            <w14:bevelT w14:w="25400" w14:h="38100" w14:prst="circle"/>
          </w14:props3d>
        </w:rPr>
        <w:t>دراسة تطبيقية على المنشآت الصحية بالمملكة العربية السعودية</w:t>
      </w:r>
      <w:r>
        <w:rPr>
          <w:rFonts w:ascii="Sakkal Majalla" w:hAnsi="Sakkal Majalla" w:cs="PT Bold Heading" w:hint="cs"/>
          <w:color w:val="7030A0"/>
          <w:sz w:val="40"/>
          <w:szCs w:val="40"/>
          <w:rtl/>
          <w14:textOutline w14:w="0" w14:cap="flat" w14:cmpd="sng" w14:algn="ctr">
            <w14:noFill/>
            <w14:prstDash w14:val="solid"/>
            <w14:bevel/>
          </w14:textOutline>
          <w14:props3d w14:extrusionH="57150" w14:contourW="0" w14:prstMaterial="softEdge">
            <w14:bevelT w14:w="25400" w14:h="38100" w14:prst="circle"/>
          </w14:props3d>
        </w:rPr>
        <w:t xml:space="preserve"> </w:t>
      </w:r>
    </w:p>
    <w:p w14:paraId="5E4F6557" w14:textId="77777777" w:rsidR="00595AA3" w:rsidRDefault="00000000" w:rsidP="003B5EFF">
      <w:pPr>
        <w:spacing w:line="240" w:lineRule="auto"/>
        <w:jc w:val="center"/>
        <w:rPr>
          <w:rFonts w:ascii="Simplified Arabic" w:hAnsi="Simplified Arabic" w:cs="Simplified Arabic"/>
          <w:b/>
          <w:bCs/>
          <w:i/>
          <w:iCs/>
          <w:sz w:val="24"/>
          <w:szCs w:val="24"/>
          <w:rtl/>
        </w:rPr>
      </w:pPr>
      <w:r>
        <w:rPr>
          <w:rFonts w:ascii="Simplified Arabic" w:hAnsi="Simplified Arabic" w:cs="Simplified Arabic"/>
          <w:i/>
          <w:iCs/>
          <w:color w:val="000000"/>
          <w:sz w:val="28"/>
          <w:szCs w:val="28"/>
          <w:rtl/>
          <w:lang w:bidi="ar-YE"/>
        </w:rPr>
        <w:t>بحث مقدم</w:t>
      </w:r>
      <w:r>
        <w:rPr>
          <w:rFonts w:ascii="Simplified Arabic" w:hAnsi="Simplified Arabic" w:cs="Simplified Arabic" w:hint="cs"/>
          <w:i/>
          <w:iCs/>
          <w:color w:val="000000"/>
          <w:sz w:val="28"/>
          <w:szCs w:val="28"/>
          <w:rtl/>
          <w:lang w:bidi="ar-YE"/>
        </w:rPr>
        <w:t xml:space="preserve"> إلى </w:t>
      </w:r>
      <w:r>
        <w:rPr>
          <w:rFonts w:ascii="Simplified Arabic" w:hAnsi="Simplified Arabic" w:cs="Simplified Arabic"/>
          <w:i/>
          <w:iCs/>
          <w:color w:val="000000"/>
          <w:sz w:val="28"/>
          <w:szCs w:val="28"/>
          <w:rtl/>
          <w:lang w:bidi="ar-YE"/>
        </w:rPr>
        <w:t xml:space="preserve">كلية </w:t>
      </w:r>
      <w:r>
        <w:rPr>
          <w:rFonts w:ascii="Simplified Arabic" w:hAnsi="Simplified Arabic" w:cs="Simplified Arabic" w:hint="cs"/>
          <w:i/>
          <w:iCs/>
          <w:color w:val="000000"/>
          <w:sz w:val="28"/>
          <w:szCs w:val="28"/>
          <w:rtl/>
          <w:lang w:bidi="ar-YE"/>
        </w:rPr>
        <w:t xml:space="preserve">الإدارة جامعة ميدأوشن لاستكمال </w:t>
      </w:r>
      <w:r>
        <w:rPr>
          <w:rFonts w:ascii="Simplified Arabic" w:hAnsi="Simplified Arabic" w:cs="Simplified Arabic"/>
          <w:i/>
          <w:iCs/>
          <w:color w:val="000000"/>
          <w:sz w:val="28"/>
          <w:szCs w:val="28"/>
          <w:rtl/>
          <w:lang w:bidi="ar-YE"/>
        </w:rPr>
        <w:t xml:space="preserve">متطلبات الحصول على </w:t>
      </w:r>
      <w:r>
        <w:rPr>
          <w:rFonts w:ascii="Simplified Arabic" w:hAnsi="Simplified Arabic" w:cs="Simplified Arabic" w:hint="cs"/>
          <w:i/>
          <w:iCs/>
          <w:color w:val="000000"/>
          <w:sz w:val="28"/>
          <w:szCs w:val="28"/>
          <w:rtl/>
          <w:lang w:bidi="ar-YE"/>
        </w:rPr>
        <w:t>درجة الماجستير</w:t>
      </w:r>
      <w:r>
        <w:rPr>
          <w:rFonts w:ascii="Simplified Arabic" w:hAnsi="Simplified Arabic" w:cs="Simplified Arabic"/>
          <w:i/>
          <w:iCs/>
          <w:color w:val="000000"/>
          <w:sz w:val="28"/>
          <w:szCs w:val="28"/>
          <w:lang w:bidi="ar-YE"/>
        </w:rPr>
        <w:t xml:space="preserve"> </w:t>
      </w:r>
    </w:p>
    <w:p w14:paraId="26EFA8D4" w14:textId="77777777" w:rsidR="00595AA3" w:rsidRDefault="00000000" w:rsidP="003B5EFF">
      <w:pPr>
        <w:spacing w:line="240" w:lineRule="auto"/>
        <w:jc w:val="center"/>
        <w:rPr>
          <w:rFonts w:ascii="Simplified Arabic" w:hAnsi="Simplified Arabic" w:cs="Simplified Arabic"/>
          <w:i/>
          <w:iCs/>
          <w:sz w:val="24"/>
          <w:szCs w:val="24"/>
          <w:rtl/>
        </w:rPr>
      </w:pPr>
      <w:r>
        <w:rPr>
          <w:rFonts w:ascii="Simplified Arabic" w:hAnsi="Simplified Arabic" w:cs="Simplified Arabic" w:hint="cs"/>
          <w:i/>
          <w:iCs/>
          <w:sz w:val="24"/>
          <w:szCs w:val="24"/>
          <w:rtl/>
        </w:rPr>
        <w:t xml:space="preserve">تخصص إدارة أعمال </w:t>
      </w:r>
    </w:p>
    <w:p w14:paraId="532C87E9" w14:textId="77777777" w:rsidR="00595AA3" w:rsidRDefault="00595AA3" w:rsidP="003B5EFF">
      <w:pPr>
        <w:rPr>
          <w:rFonts w:ascii="Sakkal Majalla" w:hAnsi="Sakkal Majalla" w:cs="Sakkal Majalla"/>
          <w:sz w:val="28"/>
          <w:szCs w:val="28"/>
          <w:rtl/>
          <w:lang w:bidi="ar-EG"/>
        </w:rPr>
      </w:pPr>
    </w:p>
    <w:p w14:paraId="6E66C6A4" w14:textId="77777777" w:rsidR="00595AA3" w:rsidRDefault="00595AA3" w:rsidP="003B5EFF">
      <w:pPr>
        <w:jc w:val="center"/>
        <w:rPr>
          <w:rFonts w:ascii="Sakkal Majalla" w:hAnsi="Sakkal Majalla" w:cs="Sakkal Majalla"/>
          <w:b/>
          <w:bCs/>
          <w:sz w:val="28"/>
          <w:szCs w:val="28"/>
          <w:rtl/>
          <w:lang w:bidi="ar-EG"/>
        </w:rPr>
      </w:pPr>
    </w:p>
    <w:p w14:paraId="77DF68FA" w14:textId="77777777" w:rsidR="00595AA3" w:rsidRDefault="00000000" w:rsidP="003B5EFF">
      <w:pPr>
        <w:jc w:val="center"/>
        <w:rPr>
          <w:rFonts w:cs="Times New Roman"/>
          <w:b/>
          <w:bCs/>
          <w:sz w:val="28"/>
          <w:szCs w:val="28"/>
          <w:rtl/>
        </w:rPr>
      </w:pPr>
      <w:r>
        <w:rPr>
          <w:rFonts w:cs="Times New Roman" w:hint="cs"/>
          <w:b/>
          <w:bCs/>
          <w:sz w:val="28"/>
          <w:szCs w:val="28"/>
          <w:rtl/>
        </w:rPr>
        <w:t xml:space="preserve">الباحث: </w:t>
      </w:r>
    </w:p>
    <w:p w14:paraId="50CB3222" w14:textId="77777777" w:rsidR="00595AA3" w:rsidRDefault="00000000" w:rsidP="003B5EFF">
      <w:pPr>
        <w:jc w:val="center"/>
        <w:rPr>
          <w:rFonts w:cs="Times New Roman"/>
          <w:b/>
          <w:bCs/>
          <w:sz w:val="28"/>
          <w:szCs w:val="28"/>
          <w:rtl/>
        </w:rPr>
      </w:pPr>
      <w:r>
        <w:rPr>
          <w:rFonts w:cs="Times New Roman" w:hint="cs"/>
          <w:b/>
          <w:bCs/>
          <w:sz w:val="28"/>
          <w:szCs w:val="28"/>
          <w:rtl/>
        </w:rPr>
        <w:t>أنس عبد الرحمن الموسى</w:t>
      </w:r>
    </w:p>
    <w:p w14:paraId="1E4F312C" w14:textId="77777777" w:rsidR="00595AA3" w:rsidRDefault="00000000" w:rsidP="003B5EFF">
      <w:pPr>
        <w:jc w:val="center"/>
        <w:rPr>
          <w:rFonts w:cs="Times New Roman"/>
          <w:b/>
          <w:bCs/>
          <w:sz w:val="28"/>
          <w:szCs w:val="28"/>
          <w:rtl/>
        </w:rPr>
      </w:pPr>
      <w:r>
        <w:rPr>
          <w:rFonts w:cs="Times New Roman" w:hint="cs"/>
          <w:b/>
          <w:bCs/>
          <w:sz w:val="28"/>
          <w:szCs w:val="28"/>
          <w:rtl/>
        </w:rPr>
        <w:t>الرقم الجامعي: 242000466</w:t>
      </w:r>
    </w:p>
    <w:p w14:paraId="5F1E3143" w14:textId="77777777" w:rsidR="00595AA3" w:rsidRDefault="00595AA3" w:rsidP="003B5EFF">
      <w:pPr>
        <w:jc w:val="center"/>
        <w:rPr>
          <w:rFonts w:cs="Times New Roman"/>
          <w:b/>
          <w:bCs/>
          <w:sz w:val="28"/>
          <w:szCs w:val="28"/>
          <w:rtl/>
        </w:rPr>
      </w:pPr>
    </w:p>
    <w:p w14:paraId="2454ADBC" w14:textId="77777777" w:rsidR="00595AA3" w:rsidRDefault="00000000" w:rsidP="003B5EFF">
      <w:pPr>
        <w:jc w:val="center"/>
        <w:rPr>
          <w:rFonts w:cs="Times New Roman"/>
          <w:b/>
          <w:bCs/>
          <w:sz w:val="28"/>
          <w:szCs w:val="28"/>
          <w:rtl/>
        </w:rPr>
      </w:pPr>
      <w:r>
        <w:rPr>
          <w:rFonts w:cs="Times New Roman"/>
          <w:b/>
          <w:bCs/>
          <w:sz w:val="28"/>
          <w:szCs w:val="28"/>
          <w:rtl/>
        </w:rPr>
        <w:t>إشراف/</w:t>
      </w:r>
    </w:p>
    <w:p w14:paraId="5F99C955" w14:textId="77777777" w:rsidR="00595AA3" w:rsidRDefault="00000000" w:rsidP="003B5EFF">
      <w:pPr>
        <w:jc w:val="center"/>
        <w:rPr>
          <w:rFonts w:cs="Times New Roman"/>
          <w:b/>
          <w:bCs/>
          <w:sz w:val="28"/>
          <w:szCs w:val="28"/>
          <w:rtl/>
        </w:rPr>
      </w:pPr>
      <w:r>
        <w:rPr>
          <w:rFonts w:cs="Times New Roman" w:hint="cs"/>
          <w:b/>
          <w:bCs/>
          <w:sz w:val="28"/>
          <w:szCs w:val="28"/>
          <w:rtl/>
        </w:rPr>
        <w:t>د. الفيصل عبد الحميد</w:t>
      </w:r>
    </w:p>
    <w:p w14:paraId="29CD9906" w14:textId="77777777" w:rsidR="00595AA3" w:rsidRDefault="00000000" w:rsidP="003B5EFF">
      <w:pPr>
        <w:jc w:val="center"/>
        <w:rPr>
          <w:rFonts w:cs="Times New Roman"/>
          <w:b/>
          <w:bCs/>
          <w:sz w:val="28"/>
          <w:szCs w:val="28"/>
          <w:rtl/>
        </w:rPr>
      </w:pPr>
      <w:r>
        <w:rPr>
          <w:rFonts w:cs="Times New Roman" w:hint="cs"/>
          <w:b/>
          <w:bCs/>
          <w:sz w:val="28"/>
          <w:szCs w:val="28"/>
          <w:rtl/>
        </w:rPr>
        <w:t xml:space="preserve">د. فايز جراد </w:t>
      </w:r>
    </w:p>
    <w:p w14:paraId="4F74382C" w14:textId="77777777" w:rsidR="00595AA3" w:rsidRDefault="00595AA3" w:rsidP="003B5EFF">
      <w:pPr>
        <w:rPr>
          <w:rFonts w:cs="Times New Roman"/>
          <w:b/>
          <w:bCs/>
          <w:sz w:val="32"/>
          <w:szCs w:val="32"/>
          <w:rtl/>
        </w:rPr>
      </w:pPr>
    </w:p>
    <w:p w14:paraId="389BC448" w14:textId="77777777" w:rsidR="00595AA3" w:rsidRDefault="00595AA3" w:rsidP="003B5EFF">
      <w:pPr>
        <w:jc w:val="center"/>
        <w:rPr>
          <w:rFonts w:cs="Times New Roman"/>
          <w:b/>
          <w:bCs/>
          <w:sz w:val="32"/>
          <w:szCs w:val="32"/>
          <w:rtl/>
        </w:rPr>
      </w:pPr>
    </w:p>
    <w:p w14:paraId="4AC5BEE5" w14:textId="77777777" w:rsidR="00595AA3" w:rsidRDefault="00000000" w:rsidP="003B5EFF">
      <w:pPr>
        <w:jc w:val="center"/>
        <w:rPr>
          <w:rFonts w:cs="Times New Roman"/>
          <w:b/>
          <w:bCs/>
          <w:sz w:val="28"/>
          <w:szCs w:val="28"/>
          <w:rtl/>
        </w:rPr>
      </w:pPr>
      <w:r>
        <w:rPr>
          <w:rFonts w:cs="Times New Roman" w:hint="cs"/>
          <w:b/>
          <w:bCs/>
          <w:sz w:val="28"/>
          <w:szCs w:val="28"/>
          <w:rtl/>
        </w:rPr>
        <w:t xml:space="preserve">2024-2025م </w:t>
      </w:r>
    </w:p>
    <w:p w14:paraId="1F392EA3" w14:textId="77777777" w:rsidR="00595AA3" w:rsidRDefault="00595AA3" w:rsidP="003B5EFF">
      <w:pPr>
        <w:jc w:val="center"/>
        <w:rPr>
          <w:rFonts w:cs="Times New Roman"/>
          <w:b/>
          <w:bCs/>
          <w:sz w:val="28"/>
          <w:szCs w:val="28"/>
          <w:rtl/>
        </w:rPr>
      </w:pPr>
    </w:p>
    <w:p w14:paraId="6FBED5B7" w14:textId="77777777" w:rsidR="00595AA3" w:rsidRDefault="00595AA3" w:rsidP="003B5EFF">
      <w:pPr>
        <w:jc w:val="center"/>
        <w:rPr>
          <w:rFonts w:cs="Times New Roman"/>
          <w:b/>
          <w:bCs/>
          <w:sz w:val="28"/>
          <w:szCs w:val="28"/>
          <w:rtl/>
        </w:rPr>
      </w:pPr>
    </w:p>
    <w:p w14:paraId="0719B7A8" w14:textId="77777777" w:rsidR="00595AA3" w:rsidRDefault="00000000" w:rsidP="003B5EFF">
      <w:pPr>
        <w:jc w:val="center"/>
        <w:rPr>
          <w:rFonts w:ascii="Times New Roman" w:hAnsi="Times New Roman" w:cs="Times New Roman"/>
          <w:sz w:val="24"/>
          <w:szCs w:val="24"/>
          <w:rtl/>
        </w:rPr>
      </w:pPr>
      <w:r>
        <w:rPr>
          <w:rFonts w:ascii="Times New Roman" w:hAnsi="Times New Roman" w:cs="Times New Roman" w:hint="cs"/>
          <w:sz w:val="24"/>
          <w:szCs w:val="24"/>
          <w:rtl/>
          <w:lang w:bidi="ar-EG"/>
        </w:rPr>
        <w:t xml:space="preserve">حقوق الطبع محفوظة لصالح جامعة ميدأوشن </w:t>
      </w:r>
    </w:p>
    <w:p w14:paraId="00A76A59" w14:textId="77777777" w:rsidR="00595AA3" w:rsidRDefault="00595AA3" w:rsidP="003B5EFF">
      <w:pPr>
        <w:jc w:val="center"/>
        <w:rPr>
          <w:rFonts w:cs="Times New Roman"/>
          <w:b/>
          <w:bCs/>
          <w:sz w:val="28"/>
          <w:szCs w:val="28"/>
          <w:rtl/>
        </w:rPr>
      </w:pPr>
    </w:p>
    <w:p w14:paraId="31A7824B" w14:textId="77777777" w:rsidR="00595AA3" w:rsidRDefault="00000000" w:rsidP="003B5EFF">
      <w:pPr>
        <w:pStyle w:val="Heading1"/>
        <w:jc w:val="center"/>
        <w:rPr>
          <w:rFonts w:ascii="Sakkal Majalla" w:hAnsi="Sakkal Majalla" w:cs="PT Bold Heading"/>
          <w:color w:val="0D0D0D"/>
          <w:sz w:val="36"/>
          <w:szCs w:val="36"/>
          <w:rtl/>
        </w:rPr>
      </w:pPr>
      <w:bookmarkStart w:id="0" w:name="_Toc181824685"/>
      <w:bookmarkStart w:id="1" w:name="_Toc191950892"/>
      <w:bookmarkStart w:id="2" w:name="_Toc192379836"/>
      <w:r>
        <w:rPr>
          <w:rFonts w:ascii="Sakkal Majalla" w:hAnsi="Sakkal Majalla" w:cs="PT Bold Heading" w:hint="cs"/>
          <w:color w:val="0D0D0D"/>
          <w:sz w:val="36"/>
          <w:szCs w:val="36"/>
          <w:rtl/>
        </w:rPr>
        <w:lastRenderedPageBreak/>
        <w:t>الفصل الأول: الإطار العام للبحث</w:t>
      </w:r>
      <w:bookmarkEnd w:id="0"/>
      <w:bookmarkEnd w:id="1"/>
      <w:bookmarkEnd w:id="2"/>
    </w:p>
    <w:p w14:paraId="023E464D" w14:textId="77777777" w:rsidR="00595AA3" w:rsidRDefault="00595AA3" w:rsidP="003B5EFF">
      <w:pPr>
        <w:rPr>
          <w:rtl/>
        </w:rPr>
      </w:pPr>
    </w:p>
    <w:p w14:paraId="2A1BA8CA" w14:textId="77777777" w:rsidR="00595AA3" w:rsidRDefault="00000000" w:rsidP="003B5EFF">
      <w:pPr>
        <w:pStyle w:val="Heading1"/>
        <w:rPr>
          <w:rFonts w:ascii="Times New Roman" w:hAnsi="Times New Roman"/>
          <w:color w:val="1F3864"/>
          <w:u w:val="single"/>
          <w:rtl/>
          <w:lang w:bidi="ar-EG"/>
        </w:rPr>
      </w:pPr>
      <w:bookmarkStart w:id="3" w:name="_Toc192379837"/>
      <w:r>
        <w:rPr>
          <w:rFonts w:ascii="Simplified Arabic" w:hAnsi="Simplified Arabic" w:cs="Simplified Arabic"/>
          <w:b/>
          <w:bCs/>
          <w:color w:val="1F3864"/>
          <w:sz w:val="36"/>
          <w:szCs w:val="36"/>
          <w:rtl/>
        </w:rPr>
        <w:t>مقدمة</w:t>
      </w:r>
      <w:bookmarkEnd w:id="3"/>
    </w:p>
    <w:p w14:paraId="0227210C" w14:textId="77777777" w:rsidR="00595AA3" w:rsidRDefault="00000000" w:rsidP="003B5EFF">
      <w:pPr>
        <w:spacing w:line="360" w:lineRule="auto"/>
        <w:ind w:firstLine="368"/>
        <w:jc w:val="both"/>
        <w:rPr>
          <w:rFonts w:ascii="Times New Roman" w:hAnsi="Times New Roman" w:cs="Times New Roman"/>
          <w:sz w:val="28"/>
          <w:szCs w:val="28"/>
          <w:rtl/>
        </w:rPr>
      </w:pPr>
      <w:r>
        <w:rPr>
          <w:rFonts w:ascii="Times New Roman" w:hAnsi="Times New Roman" w:cs="Times New Roman" w:hint="cs"/>
          <w:sz w:val="28"/>
          <w:szCs w:val="28"/>
          <w:rtl/>
          <w:lang w:bidi="ar-DZ"/>
        </w:rPr>
        <w:t>مع تسارع وتيرة التغيرات والتحديات التي يشهدها قطاع الرعاية الصحية على مستوى العالم، أصبحت الجودة ضرورة أساسية لضمان فعالية الخدمات والحد من المخاطر المرتبطة بها. ويُعد نظام إدارة الجودة الشاملة (Total Quality Management - TQM) من الأساليب الإدارية التي أثبتت نجاحها في رفع كفاءة الأداء وتحسين جودة الخدمات في مختلف القطاعات، بما في ذلك القطاع الصحي (Al-Ahmadi &amp; Roland, 2005). ويواجه قطاع الصحة في المملكة العربية السعودية تحديات متواصلة تؤثر على جودة الرعاية وسلامة المرضى، الأمر الذي دفع العديد من الجهات الصحية إلى اعتماد استراتيجيات إدارة الجودة الشاملة كخطوة لتعزيز الكفاءة وتقليل المخاطر وتحسين مستوى الخدمات المقدمة (Ministry of Health Saudi Arabia, 2021).</w:t>
      </w:r>
    </w:p>
    <w:p w14:paraId="322B790D" w14:textId="77777777" w:rsidR="00595AA3" w:rsidRDefault="00000000" w:rsidP="003B5EFF">
      <w:pPr>
        <w:spacing w:line="360" w:lineRule="auto"/>
        <w:ind w:firstLine="368"/>
        <w:jc w:val="both"/>
        <w:rPr>
          <w:rFonts w:ascii="Times New Roman" w:hAnsi="Times New Roman" w:cs="Times New Roman"/>
          <w:sz w:val="28"/>
          <w:szCs w:val="28"/>
          <w:rtl/>
        </w:rPr>
      </w:pPr>
      <w:r>
        <w:rPr>
          <w:rFonts w:ascii="Times New Roman" w:hAnsi="Times New Roman" w:cs="Times New Roman" w:hint="cs"/>
          <w:sz w:val="28"/>
          <w:szCs w:val="28"/>
          <w:rtl/>
          <w:lang w:bidi="ar-DZ"/>
        </w:rPr>
        <w:t>إدارة الجودة الشاملة تمثل توجهاً استراتيجياً يركز على تحسين العمليات داخل المؤسسات ورفع كفاءة الأداء من خلال تطبيق مبادئ مثل التحسين المستمر، وتلبية متطلبات المستفيدين، وتعزيز دور القيادة (Goetsch &amp; Davis, 2014). وتشير العديد من الدراسات إلى أن اعتماد هذا النهج في المنشآت الصحية يسهم في تقليل الأخطاء الطبية وتعزيز سلامة المرضى، حيث كشفت منظمة الصحة العالمية أن تطبيق هذا النظام قد يؤدي إلى خفض نسبة الأخطاء الطبية إلى النصف، مما ينعكس بشكل إيجابي على كفاءة الأداء في المؤسسات الصحية (World Health Organization, 2019).</w:t>
      </w:r>
    </w:p>
    <w:p w14:paraId="48CFC5F2" w14:textId="77777777" w:rsidR="00595AA3" w:rsidRDefault="00000000" w:rsidP="003B5EFF">
      <w:pPr>
        <w:spacing w:line="360" w:lineRule="auto"/>
        <w:ind w:firstLine="368"/>
        <w:jc w:val="both"/>
        <w:rPr>
          <w:rFonts w:ascii="Times New Roman" w:hAnsi="Times New Roman" w:cs="Times New Roman"/>
          <w:sz w:val="28"/>
          <w:szCs w:val="28"/>
          <w:rtl/>
        </w:rPr>
      </w:pPr>
      <w:r>
        <w:rPr>
          <w:rFonts w:ascii="Times New Roman" w:hAnsi="Times New Roman" w:cs="Times New Roman" w:hint="cs"/>
          <w:sz w:val="28"/>
          <w:szCs w:val="28"/>
          <w:rtl/>
          <w:lang w:bidi="ar-DZ"/>
        </w:rPr>
        <w:t>وفي إطار رؤية المملكة 2030، يُعد تطوير جودة خدمات الرعاية الصحية والحد من المخاطر أولوية وطنية، تهدف إلى تحسين مستوى الخدمة وضمان سلامة المرضى وفق معايير عالمية عالية (Saudi Vision 2030, 2017). ورغم هذه الجهود، لا تزال بعض المؤسسات الصحية تواجه صعوبات في تحقيق الجودة المستدامة، وهو ما يستدعي بحث العوامل المؤثرة في تطبيق مبادئ إدارة الجودة الشاملة وانعكاسها على تقليل المخاطر في المشاريع الصحية (Alzahrani &amp; Malik, 2014).</w:t>
      </w:r>
    </w:p>
    <w:p w14:paraId="65E9C26B" w14:textId="77777777" w:rsidR="00595AA3" w:rsidRDefault="00000000" w:rsidP="003B5EFF">
      <w:pPr>
        <w:spacing w:line="360" w:lineRule="auto"/>
        <w:ind w:firstLine="368"/>
        <w:jc w:val="both"/>
        <w:rPr>
          <w:rFonts w:ascii="Times New Roman" w:hAnsi="Times New Roman" w:cs="Times New Roman"/>
          <w:sz w:val="28"/>
          <w:szCs w:val="28"/>
          <w:rtl/>
        </w:rPr>
      </w:pPr>
      <w:r>
        <w:rPr>
          <w:rFonts w:ascii="Times New Roman" w:hAnsi="Times New Roman" w:cs="Times New Roman" w:hint="cs"/>
          <w:sz w:val="28"/>
          <w:szCs w:val="28"/>
          <w:rtl/>
          <w:lang w:bidi="ar-DZ"/>
        </w:rPr>
        <w:t>وفي المملكة العربية السعودية، يُعد تعزيز جودة الرعاية الصحية وتقليل المخاطر من الأهداف المحورية ضمن رؤية 2030، التي تهدف إلى تطوير القطاع الصحي من خلال رفع مستوى الخدمات الصحية، وضمان سلامة المرضى، وتقديم خدمات متميزة تتماشى مع أرقى المعايير العالمية (Saudi Vision 2030, 2017). ومع هذه الجهود، لا تزال بعض المؤسسات الصحية تواجه صعوبات في تحقيق جودة مستدامة وتقليل المخاطر، مما يبرز الحاجة إلى دراسة العوامل المؤثرة في تطبيق إدارة الجودة الشاملة ودورها في تقليل المخاطر داخل المشاريع الصحية (Alzahrani &amp; Malik, 2014).</w:t>
      </w:r>
    </w:p>
    <w:p w14:paraId="53D481CC" w14:textId="77777777" w:rsidR="00595AA3" w:rsidRDefault="00000000" w:rsidP="003B5EFF">
      <w:pPr>
        <w:spacing w:line="360" w:lineRule="auto"/>
        <w:ind w:firstLine="368"/>
        <w:jc w:val="both"/>
        <w:rPr>
          <w:rFonts w:ascii="Times New Roman" w:hAnsi="Times New Roman" w:cs="Times New Roman"/>
          <w:sz w:val="28"/>
          <w:szCs w:val="28"/>
          <w:rtl/>
        </w:rPr>
      </w:pPr>
      <w:r>
        <w:rPr>
          <w:rFonts w:ascii="Times New Roman" w:hAnsi="Times New Roman" w:cs="Times New Roman" w:hint="cs"/>
          <w:sz w:val="28"/>
          <w:szCs w:val="28"/>
          <w:rtl/>
          <w:lang w:bidi="ar-DZ"/>
        </w:rPr>
        <w:lastRenderedPageBreak/>
        <w:t>يركز هذا البحث على تحليل تأثير تطبيق إدارة الجودة الشاملة على تقليل المخاطر في المنشآت الصحية بالمملكة العربية السعودية، من خلال استعراض الأدوات والاستراتيجيات المستخدمة في هذا الإطار، ومدى تأثيرها على مستويات المخاطر. وتكمن أهمية هذا البحث في تسليط الضوء على درجة تطبيق مفاهيم إدارة الجودة الشاملة في المشاريع الصحية بالمملكة وأثرها في تقليل المخاطر المرتبطة بها. كما يهدف إلى تقديم توصيات عملية قائمة على بيانات وإحصاءات دقيقة، بما يساهم في تحسين جودة الرعاية، وخفض التكاليف، والحد من المخاطر. ومن خلال مراجعة الأدبيات الحالية، يظهر وجود فجوة بحثية تتعلق بفهم العلاقة بين تطبيق إدارة الجودة الشاملة وتقليل المخاطر في سياق المشاريع الصحية في المملكة، مما يجعل هذا البحث إضافة نوعية للمعرفة العلمية ودعماً لصنّاع القرار في القطاع الصحي السعودي (Alzahrani &amp; Malik, 2014; Al-Ahmadi &amp; Roland, 2005).</w:t>
      </w:r>
    </w:p>
    <w:p w14:paraId="1A8463C6" w14:textId="77777777" w:rsidR="00595AA3" w:rsidRDefault="00000000" w:rsidP="003B5EFF">
      <w:pPr>
        <w:pStyle w:val="Heading1"/>
        <w:spacing w:line="360" w:lineRule="auto"/>
        <w:rPr>
          <w:rFonts w:ascii="Simplified Arabic" w:hAnsi="Simplified Arabic" w:cs="Simplified Arabic"/>
          <w:b/>
          <w:bCs/>
          <w:color w:val="1F3864"/>
          <w:rtl/>
        </w:rPr>
      </w:pPr>
      <w:bookmarkStart w:id="4" w:name="_Toc192379838"/>
      <w:r>
        <w:rPr>
          <w:rFonts w:ascii="Simplified Arabic" w:hAnsi="Simplified Arabic" w:cs="Simplified Arabic"/>
          <w:b/>
          <w:bCs/>
          <w:color w:val="1F3864"/>
          <w:rtl/>
        </w:rPr>
        <w:t>مشكلة الدراسة</w:t>
      </w:r>
      <w:r>
        <w:rPr>
          <w:rFonts w:ascii="Simplified Arabic" w:hAnsi="Simplified Arabic" w:cs="Simplified Arabic" w:hint="cs"/>
          <w:b/>
          <w:bCs/>
          <w:color w:val="1F3864"/>
          <w:rtl/>
        </w:rPr>
        <w:t>:</w:t>
      </w:r>
      <w:bookmarkEnd w:id="4"/>
    </w:p>
    <w:p w14:paraId="63F475A6" w14:textId="77777777" w:rsidR="00595AA3" w:rsidRDefault="00000000" w:rsidP="003B5EFF">
      <w:pPr>
        <w:spacing w:line="360" w:lineRule="auto"/>
        <w:jc w:val="both"/>
        <w:rPr>
          <w:rFonts w:ascii="Times New Roman" w:hAnsi="Times New Roman" w:cs="Times New Roman"/>
          <w:sz w:val="28"/>
          <w:szCs w:val="28"/>
          <w:rtl/>
        </w:rPr>
      </w:pPr>
      <w:r>
        <w:rPr>
          <w:rFonts w:ascii="Times New Roman" w:hAnsi="Times New Roman" w:cs="Times New Roman" w:hint="cs"/>
          <w:sz w:val="28"/>
          <w:szCs w:val="28"/>
          <w:rtl/>
          <w:lang w:bidi="ar-DZ"/>
        </w:rPr>
        <w:t xml:space="preserve">         مع تصاعد التحديات التي يواجهها القطاع الصحي على مستوى العالم، وخصوصًا تلك المتعلقة بجودة الخدمات والمخاطر المصاحبة لها، اتجهت العديد من المؤسسات الصحية إلى تبني مبادئ إدارة الجودة الشاملة (Total Quality Management) كنهج استراتيجي يهدف إلى رفع كفاءة الأداء والحد من المخاطر. رغم ذلك، تُظهر بعض التقارير أن مستوى تطبيق هذه المبادئ في المنشآت الصحية داخل المملكة العربية السعودية لا يزال دون الطموح مقارنة بالمعايير العالمية، الأمر الذي يسهم في استمرار بعض المخاطر مثل التشغيلية والتقنية والمالية دون حلول فعّالة.</w:t>
      </w:r>
    </w:p>
    <w:p w14:paraId="34524F86" w14:textId="77777777" w:rsidR="00595AA3" w:rsidRDefault="00000000" w:rsidP="003B5EFF">
      <w:pPr>
        <w:spacing w:line="360" w:lineRule="auto"/>
        <w:jc w:val="both"/>
        <w:rPr>
          <w:rFonts w:ascii="Times New Roman" w:hAnsi="Times New Roman" w:cs="Times New Roman"/>
          <w:sz w:val="28"/>
          <w:szCs w:val="28"/>
          <w:rtl/>
        </w:rPr>
      </w:pPr>
      <w:r>
        <w:rPr>
          <w:rFonts w:ascii="Times New Roman" w:hAnsi="Times New Roman" w:cs="Times New Roman" w:hint="cs"/>
          <w:sz w:val="28"/>
          <w:szCs w:val="28"/>
          <w:rtl/>
          <w:lang w:bidi="ar-DZ"/>
        </w:rPr>
        <w:t xml:space="preserve">        وتُبرز الإحصائيات أن معدلات الأخطاء الطبية في بعض المستشفيات بالمملكة تُعد مرتفعة مقارنة بالدول المتقدمة، حيث كشفت إحدى الدراسات أن نسبة الأخطاء الطبية في مستشفيات المملكة تصل إلى 18%، ما يؤكد على ضرورة اعتماد إدارة الجودة الشاملة كوسيلة فاعلة لتقليل هذه الأخطاء وتحسين جودة الرعاية الصحية (وزارة الصحة السعودية، 2021). كما أظهرت نتائج دراسة لمنظمة الصحة العالمية في عام 2019 أن الدول التي طبّقت إدارة الجودة الشاملة بشكل فعّال تمكنت من خفض معدلات الأخطاء الطبية بنسبة تصل إلى 50%، مما أسهم في رفع مستوى جودة الخدمات الصحية المقدمة (منظمة الصحة العالمية، 2019).</w:t>
      </w:r>
    </w:p>
    <w:p w14:paraId="54C1A8F0" w14:textId="77777777" w:rsidR="00595AA3" w:rsidRDefault="00000000" w:rsidP="003B5EFF">
      <w:p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صياغة مشكلة البحث</w:t>
      </w:r>
    </w:p>
    <w:p w14:paraId="247AD030" w14:textId="77777777" w:rsidR="00595AA3" w:rsidRDefault="00000000" w:rsidP="003B5EFF">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بناءً على ما سبق، تتحدد مشكلة البحث في التساؤل التالي: "</w:t>
      </w:r>
      <w:r>
        <w:rPr>
          <w:rFonts w:ascii="Times New Roman" w:hAnsi="Times New Roman" w:cs="Times New Roman"/>
          <w:b/>
          <w:bCs/>
          <w:sz w:val="28"/>
          <w:szCs w:val="28"/>
          <w:rtl/>
        </w:rPr>
        <w:t xml:space="preserve">إلى أي مدى يمكن لتطبيق إدارة الجودة الشاملة أن يساهم في تقليل المخاطر المرتبطة بالمنشآت </w:t>
      </w:r>
      <w:r>
        <w:rPr>
          <w:rFonts w:ascii="Times New Roman" w:hAnsi="Times New Roman" w:cs="Times New Roman" w:hint="cs"/>
          <w:b/>
          <w:bCs/>
          <w:sz w:val="28"/>
          <w:szCs w:val="28"/>
          <w:rtl/>
        </w:rPr>
        <w:t>الصحية في</w:t>
      </w:r>
      <w:r>
        <w:rPr>
          <w:rFonts w:ascii="Times New Roman" w:hAnsi="Times New Roman" w:cs="Times New Roman"/>
          <w:b/>
          <w:bCs/>
          <w:sz w:val="28"/>
          <w:szCs w:val="28"/>
          <w:rtl/>
        </w:rPr>
        <w:t xml:space="preserve"> المملكة العربية السعودية، وما هي التحديات التي تواجه تطبيق هذا النظام بفعالية لتحقيق جودة عالية في الخدمات المقدمة؟</w:t>
      </w:r>
      <w:r>
        <w:rPr>
          <w:rFonts w:ascii="Times New Roman" w:hAnsi="Times New Roman" w:cs="Times New Roman"/>
          <w:sz w:val="28"/>
          <w:szCs w:val="28"/>
          <w:rtl/>
        </w:rPr>
        <w:t>"</w:t>
      </w:r>
    </w:p>
    <w:p w14:paraId="1691827A" w14:textId="77777777" w:rsidR="00595AA3" w:rsidRDefault="00595AA3" w:rsidP="003B5EFF">
      <w:pPr>
        <w:spacing w:line="480" w:lineRule="auto"/>
        <w:rPr>
          <w:rFonts w:ascii="Sakkal Majalla" w:hAnsi="Sakkal Majalla" w:cs="Sakkal Majalla"/>
          <w:sz w:val="28"/>
          <w:szCs w:val="28"/>
          <w:u w:val="single"/>
          <w:rtl/>
        </w:rPr>
      </w:pPr>
    </w:p>
    <w:p w14:paraId="67474F45" w14:textId="77777777" w:rsidR="00595AA3" w:rsidRDefault="00000000" w:rsidP="003B5EFF">
      <w:pPr>
        <w:pStyle w:val="Heading1"/>
        <w:spacing w:line="360" w:lineRule="auto"/>
        <w:rPr>
          <w:rFonts w:ascii="Simplified Arabic" w:hAnsi="Simplified Arabic" w:cs="Simplified Arabic"/>
          <w:b/>
          <w:bCs/>
          <w:color w:val="1F3864"/>
          <w:rtl/>
        </w:rPr>
      </w:pPr>
      <w:bookmarkStart w:id="5" w:name="_Toc192379839"/>
      <w:r>
        <w:rPr>
          <w:rFonts w:ascii="Simplified Arabic" w:hAnsi="Simplified Arabic" w:cs="Simplified Arabic"/>
          <w:b/>
          <w:bCs/>
          <w:color w:val="1F3864"/>
          <w:rtl/>
        </w:rPr>
        <w:t>أهمية الدراس</w:t>
      </w:r>
      <w:r>
        <w:rPr>
          <w:rFonts w:ascii="Simplified Arabic" w:hAnsi="Simplified Arabic" w:cs="Simplified Arabic" w:hint="cs"/>
          <w:b/>
          <w:bCs/>
          <w:color w:val="1F3864"/>
          <w:rtl/>
        </w:rPr>
        <w:t>ة:</w:t>
      </w:r>
      <w:bookmarkEnd w:id="5"/>
    </w:p>
    <w:p w14:paraId="35B8F8D0" w14:textId="77777777" w:rsidR="00595AA3" w:rsidRDefault="00000000" w:rsidP="003B5EFF">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لتوضيح أهمية البحث، يمكن تقسيمها إلى قسمين: الأهمية العلمية والأهمية العملية. وهذا يساعد في إبراز الفوائد التي يمكن أن يسهم بها البحث سواء في تطوير المعرفة الأكاديمية أو في تحسين الممارسات الميدانية.</w:t>
      </w:r>
    </w:p>
    <w:p w14:paraId="142E08E0" w14:textId="77777777" w:rsidR="00595AA3" w:rsidRDefault="00000000" w:rsidP="003B5EFF">
      <w:pPr>
        <w:spacing w:line="360" w:lineRule="auto"/>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1. </w:t>
      </w:r>
      <w:r>
        <w:rPr>
          <w:rFonts w:ascii="Times New Roman" w:hAnsi="Times New Roman" w:cs="Times New Roman"/>
          <w:b/>
          <w:bCs/>
          <w:sz w:val="28"/>
          <w:szCs w:val="28"/>
          <w:rtl/>
        </w:rPr>
        <w:t>الأهمية العلمية</w:t>
      </w:r>
    </w:p>
    <w:p w14:paraId="45172D86" w14:textId="77777777" w:rsidR="00595AA3" w:rsidRDefault="00000000" w:rsidP="003B5EFF">
      <w:pPr>
        <w:pStyle w:val="ListParagraph"/>
        <w:numPr>
          <w:ilvl w:val="0"/>
          <w:numId w:val="1"/>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الإسهام في الأدبيات المتعلقة بإدارة الجودة الشاملة والمخاطر في القطاع الصحي: يسهم البحث في إثراء الأدبيات الأكاديمية المتعلقة بتطبيق إدارة الجودة الشاملة في القطاع الصحي، حيث يقدم بيانات وأدلة علمية حول كيفية تأثير الجودة الشاملة في تقليل المخاطر الصحية.</w:t>
      </w:r>
    </w:p>
    <w:p w14:paraId="253A57B5" w14:textId="77777777" w:rsidR="00595AA3" w:rsidRDefault="00000000" w:rsidP="003B5EFF">
      <w:pPr>
        <w:pStyle w:val="ListParagraph"/>
        <w:numPr>
          <w:ilvl w:val="0"/>
          <w:numId w:val="1"/>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تقديم فهم أعمق للعلاقة بين إدارة الجودة الشاملة وتقليل المخاطر: يضيف البحث معرفة جديدة حول التأثيرات المختلفة لإدارة الجودة الشاملة، مما يعزز من فهم التحديات والفرص التي تتعلق بتطبيق هذا النظام في بيئات صحية متنوعة، وخاصة في سياق المملكة العربية السعودية.</w:t>
      </w:r>
    </w:p>
    <w:p w14:paraId="4A436F0E" w14:textId="77777777" w:rsidR="00595AA3" w:rsidRDefault="00000000" w:rsidP="003B5EFF">
      <w:pPr>
        <w:pStyle w:val="ListParagraph"/>
        <w:numPr>
          <w:ilvl w:val="0"/>
          <w:numId w:val="1"/>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فتح المجال لمزيد من الدراسات: من شأن نتائج هذا البحث أن تلهم دراسات مستقبلية تتناول جوانب أخرى من إدارة الجودة الشاملة في القطاعات الصحية، سواء على مستوى الدراسات النظرية أو التجريبية، وبالتالي تفتح آفاقًا للبحث العلمي في هذا المجال.</w:t>
      </w:r>
    </w:p>
    <w:p w14:paraId="18083DB0" w14:textId="77777777" w:rsidR="00595AA3" w:rsidRDefault="00000000" w:rsidP="003B5EFF">
      <w:pPr>
        <w:spacing w:line="360" w:lineRule="auto"/>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2. </w:t>
      </w:r>
      <w:r>
        <w:rPr>
          <w:rFonts w:ascii="Times New Roman" w:hAnsi="Times New Roman" w:cs="Times New Roman"/>
          <w:b/>
          <w:bCs/>
          <w:sz w:val="28"/>
          <w:szCs w:val="28"/>
          <w:rtl/>
        </w:rPr>
        <w:t>الأهمية العملية</w:t>
      </w:r>
    </w:p>
    <w:p w14:paraId="0F333500" w14:textId="77777777" w:rsidR="00595AA3" w:rsidRDefault="00000000" w:rsidP="003B5EFF">
      <w:pPr>
        <w:pStyle w:val="ListParagraph"/>
        <w:numPr>
          <w:ilvl w:val="0"/>
          <w:numId w:val="4"/>
        </w:numPr>
        <w:spacing w:line="360" w:lineRule="auto"/>
        <w:ind w:left="360"/>
        <w:jc w:val="both"/>
        <w:rPr>
          <w:rFonts w:ascii="Times New Roman" w:hAnsi="Times New Roman" w:cs="Times New Roman"/>
          <w:sz w:val="28"/>
          <w:szCs w:val="28"/>
          <w:rtl/>
        </w:rPr>
      </w:pPr>
      <w:r>
        <w:rPr>
          <w:rFonts w:ascii="Times New Roman" w:hAnsi="Times New Roman" w:cs="Times New Roman"/>
          <w:sz w:val="28"/>
          <w:szCs w:val="28"/>
          <w:rtl/>
        </w:rPr>
        <w:t>تحسين جودة الخدمات الصحية في المملكة العربية السعودية: يقدم البحث نتائج وتوصيات يمكن للمسؤولين وصناع القرار في القطاع الصحي الاعتماد عليها لتحسين جودة الخدمات الصحية وتقليل الأخطاء الطبية والمخاطر المرتبطة بالمشاريع الصحية.</w:t>
      </w:r>
    </w:p>
    <w:p w14:paraId="3A84ECFC" w14:textId="77777777" w:rsidR="00595AA3" w:rsidRDefault="00000000" w:rsidP="003B5EFF">
      <w:pPr>
        <w:pStyle w:val="ListParagraph"/>
        <w:numPr>
          <w:ilvl w:val="0"/>
          <w:numId w:val="4"/>
        </w:numPr>
        <w:spacing w:line="360" w:lineRule="auto"/>
        <w:ind w:left="360"/>
        <w:jc w:val="both"/>
        <w:rPr>
          <w:rFonts w:ascii="Times New Roman" w:hAnsi="Times New Roman" w:cs="Times New Roman"/>
          <w:sz w:val="28"/>
          <w:szCs w:val="28"/>
          <w:rtl/>
        </w:rPr>
      </w:pPr>
      <w:r>
        <w:rPr>
          <w:rFonts w:ascii="Times New Roman" w:hAnsi="Times New Roman" w:cs="Times New Roman"/>
          <w:sz w:val="28"/>
          <w:szCs w:val="28"/>
          <w:rtl/>
        </w:rPr>
        <w:t>دعم تبني سياسات الجودة الشاملة: يساعد البحث المؤسسات الصحية على تبني سياسات واضحة وفعالة في إدارة الجودة الشاملة، مما يسهم في تحسين كفاءة العمليات وتقليل تكاليف المشروعات الصحية عبر تقليل المخاطر.</w:t>
      </w:r>
    </w:p>
    <w:p w14:paraId="18844AED" w14:textId="77777777" w:rsidR="00595AA3" w:rsidRDefault="00000000" w:rsidP="003B5EFF">
      <w:pPr>
        <w:pStyle w:val="ListParagraph"/>
        <w:numPr>
          <w:ilvl w:val="0"/>
          <w:numId w:val="4"/>
        </w:numPr>
        <w:spacing w:line="360" w:lineRule="auto"/>
        <w:ind w:left="360"/>
        <w:jc w:val="both"/>
        <w:rPr>
          <w:rFonts w:ascii="Times New Roman" w:hAnsi="Times New Roman" w:cs="Times New Roman"/>
          <w:sz w:val="28"/>
          <w:szCs w:val="28"/>
          <w:rtl/>
        </w:rPr>
      </w:pPr>
      <w:r>
        <w:rPr>
          <w:rFonts w:ascii="Times New Roman" w:hAnsi="Times New Roman" w:cs="Times New Roman"/>
          <w:sz w:val="28"/>
          <w:szCs w:val="28"/>
          <w:rtl/>
        </w:rPr>
        <w:t>تعزيز أداء العاملين وزيادة رضا المستفيدين: من خلال التركيز على الجودة الشاملة، يمكن تحقيق رضا أعلى بين المرضى والمستفيدين، وزيادة كفاءة العاملين في القطاع الصحي، وبالتالي رفع مستوى الأداء العام لهذه المؤسسات.</w:t>
      </w:r>
    </w:p>
    <w:p w14:paraId="263B3599" w14:textId="77777777" w:rsidR="00595AA3" w:rsidRDefault="00000000" w:rsidP="003B5EFF">
      <w:pPr>
        <w:pStyle w:val="ListParagraph"/>
        <w:numPr>
          <w:ilvl w:val="0"/>
          <w:numId w:val="4"/>
        </w:numPr>
        <w:spacing w:line="360" w:lineRule="auto"/>
        <w:ind w:left="360"/>
        <w:jc w:val="both"/>
        <w:rPr>
          <w:rFonts w:ascii="Times New Roman" w:hAnsi="Times New Roman" w:cs="Times New Roman"/>
          <w:sz w:val="28"/>
          <w:szCs w:val="28"/>
          <w:rtl/>
        </w:rPr>
      </w:pPr>
      <w:r>
        <w:rPr>
          <w:rFonts w:ascii="Times New Roman" w:hAnsi="Times New Roman" w:cs="Times New Roman"/>
          <w:sz w:val="28"/>
          <w:szCs w:val="28"/>
          <w:rtl/>
        </w:rPr>
        <w:lastRenderedPageBreak/>
        <w:t>يتماشى هذا البحث مع أهداف رؤية 2030 التي تركز على تحسين جودة الرعاية الصحية وتقديم خدمات آمنة وفعّالة، مما يجعله مرجعًا مفيدًا للمساهمة في تحقيق هذه الأهداف.</w:t>
      </w:r>
    </w:p>
    <w:p w14:paraId="4883FDB5" w14:textId="77777777" w:rsidR="00595AA3" w:rsidRDefault="00000000" w:rsidP="003B5EFF">
      <w:pPr>
        <w:pStyle w:val="Heading1"/>
        <w:rPr>
          <w:rFonts w:ascii="Simplified Arabic" w:hAnsi="Simplified Arabic" w:cs="Simplified Arabic"/>
          <w:b/>
          <w:bCs/>
          <w:color w:val="1F3864"/>
          <w:sz w:val="36"/>
          <w:szCs w:val="36"/>
          <w:rtl/>
        </w:rPr>
      </w:pPr>
      <w:bookmarkStart w:id="6" w:name="_Toc192379840"/>
      <w:r>
        <w:rPr>
          <w:rFonts w:ascii="Simplified Arabic" w:hAnsi="Simplified Arabic" w:cs="Simplified Arabic"/>
          <w:b/>
          <w:bCs/>
          <w:color w:val="1F3864"/>
          <w:sz w:val="36"/>
          <w:szCs w:val="36"/>
          <w:rtl/>
        </w:rPr>
        <w:t>أهداف الدراسة</w:t>
      </w:r>
      <w:r>
        <w:rPr>
          <w:rFonts w:ascii="Simplified Arabic" w:hAnsi="Simplified Arabic" w:cs="Simplified Arabic" w:hint="cs"/>
          <w:b/>
          <w:bCs/>
          <w:color w:val="1F3864"/>
          <w:sz w:val="36"/>
          <w:szCs w:val="36"/>
          <w:rtl/>
        </w:rPr>
        <w:t>:</w:t>
      </w:r>
      <w:bookmarkEnd w:id="6"/>
    </w:p>
    <w:p w14:paraId="0AA8DB67" w14:textId="77777777" w:rsidR="00595AA3" w:rsidRDefault="00000000" w:rsidP="003B5EFF">
      <w:pPr>
        <w:spacing w:after="120" w:line="276" w:lineRule="auto"/>
        <w:ind w:firstLine="567"/>
        <w:jc w:val="both"/>
        <w:rPr>
          <w:rFonts w:ascii="Simplified Arabic" w:hAnsi="Simplified Arabic" w:cs="Simplified Arabic"/>
          <w:sz w:val="28"/>
          <w:szCs w:val="28"/>
          <w:rtl/>
        </w:rPr>
      </w:pPr>
      <w:r>
        <w:rPr>
          <w:rFonts w:ascii="Simplified Arabic" w:hAnsi="Simplified Arabic" w:cs="Simplified Arabic"/>
          <w:sz w:val="28"/>
          <w:szCs w:val="28"/>
          <w:rtl/>
        </w:rPr>
        <w:t xml:space="preserve">يهدف البحث الحالي إلى التحقق من الهدف الرئيس، والذي هو: </w:t>
      </w:r>
    </w:p>
    <w:p w14:paraId="0AF5BF4F" w14:textId="77777777" w:rsidR="00595AA3" w:rsidRDefault="00000000" w:rsidP="003B5EFF">
      <w:pPr>
        <w:spacing w:before="120" w:after="120" w:line="276"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"معرفة أثر تطبيق إدارة الجودة الشاملة على تقليل المخاطر بالمنشآت الصحية بالمملكة العربية السعودية.</w:t>
      </w:r>
      <w:r>
        <w:rPr>
          <w:rFonts w:ascii="Simplified Arabic" w:hAnsi="Simplified Arabic" w:cs="Simplified Arabic" w:hint="cs"/>
          <w:sz w:val="28"/>
          <w:szCs w:val="28"/>
          <w:rtl/>
        </w:rPr>
        <w:t>" ويتفرع</w:t>
      </w:r>
      <w:r>
        <w:rPr>
          <w:rFonts w:ascii="Simplified Arabic" w:hAnsi="Simplified Arabic" w:cs="Simplified Arabic"/>
          <w:sz w:val="28"/>
          <w:szCs w:val="28"/>
          <w:rtl/>
        </w:rPr>
        <w:t xml:space="preserve"> منه الأهداف التالية: </w:t>
      </w:r>
    </w:p>
    <w:p w14:paraId="10B8F8B8" w14:textId="77777777" w:rsidR="00595AA3" w:rsidRDefault="00000000" w:rsidP="003B5EFF">
      <w:pPr>
        <w:pStyle w:val="ListParagraph"/>
        <w:numPr>
          <w:ilvl w:val="0"/>
          <w:numId w:val="21"/>
        </w:numPr>
        <w:spacing w:line="360" w:lineRule="auto"/>
        <w:jc w:val="both"/>
        <w:rPr>
          <w:rFonts w:ascii="Times New Roman" w:hAnsi="Times New Roman" w:cs="Times New Roman"/>
          <w:sz w:val="28"/>
          <w:szCs w:val="28"/>
        </w:rPr>
      </w:pPr>
      <w:r>
        <w:rPr>
          <w:rFonts w:ascii="Times New Roman" w:hAnsi="Times New Roman" w:cs="Times New Roman"/>
          <w:sz w:val="28"/>
          <w:szCs w:val="28"/>
          <w:rtl/>
        </w:rPr>
        <w:t xml:space="preserve">التعرف على مستوى تطبيق إدارة الجودة الشاملة في المنشآت الصحية بالمملكة العربية السعودية. </w:t>
      </w:r>
    </w:p>
    <w:p w14:paraId="232A551B" w14:textId="77777777" w:rsidR="00595AA3" w:rsidRDefault="00000000" w:rsidP="003B5EFF">
      <w:pPr>
        <w:pStyle w:val="ListParagraph"/>
        <w:numPr>
          <w:ilvl w:val="0"/>
          <w:numId w:val="21"/>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معرفة المخاطر التي تواجه المنشآت الصحية بالمملكة العربية السعودية.</w:t>
      </w:r>
    </w:p>
    <w:p w14:paraId="2A0FB15F" w14:textId="77777777" w:rsidR="00595AA3" w:rsidRDefault="00000000" w:rsidP="003B5EFF">
      <w:pPr>
        <w:pStyle w:val="ListParagraph"/>
        <w:numPr>
          <w:ilvl w:val="0"/>
          <w:numId w:val="21"/>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 xml:space="preserve">دراسة </w:t>
      </w:r>
      <w:r>
        <w:rPr>
          <w:rFonts w:ascii="Times New Roman" w:hAnsi="Times New Roman" w:cs="Times New Roman" w:hint="cs"/>
          <w:sz w:val="28"/>
          <w:szCs w:val="28"/>
          <w:rtl/>
        </w:rPr>
        <w:t>أثر تطبيق</w:t>
      </w:r>
      <w:r>
        <w:rPr>
          <w:rFonts w:ascii="Times New Roman" w:hAnsi="Times New Roman" w:cs="Times New Roman"/>
          <w:sz w:val="28"/>
          <w:szCs w:val="28"/>
          <w:rtl/>
        </w:rPr>
        <w:t xml:space="preserve"> إدارة الجودة الشاملة على تقليل المخاطر في المنشآت الصحية بالمملكة العربية السعودية. </w:t>
      </w:r>
    </w:p>
    <w:p w14:paraId="371444B5" w14:textId="77777777" w:rsidR="00595AA3" w:rsidRDefault="00000000" w:rsidP="003B5EFF">
      <w:pPr>
        <w:pStyle w:val="ListParagraph"/>
        <w:numPr>
          <w:ilvl w:val="0"/>
          <w:numId w:val="21"/>
        </w:numPr>
        <w:spacing w:line="360" w:lineRule="auto"/>
        <w:jc w:val="both"/>
        <w:rPr>
          <w:rFonts w:ascii="Times New Roman" w:hAnsi="Times New Roman" w:cs="Times New Roman"/>
          <w:sz w:val="28"/>
          <w:szCs w:val="28"/>
        </w:rPr>
      </w:pPr>
      <w:r>
        <w:rPr>
          <w:rFonts w:ascii="Times New Roman" w:hAnsi="Times New Roman" w:cs="Times New Roman" w:hint="cs"/>
          <w:sz w:val="28"/>
          <w:szCs w:val="28"/>
          <w:rtl/>
        </w:rPr>
        <w:t xml:space="preserve">معرفة </w:t>
      </w:r>
      <w:r>
        <w:rPr>
          <w:rFonts w:ascii="Times New Roman" w:hAnsi="Times New Roman" w:cs="Times New Roman"/>
          <w:sz w:val="28"/>
          <w:szCs w:val="28"/>
          <w:rtl/>
        </w:rPr>
        <w:t>التحديات التي تواجه تطبيق</w:t>
      </w:r>
      <w:r>
        <w:rPr>
          <w:rFonts w:ascii="Times New Roman" w:hAnsi="Times New Roman" w:cs="Times New Roman" w:hint="cs"/>
          <w:sz w:val="28"/>
          <w:szCs w:val="28"/>
          <w:rtl/>
        </w:rPr>
        <w:t xml:space="preserve"> نظام</w:t>
      </w:r>
      <w:r>
        <w:rPr>
          <w:rFonts w:ascii="Times New Roman" w:hAnsi="Times New Roman" w:cs="Times New Roman"/>
          <w:sz w:val="28"/>
          <w:szCs w:val="28"/>
          <w:rtl/>
        </w:rPr>
        <w:t xml:space="preserve"> إدارة الجودة الشاملة بفعالية</w:t>
      </w:r>
      <w:r>
        <w:rPr>
          <w:rFonts w:ascii="Times New Roman" w:hAnsi="Times New Roman" w:cs="Times New Roman" w:hint="cs"/>
          <w:sz w:val="28"/>
          <w:szCs w:val="28"/>
          <w:rtl/>
        </w:rPr>
        <w:t xml:space="preserve"> في المنشآت الصحية بالمملكة العربية السعودية.</w:t>
      </w:r>
    </w:p>
    <w:p w14:paraId="1F9C9A44" w14:textId="77777777" w:rsidR="00595AA3" w:rsidRDefault="00000000" w:rsidP="003B5EFF">
      <w:pPr>
        <w:pStyle w:val="ListParagraph"/>
        <w:numPr>
          <w:ilvl w:val="0"/>
          <w:numId w:val="21"/>
        </w:numPr>
        <w:spacing w:line="360" w:lineRule="auto"/>
        <w:jc w:val="both"/>
        <w:rPr>
          <w:rFonts w:ascii="Times New Roman" w:hAnsi="Times New Roman" w:cs="Times New Roman"/>
          <w:sz w:val="28"/>
          <w:szCs w:val="28"/>
        </w:rPr>
      </w:pPr>
      <w:r>
        <w:rPr>
          <w:rFonts w:ascii="Times New Roman" w:hAnsi="Times New Roman" w:cs="Times New Roman"/>
          <w:sz w:val="28"/>
          <w:szCs w:val="28"/>
          <w:rtl/>
        </w:rPr>
        <w:t>تحديد الأدوات والأساليب التي تساهم في تحسين الجودة وتقليل المخاطر</w:t>
      </w:r>
      <w:r>
        <w:rPr>
          <w:rFonts w:ascii="Times New Roman" w:hAnsi="Times New Roman" w:cs="Times New Roman" w:hint="cs"/>
          <w:sz w:val="28"/>
          <w:szCs w:val="28"/>
          <w:rtl/>
        </w:rPr>
        <w:t xml:space="preserve"> بالمنشآت الصحية </w:t>
      </w:r>
      <w:r>
        <w:rPr>
          <w:rFonts w:ascii="Times New Roman" w:hAnsi="Times New Roman" w:cs="Times New Roman"/>
          <w:sz w:val="28"/>
          <w:szCs w:val="28"/>
          <w:rtl/>
        </w:rPr>
        <w:t xml:space="preserve">بالمملكة العربية السعودية. </w:t>
      </w:r>
    </w:p>
    <w:p w14:paraId="55D6D341" w14:textId="77777777" w:rsidR="00595AA3" w:rsidRDefault="00000000" w:rsidP="003B5EFF">
      <w:pPr>
        <w:pStyle w:val="ListParagraph"/>
        <w:numPr>
          <w:ilvl w:val="0"/>
          <w:numId w:val="21"/>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 xml:space="preserve">معرفة ما إذا كان هناك </w:t>
      </w:r>
      <w:r>
        <w:rPr>
          <w:rFonts w:ascii="Times New Roman" w:hAnsi="Times New Roman" w:cs="Times New Roman"/>
          <w:sz w:val="28"/>
          <w:szCs w:val="28"/>
          <w:rtl/>
          <w:lang w:bidi="ar-DZ"/>
        </w:rPr>
        <w:t xml:space="preserve">تباين في اتجاهات إجابات عينة الدراسة حول أثر تطبيق </w:t>
      </w:r>
      <w:r>
        <w:rPr>
          <w:rFonts w:ascii="Times New Roman" w:hAnsi="Times New Roman" w:cs="Times New Roman"/>
          <w:sz w:val="28"/>
          <w:szCs w:val="28"/>
          <w:rtl/>
        </w:rPr>
        <w:t>إدارة الجودة الشاملة على تقليل المخاطر في المنشآت الصحية بالمملكة العربية السعودية</w:t>
      </w:r>
      <w:r>
        <w:rPr>
          <w:rFonts w:ascii="Times New Roman" w:hAnsi="Times New Roman" w:cs="Times New Roman"/>
          <w:sz w:val="28"/>
          <w:szCs w:val="28"/>
          <w:rtl/>
          <w:lang w:bidi="ar-DZ"/>
        </w:rPr>
        <w:t xml:space="preserve"> يعزى إلى المتغيرات الشخصية.</w:t>
      </w:r>
    </w:p>
    <w:p w14:paraId="2D73596E" w14:textId="77777777" w:rsidR="00595AA3" w:rsidRDefault="00000000" w:rsidP="003B5EFF">
      <w:pPr>
        <w:pStyle w:val="Heading1"/>
        <w:spacing w:line="360" w:lineRule="auto"/>
        <w:rPr>
          <w:rFonts w:ascii="Simplified Arabic" w:hAnsi="Simplified Arabic" w:cs="Simplified Arabic"/>
          <w:b/>
          <w:bCs/>
          <w:color w:val="1F3864"/>
          <w:rtl/>
        </w:rPr>
      </w:pPr>
      <w:bookmarkStart w:id="7" w:name="_Toc192379841"/>
      <w:r>
        <w:rPr>
          <w:rFonts w:ascii="Simplified Arabic" w:hAnsi="Simplified Arabic" w:cs="Simplified Arabic"/>
          <w:b/>
          <w:bCs/>
          <w:color w:val="1F3864"/>
          <w:rtl/>
        </w:rPr>
        <w:t>تساؤلات الدراسة</w:t>
      </w:r>
      <w:bookmarkEnd w:id="7"/>
    </w:p>
    <w:p w14:paraId="3D3A8B41" w14:textId="77777777" w:rsidR="00595AA3" w:rsidRDefault="00000000" w:rsidP="003B5EFF">
      <w:pPr>
        <w:spacing w:line="360" w:lineRule="auto"/>
        <w:ind w:firstLine="610"/>
        <w:jc w:val="both"/>
        <w:rPr>
          <w:rFonts w:ascii="Times New Roman" w:hAnsi="Times New Roman" w:cs="Times New Roman"/>
          <w:b/>
          <w:bCs/>
          <w:sz w:val="28"/>
          <w:szCs w:val="28"/>
          <w:rtl/>
          <w:lang w:bidi="ar-DZ"/>
        </w:rPr>
      </w:pPr>
      <w:r>
        <w:rPr>
          <w:rFonts w:ascii="Times New Roman" w:hAnsi="Times New Roman" w:cs="Times New Roman"/>
          <w:sz w:val="28"/>
          <w:szCs w:val="28"/>
          <w:rtl/>
        </w:rPr>
        <w:t>من خلال إشكالية البحث السابقة يمكنني صياغة سؤال البحث الرئيس كما يلي</w:t>
      </w:r>
      <w:r>
        <w:rPr>
          <w:rFonts w:ascii="Times New Roman" w:hAnsi="Times New Roman" w:cs="Times New Roman"/>
          <w:sz w:val="28"/>
          <w:szCs w:val="28"/>
        </w:rPr>
        <w:t xml:space="preserve">: </w:t>
      </w:r>
      <w:r>
        <w:rPr>
          <w:rFonts w:ascii="Times New Roman" w:hAnsi="Times New Roman" w:cs="Times New Roman"/>
          <w:b/>
          <w:bCs/>
          <w:sz w:val="28"/>
          <w:szCs w:val="28"/>
          <w:rtl/>
        </w:rPr>
        <w:t>" إلى أي مدى يمكن لتطبيق إدارة الجودة الشاملة أن يساهم في تقليل المخاطر المرتبطة بالمنشآت الصحية في المملكة العربية السعودية، وما هي التحديات التي تواجه تطبيق هذا النظام بفعالية لتحقيق جودة عالية في الخدمات المقدمة</w:t>
      </w:r>
      <w:r>
        <w:rPr>
          <w:rFonts w:ascii="Times New Roman" w:hAnsi="Times New Roman" w:cs="Times New Roman"/>
          <w:b/>
          <w:bCs/>
          <w:sz w:val="28"/>
          <w:szCs w:val="28"/>
          <w:rtl/>
          <w:lang w:bidi="ar-DZ"/>
        </w:rPr>
        <w:t>؟</w:t>
      </w:r>
    </w:p>
    <w:p w14:paraId="09FD2298" w14:textId="77777777" w:rsidR="00595AA3" w:rsidRDefault="00000000" w:rsidP="003B5EFF">
      <w:pPr>
        <w:spacing w:line="276" w:lineRule="auto"/>
        <w:ind w:firstLine="610"/>
        <w:jc w:val="both"/>
        <w:rPr>
          <w:rFonts w:ascii="Simplified Arabic" w:hAnsi="Simplified Arabic" w:cs="Simplified Arabic"/>
          <w:sz w:val="28"/>
          <w:szCs w:val="28"/>
          <w:rtl/>
        </w:rPr>
      </w:pPr>
      <w:r>
        <w:rPr>
          <w:rFonts w:ascii="Simplified Arabic" w:hAnsi="Simplified Arabic" w:cs="Simplified Arabic" w:hint="cs"/>
          <w:sz w:val="28"/>
          <w:szCs w:val="28"/>
          <w:rtl/>
        </w:rPr>
        <w:t>والذي يتفرع منه الاسئلة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التالية: </w:t>
      </w:r>
      <w:r>
        <w:rPr>
          <w:rFonts w:ascii="Simplified Arabic" w:hAnsi="Simplified Arabic" w:cs="Simplified Arabic" w:hint="eastAsia"/>
          <w:sz w:val="28"/>
          <w:szCs w:val="28"/>
          <w:rtl/>
        </w:rPr>
        <w:t>ـ</w:t>
      </w:r>
      <w:r>
        <w:rPr>
          <w:rFonts w:ascii="Simplified Arabic" w:hAnsi="Simplified Arabic" w:cs="Simplified Arabic"/>
          <w:sz w:val="28"/>
          <w:szCs w:val="28"/>
          <w:rtl/>
        </w:rPr>
        <w:t xml:space="preserve"> </w:t>
      </w:r>
    </w:p>
    <w:p w14:paraId="4F24DCDC" w14:textId="77777777" w:rsidR="00595AA3" w:rsidRDefault="00000000" w:rsidP="003B5EFF">
      <w:pPr>
        <w:pStyle w:val="ListParagraph"/>
        <w:numPr>
          <w:ilvl w:val="0"/>
          <w:numId w:val="3"/>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ما مدى تطبيق مبادئ إدارة الجودة الشاملة في المنشآت الصحية بالمملكة العربية السعودية؟</w:t>
      </w:r>
    </w:p>
    <w:p w14:paraId="5439D43D" w14:textId="77777777" w:rsidR="00595AA3" w:rsidRDefault="00000000" w:rsidP="003B5EFF">
      <w:pPr>
        <w:pStyle w:val="ListParagraph"/>
        <w:numPr>
          <w:ilvl w:val="0"/>
          <w:numId w:val="3"/>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lastRenderedPageBreak/>
        <w:t xml:space="preserve">ماهي المخاطر التي تواجه المنشآت الصحية بالمملكة العربية السعودية؟ </w:t>
      </w:r>
    </w:p>
    <w:p w14:paraId="49900CB7" w14:textId="77777777" w:rsidR="00595AA3" w:rsidRDefault="00000000" w:rsidP="003B5EFF">
      <w:pPr>
        <w:pStyle w:val="ListParagraph"/>
        <w:numPr>
          <w:ilvl w:val="0"/>
          <w:numId w:val="3"/>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كيف يؤثر تطبيق إدارة الجودة الشاملة على تقليل المخاطر المرتبطة بالمنشآت الصحية؟</w:t>
      </w:r>
    </w:p>
    <w:p w14:paraId="3644992E" w14:textId="77777777" w:rsidR="00595AA3" w:rsidRDefault="00000000" w:rsidP="003B5EFF">
      <w:pPr>
        <w:pStyle w:val="ListParagraph"/>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tl/>
        </w:rPr>
        <w:t>ما هي التحديات التي تواجه تطبيق</w:t>
      </w:r>
      <w:r>
        <w:rPr>
          <w:rFonts w:ascii="Times New Roman" w:hAnsi="Times New Roman" w:cs="Times New Roman" w:hint="cs"/>
          <w:sz w:val="28"/>
          <w:szCs w:val="28"/>
          <w:rtl/>
        </w:rPr>
        <w:t xml:space="preserve"> نظام</w:t>
      </w:r>
      <w:r>
        <w:rPr>
          <w:rFonts w:ascii="Times New Roman" w:hAnsi="Times New Roman" w:cs="Times New Roman"/>
          <w:sz w:val="28"/>
          <w:szCs w:val="28"/>
          <w:rtl/>
        </w:rPr>
        <w:t xml:space="preserve"> إدارة الجودة الشاملة بفعالية لتحقيق جودة عالية في الخدمات المقدمة</w:t>
      </w:r>
      <w:r>
        <w:rPr>
          <w:rFonts w:ascii="Times New Roman" w:hAnsi="Times New Roman" w:cs="Times New Roman" w:hint="cs"/>
          <w:sz w:val="28"/>
          <w:szCs w:val="28"/>
          <w:rtl/>
        </w:rPr>
        <w:t xml:space="preserve">؟ </w:t>
      </w:r>
    </w:p>
    <w:p w14:paraId="00B5453E" w14:textId="77777777" w:rsidR="00595AA3" w:rsidRDefault="00000000" w:rsidP="003B5EFF">
      <w:pPr>
        <w:pStyle w:val="ListParagraph"/>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tl/>
        </w:rPr>
        <w:t>ما هي الأدوات والاستراتيجيات الأكثر فعالية في إدارة الجودة الشاملة التي تؤدي إلى تقليل المخاطر؟</w:t>
      </w:r>
    </w:p>
    <w:p w14:paraId="452E1299" w14:textId="77777777" w:rsidR="00595AA3" w:rsidRDefault="00000000" w:rsidP="003B5EFF">
      <w:pPr>
        <w:pStyle w:val="ListParagraph"/>
        <w:numPr>
          <w:ilvl w:val="0"/>
          <w:numId w:val="3"/>
        </w:numPr>
        <w:spacing w:line="360" w:lineRule="auto"/>
        <w:jc w:val="both"/>
        <w:rPr>
          <w:rFonts w:ascii="Times New Roman" w:hAnsi="Times New Roman" w:cs="Times New Roman"/>
          <w:sz w:val="28"/>
          <w:szCs w:val="28"/>
          <w:rtl/>
        </w:rPr>
      </w:pPr>
      <w:r>
        <w:rPr>
          <w:rFonts w:ascii="Times New Roman" w:hAnsi="Times New Roman" w:cs="Times New Roman"/>
          <w:sz w:val="28"/>
          <w:szCs w:val="28"/>
          <w:rtl/>
          <w:lang w:bidi="ar-DZ"/>
        </w:rPr>
        <w:t xml:space="preserve">هل يوجد تباين في اتجاهات إجابات عينة الدراسة حول أثر تطبيق </w:t>
      </w:r>
      <w:r>
        <w:rPr>
          <w:rFonts w:ascii="Times New Roman" w:hAnsi="Times New Roman" w:cs="Times New Roman"/>
          <w:sz w:val="28"/>
          <w:szCs w:val="28"/>
          <w:rtl/>
        </w:rPr>
        <w:t>إدارة الجودة الشاملة على تقليل المخاطر في المنشآت الصحية بالمملكة العربية السعودية</w:t>
      </w:r>
      <w:r>
        <w:rPr>
          <w:rFonts w:ascii="Times New Roman" w:hAnsi="Times New Roman" w:cs="Times New Roman"/>
          <w:sz w:val="28"/>
          <w:szCs w:val="28"/>
          <w:rtl/>
          <w:lang w:bidi="ar-DZ"/>
        </w:rPr>
        <w:t xml:space="preserve"> يعزى إلى المتغيرات الشخصية؟</w:t>
      </w:r>
    </w:p>
    <w:p w14:paraId="138C3E78" w14:textId="77777777" w:rsidR="00595AA3" w:rsidRDefault="00000000" w:rsidP="003B5EFF">
      <w:pPr>
        <w:pStyle w:val="Heading1"/>
        <w:spacing w:line="360" w:lineRule="auto"/>
        <w:rPr>
          <w:rFonts w:ascii="Simplified Arabic" w:hAnsi="Simplified Arabic" w:cs="Simplified Arabic"/>
          <w:b/>
          <w:bCs/>
          <w:color w:val="1F3864"/>
          <w:rtl/>
        </w:rPr>
      </w:pPr>
      <w:bookmarkStart w:id="8" w:name="_Toc192379842"/>
      <w:r>
        <w:rPr>
          <w:rFonts w:ascii="Simplified Arabic" w:hAnsi="Simplified Arabic" w:cs="Simplified Arabic" w:hint="cs"/>
          <w:b/>
          <w:bCs/>
          <w:color w:val="1F3864"/>
          <w:rtl/>
        </w:rPr>
        <w:t>فروض الدراسة:</w:t>
      </w:r>
      <w:bookmarkEnd w:id="8"/>
    </w:p>
    <w:p w14:paraId="06453A18" w14:textId="77777777" w:rsidR="00595AA3" w:rsidRDefault="00000000" w:rsidP="003B5EFF">
      <w:pPr>
        <w:spacing w:after="0" w:line="360" w:lineRule="auto"/>
        <w:ind w:firstLine="610"/>
        <w:jc w:val="both"/>
        <w:rPr>
          <w:rFonts w:ascii="Times New Roman" w:eastAsia="SimSun" w:hAnsi="Times New Roman" w:cs="Times New Roman"/>
          <w:sz w:val="28"/>
          <w:szCs w:val="28"/>
          <w:rtl/>
          <w:lang w:eastAsia="zh-CN" w:bidi="ar-DZ"/>
        </w:rPr>
      </w:pPr>
      <w:r>
        <w:rPr>
          <w:rFonts w:ascii="Times New Roman" w:eastAsia="SimSun" w:hAnsi="Times New Roman" w:cs="Times New Roman"/>
          <w:sz w:val="28"/>
          <w:szCs w:val="28"/>
          <w:rtl/>
          <w:lang w:eastAsia="zh-CN" w:bidi="ar-DZ"/>
        </w:rPr>
        <w:t xml:space="preserve">من خلال مشكلة البحث الحالي وأسئلته تم صياغة الفرضيات التالية: </w:t>
      </w:r>
    </w:p>
    <w:p w14:paraId="28D25C8C" w14:textId="77777777" w:rsidR="00595AA3" w:rsidRDefault="00000000" w:rsidP="003B5EFF">
      <w:pPr>
        <w:pStyle w:val="ListParagraph"/>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tl/>
          <w:lang w:bidi="ar-DZ"/>
        </w:rPr>
        <w:t xml:space="preserve">يوجد أثر </w:t>
      </w:r>
      <w:r>
        <w:rPr>
          <w:rFonts w:ascii="Times New Roman" w:hAnsi="Times New Roman" w:cs="Times New Roman"/>
          <w:sz w:val="28"/>
          <w:szCs w:val="28"/>
          <w:rtl/>
        </w:rPr>
        <w:t>لتطبيق نظام إدارة الجودة الشاملة في تقليل المخاطر المرتبطة بالمنشآت الصحية في المملكة العربية السعودية.</w:t>
      </w:r>
    </w:p>
    <w:p w14:paraId="293538AF" w14:textId="77777777" w:rsidR="00595AA3" w:rsidRDefault="00000000" w:rsidP="003B5EFF">
      <w:pPr>
        <w:pStyle w:val="ListParagraph"/>
        <w:numPr>
          <w:ilvl w:val="0"/>
          <w:numId w:val="2"/>
        </w:numPr>
        <w:spacing w:line="360" w:lineRule="auto"/>
        <w:jc w:val="both"/>
        <w:rPr>
          <w:rFonts w:ascii="Times New Roman" w:hAnsi="Times New Roman" w:cs="Times New Roman"/>
          <w:sz w:val="28"/>
          <w:szCs w:val="28"/>
          <w:rtl/>
        </w:rPr>
      </w:pPr>
      <w:r>
        <w:rPr>
          <w:rFonts w:ascii="Times New Roman" w:hAnsi="Times New Roman" w:cs="Times New Roman"/>
          <w:sz w:val="28"/>
          <w:szCs w:val="28"/>
          <w:rtl/>
          <w:lang w:bidi="ar-DZ"/>
        </w:rPr>
        <w:t xml:space="preserve">لا يوجد تباين في اتجاهات إجابات عينة الدراسة حول أثر تطبيق </w:t>
      </w:r>
      <w:r>
        <w:rPr>
          <w:rFonts w:ascii="Times New Roman" w:hAnsi="Times New Roman" w:cs="Times New Roman"/>
          <w:sz w:val="28"/>
          <w:szCs w:val="28"/>
          <w:rtl/>
        </w:rPr>
        <w:t>إدارة الجودة الشاملة على تقليل المخاطر في المنشآت الصحية بالمملكة العربية السعودية</w:t>
      </w:r>
      <w:r>
        <w:rPr>
          <w:rFonts w:ascii="Times New Roman" w:hAnsi="Times New Roman" w:cs="Times New Roman"/>
          <w:sz w:val="28"/>
          <w:szCs w:val="28"/>
          <w:rtl/>
          <w:lang w:bidi="ar-DZ"/>
        </w:rPr>
        <w:t xml:space="preserve"> يعزى إلى المتغيرات الشخصية</w:t>
      </w:r>
      <w:r>
        <w:rPr>
          <w:rFonts w:ascii="Times New Roman" w:hAnsi="Times New Roman" w:cs="Times New Roman" w:hint="cs"/>
          <w:sz w:val="28"/>
          <w:szCs w:val="28"/>
          <w:rtl/>
          <w:lang w:bidi="ar-DZ"/>
        </w:rPr>
        <w:t>.</w:t>
      </w:r>
    </w:p>
    <w:p w14:paraId="79CC5289" w14:textId="77777777" w:rsidR="00595AA3" w:rsidRDefault="00000000" w:rsidP="003B5EFF">
      <w:pPr>
        <w:pStyle w:val="Heading1"/>
        <w:spacing w:line="276" w:lineRule="auto"/>
        <w:rPr>
          <w:rFonts w:ascii="Simplified Arabic" w:hAnsi="Simplified Arabic" w:cs="Simplified Arabic"/>
          <w:b/>
          <w:bCs/>
          <w:color w:val="0D0D0D"/>
          <w:rtl/>
        </w:rPr>
      </w:pPr>
      <w:bookmarkStart w:id="9" w:name="_Toc181824692"/>
      <w:bookmarkStart w:id="10" w:name="_Toc191950899"/>
      <w:bookmarkStart w:id="11" w:name="_Toc192379843"/>
      <w:r>
        <w:rPr>
          <w:rFonts w:ascii="Simplified Arabic" w:hAnsi="Simplified Arabic" w:cs="Simplified Arabic"/>
          <w:b/>
          <w:bCs/>
          <w:color w:val="0D0D0D"/>
          <w:rtl/>
        </w:rPr>
        <w:t>النظرية العلمية المتبعة لإعداد البحث:</w:t>
      </w:r>
      <w:bookmarkEnd w:id="9"/>
      <w:bookmarkEnd w:id="10"/>
      <w:bookmarkEnd w:id="11"/>
      <w:r>
        <w:rPr>
          <w:rFonts w:ascii="Simplified Arabic" w:hAnsi="Simplified Arabic" w:cs="Simplified Arabic"/>
          <w:b/>
          <w:bCs/>
          <w:color w:val="0D0D0D"/>
          <w:rtl/>
        </w:rPr>
        <w:t xml:space="preserve"> </w:t>
      </w:r>
    </w:p>
    <w:p w14:paraId="2E873E1E" w14:textId="77777777" w:rsidR="00595AA3" w:rsidRDefault="00000000" w:rsidP="003B5EFF">
      <w:pPr>
        <w:spacing w:line="360" w:lineRule="auto"/>
        <w:ind w:firstLine="288"/>
        <w:jc w:val="both"/>
        <w:rPr>
          <w:rFonts w:ascii="Times New Roman" w:hAnsi="Times New Roman" w:cs="Times New Roman"/>
          <w:sz w:val="28"/>
          <w:szCs w:val="28"/>
        </w:rPr>
      </w:pPr>
      <w:r>
        <w:rPr>
          <w:rFonts w:ascii="Times New Roman" w:hAnsi="Times New Roman" w:cs="Times New Roman"/>
          <w:sz w:val="28"/>
          <w:szCs w:val="28"/>
          <w:rtl/>
        </w:rPr>
        <w:t>يستند هذا البحث إلى النظرية العامة للجودة (</w:t>
      </w:r>
      <w:r>
        <w:rPr>
          <w:rFonts w:ascii="Times New Roman" w:hAnsi="Times New Roman" w:cs="Times New Roman"/>
          <w:sz w:val="28"/>
          <w:szCs w:val="28"/>
        </w:rPr>
        <w:t>Total Quality Management - TQM Theory</w:t>
      </w:r>
      <w:r>
        <w:rPr>
          <w:rFonts w:ascii="Times New Roman" w:hAnsi="Times New Roman" w:cs="Times New Roman"/>
          <w:sz w:val="28"/>
          <w:szCs w:val="28"/>
          <w:rtl/>
        </w:rPr>
        <w:t>)، والتي تهدف إلى تحسين الأداء وتقليل الأخطاء والمخاطر من خلال تطبيق مبادئ الجودة الشاملة. وتقوم هذه النظرية على مجموعة من المبادئ الأساسية مثل التركيز على العميل، والتحسين المستمر، والمشاركة الكاملة من قبل العاملين (</w:t>
      </w:r>
      <w:r>
        <w:rPr>
          <w:rFonts w:ascii="Times New Roman" w:hAnsi="Times New Roman" w:cs="Times New Roman"/>
          <w:sz w:val="28"/>
          <w:szCs w:val="28"/>
        </w:rPr>
        <w:t>Goetsch &amp; Davis, 2014</w:t>
      </w:r>
      <w:r>
        <w:rPr>
          <w:rFonts w:ascii="Times New Roman" w:hAnsi="Times New Roman" w:cs="Times New Roman"/>
          <w:sz w:val="28"/>
          <w:szCs w:val="28"/>
          <w:rtl/>
        </w:rPr>
        <w:t xml:space="preserve">).  </w:t>
      </w:r>
    </w:p>
    <w:p w14:paraId="1566D18E" w14:textId="77777777" w:rsidR="00595AA3" w:rsidRDefault="00000000" w:rsidP="003B5EFF">
      <w:pPr>
        <w:spacing w:line="360" w:lineRule="auto"/>
        <w:ind w:firstLine="288"/>
        <w:jc w:val="both"/>
        <w:rPr>
          <w:rFonts w:ascii="Times New Roman" w:hAnsi="Times New Roman" w:cs="Times New Roman"/>
          <w:sz w:val="28"/>
          <w:szCs w:val="28"/>
        </w:rPr>
      </w:pPr>
      <w:r>
        <w:rPr>
          <w:rFonts w:ascii="Times New Roman" w:hAnsi="Times New Roman" w:cs="Times New Roman"/>
          <w:sz w:val="28"/>
          <w:szCs w:val="28"/>
          <w:rtl/>
        </w:rPr>
        <w:t>تؤكد نظرية الجودة الشاملة على أهمية بناء نظام متكامل لتحسين العمليات وتطوير الأداء التنظيمي، من خلال مراقبة العمليات وتحديد المخاطر وتحليلها واتخاذ إجراءات تصحيحية ووقائية (</w:t>
      </w:r>
      <w:r>
        <w:rPr>
          <w:rFonts w:ascii="Times New Roman" w:hAnsi="Times New Roman" w:cs="Times New Roman"/>
          <w:sz w:val="28"/>
          <w:szCs w:val="28"/>
        </w:rPr>
        <w:t>Juran &amp; Godfrey, 1999</w:t>
      </w:r>
      <w:r>
        <w:rPr>
          <w:rFonts w:ascii="Times New Roman" w:hAnsi="Times New Roman" w:cs="Times New Roman"/>
          <w:sz w:val="28"/>
          <w:szCs w:val="28"/>
          <w:rtl/>
        </w:rPr>
        <w:t>). وتُعتبر هذه النظرية أساسًا مناسبًا لتحليل العلاقة بين تطبيق إدارة الجودة الشاملة وتقليل المخاطر في المؤسسات الصحية، نظرًا لقدرتها على توفير إطار شامل يربط بين جودة الخدمات الصحية وتحقيق الأمان للمرضى (</w:t>
      </w:r>
      <w:r>
        <w:rPr>
          <w:rFonts w:ascii="Times New Roman" w:hAnsi="Times New Roman" w:cs="Times New Roman"/>
          <w:sz w:val="28"/>
          <w:szCs w:val="28"/>
        </w:rPr>
        <w:t>Oakland, 2014</w:t>
      </w:r>
      <w:r>
        <w:rPr>
          <w:rFonts w:ascii="Times New Roman" w:hAnsi="Times New Roman" w:cs="Times New Roman"/>
          <w:sz w:val="28"/>
          <w:szCs w:val="28"/>
          <w:rtl/>
        </w:rPr>
        <w:t xml:space="preserve">).  </w:t>
      </w:r>
    </w:p>
    <w:p w14:paraId="2481E118" w14:textId="77777777" w:rsidR="00595AA3" w:rsidRDefault="00000000" w:rsidP="003B5EFF">
      <w:pPr>
        <w:spacing w:line="360" w:lineRule="auto"/>
        <w:ind w:firstLine="288"/>
        <w:jc w:val="both"/>
        <w:rPr>
          <w:rFonts w:ascii="Times New Roman" w:hAnsi="Times New Roman" w:cs="Times New Roman"/>
          <w:sz w:val="28"/>
          <w:szCs w:val="28"/>
        </w:rPr>
      </w:pPr>
      <w:r>
        <w:rPr>
          <w:rFonts w:ascii="Times New Roman" w:hAnsi="Times New Roman" w:cs="Times New Roman"/>
          <w:sz w:val="28"/>
          <w:szCs w:val="28"/>
          <w:rtl/>
        </w:rPr>
        <w:t>كما تعتمد الدراسة على نظرية إدارة المخاطر (</w:t>
      </w:r>
      <w:r>
        <w:rPr>
          <w:rFonts w:ascii="Times New Roman" w:hAnsi="Times New Roman" w:cs="Times New Roman"/>
          <w:sz w:val="28"/>
          <w:szCs w:val="28"/>
        </w:rPr>
        <w:t>Risk Management Theory</w:t>
      </w:r>
      <w:r>
        <w:rPr>
          <w:rFonts w:ascii="Times New Roman" w:hAnsi="Times New Roman" w:cs="Times New Roman"/>
          <w:sz w:val="28"/>
          <w:szCs w:val="28"/>
          <w:rtl/>
        </w:rPr>
        <w:t xml:space="preserve">)، والتي تُركز على تحديد المخاطر المحتملة وتحليلها وتقييمها من أجل وضع استراتيجيات فعالة للحد منها. ويُسهم دمج </w:t>
      </w:r>
      <w:r>
        <w:rPr>
          <w:rFonts w:ascii="Times New Roman" w:hAnsi="Times New Roman" w:cs="Times New Roman"/>
          <w:sz w:val="28"/>
          <w:szCs w:val="28"/>
          <w:rtl/>
        </w:rPr>
        <w:lastRenderedPageBreak/>
        <w:t>مبادئ إدارة المخاطر مع إدارة الجودة الشاملة في تعزيز مستوى السلامة والجودة في بيئات الرعاية الصحية (</w:t>
      </w:r>
      <w:r>
        <w:rPr>
          <w:rFonts w:ascii="Times New Roman" w:hAnsi="Times New Roman" w:cs="Times New Roman"/>
          <w:sz w:val="28"/>
          <w:szCs w:val="28"/>
        </w:rPr>
        <w:t>Hopkin, 2018</w:t>
      </w:r>
      <w:r>
        <w:rPr>
          <w:rFonts w:ascii="Times New Roman" w:hAnsi="Times New Roman" w:cs="Times New Roman"/>
          <w:sz w:val="28"/>
          <w:szCs w:val="28"/>
          <w:rtl/>
        </w:rPr>
        <w:t xml:space="preserve">).  </w:t>
      </w:r>
    </w:p>
    <w:p w14:paraId="25A52B83" w14:textId="77777777" w:rsidR="00595AA3" w:rsidRDefault="00000000" w:rsidP="003B5EFF">
      <w:pPr>
        <w:spacing w:line="360" w:lineRule="auto"/>
        <w:ind w:firstLine="288"/>
        <w:jc w:val="both"/>
        <w:rPr>
          <w:rFonts w:ascii="Times New Roman" w:hAnsi="Times New Roman" w:cs="Times New Roman"/>
          <w:sz w:val="28"/>
          <w:szCs w:val="28"/>
        </w:rPr>
      </w:pPr>
      <w:r>
        <w:rPr>
          <w:rFonts w:ascii="Times New Roman" w:hAnsi="Times New Roman" w:cs="Times New Roman"/>
          <w:sz w:val="28"/>
          <w:szCs w:val="28"/>
          <w:rtl/>
        </w:rPr>
        <w:t>وباستخدام المنهج الوصفي التحليلي، تم جمع البيانات من خلال استبيان مغلق وزع على الكوادر الطبية والإدارية، مما يسمح بتحليل العلاقة بين تطبيق مبادئ الجودة الشاملة ومستوى تقليل المخاطر، مع مراعاة المتغيرات المختلفة في بيئة العمل (</w:t>
      </w:r>
      <w:r>
        <w:rPr>
          <w:rFonts w:ascii="Times New Roman" w:hAnsi="Times New Roman" w:cs="Times New Roman"/>
          <w:sz w:val="28"/>
          <w:szCs w:val="28"/>
        </w:rPr>
        <w:t>Saunders et al., 2019</w:t>
      </w:r>
      <w:r>
        <w:rPr>
          <w:rFonts w:ascii="Times New Roman" w:hAnsi="Times New Roman" w:cs="Times New Roman"/>
          <w:sz w:val="28"/>
          <w:szCs w:val="28"/>
          <w:rtl/>
        </w:rPr>
        <w:t xml:space="preserve">).  </w:t>
      </w:r>
    </w:p>
    <w:p w14:paraId="4C83199B" w14:textId="77777777" w:rsidR="00595AA3" w:rsidRDefault="00595AA3" w:rsidP="003B5EFF">
      <w:pPr>
        <w:spacing w:after="0" w:line="276" w:lineRule="auto"/>
        <w:jc w:val="both"/>
        <w:rPr>
          <w:rFonts w:ascii="Simplified Arabic" w:hAnsi="Simplified Arabic" w:cs="Simplified Arabic"/>
          <w:sz w:val="28"/>
          <w:szCs w:val="28"/>
          <w:rtl/>
        </w:rPr>
      </w:pPr>
    </w:p>
    <w:p w14:paraId="5C7A210E" w14:textId="77777777" w:rsidR="00595AA3" w:rsidRDefault="00595AA3" w:rsidP="003B5EFF">
      <w:pPr>
        <w:spacing w:after="0" w:line="276" w:lineRule="auto"/>
        <w:jc w:val="both"/>
        <w:rPr>
          <w:rFonts w:ascii="Simplified Arabic" w:hAnsi="Simplified Arabic" w:cs="Simplified Arabic"/>
          <w:sz w:val="28"/>
          <w:szCs w:val="28"/>
          <w:rtl/>
        </w:rPr>
      </w:pPr>
    </w:p>
    <w:p w14:paraId="5452F671" w14:textId="77777777" w:rsidR="00595AA3" w:rsidRDefault="00595AA3" w:rsidP="003B5EFF">
      <w:pPr>
        <w:spacing w:after="0" w:line="276" w:lineRule="auto"/>
        <w:jc w:val="both"/>
        <w:rPr>
          <w:rFonts w:ascii="Simplified Arabic" w:hAnsi="Simplified Arabic" w:cs="Simplified Arabic"/>
          <w:sz w:val="28"/>
          <w:szCs w:val="28"/>
          <w:rtl/>
        </w:rPr>
      </w:pPr>
    </w:p>
    <w:p w14:paraId="0DC53D86" w14:textId="77777777" w:rsidR="00595AA3" w:rsidRDefault="00595AA3" w:rsidP="003B5EFF">
      <w:pPr>
        <w:spacing w:after="0" w:line="276" w:lineRule="auto"/>
        <w:jc w:val="both"/>
        <w:rPr>
          <w:rFonts w:ascii="Simplified Arabic" w:hAnsi="Simplified Arabic" w:cs="Simplified Arabic"/>
          <w:sz w:val="28"/>
          <w:szCs w:val="28"/>
          <w:rtl/>
        </w:rPr>
      </w:pPr>
    </w:p>
    <w:p w14:paraId="62D5E371" w14:textId="77777777" w:rsidR="00595AA3" w:rsidRDefault="00595AA3" w:rsidP="003B5EFF">
      <w:pPr>
        <w:spacing w:after="0" w:line="276" w:lineRule="auto"/>
        <w:jc w:val="both"/>
        <w:rPr>
          <w:rFonts w:ascii="Simplified Arabic" w:hAnsi="Simplified Arabic" w:cs="Simplified Arabic"/>
          <w:sz w:val="28"/>
          <w:szCs w:val="28"/>
          <w:rtl/>
        </w:rPr>
      </w:pPr>
    </w:p>
    <w:p w14:paraId="428354DF" w14:textId="77777777" w:rsidR="00595AA3" w:rsidRDefault="00595AA3" w:rsidP="003B5EFF">
      <w:pPr>
        <w:spacing w:after="0" w:line="276" w:lineRule="auto"/>
        <w:jc w:val="both"/>
        <w:rPr>
          <w:rFonts w:ascii="Simplified Arabic" w:hAnsi="Simplified Arabic" w:cs="Simplified Arabic"/>
          <w:sz w:val="28"/>
          <w:szCs w:val="28"/>
          <w:rtl/>
        </w:rPr>
      </w:pPr>
    </w:p>
    <w:p w14:paraId="435BBB4A" w14:textId="77777777" w:rsidR="00595AA3" w:rsidRDefault="00595AA3" w:rsidP="003B5EFF">
      <w:pPr>
        <w:spacing w:after="0" w:line="276" w:lineRule="auto"/>
        <w:jc w:val="both"/>
        <w:rPr>
          <w:rFonts w:ascii="Simplified Arabic" w:hAnsi="Simplified Arabic" w:cs="Simplified Arabic"/>
          <w:sz w:val="28"/>
          <w:szCs w:val="28"/>
          <w:rtl/>
        </w:rPr>
      </w:pPr>
    </w:p>
    <w:p w14:paraId="312CDC47" w14:textId="77777777" w:rsidR="00595AA3" w:rsidRDefault="00595AA3" w:rsidP="003B5EFF">
      <w:pPr>
        <w:spacing w:after="0" w:line="276" w:lineRule="auto"/>
        <w:jc w:val="both"/>
        <w:rPr>
          <w:rFonts w:ascii="Simplified Arabic" w:hAnsi="Simplified Arabic" w:cs="Simplified Arabic"/>
          <w:sz w:val="28"/>
          <w:szCs w:val="28"/>
          <w:rtl/>
        </w:rPr>
      </w:pPr>
    </w:p>
    <w:p w14:paraId="210B53D4" w14:textId="77777777" w:rsidR="00595AA3" w:rsidRDefault="00595AA3" w:rsidP="003B5EFF">
      <w:pPr>
        <w:spacing w:after="0" w:line="276" w:lineRule="auto"/>
        <w:jc w:val="both"/>
        <w:rPr>
          <w:rFonts w:ascii="Simplified Arabic" w:hAnsi="Simplified Arabic" w:cs="Simplified Arabic"/>
          <w:sz w:val="28"/>
          <w:szCs w:val="28"/>
          <w:rtl/>
        </w:rPr>
      </w:pPr>
    </w:p>
    <w:p w14:paraId="4A9BC328" w14:textId="77777777" w:rsidR="00595AA3" w:rsidRDefault="00595AA3" w:rsidP="003B5EFF">
      <w:pPr>
        <w:spacing w:after="0" w:line="276" w:lineRule="auto"/>
        <w:jc w:val="both"/>
        <w:rPr>
          <w:rFonts w:ascii="Simplified Arabic" w:hAnsi="Simplified Arabic" w:cs="Simplified Arabic"/>
          <w:sz w:val="28"/>
          <w:szCs w:val="28"/>
          <w:rtl/>
        </w:rPr>
      </w:pPr>
    </w:p>
    <w:p w14:paraId="549AB8E3" w14:textId="77777777" w:rsidR="00595AA3" w:rsidRDefault="00595AA3" w:rsidP="003B5EFF">
      <w:pPr>
        <w:spacing w:after="0" w:line="276" w:lineRule="auto"/>
        <w:jc w:val="both"/>
        <w:rPr>
          <w:rFonts w:ascii="Simplified Arabic" w:hAnsi="Simplified Arabic" w:cs="Simplified Arabic"/>
          <w:sz w:val="28"/>
          <w:szCs w:val="28"/>
          <w:rtl/>
        </w:rPr>
      </w:pPr>
    </w:p>
    <w:p w14:paraId="4EB3B0C2" w14:textId="77777777" w:rsidR="00595AA3" w:rsidRDefault="00595AA3" w:rsidP="003B5EFF">
      <w:pPr>
        <w:spacing w:after="0" w:line="276" w:lineRule="auto"/>
        <w:jc w:val="both"/>
        <w:rPr>
          <w:rFonts w:ascii="Simplified Arabic" w:hAnsi="Simplified Arabic" w:cs="Simplified Arabic"/>
          <w:sz w:val="28"/>
          <w:szCs w:val="28"/>
          <w:rtl/>
        </w:rPr>
      </w:pPr>
    </w:p>
    <w:p w14:paraId="5E90E994" w14:textId="77777777" w:rsidR="00595AA3" w:rsidRDefault="00595AA3" w:rsidP="003B5EFF">
      <w:pPr>
        <w:spacing w:after="0" w:line="276" w:lineRule="auto"/>
        <w:jc w:val="both"/>
        <w:rPr>
          <w:rFonts w:ascii="Simplified Arabic" w:hAnsi="Simplified Arabic" w:cs="Simplified Arabic"/>
          <w:sz w:val="28"/>
          <w:szCs w:val="28"/>
          <w:rtl/>
        </w:rPr>
      </w:pPr>
    </w:p>
    <w:p w14:paraId="785DAA34" w14:textId="77777777" w:rsidR="00595AA3" w:rsidRDefault="00595AA3" w:rsidP="003B5EFF">
      <w:pPr>
        <w:spacing w:after="0" w:line="276" w:lineRule="auto"/>
        <w:jc w:val="both"/>
        <w:rPr>
          <w:rFonts w:ascii="Simplified Arabic" w:hAnsi="Simplified Arabic" w:cs="Simplified Arabic"/>
          <w:sz w:val="28"/>
          <w:szCs w:val="28"/>
          <w:rtl/>
        </w:rPr>
      </w:pPr>
    </w:p>
    <w:p w14:paraId="3C578C1F" w14:textId="77777777" w:rsidR="00595AA3" w:rsidRDefault="00595AA3" w:rsidP="003B5EFF">
      <w:pPr>
        <w:spacing w:after="0" w:line="276" w:lineRule="auto"/>
        <w:jc w:val="both"/>
        <w:rPr>
          <w:rFonts w:ascii="Simplified Arabic" w:hAnsi="Simplified Arabic" w:cs="Simplified Arabic"/>
          <w:sz w:val="28"/>
          <w:szCs w:val="28"/>
          <w:rtl/>
        </w:rPr>
      </w:pPr>
    </w:p>
    <w:p w14:paraId="05A7453A" w14:textId="77777777" w:rsidR="00595AA3" w:rsidRDefault="00595AA3" w:rsidP="003B5EFF">
      <w:pPr>
        <w:spacing w:after="0" w:line="276" w:lineRule="auto"/>
        <w:jc w:val="both"/>
        <w:rPr>
          <w:rFonts w:ascii="Simplified Arabic" w:hAnsi="Simplified Arabic" w:cs="Simplified Arabic"/>
          <w:sz w:val="28"/>
          <w:szCs w:val="28"/>
          <w:rtl/>
        </w:rPr>
      </w:pPr>
    </w:p>
    <w:p w14:paraId="7D176BE0" w14:textId="77777777" w:rsidR="00595AA3" w:rsidRDefault="00595AA3" w:rsidP="003B5EFF">
      <w:pPr>
        <w:spacing w:after="0" w:line="276" w:lineRule="auto"/>
        <w:jc w:val="both"/>
        <w:rPr>
          <w:rFonts w:ascii="Simplified Arabic" w:hAnsi="Simplified Arabic" w:cs="Simplified Arabic"/>
          <w:sz w:val="28"/>
          <w:szCs w:val="28"/>
          <w:rtl/>
        </w:rPr>
      </w:pPr>
    </w:p>
    <w:p w14:paraId="06927E38" w14:textId="77777777" w:rsidR="00595AA3" w:rsidRDefault="00595AA3" w:rsidP="003B5EFF">
      <w:pPr>
        <w:spacing w:after="0" w:line="276" w:lineRule="auto"/>
        <w:jc w:val="both"/>
        <w:rPr>
          <w:rFonts w:ascii="Simplified Arabic" w:hAnsi="Simplified Arabic" w:cs="Simplified Arabic"/>
          <w:sz w:val="28"/>
          <w:szCs w:val="28"/>
          <w:rtl/>
        </w:rPr>
      </w:pPr>
    </w:p>
    <w:p w14:paraId="3D00D7FA" w14:textId="77777777" w:rsidR="00595AA3" w:rsidRDefault="00595AA3" w:rsidP="003B5EFF">
      <w:pPr>
        <w:spacing w:after="0" w:line="276" w:lineRule="auto"/>
        <w:jc w:val="both"/>
        <w:rPr>
          <w:rFonts w:ascii="Simplified Arabic" w:hAnsi="Simplified Arabic" w:cs="Simplified Arabic"/>
          <w:sz w:val="28"/>
          <w:szCs w:val="28"/>
          <w:rtl/>
        </w:rPr>
      </w:pPr>
    </w:p>
    <w:p w14:paraId="646A5D0C" w14:textId="77777777" w:rsidR="00595AA3" w:rsidRDefault="00595AA3" w:rsidP="003B5EFF">
      <w:pPr>
        <w:spacing w:after="0" w:line="276" w:lineRule="auto"/>
        <w:jc w:val="both"/>
        <w:rPr>
          <w:rFonts w:ascii="Simplified Arabic" w:hAnsi="Simplified Arabic" w:cs="Simplified Arabic"/>
          <w:sz w:val="28"/>
          <w:szCs w:val="28"/>
          <w:rtl/>
        </w:rPr>
      </w:pPr>
    </w:p>
    <w:p w14:paraId="5F807D49" w14:textId="77777777" w:rsidR="00595AA3" w:rsidRDefault="00595AA3" w:rsidP="003B5EFF">
      <w:pPr>
        <w:spacing w:after="0" w:line="276" w:lineRule="auto"/>
        <w:jc w:val="both"/>
        <w:rPr>
          <w:rFonts w:ascii="Simplified Arabic" w:hAnsi="Simplified Arabic" w:cs="Simplified Arabic"/>
          <w:sz w:val="28"/>
          <w:szCs w:val="28"/>
          <w:rtl/>
        </w:rPr>
      </w:pPr>
    </w:p>
    <w:p w14:paraId="5F5330E2" w14:textId="77777777" w:rsidR="00595AA3" w:rsidRDefault="00595AA3" w:rsidP="003B5EFF">
      <w:pPr>
        <w:spacing w:after="0" w:line="276" w:lineRule="auto"/>
        <w:jc w:val="both"/>
        <w:rPr>
          <w:rFonts w:ascii="Simplified Arabic" w:hAnsi="Simplified Arabic" w:cs="Simplified Arabic"/>
          <w:sz w:val="28"/>
          <w:szCs w:val="28"/>
          <w:rtl/>
        </w:rPr>
      </w:pPr>
    </w:p>
    <w:p w14:paraId="1587465D" w14:textId="77777777" w:rsidR="00595AA3" w:rsidRDefault="00595AA3" w:rsidP="003B5EFF">
      <w:pPr>
        <w:spacing w:after="0" w:line="276" w:lineRule="auto"/>
        <w:jc w:val="both"/>
        <w:rPr>
          <w:rFonts w:ascii="Simplified Arabic" w:hAnsi="Simplified Arabic" w:cs="Simplified Arabic"/>
          <w:sz w:val="28"/>
          <w:szCs w:val="28"/>
          <w:rtl/>
        </w:rPr>
      </w:pPr>
    </w:p>
    <w:p w14:paraId="01A325B8" w14:textId="77777777" w:rsidR="00595AA3" w:rsidRDefault="00595AA3" w:rsidP="003B5EFF">
      <w:pPr>
        <w:spacing w:after="0" w:line="276" w:lineRule="auto"/>
        <w:jc w:val="both"/>
        <w:rPr>
          <w:rFonts w:ascii="Simplified Arabic" w:hAnsi="Simplified Arabic" w:cs="Simplified Arabic"/>
          <w:sz w:val="28"/>
          <w:szCs w:val="28"/>
          <w:rtl/>
        </w:rPr>
      </w:pPr>
    </w:p>
    <w:p w14:paraId="6AEAC5B4" w14:textId="77777777" w:rsidR="00595AA3" w:rsidRDefault="00595AA3" w:rsidP="003B5EFF">
      <w:pPr>
        <w:spacing w:after="0" w:line="276" w:lineRule="auto"/>
        <w:jc w:val="both"/>
        <w:rPr>
          <w:rFonts w:ascii="Simplified Arabic" w:hAnsi="Simplified Arabic" w:cs="Simplified Arabic"/>
          <w:sz w:val="28"/>
          <w:szCs w:val="28"/>
          <w:rtl/>
        </w:rPr>
      </w:pPr>
    </w:p>
    <w:p w14:paraId="4BAF7DA2" w14:textId="77777777" w:rsidR="00595AA3" w:rsidRDefault="00595AA3" w:rsidP="003B5EFF">
      <w:pPr>
        <w:spacing w:after="0" w:line="276" w:lineRule="auto"/>
        <w:jc w:val="both"/>
        <w:rPr>
          <w:rFonts w:ascii="Simplified Arabic" w:hAnsi="Simplified Arabic" w:cs="Simplified Arabic"/>
          <w:sz w:val="28"/>
          <w:szCs w:val="28"/>
          <w:rtl/>
        </w:rPr>
      </w:pPr>
    </w:p>
    <w:p w14:paraId="26737CCE" w14:textId="77777777" w:rsidR="00595AA3" w:rsidRDefault="00595AA3" w:rsidP="003B5EFF">
      <w:pPr>
        <w:spacing w:after="0" w:line="276" w:lineRule="auto"/>
        <w:jc w:val="both"/>
        <w:rPr>
          <w:rFonts w:ascii="Simplified Arabic" w:hAnsi="Simplified Arabic" w:cs="Simplified Arabic"/>
          <w:sz w:val="28"/>
          <w:szCs w:val="28"/>
          <w:rtl/>
        </w:rPr>
      </w:pPr>
    </w:p>
    <w:p w14:paraId="3787B338" w14:textId="77777777" w:rsidR="00595AA3" w:rsidRDefault="00595AA3" w:rsidP="003B5EFF">
      <w:pPr>
        <w:spacing w:after="0" w:line="276" w:lineRule="auto"/>
        <w:jc w:val="both"/>
        <w:rPr>
          <w:rFonts w:ascii="Simplified Arabic" w:hAnsi="Simplified Arabic" w:cs="Simplified Arabic"/>
          <w:sz w:val="28"/>
          <w:szCs w:val="28"/>
          <w:rtl/>
        </w:rPr>
      </w:pPr>
    </w:p>
    <w:p w14:paraId="6BF330A6" w14:textId="77777777" w:rsidR="00595AA3" w:rsidRDefault="00595AA3" w:rsidP="003B5EFF">
      <w:pPr>
        <w:spacing w:after="0" w:line="276" w:lineRule="auto"/>
        <w:jc w:val="both"/>
        <w:rPr>
          <w:rFonts w:ascii="Simplified Arabic" w:hAnsi="Simplified Arabic" w:cs="Simplified Arabic"/>
          <w:sz w:val="28"/>
          <w:szCs w:val="28"/>
          <w:rtl/>
        </w:rPr>
      </w:pPr>
    </w:p>
    <w:p w14:paraId="6B9E512E" w14:textId="77777777" w:rsidR="00595AA3" w:rsidRDefault="00595AA3" w:rsidP="003B5EFF">
      <w:pPr>
        <w:spacing w:after="0" w:line="276" w:lineRule="auto"/>
        <w:jc w:val="both"/>
        <w:rPr>
          <w:rFonts w:ascii="Simplified Arabic" w:hAnsi="Simplified Arabic" w:cs="Simplified Arabic"/>
          <w:sz w:val="28"/>
          <w:szCs w:val="28"/>
          <w:rtl/>
        </w:rPr>
      </w:pPr>
    </w:p>
    <w:p w14:paraId="339D3BBC" w14:textId="77777777" w:rsidR="00595AA3" w:rsidRDefault="00595AA3" w:rsidP="003B5EFF">
      <w:pPr>
        <w:spacing w:after="0" w:line="276" w:lineRule="auto"/>
        <w:jc w:val="both"/>
        <w:rPr>
          <w:rFonts w:ascii="Simplified Arabic" w:hAnsi="Simplified Arabic" w:cs="Simplified Arabic"/>
          <w:sz w:val="28"/>
          <w:szCs w:val="28"/>
          <w:rtl/>
        </w:rPr>
      </w:pPr>
    </w:p>
    <w:p w14:paraId="32097609" w14:textId="77777777" w:rsidR="00595AA3" w:rsidRDefault="00595AA3" w:rsidP="003B5EFF">
      <w:pPr>
        <w:spacing w:after="0" w:line="276" w:lineRule="auto"/>
        <w:jc w:val="both"/>
        <w:rPr>
          <w:rFonts w:ascii="Simplified Arabic" w:hAnsi="Simplified Arabic" w:cs="Simplified Arabic"/>
          <w:sz w:val="28"/>
          <w:szCs w:val="28"/>
          <w:rtl/>
        </w:rPr>
      </w:pPr>
    </w:p>
    <w:p w14:paraId="30020FD6" w14:textId="77777777" w:rsidR="00595AA3" w:rsidRDefault="00000000" w:rsidP="003B5EFF">
      <w:pPr>
        <w:pStyle w:val="Heading1"/>
        <w:jc w:val="center"/>
        <w:rPr>
          <w:rFonts w:ascii="Sakkal Majalla" w:hAnsi="Sakkal Majalla" w:cs="PT Bold Heading"/>
          <w:color w:val="0D0D0D"/>
          <w:sz w:val="40"/>
          <w:szCs w:val="40"/>
          <w:rtl/>
        </w:rPr>
      </w:pPr>
      <w:bookmarkStart w:id="12" w:name="_Toc181824693"/>
      <w:bookmarkStart w:id="13" w:name="_Toc191950900"/>
      <w:bookmarkStart w:id="14" w:name="_Toc192379844"/>
      <w:r>
        <w:rPr>
          <w:rFonts w:ascii="Sakkal Majalla" w:hAnsi="Sakkal Majalla" w:cs="PT Bold Heading" w:hint="cs"/>
          <w:color w:val="0D0D0D"/>
          <w:sz w:val="40"/>
          <w:szCs w:val="40"/>
          <w:rtl/>
        </w:rPr>
        <w:t>الفصل الثاني</w:t>
      </w:r>
      <w:bookmarkEnd w:id="12"/>
      <w:bookmarkEnd w:id="13"/>
      <w:bookmarkEnd w:id="14"/>
    </w:p>
    <w:p w14:paraId="5A26530A" w14:textId="77777777" w:rsidR="00595AA3" w:rsidRDefault="00000000" w:rsidP="003B5EFF">
      <w:pPr>
        <w:pStyle w:val="Heading1"/>
        <w:jc w:val="center"/>
        <w:rPr>
          <w:rFonts w:ascii="Sakkal Majalla" w:hAnsi="Sakkal Majalla" w:cs="PT Bold Heading"/>
          <w:color w:val="0D0D0D"/>
          <w:sz w:val="40"/>
          <w:szCs w:val="40"/>
          <w:rtl/>
        </w:rPr>
      </w:pPr>
      <w:bookmarkStart w:id="15" w:name="_Toc191950901"/>
      <w:bookmarkStart w:id="16" w:name="_Toc192379845"/>
      <w:r>
        <w:rPr>
          <w:rFonts w:ascii="Sakkal Majalla" w:hAnsi="Sakkal Majalla" w:cs="PT Bold Heading" w:hint="cs"/>
          <w:color w:val="0D0D0D"/>
          <w:sz w:val="40"/>
          <w:szCs w:val="40"/>
          <w:rtl/>
        </w:rPr>
        <w:t>الدراسات السابقة والإطار النظري</w:t>
      </w:r>
      <w:bookmarkEnd w:id="15"/>
      <w:bookmarkEnd w:id="16"/>
    </w:p>
    <w:p w14:paraId="0B4C9FB8" w14:textId="77777777" w:rsidR="00595AA3" w:rsidRDefault="00595AA3" w:rsidP="003B5EFF">
      <w:pPr>
        <w:rPr>
          <w:rtl/>
        </w:rPr>
      </w:pPr>
    </w:p>
    <w:p w14:paraId="15981DB4" w14:textId="77777777" w:rsidR="00595AA3" w:rsidRDefault="00595AA3" w:rsidP="003B5EFF">
      <w:pPr>
        <w:rPr>
          <w:rtl/>
        </w:rPr>
      </w:pPr>
    </w:p>
    <w:p w14:paraId="07B83D4A" w14:textId="77777777" w:rsidR="00595AA3" w:rsidRDefault="00595AA3" w:rsidP="003B5EFF">
      <w:pPr>
        <w:rPr>
          <w:rtl/>
        </w:rPr>
      </w:pPr>
    </w:p>
    <w:p w14:paraId="4213EA84" w14:textId="77777777" w:rsidR="00595AA3" w:rsidRDefault="00595AA3" w:rsidP="003B5EFF">
      <w:pPr>
        <w:rPr>
          <w:rtl/>
        </w:rPr>
      </w:pPr>
    </w:p>
    <w:p w14:paraId="1118B15B" w14:textId="77777777" w:rsidR="00595AA3" w:rsidRDefault="00595AA3" w:rsidP="003B5EFF">
      <w:pPr>
        <w:rPr>
          <w:rtl/>
        </w:rPr>
      </w:pPr>
    </w:p>
    <w:p w14:paraId="7B58BD02" w14:textId="77777777" w:rsidR="00595AA3" w:rsidRDefault="00595AA3" w:rsidP="003B5EFF">
      <w:pPr>
        <w:rPr>
          <w:rtl/>
        </w:rPr>
      </w:pPr>
    </w:p>
    <w:p w14:paraId="1657E479" w14:textId="77777777" w:rsidR="00595AA3" w:rsidRDefault="00595AA3" w:rsidP="003B5EFF">
      <w:pPr>
        <w:rPr>
          <w:rtl/>
        </w:rPr>
      </w:pPr>
    </w:p>
    <w:p w14:paraId="44E4BB6A" w14:textId="77777777" w:rsidR="00595AA3" w:rsidRDefault="00595AA3" w:rsidP="003B5EFF">
      <w:pPr>
        <w:rPr>
          <w:rtl/>
        </w:rPr>
      </w:pPr>
    </w:p>
    <w:p w14:paraId="15F6B9F6" w14:textId="77777777" w:rsidR="00595AA3" w:rsidRDefault="00595AA3" w:rsidP="003B5EFF">
      <w:pPr>
        <w:rPr>
          <w:rtl/>
        </w:rPr>
      </w:pPr>
    </w:p>
    <w:p w14:paraId="3548CDC9" w14:textId="77777777" w:rsidR="00595AA3" w:rsidRDefault="00595AA3" w:rsidP="003B5EFF">
      <w:pPr>
        <w:rPr>
          <w:rtl/>
        </w:rPr>
      </w:pPr>
    </w:p>
    <w:p w14:paraId="450B736F" w14:textId="77777777" w:rsidR="00595AA3" w:rsidRDefault="00595AA3" w:rsidP="003B5EFF">
      <w:pPr>
        <w:rPr>
          <w:rtl/>
        </w:rPr>
      </w:pPr>
    </w:p>
    <w:p w14:paraId="635833E0" w14:textId="77777777" w:rsidR="00595AA3" w:rsidRDefault="00595AA3" w:rsidP="003B5EFF">
      <w:pPr>
        <w:rPr>
          <w:rtl/>
        </w:rPr>
      </w:pPr>
    </w:p>
    <w:p w14:paraId="49CB0E50" w14:textId="77777777" w:rsidR="00595AA3" w:rsidRDefault="00595AA3" w:rsidP="003B5EFF">
      <w:pPr>
        <w:rPr>
          <w:rtl/>
        </w:rPr>
      </w:pPr>
    </w:p>
    <w:p w14:paraId="0DF0E929" w14:textId="77777777" w:rsidR="00595AA3" w:rsidRDefault="00595AA3" w:rsidP="003B5EFF">
      <w:pPr>
        <w:rPr>
          <w:rtl/>
        </w:rPr>
      </w:pPr>
    </w:p>
    <w:p w14:paraId="6E2D720E" w14:textId="77777777" w:rsidR="00595AA3" w:rsidRDefault="00595AA3" w:rsidP="003B5EFF">
      <w:pPr>
        <w:rPr>
          <w:rtl/>
        </w:rPr>
      </w:pPr>
    </w:p>
    <w:p w14:paraId="607D6AB6" w14:textId="77777777" w:rsidR="00595AA3" w:rsidRDefault="00000000" w:rsidP="003B5EFF">
      <w:pPr>
        <w:pStyle w:val="Heading1"/>
        <w:jc w:val="center"/>
        <w:rPr>
          <w:rFonts w:ascii="Times New Roman" w:hAnsi="Times New Roman" w:cs="PT Bold Heading"/>
          <w:color w:val="0D0D0D"/>
          <w:sz w:val="36"/>
          <w:szCs w:val="36"/>
          <w:rtl/>
        </w:rPr>
      </w:pPr>
      <w:bookmarkStart w:id="17" w:name="_Toc192379846"/>
      <w:r>
        <w:rPr>
          <w:rFonts w:ascii="Times New Roman" w:hAnsi="Times New Roman" w:cs="PT Bold Heading"/>
          <w:color w:val="0D0D0D"/>
          <w:sz w:val="36"/>
          <w:szCs w:val="36"/>
          <w:rtl/>
        </w:rPr>
        <w:lastRenderedPageBreak/>
        <w:t>الدراسات السابقة</w:t>
      </w:r>
      <w:bookmarkEnd w:id="17"/>
      <w:r>
        <w:rPr>
          <w:rFonts w:ascii="Times New Roman" w:hAnsi="Times New Roman" w:cs="PT Bold Heading" w:hint="cs"/>
          <w:color w:val="0D0D0D"/>
          <w:sz w:val="36"/>
          <w:szCs w:val="36"/>
          <w:rtl/>
        </w:rPr>
        <w:t xml:space="preserve"> </w:t>
      </w:r>
    </w:p>
    <w:p w14:paraId="4673AA0C" w14:textId="77777777" w:rsidR="00595AA3" w:rsidRDefault="00595AA3" w:rsidP="003B5EFF">
      <w:pPr>
        <w:rPr>
          <w:rtl/>
        </w:rPr>
      </w:pPr>
    </w:p>
    <w:p w14:paraId="5E4F77B5" w14:textId="77777777" w:rsidR="00595AA3" w:rsidRDefault="00000000" w:rsidP="003B5EFF">
      <w:pPr>
        <w:pStyle w:val="Heading3"/>
        <w:rPr>
          <w:rFonts w:ascii="Times New Roman" w:hAnsi="Times New Roman"/>
          <w:b/>
          <w:bCs/>
          <w:color w:val="0D0D0D"/>
          <w:sz w:val="32"/>
          <w:szCs w:val="32"/>
          <w:rtl/>
        </w:rPr>
      </w:pPr>
      <w:bookmarkStart w:id="18" w:name="_Toc192379847"/>
      <w:r>
        <w:rPr>
          <w:rFonts w:ascii="Times New Roman" w:hAnsi="Times New Roman" w:hint="cs"/>
          <w:b/>
          <w:bCs/>
          <w:color w:val="0D0D0D"/>
          <w:sz w:val="32"/>
          <w:szCs w:val="32"/>
          <w:rtl/>
        </w:rPr>
        <w:t>مقدمة</w:t>
      </w:r>
      <w:bookmarkEnd w:id="18"/>
      <w:r>
        <w:rPr>
          <w:rFonts w:ascii="Times New Roman" w:hAnsi="Times New Roman" w:hint="cs"/>
          <w:b/>
          <w:bCs/>
          <w:color w:val="0D0D0D"/>
          <w:sz w:val="32"/>
          <w:szCs w:val="32"/>
          <w:rtl/>
        </w:rPr>
        <w:t xml:space="preserve"> </w:t>
      </w:r>
    </w:p>
    <w:p w14:paraId="29B0436E" w14:textId="77777777" w:rsidR="00595AA3" w:rsidRDefault="00000000" w:rsidP="003B5EFF">
      <w:pPr>
        <w:ind w:firstLine="282"/>
        <w:jc w:val="both"/>
        <w:rPr>
          <w:rtl/>
        </w:rPr>
      </w:pPr>
      <w:r>
        <w:rPr>
          <w:rFonts w:ascii="Simplified Arabic" w:eastAsia="Liberation Mono" w:hAnsi="Simplified Arabic" w:cs="Simplified Arabic"/>
          <w:sz w:val="28"/>
          <w:szCs w:val="28"/>
          <w:rtl/>
          <w:lang w:eastAsia="zh-CN"/>
        </w:rPr>
        <w:t xml:space="preserve">في هذا الجزء </w:t>
      </w:r>
      <w:r>
        <w:rPr>
          <w:rFonts w:ascii="Simplified Arabic" w:eastAsia="Liberation Mono" w:hAnsi="Simplified Arabic" w:cs="Simplified Arabic" w:hint="cs"/>
          <w:sz w:val="28"/>
          <w:szCs w:val="28"/>
          <w:rtl/>
          <w:lang w:eastAsia="zh-CN"/>
        </w:rPr>
        <w:t xml:space="preserve">يستعرض الباحث عدد من </w:t>
      </w:r>
      <w:r>
        <w:rPr>
          <w:rFonts w:ascii="Simplified Arabic" w:eastAsia="Liberation Mono" w:hAnsi="Simplified Arabic" w:cs="Simplified Arabic"/>
          <w:sz w:val="28"/>
          <w:szCs w:val="28"/>
          <w:rtl/>
          <w:lang w:eastAsia="zh-CN"/>
        </w:rPr>
        <w:t xml:space="preserve">الدراسات السابقة التي تناولت موضوع </w:t>
      </w:r>
      <w:r>
        <w:rPr>
          <w:rFonts w:ascii="Simplified Arabic" w:eastAsia="Liberation Mono" w:hAnsi="Simplified Arabic" w:cs="Simplified Arabic"/>
          <w:b/>
          <w:bCs/>
          <w:sz w:val="28"/>
          <w:szCs w:val="28"/>
          <w:rtl/>
          <w:lang w:eastAsia="zh-CN"/>
        </w:rPr>
        <w:t>"</w:t>
      </w:r>
      <w:r>
        <w:rPr>
          <w:rFonts w:ascii="Simplified Arabic" w:eastAsia="Liberation Mono" w:hAnsi="Simplified Arabic" w:cs="Simplified Arabic" w:hint="cs"/>
          <w:b/>
          <w:bCs/>
          <w:sz w:val="28"/>
          <w:szCs w:val="28"/>
          <w:rtl/>
          <w:lang w:eastAsia="zh-CN"/>
        </w:rPr>
        <w:t xml:space="preserve"> أثر تطبيق إدارة الجودة الشاملة على تقليل المخاطر بالمؤسسات الصحية</w:t>
      </w:r>
      <w:r>
        <w:rPr>
          <w:rFonts w:ascii="Simplified Arabic" w:eastAsia="Liberation Mono" w:hAnsi="Simplified Arabic" w:cs="Simplified Arabic"/>
          <w:b/>
          <w:bCs/>
          <w:sz w:val="28"/>
          <w:szCs w:val="28"/>
          <w:rtl/>
          <w:lang w:eastAsia="zh-CN"/>
        </w:rPr>
        <w:t>"</w:t>
      </w:r>
      <w:r>
        <w:rPr>
          <w:rFonts w:ascii="Simplified Arabic" w:eastAsia="Liberation Mono" w:hAnsi="Simplified Arabic" w:cs="Simplified Arabic"/>
          <w:sz w:val="28"/>
          <w:szCs w:val="28"/>
          <w:rtl/>
          <w:lang w:eastAsia="zh-CN"/>
        </w:rPr>
        <w:t>، او تلك التي تناولت جانب من جوانب الدراسة الحالية او أحد متغيراتها سواءً المتغير التابع او المستقل، وذلك للاستفادة منها في هذه الدراسة من خلال</w:t>
      </w:r>
      <w:r>
        <w:rPr>
          <w:rFonts w:ascii="Simplified Arabic" w:eastAsia="Liberation Mono" w:hAnsi="Simplified Arabic" w:cs="Simplified Arabic" w:hint="cs"/>
          <w:sz w:val="28"/>
          <w:szCs w:val="28"/>
          <w:rtl/>
          <w:lang w:eastAsia="zh-CN"/>
        </w:rPr>
        <w:t xml:space="preserve"> استعراض</w:t>
      </w:r>
      <w:r>
        <w:rPr>
          <w:rFonts w:ascii="Simplified Arabic" w:eastAsia="Liberation Mono" w:hAnsi="Simplified Arabic" w:cs="Simplified Arabic"/>
          <w:sz w:val="28"/>
          <w:szCs w:val="28"/>
          <w:rtl/>
          <w:lang w:eastAsia="zh-CN"/>
        </w:rPr>
        <w:t xml:space="preserve"> الطريقة التي اعتمدتها والإجراءات التي اتبعتها، واستعراض النتائج التي توصلت اليها، ومن ثم التعقيب عليها لتحديد مدى الاستفادة منها وتبيين الفجوة التي تعتريها واستعراض ما يميز دراستنا الحالية عن الدراسات السابقة. وفيما يلي نستعرض الدراسات السابقة مرتبة من الأحدث الى الأقدم:</w:t>
      </w:r>
    </w:p>
    <w:p w14:paraId="6A17A348" w14:textId="77777777" w:rsidR="00595AA3" w:rsidRDefault="00000000" w:rsidP="003B5EFF">
      <w:pPr>
        <w:pStyle w:val="ListParagraph"/>
        <w:numPr>
          <w:ilvl w:val="0"/>
          <w:numId w:val="12"/>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دراسة</w:t>
      </w:r>
      <w:r>
        <w:rPr>
          <w:rFonts w:ascii="Times New Roman" w:hAnsi="Times New Roman" w:cs="Times New Roman" w:hint="cs"/>
          <w:b/>
          <w:bCs/>
          <w:sz w:val="28"/>
          <w:szCs w:val="28"/>
          <w:rtl/>
        </w:rPr>
        <w:t xml:space="preserve"> (</w:t>
      </w:r>
      <w:r>
        <w:rPr>
          <w:rFonts w:ascii="Times New Roman" w:hAnsi="Times New Roman" w:cs="Times New Roman"/>
          <w:b/>
          <w:bCs/>
          <w:sz w:val="28"/>
          <w:szCs w:val="28"/>
        </w:rPr>
        <w:t>Singh &amp; Sharma</w:t>
      </w:r>
      <w:r>
        <w:rPr>
          <w:rFonts w:ascii="Times New Roman" w:hAnsi="Times New Roman" w:cs="Times New Roman"/>
          <w:b/>
          <w:bCs/>
          <w:sz w:val="28"/>
          <w:szCs w:val="28"/>
          <w:rtl/>
        </w:rPr>
        <w:t xml:space="preserve"> 2020)  </w:t>
      </w:r>
      <w:r>
        <w:rPr>
          <w:rFonts w:ascii="Times New Roman" w:hAnsi="Times New Roman" w:cs="Times New Roman"/>
          <w:b/>
          <w:bCs/>
          <w:sz w:val="28"/>
          <w:szCs w:val="28"/>
        </w:rPr>
        <w:t>Impact of Quality Management Systems on Healthcare Risk Reduction in India</w:t>
      </w:r>
      <w:r>
        <w:rPr>
          <w:rFonts w:ascii="Times New Roman" w:hAnsi="Times New Roman" w:cs="Times New Roman"/>
          <w:b/>
          <w:bCs/>
          <w:sz w:val="28"/>
          <w:szCs w:val="28"/>
          <w:rtl/>
        </w:rPr>
        <w:t xml:space="preserve">  </w:t>
      </w:r>
    </w:p>
    <w:p w14:paraId="27DFF692"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rPr>
        <w:t xml:space="preserve">هدفت الى </w:t>
      </w:r>
      <w:r>
        <w:rPr>
          <w:rFonts w:ascii="Times New Roman" w:hAnsi="Times New Roman" w:cs="Times New Roman"/>
          <w:sz w:val="28"/>
          <w:szCs w:val="28"/>
          <w:rtl/>
        </w:rPr>
        <w:t xml:space="preserve">دراسة تأثير تطبيق أنظمة إدارة الجودة على تقليل المخاطر في الرعاية الصحية في الهند.  </w:t>
      </w:r>
    </w:p>
    <w:p w14:paraId="56030AB7"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sz w:val="28"/>
          <w:szCs w:val="28"/>
          <w:rtl/>
        </w:rPr>
        <w:t xml:space="preserve">منهجية الدراسة: المنهج الكمي باستخدام استبيانات موجهة للعاملين في المستشفيات الحكومية والخاصة في الهند.  </w:t>
      </w:r>
    </w:p>
    <w:p w14:paraId="4DBEF9DA"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rPr>
        <w:t xml:space="preserve">نتائج الدراسة: </w:t>
      </w:r>
      <w:r>
        <w:rPr>
          <w:rFonts w:ascii="Times New Roman" w:hAnsi="Times New Roman" w:cs="Times New Roman"/>
          <w:sz w:val="28"/>
          <w:szCs w:val="28"/>
          <w:rtl/>
        </w:rPr>
        <w:t>أظهرت الدراسة أن تطبيق أنظمة الجودة الشاملة أدى إلى تقليل المخاطر وزيادة فعالية الأداء في المستشفيات. كما أوضحت الدراسة أن هناك ارتباطًا قويًا بين التدريب المتواصل للموظفين والتحسين المستمر في مستوى الأداء وتقليل المخاطر.</w:t>
      </w:r>
    </w:p>
    <w:p w14:paraId="32840533" w14:textId="77777777" w:rsidR="00595AA3" w:rsidRDefault="00595AA3" w:rsidP="003B5EFF">
      <w:pPr>
        <w:spacing w:line="360" w:lineRule="auto"/>
        <w:jc w:val="both"/>
        <w:rPr>
          <w:rFonts w:ascii="Times New Roman" w:hAnsi="Times New Roman" w:cs="Times New Roman"/>
          <w:sz w:val="28"/>
          <w:szCs w:val="28"/>
          <w:rtl/>
        </w:rPr>
      </w:pPr>
    </w:p>
    <w:p w14:paraId="0DC849AD" w14:textId="77777777" w:rsidR="00595AA3" w:rsidRDefault="00000000" w:rsidP="003B5EFF">
      <w:pPr>
        <w:pStyle w:val="ListParagraph"/>
        <w:numPr>
          <w:ilvl w:val="0"/>
          <w:numId w:val="12"/>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دراسة</w:t>
      </w:r>
      <w:r>
        <w:rPr>
          <w:rFonts w:ascii="Times New Roman" w:hAnsi="Times New Roman" w:cs="Times New Roman" w:hint="cs"/>
          <w:b/>
          <w:bCs/>
          <w:sz w:val="28"/>
          <w:szCs w:val="28"/>
          <w:rtl/>
        </w:rPr>
        <w:t xml:space="preserve"> (</w:t>
      </w:r>
      <w:r>
        <w:rPr>
          <w:rFonts w:ascii="Times New Roman" w:hAnsi="Times New Roman" w:cs="Times New Roman"/>
          <w:b/>
          <w:bCs/>
          <w:sz w:val="28"/>
          <w:szCs w:val="28"/>
          <w:rtl/>
        </w:rPr>
        <w:t xml:space="preserve"> </w:t>
      </w:r>
      <w:r>
        <w:rPr>
          <w:rFonts w:ascii="Times New Roman" w:hAnsi="Times New Roman" w:cs="Times New Roman"/>
          <w:b/>
          <w:bCs/>
          <w:sz w:val="28"/>
          <w:szCs w:val="28"/>
        </w:rPr>
        <w:t>Al-Shammari</w:t>
      </w:r>
      <w:r>
        <w:rPr>
          <w:rFonts w:ascii="Times New Roman" w:hAnsi="Times New Roman" w:cs="Times New Roman"/>
          <w:b/>
          <w:bCs/>
          <w:sz w:val="28"/>
          <w:szCs w:val="28"/>
          <w:rtl/>
        </w:rPr>
        <w:t xml:space="preserve"> (2020)     </w:t>
      </w:r>
      <w:r>
        <w:rPr>
          <w:rFonts w:ascii="Times New Roman" w:hAnsi="Times New Roman" w:cs="Times New Roman"/>
          <w:b/>
          <w:bCs/>
          <w:sz w:val="28"/>
          <w:szCs w:val="28"/>
        </w:rPr>
        <w:t>The Impact of Total Quality Management on Healthcare Risk Management: A Case Study in Saudi Arabia</w:t>
      </w:r>
      <w:r>
        <w:rPr>
          <w:rFonts w:ascii="Times New Roman" w:hAnsi="Times New Roman" w:cs="Times New Roman"/>
          <w:b/>
          <w:bCs/>
          <w:sz w:val="28"/>
          <w:szCs w:val="28"/>
          <w:rtl/>
        </w:rPr>
        <w:t xml:space="preserve">  </w:t>
      </w:r>
    </w:p>
    <w:p w14:paraId="57BF24A6"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rPr>
        <w:t xml:space="preserve">هدفت الى </w:t>
      </w:r>
      <w:r>
        <w:rPr>
          <w:rFonts w:ascii="Times New Roman" w:hAnsi="Times New Roman" w:cs="Times New Roman"/>
          <w:sz w:val="28"/>
          <w:szCs w:val="28"/>
          <w:rtl/>
        </w:rPr>
        <w:t xml:space="preserve">دراسة تأثير إدارة الجودة الشاملة على تقليل المخاطر الصحية في القطاع الصحي السعودي.  </w:t>
      </w:r>
    </w:p>
    <w:p w14:paraId="5AEDD3FD"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sz w:val="28"/>
          <w:szCs w:val="28"/>
          <w:rtl/>
        </w:rPr>
        <w:t>منهجية الدراسة: المنهج الوصفي التحليلي باستخدام استبيانات</w:t>
      </w:r>
      <w:r>
        <w:rPr>
          <w:rFonts w:ascii="Times New Roman" w:hAnsi="Times New Roman" w:cs="Times New Roman" w:hint="cs"/>
          <w:sz w:val="28"/>
          <w:szCs w:val="28"/>
          <w:rtl/>
        </w:rPr>
        <w:t xml:space="preserve"> </w:t>
      </w:r>
      <w:r>
        <w:rPr>
          <w:rFonts w:ascii="Times New Roman" w:hAnsi="Times New Roman" w:cs="Times New Roman"/>
          <w:sz w:val="28"/>
          <w:szCs w:val="28"/>
          <w:rtl/>
        </w:rPr>
        <w:t>موجهة للعاملين في إدارات الجودة والمخاطر</w:t>
      </w:r>
      <w:r>
        <w:rPr>
          <w:rFonts w:ascii="Times New Roman" w:hAnsi="Times New Roman" w:cs="Times New Roman" w:hint="cs"/>
          <w:sz w:val="28"/>
          <w:szCs w:val="28"/>
          <w:rtl/>
        </w:rPr>
        <w:t xml:space="preserve"> </w:t>
      </w:r>
      <w:r>
        <w:rPr>
          <w:rFonts w:ascii="Times New Roman" w:hAnsi="Times New Roman" w:cs="Times New Roman"/>
          <w:sz w:val="28"/>
          <w:szCs w:val="28"/>
          <w:rtl/>
        </w:rPr>
        <w:t xml:space="preserve">في المستشفيات الحكومية بالمملكة.  </w:t>
      </w:r>
    </w:p>
    <w:p w14:paraId="70EA6906"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sz w:val="28"/>
          <w:szCs w:val="28"/>
          <w:rtl/>
        </w:rPr>
        <w:lastRenderedPageBreak/>
        <w:t xml:space="preserve"> </w:t>
      </w:r>
      <w:r>
        <w:rPr>
          <w:rFonts w:ascii="Times New Roman" w:hAnsi="Times New Roman" w:cs="Times New Roman" w:hint="cs"/>
          <w:sz w:val="28"/>
          <w:szCs w:val="28"/>
          <w:rtl/>
        </w:rPr>
        <w:t xml:space="preserve">نتائج الدراسة: </w:t>
      </w:r>
      <w:r>
        <w:rPr>
          <w:rFonts w:ascii="Times New Roman" w:hAnsi="Times New Roman" w:cs="Times New Roman"/>
          <w:sz w:val="28"/>
          <w:szCs w:val="28"/>
          <w:rtl/>
        </w:rPr>
        <w:t>أكدت الدراسة أن تطبيق إدارة الجودة الشاملة كان له دور فعال في تقليل المخاطر الصحية، حيث ساعد في تقليل الحوادث الطبية والأخطاء الطبية. كما أوصت الدراسة بتوسيع نطاق تطبيق هذه الممارسات في المنشآت الصحية الأخرى لتحقيق أقصى استفادة.</w:t>
      </w:r>
    </w:p>
    <w:p w14:paraId="6BCBFC65" w14:textId="77777777" w:rsidR="00595AA3" w:rsidRDefault="00595AA3" w:rsidP="003B5EFF">
      <w:pPr>
        <w:spacing w:line="360" w:lineRule="auto"/>
        <w:ind w:firstLine="282"/>
        <w:jc w:val="both"/>
        <w:rPr>
          <w:rFonts w:ascii="Times New Roman" w:hAnsi="Times New Roman" w:cs="Times New Roman"/>
          <w:sz w:val="28"/>
          <w:szCs w:val="28"/>
          <w:rtl/>
        </w:rPr>
      </w:pPr>
    </w:p>
    <w:p w14:paraId="0B9E9A38" w14:textId="77777777" w:rsidR="00595AA3" w:rsidRDefault="00000000" w:rsidP="003B5EFF">
      <w:pPr>
        <w:pStyle w:val="ListParagraph"/>
        <w:numPr>
          <w:ilvl w:val="0"/>
          <w:numId w:val="12"/>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دراسة</w:t>
      </w:r>
      <w:r>
        <w:rPr>
          <w:rFonts w:ascii="Times New Roman" w:hAnsi="Times New Roman" w:cs="Times New Roman" w:hint="cs"/>
          <w:b/>
          <w:bCs/>
          <w:sz w:val="28"/>
          <w:szCs w:val="28"/>
          <w:rtl/>
        </w:rPr>
        <w:t xml:space="preserve"> (</w:t>
      </w:r>
      <w:r>
        <w:rPr>
          <w:rFonts w:ascii="Times New Roman" w:hAnsi="Times New Roman" w:cs="Times New Roman"/>
          <w:b/>
          <w:bCs/>
          <w:sz w:val="28"/>
          <w:szCs w:val="28"/>
          <w:rtl/>
        </w:rPr>
        <w:t xml:space="preserve"> </w:t>
      </w:r>
      <w:r>
        <w:rPr>
          <w:rFonts w:ascii="Times New Roman" w:hAnsi="Times New Roman" w:cs="Times New Roman"/>
          <w:b/>
          <w:bCs/>
          <w:sz w:val="28"/>
          <w:szCs w:val="28"/>
        </w:rPr>
        <w:t>Al-Harbi &amp; Al-Mutairi 2020</w:t>
      </w:r>
      <w:r>
        <w:rPr>
          <w:rFonts w:ascii="Times New Roman" w:hAnsi="Times New Roman" w:cs="Times New Roman" w:hint="cs"/>
          <w:b/>
          <w:bCs/>
          <w:sz w:val="28"/>
          <w:szCs w:val="28"/>
          <w:rtl/>
        </w:rPr>
        <w:t xml:space="preserve"> </w:t>
      </w:r>
      <w:r>
        <w:rPr>
          <w:rFonts w:ascii="Times New Roman" w:hAnsi="Times New Roman" w:cs="Times New Roman"/>
          <w:b/>
          <w:bCs/>
          <w:sz w:val="28"/>
          <w:szCs w:val="28"/>
          <w:rtl/>
        </w:rPr>
        <w:t xml:space="preserve">)   </w:t>
      </w:r>
      <w:r>
        <w:rPr>
          <w:rFonts w:ascii="Times New Roman" w:hAnsi="Times New Roman" w:cs="Times New Roman"/>
          <w:b/>
          <w:bCs/>
          <w:sz w:val="28"/>
          <w:szCs w:val="28"/>
        </w:rPr>
        <w:t>Impact of TQM on Healthcare Institutions' Risk Management in Saudi Arabia</w:t>
      </w:r>
      <w:r>
        <w:rPr>
          <w:rFonts w:ascii="Times New Roman" w:hAnsi="Times New Roman" w:cs="Times New Roman"/>
          <w:b/>
          <w:bCs/>
          <w:sz w:val="28"/>
          <w:szCs w:val="28"/>
          <w:rtl/>
        </w:rPr>
        <w:t xml:space="preserve">  </w:t>
      </w:r>
    </w:p>
    <w:p w14:paraId="5E8EFCA1"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rPr>
        <w:t>هدفت الى دراسة</w:t>
      </w:r>
      <w:r>
        <w:rPr>
          <w:rFonts w:ascii="Times New Roman" w:hAnsi="Times New Roman" w:cs="Times New Roman"/>
          <w:sz w:val="28"/>
          <w:szCs w:val="28"/>
          <w:rtl/>
        </w:rPr>
        <w:t xml:space="preserve"> أثر إدارة الجودة الشاملة على إدارة المخاطر الصحية في المملكة العربية السعودية.  </w:t>
      </w:r>
    </w:p>
    <w:p w14:paraId="2E7EA5B9"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sz w:val="28"/>
          <w:szCs w:val="28"/>
          <w:rtl/>
        </w:rPr>
        <w:t>منهجية الدراسة: دراسة تحليلية من خلال استبيانات مع العاملين في المستشفيات</w:t>
      </w:r>
      <w:r>
        <w:rPr>
          <w:rFonts w:ascii="Times New Roman" w:hAnsi="Times New Roman" w:cs="Times New Roman" w:hint="cs"/>
          <w:sz w:val="28"/>
          <w:szCs w:val="28"/>
          <w:rtl/>
        </w:rPr>
        <w:t xml:space="preserve"> </w:t>
      </w:r>
      <w:r>
        <w:rPr>
          <w:rFonts w:ascii="Times New Roman" w:hAnsi="Times New Roman" w:cs="Times New Roman"/>
          <w:sz w:val="28"/>
          <w:szCs w:val="28"/>
          <w:rtl/>
        </w:rPr>
        <w:t xml:space="preserve">الحكومية السعودية.  </w:t>
      </w:r>
    </w:p>
    <w:p w14:paraId="4BA88000"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rPr>
        <w:t xml:space="preserve">نتائج الدراسة: </w:t>
      </w:r>
      <w:r>
        <w:rPr>
          <w:rFonts w:ascii="Times New Roman" w:hAnsi="Times New Roman" w:cs="Times New Roman"/>
          <w:sz w:val="28"/>
          <w:szCs w:val="28"/>
          <w:rtl/>
        </w:rPr>
        <w:t>أظهرت الدراسة أن إدارة الجودة الشاملة أسهمت في تقليل المخاطر الصحية وتحسين سلامة المرضى. كما أشارت الدراسة إلى أهمية تطوير السياسات الخاصة بالجودة لضمان تقليل المخاطر الطبية.</w:t>
      </w:r>
    </w:p>
    <w:p w14:paraId="1A435904" w14:textId="77777777" w:rsidR="00595AA3" w:rsidRDefault="00595AA3" w:rsidP="003B5EFF">
      <w:pPr>
        <w:spacing w:line="360" w:lineRule="auto"/>
        <w:ind w:firstLine="282"/>
        <w:jc w:val="both"/>
        <w:rPr>
          <w:rFonts w:ascii="Times New Roman" w:hAnsi="Times New Roman" w:cs="Times New Roman"/>
          <w:sz w:val="28"/>
          <w:szCs w:val="28"/>
          <w:rtl/>
        </w:rPr>
      </w:pPr>
    </w:p>
    <w:p w14:paraId="24BAC034" w14:textId="77777777" w:rsidR="00595AA3" w:rsidRDefault="00000000" w:rsidP="003B5EFF">
      <w:pPr>
        <w:pStyle w:val="ListParagraph"/>
        <w:numPr>
          <w:ilvl w:val="0"/>
          <w:numId w:val="12"/>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دراسة</w:t>
      </w:r>
      <w:r>
        <w:rPr>
          <w:rFonts w:ascii="Times New Roman" w:hAnsi="Times New Roman" w:cs="Times New Roman" w:hint="cs"/>
          <w:b/>
          <w:bCs/>
          <w:sz w:val="28"/>
          <w:szCs w:val="28"/>
          <w:rtl/>
        </w:rPr>
        <w:t xml:space="preserve"> (</w:t>
      </w:r>
      <w:r>
        <w:rPr>
          <w:rFonts w:ascii="Times New Roman" w:hAnsi="Times New Roman" w:cs="Times New Roman"/>
          <w:b/>
          <w:bCs/>
          <w:sz w:val="28"/>
          <w:szCs w:val="28"/>
          <w:rtl/>
        </w:rPr>
        <w:t xml:space="preserve"> </w:t>
      </w:r>
      <w:r>
        <w:rPr>
          <w:rFonts w:ascii="Times New Roman" w:hAnsi="Times New Roman" w:cs="Times New Roman"/>
          <w:b/>
          <w:bCs/>
          <w:sz w:val="28"/>
          <w:szCs w:val="28"/>
        </w:rPr>
        <w:t>World Health Organization</w:t>
      </w:r>
      <w:r>
        <w:rPr>
          <w:rFonts w:ascii="Times New Roman" w:hAnsi="Times New Roman" w:cs="Times New Roman"/>
          <w:b/>
          <w:bCs/>
          <w:sz w:val="28"/>
          <w:szCs w:val="28"/>
          <w:rtl/>
        </w:rPr>
        <w:t xml:space="preserve"> (2019)      </w:t>
      </w:r>
      <w:r>
        <w:rPr>
          <w:rFonts w:ascii="Times New Roman" w:hAnsi="Times New Roman" w:cs="Times New Roman"/>
          <w:b/>
          <w:bCs/>
          <w:sz w:val="28"/>
          <w:szCs w:val="28"/>
        </w:rPr>
        <w:t>Global Status Report on Quality and Safety in Healthcare</w:t>
      </w:r>
      <w:r>
        <w:rPr>
          <w:rFonts w:ascii="Times New Roman" w:hAnsi="Times New Roman" w:cs="Times New Roman"/>
          <w:b/>
          <w:bCs/>
          <w:sz w:val="28"/>
          <w:szCs w:val="28"/>
          <w:rtl/>
        </w:rPr>
        <w:t xml:space="preserve">  </w:t>
      </w:r>
    </w:p>
    <w:p w14:paraId="2B6C44E3"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rPr>
        <w:t xml:space="preserve">هدفت الى </w:t>
      </w:r>
      <w:r>
        <w:rPr>
          <w:rFonts w:ascii="Times New Roman" w:hAnsi="Times New Roman" w:cs="Times New Roman"/>
          <w:sz w:val="28"/>
          <w:szCs w:val="28"/>
          <w:rtl/>
        </w:rPr>
        <w:t xml:space="preserve">دراسة الوضع العالمي في مجال الجودة والسلامة في الرعاية الصحية وبيان تأثير إدارة الجودة على تقليل المخاطر وتحسين سلامة المرضى.  </w:t>
      </w:r>
    </w:p>
    <w:p w14:paraId="739B8291"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sz w:val="28"/>
          <w:szCs w:val="28"/>
          <w:rtl/>
        </w:rPr>
        <w:t xml:space="preserve">منهجية الدراسة: استخدم الباحثون المنهج الاستكشافي باستخدام استبيانات ومقابلات مع خبراء في 15 دولة من بينها المملكة العربية السعودية.  </w:t>
      </w:r>
    </w:p>
    <w:p w14:paraId="2FECE72B"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rPr>
        <w:t>نتائج الدراسة: أ</w:t>
      </w:r>
      <w:r>
        <w:rPr>
          <w:rFonts w:ascii="Times New Roman" w:hAnsi="Times New Roman" w:cs="Times New Roman"/>
          <w:sz w:val="28"/>
          <w:szCs w:val="28"/>
          <w:rtl/>
        </w:rPr>
        <w:t>ظهرت الدراسة أن الدول التي تبنت نظم إدارة الجودة الشاملة بشكل كامل شهدت انخفاضًا كبيرًا في الحوادث الطبية والأخطاء الطبية، وهو ما أسهم بشكل كبير في تحسين سلامة المرضى. كما أوضحت أن البلدان التي لم تطبق هذه الأنظمة بشكل كافٍ واجهت صعوبات في تقليل المخاطر وتحسين الأداء الصحي. وكانت المملكة العربية السعودية من الدول التي أظهرت تحسنًا ملموسًا في تطبيق الجودة الشاملة، مما أسهم في تقليل المخاطر الطبية.</w:t>
      </w:r>
    </w:p>
    <w:p w14:paraId="2E6D2514" w14:textId="77777777" w:rsidR="00595AA3" w:rsidRDefault="00595AA3" w:rsidP="003B5EFF">
      <w:pPr>
        <w:spacing w:line="360" w:lineRule="auto"/>
        <w:ind w:firstLine="282"/>
        <w:jc w:val="both"/>
        <w:rPr>
          <w:rFonts w:ascii="Times New Roman" w:hAnsi="Times New Roman" w:cs="Times New Roman"/>
          <w:sz w:val="28"/>
          <w:szCs w:val="28"/>
          <w:rtl/>
        </w:rPr>
      </w:pPr>
    </w:p>
    <w:p w14:paraId="2C343C8B" w14:textId="77777777" w:rsidR="00595AA3" w:rsidRDefault="00000000" w:rsidP="003B5EFF">
      <w:pPr>
        <w:pStyle w:val="ListParagraph"/>
        <w:numPr>
          <w:ilvl w:val="0"/>
          <w:numId w:val="12"/>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lastRenderedPageBreak/>
        <w:t>دراسة</w:t>
      </w:r>
      <w:r>
        <w:rPr>
          <w:rFonts w:ascii="Times New Roman" w:hAnsi="Times New Roman" w:cs="Times New Roman" w:hint="cs"/>
          <w:b/>
          <w:bCs/>
          <w:sz w:val="28"/>
          <w:szCs w:val="28"/>
          <w:rtl/>
        </w:rPr>
        <w:t xml:space="preserve"> (</w:t>
      </w:r>
      <w:r>
        <w:rPr>
          <w:rFonts w:ascii="Times New Roman" w:hAnsi="Times New Roman" w:cs="Times New Roman"/>
          <w:b/>
          <w:bCs/>
          <w:sz w:val="28"/>
          <w:szCs w:val="28"/>
          <w:rtl/>
        </w:rPr>
        <w:t xml:space="preserve"> </w:t>
      </w:r>
      <w:r>
        <w:rPr>
          <w:rFonts w:ascii="Times New Roman" w:hAnsi="Times New Roman" w:cs="Times New Roman"/>
          <w:b/>
          <w:bCs/>
          <w:sz w:val="28"/>
          <w:szCs w:val="28"/>
        </w:rPr>
        <w:t>Al-Refaie &amp; Twaissi</w:t>
      </w:r>
      <w:r>
        <w:rPr>
          <w:rFonts w:ascii="Times New Roman" w:hAnsi="Times New Roman" w:cs="Times New Roman"/>
          <w:b/>
          <w:bCs/>
          <w:sz w:val="28"/>
          <w:szCs w:val="28"/>
          <w:rtl/>
        </w:rPr>
        <w:t xml:space="preserve"> (2018)     </w:t>
      </w:r>
      <w:r>
        <w:rPr>
          <w:rFonts w:ascii="Times New Roman" w:hAnsi="Times New Roman" w:cs="Times New Roman"/>
          <w:b/>
          <w:bCs/>
          <w:sz w:val="28"/>
          <w:szCs w:val="28"/>
        </w:rPr>
        <w:t>The Role of Total Quality Management in Healthcare Organizations: A Case Study of Jordan</w:t>
      </w:r>
      <w:r>
        <w:rPr>
          <w:rFonts w:ascii="Times New Roman" w:hAnsi="Times New Roman" w:cs="Times New Roman"/>
          <w:b/>
          <w:bCs/>
          <w:sz w:val="28"/>
          <w:szCs w:val="28"/>
          <w:rtl/>
        </w:rPr>
        <w:t xml:space="preserve">  </w:t>
      </w:r>
    </w:p>
    <w:p w14:paraId="6B0376E3"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rPr>
        <w:t xml:space="preserve">هدفت الى </w:t>
      </w:r>
      <w:r>
        <w:rPr>
          <w:rFonts w:ascii="Times New Roman" w:hAnsi="Times New Roman" w:cs="Times New Roman"/>
          <w:sz w:val="28"/>
          <w:szCs w:val="28"/>
          <w:rtl/>
        </w:rPr>
        <w:t xml:space="preserve">دراسة تأثير تطبيق إدارة الجودة الشاملة على تحسين العمليات وتقليل المخاطر في المستشفيات الأردنية.  </w:t>
      </w:r>
    </w:p>
    <w:p w14:paraId="7EF4CCDC"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sz w:val="28"/>
          <w:szCs w:val="28"/>
          <w:rtl/>
        </w:rPr>
        <w:t>منهجية الدراسة: استخدم الباحثان المنهج الوصفي التحليلي مع دراسة حالة لمستشفى في عمان</w:t>
      </w:r>
      <w:r>
        <w:rPr>
          <w:rFonts w:ascii="Times New Roman" w:hAnsi="Times New Roman" w:cs="Times New Roman" w:hint="cs"/>
          <w:sz w:val="28"/>
          <w:szCs w:val="28"/>
          <w:rtl/>
        </w:rPr>
        <w:t xml:space="preserve">، عن طريق </w:t>
      </w:r>
      <w:r>
        <w:rPr>
          <w:rFonts w:ascii="Times New Roman" w:hAnsi="Times New Roman" w:cs="Times New Roman"/>
          <w:sz w:val="28"/>
          <w:szCs w:val="28"/>
          <w:rtl/>
        </w:rPr>
        <w:t xml:space="preserve">استبيانات ومقابلات مع العاملين في المستشفى  </w:t>
      </w:r>
    </w:p>
    <w:p w14:paraId="1064116E"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rPr>
        <w:t>نتائج الدراسة: أ</w:t>
      </w:r>
      <w:r>
        <w:rPr>
          <w:rFonts w:ascii="Times New Roman" w:hAnsi="Times New Roman" w:cs="Times New Roman"/>
          <w:sz w:val="28"/>
          <w:szCs w:val="28"/>
          <w:rtl/>
        </w:rPr>
        <w:t>ظهرت الدراسة أن تطبيق إدارة الجودة الشاملة كان له تأثير كبير في تحسين العمليات وتقليل المخاطر. حيث تم تقليل الأخطاء الطبية بشكل ملحوظ وتحسين مستوى سلامة المرضى. كما أظهرت النتائج أن تدريب الموظفين وتحسين الكفاءات كان لهما دور كبير في تحقيق هذه النتائج الإيجابية</w:t>
      </w:r>
      <w:r>
        <w:rPr>
          <w:rFonts w:ascii="Times New Roman" w:hAnsi="Times New Roman" w:cs="Times New Roman" w:hint="cs"/>
          <w:sz w:val="28"/>
          <w:szCs w:val="28"/>
          <w:rtl/>
        </w:rPr>
        <w:t>.</w:t>
      </w:r>
    </w:p>
    <w:p w14:paraId="69FD6606" w14:textId="77777777" w:rsidR="00595AA3" w:rsidRDefault="00595AA3" w:rsidP="003B5EFF">
      <w:pPr>
        <w:spacing w:line="360" w:lineRule="auto"/>
        <w:ind w:firstLine="282"/>
        <w:jc w:val="both"/>
        <w:rPr>
          <w:rFonts w:ascii="Times New Roman" w:hAnsi="Times New Roman" w:cs="Times New Roman"/>
          <w:sz w:val="28"/>
          <w:szCs w:val="28"/>
          <w:rtl/>
        </w:rPr>
      </w:pPr>
    </w:p>
    <w:p w14:paraId="393FF5CE" w14:textId="77777777" w:rsidR="00595AA3" w:rsidRDefault="00000000" w:rsidP="003B5EFF">
      <w:pPr>
        <w:pStyle w:val="ListParagraph"/>
        <w:numPr>
          <w:ilvl w:val="0"/>
          <w:numId w:val="12"/>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دراسة</w:t>
      </w:r>
      <w:r>
        <w:rPr>
          <w:rFonts w:ascii="Times New Roman" w:hAnsi="Times New Roman" w:cs="Times New Roman" w:hint="cs"/>
          <w:b/>
          <w:bCs/>
          <w:sz w:val="28"/>
          <w:szCs w:val="28"/>
          <w:rtl/>
        </w:rPr>
        <w:t xml:space="preserve"> (</w:t>
      </w:r>
      <w:r>
        <w:rPr>
          <w:rFonts w:ascii="Times New Roman" w:hAnsi="Times New Roman" w:cs="Times New Roman"/>
          <w:b/>
          <w:bCs/>
          <w:sz w:val="28"/>
          <w:szCs w:val="28"/>
          <w:rtl/>
        </w:rPr>
        <w:t xml:space="preserve"> </w:t>
      </w:r>
      <w:r>
        <w:rPr>
          <w:rFonts w:ascii="Times New Roman" w:hAnsi="Times New Roman" w:cs="Times New Roman"/>
          <w:b/>
          <w:bCs/>
          <w:sz w:val="28"/>
          <w:szCs w:val="28"/>
        </w:rPr>
        <w:t>Khan &amp; Shah</w:t>
      </w:r>
      <w:r>
        <w:rPr>
          <w:rFonts w:ascii="Times New Roman" w:hAnsi="Times New Roman" w:cs="Times New Roman"/>
          <w:b/>
          <w:bCs/>
          <w:sz w:val="28"/>
          <w:szCs w:val="28"/>
          <w:rtl/>
        </w:rPr>
        <w:t xml:space="preserve"> (2018)      </w:t>
      </w:r>
      <w:r>
        <w:rPr>
          <w:rFonts w:ascii="Times New Roman" w:hAnsi="Times New Roman" w:cs="Times New Roman"/>
          <w:b/>
          <w:bCs/>
          <w:sz w:val="28"/>
          <w:szCs w:val="28"/>
        </w:rPr>
        <w:t>Role of Total Quality Management in Healthcare Performance in Pakistan</w:t>
      </w:r>
      <w:r>
        <w:rPr>
          <w:rFonts w:ascii="Times New Roman" w:hAnsi="Times New Roman" w:cs="Times New Roman"/>
          <w:b/>
          <w:bCs/>
          <w:sz w:val="28"/>
          <w:szCs w:val="28"/>
          <w:rtl/>
        </w:rPr>
        <w:t xml:space="preserve">  </w:t>
      </w:r>
    </w:p>
    <w:p w14:paraId="65C5C2D0"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rPr>
        <w:t xml:space="preserve">هدفت الى </w:t>
      </w:r>
      <w:r>
        <w:rPr>
          <w:rFonts w:ascii="Times New Roman" w:hAnsi="Times New Roman" w:cs="Times New Roman"/>
          <w:sz w:val="28"/>
          <w:szCs w:val="28"/>
          <w:rtl/>
        </w:rPr>
        <w:t xml:space="preserve">تقييم دور إدارة الجودة الشاملة في تحسين الأداء الصحي في المستشفيات الباكستانية.  </w:t>
      </w:r>
    </w:p>
    <w:p w14:paraId="6ECFA3BD"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sz w:val="28"/>
          <w:szCs w:val="28"/>
          <w:rtl/>
        </w:rPr>
        <w:t>منهجية الدراسة: المنهج الوصفي باستخدام استبيانات لموظفي المستشفيات</w:t>
      </w:r>
      <w:r>
        <w:rPr>
          <w:rFonts w:ascii="Times New Roman" w:hAnsi="Times New Roman" w:cs="Times New Roman" w:hint="cs"/>
          <w:sz w:val="28"/>
          <w:szCs w:val="28"/>
          <w:rtl/>
        </w:rPr>
        <w:t xml:space="preserve"> </w:t>
      </w:r>
      <w:r>
        <w:rPr>
          <w:rFonts w:ascii="Times New Roman" w:hAnsi="Times New Roman" w:cs="Times New Roman"/>
          <w:sz w:val="28"/>
          <w:szCs w:val="28"/>
          <w:rtl/>
        </w:rPr>
        <w:t xml:space="preserve">في باكستان.  </w:t>
      </w:r>
    </w:p>
    <w:p w14:paraId="2EC9855E"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rPr>
        <w:t xml:space="preserve">نتائج الدراسة: </w:t>
      </w:r>
      <w:r>
        <w:rPr>
          <w:rFonts w:ascii="Times New Roman" w:hAnsi="Times New Roman" w:cs="Times New Roman"/>
          <w:sz w:val="28"/>
          <w:szCs w:val="28"/>
          <w:rtl/>
        </w:rPr>
        <w:t>أظهرت الدراسة أن تطبيق إدارة الجودة الشاملة في المستشفيات الباكستانية كان له تأثير إيجابي على أداء المؤسسات الصحية، حيث تم تقليل المخاطر وزيادة كفاءة الأداء الطبي.</w:t>
      </w:r>
    </w:p>
    <w:p w14:paraId="040E3CCC" w14:textId="77777777" w:rsidR="00595AA3" w:rsidRDefault="00595AA3" w:rsidP="003B5EFF">
      <w:pPr>
        <w:spacing w:line="360" w:lineRule="auto"/>
        <w:ind w:firstLine="282"/>
        <w:jc w:val="both"/>
        <w:rPr>
          <w:rFonts w:ascii="Times New Roman" w:hAnsi="Times New Roman" w:cs="Times New Roman"/>
          <w:sz w:val="28"/>
          <w:szCs w:val="28"/>
          <w:rtl/>
        </w:rPr>
      </w:pPr>
    </w:p>
    <w:p w14:paraId="313F02D3" w14:textId="77777777" w:rsidR="00595AA3" w:rsidRDefault="00000000" w:rsidP="003B5EFF">
      <w:pPr>
        <w:pStyle w:val="ListParagraph"/>
        <w:numPr>
          <w:ilvl w:val="0"/>
          <w:numId w:val="12"/>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دراسة</w:t>
      </w:r>
      <w:r>
        <w:rPr>
          <w:rFonts w:ascii="Times New Roman" w:hAnsi="Times New Roman" w:cs="Times New Roman" w:hint="cs"/>
          <w:b/>
          <w:bCs/>
          <w:sz w:val="28"/>
          <w:szCs w:val="28"/>
          <w:rtl/>
        </w:rPr>
        <w:t xml:space="preserve"> (</w:t>
      </w:r>
      <w:r>
        <w:rPr>
          <w:rFonts w:ascii="Times New Roman" w:hAnsi="Times New Roman" w:cs="Times New Roman"/>
          <w:b/>
          <w:bCs/>
          <w:sz w:val="28"/>
          <w:szCs w:val="28"/>
          <w:rtl/>
        </w:rPr>
        <w:t xml:space="preserve"> </w:t>
      </w:r>
      <w:r>
        <w:rPr>
          <w:rFonts w:ascii="Times New Roman" w:hAnsi="Times New Roman" w:cs="Times New Roman"/>
          <w:b/>
          <w:bCs/>
          <w:sz w:val="28"/>
          <w:szCs w:val="28"/>
        </w:rPr>
        <w:t>Martínez &amp; García</w:t>
      </w:r>
      <w:r>
        <w:rPr>
          <w:rFonts w:ascii="Times New Roman" w:hAnsi="Times New Roman" w:cs="Times New Roman"/>
          <w:b/>
          <w:bCs/>
          <w:sz w:val="28"/>
          <w:szCs w:val="28"/>
          <w:rtl/>
        </w:rPr>
        <w:t xml:space="preserve"> (2017)     </w:t>
      </w:r>
      <w:r>
        <w:rPr>
          <w:rFonts w:ascii="Times New Roman" w:hAnsi="Times New Roman" w:cs="Times New Roman"/>
          <w:b/>
          <w:bCs/>
          <w:sz w:val="28"/>
          <w:szCs w:val="28"/>
        </w:rPr>
        <w:t>Total Quality Management and Patient Safety in Spanish Hospitals</w:t>
      </w:r>
      <w:r>
        <w:rPr>
          <w:rFonts w:ascii="Times New Roman" w:hAnsi="Times New Roman" w:cs="Times New Roman"/>
          <w:b/>
          <w:bCs/>
          <w:sz w:val="28"/>
          <w:szCs w:val="28"/>
          <w:rtl/>
        </w:rPr>
        <w:t xml:space="preserve">  </w:t>
      </w:r>
    </w:p>
    <w:p w14:paraId="595C32A4"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rPr>
        <w:t>هدفت الى دراسة</w:t>
      </w:r>
      <w:r>
        <w:rPr>
          <w:rFonts w:ascii="Times New Roman" w:hAnsi="Times New Roman" w:cs="Times New Roman"/>
          <w:sz w:val="28"/>
          <w:szCs w:val="28"/>
          <w:rtl/>
        </w:rPr>
        <w:t xml:space="preserve"> تأثير إدارة الجودة الشاملة على سلامة المرضى في المستشفيات الإسبانية.  </w:t>
      </w:r>
    </w:p>
    <w:p w14:paraId="410F9D30"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sz w:val="28"/>
          <w:szCs w:val="28"/>
          <w:rtl/>
        </w:rPr>
        <w:t>منهجية الدراسة: استخدام المنهج الوصفي التحليلي من خلال مقابلات مع مديري المستشفيات</w:t>
      </w:r>
      <w:r>
        <w:rPr>
          <w:rFonts w:ascii="Times New Roman" w:hAnsi="Times New Roman" w:cs="Times New Roman" w:hint="cs"/>
          <w:sz w:val="28"/>
          <w:szCs w:val="28"/>
          <w:rtl/>
        </w:rPr>
        <w:t xml:space="preserve"> في اسبانيا</w:t>
      </w:r>
      <w:r>
        <w:rPr>
          <w:rFonts w:ascii="Times New Roman" w:hAnsi="Times New Roman" w:cs="Times New Roman"/>
          <w:sz w:val="28"/>
          <w:szCs w:val="28"/>
          <w:rtl/>
        </w:rPr>
        <w:t xml:space="preserve">.  </w:t>
      </w:r>
    </w:p>
    <w:p w14:paraId="0F0E0B97"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rPr>
        <w:t>نتائج الدراسة: أظهرت</w:t>
      </w:r>
      <w:r>
        <w:rPr>
          <w:rFonts w:ascii="Times New Roman" w:hAnsi="Times New Roman" w:cs="Times New Roman"/>
          <w:sz w:val="28"/>
          <w:szCs w:val="28"/>
          <w:rtl/>
        </w:rPr>
        <w:t xml:space="preserve"> الدراسة أن تطبيق الجودة الشاملة في المستشفيات الإسبانية أسهم في تقليل الحوادث الطبية وتحسين سلامة المرضى. كما أظهرت أهمية دور القيادة في تشجيع ثقافة الجودة الشاملة.</w:t>
      </w:r>
    </w:p>
    <w:p w14:paraId="28DF4878" w14:textId="77777777" w:rsidR="00595AA3" w:rsidRDefault="00000000" w:rsidP="003B5EFF">
      <w:pPr>
        <w:pStyle w:val="ListParagraph"/>
        <w:numPr>
          <w:ilvl w:val="0"/>
          <w:numId w:val="12"/>
        </w:numPr>
        <w:spacing w:line="360" w:lineRule="auto"/>
        <w:jc w:val="both"/>
        <w:rPr>
          <w:rFonts w:ascii="Times New Roman" w:hAnsi="Times New Roman" w:cs="Times New Roman"/>
          <w:b/>
          <w:bCs/>
          <w:sz w:val="28"/>
          <w:szCs w:val="28"/>
          <w:rtl/>
        </w:rPr>
      </w:pPr>
      <w:r>
        <w:rPr>
          <w:rFonts w:ascii="Times New Roman" w:hAnsi="Times New Roman" w:cs="Times New Roman" w:hint="cs"/>
          <w:b/>
          <w:bCs/>
          <w:sz w:val="28"/>
          <w:szCs w:val="28"/>
          <w:rtl/>
        </w:rPr>
        <w:lastRenderedPageBreak/>
        <w:t xml:space="preserve"> </w:t>
      </w:r>
      <w:r>
        <w:rPr>
          <w:rFonts w:ascii="Times New Roman" w:hAnsi="Times New Roman" w:cs="Times New Roman"/>
          <w:b/>
          <w:bCs/>
          <w:sz w:val="28"/>
          <w:szCs w:val="28"/>
          <w:rtl/>
        </w:rPr>
        <w:t>دراسة</w:t>
      </w:r>
      <w:r>
        <w:rPr>
          <w:rFonts w:ascii="Times New Roman" w:hAnsi="Times New Roman" w:cs="Times New Roman" w:hint="cs"/>
          <w:b/>
          <w:bCs/>
          <w:sz w:val="28"/>
          <w:szCs w:val="28"/>
          <w:rtl/>
        </w:rPr>
        <w:t xml:space="preserve"> (</w:t>
      </w:r>
      <w:r>
        <w:rPr>
          <w:rFonts w:ascii="Times New Roman" w:hAnsi="Times New Roman" w:cs="Times New Roman"/>
          <w:b/>
          <w:bCs/>
          <w:sz w:val="28"/>
          <w:szCs w:val="28"/>
          <w:rtl/>
        </w:rPr>
        <w:t xml:space="preserve"> </w:t>
      </w:r>
      <w:r>
        <w:rPr>
          <w:rFonts w:ascii="Times New Roman" w:hAnsi="Times New Roman" w:cs="Times New Roman"/>
          <w:b/>
          <w:bCs/>
          <w:sz w:val="28"/>
          <w:szCs w:val="28"/>
        </w:rPr>
        <w:t>Al-Khaldi &amp; Al-Ghamdi</w:t>
      </w:r>
      <w:r>
        <w:rPr>
          <w:rFonts w:ascii="Times New Roman" w:hAnsi="Times New Roman" w:cs="Times New Roman"/>
          <w:b/>
          <w:bCs/>
          <w:sz w:val="28"/>
          <w:szCs w:val="28"/>
          <w:rtl/>
        </w:rPr>
        <w:t xml:space="preserve"> (2017)      </w:t>
      </w:r>
      <w:r>
        <w:rPr>
          <w:rFonts w:ascii="Times New Roman" w:hAnsi="Times New Roman" w:cs="Times New Roman"/>
          <w:b/>
          <w:bCs/>
          <w:sz w:val="28"/>
          <w:szCs w:val="28"/>
        </w:rPr>
        <w:t>Impact of Total Quality Management on Healthcare Risk Management in Saudi Arabia</w:t>
      </w:r>
      <w:r>
        <w:rPr>
          <w:rFonts w:ascii="Times New Roman" w:hAnsi="Times New Roman" w:cs="Times New Roman"/>
          <w:b/>
          <w:bCs/>
          <w:sz w:val="28"/>
          <w:szCs w:val="28"/>
          <w:rtl/>
        </w:rPr>
        <w:t xml:space="preserve">  </w:t>
      </w:r>
    </w:p>
    <w:p w14:paraId="18EBE84E"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rPr>
        <w:t xml:space="preserve">هدفت الى </w:t>
      </w:r>
      <w:r>
        <w:rPr>
          <w:rFonts w:ascii="Times New Roman" w:hAnsi="Times New Roman" w:cs="Times New Roman"/>
          <w:sz w:val="28"/>
          <w:szCs w:val="28"/>
          <w:rtl/>
        </w:rPr>
        <w:t xml:space="preserve">تحليل تأثير تطبيق إدارة الجودة الشاملة على تقليل المخاطر الصحية في المستشفيات السعودية.  </w:t>
      </w:r>
    </w:p>
    <w:p w14:paraId="2D3BC178"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sz w:val="28"/>
          <w:szCs w:val="28"/>
          <w:rtl/>
        </w:rPr>
        <w:t xml:space="preserve">منهجية الدراسة: المنهج الوصفي التحليلي باستخدام استبيانات ومقابلات مع العاملين </w:t>
      </w:r>
      <w:r>
        <w:rPr>
          <w:rFonts w:ascii="Times New Roman" w:hAnsi="Times New Roman" w:cs="Times New Roman" w:hint="cs"/>
          <w:sz w:val="28"/>
          <w:szCs w:val="28"/>
          <w:rtl/>
        </w:rPr>
        <w:t xml:space="preserve">في </w:t>
      </w:r>
      <w:r>
        <w:rPr>
          <w:rFonts w:ascii="Times New Roman" w:hAnsi="Times New Roman" w:cs="Times New Roman"/>
          <w:sz w:val="28"/>
          <w:szCs w:val="28"/>
          <w:rtl/>
        </w:rPr>
        <w:t>الإدارات الصحية والمخاطر في المستشفيات</w:t>
      </w:r>
      <w:r>
        <w:rPr>
          <w:rFonts w:ascii="Times New Roman" w:hAnsi="Times New Roman" w:cs="Times New Roman" w:hint="cs"/>
          <w:sz w:val="28"/>
          <w:szCs w:val="28"/>
          <w:rtl/>
        </w:rPr>
        <w:t xml:space="preserve"> </w:t>
      </w:r>
      <w:r>
        <w:rPr>
          <w:rFonts w:ascii="Times New Roman" w:hAnsi="Times New Roman" w:cs="Times New Roman"/>
          <w:sz w:val="28"/>
          <w:szCs w:val="28"/>
          <w:rtl/>
        </w:rPr>
        <w:t xml:space="preserve">الحكومية في مدينة الرياض.  </w:t>
      </w:r>
    </w:p>
    <w:p w14:paraId="6879D6DB"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rPr>
        <w:t>نتائج الدراسة: أ</w:t>
      </w:r>
      <w:r>
        <w:rPr>
          <w:rFonts w:ascii="Times New Roman" w:hAnsi="Times New Roman" w:cs="Times New Roman"/>
          <w:sz w:val="28"/>
          <w:szCs w:val="28"/>
          <w:rtl/>
        </w:rPr>
        <w:t>ظهرت النتائج أن تطبيق ممارسات إدارة الجودة الشاملة ساعد في تقليل المخاطر المتعلقة بالأخطاء الطبية ورفع من مستوى أداء الرعاية الصحية. كما أظهرت الدراسة أهمية التدريب المستمر للكوادر الصحية في تطبيق مبادئ الجودة الشاملة.</w:t>
      </w:r>
    </w:p>
    <w:p w14:paraId="25348D97" w14:textId="77777777" w:rsidR="00595AA3" w:rsidRDefault="00000000" w:rsidP="003B5EFF">
      <w:pPr>
        <w:pStyle w:val="ListParagraph"/>
        <w:numPr>
          <w:ilvl w:val="0"/>
          <w:numId w:val="12"/>
        </w:numPr>
        <w:spacing w:line="360" w:lineRule="auto"/>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 </w:t>
      </w:r>
      <w:r>
        <w:rPr>
          <w:rFonts w:ascii="Times New Roman" w:hAnsi="Times New Roman" w:cs="Times New Roman"/>
          <w:b/>
          <w:bCs/>
          <w:sz w:val="28"/>
          <w:szCs w:val="28"/>
          <w:rtl/>
        </w:rPr>
        <w:t>دراسة</w:t>
      </w:r>
      <w:r>
        <w:rPr>
          <w:rFonts w:ascii="Times New Roman" w:hAnsi="Times New Roman" w:cs="Times New Roman" w:hint="cs"/>
          <w:b/>
          <w:bCs/>
          <w:sz w:val="28"/>
          <w:szCs w:val="28"/>
          <w:rtl/>
        </w:rPr>
        <w:t xml:space="preserve"> (</w:t>
      </w:r>
      <w:r>
        <w:rPr>
          <w:rFonts w:ascii="Times New Roman" w:hAnsi="Times New Roman" w:cs="Times New Roman"/>
          <w:b/>
          <w:bCs/>
          <w:sz w:val="28"/>
          <w:szCs w:val="28"/>
          <w:rtl/>
        </w:rPr>
        <w:t xml:space="preserve"> </w:t>
      </w:r>
      <w:r>
        <w:rPr>
          <w:rFonts w:ascii="Times New Roman" w:hAnsi="Times New Roman" w:cs="Times New Roman"/>
          <w:b/>
          <w:bCs/>
          <w:sz w:val="28"/>
          <w:szCs w:val="28"/>
        </w:rPr>
        <w:t>Hassan &amp; Ali</w:t>
      </w:r>
      <w:r>
        <w:rPr>
          <w:rFonts w:ascii="Times New Roman" w:hAnsi="Times New Roman" w:cs="Times New Roman"/>
          <w:b/>
          <w:bCs/>
          <w:sz w:val="28"/>
          <w:szCs w:val="28"/>
          <w:rtl/>
        </w:rPr>
        <w:t xml:space="preserve"> 2016)</w:t>
      </w:r>
      <w:r>
        <w:rPr>
          <w:rFonts w:ascii="Times New Roman" w:hAnsi="Times New Roman" w:cs="Times New Roman" w:hint="cs"/>
          <w:b/>
          <w:bCs/>
          <w:sz w:val="28"/>
          <w:szCs w:val="28"/>
          <w:rtl/>
        </w:rPr>
        <w:t xml:space="preserve"> </w:t>
      </w:r>
      <w:r>
        <w:rPr>
          <w:rFonts w:ascii="Times New Roman" w:hAnsi="Times New Roman" w:cs="Times New Roman"/>
          <w:b/>
          <w:bCs/>
          <w:sz w:val="28"/>
          <w:szCs w:val="28"/>
          <w:rtl/>
        </w:rPr>
        <w:t xml:space="preserve"> </w:t>
      </w:r>
      <w:r>
        <w:rPr>
          <w:rFonts w:ascii="Times New Roman" w:hAnsi="Times New Roman" w:cs="Times New Roman"/>
          <w:b/>
          <w:bCs/>
          <w:sz w:val="28"/>
          <w:szCs w:val="28"/>
        </w:rPr>
        <w:t>The Role of Total Quality Management in Healthcare Risk Reduction: A Review of Middle Eastern Countries</w:t>
      </w:r>
      <w:r>
        <w:rPr>
          <w:rFonts w:ascii="Times New Roman" w:hAnsi="Times New Roman" w:cs="Times New Roman"/>
          <w:b/>
          <w:bCs/>
          <w:sz w:val="28"/>
          <w:szCs w:val="28"/>
          <w:rtl/>
        </w:rPr>
        <w:t xml:space="preserve">  </w:t>
      </w:r>
    </w:p>
    <w:p w14:paraId="6C28A142"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rPr>
        <w:t>هدفت الى دراسة</w:t>
      </w:r>
      <w:r>
        <w:rPr>
          <w:rFonts w:ascii="Times New Roman" w:hAnsi="Times New Roman" w:cs="Times New Roman"/>
          <w:sz w:val="28"/>
          <w:szCs w:val="28"/>
          <w:rtl/>
        </w:rPr>
        <w:t xml:space="preserve"> دور إدارة الجودة الشاملة في تقليل المخاطر في قطاع الرعاية الصحية في الشرق الأوسط.  </w:t>
      </w:r>
    </w:p>
    <w:p w14:paraId="6DBF6526"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sz w:val="28"/>
          <w:szCs w:val="28"/>
          <w:rtl/>
        </w:rPr>
        <w:t>منهجية الدراسة: المنهج الوصفي التحليلي باستخدام استعراض الأدبيات المتعلقة بالممارسات الصحية في دول</w:t>
      </w:r>
      <w:r>
        <w:rPr>
          <w:rFonts w:ascii="Times New Roman" w:hAnsi="Times New Roman" w:cs="Times New Roman" w:hint="cs"/>
          <w:sz w:val="28"/>
          <w:szCs w:val="28"/>
          <w:rtl/>
        </w:rPr>
        <w:t xml:space="preserve"> </w:t>
      </w:r>
      <w:r>
        <w:rPr>
          <w:rFonts w:ascii="Times New Roman" w:hAnsi="Times New Roman" w:cs="Times New Roman"/>
          <w:sz w:val="28"/>
          <w:szCs w:val="28"/>
          <w:rtl/>
        </w:rPr>
        <w:t xml:space="preserve">الشرق الأوسط.  </w:t>
      </w:r>
    </w:p>
    <w:p w14:paraId="62984C87"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rPr>
        <w:t xml:space="preserve">نتائج الدراسة: </w:t>
      </w:r>
      <w:r>
        <w:rPr>
          <w:rFonts w:ascii="Times New Roman" w:hAnsi="Times New Roman" w:cs="Times New Roman"/>
          <w:sz w:val="28"/>
          <w:szCs w:val="28"/>
          <w:rtl/>
        </w:rPr>
        <w:t>أظهرت الدراسة أن الدول التي طبقت ممارسات إدارة الجودة الشاملة بشكل فعال شهدت تحسنًا في تقليل المخاطر الصحية وتحسين جودة الرعاية الصحية.</w:t>
      </w:r>
    </w:p>
    <w:p w14:paraId="07BCBC46" w14:textId="77777777" w:rsidR="00595AA3" w:rsidRDefault="00595AA3" w:rsidP="003B5EFF">
      <w:pPr>
        <w:spacing w:line="360" w:lineRule="auto"/>
        <w:ind w:firstLine="282"/>
        <w:jc w:val="both"/>
        <w:rPr>
          <w:rFonts w:ascii="Times New Roman" w:hAnsi="Times New Roman" w:cs="Times New Roman"/>
          <w:sz w:val="28"/>
          <w:szCs w:val="28"/>
          <w:rtl/>
        </w:rPr>
      </w:pPr>
    </w:p>
    <w:p w14:paraId="6E8F8C1D" w14:textId="77777777" w:rsidR="00595AA3" w:rsidRDefault="00000000" w:rsidP="003B5EFF">
      <w:pPr>
        <w:pStyle w:val="ListParagraph"/>
        <w:numPr>
          <w:ilvl w:val="0"/>
          <w:numId w:val="12"/>
        </w:numPr>
        <w:spacing w:line="360" w:lineRule="auto"/>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 </w:t>
      </w:r>
      <w:r>
        <w:rPr>
          <w:rFonts w:ascii="Times New Roman" w:hAnsi="Times New Roman" w:cs="Times New Roman"/>
          <w:b/>
          <w:bCs/>
          <w:sz w:val="28"/>
          <w:szCs w:val="28"/>
          <w:rtl/>
        </w:rPr>
        <w:t>دراسة</w:t>
      </w:r>
      <w:r>
        <w:rPr>
          <w:rFonts w:ascii="Times New Roman" w:hAnsi="Times New Roman" w:cs="Times New Roman" w:hint="cs"/>
          <w:b/>
          <w:bCs/>
          <w:sz w:val="28"/>
          <w:szCs w:val="28"/>
          <w:rtl/>
        </w:rPr>
        <w:t xml:space="preserve"> (</w:t>
      </w:r>
      <w:r>
        <w:rPr>
          <w:rFonts w:ascii="Times New Roman" w:hAnsi="Times New Roman" w:cs="Times New Roman"/>
          <w:b/>
          <w:bCs/>
          <w:sz w:val="28"/>
          <w:szCs w:val="28"/>
          <w:rtl/>
        </w:rPr>
        <w:t xml:space="preserve"> </w:t>
      </w:r>
      <w:r>
        <w:rPr>
          <w:rFonts w:ascii="Times New Roman" w:hAnsi="Times New Roman" w:cs="Times New Roman"/>
          <w:b/>
          <w:bCs/>
          <w:sz w:val="28"/>
          <w:szCs w:val="28"/>
        </w:rPr>
        <w:t>Roberts &amp; Smith</w:t>
      </w:r>
      <w:r>
        <w:rPr>
          <w:rFonts w:ascii="Times New Roman" w:hAnsi="Times New Roman" w:cs="Times New Roman"/>
          <w:b/>
          <w:bCs/>
          <w:sz w:val="28"/>
          <w:szCs w:val="28"/>
          <w:rtl/>
        </w:rPr>
        <w:t xml:space="preserve"> (2016)      </w:t>
      </w:r>
      <w:r>
        <w:rPr>
          <w:rFonts w:ascii="Times New Roman" w:hAnsi="Times New Roman" w:cs="Times New Roman"/>
          <w:b/>
          <w:bCs/>
          <w:sz w:val="28"/>
          <w:szCs w:val="28"/>
        </w:rPr>
        <w:t>The Effectiveness of Total Quality Management in Reducing Risks in Healthcare Organizations</w:t>
      </w:r>
      <w:r>
        <w:rPr>
          <w:rFonts w:ascii="Times New Roman" w:hAnsi="Times New Roman" w:cs="Times New Roman"/>
          <w:b/>
          <w:bCs/>
          <w:sz w:val="28"/>
          <w:szCs w:val="28"/>
          <w:rtl/>
        </w:rPr>
        <w:t xml:space="preserve">  </w:t>
      </w:r>
    </w:p>
    <w:p w14:paraId="13FF27B4"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rPr>
        <w:t xml:space="preserve">هدفت الى </w:t>
      </w:r>
      <w:r>
        <w:rPr>
          <w:rFonts w:ascii="Times New Roman" w:hAnsi="Times New Roman" w:cs="Times New Roman"/>
          <w:sz w:val="28"/>
          <w:szCs w:val="28"/>
          <w:rtl/>
        </w:rPr>
        <w:t xml:space="preserve">تحليل فعالية تطبيق إدارة الجودة الشاملة في تقليل المخاطر في المستشفيات الأمريكية.  </w:t>
      </w:r>
    </w:p>
    <w:p w14:paraId="3EA2DEE9"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sz w:val="28"/>
          <w:szCs w:val="28"/>
          <w:rtl/>
        </w:rPr>
        <w:t xml:space="preserve">منهجية الدراسة: دراسة تحليلية باستخدام بيانات ثانوية من تقارير المستشفيات الأمريكية.  </w:t>
      </w:r>
    </w:p>
    <w:p w14:paraId="094E652B"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rPr>
        <w:t xml:space="preserve">نتائج الدراسة: </w:t>
      </w:r>
      <w:r>
        <w:rPr>
          <w:rFonts w:ascii="Times New Roman" w:hAnsi="Times New Roman" w:cs="Times New Roman"/>
          <w:sz w:val="28"/>
          <w:szCs w:val="28"/>
          <w:rtl/>
        </w:rPr>
        <w:t>خلصت الدراسة إلى أن تطبيق الجودة الشاملة أدى إلى تحسين أداء المستشفيات وتقليل المخاطر المرتبطة بالأخطاء الطبية. كما أظهرت الدراسة أن المستشفيات التي طبقّت هذه الممارسات أظهرت تحسينات في جودة الرعاية وسلامة المرضى بشكل كبير.</w:t>
      </w:r>
    </w:p>
    <w:p w14:paraId="1F8BD1E7" w14:textId="77777777" w:rsidR="00595AA3" w:rsidRDefault="00000000" w:rsidP="003B5EFF">
      <w:pPr>
        <w:pStyle w:val="ListParagraph"/>
        <w:numPr>
          <w:ilvl w:val="0"/>
          <w:numId w:val="12"/>
        </w:numPr>
        <w:spacing w:line="360" w:lineRule="auto"/>
        <w:jc w:val="both"/>
        <w:rPr>
          <w:rFonts w:ascii="Times New Roman" w:hAnsi="Times New Roman" w:cs="Times New Roman"/>
          <w:b/>
          <w:bCs/>
          <w:sz w:val="28"/>
          <w:szCs w:val="28"/>
          <w:rtl/>
        </w:rPr>
      </w:pPr>
      <w:r>
        <w:rPr>
          <w:rFonts w:ascii="Times New Roman" w:hAnsi="Times New Roman" w:cs="Times New Roman" w:hint="cs"/>
          <w:b/>
          <w:bCs/>
          <w:sz w:val="28"/>
          <w:szCs w:val="28"/>
          <w:rtl/>
        </w:rPr>
        <w:lastRenderedPageBreak/>
        <w:t xml:space="preserve"> </w:t>
      </w:r>
      <w:r>
        <w:rPr>
          <w:rFonts w:ascii="Times New Roman" w:hAnsi="Times New Roman" w:cs="Times New Roman"/>
          <w:b/>
          <w:bCs/>
          <w:sz w:val="28"/>
          <w:szCs w:val="28"/>
          <w:rtl/>
        </w:rPr>
        <w:t>دراسة</w:t>
      </w:r>
      <w:r>
        <w:rPr>
          <w:rFonts w:ascii="Times New Roman" w:hAnsi="Times New Roman" w:cs="Times New Roman" w:hint="cs"/>
          <w:b/>
          <w:bCs/>
          <w:sz w:val="28"/>
          <w:szCs w:val="28"/>
          <w:rtl/>
        </w:rPr>
        <w:t xml:space="preserve"> (</w:t>
      </w:r>
      <w:r>
        <w:rPr>
          <w:rFonts w:ascii="Times New Roman" w:hAnsi="Times New Roman" w:cs="Times New Roman"/>
          <w:b/>
          <w:bCs/>
          <w:sz w:val="28"/>
          <w:szCs w:val="28"/>
          <w:rtl/>
        </w:rPr>
        <w:t xml:space="preserve"> </w:t>
      </w:r>
      <w:r>
        <w:rPr>
          <w:rFonts w:ascii="Times New Roman" w:hAnsi="Times New Roman" w:cs="Times New Roman"/>
          <w:b/>
          <w:bCs/>
          <w:sz w:val="28"/>
          <w:szCs w:val="28"/>
        </w:rPr>
        <w:t>McFadden &amp; Dimick</w:t>
      </w:r>
      <w:r>
        <w:rPr>
          <w:rFonts w:ascii="Times New Roman" w:hAnsi="Times New Roman" w:cs="Times New Roman"/>
          <w:b/>
          <w:bCs/>
          <w:sz w:val="28"/>
          <w:szCs w:val="28"/>
          <w:rtl/>
        </w:rPr>
        <w:t xml:space="preserve"> (2015)     </w:t>
      </w:r>
      <w:r>
        <w:rPr>
          <w:rFonts w:ascii="Times New Roman" w:hAnsi="Times New Roman" w:cs="Times New Roman"/>
          <w:b/>
          <w:bCs/>
          <w:sz w:val="28"/>
          <w:szCs w:val="28"/>
        </w:rPr>
        <w:t>Quality Improvement Strategies in Healthcare and Their Impact on Patient Safety</w:t>
      </w:r>
      <w:r>
        <w:rPr>
          <w:rFonts w:ascii="Times New Roman" w:hAnsi="Times New Roman" w:cs="Times New Roman"/>
          <w:b/>
          <w:bCs/>
          <w:sz w:val="28"/>
          <w:szCs w:val="28"/>
          <w:rtl/>
        </w:rPr>
        <w:t xml:space="preserve">  </w:t>
      </w:r>
    </w:p>
    <w:p w14:paraId="520055FF"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rPr>
        <w:t>هدفت الى</w:t>
      </w:r>
      <w:r>
        <w:rPr>
          <w:rFonts w:ascii="Times New Roman" w:hAnsi="Times New Roman" w:cs="Times New Roman"/>
          <w:sz w:val="28"/>
          <w:szCs w:val="28"/>
          <w:rtl/>
        </w:rPr>
        <w:t xml:space="preserve"> دراسة استراتيجيات تحسين الجودة في الرعاية الصحية وأثرها على سلامة المرضى.  </w:t>
      </w:r>
    </w:p>
    <w:p w14:paraId="71EFF19F"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sz w:val="28"/>
          <w:szCs w:val="28"/>
          <w:rtl/>
        </w:rPr>
        <w:t xml:space="preserve">منهجية الدراسة: دراسة تحليلية باستخدام بيانات مستشفيات في الولايات المتحدة.  </w:t>
      </w:r>
    </w:p>
    <w:p w14:paraId="1D1566BC"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rPr>
        <w:t xml:space="preserve">نتائج الدراسة: </w:t>
      </w:r>
      <w:r>
        <w:rPr>
          <w:rFonts w:ascii="Times New Roman" w:hAnsi="Times New Roman" w:cs="Times New Roman"/>
          <w:sz w:val="28"/>
          <w:szCs w:val="28"/>
          <w:rtl/>
        </w:rPr>
        <w:t>أكدت الدراسة أن تطبيق استراتيجيات تحسين الجودة كانت مرتبطة بشكل كبير بتحسين سلامة المرضى وتقليل المخاطر المتعلقة بالأخطاء الطبية. كما أظهرت أن المستشفيات التي تبنت هذه الاستراتيجيات شهدت تحسنًا في مؤشرات الأداء.</w:t>
      </w:r>
    </w:p>
    <w:p w14:paraId="59130B71" w14:textId="77777777" w:rsidR="00595AA3" w:rsidRDefault="00595AA3" w:rsidP="003B5EFF">
      <w:pPr>
        <w:spacing w:line="360" w:lineRule="auto"/>
        <w:ind w:firstLine="282"/>
        <w:jc w:val="both"/>
        <w:rPr>
          <w:rFonts w:ascii="Times New Roman" w:hAnsi="Times New Roman" w:cs="Times New Roman"/>
          <w:sz w:val="28"/>
          <w:szCs w:val="28"/>
          <w:rtl/>
        </w:rPr>
      </w:pPr>
    </w:p>
    <w:p w14:paraId="4AAAE363" w14:textId="77777777" w:rsidR="00595AA3" w:rsidRDefault="00000000" w:rsidP="003B5EFF">
      <w:pPr>
        <w:pStyle w:val="ListParagraph"/>
        <w:numPr>
          <w:ilvl w:val="0"/>
          <w:numId w:val="12"/>
        </w:numPr>
        <w:spacing w:line="360" w:lineRule="auto"/>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 </w:t>
      </w:r>
      <w:r>
        <w:rPr>
          <w:rFonts w:ascii="Times New Roman" w:hAnsi="Times New Roman" w:cs="Times New Roman"/>
          <w:b/>
          <w:bCs/>
          <w:sz w:val="28"/>
          <w:szCs w:val="28"/>
          <w:rtl/>
        </w:rPr>
        <w:t>دراسة</w:t>
      </w:r>
      <w:r>
        <w:rPr>
          <w:rFonts w:ascii="Times New Roman" w:hAnsi="Times New Roman" w:cs="Times New Roman" w:hint="cs"/>
          <w:b/>
          <w:bCs/>
          <w:sz w:val="28"/>
          <w:szCs w:val="28"/>
          <w:rtl/>
        </w:rPr>
        <w:t xml:space="preserve"> (</w:t>
      </w:r>
      <w:r>
        <w:rPr>
          <w:rFonts w:ascii="Times New Roman" w:hAnsi="Times New Roman" w:cs="Times New Roman"/>
          <w:b/>
          <w:bCs/>
          <w:sz w:val="28"/>
          <w:szCs w:val="28"/>
          <w:rtl/>
        </w:rPr>
        <w:t xml:space="preserve"> </w:t>
      </w:r>
      <w:r>
        <w:rPr>
          <w:rFonts w:ascii="Times New Roman" w:hAnsi="Times New Roman" w:cs="Times New Roman"/>
          <w:b/>
          <w:bCs/>
          <w:sz w:val="28"/>
          <w:szCs w:val="28"/>
        </w:rPr>
        <w:t>Mahmud &amp; Zawawi</w:t>
      </w:r>
      <w:r>
        <w:rPr>
          <w:rFonts w:ascii="Times New Roman" w:hAnsi="Times New Roman" w:cs="Times New Roman"/>
          <w:b/>
          <w:bCs/>
          <w:sz w:val="28"/>
          <w:szCs w:val="28"/>
          <w:rtl/>
        </w:rPr>
        <w:t xml:space="preserve"> 2015)      </w:t>
      </w:r>
      <w:r>
        <w:rPr>
          <w:rFonts w:ascii="Times New Roman" w:hAnsi="Times New Roman" w:cs="Times New Roman"/>
          <w:b/>
          <w:bCs/>
          <w:sz w:val="28"/>
          <w:szCs w:val="28"/>
        </w:rPr>
        <w:t>Total Quality Management and its Impact on Healthcare Performance: Evidence from Malaysian Hospitals</w:t>
      </w:r>
      <w:r>
        <w:rPr>
          <w:rFonts w:ascii="Times New Roman" w:hAnsi="Times New Roman" w:cs="Times New Roman"/>
          <w:b/>
          <w:bCs/>
          <w:sz w:val="28"/>
          <w:szCs w:val="28"/>
          <w:rtl/>
        </w:rPr>
        <w:t xml:space="preserve">  </w:t>
      </w:r>
    </w:p>
    <w:p w14:paraId="18E2380A"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rPr>
        <w:t xml:space="preserve">هدفت الى </w:t>
      </w:r>
      <w:r>
        <w:rPr>
          <w:rFonts w:ascii="Times New Roman" w:hAnsi="Times New Roman" w:cs="Times New Roman"/>
          <w:sz w:val="28"/>
          <w:szCs w:val="28"/>
          <w:rtl/>
        </w:rPr>
        <w:t xml:space="preserve">دراسة تأثير تطبيق إدارة الجودة الشاملة على تحسين أداء المستشفيات في ماليزيا.  </w:t>
      </w:r>
    </w:p>
    <w:p w14:paraId="398CA0C3"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sz w:val="28"/>
          <w:szCs w:val="28"/>
          <w:rtl/>
        </w:rPr>
        <w:t>منهجية الدراسة: المنهج الوصفي التحليلي مع استخدام دراسة حالة لمستشفيات في ماليزيا.</w:t>
      </w:r>
      <w:r>
        <w:rPr>
          <w:rFonts w:ascii="Times New Roman" w:hAnsi="Times New Roman" w:cs="Times New Roman" w:hint="cs"/>
          <w:sz w:val="28"/>
          <w:szCs w:val="28"/>
          <w:rtl/>
        </w:rPr>
        <w:t xml:space="preserve"> جمعت البيانات عن طريق </w:t>
      </w:r>
      <w:r>
        <w:rPr>
          <w:rFonts w:ascii="Times New Roman" w:hAnsi="Times New Roman" w:cs="Times New Roman"/>
          <w:sz w:val="28"/>
          <w:szCs w:val="28"/>
          <w:rtl/>
        </w:rPr>
        <w:t xml:space="preserve">استبيانات ومقابلات مع مديري المستشفيات والكوادر الطبية  </w:t>
      </w:r>
    </w:p>
    <w:p w14:paraId="63003D77"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rPr>
        <w:t>نتائج الدراسة: أ</w:t>
      </w:r>
      <w:r>
        <w:rPr>
          <w:rFonts w:ascii="Times New Roman" w:hAnsi="Times New Roman" w:cs="Times New Roman"/>
          <w:sz w:val="28"/>
          <w:szCs w:val="28"/>
          <w:rtl/>
        </w:rPr>
        <w:t>ظهرت الدراسة أن تطبيق إدارة الجودة الشاملة ساعد في تحسين جودة الرعاية الصحية وتحسين رضا المرضى. كما ساهمت ممارسات الجودة في تقليل الأخطاء الطبية وزيادة الكفاءة التشغيلية للمستشفيات.</w:t>
      </w:r>
    </w:p>
    <w:p w14:paraId="1B42FC43" w14:textId="77777777" w:rsidR="00595AA3" w:rsidRDefault="00595AA3" w:rsidP="003B5EFF">
      <w:pPr>
        <w:spacing w:line="360" w:lineRule="auto"/>
        <w:jc w:val="both"/>
        <w:rPr>
          <w:rFonts w:ascii="Times New Roman" w:hAnsi="Times New Roman" w:cs="Times New Roman"/>
          <w:sz w:val="28"/>
          <w:szCs w:val="28"/>
          <w:rtl/>
        </w:rPr>
      </w:pPr>
    </w:p>
    <w:p w14:paraId="73D45DBE" w14:textId="77777777" w:rsidR="00595AA3" w:rsidRDefault="00000000" w:rsidP="003B5EFF">
      <w:pPr>
        <w:pStyle w:val="ListParagraph"/>
        <w:numPr>
          <w:ilvl w:val="0"/>
          <w:numId w:val="12"/>
        </w:numPr>
        <w:spacing w:line="360" w:lineRule="auto"/>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 </w:t>
      </w:r>
      <w:r>
        <w:rPr>
          <w:rFonts w:ascii="Times New Roman" w:hAnsi="Times New Roman" w:cs="Times New Roman"/>
          <w:b/>
          <w:bCs/>
          <w:sz w:val="28"/>
          <w:szCs w:val="28"/>
          <w:rtl/>
        </w:rPr>
        <w:t>دراسة</w:t>
      </w:r>
      <w:r>
        <w:rPr>
          <w:rFonts w:ascii="Times New Roman" w:hAnsi="Times New Roman" w:cs="Times New Roman" w:hint="cs"/>
          <w:b/>
          <w:bCs/>
          <w:sz w:val="28"/>
          <w:szCs w:val="28"/>
          <w:rtl/>
        </w:rPr>
        <w:t xml:space="preserve"> (</w:t>
      </w:r>
      <w:r>
        <w:rPr>
          <w:rFonts w:ascii="Times New Roman" w:hAnsi="Times New Roman" w:cs="Times New Roman"/>
          <w:b/>
          <w:bCs/>
          <w:sz w:val="28"/>
          <w:szCs w:val="28"/>
          <w:rtl/>
        </w:rPr>
        <w:t xml:space="preserve"> </w:t>
      </w:r>
      <w:r>
        <w:rPr>
          <w:rFonts w:ascii="Times New Roman" w:hAnsi="Times New Roman" w:cs="Times New Roman"/>
          <w:b/>
          <w:bCs/>
          <w:sz w:val="28"/>
          <w:szCs w:val="28"/>
        </w:rPr>
        <w:t>Alzahrani &amp; Malik</w:t>
      </w:r>
      <w:r>
        <w:rPr>
          <w:rFonts w:ascii="Times New Roman" w:hAnsi="Times New Roman" w:cs="Times New Roman"/>
          <w:b/>
          <w:bCs/>
          <w:sz w:val="28"/>
          <w:szCs w:val="28"/>
          <w:rtl/>
        </w:rPr>
        <w:t xml:space="preserve"> (2014)     </w:t>
      </w:r>
      <w:r>
        <w:rPr>
          <w:rFonts w:ascii="Times New Roman" w:hAnsi="Times New Roman" w:cs="Times New Roman"/>
          <w:b/>
          <w:bCs/>
          <w:sz w:val="28"/>
          <w:szCs w:val="28"/>
        </w:rPr>
        <w:t>Evaluation of Healthcare Quality in the Kingdom of Saudi Arabia: A Review</w:t>
      </w:r>
      <w:r>
        <w:rPr>
          <w:rFonts w:ascii="Times New Roman" w:hAnsi="Times New Roman" w:cs="Times New Roman"/>
          <w:b/>
          <w:bCs/>
          <w:sz w:val="28"/>
          <w:szCs w:val="28"/>
          <w:rtl/>
        </w:rPr>
        <w:t xml:space="preserve">  </w:t>
      </w:r>
    </w:p>
    <w:p w14:paraId="351D4633"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rPr>
        <w:t>هدفت الى</w:t>
      </w:r>
      <w:r>
        <w:rPr>
          <w:rFonts w:ascii="Times New Roman" w:hAnsi="Times New Roman" w:cs="Times New Roman"/>
          <w:sz w:val="28"/>
          <w:szCs w:val="28"/>
          <w:rtl/>
        </w:rPr>
        <w:t xml:space="preserve"> دراسة تقييم جودة الرعاية الصحية في المملكة العربية السعودية وبيان تأثير تطبيق إدارة الجودة الشاملة على تحسين أداء المستشفيات.  </w:t>
      </w:r>
    </w:p>
    <w:p w14:paraId="3F1AD5E3"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sz w:val="28"/>
          <w:szCs w:val="28"/>
          <w:rtl/>
        </w:rPr>
        <w:t xml:space="preserve">منهجية الدراسة: اعتمدت الدراسة على المنهج الوصفي التحليلي، حيث تم مراجعة الأدبيات ذات الصلة بالممارسات الصحية في المملكة العربية السعودية.  </w:t>
      </w:r>
      <w:r>
        <w:rPr>
          <w:rFonts w:ascii="Times New Roman" w:hAnsi="Times New Roman" w:cs="Times New Roman" w:hint="cs"/>
          <w:sz w:val="28"/>
          <w:szCs w:val="28"/>
          <w:rtl/>
        </w:rPr>
        <w:t>نفذت الدراسة عن طريق ت</w:t>
      </w:r>
      <w:r>
        <w:rPr>
          <w:rFonts w:ascii="Times New Roman" w:hAnsi="Times New Roman" w:cs="Times New Roman"/>
          <w:sz w:val="28"/>
          <w:szCs w:val="28"/>
          <w:rtl/>
        </w:rPr>
        <w:t>حليل الأدبيات والدراسات السابقة المتعلقة بالجودة في الرعاية الصحية</w:t>
      </w:r>
    </w:p>
    <w:p w14:paraId="038C4A9F"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rPr>
        <w:lastRenderedPageBreak/>
        <w:t xml:space="preserve">نتائج الدراسة: </w:t>
      </w:r>
      <w:r>
        <w:rPr>
          <w:rFonts w:ascii="Times New Roman" w:hAnsi="Times New Roman" w:cs="Times New Roman"/>
          <w:sz w:val="28"/>
          <w:szCs w:val="28"/>
          <w:rtl/>
        </w:rPr>
        <w:t>أظهرت الدراسة أن تطبيق إدارة الجودة الشاملة كان له تأثير إيجابي في تحسين خدمات الرعاية الصحية، حيث أدى إلى تقليل الأخطاء الطبية وتحسين سلامة المرضى. إلا أن الدراسة أشارت إلى ضرورة تعزيز التدريب والتطوير المستمر للعاملين في القطاع الصحي، حيث ساهمت بعض المستشفيات في تقليل المخاطر بشكل ملحوظ.</w:t>
      </w:r>
    </w:p>
    <w:p w14:paraId="3817717B" w14:textId="77777777" w:rsidR="00595AA3" w:rsidRDefault="00595AA3" w:rsidP="003B5EFF">
      <w:pPr>
        <w:spacing w:line="360" w:lineRule="auto"/>
        <w:ind w:firstLine="282"/>
        <w:jc w:val="both"/>
        <w:rPr>
          <w:rFonts w:ascii="Times New Roman" w:hAnsi="Times New Roman" w:cs="Times New Roman"/>
          <w:sz w:val="28"/>
          <w:szCs w:val="28"/>
          <w:rtl/>
        </w:rPr>
      </w:pPr>
    </w:p>
    <w:p w14:paraId="76694C9A" w14:textId="77777777" w:rsidR="00595AA3" w:rsidRDefault="00000000" w:rsidP="003B5EFF">
      <w:pPr>
        <w:pStyle w:val="ListParagraph"/>
        <w:numPr>
          <w:ilvl w:val="0"/>
          <w:numId w:val="12"/>
        </w:num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 xml:space="preserve"> دراسة</w:t>
      </w:r>
      <w:r>
        <w:rPr>
          <w:rFonts w:ascii="Times New Roman" w:hAnsi="Times New Roman" w:cs="Times New Roman" w:hint="cs"/>
          <w:b/>
          <w:bCs/>
          <w:sz w:val="28"/>
          <w:szCs w:val="28"/>
          <w:rtl/>
        </w:rPr>
        <w:t xml:space="preserve"> (</w:t>
      </w:r>
      <w:r>
        <w:rPr>
          <w:rFonts w:ascii="Times New Roman" w:hAnsi="Times New Roman" w:cs="Times New Roman"/>
          <w:b/>
          <w:bCs/>
          <w:sz w:val="28"/>
          <w:szCs w:val="28"/>
          <w:rtl/>
        </w:rPr>
        <w:t xml:space="preserve"> </w:t>
      </w:r>
      <w:r>
        <w:rPr>
          <w:rFonts w:ascii="Times New Roman" w:hAnsi="Times New Roman" w:cs="Times New Roman"/>
          <w:b/>
          <w:bCs/>
          <w:sz w:val="28"/>
          <w:szCs w:val="28"/>
        </w:rPr>
        <w:t>Goetsch &amp; Davis</w:t>
      </w:r>
      <w:r>
        <w:rPr>
          <w:rFonts w:ascii="Times New Roman" w:hAnsi="Times New Roman" w:cs="Times New Roman"/>
          <w:b/>
          <w:bCs/>
          <w:sz w:val="28"/>
          <w:szCs w:val="28"/>
          <w:rtl/>
        </w:rPr>
        <w:t xml:space="preserve"> (2014)      </w:t>
      </w:r>
      <w:r>
        <w:rPr>
          <w:rFonts w:ascii="Times New Roman" w:hAnsi="Times New Roman" w:cs="Times New Roman"/>
          <w:b/>
          <w:bCs/>
          <w:sz w:val="28"/>
          <w:szCs w:val="28"/>
        </w:rPr>
        <w:t>Quality Management for Organizational Excellence: Introduction to Total Quality</w:t>
      </w:r>
      <w:r>
        <w:rPr>
          <w:rFonts w:ascii="Times New Roman" w:hAnsi="Times New Roman" w:cs="Times New Roman"/>
          <w:b/>
          <w:bCs/>
          <w:sz w:val="28"/>
          <w:szCs w:val="28"/>
          <w:rtl/>
        </w:rPr>
        <w:t xml:space="preserve">  </w:t>
      </w:r>
    </w:p>
    <w:p w14:paraId="40ACB6BE" w14:textId="77777777" w:rsidR="00595AA3" w:rsidRDefault="00000000" w:rsidP="003B5EFF">
      <w:pPr>
        <w:spacing w:line="360" w:lineRule="auto"/>
        <w:ind w:firstLine="368"/>
        <w:jc w:val="both"/>
        <w:rPr>
          <w:rFonts w:ascii="Times New Roman" w:hAnsi="Times New Roman" w:cs="Times New Roman"/>
          <w:sz w:val="28"/>
          <w:szCs w:val="28"/>
          <w:rtl/>
        </w:rPr>
      </w:pPr>
      <w:r>
        <w:rPr>
          <w:rFonts w:ascii="Times New Roman" w:hAnsi="Times New Roman" w:cs="Times New Roman" w:hint="cs"/>
          <w:sz w:val="28"/>
          <w:szCs w:val="28"/>
          <w:rtl/>
        </w:rPr>
        <w:t>هدفت الى تقديم</w:t>
      </w:r>
      <w:r>
        <w:rPr>
          <w:rFonts w:ascii="Times New Roman" w:hAnsi="Times New Roman" w:cs="Times New Roman"/>
          <w:sz w:val="28"/>
          <w:szCs w:val="28"/>
          <w:rtl/>
        </w:rPr>
        <w:t xml:space="preserve"> إطار شامل لإدارة الجودة الشاملة وتأثيرها على تحسين الأداء المؤسسي، مع التركيز على القطاع الصحي.  </w:t>
      </w:r>
    </w:p>
    <w:p w14:paraId="3CEB682C" w14:textId="77777777" w:rsidR="00595AA3" w:rsidRDefault="00000000" w:rsidP="003B5EFF">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 xml:space="preserve">منهجية الدراسة: اعتمد الباحثان على المنهج الوصفي التحليلي، واستخدموا دراسة حالة لمؤسسة صحية أمريكية.   </w:t>
      </w:r>
      <w:r>
        <w:rPr>
          <w:rFonts w:ascii="Times New Roman" w:hAnsi="Times New Roman" w:cs="Times New Roman" w:hint="cs"/>
          <w:sz w:val="28"/>
          <w:szCs w:val="28"/>
          <w:rtl/>
        </w:rPr>
        <w:t xml:space="preserve">نفذت عن طريق </w:t>
      </w:r>
      <w:r>
        <w:rPr>
          <w:rFonts w:ascii="Times New Roman" w:hAnsi="Times New Roman" w:cs="Times New Roman"/>
          <w:sz w:val="28"/>
          <w:szCs w:val="28"/>
          <w:rtl/>
        </w:rPr>
        <w:t xml:space="preserve">مسح استقصائي لممارسات الجودة الشاملة في المستشفى.  </w:t>
      </w:r>
    </w:p>
    <w:p w14:paraId="2E082EF6" w14:textId="77777777" w:rsidR="00595AA3" w:rsidRDefault="00000000" w:rsidP="003B5EFF">
      <w:pPr>
        <w:spacing w:line="360" w:lineRule="auto"/>
        <w:ind w:firstLine="368"/>
        <w:jc w:val="both"/>
        <w:rPr>
          <w:rFonts w:ascii="Times New Roman" w:hAnsi="Times New Roman" w:cs="Times New Roman"/>
          <w:sz w:val="28"/>
          <w:szCs w:val="28"/>
          <w:rtl/>
        </w:rPr>
      </w:pPr>
      <w:r>
        <w:rPr>
          <w:rFonts w:ascii="Times New Roman" w:hAnsi="Times New Roman" w:cs="Times New Roman" w:hint="cs"/>
          <w:sz w:val="28"/>
          <w:szCs w:val="28"/>
          <w:rtl/>
        </w:rPr>
        <w:t xml:space="preserve">نتائج الدراسة: </w:t>
      </w:r>
      <w:r>
        <w:rPr>
          <w:rFonts w:ascii="Times New Roman" w:hAnsi="Times New Roman" w:cs="Times New Roman"/>
          <w:sz w:val="28"/>
          <w:szCs w:val="28"/>
          <w:rtl/>
        </w:rPr>
        <w:t>أظهرت الدراسة أن تطبيق إدارة الجودة الشاملة في المستشفيات أدى إلى تحسين أداء الرعاية الصحية بشكل عام. حيث تم تقليل الأخطاء الطبية بشكل كبير، وتحسين سلامة المرضى، فضلاً عن تحقيق وفورات كبيرة في التكاليف بفضل التقليل من الأخطاء والتكرار. وأكدت الدراسة أن الإدارة الفعالة للجودة تتطلب التفاعل المستمر بين القيادة والإدارة من جهة، والموظفين من جهة أخرى.</w:t>
      </w:r>
    </w:p>
    <w:p w14:paraId="0AFE5814" w14:textId="77777777" w:rsidR="00595AA3" w:rsidRDefault="00000000" w:rsidP="003B5EFF">
      <w:pPr>
        <w:pStyle w:val="ListParagraph"/>
        <w:numPr>
          <w:ilvl w:val="0"/>
          <w:numId w:val="12"/>
        </w:numPr>
        <w:spacing w:line="360" w:lineRule="auto"/>
        <w:jc w:val="both"/>
        <w:rPr>
          <w:rFonts w:ascii="Times New Roman" w:hAnsi="Times New Roman" w:cs="Times New Roman"/>
          <w:sz w:val="28"/>
          <w:szCs w:val="28"/>
          <w:rtl/>
        </w:rPr>
      </w:pPr>
      <w:r>
        <w:rPr>
          <w:rFonts w:ascii="Times New Roman" w:hAnsi="Times New Roman" w:cs="Times New Roman" w:hint="cs"/>
          <w:b/>
          <w:bCs/>
          <w:sz w:val="28"/>
          <w:szCs w:val="28"/>
          <w:rtl/>
        </w:rPr>
        <w:t xml:space="preserve"> </w:t>
      </w:r>
      <w:r>
        <w:rPr>
          <w:rFonts w:ascii="Times New Roman" w:hAnsi="Times New Roman" w:cs="Times New Roman"/>
          <w:b/>
          <w:bCs/>
          <w:sz w:val="28"/>
          <w:szCs w:val="28"/>
          <w:rtl/>
        </w:rPr>
        <w:t>دراسة</w:t>
      </w:r>
      <w:r>
        <w:rPr>
          <w:rFonts w:ascii="Times New Roman" w:hAnsi="Times New Roman" w:cs="Times New Roman" w:hint="cs"/>
          <w:b/>
          <w:bCs/>
          <w:sz w:val="28"/>
          <w:szCs w:val="28"/>
          <w:rtl/>
        </w:rPr>
        <w:t xml:space="preserve"> (</w:t>
      </w:r>
      <w:r>
        <w:rPr>
          <w:rFonts w:ascii="Times New Roman" w:hAnsi="Times New Roman" w:cs="Times New Roman"/>
          <w:b/>
          <w:bCs/>
          <w:sz w:val="28"/>
          <w:szCs w:val="28"/>
          <w:rtl/>
        </w:rPr>
        <w:t xml:space="preserve"> </w:t>
      </w:r>
      <w:r>
        <w:rPr>
          <w:rFonts w:ascii="Times New Roman" w:hAnsi="Times New Roman" w:cs="Times New Roman"/>
          <w:b/>
          <w:bCs/>
          <w:sz w:val="28"/>
          <w:szCs w:val="28"/>
        </w:rPr>
        <w:t>Al-Ahmadi &amp; Roland</w:t>
      </w:r>
      <w:r>
        <w:rPr>
          <w:rFonts w:ascii="Times New Roman" w:hAnsi="Times New Roman" w:cs="Times New Roman"/>
          <w:b/>
          <w:bCs/>
          <w:sz w:val="28"/>
          <w:szCs w:val="28"/>
          <w:rtl/>
        </w:rPr>
        <w:t xml:space="preserve"> (2005)  </w:t>
      </w:r>
      <w:r>
        <w:rPr>
          <w:rFonts w:ascii="Times New Roman" w:hAnsi="Times New Roman" w:cs="Times New Roman" w:hint="cs"/>
          <w:b/>
          <w:bCs/>
          <w:sz w:val="28"/>
          <w:szCs w:val="28"/>
          <w:rtl/>
        </w:rPr>
        <w:t xml:space="preserve"> </w:t>
      </w:r>
      <w:r>
        <w:rPr>
          <w:rFonts w:ascii="Times New Roman" w:hAnsi="Times New Roman" w:cs="Times New Roman"/>
          <w:b/>
          <w:bCs/>
          <w:sz w:val="28"/>
          <w:szCs w:val="28"/>
        </w:rPr>
        <w:t>Quality of Primary Health Care in Saudi Arabia: A Comprehensive Review</w:t>
      </w:r>
      <w:r>
        <w:rPr>
          <w:rFonts w:ascii="Times New Roman" w:hAnsi="Times New Roman" w:cs="Times New Roman"/>
          <w:b/>
          <w:bCs/>
          <w:sz w:val="28"/>
          <w:szCs w:val="28"/>
          <w:rtl/>
        </w:rPr>
        <w:t xml:space="preserve">  </w:t>
      </w:r>
    </w:p>
    <w:p w14:paraId="5A85C065"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sz w:val="28"/>
          <w:szCs w:val="28"/>
          <w:rtl/>
        </w:rPr>
        <w:t>هدف</w:t>
      </w:r>
      <w:r>
        <w:rPr>
          <w:rFonts w:ascii="Times New Roman" w:hAnsi="Times New Roman" w:cs="Times New Roman" w:hint="cs"/>
          <w:sz w:val="28"/>
          <w:szCs w:val="28"/>
          <w:rtl/>
        </w:rPr>
        <w:t>ت</w:t>
      </w:r>
      <w:r>
        <w:rPr>
          <w:rFonts w:ascii="Times New Roman" w:hAnsi="Times New Roman" w:cs="Times New Roman"/>
          <w:sz w:val="28"/>
          <w:szCs w:val="28"/>
          <w:rtl/>
        </w:rPr>
        <w:t xml:space="preserve"> الدراسة إلى تقييم جودة الرعاية الصحية الأولية في المملكة العربية السعودية وتحليل العوامل التي تؤثر على جودة هذه الرعاية.  </w:t>
      </w:r>
    </w:p>
    <w:p w14:paraId="5832C752"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sz w:val="28"/>
          <w:szCs w:val="28"/>
          <w:rtl/>
        </w:rPr>
        <w:t xml:space="preserve">منهجية الدراسة: استخدم الباحثان المنهج الوصفي التحليلي من خلال استعراض الأدبيات والدراسات السابقة المتعلقة بجودة الرعاية الصحية في المملكة العربية السعودية.  </w:t>
      </w:r>
      <w:r>
        <w:rPr>
          <w:rFonts w:ascii="Times New Roman" w:hAnsi="Times New Roman" w:cs="Times New Roman" w:hint="cs"/>
          <w:sz w:val="28"/>
          <w:szCs w:val="28"/>
          <w:rtl/>
        </w:rPr>
        <w:t>نفذت الدراسة عن طر</w:t>
      </w:r>
      <w:r>
        <w:rPr>
          <w:rFonts w:ascii="Times New Roman" w:hAnsi="Times New Roman" w:cs="Times New Roman"/>
          <w:sz w:val="28"/>
          <w:szCs w:val="28"/>
          <w:rtl/>
        </w:rPr>
        <w:t xml:space="preserve"> مخ</w:t>
      </w:r>
      <w:r>
        <w:rPr>
          <w:rFonts w:ascii="Times New Roman" w:hAnsi="Times New Roman" w:cs="Times New Roman" w:hint="cs"/>
          <w:sz w:val="28"/>
          <w:szCs w:val="28"/>
          <w:rtl/>
        </w:rPr>
        <w:t xml:space="preserve">يق </w:t>
      </w:r>
      <w:r>
        <w:rPr>
          <w:rFonts w:ascii="Times New Roman" w:hAnsi="Times New Roman" w:cs="Times New Roman"/>
          <w:sz w:val="28"/>
          <w:szCs w:val="28"/>
          <w:rtl/>
        </w:rPr>
        <w:t xml:space="preserve">تحليل تقارير وزارة الصحة والدراسات السابقة المتعلقة بالجودة في الرعاية الصحية. </w:t>
      </w:r>
    </w:p>
    <w:p w14:paraId="2F156C75"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rPr>
        <w:t>نتائج الدراسة: أظهرت</w:t>
      </w:r>
      <w:r>
        <w:rPr>
          <w:rFonts w:ascii="Times New Roman" w:hAnsi="Times New Roman" w:cs="Times New Roman"/>
          <w:sz w:val="28"/>
          <w:szCs w:val="28"/>
          <w:rtl/>
        </w:rPr>
        <w:t xml:space="preserve"> الدراسة أن تطبيق إدارة الجودة الشاملة في القطاع الصحي ساعد في تحسين جودة الخدمات الصحية وتقليل المخاطر المرتبطة بالأخطاء الطبية، مع وجود تحديات تتعلق بتوفير الموارد البشرية المدربة. كما أظهرت النتائج تفاوتًا في تطبيق هذه المبادئ بين المستشفيات الكبرى والصغيرة.</w:t>
      </w:r>
    </w:p>
    <w:p w14:paraId="63EE8BE9" w14:textId="77777777" w:rsidR="00595AA3" w:rsidRDefault="00000000" w:rsidP="003B5EFF">
      <w:pPr>
        <w:pStyle w:val="Heading3"/>
        <w:spacing w:line="360" w:lineRule="auto"/>
        <w:rPr>
          <w:rFonts w:ascii="Times New Roman" w:hAnsi="Times New Roman"/>
          <w:b/>
          <w:bCs/>
          <w:color w:val="0D0D0D"/>
          <w:sz w:val="32"/>
          <w:szCs w:val="32"/>
          <w:rtl/>
        </w:rPr>
      </w:pPr>
      <w:bookmarkStart w:id="19" w:name="_Toc192379848"/>
      <w:r>
        <w:rPr>
          <w:rFonts w:ascii="Times New Roman" w:hAnsi="Times New Roman"/>
          <w:b/>
          <w:bCs/>
          <w:color w:val="0D0D0D"/>
          <w:sz w:val="32"/>
          <w:szCs w:val="32"/>
          <w:rtl/>
        </w:rPr>
        <w:lastRenderedPageBreak/>
        <w:t>التعقيب على الدراسات السابقة</w:t>
      </w:r>
      <w:bookmarkEnd w:id="19"/>
    </w:p>
    <w:p w14:paraId="517A4774" w14:textId="77777777" w:rsidR="00595AA3" w:rsidRDefault="00000000" w:rsidP="003B5EFF">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لقد تم استعراض 15 دراسة سابقة تتعلق بتطبيق إدارة الجودة الشاملة (</w:t>
      </w:r>
      <w:r>
        <w:rPr>
          <w:rFonts w:ascii="Times New Roman" w:hAnsi="Times New Roman" w:cs="Times New Roman"/>
          <w:sz w:val="28"/>
          <w:szCs w:val="28"/>
        </w:rPr>
        <w:t>TQM</w:t>
      </w:r>
      <w:r>
        <w:rPr>
          <w:rFonts w:ascii="Times New Roman" w:hAnsi="Times New Roman" w:cs="Times New Roman"/>
          <w:sz w:val="28"/>
          <w:szCs w:val="28"/>
          <w:rtl/>
        </w:rPr>
        <w:t>) وأثرها في تقليل المخاطر الصحية في القطاع الصحي. تتوزع هذه الدراسات بين عدة دول بما فيها السعودية، الإمارات، الهند، باكستان، إسبانيا، وماليزيا، مما يساهم في تقديم رؤى شاملة حول الموضوع في سياقات متنوعة. تختلف أهداف الدراسات ومناهجها بناءً على البيئة والمجتمع المدروس، لكن جميعها تشترك في دراسة تأثير تطبيق ممارسات الجودة الشاملة في تحسين الأداء وتقليل المخاطر.</w:t>
      </w:r>
    </w:p>
    <w:p w14:paraId="5B1416DD" w14:textId="77777777" w:rsidR="00595AA3" w:rsidRDefault="00595AA3" w:rsidP="003B5EFF">
      <w:pPr>
        <w:spacing w:line="360" w:lineRule="auto"/>
        <w:ind w:firstLine="368"/>
        <w:jc w:val="both"/>
        <w:rPr>
          <w:rFonts w:ascii="Times New Roman" w:hAnsi="Times New Roman" w:cs="Times New Roman"/>
          <w:sz w:val="28"/>
          <w:szCs w:val="28"/>
          <w:rtl/>
        </w:rPr>
      </w:pPr>
    </w:p>
    <w:p w14:paraId="2CBE0171" w14:textId="77777777" w:rsidR="00595AA3" w:rsidRDefault="00000000" w:rsidP="003B5EFF">
      <w:pPr>
        <w:pStyle w:val="Heading3"/>
        <w:spacing w:line="360" w:lineRule="auto"/>
        <w:rPr>
          <w:rFonts w:ascii="Times New Roman" w:hAnsi="Times New Roman"/>
          <w:b/>
          <w:bCs/>
          <w:color w:val="0D0D0D"/>
          <w:sz w:val="32"/>
          <w:szCs w:val="32"/>
          <w:rtl/>
        </w:rPr>
      </w:pPr>
      <w:bookmarkStart w:id="20" w:name="_Toc192379849"/>
      <w:r>
        <w:rPr>
          <w:rFonts w:ascii="Times New Roman" w:hAnsi="Times New Roman"/>
          <w:b/>
          <w:bCs/>
          <w:color w:val="0D0D0D"/>
          <w:sz w:val="32"/>
          <w:szCs w:val="32"/>
          <w:rtl/>
        </w:rPr>
        <w:t>أوجه التشابه والاختلاف مع الدراسة الحالية</w:t>
      </w:r>
      <w:bookmarkEnd w:id="20"/>
    </w:p>
    <w:p w14:paraId="104A07C6" w14:textId="77777777" w:rsidR="00595AA3" w:rsidRDefault="00000000" w:rsidP="003B5EFF">
      <w:pPr>
        <w:pStyle w:val="ListParagraph"/>
        <w:numPr>
          <w:ilvl w:val="0"/>
          <w:numId w:val="13"/>
        </w:numPr>
        <w:spacing w:line="360" w:lineRule="auto"/>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من حيث </w:t>
      </w:r>
      <w:r>
        <w:rPr>
          <w:rFonts w:ascii="Times New Roman" w:hAnsi="Times New Roman" w:cs="Times New Roman"/>
          <w:b/>
          <w:bCs/>
          <w:sz w:val="28"/>
          <w:szCs w:val="28"/>
          <w:rtl/>
        </w:rPr>
        <w:t>الهدف:</w:t>
      </w:r>
    </w:p>
    <w:p w14:paraId="0318E17E" w14:textId="77777777" w:rsidR="00595AA3" w:rsidRDefault="00000000" w:rsidP="003B5EFF">
      <w:pPr>
        <w:pStyle w:val="ListParagraph"/>
        <w:numPr>
          <w:ilvl w:val="0"/>
          <w:numId w:val="14"/>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التشابه: جميع الدراسات تركز على دراسة تأثير تطبيق ممارسات إدارة الجودة الشاملة في تقليل المخاطر وتحسين جودة الرعاية الصحية. الهدف الأساسي هو تقييم أثر الجودة في تحسين أداء القطاع الصحي.</w:t>
      </w:r>
    </w:p>
    <w:p w14:paraId="6C8F58D7" w14:textId="77777777" w:rsidR="00595AA3" w:rsidRDefault="00000000" w:rsidP="003B5EFF">
      <w:pPr>
        <w:pStyle w:val="ListParagraph"/>
        <w:numPr>
          <w:ilvl w:val="0"/>
          <w:numId w:val="14"/>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الاختلاف: تركز الدراسة الحالية على تطبيق هذا التأثير بشكل محدد في القطاع الصحي السعودي، وهو ما يجعل السياق المحلي محورًا رئيسيًا في دراستنا، مقارنة بالدراسات التي تناولت دولًا أخرى.</w:t>
      </w:r>
    </w:p>
    <w:p w14:paraId="5250278B" w14:textId="77777777" w:rsidR="00595AA3" w:rsidRDefault="00000000" w:rsidP="003B5EFF">
      <w:pPr>
        <w:pStyle w:val="ListParagraph"/>
        <w:numPr>
          <w:ilvl w:val="0"/>
          <w:numId w:val="13"/>
        </w:numPr>
        <w:spacing w:line="360" w:lineRule="auto"/>
        <w:jc w:val="both"/>
        <w:rPr>
          <w:rFonts w:ascii="Times New Roman" w:hAnsi="Times New Roman" w:cs="Times New Roman"/>
          <w:b/>
          <w:bCs/>
          <w:sz w:val="28"/>
          <w:szCs w:val="28"/>
          <w:rtl/>
        </w:rPr>
      </w:pPr>
      <w:r>
        <w:rPr>
          <w:rFonts w:ascii="Times New Roman" w:hAnsi="Times New Roman" w:cs="Times New Roman" w:hint="cs"/>
          <w:b/>
          <w:bCs/>
          <w:sz w:val="28"/>
          <w:szCs w:val="28"/>
          <w:rtl/>
        </w:rPr>
        <w:t>من حيث</w:t>
      </w:r>
      <w:r>
        <w:rPr>
          <w:rFonts w:ascii="Times New Roman" w:hAnsi="Times New Roman" w:cs="Times New Roman"/>
          <w:b/>
          <w:bCs/>
          <w:sz w:val="28"/>
          <w:szCs w:val="28"/>
          <w:rtl/>
        </w:rPr>
        <w:t xml:space="preserve"> المنهج:</w:t>
      </w:r>
    </w:p>
    <w:p w14:paraId="6809DE94" w14:textId="77777777" w:rsidR="00595AA3" w:rsidRDefault="00000000" w:rsidP="003B5EFF">
      <w:pPr>
        <w:pStyle w:val="ListParagraph"/>
        <w:numPr>
          <w:ilvl w:val="0"/>
          <w:numId w:val="15"/>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التشابه: معظم الدراسات استخدمت المنهج الوصفي التحليلي (وهو ما اختارته دراستنا)، حيث يقوم الباحثون بتحليل البيانات من خلال الاستبيانات والمقابلات.</w:t>
      </w:r>
    </w:p>
    <w:p w14:paraId="5DACC0DC" w14:textId="77777777" w:rsidR="00595AA3" w:rsidRDefault="00000000" w:rsidP="003B5EFF">
      <w:pPr>
        <w:pStyle w:val="ListParagraph"/>
        <w:numPr>
          <w:ilvl w:val="0"/>
          <w:numId w:val="15"/>
        </w:numPr>
        <w:spacing w:line="360" w:lineRule="auto"/>
        <w:jc w:val="both"/>
        <w:rPr>
          <w:rFonts w:ascii="Times New Roman" w:hAnsi="Times New Roman" w:cs="Times New Roman"/>
          <w:sz w:val="28"/>
          <w:szCs w:val="28"/>
          <w:rtl/>
        </w:rPr>
      </w:pPr>
      <w:r>
        <w:rPr>
          <w:rFonts w:ascii="Times New Roman" w:hAnsi="Times New Roman" w:cs="Times New Roman" w:hint="cs"/>
          <w:sz w:val="28"/>
          <w:szCs w:val="28"/>
          <w:rtl/>
        </w:rPr>
        <w:t>ا</w:t>
      </w:r>
      <w:r>
        <w:rPr>
          <w:rFonts w:ascii="Times New Roman" w:hAnsi="Times New Roman" w:cs="Times New Roman"/>
          <w:sz w:val="28"/>
          <w:szCs w:val="28"/>
          <w:rtl/>
        </w:rPr>
        <w:t>لاختلاف: دراستنا تركز على جمع البيانات باستخدام استبانة موجهة لجميع العاملين في إدارة الجودة والمخاطر في المستشفيات السعودية، وهو ما قد يختلف عن بعض الدراسات التي اعتمدت على تحليل تقارير الأداء أو بيانات ثانوية.</w:t>
      </w:r>
    </w:p>
    <w:p w14:paraId="476FA3BE" w14:textId="77777777" w:rsidR="00595AA3" w:rsidRDefault="00000000" w:rsidP="003B5EFF">
      <w:pPr>
        <w:pStyle w:val="ListParagraph"/>
        <w:numPr>
          <w:ilvl w:val="0"/>
          <w:numId w:val="13"/>
        </w:numPr>
        <w:spacing w:line="360" w:lineRule="auto"/>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من حيث </w:t>
      </w:r>
      <w:r>
        <w:rPr>
          <w:rFonts w:ascii="Times New Roman" w:hAnsi="Times New Roman" w:cs="Times New Roman"/>
          <w:b/>
          <w:bCs/>
          <w:sz w:val="28"/>
          <w:szCs w:val="28"/>
          <w:rtl/>
        </w:rPr>
        <w:t>الأداة:</w:t>
      </w:r>
    </w:p>
    <w:p w14:paraId="20E9987A" w14:textId="77777777" w:rsidR="00595AA3" w:rsidRDefault="00000000" w:rsidP="003B5EFF">
      <w:pPr>
        <w:pStyle w:val="ListParagraph"/>
        <w:numPr>
          <w:ilvl w:val="0"/>
          <w:numId w:val="16"/>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التشابه: جميع الدراسات اعتمدت على أدوات مثل الاستبيانات والمقابلات للحصول على البيانات من العاملين في المستشفيات.</w:t>
      </w:r>
    </w:p>
    <w:p w14:paraId="3C8B3BBD" w14:textId="77777777" w:rsidR="00595AA3" w:rsidRDefault="00000000" w:rsidP="003B5EFF">
      <w:pPr>
        <w:pStyle w:val="ListParagraph"/>
        <w:numPr>
          <w:ilvl w:val="0"/>
          <w:numId w:val="16"/>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الاختلاف: بعض الدراسات استخدمت تحليل تقارير الأداء أو المراجعة الأدبية، بينما تعتمد دراستنا بشكل أساسي على الاستبانة كأداة رئيسية.</w:t>
      </w:r>
    </w:p>
    <w:p w14:paraId="447F9D13" w14:textId="77777777" w:rsidR="00595AA3" w:rsidRDefault="00000000" w:rsidP="003B5EFF">
      <w:pPr>
        <w:pStyle w:val="ListParagraph"/>
        <w:numPr>
          <w:ilvl w:val="0"/>
          <w:numId w:val="13"/>
        </w:numPr>
        <w:spacing w:line="360" w:lineRule="auto"/>
        <w:jc w:val="both"/>
        <w:rPr>
          <w:rFonts w:ascii="Times New Roman" w:hAnsi="Times New Roman" w:cs="Times New Roman"/>
          <w:b/>
          <w:bCs/>
          <w:sz w:val="28"/>
          <w:szCs w:val="28"/>
          <w:rtl/>
        </w:rPr>
      </w:pPr>
      <w:r>
        <w:rPr>
          <w:rFonts w:ascii="Times New Roman" w:hAnsi="Times New Roman" w:cs="Times New Roman" w:hint="cs"/>
          <w:b/>
          <w:bCs/>
          <w:sz w:val="28"/>
          <w:szCs w:val="28"/>
          <w:rtl/>
        </w:rPr>
        <w:t>من حيث</w:t>
      </w:r>
      <w:r>
        <w:rPr>
          <w:rFonts w:ascii="Times New Roman" w:hAnsi="Times New Roman" w:cs="Times New Roman"/>
          <w:b/>
          <w:bCs/>
          <w:sz w:val="28"/>
          <w:szCs w:val="28"/>
          <w:rtl/>
        </w:rPr>
        <w:t xml:space="preserve"> المجتمع والعينة:</w:t>
      </w:r>
    </w:p>
    <w:p w14:paraId="6EB9AC74" w14:textId="77777777" w:rsidR="00595AA3" w:rsidRDefault="00000000" w:rsidP="003B5EFF">
      <w:pPr>
        <w:pStyle w:val="ListParagraph"/>
        <w:numPr>
          <w:ilvl w:val="0"/>
          <w:numId w:val="17"/>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التشابه: معظم الدراسات تناولت مستشفيات ومؤسسات صحية كعينة للبحث.</w:t>
      </w:r>
    </w:p>
    <w:p w14:paraId="6419D413" w14:textId="77777777" w:rsidR="00595AA3" w:rsidRDefault="00000000" w:rsidP="003B5EFF">
      <w:pPr>
        <w:pStyle w:val="ListParagraph"/>
        <w:numPr>
          <w:ilvl w:val="0"/>
          <w:numId w:val="17"/>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lastRenderedPageBreak/>
        <w:t>الاختلاف: دراستنا تركز على المستشفيات السعودية، وتستهدف العاملين في إدارات الجودة وإدارة المخاطر في المملكة، بينما بعض الدراسات شملت مستشفيات دولية مثل الولايات المتحدة أو الهند.</w:t>
      </w:r>
    </w:p>
    <w:p w14:paraId="4DE9D982" w14:textId="77777777" w:rsidR="00595AA3" w:rsidRDefault="00000000" w:rsidP="003B5EFF">
      <w:pPr>
        <w:pStyle w:val="ListParagraph"/>
        <w:numPr>
          <w:ilvl w:val="0"/>
          <w:numId w:val="13"/>
        </w:numPr>
        <w:spacing w:line="360" w:lineRule="auto"/>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من حيث </w:t>
      </w:r>
      <w:r>
        <w:rPr>
          <w:rFonts w:ascii="Times New Roman" w:hAnsi="Times New Roman" w:cs="Times New Roman"/>
          <w:b/>
          <w:bCs/>
          <w:sz w:val="28"/>
          <w:szCs w:val="28"/>
          <w:rtl/>
        </w:rPr>
        <w:t>المتغيرات:</w:t>
      </w:r>
    </w:p>
    <w:p w14:paraId="1F4A2CB1" w14:textId="77777777" w:rsidR="00595AA3" w:rsidRDefault="00000000" w:rsidP="003B5EFF">
      <w:pPr>
        <w:pStyle w:val="ListParagraph"/>
        <w:numPr>
          <w:ilvl w:val="0"/>
          <w:numId w:val="18"/>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التشابه: تتفق معظم الدراسات في متغيراتها الأساسية مثل تطبيق إدارة الجودة الشاملة وتقليل المخاطر الصحية.</w:t>
      </w:r>
    </w:p>
    <w:p w14:paraId="7BA13B51" w14:textId="77777777" w:rsidR="00595AA3" w:rsidRDefault="00000000" w:rsidP="003B5EFF">
      <w:pPr>
        <w:pStyle w:val="ListParagraph"/>
        <w:numPr>
          <w:ilvl w:val="0"/>
          <w:numId w:val="18"/>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الاختلاف: بعض الدراسات أضافت الأداء المؤسسي وتحسين رضا المرضى كمتغيرات تابعة، بينما تركز دراستنا بشكل أساسي على تقليل المخاطر الطبية وتحسين سلامة المرضى في القطاع الصحي السعودي.</w:t>
      </w:r>
    </w:p>
    <w:p w14:paraId="736D9B64" w14:textId="77777777" w:rsidR="00595AA3" w:rsidRDefault="00000000" w:rsidP="003B5EFF">
      <w:pPr>
        <w:pStyle w:val="ListParagraph"/>
        <w:numPr>
          <w:ilvl w:val="0"/>
          <w:numId w:val="13"/>
        </w:numPr>
        <w:spacing w:line="360" w:lineRule="auto"/>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من حيث </w:t>
      </w:r>
      <w:r>
        <w:rPr>
          <w:rFonts w:ascii="Times New Roman" w:hAnsi="Times New Roman" w:cs="Times New Roman"/>
          <w:b/>
          <w:bCs/>
          <w:sz w:val="28"/>
          <w:szCs w:val="28"/>
          <w:rtl/>
        </w:rPr>
        <w:t>الأبعاد:</w:t>
      </w:r>
    </w:p>
    <w:p w14:paraId="4EEF4D07" w14:textId="77777777" w:rsidR="00595AA3" w:rsidRDefault="00000000" w:rsidP="003B5EFF">
      <w:pPr>
        <w:pStyle w:val="ListParagraph"/>
        <w:numPr>
          <w:ilvl w:val="0"/>
          <w:numId w:val="19"/>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التشابه: جميع الدراسات تتفق على أن تطبيق الجودة الشاملة يمكن أن يحسن سلامة المرضى، وتقليل الأخطاء الطبية، وتحسين الكفاءة التشغيلية.</w:t>
      </w:r>
    </w:p>
    <w:p w14:paraId="4D6AEF91" w14:textId="77777777" w:rsidR="00595AA3" w:rsidRDefault="00000000" w:rsidP="003B5EFF">
      <w:pPr>
        <w:pStyle w:val="ListParagraph"/>
        <w:numPr>
          <w:ilvl w:val="0"/>
          <w:numId w:val="19"/>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الاختلاف: دراستنا تتناول الأبعاد المتعلقة بإدارة المخاطر الصحية في المستشفيات السعودية، بينما قد تركز بعض الدراسات على جوانب أخرى مثل تحسين رضا المرضى أو الكفاءة الاقتصادية.</w:t>
      </w:r>
    </w:p>
    <w:p w14:paraId="1A756857" w14:textId="77777777" w:rsidR="00595AA3" w:rsidRDefault="00000000" w:rsidP="003B5EFF">
      <w:pPr>
        <w:spacing w:line="360" w:lineRule="auto"/>
        <w:jc w:val="both"/>
        <w:rPr>
          <w:rFonts w:ascii="Times New Roman" w:hAnsi="Times New Roman" w:cs="Times New Roman"/>
          <w:b/>
          <w:bCs/>
          <w:sz w:val="28"/>
          <w:szCs w:val="28"/>
          <w:rtl/>
        </w:rPr>
      </w:pPr>
      <w:r>
        <w:rPr>
          <w:rFonts w:ascii="Times New Roman" w:hAnsi="Times New Roman" w:cs="Times New Roman"/>
          <w:b/>
          <w:bCs/>
          <w:sz w:val="28"/>
          <w:szCs w:val="28"/>
          <w:rtl/>
        </w:rPr>
        <w:t>الخلاصة:</w:t>
      </w:r>
    </w:p>
    <w:p w14:paraId="2530A334" w14:textId="77777777" w:rsidR="00595AA3" w:rsidRDefault="00000000" w:rsidP="003B5EFF">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تمثل هذه الدراسات السابقة مراجع أساسية لدراستنا، حيث تقدم رؤى قيمة حول كيفية تأثير تطبيق إدارة الجودة الشاملة في تقليل المخاطر في القطاع الصحي. على الرغم من وجود أوجه تشابه كبيرة في الأهداف والمنهجيات والأدوات، إلا أن هناك تمايزًا في بعض الجوانب مثل المجتمع المحلي والبيئة الزمنية والمتغيرات المتعلقة بإدارة المخاطر الصحية، مما يجعل دراستنا تساهم في إثراء الأدبيات بتطبيقها على القطاع الصحي السعودي في الترم الثاني لعام 2024.</w:t>
      </w:r>
    </w:p>
    <w:p w14:paraId="55F1D450" w14:textId="77777777" w:rsidR="00595AA3" w:rsidRDefault="00595AA3" w:rsidP="003B5EFF">
      <w:pPr>
        <w:spacing w:line="360" w:lineRule="auto"/>
        <w:ind w:firstLine="368"/>
        <w:jc w:val="both"/>
        <w:rPr>
          <w:rFonts w:ascii="Times New Roman" w:hAnsi="Times New Roman" w:cs="Times New Roman"/>
          <w:sz w:val="28"/>
          <w:szCs w:val="28"/>
          <w:rtl/>
        </w:rPr>
      </w:pPr>
    </w:p>
    <w:p w14:paraId="396AD369" w14:textId="77777777" w:rsidR="00595AA3" w:rsidRDefault="00595AA3" w:rsidP="003B5EFF">
      <w:pPr>
        <w:spacing w:line="360" w:lineRule="auto"/>
        <w:ind w:firstLine="368"/>
        <w:jc w:val="both"/>
        <w:rPr>
          <w:rFonts w:ascii="Times New Roman" w:hAnsi="Times New Roman" w:cs="Times New Roman"/>
          <w:sz w:val="28"/>
          <w:szCs w:val="28"/>
          <w:rtl/>
        </w:rPr>
      </w:pPr>
    </w:p>
    <w:p w14:paraId="523D2E86" w14:textId="77777777" w:rsidR="00595AA3" w:rsidRDefault="00595AA3" w:rsidP="003B5EFF">
      <w:pPr>
        <w:spacing w:line="360" w:lineRule="auto"/>
        <w:ind w:firstLine="368"/>
        <w:jc w:val="both"/>
        <w:rPr>
          <w:rFonts w:ascii="Times New Roman" w:hAnsi="Times New Roman" w:cs="Times New Roman"/>
          <w:sz w:val="28"/>
          <w:szCs w:val="28"/>
          <w:rtl/>
        </w:rPr>
      </w:pPr>
    </w:p>
    <w:p w14:paraId="102E9A2F" w14:textId="77777777" w:rsidR="00595AA3" w:rsidRDefault="00595AA3" w:rsidP="003B5EFF">
      <w:pPr>
        <w:spacing w:line="360" w:lineRule="auto"/>
        <w:ind w:firstLine="368"/>
        <w:jc w:val="both"/>
        <w:rPr>
          <w:rFonts w:ascii="Times New Roman" w:hAnsi="Times New Roman" w:cs="Times New Roman"/>
          <w:sz w:val="28"/>
          <w:szCs w:val="28"/>
          <w:rtl/>
        </w:rPr>
      </w:pPr>
    </w:p>
    <w:p w14:paraId="66DDA5D5" w14:textId="77777777" w:rsidR="00595AA3" w:rsidRDefault="00595AA3" w:rsidP="003B5EFF">
      <w:pPr>
        <w:spacing w:line="360" w:lineRule="auto"/>
        <w:ind w:firstLine="368"/>
        <w:jc w:val="both"/>
        <w:rPr>
          <w:rFonts w:ascii="Times New Roman" w:hAnsi="Times New Roman" w:cs="Times New Roman"/>
          <w:sz w:val="28"/>
          <w:szCs w:val="28"/>
          <w:rtl/>
        </w:rPr>
      </w:pPr>
    </w:p>
    <w:p w14:paraId="602FD563" w14:textId="77777777" w:rsidR="00595AA3" w:rsidRDefault="00595AA3" w:rsidP="003B5EFF">
      <w:pPr>
        <w:spacing w:line="360" w:lineRule="auto"/>
        <w:ind w:firstLine="368"/>
        <w:jc w:val="both"/>
        <w:rPr>
          <w:rFonts w:ascii="Times New Roman" w:hAnsi="Times New Roman" w:cs="Times New Roman"/>
          <w:sz w:val="28"/>
          <w:szCs w:val="28"/>
          <w:rtl/>
        </w:rPr>
      </w:pPr>
    </w:p>
    <w:p w14:paraId="261A1E38" w14:textId="77777777" w:rsidR="00595AA3" w:rsidRDefault="00595AA3" w:rsidP="003B5EFF">
      <w:pPr>
        <w:spacing w:line="360" w:lineRule="auto"/>
        <w:jc w:val="both"/>
        <w:rPr>
          <w:rFonts w:ascii="Times New Roman" w:hAnsi="Times New Roman" w:cs="Times New Roman"/>
          <w:sz w:val="28"/>
          <w:szCs w:val="28"/>
          <w:rtl/>
        </w:rPr>
      </w:pPr>
    </w:p>
    <w:p w14:paraId="5306095C" w14:textId="77777777" w:rsidR="00595AA3" w:rsidRDefault="00000000" w:rsidP="003B5EFF">
      <w:pPr>
        <w:pStyle w:val="Heading1"/>
        <w:jc w:val="center"/>
        <w:rPr>
          <w:rFonts w:ascii="Sakkal Majalla" w:hAnsi="Sakkal Majalla" w:cs="PT Bold Heading"/>
          <w:color w:val="0D0D0D"/>
          <w:sz w:val="36"/>
          <w:szCs w:val="36"/>
          <w:rtl/>
        </w:rPr>
      </w:pPr>
      <w:bookmarkStart w:id="21" w:name="_Toc181824695"/>
      <w:bookmarkStart w:id="22" w:name="_Toc191950908"/>
      <w:bookmarkStart w:id="23" w:name="_Toc192379850"/>
      <w:r>
        <w:rPr>
          <w:rFonts w:ascii="Sakkal Majalla" w:hAnsi="Sakkal Majalla" w:cs="PT Bold Heading" w:hint="cs"/>
          <w:color w:val="0D0D0D"/>
          <w:sz w:val="36"/>
          <w:szCs w:val="36"/>
          <w:rtl/>
        </w:rPr>
        <w:lastRenderedPageBreak/>
        <w:t>الإطار النظري</w:t>
      </w:r>
      <w:bookmarkEnd w:id="21"/>
      <w:bookmarkEnd w:id="22"/>
      <w:bookmarkEnd w:id="23"/>
    </w:p>
    <w:p w14:paraId="29A1DF0C" w14:textId="77777777" w:rsidR="00595AA3" w:rsidRDefault="00595AA3" w:rsidP="003B5EFF">
      <w:pPr>
        <w:rPr>
          <w:rtl/>
        </w:rPr>
      </w:pPr>
    </w:p>
    <w:p w14:paraId="41F693EB" w14:textId="77777777" w:rsidR="00595AA3" w:rsidRDefault="00000000" w:rsidP="003B5EFF">
      <w:pPr>
        <w:pStyle w:val="Heading2"/>
        <w:spacing w:line="360" w:lineRule="auto"/>
        <w:rPr>
          <w:rFonts w:ascii="Times New Roman" w:hAnsi="Times New Roman"/>
          <w:b/>
          <w:bCs/>
          <w:color w:val="7030A0"/>
          <w:sz w:val="32"/>
          <w:szCs w:val="32"/>
          <w:rtl/>
        </w:rPr>
      </w:pPr>
      <w:bookmarkStart w:id="24" w:name="_Toc192379851"/>
      <w:r>
        <w:rPr>
          <w:rFonts w:ascii="Times New Roman" w:hAnsi="Times New Roman"/>
          <w:b/>
          <w:bCs/>
          <w:color w:val="7030A0"/>
          <w:sz w:val="32"/>
          <w:szCs w:val="32"/>
          <w:rtl/>
        </w:rPr>
        <w:t>اولاً:</w:t>
      </w:r>
      <w:r>
        <w:rPr>
          <w:rFonts w:ascii="Times New Roman" w:hAnsi="Times New Roman"/>
          <w:sz w:val="28"/>
          <w:szCs w:val="28"/>
          <w:rtl/>
        </w:rPr>
        <w:t xml:space="preserve"> </w:t>
      </w:r>
      <w:r>
        <w:rPr>
          <w:rFonts w:ascii="Times New Roman" w:hAnsi="Times New Roman"/>
          <w:b/>
          <w:bCs/>
          <w:color w:val="7030A0"/>
          <w:sz w:val="32"/>
          <w:szCs w:val="32"/>
          <w:rtl/>
        </w:rPr>
        <w:t>إدارة الجودة الشاملة (</w:t>
      </w:r>
      <w:r>
        <w:rPr>
          <w:rFonts w:ascii="Times New Roman" w:hAnsi="Times New Roman"/>
          <w:b/>
          <w:bCs/>
          <w:color w:val="7030A0"/>
          <w:sz w:val="32"/>
          <w:szCs w:val="32"/>
        </w:rPr>
        <w:t>Total Quality Management</w:t>
      </w:r>
      <w:r>
        <w:rPr>
          <w:rFonts w:ascii="Times New Roman" w:hAnsi="Times New Roman"/>
          <w:b/>
          <w:bCs/>
          <w:color w:val="7030A0"/>
          <w:sz w:val="32"/>
          <w:szCs w:val="32"/>
          <w:rtl/>
        </w:rPr>
        <w:t>):</w:t>
      </w:r>
      <w:bookmarkEnd w:id="24"/>
    </w:p>
    <w:p w14:paraId="2B957FEE" w14:textId="77777777" w:rsidR="00595AA3" w:rsidRDefault="00000000" w:rsidP="003B5EFF">
      <w:pPr>
        <w:pStyle w:val="ListParagraph"/>
        <w:numPr>
          <w:ilvl w:val="0"/>
          <w:numId w:val="5"/>
        </w:numPr>
        <w:spacing w:line="360" w:lineRule="auto"/>
        <w:jc w:val="both"/>
        <w:outlineLvl w:val="2"/>
        <w:rPr>
          <w:rFonts w:ascii="Times New Roman" w:hAnsi="Times New Roman" w:cs="Times New Roman"/>
          <w:b/>
          <w:bCs/>
          <w:color w:val="0D0D0D"/>
          <w:sz w:val="28"/>
          <w:szCs w:val="28"/>
        </w:rPr>
      </w:pPr>
      <w:bookmarkStart w:id="25" w:name="_Toc192379852"/>
      <w:r>
        <w:rPr>
          <w:rFonts w:ascii="Times New Roman" w:hAnsi="Times New Roman" w:cs="Times New Roman" w:hint="cs"/>
          <w:b/>
          <w:bCs/>
          <w:color w:val="0D0D0D"/>
          <w:sz w:val="28"/>
          <w:szCs w:val="28"/>
          <w:rtl/>
        </w:rPr>
        <w:t>مفهوم</w:t>
      </w:r>
      <w:r>
        <w:rPr>
          <w:rFonts w:ascii="Times New Roman" w:hAnsi="Times New Roman" w:cs="Times New Roman"/>
          <w:b/>
          <w:bCs/>
          <w:color w:val="0D0D0D"/>
          <w:sz w:val="28"/>
          <w:szCs w:val="28"/>
          <w:rtl/>
        </w:rPr>
        <w:t xml:space="preserve"> إدارة الجودة الشاملة </w:t>
      </w:r>
      <w:r>
        <w:rPr>
          <w:rFonts w:ascii="Times New Roman" w:hAnsi="Times New Roman" w:cs="Times New Roman"/>
          <w:b/>
          <w:bCs/>
          <w:color w:val="0D0D0D"/>
          <w:sz w:val="28"/>
          <w:szCs w:val="28"/>
        </w:rPr>
        <w:t>(Total Quality Management):</w:t>
      </w:r>
      <w:bookmarkEnd w:id="25"/>
    </w:p>
    <w:p w14:paraId="215993F8" w14:textId="77777777" w:rsidR="00595AA3" w:rsidRDefault="00000000" w:rsidP="003B5EFF">
      <w:pPr>
        <w:spacing w:line="360" w:lineRule="auto"/>
        <w:jc w:val="both"/>
        <w:rPr>
          <w:rFonts w:ascii="Times New Roman" w:hAnsi="Times New Roman" w:cs="Times New Roman"/>
          <w:sz w:val="28"/>
          <w:szCs w:val="28"/>
          <w:rtl/>
          <w:lang w:bidi="ar-DZ"/>
        </w:rPr>
      </w:pPr>
      <w:r>
        <w:rPr>
          <w:rFonts w:ascii="Times New Roman" w:hAnsi="Times New Roman" w:cs="Times New Roman"/>
          <w:sz w:val="28"/>
          <w:szCs w:val="28"/>
          <w:rtl/>
        </w:rPr>
        <w:t xml:space="preserve">    </w:t>
      </w:r>
      <w:r>
        <w:rPr>
          <w:rFonts w:ascii="Times New Roman" w:hAnsi="Times New Roman" w:cs="Times New Roman" w:hint="cs"/>
          <w:sz w:val="28"/>
          <w:szCs w:val="28"/>
          <w:rtl/>
          <w:lang w:bidi="ar-DZ"/>
        </w:rPr>
        <w:t xml:space="preserve">أدرك الباحث وجود تنوع واسع في التعريفات والمفاهيم المتعلقة بإدارة الجودة الشاملة، حيث تختلف التفسيرات باختلاف الخلفيات المعرفية والخبرات الفردية لكل من يتناول هذا المفهوم. وقد لاحظ أيضًا غياب اتفاق موحّد حول تعريف دقيق وشامل لمفهوم الجودة الشاملة. فعلى سبيل المثال، عرّفت منظمة الجودة البريطانية (British Quality Association) إدارة الجودة الشاملة بأنها فلسفة إدارية تعتمدها المؤسسة من أجل تحقيق توازن بين تلبية احتياجات العملاء وتحقيق أهدافها في آنٍ واحد (حمود، 2010: 71).  </w:t>
      </w:r>
    </w:p>
    <w:p w14:paraId="048E6804" w14:textId="77777777" w:rsidR="00595AA3" w:rsidRDefault="00000000" w:rsidP="003B5EFF">
      <w:pPr>
        <w:spacing w:line="360" w:lineRule="auto"/>
        <w:ind w:firstLineChars="200" w:firstLine="560"/>
        <w:jc w:val="both"/>
        <w:rPr>
          <w:rFonts w:ascii="Times New Roman" w:hAnsi="Times New Roman" w:cs="Times New Roman"/>
          <w:sz w:val="28"/>
          <w:szCs w:val="28"/>
          <w:rtl/>
        </w:rPr>
      </w:pPr>
      <w:r>
        <w:rPr>
          <w:rFonts w:ascii="Times New Roman" w:hAnsi="Times New Roman" w:cs="Times New Roman" w:hint="cs"/>
          <w:sz w:val="28"/>
          <w:szCs w:val="28"/>
          <w:rtl/>
          <w:lang w:bidi="ar-DZ"/>
        </w:rPr>
        <w:t xml:space="preserve">في حين يرى "برنارد" (Bernhard) أن إدارة الجودة الشاملة تتمثل في بناء ثقافة متميزة في الأداء، تقوم على تضافر جهود المديرين والعاملين لتحقيق تطلعات العملاء، وذلك من خلال التركيز على جودة الأداء منذ المراحل الأولى وحتى الوصول إلى النتائج المطلوبة بأقل تكلفة وفي وقت قصير.  </w:t>
      </w:r>
    </w:p>
    <w:p w14:paraId="6639098A" w14:textId="77777777" w:rsidR="00595AA3" w:rsidRDefault="00000000" w:rsidP="003B5EFF">
      <w:pPr>
        <w:spacing w:line="360" w:lineRule="auto"/>
        <w:ind w:firstLineChars="200" w:firstLine="560"/>
        <w:jc w:val="both"/>
        <w:rPr>
          <w:rFonts w:ascii="Times New Roman" w:hAnsi="Times New Roman" w:cs="Times New Roman"/>
          <w:sz w:val="28"/>
          <w:szCs w:val="28"/>
          <w:rtl/>
        </w:rPr>
      </w:pPr>
      <w:r>
        <w:rPr>
          <w:rFonts w:ascii="Times New Roman" w:hAnsi="Times New Roman" w:cs="Times New Roman" w:hint="cs"/>
          <w:sz w:val="28"/>
          <w:szCs w:val="28"/>
          <w:rtl/>
          <w:lang w:bidi="ar-DZ"/>
        </w:rPr>
        <w:t>أما "جيمس ريلي" (James Rilay)، نائب رئيس معهد جوران المتخصص في تدريب وتقديم الاستشارات في مجال الجودة الشاملة، فقد أكد أن إدارة الجودة الشاملة تمثل تحوّلًا في أسلوب إدارة المنظمة، حيث تتركز طاقاتها على التحسين المستمر لجميع العمليات والوظائف، مع التركيز بشكل أساسي على مراحل سير العمل المختلفة، موضحًا أن الجودة لا تتعدى كونها تلبية لحاجات العميل (فلاق، 2010: 31).</w:t>
      </w:r>
    </w:p>
    <w:p w14:paraId="352FD3CB" w14:textId="77777777" w:rsidR="00595AA3" w:rsidRDefault="00000000" w:rsidP="003B5EFF">
      <w:pPr>
        <w:spacing w:line="360" w:lineRule="auto"/>
        <w:jc w:val="both"/>
        <w:rPr>
          <w:rFonts w:ascii="Times New Roman" w:hAnsi="Times New Roman" w:cs="Times New Roman"/>
          <w:sz w:val="28"/>
          <w:szCs w:val="28"/>
          <w:rtl/>
        </w:rPr>
      </w:pPr>
      <w:r>
        <w:rPr>
          <w:rFonts w:ascii="Times New Roman" w:hAnsi="Times New Roman" w:cs="Times New Roman"/>
          <w:sz w:val="28"/>
          <w:szCs w:val="28"/>
          <w:rtl/>
        </w:rPr>
        <w:t xml:space="preserve">    </w:t>
      </w:r>
      <w:r>
        <w:rPr>
          <w:rFonts w:ascii="Times New Roman" w:hAnsi="Times New Roman" w:cs="Times New Roman" w:hint="cs"/>
          <w:sz w:val="28"/>
          <w:szCs w:val="28"/>
          <w:rtl/>
          <w:lang w:bidi="ar-DZ"/>
        </w:rPr>
        <w:t>وانطلاقًا مما سبق، يُمكن للباحث أن يعرّف إدارة الجودة الشاملة بأنها عملية تطوير مستمر للإجراءات الإدارية، يتم من خلالها تحليل هذه الإجراءات ومراجعتها بانتظام بهدف تحسين مستوى الأداء وتقليل الوقت اللازم لإنجازها، وذلك عبر التخلص من المهام والأنشطة التي لا تضيف قيمة للعميل أو للعملية ذاتها. ويُركز هذا النهج على تقليل التكاليف ورفع مستوى الجودة، مع الاعتماد في كافة مراحل التطوير على احتياجات وتوقعات العميل بوصفها مرجعية أساسية.</w:t>
      </w:r>
    </w:p>
    <w:p w14:paraId="06DCD25D" w14:textId="77777777" w:rsidR="00595AA3" w:rsidRDefault="00000000" w:rsidP="003B5EFF">
      <w:pPr>
        <w:pStyle w:val="ListParagraph"/>
        <w:numPr>
          <w:ilvl w:val="0"/>
          <w:numId w:val="5"/>
        </w:numPr>
        <w:spacing w:line="360" w:lineRule="auto"/>
        <w:jc w:val="both"/>
        <w:outlineLvl w:val="2"/>
        <w:rPr>
          <w:rFonts w:ascii="Times New Roman" w:hAnsi="Times New Roman" w:cs="Times New Roman"/>
          <w:b/>
          <w:bCs/>
          <w:color w:val="0D0D0D"/>
          <w:sz w:val="28"/>
          <w:szCs w:val="28"/>
          <w:rtl/>
        </w:rPr>
      </w:pPr>
      <w:bookmarkStart w:id="26" w:name="_Toc192379853"/>
      <w:r>
        <w:rPr>
          <w:rFonts w:ascii="Times New Roman" w:hAnsi="Times New Roman" w:cs="Times New Roman"/>
          <w:b/>
          <w:bCs/>
          <w:color w:val="0D0D0D"/>
          <w:sz w:val="28"/>
          <w:szCs w:val="28"/>
          <w:rtl/>
        </w:rPr>
        <w:t>أهمية إدارة الجودة الشاملة:</w:t>
      </w:r>
      <w:bookmarkEnd w:id="26"/>
      <w:r>
        <w:rPr>
          <w:rFonts w:ascii="Times New Roman" w:hAnsi="Times New Roman" w:cs="Times New Roman"/>
          <w:b/>
          <w:bCs/>
          <w:color w:val="0D0D0D"/>
          <w:sz w:val="28"/>
          <w:szCs w:val="28"/>
          <w:rtl/>
        </w:rPr>
        <w:t xml:space="preserve"> </w:t>
      </w:r>
    </w:p>
    <w:p w14:paraId="607EF56D" w14:textId="77777777" w:rsidR="00595AA3" w:rsidRDefault="00000000" w:rsidP="003B5EFF">
      <w:pPr>
        <w:autoSpaceDE w:val="0"/>
        <w:autoSpaceDN w:val="0"/>
        <w:adjustRightInd w:val="0"/>
        <w:spacing w:line="360" w:lineRule="auto"/>
        <w:jc w:val="both"/>
        <w:rPr>
          <w:rFonts w:ascii="Times New Roman" w:hAnsi="Times New Roman" w:cs="Times New Roman"/>
          <w:sz w:val="28"/>
          <w:szCs w:val="28"/>
          <w:rtl/>
          <w:lang w:bidi="ar-DZ"/>
        </w:rPr>
      </w:pPr>
      <w:r>
        <w:rPr>
          <w:rFonts w:ascii="Times New Roman" w:hAnsi="Times New Roman" w:cs="Times New Roman"/>
          <w:sz w:val="28"/>
          <w:szCs w:val="28"/>
          <w:rtl/>
        </w:rPr>
        <w:t xml:space="preserve">    </w:t>
      </w:r>
      <w:r>
        <w:rPr>
          <w:rFonts w:ascii="Times New Roman" w:hAnsi="Times New Roman" w:cs="Times New Roman" w:hint="cs"/>
          <w:sz w:val="28"/>
          <w:szCs w:val="28"/>
          <w:rtl/>
          <w:lang w:bidi="ar-DZ"/>
        </w:rPr>
        <w:t xml:space="preserve">تنبع أهمية إدارة الجودة الشاملة من دورها الفعّال في مختلف المجالات الإنتاجية والخدمية، حيث تسهم في تحقيق الأهداف الرئيسة للمنظمات من خلال تطوير أبعادها وتعزيز سُبل تحسين الأداء (حمود، 2000: 18). وتُعد إدارة الجودة الشاملة بمثابة استراتيجية وقائية تُغني عن تكرار العمل، وتُقلل من </w:t>
      </w:r>
      <w:r>
        <w:rPr>
          <w:rFonts w:ascii="Times New Roman" w:hAnsi="Times New Roman" w:cs="Times New Roman" w:hint="cs"/>
          <w:sz w:val="28"/>
          <w:szCs w:val="28"/>
          <w:rtl/>
          <w:lang w:bidi="ar-DZ"/>
        </w:rPr>
        <w:lastRenderedPageBreak/>
        <w:t xml:space="preserve">الاعتماد على حلول الأزمات أو التعامل مع المشكلات بأسلوب تقليدي، وذلك من خلال التخطيط والتنسيق والرقابة بأسلوب علمي (Philip, 1996: 44).  </w:t>
      </w:r>
    </w:p>
    <w:p w14:paraId="019A46EB" w14:textId="77777777" w:rsidR="00595AA3" w:rsidRDefault="00000000" w:rsidP="003B5EFF">
      <w:pPr>
        <w:autoSpaceDE w:val="0"/>
        <w:autoSpaceDN w:val="0"/>
        <w:adjustRightInd w:val="0"/>
        <w:spacing w:line="360" w:lineRule="auto"/>
        <w:jc w:val="both"/>
        <w:rPr>
          <w:rFonts w:ascii="Times New Roman" w:hAnsi="Times New Roman" w:cs="Times New Roman"/>
          <w:sz w:val="28"/>
          <w:szCs w:val="28"/>
          <w:rtl/>
        </w:rPr>
      </w:pPr>
      <w:r>
        <w:rPr>
          <w:rFonts w:ascii="Times New Roman" w:hAnsi="Times New Roman" w:cs="Times New Roman"/>
          <w:sz w:val="28"/>
          <w:szCs w:val="28"/>
          <w:rtl/>
          <w:lang w:bidi="ar-DZ"/>
        </w:rPr>
        <w:t xml:space="preserve">     </w:t>
      </w:r>
      <w:r>
        <w:rPr>
          <w:rFonts w:ascii="Times New Roman" w:hAnsi="Times New Roman" w:cs="Times New Roman" w:hint="cs"/>
          <w:sz w:val="28"/>
          <w:szCs w:val="28"/>
          <w:rtl/>
          <w:lang w:bidi="ar-DZ"/>
        </w:rPr>
        <w:t>وتُبنى الجودة الشاملة على مجموعة من المبادئ التي تُرسخ داخل المنظمة وتنعكس على جودة المنتجات والخدمات، مما يمنح المنظمة القدرة على المنافسة. كما أن الجودة لم تعد خيارًا إضافيًا يمكن تقديمه للعملاء، بل أصبحت مطلبًا أساسيًا يتطلب تسخير القدرات الفكرية والطاقة البشرية لإنجاز الأعمال بكفاءة وفعالية، من خلال تحسين العمليات بشكل مستمر بهدف تعزيز جودة الخدمات المقدمة ضمن الإمكانات المتاحة. وتجدر الإشارة إلى أن إدارة الجودة الشاملة لا تعتمد اعتمادًا رئيسًا على الموارد المالية، بل تركز في الأساس على تحسين مستوى الخدمات (زايري، 2008: 17).</w:t>
      </w:r>
      <w:r>
        <w:rPr>
          <w:rFonts w:ascii="Times New Roman" w:hAnsi="Times New Roman" w:cs="Times New Roman"/>
          <w:sz w:val="28"/>
          <w:szCs w:val="28"/>
          <w:rtl/>
        </w:rPr>
        <w:t xml:space="preserve"> </w:t>
      </w:r>
    </w:p>
    <w:p w14:paraId="169F6390" w14:textId="77777777" w:rsidR="00595AA3" w:rsidRDefault="00000000" w:rsidP="003B5EFF">
      <w:pPr>
        <w:pStyle w:val="ListParagraph"/>
        <w:numPr>
          <w:ilvl w:val="0"/>
          <w:numId w:val="5"/>
        </w:numPr>
        <w:spacing w:line="360" w:lineRule="auto"/>
        <w:jc w:val="both"/>
        <w:outlineLvl w:val="2"/>
        <w:rPr>
          <w:rFonts w:ascii="Times New Roman" w:hAnsi="Times New Roman" w:cs="Times New Roman"/>
          <w:b/>
          <w:bCs/>
          <w:color w:val="0D0D0D"/>
          <w:sz w:val="28"/>
          <w:szCs w:val="28"/>
          <w:rtl/>
        </w:rPr>
      </w:pPr>
      <w:bookmarkStart w:id="27" w:name="_Toc192379854"/>
      <w:r>
        <w:rPr>
          <w:rFonts w:ascii="Times New Roman" w:hAnsi="Times New Roman" w:cs="Times New Roman"/>
          <w:b/>
          <w:bCs/>
          <w:color w:val="0D0D0D"/>
          <w:sz w:val="28"/>
          <w:szCs w:val="28"/>
          <w:rtl/>
        </w:rPr>
        <w:t>مبادئ إدارة الجودة الشاملة:</w:t>
      </w:r>
      <w:bookmarkEnd w:id="27"/>
    </w:p>
    <w:p w14:paraId="7BBB5C02" w14:textId="77777777" w:rsidR="00595AA3" w:rsidRDefault="00000000" w:rsidP="003B5EFF">
      <w:pPr>
        <w:autoSpaceDE w:val="0"/>
        <w:autoSpaceDN w:val="0"/>
        <w:adjustRightInd w:val="0"/>
        <w:spacing w:line="360" w:lineRule="auto"/>
        <w:jc w:val="both"/>
        <w:rPr>
          <w:rFonts w:ascii="Times New Roman" w:hAnsi="Times New Roman" w:cs="Times New Roman"/>
          <w:sz w:val="28"/>
          <w:szCs w:val="28"/>
          <w:rtl/>
        </w:rPr>
      </w:pPr>
      <w:r>
        <w:rPr>
          <w:rFonts w:ascii="Times New Roman" w:hAnsi="Times New Roman" w:cs="Times New Roman"/>
          <w:sz w:val="28"/>
          <w:szCs w:val="28"/>
          <w:rtl/>
        </w:rPr>
        <w:t xml:space="preserve">    </w:t>
      </w:r>
      <w:r>
        <w:rPr>
          <w:rFonts w:ascii="Times New Roman" w:hAnsi="Times New Roman" w:cs="Times New Roman" w:hint="cs"/>
          <w:sz w:val="28"/>
          <w:szCs w:val="28"/>
          <w:rtl/>
          <w:lang w:bidi="ar-DZ"/>
        </w:rPr>
        <w:t>تُعتبر إدارة الجودة الشاملة نوعًا من التفكير المنظوماتي، ولإدراكها بشكل كامل، من الضروري تحليل جوانبها المختلفة لتكوين فهم شامل يعكس بيئة ديناميكية ومتغيرة تسعى إلى التطور والتحسين المستمر. تتضمن إدارة الجودة الشاملة مجموعة من المبادئ الأساسية، وهي كما يلي (الصرن، 2001: 131):</w:t>
      </w:r>
    </w:p>
    <w:p w14:paraId="5DC5B61E" w14:textId="77777777" w:rsidR="00595AA3" w:rsidRDefault="00000000" w:rsidP="003B5EFF">
      <w:pPr>
        <w:autoSpaceDE w:val="0"/>
        <w:autoSpaceDN w:val="0"/>
        <w:adjustRightInd w:val="0"/>
        <w:spacing w:line="360" w:lineRule="auto"/>
        <w:jc w:val="both"/>
        <w:rPr>
          <w:rFonts w:ascii="Times New Roman" w:hAnsi="Times New Roman" w:cs="Times New Roman"/>
          <w:sz w:val="28"/>
          <w:szCs w:val="28"/>
          <w:rtl/>
        </w:rPr>
      </w:pPr>
      <w:r>
        <w:rPr>
          <w:rFonts w:ascii="Times New Roman" w:hAnsi="Times New Roman" w:cs="Times New Roman" w:hint="cs"/>
          <w:sz w:val="28"/>
          <w:szCs w:val="28"/>
          <w:rtl/>
          <w:lang w:bidi="ar-DZ"/>
        </w:rPr>
        <w:t>- التركيز على العميل وتلبية احتياجاته وتوقعاته.</w:t>
      </w:r>
    </w:p>
    <w:p w14:paraId="04E88906" w14:textId="77777777" w:rsidR="00595AA3" w:rsidRDefault="00000000" w:rsidP="003B5EFF">
      <w:pPr>
        <w:autoSpaceDE w:val="0"/>
        <w:autoSpaceDN w:val="0"/>
        <w:adjustRightInd w:val="0"/>
        <w:spacing w:line="360" w:lineRule="auto"/>
        <w:jc w:val="both"/>
        <w:rPr>
          <w:rFonts w:ascii="Times New Roman" w:hAnsi="Times New Roman" w:cs="Times New Roman"/>
          <w:sz w:val="28"/>
          <w:szCs w:val="28"/>
          <w:rtl/>
        </w:rPr>
      </w:pPr>
      <w:r>
        <w:rPr>
          <w:rFonts w:ascii="Times New Roman" w:hAnsi="Times New Roman" w:cs="Times New Roman" w:hint="cs"/>
          <w:sz w:val="28"/>
          <w:szCs w:val="28"/>
          <w:rtl/>
          <w:lang w:bidi="ar-DZ"/>
        </w:rPr>
        <w:t>- دور القيادة في توجيه وتحفيز التغيير.</w:t>
      </w:r>
    </w:p>
    <w:p w14:paraId="67DD62C6" w14:textId="77777777" w:rsidR="00595AA3" w:rsidRDefault="00000000" w:rsidP="003B5EFF">
      <w:pPr>
        <w:autoSpaceDE w:val="0"/>
        <w:autoSpaceDN w:val="0"/>
        <w:adjustRightInd w:val="0"/>
        <w:spacing w:line="360" w:lineRule="auto"/>
        <w:jc w:val="both"/>
        <w:rPr>
          <w:rFonts w:ascii="Times New Roman" w:hAnsi="Times New Roman" w:cs="Times New Roman"/>
          <w:sz w:val="28"/>
          <w:szCs w:val="28"/>
          <w:rtl/>
        </w:rPr>
      </w:pPr>
      <w:r>
        <w:rPr>
          <w:rFonts w:ascii="Times New Roman" w:hAnsi="Times New Roman" w:cs="Times New Roman" w:hint="cs"/>
          <w:sz w:val="28"/>
          <w:szCs w:val="28"/>
          <w:rtl/>
          <w:lang w:bidi="ar-DZ"/>
        </w:rPr>
        <w:t>- الاعتماد على الحقائق والبيانات الدقيقة والكافية في اتخاذ القرارات.</w:t>
      </w:r>
    </w:p>
    <w:p w14:paraId="33233D97" w14:textId="77777777" w:rsidR="00595AA3" w:rsidRDefault="00000000" w:rsidP="003B5EFF">
      <w:pPr>
        <w:autoSpaceDE w:val="0"/>
        <w:autoSpaceDN w:val="0"/>
        <w:adjustRightInd w:val="0"/>
        <w:spacing w:line="360" w:lineRule="auto"/>
        <w:jc w:val="both"/>
        <w:rPr>
          <w:rFonts w:ascii="Times New Roman" w:hAnsi="Times New Roman" w:cs="Times New Roman"/>
          <w:sz w:val="28"/>
          <w:szCs w:val="28"/>
          <w:rtl/>
        </w:rPr>
      </w:pPr>
      <w:r>
        <w:rPr>
          <w:rFonts w:ascii="Times New Roman" w:hAnsi="Times New Roman" w:cs="Times New Roman" w:hint="cs"/>
          <w:sz w:val="28"/>
          <w:szCs w:val="28"/>
          <w:rtl/>
          <w:lang w:bidi="ar-DZ"/>
        </w:rPr>
        <w:t>- الوقاية من الأخطاء قبل حدوثها.</w:t>
      </w:r>
    </w:p>
    <w:p w14:paraId="69FEA6C4" w14:textId="77777777" w:rsidR="00595AA3" w:rsidRDefault="00000000" w:rsidP="003B5EFF">
      <w:pPr>
        <w:autoSpaceDE w:val="0"/>
        <w:autoSpaceDN w:val="0"/>
        <w:adjustRightInd w:val="0"/>
        <w:spacing w:line="360" w:lineRule="auto"/>
        <w:jc w:val="both"/>
        <w:rPr>
          <w:rFonts w:ascii="Times New Roman" w:hAnsi="Times New Roman" w:cs="Times New Roman"/>
          <w:sz w:val="28"/>
          <w:szCs w:val="28"/>
          <w:rtl/>
        </w:rPr>
      </w:pPr>
      <w:r>
        <w:rPr>
          <w:rFonts w:ascii="Times New Roman" w:hAnsi="Times New Roman" w:cs="Times New Roman" w:hint="cs"/>
          <w:sz w:val="28"/>
          <w:szCs w:val="28"/>
          <w:rtl/>
          <w:lang w:bidi="ar-DZ"/>
        </w:rPr>
        <w:t>- التركيز على العمليات والنشاطات والنتائج معًا.</w:t>
      </w:r>
    </w:p>
    <w:p w14:paraId="69509008" w14:textId="77777777" w:rsidR="00595AA3" w:rsidRDefault="00000000" w:rsidP="003B5EFF">
      <w:pPr>
        <w:autoSpaceDE w:val="0"/>
        <w:autoSpaceDN w:val="0"/>
        <w:adjustRightInd w:val="0"/>
        <w:spacing w:line="360" w:lineRule="auto"/>
        <w:jc w:val="both"/>
        <w:rPr>
          <w:rFonts w:ascii="Times New Roman" w:hAnsi="Times New Roman" w:cs="Times New Roman"/>
          <w:sz w:val="28"/>
          <w:szCs w:val="28"/>
          <w:rtl/>
        </w:rPr>
      </w:pPr>
      <w:r>
        <w:rPr>
          <w:rFonts w:ascii="Times New Roman" w:hAnsi="Times New Roman" w:cs="Times New Roman" w:hint="cs"/>
          <w:sz w:val="28"/>
          <w:szCs w:val="28"/>
          <w:rtl/>
          <w:lang w:bidi="ar-DZ"/>
        </w:rPr>
        <w:t>- التحسين المستمر للعمليات.</w:t>
      </w:r>
    </w:p>
    <w:p w14:paraId="52B27326" w14:textId="77777777" w:rsidR="00595AA3" w:rsidRDefault="00000000" w:rsidP="003B5EFF">
      <w:pPr>
        <w:autoSpaceDE w:val="0"/>
        <w:autoSpaceDN w:val="0"/>
        <w:adjustRightInd w:val="0"/>
        <w:spacing w:line="360" w:lineRule="auto"/>
        <w:jc w:val="both"/>
        <w:rPr>
          <w:rFonts w:ascii="Times New Roman" w:hAnsi="Times New Roman" w:cs="Times New Roman"/>
          <w:sz w:val="28"/>
          <w:szCs w:val="28"/>
          <w:rtl/>
        </w:rPr>
      </w:pPr>
      <w:r>
        <w:rPr>
          <w:rFonts w:ascii="Times New Roman" w:hAnsi="Times New Roman" w:cs="Times New Roman" w:hint="cs"/>
          <w:sz w:val="28"/>
          <w:szCs w:val="28"/>
          <w:rtl/>
          <w:lang w:bidi="ar-DZ"/>
        </w:rPr>
        <w:t>- إقامة علاقات مع الموردين بناءً على الجودة بدلاً من التركيز على السعر فقط.</w:t>
      </w:r>
    </w:p>
    <w:p w14:paraId="22F85664" w14:textId="77777777" w:rsidR="00595AA3" w:rsidRDefault="00000000" w:rsidP="003B5EFF">
      <w:pPr>
        <w:autoSpaceDE w:val="0"/>
        <w:autoSpaceDN w:val="0"/>
        <w:adjustRightInd w:val="0"/>
        <w:spacing w:line="360" w:lineRule="auto"/>
        <w:jc w:val="both"/>
        <w:rPr>
          <w:rFonts w:ascii="Times New Roman" w:hAnsi="Times New Roman" w:cs="Times New Roman"/>
          <w:sz w:val="28"/>
          <w:szCs w:val="28"/>
        </w:rPr>
      </w:pPr>
      <w:r>
        <w:rPr>
          <w:rFonts w:ascii="Times New Roman" w:hAnsi="Times New Roman" w:cs="Times New Roman" w:hint="cs"/>
          <w:sz w:val="28"/>
          <w:szCs w:val="28"/>
          <w:rtl/>
          <w:lang w:bidi="ar-DZ"/>
        </w:rPr>
        <w:t>- الاهتمام بالتدريب المستمر والتغذية العكسية.</w:t>
      </w:r>
    </w:p>
    <w:p w14:paraId="2C170F26" w14:textId="77777777" w:rsidR="00595AA3" w:rsidRDefault="00595AA3" w:rsidP="003B5EFF">
      <w:pPr>
        <w:autoSpaceDE w:val="0"/>
        <w:autoSpaceDN w:val="0"/>
        <w:adjustRightInd w:val="0"/>
        <w:spacing w:after="0" w:line="360" w:lineRule="auto"/>
        <w:ind w:left="720"/>
        <w:jc w:val="both"/>
        <w:rPr>
          <w:rFonts w:ascii="Times New Roman" w:hAnsi="Times New Roman" w:cs="Times New Roman"/>
          <w:sz w:val="28"/>
          <w:szCs w:val="28"/>
        </w:rPr>
      </w:pPr>
    </w:p>
    <w:p w14:paraId="0BACEFF6" w14:textId="77777777" w:rsidR="00595AA3" w:rsidRDefault="00000000" w:rsidP="003B5EFF">
      <w:pPr>
        <w:pStyle w:val="ListParagraph"/>
        <w:numPr>
          <w:ilvl w:val="0"/>
          <w:numId w:val="5"/>
        </w:numPr>
        <w:spacing w:line="360" w:lineRule="auto"/>
        <w:jc w:val="both"/>
        <w:outlineLvl w:val="2"/>
        <w:rPr>
          <w:rFonts w:ascii="Times New Roman" w:hAnsi="Times New Roman" w:cs="Times New Roman"/>
          <w:b/>
          <w:bCs/>
          <w:color w:val="0D0D0D"/>
          <w:sz w:val="28"/>
          <w:szCs w:val="28"/>
          <w:rtl/>
        </w:rPr>
      </w:pPr>
      <w:r>
        <w:rPr>
          <w:rFonts w:ascii="Times New Roman" w:hAnsi="Times New Roman" w:cs="Times New Roman"/>
          <w:b/>
          <w:bCs/>
          <w:color w:val="0D0D0D"/>
          <w:sz w:val="28"/>
          <w:szCs w:val="28"/>
          <w:rtl/>
        </w:rPr>
        <w:t xml:space="preserve"> </w:t>
      </w:r>
      <w:bookmarkStart w:id="28" w:name="_Toc192379855"/>
      <w:r>
        <w:rPr>
          <w:rFonts w:ascii="Times New Roman" w:hAnsi="Times New Roman" w:cs="Times New Roman"/>
          <w:b/>
          <w:bCs/>
          <w:color w:val="0D0D0D"/>
          <w:sz w:val="28"/>
          <w:szCs w:val="28"/>
          <w:rtl/>
        </w:rPr>
        <w:t xml:space="preserve">إدارة الجودة الشاملة في القطاع </w:t>
      </w:r>
      <w:r>
        <w:rPr>
          <w:rFonts w:ascii="Times New Roman" w:hAnsi="Times New Roman" w:cs="Times New Roman" w:hint="cs"/>
          <w:b/>
          <w:bCs/>
          <w:color w:val="0D0D0D"/>
          <w:sz w:val="28"/>
          <w:szCs w:val="28"/>
          <w:rtl/>
        </w:rPr>
        <w:t>الصحي:</w:t>
      </w:r>
      <w:bookmarkEnd w:id="28"/>
      <w:r>
        <w:rPr>
          <w:rFonts w:ascii="Times New Roman" w:hAnsi="Times New Roman" w:cs="Times New Roman"/>
          <w:b/>
          <w:bCs/>
          <w:color w:val="0D0D0D"/>
          <w:sz w:val="28"/>
          <w:szCs w:val="28"/>
          <w:rtl/>
        </w:rPr>
        <w:t xml:space="preserve"> </w:t>
      </w:r>
    </w:p>
    <w:p w14:paraId="047E6AF7" w14:textId="77777777" w:rsidR="00595AA3" w:rsidRDefault="00000000" w:rsidP="003B5EFF">
      <w:pPr>
        <w:spacing w:line="360" w:lineRule="auto"/>
        <w:ind w:left="43"/>
        <w:jc w:val="both"/>
        <w:rPr>
          <w:rFonts w:ascii="Times New Roman" w:eastAsia="Times New Roman" w:hAnsi="Times New Roman" w:cs="Times New Roman"/>
          <w:noProof/>
          <w:sz w:val="28"/>
          <w:szCs w:val="28"/>
          <w:rtl/>
        </w:rPr>
      </w:pPr>
      <w:r>
        <w:rPr>
          <w:rFonts w:ascii="Times New Roman" w:hAnsi="Times New Roman" w:cs="Times New Roman"/>
          <w:b/>
          <w:bCs/>
          <w:sz w:val="28"/>
          <w:szCs w:val="28"/>
          <w:rtl/>
          <w:lang w:bidi="ar-DZ"/>
        </w:rPr>
        <w:t xml:space="preserve">    </w:t>
      </w:r>
      <w:r>
        <w:rPr>
          <w:rFonts w:ascii="Times New Roman" w:eastAsia="Times New Roman" w:hAnsi="Times New Roman" w:cs="Times New Roman"/>
          <w:noProof/>
          <w:sz w:val="28"/>
          <w:szCs w:val="28"/>
          <w:rtl/>
        </w:rPr>
        <w:t xml:space="preserve"> </w:t>
      </w:r>
      <w:r>
        <w:rPr>
          <w:rFonts w:ascii="Times New Roman" w:eastAsia="Times New Roman" w:hAnsi="Times New Roman" w:cs="Times New Roman" w:hint="cs"/>
          <w:noProof/>
          <w:sz w:val="28"/>
          <w:szCs w:val="28"/>
          <w:rtl/>
          <w:lang w:bidi="ar-DZ"/>
        </w:rPr>
        <w:t xml:space="preserve">يُشير (مطبقاني، 1999: 95) إلى أنه منذ انتشار وتعميم فكر وأدبيات أسلوب إدارة الجودة الشاملة، تم تطبيقه على جميع أنواع المنظمات، سواء كانت إنتاجية أو خدمية. وقد أصبح هذا الأسلوب حاليًا أحد </w:t>
      </w:r>
      <w:r>
        <w:rPr>
          <w:rFonts w:ascii="Times New Roman" w:eastAsia="Times New Roman" w:hAnsi="Times New Roman" w:cs="Times New Roman" w:hint="cs"/>
          <w:noProof/>
          <w:sz w:val="28"/>
          <w:szCs w:val="28"/>
          <w:rtl/>
          <w:lang w:bidi="ar-DZ"/>
        </w:rPr>
        <w:lastRenderedPageBreak/>
        <w:t>السمات الرئيسية للمنظمات المعاصرة التي تسعى لتحقيق ميزة تنافسية متميزة على غيرها من المنظمات. ولم تكن المستشفيات استثناءً من هذا التوجه، حيث تم تطبيق أسلوب إدارة الجودة الشاملة بشكل واسع في المستشفيات. فطبيعة الخدمة الصحية ترتبط بشكل مباشر بصحة وحياة البشر، وهو ما يعد من أغلى الأشياء بالنسبة للإنسان. لذا، فإن الاهتمام بجودة الأداء والخدمة المقدمة من المستشفيات يُعد من الأهداف الأساسية، وهو ما يتماشى مع فلسفة إدارة الجودة الشاملة وعمليات التحسين المستمر للجودة. وقد حققت العديد من المستشفيات فوائد كبيرة من تطبيق هذا الفكر الإداري الحديث.</w:t>
      </w:r>
    </w:p>
    <w:p w14:paraId="00DA3ADC" w14:textId="77777777" w:rsidR="00595AA3" w:rsidRDefault="00000000" w:rsidP="003B5EFF">
      <w:pPr>
        <w:pStyle w:val="ListParagraph"/>
        <w:numPr>
          <w:ilvl w:val="0"/>
          <w:numId w:val="5"/>
        </w:numPr>
        <w:spacing w:line="360" w:lineRule="auto"/>
        <w:jc w:val="both"/>
        <w:outlineLvl w:val="2"/>
        <w:rPr>
          <w:rFonts w:ascii="Times New Roman" w:hAnsi="Times New Roman" w:cs="Times New Roman"/>
          <w:b/>
          <w:bCs/>
          <w:color w:val="0D0D0D"/>
          <w:sz w:val="28"/>
          <w:szCs w:val="28"/>
          <w:rtl/>
        </w:rPr>
      </w:pPr>
      <w:bookmarkStart w:id="29" w:name="_Toc192379856"/>
      <w:r>
        <w:rPr>
          <w:rFonts w:ascii="Times New Roman" w:hAnsi="Times New Roman" w:cs="Times New Roman"/>
          <w:b/>
          <w:bCs/>
          <w:color w:val="0D0D0D"/>
          <w:sz w:val="28"/>
          <w:szCs w:val="28"/>
          <w:rtl/>
        </w:rPr>
        <w:t>أهداف إدارة الجودة الشاملة في المنشآت الصحية</w:t>
      </w:r>
      <w:bookmarkEnd w:id="29"/>
    </w:p>
    <w:p w14:paraId="4F10B514" w14:textId="77777777" w:rsidR="00595AA3" w:rsidRDefault="00000000" w:rsidP="003B5EFF">
      <w:pPr>
        <w:pStyle w:val="ListParagraph"/>
        <w:numPr>
          <w:ilvl w:val="0"/>
          <w:numId w:val="7"/>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تحسين جودة الرعاية الصحية: تحسين سلامة المرضى وجودة العلاج والرعاية الصحية المقدمة.</w:t>
      </w:r>
    </w:p>
    <w:p w14:paraId="4EFFB215" w14:textId="77777777" w:rsidR="00595AA3" w:rsidRDefault="00000000" w:rsidP="003B5EFF">
      <w:pPr>
        <w:pStyle w:val="ListParagraph"/>
        <w:numPr>
          <w:ilvl w:val="0"/>
          <w:numId w:val="7"/>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تقليل الأخطاء الطبية: تقليل الأخطاء والآثار السلبية على المرضى من خلال تطوير الأنظمة والعمليات الصحية.</w:t>
      </w:r>
    </w:p>
    <w:p w14:paraId="425FB18F" w14:textId="77777777" w:rsidR="00595AA3" w:rsidRDefault="00000000" w:rsidP="003B5EFF">
      <w:pPr>
        <w:pStyle w:val="ListParagraph"/>
        <w:numPr>
          <w:ilvl w:val="0"/>
          <w:numId w:val="7"/>
        </w:numPr>
        <w:spacing w:line="360" w:lineRule="auto"/>
        <w:jc w:val="both"/>
        <w:rPr>
          <w:rFonts w:ascii="Times New Roman" w:hAnsi="Times New Roman" w:cs="Times New Roman"/>
          <w:sz w:val="28"/>
          <w:szCs w:val="28"/>
          <w:rtl/>
        </w:rPr>
      </w:pPr>
      <w:r>
        <w:rPr>
          <w:rFonts w:ascii="Times New Roman" w:hAnsi="Times New Roman" w:cs="Times New Roman"/>
          <w:sz w:val="28"/>
          <w:szCs w:val="28"/>
          <w:rtl/>
        </w:rPr>
        <w:t>تحقيق كفاءة الأداء: تحسين الأداء التشغيلي داخل المستشفيات وتقليل التكاليف الزائدة.</w:t>
      </w:r>
    </w:p>
    <w:p w14:paraId="6C2BA44C" w14:textId="77777777" w:rsidR="00595AA3" w:rsidRDefault="00000000" w:rsidP="003B5EFF">
      <w:pPr>
        <w:ind w:right="-180"/>
        <w:rPr>
          <w:sz w:val="28"/>
          <w:szCs w:val="28"/>
          <w:rtl/>
        </w:rPr>
      </w:pPr>
      <w:r>
        <w:rPr>
          <w:b/>
          <w:bCs/>
          <w:noProof/>
          <w:sz w:val="28"/>
          <w:szCs w:val="28"/>
        </w:rPr>
        <w:drawing>
          <wp:anchor distT="0" distB="0" distL="0" distR="0" simplePos="0" relativeHeight="3" behindDoc="0" locked="0" layoutInCell="1" allowOverlap="1" wp14:anchorId="0214A3C7" wp14:editId="6CDBC156">
            <wp:simplePos x="0" y="0"/>
            <wp:positionH relativeFrom="margin">
              <wp:posOffset>1168414</wp:posOffset>
            </wp:positionH>
            <wp:positionV relativeFrom="paragraph">
              <wp:posOffset>383026</wp:posOffset>
            </wp:positionV>
            <wp:extent cx="3778250" cy="4497705"/>
            <wp:effectExtent l="0" t="0" r="0" b="0"/>
            <wp:wrapTopAndBottom/>
            <wp:docPr id="1027" name="صورة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صورة 20"/>
                    <pic:cNvPicPr/>
                  </pic:nvPicPr>
                  <pic:blipFill>
                    <a:blip r:embed="rId8" cstate="print"/>
                    <a:srcRect t="30605"/>
                    <a:stretch/>
                  </pic:blipFill>
                  <pic:spPr>
                    <a:xfrm>
                      <a:off x="0" y="0"/>
                      <a:ext cx="3778250" cy="4497705"/>
                    </a:xfrm>
                    <a:prstGeom prst="rect">
                      <a:avLst/>
                    </a:prstGeom>
                    <a:ln>
                      <a:noFill/>
                    </a:ln>
                  </pic:spPr>
                </pic:pic>
              </a:graphicData>
            </a:graphic>
            <wp14:sizeRelV relativeFrom="margin">
              <wp14:pctHeight>0</wp14:pctHeight>
            </wp14:sizeRelV>
          </wp:anchor>
        </w:drawing>
      </w:r>
      <w:r>
        <w:rPr>
          <w:rFonts w:hint="cs"/>
          <w:sz w:val="28"/>
          <w:szCs w:val="28"/>
          <w:rtl/>
        </w:rPr>
        <w:t>ويوضح الشكل التالي ادارة الجودة الشاملة واهدافها الرئيسية.</w:t>
      </w:r>
    </w:p>
    <w:p w14:paraId="614AE048" w14:textId="77777777" w:rsidR="00595AA3" w:rsidRDefault="00000000" w:rsidP="003B5EFF">
      <w:pPr>
        <w:ind w:right="-180"/>
        <w:jc w:val="center"/>
        <w:rPr>
          <w:sz w:val="28"/>
          <w:szCs w:val="28"/>
          <w:rtl/>
        </w:rPr>
      </w:pPr>
      <w:r>
        <w:rPr>
          <w:rFonts w:hint="cs"/>
          <w:b/>
          <w:bCs/>
          <w:sz w:val="28"/>
          <w:szCs w:val="28"/>
          <w:rtl/>
        </w:rPr>
        <w:lastRenderedPageBreak/>
        <w:t>الشكل رقم(1) اهداف ادارة الجودة الشاملة</w:t>
      </w:r>
      <w:r>
        <w:rPr>
          <w:b/>
          <w:bCs/>
          <w:noProof/>
          <w:sz w:val="28"/>
          <w:szCs w:val="28"/>
        </w:rPr>
        <w:t xml:space="preserve"> </w:t>
      </w:r>
      <w:r>
        <w:rPr>
          <w:b/>
          <w:bCs/>
          <w:noProof/>
          <w:sz w:val="28"/>
          <w:szCs w:val="28"/>
        </w:rPr>
        <w:drawing>
          <wp:anchor distT="0" distB="0" distL="0" distR="0" simplePos="0" relativeHeight="4" behindDoc="0" locked="0" layoutInCell="1" allowOverlap="1" wp14:anchorId="4594FB5A" wp14:editId="7F7B86E1">
            <wp:simplePos x="0" y="0"/>
            <wp:positionH relativeFrom="margin">
              <wp:posOffset>1138263</wp:posOffset>
            </wp:positionH>
            <wp:positionV relativeFrom="paragraph">
              <wp:posOffset>4762039</wp:posOffset>
            </wp:positionV>
            <wp:extent cx="3778250" cy="1118234"/>
            <wp:effectExtent l="0" t="0" r="0" b="5715"/>
            <wp:wrapTopAndBottom/>
            <wp:docPr id="1028" name="صورة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صورة 21"/>
                    <pic:cNvPicPr/>
                  </pic:nvPicPr>
                  <pic:blipFill>
                    <a:blip r:embed="rId8" cstate="print"/>
                    <a:srcRect t="2469" b="82302"/>
                    <a:stretch/>
                  </pic:blipFill>
                  <pic:spPr>
                    <a:xfrm>
                      <a:off x="0" y="0"/>
                      <a:ext cx="3778250" cy="1118234"/>
                    </a:xfrm>
                    <a:prstGeom prst="rect">
                      <a:avLst/>
                    </a:prstGeom>
                    <a:ln>
                      <a:noFill/>
                    </a:ln>
                  </pic:spPr>
                </pic:pic>
              </a:graphicData>
            </a:graphic>
            <wp14:sizeRelV relativeFrom="margin">
              <wp14:pctHeight>0</wp14:pctHeight>
            </wp14:sizeRelV>
          </wp:anchor>
        </w:drawing>
      </w:r>
      <w:r>
        <w:rPr>
          <w:b/>
          <w:bCs/>
          <w:noProof/>
          <w:sz w:val="28"/>
          <w:szCs w:val="28"/>
        </w:rPr>
        <w:t xml:space="preserve"> </w:t>
      </w:r>
    </w:p>
    <w:p w14:paraId="108B20EC" w14:textId="77777777" w:rsidR="00595AA3" w:rsidRDefault="00000000" w:rsidP="003B5EFF">
      <w:pPr>
        <w:ind w:right="-180"/>
        <w:jc w:val="lowKashida"/>
        <w:rPr>
          <w:rFonts w:ascii="Times New Roman" w:hAnsi="Times New Roman" w:cs="Times New Roman"/>
          <w:sz w:val="24"/>
          <w:szCs w:val="24"/>
          <w:rtl/>
        </w:rPr>
      </w:pPr>
      <w:r>
        <w:rPr>
          <w:rFonts w:ascii="Times New Roman" w:hAnsi="Times New Roman" w:cs="Times New Roman"/>
          <w:sz w:val="24"/>
          <w:szCs w:val="24"/>
          <w:rtl/>
        </w:rPr>
        <w:t>المصدر:</w:t>
      </w:r>
      <w:r>
        <w:rPr>
          <w:rFonts w:ascii="Times New Roman" w:hAnsi="Times New Roman" w:cs="Times New Roman" w:hint="cs"/>
          <w:sz w:val="24"/>
          <w:szCs w:val="24"/>
          <w:rtl/>
        </w:rPr>
        <w:t xml:space="preserve"> (</w:t>
      </w:r>
      <w:r>
        <w:rPr>
          <w:rFonts w:ascii="Times New Roman" w:hAnsi="Times New Roman" w:cs="Times New Roman"/>
          <w:sz w:val="24"/>
          <w:szCs w:val="24"/>
          <w:rtl/>
        </w:rPr>
        <w:t>عقيلي,عمر وصفي,</w:t>
      </w:r>
      <w:r>
        <w:rPr>
          <w:rFonts w:ascii="Times New Roman" w:hAnsi="Times New Roman" w:cs="Times New Roman" w:hint="cs"/>
          <w:sz w:val="24"/>
          <w:szCs w:val="24"/>
          <w:rtl/>
        </w:rPr>
        <w:t>2001</w:t>
      </w:r>
      <w:r>
        <w:rPr>
          <w:rFonts w:ascii="Times New Roman" w:hAnsi="Times New Roman" w:cs="Times New Roman"/>
          <w:sz w:val="24"/>
          <w:szCs w:val="24"/>
          <w:rtl/>
        </w:rPr>
        <w:t xml:space="preserve"> </w:t>
      </w:r>
      <w:r>
        <w:rPr>
          <w:rFonts w:ascii="Times New Roman" w:hAnsi="Times New Roman" w:cs="Times New Roman" w:hint="cs"/>
          <w:sz w:val="24"/>
          <w:szCs w:val="24"/>
          <w:rtl/>
        </w:rPr>
        <w:t>)</w:t>
      </w:r>
    </w:p>
    <w:p w14:paraId="447AAD64" w14:textId="77777777" w:rsidR="00595AA3" w:rsidRDefault="00000000" w:rsidP="003B5EFF">
      <w:pPr>
        <w:pStyle w:val="ListParagraph"/>
        <w:numPr>
          <w:ilvl w:val="0"/>
          <w:numId w:val="5"/>
        </w:numPr>
        <w:spacing w:line="360" w:lineRule="auto"/>
        <w:jc w:val="both"/>
        <w:outlineLvl w:val="2"/>
        <w:rPr>
          <w:rFonts w:ascii="Times New Roman" w:hAnsi="Times New Roman" w:cs="Times New Roman"/>
          <w:b/>
          <w:bCs/>
          <w:color w:val="0D0D0D"/>
          <w:sz w:val="28"/>
          <w:szCs w:val="28"/>
          <w:rtl/>
        </w:rPr>
      </w:pPr>
      <w:bookmarkStart w:id="30" w:name="_Toc192379857"/>
      <w:r>
        <w:rPr>
          <w:rFonts w:ascii="Times New Roman" w:hAnsi="Times New Roman" w:cs="Times New Roman" w:hint="cs"/>
          <w:b/>
          <w:bCs/>
          <w:color w:val="0D0D0D"/>
          <w:sz w:val="28"/>
          <w:szCs w:val="28"/>
          <w:rtl/>
        </w:rPr>
        <w:t>مستلزمات تطبيق ادارة الجودة الشاملة</w:t>
      </w:r>
      <w:bookmarkEnd w:id="30"/>
      <w:r>
        <w:rPr>
          <w:rFonts w:ascii="Times New Roman" w:hAnsi="Times New Roman" w:cs="Times New Roman" w:hint="cs"/>
          <w:b/>
          <w:bCs/>
          <w:color w:val="0D0D0D"/>
          <w:sz w:val="28"/>
          <w:szCs w:val="28"/>
          <w:rtl/>
        </w:rPr>
        <w:t xml:space="preserve"> </w:t>
      </w:r>
    </w:p>
    <w:p w14:paraId="315A9CE3" w14:textId="77777777" w:rsidR="00595AA3" w:rsidRDefault="00000000" w:rsidP="003B5EFF">
      <w:pPr>
        <w:spacing w:line="360" w:lineRule="auto"/>
        <w:ind w:right="-180"/>
        <w:jc w:val="lowKashida"/>
        <w:rPr>
          <w:rFonts w:ascii="Times New Roman" w:hAnsi="Times New Roman" w:cs="Times New Roman"/>
          <w:sz w:val="28"/>
          <w:szCs w:val="28"/>
          <w:rtl/>
        </w:rPr>
      </w:pPr>
      <w:r>
        <w:rPr>
          <w:rFonts w:ascii="Times New Roman" w:hAnsi="Times New Roman" w:cs="Times New Roman" w:hint="cs"/>
          <w:sz w:val="28"/>
          <w:szCs w:val="28"/>
          <w:rtl/>
          <w:lang w:bidi="ar-DZ"/>
        </w:rPr>
        <w:t xml:space="preserve">دعم الإدارة العليا:  </w:t>
      </w:r>
    </w:p>
    <w:p w14:paraId="7C4175D8" w14:textId="77777777" w:rsidR="00595AA3" w:rsidRDefault="00000000" w:rsidP="003B5EFF">
      <w:pPr>
        <w:spacing w:line="360" w:lineRule="auto"/>
        <w:ind w:right="-180"/>
        <w:jc w:val="lowKashida"/>
        <w:rPr>
          <w:rFonts w:ascii="Times New Roman" w:hAnsi="Times New Roman" w:cs="Times New Roman"/>
          <w:sz w:val="28"/>
          <w:szCs w:val="28"/>
          <w:rtl/>
        </w:rPr>
      </w:pPr>
      <w:r>
        <w:rPr>
          <w:rFonts w:ascii="Times New Roman" w:hAnsi="Times New Roman" w:cs="Times New Roman" w:hint="cs"/>
          <w:sz w:val="28"/>
          <w:szCs w:val="28"/>
          <w:rtl/>
          <w:lang w:bidi="ar-DZ"/>
        </w:rPr>
        <w:t>تعد الخطوة الأولى نحو التطبيق الناجح لإدارة الجودة الشاملة هي دعم والتزام الإدارة العليا الفعلي. على الرغم من أن الإدارة العليا تخصص الموارد اللازمة للعملية الإنتاجية، إلا أنه يتعين عليها أيضًا تحديد مجموعة من الأولويات التي تهدف إلى تعزيز الخطط الرامية إلى تطبيق إدارة الجودة الشاملة بشكل صحيح، وتبنيها دون تردد.</w:t>
      </w:r>
    </w:p>
    <w:p w14:paraId="7652E750" w14:textId="77777777" w:rsidR="00595AA3" w:rsidRDefault="00000000" w:rsidP="003B5EFF">
      <w:pPr>
        <w:spacing w:line="360" w:lineRule="auto"/>
        <w:ind w:right="-180"/>
        <w:jc w:val="lowKashida"/>
        <w:rPr>
          <w:rFonts w:ascii="Times New Roman" w:hAnsi="Times New Roman" w:cs="Times New Roman"/>
          <w:sz w:val="28"/>
          <w:szCs w:val="28"/>
          <w:rtl/>
        </w:rPr>
      </w:pPr>
      <w:r>
        <w:rPr>
          <w:rFonts w:ascii="Times New Roman" w:hAnsi="Times New Roman" w:cs="Times New Roman" w:hint="cs"/>
          <w:sz w:val="28"/>
          <w:szCs w:val="28"/>
          <w:rtl/>
          <w:lang w:bidi="ar-DZ"/>
        </w:rPr>
        <w:t xml:space="preserve">مشاركة كافة العاملين في المنظمة:  </w:t>
      </w:r>
    </w:p>
    <w:p w14:paraId="6580CE0A" w14:textId="77777777" w:rsidR="00595AA3" w:rsidRDefault="00000000" w:rsidP="003B5EFF">
      <w:pPr>
        <w:spacing w:line="360" w:lineRule="auto"/>
        <w:ind w:right="-180"/>
        <w:jc w:val="lowKashida"/>
        <w:rPr>
          <w:rFonts w:ascii="Times New Roman" w:hAnsi="Times New Roman" w:cs="Times New Roman"/>
          <w:sz w:val="28"/>
          <w:szCs w:val="28"/>
          <w:rtl/>
        </w:rPr>
      </w:pPr>
      <w:r>
        <w:rPr>
          <w:rFonts w:ascii="Times New Roman" w:hAnsi="Times New Roman" w:cs="Times New Roman" w:hint="cs"/>
          <w:sz w:val="28"/>
          <w:szCs w:val="28"/>
          <w:rtl/>
          <w:lang w:bidi="ar-DZ"/>
        </w:rPr>
        <w:t>يتحقق نجاح إدارة الجودة الشاملة عندما يتم إشراك جميع العاملين في المنظمة من خلال برامج تحفيزية وتوفير الفرص لهم للمشاركة الفاعلة. يجب أن يكون العاملون جزءًا من كل مرحلة من مراحل تحقيق المنتج، بدءًا من تصميمه، وتحديد المواد الأولية اللازمة، مرورًا بالعمليات الإنتاجية، وصولًا إلى تسليم المنتج وفقًا للمواصفات المطلوبة والمرغوبة للعملاء.</w:t>
      </w:r>
    </w:p>
    <w:p w14:paraId="196D37B7" w14:textId="77777777" w:rsidR="00595AA3" w:rsidRDefault="00000000" w:rsidP="003B5EFF">
      <w:pPr>
        <w:spacing w:line="360" w:lineRule="auto"/>
        <w:ind w:right="-180"/>
        <w:jc w:val="lowKashida"/>
        <w:rPr>
          <w:rFonts w:ascii="Times New Roman" w:hAnsi="Times New Roman" w:cs="Times New Roman"/>
          <w:sz w:val="28"/>
          <w:szCs w:val="28"/>
          <w:rtl/>
        </w:rPr>
      </w:pPr>
      <w:r>
        <w:rPr>
          <w:rFonts w:ascii="Times New Roman" w:hAnsi="Times New Roman" w:cs="Times New Roman" w:hint="cs"/>
          <w:sz w:val="28"/>
          <w:szCs w:val="28"/>
          <w:rtl/>
          <w:lang w:bidi="ar-DZ"/>
        </w:rPr>
        <w:t xml:space="preserve">التحسين المستمر:  </w:t>
      </w:r>
    </w:p>
    <w:p w14:paraId="0DFF3868" w14:textId="77777777" w:rsidR="00595AA3" w:rsidRDefault="00000000" w:rsidP="003B5EFF">
      <w:pPr>
        <w:spacing w:line="360" w:lineRule="auto"/>
        <w:ind w:right="-180"/>
        <w:jc w:val="lowKashida"/>
        <w:rPr>
          <w:rFonts w:ascii="Times New Roman" w:hAnsi="Times New Roman" w:cs="Times New Roman"/>
          <w:sz w:val="28"/>
          <w:szCs w:val="28"/>
          <w:rtl/>
        </w:rPr>
      </w:pPr>
      <w:r>
        <w:rPr>
          <w:rFonts w:ascii="Times New Roman" w:hAnsi="Times New Roman" w:cs="Times New Roman" w:hint="cs"/>
          <w:sz w:val="28"/>
          <w:szCs w:val="28"/>
          <w:rtl/>
          <w:lang w:bidi="ar-DZ"/>
        </w:rPr>
        <w:t>التحسين المستمر هو مبدأ أساسي في إدارة الجودة الشاملة، إذ أن الهدف هو الاقتراب من الكمال رغم صعوبة تحقيقه. هذا المبدأ يعتبر دافعًا للتطوير المستمر، كما هو الحال في الأساليب اليابانية. وبذلك، تُعتبر الجودة عملية مستمرة لا نهاية لها، تتطلب السعي المستمر لتحسين الأداء وعدم التوقف أو الاستسلام.</w:t>
      </w:r>
    </w:p>
    <w:p w14:paraId="1323A7DB" w14:textId="77777777" w:rsidR="00595AA3" w:rsidRDefault="00000000" w:rsidP="003B5EFF">
      <w:pPr>
        <w:spacing w:line="360" w:lineRule="auto"/>
        <w:ind w:right="-180"/>
        <w:jc w:val="lowKashida"/>
        <w:rPr>
          <w:rFonts w:ascii="Times New Roman" w:hAnsi="Times New Roman" w:cs="Times New Roman"/>
          <w:sz w:val="28"/>
          <w:szCs w:val="28"/>
          <w:rtl/>
        </w:rPr>
      </w:pPr>
      <w:r>
        <w:rPr>
          <w:rFonts w:ascii="Times New Roman" w:hAnsi="Times New Roman" w:cs="Times New Roman" w:hint="cs"/>
          <w:sz w:val="28"/>
          <w:szCs w:val="28"/>
          <w:rtl/>
          <w:lang w:bidi="ar-DZ"/>
        </w:rPr>
        <w:t xml:space="preserve">التركيز على العملاء:  </w:t>
      </w:r>
    </w:p>
    <w:p w14:paraId="59EB2744" w14:textId="77777777" w:rsidR="00595AA3" w:rsidRDefault="00000000" w:rsidP="003B5EFF">
      <w:pPr>
        <w:spacing w:line="360" w:lineRule="auto"/>
        <w:ind w:right="-180"/>
        <w:jc w:val="lowKashida"/>
        <w:rPr>
          <w:rFonts w:ascii="Times New Roman" w:hAnsi="Times New Roman" w:cs="Times New Roman"/>
          <w:sz w:val="28"/>
          <w:szCs w:val="28"/>
          <w:rtl/>
        </w:rPr>
      </w:pPr>
      <w:r>
        <w:rPr>
          <w:rFonts w:ascii="Times New Roman" w:hAnsi="Times New Roman" w:cs="Times New Roman" w:hint="cs"/>
          <w:sz w:val="28"/>
          <w:szCs w:val="28"/>
          <w:rtl/>
          <w:lang w:bidi="ar-DZ"/>
        </w:rPr>
        <w:t>نظرًا لأن العميل هو الهدف الرئيسي للمنظمة ومرتكز نجاحها ومقياس تقدمها، فمن الضروري الاستجابة لرغباته واحتياجاته المتجددة. لذلك، تضع إدارة الجودة الشاملة العميل في مقدمة أولوياتها، باعتباره المحرك الأساسي لجميع العمليات داخل المنظمة. بدون تلبية احتياجات العميل وتفضيلاته، لا يمكن للمنظمة أن تحقق النمو، سواء كان العميل داخليًا أو خارجيًا.</w:t>
      </w:r>
    </w:p>
    <w:p w14:paraId="2D4E4A13" w14:textId="77777777" w:rsidR="00595AA3" w:rsidRDefault="00000000" w:rsidP="003B5EFF">
      <w:pPr>
        <w:spacing w:line="360" w:lineRule="auto"/>
        <w:ind w:right="-180"/>
        <w:jc w:val="lowKashida"/>
        <w:rPr>
          <w:rFonts w:ascii="Times New Roman" w:hAnsi="Times New Roman" w:cs="Times New Roman"/>
          <w:sz w:val="28"/>
          <w:szCs w:val="28"/>
          <w:rtl/>
        </w:rPr>
      </w:pPr>
      <w:r>
        <w:rPr>
          <w:rFonts w:ascii="Times New Roman" w:hAnsi="Times New Roman" w:cs="Times New Roman" w:hint="cs"/>
          <w:sz w:val="28"/>
          <w:szCs w:val="28"/>
          <w:rtl/>
          <w:lang w:bidi="ar-DZ"/>
        </w:rPr>
        <w:lastRenderedPageBreak/>
        <w:t xml:space="preserve">التدريب والتعليم:  </w:t>
      </w:r>
    </w:p>
    <w:p w14:paraId="2F7C83BC" w14:textId="77777777" w:rsidR="00595AA3" w:rsidRDefault="00000000" w:rsidP="003B5EFF">
      <w:pPr>
        <w:spacing w:line="360" w:lineRule="auto"/>
        <w:ind w:right="-180"/>
        <w:jc w:val="lowKashida"/>
        <w:rPr>
          <w:rFonts w:ascii="Times New Roman" w:hAnsi="Times New Roman" w:cs="Times New Roman"/>
          <w:sz w:val="28"/>
          <w:szCs w:val="28"/>
          <w:rtl/>
        </w:rPr>
      </w:pPr>
      <w:r>
        <w:rPr>
          <w:rFonts w:ascii="Times New Roman" w:hAnsi="Times New Roman" w:cs="Times New Roman" w:hint="cs"/>
          <w:sz w:val="28"/>
          <w:szCs w:val="28"/>
          <w:rtl/>
          <w:lang w:bidi="ar-DZ"/>
        </w:rPr>
        <w:t>من خلال برامج التدريب والتعليم، تطور إدارة الجودة الشاملة إمكانات وقدرات العاملين، باعتبارها وسيلة أساسية لتجديد وتطوير مهاراتهم. تتضمن هذه البرامج أساليب المحاكاة والعمل الفعلي في الدورات التدريبية، وليس الاكتفاء بالمشاهدة أو الاطلاع فقط. يهدف هذا إلى تمكين العاملين من تحقيق المنتجات المطلوبة منذ البداية وبأقل قدر من الهدر.</w:t>
      </w:r>
    </w:p>
    <w:p w14:paraId="56D68C0D" w14:textId="77777777" w:rsidR="00595AA3" w:rsidRDefault="00000000" w:rsidP="003B5EFF">
      <w:pPr>
        <w:spacing w:line="360" w:lineRule="auto"/>
        <w:ind w:right="-180"/>
        <w:jc w:val="lowKashida"/>
        <w:rPr>
          <w:rFonts w:ascii="Times New Roman" w:hAnsi="Times New Roman" w:cs="Times New Roman"/>
          <w:sz w:val="28"/>
          <w:szCs w:val="28"/>
          <w:rtl/>
        </w:rPr>
      </w:pPr>
      <w:r>
        <w:rPr>
          <w:rFonts w:ascii="Times New Roman" w:hAnsi="Times New Roman" w:cs="Times New Roman" w:hint="cs"/>
          <w:sz w:val="28"/>
          <w:szCs w:val="28"/>
          <w:rtl/>
          <w:lang w:bidi="ar-DZ"/>
        </w:rPr>
        <w:t xml:space="preserve">التحفيز المستمر:  </w:t>
      </w:r>
    </w:p>
    <w:p w14:paraId="7FC7B6DF" w14:textId="77777777" w:rsidR="00595AA3" w:rsidRDefault="00000000" w:rsidP="003B5EFF">
      <w:pPr>
        <w:spacing w:line="360" w:lineRule="auto"/>
        <w:ind w:right="-180"/>
        <w:jc w:val="lowKashida"/>
        <w:rPr>
          <w:rFonts w:ascii="Times New Roman" w:hAnsi="Times New Roman" w:cs="Times New Roman"/>
          <w:sz w:val="28"/>
          <w:szCs w:val="28"/>
          <w:rtl/>
        </w:rPr>
      </w:pPr>
      <w:r>
        <w:rPr>
          <w:rFonts w:ascii="Times New Roman" w:hAnsi="Times New Roman" w:cs="Times New Roman" w:hint="cs"/>
          <w:sz w:val="28"/>
          <w:szCs w:val="28"/>
          <w:rtl/>
          <w:lang w:bidi="ar-DZ"/>
        </w:rPr>
        <w:t>يتطلب التطبيق الفعّال لإدارة الجودة الشاملة تحفيزًا مستمرًا للعاملين على أدائهم المتميز. يعزز التحفيز المعنوي والمادي جهود العاملين، حيث ترفع معنوياتهم عند تكريمهم أو الثناء عليهم مقابل أعمالهم المتميزة. هذا ما تطبقه إدارة الجودة الشاملة، إذ أن تحسين الإنتاج وفقًا للمواصفات المطلوبة من البداية يعد الأساس لتحقيق منتجات عالية الجودة.</w:t>
      </w:r>
    </w:p>
    <w:p w14:paraId="2BBF7549" w14:textId="77777777" w:rsidR="00595AA3" w:rsidRDefault="00000000" w:rsidP="003B5EFF">
      <w:pPr>
        <w:pStyle w:val="ListParagraph"/>
        <w:numPr>
          <w:ilvl w:val="0"/>
          <w:numId w:val="5"/>
        </w:numPr>
        <w:spacing w:line="360" w:lineRule="auto"/>
        <w:jc w:val="both"/>
        <w:outlineLvl w:val="2"/>
        <w:rPr>
          <w:rFonts w:ascii="Times New Roman" w:hAnsi="Times New Roman" w:cs="Times New Roman"/>
          <w:b/>
          <w:bCs/>
          <w:color w:val="0D0D0D"/>
          <w:sz w:val="28"/>
          <w:szCs w:val="28"/>
        </w:rPr>
      </w:pPr>
      <w:bookmarkStart w:id="31" w:name="_Toc192379858"/>
      <w:r>
        <w:rPr>
          <w:rFonts w:ascii="Times New Roman" w:hAnsi="Times New Roman" w:cs="Times New Roman"/>
          <w:b/>
          <w:bCs/>
          <w:color w:val="0D0D0D"/>
          <w:sz w:val="28"/>
          <w:szCs w:val="28"/>
          <w:rtl/>
        </w:rPr>
        <w:t xml:space="preserve">معوقات تطبيق إدارة الجودة الشاملة في </w:t>
      </w:r>
      <w:r>
        <w:rPr>
          <w:rFonts w:ascii="Times New Roman" w:hAnsi="Times New Roman" w:cs="Times New Roman" w:hint="cs"/>
          <w:b/>
          <w:bCs/>
          <w:color w:val="0D0D0D"/>
          <w:sz w:val="28"/>
          <w:szCs w:val="28"/>
          <w:rtl/>
        </w:rPr>
        <w:t>المنشآت الصحية</w:t>
      </w:r>
      <w:bookmarkEnd w:id="31"/>
      <w:r>
        <w:rPr>
          <w:rFonts w:ascii="Times New Roman" w:hAnsi="Times New Roman" w:cs="Times New Roman" w:hint="cs"/>
          <w:b/>
          <w:bCs/>
          <w:color w:val="0D0D0D"/>
          <w:sz w:val="28"/>
          <w:szCs w:val="28"/>
          <w:rtl/>
        </w:rPr>
        <w:t xml:space="preserve"> </w:t>
      </w:r>
    </w:p>
    <w:p w14:paraId="6B033720"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lang w:bidi="ar-DZ"/>
        </w:rPr>
        <w:t>تواجه إدارة الجودة الشاملة في المستشفيات عدة تحديات، مثل نقص التمويل، ضعف البنية التحتية، والمقاومة للتغيير من قبل الموظفين. وأشارت دراسة أجريت في السعودية إلى أن بعض المستشفيات تواجه صعوبات في توظيف الكوادر المدربة وتوفير الموارد اللازمة لدعم تطبيق الجودة الشاملة (Al-Qahtani et al., 2021). قد تكون بعض هذه التحديات مرتبطة بثقافة المؤسسة وصعوبة تبني سياسات جديدة في بيئة تقليدية.</w:t>
      </w:r>
    </w:p>
    <w:p w14:paraId="7566BD02" w14:textId="77777777" w:rsidR="00595AA3" w:rsidRDefault="00595AA3" w:rsidP="003B5EFF">
      <w:pPr>
        <w:ind w:right="-180"/>
        <w:jc w:val="lowKashida"/>
        <w:rPr>
          <w:sz w:val="28"/>
          <w:szCs w:val="28"/>
          <w:rtl/>
        </w:rPr>
      </w:pPr>
    </w:p>
    <w:p w14:paraId="016DF5A2" w14:textId="77777777" w:rsidR="00595AA3" w:rsidRDefault="00000000" w:rsidP="003B5EFF">
      <w:pPr>
        <w:pStyle w:val="Heading2"/>
        <w:spacing w:line="360" w:lineRule="auto"/>
        <w:rPr>
          <w:rFonts w:ascii="Simplified Arabic" w:hAnsi="Simplified Arabic" w:cs="Simplified Arabic"/>
          <w:b/>
          <w:bCs/>
          <w:color w:val="7030A0"/>
          <w:sz w:val="32"/>
          <w:szCs w:val="32"/>
          <w:rtl/>
        </w:rPr>
      </w:pPr>
      <w:bookmarkStart w:id="32" w:name="_Toc192379859"/>
      <w:r>
        <w:rPr>
          <w:rFonts w:ascii="Simplified Arabic" w:hAnsi="Simplified Arabic" w:cs="Simplified Arabic" w:hint="cs"/>
          <w:b/>
          <w:bCs/>
          <w:color w:val="7030A0"/>
          <w:sz w:val="32"/>
          <w:szCs w:val="32"/>
          <w:rtl/>
        </w:rPr>
        <w:t>ثانياً: المخاطر الصحية</w:t>
      </w:r>
      <w:bookmarkEnd w:id="32"/>
      <w:r>
        <w:rPr>
          <w:rFonts w:ascii="Simplified Arabic" w:hAnsi="Simplified Arabic" w:cs="Simplified Arabic" w:hint="cs"/>
          <w:b/>
          <w:bCs/>
          <w:color w:val="7030A0"/>
          <w:sz w:val="32"/>
          <w:szCs w:val="32"/>
          <w:rtl/>
        </w:rPr>
        <w:t xml:space="preserve"> </w:t>
      </w:r>
    </w:p>
    <w:p w14:paraId="7274FDB9" w14:textId="77777777" w:rsidR="00595AA3" w:rsidRDefault="00000000" w:rsidP="003B5EFF">
      <w:pPr>
        <w:pStyle w:val="ListParagraph"/>
        <w:numPr>
          <w:ilvl w:val="0"/>
          <w:numId w:val="20"/>
        </w:numPr>
        <w:spacing w:line="360" w:lineRule="auto"/>
        <w:jc w:val="both"/>
        <w:outlineLvl w:val="2"/>
        <w:rPr>
          <w:rFonts w:ascii="Times New Roman" w:hAnsi="Times New Roman" w:cs="Times New Roman"/>
          <w:b/>
          <w:bCs/>
          <w:color w:val="0D0D0D"/>
          <w:sz w:val="28"/>
          <w:szCs w:val="28"/>
          <w:rtl/>
        </w:rPr>
      </w:pPr>
      <w:bookmarkStart w:id="33" w:name="_Toc192379860"/>
      <w:r>
        <w:rPr>
          <w:rFonts w:ascii="Times New Roman" w:hAnsi="Times New Roman" w:cs="Times New Roman"/>
          <w:b/>
          <w:bCs/>
          <w:color w:val="0D0D0D"/>
          <w:sz w:val="28"/>
          <w:szCs w:val="28"/>
          <w:rtl/>
        </w:rPr>
        <w:t>مفهوم الخطر</w:t>
      </w:r>
      <w:bookmarkEnd w:id="33"/>
    </w:p>
    <w:p w14:paraId="0D36930E" w14:textId="77777777" w:rsidR="00595AA3" w:rsidRDefault="00000000" w:rsidP="003B5EFF">
      <w:pPr>
        <w:spacing w:line="360" w:lineRule="auto"/>
        <w:ind w:left="-2" w:right="-180" w:firstLine="284"/>
        <w:jc w:val="lowKashida"/>
        <w:rPr>
          <w:rFonts w:ascii="Times New Roman" w:hAnsi="Times New Roman" w:cs="Times New Roman"/>
          <w:sz w:val="28"/>
          <w:szCs w:val="28"/>
          <w:rtl/>
        </w:rPr>
      </w:pPr>
      <w:r>
        <w:rPr>
          <w:rFonts w:ascii="Times New Roman" w:hAnsi="Times New Roman" w:cs="Times New Roman"/>
          <w:sz w:val="28"/>
          <w:szCs w:val="28"/>
          <w:rtl/>
        </w:rPr>
        <w:t>ي</w:t>
      </w:r>
      <w:r>
        <w:rPr>
          <w:rFonts w:ascii="Times New Roman" w:hAnsi="Times New Roman" w:cs="Times New Roman" w:hint="cs"/>
          <w:sz w:val="28"/>
          <w:szCs w:val="28"/>
          <w:rtl/>
          <w:lang w:bidi="ar-DZ"/>
        </w:rPr>
        <w:t>عد تحديد مفهوم الخطر بشكل دقيق أمرًا بالغ الأهمية، حيث يُعتبر الأساس لفهم دوره ومهامه في مختلف المجالات. يشكل الخطر أحد المفاهيم الأساسية في أدبيات إدارة الأعمال، إذ تتنوع أنواعه بين الأخطار الصناعية في مجال إدارة الإنتاج والعمليات، والمخاطر التسويقية في إدارة التسويق، والمخاطر المالية في إدارة الموارد المالية. في الحياة العملية، يُستخدم مصطلح الخطر بشكل متكرر، لأن كل خطوة أو إجراء تقوم به المنظمات يرتبط بدرجة معينة من الخطر أو حالة من عدم التأكد. ولتوضيح هذا المفهوم، تم اقتباس بعض التعريفات التي قدمها الباحثون السابقون كمحاولة للإجابة أو التأسيس له بشكل أكاديمي.</w:t>
      </w:r>
    </w:p>
    <w:p w14:paraId="01B42DDF" w14:textId="77777777" w:rsidR="00595AA3" w:rsidRDefault="00000000" w:rsidP="003B5EFF">
      <w:pPr>
        <w:spacing w:line="360" w:lineRule="auto"/>
        <w:ind w:left="-2" w:right="-180" w:firstLine="284"/>
        <w:jc w:val="lowKashida"/>
        <w:rPr>
          <w:rFonts w:ascii="Times New Roman" w:hAnsi="Times New Roman" w:cs="Times New Roman"/>
          <w:sz w:val="28"/>
          <w:szCs w:val="28"/>
          <w:rtl/>
        </w:rPr>
      </w:pPr>
      <w:r>
        <w:rPr>
          <w:rFonts w:ascii="Times New Roman" w:hAnsi="Times New Roman" w:cs="Times New Roman" w:hint="cs"/>
          <w:sz w:val="28"/>
          <w:szCs w:val="28"/>
          <w:rtl/>
          <w:lang w:bidi="ar-DZ"/>
        </w:rPr>
        <w:lastRenderedPageBreak/>
        <w:t>في هذا السياق، أشار العداي (1978) إلى أن الخطر يُمثل حادثًا يؤدي إلى خسارة، بينما يُعرّفه بن حمدان (1974) على أنه الاختلاف أو التباين بين النتائج المحتملة التي قد تحدث في فترة زمنية محددة وفي سياق معين. أما التميمي (1998) فيرى أن الخطر يُعبّر عن أي نتيجة غير مرغوب فيها أو غير متوقعة تترتب على قرار معين.</w:t>
      </w:r>
    </w:p>
    <w:p w14:paraId="785076CF" w14:textId="77777777" w:rsidR="00595AA3" w:rsidRDefault="00000000" w:rsidP="003B5EFF">
      <w:pPr>
        <w:spacing w:line="360" w:lineRule="auto"/>
        <w:ind w:left="-2" w:right="-180" w:firstLine="284"/>
        <w:jc w:val="lowKashida"/>
        <w:rPr>
          <w:rFonts w:ascii="Times New Roman" w:hAnsi="Times New Roman" w:cs="Times New Roman"/>
          <w:sz w:val="28"/>
          <w:szCs w:val="28"/>
          <w:rtl/>
        </w:rPr>
      </w:pPr>
      <w:r>
        <w:rPr>
          <w:rFonts w:ascii="Times New Roman" w:hAnsi="Times New Roman" w:cs="Times New Roman" w:hint="cs"/>
          <w:sz w:val="28"/>
          <w:szCs w:val="28"/>
          <w:rtl/>
          <w:lang w:bidi="ar-DZ"/>
        </w:rPr>
        <w:t>بناءً على هذه التعريفات، يهدف الباحثان إلى تبني مفهوم للخطر يتناسب مع أهداف البحث، وهو "أي فعالية أو نشاط لا يضيف قيمة للمنتج أو العميل"، أو "أي نشاط غير مرغوب فيه في العملية الإنتاجية يؤدي إلى هدر في موارد المنظمة المختلفة مثل المنتجات المعيبة، المعادة، المرتجعة، التالفة، المفقودة، أو الوقت الضائع".</w:t>
      </w:r>
    </w:p>
    <w:p w14:paraId="41EAE940" w14:textId="77777777" w:rsidR="00595AA3" w:rsidRDefault="00000000" w:rsidP="003B5EFF">
      <w:pPr>
        <w:pStyle w:val="ListParagraph"/>
        <w:numPr>
          <w:ilvl w:val="0"/>
          <w:numId w:val="20"/>
        </w:numPr>
        <w:spacing w:line="360" w:lineRule="auto"/>
        <w:jc w:val="both"/>
        <w:outlineLvl w:val="2"/>
        <w:rPr>
          <w:rFonts w:ascii="Times New Roman" w:hAnsi="Times New Roman" w:cs="Times New Roman"/>
          <w:b/>
          <w:bCs/>
          <w:color w:val="0D0D0D"/>
          <w:sz w:val="28"/>
          <w:szCs w:val="28"/>
          <w:rtl/>
        </w:rPr>
      </w:pPr>
      <w:bookmarkStart w:id="34" w:name="_Toc192379861"/>
      <w:r>
        <w:rPr>
          <w:rFonts w:ascii="Times New Roman" w:hAnsi="Times New Roman" w:cs="Times New Roman"/>
          <w:b/>
          <w:bCs/>
          <w:color w:val="0D0D0D"/>
          <w:sz w:val="28"/>
          <w:szCs w:val="28"/>
          <w:rtl/>
        </w:rPr>
        <w:t xml:space="preserve">أنواع المخاطر في </w:t>
      </w:r>
      <w:r>
        <w:rPr>
          <w:rFonts w:ascii="Times New Roman" w:hAnsi="Times New Roman" w:cs="Times New Roman" w:hint="cs"/>
          <w:b/>
          <w:bCs/>
          <w:color w:val="0D0D0D"/>
          <w:sz w:val="28"/>
          <w:szCs w:val="28"/>
          <w:rtl/>
        </w:rPr>
        <w:t>المنشآت الصحية</w:t>
      </w:r>
      <w:bookmarkEnd w:id="34"/>
      <w:r>
        <w:rPr>
          <w:rFonts w:ascii="Times New Roman" w:hAnsi="Times New Roman" w:cs="Times New Roman" w:hint="cs"/>
          <w:b/>
          <w:bCs/>
          <w:color w:val="0D0D0D"/>
          <w:sz w:val="28"/>
          <w:szCs w:val="28"/>
          <w:rtl/>
        </w:rPr>
        <w:t xml:space="preserve"> </w:t>
      </w:r>
    </w:p>
    <w:p w14:paraId="6C030501"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lang w:bidi="ar-DZ"/>
        </w:rPr>
        <w:t>تواجه المستشفيات أنواعًا متعددة من المخاطر التي تختلف في مصادرها وطبيعتها، وتشمل ما يلي:</w:t>
      </w:r>
    </w:p>
    <w:p w14:paraId="4AE3DF83"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lang w:bidi="ar-DZ"/>
        </w:rPr>
        <w:t>المخاطر الصحية: تتضمن الأخطاء الطبية مثل التشخيص الخاطئ أو التأخير في العلاج، والتي قد تؤدي إلى نتائج سلبية مثل تفاقم الحالة الصحية أو الوفاة (Kohn et al., 2000). كما تشمل العدوى التي قد تنتقل داخل المستشفى نتيجة لعدم كفاية إجراءات التعقيم أو التعامل غير السليم مع المواد الطبية.</w:t>
      </w:r>
    </w:p>
    <w:p w14:paraId="23029103"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lang w:bidi="ar-DZ"/>
        </w:rPr>
        <w:t>المخاطر التشغيلية: تتعلق بالمشاكل التي تؤثر في العمليات اليومية للمستشفى، مثل نقص الأدوية، تعطل الأجهزة الطبية، أو قلة عدد الموظفين. هذه المشكلات قد تؤدي إلى تراجع كفاءة المستشفى وتعطيل الخدمة المقدمة للمرضى (Huang &amp; Liu, 2021).</w:t>
      </w:r>
    </w:p>
    <w:p w14:paraId="3481F390"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lang w:bidi="ar-DZ"/>
        </w:rPr>
        <w:t>المخاطر الإدارية والمالية: تشمل التحديات المرتبطة بقلة التمويل وسوء توزيع الموارد داخل المستشفى، ما قد يؤثر على جودة الخدمات المقدمة ويؤدي إلى انخفاض الأداء العام (Aldossari &amp; Abidi, 2019).</w:t>
      </w:r>
    </w:p>
    <w:p w14:paraId="78699C1F" w14:textId="77777777" w:rsidR="00595AA3" w:rsidRDefault="00595AA3" w:rsidP="003B5EFF">
      <w:pPr>
        <w:spacing w:line="360" w:lineRule="auto"/>
        <w:rPr>
          <w:rFonts w:ascii="Times New Roman" w:hAnsi="Times New Roman" w:cs="Times New Roman"/>
          <w:rtl/>
        </w:rPr>
      </w:pPr>
    </w:p>
    <w:p w14:paraId="0697560A" w14:textId="77777777" w:rsidR="00595AA3" w:rsidRDefault="00000000" w:rsidP="003B5EFF">
      <w:pPr>
        <w:pStyle w:val="ListParagraph"/>
        <w:numPr>
          <w:ilvl w:val="0"/>
          <w:numId w:val="20"/>
        </w:numPr>
        <w:spacing w:line="360" w:lineRule="auto"/>
        <w:jc w:val="both"/>
        <w:outlineLvl w:val="2"/>
        <w:rPr>
          <w:rFonts w:ascii="Times New Roman" w:hAnsi="Times New Roman" w:cs="Times New Roman"/>
          <w:b/>
          <w:bCs/>
          <w:color w:val="0D0D0D"/>
          <w:sz w:val="28"/>
          <w:szCs w:val="28"/>
          <w:rtl/>
        </w:rPr>
      </w:pPr>
      <w:bookmarkStart w:id="35" w:name="_Toc192379862"/>
      <w:r>
        <w:rPr>
          <w:rFonts w:ascii="Times New Roman" w:hAnsi="Times New Roman" w:cs="Times New Roman"/>
          <w:b/>
          <w:bCs/>
          <w:color w:val="0D0D0D"/>
          <w:sz w:val="28"/>
          <w:szCs w:val="28"/>
          <w:rtl/>
        </w:rPr>
        <w:t>مفهوم إدارة المخاطر</w:t>
      </w:r>
      <w:bookmarkEnd w:id="35"/>
    </w:p>
    <w:p w14:paraId="76CC6C03"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sz w:val="28"/>
          <w:szCs w:val="28"/>
          <w:rtl/>
        </w:rPr>
        <w:t>إ.</w:t>
      </w:r>
      <w:r>
        <w:rPr>
          <w:rFonts w:ascii="Times New Roman" w:hAnsi="Times New Roman" w:cs="Times New Roman" w:hint="cs"/>
          <w:sz w:val="28"/>
          <w:szCs w:val="28"/>
          <w:rtl/>
          <w:lang w:bidi="ar-DZ"/>
        </w:rPr>
        <w:t>إدارة المخاطر هي مجموعة من الإجراءات التي تهدف إلى التعرف على المخاطر المختلفة، تحليلها، وتقييمها، ثم اتخاذ الخطوات اللازمة للتقليل من تأثيراتها على أداء المنشآت وسلامتها (Al-Dhaafri &amp; Alosani, 2020). في القطاع الصحي، تشمل المخاطر المحتملة الأخطاء الطبية، الأخطاء في الأدوية، العدوى المكتسبة، والعديد من الحوادث الأخرى التي قد تهدد صحة المرضى وسلامة العاملين.</w:t>
      </w:r>
    </w:p>
    <w:p w14:paraId="1B5899A4" w14:textId="77777777" w:rsidR="00595AA3" w:rsidRDefault="00000000" w:rsidP="003B5EFF">
      <w:pPr>
        <w:pStyle w:val="ListParagraph"/>
        <w:numPr>
          <w:ilvl w:val="0"/>
          <w:numId w:val="20"/>
        </w:numPr>
        <w:spacing w:line="360" w:lineRule="auto"/>
        <w:jc w:val="both"/>
        <w:outlineLvl w:val="2"/>
        <w:rPr>
          <w:rFonts w:ascii="Times New Roman" w:hAnsi="Times New Roman" w:cs="Times New Roman"/>
          <w:b/>
          <w:bCs/>
          <w:color w:val="0D0D0D"/>
          <w:sz w:val="28"/>
          <w:szCs w:val="28"/>
          <w:rtl/>
        </w:rPr>
      </w:pPr>
      <w:bookmarkStart w:id="36" w:name="_Toc192379863"/>
      <w:r>
        <w:rPr>
          <w:rFonts w:ascii="Times New Roman" w:hAnsi="Times New Roman" w:cs="Times New Roman"/>
          <w:b/>
          <w:bCs/>
          <w:color w:val="0D0D0D"/>
          <w:sz w:val="28"/>
          <w:szCs w:val="28"/>
          <w:rtl/>
        </w:rPr>
        <w:lastRenderedPageBreak/>
        <w:t xml:space="preserve">أهمية إدارة المخاطر في </w:t>
      </w:r>
      <w:r>
        <w:rPr>
          <w:rFonts w:ascii="Times New Roman" w:hAnsi="Times New Roman" w:cs="Times New Roman" w:hint="cs"/>
          <w:b/>
          <w:bCs/>
          <w:color w:val="0D0D0D"/>
          <w:sz w:val="28"/>
          <w:szCs w:val="28"/>
          <w:rtl/>
        </w:rPr>
        <w:t>المنشآت الصحية</w:t>
      </w:r>
      <w:bookmarkEnd w:id="36"/>
      <w:r>
        <w:rPr>
          <w:rFonts w:ascii="Times New Roman" w:hAnsi="Times New Roman" w:cs="Times New Roman" w:hint="cs"/>
          <w:b/>
          <w:bCs/>
          <w:color w:val="0D0D0D"/>
          <w:sz w:val="28"/>
          <w:szCs w:val="28"/>
          <w:rtl/>
        </w:rPr>
        <w:t xml:space="preserve"> </w:t>
      </w:r>
    </w:p>
    <w:p w14:paraId="310AE772"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lang w:bidi="ar-DZ"/>
        </w:rPr>
        <w:t xml:space="preserve"> إدارة المخاطر تلعب دورًا حيويًا في تحسين جودة الخدمات الصحية وتعزيز السلامة داخل المستشفيات. فهي تساهم في الوقاية من الحوادث وتقليل الأخطاء الطبية التي قد تهدد حياة المرضى. كما تساعد في تعزيز رضا المرضى، حيث يشعرون بالأمان والثقة عند تلقي الخدمات من منشأة تهتم بالجودة والسلامة (Aldossari &amp; Abidi, 2019). بالإضافة إلى ذلك، تعد إدارة المخاطر أساسية لتقليص التكاليف المالية، حيث تساهم في الحد من الأضرار التي قد تصيب الأجهزة الطبية أو نتيجة لسوء التخزين (Huang &amp; Liu, 2021).</w:t>
      </w:r>
    </w:p>
    <w:p w14:paraId="0A5DC31B" w14:textId="77777777" w:rsidR="00595AA3" w:rsidRDefault="00000000" w:rsidP="003B5EFF">
      <w:pPr>
        <w:pStyle w:val="ListParagraph"/>
        <w:numPr>
          <w:ilvl w:val="0"/>
          <w:numId w:val="20"/>
        </w:numPr>
        <w:spacing w:line="360" w:lineRule="auto"/>
        <w:jc w:val="both"/>
        <w:outlineLvl w:val="2"/>
        <w:rPr>
          <w:rFonts w:ascii="Times New Roman" w:hAnsi="Times New Roman" w:cs="Times New Roman"/>
          <w:b/>
          <w:bCs/>
          <w:color w:val="0D0D0D"/>
          <w:sz w:val="28"/>
          <w:szCs w:val="28"/>
          <w:rtl/>
        </w:rPr>
      </w:pPr>
      <w:bookmarkStart w:id="37" w:name="_Toc192379864"/>
      <w:r>
        <w:rPr>
          <w:rFonts w:ascii="Times New Roman" w:hAnsi="Times New Roman" w:cs="Times New Roman"/>
          <w:b/>
          <w:bCs/>
          <w:color w:val="0D0D0D"/>
          <w:sz w:val="28"/>
          <w:szCs w:val="28"/>
          <w:rtl/>
        </w:rPr>
        <w:t>أهداف إدارة المخاطر</w:t>
      </w:r>
      <w:bookmarkEnd w:id="37"/>
      <w:r>
        <w:rPr>
          <w:rFonts w:ascii="Times New Roman" w:hAnsi="Times New Roman" w:cs="Times New Roman" w:hint="cs"/>
          <w:b/>
          <w:bCs/>
          <w:color w:val="0D0D0D"/>
          <w:sz w:val="28"/>
          <w:szCs w:val="28"/>
          <w:rtl/>
        </w:rPr>
        <w:t xml:space="preserve"> </w:t>
      </w:r>
    </w:p>
    <w:p w14:paraId="4A12893F" w14:textId="77777777" w:rsidR="00595AA3" w:rsidRDefault="00000000" w:rsidP="003B5EFF">
      <w:pPr>
        <w:pStyle w:val="ListParagraph"/>
        <w:numPr>
          <w:ilvl w:val="0"/>
          <w:numId w:val="8"/>
        </w:numPr>
        <w:spacing w:line="360" w:lineRule="auto"/>
        <w:ind w:left="360"/>
        <w:jc w:val="both"/>
        <w:rPr>
          <w:rFonts w:ascii="Times New Roman" w:hAnsi="Times New Roman" w:cs="Times New Roman"/>
          <w:sz w:val="28"/>
          <w:szCs w:val="28"/>
          <w:rtl/>
        </w:rPr>
      </w:pPr>
      <w:r>
        <w:rPr>
          <w:rFonts w:ascii="Times New Roman" w:hAnsi="Times New Roman" w:cs="Times New Roman" w:hint="cs"/>
          <w:sz w:val="28"/>
          <w:szCs w:val="28"/>
          <w:rtl/>
          <w:lang w:bidi="ar-DZ"/>
        </w:rPr>
        <w:t xml:space="preserve"> حماية المرضى والعاملين من الأخطاء الطبية: إدارة المخاطر تتطلب وضع إجراءات وقائية تهدف إلى تجنب الأخطاء الطبية، مما يساهم في الحفاظ على مستوى عالٍ من الأمان (Kohn et al., 2000).</w:t>
      </w:r>
    </w:p>
    <w:p w14:paraId="442816B2" w14:textId="77777777" w:rsidR="00595AA3" w:rsidRDefault="00000000" w:rsidP="003B5EFF">
      <w:pPr>
        <w:pStyle w:val="ListParagraph"/>
        <w:numPr>
          <w:ilvl w:val="0"/>
          <w:numId w:val="8"/>
        </w:numPr>
        <w:spacing w:line="360" w:lineRule="auto"/>
        <w:ind w:left="360"/>
        <w:jc w:val="both"/>
        <w:rPr>
          <w:rFonts w:ascii="Times New Roman" w:hAnsi="Times New Roman" w:cs="Times New Roman"/>
          <w:sz w:val="28"/>
          <w:szCs w:val="28"/>
          <w:rtl/>
        </w:rPr>
      </w:pPr>
      <w:r>
        <w:rPr>
          <w:rFonts w:ascii="Times New Roman" w:hAnsi="Times New Roman" w:cs="Times New Roman" w:hint="cs"/>
          <w:sz w:val="28"/>
          <w:szCs w:val="28"/>
          <w:rtl/>
          <w:lang w:bidi="ar-DZ"/>
        </w:rPr>
        <w:t>تحسين كفاءة تقديم الرعاية الصحية: عبر مراقبة العمليات وتحسينها، تلعب إدارة المخاطر دورًا في تعزيز الكفاءة التشغيلية وتقليص الهدر في الموارد (الزايدي، 2022).</w:t>
      </w:r>
    </w:p>
    <w:p w14:paraId="50FB7837" w14:textId="77777777" w:rsidR="00595AA3" w:rsidRDefault="00000000" w:rsidP="003B5EFF">
      <w:pPr>
        <w:pStyle w:val="ListParagraph"/>
        <w:numPr>
          <w:ilvl w:val="0"/>
          <w:numId w:val="8"/>
        </w:numPr>
        <w:spacing w:line="360" w:lineRule="auto"/>
        <w:ind w:left="360"/>
        <w:jc w:val="both"/>
        <w:rPr>
          <w:rFonts w:ascii="Times New Roman" w:hAnsi="Times New Roman" w:cs="Times New Roman"/>
          <w:sz w:val="28"/>
          <w:szCs w:val="28"/>
          <w:rtl/>
        </w:rPr>
      </w:pPr>
      <w:r>
        <w:rPr>
          <w:rFonts w:ascii="Times New Roman" w:hAnsi="Times New Roman" w:cs="Times New Roman" w:hint="cs"/>
          <w:sz w:val="28"/>
          <w:szCs w:val="28"/>
          <w:rtl/>
          <w:lang w:bidi="ar-DZ"/>
        </w:rPr>
        <w:t>تحقيق التميز في جودة الرعاية: تعد إدارة المخاطر جزءًا من استراتيجيات التحسين المستمر للجودة، التي تهدف إلى ضمان تطبيق أعلى معايير الجودة والسلامة (Al-Dhaafri &amp; Alosani, 2020).</w:t>
      </w:r>
    </w:p>
    <w:p w14:paraId="5A3FAFBE" w14:textId="77777777" w:rsidR="00595AA3" w:rsidRDefault="00000000" w:rsidP="003B5EFF">
      <w:pPr>
        <w:pStyle w:val="ListParagraph"/>
        <w:numPr>
          <w:ilvl w:val="0"/>
          <w:numId w:val="8"/>
        </w:numPr>
        <w:spacing w:line="360" w:lineRule="auto"/>
        <w:ind w:left="360"/>
        <w:jc w:val="both"/>
        <w:rPr>
          <w:rFonts w:ascii="Times New Roman" w:hAnsi="Times New Roman" w:cs="Times New Roman"/>
          <w:sz w:val="28"/>
          <w:szCs w:val="28"/>
          <w:rtl/>
        </w:rPr>
      </w:pPr>
      <w:r>
        <w:rPr>
          <w:rFonts w:ascii="Times New Roman" w:hAnsi="Times New Roman" w:cs="Times New Roman" w:hint="cs"/>
          <w:sz w:val="28"/>
          <w:szCs w:val="28"/>
          <w:rtl/>
          <w:lang w:bidi="ar-DZ"/>
        </w:rPr>
        <w:t>تقليل التكاليف المالية: تسهم إدارة المخاطر في تقليص التكاليف الناتجة عن الأخطاء الطبية والتشغيلية، مما يؤدي إلى توفير أكبر في الموارد (Huang &amp; Liu, 2021).</w:t>
      </w:r>
    </w:p>
    <w:p w14:paraId="5845FD17" w14:textId="77777777" w:rsidR="00595AA3" w:rsidRDefault="00595AA3" w:rsidP="003B5EFF">
      <w:pPr>
        <w:pStyle w:val="ListParagraph"/>
        <w:spacing w:line="360" w:lineRule="auto"/>
        <w:ind w:left="360"/>
        <w:jc w:val="both"/>
        <w:rPr>
          <w:rFonts w:ascii="Times New Roman" w:hAnsi="Times New Roman" w:cs="Times New Roman"/>
          <w:sz w:val="28"/>
          <w:szCs w:val="28"/>
          <w:rtl/>
        </w:rPr>
      </w:pPr>
    </w:p>
    <w:p w14:paraId="100B38DF" w14:textId="77777777" w:rsidR="00595AA3" w:rsidRDefault="00000000" w:rsidP="003B5EFF">
      <w:pPr>
        <w:pStyle w:val="Heading2"/>
        <w:spacing w:line="360" w:lineRule="auto"/>
        <w:rPr>
          <w:rFonts w:ascii="Simplified Arabic" w:hAnsi="Simplified Arabic" w:cs="Simplified Arabic"/>
          <w:b/>
          <w:bCs/>
          <w:color w:val="7030A0"/>
          <w:sz w:val="28"/>
          <w:szCs w:val="28"/>
          <w:rtl/>
        </w:rPr>
      </w:pPr>
      <w:bookmarkStart w:id="38" w:name="_Toc192379865"/>
      <w:r>
        <w:rPr>
          <w:rFonts w:ascii="Simplified Arabic" w:hAnsi="Simplified Arabic" w:cs="Simplified Arabic" w:hint="cs"/>
          <w:b/>
          <w:bCs/>
          <w:color w:val="7030A0"/>
          <w:sz w:val="28"/>
          <w:szCs w:val="28"/>
          <w:rtl/>
        </w:rPr>
        <w:t xml:space="preserve">ثالثاً: </w:t>
      </w:r>
      <w:r>
        <w:rPr>
          <w:rFonts w:ascii="Simplified Arabic" w:hAnsi="Simplified Arabic" w:cs="Simplified Arabic"/>
          <w:b/>
          <w:bCs/>
          <w:color w:val="7030A0"/>
          <w:sz w:val="28"/>
          <w:szCs w:val="28"/>
          <w:rtl/>
        </w:rPr>
        <w:t>واقع تطبيق إدارة الجودة الشاملة في المنشآت الصحية بالمملكة العربية السعودية</w:t>
      </w:r>
      <w:bookmarkEnd w:id="38"/>
    </w:p>
    <w:p w14:paraId="19916A80" w14:textId="77777777" w:rsidR="00595AA3" w:rsidRDefault="00000000" w:rsidP="003B5EFF">
      <w:pPr>
        <w:spacing w:line="360" w:lineRule="auto"/>
        <w:ind w:firstLine="368"/>
        <w:jc w:val="both"/>
        <w:rPr>
          <w:rFonts w:ascii="Times New Roman" w:hAnsi="Times New Roman" w:cs="Times New Roman"/>
          <w:sz w:val="28"/>
          <w:szCs w:val="28"/>
          <w:rtl/>
        </w:rPr>
      </w:pPr>
      <w:r>
        <w:rPr>
          <w:rFonts w:ascii="Times New Roman" w:hAnsi="Times New Roman" w:cs="Times New Roman" w:hint="cs"/>
          <w:sz w:val="28"/>
          <w:szCs w:val="28"/>
          <w:rtl/>
          <w:lang w:bidi="ar-DZ"/>
        </w:rPr>
        <w:t xml:space="preserve"> تُعد المملكة العربية السعودية من الدول التي تعتمد استراتيجية إدارة الجودة الشاملة في القطاع الصحي بشكل تدريجي، حيث يمكن ملاحظة تطور كبير في تطبيق معايير الجودة الشاملة في المستشفيات. وفقًا لدراسة أجراها Al-Khaldi &amp; Al-Ghamdi (2017)، أدى تطبيق إدارة الجودة الشاملة في المستشفيات الحكومية إلى تحسين جودة الرعاية الصحية وزيادة رضا المرضى، رغم أن بعض التحديات تتعلق بتطبيق الجودة في المستشفيات الصغيرة مقارنةً بالمستشفيات الكبرى.</w:t>
      </w:r>
    </w:p>
    <w:p w14:paraId="7AAF7FC5" w14:textId="77777777" w:rsidR="00595AA3" w:rsidRDefault="00000000" w:rsidP="003B5EFF">
      <w:pPr>
        <w:spacing w:line="360" w:lineRule="auto"/>
        <w:ind w:firstLine="368"/>
        <w:jc w:val="both"/>
        <w:rPr>
          <w:rFonts w:ascii="Times New Roman" w:hAnsi="Times New Roman" w:cs="Times New Roman"/>
          <w:sz w:val="28"/>
          <w:szCs w:val="28"/>
          <w:rtl/>
        </w:rPr>
      </w:pPr>
      <w:r>
        <w:rPr>
          <w:rFonts w:ascii="Times New Roman" w:hAnsi="Times New Roman" w:cs="Times New Roman" w:hint="cs"/>
          <w:sz w:val="28"/>
          <w:szCs w:val="28"/>
          <w:rtl/>
          <w:lang w:bidi="ar-DZ"/>
        </w:rPr>
        <w:t>كما بينت دراسات أخرى أن استخدام معايير مثل ISO 9001 وJCI ساهم بشكل كبير في تحسين جودة الخدمات الصحية في العديد من المستشفيات السعودية. ومع ذلك، لا يزال هناك تحديات تتعلق بتطوير عمليات التدريب المستمر والتثقيف للموظفين في بعض المستشفيات (Al-Saleh, 2018).</w:t>
      </w:r>
    </w:p>
    <w:p w14:paraId="39C5AF83" w14:textId="77777777" w:rsidR="00595AA3" w:rsidRDefault="00595AA3" w:rsidP="003B5EFF">
      <w:pPr>
        <w:spacing w:line="360" w:lineRule="auto"/>
        <w:jc w:val="both"/>
        <w:rPr>
          <w:rFonts w:ascii="Times New Roman" w:hAnsi="Times New Roman" w:cs="Times New Roman"/>
          <w:sz w:val="28"/>
          <w:szCs w:val="28"/>
          <w:u w:val="single"/>
          <w:rtl/>
        </w:rPr>
      </w:pPr>
    </w:p>
    <w:p w14:paraId="6FEB13AC" w14:textId="77777777" w:rsidR="00595AA3" w:rsidRDefault="00000000" w:rsidP="003B5EFF">
      <w:pPr>
        <w:pStyle w:val="Heading2"/>
        <w:spacing w:line="360" w:lineRule="auto"/>
        <w:rPr>
          <w:rFonts w:ascii="Simplified Arabic" w:hAnsi="Simplified Arabic" w:cs="Simplified Arabic"/>
          <w:b/>
          <w:bCs/>
          <w:color w:val="7030A0"/>
          <w:sz w:val="32"/>
          <w:szCs w:val="32"/>
          <w:rtl/>
        </w:rPr>
      </w:pPr>
      <w:bookmarkStart w:id="39" w:name="_Toc192379866"/>
      <w:r>
        <w:rPr>
          <w:rFonts w:ascii="Simplified Arabic" w:hAnsi="Simplified Arabic" w:cs="Simplified Arabic" w:hint="cs"/>
          <w:b/>
          <w:bCs/>
          <w:color w:val="7030A0"/>
          <w:sz w:val="32"/>
          <w:szCs w:val="32"/>
          <w:rtl/>
        </w:rPr>
        <w:t xml:space="preserve">رابعاً: </w:t>
      </w:r>
      <w:r>
        <w:rPr>
          <w:rFonts w:ascii="Simplified Arabic" w:hAnsi="Simplified Arabic" w:cs="Simplified Arabic"/>
          <w:b/>
          <w:bCs/>
          <w:color w:val="7030A0"/>
          <w:sz w:val="32"/>
          <w:szCs w:val="32"/>
          <w:rtl/>
        </w:rPr>
        <w:t>أثر تطبيق إدارة الجودة الشاملة على تقليل المخاطر في</w:t>
      </w:r>
      <w:r>
        <w:rPr>
          <w:rFonts w:ascii="Simplified Arabic" w:hAnsi="Simplified Arabic" w:cs="Simplified Arabic" w:hint="cs"/>
          <w:b/>
          <w:bCs/>
          <w:color w:val="7030A0"/>
          <w:sz w:val="32"/>
          <w:szCs w:val="32"/>
          <w:rtl/>
        </w:rPr>
        <w:t xml:space="preserve"> المنشآت الصحية</w:t>
      </w:r>
      <w:bookmarkEnd w:id="39"/>
      <w:r>
        <w:rPr>
          <w:rFonts w:ascii="Simplified Arabic" w:hAnsi="Simplified Arabic" w:cs="Simplified Arabic" w:hint="cs"/>
          <w:b/>
          <w:bCs/>
          <w:color w:val="7030A0"/>
          <w:sz w:val="32"/>
          <w:szCs w:val="32"/>
          <w:rtl/>
        </w:rPr>
        <w:t xml:space="preserve"> </w:t>
      </w:r>
    </w:p>
    <w:p w14:paraId="285E9A95" w14:textId="77777777" w:rsidR="00595AA3" w:rsidRDefault="00000000" w:rsidP="003B5EFF">
      <w:pPr>
        <w:pStyle w:val="ListParagraph"/>
        <w:numPr>
          <w:ilvl w:val="0"/>
          <w:numId w:val="9"/>
        </w:numPr>
        <w:spacing w:line="360" w:lineRule="auto"/>
        <w:jc w:val="both"/>
        <w:outlineLvl w:val="2"/>
        <w:rPr>
          <w:rFonts w:ascii="Times New Roman" w:hAnsi="Times New Roman" w:cs="Times New Roman"/>
          <w:sz w:val="28"/>
          <w:szCs w:val="28"/>
          <w:rtl/>
        </w:rPr>
      </w:pPr>
      <w:bookmarkStart w:id="40" w:name="_Toc192379867"/>
      <w:r>
        <w:rPr>
          <w:rFonts w:ascii="Times New Roman" w:hAnsi="Times New Roman" w:cs="Times New Roman"/>
          <w:b/>
          <w:bCs/>
          <w:color w:val="0D0D0D"/>
          <w:sz w:val="28"/>
          <w:szCs w:val="28"/>
          <w:rtl/>
        </w:rPr>
        <w:t>أهمية تطبيق إدارة الجودة الشاملة لتقليل المخاطر</w:t>
      </w:r>
      <w:bookmarkEnd w:id="40"/>
    </w:p>
    <w:p w14:paraId="505D0B96"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lang w:bidi="ar-DZ"/>
        </w:rPr>
        <w:t>إدارة الجودة الشاملة تُعتبر من أهم الأدوات التي تساهم في تقليص المخاطر التي قد تؤثر على جودة الخدمات الصحية المقدمة في المستشفيات. تركز هذه الإدارة على تحسين كافة جوانب العمليات الصحية، مما يؤدي إلى تقليل الأخطاء الطبية، وتعزيز أمان المرضى، وكذلك تحسين استخدام الموارد بشكل أكثر فعالية. تظهر الأبحاث أن تطبيق مفهوم الجودة الشاملة يساعد في تقليل معدلات العدوى المكتسبة داخل المستشفيات، كما يُحسن من الإجراءات المتعلقة بالتعقيم، مما يقلل بشكل ملحوظ من المخاطر الصحية.</w:t>
      </w:r>
    </w:p>
    <w:p w14:paraId="1C9261F2" w14:textId="77777777" w:rsidR="00595AA3" w:rsidRDefault="00000000" w:rsidP="003B5EFF">
      <w:pPr>
        <w:pStyle w:val="ListParagraph"/>
        <w:numPr>
          <w:ilvl w:val="0"/>
          <w:numId w:val="9"/>
        </w:numPr>
        <w:spacing w:line="360" w:lineRule="auto"/>
        <w:jc w:val="both"/>
        <w:outlineLvl w:val="2"/>
        <w:rPr>
          <w:rFonts w:ascii="Times New Roman" w:hAnsi="Times New Roman" w:cs="Times New Roman"/>
          <w:sz w:val="28"/>
          <w:szCs w:val="28"/>
          <w:rtl/>
        </w:rPr>
      </w:pPr>
      <w:bookmarkStart w:id="41" w:name="_Toc192379868"/>
      <w:r>
        <w:rPr>
          <w:rFonts w:ascii="Times New Roman" w:hAnsi="Times New Roman" w:cs="Times New Roman"/>
          <w:b/>
          <w:bCs/>
          <w:color w:val="0D0D0D"/>
          <w:sz w:val="28"/>
          <w:szCs w:val="28"/>
          <w:rtl/>
        </w:rPr>
        <w:t>كيف تساهم إدارة الجودة الشاملة في تقليل المخاطر</w:t>
      </w:r>
      <w:bookmarkEnd w:id="41"/>
    </w:p>
    <w:p w14:paraId="36C43C55" w14:textId="77777777" w:rsidR="00595AA3" w:rsidRDefault="00000000" w:rsidP="003B5EFF">
      <w:pPr>
        <w:spacing w:line="360" w:lineRule="auto"/>
        <w:jc w:val="both"/>
        <w:rPr>
          <w:rFonts w:ascii="Times New Roman" w:hAnsi="Times New Roman" w:cs="Times New Roman"/>
          <w:sz w:val="28"/>
          <w:szCs w:val="28"/>
          <w:rtl/>
        </w:rPr>
      </w:pPr>
      <w:r>
        <w:rPr>
          <w:rFonts w:ascii="Times New Roman" w:hAnsi="Times New Roman" w:cs="Times New Roman" w:hint="cs"/>
          <w:sz w:val="28"/>
          <w:szCs w:val="28"/>
          <w:rtl/>
          <w:lang w:bidi="ar-DZ"/>
        </w:rPr>
        <w:t>تساهم إدارة الجودة الشاملة في تقليل المخاطر بطرق متعددة، ومنها:</w:t>
      </w:r>
    </w:p>
    <w:p w14:paraId="214B644B" w14:textId="77777777" w:rsidR="00595AA3" w:rsidRDefault="00000000" w:rsidP="003B5EFF">
      <w:pPr>
        <w:spacing w:line="360" w:lineRule="auto"/>
        <w:jc w:val="both"/>
        <w:rPr>
          <w:rFonts w:ascii="Times New Roman" w:hAnsi="Times New Roman" w:cs="Times New Roman"/>
          <w:sz w:val="28"/>
          <w:szCs w:val="28"/>
          <w:rtl/>
        </w:rPr>
      </w:pPr>
      <w:r>
        <w:rPr>
          <w:rFonts w:ascii="Times New Roman" w:hAnsi="Times New Roman" w:cs="Times New Roman" w:hint="cs"/>
          <w:sz w:val="28"/>
          <w:szCs w:val="28"/>
          <w:rtl/>
          <w:lang w:bidi="ar-DZ"/>
        </w:rPr>
        <w:t>1. تحسين الإجراءات التشغيلية: من خلال التركيز على تحسين الكفاءة التشغيلية، يمكن تقليل التكرار وتجنب الأخطاء التي قد تحدث خلال العمليات اليومية (Flynn &amp; Flynn, 2005).</w:t>
      </w:r>
    </w:p>
    <w:p w14:paraId="64535BCC" w14:textId="77777777" w:rsidR="00595AA3" w:rsidRDefault="00000000" w:rsidP="003B5EFF">
      <w:pPr>
        <w:spacing w:line="360" w:lineRule="auto"/>
        <w:jc w:val="both"/>
        <w:rPr>
          <w:rFonts w:ascii="Times New Roman" w:hAnsi="Times New Roman" w:cs="Times New Roman"/>
          <w:sz w:val="28"/>
          <w:szCs w:val="28"/>
          <w:rtl/>
        </w:rPr>
      </w:pPr>
      <w:r>
        <w:rPr>
          <w:rFonts w:ascii="Times New Roman" w:hAnsi="Times New Roman" w:cs="Times New Roman" w:hint="cs"/>
          <w:sz w:val="28"/>
          <w:szCs w:val="28"/>
          <w:rtl/>
          <w:lang w:bidi="ar-DZ"/>
        </w:rPr>
        <w:t>2. تعزيز التدريب والتعليم: يعد التدريب جزءاً مهماً في تقليل الأخطاء البشرية، حيث يتم تزويد العاملين بمهارات إدارة الجودة وتدريبهم على كيفية التعامل مع الحالات الطارئة أو الممارسات الصحية الحرجة (Jha et al., 2015).</w:t>
      </w:r>
    </w:p>
    <w:p w14:paraId="6CF5970B" w14:textId="77777777" w:rsidR="00595AA3" w:rsidRDefault="00000000" w:rsidP="003B5EFF">
      <w:pPr>
        <w:spacing w:line="360" w:lineRule="auto"/>
        <w:jc w:val="both"/>
        <w:rPr>
          <w:rFonts w:ascii="Times New Roman" w:hAnsi="Times New Roman" w:cs="Times New Roman"/>
          <w:sz w:val="28"/>
          <w:szCs w:val="28"/>
          <w:rtl/>
        </w:rPr>
      </w:pPr>
      <w:r>
        <w:rPr>
          <w:rFonts w:ascii="Times New Roman" w:hAnsi="Times New Roman" w:cs="Times New Roman" w:hint="cs"/>
          <w:sz w:val="28"/>
          <w:szCs w:val="28"/>
          <w:rtl/>
          <w:lang w:bidi="ar-DZ"/>
        </w:rPr>
        <w:t>3. تطوير آليات المراقبة: تساهم أدوات الجودة الشاملة مثل تقييم الأداء والتحليل الدوري للمخاطر في الكشف المبكر عن المخاطر المحتملة، مما يسمح باتخاذ إجراءات تصحيحية قبل وقوع حوادث ضارة (Alharbi, 2020).</w:t>
      </w:r>
    </w:p>
    <w:p w14:paraId="24B07D74" w14:textId="77777777" w:rsidR="00595AA3" w:rsidRDefault="00595AA3" w:rsidP="003B5EFF">
      <w:pPr>
        <w:spacing w:line="360" w:lineRule="auto"/>
        <w:jc w:val="both"/>
        <w:rPr>
          <w:rFonts w:ascii="Times New Roman" w:hAnsi="Times New Roman" w:cs="Times New Roman"/>
          <w:sz w:val="28"/>
          <w:szCs w:val="28"/>
          <w:rtl/>
        </w:rPr>
      </w:pPr>
    </w:p>
    <w:p w14:paraId="21C999BE" w14:textId="77777777" w:rsidR="00595AA3" w:rsidRDefault="00000000" w:rsidP="003B5EFF">
      <w:pPr>
        <w:pStyle w:val="ListParagraph"/>
        <w:numPr>
          <w:ilvl w:val="0"/>
          <w:numId w:val="9"/>
        </w:numPr>
        <w:spacing w:line="360" w:lineRule="auto"/>
        <w:jc w:val="both"/>
        <w:outlineLvl w:val="2"/>
        <w:rPr>
          <w:rFonts w:ascii="Times New Roman" w:hAnsi="Times New Roman" w:cs="Times New Roman"/>
          <w:b/>
          <w:bCs/>
          <w:color w:val="0D0D0D"/>
          <w:sz w:val="28"/>
          <w:szCs w:val="28"/>
          <w:rtl/>
        </w:rPr>
      </w:pPr>
      <w:bookmarkStart w:id="42" w:name="_Toc192379869"/>
      <w:r>
        <w:rPr>
          <w:rFonts w:ascii="Times New Roman" w:hAnsi="Times New Roman" w:cs="Times New Roman"/>
          <w:b/>
          <w:bCs/>
          <w:color w:val="0D0D0D"/>
          <w:sz w:val="28"/>
          <w:szCs w:val="28"/>
          <w:rtl/>
        </w:rPr>
        <w:t>المخاطر التي تساهم إدارة الجودة الشاملة في تقليلها أو منعها</w:t>
      </w:r>
      <w:bookmarkEnd w:id="42"/>
    </w:p>
    <w:p w14:paraId="4E1BD641"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lang w:bidi="ar-DZ"/>
        </w:rPr>
        <w:t>إدارة الجودة الشاملة تلعب دوراً مهماً في تقليل أو منع المخاطر في المنشآت الصحية من خلال التركيز على تحسين العمليات والأنظمة المختلفة. فيما يلي بعض أنواع المخاطر التي يمكن التقليل منها عبر تطبيق ممارسات TQM:</w:t>
      </w:r>
    </w:p>
    <w:p w14:paraId="1CF7595A"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lang w:bidi="ar-DZ"/>
        </w:rPr>
        <w:lastRenderedPageBreak/>
        <w:t>1. المخاطر الطبية</w:t>
      </w:r>
      <w:r>
        <w:rPr>
          <w:rFonts w:ascii="Times New Roman" w:hAnsi="Times New Roman" w:cs="Times New Roman"/>
          <w:sz w:val="28"/>
          <w:szCs w:val="28"/>
          <w:rtl/>
          <w:lang w:bidi="ar-DZ"/>
        </w:rPr>
        <w:t>:</w:t>
      </w:r>
      <w:r>
        <w:rPr>
          <w:rFonts w:ascii="Times New Roman" w:hAnsi="Times New Roman" w:cs="Times New Roman" w:hint="cs"/>
          <w:sz w:val="28"/>
          <w:szCs w:val="28"/>
          <w:rtl/>
          <w:lang w:bidi="ar-DZ"/>
        </w:rPr>
        <w:t xml:space="preserve"> تشمل الأخطاء الطبية مثل التشخيص غير الصحيح، العلاجات الخاطئة، أو الأخطاء أثناء العمليات الجراحية. من خلال تطبيق معايير الجودة الشاملة، يمكن تحسين التدريب الطبي، وزيادة دقة التشخيص، وتقليل هذه الأخطاء.</w:t>
      </w:r>
    </w:p>
    <w:p w14:paraId="582B8E16"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lang w:bidi="ar-DZ"/>
        </w:rPr>
        <w:t>2. المخاطر التشغيلية: تتعلق بالمشاكل التقنية مثل الأعطال في الأجهزة الطبية أو فقدان بيانات المرضى. إدارة الجودة الشاملة يمكن أن تسهم في تحسين عمليات صيانة الأجهزة وتطوير نظم المعلومات الصحية المتقدمة، مما يقلل من هذه المخاطر.</w:t>
      </w:r>
    </w:p>
    <w:p w14:paraId="19F6CB45"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lang w:bidi="ar-DZ"/>
        </w:rPr>
        <w:t>3. المخاطر التنظيمية والإدارية: تشمل ضعف التنسيق بين الأقسام أو النظام الإداري الغير فعال. تطبيق مبادئ الجودة الشاملة يعزز التعاون بين الأقسام ويوفر أنظمة إدارية فعالة تضمن سير العمل بسلاسة وتخفف من هذه المخاطر.</w:t>
      </w:r>
    </w:p>
    <w:p w14:paraId="2BE0D169"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lang w:bidi="ar-DZ"/>
        </w:rPr>
        <w:t>4. المخاطر المالية</w:t>
      </w:r>
      <w:r>
        <w:rPr>
          <w:rFonts w:ascii="Times New Roman" w:hAnsi="Times New Roman" w:cs="Times New Roman"/>
          <w:sz w:val="28"/>
          <w:szCs w:val="28"/>
          <w:rtl/>
          <w:lang w:bidi="ar-DZ"/>
        </w:rPr>
        <w:t xml:space="preserve">: </w:t>
      </w:r>
      <w:r>
        <w:rPr>
          <w:rFonts w:ascii="Times New Roman" w:hAnsi="Times New Roman" w:cs="Times New Roman" w:hint="cs"/>
          <w:sz w:val="28"/>
          <w:szCs w:val="28"/>
          <w:rtl/>
          <w:lang w:bidi="ar-DZ"/>
        </w:rPr>
        <w:t>قد تؤدي الإدارة المالية الضعيفة إلى مشكلات مالية، مثل زيادة التكاليف أو سوء تخصيص الموارد. مع تطبيق مبادئ إدارة الجودة الشاملة، يمكن تحسين كفاءة العمليات وتقليل التكاليف، مما يؤدي إلى تقليل المخاطر المالية.</w:t>
      </w:r>
    </w:p>
    <w:p w14:paraId="6ACE7D96"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lang w:bidi="ar-DZ"/>
        </w:rPr>
        <w:t>5. المخاطر البيئية: تتعلق بالمشاكل الصحية الناتجة عن التلوث أو بيئة العمل غير النظيفة. تطبيق معايير الجودة الشاملة يساعد في تحسين البيئة الداخلية للمستشفيات من خلال تعزيز معايير النظافة والسلامة، وبالتالي تقليل هذه المخاطر.</w:t>
      </w:r>
    </w:p>
    <w:p w14:paraId="0EB4D889" w14:textId="77777777" w:rsidR="00595AA3" w:rsidRDefault="00000000" w:rsidP="003B5EFF">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lang w:bidi="ar-DZ"/>
        </w:rPr>
        <w:t>بهذا الشكل، تسهم إدارة الجودة الشاملة بشكل فعال في تقليل المخاطر المختلفة التي قد تؤثر سلباً على سلامة المرضى وفعالية المنشآت الصحية.</w:t>
      </w:r>
    </w:p>
    <w:p w14:paraId="4AE3A8C1" w14:textId="77777777" w:rsidR="00595AA3" w:rsidRDefault="00000000" w:rsidP="003B5EFF">
      <w:pPr>
        <w:pStyle w:val="ListParagraph"/>
        <w:numPr>
          <w:ilvl w:val="0"/>
          <w:numId w:val="9"/>
        </w:numPr>
        <w:spacing w:line="360" w:lineRule="auto"/>
        <w:jc w:val="both"/>
        <w:outlineLvl w:val="2"/>
        <w:rPr>
          <w:rFonts w:ascii="Times New Roman" w:hAnsi="Times New Roman" w:cs="Times New Roman"/>
          <w:b/>
          <w:bCs/>
          <w:color w:val="0D0D0D"/>
          <w:sz w:val="28"/>
          <w:szCs w:val="28"/>
        </w:rPr>
      </w:pPr>
      <w:bookmarkStart w:id="43" w:name="_Toc192379870"/>
      <w:r>
        <w:rPr>
          <w:rFonts w:ascii="Times New Roman" w:hAnsi="Times New Roman" w:cs="Times New Roman"/>
          <w:b/>
          <w:bCs/>
          <w:color w:val="0D0D0D"/>
          <w:sz w:val="28"/>
          <w:szCs w:val="28"/>
          <w:rtl/>
        </w:rPr>
        <w:t xml:space="preserve">تأثير إدارة الجودة الشاملة على تحسين السلامة العامة في </w:t>
      </w:r>
      <w:r>
        <w:rPr>
          <w:rFonts w:ascii="Times New Roman" w:hAnsi="Times New Roman" w:cs="Times New Roman" w:hint="cs"/>
          <w:b/>
          <w:bCs/>
          <w:color w:val="0D0D0D"/>
          <w:sz w:val="28"/>
          <w:szCs w:val="28"/>
          <w:rtl/>
        </w:rPr>
        <w:t>المنشآت الصحية</w:t>
      </w:r>
      <w:bookmarkEnd w:id="43"/>
      <w:r>
        <w:rPr>
          <w:rFonts w:ascii="Times New Roman" w:hAnsi="Times New Roman" w:cs="Times New Roman" w:hint="cs"/>
          <w:b/>
          <w:bCs/>
          <w:color w:val="0D0D0D"/>
          <w:sz w:val="28"/>
          <w:szCs w:val="28"/>
          <w:rtl/>
        </w:rPr>
        <w:t xml:space="preserve"> </w:t>
      </w:r>
    </w:p>
    <w:p w14:paraId="1ACDDBAB" w14:textId="77777777" w:rsidR="00595AA3" w:rsidRDefault="00000000" w:rsidP="003B5EFF">
      <w:pPr>
        <w:pStyle w:val="ListParagraph"/>
        <w:spacing w:line="360" w:lineRule="auto"/>
        <w:ind w:left="-2" w:firstLine="284"/>
        <w:jc w:val="both"/>
        <w:rPr>
          <w:rFonts w:ascii="Times New Roman" w:hAnsi="Times New Roman" w:cs="Times New Roman"/>
          <w:sz w:val="28"/>
          <w:szCs w:val="28"/>
          <w:rtl/>
        </w:rPr>
      </w:pPr>
      <w:r>
        <w:rPr>
          <w:rFonts w:ascii="Times New Roman" w:hAnsi="Times New Roman" w:cs="Times New Roman" w:hint="cs"/>
          <w:sz w:val="28"/>
          <w:szCs w:val="28"/>
          <w:rtl/>
          <w:lang w:bidi="ar-DZ"/>
        </w:rPr>
        <w:t>تلعب إدارة الجودة الشاملة دوراً مهماً في تحسين معايير السلامة في المستشفيات. الأبحاث تشير إلى أن المستشفيات التي تتبنى أنظمة الجودة الشاملة تسجل معدلات أقل في الحوادث الصحية والتشغيلية (Deming, 1986). بالإضافة إلى ذلك، فإن تطبيق الجودة الشاملة يعزز من رضا المرضى بفضل تحسين الأمان وجودة الرعاية الصحية المقدمة (Al-Dhaafri &amp; Alosani, 2020</w:t>
      </w:r>
      <w:r>
        <w:rPr>
          <w:rFonts w:ascii="Times New Roman" w:hAnsi="Times New Roman" w:cs="Times New Roman"/>
          <w:sz w:val="28"/>
          <w:szCs w:val="28"/>
          <w:rtl/>
        </w:rPr>
        <w:t>).</w:t>
      </w:r>
    </w:p>
    <w:p w14:paraId="6670E3A5" w14:textId="77777777" w:rsidR="00595AA3" w:rsidRDefault="00595AA3" w:rsidP="003B5EFF">
      <w:pPr>
        <w:pStyle w:val="ListParagraph"/>
        <w:spacing w:line="360" w:lineRule="auto"/>
        <w:ind w:left="360"/>
        <w:jc w:val="both"/>
        <w:rPr>
          <w:rFonts w:ascii="Times New Roman" w:hAnsi="Times New Roman" w:cs="Times New Roman"/>
          <w:b/>
          <w:bCs/>
          <w:sz w:val="28"/>
          <w:szCs w:val="28"/>
          <w:rtl/>
        </w:rPr>
      </w:pPr>
    </w:p>
    <w:p w14:paraId="13DA1772" w14:textId="77777777" w:rsidR="00595AA3" w:rsidRDefault="00595AA3" w:rsidP="003B5EFF"/>
    <w:sectPr w:rsidR="00595AA3">
      <w:headerReference w:type="default" r:id="rId9"/>
      <w:footerReference w:type="default" r:id="rId10"/>
      <w:pgSz w:w="11906" w:h="16838"/>
      <w:pgMar w:top="1418" w:right="1701" w:bottom="1418" w:left="1418"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17215" w14:textId="77777777" w:rsidR="00DE29E1" w:rsidRDefault="00DE29E1">
      <w:pPr>
        <w:spacing w:after="0" w:line="240" w:lineRule="auto"/>
      </w:pPr>
      <w:r>
        <w:separator/>
      </w:r>
    </w:p>
  </w:endnote>
  <w:endnote w:type="continuationSeparator" w:id="0">
    <w:p w14:paraId="50509D42" w14:textId="77777777" w:rsidR="00DE29E1" w:rsidRDefault="00DE29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 w:name="Traditional Arabic">
    <w:altName w:val="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akkal Majalla">
    <w:altName w:val="Sakkal Majalla"/>
    <w:panose1 w:val="02000000000000000000"/>
    <w:charset w:val="00"/>
    <w:family w:val="auto"/>
    <w:pitch w:val="variable"/>
    <w:sig w:usb0="A0002027" w:usb1="80000000" w:usb2="00000108" w:usb3="00000000" w:csb0="000000D3" w:csb1="00000000"/>
  </w:font>
  <w:font w:name="PT Bold Heading">
    <w:altName w:val="Arial"/>
    <w:panose1 w:val="020B0604020202020204"/>
    <w:charset w:val="B2"/>
    <w:family w:val="auto"/>
    <w:pitch w:val="variable"/>
    <w:sig w:usb0="00002001" w:usb1="80000000" w:usb2="00000008" w:usb3="00000000" w:csb0="00000040" w:csb1="00000000"/>
  </w:font>
  <w:font w:name="Simplified Arabic">
    <w:altName w:val="Simplified Arabic"/>
    <w:panose1 w:val="02020603050405020304"/>
    <w:charset w:val="00"/>
    <w:family w:val="roman"/>
    <w:pitch w:val="variable"/>
    <w:sig w:usb0="00002003" w:usb1="80000000" w:usb2="00000008" w:usb3="00000000" w:csb0="00000041" w:csb1="00000000"/>
  </w:font>
  <w:font w:name="Liberation Mono">
    <w:panose1 w:val="020B060402020202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0D863" w14:textId="77777777" w:rsidR="00595AA3" w:rsidRDefault="00595AA3">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F62F8" w14:textId="77777777" w:rsidR="00DE29E1" w:rsidRDefault="00DE29E1">
      <w:pPr>
        <w:spacing w:after="0" w:line="240" w:lineRule="auto"/>
      </w:pPr>
      <w:r>
        <w:separator/>
      </w:r>
    </w:p>
  </w:footnote>
  <w:footnote w:type="continuationSeparator" w:id="0">
    <w:p w14:paraId="02ED3B98" w14:textId="77777777" w:rsidR="00DE29E1" w:rsidRDefault="00DE29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5D23" w14:textId="77777777" w:rsidR="00595AA3" w:rsidRDefault="00595AA3">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hybridMultilevel"/>
    <w:tmpl w:val="B4547A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0000001"/>
    <w:multiLevelType w:val="hybridMultilevel"/>
    <w:tmpl w:val="C7A0F33A"/>
    <w:lvl w:ilvl="0" w:tplc="9AAE9D2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0000002"/>
    <w:multiLevelType w:val="hybridMultilevel"/>
    <w:tmpl w:val="51A49312"/>
    <w:lvl w:ilvl="0" w:tplc="A4967F18">
      <w:start w:val="1"/>
      <w:numFmt w:val="decimal"/>
      <w:suff w:val="space"/>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0000003"/>
    <w:multiLevelType w:val="hybridMultilevel"/>
    <w:tmpl w:val="424EF48E"/>
    <w:lvl w:ilvl="0" w:tplc="9AAE9D2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0000004"/>
    <w:multiLevelType w:val="hybridMultilevel"/>
    <w:tmpl w:val="BA9A5614"/>
    <w:lvl w:ilvl="0" w:tplc="9AAE9D20">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5"/>
    <w:multiLevelType w:val="hybridMultilevel"/>
    <w:tmpl w:val="A9B051CA"/>
    <w:lvl w:ilvl="0" w:tplc="9AAE9D2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0000006"/>
    <w:multiLevelType w:val="hybridMultilevel"/>
    <w:tmpl w:val="90C09420"/>
    <w:lvl w:ilvl="0" w:tplc="9AAE9D2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0000007"/>
    <w:multiLevelType w:val="hybridMultilevel"/>
    <w:tmpl w:val="EF08CA24"/>
    <w:lvl w:ilvl="0" w:tplc="3FDAEC04">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0000008"/>
    <w:multiLevelType w:val="hybridMultilevel"/>
    <w:tmpl w:val="D9C620D4"/>
    <w:lvl w:ilvl="0" w:tplc="BB7643BC">
      <w:start w:val="1"/>
      <w:numFmt w:val="decimal"/>
      <w:lvlText w:val="%1)"/>
      <w:lvlJc w:val="left"/>
      <w:pPr>
        <w:ind w:left="720" w:hanging="360"/>
      </w:pPr>
      <w:rPr>
        <w:rFonts w:ascii="Times New Roman" w:hAnsi="Times New Roman" w:cs="Times New Roman"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9"/>
    <w:multiLevelType w:val="hybridMultilevel"/>
    <w:tmpl w:val="A59CEF94"/>
    <w:lvl w:ilvl="0" w:tplc="9AAE9D2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000000A"/>
    <w:multiLevelType w:val="hybridMultilevel"/>
    <w:tmpl w:val="48E29D24"/>
    <w:lvl w:ilvl="0" w:tplc="7CD20CA6">
      <w:start w:val="1"/>
      <w:numFmt w:val="decimal"/>
      <w:suff w:val="space"/>
      <w:lvlText w:val="%1)"/>
      <w:lvlJc w:val="left"/>
      <w:pPr>
        <w:ind w:left="360" w:hanging="360"/>
      </w:pPr>
      <w:rPr>
        <w:rFonts w:ascii="Times New Roman" w:hAnsi="Times New Roman" w:cs="Times New Roman"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0000000B"/>
    <w:multiLevelType w:val="hybridMultilevel"/>
    <w:tmpl w:val="A72E2FEE"/>
    <w:lvl w:ilvl="0" w:tplc="EA1027B4">
      <w:start w:val="1"/>
      <w:numFmt w:val="decimal"/>
      <w:suff w:val="space"/>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0000000C"/>
    <w:multiLevelType w:val="hybridMultilevel"/>
    <w:tmpl w:val="6A220CD2"/>
    <w:lvl w:ilvl="0" w:tplc="9AAE9D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000000D"/>
    <w:multiLevelType w:val="hybridMultilevel"/>
    <w:tmpl w:val="9A762752"/>
    <w:lvl w:ilvl="0" w:tplc="9AAE9D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000000E"/>
    <w:multiLevelType w:val="hybridMultilevel"/>
    <w:tmpl w:val="6672828A"/>
    <w:lvl w:ilvl="0" w:tplc="7250D83C">
      <w:start w:val="1"/>
      <w:numFmt w:val="decimal"/>
      <w:suff w:val="space"/>
      <w:lvlText w:val="%1)"/>
      <w:lvlJc w:val="left"/>
      <w:pPr>
        <w:ind w:left="360" w:hanging="360"/>
      </w:pPr>
      <w:rPr>
        <w:rFonts w:ascii="Times New Roman" w:hAnsi="Times New Roman" w:cs="Times New Roman"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0000000F"/>
    <w:multiLevelType w:val="hybridMultilevel"/>
    <w:tmpl w:val="737E3726"/>
    <w:lvl w:ilvl="0" w:tplc="9AAE9D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0000010"/>
    <w:multiLevelType w:val="hybridMultilevel"/>
    <w:tmpl w:val="D3B66344"/>
    <w:lvl w:ilvl="0" w:tplc="0409000F">
      <w:start w:val="1"/>
      <w:numFmt w:val="decimal"/>
      <w:lvlText w:val="%1."/>
      <w:lvlJc w:val="left"/>
      <w:pPr>
        <w:ind w:left="360" w:hanging="360"/>
      </w:pPr>
    </w:lvl>
    <w:lvl w:ilvl="1" w:tplc="8C60AD06">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00000011"/>
    <w:multiLevelType w:val="hybridMultilevel"/>
    <w:tmpl w:val="211A4880"/>
    <w:lvl w:ilvl="0" w:tplc="9AAE9D2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00000012"/>
    <w:multiLevelType w:val="hybridMultilevel"/>
    <w:tmpl w:val="12849376"/>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0000013"/>
    <w:multiLevelType w:val="hybridMultilevel"/>
    <w:tmpl w:val="51860EF6"/>
    <w:lvl w:ilvl="0" w:tplc="9AAE9D2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00000014"/>
    <w:multiLevelType w:val="hybridMultilevel"/>
    <w:tmpl w:val="DDF0E36A"/>
    <w:lvl w:ilvl="0" w:tplc="FCC2374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278872186">
    <w:abstractNumId w:val="6"/>
  </w:num>
  <w:num w:numId="2" w16cid:durableId="550507792">
    <w:abstractNumId w:val="18"/>
  </w:num>
  <w:num w:numId="3" w16cid:durableId="351615251">
    <w:abstractNumId w:val="4"/>
  </w:num>
  <w:num w:numId="4" w16cid:durableId="1630360161">
    <w:abstractNumId w:val="13"/>
  </w:num>
  <w:num w:numId="5" w16cid:durableId="1808742577">
    <w:abstractNumId w:val="14"/>
  </w:num>
  <w:num w:numId="6" w16cid:durableId="358119565">
    <w:abstractNumId w:val="11"/>
  </w:num>
  <w:num w:numId="7" w16cid:durableId="571039102">
    <w:abstractNumId w:val="12"/>
  </w:num>
  <w:num w:numId="8" w16cid:durableId="1960648787">
    <w:abstractNumId w:val="15"/>
  </w:num>
  <w:num w:numId="9" w16cid:durableId="804196901">
    <w:abstractNumId w:val="2"/>
  </w:num>
  <w:num w:numId="10" w16cid:durableId="1855462961">
    <w:abstractNumId w:val="0"/>
  </w:num>
  <w:num w:numId="11" w16cid:durableId="377629736">
    <w:abstractNumId w:val="16"/>
  </w:num>
  <w:num w:numId="12" w16cid:durableId="1798911892">
    <w:abstractNumId w:val="7"/>
  </w:num>
  <w:num w:numId="13" w16cid:durableId="1237202764">
    <w:abstractNumId w:val="20"/>
  </w:num>
  <w:num w:numId="14" w16cid:durableId="706834478">
    <w:abstractNumId w:val="19"/>
  </w:num>
  <w:num w:numId="15" w16cid:durableId="1804999673">
    <w:abstractNumId w:val="3"/>
  </w:num>
  <w:num w:numId="16" w16cid:durableId="925653441">
    <w:abstractNumId w:val="17"/>
  </w:num>
  <w:num w:numId="17" w16cid:durableId="915435590">
    <w:abstractNumId w:val="5"/>
  </w:num>
  <w:num w:numId="18" w16cid:durableId="651566272">
    <w:abstractNumId w:val="9"/>
  </w:num>
  <w:num w:numId="19" w16cid:durableId="2074113445">
    <w:abstractNumId w:val="1"/>
  </w:num>
  <w:num w:numId="20" w16cid:durableId="636109669">
    <w:abstractNumId w:val="10"/>
  </w:num>
  <w:num w:numId="21" w16cid:durableId="45522488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AA3"/>
    <w:rsid w:val="003B5EFF"/>
    <w:rsid w:val="00595AA3"/>
    <w:rsid w:val="005D66C3"/>
    <w:rsid w:val="00DE29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66BD4CB9"/>
  <w15:docId w15:val="{F6C9095A-F49F-7842-B4B7-311CC7AC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rPr>
      <w:kern w:val="2"/>
      <w14:ligatures w14:val="standardContextual"/>
    </w:rPr>
  </w:style>
  <w:style w:type="paragraph" w:styleId="Heading1">
    <w:name w:val="heading 1"/>
    <w:basedOn w:val="Normal"/>
    <w:next w:val="Normal"/>
    <w:link w:val="Heading1Char"/>
    <w:uiPriority w:val="9"/>
    <w:qFormat/>
    <w:pPr>
      <w:keepNext/>
      <w:keepLines/>
      <w:spacing w:before="240" w:after="0"/>
      <w:outlineLvl w:val="0"/>
    </w:pPr>
    <w:rPr>
      <w:rFonts w:ascii="Calibri Light" w:eastAsia="SimSun" w:hAnsi="Calibri Light" w:cs="Times New Roman"/>
      <w:color w:val="2E74B5"/>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Calibri Light" w:eastAsia="SimSun" w:hAnsi="Calibri Light" w:cs="Times New Roman"/>
      <w:color w:val="2E74B5"/>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Calibri Light" w:eastAsia="SimSun" w:hAnsi="Calibri Light" w:cs="Times New Roman"/>
      <w:color w:val="1F4D7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libri Light" w:eastAsia="SimSun" w:hAnsi="Calibri Light" w:cs="Times New Roman"/>
      <w:color w:val="2E74B5"/>
      <w:kern w:val="2"/>
      <w:sz w:val="32"/>
      <w:szCs w:val="32"/>
      <w14:ligatures w14:val="standardContextual"/>
    </w:rPr>
  </w:style>
  <w:style w:type="character" w:customStyle="1" w:styleId="Heading2Char">
    <w:name w:val="Heading 2 Char"/>
    <w:basedOn w:val="DefaultParagraphFont"/>
    <w:link w:val="Heading2"/>
    <w:uiPriority w:val="9"/>
    <w:rPr>
      <w:rFonts w:ascii="Calibri Light" w:eastAsia="SimSun" w:hAnsi="Calibri Light" w:cs="Times New Roman"/>
      <w:color w:val="2E74B5"/>
      <w:kern w:val="2"/>
      <w:sz w:val="26"/>
      <w:szCs w:val="26"/>
      <w14:ligatures w14:val="standardContextual"/>
    </w:rPr>
  </w:style>
  <w:style w:type="character" w:customStyle="1" w:styleId="Heading3Char">
    <w:name w:val="Heading 3 Char"/>
    <w:basedOn w:val="DefaultParagraphFont"/>
    <w:link w:val="Heading3"/>
    <w:uiPriority w:val="9"/>
    <w:rPr>
      <w:rFonts w:ascii="Calibri Light" w:eastAsia="SimSun" w:hAnsi="Calibri Light" w:cs="Times New Roman"/>
      <w:color w:val="1F4D78"/>
      <w:kern w:val="2"/>
      <w:sz w:val="24"/>
      <w:szCs w:val="24"/>
      <w14:ligatures w14:val="standardContextual"/>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25</Pages>
  <Words>5587</Words>
  <Characters>31846</Characters>
  <Application>Microsoft Office Word</Application>
  <DocSecurity>0</DocSecurity>
  <Lines>265</Lines>
  <Paragraphs>74</Paragraphs>
  <ScaleCrop>false</ScaleCrop>
  <Company/>
  <LinksUpToDate>false</LinksUpToDate>
  <CharactersWithSpaces>37359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حساب Microsoft</dc:creator>
  <cp:lastModifiedBy>Anas Al- Mousa</cp:lastModifiedBy>
  <cp:revision>2</cp:revision>
  <dcterms:created xsi:type="dcterms:W3CDTF">2025-04-10T18:58:00Z</dcterms:created>
  <dcterms:modified xsi:type="dcterms:W3CDTF">2025-04-11T11:24:00Z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024905789d8b473da1446a9020252f42</vt:lpwstr>
  </property>
</Properties>
</file>