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FADF62E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FCA2CE1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1B305E5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CEA8852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BF5E1F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C7C7958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2EA3D9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E4810B6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F49653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DB61E1D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DBC613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EAE0C16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EE984D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61281C2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F9934F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F08BA2D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391EF4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CDB543A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09540E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53ADC8E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E2C2939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8E783A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F36504B" w:rsidR="008239B5" w:rsidRDefault="003C2A8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C2A8D"/>
    <w:rsid w:val="004E21BE"/>
    <w:rsid w:val="008239B5"/>
    <w:rsid w:val="008D7A2A"/>
    <w:rsid w:val="00B9476E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