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2F9DA" w14:textId="75AA1EE6" w:rsidR="00AC3543" w:rsidRDefault="00B2735E" w:rsidP="00B2735E">
      <w:pPr>
        <w:jc w:val="center"/>
        <w:rPr>
          <w:b/>
          <w:bCs/>
          <w:sz w:val="36"/>
          <w:szCs w:val="36"/>
          <w:rtl/>
          <w:lang w:val="en-US"/>
        </w:rPr>
      </w:pPr>
      <w:r w:rsidRPr="00B2735E">
        <w:rPr>
          <w:rFonts w:hint="cs"/>
          <w:b/>
          <w:bCs/>
          <w:sz w:val="36"/>
          <w:szCs w:val="36"/>
          <w:rtl/>
          <w:lang w:val="en-US"/>
        </w:rPr>
        <w:t>التعقيب النهائى على الاطار النظرى</w:t>
      </w:r>
    </w:p>
    <w:p w14:paraId="38A088CC" w14:textId="216BC442" w:rsidR="00B2735E" w:rsidRPr="00B2735E" w:rsidRDefault="00B2735E" w:rsidP="00B2735E">
      <w:pPr>
        <w:jc w:val="center"/>
        <w:rPr>
          <w:b/>
          <w:bCs/>
          <w:sz w:val="36"/>
          <w:szCs w:val="36"/>
          <w:lang w:val="en-US"/>
        </w:rPr>
      </w:pPr>
      <w:r>
        <w:rPr>
          <w:rFonts w:hint="cs"/>
          <w:b/>
          <w:bCs/>
          <w:sz w:val="36"/>
          <w:szCs w:val="36"/>
          <w:rtl/>
          <w:lang w:val="en-US"/>
        </w:rPr>
        <w:t xml:space="preserve">شكرا على الجهد المبذول </w:t>
      </w:r>
    </w:p>
    <w:p w14:paraId="021FCCB4" w14:textId="2CB5B986" w:rsidR="006469BA" w:rsidRDefault="00AB6434" w:rsidP="006469BA">
      <w:pPr>
        <w:jc w:val="right"/>
        <w:rPr>
          <w:lang w:val="en-US"/>
        </w:rPr>
      </w:pPr>
      <w:r w:rsidRPr="00AB6434">
        <w:rPr>
          <w:lang w:val="en-US"/>
        </w:rPr>
        <w:drawing>
          <wp:inline distT="0" distB="0" distL="0" distR="0" wp14:anchorId="08DE01D2" wp14:editId="01D9DA16">
            <wp:extent cx="3353268" cy="571580"/>
            <wp:effectExtent l="76200" t="76200" r="133350" b="133350"/>
            <wp:docPr id="1212653518" name="Picture 1" descr="A black text on a pin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53518" name="Picture 1" descr="A black text on a pink background&#10;&#10;AI-generated content may be incorrect."/>
                    <pic:cNvPicPr/>
                  </pic:nvPicPr>
                  <pic:blipFill>
                    <a:blip r:embed="rId6"/>
                    <a:stretch>
                      <a:fillRect/>
                    </a:stretch>
                  </pic:blipFill>
                  <pic:spPr>
                    <a:xfrm>
                      <a:off x="0" y="0"/>
                      <a:ext cx="3353268" cy="571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81D78A" w14:textId="77777777" w:rsidR="00AB6434" w:rsidRDefault="00AB6434" w:rsidP="00AB6434">
      <w:pPr>
        <w:rPr>
          <w:b/>
          <w:bCs/>
          <w:color w:val="EE0000"/>
          <w:sz w:val="36"/>
          <w:szCs w:val="36"/>
          <w:u w:val="single"/>
          <w:lang w:val="en-US" w:bidi="ar-EG"/>
        </w:rPr>
      </w:pPr>
      <w:r w:rsidRPr="00AB6434">
        <w:rPr>
          <w:b/>
          <w:bCs/>
          <w:color w:val="EE0000"/>
          <w:sz w:val="36"/>
          <w:szCs w:val="36"/>
          <w:lang w:val="en-US" w:bidi="ar-EG"/>
        </w:rPr>
        <w:drawing>
          <wp:anchor distT="0" distB="0" distL="114300" distR="114300" simplePos="0" relativeHeight="251658240" behindDoc="0" locked="0" layoutInCell="1" allowOverlap="1" wp14:anchorId="6E260BB6" wp14:editId="18332106">
            <wp:simplePos x="4015740" y="2712720"/>
            <wp:positionH relativeFrom="column">
              <wp:align>right</wp:align>
            </wp:positionH>
            <wp:positionV relativeFrom="paragraph">
              <wp:align>top</wp:align>
            </wp:positionV>
            <wp:extent cx="2495898" cy="1467055"/>
            <wp:effectExtent l="76200" t="76200" r="133350" b="133350"/>
            <wp:wrapSquare wrapText="bothSides"/>
            <wp:docPr id="2155385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3850" name="Picture 1"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495898" cy="1467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8EEE973" w14:textId="77777777" w:rsidR="00AB6434" w:rsidRPr="00AB6434" w:rsidRDefault="00AB6434" w:rsidP="00AB6434">
      <w:pPr>
        <w:rPr>
          <w:sz w:val="36"/>
          <w:szCs w:val="36"/>
          <w:lang w:val="en-US" w:bidi="ar-EG"/>
        </w:rPr>
      </w:pPr>
    </w:p>
    <w:p w14:paraId="7917AD93" w14:textId="77777777" w:rsidR="00AB6434" w:rsidRPr="00AB6434" w:rsidRDefault="00AB6434" w:rsidP="00AB6434">
      <w:pPr>
        <w:rPr>
          <w:sz w:val="36"/>
          <w:szCs w:val="36"/>
          <w:lang w:val="en-US" w:bidi="ar-EG"/>
        </w:rPr>
      </w:pPr>
    </w:p>
    <w:p w14:paraId="4BB8C629" w14:textId="77777777" w:rsidR="00AB6434" w:rsidRDefault="00AB6434" w:rsidP="00AB6434">
      <w:pPr>
        <w:jc w:val="right"/>
        <w:rPr>
          <w:b/>
          <w:bCs/>
          <w:color w:val="EE0000"/>
          <w:sz w:val="36"/>
          <w:szCs w:val="36"/>
          <w:u w:val="single"/>
          <w:lang w:val="en-US" w:bidi="ar-EG"/>
        </w:rPr>
      </w:pPr>
    </w:p>
    <w:p w14:paraId="5BE7CFC0" w14:textId="77777777" w:rsidR="00AB6434" w:rsidRDefault="00AB6434" w:rsidP="00AB6434">
      <w:pPr>
        <w:jc w:val="right"/>
        <w:rPr>
          <w:b/>
          <w:bCs/>
          <w:color w:val="EE0000"/>
          <w:sz w:val="36"/>
          <w:szCs w:val="36"/>
          <w:u w:val="single"/>
          <w:lang w:val="en-US" w:bidi="ar-EG"/>
        </w:rPr>
      </w:pPr>
    </w:p>
    <w:p w14:paraId="328B5925" w14:textId="03BF0F2D" w:rsidR="00AB6434" w:rsidRDefault="00AB6434" w:rsidP="00AB6434">
      <w:pPr>
        <w:jc w:val="right"/>
        <w:rPr>
          <w:b/>
          <w:bCs/>
          <w:color w:val="EE0000"/>
          <w:sz w:val="36"/>
          <w:szCs w:val="36"/>
          <w:u w:val="single"/>
          <w:lang w:val="en-US" w:bidi="ar-EG"/>
        </w:rPr>
      </w:pPr>
      <w:r w:rsidRPr="00AB6434">
        <w:rPr>
          <w:b/>
          <w:bCs/>
          <w:color w:val="EE0000"/>
          <w:sz w:val="36"/>
          <w:szCs w:val="36"/>
          <w:lang w:val="en-US" w:bidi="ar-EG"/>
        </w:rPr>
        <w:drawing>
          <wp:inline distT="0" distB="0" distL="0" distR="0" wp14:anchorId="53B5EA5E" wp14:editId="31BA0209">
            <wp:extent cx="5731510" cy="1075690"/>
            <wp:effectExtent l="76200" t="76200" r="135890" b="124460"/>
            <wp:docPr id="682055166"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55166" name="Picture 1" descr="A close-up of a sign&#10;&#10;AI-generated content may be incorrect."/>
                    <pic:cNvPicPr/>
                  </pic:nvPicPr>
                  <pic:blipFill>
                    <a:blip r:embed="rId8"/>
                    <a:stretch>
                      <a:fillRect/>
                    </a:stretch>
                  </pic:blipFill>
                  <pic:spPr>
                    <a:xfrm>
                      <a:off x="0" y="0"/>
                      <a:ext cx="5731510" cy="1075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b/>
          <w:bCs/>
          <w:color w:val="EE0000"/>
          <w:sz w:val="36"/>
          <w:szCs w:val="36"/>
          <w:u w:val="single"/>
          <w:lang w:val="en-US" w:bidi="ar-EG"/>
        </w:rPr>
        <w:br w:type="textWrapping" w:clear="all"/>
      </w:r>
    </w:p>
    <w:p w14:paraId="64DE7909" w14:textId="19ACCAD0" w:rsidR="00AB6434" w:rsidRDefault="00AB6434" w:rsidP="00AB6434">
      <w:pPr>
        <w:jc w:val="right"/>
        <w:rPr>
          <w:b/>
          <w:bCs/>
          <w:color w:val="EE0000"/>
          <w:sz w:val="36"/>
          <w:szCs w:val="36"/>
          <w:u w:val="single"/>
          <w:lang w:val="en-US" w:bidi="ar-EG"/>
        </w:rPr>
      </w:pPr>
      <w:r w:rsidRPr="00AB6434">
        <w:rPr>
          <w:b/>
          <w:bCs/>
          <w:color w:val="EE0000"/>
          <w:sz w:val="36"/>
          <w:szCs w:val="36"/>
          <w:lang w:val="en-US" w:bidi="ar-EG"/>
        </w:rPr>
        <w:drawing>
          <wp:inline distT="0" distB="0" distL="0" distR="0" wp14:anchorId="4F362387" wp14:editId="5F8CBBB0">
            <wp:extent cx="3099434" cy="1128399"/>
            <wp:effectExtent l="76200" t="76200" r="139700" b="128905"/>
            <wp:docPr id="594215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15124" name=""/>
                    <pic:cNvPicPr/>
                  </pic:nvPicPr>
                  <pic:blipFill>
                    <a:blip r:embed="rId9"/>
                    <a:stretch>
                      <a:fillRect/>
                    </a:stretch>
                  </pic:blipFill>
                  <pic:spPr>
                    <a:xfrm>
                      <a:off x="0" y="0"/>
                      <a:ext cx="3116349" cy="11345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3EFA96" w14:textId="77777777" w:rsidR="00116DF3" w:rsidRPr="00116DF3" w:rsidRDefault="00116DF3" w:rsidP="00116DF3">
      <w:pPr>
        <w:bidi/>
        <w:rPr>
          <w:b/>
          <w:bCs/>
          <w:color w:val="EE0000"/>
          <w:sz w:val="36"/>
          <w:szCs w:val="36"/>
          <w:u w:val="single"/>
          <w:lang w:bidi="ar-EG"/>
        </w:rPr>
      </w:pPr>
      <w:r w:rsidRPr="00116DF3">
        <w:rPr>
          <w:b/>
          <w:bCs/>
          <w:color w:val="EE0000"/>
          <w:sz w:val="36"/>
          <w:szCs w:val="36"/>
          <w:u w:val="single"/>
          <w:rtl/>
          <w:lang w:val="en-US"/>
        </w:rPr>
        <w:t xml:space="preserve">يحتاج ترقيم العناوين في الفصلين الأول والثاني إلى إعادة ضبط، بحيث يبدأ ترقيم عناوين الفصل الأول بالرقم 1؛ فيكون العنوان الرئيسي الأول مرقّمًا بـ </w:t>
      </w:r>
      <w:r w:rsidRPr="00116DF3">
        <w:rPr>
          <w:b/>
          <w:bCs/>
          <w:color w:val="EE0000"/>
          <w:sz w:val="36"/>
          <w:szCs w:val="36"/>
          <w:u w:val="single"/>
          <w:lang w:bidi="ar-EG"/>
        </w:rPr>
        <w:t>1.1</w:t>
      </w:r>
      <w:r w:rsidRPr="00116DF3">
        <w:rPr>
          <w:b/>
          <w:bCs/>
          <w:color w:val="EE0000"/>
          <w:sz w:val="36"/>
          <w:szCs w:val="36"/>
          <w:u w:val="single"/>
          <w:rtl/>
          <w:lang w:val="en-US"/>
        </w:rPr>
        <w:t xml:space="preserve">، ثم تتتابع العناوين الفرعية بـ </w:t>
      </w:r>
      <w:r w:rsidRPr="00116DF3">
        <w:rPr>
          <w:b/>
          <w:bCs/>
          <w:color w:val="EE0000"/>
          <w:sz w:val="36"/>
          <w:szCs w:val="36"/>
          <w:u w:val="single"/>
          <w:lang w:bidi="ar-EG"/>
        </w:rPr>
        <w:t>1.2</w:t>
      </w:r>
      <w:r w:rsidRPr="00116DF3">
        <w:rPr>
          <w:b/>
          <w:bCs/>
          <w:color w:val="EE0000"/>
          <w:sz w:val="36"/>
          <w:szCs w:val="36"/>
          <w:u w:val="single"/>
          <w:rtl/>
          <w:lang w:val="en-US"/>
        </w:rPr>
        <w:t xml:space="preserve">، </w:t>
      </w:r>
      <w:r w:rsidRPr="00116DF3">
        <w:rPr>
          <w:b/>
          <w:bCs/>
          <w:color w:val="EE0000"/>
          <w:sz w:val="36"/>
          <w:szCs w:val="36"/>
          <w:u w:val="single"/>
          <w:lang w:bidi="ar-EG"/>
        </w:rPr>
        <w:t>1.3</w:t>
      </w:r>
      <w:r w:rsidRPr="00116DF3">
        <w:rPr>
          <w:b/>
          <w:bCs/>
          <w:color w:val="EE0000"/>
          <w:sz w:val="36"/>
          <w:szCs w:val="36"/>
          <w:u w:val="single"/>
          <w:rtl/>
          <w:lang w:val="en-US"/>
        </w:rPr>
        <w:t xml:space="preserve">، </w:t>
      </w:r>
      <w:r w:rsidRPr="00116DF3">
        <w:rPr>
          <w:b/>
          <w:bCs/>
          <w:color w:val="EE0000"/>
          <w:sz w:val="36"/>
          <w:szCs w:val="36"/>
          <w:u w:val="single"/>
          <w:lang w:bidi="ar-EG"/>
        </w:rPr>
        <w:t>1.4</w:t>
      </w:r>
      <w:r w:rsidRPr="00116DF3">
        <w:rPr>
          <w:b/>
          <w:bCs/>
          <w:color w:val="EE0000"/>
          <w:sz w:val="36"/>
          <w:szCs w:val="36"/>
          <w:u w:val="single"/>
          <w:rtl/>
          <w:lang w:val="en-US"/>
        </w:rPr>
        <w:t xml:space="preserve">، بينما تُرقّم التفريعات التابعة لها بصيغة مثل </w:t>
      </w:r>
      <w:r w:rsidRPr="00116DF3">
        <w:rPr>
          <w:b/>
          <w:bCs/>
          <w:color w:val="EE0000"/>
          <w:sz w:val="36"/>
          <w:szCs w:val="36"/>
          <w:u w:val="single"/>
          <w:lang w:bidi="ar-EG"/>
        </w:rPr>
        <w:t xml:space="preserve">1.4.1. </w:t>
      </w:r>
      <w:r w:rsidRPr="00116DF3">
        <w:rPr>
          <w:b/>
          <w:bCs/>
          <w:color w:val="EE0000"/>
          <w:sz w:val="36"/>
          <w:szCs w:val="36"/>
          <w:u w:val="single"/>
          <w:rtl/>
          <w:lang w:val="en-US"/>
        </w:rPr>
        <w:t xml:space="preserve">وينطبق النظام نفسه على الفصل الثاني، بحيث تكون العناوين الرئيسية </w:t>
      </w:r>
      <w:r w:rsidRPr="00116DF3">
        <w:rPr>
          <w:b/>
          <w:bCs/>
          <w:color w:val="EE0000"/>
          <w:sz w:val="36"/>
          <w:szCs w:val="36"/>
          <w:u w:val="single"/>
          <w:lang w:bidi="ar-EG"/>
        </w:rPr>
        <w:t>2.1</w:t>
      </w:r>
      <w:r w:rsidRPr="00116DF3">
        <w:rPr>
          <w:b/>
          <w:bCs/>
          <w:color w:val="EE0000"/>
          <w:sz w:val="36"/>
          <w:szCs w:val="36"/>
          <w:u w:val="single"/>
          <w:rtl/>
          <w:lang w:val="en-US"/>
        </w:rPr>
        <w:t xml:space="preserve">، </w:t>
      </w:r>
      <w:r w:rsidRPr="00116DF3">
        <w:rPr>
          <w:b/>
          <w:bCs/>
          <w:color w:val="EE0000"/>
          <w:sz w:val="36"/>
          <w:szCs w:val="36"/>
          <w:u w:val="single"/>
          <w:lang w:bidi="ar-EG"/>
        </w:rPr>
        <w:t>2.2</w:t>
      </w:r>
      <w:r w:rsidRPr="00116DF3">
        <w:rPr>
          <w:b/>
          <w:bCs/>
          <w:color w:val="EE0000"/>
          <w:sz w:val="36"/>
          <w:szCs w:val="36"/>
          <w:u w:val="single"/>
          <w:rtl/>
          <w:lang w:val="en-US"/>
        </w:rPr>
        <w:t xml:space="preserve">، </w:t>
      </w:r>
      <w:r w:rsidRPr="00116DF3">
        <w:rPr>
          <w:b/>
          <w:bCs/>
          <w:color w:val="EE0000"/>
          <w:sz w:val="36"/>
          <w:szCs w:val="36"/>
          <w:u w:val="single"/>
          <w:lang w:bidi="ar-EG"/>
        </w:rPr>
        <w:t>2.3</w:t>
      </w:r>
      <w:r w:rsidRPr="00116DF3">
        <w:rPr>
          <w:b/>
          <w:bCs/>
          <w:color w:val="EE0000"/>
          <w:sz w:val="36"/>
          <w:szCs w:val="36"/>
          <w:u w:val="single"/>
          <w:rtl/>
          <w:lang w:val="en-US"/>
        </w:rPr>
        <w:t xml:space="preserve">، والتفريعات مثل </w:t>
      </w:r>
      <w:r w:rsidRPr="00116DF3">
        <w:rPr>
          <w:b/>
          <w:bCs/>
          <w:color w:val="EE0000"/>
          <w:sz w:val="36"/>
          <w:szCs w:val="36"/>
          <w:u w:val="single"/>
          <w:lang w:bidi="ar-EG"/>
        </w:rPr>
        <w:t>2.3.1</w:t>
      </w:r>
      <w:r w:rsidRPr="00116DF3">
        <w:rPr>
          <w:b/>
          <w:bCs/>
          <w:color w:val="EE0000"/>
          <w:sz w:val="36"/>
          <w:szCs w:val="36"/>
          <w:u w:val="single"/>
          <w:rtl/>
          <w:lang w:val="en-US"/>
        </w:rPr>
        <w:t>، وهكذا</w:t>
      </w:r>
      <w:r w:rsidRPr="00116DF3">
        <w:rPr>
          <w:b/>
          <w:bCs/>
          <w:color w:val="EE0000"/>
          <w:sz w:val="36"/>
          <w:szCs w:val="36"/>
          <w:u w:val="single"/>
          <w:lang w:bidi="ar-EG"/>
        </w:rPr>
        <w:t>.</w:t>
      </w:r>
    </w:p>
    <w:p w14:paraId="27A14FA4" w14:textId="310A47D0" w:rsidR="00AB6434" w:rsidRPr="00116DF3" w:rsidRDefault="00AB6434" w:rsidP="006469BA">
      <w:pPr>
        <w:jc w:val="right"/>
        <w:rPr>
          <w:b/>
          <w:bCs/>
          <w:color w:val="EE0000"/>
          <w:sz w:val="36"/>
          <w:szCs w:val="36"/>
          <w:u w:val="single"/>
          <w:rtl/>
          <w:lang w:bidi="ar-EG"/>
        </w:rPr>
      </w:pPr>
    </w:p>
    <w:p w14:paraId="10E7ED07" w14:textId="77777777" w:rsidR="00AB6434" w:rsidRDefault="00AB6434" w:rsidP="006469BA">
      <w:pPr>
        <w:jc w:val="right"/>
        <w:rPr>
          <w:rFonts w:hint="cs"/>
          <w:b/>
          <w:bCs/>
          <w:color w:val="EE0000"/>
          <w:sz w:val="36"/>
          <w:szCs w:val="36"/>
          <w:u w:val="single"/>
          <w:rtl/>
          <w:lang w:val="en-US" w:bidi="ar-EG"/>
        </w:rPr>
      </w:pPr>
    </w:p>
    <w:p w14:paraId="369C7EB5" w14:textId="77777777" w:rsidR="00AB6434" w:rsidRPr="00B2735E" w:rsidRDefault="00AB6434" w:rsidP="006469BA">
      <w:pPr>
        <w:jc w:val="right"/>
        <w:rPr>
          <w:b/>
          <w:bCs/>
          <w:color w:val="EE0000"/>
          <w:sz w:val="36"/>
          <w:szCs w:val="36"/>
          <w:u w:val="single"/>
          <w:lang w:val="en-US" w:bidi="ar-EG"/>
        </w:rPr>
      </w:pPr>
    </w:p>
    <w:p w14:paraId="68446E45" w14:textId="381436C8" w:rsidR="006469BA" w:rsidRDefault="00B2735E" w:rsidP="006469BA">
      <w:pPr>
        <w:jc w:val="right"/>
        <w:rPr>
          <w:lang w:val="en-US"/>
        </w:rPr>
      </w:pPr>
      <w:r w:rsidRPr="00B2735E">
        <w:rPr>
          <w:lang w:val="en-US"/>
        </w:rPr>
        <w:drawing>
          <wp:inline distT="0" distB="0" distL="0" distR="0" wp14:anchorId="7A8671B1" wp14:editId="00C7F527">
            <wp:extent cx="5731510" cy="5469890"/>
            <wp:effectExtent l="76200" t="76200" r="135890" b="130810"/>
            <wp:docPr id="505486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86792" name=""/>
                    <pic:cNvPicPr/>
                  </pic:nvPicPr>
                  <pic:blipFill>
                    <a:blip r:embed="rId10"/>
                    <a:stretch>
                      <a:fillRect/>
                    </a:stretch>
                  </pic:blipFill>
                  <pic:spPr>
                    <a:xfrm>
                      <a:off x="0" y="0"/>
                      <a:ext cx="5731510" cy="5469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CB6B87" w14:textId="0D2A85CE" w:rsidR="00116DF3" w:rsidRPr="00116DF3" w:rsidRDefault="00116DF3" w:rsidP="00116DF3">
      <w:pPr>
        <w:bidi/>
      </w:pPr>
      <w:r w:rsidRPr="00116DF3">
        <w:rPr>
          <w:b/>
          <w:bCs/>
          <w:color w:val="EE0000"/>
          <w:sz w:val="36"/>
          <w:szCs w:val="36"/>
          <w:u w:val="single"/>
          <w:rtl/>
          <w:lang w:val="en-US" w:bidi="ar-EG"/>
        </w:rPr>
        <w:t>يرجى ترقيم جميع الجداول وفق تسلسل ظهورها في الفصل، مثل</w:t>
      </w:r>
      <w:r w:rsidRPr="00116DF3">
        <w:rPr>
          <w:b/>
          <w:bCs/>
          <w:color w:val="EE0000"/>
          <w:sz w:val="36"/>
          <w:szCs w:val="36"/>
          <w:u w:val="single"/>
          <w:lang w:val="en-US" w:bidi="ar-EG"/>
        </w:rPr>
        <w:t xml:space="preserve">: </w:t>
      </w:r>
      <w:r w:rsidRPr="00116DF3">
        <w:rPr>
          <w:b/>
          <w:bCs/>
          <w:color w:val="EE0000"/>
          <w:sz w:val="36"/>
          <w:szCs w:val="36"/>
          <w:u w:val="single"/>
          <w:rtl/>
          <w:lang w:val="en-US" w:bidi="ar-EG"/>
        </w:rPr>
        <w:t>جدول 2.1، جدول 2.2، وهكذا</w:t>
      </w:r>
      <w:r w:rsidRPr="00116DF3">
        <w:rPr>
          <w:b/>
          <w:bCs/>
          <w:color w:val="EE0000"/>
          <w:sz w:val="36"/>
          <w:szCs w:val="36"/>
          <w:u w:val="single"/>
          <w:lang w:val="en-US" w:bidi="ar-EG"/>
        </w:rPr>
        <w:t>.</w:t>
      </w:r>
      <w:r w:rsidRPr="00116DF3">
        <w:rPr>
          <w:b/>
          <w:bCs/>
          <w:color w:val="EE0000"/>
          <w:sz w:val="36"/>
          <w:szCs w:val="36"/>
          <w:u w:val="single"/>
          <w:lang w:val="en-US" w:bidi="ar-EG"/>
        </w:rPr>
        <w:br/>
      </w:r>
      <w:r w:rsidRPr="00116DF3">
        <w:rPr>
          <w:b/>
          <w:bCs/>
          <w:color w:val="EE0000"/>
          <w:sz w:val="36"/>
          <w:szCs w:val="36"/>
          <w:u w:val="single"/>
          <w:rtl/>
          <w:lang w:val="en-US" w:bidi="ar-EG"/>
        </w:rPr>
        <w:t>كما يُرجى التأكد من أن يكون عنوان الجدول في نفس الصفحة، وفوق الجدول مباشرة، وبمحاذاة أقصى اليمين، مع وضع عنوان مناسب يعكس محتوى الجدول بدقة</w:t>
      </w:r>
      <w:r w:rsidRPr="00116DF3">
        <w:t>.</w:t>
      </w:r>
    </w:p>
    <w:p w14:paraId="78E8EFFC" w14:textId="3DDBCD78" w:rsidR="00116DF3" w:rsidRPr="00116DF3" w:rsidRDefault="00116DF3" w:rsidP="00116DF3">
      <w:pPr>
        <w:jc w:val="right"/>
      </w:pPr>
      <w:r w:rsidRPr="00116DF3">
        <w:lastRenderedPageBreak/>
        <w:t>.</w:t>
      </w:r>
    </w:p>
    <w:p w14:paraId="3A03465F" w14:textId="77777777" w:rsidR="00B2735E" w:rsidRPr="00116DF3" w:rsidRDefault="00B2735E" w:rsidP="00116DF3">
      <w:pPr>
        <w:jc w:val="right"/>
      </w:pPr>
    </w:p>
    <w:p w14:paraId="172340F9" w14:textId="0C9E7FAE" w:rsidR="00B2735E" w:rsidRDefault="00B2735E" w:rsidP="00B2735E">
      <w:pPr>
        <w:jc w:val="right"/>
        <w:rPr>
          <w:lang w:val="en-US"/>
        </w:rPr>
      </w:pPr>
      <w:r w:rsidRPr="00B2735E">
        <w:rPr>
          <w:lang w:val="en-US"/>
        </w:rPr>
        <w:drawing>
          <wp:inline distT="0" distB="0" distL="0" distR="0" wp14:anchorId="3794F8F9" wp14:editId="0A5FF830">
            <wp:extent cx="5731510" cy="803910"/>
            <wp:effectExtent l="76200" t="76200" r="135890" b="129540"/>
            <wp:docPr id="510510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10897" name=""/>
                    <pic:cNvPicPr/>
                  </pic:nvPicPr>
                  <pic:blipFill>
                    <a:blip r:embed="rId11"/>
                    <a:stretch>
                      <a:fillRect/>
                    </a:stretch>
                  </pic:blipFill>
                  <pic:spPr>
                    <a:xfrm>
                      <a:off x="0" y="0"/>
                      <a:ext cx="5731510" cy="803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A8DB00" w14:textId="16CD3A18" w:rsidR="00B2735E" w:rsidRDefault="00B2735E" w:rsidP="00B2735E">
      <w:pPr>
        <w:jc w:val="right"/>
        <w:rPr>
          <w:b/>
          <w:bCs/>
          <w:color w:val="EE0000"/>
          <w:sz w:val="36"/>
          <w:szCs w:val="36"/>
          <w:u w:val="single"/>
          <w:lang w:val="en-US" w:bidi="ar-EG"/>
        </w:rPr>
      </w:pPr>
      <w:r w:rsidRPr="00B2735E">
        <w:rPr>
          <w:rFonts w:hint="cs"/>
          <w:b/>
          <w:bCs/>
          <w:color w:val="EE0000"/>
          <w:sz w:val="36"/>
          <w:szCs w:val="36"/>
          <w:u w:val="single"/>
          <w:rtl/>
          <w:lang w:val="en-US" w:bidi="ar-EG"/>
        </w:rPr>
        <w:t xml:space="preserve">يرجى ترقيم كل جداول حسب تسلسلها مثل جدول 2.1 ، جدول 2.2 و هكذا و مراعاة ان يكون العنوان فى نفس الصفحة و  فوق الجدول مباشرة و على اقصى اليمين </w:t>
      </w:r>
    </w:p>
    <w:p w14:paraId="539CB38D" w14:textId="77777777" w:rsidR="00116DF3" w:rsidRDefault="00116DF3" w:rsidP="00B2735E">
      <w:pPr>
        <w:jc w:val="right"/>
        <w:rPr>
          <w:b/>
          <w:bCs/>
          <w:color w:val="EE0000"/>
          <w:sz w:val="36"/>
          <w:szCs w:val="36"/>
          <w:u w:val="single"/>
          <w:lang w:val="en-US" w:bidi="ar-EG"/>
        </w:rPr>
      </w:pPr>
    </w:p>
    <w:p w14:paraId="422B15A7" w14:textId="2D72C1D6" w:rsidR="00116DF3" w:rsidRDefault="00116DF3" w:rsidP="00A16796">
      <w:pPr>
        <w:jc w:val="right"/>
        <w:rPr>
          <w:b/>
          <w:bCs/>
          <w:color w:val="EE0000"/>
          <w:sz w:val="36"/>
          <w:szCs w:val="36"/>
          <w:lang w:val="en-US" w:bidi="ar-EG"/>
        </w:rPr>
      </w:pPr>
      <w:r w:rsidRPr="00116DF3">
        <w:rPr>
          <w:b/>
          <w:bCs/>
          <w:color w:val="EE0000"/>
          <w:sz w:val="36"/>
          <w:szCs w:val="36"/>
          <w:lang w:val="en-US" w:bidi="ar-EG"/>
        </w:rPr>
        <w:drawing>
          <wp:inline distT="0" distB="0" distL="0" distR="0" wp14:anchorId="10AF0988" wp14:editId="54D85CC8">
            <wp:extent cx="5731510" cy="3380105"/>
            <wp:effectExtent l="76200" t="76200" r="135890" b="125095"/>
            <wp:docPr id="1782309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09967" name=""/>
                    <pic:cNvPicPr/>
                  </pic:nvPicPr>
                  <pic:blipFill>
                    <a:blip r:embed="rId12"/>
                    <a:stretch>
                      <a:fillRect/>
                    </a:stretch>
                  </pic:blipFill>
                  <pic:spPr>
                    <a:xfrm>
                      <a:off x="0" y="0"/>
                      <a:ext cx="5731510" cy="3380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3D4A26" w14:textId="77777777" w:rsidR="00116DF3" w:rsidRPr="00116DF3" w:rsidRDefault="00116DF3" w:rsidP="00116DF3">
      <w:pPr>
        <w:jc w:val="right"/>
        <w:rPr>
          <w:sz w:val="36"/>
          <w:szCs w:val="36"/>
          <w:lang w:bidi="ar-EG"/>
        </w:rPr>
      </w:pPr>
      <w:r w:rsidRPr="00116DF3">
        <w:rPr>
          <w:b/>
          <w:bCs/>
          <w:color w:val="EE0000"/>
          <w:sz w:val="36"/>
          <w:szCs w:val="36"/>
          <w:u w:val="single"/>
          <w:rtl/>
          <w:lang w:val="en-US" w:bidi="ar-EG"/>
        </w:rPr>
        <w:t>من الأفضل ألا تبدأ الفقرة بعبارة "كما يجب"، لأنها تأتي في مطلع فقرة جديدة وليست امتدادًا لجملة سابقة. كما يُفضّل أن تبدأ الفقرة من نفس خط بداية الفقرة التي تسبقها، وذلك للمحافظة على تناسق العرض داخل الفصل</w:t>
      </w:r>
      <w:r w:rsidRPr="00116DF3">
        <w:rPr>
          <w:sz w:val="36"/>
          <w:szCs w:val="36"/>
          <w:lang w:bidi="ar-EG"/>
        </w:rPr>
        <w:t>.</w:t>
      </w:r>
    </w:p>
    <w:p w14:paraId="04DEA53F" w14:textId="5F8CD7BD" w:rsidR="00116DF3" w:rsidRDefault="00060113" w:rsidP="00116DF3">
      <w:pPr>
        <w:jc w:val="right"/>
        <w:rPr>
          <w:sz w:val="36"/>
          <w:szCs w:val="36"/>
          <w:lang w:bidi="ar-EG"/>
        </w:rPr>
      </w:pPr>
      <w:r w:rsidRPr="00060113">
        <w:rPr>
          <w:sz w:val="36"/>
          <w:szCs w:val="36"/>
          <w:lang w:bidi="ar-EG"/>
        </w:rPr>
        <w:lastRenderedPageBreak/>
        <w:drawing>
          <wp:inline distT="0" distB="0" distL="0" distR="0" wp14:anchorId="393D579C" wp14:editId="76D020A6">
            <wp:extent cx="5731510" cy="1396365"/>
            <wp:effectExtent l="76200" t="76200" r="135890" b="127635"/>
            <wp:docPr id="3475952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9523" name="Picture 1" descr="A close-up of a sign&#10;&#10;AI-generated content may be incorrect."/>
                    <pic:cNvPicPr/>
                  </pic:nvPicPr>
                  <pic:blipFill>
                    <a:blip r:embed="rId13"/>
                    <a:stretch>
                      <a:fillRect/>
                    </a:stretch>
                  </pic:blipFill>
                  <pic:spPr>
                    <a:xfrm>
                      <a:off x="0" y="0"/>
                      <a:ext cx="5731510" cy="13963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253C56" w14:textId="47F2009C" w:rsidR="00060113" w:rsidRPr="00060113" w:rsidRDefault="00060113" w:rsidP="00060113">
      <w:pPr>
        <w:bidi/>
        <w:rPr>
          <w:b/>
          <w:bCs/>
          <w:color w:val="EE0000"/>
          <w:sz w:val="36"/>
          <w:szCs w:val="36"/>
          <w:u w:val="single"/>
          <w:lang w:val="en-US" w:bidi="ar-EG"/>
        </w:rPr>
      </w:pPr>
      <w:r w:rsidRPr="00060113">
        <w:rPr>
          <w:b/>
          <w:bCs/>
          <w:color w:val="EE0000"/>
          <w:sz w:val="36"/>
          <w:szCs w:val="36"/>
          <w:u w:val="single"/>
          <w:rtl/>
          <w:lang w:val="en-US" w:bidi="ar-EG"/>
        </w:rPr>
        <w:t>من الأفضل أن يكون العنوان بصيغة</w:t>
      </w:r>
      <w:r w:rsidRPr="00060113">
        <w:rPr>
          <w:b/>
          <w:bCs/>
          <w:color w:val="EE0000"/>
          <w:sz w:val="36"/>
          <w:szCs w:val="36"/>
          <w:u w:val="single"/>
          <w:lang w:val="en-US" w:bidi="ar-EG"/>
        </w:rPr>
        <w:t xml:space="preserve">: 2.2 </w:t>
      </w:r>
      <w:r w:rsidRPr="00060113">
        <w:rPr>
          <w:b/>
          <w:bCs/>
          <w:color w:val="EE0000"/>
          <w:sz w:val="36"/>
          <w:szCs w:val="36"/>
          <w:u w:val="single"/>
          <w:rtl/>
          <w:lang w:val="en-US" w:bidi="ar-EG"/>
        </w:rPr>
        <w:t>المبحث الأول: التقنيات المتطورة واستراتيجيات التطوير، وذلك لضمان توافق الترقيم مع هيكلة الفصل والمحافظة على اتساق تنسيق العناوين</w:t>
      </w:r>
      <w:r w:rsidRPr="00060113">
        <w:rPr>
          <w:b/>
          <w:bCs/>
          <w:color w:val="EE0000"/>
          <w:sz w:val="36"/>
          <w:szCs w:val="36"/>
          <w:u w:val="single"/>
          <w:lang w:val="en-US" w:bidi="ar-EG"/>
        </w:rPr>
        <w:t>.</w:t>
      </w:r>
      <w:r w:rsidR="001B735F">
        <w:rPr>
          <w:rFonts w:hint="cs"/>
          <w:b/>
          <w:bCs/>
          <w:color w:val="EE0000"/>
          <w:sz w:val="36"/>
          <w:szCs w:val="36"/>
          <w:u w:val="single"/>
          <w:rtl/>
          <w:lang w:val="en-US" w:bidi="ar-EG"/>
        </w:rPr>
        <w:t xml:space="preserve"> وهكذا تعدل المباحث الاخرى فى الفصل.</w:t>
      </w:r>
    </w:p>
    <w:p w14:paraId="67543699" w14:textId="3FB256AF" w:rsidR="00060113" w:rsidRDefault="002C790E" w:rsidP="00060113">
      <w:pPr>
        <w:jc w:val="right"/>
        <w:rPr>
          <w:sz w:val="36"/>
          <w:szCs w:val="36"/>
          <w:lang w:bidi="ar-EG"/>
        </w:rPr>
      </w:pPr>
      <w:r w:rsidRPr="002C790E">
        <w:rPr>
          <w:sz w:val="36"/>
          <w:szCs w:val="36"/>
          <w:lang w:bidi="ar-EG"/>
        </w:rPr>
        <w:drawing>
          <wp:inline distT="0" distB="0" distL="0" distR="0" wp14:anchorId="37B444FA" wp14:editId="6B5C54AB">
            <wp:extent cx="5731510" cy="1427480"/>
            <wp:effectExtent l="76200" t="76200" r="135890" b="134620"/>
            <wp:docPr id="2034332703"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332703" name="Picture 1" descr="A close-up of a white background&#10;&#10;AI-generated content may be incorrect."/>
                    <pic:cNvPicPr/>
                  </pic:nvPicPr>
                  <pic:blipFill>
                    <a:blip r:embed="rId14"/>
                    <a:stretch>
                      <a:fillRect/>
                    </a:stretch>
                  </pic:blipFill>
                  <pic:spPr>
                    <a:xfrm>
                      <a:off x="0" y="0"/>
                      <a:ext cx="5731510" cy="1427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A852CB" w14:textId="2ADFC33D" w:rsidR="002C790E" w:rsidRDefault="002C790E" w:rsidP="002C790E">
      <w:pPr>
        <w:bidi/>
        <w:rPr>
          <w:b/>
          <w:bCs/>
          <w:color w:val="EE0000"/>
          <w:sz w:val="36"/>
          <w:szCs w:val="36"/>
          <w:u w:val="single"/>
          <w:rtl/>
          <w:lang w:val="en-US" w:bidi="ar-EG"/>
        </w:rPr>
      </w:pPr>
      <w:r w:rsidRPr="002C790E">
        <w:rPr>
          <w:rFonts w:hint="cs"/>
          <w:b/>
          <w:bCs/>
          <w:color w:val="EE0000"/>
          <w:sz w:val="36"/>
          <w:szCs w:val="36"/>
          <w:u w:val="single"/>
          <w:rtl/>
          <w:lang w:val="en-US" w:bidi="ar-EG"/>
        </w:rPr>
        <w:t xml:space="preserve">الرجاء فى كتابة هدف الدراسة الالتزام بالهدف الرئيسى طبقا للعنوان </w:t>
      </w:r>
    </w:p>
    <w:p w14:paraId="34B7E6E1" w14:textId="217A41D2" w:rsidR="002C790E" w:rsidRDefault="00B51396" w:rsidP="002C790E">
      <w:pPr>
        <w:bidi/>
        <w:rPr>
          <w:b/>
          <w:bCs/>
          <w:color w:val="EE0000"/>
          <w:sz w:val="36"/>
          <w:szCs w:val="36"/>
          <w:u w:val="single"/>
          <w:rtl/>
          <w:lang w:val="en-US" w:bidi="ar-EG"/>
        </w:rPr>
      </w:pPr>
      <w:r w:rsidRPr="00B51396">
        <w:rPr>
          <w:rFonts w:cs="Arial"/>
          <w:b/>
          <w:bCs/>
          <w:color w:val="EE0000"/>
          <w:sz w:val="36"/>
          <w:szCs w:val="36"/>
          <w:rtl/>
          <w:lang w:val="en-US" w:bidi="ar-EG"/>
        </w:rPr>
        <w:drawing>
          <wp:inline distT="0" distB="0" distL="0" distR="0" wp14:anchorId="6A3BE22A" wp14:editId="25CB7C2B">
            <wp:extent cx="3410426" cy="790685"/>
            <wp:effectExtent l="76200" t="76200" r="133350" b="142875"/>
            <wp:docPr id="635287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87409" name=""/>
                    <pic:cNvPicPr/>
                  </pic:nvPicPr>
                  <pic:blipFill>
                    <a:blip r:embed="rId15"/>
                    <a:stretch>
                      <a:fillRect/>
                    </a:stretch>
                  </pic:blipFill>
                  <pic:spPr>
                    <a:xfrm>
                      <a:off x="0" y="0"/>
                      <a:ext cx="3410426" cy="790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C75BBE" w14:textId="591F67D8" w:rsidR="00B51396" w:rsidRDefault="00B51396" w:rsidP="00B51396">
      <w:pPr>
        <w:bidi/>
        <w:rPr>
          <w:b/>
          <w:bCs/>
          <w:color w:val="EE0000"/>
          <w:sz w:val="36"/>
          <w:szCs w:val="36"/>
          <w:u w:val="single"/>
          <w:rtl/>
          <w:lang w:val="en-US" w:bidi="ar-EG"/>
        </w:rPr>
      </w:pPr>
      <w:r>
        <w:rPr>
          <w:rFonts w:hint="cs"/>
          <w:b/>
          <w:bCs/>
          <w:color w:val="EE0000"/>
          <w:sz w:val="36"/>
          <w:szCs w:val="36"/>
          <w:u w:val="single"/>
          <w:rtl/>
          <w:lang w:val="en-US" w:bidi="ar-EG"/>
        </w:rPr>
        <w:t>الرجاء تجنب العنوان اللتى تحمل صياغة اسئلة و استبدلها بعنوان اخر مثل "مفهوم التقنيات المتقدمة"</w:t>
      </w:r>
    </w:p>
    <w:p w14:paraId="36F56C6B" w14:textId="2878588E" w:rsidR="00B51396" w:rsidRDefault="00036458" w:rsidP="00B51396">
      <w:pPr>
        <w:bidi/>
        <w:rPr>
          <w:rFonts w:cs="Arial"/>
          <w:b/>
          <w:bCs/>
          <w:color w:val="EE0000"/>
          <w:sz w:val="36"/>
          <w:szCs w:val="36"/>
          <w:rtl/>
          <w:lang w:val="en-US" w:bidi="ar-EG"/>
        </w:rPr>
      </w:pPr>
      <w:r w:rsidRPr="00036458">
        <w:rPr>
          <w:rFonts w:cs="Arial"/>
          <w:b/>
          <w:bCs/>
          <w:color w:val="EE0000"/>
          <w:sz w:val="36"/>
          <w:szCs w:val="36"/>
          <w:rtl/>
          <w:lang w:val="en-US" w:bidi="ar-EG"/>
        </w:rPr>
        <w:drawing>
          <wp:inline distT="0" distB="0" distL="0" distR="0" wp14:anchorId="2BEA1575" wp14:editId="77A747FB">
            <wp:extent cx="2238687" cy="676369"/>
            <wp:effectExtent l="76200" t="76200" r="142875" b="142875"/>
            <wp:docPr id="2015672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672216" name=""/>
                    <pic:cNvPicPr/>
                  </pic:nvPicPr>
                  <pic:blipFill>
                    <a:blip r:embed="rId16"/>
                    <a:stretch>
                      <a:fillRect/>
                    </a:stretch>
                  </pic:blipFill>
                  <pic:spPr>
                    <a:xfrm>
                      <a:off x="0" y="0"/>
                      <a:ext cx="2238687" cy="6763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ABB105" w14:textId="299297E4" w:rsidR="00036458" w:rsidRDefault="00036458" w:rsidP="00036458">
      <w:pPr>
        <w:bidi/>
        <w:rPr>
          <w:b/>
          <w:bCs/>
          <w:color w:val="EE0000"/>
          <w:sz w:val="36"/>
          <w:szCs w:val="36"/>
          <w:u w:val="single"/>
          <w:rtl/>
          <w:lang w:val="en-US" w:bidi="ar-EG"/>
        </w:rPr>
      </w:pPr>
      <w:r w:rsidRPr="00036458">
        <w:rPr>
          <w:rFonts w:hint="cs"/>
          <w:b/>
          <w:bCs/>
          <w:color w:val="EE0000"/>
          <w:sz w:val="36"/>
          <w:szCs w:val="36"/>
          <w:u w:val="single"/>
          <w:rtl/>
          <w:lang w:val="en-US" w:bidi="ar-EG"/>
        </w:rPr>
        <w:t xml:space="preserve">يجب مراعاة ترقيم كل العنواين حسب تسلسلها فى الفصل </w:t>
      </w:r>
    </w:p>
    <w:p w14:paraId="6DF83644" w14:textId="4A460F38" w:rsidR="00284870" w:rsidRDefault="00284870" w:rsidP="00284870">
      <w:pPr>
        <w:bidi/>
        <w:rPr>
          <w:rFonts w:cs="Arial"/>
          <w:b/>
          <w:bCs/>
          <w:color w:val="EE0000"/>
          <w:sz w:val="36"/>
          <w:szCs w:val="36"/>
          <w:rtl/>
          <w:lang w:val="en-US" w:bidi="ar-EG"/>
        </w:rPr>
      </w:pPr>
      <w:r w:rsidRPr="00284870">
        <w:rPr>
          <w:rFonts w:cs="Arial"/>
          <w:b/>
          <w:bCs/>
          <w:color w:val="EE0000"/>
          <w:sz w:val="36"/>
          <w:szCs w:val="36"/>
          <w:rtl/>
          <w:lang w:val="en-US" w:bidi="ar-EG"/>
        </w:rPr>
        <w:lastRenderedPageBreak/>
        <w:drawing>
          <wp:inline distT="0" distB="0" distL="0" distR="0" wp14:anchorId="7CC2AFAE" wp14:editId="7CA93A9C">
            <wp:extent cx="5731510" cy="1182370"/>
            <wp:effectExtent l="76200" t="76200" r="135890" b="132080"/>
            <wp:docPr id="633457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57573" name=""/>
                    <pic:cNvPicPr/>
                  </pic:nvPicPr>
                  <pic:blipFill>
                    <a:blip r:embed="rId17"/>
                    <a:stretch>
                      <a:fillRect/>
                    </a:stretch>
                  </pic:blipFill>
                  <pic:spPr>
                    <a:xfrm>
                      <a:off x="0" y="0"/>
                      <a:ext cx="5731510" cy="1182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9E149" w14:textId="77777777" w:rsidR="00284870" w:rsidRPr="00284870" w:rsidRDefault="00284870" w:rsidP="00284870">
      <w:pPr>
        <w:bidi/>
        <w:rPr>
          <w:sz w:val="36"/>
          <w:szCs w:val="36"/>
          <w:lang w:bidi="ar-EG"/>
        </w:rPr>
      </w:pPr>
      <w:r w:rsidRPr="00284870">
        <w:rPr>
          <w:b/>
          <w:bCs/>
          <w:color w:val="EE0000"/>
          <w:sz w:val="36"/>
          <w:szCs w:val="36"/>
          <w:u w:val="single"/>
          <w:rtl/>
          <w:lang w:val="en-US" w:bidi="ar-EG"/>
        </w:rPr>
        <w:t xml:space="preserve">من الأفضل أكاديميًا كتابة عنوان العمود بصيغة </w:t>
      </w:r>
      <w:r w:rsidRPr="00284870">
        <w:rPr>
          <w:b/>
          <w:bCs/>
          <w:color w:val="EE0000"/>
          <w:sz w:val="36"/>
          <w:szCs w:val="36"/>
          <w:u w:val="single"/>
          <w:lang w:val="en-US" w:bidi="ar-EG"/>
        </w:rPr>
        <w:t>"</w:t>
      </w:r>
      <w:r w:rsidRPr="00284870">
        <w:rPr>
          <w:b/>
          <w:bCs/>
          <w:color w:val="EE0000"/>
          <w:sz w:val="36"/>
          <w:szCs w:val="36"/>
          <w:u w:val="single"/>
          <w:rtl/>
          <w:lang w:val="en-US" w:bidi="ar-EG"/>
        </w:rPr>
        <w:t>الدراسة</w:t>
      </w:r>
      <w:r w:rsidRPr="00284870">
        <w:rPr>
          <w:b/>
          <w:bCs/>
          <w:color w:val="EE0000"/>
          <w:sz w:val="36"/>
          <w:szCs w:val="36"/>
          <w:u w:val="single"/>
          <w:lang w:val="en-US" w:bidi="ar-EG"/>
        </w:rPr>
        <w:t xml:space="preserve">" </w:t>
      </w:r>
      <w:r w:rsidRPr="00284870">
        <w:rPr>
          <w:b/>
          <w:bCs/>
          <w:color w:val="EE0000"/>
          <w:sz w:val="36"/>
          <w:szCs w:val="36"/>
          <w:u w:val="single"/>
          <w:rtl/>
          <w:lang w:val="en-US" w:bidi="ar-EG"/>
        </w:rPr>
        <w:t xml:space="preserve">بدلًا من الصياغة الحالية. كما يُفضّل نقل عمود </w:t>
      </w:r>
      <w:r w:rsidRPr="00284870">
        <w:rPr>
          <w:b/>
          <w:bCs/>
          <w:color w:val="EE0000"/>
          <w:sz w:val="36"/>
          <w:szCs w:val="36"/>
          <w:u w:val="single"/>
          <w:lang w:val="en-US" w:bidi="ar-EG"/>
        </w:rPr>
        <w:t>"</w:t>
      </w:r>
      <w:r w:rsidRPr="00284870">
        <w:rPr>
          <w:b/>
          <w:bCs/>
          <w:color w:val="EE0000"/>
          <w:sz w:val="36"/>
          <w:szCs w:val="36"/>
          <w:u w:val="single"/>
          <w:rtl/>
          <w:lang w:val="en-US" w:bidi="ar-EG"/>
        </w:rPr>
        <w:t>العلاقة بالدراسة الحالية</w:t>
      </w:r>
      <w:r w:rsidRPr="00284870">
        <w:rPr>
          <w:b/>
          <w:bCs/>
          <w:color w:val="EE0000"/>
          <w:sz w:val="36"/>
          <w:szCs w:val="36"/>
          <w:u w:val="single"/>
          <w:lang w:val="en-US" w:bidi="ar-EG"/>
        </w:rPr>
        <w:t xml:space="preserve">" </w:t>
      </w:r>
      <w:r w:rsidRPr="00284870">
        <w:rPr>
          <w:b/>
          <w:bCs/>
          <w:color w:val="EE0000"/>
          <w:sz w:val="36"/>
          <w:szCs w:val="36"/>
          <w:u w:val="single"/>
          <w:rtl/>
          <w:lang w:val="en-US" w:bidi="ar-EG"/>
        </w:rPr>
        <w:t>إلى نهاية الجدول، وذلك لتحقيق ترتيب أكثر منطقية وتناسقًا في عرض البيانات</w:t>
      </w:r>
      <w:r w:rsidRPr="00284870">
        <w:rPr>
          <w:sz w:val="36"/>
          <w:szCs w:val="36"/>
          <w:lang w:bidi="ar-EG"/>
        </w:rPr>
        <w:t>.</w:t>
      </w:r>
    </w:p>
    <w:p w14:paraId="72A0E0C7" w14:textId="253976BC" w:rsidR="00284870" w:rsidRDefault="00805E26" w:rsidP="00284870">
      <w:pPr>
        <w:bidi/>
        <w:rPr>
          <w:rFonts w:cs="Arial"/>
          <w:sz w:val="36"/>
          <w:szCs w:val="36"/>
          <w:rtl/>
          <w:lang w:bidi="ar-EG"/>
        </w:rPr>
      </w:pPr>
      <w:r w:rsidRPr="00805E26">
        <w:rPr>
          <w:rFonts w:cs="Arial"/>
          <w:sz w:val="36"/>
          <w:szCs w:val="36"/>
          <w:rtl/>
          <w:lang w:bidi="ar-EG"/>
        </w:rPr>
        <w:drawing>
          <wp:inline distT="0" distB="0" distL="0" distR="0" wp14:anchorId="288CD647" wp14:editId="360BCE81">
            <wp:extent cx="5731510" cy="4227830"/>
            <wp:effectExtent l="76200" t="76200" r="135890" b="134620"/>
            <wp:docPr id="283254577" name="Picture 1"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54577" name="Picture 1" descr="A screenshot of a white page&#10;&#10;AI-generated content may be incorrect."/>
                    <pic:cNvPicPr/>
                  </pic:nvPicPr>
                  <pic:blipFill>
                    <a:blip r:embed="rId18"/>
                    <a:stretch>
                      <a:fillRect/>
                    </a:stretch>
                  </pic:blipFill>
                  <pic:spPr>
                    <a:xfrm>
                      <a:off x="0" y="0"/>
                      <a:ext cx="5731510" cy="42278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E00389" w14:textId="77777777" w:rsidR="00805E26" w:rsidRPr="00805E26" w:rsidRDefault="00805E26" w:rsidP="00805E26">
      <w:pPr>
        <w:bidi/>
        <w:rPr>
          <w:sz w:val="36"/>
          <w:szCs w:val="36"/>
          <w:lang w:bidi="ar-EG"/>
        </w:rPr>
      </w:pPr>
      <w:r w:rsidRPr="00805E26">
        <w:rPr>
          <w:b/>
          <w:bCs/>
          <w:color w:val="EE0000"/>
          <w:sz w:val="36"/>
          <w:szCs w:val="36"/>
          <w:u w:val="single"/>
          <w:rtl/>
          <w:lang w:val="en-US" w:bidi="ar-EG"/>
        </w:rPr>
        <w:t>من الأفضل أن يكون التنسيق موحّدًا في جميع خلايا العمود، سواء من حيث نوع الخط أو حجمه أو محاذاته، وذلك لضمان اتساق عرض البيانات داخل الجدول وتحسين جودته الشكلية</w:t>
      </w:r>
      <w:r w:rsidRPr="00805E26">
        <w:rPr>
          <w:sz w:val="36"/>
          <w:szCs w:val="36"/>
          <w:lang w:bidi="ar-EG"/>
        </w:rPr>
        <w:t>.</w:t>
      </w:r>
    </w:p>
    <w:p w14:paraId="3207917A" w14:textId="7C1CA0E8" w:rsidR="00805E26" w:rsidRDefault="00AB29CE" w:rsidP="00805E26">
      <w:pPr>
        <w:bidi/>
        <w:rPr>
          <w:rFonts w:cs="Arial"/>
          <w:sz w:val="36"/>
          <w:szCs w:val="36"/>
          <w:rtl/>
          <w:lang w:bidi="ar-EG"/>
        </w:rPr>
      </w:pPr>
      <w:r w:rsidRPr="00AB29CE">
        <w:rPr>
          <w:rFonts w:cs="Arial"/>
          <w:sz w:val="36"/>
          <w:szCs w:val="36"/>
          <w:rtl/>
          <w:lang w:bidi="ar-EG"/>
        </w:rPr>
        <w:lastRenderedPageBreak/>
        <w:drawing>
          <wp:inline distT="0" distB="0" distL="0" distR="0" wp14:anchorId="7155DB6A" wp14:editId="24DF2554">
            <wp:extent cx="5731510" cy="4985385"/>
            <wp:effectExtent l="76200" t="76200" r="135890" b="139065"/>
            <wp:docPr id="95444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41269" name=""/>
                    <pic:cNvPicPr/>
                  </pic:nvPicPr>
                  <pic:blipFill>
                    <a:blip r:embed="rId19"/>
                    <a:stretch>
                      <a:fillRect/>
                    </a:stretch>
                  </pic:blipFill>
                  <pic:spPr>
                    <a:xfrm>
                      <a:off x="0" y="0"/>
                      <a:ext cx="5731510" cy="4985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443147" w14:textId="77777777" w:rsidR="00AB29CE" w:rsidRPr="00AB29CE" w:rsidRDefault="00AB29CE" w:rsidP="00AB29CE">
      <w:pPr>
        <w:bidi/>
        <w:rPr>
          <w:b/>
          <w:bCs/>
          <w:color w:val="EE0000"/>
          <w:sz w:val="36"/>
          <w:szCs w:val="36"/>
          <w:u w:val="single"/>
          <w:lang w:val="en-US" w:bidi="ar-EG"/>
        </w:rPr>
      </w:pPr>
      <w:r w:rsidRPr="00AB29CE">
        <w:rPr>
          <w:b/>
          <w:bCs/>
          <w:color w:val="EE0000"/>
          <w:sz w:val="36"/>
          <w:szCs w:val="36"/>
          <w:u w:val="single"/>
          <w:rtl/>
          <w:lang w:val="en-US" w:bidi="ar-EG"/>
        </w:rPr>
        <w:t>من الأفضل عرض أوجه الاتفاق والاختلاف في شكل فقرات متكاملة بدلًا من سردها على هيئة نقاط، مع ضرورة تضمين جميع الدراسات الواردة في الجدول لضمان شمولية التحليل واتساقه مع محتوى الفصل</w:t>
      </w:r>
      <w:r w:rsidRPr="00AB29CE">
        <w:rPr>
          <w:b/>
          <w:bCs/>
          <w:color w:val="EE0000"/>
          <w:sz w:val="36"/>
          <w:szCs w:val="36"/>
          <w:u w:val="single"/>
          <w:lang w:val="en-US" w:bidi="ar-EG"/>
        </w:rPr>
        <w:t>.</w:t>
      </w:r>
    </w:p>
    <w:p w14:paraId="0152ED39" w14:textId="39761344" w:rsidR="00AB29CE" w:rsidRDefault="00207466" w:rsidP="00AB29CE">
      <w:pPr>
        <w:bidi/>
        <w:rPr>
          <w:rFonts w:cs="Arial"/>
          <w:sz w:val="36"/>
          <w:szCs w:val="36"/>
          <w:rtl/>
          <w:lang w:bidi="ar-EG"/>
        </w:rPr>
      </w:pPr>
      <w:r w:rsidRPr="00207466">
        <w:rPr>
          <w:rFonts w:cs="Arial"/>
          <w:sz w:val="36"/>
          <w:szCs w:val="36"/>
          <w:rtl/>
          <w:lang w:bidi="ar-EG"/>
        </w:rPr>
        <w:drawing>
          <wp:inline distT="0" distB="0" distL="0" distR="0" wp14:anchorId="01CDF91D" wp14:editId="2A9446CD">
            <wp:extent cx="4410691" cy="933580"/>
            <wp:effectExtent l="76200" t="76200" r="142875" b="133350"/>
            <wp:docPr id="7619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3368" name=""/>
                    <pic:cNvPicPr/>
                  </pic:nvPicPr>
                  <pic:blipFill>
                    <a:blip r:embed="rId20"/>
                    <a:stretch>
                      <a:fillRect/>
                    </a:stretch>
                  </pic:blipFill>
                  <pic:spPr>
                    <a:xfrm>
                      <a:off x="0" y="0"/>
                      <a:ext cx="4410691" cy="933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AA08AD" w14:textId="0E25031E" w:rsidR="00207466" w:rsidRPr="00207466" w:rsidRDefault="00207466" w:rsidP="00207466">
      <w:pPr>
        <w:bidi/>
        <w:rPr>
          <w:b/>
          <w:bCs/>
          <w:color w:val="EE0000"/>
          <w:sz w:val="36"/>
          <w:szCs w:val="36"/>
          <w:u w:val="single"/>
          <w:rtl/>
          <w:lang w:val="en-US" w:bidi="ar-EG"/>
        </w:rPr>
      </w:pPr>
      <w:r w:rsidRPr="00207466">
        <w:rPr>
          <w:b/>
          <w:bCs/>
          <w:color w:val="EE0000"/>
          <w:sz w:val="36"/>
          <w:szCs w:val="36"/>
          <w:u w:val="single"/>
          <w:rtl/>
          <w:lang w:val="en-US" w:bidi="ar-EG"/>
        </w:rPr>
        <w:t>من الأفضل تضمين أوجه الاستفادة من الدراسات السابقة ضمن خلاصة الفصل بدلًا من وضعها تحت عنوان مستقل، وذلك لضمان ترابط العرض وتحقيق انسجام أكبر بين محتوى الفصل ومناقشة نتائجه</w:t>
      </w:r>
      <w:r w:rsidRPr="00207466">
        <w:rPr>
          <w:b/>
          <w:bCs/>
          <w:color w:val="EE0000"/>
          <w:sz w:val="36"/>
          <w:szCs w:val="36"/>
          <w:u w:val="single"/>
          <w:lang w:val="en-US" w:bidi="ar-EG"/>
        </w:rPr>
        <w:t>.</w:t>
      </w:r>
    </w:p>
    <w:sectPr w:rsidR="00207466" w:rsidRPr="002074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08AEA" w14:textId="77777777" w:rsidR="001C6ADE" w:rsidRDefault="001C6ADE" w:rsidP="00B2735E">
      <w:pPr>
        <w:spacing w:after="0" w:line="240" w:lineRule="auto"/>
      </w:pPr>
      <w:r>
        <w:separator/>
      </w:r>
    </w:p>
  </w:endnote>
  <w:endnote w:type="continuationSeparator" w:id="0">
    <w:p w14:paraId="3B382AEF" w14:textId="77777777" w:rsidR="001C6ADE" w:rsidRDefault="001C6ADE" w:rsidP="00B2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91C4B" w14:textId="77777777" w:rsidR="001C6ADE" w:rsidRDefault="001C6ADE" w:rsidP="00B2735E">
      <w:pPr>
        <w:spacing w:after="0" w:line="240" w:lineRule="auto"/>
      </w:pPr>
      <w:r>
        <w:separator/>
      </w:r>
    </w:p>
  </w:footnote>
  <w:footnote w:type="continuationSeparator" w:id="0">
    <w:p w14:paraId="4E17132F" w14:textId="77777777" w:rsidR="001C6ADE" w:rsidRDefault="001C6ADE" w:rsidP="00B273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9BA"/>
    <w:rsid w:val="00036458"/>
    <w:rsid w:val="00060113"/>
    <w:rsid w:val="00116DF3"/>
    <w:rsid w:val="001B735F"/>
    <w:rsid w:val="001C6ADE"/>
    <w:rsid w:val="00206714"/>
    <w:rsid w:val="00207466"/>
    <w:rsid w:val="00284870"/>
    <w:rsid w:val="002C790E"/>
    <w:rsid w:val="00416B1D"/>
    <w:rsid w:val="006469BA"/>
    <w:rsid w:val="0072787D"/>
    <w:rsid w:val="00805E26"/>
    <w:rsid w:val="009E7FA8"/>
    <w:rsid w:val="00A16796"/>
    <w:rsid w:val="00AB29CE"/>
    <w:rsid w:val="00AB6434"/>
    <w:rsid w:val="00AC3543"/>
    <w:rsid w:val="00B2735E"/>
    <w:rsid w:val="00B51396"/>
    <w:rsid w:val="00BD15FF"/>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53D3D"/>
  <w15:chartTrackingRefBased/>
  <w15:docId w15:val="{8BA0AE52-08A3-4627-A26D-6F338C75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9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69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9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9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9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9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9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9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9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9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69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9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9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9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9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9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9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9BA"/>
    <w:rPr>
      <w:rFonts w:eastAsiaTheme="majorEastAsia" w:cstheme="majorBidi"/>
      <w:color w:val="272727" w:themeColor="text1" w:themeTint="D8"/>
    </w:rPr>
  </w:style>
  <w:style w:type="paragraph" w:styleId="Title">
    <w:name w:val="Title"/>
    <w:basedOn w:val="Normal"/>
    <w:next w:val="Normal"/>
    <w:link w:val="TitleChar"/>
    <w:uiPriority w:val="10"/>
    <w:qFormat/>
    <w:rsid w:val="006469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9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9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9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9BA"/>
    <w:pPr>
      <w:spacing w:before="160"/>
      <w:jc w:val="center"/>
    </w:pPr>
    <w:rPr>
      <w:i/>
      <w:iCs/>
      <w:color w:val="404040" w:themeColor="text1" w:themeTint="BF"/>
    </w:rPr>
  </w:style>
  <w:style w:type="character" w:customStyle="1" w:styleId="QuoteChar">
    <w:name w:val="Quote Char"/>
    <w:basedOn w:val="DefaultParagraphFont"/>
    <w:link w:val="Quote"/>
    <w:uiPriority w:val="29"/>
    <w:rsid w:val="006469BA"/>
    <w:rPr>
      <w:i/>
      <w:iCs/>
      <w:color w:val="404040" w:themeColor="text1" w:themeTint="BF"/>
    </w:rPr>
  </w:style>
  <w:style w:type="paragraph" w:styleId="ListParagraph">
    <w:name w:val="List Paragraph"/>
    <w:basedOn w:val="Normal"/>
    <w:uiPriority w:val="34"/>
    <w:qFormat/>
    <w:rsid w:val="006469BA"/>
    <w:pPr>
      <w:ind w:left="720"/>
      <w:contextualSpacing/>
    </w:pPr>
  </w:style>
  <w:style w:type="character" w:styleId="IntenseEmphasis">
    <w:name w:val="Intense Emphasis"/>
    <w:basedOn w:val="DefaultParagraphFont"/>
    <w:uiPriority w:val="21"/>
    <w:qFormat/>
    <w:rsid w:val="006469BA"/>
    <w:rPr>
      <w:i/>
      <w:iCs/>
      <w:color w:val="0F4761" w:themeColor="accent1" w:themeShade="BF"/>
    </w:rPr>
  </w:style>
  <w:style w:type="paragraph" w:styleId="IntenseQuote">
    <w:name w:val="Intense Quote"/>
    <w:basedOn w:val="Normal"/>
    <w:next w:val="Normal"/>
    <w:link w:val="IntenseQuoteChar"/>
    <w:uiPriority w:val="30"/>
    <w:qFormat/>
    <w:rsid w:val="006469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9BA"/>
    <w:rPr>
      <w:i/>
      <w:iCs/>
      <w:color w:val="0F4761" w:themeColor="accent1" w:themeShade="BF"/>
    </w:rPr>
  </w:style>
  <w:style w:type="character" w:styleId="IntenseReference">
    <w:name w:val="Intense Reference"/>
    <w:basedOn w:val="DefaultParagraphFont"/>
    <w:uiPriority w:val="32"/>
    <w:qFormat/>
    <w:rsid w:val="006469BA"/>
    <w:rPr>
      <w:b/>
      <w:bCs/>
      <w:smallCaps/>
      <w:color w:val="0F4761" w:themeColor="accent1" w:themeShade="BF"/>
      <w:spacing w:val="5"/>
    </w:rPr>
  </w:style>
  <w:style w:type="paragraph" w:styleId="Header">
    <w:name w:val="header"/>
    <w:basedOn w:val="Normal"/>
    <w:link w:val="HeaderChar"/>
    <w:uiPriority w:val="99"/>
    <w:unhideWhenUsed/>
    <w:rsid w:val="00B27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35E"/>
  </w:style>
  <w:style w:type="paragraph" w:styleId="Footer">
    <w:name w:val="footer"/>
    <w:basedOn w:val="Normal"/>
    <w:link w:val="FooterChar"/>
    <w:uiPriority w:val="99"/>
    <w:unhideWhenUsed/>
    <w:rsid w:val="00B27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758</TotalTime>
  <Pages>6</Pages>
  <Words>345</Words>
  <Characters>1814</Characters>
  <Application>Microsoft Office Word</Application>
  <DocSecurity>0</DocSecurity>
  <Lines>164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13</cp:revision>
  <dcterms:created xsi:type="dcterms:W3CDTF">2025-12-23T19:42:00Z</dcterms:created>
  <dcterms:modified xsi:type="dcterms:W3CDTF">2025-12-24T08:42:00Z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2025-12-23T18:53:12Z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97891049-21b6-49bb-a216-ce0947a7f5af</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