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3A7E76">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3A7E76">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4E7A86F" w:rsidR="00EA22ED" w:rsidRDefault="003A7E76"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766419F" w14:textId="4832EE2A" w:rsidR="00EA22ED" w:rsidRDefault="00EA22ED" w:rsidP="00CC5AD4">
            <w:pPr>
              <w:jc w:val="center"/>
            </w:pPr>
          </w:p>
        </w:tc>
      </w:tr>
      <w:tr w:rsidR="003A7E76" w14:paraId="0B601F59" w14:textId="77777777" w:rsidTr="003A7E76">
        <w:trPr>
          <w:trHeight w:val="453"/>
        </w:trPr>
        <w:tc>
          <w:tcPr>
            <w:tcW w:w="3897" w:type="dxa"/>
            <w:shd w:val="clear" w:color="auto" w:fill="EEECE1" w:themeFill="background2"/>
            <w:vAlign w:val="center"/>
          </w:tcPr>
          <w:p w14:paraId="65B86420" w14:textId="77777777" w:rsidR="003A7E76" w:rsidRDefault="003A7E76" w:rsidP="003A7E76">
            <w:pPr>
              <w:pStyle w:val="ListParagraph"/>
              <w:numPr>
                <w:ilvl w:val="0"/>
                <w:numId w:val="1"/>
              </w:numPr>
            </w:pPr>
            <w:r>
              <w:t>Research Title</w:t>
            </w:r>
          </w:p>
        </w:tc>
        <w:tc>
          <w:tcPr>
            <w:tcW w:w="1060" w:type="dxa"/>
            <w:vAlign w:val="center"/>
          </w:tcPr>
          <w:p w14:paraId="6DE5FCD5" w14:textId="33559B2E" w:rsidR="003A7E76" w:rsidRDefault="003A7E76" w:rsidP="003A7E76">
            <w:pPr>
              <w:jc w:val="center"/>
            </w:pPr>
          </w:p>
        </w:tc>
        <w:tc>
          <w:tcPr>
            <w:tcW w:w="944" w:type="dxa"/>
            <w:vAlign w:val="center"/>
          </w:tcPr>
          <w:p w14:paraId="2B217616" w14:textId="77777777" w:rsidR="003A7E76" w:rsidRDefault="003A7E76" w:rsidP="003A7E76">
            <w:pPr>
              <w:jc w:val="center"/>
            </w:pPr>
          </w:p>
        </w:tc>
        <w:tc>
          <w:tcPr>
            <w:tcW w:w="1177" w:type="dxa"/>
            <w:vAlign w:val="center"/>
          </w:tcPr>
          <w:p w14:paraId="3DBBE376" w14:textId="263588BC" w:rsidR="003A7E76" w:rsidRDefault="003A7E76" w:rsidP="003A7E76">
            <w:pPr>
              <w:jc w:val="center"/>
            </w:pPr>
            <w:r>
              <w:rPr>
                <w:rFonts w:hint="cs"/>
                <w:rtl/>
              </w:rPr>
              <w:t>*</w:t>
            </w:r>
          </w:p>
        </w:tc>
        <w:tc>
          <w:tcPr>
            <w:tcW w:w="3978" w:type="dxa"/>
            <w:vAlign w:val="center"/>
          </w:tcPr>
          <w:p w14:paraId="5ECB7A3F" w14:textId="77777777" w:rsidR="003A7E76" w:rsidRPr="003A7E76" w:rsidRDefault="003A7E76" w:rsidP="003A7E76">
            <w:pPr>
              <w:jc w:val="center"/>
            </w:pPr>
            <w:r w:rsidRPr="003A7E76">
              <w:rPr>
                <w:rtl/>
              </w:rPr>
              <w:t>: يجب أن يعكس عنوان البحث العلاقة بين المتغير التابع والمتغير المستقل ونطاق تطبيق الدراسة</w:t>
            </w:r>
            <w:r w:rsidRPr="003A7E76">
              <w:t>.</w:t>
            </w:r>
          </w:p>
          <w:p w14:paraId="6C120BEB" w14:textId="3F1DBDC5" w:rsidR="003A7E76" w:rsidRDefault="003A7E76" w:rsidP="003A7E76">
            <w:pPr>
              <w:jc w:val="center"/>
            </w:pPr>
            <w:r>
              <w:rPr>
                <w:rFonts w:hint="cs"/>
                <w:rtl/>
              </w:rPr>
              <w:t>مثال أثر استاتيجيات الابتكار على كفاءة مشاريع الترفيه بالتطبيق على ....</w:t>
            </w:r>
          </w:p>
        </w:tc>
      </w:tr>
      <w:tr w:rsidR="003A7E76" w14:paraId="1849A8E7" w14:textId="77777777" w:rsidTr="003A7E76">
        <w:trPr>
          <w:trHeight w:val="453"/>
        </w:trPr>
        <w:tc>
          <w:tcPr>
            <w:tcW w:w="3897" w:type="dxa"/>
            <w:shd w:val="clear" w:color="auto" w:fill="EEECE1" w:themeFill="background2"/>
            <w:vAlign w:val="center"/>
          </w:tcPr>
          <w:p w14:paraId="019F5F3F" w14:textId="77777777" w:rsidR="003A7E76" w:rsidRDefault="003A7E76" w:rsidP="003A7E76">
            <w:pPr>
              <w:pStyle w:val="ListParagraph"/>
              <w:numPr>
                <w:ilvl w:val="0"/>
                <w:numId w:val="1"/>
              </w:numPr>
            </w:pPr>
            <w:r>
              <w:t>Introduction</w:t>
            </w:r>
          </w:p>
        </w:tc>
        <w:tc>
          <w:tcPr>
            <w:tcW w:w="1060" w:type="dxa"/>
            <w:vAlign w:val="center"/>
          </w:tcPr>
          <w:p w14:paraId="5A15930E" w14:textId="73060435" w:rsidR="003A7E76" w:rsidRDefault="003A7E76" w:rsidP="003A7E76">
            <w:pPr>
              <w:jc w:val="center"/>
            </w:pPr>
            <w:r>
              <w:rPr>
                <w:rFonts w:hint="cs"/>
                <w:rtl/>
              </w:rPr>
              <w:t>*</w:t>
            </w:r>
          </w:p>
        </w:tc>
        <w:tc>
          <w:tcPr>
            <w:tcW w:w="944" w:type="dxa"/>
            <w:vAlign w:val="center"/>
          </w:tcPr>
          <w:p w14:paraId="08B76F82" w14:textId="77777777" w:rsidR="003A7E76" w:rsidRDefault="003A7E76" w:rsidP="003A7E76">
            <w:pPr>
              <w:jc w:val="center"/>
            </w:pPr>
          </w:p>
        </w:tc>
        <w:tc>
          <w:tcPr>
            <w:tcW w:w="1177" w:type="dxa"/>
            <w:vAlign w:val="center"/>
          </w:tcPr>
          <w:p w14:paraId="003D90FE" w14:textId="77777777" w:rsidR="003A7E76" w:rsidRDefault="003A7E76" w:rsidP="003A7E76">
            <w:pPr>
              <w:jc w:val="center"/>
            </w:pPr>
          </w:p>
        </w:tc>
        <w:tc>
          <w:tcPr>
            <w:tcW w:w="3978" w:type="dxa"/>
            <w:vAlign w:val="center"/>
          </w:tcPr>
          <w:p w14:paraId="54F00DAE" w14:textId="77777777" w:rsidR="003A7E76" w:rsidRDefault="003A7E76" w:rsidP="003A7E76">
            <w:pPr>
              <w:jc w:val="center"/>
            </w:pPr>
          </w:p>
        </w:tc>
      </w:tr>
      <w:tr w:rsidR="003A7E76" w14:paraId="1476836D" w14:textId="77777777" w:rsidTr="003A7E76">
        <w:trPr>
          <w:trHeight w:val="453"/>
        </w:trPr>
        <w:tc>
          <w:tcPr>
            <w:tcW w:w="3897" w:type="dxa"/>
            <w:shd w:val="clear" w:color="auto" w:fill="EEECE1" w:themeFill="background2"/>
            <w:vAlign w:val="center"/>
          </w:tcPr>
          <w:p w14:paraId="5CE15BDD" w14:textId="77777777" w:rsidR="003A7E76" w:rsidRDefault="003A7E76" w:rsidP="003A7E76">
            <w:pPr>
              <w:pStyle w:val="ListParagraph"/>
              <w:numPr>
                <w:ilvl w:val="0"/>
                <w:numId w:val="1"/>
              </w:numPr>
            </w:pPr>
            <w:r>
              <w:t>Study Problem</w:t>
            </w:r>
          </w:p>
        </w:tc>
        <w:tc>
          <w:tcPr>
            <w:tcW w:w="1060" w:type="dxa"/>
            <w:vAlign w:val="center"/>
          </w:tcPr>
          <w:p w14:paraId="4C8E2518" w14:textId="48DC56B2" w:rsidR="003A7E76" w:rsidRDefault="003A7E76" w:rsidP="003A7E76">
            <w:pPr>
              <w:jc w:val="center"/>
            </w:pPr>
            <w:r>
              <w:rPr>
                <w:rFonts w:hint="cs"/>
                <w:rtl/>
              </w:rPr>
              <w:t>*</w:t>
            </w:r>
          </w:p>
        </w:tc>
        <w:tc>
          <w:tcPr>
            <w:tcW w:w="944" w:type="dxa"/>
            <w:vAlign w:val="center"/>
          </w:tcPr>
          <w:p w14:paraId="0431F492" w14:textId="77777777" w:rsidR="003A7E76" w:rsidRDefault="003A7E76" w:rsidP="003A7E76">
            <w:pPr>
              <w:jc w:val="center"/>
            </w:pPr>
          </w:p>
        </w:tc>
        <w:tc>
          <w:tcPr>
            <w:tcW w:w="1177" w:type="dxa"/>
            <w:vAlign w:val="center"/>
          </w:tcPr>
          <w:p w14:paraId="0B803945" w14:textId="77777777" w:rsidR="003A7E76" w:rsidRDefault="003A7E76" w:rsidP="003A7E76">
            <w:pPr>
              <w:jc w:val="center"/>
            </w:pPr>
          </w:p>
        </w:tc>
        <w:tc>
          <w:tcPr>
            <w:tcW w:w="3978" w:type="dxa"/>
            <w:vAlign w:val="center"/>
          </w:tcPr>
          <w:p w14:paraId="5121B055" w14:textId="77777777" w:rsidR="003A7E76" w:rsidRDefault="003A7E76" w:rsidP="003A7E76">
            <w:pPr>
              <w:jc w:val="center"/>
            </w:pPr>
          </w:p>
        </w:tc>
      </w:tr>
      <w:tr w:rsidR="003A7E76" w14:paraId="6EE58949" w14:textId="77777777" w:rsidTr="003A7E76">
        <w:trPr>
          <w:trHeight w:val="558"/>
        </w:trPr>
        <w:tc>
          <w:tcPr>
            <w:tcW w:w="3897" w:type="dxa"/>
            <w:shd w:val="clear" w:color="auto" w:fill="EEECE1" w:themeFill="background2"/>
            <w:vAlign w:val="center"/>
          </w:tcPr>
          <w:p w14:paraId="219C9835" w14:textId="77777777" w:rsidR="003A7E76" w:rsidRDefault="003A7E76" w:rsidP="003A7E76">
            <w:pPr>
              <w:pStyle w:val="ListParagraph"/>
              <w:numPr>
                <w:ilvl w:val="0"/>
                <w:numId w:val="1"/>
              </w:numPr>
            </w:pPr>
            <w:r>
              <w:t>Importance of The Study</w:t>
            </w:r>
          </w:p>
        </w:tc>
        <w:tc>
          <w:tcPr>
            <w:tcW w:w="1060" w:type="dxa"/>
            <w:vAlign w:val="center"/>
          </w:tcPr>
          <w:p w14:paraId="0F87F828" w14:textId="6CB69B19" w:rsidR="003A7E76" w:rsidRDefault="003A7E76" w:rsidP="003A7E76">
            <w:pPr>
              <w:jc w:val="center"/>
            </w:pPr>
          </w:p>
        </w:tc>
        <w:tc>
          <w:tcPr>
            <w:tcW w:w="944" w:type="dxa"/>
            <w:vAlign w:val="center"/>
          </w:tcPr>
          <w:p w14:paraId="6E47D445" w14:textId="77777777" w:rsidR="003A7E76" w:rsidRDefault="003A7E76" w:rsidP="003A7E76">
            <w:pPr>
              <w:jc w:val="center"/>
            </w:pPr>
          </w:p>
        </w:tc>
        <w:tc>
          <w:tcPr>
            <w:tcW w:w="1177" w:type="dxa"/>
            <w:vAlign w:val="center"/>
          </w:tcPr>
          <w:p w14:paraId="54A74EAE" w14:textId="60E8DA04" w:rsidR="003A7E76" w:rsidRDefault="003A7E76" w:rsidP="003A7E76">
            <w:pPr>
              <w:jc w:val="center"/>
            </w:pPr>
            <w:r>
              <w:rPr>
                <w:rFonts w:hint="cs"/>
                <w:rtl/>
              </w:rPr>
              <w:t>*</w:t>
            </w:r>
          </w:p>
        </w:tc>
        <w:tc>
          <w:tcPr>
            <w:tcW w:w="3978" w:type="dxa"/>
            <w:vAlign w:val="center"/>
          </w:tcPr>
          <w:p w14:paraId="31824D8B" w14:textId="4627EF38" w:rsidR="003A7E76" w:rsidRDefault="003A7E76" w:rsidP="003A7E76">
            <w:pPr>
              <w:jc w:val="center"/>
            </w:pPr>
            <w:r w:rsidRPr="003A7E76">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3A7E76" w14:paraId="4E506947" w14:textId="77777777" w:rsidTr="003A7E76">
        <w:trPr>
          <w:trHeight w:val="605"/>
        </w:trPr>
        <w:tc>
          <w:tcPr>
            <w:tcW w:w="3897" w:type="dxa"/>
            <w:shd w:val="clear" w:color="auto" w:fill="EEECE1" w:themeFill="background2"/>
            <w:vAlign w:val="center"/>
          </w:tcPr>
          <w:p w14:paraId="76D0B3C5" w14:textId="77777777" w:rsidR="003A7E76" w:rsidRDefault="003A7E76" w:rsidP="003A7E76">
            <w:pPr>
              <w:pStyle w:val="ListParagraph"/>
              <w:numPr>
                <w:ilvl w:val="0"/>
                <w:numId w:val="1"/>
              </w:numPr>
            </w:pPr>
            <w:r>
              <w:t>Objectives of The Study</w:t>
            </w:r>
          </w:p>
        </w:tc>
        <w:tc>
          <w:tcPr>
            <w:tcW w:w="1060" w:type="dxa"/>
            <w:vAlign w:val="center"/>
          </w:tcPr>
          <w:p w14:paraId="3F8D8F51" w14:textId="47F6C4CD" w:rsidR="003A7E76" w:rsidRDefault="003A7E76" w:rsidP="003A7E76">
            <w:pPr>
              <w:jc w:val="center"/>
            </w:pPr>
            <w:r>
              <w:rPr>
                <w:rFonts w:hint="cs"/>
                <w:rtl/>
              </w:rPr>
              <w:t>*</w:t>
            </w:r>
          </w:p>
        </w:tc>
        <w:tc>
          <w:tcPr>
            <w:tcW w:w="944" w:type="dxa"/>
            <w:vAlign w:val="center"/>
          </w:tcPr>
          <w:p w14:paraId="34BFEEEB" w14:textId="77777777" w:rsidR="003A7E76" w:rsidRDefault="003A7E76" w:rsidP="003A7E76">
            <w:pPr>
              <w:jc w:val="center"/>
            </w:pPr>
          </w:p>
        </w:tc>
        <w:tc>
          <w:tcPr>
            <w:tcW w:w="1177" w:type="dxa"/>
            <w:vAlign w:val="center"/>
          </w:tcPr>
          <w:p w14:paraId="423D74B4" w14:textId="77777777" w:rsidR="003A7E76" w:rsidRDefault="003A7E76" w:rsidP="003A7E76">
            <w:pPr>
              <w:jc w:val="center"/>
            </w:pPr>
          </w:p>
        </w:tc>
        <w:tc>
          <w:tcPr>
            <w:tcW w:w="3978" w:type="dxa"/>
            <w:vAlign w:val="center"/>
          </w:tcPr>
          <w:p w14:paraId="4AB2F43B" w14:textId="77777777" w:rsidR="003A7E76" w:rsidRDefault="003A7E76" w:rsidP="003A7E76">
            <w:pPr>
              <w:jc w:val="center"/>
            </w:pPr>
          </w:p>
        </w:tc>
      </w:tr>
      <w:tr w:rsidR="003A7E76" w14:paraId="0AF6A553" w14:textId="77777777" w:rsidTr="003A7E76">
        <w:trPr>
          <w:trHeight w:val="453"/>
        </w:trPr>
        <w:tc>
          <w:tcPr>
            <w:tcW w:w="3897" w:type="dxa"/>
            <w:shd w:val="clear" w:color="auto" w:fill="EEECE1" w:themeFill="background2"/>
            <w:vAlign w:val="center"/>
          </w:tcPr>
          <w:p w14:paraId="7DE3AD91" w14:textId="77777777" w:rsidR="003A7E76" w:rsidRDefault="003A7E76" w:rsidP="003A7E76">
            <w:pPr>
              <w:pStyle w:val="ListParagraph"/>
              <w:numPr>
                <w:ilvl w:val="0"/>
                <w:numId w:val="1"/>
              </w:numPr>
            </w:pPr>
            <w:r>
              <w:t>Study Questions</w:t>
            </w:r>
          </w:p>
        </w:tc>
        <w:tc>
          <w:tcPr>
            <w:tcW w:w="1060" w:type="dxa"/>
            <w:vAlign w:val="center"/>
          </w:tcPr>
          <w:p w14:paraId="22869FA5" w14:textId="6000BAB8" w:rsidR="003A7E76" w:rsidRDefault="003A7E76" w:rsidP="003A7E76">
            <w:pPr>
              <w:jc w:val="center"/>
            </w:pPr>
            <w:r>
              <w:rPr>
                <w:rFonts w:hint="cs"/>
                <w:rtl/>
              </w:rPr>
              <w:t>*</w:t>
            </w:r>
          </w:p>
        </w:tc>
        <w:tc>
          <w:tcPr>
            <w:tcW w:w="944" w:type="dxa"/>
            <w:vAlign w:val="center"/>
          </w:tcPr>
          <w:p w14:paraId="21A73C1C" w14:textId="77777777" w:rsidR="003A7E76" w:rsidRDefault="003A7E76" w:rsidP="003A7E76">
            <w:pPr>
              <w:jc w:val="center"/>
            </w:pPr>
          </w:p>
        </w:tc>
        <w:tc>
          <w:tcPr>
            <w:tcW w:w="1177" w:type="dxa"/>
            <w:vAlign w:val="center"/>
          </w:tcPr>
          <w:p w14:paraId="27B9B65F" w14:textId="77777777" w:rsidR="003A7E76" w:rsidRDefault="003A7E76" w:rsidP="003A7E76">
            <w:pPr>
              <w:jc w:val="center"/>
            </w:pPr>
          </w:p>
        </w:tc>
        <w:tc>
          <w:tcPr>
            <w:tcW w:w="3978" w:type="dxa"/>
            <w:vAlign w:val="center"/>
          </w:tcPr>
          <w:p w14:paraId="1A9616D5" w14:textId="77777777" w:rsidR="003A7E76" w:rsidRDefault="003A7E76" w:rsidP="003A7E76">
            <w:pPr>
              <w:jc w:val="center"/>
            </w:pPr>
          </w:p>
        </w:tc>
      </w:tr>
      <w:tr w:rsidR="003A7E76" w14:paraId="619084FA" w14:textId="77777777" w:rsidTr="003A7E76">
        <w:trPr>
          <w:trHeight w:val="622"/>
        </w:trPr>
        <w:tc>
          <w:tcPr>
            <w:tcW w:w="3897" w:type="dxa"/>
            <w:shd w:val="clear" w:color="auto" w:fill="EEECE1" w:themeFill="background2"/>
            <w:vAlign w:val="center"/>
          </w:tcPr>
          <w:p w14:paraId="3331209E" w14:textId="1FC4EBE0" w:rsidR="003A7E76" w:rsidRDefault="003A7E76" w:rsidP="003A7E76">
            <w:pPr>
              <w:pStyle w:val="ListParagraph"/>
              <w:numPr>
                <w:ilvl w:val="0"/>
                <w:numId w:val="1"/>
              </w:numPr>
            </w:pPr>
            <w:r>
              <w:t>Theoretical Framework</w:t>
            </w:r>
          </w:p>
        </w:tc>
        <w:tc>
          <w:tcPr>
            <w:tcW w:w="1060" w:type="dxa"/>
            <w:vAlign w:val="center"/>
          </w:tcPr>
          <w:p w14:paraId="7EBD2177" w14:textId="77777777" w:rsidR="003A7E76" w:rsidRDefault="003A7E76" w:rsidP="003A7E76">
            <w:pPr>
              <w:jc w:val="center"/>
            </w:pPr>
          </w:p>
        </w:tc>
        <w:tc>
          <w:tcPr>
            <w:tcW w:w="944" w:type="dxa"/>
            <w:vAlign w:val="center"/>
          </w:tcPr>
          <w:p w14:paraId="38B9CACA" w14:textId="77777777" w:rsidR="003A7E76" w:rsidRDefault="003A7E76" w:rsidP="003A7E76">
            <w:pPr>
              <w:jc w:val="center"/>
            </w:pPr>
          </w:p>
        </w:tc>
        <w:tc>
          <w:tcPr>
            <w:tcW w:w="1177" w:type="dxa"/>
            <w:vAlign w:val="center"/>
          </w:tcPr>
          <w:p w14:paraId="4AA58B43" w14:textId="3DA5B6F9" w:rsidR="003A7E76" w:rsidRDefault="003A7E76" w:rsidP="003A7E76">
            <w:pPr>
              <w:jc w:val="center"/>
            </w:pPr>
            <w:r>
              <w:rPr>
                <w:rFonts w:hint="cs"/>
                <w:rtl/>
              </w:rPr>
              <w:t>*</w:t>
            </w:r>
          </w:p>
        </w:tc>
        <w:tc>
          <w:tcPr>
            <w:tcW w:w="3978" w:type="dxa"/>
            <w:vAlign w:val="center"/>
          </w:tcPr>
          <w:p w14:paraId="4BDC680C" w14:textId="0D7ADE10" w:rsidR="003A7E76" w:rsidRDefault="003A7E76" w:rsidP="003A7E76">
            <w:pPr>
              <w:jc w:val="center"/>
            </w:pPr>
            <w:r>
              <w:rPr>
                <w:rFonts w:hint="cs"/>
                <w:rtl/>
              </w:rPr>
              <w:t>ذكر نتائج الدراسات السابقة والمقارنة بينها</w:t>
            </w:r>
          </w:p>
        </w:tc>
      </w:tr>
      <w:tr w:rsidR="003A7E76" w14:paraId="4E69D530" w14:textId="77777777" w:rsidTr="003A7E76">
        <w:trPr>
          <w:trHeight w:val="574"/>
        </w:trPr>
        <w:tc>
          <w:tcPr>
            <w:tcW w:w="3897" w:type="dxa"/>
            <w:shd w:val="clear" w:color="auto" w:fill="EEECE1" w:themeFill="background2"/>
            <w:vAlign w:val="center"/>
          </w:tcPr>
          <w:p w14:paraId="004A44E3" w14:textId="77777777" w:rsidR="003A7E76" w:rsidRDefault="003A7E76" w:rsidP="003A7E76">
            <w:pPr>
              <w:pStyle w:val="ListParagraph"/>
              <w:numPr>
                <w:ilvl w:val="0"/>
                <w:numId w:val="1"/>
              </w:numPr>
            </w:pPr>
            <w:r>
              <w:t>Theoretical Premises of Study</w:t>
            </w:r>
          </w:p>
        </w:tc>
        <w:tc>
          <w:tcPr>
            <w:tcW w:w="1060" w:type="dxa"/>
            <w:vAlign w:val="center"/>
          </w:tcPr>
          <w:p w14:paraId="3C4178AE" w14:textId="77777777" w:rsidR="003A7E76" w:rsidRDefault="003A7E76" w:rsidP="003A7E76">
            <w:pPr>
              <w:jc w:val="center"/>
            </w:pPr>
          </w:p>
        </w:tc>
        <w:tc>
          <w:tcPr>
            <w:tcW w:w="944" w:type="dxa"/>
            <w:vAlign w:val="center"/>
          </w:tcPr>
          <w:p w14:paraId="36BF783D" w14:textId="77777777" w:rsidR="003A7E76" w:rsidRDefault="003A7E76" w:rsidP="003A7E76">
            <w:pPr>
              <w:jc w:val="center"/>
            </w:pPr>
          </w:p>
        </w:tc>
        <w:tc>
          <w:tcPr>
            <w:tcW w:w="1177" w:type="dxa"/>
            <w:vAlign w:val="center"/>
          </w:tcPr>
          <w:p w14:paraId="6A7499E5" w14:textId="196939EA" w:rsidR="003A7E76" w:rsidRDefault="003A7E76" w:rsidP="003A7E76">
            <w:pPr>
              <w:jc w:val="center"/>
            </w:pPr>
            <w:r>
              <w:rPr>
                <w:rFonts w:hint="cs"/>
                <w:rtl/>
              </w:rPr>
              <w:t>*</w:t>
            </w:r>
          </w:p>
        </w:tc>
        <w:tc>
          <w:tcPr>
            <w:tcW w:w="3978" w:type="dxa"/>
            <w:vAlign w:val="center"/>
          </w:tcPr>
          <w:p w14:paraId="63A00186" w14:textId="77777777" w:rsidR="003A7E76" w:rsidRPr="003A7E76" w:rsidRDefault="003A7E76" w:rsidP="003A7E76">
            <w:pPr>
              <w:jc w:val="center"/>
              <w:rPr>
                <w:lang w:bidi="ar-SY"/>
              </w:rPr>
            </w:pPr>
          </w:p>
          <w:p w14:paraId="0C675C28" w14:textId="77777777" w:rsidR="003A7E76" w:rsidRPr="003A7E76" w:rsidRDefault="003A7E76" w:rsidP="003A7E76">
            <w:pPr>
              <w:jc w:val="center"/>
              <w:rPr>
                <w:lang w:bidi="ar-SY"/>
              </w:rPr>
            </w:pPr>
            <w:r w:rsidRPr="003A7E76">
              <w:rPr>
                <w:lang w:bidi="ar-SY"/>
              </w:rPr>
              <w:t xml:space="preserve"> </w:t>
            </w:r>
            <w:r w:rsidRPr="003A7E76">
              <w:rPr>
                <w:rFonts w:hint="cs"/>
                <w:rtl/>
                <w:lang w:bidi="ar-EG"/>
              </w:rPr>
              <w:t>شرح</w:t>
            </w:r>
            <w:r w:rsidRPr="003A7E76">
              <w:rPr>
                <w:rtl/>
                <w:lang w:bidi="ar-EG"/>
              </w:rPr>
              <w:t xml:space="preserve"> </w:t>
            </w:r>
            <w:r w:rsidRPr="003A7E76">
              <w:rPr>
                <w:rFonts w:hint="cs"/>
                <w:rtl/>
                <w:lang w:bidi="ar-EG"/>
              </w:rPr>
              <w:t>نظري</w:t>
            </w:r>
            <w:r w:rsidRPr="003A7E76">
              <w:rPr>
                <w:rtl/>
                <w:lang w:bidi="ar-EG"/>
              </w:rPr>
              <w:t xml:space="preserve"> </w:t>
            </w:r>
            <w:r w:rsidRPr="003A7E76">
              <w:rPr>
                <w:rFonts w:hint="cs"/>
                <w:rtl/>
                <w:lang w:bidi="ar-EG"/>
              </w:rPr>
              <w:t>للمعلومات</w:t>
            </w:r>
            <w:r w:rsidRPr="003A7E76">
              <w:rPr>
                <w:rtl/>
                <w:lang w:bidi="ar-EG"/>
              </w:rPr>
              <w:t xml:space="preserve"> </w:t>
            </w:r>
            <w:r w:rsidRPr="003A7E76">
              <w:rPr>
                <w:rFonts w:hint="cs"/>
                <w:rtl/>
                <w:lang w:bidi="ar-EG"/>
              </w:rPr>
              <w:t>والتعاريف</w:t>
            </w:r>
            <w:r w:rsidRPr="003A7E76">
              <w:rPr>
                <w:rtl/>
                <w:lang w:bidi="ar-EG"/>
              </w:rPr>
              <w:t xml:space="preserve"> </w:t>
            </w:r>
            <w:r w:rsidRPr="003A7E76">
              <w:rPr>
                <w:rFonts w:hint="cs"/>
                <w:rtl/>
                <w:lang w:bidi="ar-EG"/>
              </w:rPr>
              <w:t>والأفكار</w:t>
            </w:r>
            <w:r w:rsidRPr="003A7E76">
              <w:rPr>
                <w:rtl/>
                <w:lang w:bidi="ar-EG"/>
              </w:rPr>
              <w:t xml:space="preserve"> </w:t>
            </w:r>
            <w:r w:rsidRPr="003A7E76">
              <w:rPr>
                <w:rFonts w:hint="cs"/>
                <w:rtl/>
                <w:lang w:bidi="ar-EG"/>
              </w:rPr>
              <w:t>المتعلقة</w:t>
            </w:r>
            <w:r w:rsidRPr="003A7E76">
              <w:rPr>
                <w:rtl/>
                <w:lang w:bidi="ar-EG"/>
              </w:rPr>
              <w:t xml:space="preserve"> </w:t>
            </w:r>
            <w:r w:rsidRPr="003A7E76">
              <w:rPr>
                <w:rFonts w:hint="cs"/>
                <w:rtl/>
                <w:lang w:bidi="ar-EG"/>
              </w:rPr>
              <w:t>بموضوع</w:t>
            </w:r>
            <w:r w:rsidRPr="003A7E76">
              <w:rPr>
                <w:rtl/>
                <w:lang w:bidi="ar-EG"/>
              </w:rPr>
              <w:t xml:space="preserve"> </w:t>
            </w:r>
            <w:r w:rsidRPr="003A7E76">
              <w:rPr>
                <w:rFonts w:hint="cs"/>
                <w:rtl/>
                <w:lang w:bidi="ar-EG"/>
              </w:rPr>
              <w:t>البحث</w:t>
            </w:r>
            <w:r w:rsidRPr="003A7E76">
              <w:rPr>
                <w:rtl/>
                <w:lang w:bidi="ar-EG"/>
              </w:rPr>
              <w:t xml:space="preserve"> </w:t>
            </w:r>
            <w:r w:rsidRPr="003A7E76">
              <w:rPr>
                <w:rFonts w:hint="cs"/>
                <w:rtl/>
                <w:lang w:bidi="ar-EG"/>
              </w:rPr>
              <w:t>لتعريف</w:t>
            </w:r>
            <w:r w:rsidRPr="003A7E76">
              <w:rPr>
                <w:rtl/>
                <w:lang w:bidi="ar-EG"/>
              </w:rPr>
              <w:t xml:space="preserve"> </w:t>
            </w:r>
            <w:r w:rsidRPr="003A7E76">
              <w:rPr>
                <w:rFonts w:hint="cs"/>
                <w:rtl/>
                <w:lang w:bidi="ar-EG"/>
              </w:rPr>
              <w:t>قارئ</w:t>
            </w:r>
            <w:r w:rsidRPr="003A7E76">
              <w:rPr>
                <w:rtl/>
                <w:lang w:bidi="ar-EG"/>
              </w:rPr>
              <w:t xml:space="preserve"> </w:t>
            </w:r>
            <w:r w:rsidRPr="003A7E76">
              <w:rPr>
                <w:rFonts w:hint="cs"/>
                <w:rtl/>
                <w:lang w:bidi="ar-EG"/>
              </w:rPr>
              <w:t>البحث</w:t>
            </w:r>
            <w:r w:rsidRPr="003A7E76">
              <w:rPr>
                <w:rtl/>
                <w:lang w:bidi="ar-EG"/>
              </w:rPr>
              <w:t xml:space="preserve"> </w:t>
            </w:r>
            <w:r w:rsidRPr="003A7E76">
              <w:rPr>
                <w:rFonts w:hint="cs"/>
                <w:rtl/>
                <w:lang w:bidi="ar-EG"/>
              </w:rPr>
              <w:t>بكافة</w:t>
            </w:r>
            <w:r w:rsidRPr="003A7E76">
              <w:rPr>
                <w:rtl/>
                <w:lang w:bidi="ar-EG"/>
              </w:rPr>
              <w:t xml:space="preserve"> </w:t>
            </w:r>
            <w:r w:rsidRPr="003A7E76">
              <w:rPr>
                <w:rFonts w:hint="cs"/>
                <w:rtl/>
                <w:lang w:bidi="ar-EG"/>
              </w:rPr>
              <w:t>الجوانب</w:t>
            </w:r>
            <w:r w:rsidRPr="003A7E76">
              <w:rPr>
                <w:rtl/>
                <w:lang w:bidi="ar-EG"/>
              </w:rPr>
              <w:t xml:space="preserve"> </w:t>
            </w:r>
            <w:r w:rsidRPr="003A7E76">
              <w:rPr>
                <w:rFonts w:hint="cs"/>
                <w:rtl/>
                <w:lang w:bidi="ar-EG"/>
              </w:rPr>
              <w:t>المتعلقة</w:t>
            </w:r>
            <w:r w:rsidRPr="003A7E76">
              <w:rPr>
                <w:rtl/>
                <w:lang w:bidi="ar-EG"/>
              </w:rPr>
              <w:t xml:space="preserve"> </w:t>
            </w:r>
            <w:r w:rsidRPr="003A7E76">
              <w:rPr>
                <w:rFonts w:hint="cs"/>
                <w:rtl/>
                <w:lang w:bidi="ar-EG"/>
              </w:rPr>
              <w:t>بموضوع</w:t>
            </w:r>
            <w:r w:rsidRPr="003A7E76">
              <w:rPr>
                <w:rtl/>
                <w:lang w:bidi="ar-EG"/>
              </w:rPr>
              <w:t xml:space="preserve"> </w:t>
            </w:r>
            <w:r w:rsidRPr="003A7E76">
              <w:rPr>
                <w:rFonts w:hint="cs"/>
                <w:rtl/>
                <w:lang w:bidi="ar-EG"/>
              </w:rPr>
              <w:t>البحث</w:t>
            </w:r>
            <w:r w:rsidRPr="003A7E76">
              <w:rPr>
                <w:rtl/>
                <w:lang w:bidi="ar-EG"/>
              </w:rPr>
              <w:t xml:space="preserve">. </w:t>
            </w:r>
            <w:r w:rsidRPr="003A7E76">
              <w:rPr>
                <w:rFonts w:hint="cs"/>
                <w:rtl/>
                <w:lang w:bidi="ar-EG"/>
              </w:rPr>
              <w:t>على</w:t>
            </w:r>
            <w:r w:rsidRPr="003A7E76">
              <w:rPr>
                <w:rtl/>
                <w:lang w:bidi="ar-EG"/>
              </w:rPr>
              <w:t xml:space="preserve"> </w:t>
            </w:r>
            <w:r w:rsidRPr="003A7E76">
              <w:rPr>
                <w:rFonts w:hint="cs"/>
                <w:rtl/>
                <w:lang w:bidi="ar-EG"/>
              </w:rPr>
              <w:t>سبيل</w:t>
            </w:r>
            <w:r w:rsidRPr="003A7E76">
              <w:rPr>
                <w:rtl/>
                <w:lang w:bidi="ar-EG"/>
              </w:rPr>
              <w:t xml:space="preserve"> </w:t>
            </w:r>
            <w:r w:rsidRPr="003A7E76">
              <w:rPr>
                <w:rFonts w:hint="cs"/>
                <w:rtl/>
                <w:lang w:bidi="ar-EG"/>
              </w:rPr>
              <w:t>المثال،</w:t>
            </w:r>
            <w:r w:rsidRPr="003A7E76">
              <w:rPr>
                <w:rtl/>
                <w:lang w:bidi="ar-EG"/>
              </w:rPr>
              <w:t xml:space="preserve"> </w:t>
            </w:r>
            <w:r w:rsidRPr="003A7E76">
              <w:rPr>
                <w:rFonts w:hint="cs"/>
                <w:rtl/>
                <w:lang w:bidi="ar-EG"/>
              </w:rPr>
              <w:t>إذا</w:t>
            </w:r>
            <w:r w:rsidRPr="003A7E76">
              <w:rPr>
                <w:rtl/>
                <w:lang w:bidi="ar-EG"/>
              </w:rPr>
              <w:t xml:space="preserve"> </w:t>
            </w:r>
            <w:r w:rsidRPr="003A7E76">
              <w:rPr>
                <w:rFonts w:hint="cs"/>
                <w:rtl/>
                <w:lang w:bidi="ar-EG"/>
              </w:rPr>
              <w:t>كان</w:t>
            </w:r>
            <w:r w:rsidRPr="003A7E76">
              <w:rPr>
                <w:rtl/>
                <w:lang w:bidi="ar-EG"/>
              </w:rPr>
              <w:t xml:space="preserve"> </w:t>
            </w:r>
            <w:r w:rsidRPr="003A7E76">
              <w:rPr>
                <w:rFonts w:hint="cs"/>
                <w:rtl/>
                <w:lang w:bidi="ar-EG"/>
              </w:rPr>
              <w:t>موضوع</w:t>
            </w:r>
            <w:r w:rsidRPr="003A7E76">
              <w:rPr>
                <w:rtl/>
                <w:lang w:bidi="ar-EG"/>
              </w:rPr>
              <w:t xml:space="preserve"> </w:t>
            </w:r>
            <w:r w:rsidRPr="003A7E76">
              <w:rPr>
                <w:rFonts w:hint="cs"/>
                <w:rtl/>
                <w:lang w:bidi="ar-EG"/>
              </w:rPr>
              <w:t>البحث</w:t>
            </w:r>
            <w:r w:rsidRPr="003A7E76">
              <w:rPr>
                <w:rtl/>
                <w:lang w:bidi="ar-EG"/>
              </w:rPr>
              <w:t xml:space="preserve"> </w:t>
            </w:r>
            <w:r w:rsidRPr="003A7E76">
              <w:rPr>
                <w:rFonts w:hint="cs"/>
                <w:rtl/>
                <w:lang w:bidi="ar-EG"/>
              </w:rPr>
              <w:t>يدور</w:t>
            </w:r>
            <w:r w:rsidRPr="003A7E76">
              <w:rPr>
                <w:rtl/>
                <w:lang w:bidi="ar-EG"/>
              </w:rPr>
              <w:t xml:space="preserve"> </w:t>
            </w:r>
            <w:r w:rsidRPr="003A7E76">
              <w:rPr>
                <w:rFonts w:hint="cs"/>
                <w:rtl/>
                <w:lang w:bidi="ar-EG"/>
              </w:rPr>
              <w:t>حول</w:t>
            </w:r>
            <w:r w:rsidRPr="003A7E76">
              <w:rPr>
                <w:rtl/>
                <w:lang w:bidi="ar-EG"/>
              </w:rPr>
              <w:t xml:space="preserve"> </w:t>
            </w:r>
            <w:r w:rsidRPr="003A7E76">
              <w:rPr>
                <w:rFonts w:hint="cs"/>
                <w:rtl/>
                <w:lang w:bidi="ar-EG"/>
              </w:rPr>
              <w:t>المخاطر،</w:t>
            </w:r>
            <w:r w:rsidRPr="003A7E76">
              <w:rPr>
                <w:rtl/>
                <w:lang w:bidi="ar-EG"/>
              </w:rPr>
              <w:t xml:space="preserve"> </w:t>
            </w:r>
            <w:r w:rsidRPr="003A7E76">
              <w:rPr>
                <w:rFonts w:hint="cs"/>
                <w:rtl/>
                <w:lang w:bidi="ar-EG"/>
              </w:rPr>
              <w:t>فإن</w:t>
            </w:r>
            <w:r w:rsidRPr="003A7E76">
              <w:rPr>
                <w:rtl/>
                <w:lang w:bidi="ar-EG"/>
              </w:rPr>
              <w:t xml:space="preserve"> </w:t>
            </w:r>
            <w:r w:rsidRPr="003A7E76">
              <w:rPr>
                <w:rFonts w:hint="cs"/>
                <w:rtl/>
                <w:lang w:bidi="ar-EG"/>
              </w:rPr>
              <w:t>المنطلقات</w:t>
            </w:r>
            <w:r w:rsidRPr="003A7E76">
              <w:rPr>
                <w:rtl/>
                <w:lang w:bidi="ar-EG"/>
              </w:rPr>
              <w:t xml:space="preserve"> </w:t>
            </w:r>
            <w:r w:rsidRPr="003A7E76">
              <w:rPr>
                <w:rFonts w:hint="cs"/>
                <w:rtl/>
                <w:lang w:bidi="ar-EG"/>
              </w:rPr>
              <w:t>النظرية</w:t>
            </w:r>
            <w:r w:rsidRPr="003A7E76">
              <w:rPr>
                <w:rtl/>
                <w:lang w:bidi="ar-EG"/>
              </w:rPr>
              <w:t xml:space="preserve"> </w:t>
            </w:r>
            <w:r w:rsidRPr="003A7E76">
              <w:rPr>
                <w:rFonts w:hint="cs"/>
                <w:rtl/>
                <w:lang w:bidi="ar-EG"/>
              </w:rPr>
              <w:t>ستقدم</w:t>
            </w:r>
            <w:r w:rsidRPr="003A7E76">
              <w:rPr>
                <w:rtl/>
                <w:lang w:bidi="ar-EG"/>
              </w:rPr>
              <w:t xml:space="preserve"> </w:t>
            </w:r>
            <w:r w:rsidRPr="003A7E76">
              <w:rPr>
                <w:rFonts w:hint="cs"/>
                <w:rtl/>
                <w:lang w:bidi="ar-EG"/>
              </w:rPr>
              <w:t>شرحًا</w:t>
            </w:r>
            <w:r w:rsidRPr="003A7E76">
              <w:rPr>
                <w:rtl/>
                <w:lang w:bidi="ar-EG"/>
              </w:rPr>
              <w:t xml:space="preserve"> </w:t>
            </w:r>
            <w:r w:rsidRPr="003A7E76">
              <w:rPr>
                <w:rFonts w:hint="cs"/>
                <w:rtl/>
                <w:lang w:bidi="ar-EG"/>
              </w:rPr>
              <w:t>لها</w:t>
            </w:r>
            <w:r w:rsidRPr="003A7E76">
              <w:rPr>
                <w:rtl/>
                <w:lang w:bidi="ar-EG"/>
              </w:rPr>
              <w:t xml:space="preserve"> </w:t>
            </w:r>
            <w:r w:rsidRPr="003A7E76">
              <w:rPr>
                <w:rFonts w:hint="cs"/>
                <w:rtl/>
                <w:lang w:bidi="ar-EG"/>
              </w:rPr>
              <w:t>مثل</w:t>
            </w:r>
          </w:p>
          <w:p w14:paraId="74472246" w14:textId="77777777" w:rsidR="003A7E76" w:rsidRPr="003A7E76" w:rsidRDefault="003A7E76" w:rsidP="003A7E76">
            <w:pPr>
              <w:jc w:val="center"/>
              <w:rPr>
                <w:lang w:bidi="ar-SY"/>
              </w:rPr>
            </w:pPr>
          </w:p>
          <w:p w14:paraId="67FADD06" w14:textId="77777777" w:rsidR="003A7E76" w:rsidRPr="003A7E76" w:rsidRDefault="003A7E76" w:rsidP="003A7E76">
            <w:pPr>
              <w:jc w:val="center"/>
              <w:rPr>
                <w:lang w:bidi="ar-SY"/>
              </w:rPr>
            </w:pPr>
            <w:r w:rsidRPr="003A7E76">
              <w:rPr>
                <w:rFonts w:hint="cs"/>
                <w:rtl/>
                <w:lang w:bidi="ar-EG"/>
              </w:rPr>
              <w:t>تعريف</w:t>
            </w:r>
            <w:r w:rsidRPr="003A7E76">
              <w:rPr>
                <w:rtl/>
                <w:lang w:bidi="ar-EG"/>
              </w:rPr>
              <w:t xml:space="preserve"> </w:t>
            </w:r>
            <w:r w:rsidRPr="003A7E76">
              <w:rPr>
                <w:rFonts w:hint="cs"/>
                <w:rtl/>
                <w:lang w:bidi="ar-EG"/>
              </w:rPr>
              <w:t>المخاطر</w:t>
            </w:r>
          </w:p>
          <w:p w14:paraId="1DFE2A4A" w14:textId="77777777" w:rsidR="003A7E76" w:rsidRPr="003A7E76" w:rsidRDefault="003A7E76" w:rsidP="003A7E76">
            <w:pPr>
              <w:jc w:val="center"/>
              <w:rPr>
                <w:lang w:bidi="ar-SY"/>
              </w:rPr>
            </w:pPr>
          </w:p>
          <w:p w14:paraId="3AA91D11" w14:textId="77777777" w:rsidR="003A7E76" w:rsidRPr="003A7E76" w:rsidRDefault="003A7E76" w:rsidP="003A7E76">
            <w:pPr>
              <w:jc w:val="center"/>
              <w:rPr>
                <w:lang w:bidi="ar-SY"/>
              </w:rPr>
            </w:pPr>
            <w:r w:rsidRPr="003A7E76">
              <w:rPr>
                <w:rFonts w:hint="cs"/>
                <w:rtl/>
                <w:lang w:bidi="ar-EG"/>
              </w:rPr>
              <w:t>أنواع</w:t>
            </w:r>
            <w:r w:rsidRPr="003A7E76">
              <w:rPr>
                <w:rtl/>
                <w:lang w:bidi="ar-EG"/>
              </w:rPr>
              <w:t xml:space="preserve"> </w:t>
            </w:r>
            <w:r w:rsidRPr="003A7E76">
              <w:rPr>
                <w:rFonts w:hint="cs"/>
                <w:rtl/>
                <w:lang w:bidi="ar-EG"/>
              </w:rPr>
              <w:t>المخاطر</w:t>
            </w:r>
          </w:p>
          <w:p w14:paraId="04CCFA42" w14:textId="77777777" w:rsidR="003A7E76" w:rsidRPr="003A7E76" w:rsidRDefault="003A7E76" w:rsidP="003A7E76">
            <w:pPr>
              <w:jc w:val="center"/>
              <w:rPr>
                <w:lang w:bidi="ar-SY"/>
              </w:rPr>
            </w:pPr>
          </w:p>
          <w:p w14:paraId="46A96ABA" w14:textId="77777777" w:rsidR="003A7E76" w:rsidRPr="003A7E76" w:rsidRDefault="003A7E76" w:rsidP="003A7E76">
            <w:pPr>
              <w:jc w:val="center"/>
              <w:rPr>
                <w:lang w:bidi="ar-SY"/>
              </w:rPr>
            </w:pPr>
            <w:r w:rsidRPr="003A7E76">
              <w:rPr>
                <w:rFonts w:hint="cs"/>
                <w:rtl/>
                <w:lang w:bidi="ar-EG"/>
              </w:rPr>
              <w:t>تصنيف</w:t>
            </w:r>
            <w:r w:rsidRPr="003A7E76">
              <w:rPr>
                <w:rtl/>
                <w:lang w:bidi="ar-EG"/>
              </w:rPr>
              <w:t xml:space="preserve"> </w:t>
            </w:r>
            <w:r w:rsidRPr="003A7E76">
              <w:rPr>
                <w:rFonts w:hint="cs"/>
                <w:rtl/>
                <w:lang w:bidi="ar-EG"/>
              </w:rPr>
              <w:t>المخاطر</w:t>
            </w:r>
            <w:r w:rsidRPr="003A7E76">
              <w:rPr>
                <w:rtl/>
                <w:lang w:bidi="ar-EG"/>
              </w:rPr>
              <w:t xml:space="preserve"> </w:t>
            </w:r>
            <w:r w:rsidRPr="003A7E76">
              <w:rPr>
                <w:rFonts w:hint="cs"/>
                <w:rtl/>
                <w:lang w:bidi="ar-EG"/>
              </w:rPr>
              <w:t>حسب</w:t>
            </w:r>
            <w:r w:rsidRPr="003A7E76">
              <w:rPr>
                <w:rtl/>
                <w:lang w:bidi="ar-EG"/>
              </w:rPr>
              <w:t xml:space="preserve"> </w:t>
            </w:r>
            <w:r w:rsidRPr="003A7E76">
              <w:rPr>
                <w:rFonts w:hint="cs"/>
                <w:rtl/>
                <w:lang w:bidi="ar-EG"/>
              </w:rPr>
              <w:t>نوع</w:t>
            </w:r>
            <w:r w:rsidRPr="003A7E76">
              <w:rPr>
                <w:rtl/>
                <w:lang w:bidi="ar-EG"/>
              </w:rPr>
              <w:t xml:space="preserve"> </w:t>
            </w:r>
            <w:r w:rsidRPr="003A7E76">
              <w:rPr>
                <w:rFonts w:hint="cs"/>
                <w:rtl/>
                <w:lang w:bidi="ar-EG"/>
              </w:rPr>
              <w:t>المشروع</w:t>
            </w:r>
            <w:r w:rsidRPr="003A7E76">
              <w:rPr>
                <w:rtl/>
                <w:lang w:bidi="ar-EG"/>
              </w:rPr>
              <w:t xml:space="preserve"> </w:t>
            </w:r>
            <w:r w:rsidRPr="003A7E76">
              <w:rPr>
                <w:rFonts w:hint="cs"/>
                <w:rtl/>
                <w:lang w:bidi="ar-EG"/>
              </w:rPr>
              <w:t>أو</w:t>
            </w:r>
            <w:r w:rsidRPr="003A7E76">
              <w:rPr>
                <w:rtl/>
                <w:lang w:bidi="ar-EG"/>
              </w:rPr>
              <w:t xml:space="preserve"> </w:t>
            </w:r>
            <w:r w:rsidRPr="003A7E76">
              <w:rPr>
                <w:rFonts w:hint="cs"/>
                <w:rtl/>
                <w:lang w:bidi="ar-EG"/>
              </w:rPr>
              <w:t>المؤسسة</w:t>
            </w:r>
          </w:p>
          <w:p w14:paraId="6C70369D" w14:textId="77777777" w:rsidR="003A7E76" w:rsidRPr="003A7E76" w:rsidRDefault="003A7E76" w:rsidP="003A7E76">
            <w:pPr>
              <w:jc w:val="center"/>
              <w:rPr>
                <w:lang w:bidi="ar-SY"/>
              </w:rPr>
            </w:pPr>
          </w:p>
          <w:p w14:paraId="27EC0518" w14:textId="77777777" w:rsidR="003A7E76" w:rsidRPr="003A7E76" w:rsidRDefault="003A7E76" w:rsidP="003A7E76">
            <w:pPr>
              <w:jc w:val="center"/>
              <w:rPr>
                <w:lang w:bidi="ar-SY"/>
              </w:rPr>
            </w:pPr>
            <w:r w:rsidRPr="003A7E76">
              <w:rPr>
                <w:rFonts w:hint="cs"/>
                <w:rtl/>
                <w:lang w:bidi="ar-EG"/>
              </w:rPr>
              <w:t>مصادر</w:t>
            </w:r>
            <w:r w:rsidRPr="003A7E76">
              <w:rPr>
                <w:rtl/>
                <w:lang w:bidi="ar-EG"/>
              </w:rPr>
              <w:t xml:space="preserve"> </w:t>
            </w:r>
            <w:r w:rsidRPr="003A7E76">
              <w:rPr>
                <w:rFonts w:hint="cs"/>
                <w:rtl/>
                <w:lang w:bidi="ar-EG"/>
              </w:rPr>
              <w:t>الخطر</w:t>
            </w:r>
          </w:p>
          <w:p w14:paraId="248C3E77" w14:textId="77777777" w:rsidR="003A7E76" w:rsidRPr="003A7E76" w:rsidRDefault="003A7E76" w:rsidP="003A7E76">
            <w:pPr>
              <w:jc w:val="center"/>
              <w:rPr>
                <w:lang w:bidi="ar-SY"/>
              </w:rPr>
            </w:pPr>
          </w:p>
          <w:p w14:paraId="33451F6B" w14:textId="77777777" w:rsidR="003A7E76" w:rsidRPr="003A7E76" w:rsidRDefault="003A7E76" w:rsidP="003A7E76">
            <w:pPr>
              <w:jc w:val="center"/>
              <w:rPr>
                <w:lang w:bidi="ar-SY"/>
              </w:rPr>
            </w:pPr>
            <w:r w:rsidRPr="003A7E76">
              <w:rPr>
                <w:rFonts w:hint="cs"/>
                <w:rtl/>
                <w:lang w:bidi="ar-EG"/>
              </w:rPr>
              <w:t>التعريف</w:t>
            </w:r>
            <w:r w:rsidRPr="003A7E76">
              <w:rPr>
                <w:rtl/>
                <w:lang w:bidi="ar-EG"/>
              </w:rPr>
              <w:t xml:space="preserve"> </w:t>
            </w:r>
            <w:r w:rsidRPr="003A7E76">
              <w:rPr>
                <w:rFonts w:hint="cs"/>
                <w:rtl/>
                <w:lang w:bidi="ar-EG"/>
              </w:rPr>
              <w:t>بخطوات</w:t>
            </w:r>
            <w:r w:rsidRPr="003A7E76">
              <w:rPr>
                <w:rtl/>
                <w:lang w:bidi="ar-EG"/>
              </w:rPr>
              <w:t xml:space="preserve"> </w:t>
            </w:r>
            <w:r w:rsidRPr="003A7E76">
              <w:rPr>
                <w:rFonts w:hint="cs"/>
                <w:rtl/>
                <w:lang w:bidi="ar-EG"/>
              </w:rPr>
              <w:t>إدارة</w:t>
            </w:r>
            <w:r w:rsidRPr="003A7E76">
              <w:rPr>
                <w:rtl/>
                <w:lang w:bidi="ar-EG"/>
              </w:rPr>
              <w:t xml:space="preserve"> </w:t>
            </w:r>
            <w:r w:rsidRPr="003A7E76">
              <w:rPr>
                <w:rFonts w:hint="cs"/>
                <w:rtl/>
                <w:lang w:bidi="ar-EG"/>
              </w:rPr>
              <w:t>المخاطر</w:t>
            </w:r>
            <w:r w:rsidRPr="003A7E76">
              <w:rPr>
                <w:rtl/>
                <w:lang w:bidi="ar-EG"/>
              </w:rPr>
              <w:t xml:space="preserve"> </w:t>
            </w:r>
            <w:r w:rsidRPr="003A7E76">
              <w:rPr>
                <w:rFonts w:hint="cs"/>
                <w:rtl/>
                <w:lang w:bidi="ar-EG"/>
              </w:rPr>
              <w:t>وشرح</w:t>
            </w:r>
            <w:r w:rsidRPr="003A7E76">
              <w:rPr>
                <w:rtl/>
                <w:lang w:bidi="ar-EG"/>
              </w:rPr>
              <w:t xml:space="preserve"> </w:t>
            </w:r>
            <w:r w:rsidRPr="003A7E76">
              <w:rPr>
                <w:rFonts w:hint="cs"/>
                <w:rtl/>
                <w:lang w:bidi="ar-EG"/>
              </w:rPr>
              <w:t>ما</w:t>
            </w:r>
            <w:r w:rsidRPr="003A7E76">
              <w:rPr>
                <w:rtl/>
                <w:lang w:bidi="ar-EG"/>
              </w:rPr>
              <w:t xml:space="preserve"> </w:t>
            </w:r>
            <w:r w:rsidRPr="003A7E76">
              <w:rPr>
                <w:rFonts w:hint="cs"/>
                <w:rtl/>
                <w:lang w:bidi="ar-EG"/>
              </w:rPr>
              <w:t>تتضمنه</w:t>
            </w:r>
            <w:r w:rsidRPr="003A7E76">
              <w:rPr>
                <w:rtl/>
                <w:lang w:bidi="ar-EG"/>
              </w:rPr>
              <w:t xml:space="preserve"> </w:t>
            </w:r>
            <w:r w:rsidRPr="003A7E76">
              <w:rPr>
                <w:rFonts w:hint="cs"/>
                <w:rtl/>
                <w:lang w:bidi="ar-EG"/>
              </w:rPr>
              <w:t>كل</w:t>
            </w:r>
            <w:r w:rsidRPr="003A7E76">
              <w:rPr>
                <w:rtl/>
                <w:lang w:bidi="ar-EG"/>
              </w:rPr>
              <w:t xml:space="preserve"> </w:t>
            </w:r>
            <w:r w:rsidRPr="003A7E76">
              <w:rPr>
                <w:rFonts w:hint="cs"/>
                <w:rtl/>
                <w:lang w:bidi="ar-EG"/>
              </w:rPr>
              <w:t>خطوة</w:t>
            </w:r>
          </w:p>
          <w:p w14:paraId="7DD30A95" w14:textId="77777777" w:rsidR="003A7E76" w:rsidRPr="003A7E76" w:rsidRDefault="003A7E76" w:rsidP="003A7E76">
            <w:pPr>
              <w:jc w:val="center"/>
              <w:rPr>
                <w:lang w:bidi="ar-SY"/>
              </w:rPr>
            </w:pPr>
          </w:p>
          <w:p w14:paraId="1640C8F3" w14:textId="2449F79B" w:rsidR="003A7E76" w:rsidRDefault="003A7E76" w:rsidP="003A7E76">
            <w:pPr>
              <w:jc w:val="center"/>
              <w:rPr>
                <w:lang w:bidi="ar-SY"/>
              </w:rPr>
            </w:pPr>
            <w:r w:rsidRPr="003A7E76">
              <w:rPr>
                <w:rFonts w:hint="cs"/>
                <w:rtl/>
                <w:lang w:bidi="ar-EG"/>
              </w:rPr>
              <w:t>وبذلك</w:t>
            </w:r>
            <w:r w:rsidRPr="003A7E76">
              <w:rPr>
                <w:rtl/>
                <w:lang w:bidi="ar-EG"/>
              </w:rPr>
              <w:t xml:space="preserve"> </w:t>
            </w:r>
            <w:r w:rsidRPr="003A7E76">
              <w:rPr>
                <w:rFonts w:hint="cs"/>
                <w:rtl/>
                <w:lang w:bidi="ar-EG"/>
              </w:rPr>
              <w:t>نقدم</w:t>
            </w:r>
            <w:r w:rsidRPr="003A7E76">
              <w:rPr>
                <w:rtl/>
                <w:lang w:bidi="ar-EG"/>
              </w:rPr>
              <w:t xml:space="preserve"> </w:t>
            </w:r>
            <w:r w:rsidRPr="003A7E76">
              <w:rPr>
                <w:rFonts w:hint="cs"/>
                <w:rtl/>
                <w:lang w:bidi="ar-EG"/>
              </w:rPr>
              <w:t>للقارئ</w:t>
            </w:r>
            <w:r w:rsidRPr="003A7E76">
              <w:rPr>
                <w:rtl/>
                <w:lang w:bidi="ar-EG"/>
              </w:rPr>
              <w:t xml:space="preserve"> </w:t>
            </w:r>
            <w:r w:rsidRPr="003A7E76">
              <w:rPr>
                <w:rFonts w:hint="cs"/>
                <w:rtl/>
                <w:lang w:bidi="ar-EG"/>
              </w:rPr>
              <w:t>كافة</w:t>
            </w:r>
            <w:r w:rsidRPr="003A7E76">
              <w:rPr>
                <w:rtl/>
                <w:lang w:bidi="ar-EG"/>
              </w:rPr>
              <w:t xml:space="preserve"> </w:t>
            </w:r>
            <w:r w:rsidRPr="003A7E76">
              <w:rPr>
                <w:rFonts w:hint="cs"/>
                <w:rtl/>
                <w:lang w:bidi="ar-EG"/>
              </w:rPr>
              <w:t>المعلومات</w:t>
            </w:r>
            <w:r w:rsidRPr="003A7E76">
              <w:rPr>
                <w:rtl/>
                <w:lang w:bidi="ar-EG"/>
              </w:rPr>
              <w:t xml:space="preserve"> </w:t>
            </w:r>
            <w:r w:rsidRPr="003A7E76">
              <w:rPr>
                <w:rFonts w:hint="cs"/>
                <w:rtl/>
                <w:lang w:bidi="ar-EG"/>
              </w:rPr>
              <w:t>المتعلقة</w:t>
            </w:r>
            <w:r w:rsidRPr="003A7E76">
              <w:rPr>
                <w:rtl/>
                <w:lang w:bidi="ar-EG"/>
              </w:rPr>
              <w:t xml:space="preserve"> </w:t>
            </w:r>
            <w:r w:rsidRPr="003A7E76">
              <w:rPr>
                <w:rFonts w:hint="cs"/>
                <w:rtl/>
                <w:lang w:bidi="ar-EG"/>
              </w:rPr>
              <w:t>بالمخاطر</w:t>
            </w:r>
            <w:r w:rsidRPr="003A7E76">
              <w:rPr>
                <w:rtl/>
                <w:lang w:bidi="ar-EG"/>
              </w:rPr>
              <w:t xml:space="preserve"> </w:t>
            </w:r>
            <w:r w:rsidRPr="003A7E76">
              <w:rPr>
                <w:rFonts w:hint="cs"/>
                <w:rtl/>
                <w:lang w:bidi="ar-EG"/>
              </w:rPr>
              <w:t>حتى</w:t>
            </w:r>
            <w:r w:rsidRPr="003A7E76">
              <w:rPr>
                <w:rtl/>
                <w:lang w:bidi="ar-EG"/>
              </w:rPr>
              <w:t xml:space="preserve"> </w:t>
            </w:r>
            <w:r w:rsidRPr="003A7E76">
              <w:rPr>
                <w:rFonts w:hint="cs"/>
                <w:rtl/>
                <w:lang w:bidi="ar-EG"/>
              </w:rPr>
              <w:t>نصل</w:t>
            </w:r>
            <w:r w:rsidRPr="003A7E76">
              <w:rPr>
                <w:rtl/>
                <w:lang w:bidi="ar-EG"/>
              </w:rPr>
              <w:t xml:space="preserve"> </w:t>
            </w:r>
            <w:r w:rsidRPr="003A7E76">
              <w:rPr>
                <w:rFonts w:hint="cs"/>
                <w:rtl/>
                <w:lang w:bidi="ar-EG"/>
              </w:rPr>
              <w:t>إلى</w:t>
            </w:r>
            <w:r w:rsidRPr="003A7E76">
              <w:rPr>
                <w:rtl/>
                <w:lang w:bidi="ar-EG"/>
              </w:rPr>
              <w:t xml:space="preserve"> </w:t>
            </w:r>
            <w:r w:rsidRPr="003A7E76">
              <w:rPr>
                <w:rFonts w:hint="cs"/>
                <w:rtl/>
                <w:lang w:bidi="ar-EG"/>
              </w:rPr>
              <w:t>الجزء</w:t>
            </w:r>
            <w:r w:rsidRPr="003A7E76">
              <w:rPr>
                <w:rtl/>
                <w:lang w:bidi="ar-EG"/>
              </w:rPr>
              <w:t xml:space="preserve"> </w:t>
            </w:r>
            <w:r w:rsidRPr="003A7E76">
              <w:rPr>
                <w:rFonts w:hint="cs"/>
                <w:rtl/>
                <w:lang w:bidi="ar-EG"/>
              </w:rPr>
              <w:t>الذي</w:t>
            </w:r>
            <w:r w:rsidRPr="003A7E76">
              <w:rPr>
                <w:rtl/>
                <w:lang w:bidi="ar-EG"/>
              </w:rPr>
              <w:t xml:space="preserve"> </w:t>
            </w:r>
            <w:r w:rsidRPr="003A7E76">
              <w:rPr>
                <w:rFonts w:hint="cs"/>
                <w:rtl/>
                <w:lang w:bidi="ar-EG"/>
              </w:rPr>
              <w:t>يتم</w:t>
            </w:r>
            <w:r w:rsidRPr="003A7E76">
              <w:rPr>
                <w:rtl/>
                <w:lang w:bidi="ar-EG"/>
              </w:rPr>
              <w:t xml:space="preserve"> </w:t>
            </w:r>
            <w:r w:rsidRPr="003A7E76">
              <w:rPr>
                <w:rFonts w:hint="cs"/>
                <w:rtl/>
                <w:lang w:bidi="ar-EG"/>
              </w:rPr>
              <w:t>دراسته</w:t>
            </w:r>
            <w:r w:rsidRPr="003A7E76">
              <w:rPr>
                <w:rtl/>
                <w:lang w:bidi="ar-EG"/>
              </w:rPr>
              <w:t xml:space="preserve"> </w:t>
            </w:r>
            <w:r w:rsidRPr="003A7E76">
              <w:rPr>
                <w:rFonts w:hint="cs"/>
                <w:rtl/>
                <w:lang w:bidi="ar-EG"/>
              </w:rPr>
              <w:t>في</w:t>
            </w:r>
            <w:r w:rsidRPr="003A7E76">
              <w:rPr>
                <w:rtl/>
                <w:lang w:bidi="ar-EG"/>
              </w:rPr>
              <w:t xml:space="preserve"> </w:t>
            </w:r>
            <w:r w:rsidRPr="003A7E76">
              <w:rPr>
                <w:rFonts w:hint="cs"/>
                <w:rtl/>
                <w:lang w:bidi="ar-EG"/>
              </w:rPr>
              <w:t>بحثنا</w:t>
            </w:r>
          </w:p>
        </w:tc>
      </w:tr>
      <w:tr w:rsidR="003A7E76" w14:paraId="58CBC7E9" w14:textId="77777777" w:rsidTr="003A7E76">
        <w:trPr>
          <w:trHeight w:val="533"/>
        </w:trPr>
        <w:tc>
          <w:tcPr>
            <w:tcW w:w="3897" w:type="dxa"/>
            <w:shd w:val="clear" w:color="auto" w:fill="EEECE1" w:themeFill="background2"/>
            <w:vAlign w:val="center"/>
          </w:tcPr>
          <w:p w14:paraId="4D247425" w14:textId="77777777" w:rsidR="003A7E76" w:rsidRDefault="003A7E76" w:rsidP="003A7E76">
            <w:pPr>
              <w:pStyle w:val="ListParagraph"/>
              <w:numPr>
                <w:ilvl w:val="0"/>
                <w:numId w:val="1"/>
              </w:numPr>
            </w:pPr>
            <w:r>
              <w:t>Research Methodology</w:t>
            </w:r>
          </w:p>
        </w:tc>
        <w:tc>
          <w:tcPr>
            <w:tcW w:w="1060" w:type="dxa"/>
            <w:vAlign w:val="center"/>
          </w:tcPr>
          <w:p w14:paraId="0A8883E4" w14:textId="4FFA3CCF" w:rsidR="003A7E76" w:rsidRDefault="003A7E76" w:rsidP="003A7E76">
            <w:pPr>
              <w:jc w:val="center"/>
            </w:pPr>
          </w:p>
        </w:tc>
        <w:tc>
          <w:tcPr>
            <w:tcW w:w="944" w:type="dxa"/>
            <w:vAlign w:val="center"/>
          </w:tcPr>
          <w:p w14:paraId="32386A24" w14:textId="77777777" w:rsidR="003A7E76" w:rsidRDefault="003A7E76" w:rsidP="003A7E76">
            <w:pPr>
              <w:jc w:val="center"/>
            </w:pPr>
          </w:p>
        </w:tc>
        <w:tc>
          <w:tcPr>
            <w:tcW w:w="1177" w:type="dxa"/>
            <w:vAlign w:val="center"/>
          </w:tcPr>
          <w:p w14:paraId="394CB647" w14:textId="17081AEF" w:rsidR="003A7E76" w:rsidRDefault="003A7E76" w:rsidP="003A7E76">
            <w:pPr>
              <w:jc w:val="center"/>
            </w:pPr>
            <w:r>
              <w:rPr>
                <w:rFonts w:hint="cs"/>
                <w:rtl/>
              </w:rPr>
              <w:t>*</w:t>
            </w:r>
          </w:p>
        </w:tc>
        <w:tc>
          <w:tcPr>
            <w:tcW w:w="3978" w:type="dxa"/>
            <w:vAlign w:val="center"/>
          </w:tcPr>
          <w:p w14:paraId="4EF99B68" w14:textId="2068DC7C" w:rsidR="003A7E76" w:rsidRDefault="003A7E76" w:rsidP="003A7E76">
            <w:pPr>
              <w:jc w:val="center"/>
            </w:pPr>
            <w:r w:rsidRPr="003A7E76">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A7E76" w14:paraId="3D41E8ED" w14:textId="77777777" w:rsidTr="003A7E76">
        <w:trPr>
          <w:trHeight w:val="453"/>
        </w:trPr>
        <w:tc>
          <w:tcPr>
            <w:tcW w:w="3897" w:type="dxa"/>
            <w:shd w:val="clear" w:color="auto" w:fill="EEECE1" w:themeFill="background2"/>
            <w:vAlign w:val="center"/>
          </w:tcPr>
          <w:p w14:paraId="1CC11B66" w14:textId="77777777" w:rsidR="003A7E76" w:rsidRDefault="003A7E76" w:rsidP="003A7E76">
            <w:pPr>
              <w:pStyle w:val="ListParagraph"/>
              <w:numPr>
                <w:ilvl w:val="0"/>
                <w:numId w:val="1"/>
              </w:numPr>
            </w:pPr>
            <w:r>
              <w:lastRenderedPageBreak/>
              <w:t>Study Tools</w:t>
            </w:r>
          </w:p>
        </w:tc>
        <w:tc>
          <w:tcPr>
            <w:tcW w:w="1060" w:type="dxa"/>
            <w:vAlign w:val="center"/>
          </w:tcPr>
          <w:p w14:paraId="3744E528" w14:textId="74DF761C" w:rsidR="003A7E76" w:rsidRDefault="003A7E76" w:rsidP="003A7E76">
            <w:pPr>
              <w:jc w:val="center"/>
            </w:pPr>
            <w:r>
              <w:rPr>
                <w:rFonts w:hint="cs"/>
                <w:rtl/>
              </w:rPr>
              <w:t>*</w:t>
            </w:r>
          </w:p>
        </w:tc>
        <w:tc>
          <w:tcPr>
            <w:tcW w:w="944" w:type="dxa"/>
            <w:vAlign w:val="center"/>
          </w:tcPr>
          <w:p w14:paraId="691805D9" w14:textId="77777777" w:rsidR="003A7E76" w:rsidRDefault="003A7E76" w:rsidP="003A7E76">
            <w:pPr>
              <w:jc w:val="center"/>
            </w:pPr>
          </w:p>
        </w:tc>
        <w:tc>
          <w:tcPr>
            <w:tcW w:w="1177" w:type="dxa"/>
            <w:vAlign w:val="center"/>
          </w:tcPr>
          <w:p w14:paraId="59A53943" w14:textId="77777777" w:rsidR="003A7E76" w:rsidRDefault="003A7E76" w:rsidP="003A7E76">
            <w:pPr>
              <w:jc w:val="center"/>
            </w:pPr>
          </w:p>
        </w:tc>
        <w:tc>
          <w:tcPr>
            <w:tcW w:w="3978" w:type="dxa"/>
            <w:vAlign w:val="center"/>
          </w:tcPr>
          <w:p w14:paraId="32929A9B" w14:textId="77777777" w:rsidR="003A7E76" w:rsidRDefault="003A7E76" w:rsidP="003A7E76">
            <w:pPr>
              <w:jc w:val="center"/>
            </w:pPr>
          </w:p>
        </w:tc>
      </w:tr>
      <w:tr w:rsidR="003A7E76" w14:paraId="47D83E04" w14:textId="77777777" w:rsidTr="003A7E76">
        <w:trPr>
          <w:trHeight w:val="453"/>
        </w:trPr>
        <w:tc>
          <w:tcPr>
            <w:tcW w:w="3897" w:type="dxa"/>
            <w:shd w:val="clear" w:color="auto" w:fill="EEECE1" w:themeFill="background2"/>
            <w:vAlign w:val="center"/>
          </w:tcPr>
          <w:p w14:paraId="2491A3EA" w14:textId="77777777" w:rsidR="003A7E76" w:rsidRDefault="003A7E76" w:rsidP="003A7E76">
            <w:pPr>
              <w:pStyle w:val="ListParagraph"/>
              <w:numPr>
                <w:ilvl w:val="0"/>
                <w:numId w:val="1"/>
              </w:numPr>
            </w:pPr>
            <w:r>
              <w:t>Fields of Study</w:t>
            </w:r>
          </w:p>
        </w:tc>
        <w:tc>
          <w:tcPr>
            <w:tcW w:w="1060" w:type="dxa"/>
            <w:vAlign w:val="center"/>
          </w:tcPr>
          <w:p w14:paraId="024A1D5B" w14:textId="3BC3018A" w:rsidR="003A7E76" w:rsidRDefault="003A7E76" w:rsidP="003A7E76">
            <w:pPr>
              <w:jc w:val="center"/>
            </w:pPr>
            <w:r>
              <w:rPr>
                <w:rFonts w:hint="cs"/>
                <w:rtl/>
              </w:rPr>
              <w:t>*</w:t>
            </w:r>
          </w:p>
        </w:tc>
        <w:tc>
          <w:tcPr>
            <w:tcW w:w="944" w:type="dxa"/>
            <w:vAlign w:val="center"/>
          </w:tcPr>
          <w:p w14:paraId="7054DB43" w14:textId="77777777" w:rsidR="003A7E76" w:rsidRDefault="003A7E76" w:rsidP="003A7E76">
            <w:pPr>
              <w:jc w:val="center"/>
            </w:pPr>
          </w:p>
        </w:tc>
        <w:tc>
          <w:tcPr>
            <w:tcW w:w="1177" w:type="dxa"/>
            <w:vAlign w:val="center"/>
          </w:tcPr>
          <w:p w14:paraId="026C83D2" w14:textId="77777777" w:rsidR="003A7E76" w:rsidRDefault="003A7E76" w:rsidP="003A7E76">
            <w:pPr>
              <w:jc w:val="center"/>
            </w:pPr>
          </w:p>
        </w:tc>
        <w:tc>
          <w:tcPr>
            <w:tcW w:w="3978" w:type="dxa"/>
            <w:vAlign w:val="center"/>
          </w:tcPr>
          <w:p w14:paraId="1809B7AE" w14:textId="77777777" w:rsidR="003A7E76" w:rsidRDefault="003A7E76" w:rsidP="003A7E76">
            <w:pPr>
              <w:jc w:val="center"/>
            </w:pPr>
          </w:p>
        </w:tc>
      </w:tr>
      <w:tr w:rsidR="003A7E76" w14:paraId="3A1E1457" w14:textId="77777777" w:rsidTr="003A7E76">
        <w:trPr>
          <w:trHeight w:val="884"/>
        </w:trPr>
        <w:tc>
          <w:tcPr>
            <w:tcW w:w="3897" w:type="dxa"/>
            <w:shd w:val="clear" w:color="auto" w:fill="EEECE1" w:themeFill="background2"/>
            <w:vAlign w:val="center"/>
          </w:tcPr>
          <w:p w14:paraId="3ED53708" w14:textId="77777777" w:rsidR="003A7E76" w:rsidRDefault="003A7E76" w:rsidP="003A7E76">
            <w:pPr>
              <w:pStyle w:val="ListParagraph"/>
              <w:numPr>
                <w:ilvl w:val="0"/>
                <w:numId w:val="1"/>
              </w:numPr>
            </w:pPr>
            <w:r>
              <w:t>List of The References and Preliminary Resources</w:t>
            </w:r>
          </w:p>
        </w:tc>
        <w:tc>
          <w:tcPr>
            <w:tcW w:w="1060" w:type="dxa"/>
            <w:vAlign w:val="center"/>
          </w:tcPr>
          <w:p w14:paraId="14ACF76A" w14:textId="431EDE3A" w:rsidR="003A7E76" w:rsidRDefault="003A7E76" w:rsidP="003A7E76">
            <w:pPr>
              <w:jc w:val="center"/>
            </w:pPr>
            <w:r>
              <w:rPr>
                <w:rFonts w:hint="cs"/>
                <w:rtl/>
              </w:rPr>
              <w:t>*</w:t>
            </w:r>
          </w:p>
        </w:tc>
        <w:tc>
          <w:tcPr>
            <w:tcW w:w="944" w:type="dxa"/>
            <w:vAlign w:val="center"/>
          </w:tcPr>
          <w:p w14:paraId="4A9C5840" w14:textId="77777777" w:rsidR="003A7E76" w:rsidRDefault="003A7E76" w:rsidP="003A7E76">
            <w:pPr>
              <w:jc w:val="center"/>
            </w:pPr>
          </w:p>
        </w:tc>
        <w:tc>
          <w:tcPr>
            <w:tcW w:w="1177" w:type="dxa"/>
            <w:vAlign w:val="center"/>
          </w:tcPr>
          <w:p w14:paraId="6AF278AC" w14:textId="6BC0D35D" w:rsidR="003A7E76" w:rsidRDefault="003A7E76" w:rsidP="003A7E76">
            <w:pPr>
              <w:jc w:val="center"/>
            </w:pPr>
          </w:p>
        </w:tc>
        <w:tc>
          <w:tcPr>
            <w:tcW w:w="3978" w:type="dxa"/>
            <w:vAlign w:val="center"/>
          </w:tcPr>
          <w:p w14:paraId="730C4E20" w14:textId="67881CAC" w:rsidR="003A7E76" w:rsidRDefault="003A7E76" w:rsidP="003A7E76">
            <w:pPr>
              <w:jc w:val="center"/>
              <w:rPr>
                <w:rtl/>
                <w:lang w:bidi="ar-SY"/>
              </w:rPr>
            </w:pPr>
          </w:p>
        </w:tc>
      </w:tr>
      <w:tr w:rsidR="003A7E76" w14:paraId="718B8A21" w14:textId="77777777" w:rsidTr="003A7E76">
        <w:trPr>
          <w:trHeight w:val="1403"/>
        </w:trPr>
        <w:tc>
          <w:tcPr>
            <w:tcW w:w="3897" w:type="dxa"/>
            <w:shd w:val="clear" w:color="auto" w:fill="EEECE1" w:themeFill="background2"/>
            <w:vAlign w:val="center"/>
          </w:tcPr>
          <w:p w14:paraId="2EFF2B0B" w14:textId="77777777" w:rsidR="003A7E76" w:rsidRDefault="003A7E76" w:rsidP="003A7E76">
            <w:pPr>
              <w:pStyle w:val="ListParagraph"/>
              <w:numPr>
                <w:ilvl w:val="0"/>
                <w:numId w:val="1"/>
              </w:numPr>
            </w:pPr>
            <w:r>
              <w:t>General Comments (Optional)</w:t>
            </w:r>
          </w:p>
        </w:tc>
        <w:tc>
          <w:tcPr>
            <w:tcW w:w="7159" w:type="dxa"/>
            <w:gridSpan w:val="4"/>
            <w:vAlign w:val="center"/>
          </w:tcPr>
          <w:p w14:paraId="0E230BE2" w14:textId="77777777" w:rsidR="003A7E76" w:rsidRDefault="003A7E76" w:rsidP="003A7E76">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3A7E76"/>
    <w:rsid w:val="00570846"/>
    <w:rsid w:val="006B0C30"/>
    <w:rsid w:val="00811C8D"/>
    <w:rsid w:val="00846C7F"/>
    <w:rsid w:val="008B63CC"/>
    <w:rsid w:val="00944786"/>
    <w:rsid w:val="009847B5"/>
    <w:rsid w:val="00A006C8"/>
    <w:rsid w:val="00B752C5"/>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249</Words>
  <Characters>1424</Characters>
  <Application>Microsoft Office Word</Application>
  <DocSecurity>0</DocSecurity>
  <Lines>11</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2024-07-14T19:58:00Z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