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5C870" w14:textId="77777777" w:rsidR="00DD03BE" w:rsidRPr="00230152" w:rsidRDefault="00DD03BE" w:rsidP="00DD03BE">
      <w:pPr>
        <w:pStyle w:val="Heading1"/>
        <w:ind w:left="2880"/>
        <w:rPr>
          <w:rFonts w:ascii="Times New Roman" w:eastAsia="Times New Roman" w:hAnsi="Times New Roman" w:cs="Times New Roman"/>
          <w:b/>
          <w:bCs/>
          <w:color w:val="000000" w:themeColor="text1"/>
          <w:sz w:val="36"/>
          <w:szCs w:val="36"/>
        </w:rPr>
      </w:pPr>
      <w:r w:rsidRPr="64625DF8">
        <w:rPr>
          <w:rFonts w:ascii="Times New Roman" w:eastAsia="Times New Roman" w:hAnsi="Times New Roman" w:cs="Times New Roman"/>
          <w:b/>
          <w:bCs/>
          <w:color w:val="000000" w:themeColor="text1"/>
          <w:sz w:val="36"/>
          <w:szCs w:val="36"/>
        </w:rPr>
        <w:t>Literature Review</w:t>
      </w:r>
    </w:p>
    <w:p w14:paraId="67673C70" w14:textId="77777777" w:rsidR="00DD03BE" w:rsidRPr="00E73503" w:rsidRDefault="00DD03BE" w:rsidP="00DD03BE">
      <w:pPr>
        <w:rPr>
          <w:rFonts w:ascii="Times New Roman" w:eastAsia="Times New Roman" w:hAnsi="Times New Roman" w:cs="Times New Roman"/>
          <w:b/>
          <w:bCs/>
          <w:color w:val="EE0000"/>
          <w:sz w:val="36"/>
          <w:szCs w:val="36"/>
        </w:rPr>
      </w:pPr>
      <w:r>
        <w:rPr>
          <w:rFonts w:ascii="Times New Roman" w:eastAsia="Times New Roman" w:hAnsi="Times New Roman" w:cs="Times New Roman"/>
          <w:b/>
          <w:bCs/>
          <w:color w:val="EE0000"/>
          <w:sz w:val="36"/>
          <w:szCs w:val="36"/>
        </w:rPr>
        <w:t>1</w:t>
      </w:r>
    </w:p>
    <w:p w14:paraId="7E868706" w14:textId="77777777" w:rsidR="00DD03BE" w:rsidRDefault="00DD03BE" w:rsidP="00DD03BE">
      <w:pPr>
        <w:spacing w:line="360" w:lineRule="auto"/>
        <w:jc w:val="both"/>
        <w:rPr>
          <w:rFonts w:ascii="Times New Roman" w:eastAsia="Times New Roman" w:hAnsi="Times New Roman" w:cs="Times New Roman"/>
          <w:b/>
          <w:bCs/>
          <w:color w:val="0070C0"/>
          <w:sz w:val="28"/>
          <w:szCs w:val="28"/>
        </w:rPr>
      </w:pPr>
      <w:r w:rsidRPr="00F66EDD">
        <w:rPr>
          <w:rFonts w:ascii="Times New Roman" w:eastAsia="Times New Roman" w:hAnsi="Times New Roman" w:cs="Times New Roman"/>
          <w:b/>
          <w:bCs/>
          <w:color w:val="0070C0"/>
          <w:sz w:val="28"/>
          <w:szCs w:val="28"/>
        </w:rPr>
        <w:t>Recognizing American Sign Language gestures efficiently and accurately using a hybrid transformer model</w:t>
      </w:r>
    </w:p>
    <w:p w14:paraId="09F6F86E" w14:textId="77777777" w:rsidR="00DD03BE" w:rsidRPr="00D65EF0" w:rsidRDefault="00DD03BE" w:rsidP="00DD03BE">
      <w:pPr>
        <w:rPr>
          <w:b/>
          <w:bCs/>
          <w:sz w:val="24"/>
          <w:szCs w:val="24"/>
          <w:rtl/>
          <w:lang w:bidi="ar-EG"/>
        </w:rPr>
      </w:pPr>
      <w:r w:rsidRPr="00D65EF0">
        <w:rPr>
          <w:b/>
          <w:bCs/>
          <w:sz w:val="24"/>
          <w:szCs w:val="24"/>
          <w:lang w:bidi="ar-EG"/>
        </w:rPr>
        <w:t>The authors proposed a hybrid model that included a dual-path Convolutional Neural Network (CNN) architecture integrated with a Vision Transformer (</w:t>
      </w:r>
      <w:proofErr w:type="spellStart"/>
      <w:r w:rsidRPr="00D65EF0">
        <w:rPr>
          <w:b/>
          <w:bCs/>
          <w:sz w:val="24"/>
          <w:szCs w:val="24"/>
          <w:lang w:bidi="ar-EG"/>
        </w:rPr>
        <w:t>ViT</w:t>
      </w:r>
      <w:proofErr w:type="spellEnd"/>
      <w:r w:rsidRPr="00D65EF0">
        <w:rPr>
          <w:b/>
          <w:bCs/>
          <w:sz w:val="24"/>
          <w:szCs w:val="24"/>
          <w:lang w:bidi="ar-EG"/>
        </w:rPr>
        <w:t>) module to recognize 29 different signs from American Sign Language (ASL) images. They applied this hybrid approach to extract both global gesture features and localized hand-specific details, which were then merged using element-wise multiplication to enhance the recognition of subtle movements. The researchers utilized the ASL Alphabet Dataset for training and testing, which consisted of approximately 87,000 RGB images featuring a wide variety of hand poses and lighting conditions. The results showed that their proposed hybrid model achieved the best accuracy at 99.97% over 29 different signs and maintained a high processing speed of 110 FPS compared to other standalone models.</w:t>
      </w:r>
    </w:p>
    <w:p w14:paraId="62A54231" w14:textId="77777777" w:rsidR="00DD03BE" w:rsidRPr="00D65EF0" w:rsidRDefault="00DD03BE" w:rsidP="00DD03BE">
      <w:pPr>
        <w:rPr>
          <w:b/>
          <w:bCs/>
          <w:sz w:val="24"/>
          <w:szCs w:val="24"/>
          <w:rtl/>
          <w:lang w:bidi="ar-EG"/>
        </w:rPr>
      </w:pPr>
      <w:r w:rsidRPr="00D65EF0">
        <w:rPr>
          <w:b/>
          <w:bCs/>
          <w:sz w:val="24"/>
          <w:szCs w:val="24"/>
          <w:lang w:bidi="ar-EG"/>
        </w:rPr>
        <w:t>The results showed that their proposed model achieved the best accuracy at 99.97 over 29 different signs.</w:t>
      </w:r>
    </w:p>
    <w:p w14:paraId="78E92E69" w14:textId="77777777" w:rsidR="00DD03BE" w:rsidRDefault="00DD03BE" w:rsidP="00DD03BE">
      <w:pPr>
        <w:spacing w:line="360" w:lineRule="auto"/>
        <w:rPr>
          <w:rFonts w:eastAsia="Times New Roman" w:cs="Times New Roman"/>
          <w:b/>
          <w:bCs/>
          <w:color w:val="EE0000"/>
          <w:sz w:val="40"/>
          <w:szCs w:val="40"/>
        </w:rPr>
      </w:pPr>
      <w:r w:rsidRPr="00230152">
        <w:rPr>
          <w:rFonts w:eastAsia="Times New Roman" w:cs="Times New Roman"/>
          <w:b/>
          <w:bCs/>
          <w:color w:val="EE0000"/>
          <w:sz w:val="40"/>
          <w:szCs w:val="40"/>
          <w:rtl/>
        </w:rPr>
        <w:t>2</w:t>
      </w:r>
    </w:p>
    <w:p w14:paraId="24A65F78" w14:textId="77777777" w:rsidR="00DD03BE" w:rsidRPr="00D65EF0" w:rsidRDefault="00DD03BE" w:rsidP="00DD03BE">
      <w:pPr>
        <w:spacing w:line="360" w:lineRule="auto"/>
        <w:rPr>
          <w:rFonts w:eastAsia="Times New Roman" w:cs="Times New Roman"/>
          <w:b/>
          <w:bCs/>
          <w:color w:val="0070C0"/>
          <w:sz w:val="28"/>
          <w:szCs w:val="28"/>
          <w:rtl/>
        </w:rPr>
      </w:pPr>
      <w:r w:rsidRPr="00D65EF0">
        <w:rPr>
          <w:rFonts w:eastAsia="Times New Roman" w:cs="Times New Roman"/>
          <w:b/>
          <w:bCs/>
          <w:color w:val="0070C0"/>
          <w:sz w:val="28"/>
          <w:szCs w:val="28"/>
        </w:rPr>
        <w:t>Sign Language Recognition for Arabic Alphabets Using Transfer Learning Technique</w:t>
      </w:r>
    </w:p>
    <w:p w14:paraId="1DA932AC" w14:textId="77777777" w:rsidR="00DD03BE" w:rsidRPr="00230152" w:rsidRDefault="00DD03BE" w:rsidP="00DD03BE">
      <w:pPr>
        <w:spacing w:line="360" w:lineRule="auto"/>
        <w:rPr>
          <w:rFonts w:eastAsia="Times New Roman" w:cs="Times New Roman"/>
          <w:b/>
          <w:bCs/>
          <w:color w:val="000000" w:themeColor="text1"/>
          <w:sz w:val="24"/>
          <w:szCs w:val="24"/>
        </w:rPr>
      </w:pPr>
      <w:r w:rsidRPr="00230152">
        <w:rPr>
          <w:rFonts w:eastAsia="Times New Roman" w:cs="Times New Roman"/>
          <w:b/>
          <w:bCs/>
          <w:color w:val="000000" w:themeColor="text1"/>
          <w:sz w:val="24"/>
          <w:szCs w:val="24"/>
        </w:rPr>
        <w:t>The authors proposed a vision-based recognition system that utilized Transfer Learning techniques to recognize 32 different signs from the Arabic Sign Language (</w:t>
      </w:r>
      <w:proofErr w:type="spellStart"/>
      <w:r w:rsidRPr="00230152">
        <w:rPr>
          <w:rFonts w:eastAsia="Times New Roman" w:cs="Times New Roman"/>
          <w:b/>
          <w:bCs/>
          <w:color w:val="000000" w:themeColor="text1"/>
          <w:sz w:val="24"/>
          <w:szCs w:val="24"/>
        </w:rPr>
        <w:t>ArSL</w:t>
      </w:r>
      <w:proofErr w:type="spellEnd"/>
      <w:r w:rsidRPr="00230152">
        <w:rPr>
          <w:rFonts w:eastAsia="Times New Roman" w:cs="Times New Roman"/>
          <w:b/>
          <w:bCs/>
          <w:color w:val="000000" w:themeColor="text1"/>
          <w:sz w:val="24"/>
          <w:szCs w:val="24"/>
        </w:rPr>
        <w:t>) alphabet. They applied several pre-trained Deep Learning models, specifically focusing on EfficientNetB4, to extract complex features from hand gestures and handle variations in signing styles. The researchers utilized the ArSL2018 dataset for training and testing, which consisted of 54,049 RGB images collected from 40 different subjects to ensure diversity in lighting and hand positions.</w:t>
      </w:r>
    </w:p>
    <w:p w14:paraId="7F09AD2C" w14:textId="77777777" w:rsidR="00DD03BE" w:rsidRPr="00230152" w:rsidRDefault="00DD03BE" w:rsidP="00DD03BE">
      <w:pPr>
        <w:spacing w:line="360" w:lineRule="auto"/>
        <w:rPr>
          <w:rFonts w:eastAsia="Times New Roman" w:cs="Times New Roman"/>
          <w:b/>
          <w:bCs/>
          <w:color w:val="000000" w:themeColor="text1"/>
          <w:sz w:val="24"/>
          <w:szCs w:val="24"/>
          <w:rtl/>
        </w:rPr>
      </w:pPr>
      <w:r w:rsidRPr="00230152">
        <w:rPr>
          <w:rFonts w:eastAsia="Times New Roman" w:cs="Times New Roman"/>
          <w:b/>
          <w:bCs/>
          <w:color w:val="000000" w:themeColor="text1"/>
          <w:sz w:val="24"/>
          <w:szCs w:val="24"/>
        </w:rPr>
        <w:lastRenderedPageBreak/>
        <w:t xml:space="preserve">The results showed that their proposed model achieved the best accuracy at 95% over 32 different signs and demonstrated superior performance in handling complex image backgrounds compared to other standalone models.      </w:t>
      </w:r>
    </w:p>
    <w:p w14:paraId="31457622" w14:textId="77777777" w:rsidR="00DD03BE" w:rsidRDefault="00DD03BE" w:rsidP="00DD03BE">
      <w:pPr>
        <w:spacing w:line="360" w:lineRule="auto"/>
        <w:rPr>
          <w:rFonts w:eastAsia="Times New Roman" w:cs="Times New Roman"/>
          <w:b/>
          <w:bCs/>
          <w:color w:val="EE0000"/>
          <w:sz w:val="40"/>
          <w:szCs w:val="40"/>
        </w:rPr>
      </w:pPr>
      <w:r>
        <w:rPr>
          <w:rFonts w:eastAsia="Times New Roman" w:cs="Times New Roman"/>
          <w:b/>
          <w:bCs/>
          <w:color w:val="EE0000"/>
          <w:sz w:val="40"/>
          <w:szCs w:val="40"/>
        </w:rPr>
        <w:t>3</w:t>
      </w:r>
    </w:p>
    <w:p w14:paraId="50D1C7A6" w14:textId="77777777" w:rsidR="00DD03BE" w:rsidRPr="00667207" w:rsidRDefault="00DD03BE" w:rsidP="00DD03BE">
      <w:pPr>
        <w:spacing w:line="360" w:lineRule="auto"/>
        <w:rPr>
          <w:rFonts w:eastAsia="Times New Roman" w:cs="Times New Roman"/>
          <w:b/>
          <w:bCs/>
          <w:color w:val="0070C0"/>
          <w:sz w:val="28"/>
          <w:szCs w:val="28"/>
        </w:rPr>
      </w:pPr>
      <w:r w:rsidRPr="00667207">
        <w:rPr>
          <w:rFonts w:eastAsia="Times New Roman" w:cs="Times New Roman"/>
          <w:b/>
          <w:bCs/>
          <w:color w:val="0070C0"/>
          <w:sz w:val="28"/>
          <w:szCs w:val="28"/>
        </w:rPr>
        <w:t>Real-Time Sign Language Fingerspelling Recognition System Using 2D Deep CNN with Two-Stream Feature Extraction Approach</w:t>
      </w:r>
    </w:p>
    <w:p w14:paraId="1AE50838" w14:textId="77777777" w:rsidR="00DD03BE" w:rsidRDefault="00DD03BE" w:rsidP="00DD03BE">
      <w:pPr>
        <w:spacing w:line="360" w:lineRule="auto"/>
        <w:rPr>
          <w:rFonts w:eastAsia="Times New Roman" w:cs="Times New Roman"/>
          <w:b/>
          <w:bCs/>
          <w:color w:val="000000" w:themeColor="text1"/>
          <w:sz w:val="24"/>
          <w:szCs w:val="24"/>
          <w:lang w:bidi="ar-EG"/>
        </w:rPr>
      </w:pPr>
      <w:r w:rsidRPr="00667207">
        <w:rPr>
          <w:rFonts w:eastAsia="Times New Roman" w:cs="Times New Roman"/>
          <w:b/>
          <w:bCs/>
          <w:color w:val="000000" w:themeColor="text1"/>
          <w:sz w:val="24"/>
          <w:szCs w:val="24"/>
          <w:lang w:bidi="ar-EG"/>
        </w:rPr>
        <w:t>The authors proposed a real-time fingerspelling recognition system that utilized a 2D Deep Convolutional Neural Network (CNN) with a two-stream feature extraction approach. They applied this method to capture both spatial and temporal information from dynamic hand gestures to improve communication for the deaf community. The researchers utilized a comprehensive dataset for training and validation, which consisted of a diverse range of gestures recorded across different environmental settings.</w:t>
      </w:r>
    </w:p>
    <w:p w14:paraId="5F7908CF" w14:textId="77777777" w:rsidR="00DD03BE" w:rsidRDefault="00DD03BE" w:rsidP="00DD03BE">
      <w:pPr>
        <w:spacing w:line="360" w:lineRule="auto"/>
        <w:rPr>
          <w:rFonts w:ascii="Times New Roman" w:eastAsia="Times New Roman" w:hAnsi="Times New Roman" w:cs="Times New Roman"/>
          <w:color w:val="000000" w:themeColor="text1"/>
          <w:sz w:val="24"/>
          <w:szCs w:val="24"/>
          <w:rtl/>
        </w:rPr>
      </w:pPr>
      <w:r w:rsidRPr="00667207">
        <w:rPr>
          <w:rFonts w:eastAsia="Times New Roman" w:cs="Times New Roman"/>
          <w:b/>
          <w:bCs/>
          <w:color w:val="000000" w:themeColor="text1"/>
          <w:sz w:val="24"/>
          <w:szCs w:val="24"/>
          <w:lang w:bidi="ar-EG"/>
        </w:rPr>
        <w:t>The results showed that their proposed model significantly outperformed traditional machine learning techniques and achieved high recognition accuracy even with increased data volume.</w:t>
      </w:r>
      <w:r w:rsidRPr="64625DF8">
        <w:rPr>
          <w:rFonts w:ascii="Times New Roman" w:eastAsia="Times New Roman" w:hAnsi="Times New Roman" w:cs="Times New Roman"/>
          <w:color w:val="000000" w:themeColor="text1"/>
          <w:sz w:val="24"/>
          <w:szCs w:val="24"/>
        </w:rPr>
        <w:t xml:space="preserve"> </w:t>
      </w:r>
    </w:p>
    <w:p w14:paraId="4153DD71" w14:textId="77777777" w:rsidR="00DD03BE" w:rsidRPr="00E73503" w:rsidRDefault="00DD03BE" w:rsidP="00DD03BE">
      <w:pPr>
        <w:rPr>
          <w:rFonts w:ascii="Times New Roman" w:eastAsia="Times New Roman" w:hAnsi="Times New Roman" w:cs="Times New Roman"/>
          <w:b/>
          <w:bCs/>
          <w:color w:val="EE0000"/>
          <w:sz w:val="36"/>
          <w:szCs w:val="36"/>
        </w:rPr>
      </w:pPr>
      <w:r>
        <w:rPr>
          <w:rFonts w:ascii="Times New Roman" w:eastAsia="Times New Roman" w:hAnsi="Times New Roman" w:cs="Times New Roman" w:hint="cs"/>
          <w:b/>
          <w:bCs/>
          <w:color w:val="EE0000"/>
          <w:sz w:val="36"/>
          <w:szCs w:val="36"/>
          <w:rtl/>
        </w:rPr>
        <w:t>4</w:t>
      </w:r>
    </w:p>
    <w:p w14:paraId="496315A3" w14:textId="77777777" w:rsidR="00DD03BE" w:rsidRDefault="00DD03BE" w:rsidP="00DD03BE">
      <w:pPr>
        <w:spacing w:line="360" w:lineRule="auto"/>
        <w:rPr>
          <w:rFonts w:ascii="Times New Roman" w:eastAsia="Times New Roman" w:hAnsi="Times New Roman" w:cs="Times New Roman"/>
          <w:b/>
          <w:bCs/>
          <w:color w:val="0070C0"/>
          <w:sz w:val="28"/>
          <w:szCs w:val="28"/>
        </w:rPr>
      </w:pPr>
      <w:r w:rsidRPr="00CB1AD6">
        <w:rPr>
          <w:rFonts w:ascii="Times New Roman" w:eastAsia="Times New Roman" w:hAnsi="Times New Roman" w:cs="Times New Roman"/>
          <w:b/>
          <w:bCs/>
          <w:color w:val="0070C0"/>
          <w:sz w:val="28"/>
          <w:szCs w:val="28"/>
        </w:rPr>
        <w:t xml:space="preserve">Sign Language to Text and Speech Conversion </w:t>
      </w:r>
    </w:p>
    <w:p w14:paraId="7941E308" w14:textId="77777777" w:rsidR="00DD03BE" w:rsidRDefault="00DD03BE" w:rsidP="00DD03BE">
      <w:pPr>
        <w:spacing w:line="360" w:lineRule="auto"/>
        <w:rPr>
          <w:b/>
          <w:bCs/>
          <w:sz w:val="24"/>
          <w:szCs w:val="24"/>
          <w:lang w:bidi="ar-EG"/>
        </w:rPr>
      </w:pPr>
      <w:r w:rsidRPr="00CB1AD6">
        <w:rPr>
          <w:b/>
          <w:bCs/>
          <w:sz w:val="24"/>
          <w:szCs w:val="24"/>
          <w:lang w:bidi="ar-EG"/>
        </w:rPr>
        <w:t>The authors proposed a real-time system to convert American Sign Language (ASL) fingerspelling into both text and speech using a Convolutional Neural Network (CNN). They applied a specialized filter to the hand images before passing them to the classifier to enhance the prediction of gesture classes. The researchers utilized a dataset of ASL hand gestures for training and testing to ensure the model could recognize various letters accurately.</w:t>
      </w:r>
    </w:p>
    <w:p w14:paraId="6FAF9B6C" w14:textId="77777777" w:rsidR="00DD03BE" w:rsidRPr="00CB1AD6" w:rsidRDefault="00DD03BE" w:rsidP="00DD03BE">
      <w:pPr>
        <w:spacing w:line="360" w:lineRule="auto"/>
        <w:rPr>
          <w:b/>
          <w:bCs/>
          <w:sz w:val="24"/>
          <w:szCs w:val="24"/>
          <w:lang w:bidi="ar-EG"/>
        </w:rPr>
      </w:pPr>
      <w:r w:rsidRPr="00CB1AD6">
        <w:rPr>
          <w:b/>
          <w:bCs/>
          <w:sz w:val="24"/>
          <w:szCs w:val="24"/>
          <w:lang w:bidi="ar-EG"/>
        </w:rPr>
        <w:t>The results showed that their proposed model attained high accuracy in predicting gestures and provided an effective way for hearing-impaired individuals to communicate with others in real-time.</w:t>
      </w:r>
    </w:p>
    <w:p w14:paraId="3EEA5F44" w14:textId="77777777" w:rsidR="00DD03BE" w:rsidRDefault="00DD03BE" w:rsidP="00DD03BE">
      <w:pPr>
        <w:spacing w:line="360" w:lineRule="auto"/>
        <w:rPr>
          <w:rFonts w:eastAsia="Times New Roman" w:cs="Times New Roman"/>
          <w:b/>
          <w:bCs/>
          <w:color w:val="EE0000"/>
          <w:sz w:val="40"/>
          <w:szCs w:val="40"/>
        </w:rPr>
      </w:pPr>
      <w:r>
        <w:rPr>
          <w:rFonts w:eastAsia="Times New Roman" w:cs="Times New Roman"/>
          <w:b/>
          <w:bCs/>
          <w:color w:val="EE0000"/>
          <w:sz w:val="40"/>
          <w:szCs w:val="40"/>
        </w:rPr>
        <w:lastRenderedPageBreak/>
        <w:t>5</w:t>
      </w:r>
    </w:p>
    <w:p w14:paraId="4055963C" w14:textId="77777777" w:rsidR="00DD03BE" w:rsidRDefault="00DD03BE" w:rsidP="00DD03BE">
      <w:pPr>
        <w:spacing w:line="360" w:lineRule="auto"/>
        <w:rPr>
          <w:rFonts w:eastAsia="Times New Roman" w:cs="Times New Roman"/>
          <w:b/>
          <w:bCs/>
          <w:color w:val="000000" w:themeColor="text1"/>
          <w:sz w:val="24"/>
          <w:szCs w:val="24"/>
        </w:rPr>
      </w:pPr>
      <w:r w:rsidRPr="00022002">
        <w:rPr>
          <w:rFonts w:eastAsia="Times New Roman" w:cs="Times New Roman"/>
          <w:b/>
          <w:bCs/>
          <w:color w:val="0070C0"/>
          <w:sz w:val="28"/>
          <w:szCs w:val="28"/>
        </w:rPr>
        <w:t xml:space="preserve">Semantic Communications for Image-Based Sign Language Transmission </w:t>
      </w:r>
      <w:r w:rsidRPr="00022002">
        <w:rPr>
          <w:rFonts w:eastAsia="Times New Roman" w:cs="Times New Roman"/>
          <w:b/>
          <w:bCs/>
          <w:color w:val="000000" w:themeColor="text1"/>
          <w:sz w:val="24"/>
          <w:szCs w:val="24"/>
        </w:rPr>
        <w:t>The authors proposed a novel system for image-based semantic communications specifically designed for American Sign Language (ASL) transmission. They applied a specialized encoder-decoder architecture that transformed ASL images into semantic feature vectors to reduce data size while preserving meaning. The researchers utilized the ASL Alphabet Dataset to validate the system's ability to reconstruct original images even under noisy wireless channel conditions.</w:t>
      </w:r>
    </w:p>
    <w:p w14:paraId="2E71502B" w14:textId="77777777" w:rsidR="00DD03BE" w:rsidRDefault="00DD03BE" w:rsidP="00DD03BE">
      <w:pPr>
        <w:spacing w:line="360" w:lineRule="auto"/>
        <w:rPr>
          <w:rFonts w:eastAsia="Times New Roman" w:cs="Times New Roman"/>
          <w:b/>
          <w:bCs/>
          <w:color w:val="000000" w:themeColor="text1"/>
          <w:sz w:val="24"/>
          <w:szCs w:val="24"/>
        </w:rPr>
      </w:pPr>
      <w:r w:rsidRPr="00022002">
        <w:rPr>
          <w:rFonts w:eastAsia="Times New Roman" w:cs="Times New Roman"/>
          <w:b/>
          <w:bCs/>
          <w:color w:val="000000" w:themeColor="text1"/>
          <w:sz w:val="24"/>
          <w:szCs w:val="24"/>
        </w:rPr>
        <w:t>The results showed that their proposed semantic approach outperformed traditional communication methods by maintaining high structural similarity and recognition accuracy at much lower transmission rates.</w:t>
      </w:r>
    </w:p>
    <w:p w14:paraId="4C1D4954" w14:textId="77777777" w:rsidR="00DD03BE" w:rsidRPr="00022002" w:rsidRDefault="00DD03BE" w:rsidP="00DD03BE">
      <w:pPr>
        <w:spacing w:line="360" w:lineRule="auto"/>
        <w:rPr>
          <w:rFonts w:eastAsia="Times New Roman" w:cs="Times New Roman"/>
          <w:b/>
          <w:bCs/>
          <w:color w:val="000000" w:themeColor="text1"/>
          <w:sz w:val="24"/>
          <w:szCs w:val="24"/>
        </w:rPr>
      </w:pPr>
    </w:p>
    <w:p w14:paraId="1A92EED7" w14:textId="77777777" w:rsidR="00DD03BE" w:rsidRDefault="00DD03BE" w:rsidP="00DD03BE">
      <w:pPr>
        <w:spacing w:line="360" w:lineRule="auto"/>
        <w:rPr>
          <w:rFonts w:eastAsia="Times New Roman" w:cs="Times New Roman"/>
          <w:b/>
          <w:bCs/>
          <w:color w:val="EE0000"/>
          <w:sz w:val="40"/>
          <w:szCs w:val="40"/>
        </w:rPr>
      </w:pPr>
      <w:r>
        <w:rPr>
          <w:rFonts w:eastAsia="Times New Roman" w:cs="Times New Roman"/>
          <w:b/>
          <w:bCs/>
          <w:color w:val="EE0000"/>
          <w:sz w:val="40"/>
          <w:szCs w:val="40"/>
        </w:rPr>
        <w:t>6</w:t>
      </w:r>
    </w:p>
    <w:p w14:paraId="11E160FC" w14:textId="77777777" w:rsidR="00DD03BE" w:rsidRDefault="00DD03BE" w:rsidP="00DD03BE">
      <w:pPr>
        <w:spacing w:line="360" w:lineRule="auto"/>
        <w:rPr>
          <w:rFonts w:eastAsia="Times New Roman" w:cs="Times New Roman"/>
          <w:b/>
          <w:bCs/>
          <w:color w:val="000000" w:themeColor="text1"/>
          <w:sz w:val="24"/>
          <w:szCs w:val="24"/>
          <w:rtl/>
          <w:lang w:bidi="ar-EG"/>
        </w:rPr>
      </w:pPr>
      <w:r w:rsidRPr="0094208E">
        <w:rPr>
          <w:rFonts w:eastAsia="Times New Roman" w:cs="Times New Roman"/>
          <w:b/>
          <w:bCs/>
          <w:color w:val="0070C0"/>
          <w:sz w:val="28"/>
          <w:szCs w:val="28"/>
        </w:rPr>
        <w:t xml:space="preserve">Vision-based sign language recognition system: A Comprehensive Review </w:t>
      </w:r>
      <w:r w:rsidRPr="0094208E">
        <w:rPr>
          <w:rFonts w:eastAsia="Times New Roman" w:cs="Times New Roman"/>
          <w:b/>
          <w:bCs/>
          <w:color w:val="000000" w:themeColor="text1"/>
          <w:sz w:val="24"/>
          <w:szCs w:val="24"/>
          <w:lang w:bidi="ar-EG"/>
        </w:rPr>
        <w:t xml:space="preserve">The author provided a comprehensive review of vision-based sign language recognition systems to highlight existing techniques and their comparisons. They analyzed various image processing stages, including preprocessing, feature extraction, and classification, to bridge the communication gap for the hearing-impaired. The researcher evaluated multiple methodologies and datasets used in previous studies, which consisted of diverse sign language systems like ASL and ISL. </w:t>
      </w:r>
    </w:p>
    <w:p w14:paraId="0E5263D7" w14:textId="77777777" w:rsidR="00DD03BE" w:rsidRDefault="00DD03BE" w:rsidP="00DD03BE">
      <w:pPr>
        <w:spacing w:line="360" w:lineRule="auto"/>
        <w:rPr>
          <w:rFonts w:eastAsia="Times New Roman" w:cs="Times New Roman"/>
          <w:b/>
          <w:bCs/>
          <w:color w:val="000000" w:themeColor="text1"/>
          <w:sz w:val="24"/>
          <w:szCs w:val="24"/>
          <w:rtl/>
          <w:lang w:bidi="ar-EG"/>
        </w:rPr>
      </w:pPr>
      <w:r w:rsidRPr="0094208E">
        <w:rPr>
          <w:rFonts w:eastAsia="Times New Roman" w:cs="Times New Roman"/>
          <w:b/>
          <w:bCs/>
          <w:color w:val="000000" w:themeColor="text1"/>
          <w:sz w:val="24"/>
          <w:szCs w:val="24"/>
          <w:lang w:bidi="ar-EG"/>
        </w:rPr>
        <w:t>The results showed that deep learning methods, specifically CNNs, attained superior performance in gesture recognition compared to traditional feature-based approaches.</w:t>
      </w:r>
    </w:p>
    <w:p w14:paraId="09CCDCBE" w14:textId="77777777" w:rsidR="00DD03BE" w:rsidRPr="00E73503" w:rsidRDefault="00DD03BE" w:rsidP="00DD03BE">
      <w:pPr>
        <w:rPr>
          <w:rFonts w:ascii="Times New Roman" w:eastAsia="Times New Roman" w:hAnsi="Times New Roman" w:cs="Times New Roman"/>
          <w:b/>
          <w:bCs/>
          <w:color w:val="EE0000"/>
          <w:sz w:val="36"/>
          <w:szCs w:val="36"/>
        </w:rPr>
      </w:pPr>
      <w:r>
        <w:rPr>
          <w:rFonts w:ascii="Times New Roman" w:eastAsia="Times New Roman" w:hAnsi="Times New Roman" w:cs="Times New Roman"/>
          <w:b/>
          <w:bCs/>
          <w:color w:val="EE0000"/>
          <w:sz w:val="36"/>
          <w:szCs w:val="36"/>
        </w:rPr>
        <w:t>7</w:t>
      </w:r>
    </w:p>
    <w:p w14:paraId="133D09E4" w14:textId="77777777" w:rsidR="00DD03BE" w:rsidRDefault="00DD03BE" w:rsidP="00DD03BE">
      <w:pPr>
        <w:spacing w:line="360" w:lineRule="auto"/>
        <w:rPr>
          <w:rFonts w:ascii="Times New Roman" w:eastAsia="Times New Roman" w:hAnsi="Times New Roman" w:cs="Times New Roman"/>
          <w:b/>
          <w:bCs/>
          <w:color w:val="0070C0"/>
          <w:sz w:val="28"/>
          <w:szCs w:val="28"/>
          <w:rtl/>
        </w:rPr>
      </w:pPr>
      <w:r w:rsidRPr="006C7D79">
        <w:rPr>
          <w:rFonts w:ascii="Times New Roman" w:eastAsia="Times New Roman" w:hAnsi="Times New Roman" w:cs="Times New Roman"/>
          <w:b/>
          <w:bCs/>
          <w:color w:val="0070C0"/>
          <w:sz w:val="28"/>
          <w:szCs w:val="28"/>
        </w:rPr>
        <w:t>American Sign Language Recognition Model Using Complex Zernike Moments and Complex-Valued Deep Neural Networks</w:t>
      </w:r>
    </w:p>
    <w:p w14:paraId="27B13164" w14:textId="77777777" w:rsidR="00DD03BE" w:rsidRDefault="00DD03BE" w:rsidP="00DD03BE">
      <w:pPr>
        <w:spacing w:line="360" w:lineRule="auto"/>
        <w:rPr>
          <w:b/>
          <w:bCs/>
          <w:sz w:val="24"/>
          <w:szCs w:val="24"/>
          <w:rtl/>
          <w:lang w:bidi="ar-EG"/>
        </w:rPr>
      </w:pPr>
      <w:r w:rsidRPr="004C53BD">
        <w:rPr>
          <w:b/>
          <w:bCs/>
          <w:sz w:val="24"/>
          <w:szCs w:val="24"/>
          <w:lang w:bidi="ar-EG"/>
        </w:rPr>
        <w:lastRenderedPageBreak/>
        <w:t>The authors proposed a novel American Sign Language (ASL) recognition model that utilized complex-valued data representation to improve accuracy. They applied Complex Zernike Moments (CZM) for feature extraction and developed a Complex-Valued Deep Neural Network (CVDNN) to process these features more effectively than traditional real-valued networks. The researchers utilized three benchmark datasets, including the ASL Alphabet Dataset, which consisted of thousands of hand gesture images.</w:t>
      </w:r>
    </w:p>
    <w:p w14:paraId="53C0A0B2" w14:textId="77777777" w:rsidR="00DD03BE" w:rsidRPr="004C53BD" w:rsidRDefault="00DD03BE" w:rsidP="00DD03BE">
      <w:pPr>
        <w:spacing w:line="360" w:lineRule="auto"/>
        <w:rPr>
          <w:b/>
          <w:bCs/>
          <w:sz w:val="24"/>
          <w:szCs w:val="24"/>
          <w:lang w:bidi="ar-EG"/>
        </w:rPr>
      </w:pPr>
      <w:r w:rsidRPr="004C53BD">
        <w:rPr>
          <w:b/>
          <w:bCs/>
          <w:sz w:val="24"/>
          <w:szCs w:val="24"/>
          <w:lang w:bidi="ar-EG"/>
        </w:rPr>
        <w:t xml:space="preserve">The results showed that their proposed complex-valued model attained superior performance, reaching an accuracy of </w:t>
      </w:r>
      <w:r w:rsidRPr="002B4237">
        <w:rPr>
          <w:b/>
          <w:bCs/>
          <w:sz w:val="24"/>
          <w:szCs w:val="24"/>
          <w:lang w:bidi="ar-EG"/>
        </w:rPr>
        <w:t>98.67</w:t>
      </w:r>
      <w:r w:rsidRPr="004C53BD">
        <w:rPr>
          <w:b/>
          <w:bCs/>
          <w:sz w:val="24"/>
          <w:szCs w:val="24"/>
          <w:lang w:bidi="ar-EG"/>
        </w:rPr>
        <w:t>%, and demonstrated higher computational efficiency in learning gesture patterns.</w:t>
      </w:r>
    </w:p>
    <w:p w14:paraId="1FE19E90" w14:textId="77777777" w:rsidR="00DD03BE" w:rsidRDefault="00DD03BE" w:rsidP="00DD03BE">
      <w:pPr>
        <w:spacing w:line="360" w:lineRule="auto"/>
        <w:rPr>
          <w:rFonts w:eastAsia="Times New Roman" w:cs="Times New Roman"/>
          <w:b/>
          <w:bCs/>
          <w:color w:val="EE0000"/>
          <w:sz w:val="40"/>
          <w:szCs w:val="40"/>
        </w:rPr>
      </w:pPr>
      <w:r>
        <w:rPr>
          <w:rFonts w:eastAsia="Times New Roman" w:cs="Times New Roman"/>
          <w:b/>
          <w:bCs/>
          <w:color w:val="EE0000"/>
          <w:sz w:val="40"/>
          <w:szCs w:val="40"/>
        </w:rPr>
        <w:t>8</w:t>
      </w:r>
    </w:p>
    <w:p w14:paraId="2D8CC23F" w14:textId="77777777" w:rsidR="00DD03BE" w:rsidRDefault="00DD03BE" w:rsidP="00DD03BE">
      <w:pPr>
        <w:spacing w:line="360" w:lineRule="auto"/>
        <w:rPr>
          <w:rFonts w:eastAsia="Times New Roman" w:cs="Times New Roman"/>
          <w:b/>
          <w:bCs/>
          <w:color w:val="0070C0"/>
          <w:sz w:val="28"/>
          <w:szCs w:val="28"/>
          <w:rtl/>
        </w:rPr>
      </w:pPr>
      <w:r w:rsidRPr="006C7D79">
        <w:rPr>
          <w:rFonts w:eastAsia="Times New Roman" w:cs="Times New Roman"/>
          <w:b/>
          <w:bCs/>
          <w:color w:val="0070C0"/>
          <w:sz w:val="28"/>
          <w:szCs w:val="28"/>
        </w:rPr>
        <w:t xml:space="preserve">American Sign Language Recognition and </w:t>
      </w:r>
      <w:proofErr w:type="gramStart"/>
      <w:r w:rsidRPr="006C7D79">
        <w:rPr>
          <w:rFonts w:eastAsia="Times New Roman" w:cs="Times New Roman"/>
          <w:b/>
          <w:bCs/>
          <w:color w:val="0070C0"/>
          <w:sz w:val="28"/>
          <w:szCs w:val="28"/>
        </w:rPr>
        <w:t>Generation :</w:t>
      </w:r>
      <w:proofErr w:type="gramEnd"/>
      <w:r w:rsidRPr="006C7D79">
        <w:rPr>
          <w:rFonts w:eastAsia="Times New Roman" w:cs="Times New Roman"/>
          <w:b/>
          <w:bCs/>
          <w:color w:val="0070C0"/>
          <w:sz w:val="28"/>
          <w:szCs w:val="28"/>
        </w:rPr>
        <w:t xml:space="preserve"> A CNN</w:t>
      </w:r>
      <w:r>
        <w:rPr>
          <w:rFonts w:eastAsia="Times New Roman" w:cs="Times New Roman" w:hint="cs"/>
          <w:b/>
          <w:bCs/>
          <w:color w:val="0070C0"/>
          <w:sz w:val="28"/>
          <w:szCs w:val="28"/>
          <w:rtl/>
        </w:rPr>
        <w:t>-</w:t>
      </w:r>
      <w:r w:rsidRPr="006C7D79">
        <w:rPr>
          <w:rFonts w:eastAsia="Times New Roman" w:cs="Times New Roman"/>
          <w:b/>
          <w:bCs/>
          <w:color w:val="0070C0"/>
          <w:sz w:val="28"/>
          <w:szCs w:val="28"/>
        </w:rPr>
        <w:t xml:space="preserve">based Approach </w:t>
      </w:r>
    </w:p>
    <w:p w14:paraId="0C04ACC1" w14:textId="77777777" w:rsidR="00DD03BE" w:rsidRDefault="00DD03BE" w:rsidP="00DD03BE">
      <w:pPr>
        <w:spacing w:line="360" w:lineRule="auto"/>
        <w:rPr>
          <w:rFonts w:eastAsia="Times New Roman" w:cs="Times New Roman"/>
          <w:b/>
          <w:bCs/>
          <w:color w:val="000000" w:themeColor="text1"/>
          <w:sz w:val="24"/>
          <w:szCs w:val="24"/>
          <w:rtl/>
        </w:rPr>
      </w:pPr>
      <w:r w:rsidRPr="006C7D79">
        <w:rPr>
          <w:rFonts w:eastAsia="Times New Roman" w:cs="Times New Roman"/>
          <w:b/>
          <w:bCs/>
          <w:color w:val="000000" w:themeColor="text1"/>
          <w:sz w:val="24"/>
          <w:szCs w:val="24"/>
        </w:rPr>
        <w:t>The authors proposed an integrated system for both recognition and generation of American Sign Language (ASL) using Convolutional Neural Networks (CNN). They applied a deep learning approach that processed visual data through multiple convolutional and pooling layers to ensure robust feature extraction regardless of lighting or skin tone variations. The researchers utilized a large-scale dataset of 25,000 images, which consisted of hand gestures for 26 alphabets and additional common words.</w:t>
      </w:r>
    </w:p>
    <w:p w14:paraId="2A640EA1" w14:textId="77777777" w:rsidR="00DD03BE" w:rsidRPr="00230152" w:rsidRDefault="00DD03BE" w:rsidP="00DD03BE">
      <w:pPr>
        <w:spacing w:line="360" w:lineRule="auto"/>
        <w:rPr>
          <w:rFonts w:eastAsia="Times New Roman" w:cs="Times New Roman"/>
          <w:b/>
          <w:bCs/>
          <w:color w:val="000000" w:themeColor="text1"/>
          <w:sz w:val="24"/>
          <w:szCs w:val="24"/>
          <w:rtl/>
        </w:rPr>
      </w:pPr>
      <w:r w:rsidRPr="006C7D79">
        <w:rPr>
          <w:rFonts w:eastAsia="Times New Roman" w:cs="Times New Roman"/>
          <w:b/>
          <w:bCs/>
          <w:color w:val="000000" w:themeColor="text1"/>
          <w:sz w:val="24"/>
          <w:szCs w:val="24"/>
        </w:rPr>
        <w:t>The results showed that their proposed model attained a remarkable training accuracy of 9</w:t>
      </w:r>
      <w:r>
        <w:rPr>
          <w:rFonts w:eastAsia="Times New Roman" w:cs="Times New Roman"/>
          <w:b/>
          <w:bCs/>
          <w:color w:val="000000" w:themeColor="text1"/>
          <w:sz w:val="24"/>
          <w:szCs w:val="24"/>
        </w:rPr>
        <w:t>8</w:t>
      </w:r>
      <w:r w:rsidRPr="006C7D79">
        <w:rPr>
          <w:rFonts w:eastAsia="Times New Roman" w:cs="Times New Roman"/>
          <w:b/>
          <w:bCs/>
          <w:color w:val="000000" w:themeColor="text1"/>
          <w:sz w:val="24"/>
          <w:szCs w:val="24"/>
        </w:rPr>
        <w:t>.</w:t>
      </w:r>
      <w:r>
        <w:rPr>
          <w:rFonts w:eastAsia="Times New Roman" w:cs="Times New Roman"/>
          <w:b/>
          <w:bCs/>
          <w:color w:val="000000" w:themeColor="text1"/>
          <w:sz w:val="24"/>
          <w:szCs w:val="24"/>
        </w:rPr>
        <w:t>4</w:t>
      </w:r>
      <w:r w:rsidRPr="006C7D79">
        <w:rPr>
          <w:rFonts w:eastAsia="Times New Roman" w:cs="Times New Roman"/>
          <w:b/>
          <w:bCs/>
          <w:color w:val="000000" w:themeColor="text1"/>
          <w:sz w:val="24"/>
          <w:szCs w:val="24"/>
        </w:rPr>
        <w:t>%, effectively bridging the gap between deaf and hearing communities through real-time text-to-sign and sign-to-text translation</w:t>
      </w:r>
      <w:r w:rsidRPr="00230152">
        <w:rPr>
          <w:rFonts w:eastAsia="Times New Roman" w:cs="Times New Roman"/>
          <w:b/>
          <w:bCs/>
          <w:color w:val="000000" w:themeColor="text1"/>
          <w:sz w:val="24"/>
          <w:szCs w:val="24"/>
        </w:rPr>
        <w:t xml:space="preserve">.      </w:t>
      </w:r>
    </w:p>
    <w:p w14:paraId="5B91F7E6" w14:textId="77777777" w:rsidR="00DD03BE" w:rsidRDefault="00DD03BE" w:rsidP="00DD03BE">
      <w:pPr>
        <w:spacing w:line="360" w:lineRule="auto"/>
        <w:rPr>
          <w:rFonts w:eastAsia="Times New Roman" w:cs="Times New Roman"/>
          <w:b/>
          <w:bCs/>
          <w:color w:val="EE0000"/>
          <w:sz w:val="40"/>
          <w:szCs w:val="40"/>
        </w:rPr>
      </w:pPr>
      <w:r>
        <w:rPr>
          <w:rFonts w:eastAsia="Times New Roman" w:cs="Times New Roman"/>
          <w:b/>
          <w:bCs/>
          <w:color w:val="EE0000"/>
          <w:sz w:val="40"/>
          <w:szCs w:val="40"/>
        </w:rPr>
        <w:t>9</w:t>
      </w:r>
    </w:p>
    <w:p w14:paraId="09E0225A" w14:textId="77777777" w:rsidR="00DD03BE" w:rsidRDefault="00DD03BE" w:rsidP="00DD03BE">
      <w:pPr>
        <w:spacing w:line="360" w:lineRule="auto"/>
        <w:rPr>
          <w:rFonts w:eastAsia="Times New Roman" w:cs="Times New Roman"/>
          <w:b/>
          <w:bCs/>
          <w:color w:val="0070C0"/>
          <w:sz w:val="28"/>
          <w:szCs w:val="28"/>
          <w:rtl/>
        </w:rPr>
      </w:pPr>
      <w:r w:rsidRPr="008A415E">
        <w:rPr>
          <w:rFonts w:eastAsia="Times New Roman" w:cs="Times New Roman"/>
          <w:b/>
          <w:bCs/>
          <w:color w:val="0070C0"/>
          <w:sz w:val="28"/>
          <w:szCs w:val="28"/>
        </w:rPr>
        <w:t>Arabic Sign Language Recognition and Generating Arabic Speech Using Convolutional Neural Network</w:t>
      </w:r>
    </w:p>
    <w:p w14:paraId="76928A78" w14:textId="77777777" w:rsidR="00DD03BE" w:rsidRDefault="00DD03BE" w:rsidP="00DD03BE">
      <w:pPr>
        <w:spacing w:line="360" w:lineRule="auto"/>
        <w:rPr>
          <w:rFonts w:eastAsia="Times New Roman" w:cs="Times New Roman"/>
          <w:b/>
          <w:bCs/>
          <w:color w:val="000000" w:themeColor="text1"/>
          <w:sz w:val="24"/>
          <w:szCs w:val="24"/>
          <w:rtl/>
          <w:lang w:bidi="ar-EG"/>
        </w:rPr>
      </w:pPr>
      <w:r w:rsidRPr="008A415E">
        <w:rPr>
          <w:rFonts w:eastAsia="Times New Roman" w:cs="Times New Roman"/>
          <w:b/>
          <w:bCs/>
          <w:color w:val="000000" w:themeColor="text1"/>
          <w:sz w:val="24"/>
          <w:szCs w:val="24"/>
          <w:lang w:bidi="ar-EG"/>
        </w:rPr>
        <w:t>The author proposed an automated recognition system for Arabic Sign Language (</w:t>
      </w:r>
      <w:proofErr w:type="spellStart"/>
      <w:r w:rsidRPr="008A415E">
        <w:rPr>
          <w:rFonts w:eastAsia="Times New Roman" w:cs="Times New Roman"/>
          <w:b/>
          <w:bCs/>
          <w:color w:val="000000" w:themeColor="text1"/>
          <w:sz w:val="24"/>
          <w:szCs w:val="24"/>
          <w:lang w:bidi="ar-EG"/>
        </w:rPr>
        <w:t>ArSL</w:t>
      </w:r>
      <w:proofErr w:type="spellEnd"/>
      <w:r w:rsidRPr="008A415E">
        <w:rPr>
          <w:rFonts w:eastAsia="Times New Roman" w:cs="Times New Roman"/>
          <w:b/>
          <w:bCs/>
          <w:color w:val="000000" w:themeColor="text1"/>
          <w:sz w:val="24"/>
          <w:szCs w:val="24"/>
          <w:lang w:bidi="ar-EG"/>
        </w:rPr>
        <w:t xml:space="preserve">) that integrated a Convolutional Neural Network (CNN) to convert hand gestures into spoken </w:t>
      </w:r>
      <w:r w:rsidRPr="008A415E">
        <w:rPr>
          <w:rFonts w:eastAsia="Times New Roman" w:cs="Times New Roman"/>
          <w:b/>
          <w:bCs/>
          <w:color w:val="000000" w:themeColor="text1"/>
          <w:sz w:val="24"/>
          <w:szCs w:val="24"/>
          <w:lang w:bidi="ar-EG"/>
        </w:rPr>
        <w:lastRenderedPageBreak/>
        <w:t>Arabic speech. He applied a specialized architecture consisting of multiple convolutional and pooling layers to automatically extract discriminative features from hand images without manual intervention. The researcher utilized a comprehensive dataset of Arabic signs, which consisted of thousands of samples to ensure the model's ability to generalize across different signers.</w:t>
      </w:r>
    </w:p>
    <w:p w14:paraId="6ED70B23" w14:textId="77777777" w:rsidR="00DD03BE" w:rsidRDefault="00DD03BE" w:rsidP="00DD03BE">
      <w:pPr>
        <w:spacing w:line="360" w:lineRule="auto"/>
        <w:rPr>
          <w:rFonts w:eastAsia="Times New Roman" w:cs="Times New Roman"/>
          <w:b/>
          <w:bCs/>
          <w:color w:val="000000" w:themeColor="text1"/>
          <w:sz w:val="24"/>
          <w:szCs w:val="24"/>
          <w:lang w:bidi="ar-EG"/>
        </w:rPr>
      </w:pPr>
      <w:r w:rsidRPr="008A415E">
        <w:rPr>
          <w:rFonts w:eastAsia="Times New Roman" w:cs="Times New Roman"/>
          <w:b/>
          <w:bCs/>
          <w:color w:val="000000" w:themeColor="text1"/>
          <w:sz w:val="24"/>
          <w:szCs w:val="24"/>
          <w:lang w:bidi="ar-EG"/>
        </w:rPr>
        <w:t>The results showed that the proposed CNN model attained an outstanding accuracy of 9</w:t>
      </w:r>
      <w:r>
        <w:rPr>
          <w:rFonts w:eastAsia="Times New Roman" w:cs="Times New Roman"/>
          <w:b/>
          <w:bCs/>
          <w:color w:val="000000" w:themeColor="text1"/>
          <w:sz w:val="24"/>
          <w:szCs w:val="24"/>
          <w:lang w:bidi="ar-EG"/>
        </w:rPr>
        <w:t>0</w:t>
      </w:r>
      <w:r w:rsidRPr="008A415E">
        <w:rPr>
          <w:rFonts w:eastAsia="Times New Roman" w:cs="Times New Roman"/>
          <w:b/>
          <w:bCs/>
          <w:color w:val="000000" w:themeColor="text1"/>
          <w:sz w:val="24"/>
          <w:szCs w:val="24"/>
          <w:lang w:bidi="ar-EG"/>
        </w:rPr>
        <w:t>%, significantly outperforming traditional methods and providing a seamless real-time communication tool for the Arabic-speaking deaf community.</w:t>
      </w:r>
    </w:p>
    <w:p w14:paraId="4AD32D22" w14:textId="77777777" w:rsidR="00DD03BE" w:rsidRPr="00E73503" w:rsidRDefault="00DD03BE" w:rsidP="00DD03BE">
      <w:pPr>
        <w:rPr>
          <w:rFonts w:ascii="Times New Roman" w:eastAsia="Times New Roman" w:hAnsi="Times New Roman" w:cs="Times New Roman"/>
          <w:b/>
          <w:bCs/>
          <w:color w:val="EE0000"/>
          <w:sz w:val="36"/>
          <w:szCs w:val="36"/>
        </w:rPr>
      </w:pPr>
      <w:r>
        <w:rPr>
          <w:rFonts w:ascii="Times New Roman" w:eastAsia="Times New Roman" w:hAnsi="Times New Roman" w:cs="Times New Roman" w:hint="cs"/>
          <w:b/>
          <w:bCs/>
          <w:color w:val="EE0000"/>
          <w:sz w:val="36"/>
          <w:szCs w:val="36"/>
          <w:rtl/>
        </w:rPr>
        <w:t>10</w:t>
      </w:r>
    </w:p>
    <w:p w14:paraId="22774F17" w14:textId="77777777" w:rsidR="00DD03BE" w:rsidRDefault="00DD03BE" w:rsidP="00DD03BE">
      <w:pPr>
        <w:spacing w:line="360" w:lineRule="auto"/>
        <w:rPr>
          <w:rFonts w:ascii="Times New Roman" w:eastAsia="Times New Roman" w:hAnsi="Times New Roman" w:cs="Times New Roman"/>
          <w:b/>
          <w:bCs/>
          <w:color w:val="0070C0"/>
          <w:sz w:val="28"/>
          <w:szCs w:val="28"/>
          <w:rtl/>
        </w:rPr>
      </w:pPr>
      <w:r w:rsidRPr="000113E1">
        <w:rPr>
          <w:rFonts w:ascii="Times New Roman" w:eastAsia="Times New Roman" w:hAnsi="Times New Roman" w:cs="Times New Roman"/>
          <w:b/>
          <w:bCs/>
          <w:color w:val="0070C0"/>
          <w:sz w:val="28"/>
          <w:szCs w:val="28"/>
        </w:rPr>
        <w:t xml:space="preserve">Classification of </w:t>
      </w:r>
      <w:proofErr w:type="gramStart"/>
      <w:r w:rsidRPr="000113E1">
        <w:rPr>
          <w:rFonts w:ascii="Times New Roman" w:eastAsia="Times New Roman" w:hAnsi="Times New Roman" w:cs="Times New Roman"/>
          <w:b/>
          <w:bCs/>
          <w:color w:val="0070C0"/>
          <w:sz w:val="28"/>
          <w:szCs w:val="28"/>
        </w:rPr>
        <w:t>Finger Spelling</w:t>
      </w:r>
      <w:proofErr w:type="gramEnd"/>
      <w:r w:rsidRPr="000113E1">
        <w:rPr>
          <w:rFonts w:ascii="Times New Roman" w:eastAsia="Times New Roman" w:hAnsi="Times New Roman" w:cs="Times New Roman"/>
          <w:b/>
          <w:bCs/>
          <w:color w:val="0070C0"/>
          <w:sz w:val="28"/>
          <w:szCs w:val="28"/>
        </w:rPr>
        <w:t xml:space="preserve"> American Sign Language Using Convolutional Neural Network</w:t>
      </w:r>
    </w:p>
    <w:p w14:paraId="5621E1BF" w14:textId="77777777" w:rsidR="00DD03BE" w:rsidRDefault="00DD03BE" w:rsidP="00DD03BE">
      <w:pPr>
        <w:spacing w:line="360" w:lineRule="auto"/>
        <w:rPr>
          <w:b/>
          <w:bCs/>
          <w:sz w:val="24"/>
          <w:szCs w:val="24"/>
          <w:rtl/>
          <w:lang w:bidi="ar-EG"/>
        </w:rPr>
      </w:pPr>
      <w:r w:rsidRPr="000113E1">
        <w:rPr>
          <w:b/>
          <w:bCs/>
          <w:sz w:val="24"/>
          <w:szCs w:val="24"/>
          <w:lang w:bidi="ar-EG"/>
        </w:rPr>
        <w:t xml:space="preserve">The authors proposed an American Sign Language (ASL) finger-spelling recognition system by comparing two deep learning architectures, </w:t>
      </w:r>
      <w:proofErr w:type="spellStart"/>
      <w:r w:rsidRPr="000113E1">
        <w:rPr>
          <w:b/>
          <w:bCs/>
          <w:sz w:val="24"/>
          <w:szCs w:val="24"/>
          <w:lang w:bidi="ar-EG"/>
        </w:rPr>
        <w:t>ResNet</w:t>
      </w:r>
      <w:proofErr w:type="spellEnd"/>
      <w:r w:rsidRPr="000113E1">
        <w:rPr>
          <w:b/>
          <w:bCs/>
          <w:sz w:val="24"/>
          <w:szCs w:val="24"/>
          <w:lang w:bidi="ar-EG"/>
        </w:rPr>
        <w:t xml:space="preserve"> 50 and </w:t>
      </w:r>
      <w:proofErr w:type="spellStart"/>
      <w:r w:rsidRPr="000113E1">
        <w:rPr>
          <w:b/>
          <w:bCs/>
          <w:sz w:val="24"/>
          <w:szCs w:val="24"/>
          <w:lang w:bidi="ar-EG"/>
        </w:rPr>
        <w:t>DenseNet</w:t>
      </w:r>
      <w:proofErr w:type="spellEnd"/>
      <w:r w:rsidRPr="000113E1">
        <w:rPr>
          <w:b/>
          <w:bCs/>
          <w:sz w:val="24"/>
          <w:szCs w:val="24"/>
          <w:lang w:bidi="ar-EG"/>
        </w:rPr>
        <w:t xml:space="preserve"> 121. They applied different data splitting proportions (70:30, 80:20, and 90:10) to evaluate the model's performance in classifying hand gestures. The researchers utilized a public ASL dataset from Kaggle, which consisted of 24 classes of static hand gestures (excluding 'J' and 'Z' due to motion). </w:t>
      </w:r>
    </w:p>
    <w:p w14:paraId="6CDE45A9" w14:textId="77777777" w:rsidR="00DD03BE" w:rsidRPr="000113E1" w:rsidRDefault="00DD03BE" w:rsidP="00DD03BE">
      <w:pPr>
        <w:spacing w:line="360" w:lineRule="auto"/>
        <w:rPr>
          <w:b/>
          <w:bCs/>
          <w:sz w:val="24"/>
          <w:szCs w:val="24"/>
          <w:lang w:bidi="ar-EG"/>
        </w:rPr>
      </w:pPr>
      <w:r w:rsidRPr="000113E1">
        <w:rPr>
          <w:b/>
          <w:bCs/>
          <w:sz w:val="24"/>
          <w:szCs w:val="24"/>
          <w:lang w:bidi="ar-EG"/>
        </w:rPr>
        <w:t xml:space="preserve">The results showed that the </w:t>
      </w:r>
      <w:proofErr w:type="spellStart"/>
      <w:r w:rsidRPr="000113E1">
        <w:rPr>
          <w:b/>
          <w:bCs/>
          <w:sz w:val="24"/>
          <w:szCs w:val="24"/>
          <w:lang w:bidi="ar-EG"/>
        </w:rPr>
        <w:t>ResNet</w:t>
      </w:r>
      <w:proofErr w:type="spellEnd"/>
      <w:r w:rsidRPr="000113E1">
        <w:rPr>
          <w:b/>
          <w:bCs/>
          <w:sz w:val="24"/>
          <w:szCs w:val="24"/>
          <w:lang w:bidi="ar-EG"/>
        </w:rPr>
        <w:t xml:space="preserve"> 50 model with an 80:20 split attained the highest performance, achieving a near-perfect accuracy rate and demonstrating superior sensitivity and precision compared to </w:t>
      </w:r>
      <w:proofErr w:type="spellStart"/>
      <w:r w:rsidRPr="000113E1">
        <w:rPr>
          <w:b/>
          <w:bCs/>
          <w:sz w:val="24"/>
          <w:szCs w:val="24"/>
          <w:lang w:bidi="ar-EG"/>
        </w:rPr>
        <w:t>DenseNet</w:t>
      </w:r>
      <w:proofErr w:type="spellEnd"/>
      <w:r w:rsidRPr="000113E1">
        <w:rPr>
          <w:b/>
          <w:bCs/>
          <w:sz w:val="24"/>
          <w:szCs w:val="24"/>
          <w:lang w:bidi="ar-EG"/>
        </w:rPr>
        <w:t xml:space="preserve"> 121.</w:t>
      </w:r>
    </w:p>
    <w:p w14:paraId="2623461A" w14:textId="77777777" w:rsidR="00DD03BE" w:rsidRDefault="00DD03BE" w:rsidP="00DD03BE">
      <w:pPr>
        <w:spacing w:line="360" w:lineRule="auto"/>
        <w:rPr>
          <w:rFonts w:eastAsia="Times New Roman" w:cs="Times New Roman"/>
          <w:b/>
          <w:bCs/>
          <w:color w:val="EE0000"/>
          <w:sz w:val="40"/>
          <w:szCs w:val="40"/>
        </w:rPr>
      </w:pPr>
      <w:r>
        <w:rPr>
          <w:rFonts w:eastAsia="Times New Roman" w:cs="Times New Roman" w:hint="cs"/>
          <w:b/>
          <w:bCs/>
          <w:color w:val="EE0000"/>
          <w:sz w:val="40"/>
          <w:szCs w:val="40"/>
          <w:rtl/>
        </w:rPr>
        <w:t>11</w:t>
      </w:r>
    </w:p>
    <w:p w14:paraId="324527E4" w14:textId="77777777" w:rsidR="00DD03BE" w:rsidRDefault="00DD03BE" w:rsidP="00DD03BE">
      <w:pPr>
        <w:spacing w:line="360" w:lineRule="auto"/>
        <w:rPr>
          <w:rFonts w:eastAsia="Times New Roman" w:cs="Times New Roman"/>
          <w:b/>
          <w:bCs/>
          <w:color w:val="0070C0"/>
          <w:sz w:val="28"/>
          <w:szCs w:val="28"/>
          <w:rtl/>
        </w:rPr>
      </w:pPr>
      <w:r w:rsidRPr="000113E1">
        <w:rPr>
          <w:rFonts w:eastAsia="Times New Roman" w:cs="Times New Roman"/>
          <w:b/>
          <w:bCs/>
          <w:color w:val="0070C0"/>
          <w:sz w:val="28"/>
          <w:szCs w:val="28"/>
        </w:rPr>
        <w:t>Real-Time Hand Gesture Recognition Based on Deep Learning YOLOv3 Model</w:t>
      </w:r>
    </w:p>
    <w:p w14:paraId="22182481" w14:textId="77777777" w:rsidR="00DD03BE" w:rsidRDefault="00DD03BE" w:rsidP="00DD03BE">
      <w:pPr>
        <w:spacing w:line="360" w:lineRule="auto"/>
        <w:rPr>
          <w:rFonts w:eastAsia="Times New Roman" w:cs="Times New Roman"/>
          <w:b/>
          <w:bCs/>
          <w:color w:val="000000" w:themeColor="text1"/>
          <w:sz w:val="24"/>
          <w:szCs w:val="24"/>
          <w:rtl/>
        </w:rPr>
      </w:pPr>
      <w:r w:rsidRPr="000113E1">
        <w:rPr>
          <w:rFonts w:eastAsia="Times New Roman" w:cs="Times New Roman"/>
          <w:b/>
          <w:bCs/>
          <w:color w:val="000000" w:themeColor="text1"/>
          <w:sz w:val="24"/>
          <w:szCs w:val="24"/>
        </w:rPr>
        <w:t xml:space="preserve">The authors proposed a real-time hand gesture recognition system using the YOLOv3 (You Only Look Once) deep learning model to aid communication for hearing-impaired individuals. They applied the DarkNet-53 network as a backbone for feature extraction and utilized a </w:t>
      </w:r>
      <w:r w:rsidRPr="000113E1">
        <w:rPr>
          <w:rFonts w:eastAsia="Times New Roman" w:cs="Times New Roman"/>
          <w:b/>
          <w:bCs/>
          <w:color w:val="000000" w:themeColor="text1"/>
          <w:sz w:val="24"/>
          <w:szCs w:val="24"/>
        </w:rPr>
        <w:lastRenderedPageBreak/>
        <w:t>custom-collected dataset to train the model to recognize various gestures. The researchers utilized 2,000 images for training and testing, ensuring the system could detect gestures in complex backgrounds.</w:t>
      </w:r>
    </w:p>
    <w:p w14:paraId="133D3811" w14:textId="77777777" w:rsidR="00DD03BE" w:rsidRPr="000113E1" w:rsidRDefault="00DD03BE" w:rsidP="00DD03BE">
      <w:pPr>
        <w:spacing w:line="360" w:lineRule="auto"/>
        <w:rPr>
          <w:rFonts w:eastAsia="Times New Roman" w:cs="Times New Roman"/>
          <w:b/>
          <w:bCs/>
          <w:color w:val="000000" w:themeColor="text1"/>
          <w:sz w:val="24"/>
          <w:szCs w:val="24"/>
        </w:rPr>
      </w:pPr>
      <w:r w:rsidRPr="000113E1">
        <w:rPr>
          <w:rFonts w:eastAsia="Times New Roman" w:cs="Times New Roman"/>
          <w:b/>
          <w:bCs/>
          <w:color w:val="000000" w:themeColor="text1"/>
          <w:sz w:val="24"/>
          <w:szCs w:val="24"/>
        </w:rPr>
        <w:t>The results showed that the proposed YOLOv3 model attained a remarkable mean Average Precision (</w:t>
      </w:r>
      <w:proofErr w:type="spellStart"/>
      <w:r w:rsidRPr="000113E1">
        <w:rPr>
          <w:rFonts w:eastAsia="Times New Roman" w:cs="Times New Roman"/>
          <w:b/>
          <w:bCs/>
          <w:color w:val="000000" w:themeColor="text1"/>
          <w:sz w:val="24"/>
          <w:szCs w:val="24"/>
        </w:rPr>
        <w:t>mAP</w:t>
      </w:r>
      <w:proofErr w:type="spellEnd"/>
      <w:r w:rsidRPr="000113E1">
        <w:rPr>
          <w:rFonts w:eastAsia="Times New Roman" w:cs="Times New Roman"/>
          <w:b/>
          <w:bCs/>
          <w:color w:val="000000" w:themeColor="text1"/>
          <w:sz w:val="24"/>
          <w:szCs w:val="24"/>
        </w:rPr>
        <w:t>) of 97.68% and demonstrated superior real-time detection speed compared to traditional models like SSD or Faster R-CNN.</w:t>
      </w:r>
    </w:p>
    <w:p w14:paraId="2E9C976E" w14:textId="77777777" w:rsidR="00DD03BE" w:rsidRDefault="00DD03BE" w:rsidP="00DD03BE">
      <w:pPr>
        <w:spacing w:line="360" w:lineRule="auto"/>
        <w:rPr>
          <w:rFonts w:eastAsia="Times New Roman" w:cs="Times New Roman"/>
          <w:b/>
          <w:bCs/>
          <w:color w:val="EE0000"/>
          <w:sz w:val="40"/>
          <w:szCs w:val="40"/>
        </w:rPr>
      </w:pPr>
      <w:r>
        <w:rPr>
          <w:rFonts w:eastAsia="Times New Roman" w:cs="Times New Roman" w:hint="cs"/>
          <w:b/>
          <w:bCs/>
          <w:color w:val="EE0000"/>
          <w:sz w:val="40"/>
          <w:szCs w:val="40"/>
          <w:rtl/>
        </w:rPr>
        <w:t>12</w:t>
      </w:r>
    </w:p>
    <w:p w14:paraId="486A13BA" w14:textId="77777777" w:rsidR="00DD03BE" w:rsidRDefault="00DD03BE" w:rsidP="00DD03BE">
      <w:pPr>
        <w:spacing w:line="360" w:lineRule="auto"/>
        <w:rPr>
          <w:rFonts w:eastAsia="Times New Roman" w:cs="Times New Roman"/>
          <w:b/>
          <w:bCs/>
          <w:color w:val="0070C0"/>
          <w:sz w:val="28"/>
          <w:szCs w:val="28"/>
          <w:rtl/>
        </w:rPr>
      </w:pPr>
      <w:r w:rsidRPr="004F6D7E">
        <w:rPr>
          <w:rFonts w:eastAsia="Times New Roman" w:cs="Times New Roman"/>
          <w:b/>
          <w:bCs/>
          <w:color w:val="0070C0"/>
          <w:sz w:val="28"/>
          <w:szCs w:val="28"/>
        </w:rPr>
        <w:t>Sign Language Recognition System using Convolutional Neural Network and Computer Vision</w:t>
      </w:r>
    </w:p>
    <w:p w14:paraId="2883AC53" w14:textId="77777777" w:rsidR="00DD03BE" w:rsidRDefault="00DD03BE" w:rsidP="00DD03BE">
      <w:pPr>
        <w:spacing w:line="360" w:lineRule="auto"/>
        <w:rPr>
          <w:rFonts w:eastAsia="Times New Roman" w:cs="Times New Roman"/>
          <w:b/>
          <w:bCs/>
          <w:color w:val="000000" w:themeColor="text1"/>
          <w:sz w:val="24"/>
          <w:szCs w:val="24"/>
          <w:rtl/>
          <w:lang w:bidi="ar-EG"/>
        </w:rPr>
      </w:pPr>
      <w:r w:rsidRPr="004F6D7E">
        <w:rPr>
          <w:rFonts w:eastAsia="Times New Roman" w:cs="Times New Roman"/>
          <w:b/>
          <w:bCs/>
          <w:color w:val="000000" w:themeColor="text1"/>
          <w:sz w:val="24"/>
          <w:szCs w:val="24"/>
          <w:lang w:bidi="ar-EG"/>
        </w:rPr>
        <w:t xml:space="preserve">The authors proposed a real-time American Sign Language (ASL) recognition system that integrated a Convolutional Neural Network (CNN) with computer vision to predict hand gestures. They applied a processing pipeline that captured images via webcam, converted them to grayscale, and utilized </w:t>
      </w:r>
      <w:proofErr w:type="spellStart"/>
      <w:r w:rsidRPr="004F6D7E">
        <w:rPr>
          <w:rFonts w:eastAsia="Times New Roman" w:cs="Times New Roman"/>
          <w:b/>
          <w:bCs/>
          <w:color w:val="000000" w:themeColor="text1"/>
          <w:sz w:val="24"/>
          <w:szCs w:val="24"/>
          <w:lang w:bidi="ar-EG"/>
        </w:rPr>
        <w:t>Keras</w:t>
      </w:r>
      <w:proofErr w:type="spellEnd"/>
      <w:r w:rsidRPr="004F6D7E">
        <w:rPr>
          <w:rFonts w:eastAsia="Times New Roman" w:cs="Times New Roman"/>
          <w:b/>
          <w:bCs/>
          <w:color w:val="000000" w:themeColor="text1"/>
          <w:sz w:val="24"/>
          <w:szCs w:val="24"/>
          <w:lang w:bidi="ar-EG"/>
        </w:rPr>
        <w:t xml:space="preserve"> with a TensorFlow backend for classification. The researchers utilized a dataset of 25,110 images, which consisted of various hand poses for the 26 letters of the alphabet and the numbers 0-9. </w:t>
      </w:r>
    </w:p>
    <w:p w14:paraId="5E76B941" w14:textId="77777777" w:rsidR="00DD03BE" w:rsidRDefault="00DD03BE" w:rsidP="00DD03BE">
      <w:pPr>
        <w:spacing w:line="360" w:lineRule="auto"/>
        <w:rPr>
          <w:rFonts w:eastAsia="Times New Roman" w:cs="Times New Roman"/>
          <w:b/>
          <w:bCs/>
          <w:color w:val="000000" w:themeColor="text1"/>
          <w:sz w:val="24"/>
          <w:szCs w:val="24"/>
          <w:lang w:bidi="ar-EG"/>
        </w:rPr>
      </w:pPr>
      <w:r w:rsidRPr="004F6D7E">
        <w:rPr>
          <w:rFonts w:eastAsia="Times New Roman" w:cs="Times New Roman"/>
          <w:b/>
          <w:bCs/>
          <w:color w:val="000000" w:themeColor="text1"/>
          <w:sz w:val="24"/>
          <w:szCs w:val="24"/>
          <w:lang w:bidi="ar-EG"/>
        </w:rPr>
        <w:t>The results showed that the proposed model attained a remarkable training accuracy of 99% and demonstrated a testing accuracy of 98%, proving its effectiveness in providing a smooth communication interface for individuals with hearing disabilities.</w:t>
      </w:r>
    </w:p>
    <w:p w14:paraId="64B9B4F7" w14:textId="77777777" w:rsidR="00DD03BE" w:rsidRDefault="00DD03BE" w:rsidP="00DD03BE">
      <w:pPr>
        <w:spacing w:line="360" w:lineRule="auto"/>
        <w:rPr>
          <w:rFonts w:eastAsia="Times New Roman" w:cs="Times New Roman"/>
          <w:b/>
          <w:bCs/>
          <w:color w:val="000000" w:themeColor="text1"/>
          <w:sz w:val="24"/>
          <w:szCs w:val="24"/>
          <w:lang w:bidi="ar-EG"/>
        </w:rPr>
      </w:pPr>
    </w:p>
    <w:p w14:paraId="6107D575" w14:textId="77777777" w:rsidR="00DD03BE" w:rsidRDefault="00DD03BE" w:rsidP="00DD03BE">
      <w:pPr>
        <w:spacing w:line="360" w:lineRule="auto"/>
        <w:rPr>
          <w:rFonts w:eastAsia="Times New Roman" w:cs="Times New Roman"/>
          <w:b/>
          <w:bCs/>
          <w:color w:val="000000" w:themeColor="text1"/>
          <w:sz w:val="24"/>
          <w:szCs w:val="24"/>
          <w:lang w:bidi="ar-EG"/>
        </w:rPr>
      </w:pPr>
    </w:p>
    <w:p w14:paraId="5B222C9D" w14:textId="77777777" w:rsidR="00DD03BE" w:rsidRDefault="00DD03BE" w:rsidP="00DD03BE">
      <w:pPr>
        <w:spacing w:line="360" w:lineRule="auto"/>
        <w:rPr>
          <w:rFonts w:eastAsia="Times New Roman" w:cs="Times New Roman"/>
          <w:b/>
          <w:bCs/>
          <w:color w:val="000000" w:themeColor="text1"/>
          <w:sz w:val="24"/>
          <w:szCs w:val="24"/>
          <w:lang w:bidi="ar-EG"/>
        </w:rPr>
      </w:pPr>
    </w:p>
    <w:p w14:paraId="79F2EF2C" w14:textId="77777777" w:rsidR="00DD03BE" w:rsidRDefault="00DD03BE" w:rsidP="00DD03BE">
      <w:pPr>
        <w:spacing w:line="360" w:lineRule="auto"/>
        <w:rPr>
          <w:rFonts w:eastAsia="Times New Roman" w:cs="Times New Roman"/>
          <w:b/>
          <w:bCs/>
          <w:color w:val="000000" w:themeColor="text1"/>
          <w:sz w:val="24"/>
          <w:szCs w:val="24"/>
          <w:lang w:bidi="ar-EG"/>
        </w:rPr>
      </w:pPr>
    </w:p>
    <w:p w14:paraId="457FBBC6" w14:textId="77777777" w:rsidR="00DD03BE" w:rsidRDefault="00DD03BE" w:rsidP="00DD03BE">
      <w:pPr>
        <w:spacing w:line="360" w:lineRule="auto"/>
        <w:rPr>
          <w:rFonts w:eastAsia="Times New Roman" w:cs="Times New Roman"/>
          <w:b/>
          <w:bCs/>
          <w:color w:val="000000" w:themeColor="text1"/>
          <w:sz w:val="24"/>
          <w:szCs w:val="24"/>
          <w:lang w:bidi="ar-EG"/>
        </w:rPr>
      </w:pPr>
    </w:p>
    <w:p w14:paraId="0BADC8EF" w14:textId="77777777" w:rsidR="00DD03BE" w:rsidRPr="003D4695" w:rsidRDefault="00DD03BE" w:rsidP="00DD03BE">
      <w:pPr>
        <w:spacing w:line="360" w:lineRule="auto"/>
        <w:rPr>
          <w:rFonts w:eastAsia="Times New Roman" w:cs="Times New Roman"/>
          <w:b/>
          <w:bCs/>
          <w:color w:val="000000" w:themeColor="text1"/>
          <w:sz w:val="24"/>
          <w:szCs w:val="24"/>
          <w:lang w:bidi="ar-EG"/>
        </w:rPr>
      </w:pPr>
    </w:p>
    <w:tbl>
      <w:tblPr>
        <w:tblStyle w:val="TableGrid"/>
        <w:tblW w:w="10710" w:type="dxa"/>
        <w:tblInd w:w="-725" w:type="dxa"/>
        <w:tblLayout w:type="fixed"/>
        <w:tblLook w:val="04A0" w:firstRow="1" w:lastRow="0" w:firstColumn="1" w:lastColumn="0" w:noHBand="0" w:noVBand="1"/>
      </w:tblPr>
      <w:tblGrid>
        <w:gridCol w:w="810"/>
        <w:gridCol w:w="810"/>
        <w:gridCol w:w="1530"/>
        <w:gridCol w:w="1440"/>
        <w:gridCol w:w="1170"/>
        <w:gridCol w:w="1530"/>
        <w:gridCol w:w="1170"/>
        <w:gridCol w:w="2250"/>
      </w:tblGrid>
      <w:tr w:rsidR="00DD03BE" w:rsidRPr="00667207" w14:paraId="4E8E52E7" w14:textId="77777777" w:rsidTr="00343451">
        <w:trPr>
          <w:trHeight w:val="256"/>
        </w:trPr>
        <w:tc>
          <w:tcPr>
            <w:tcW w:w="810" w:type="dxa"/>
          </w:tcPr>
          <w:p w14:paraId="250235E5" w14:textId="77777777" w:rsidR="00DD03BE" w:rsidRPr="00667207" w:rsidRDefault="00DD03BE" w:rsidP="00343451">
            <w:pPr>
              <w:rPr>
                <w:b/>
                <w:bCs/>
                <w:lang w:bidi="ar-EG"/>
              </w:rPr>
            </w:pPr>
            <w:r w:rsidRPr="00667207">
              <w:rPr>
                <w:b/>
                <w:bCs/>
                <w:lang w:bidi="ar-EG"/>
              </w:rPr>
              <w:lastRenderedPageBreak/>
              <w:t>Paper</w:t>
            </w:r>
          </w:p>
        </w:tc>
        <w:tc>
          <w:tcPr>
            <w:tcW w:w="810" w:type="dxa"/>
          </w:tcPr>
          <w:p w14:paraId="60DA4717" w14:textId="77777777" w:rsidR="00DD03BE" w:rsidRPr="00667207" w:rsidRDefault="00DD03BE" w:rsidP="00343451">
            <w:pPr>
              <w:rPr>
                <w:b/>
                <w:bCs/>
                <w:lang w:bidi="ar-EG"/>
              </w:rPr>
            </w:pPr>
            <w:r w:rsidRPr="00667207">
              <w:rPr>
                <w:b/>
                <w:bCs/>
                <w:lang w:bidi="ar-EG"/>
              </w:rPr>
              <w:t>Years</w:t>
            </w:r>
          </w:p>
        </w:tc>
        <w:tc>
          <w:tcPr>
            <w:tcW w:w="1530" w:type="dxa"/>
          </w:tcPr>
          <w:p w14:paraId="30E62056" w14:textId="77777777" w:rsidR="00DD03BE" w:rsidRPr="00667207" w:rsidRDefault="00DD03BE" w:rsidP="00343451">
            <w:pPr>
              <w:rPr>
                <w:b/>
                <w:bCs/>
                <w:lang w:bidi="ar-EG"/>
              </w:rPr>
            </w:pPr>
            <w:r w:rsidRPr="00667207">
              <w:rPr>
                <w:b/>
                <w:bCs/>
                <w:lang w:bidi="ar-EG"/>
              </w:rPr>
              <w:t>Strong</w:t>
            </w:r>
          </w:p>
        </w:tc>
        <w:tc>
          <w:tcPr>
            <w:tcW w:w="1440" w:type="dxa"/>
          </w:tcPr>
          <w:p w14:paraId="07735B10" w14:textId="77777777" w:rsidR="00DD03BE" w:rsidRPr="00667207" w:rsidRDefault="00DD03BE" w:rsidP="00343451">
            <w:pPr>
              <w:rPr>
                <w:b/>
                <w:bCs/>
                <w:lang w:bidi="ar-EG"/>
              </w:rPr>
            </w:pPr>
            <w:r w:rsidRPr="00667207">
              <w:rPr>
                <w:b/>
                <w:bCs/>
                <w:lang w:bidi="ar-EG"/>
              </w:rPr>
              <w:t>Limitations</w:t>
            </w:r>
          </w:p>
        </w:tc>
        <w:tc>
          <w:tcPr>
            <w:tcW w:w="1170" w:type="dxa"/>
          </w:tcPr>
          <w:p w14:paraId="6F7923CA" w14:textId="77777777" w:rsidR="00DD03BE" w:rsidRPr="00667207" w:rsidRDefault="00DD03BE" w:rsidP="00343451">
            <w:pPr>
              <w:rPr>
                <w:b/>
                <w:bCs/>
                <w:lang w:bidi="ar-EG"/>
              </w:rPr>
            </w:pPr>
            <w:r w:rsidRPr="00667207">
              <w:rPr>
                <w:b/>
                <w:bCs/>
                <w:lang w:bidi="ar-EG"/>
              </w:rPr>
              <w:t>Datasets</w:t>
            </w:r>
          </w:p>
        </w:tc>
        <w:tc>
          <w:tcPr>
            <w:tcW w:w="1530" w:type="dxa"/>
          </w:tcPr>
          <w:p w14:paraId="155EF851" w14:textId="77777777" w:rsidR="00DD03BE" w:rsidRPr="00667207" w:rsidRDefault="00DD03BE" w:rsidP="00343451">
            <w:pPr>
              <w:rPr>
                <w:b/>
                <w:bCs/>
                <w:lang w:bidi="ar-EG"/>
              </w:rPr>
            </w:pPr>
            <w:r w:rsidRPr="00667207">
              <w:rPr>
                <w:b/>
                <w:bCs/>
                <w:lang w:bidi="ar-EG"/>
              </w:rPr>
              <w:t>The Best models</w:t>
            </w:r>
          </w:p>
        </w:tc>
        <w:tc>
          <w:tcPr>
            <w:tcW w:w="1170" w:type="dxa"/>
          </w:tcPr>
          <w:p w14:paraId="7768FFAF" w14:textId="77777777" w:rsidR="00DD03BE" w:rsidRPr="00667207" w:rsidRDefault="00DD03BE" w:rsidP="00343451">
            <w:pPr>
              <w:rPr>
                <w:b/>
                <w:bCs/>
                <w:lang w:bidi="ar-EG"/>
              </w:rPr>
            </w:pPr>
            <w:r w:rsidRPr="00667207">
              <w:rPr>
                <w:b/>
                <w:bCs/>
                <w:lang w:bidi="ar-EG"/>
              </w:rPr>
              <w:t>Results</w:t>
            </w:r>
          </w:p>
        </w:tc>
        <w:tc>
          <w:tcPr>
            <w:tcW w:w="2250" w:type="dxa"/>
          </w:tcPr>
          <w:p w14:paraId="1225C8A0" w14:textId="77777777" w:rsidR="00DD03BE" w:rsidRPr="00667207" w:rsidRDefault="00DD03BE" w:rsidP="00343451">
            <w:pPr>
              <w:rPr>
                <w:b/>
                <w:bCs/>
                <w:rtl/>
                <w:lang w:bidi="ar-EG"/>
              </w:rPr>
            </w:pPr>
            <w:r>
              <w:rPr>
                <w:b/>
                <w:bCs/>
                <w:lang w:bidi="ar-EG"/>
              </w:rPr>
              <w:t>Link of Dataset</w:t>
            </w:r>
          </w:p>
        </w:tc>
      </w:tr>
      <w:tr w:rsidR="00DD03BE" w:rsidRPr="00667207" w14:paraId="2CA6CFC2" w14:textId="77777777" w:rsidTr="00343451">
        <w:trPr>
          <w:trHeight w:val="1049"/>
        </w:trPr>
        <w:tc>
          <w:tcPr>
            <w:tcW w:w="810" w:type="dxa"/>
          </w:tcPr>
          <w:p w14:paraId="450F4B46" w14:textId="77777777" w:rsidR="00DD03BE" w:rsidRPr="00667207" w:rsidRDefault="00DD03BE" w:rsidP="00343451">
            <w:pPr>
              <w:rPr>
                <w:b/>
                <w:bCs/>
                <w:lang w:bidi="ar-EG"/>
              </w:rPr>
            </w:pPr>
            <w:r w:rsidRPr="00667207">
              <w:rPr>
                <w:b/>
                <w:bCs/>
                <w:lang w:bidi="ar-EG"/>
              </w:rPr>
              <w:t>[1]</w:t>
            </w:r>
          </w:p>
        </w:tc>
        <w:tc>
          <w:tcPr>
            <w:tcW w:w="810" w:type="dxa"/>
          </w:tcPr>
          <w:p w14:paraId="76C790B9" w14:textId="77777777" w:rsidR="00DD03BE" w:rsidRPr="00667207" w:rsidRDefault="00DD03BE" w:rsidP="00343451">
            <w:pPr>
              <w:rPr>
                <w:b/>
                <w:bCs/>
                <w:lang w:bidi="ar-EG"/>
              </w:rPr>
            </w:pPr>
            <w:r w:rsidRPr="00667207">
              <w:rPr>
                <w:b/>
                <w:bCs/>
                <w:lang w:bidi="ar-EG"/>
              </w:rPr>
              <w:t>2025</w:t>
            </w:r>
          </w:p>
        </w:tc>
        <w:tc>
          <w:tcPr>
            <w:tcW w:w="1530" w:type="dxa"/>
          </w:tcPr>
          <w:p w14:paraId="6107F04F" w14:textId="77777777" w:rsidR="00DD03BE" w:rsidRPr="00667207" w:rsidRDefault="00DD03BE" w:rsidP="00343451">
            <w:pPr>
              <w:rPr>
                <w:b/>
                <w:bCs/>
                <w:lang w:bidi="ar-EG"/>
              </w:rPr>
            </w:pPr>
            <w:r w:rsidRPr="00667207">
              <w:rPr>
                <w:b/>
                <w:bCs/>
                <w:lang w:bidi="ar-EG"/>
              </w:rPr>
              <w:t>attained a near-perfect accuracy of 99.97%</w:t>
            </w:r>
          </w:p>
        </w:tc>
        <w:tc>
          <w:tcPr>
            <w:tcW w:w="1440" w:type="dxa"/>
          </w:tcPr>
          <w:p w14:paraId="089ADE25" w14:textId="77777777" w:rsidR="00DD03BE" w:rsidRPr="00667207" w:rsidRDefault="00DD03BE" w:rsidP="00343451">
            <w:pPr>
              <w:rPr>
                <w:b/>
                <w:bCs/>
                <w:lang w:bidi="ar-EG"/>
              </w:rPr>
            </w:pPr>
            <w:r w:rsidRPr="00667207">
              <w:rPr>
                <w:b/>
                <w:bCs/>
                <w:lang w:bidi="ar-EG"/>
              </w:rPr>
              <w:t>focused only on static images</w:t>
            </w:r>
          </w:p>
        </w:tc>
        <w:tc>
          <w:tcPr>
            <w:tcW w:w="1170" w:type="dxa"/>
          </w:tcPr>
          <w:p w14:paraId="3848E3F2" w14:textId="77777777" w:rsidR="00DD03BE" w:rsidRPr="00667207" w:rsidRDefault="00DD03BE" w:rsidP="00343451">
            <w:pPr>
              <w:rPr>
                <w:b/>
                <w:bCs/>
                <w:lang w:bidi="ar-EG"/>
              </w:rPr>
            </w:pPr>
            <w:r w:rsidRPr="00215E0D">
              <w:rPr>
                <w:b/>
                <w:bCs/>
                <w:lang w:bidi="ar-EG"/>
              </w:rPr>
              <w:t>ASL Alphabet</w:t>
            </w:r>
          </w:p>
        </w:tc>
        <w:tc>
          <w:tcPr>
            <w:tcW w:w="1530" w:type="dxa"/>
          </w:tcPr>
          <w:p w14:paraId="5F5D7EB9" w14:textId="77777777" w:rsidR="00DD03BE" w:rsidRPr="00667207" w:rsidRDefault="00DD03BE" w:rsidP="00343451">
            <w:pPr>
              <w:rPr>
                <w:b/>
                <w:bCs/>
                <w:lang w:bidi="ar-EG"/>
              </w:rPr>
            </w:pPr>
            <w:r w:rsidRPr="00667207">
              <w:rPr>
                <w:b/>
                <w:bCs/>
                <w:lang w:bidi="ar-EG"/>
              </w:rPr>
              <w:t>Hybrid Transformer-CNN model emerged</w:t>
            </w:r>
          </w:p>
        </w:tc>
        <w:tc>
          <w:tcPr>
            <w:tcW w:w="1170" w:type="dxa"/>
          </w:tcPr>
          <w:p w14:paraId="20D367CF" w14:textId="77777777" w:rsidR="00DD03BE" w:rsidRPr="00667207" w:rsidRDefault="00DD03BE" w:rsidP="00343451">
            <w:pPr>
              <w:rPr>
                <w:b/>
                <w:bCs/>
                <w:lang w:bidi="ar-EG"/>
              </w:rPr>
            </w:pPr>
            <w:r w:rsidRPr="00667207">
              <w:rPr>
                <w:b/>
                <w:bCs/>
                <w:lang w:bidi="ar-EG"/>
              </w:rPr>
              <w:t xml:space="preserve">accuracy </w:t>
            </w:r>
            <w:r w:rsidRPr="00667207">
              <w:rPr>
                <w:rFonts w:hint="cs"/>
                <w:b/>
                <w:bCs/>
                <w:rtl/>
                <w:lang w:bidi="ar-EG"/>
              </w:rPr>
              <w:t>=</w:t>
            </w:r>
            <w:r w:rsidRPr="00667207">
              <w:rPr>
                <w:b/>
                <w:bCs/>
                <w:lang w:bidi="ar-EG"/>
              </w:rPr>
              <w:t xml:space="preserve"> 99.97%</w:t>
            </w:r>
          </w:p>
        </w:tc>
        <w:tc>
          <w:tcPr>
            <w:tcW w:w="2250" w:type="dxa"/>
          </w:tcPr>
          <w:p w14:paraId="6942398D" w14:textId="77777777" w:rsidR="00DD03BE" w:rsidRPr="00667207" w:rsidRDefault="00DD03BE" w:rsidP="00343451">
            <w:pPr>
              <w:rPr>
                <w:b/>
                <w:bCs/>
                <w:lang w:bidi="ar-EG"/>
              </w:rPr>
            </w:pPr>
            <w:hyperlink r:id="rId4" w:history="1">
              <w:r w:rsidRPr="00425B52">
                <w:rPr>
                  <w:rStyle w:val="Hyperlink"/>
                  <w:b/>
                  <w:bCs/>
                  <w:lang w:bidi="ar-EG"/>
                </w:rPr>
                <w:t>https://www.kaggle.com/grassknoted/asl-alphabet</w:t>
              </w:r>
            </w:hyperlink>
          </w:p>
        </w:tc>
      </w:tr>
      <w:tr w:rsidR="00DD03BE" w:rsidRPr="00667207" w14:paraId="60EAA996" w14:textId="77777777" w:rsidTr="00343451">
        <w:trPr>
          <w:trHeight w:val="1049"/>
        </w:trPr>
        <w:tc>
          <w:tcPr>
            <w:tcW w:w="810" w:type="dxa"/>
          </w:tcPr>
          <w:p w14:paraId="167D10C8" w14:textId="77777777" w:rsidR="00DD03BE" w:rsidRPr="00667207" w:rsidRDefault="00DD03BE" w:rsidP="00343451">
            <w:pPr>
              <w:rPr>
                <w:b/>
                <w:bCs/>
                <w:lang w:bidi="ar-EG"/>
              </w:rPr>
            </w:pPr>
            <w:r w:rsidRPr="00667207">
              <w:rPr>
                <w:b/>
                <w:bCs/>
                <w:lang w:bidi="ar-EG"/>
              </w:rPr>
              <w:t>[2]</w:t>
            </w:r>
          </w:p>
        </w:tc>
        <w:tc>
          <w:tcPr>
            <w:tcW w:w="810" w:type="dxa"/>
          </w:tcPr>
          <w:p w14:paraId="56F99130" w14:textId="77777777" w:rsidR="00DD03BE" w:rsidRPr="00667207" w:rsidRDefault="00DD03BE" w:rsidP="00343451">
            <w:pPr>
              <w:rPr>
                <w:b/>
                <w:bCs/>
                <w:lang w:bidi="ar-EG"/>
              </w:rPr>
            </w:pPr>
            <w:r w:rsidRPr="00667207">
              <w:rPr>
                <w:b/>
                <w:bCs/>
                <w:lang w:bidi="ar-EG"/>
              </w:rPr>
              <w:t>2022</w:t>
            </w:r>
          </w:p>
        </w:tc>
        <w:tc>
          <w:tcPr>
            <w:tcW w:w="1530" w:type="dxa"/>
          </w:tcPr>
          <w:p w14:paraId="3F43B1AF" w14:textId="77777777" w:rsidR="00DD03BE" w:rsidRPr="00667207" w:rsidRDefault="00DD03BE" w:rsidP="00343451">
            <w:pPr>
              <w:rPr>
                <w:b/>
                <w:bCs/>
                <w:lang w:bidi="ar-EG"/>
              </w:rPr>
            </w:pPr>
            <w:r w:rsidRPr="00667207">
              <w:rPr>
                <w:b/>
                <w:bCs/>
                <w:lang w:bidi="ar-EG"/>
              </w:rPr>
              <w:t>high efficiency in handling complex images</w:t>
            </w:r>
          </w:p>
        </w:tc>
        <w:tc>
          <w:tcPr>
            <w:tcW w:w="1440" w:type="dxa"/>
          </w:tcPr>
          <w:p w14:paraId="230458D9" w14:textId="77777777" w:rsidR="00DD03BE" w:rsidRPr="00667207" w:rsidRDefault="00DD03BE" w:rsidP="00343451">
            <w:pPr>
              <w:rPr>
                <w:b/>
                <w:bCs/>
                <w:lang w:bidi="ar-EG"/>
              </w:rPr>
            </w:pPr>
            <w:r w:rsidRPr="00667207">
              <w:rPr>
                <w:b/>
                <w:bCs/>
                <w:lang w:bidi="ar-EG"/>
              </w:rPr>
              <w:t>required high computational power</w:t>
            </w:r>
          </w:p>
        </w:tc>
        <w:tc>
          <w:tcPr>
            <w:tcW w:w="1170" w:type="dxa"/>
          </w:tcPr>
          <w:p w14:paraId="78D1413D" w14:textId="77777777" w:rsidR="00DD03BE" w:rsidRPr="00667207" w:rsidRDefault="00DD03BE" w:rsidP="00343451">
            <w:pPr>
              <w:rPr>
                <w:b/>
                <w:bCs/>
                <w:lang w:bidi="ar-EG"/>
              </w:rPr>
            </w:pPr>
            <w:r w:rsidRPr="00667207">
              <w:rPr>
                <w:b/>
                <w:bCs/>
                <w:lang w:bidi="ar-EG"/>
              </w:rPr>
              <w:t>ArSL2018 dataset</w:t>
            </w:r>
          </w:p>
        </w:tc>
        <w:tc>
          <w:tcPr>
            <w:tcW w:w="1530" w:type="dxa"/>
          </w:tcPr>
          <w:p w14:paraId="0EC0BB26" w14:textId="77777777" w:rsidR="00DD03BE" w:rsidRPr="00667207" w:rsidRDefault="00DD03BE" w:rsidP="00343451">
            <w:pPr>
              <w:rPr>
                <w:b/>
                <w:bCs/>
                <w:lang w:bidi="ar-EG"/>
              </w:rPr>
            </w:pPr>
            <w:r w:rsidRPr="00667207">
              <w:rPr>
                <w:b/>
                <w:bCs/>
                <w:lang w:bidi="ar-EG"/>
              </w:rPr>
              <w:t>EfficientNetB4 model</w:t>
            </w:r>
          </w:p>
        </w:tc>
        <w:tc>
          <w:tcPr>
            <w:tcW w:w="1170" w:type="dxa"/>
          </w:tcPr>
          <w:p w14:paraId="12D84932" w14:textId="77777777" w:rsidR="00DD03BE" w:rsidRPr="00667207" w:rsidRDefault="00DD03BE" w:rsidP="00343451">
            <w:pPr>
              <w:rPr>
                <w:b/>
                <w:bCs/>
                <w:lang w:bidi="ar-EG"/>
              </w:rPr>
            </w:pPr>
            <w:r w:rsidRPr="00667207">
              <w:rPr>
                <w:b/>
                <w:bCs/>
                <w:lang w:bidi="ar-EG"/>
              </w:rPr>
              <w:t>accuracy = 95%</w:t>
            </w:r>
          </w:p>
        </w:tc>
        <w:tc>
          <w:tcPr>
            <w:tcW w:w="2250" w:type="dxa"/>
          </w:tcPr>
          <w:p w14:paraId="0E7CB2F9" w14:textId="77777777" w:rsidR="00DD03BE" w:rsidRPr="00667207" w:rsidRDefault="00DD03BE" w:rsidP="00343451">
            <w:pPr>
              <w:rPr>
                <w:b/>
                <w:bCs/>
                <w:lang w:bidi="ar-EG"/>
              </w:rPr>
            </w:pPr>
            <w:hyperlink r:id="rId5" w:history="1">
              <w:r w:rsidRPr="00425B52">
                <w:rPr>
                  <w:rStyle w:val="Hyperlink"/>
                  <w:b/>
                  <w:bCs/>
                  <w:lang w:bidi="ar-EG"/>
                </w:rPr>
                <w:t>https://www.kaggle.com/code/zssash/arabic-sign-language-image-classification/input</w:t>
              </w:r>
            </w:hyperlink>
          </w:p>
        </w:tc>
      </w:tr>
      <w:tr w:rsidR="00DD03BE" w:rsidRPr="00667207" w14:paraId="20966474" w14:textId="77777777" w:rsidTr="00343451">
        <w:trPr>
          <w:trHeight w:val="853"/>
        </w:trPr>
        <w:tc>
          <w:tcPr>
            <w:tcW w:w="810" w:type="dxa"/>
          </w:tcPr>
          <w:p w14:paraId="2578C300" w14:textId="77777777" w:rsidR="00DD03BE" w:rsidRPr="00667207" w:rsidRDefault="00DD03BE" w:rsidP="00343451">
            <w:pPr>
              <w:rPr>
                <w:b/>
                <w:bCs/>
                <w:lang w:bidi="ar-EG"/>
              </w:rPr>
            </w:pPr>
            <w:r w:rsidRPr="00667207">
              <w:rPr>
                <w:b/>
                <w:bCs/>
                <w:lang w:bidi="ar-EG"/>
              </w:rPr>
              <w:t>[3]</w:t>
            </w:r>
          </w:p>
        </w:tc>
        <w:tc>
          <w:tcPr>
            <w:tcW w:w="810" w:type="dxa"/>
          </w:tcPr>
          <w:p w14:paraId="24DD92DF" w14:textId="77777777" w:rsidR="00DD03BE" w:rsidRPr="00667207" w:rsidRDefault="00DD03BE" w:rsidP="00343451">
            <w:pPr>
              <w:rPr>
                <w:b/>
                <w:bCs/>
                <w:rtl/>
                <w:lang w:bidi="ar-EG"/>
              </w:rPr>
            </w:pPr>
            <w:r w:rsidRPr="00667207">
              <w:rPr>
                <w:b/>
                <w:bCs/>
                <w:lang w:bidi="ar-EG"/>
              </w:rPr>
              <w:t>2024</w:t>
            </w:r>
          </w:p>
        </w:tc>
        <w:tc>
          <w:tcPr>
            <w:tcW w:w="1530" w:type="dxa"/>
          </w:tcPr>
          <w:p w14:paraId="63582D81" w14:textId="77777777" w:rsidR="00DD03BE" w:rsidRPr="00667207" w:rsidRDefault="00DD03BE" w:rsidP="00343451">
            <w:pPr>
              <w:rPr>
                <w:b/>
                <w:bCs/>
                <w:lang w:bidi="ar-EG"/>
              </w:rPr>
            </w:pPr>
            <w:r w:rsidRPr="00667207">
              <w:rPr>
                <w:b/>
                <w:bCs/>
                <w:lang w:bidi="ar-EG"/>
              </w:rPr>
              <w:t>model integrated advanced feature extraction</w:t>
            </w:r>
          </w:p>
        </w:tc>
        <w:tc>
          <w:tcPr>
            <w:tcW w:w="1440" w:type="dxa"/>
          </w:tcPr>
          <w:p w14:paraId="48D6AC6B" w14:textId="77777777" w:rsidR="00DD03BE" w:rsidRPr="00667207" w:rsidRDefault="00DD03BE" w:rsidP="00343451">
            <w:pPr>
              <w:rPr>
                <w:b/>
                <w:bCs/>
                <w:lang w:bidi="ar-EG"/>
              </w:rPr>
            </w:pPr>
            <w:r w:rsidRPr="00667207">
              <w:rPr>
                <w:b/>
                <w:bCs/>
                <w:lang w:bidi="ar-EG"/>
              </w:rPr>
              <w:t>required a large volume of training data</w:t>
            </w:r>
          </w:p>
        </w:tc>
        <w:tc>
          <w:tcPr>
            <w:tcW w:w="1170" w:type="dxa"/>
          </w:tcPr>
          <w:p w14:paraId="6EA156B1" w14:textId="77777777" w:rsidR="00DD03BE" w:rsidRPr="00667207" w:rsidRDefault="00DD03BE" w:rsidP="00343451">
            <w:pPr>
              <w:rPr>
                <w:b/>
                <w:bCs/>
                <w:lang w:bidi="ar-EG"/>
              </w:rPr>
            </w:pPr>
            <w:r w:rsidRPr="00667207">
              <w:rPr>
                <w:rFonts w:eastAsia="Times New Roman" w:cs="Times New Roman"/>
                <w:b/>
                <w:bCs/>
                <w:color w:val="000000" w:themeColor="text1"/>
                <w:sz w:val="24"/>
                <w:szCs w:val="24"/>
                <w:lang w:bidi="ar-EG"/>
              </w:rPr>
              <w:t>ASL</w:t>
            </w:r>
            <w:r>
              <w:rPr>
                <w:rFonts w:eastAsia="Times New Roman" w:cs="Times New Roman"/>
                <w:b/>
                <w:bCs/>
                <w:color w:val="000000" w:themeColor="text1"/>
                <w:sz w:val="24"/>
                <w:szCs w:val="24"/>
                <w:lang w:bidi="ar-EG"/>
              </w:rPr>
              <w:t xml:space="preserve"> and </w:t>
            </w:r>
            <w:r w:rsidRPr="009F082C">
              <w:rPr>
                <w:rFonts w:eastAsia="Times New Roman" w:cs="Times New Roman"/>
                <w:b/>
                <w:bCs/>
                <w:color w:val="000000" w:themeColor="text1"/>
                <w:lang w:bidi="ar-EG"/>
              </w:rPr>
              <w:t>ISL</w:t>
            </w:r>
          </w:p>
        </w:tc>
        <w:tc>
          <w:tcPr>
            <w:tcW w:w="1530" w:type="dxa"/>
          </w:tcPr>
          <w:p w14:paraId="3E87ABA1" w14:textId="77777777" w:rsidR="00DD03BE" w:rsidRPr="00667207" w:rsidRDefault="00DD03BE" w:rsidP="00343451">
            <w:pPr>
              <w:rPr>
                <w:b/>
                <w:bCs/>
                <w:lang w:bidi="ar-EG"/>
              </w:rPr>
            </w:pPr>
            <w:r w:rsidRPr="00667207">
              <w:rPr>
                <w:b/>
                <w:bCs/>
                <w:lang w:bidi="ar-EG"/>
              </w:rPr>
              <w:t>2D Deep CNN</w:t>
            </w:r>
          </w:p>
          <w:p w14:paraId="75D0058B" w14:textId="77777777" w:rsidR="00DD03BE" w:rsidRPr="00667207" w:rsidRDefault="00DD03BE" w:rsidP="00343451">
            <w:pPr>
              <w:rPr>
                <w:b/>
                <w:bCs/>
                <w:lang w:bidi="ar-EG"/>
              </w:rPr>
            </w:pPr>
          </w:p>
        </w:tc>
        <w:tc>
          <w:tcPr>
            <w:tcW w:w="1170" w:type="dxa"/>
          </w:tcPr>
          <w:p w14:paraId="48719F54" w14:textId="77777777" w:rsidR="00DD03BE" w:rsidRPr="00667207" w:rsidRDefault="00DD03BE" w:rsidP="00343451">
            <w:pPr>
              <w:rPr>
                <w:b/>
                <w:bCs/>
                <w:lang w:bidi="ar-EG"/>
              </w:rPr>
            </w:pPr>
            <w:r w:rsidRPr="00667207">
              <w:rPr>
                <w:b/>
                <w:bCs/>
                <w:lang w:bidi="ar-EG"/>
              </w:rPr>
              <w:t>high accuracy in practica</w:t>
            </w:r>
            <w:r>
              <w:rPr>
                <w:b/>
                <w:bCs/>
                <w:lang w:bidi="ar-EG"/>
              </w:rPr>
              <w:t>l</w:t>
            </w:r>
          </w:p>
        </w:tc>
        <w:tc>
          <w:tcPr>
            <w:tcW w:w="2250" w:type="dxa"/>
          </w:tcPr>
          <w:p w14:paraId="49FA40D7" w14:textId="77777777" w:rsidR="00DD03BE" w:rsidRPr="00667207" w:rsidRDefault="00DD03BE" w:rsidP="00343451">
            <w:pPr>
              <w:rPr>
                <w:b/>
                <w:bCs/>
                <w:lang w:bidi="ar-EG"/>
              </w:rPr>
            </w:pPr>
            <w:r w:rsidRPr="00425B52">
              <w:rPr>
                <w:b/>
                <w:bCs/>
                <w:lang w:bidi="ar-EG"/>
              </w:rPr>
              <w:t xml:space="preserve">various sign languages (ASL) [35] and Indian Sign Language [36] </w:t>
            </w:r>
          </w:p>
        </w:tc>
      </w:tr>
      <w:tr w:rsidR="00DD03BE" w:rsidRPr="00667207" w14:paraId="70D66242" w14:textId="77777777" w:rsidTr="00343451">
        <w:trPr>
          <w:trHeight w:val="853"/>
        </w:trPr>
        <w:tc>
          <w:tcPr>
            <w:tcW w:w="810" w:type="dxa"/>
          </w:tcPr>
          <w:p w14:paraId="449882A4" w14:textId="77777777" w:rsidR="00DD03BE" w:rsidRPr="00667207" w:rsidRDefault="00DD03BE" w:rsidP="00343451">
            <w:pPr>
              <w:rPr>
                <w:b/>
                <w:bCs/>
                <w:lang w:bidi="ar-EG"/>
              </w:rPr>
            </w:pPr>
            <w:r w:rsidRPr="00667207">
              <w:rPr>
                <w:b/>
                <w:bCs/>
                <w:lang w:bidi="ar-EG"/>
              </w:rPr>
              <w:t>[</w:t>
            </w:r>
            <w:r>
              <w:rPr>
                <w:rFonts w:hint="cs"/>
                <w:b/>
                <w:bCs/>
                <w:rtl/>
                <w:lang w:bidi="ar-EG"/>
              </w:rPr>
              <w:t>4</w:t>
            </w:r>
            <w:r w:rsidRPr="00667207">
              <w:rPr>
                <w:b/>
                <w:bCs/>
                <w:lang w:bidi="ar-EG"/>
              </w:rPr>
              <w:t>]</w:t>
            </w:r>
          </w:p>
        </w:tc>
        <w:tc>
          <w:tcPr>
            <w:tcW w:w="810" w:type="dxa"/>
          </w:tcPr>
          <w:p w14:paraId="29D8B8E1" w14:textId="77777777" w:rsidR="00DD03BE" w:rsidRPr="00667207" w:rsidRDefault="00DD03BE" w:rsidP="00343451">
            <w:pPr>
              <w:rPr>
                <w:b/>
                <w:bCs/>
                <w:lang w:bidi="ar-EG"/>
              </w:rPr>
            </w:pPr>
            <w:r w:rsidRPr="00CB1AD6">
              <w:rPr>
                <w:b/>
                <w:bCs/>
                <w:lang w:bidi="ar-EG"/>
              </w:rPr>
              <w:t>2021</w:t>
            </w:r>
          </w:p>
        </w:tc>
        <w:tc>
          <w:tcPr>
            <w:tcW w:w="1530" w:type="dxa"/>
          </w:tcPr>
          <w:p w14:paraId="7A394768" w14:textId="77777777" w:rsidR="00DD03BE" w:rsidRPr="00667207" w:rsidRDefault="00DD03BE" w:rsidP="00343451">
            <w:pPr>
              <w:rPr>
                <w:b/>
                <w:bCs/>
                <w:lang w:bidi="ar-EG"/>
              </w:rPr>
            </w:pPr>
            <w:r w:rsidRPr="00CB1AD6">
              <w:rPr>
                <w:b/>
                <w:bCs/>
                <w:lang w:bidi="ar-EG"/>
              </w:rPr>
              <w:t>Model</w:t>
            </w:r>
            <w:r>
              <w:rPr>
                <w:b/>
                <w:bCs/>
                <w:lang w:bidi="ar-EG"/>
              </w:rPr>
              <w:t xml:space="preserve"> </w:t>
            </w:r>
            <w:r w:rsidRPr="00CB1AD6">
              <w:rPr>
                <w:b/>
                <w:bCs/>
                <w:lang w:bidi="ar-EG"/>
              </w:rPr>
              <w:t>integrated a pre-processing filter that improved the accuracy</w:t>
            </w:r>
          </w:p>
        </w:tc>
        <w:tc>
          <w:tcPr>
            <w:tcW w:w="1440" w:type="dxa"/>
          </w:tcPr>
          <w:p w14:paraId="02755F6A" w14:textId="77777777" w:rsidR="00DD03BE" w:rsidRPr="00667207" w:rsidRDefault="00DD03BE" w:rsidP="00343451">
            <w:pPr>
              <w:rPr>
                <w:b/>
                <w:bCs/>
                <w:lang w:bidi="ar-EG"/>
              </w:rPr>
            </w:pPr>
            <w:r w:rsidRPr="00CB1AD6">
              <w:rPr>
                <w:b/>
                <w:bCs/>
                <w:lang w:bidi="ar-EG"/>
              </w:rPr>
              <w:t>focused mainly on static fingerspelling</w:t>
            </w:r>
          </w:p>
        </w:tc>
        <w:tc>
          <w:tcPr>
            <w:tcW w:w="1170" w:type="dxa"/>
          </w:tcPr>
          <w:p w14:paraId="6BDA1815" w14:textId="77777777" w:rsidR="00DD03BE" w:rsidRPr="00667207" w:rsidRDefault="00DD03BE" w:rsidP="00343451">
            <w:pPr>
              <w:rPr>
                <w:rFonts w:eastAsia="Times New Roman" w:cs="Times New Roman"/>
                <w:b/>
                <w:bCs/>
                <w:color w:val="000000" w:themeColor="text1"/>
                <w:sz w:val="24"/>
                <w:szCs w:val="24"/>
                <w:lang w:bidi="ar-EG"/>
              </w:rPr>
            </w:pPr>
            <w:r w:rsidRPr="00215E0D">
              <w:rPr>
                <w:b/>
                <w:bCs/>
                <w:lang w:bidi="ar-EG"/>
              </w:rPr>
              <w:t>ASL Alphabet</w:t>
            </w:r>
          </w:p>
        </w:tc>
        <w:tc>
          <w:tcPr>
            <w:tcW w:w="1530" w:type="dxa"/>
          </w:tcPr>
          <w:p w14:paraId="28DACEC6" w14:textId="77777777" w:rsidR="00DD03BE" w:rsidRPr="00667207" w:rsidRDefault="00DD03BE" w:rsidP="00343451">
            <w:pPr>
              <w:rPr>
                <w:b/>
                <w:bCs/>
                <w:lang w:bidi="ar-EG"/>
              </w:rPr>
            </w:pPr>
            <w:r w:rsidRPr="00CB1AD6">
              <w:rPr>
                <w:b/>
                <w:bCs/>
                <w:lang w:bidi="ar-EG"/>
              </w:rPr>
              <w:t>Convolutional Neural Network (CNN)</w:t>
            </w:r>
          </w:p>
        </w:tc>
        <w:tc>
          <w:tcPr>
            <w:tcW w:w="1170" w:type="dxa"/>
          </w:tcPr>
          <w:p w14:paraId="6D3B571F" w14:textId="77777777" w:rsidR="00DD03BE" w:rsidRPr="00667207" w:rsidRDefault="00DD03BE" w:rsidP="00343451">
            <w:pPr>
              <w:rPr>
                <w:b/>
                <w:bCs/>
                <w:lang w:bidi="ar-EG"/>
              </w:rPr>
            </w:pPr>
            <w:r w:rsidRPr="00667207">
              <w:rPr>
                <w:b/>
                <w:bCs/>
                <w:lang w:bidi="ar-EG"/>
              </w:rPr>
              <w:t xml:space="preserve">accuracy </w:t>
            </w:r>
            <w:r w:rsidRPr="00667207">
              <w:rPr>
                <w:rFonts w:hint="cs"/>
                <w:b/>
                <w:bCs/>
                <w:rtl/>
                <w:lang w:bidi="ar-EG"/>
              </w:rPr>
              <w:t>=</w:t>
            </w:r>
            <w:r w:rsidRPr="00667207">
              <w:rPr>
                <w:b/>
                <w:bCs/>
                <w:lang w:bidi="ar-EG"/>
              </w:rPr>
              <w:t xml:space="preserve"> </w:t>
            </w:r>
            <w:r>
              <w:rPr>
                <w:b/>
                <w:bCs/>
                <w:lang w:bidi="ar-EG"/>
              </w:rPr>
              <w:t>95.8</w:t>
            </w:r>
            <w:r w:rsidRPr="00667207">
              <w:rPr>
                <w:b/>
                <w:bCs/>
                <w:lang w:bidi="ar-EG"/>
              </w:rPr>
              <w:t>%</w:t>
            </w:r>
          </w:p>
        </w:tc>
        <w:tc>
          <w:tcPr>
            <w:tcW w:w="2250" w:type="dxa"/>
          </w:tcPr>
          <w:p w14:paraId="188A2E42" w14:textId="77777777" w:rsidR="00DD03BE" w:rsidRDefault="00DD03BE" w:rsidP="00343451">
            <w:pPr>
              <w:jc w:val="center"/>
              <w:rPr>
                <w:b/>
                <w:bCs/>
                <w:lang w:bidi="ar-EG"/>
              </w:rPr>
            </w:pPr>
          </w:p>
          <w:p w14:paraId="081D6655" w14:textId="77777777" w:rsidR="00DD03BE" w:rsidRDefault="00DD03BE" w:rsidP="00343451">
            <w:pPr>
              <w:jc w:val="center"/>
              <w:rPr>
                <w:b/>
                <w:bCs/>
                <w:lang w:bidi="ar-EG"/>
              </w:rPr>
            </w:pPr>
          </w:p>
          <w:p w14:paraId="6AEB81E0" w14:textId="77777777" w:rsidR="00DD03BE" w:rsidRDefault="00DD03BE" w:rsidP="00343451">
            <w:pPr>
              <w:jc w:val="center"/>
              <w:rPr>
                <w:b/>
                <w:bCs/>
                <w:lang w:bidi="ar-EG"/>
              </w:rPr>
            </w:pPr>
          </w:p>
          <w:p w14:paraId="67E254A6" w14:textId="77777777" w:rsidR="00DD03BE" w:rsidRPr="00667207" w:rsidRDefault="00DD03BE" w:rsidP="00343451">
            <w:pPr>
              <w:jc w:val="center"/>
              <w:rPr>
                <w:b/>
                <w:bCs/>
                <w:lang w:bidi="ar-EG"/>
              </w:rPr>
            </w:pPr>
            <w:r>
              <w:rPr>
                <w:b/>
                <w:bCs/>
                <w:lang w:bidi="ar-EG"/>
              </w:rPr>
              <w:t>Not Found</w:t>
            </w:r>
          </w:p>
        </w:tc>
      </w:tr>
      <w:tr w:rsidR="00DD03BE" w:rsidRPr="00667207" w14:paraId="366EBE6C" w14:textId="77777777" w:rsidTr="00343451">
        <w:trPr>
          <w:trHeight w:val="853"/>
        </w:trPr>
        <w:tc>
          <w:tcPr>
            <w:tcW w:w="810" w:type="dxa"/>
          </w:tcPr>
          <w:p w14:paraId="6B8464C7" w14:textId="77777777" w:rsidR="00DD03BE" w:rsidRPr="00667207" w:rsidRDefault="00DD03BE" w:rsidP="00343451">
            <w:pPr>
              <w:rPr>
                <w:b/>
                <w:bCs/>
                <w:lang w:bidi="ar-EG"/>
              </w:rPr>
            </w:pPr>
            <w:r w:rsidRPr="00667207">
              <w:rPr>
                <w:b/>
                <w:bCs/>
                <w:lang w:bidi="ar-EG"/>
              </w:rPr>
              <w:t>[</w:t>
            </w:r>
            <w:r>
              <w:rPr>
                <w:b/>
                <w:bCs/>
                <w:lang w:bidi="ar-EG"/>
              </w:rPr>
              <w:t>5</w:t>
            </w:r>
            <w:r w:rsidRPr="00667207">
              <w:rPr>
                <w:b/>
                <w:bCs/>
                <w:lang w:bidi="ar-EG"/>
              </w:rPr>
              <w:t>]</w:t>
            </w:r>
          </w:p>
        </w:tc>
        <w:tc>
          <w:tcPr>
            <w:tcW w:w="810" w:type="dxa"/>
          </w:tcPr>
          <w:p w14:paraId="511B0839" w14:textId="77777777" w:rsidR="00DD03BE" w:rsidRPr="00667207" w:rsidRDefault="00DD03BE" w:rsidP="00343451">
            <w:pPr>
              <w:rPr>
                <w:b/>
                <w:bCs/>
                <w:lang w:bidi="ar-EG"/>
              </w:rPr>
            </w:pPr>
            <w:r w:rsidRPr="00022002">
              <w:rPr>
                <w:b/>
                <w:bCs/>
                <w:lang w:bidi="ar-EG"/>
              </w:rPr>
              <w:t>2024</w:t>
            </w:r>
          </w:p>
        </w:tc>
        <w:tc>
          <w:tcPr>
            <w:tcW w:w="1530" w:type="dxa"/>
          </w:tcPr>
          <w:p w14:paraId="15175C22" w14:textId="77777777" w:rsidR="00DD03BE" w:rsidRPr="00667207" w:rsidRDefault="00DD03BE" w:rsidP="00343451">
            <w:pPr>
              <w:rPr>
                <w:b/>
                <w:bCs/>
                <w:lang w:bidi="ar-EG"/>
              </w:rPr>
            </w:pPr>
            <w:r w:rsidRPr="00022002">
              <w:rPr>
                <w:b/>
                <w:bCs/>
                <w:lang w:bidi="ar-EG"/>
              </w:rPr>
              <w:t>achieved high-quality image reconstruction</w:t>
            </w:r>
          </w:p>
        </w:tc>
        <w:tc>
          <w:tcPr>
            <w:tcW w:w="1440" w:type="dxa"/>
          </w:tcPr>
          <w:p w14:paraId="3C364DA2" w14:textId="77777777" w:rsidR="00DD03BE" w:rsidRPr="00667207" w:rsidRDefault="00DD03BE" w:rsidP="00343451">
            <w:pPr>
              <w:rPr>
                <w:b/>
                <w:bCs/>
                <w:lang w:bidi="ar-EG"/>
              </w:rPr>
            </w:pPr>
            <w:r w:rsidRPr="00022002">
              <w:rPr>
                <w:b/>
                <w:bCs/>
                <w:lang w:bidi="ar-EG"/>
              </w:rPr>
              <w:t>required significant computational overhead</w:t>
            </w:r>
          </w:p>
        </w:tc>
        <w:tc>
          <w:tcPr>
            <w:tcW w:w="1170" w:type="dxa"/>
          </w:tcPr>
          <w:p w14:paraId="0A4D0C0F" w14:textId="77777777" w:rsidR="00DD03BE" w:rsidRPr="00667207" w:rsidRDefault="00DD03BE" w:rsidP="00343451">
            <w:pPr>
              <w:rPr>
                <w:rFonts w:eastAsia="Times New Roman" w:cs="Times New Roman"/>
                <w:b/>
                <w:bCs/>
                <w:color w:val="000000" w:themeColor="text1"/>
                <w:sz w:val="24"/>
                <w:szCs w:val="24"/>
                <w:lang w:bidi="ar-EG"/>
              </w:rPr>
            </w:pPr>
            <w:r w:rsidRPr="00022002">
              <w:rPr>
                <w:b/>
                <w:bCs/>
                <w:lang w:bidi="ar-EG"/>
              </w:rPr>
              <w:t xml:space="preserve">ASL Alphabet </w:t>
            </w:r>
          </w:p>
        </w:tc>
        <w:tc>
          <w:tcPr>
            <w:tcW w:w="1530" w:type="dxa"/>
          </w:tcPr>
          <w:p w14:paraId="48D44482" w14:textId="77777777" w:rsidR="00DD03BE" w:rsidRPr="00667207" w:rsidRDefault="00DD03BE" w:rsidP="00343451">
            <w:pPr>
              <w:rPr>
                <w:b/>
                <w:bCs/>
                <w:lang w:bidi="ar-EG"/>
              </w:rPr>
            </w:pPr>
            <w:r w:rsidRPr="00022002">
              <w:rPr>
                <w:b/>
                <w:bCs/>
                <w:lang w:bidi="ar-EG"/>
              </w:rPr>
              <w:t>Semantic-based Deep Learning model</w:t>
            </w:r>
          </w:p>
        </w:tc>
        <w:tc>
          <w:tcPr>
            <w:tcW w:w="1170" w:type="dxa"/>
          </w:tcPr>
          <w:p w14:paraId="12551DC0" w14:textId="77777777" w:rsidR="00DD03BE" w:rsidRPr="00667207" w:rsidRDefault="00DD03BE" w:rsidP="00343451">
            <w:pPr>
              <w:rPr>
                <w:b/>
                <w:bCs/>
                <w:lang w:bidi="ar-EG"/>
              </w:rPr>
            </w:pPr>
            <w:r w:rsidRPr="00667207">
              <w:rPr>
                <w:b/>
                <w:bCs/>
                <w:lang w:bidi="ar-EG"/>
              </w:rPr>
              <w:t xml:space="preserve">accuracy = </w:t>
            </w:r>
            <w:r w:rsidRPr="00022002">
              <w:rPr>
                <w:b/>
                <w:bCs/>
                <w:lang w:bidi="ar-EG"/>
              </w:rPr>
              <w:t>99</w:t>
            </w:r>
            <w:r w:rsidRPr="00667207">
              <w:rPr>
                <w:b/>
                <w:bCs/>
                <w:lang w:bidi="ar-EG"/>
              </w:rPr>
              <w:t>%</w:t>
            </w:r>
          </w:p>
        </w:tc>
        <w:tc>
          <w:tcPr>
            <w:tcW w:w="2250" w:type="dxa"/>
          </w:tcPr>
          <w:p w14:paraId="6662FF27" w14:textId="77777777" w:rsidR="00DD03BE" w:rsidRDefault="00DD03BE" w:rsidP="00343451">
            <w:pPr>
              <w:rPr>
                <w:b/>
                <w:bCs/>
                <w:lang w:bidi="ar-EG"/>
              </w:rPr>
            </w:pPr>
            <w:r>
              <w:rPr>
                <w:b/>
                <w:bCs/>
                <w:lang w:bidi="ar-EG"/>
              </w:rPr>
              <w:t xml:space="preserve">     </w:t>
            </w:r>
          </w:p>
          <w:p w14:paraId="7EE3620A" w14:textId="77777777" w:rsidR="00DD03BE" w:rsidRDefault="00DD03BE" w:rsidP="00343451">
            <w:pPr>
              <w:rPr>
                <w:b/>
                <w:bCs/>
                <w:lang w:bidi="ar-EG"/>
              </w:rPr>
            </w:pPr>
            <w:r>
              <w:rPr>
                <w:b/>
                <w:bCs/>
                <w:lang w:bidi="ar-EG"/>
              </w:rPr>
              <w:t xml:space="preserve">             </w:t>
            </w:r>
          </w:p>
          <w:p w14:paraId="743528E5" w14:textId="77777777" w:rsidR="00DD03BE" w:rsidRPr="00667207" w:rsidRDefault="00DD03BE" w:rsidP="00343451">
            <w:pPr>
              <w:rPr>
                <w:b/>
                <w:bCs/>
                <w:lang w:bidi="ar-EG"/>
              </w:rPr>
            </w:pPr>
            <w:r>
              <w:rPr>
                <w:b/>
                <w:bCs/>
                <w:lang w:bidi="ar-EG"/>
              </w:rPr>
              <w:t xml:space="preserve">      Not Found</w:t>
            </w:r>
          </w:p>
        </w:tc>
      </w:tr>
      <w:tr w:rsidR="00DD03BE" w:rsidRPr="00667207" w14:paraId="39CD9BE6" w14:textId="77777777" w:rsidTr="00343451">
        <w:trPr>
          <w:trHeight w:val="853"/>
        </w:trPr>
        <w:tc>
          <w:tcPr>
            <w:tcW w:w="810" w:type="dxa"/>
          </w:tcPr>
          <w:p w14:paraId="518BF7FF" w14:textId="77777777" w:rsidR="00DD03BE" w:rsidRPr="00667207" w:rsidRDefault="00DD03BE" w:rsidP="00343451">
            <w:pPr>
              <w:rPr>
                <w:b/>
                <w:bCs/>
                <w:lang w:bidi="ar-EG"/>
              </w:rPr>
            </w:pPr>
            <w:r w:rsidRPr="00667207">
              <w:rPr>
                <w:b/>
                <w:bCs/>
                <w:lang w:bidi="ar-EG"/>
              </w:rPr>
              <w:t>[</w:t>
            </w:r>
            <w:r>
              <w:rPr>
                <w:b/>
                <w:bCs/>
                <w:lang w:bidi="ar-EG"/>
              </w:rPr>
              <w:t>6</w:t>
            </w:r>
            <w:r w:rsidRPr="00667207">
              <w:rPr>
                <w:b/>
                <w:bCs/>
                <w:lang w:bidi="ar-EG"/>
              </w:rPr>
              <w:t>]</w:t>
            </w:r>
          </w:p>
        </w:tc>
        <w:tc>
          <w:tcPr>
            <w:tcW w:w="810" w:type="dxa"/>
          </w:tcPr>
          <w:p w14:paraId="01B5C569" w14:textId="77777777" w:rsidR="00DD03BE" w:rsidRPr="00667207" w:rsidRDefault="00DD03BE" w:rsidP="00343451">
            <w:pPr>
              <w:rPr>
                <w:b/>
                <w:bCs/>
                <w:lang w:bidi="ar-EG"/>
              </w:rPr>
            </w:pPr>
            <w:r w:rsidRPr="0094208E">
              <w:rPr>
                <w:b/>
                <w:bCs/>
                <w:lang w:bidi="ar-EG"/>
              </w:rPr>
              <w:t>2020</w:t>
            </w:r>
          </w:p>
        </w:tc>
        <w:tc>
          <w:tcPr>
            <w:tcW w:w="1530" w:type="dxa"/>
          </w:tcPr>
          <w:p w14:paraId="35630378" w14:textId="77777777" w:rsidR="00DD03BE" w:rsidRPr="00667207" w:rsidRDefault="00DD03BE" w:rsidP="00343451">
            <w:pPr>
              <w:rPr>
                <w:b/>
                <w:bCs/>
                <w:lang w:bidi="ar-EG"/>
              </w:rPr>
            </w:pPr>
            <w:r w:rsidRPr="0094208E">
              <w:rPr>
                <w:b/>
                <w:bCs/>
                <w:lang w:bidi="ar-EG"/>
              </w:rPr>
              <w:t>provided a detailed taxonomy of recognition phases.</w:t>
            </w:r>
          </w:p>
        </w:tc>
        <w:tc>
          <w:tcPr>
            <w:tcW w:w="1440" w:type="dxa"/>
          </w:tcPr>
          <w:p w14:paraId="3288E086" w14:textId="77777777" w:rsidR="00DD03BE" w:rsidRPr="00667207" w:rsidRDefault="00DD03BE" w:rsidP="00343451">
            <w:pPr>
              <w:rPr>
                <w:b/>
                <w:bCs/>
                <w:lang w:bidi="ar-EG"/>
              </w:rPr>
            </w:pPr>
            <w:r w:rsidRPr="0094208E">
              <w:rPr>
                <w:b/>
                <w:bCs/>
                <w:lang w:bidi="ar-EG"/>
              </w:rPr>
              <w:t>complex backgrounds still posed challenges for many systems.</w:t>
            </w:r>
          </w:p>
        </w:tc>
        <w:tc>
          <w:tcPr>
            <w:tcW w:w="1170" w:type="dxa"/>
          </w:tcPr>
          <w:p w14:paraId="481A3B90" w14:textId="77777777" w:rsidR="00DD03BE" w:rsidRPr="009F082C" w:rsidRDefault="00DD03BE" w:rsidP="00343451">
            <w:pPr>
              <w:rPr>
                <w:rFonts w:eastAsia="Times New Roman" w:cs="Times New Roman"/>
                <w:b/>
                <w:bCs/>
                <w:color w:val="000000" w:themeColor="text1"/>
                <w:lang w:bidi="ar-EG"/>
              </w:rPr>
            </w:pPr>
            <w:r w:rsidRPr="009F082C">
              <w:rPr>
                <w:rFonts w:eastAsia="Times New Roman" w:cs="Times New Roman"/>
                <w:b/>
                <w:bCs/>
                <w:color w:val="000000" w:themeColor="text1"/>
                <w:lang w:bidi="ar-EG"/>
              </w:rPr>
              <w:t>including ASL, ISL, and TSL datasets</w:t>
            </w:r>
          </w:p>
        </w:tc>
        <w:tc>
          <w:tcPr>
            <w:tcW w:w="1530" w:type="dxa"/>
          </w:tcPr>
          <w:p w14:paraId="316BD6B5" w14:textId="77777777" w:rsidR="00DD03BE" w:rsidRPr="00667207" w:rsidRDefault="00DD03BE" w:rsidP="00343451">
            <w:pPr>
              <w:rPr>
                <w:b/>
                <w:bCs/>
                <w:lang w:bidi="ar-EG"/>
              </w:rPr>
            </w:pPr>
            <w:r w:rsidRPr="0094208E">
              <w:rPr>
                <w:b/>
                <w:bCs/>
                <w:lang w:bidi="ar-EG"/>
              </w:rPr>
              <w:t xml:space="preserve">Convolutional Neural Networks and Hidden Markov Models </w:t>
            </w:r>
          </w:p>
        </w:tc>
        <w:tc>
          <w:tcPr>
            <w:tcW w:w="1170" w:type="dxa"/>
          </w:tcPr>
          <w:p w14:paraId="1118BDF7" w14:textId="77777777" w:rsidR="00DD03BE" w:rsidRPr="00667207" w:rsidRDefault="00DD03BE" w:rsidP="00343451">
            <w:pPr>
              <w:rPr>
                <w:b/>
                <w:bCs/>
                <w:lang w:bidi="ar-EG"/>
              </w:rPr>
            </w:pPr>
            <w:r w:rsidRPr="0094208E">
              <w:rPr>
                <w:b/>
                <w:bCs/>
                <w:lang w:bidi="ar-EG"/>
              </w:rPr>
              <w:t>higher accuracy and robustness in real-world scenarios.</w:t>
            </w:r>
          </w:p>
        </w:tc>
        <w:tc>
          <w:tcPr>
            <w:tcW w:w="2250" w:type="dxa"/>
          </w:tcPr>
          <w:p w14:paraId="7D3C68E5" w14:textId="77777777" w:rsidR="00DD03BE" w:rsidRDefault="00DD03BE" w:rsidP="00343451">
            <w:pPr>
              <w:rPr>
                <w:b/>
                <w:bCs/>
                <w:lang w:bidi="ar-EG"/>
              </w:rPr>
            </w:pPr>
          </w:p>
          <w:p w14:paraId="119113ED" w14:textId="77777777" w:rsidR="00DD03BE" w:rsidRDefault="00DD03BE" w:rsidP="00343451">
            <w:pPr>
              <w:rPr>
                <w:b/>
                <w:bCs/>
                <w:lang w:bidi="ar-EG"/>
              </w:rPr>
            </w:pPr>
          </w:p>
          <w:p w14:paraId="05B632F5" w14:textId="77777777" w:rsidR="00DD03BE" w:rsidRPr="0094208E" w:rsidRDefault="00DD03BE" w:rsidP="00343451">
            <w:pPr>
              <w:rPr>
                <w:b/>
                <w:bCs/>
                <w:lang w:bidi="ar-EG"/>
              </w:rPr>
            </w:pPr>
            <w:r>
              <w:rPr>
                <w:b/>
                <w:bCs/>
                <w:lang w:bidi="ar-EG"/>
              </w:rPr>
              <w:t xml:space="preserve">      Not Found</w:t>
            </w:r>
          </w:p>
        </w:tc>
      </w:tr>
      <w:tr w:rsidR="00DD03BE" w:rsidRPr="00667207" w14:paraId="12D0926C" w14:textId="77777777" w:rsidTr="00343451">
        <w:trPr>
          <w:trHeight w:val="853"/>
        </w:trPr>
        <w:tc>
          <w:tcPr>
            <w:tcW w:w="810" w:type="dxa"/>
          </w:tcPr>
          <w:p w14:paraId="1FE2978E" w14:textId="77777777" w:rsidR="00DD03BE" w:rsidRPr="00667207" w:rsidRDefault="00DD03BE" w:rsidP="00343451">
            <w:pPr>
              <w:rPr>
                <w:b/>
                <w:bCs/>
                <w:lang w:bidi="ar-EG"/>
              </w:rPr>
            </w:pPr>
            <w:r w:rsidRPr="00667207">
              <w:rPr>
                <w:b/>
                <w:bCs/>
                <w:lang w:bidi="ar-EG"/>
              </w:rPr>
              <w:t>[</w:t>
            </w:r>
            <w:r>
              <w:rPr>
                <w:b/>
                <w:bCs/>
                <w:lang w:bidi="ar-EG"/>
              </w:rPr>
              <w:t>7</w:t>
            </w:r>
            <w:r w:rsidRPr="00667207">
              <w:rPr>
                <w:b/>
                <w:bCs/>
                <w:lang w:bidi="ar-EG"/>
              </w:rPr>
              <w:t>]</w:t>
            </w:r>
          </w:p>
        </w:tc>
        <w:tc>
          <w:tcPr>
            <w:tcW w:w="810" w:type="dxa"/>
          </w:tcPr>
          <w:p w14:paraId="52DCE39F" w14:textId="77777777" w:rsidR="00DD03BE" w:rsidRPr="0094208E" w:rsidRDefault="00DD03BE" w:rsidP="00343451">
            <w:pPr>
              <w:rPr>
                <w:b/>
                <w:bCs/>
                <w:lang w:bidi="ar-EG"/>
              </w:rPr>
            </w:pPr>
            <w:r w:rsidRPr="004C53BD">
              <w:rPr>
                <w:b/>
                <w:bCs/>
                <w:lang w:bidi="ar-EG"/>
              </w:rPr>
              <w:t>2024</w:t>
            </w:r>
          </w:p>
        </w:tc>
        <w:tc>
          <w:tcPr>
            <w:tcW w:w="1530" w:type="dxa"/>
          </w:tcPr>
          <w:p w14:paraId="7F153E13" w14:textId="77777777" w:rsidR="00DD03BE" w:rsidRPr="0094208E" w:rsidRDefault="00DD03BE" w:rsidP="00343451">
            <w:pPr>
              <w:rPr>
                <w:b/>
                <w:bCs/>
                <w:lang w:bidi="ar-EG"/>
              </w:rPr>
            </w:pPr>
            <w:r w:rsidRPr="004C53BD">
              <w:rPr>
                <w:b/>
                <w:bCs/>
                <w:lang w:bidi="ar-EG"/>
              </w:rPr>
              <w:t>attained exceptional accuracy by utilizing complex numbers</w:t>
            </w:r>
          </w:p>
        </w:tc>
        <w:tc>
          <w:tcPr>
            <w:tcW w:w="1440" w:type="dxa"/>
          </w:tcPr>
          <w:p w14:paraId="6CFB4DA5" w14:textId="77777777" w:rsidR="00DD03BE" w:rsidRPr="0094208E" w:rsidRDefault="00DD03BE" w:rsidP="00343451">
            <w:pPr>
              <w:rPr>
                <w:b/>
                <w:bCs/>
                <w:lang w:bidi="ar-EG"/>
              </w:rPr>
            </w:pPr>
            <w:r w:rsidRPr="004C53BD">
              <w:rPr>
                <w:b/>
                <w:bCs/>
                <w:lang w:bidi="ar-EG"/>
              </w:rPr>
              <w:t>required specialized mathematical frameworks</w:t>
            </w:r>
          </w:p>
        </w:tc>
        <w:tc>
          <w:tcPr>
            <w:tcW w:w="1170" w:type="dxa"/>
          </w:tcPr>
          <w:p w14:paraId="7FDE9EC2" w14:textId="77777777" w:rsidR="00DD03BE" w:rsidRPr="009F082C" w:rsidRDefault="00DD03BE" w:rsidP="00343451">
            <w:pPr>
              <w:rPr>
                <w:rFonts w:eastAsia="Times New Roman" w:cs="Times New Roman"/>
                <w:b/>
                <w:bCs/>
                <w:color w:val="000000" w:themeColor="text1"/>
                <w:lang w:bidi="ar-EG"/>
              </w:rPr>
            </w:pPr>
            <w:r w:rsidRPr="004C53BD">
              <w:rPr>
                <w:b/>
                <w:bCs/>
                <w:lang w:bidi="ar-EG"/>
              </w:rPr>
              <w:t>ASL Alphabet</w:t>
            </w:r>
          </w:p>
        </w:tc>
        <w:tc>
          <w:tcPr>
            <w:tcW w:w="1530" w:type="dxa"/>
          </w:tcPr>
          <w:p w14:paraId="1A7D875E" w14:textId="77777777" w:rsidR="00DD03BE" w:rsidRPr="0094208E" w:rsidRDefault="00DD03BE" w:rsidP="00343451">
            <w:pPr>
              <w:rPr>
                <w:b/>
                <w:bCs/>
                <w:lang w:bidi="ar-EG"/>
              </w:rPr>
            </w:pPr>
            <w:r w:rsidRPr="004C53BD">
              <w:rPr>
                <w:b/>
                <w:bCs/>
                <w:lang w:bidi="ar-EG"/>
              </w:rPr>
              <w:t>Complex-Valued Deep Neural Network (CVDNN)</w:t>
            </w:r>
          </w:p>
        </w:tc>
        <w:tc>
          <w:tcPr>
            <w:tcW w:w="1170" w:type="dxa"/>
          </w:tcPr>
          <w:p w14:paraId="5CBEE39C" w14:textId="77777777" w:rsidR="00DD03BE" w:rsidRPr="0094208E" w:rsidRDefault="00DD03BE" w:rsidP="00343451">
            <w:pPr>
              <w:rPr>
                <w:b/>
                <w:bCs/>
                <w:lang w:bidi="ar-EG"/>
              </w:rPr>
            </w:pPr>
            <w:r w:rsidRPr="00667207">
              <w:rPr>
                <w:b/>
                <w:bCs/>
                <w:lang w:bidi="ar-EG"/>
              </w:rPr>
              <w:t xml:space="preserve">accuracy </w:t>
            </w:r>
            <w:r w:rsidRPr="00667207">
              <w:rPr>
                <w:rFonts w:hint="cs"/>
                <w:b/>
                <w:bCs/>
                <w:rtl/>
                <w:lang w:bidi="ar-EG"/>
              </w:rPr>
              <w:t>=</w:t>
            </w:r>
            <w:r w:rsidRPr="00667207">
              <w:rPr>
                <w:b/>
                <w:bCs/>
                <w:lang w:bidi="ar-EG"/>
              </w:rPr>
              <w:t xml:space="preserve"> </w:t>
            </w:r>
            <w:r w:rsidRPr="006C7D79">
              <w:rPr>
                <w:b/>
                <w:bCs/>
                <w:lang w:bidi="ar-EG"/>
              </w:rPr>
              <w:t>98.67</w:t>
            </w:r>
            <w:r w:rsidRPr="00667207">
              <w:rPr>
                <w:b/>
                <w:bCs/>
                <w:lang w:bidi="ar-EG"/>
              </w:rPr>
              <w:t>%</w:t>
            </w:r>
          </w:p>
        </w:tc>
        <w:tc>
          <w:tcPr>
            <w:tcW w:w="2250" w:type="dxa"/>
          </w:tcPr>
          <w:p w14:paraId="222EB5EF" w14:textId="77777777" w:rsidR="00DD03BE" w:rsidRDefault="00DD03BE" w:rsidP="00343451">
            <w:pPr>
              <w:jc w:val="center"/>
              <w:rPr>
                <w:b/>
                <w:bCs/>
                <w:lang w:bidi="ar-EG"/>
              </w:rPr>
            </w:pPr>
          </w:p>
          <w:p w14:paraId="750658A1" w14:textId="77777777" w:rsidR="00DD03BE" w:rsidRDefault="00DD03BE" w:rsidP="00343451">
            <w:pPr>
              <w:jc w:val="center"/>
              <w:rPr>
                <w:b/>
                <w:bCs/>
                <w:lang w:bidi="ar-EG"/>
              </w:rPr>
            </w:pPr>
          </w:p>
          <w:p w14:paraId="0F830B48" w14:textId="77777777" w:rsidR="00DD03BE" w:rsidRDefault="00DD03BE" w:rsidP="00343451">
            <w:pPr>
              <w:rPr>
                <w:b/>
                <w:bCs/>
                <w:lang w:bidi="ar-EG"/>
              </w:rPr>
            </w:pPr>
          </w:p>
          <w:p w14:paraId="31548720" w14:textId="77777777" w:rsidR="00DD03BE" w:rsidRDefault="00DD03BE" w:rsidP="00343451">
            <w:pPr>
              <w:rPr>
                <w:b/>
                <w:bCs/>
                <w:lang w:bidi="ar-EG"/>
              </w:rPr>
            </w:pPr>
            <w:r>
              <w:rPr>
                <w:b/>
                <w:bCs/>
                <w:lang w:bidi="ar-EG"/>
              </w:rPr>
              <w:t xml:space="preserve">      Not Found</w:t>
            </w:r>
          </w:p>
        </w:tc>
      </w:tr>
      <w:tr w:rsidR="00DD03BE" w:rsidRPr="00667207" w14:paraId="51431F0C" w14:textId="77777777" w:rsidTr="00343451">
        <w:trPr>
          <w:trHeight w:val="853"/>
        </w:trPr>
        <w:tc>
          <w:tcPr>
            <w:tcW w:w="810" w:type="dxa"/>
          </w:tcPr>
          <w:p w14:paraId="668DEAC3" w14:textId="77777777" w:rsidR="00DD03BE" w:rsidRPr="00667207" w:rsidRDefault="00DD03BE" w:rsidP="00343451">
            <w:pPr>
              <w:rPr>
                <w:b/>
                <w:bCs/>
                <w:lang w:bidi="ar-EG"/>
              </w:rPr>
            </w:pPr>
            <w:r w:rsidRPr="00667207">
              <w:rPr>
                <w:b/>
                <w:bCs/>
                <w:lang w:bidi="ar-EG"/>
              </w:rPr>
              <w:t>[</w:t>
            </w:r>
            <w:r>
              <w:rPr>
                <w:rFonts w:hint="cs"/>
                <w:b/>
                <w:bCs/>
                <w:rtl/>
                <w:lang w:bidi="ar-EG"/>
              </w:rPr>
              <w:t>8</w:t>
            </w:r>
            <w:r w:rsidRPr="00667207">
              <w:rPr>
                <w:b/>
                <w:bCs/>
                <w:lang w:bidi="ar-EG"/>
              </w:rPr>
              <w:t>]</w:t>
            </w:r>
          </w:p>
        </w:tc>
        <w:tc>
          <w:tcPr>
            <w:tcW w:w="810" w:type="dxa"/>
          </w:tcPr>
          <w:p w14:paraId="6D741726" w14:textId="77777777" w:rsidR="00DD03BE" w:rsidRPr="0094208E" w:rsidRDefault="00DD03BE" w:rsidP="00343451">
            <w:pPr>
              <w:rPr>
                <w:b/>
                <w:bCs/>
                <w:lang w:bidi="ar-EG"/>
              </w:rPr>
            </w:pPr>
            <w:r w:rsidRPr="007907AC">
              <w:rPr>
                <w:b/>
                <w:bCs/>
                <w:lang w:bidi="ar-EG"/>
              </w:rPr>
              <w:t>2023</w:t>
            </w:r>
          </w:p>
        </w:tc>
        <w:tc>
          <w:tcPr>
            <w:tcW w:w="1530" w:type="dxa"/>
          </w:tcPr>
          <w:p w14:paraId="19A9049E" w14:textId="77777777" w:rsidR="00DD03BE" w:rsidRPr="0094208E" w:rsidRDefault="00DD03BE" w:rsidP="00343451">
            <w:pPr>
              <w:rPr>
                <w:b/>
                <w:bCs/>
                <w:lang w:bidi="ar-EG"/>
              </w:rPr>
            </w:pPr>
            <w:r w:rsidRPr="007907AC">
              <w:rPr>
                <w:b/>
                <w:bCs/>
                <w:lang w:bidi="ar-EG"/>
              </w:rPr>
              <w:t xml:space="preserve">attained high robustness against </w:t>
            </w:r>
            <w:r w:rsidRPr="007907AC">
              <w:rPr>
                <w:b/>
                <w:bCs/>
                <w:lang w:bidi="ar-EG"/>
              </w:rPr>
              <w:lastRenderedPageBreak/>
              <w:t>environmental factors</w:t>
            </w:r>
          </w:p>
        </w:tc>
        <w:tc>
          <w:tcPr>
            <w:tcW w:w="1440" w:type="dxa"/>
          </w:tcPr>
          <w:p w14:paraId="0422E5F6" w14:textId="77777777" w:rsidR="00DD03BE" w:rsidRPr="0094208E" w:rsidRDefault="00DD03BE" w:rsidP="00343451">
            <w:pPr>
              <w:rPr>
                <w:b/>
                <w:bCs/>
                <w:lang w:bidi="ar-EG"/>
              </w:rPr>
            </w:pPr>
            <w:r w:rsidRPr="007907AC">
              <w:rPr>
                <w:b/>
                <w:bCs/>
                <w:lang w:bidi="ar-EG"/>
              </w:rPr>
              <w:lastRenderedPageBreak/>
              <w:t xml:space="preserve">noted hardware's </w:t>
            </w:r>
            <w:r w:rsidRPr="007907AC">
              <w:rPr>
                <w:b/>
                <w:bCs/>
                <w:lang w:bidi="ar-EG"/>
              </w:rPr>
              <w:lastRenderedPageBreak/>
              <w:t>processing power</w:t>
            </w:r>
          </w:p>
        </w:tc>
        <w:tc>
          <w:tcPr>
            <w:tcW w:w="1170" w:type="dxa"/>
          </w:tcPr>
          <w:p w14:paraId="49DCC98F" w14:textId="77777777" w:rsidR="00DD03BE" w:rsidRPr="009F082C" w:rsidRDefault="00DD03BE" w:rsidP="00343451">
            <w:pPr>
              <w:rPr>
                <w:rFonts w:eastAsia="Times New Roman" w:cs="Times New Roman"/>
                <w:b/>
                <w:bCs/>
                <w:color w:val="000000" w:themeColor="text1"/>
                <w:lang w:bidi="ar-EG"/>
              </w:rPr>
            </w:pPr>
            <w:r w:rsidRPr="007907AC">
              <w:rPr>
                <w:b/>
                <w:bCs/>
                <w:lang w:bidi="ar-EG"/>
              </w:rPr>
              <w:lastRenderedPageBreak/>
              <w:t xml:space="preserve">ASL letters </w:t>
            </w:r>
            <w:r w:rsidRPr="007907AC">
              <w:rPr>
                <w:b/>
                <w:bCs/>
                <w:lang w:bidi="ar-EG"/>
              </w:rPr>
              <w:lastRenderedPageBreak/>
              <w:t>and symbols</w:t>
            </w:r>
          </w:p>
        </w:tc>
        <w:tc>
          <w:tcPr>
            <w:tcW w:w="1530" w:type="dxa"/>
          </w:tcPr>
          <w:p w14:paraId="362D5FD2" w14:textId="77777777" w:rsidR="00DD03BE" w:rsidRPr="0094208E" w:rsidRDefault="00DD03BE" w:rsidP="00343451">
            <w:pPr>
              <w:rPr>
                <w:b/>
                <w:bCs/>
                <w:lang w:bidi="ar-EG"/>
              </w:rPr>
            </w:pPr>
            <w:r w:rsidRPr="007907AC">
              <w:rPr>
                <w:b/>
                <w:bCs/>
                <w:lang w:bidi="ar-EG"/>
              </w:rPr>
              <w:lastRenderedPageBreak/>
              <w:t xml:space="preserve">Convolutional Neural </w:t>
            </w:r>
            <w:r w:rsidRPr="007907AC">
              <w:rPr>
                <w:b/>
                <w:bCs/>
                <w:lang w:bidi="ar-EG"/>
              </w:rPr>
              <w:lastRenderedPageBreak/>
              <w:t>Network (CNN)</w:t>
            </w:r>
          </w:p>
        </w:tc>
        <w:tc>
          <w:tcPr>
            <w:tcW w:w="1170" w:type="dxa"/>
          </w:tcPr>
          <w:p w14:paraId="05C1D236" w14:textId="77777777" w:rsidR="00DD03BE" w:rsidRPr="0094208E" w:rsidRDefault="00DD03BE" w:rsidP="00343451">
            <w:pPr>
              <w:rPr>
                <w:b/>
                <w:bCs/>
                <w:lang w:bidi="ar-EG"/>
              </w:rPr>
            </w:pPr>
            <w:r w:rsidRPr="00667207">
              <w:rPr>
                <w:b/>
                <w:bCs/>
                <w:lang w:bidi="ar-EG"/>
              </w:rPr>
              <w:lastRenderedPageBreak/>
              <w:t xml:space="preserve">accuracy = </w:t>
            </w:r>
            <w:r w:rsidRPr="007907AC">
              <w:rPr>
                <w:b/>
                <w:bCs/>
                <w:lang w:bidi="ar-EG"/>
              </w:rPr>
              <w:t>98.84</w:t>
            </w:r>
            <w:r w:rsidRPr="00667207">
              <w:rPr>
                <w:b/>
                <w:bCs/>
                <w:lang w:bidi="ar-EG"/>
              </w:rPr>
              <w:t>%</w:t>
            </w:r>
          </w:p>
        </w:tc>
        <w:tc>
          <w:tcPr>
            <w:tcW w:w="2250" w:type="dxa"/>
          </w:tcPr>
          <w:p w14:paraId="77AA09B3" w14:textId="77777777" w:rsidR="00DD03BE" w:rsidRDefault="00DD03BE" w:rsidP="00343451">
            <w:pPr>
              <w:rPr>
                <w:b/>
                <w:bCs/>
                <w:lang w:bidi="ar-EG"/>
              </w:rPr>
            </w:pPr>
            <w:hyperlink r:id="rId6" w:history="1">
              <w:r w:rsidRPr="00DB0A81">
                <w:rPr>
                  <w:rStyle w:val="Hyperlink"/>
                  <w:b/>
                  <w:bCs/>
                  <w:lang w:bidi="ar-EG"/>
                </w:rPr>
                <w:t>https://www.kaggle.com/datasets/datamu</w:t>
              </w:r>
              <w:r w:rsidRPr="00DB0A81">
                <w:rPr>
                  <w:rStyle w:val="Hyperlink"/>
                  <w:b/>
                  <w:bCs/>
                  <w:lang w:bidi="ar-EG"/>
                </w:rPr>
                <w:lastRenderedPageBreak/>
                <w:t>nge/sign-language-mnist</w:t>
              </w:r>
            </w:hyperlink>
          </w:p>
        </w:tc>
      </w:tr>
      <w:tr w:rsidR="00DD03BE" w:rsidRPr="00667207" w14:paraId="33A83EB5" w14:textId="77777777" w:rsidTr="00343451">
        <w:trPr>
          <w:trHeight w:val="853"/>
        </w:trPr>
        <w:tc>
          <w:tcPr>
            <w:tcW w:w="810" w:type="dxa"/>
          </w:tcPr>
          <w:p w14:paraId="170AF57D" w14:textId="77777777" w:rsidR="00DD03BE" w:rsidRPr="00667207" w:rsidRDefault="00DD03BE" w:rsidP="00343451">
            <w:pPr>
              <w:rPr>
                <w:b/>
                <w:bCs/>
                <w:lang w:bidi="ar-EG"/>
              </w:rPr>
            </w:pPr>
            <w:r w:rsidRPr="00667207">
              <w:rPr>
                <w:b/>
                <w:bCs/>
                <w:lang w:bidi="ar-EG"/>
              </w:rPr>
              <w:lastRenderedPageBreak/>
              <w:t>[</w:t>
            </w:r>
            <w:r>
              <w:rPr>
                <w:rFonts w:hint="cs"/>
                <w:b/>
                <w:bCs/>
                <w:rtl/>
                <w:lang w:bidi="ar-EG"/>
              </w:rPr>
              <w:t>9</w:t>
            </w:r>
            <w:r w:rsidRPr="00667207">
              <w:rPr>
                <w:b/>
                <w:bCs/>
                <w:lang w:bidi="ar-EG"/>
              </w:rPr>
              <w:t>]</w:t>
            </w:r>
          </w:p>
        </w:tc>
        <w:tc>
          <w:tcPr>
            <w:tcW w:w="810" w:type="dxa"/>
          </w:tcPr>
          <w:p w14:paraId="1A7885FE" w14:textId="77777777" w:rsidR="00DD03BE" w:rsidRPr="0094208E" w:rsidRDefault="00DD03BE" w:rsidP="00343451">
            <w:pPr>
              <w:rPr>
                <w:b/>
                <w:bCs/>
                <w:lang w:bidi="ar-EG"/>
              </w:rPr>
            </w:pPr>
            <w:r w:rsidRPr="008A415E">
              <w:rPr>
                <w:b/>
                <w:bCs/>
                <w:lang w:bidi="ar-EG"/>
              </w:rPr>
              <w:t>2020</w:t>
            </w:r>
          </w:p>
        </w:tc>
        <w:tc>
          <w:tcPr>
            <w:tcW w:w="1530" w:type="dxa"/>
          </w:tcPr>
          <w:p w14:paraId="1CB922FD" w14:textId="77777777" w:rsidR="00DD03BE" w:rsidRPr="0094208E" w:rsidRDefault="00DD03BE" w:rsidP="00343451">
            <w:pPr>
              <w:rPr>
                <w:b/>
                <w:bCs/>
                <w:lang w:bidi="ar-EG"/>
              </w:rPr>
            </w:pPr>
            <w:r w:rsidRPr="008A415E">
              <w:rPr>
                <w:b/>
                <w:bCs/>
                <w:lang w:bidi="ar-EG"/>
              </w:rPr>
              <w:t>attained a very high accuracy</w:t>
            </w:r>
          </w:p>
        </w:tc>
        <w:tc>
          <w:tcPr>
            <w:tcW w:w="1440" w:type="dxa"/>
          </w:tcPr>
          <w:p w14:paraId="058002DB" w14:textId="77777777" w:rsidR="00DD03BE" w:rsidRPr="0094208E" w:rsidRDefault="00DD03BE" w:rsidP="00343451">
            <w:pPr>
              <w:rPr>
                <w:b/>
                <w:bCs/>
                <w:lang w:bidi="ar-EG"/>
              </w:rPr>
            </w:pPr>
            <w:r w:rsidRPr="008A415E">
              <w:rPr>
                <w:b/>
                <w:bCs/>
                <w:lang w:bidi="ar-EG"/>
              </w:rPr>
              <w:t>required computational resources during the training</w:t>
            </w:r>
          </w:p>
        </w:tc>
        <w:tc>
          <w:tcPr>
            <w:tcW w:w="1170" w:type="dxa"/>
          </w:tcPr>
          <w:p w14:paraId="1AFA2EDA" w14:textId="77777777" w:rsidR="00DD03BE" w:rsidRPr="009F082C" w:rsidRDefault="00DD03BE" w:rsidP="00343451">
            <w:pPr>
              <w:rPr>
                <w:rFonts w:eastAsia="Times New Roman" w:cs="Times New Roman"/>
                <w:b/>
                <w:bCs/>
                <w:color w:val="000000" w:themeColor="text1"/>
                <w:lang w:bidi="ar-EG"/>
              </w:rPr>
            </w:pPr>
            <w:r w:rsidRPr="008A415E">
              <w:rPr>
                <w:b/>
                <w:bCs/>
                <w:lang w:bidi="ar-EG"/>
              </w:rPr>
              <w:t>Arabic Sign Language dataset</w:t>
            </w:r>
          </w:p>
        </w:tc>
        <w:tc>
          <w:tcPr>
            <w:tcW w:w="1530" w:type="dxa"/>
          </w:tcPr>
          <w:p w14:paraId="0AE429E1" w14:textId="77777777" w:rsidR="00DD03BE" w:rsidRPr="0094208E" w:rsidRDefault="00DD03BE" w:rsidP="00343451">
            <w:pPr>
              <w:rPr>
                <w:b/>
                <w:bCs/>
                <w:lang w:bidi="ar-EG"/>
              </w:rPr>
            </w:pPr>
            <w:r w:rsidRPr="002B4237">
              <w:rPr>
                <w:b/>
                <w:bCs/>
                <w:lang w:bidi="ar-EG"/>
              </w:rPr>
              <w:t>Convolutional Neural Network (CNN)</w:t>
            </w:r>
          </w:p>
        </w:tc>
        <w:tc>
          <w:tcPr>
            <w:tcW w:w="1170" w:type="dxa"/>
          </w:tcPr>
          <w:p w14:paraId="6E27578E" w14:textId="77777777" w:rsidR="00DD03BE" w:rsidRPr="0094208E" w:rsidRDefault="00DD03BE" w:rsidP="00343451">
            <w:pPr>
              <w:rPr>
                <w:b/>
                <w:bCs/>
                <w:lang w:bidi="ar-EG"/>
              </w:rPr>
            </w:pPr>
            <w:r w:rsidRPr="00667207">
              <w:rPr>
                <w:b/>
                <w:bCs/>
                <w:lang w:bidi="ar-EG"/>
              </w:rPr>
              <w:t xml:space="preserve">accuracy = </w:t>
            </w:r>
            <w:r>
              <w:rPr>
                <w:rFonts w:hint="cs"/>
                <w:b/>
                <w:bCs/>
                <w:rtl/>
                <w:lang w:bidi="ar-EG"/>
              </w:rPr>
              <w:t>9</w:t>
            </w:r>
            <w:r>
              <w:rPr>
                <w:b/>
                <w:bCs/>
                <w:lang w:bidi="ar-EG"/>
              </w:rPr>
              <w:t>0</w:t>
            </w:r>
            <w:r w:rsidRPr="00667207">
              <w:rPr>
                <w:b/>
                <w:bCs/>
                <w:lang w:bidi="ar-EG"/>
              </w:rPr>
              <w:t>%</w:t>
            </w:r>
          </w:p>
        </w:tc>
        <w:tc>
          <w:tcPr>
            <w:tcW w:w="2250" w:type="dxa"/>
          </w:tcPr>
          <w:p w14:paraId="7656D2FA" w14:textId="77777777" w:rsidR="00DD03BE" w:rsidRDefault="00DD03BE" w:rsidP="00343451">
            <w:pPr>
              <w:jc w:val="center"/>
              <w:rPr>
                <w:b/>
                <w:bCs/>
                <w:lang w:bidi="ar-EG"/>
              </w:rPr>
            </w:pPr>
          </w:p>
          <w:p w14:paraId="7BE8AC57" w14:textId="77777777" w:rsidR="00DD03BE" w:rsidRDefault="00DD03BE" w:rsidP="00343451">
            <w:pPr>
              <w:jc w:val="center"/>
              <w:rPr>
                <w:b/>
                <w:bCs/>
                <w:lang w:bidi="ar-EG"/>
              </w:rPr>
            </w:pPr>
          </w:p>
          <w:p w14:paraId="2828789F" w14:textId="77777777" w:rsidR="00DD03BE" w:rsidRDefault="00DD03BE" w:rsidP="00343451">
            <w:pPr>
              <w:jc w:val="center"/>
              <w:rPr>
                <w:b/>
                <w:bCs/>
                <w:lang w:bidi="ar-EG"/>
              </w:rPr>
            </w:pPr>
            <w:r>
              <w:rPr>
                <w:b/>
                <w:bCs/>
                <w:lang w:bidi="ar-EG"/>
              </w:rPr>
              <w:t>Not found</w:t>
            </w:r>
          </w:p>
        </w:tc>
      </w:tr>
      <w:tr w:rsidR="00DD03BE" w:rsidRPr="00667207" w14:paraId="68BC4522" w14:textId="77777777" w:rsidTr="00343451">
        <w:trPr>
          <w:trHeight w:val="853"/>
        </w:trPr>
        <w:tc>
          <w:tcPr>
            <w:tcW w:w="810" w:type="dxa"/>
          </w:tcPr>
          <w:p w14:paraId="587A8284" w14:textId="77777777" w:rsidR="00DD03BE" w:rsidRPr="00667207" w:rsidRDefault="00DD03BE" w:rsidP="00343451">
            <w:pPr>
              <w:rPr>
                <w:b/>
                <w:bCs/>
                <w:lang w:bidi="ar-EG"/>
              </w:rPr>
            </w:pPr>
            <w:r w:rsidRPr="00667207">
              <w:rPr>
                <w:b/>
                <w:bCs/>
                <w:lang w:bidi="ar-EG"/>
              </w:rPr>
              <w:t>[</w:t>
            </w:r>
            <w:r>
              <w:rPr>
                <w:rFonts w:hint="cs"/>
                <w:b/>
                <w:bCs/>
                <w:rtl/>
                <w:lang w:bidi="ar-EG"/>
              </w:rPr>
              <w:t>10</w:t>
            </w:r>
            <w:r w:rsidRPr="00667207">
              <w:rPr>
                <w:b/>
                <w:bCs/>
                <w:lang w:bidi="ar-EG"/>
              </w:rPr>
              <w:t>]</w:t>
            </w:r>
          </w:p>
        </w:tc>
        <w:tc>
          <w:tcPr>
            <w:tcW w:w="810" w:type="dxa"/>
          </w:tcPr>
          <w:p w14:paraId="6EEDD6D8" w14:textId="77777777" w:rsidR="00DD03BE" w:rsidRPr="008A415E" w:rsidRDefault="00DD03BE" w:rsidP="00343451">
            <w:pPr>
              <w:rPr>
                <w:b/>
                <w:bCs/>
                <w:lang w:bidi="ar-EG"/>
              </w:rPr>
            </w:pPr>
            <w:r w:rsidRPr="000113E1">
              <w:rPr>
                <w:b/>
                <w:bCs/>
                <w:lang w:bidi="ar-EG"/>
              </w:rPr>
              <w:t>2021</w:t>
            </w:r>
          </w:p>
        </w:tc>
        <w:tc>
          <w:tcPr>
            <w:tcW w:w="1530" w:type="dxa"/>
          </w:tcPr>
          <w:p w14:paraId="355814F4" w14:textId="77777777" w:rsidR="00DD03BE" w:rsidRPr="008A415E" w:rsidRDefault="00DD03BE" w:rsidP="00343451">
            <w:pPr>
              <w:rPr>
                <w:b/>
                <w:bCs/>
                <w:lang w:bidi="ar-EG"/>
              </w:rPr>
            </w:pPr>
            <w:r w:rsidRPr="000113E1">
              <w:rPr>
                <w:b/>
                <w:bCs/>
                <w:lang w:bidi="ar-EG"/>
              </w:rPr>
              <w:t xml:space="preserve">attained exceptional results using the </w:t>
            </w:r>
            <w:proofErr w:type="spellStart"/>
            <w:r w:rsidRPr="000113E1">
              <w:rPr>
                <w:b/>
                <w:bCs/>
                <w:lang w:bidi="ar-EG"/>
              </w:rPr>
              <w:t>ResNet</w:t>
            </w:r>
            <w:proofErr w:type="spellEnd"/>
            <w:r w:rsidRPr="000113E1">
              <w:rPr>
                <w:b/>
                <w:bCs/>
                <w:lang w:bidi="ar-EG"/>
              </w:rPr>
              <w:t xml:space="preserve"> 50</w:t>
            </w:r>
          </w:p>
        </w:tc>
        <w:tc>
          <w:tcPr>
            <w:tcW w:w="1440" w:type="dxa"/>
          </w:tcPr>
          <w:p w14:paraId="0F28B17B" w14:textId="77777777" w:rsidR="00DD03BE" w:rsidRPr="008A415E" w:rsidRDefault="00DD03BE" w:rsidP="00343451">
            <w:pPr>
              <w:rPr>
                <w:b/>
                <w:bCs/>
                <w:lang w:bidi="ar-EG"/>
              </w:rPr>
            </w:pPr>
            <w:r w:rsidRPr="000113E1">
              <w:rPr>
                <w:b/>
                <w:bCs/>
                <w:lang w:bidi="ar-EG"/>
              </w:rPr>
              <w:t>excluded the letters 'J' and 'Z'</w:t>
            </w:r>
          </w:p>
        </w:tc>
        <w:tc>
          <w:tcPr>
            <w:tcW w:w="1170" w:type="dxa"/>
          </w:tcPr>
          <w:p w14:paraId="272D712F" w14:textId="77777777" w:rsidR="00DD03BE" w:rsidRPr="008A415E" w:rsidRDefault="00DD03BE" w:rsidP="00343451">
            <w:pPr>
              <w:rPr>
                <w:b/>
                <w:bCs/>
                <w:lang w:bidi="ar-EG"/>
              </w:rPr>
            </w:pPr>
            <w:r w:rsidRPr="000113E1">
              <w:rPr>
                <w:b/>
                <w:bCs/>
                <w:lang w:bidi="ar-EG"/>
              </w:rPr>
              <w:t>ASL Alphabet dataset</w:t>
            </w:r>
          </w:p>
        </w:tc>
        <w:tc>
          <w:tcPr>
            <w:tcW w:w="1530" w:type="dxa"/>
          </w:tcPr>
          <w:p w14:paraId="155BE614" w14:textId="77777777" w:rsidR="00DD03BE" w:rsidRPr="002B4237" w:rsidRDefault="00DD03BE" w:rsidP="00343451">
            <w:pPr>
              <w:rPr>
                <w:b/>
                <w:bCs/>
                <w:lang w:bidi="ar-EG"/>
              </w:rPr>
            </w:pPr>
            <w:proofErr w:type="spellStart"/>
            <w:r w:rsidRPr="000113E1">
              <w:rPr>
                <w:b/>
                <w:bCs/>
                <w:lang w:bidi="ar-EG"/>
              </w:rPr>
              <w:t>ResNet</w:t>
            </w:r>
            <w:proofErr w:type="spellEnd"/>
            <w:r w:rsidRPr="000113E1">
              <w:rPr>
                <w:b/>
                <w:bCs/>
                <w:lang w:bidi="ar-EG"/>
              </w:rPr>
              <w:t xml:space="preserve"> 50 model</w:t>
            </w:r>
          </w:p>
        </w:tc>
        <w:tc>
          <w:tcPr>
            <w:tcW w:w="1170" w:type="dxa"/>
          </w:tcPr>
          <w:p w14:paraId="0196441E" w14:textId="77777777" w:rsidR="00DD03BE" w:rsidRPr="00667207" w:rsidRDefault="00DD03BE" w:rsidP="00343451">
            <w:pPr>
              <w:rPr>
                <w:b/>
                <w:bCs/>
                <w:lang w:bidi="ar-EG"/>
              </w:rPr>
            </w:pPr>
            <w:r w:rsidRPr="00667207">
              <w:rPr>
                <w:b/>
                <w:bCs/>
                <w:lang w:bidi="ar-EG"/>
              </w:rPr>
              <w:t xml:space="preserve">accuracy </w:t>
            </w:r>
            <w:r w:rsidRPr="00667207">
              <w:rPr>
                <w:rFonts w:hint="cs"/>
                <w:b/>
                <w:bCs/>
                <w:rtl/>
                <w:lang w:bidi="ar-EG"/>
              </w:rPr>
              <w:t>=</w:t>
            </w:r>
            <w:r w:rsidRPr="00667207">
              <w:rPr>
                <w:b/>
                <w:bCs/>
                <w:lang w:bidi="ar-EG"/>
              </w:rPr>
              <w:t xml:space="preserve"> </w:t>
            </w:r>
            <w:r w:rsidRPr="000113E1">
              <w:rPr>
                <w:b/>
                <w:bCs/>
                <w:lang w:bidi="ar-EG"/>
              </w:rPr>
              <w:t>0.999913</w:t>
            </w:r>
          </w:p>
        </w:tc>
        <w:tc>
          <w:tcPr>
            <w:tcW w:w="2250" w:type="dxa"/>
          </w:tcPr>
          <w:p w14:paraId="7CBFE4DF" w14:textId="77777777" w:rsidR="00DD03BE" w:rsidRDefault="00DD03BE" w:rsidP="00343451">
            <w:pPr>
              <w:rPr>
                <w:b/>
                <w:bCs/>
                <w:lang w:bidi="ar-EG"/>
              </w:rPr>
            </w:pPr>
            <w:hyperlink r:id="rId7" w:history="1">
              <w:r w:rsidRPr="007A7EC6">
                <w:rPr>
                  <w:rStyle w:val="Hyperlink"/>
                  <w:b/>
                  <w:bCs/>
                  <w:lang w:bidi="ar-EG"/>
                </w:rPr>
                <w:t>https://www.kaggle.com/grassknoted/asl-alphabet?select=asl_alphabet_train</w:t>
              </w:r>
            </w:hyperlink>
          </w:p>
        </w:tc>
      </w:tr>
      <w:tr w:rsidR="00DD03BE" w:rsidRPr="00667207" w14:paraId="72F1DE2E" w14:textId="77777777" w:rsidTr="00343451">
        <w:trPr>
          <w:trHeight w:val="853"/>
        </w:trPr>
        <w:tc>
          <w:tcPr>
            <w:tcW w:w="810" w:type="dxa"/>
          </w:tcPr>
          <w:p w14:paraId="19B513FA" w14:textId="77777777" w:rsidR="00DD03BE" w:rsidRPr="00667207" w:rsidRDefault="00DD03BE" w:rsidP="00343451">
            <w:pPr>
              <w:rPr>
                <w:b/>
                <w:bCs/>
                <w:lang w:bidi="ar-EG"/>
              </w:rPr>
            </w:pPr>
            <w:r w:rsidRPr="00667207">
              <w:rPr>
                <w:b/>
                <w:bCs/>
                <w:lang w:bidi="ar-EG"/>
              </w:rPr>
              <w:t>[</w:t>
            </w:r>
            <w:r>
              <w:rPr>
                <w:rFonts w:hint="cs"/>
                <w:b/>
                <w:bCs/>
                <w:rtl/>
                <w:lang w:bidi="ar-EG"/>
              </w:rPr>
              <w:t>11</w:t>
            </w:r>
            <w:r w:rsidRPr="00667207">
              <w:rPr>
                <w:b/>
                <w:bCs/>
                <w:lang w:bidi="ar-EG"/>
              </w:rPr>
              <w:t>]</w:t>
            </w:r>
          </w:p>
        </w:tc>
        <w:tc>
          <w:tcPr>
            <w:tcW w:w="810" w:type="dxa"/>
          </w:tcPr>
          <w:p w14:paraId="52CC2381" w14:textId="77777777" w:rsidR="00DD03BE" w:rsidRPr="008A415E" w:rsidRDefault="00DD03BE" w:rsidP="00343451">
            <w:pPr>
              <w:rPr>
                <w:b/>
                <w:bCs/>
                <w:lang w:bidi="ar-EG"/>
              </w:rPr>
            </w:pPr>
            <w:r w:rsidRPr="000113E1">
              <w:rPr>
                <w:b/>
                <w:bCs/>
                <w:lang w:bidi="ar-EG"/>
              </w:rPr>
              <w:t>2021</w:t>
            </w:r>
          </w:p>
        </w:tc>
        <w:tc>
          <w:tcPr>
            <w:tcW w:w="1530" w:type="dxa"/>
          </w:tcPr>
          <w:p w14:paraId="7C7AE2DA" w14:textId="77777777" w:rsidR="00DD03BE" w:rsidRPr="008A415E" w:rsidRDefault="00DD03BE" w:rsidP="00343451">
            <w:pPr>
              <w:rPr>
                <w:b/>
                <w:bCs/>
                <w:lang w:bidi="ar-EG"/>
              </w:rPr>
            </w:pPr>
            <w:r w:rsidRPr="004F6D7E">
              <w:rPr>
                <w:b/>
                <w:bCs/>
                <w:lang w:bidi="ar-EG"/>
              </w:rPr>
              <w:t>attained high speed and accuracy in detecting</w:t>
            </w:r>
          </w:p>
        </w:tc>
        <w:tc>
          <w:tcPr>
            <w:tcW w:w="1440" w:type="dxa"/>
          </w:tcPr>
          <w:p w14:paraId="115DC0FB" w14:textId="77777777" w:rsidR="00DD03BE" w:rsidRPr="008A415E" w:rsidRDefault="00DD03BE" w:rsidP="00343451">
            <w:pPr>
              <w:rPr>
                <w:b/>
                <w:bCs/>
                <w:lang w:bidi="ar-EG"/>
              </w:rPr>
            </w:pPr>
            <w:r w:rsidRPr="004F6D7E">
              <w:rPr>
                <w:b/>
                <w:bCs/>
                <w:lang w:bidi="ar-EG"/>
              </w:rPr>
              <w:t>required a high-performance GPU</w:t>
            </w:r>
          </w:p>
        </w:tc>
        <w:tc>
          <w:tcPr>
            <w:tcW w:w="1170" w:type="dxa"/>
          </w:tcPr>
          <w:p w14:paraId="54C1135B" w14:textId="77777777" w:rsidR="00DD03BE" w:rsidRPr="008A415E" w:rsidRDefault="00DD03BE" w:rsidP="00343451">
            <w:pPr>
              <w:rPr>
                <w:b/>
                <w:bCs/>
                <w:lang w:bidi="ar-EG"/>
              </w:rPr>
            </w:pPr>
            <w:r w:rsidRPr="004F6D7E">
              <w:rPr>
                <w:b/>
                <w:bCs/>
                <w:lang w:bidi="ar-EG"/>
              </w:rPr>
              <w:t>custom dataset of 2,000 images</w:t>
            </w:r>
          </w:p>
        </w:tc>
        <w:tc>
          <w:tcPr>
            <w:tcW w:w="1530" w:type="dxa"/>
          </w:tcPr>
          <w:p w14:paraId="0E10706A" w14:textId="77777777" w:rsidR="00DD03BE" w:rsidRPr="002B4237" w:rsidRDefault="00DD03BE" w:rsidP="00343451">
            <w:pPr>
              <w:rPr>
                <w:b/>
                <w:bCs/>
                <w:lang w:bidi="ar-EG"/>
              </w:rPr>
            </w:pPr>
            <w:r w:rsidRPr="004F6D7E">
              <w:rPr>
                <w:b/>
                <w:bCs/>
                <w:lang w:bidi="ar-EG"/>
              </w:rPr>
              <w:t>YOLOv3 model</w:t>
            </w:r>
          </w:p>
        </w:tc>
        <w:tc>
          <w:tcPr>
            <w:tcW w:w="1170" w:type="dxa"/>
          </w:tcPr>
          <w:p w14:paraId="27B54AA2" w14:textId="77777777" w:rsidR="00DD03BE" w:rsidRPr="00667207" w:rsidRDefault="00DD03BE" w:rsidP="00343451">
            <w:pPr>
              <w:rPr>
                <w:b/>
                <w:bCs/>
                <w:lang w:bidi="ar-EG"/>
              </w:rPr>
            </w:pPr>
            <w:r w:rsidRPr="00667207">
              <w:rPr>
                <w:b/>
                <w:bCs/>
                <w:lang w:bidi="ar-EG"/>
              </w:rPr>
              <w:t xml:space="preserve">accuracy = </w:t>
            </w:r>
            <w:r w:rsidRPr="004F6D7E">
              <w:rPr>
                <w:b/>
                <w:bCs/>
                <w:lang w:bidi="ar-EG"/>
              </w:rPr>
              <w:t>97.68</w:t>
            </w:r>
            <w:r w:rsidRPr="00667207">
              <w:rPr>
                <w:b/>
                <w:bCs/>
                <w:lang w:bidi="ar-EG"/>
              </w:rPr>
              <w:t>%</w:t>
            </w:r>
          </w:p>
        </w:tc>
        <w:tc>
          <w:tcPr>
            <w:tcW w:w="2250" w:type="dxa"/>
          </w:tcPr>
          <w:p w14:paraId="70FCDE33" w14:textId="77777777" w:rsidR="00DD03BE" w:rsidRDefault="00DD03BE" w:rsidP="00343451">
            <w:pPr>
              <w:jc w:val="center"/>
              <w:rPr>
                <w:b/>
                <w:bCs/>
                <w:lang w:bidi="ar-EG"/>
              </w:rPr>
            </w:pPr>
          </w:p>
          <w:p w14:paraId="2FE530F5" w14:textId="77777777" w:rsidR="00DD03BE" w:rsidRDefault="00DD03BE" w:rsidP="00343451">
            <w:pPr>
              <w:jc w:val="center"/>
              <w:rPr>
                <w:b/>
                <w:bCs/>
                <w:lang w:bidi="ar-EG"/>
              </w:rPr>
            </w:pPr>
          </w:p>
          <w:p w14:paraId="0693E62C" w14:textId="77777777" w:rsidR="00DD03BE" w:rsidRDefault="00DD03BE" w:rsidP="00343451">
            <w:pPr>
              <w:jc w:val="center"/>
              <w:rPr>
                <w:b/>
                <w:bCs/>
                <w:lang w:bidi="ar-EG"/>
              </w:rPr>
            </w:pPr>
            <w:r>
              <w:rPr>
                <w:b/>
                <w:bCs/>
                <w:lang w:bidi="ar-EG"/>
              </w:rPr>
              <w:t>Not found</w:t>
            </w:r>
          </w:p>
        </w:tc>
      </w:tr>
      <w:tr w:rsidR="00DD03BE" w:rsidRPr="00667207" w14:paraId="2F0B0A3D" w14:textId="77777777" w:rsidTr="00343451">
        <w:trPr>
          <w:trHeight w:val="853"/>
        </w:trPr>
        <w:tc>
          <w:tcPr>
            <w:tcW w:w="810" w:type="dxa"/>
          </w:tcPr>
          <w:p w14:paraId="43E56D64" w14:textId="77777777" w:rsidR="00DD03BE" w:rsidRPr="00667207" w:rsidRDefault="00DD03BE" w:rsidP="00343451">
            <w:pPr>
              <w:rPr>
                <w:b/>
                <w:bCs/>
                <w:lang w:bidi="ar-EG"/>
              </w:rPr>
            </w:pPr>
            <w:r w:rsidRPr="00667207">
              <w:rPr>
                <w:b/>
                <w:bCs/>
                <w:lang w:bidi="ar-EG"/>
              </w:rPr>
              <w:t>[</w:t>
            </w:r>
            <w:r>
              <w:rPr>
                <w:b/>
                <w:bCs/>
                <w:lang w:bidi="ar-EG"/>
              </w:rPr>
              <w:t>12</w:t>
            </w:r>
            <w:r w:rsidRPr="00667207">
              <w:rPr>
                <w:b/>
                <w:bCs/>
                <w:lang w:bidi="ar-EG"/>
              </w:rPr>
              <w:t>]</w:t>
            </w:r>
          </w:p>
        </w:tc>
        <w:tc>
          <w:tcPr>
            <w:tcW w:w="810" w:type="dxa"/>
          </w:tcPr>
          <w:p w14:paraId="53A277B5" w14:textId="77777777" w:rsidR="00DD03BE" w:rsidRPr="008A415E" w:rsidRDefault="00DD03BE" w:rsidP="00343451">
            <w:pPr>
              <w:rPr>
                <w:b/>
                <w:bCs/>
                <w:lang w:bidi="ar-EG"/>
              </w:rPr>
            </w:pPr>
            <w:r w:rsidRPr="004F6D7E">
              <w:rPr>
                <w:b/>
                <w:bCs/>
                <w:lang w:bidi="ar-EG"/>
              </w:rPr>
              <w:t>2020</w:t>
            </w:r>
          </w:p>
        </w:tc>
        <w:tc>
          <w:tcPr>
            <w:tcW w:w="1530" w:type="dxa"/>
          </w:tcPr>
          <w:p w14:paraId="1AD7478D" w14:textId="77777777" w:rsidR="00DD03BE" w:rsidRPr="008A415E" w:rsidRDefault="00DD03BE" w:rsidP="00343451">
            <w:pPr>
              <w:rPr>
                <w:b/>
                <w:bCs/>
                <w:lang w:bidi="ar-EG"/>
              </w:rPr>
            </w:pPr>
            <w:r w:rsidRPr="004F6D7E">
              <w:rPr>
                <w:b/>
                <w:bCs/>
                <w:lang w:bidi="ar-EG"/>
              </w:rPr>
              <w:t>utilized a robust CNN architecture</w:t>
            </w:r>
          </w:p>
        </w:tc>
        <w:tc>
          <w:tcPr>
            <w:tcW w:w="1440" w:type="dxa"/>
          </w:tcPr>
          <w:p w14:paraId="4FE0BC2C" w14:textId="77777777" w:rsidR="00DD03BE" w:rsidRPr="008A415E" w:rsidRDefault="00DD03BE" w:rsidP="00343451">
            <w:pPr>
              <w:rPr>
                <w:b/>
                <w:bCs/>
                <w:lang w:bidi="ar-EG"/>
              </w:rPr>
            </w:pPr>
            <w:r w:rsidRPr="004F6D7E">
              <w:rPr>
                <w:b/>
                <w:bCs/>
                <w:lang w:bidi="ar-EG"/>
              </w:rPr>
              <w:t>restricted to static hand gestures</w:t>
            </w:r>
          </w:p>
        </w:tc>
        <w:tc>
          <w:tcPr>
            <w:tcW w:w="1170" w:type="dxa"/>
          </w:tcPr>
          <w:p w14:paraId="7B9FB68D" w14:textId="77777777" w:rsidR="00DD03BE" w:rsidRPr="008A415E" w:rsidRDefault="00DD03BE" w:rsidP="00343451">
            <w:pPr>
              <w:rPr>
                <w:b/>
                <w:bCs/>
                <w:lang w:bidi="ar-EG"/>
              </w:rPr>
            </w:pPr>
            <w:r w:rsidRPr="000113E1">
              <w:rPr>
                <w:b/>
                <w:bCs/>
                <w:lang w:bidi="ar-EG"/>
              </w:rPr>
              <w:t>ASL</w:t>
            </w:r>
          </w:p>
        </w:tc>
        <w:tc>
          <w:tcPr>
            <w:tcW w:w="1530" w:type="dxa"/>
          </w:tcPr>
          <w:p w14:paraId="392B45DF" w14:textId="77777777" w:rsidR="00DD03BE" w:rsidRPr="002B4237" w:rsidRDefault="00DD03BE" w:rsidP="00343451">
            <w:pPr>
              <w:rPr>
                <w:b/>
                <w:bCs/>
                <w:lang w:bidi="ar-EG"/>
              </w:rPr>
            </w:pPr>
            <w:r w:rsidRPr="008B1363">
              <w:rPr>
                <w:b/>
                <w:bCs/>
                <w:lang w:bidi="ar-EG"/>
              </w:rPr>
              <w:t>Convolutional Neural Network (CNN)</w:t>
            </w:r>
          </w:p>
        </w:tc>
        <w:tc>
          <w:tcPr>
            <w:tcW w:w="1170" w:type="dxa"/>
          </w:tcPr>
          <w:p w14:paraId="4C243F39" w14:textId="77777777" w:rsidR="00DD03BE" w:rsidRPr="00667207" w:rsidRDefault="00DD03BE" w:rsidP="00343451">
            <w:pPr>
              <w:rPr>
                <w:b/>
                <w:bCs/>
                <w:lang w:bidi="ar-EG"/>
              </w:rPr>
            </w:pPr>
            <w:r w:rsidRPr="00667207">
              <w:rPr>
                <w:b/>
                <w:bCs/>
                <w:lang w:bidi="ar-EG"/>
              </w:rPr>
              <w:t xml:space="preserve">accuracy = </w:t>
            </w:r>
            <w:r w:rsidRPr="008B1363">
              <w:rPr>
                <w:b/>
                <w:bCs/>
                <w:lang w:bidi="ar-EG"/>
              </w:rPr>
              <w:t>98</w:t>
            </w:r>
            <w:r w:rsidRPr="00667207">
              <w:rPr>
                <w:b/>
                <w:bCs/>
                <w:lang w:bidi="ar-EG"/>
              </w:rPr>
              <w:t>%</w:t>
            </w:r>
          </w:p>
        </w:tc>
        <w:tc>
          <w:tcPr>
            <w:tcW w:w="2250" w:type="dxa"/>
          </w:tcPr>
          <w:p w14:paraId="259A44ED" w14:textId="77777777" w:rsidR="00DD03BE" w:rsidRDefault="00DD03BE" w:rsidP="00343451">
            <w:pPr>
              <w:jc w:val="center"/>
              <w:rPr>
                <w:b/>
                <w:bCs/>
                <w:lang w:bidi="ar-EG"/>
              </w:rPr>
            </w:pPr>
          </w:p>
          <w:p w14:paraId="2A52FC0F" w14:textId="77777777" w:rsidR="00DD03BE" w:rsidRDefault="00DD03BE" w:rsidP="00343451">
            <w:pPr>
              <w:jc w:val="center"/>
              <w:rPr>
                <w:b/>
                <w:bCs/>
                <w:lang w:bidi="ar-EG"/>
              </w:rPr>
            </w:pPr>
          </w:p>
          <w:p w14:paraId="4C9C9B9F" w14:textId="77777777" w:rsidR="00DD03BE" w:rsidRDefault="00DD03BE" w:rsidP="00343451">
            <w:pPr>
              <w:jc w:val="center"/>
              <w:rPr>
                <w:b/>
                <w:bCs/>
                <w:lang w:bidi="ar-EG"/>
              </w:rPr>
            </w:pPr>
            <w:r>
              <w:rPr>
                <w:b/>
                <w:bCs/>
                <w:lang w:bidi="ar-EG"/>
              </w:rPr>
              <w:t>Not found</w:t>
            </w:r>
          </w:p>
        </w:tc>
      </w:tr>
    </w:tbl>
    <w:p w14:paraId="55949A14" w14:textId="77777777" w:rsidR="00DD03BE" w:rsidRDefault="00DD03BE" w:rsidP="00DD03BE">
      <w:pPr>
        <w:rPr>
          <w:b/>
          <w:bCs/>
          <w:sz w:val="28"/>
          <w:szCs w:val="28"/>
          <w:lang w:bidi="ar-EG"/>
        </w:rPr>
      </w:pPr>
    </w:p>
    <w:p w14:paraId="2B210D58" w14:textId="77777777" w:rsidR="00DD03BE" w:rsidRDefault="00DD03BE" w:rsidP="00DD03BE">
      <w:pPr>
        <w:rPr>
          <w:b/>
          <w:bCs/>
          <w:sz w:val="28"/>
          <w:szCs w:val="28"/>
          <w:lang w:bidi="ar-EG"/>
        </w:rPr>
      </w:pPr>
    </w:p>
    <w:p w14:paraId="47AB8F0F" w14:textId="77777777" w:rsidR="00DD03BE" w:rsidRDefault="00DD03BE" w:rsidP="00DD03BE">
      <w:pPr>
        <w:rPr>
          <w:b/>
          <w:bCs/>
          <w:sz w:val="28"/>
          <w:szCs w:val="28"/>
          <w:lang w:bidi="ar-EG"/>
        </w:rPr>
      </w:pPr>
    </w:p>
    <w:p w14:paraId="4F59247B" w14:textId="77777777" w:rsidR="00DD03BE" w:rsidRDefault="00DD03BE" w:rsidP="00DD03BE">
      <w:pPr>
        <w:rPr>
          <w:b/>
          <w:bCs/>
          <w:sz w:val="28"/>
          <w:szCs w:val="28"/>
          <w:lang w:bidi="ar-EG"/>
        </w:rPr>
      </w:pPr>
    </w:p>
    <w:p w14:paraId="14BEFB56" w14:textId="77777777" w:rsidR="00DD03BE" w:rsidRDefault="00DD03BE" w:rsidP="00DD03BE">
      <w:pPr>
        <w:rPr>
          <w:b/>
          <w:bCs/>
          <w:sz w:val="28"/>
          <w:szCs w:val="28"/>
          <w:lang w:bidi="ar-EG"/>
        </w:rPr>
      </w:pPr>
    </w:p>
    <w:p w14:paraId="4D367E4F" w14:textId="77777777" w:rsidR="00DD03BE" w:rsidRDefault="00DD03BE" w:rsidP="00DD03BE">
      <w:pPr>
        <w:rPr>
          <w:b/>
          <w:bCs/>
          <w:sz w:val="28"/>
          <w:szCs w:val="28"/>
          <w:lang w:bidi="ar-EG"/>
        </w:rPr>
      </w:pPr>
    </w:p>
    <w:p w14:paraId="7BBD4A25" w14:textId="77777777" w:rsidR="00DD03BE" w:rsidRDefault="00DD03BE" w:rsidP="00DD03BE">
      <w:pPr>
        <w:rPr>
          <w:b/>
          <w:bCs/>
          <w:sz w:val="28"/>
          <w:szCs w:val="28"/>
          <w:lang w:bidi="ar-EG"/>
        </w:rPr>
      </w:pPr>
    </w:p>
    <w:p w14:paraId="4CD0FB31" w14:textId="77777777" w:rsidR="00DD03BE" w:rsidRDefault="00DD03BE" w:rsidP="00DD03BE">
      <w:pPr>
        <w:rPr>
          <w:b/>
          <w:bCs/>
          <w:sz w:val="28"/>
          <w:szCs w:val="28"/>
          <w:lang w:bidi="ar-EG"/>
        </w:rPr>
      </w:pPr>
    </w:p>
    <w:p w14:paraId="4E592E6E" w14:textId="77777777" w:rsidR="00DD03BE" w:rsidRDefault="00DD03BE" w:rsidP="00DD03BE">
      <w:pPr>
        <w:rPr>
          <w:b/>
          <w:bCs/>
          <w:sz w:val="28"/>
          <w:szCs w:val="28"/>
          <w:lang w:bidi="ar-EG"/>
        </w:rPr>
      </w:pPr>
    </w:p>
    <w:p w14:paraId="7FF60067" w14:textId="77777777" w:rsidR="00DD03BE" w:rsidRDefault="00DD03BE" w:rsidP="00DD03BE">
      <w:pPr>
        <w:rPr>
          <w:b/>
          <w:bCs/>
          <w:sz w:val="28"/>
          <w:szCs w:val="28"/>
          <w:lang w:bidi="ar-EG"/>
        </w:rPr>
      </w:pPr>
    </w:p>
    <w:p w14:paraId="43F64E7A" w14:textId="77777777" w:rsidR="00DD03BE" w:rsidRDefault="00DD03BE" w:rsidP="00DD03BE">
      <w:pPr>
        <w:rPr>
          <w:b/>
          <w:bCs/>
          <w:sz w:val="28"/>
          <w:szCs w:val="28"/>
          <w:lang w:bidi="ar-EG"/>
        </w:rPr>
      </w:pPr>
    </w:p>
    <w:p w14:paraId="78C6C151" w14:textId="77777777" w:rsidR="00DD03BE" w:rsidRDefault="00DD03BE" w:rsidP="00DD03BE">
      <w:pPr>
        <w:rPr>
          <w:b/>
          <w:bCs/>
          <w:sz w:val="28"/>
          <w:szCs w:val="28"/>
          <w:lang w:bidi="ar-EG"/>
        </w:rPr>
      </w:pPr>
    </w:p>
    <w:p w14:paraId="3B822F00" w14:textId="77777777" w:rsidR="00DD03BE" w:rsidRDefault="00DD03BE" w:rsidP="00DD03BE">
      <w:pPr>
        <w:rPr>
          <w:b/>
          <w:bCs/>
          <w:sz w:val="28"/>
          <w:szCs w:val="28"/>
          <w:lang w:bidi="ar-EG"/>
        </w:rPr>
      </w:pPr>
    </w:p>
    <w:p w14:paraId="40E7DBE4" w14:textId="77777777" w:rsidR="00DD03BE" w:rsidRPr="00230152" w:rsidRDefault="00DD03BE" w:rsidP="00DD03BE">
      <w:pPr>
        <w:rPr>
          <w:b/>
          <w:bCs/>
          <w:sz w:val="28"/>
          <w:szCs w:val="28"/>
          <w:lang w:bidi="ar-EG"/>
        </w:rPr>
      </w:pPr>
      <w:r w:rsidRPr="00230152">
        <w:rPr>
          <w:b/>
          <w:bCs/>
          <w:sz w:val="28"/>
          <w:szCs w:val="28"/>
          <w:lang w:bidi="ar-EG"/>
        </w:rPr>
        <w:lastRenderedPageBreak/>
        <w:t>References</w:t>
      </w:r>
    </w:p>
    <w:p w14:paraId="19EB7F84" w14:textId="77777777" w:rsidR="00DD03BE" w:rsidRDefault="00DD03BE" w:rsidP="00DD03BE">
      <w:pPr>
        <w:rPr>
          <w:rtl/>
        </w:rPr>
      </w:pPr>
      <w:r w:rsidRPr="009D65B5">
        <w:rPr>
          <w:rtl/>
        </w:rPr>
        <w:t xml:space="preserve">[1] </w:t>
      </w:r>
      <w:r w:rsidRPr="009D65B5">
        <w:rPr>
          <w:lang w:bidi="ar-EG"/>
        </w:rPr>
        <w:t>Aly, Mohammed, and Islam S. Fathi. "Recognizing American Sign Language gestures efficiently and accurately using a hybrid transformer model." Scientific Reports 15.1 (2025): 20253</w:t>
      </w:r>
      <w:r w:rsidRPr="009D65B5">
        <w:rPr>
          <w:rtl/>
        </w:rPr>
        <w:t>.</w:t>
      </w:r>
    </w:p>
    <w:p w14:paraId="7A879B94" w14:textId="77777777" w:rsidR="00DD03BE" w:rsidRDefault="00DD03BE" w:rsidP="00DD03BE">
      <w:pPr>
        <w:rPr>
          <w:rtl/>
        </w:rPr>
      </w:pPr>
      <w:r w:rsidRPr="00D65EF0">
        <w:t>[2] Zakariah, Mohammed, et al. "Sign language recognition for Arabic alphabets using transfer learning technique." Computational Intelligence and Neuroscience 2022 (2022): 4567989.</w:t>
      </w:r>
    </w:p>
    <w:p w14:paraId="3F68788C" w14:textId="77777777" w:rsidR="00DD03BE" w:rsidRDefault="00DD03BE" w:rsidP="00DD03BE">
      <w:pPr>
        <w:rPr>
          <w:rtl/>
        </w:rPr>
      </w:pPr>
      <w:r w:rsidRPr="00667207">
        <w:t>[</w:t>
      </w:r>
      <w:r>
        <w:rPr>
          <w:rFonts w:hint="cs"/>
          <w:rtl/>
        </w:rPr>
        <w:t>3</w:t>
      </w:r>
      <w:r w:rsidRPr="00667207">
        <w:t xml:space="preserve">] </w:t>
      </w:r>
      <w:proofErr w:type="spellStart"/>
      <w:r w:rsidRPr="00667207">
        <w:t>Zhidebayeva</w:t>
      </w:r>
      <w:proofErr w:type="spellEnd"/>
      <w:r w:rsidRPr="00667207">
        <w:t>, Aziza, et al. "Real-time sign language fingerspelling recognition system using 2D deep CNN with two-stream feature extraction approach." International Journal of Advanced Computer Science and Applications 15.9 (2024).</w:t>
      </w:r>
    </w:p>
    <w:p w14:paraId="25E56F66" w14:textId="77777777" w:rsidR="00DD03BE" w:rsidRDefault="00DD03BE" w:rsidP="00DD03BE">
      <w:r w:rsidRPr="00022002">
        <w:t>[</w:t>
      </w:r>
      <w:r>
        <w:t>4</w:t>
      </w:r>
      <w:r w:rsidRPr="00022002">
        <w:t>] Yadav, B. K., &amp; Bohra, H. "Sign Language to Text and Speech Conversion." International Journal of Advance Research, Ideas and Innovations in Technology (IJARIIT) 7.3 (2021): V7I3-1560.</w:t>
      </w:r>
    </w:p>
    <w:p w14:paraId="6DEF5C0A" w14:textId="77777777" w:rsidR="00DD03BE" w:rsidRDefault="00DD03BE" w:rsidP="00DD03BE">
      <w:r w:rsidRPr="00022002">
        <w:t>[</w:t>
      </w:r>
      <w:r>
        <w:t>5</w:t>
      </w:r>
      <w:r w:rsidRPr="00022002">
        <w:t xml:space="preserve">] </w:t>
      </w:r>
      <w:proofErr w:type="spellStart"/>
      <w:r w:rsidRPr="00022002">
        <w:t>Kouvakis</w:t>
      </w:r>
      <w:proofErr w:type="spellEnd"/>
      <w:r w:rsidRPr="00022002">
        <w:t xml:space="preserve">, V., Trevlakis, S. E., &amp; </w:t>
      </w:r>
      <w:proofErr w:type="spellStart"/>
      <w:r w:rsidRPr="00022002">
        <w:t>Boulogeorgos</w:t>
      </w:r>
      <w:proofErr w:type="spellEnd"/>
      <w:r w:rsidRPr="00022002">
        <w:t xml:space="preserve">, A. A. A. "Semantic Communications for Image-Based Sign Language Transmission." IEEE Open Journal of the Communications Society 5 (2024): 1083-1100. </w:t>
      </w:r>
      <w:r w:rsidRPr="00667207">
        <w:t xml:space="preserve">[5] </w:t>
      </w:r>
      <w:proofErr w:type="spellStart"/>
      <w:r w:rsidRPr="00667207">
        <w:t>Zhidebayeva</w:t>
      </w:r>
      <w:proofErr w:type="spellEnd"/>
      <w:r w:rsidRPr="00667207">
        <w:t>, Aziza, et al. "Real-time sign language fingerspelling recognition system using 2D deep CNN with two-stream feature extraction approach." International Journal of Advanced Computer Science and Applications 15.9 (2024).</w:t>
      </w:r>
    </w:p>
    <w:p w14:paraId="12AAF07C" w14:textId="77777777" w:rsidR="00DD03BE" w:rsidRDefault="00DD03BE" w:rsidP="00DD03BE">
      <w:pPr>
        <w:rPr>
          <w:rtl/>
        </w:rPr>
      </w:pPr>
      <w:r w:rsidRPr="0094208E">
        <w:t>[</w:t>
      </w:r>
      <w:r>
        <w:t>6</w:t>
      </w:r>
      <w:r w:rsidRPr="0094208E">
        <w:t>] Sharma, Sakshi. "Vision-based sign language recognition system: A Comprehensive Review." Proceedings of the Fifth International Conference on Inventive Computation Technologies (ICICT) (2020): 978-1-7281-4685-0.</w:t>
      </w:r>
    </w:p>
    <w:p w14:paraId="42D87A79" w14:textId="77777777" w:rsidR="00DD03BE" w:rsidRDefault="00DD03BE" w:rsidP="00DD03BE">
      <w:pPr>
        <w:rPr>
          <w:rtl/>
        </w:rPr>
      </w:pPr>
      <w:r w:rsidRPr="003B63F1">
        <w:t>[</w:t>
      </w:r>
      <w:r>
        <w:t>7</w:t>
      </w:r>
      <w:r w:rsidRPr="003B63F1">
        <w:t>]</w:t>
      </w:r>
      <w:r>
        <w:rPr>
          <w:rFonts w:hint="cs"/>
          <w:rtl/>
        </w:rPr>
        <w:t xml:space="preserve"> </w:t>
      </w:r>
      <w:r w:rsidRPr="006C7D79">
        <w:t xml:space="preserve">Bayrak, S., Nabiyev, V., &amp; </w:t>
      </w:r>
      <w:proofErr w:type="spellStart"/>
      <w:r w:rsidRPr="006C7D79">
        <w:t>Atalar</w:t>
      </w:r>
      <w:proofErr w:type="spellEnd"/>
      <w:r w:rsidRPr="006C7D79">
        <w:t>, C. "American Sign Language Recognition Model Using Complex Zernike Moments and Complex-Valued Deep Neural Networks." IEEE Access 12 (2024): 193001-193014.</w:t>
      </w:r>
    </w:p>
    <w:p w14:paraId="05DF3AFE" w14:textId="77777777" w:rsidR="00DD03BE" w:rsidRDefault="00DD03BE" w:rsidP="00DD03BE">
      <w:r w:rsidRPr="007907AC">
        <w:t>[</w:t>
      </w:r>
      <w:r>
        <w:t>8</w:t>
      </w:r>
      <w:r w:rsidRPr="007907AC">
        <w:t xml:space="preserve">] Sheth, P., Dedhia, R., Chheda, A., &amp; Sawant, V. "American Sign Language Recognition and Generation: A CNN-based Approach." International Journal of Scientific Research in Computer Science, Engineering and Information Technology (IJSRCSEIT) 9.4 (2023): 241-250. </w:t>
      </w:r>
    </w:p>
    <w:p w14:paraId="5FE6DD3E" w14:textId="77777777" w:rsidR="00DD03BE" w:rsidRDefault="00DD03BE" w:rsidP="00DD03BE">
      <w:pPr>
        <w:rPr>
          <w:rtl/>
        </w:rPr>
      </w:pPr>
      <w:r w:rsidRPr="002B4237">
        <w:t>[</w:t>
      </w:r>
      <w:r>
        <w:t>9</w:t>
      </w:r>
      <w:r w:rsidRPr="002B4237">
        <w:t xml:space="preserve">] </w:t>
      </w:r>
      <w:proofErr w:type="spellStart"/>
      <w:r w:rsidRPr="002B4237">
        <w:t>Kamruzzaman</w:t>
      </w:r>
      <w:proofErr w:type="spellEnd"/>
      <w:r w:rsidRPr="002B4237">
        <w:t>, M. M. "Arabic Sign Language Recognition and Generating Arabic Speech Using Convolutional Neural Network." Wireless Communications and Mobile Computing 2020 (2020): 3685614.</w:t>
      </w:r>
    </w:p>
    <w:p w14:paraId="36C26B7D" w14:textId="77777777" w:rsidR="00DD03BE" w:rsidRDefault="00DD03BE" w:rsidP="00DD03BE">
      <w:pPr>
        <w:rPr>
          <w:rtl/>
        </w:rPr>
      </w:pPr>
      <w:r w:rsidRPr="000113E1">
        <w:t>[1</w:t>
      </w:r>
      <w:r>
        <w:rPr>
          <w:rFonts w:hint="cs"/>
          <w:rtl/>
        </w:rPr>
        <w:t>0</w:t>
      </w:r>
      <w:r w:rsidRPr="000113E1">
        <w:t xml:space="preserve">] </w:t>
      </w:r>
      <w:proofErr w:type="spellStart"/>
      <w:r w:rsidRPr="000113E1">
        <w:t>Marjusalinah</w:t>
      </w:r>
      <w:proofErr w:type="spellEnd"/>
      <w:r w:rsidRPr="000113E1">
        <w:t xml:space="preserve">, A. D., </w:t>
      </w:r>
      <w:proofErr w:type="spellStart"/>
      <w:r w:rsidRPr="000113E1">
        <w:t>Samsuryadi</w:t>
      </w:r>
      <w:proofErr w:type="spellEnd"/>
      <w:r w:rsidRPr="000113E1">
        <w:t xml:space="preserve">, S., &amp; </w:t>
      </w:r>
      <w:proofErr w:type="spellStart"/>
      <w:r w:rsidRPr="000113E1">
        <w:t>Buchari</w:t>
      </w:r>
      <w:proofErr w:type="spellEnd"/>
      <w:r w:rsidRPr="000113E1">
        <w:t xml:space="preserve">, M. A. "Classification of </w:t>
      </w:r>
      <w:proofErr w:type="gramStart"/>
      <w:r w:rsidRPr="000113E1">
        <w:t>Finger Spelling</w:t>
      </w:r>
      <w:proofErr w:type="gramEnd"/>
      <w:r w:rsidRPr="000113E1">
        <w:t xml:space="preserve"> American Sign Language Using Convolutional Neural Network." Computer Engineering and Applications 10.2 (2021): 91-102. </w:t>
      </w:r>
    </w:p>
    <w:p w14:paraId="5BA27DB0" w14:textId="77777777" w:rsidR="00DD03BE" w:rsidRPr="008B1363" w:rsidRDefault="00DD03BE" w:rsidP="00DD03BE">
      <w:r w:rsidRPr="008B1363">
        <w:t>[</w:t>
      </w:r>
      <w:r>
        <w:rPr>
          <w:rFonts w:hint="cs"/>
          <w:rtl/>
        </w:rPr>
        <w:t>11</w:t>
      </w:r>
      <w:r w:rsidRPr="008B1363">
        <w:t xml:space="preserve">] Mujahid, A., Awan, M. J., Yasin, A., Mohammed, M. A., Damaševičius, R., </w:t>
      </w:r>
      <w:proofErr w:type="spellStart"/>
      <w:r w:rsidRPr="008B1363">
        <w:t>Maskeliūnas</w:t>
      </w:r>
      <w:proofErr w:type="spellEnd"/>
      <w:r w:rsidRPr="008B1363">
        <w:t>, R., &amp; Abdulkareem, K. H. "Real-Time Hand Gesture Recognition Based on Deep Learning YOLOv3 Model." Applied Sciences 11.9 (2021): 4164.</w:t>
      </w:r>
    </w:p>
    <w:p w14:paraId="03BCBCA1" w14:textId="77777777" w:rsidR="00DD03BE" w:rsidRDefault="00DD03BE" w:rsidP="00DD03BE">
      <w:pPr>
        <w:rPr>
          <w:rtl/>
          <w:lang w:bidi="ar-EG"/>
        </w:rPr>
      </w:pPr>
      <w:r w:rsidRPr="008B1363">
        <w:t>[</w:t>
      </w:r>
      <w:r>
        <w:rPr>
          <w:rFonts w:hint="cs"/>
          <w:rtl/>
        </w:rPr>
        <w:t>12</w:t>
      </w:r>
      <w:r w:rsidRPr="008B1363">
        <w:t xml:space="preserve">] </w:t>
      </w:r>
      <w:proofErr w:type="spellStart"/>
      <w:r w:rsidRPr="008B1363">
        <w:t>Hurroo</w:t>
      </w:r>
      <w:proofErr w:type="spellEnd"/>
      <w:r w:rsidRPr="008B1363">
        <w:t xml:space="preserve">, M., &amp; </w:t>
      </w:r>
      <w:proofErr w:type="spellStart"/>
      <w:r w:rsidRPr="008B1363">
        <w:t>Walizad</w:t>
      </w:r>
      <w:proofErr w:type="spellEnd"/>
      <w:r w:rsidRPr="008B1363">
        <w:t>, M. E. "Sign Language Recognition System using Convolutional Neural Network and Computer Vision." International Journal of Engineering Research &amp; Technology (IJERT) 9.12 (2020): 2278-0181.</w:t>
      </w:r>
    </w:p>
    <w:p w14:paraId="7A9D3158" w14:textId="77777777" w:rsidR="00DD03BE" w:rsidRDefault="00DD03BE" w:rsidP="00DD03BE">
      <w:pPr>
        <w:rPr>
          <w:rtl/>
        </w:rPr>
      </w:pPr>
    </w:p>
    <w:p w14:paraId="7B7AFA65" w14:textId="77777777" w:rsidR="00DD03BE" w:rsidRDefault="00DD03BE" w:rsidP="00DD03BE">
      <w:pPr>
        <w:rPr>
          <w:rtl/>
          <w:lang w:bidi="ar-EG"/>
        </w:rPr>
      </w:pPr>
    </w:p>
    <w:p w14:paraId="37E4F798" w14:textId="77777777" w:rsidR="00DD03BE" w:rsidRPr="00613AC5" w:rsidRDefault="00DD03BE" w:rsidP="00DD03BE">
      <w:pPr>
        <w:spacing w:line="360" w:lineRule="auto"/>
        <w:jc w:val="both"/>
        <w:rPr>
          <w:rFonts w:ascii="Times New Roman" w:eastAsia="Times New Roman" w:hAnsi="Times New Roman" w:cs="Times New Roman"/>
          <w:color w:val="000000" w:themeColor="text1"/>
          <w:sz w:val="24"/>
          <w:szCs w:val="24"/>
          <w:rtl/>
          <w:lang w:bidi="ar-EG"/>
        </w:rPr>
      </w:pPr>
    </w:p>
    <w:p w14:paraId="610EBA4C" w14:textId="77777777" w:rsidR="00DD03BE" w:rsidRDefault="00DD03BE"/>
    <w:sectPr w:rsidR="00DD03BE" w:rsidSect="00DD03BE">
      <w:pgSz w:w="12240" w:h="15840"/>
      <w:pgMar w:top="1440" w:right="1440" w:bottom="1440" w:left="1440" w:header="720" w:footer="720" w:gutter="0"/>
      <w:pgBorders w:offsetFrom="page">
        <w:top w:val="single" w:sz="24" w:space="24" w:color="002060"/>
        <w:left w:val="single" w:sz="24" w:space="24" w:color="002060"/>
        <w:bottom w:val="single" w:sz="24" w:space="24" w:color="002060"/>
        <w:right w:val="single" w:sz="24" w:space="24" w:color="00206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3BE"/>
    <w:rsid w:val="00332078"/>
    <w:rsid w:val="00DD03B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0DF48"/>
  <w15:chartTrackingRefBased/>
  <w15:docId w15:val="{63453B47-0498-4C0B-B997-6125232EA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3BE"/>
    <w:pPr>
      <w:spacing w:line="259" w:lineRule="auto"/>
    </w:pPr>
    <w:rPr>
      <w:rFonts w:eastAsiaTheme="minorHAnsi"/>
      <w:kern w:val="0"/>
      <w:sz w:val="22"/>
      <w:szCs w:val="22"/>
      <w:lang w:val="en-US" w:eastAsia="en-US"/>
      <w14:ligatures w14:val="none"/>
    </w:rPr>
  </w:style>
  <w:style w:type="paragraph" w:styleId="Heading1">
    <w:name w:val="heading 1"/>
    <w:basedOn w:val="Normal"/>
    <w:next w:val="Normal"/>
    <w:link w:val="Heading1Char"/>
    <w:uiPriority w:val="9"/>
    <w:qFormat/>
    <w:rsid w:val="00DD03BE"/>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n-GB" w:eastAsia="ja-JP"/>
      <w14:ligatures w14:val="standardContextual"/>
    </w:rPr>
  </w:style>
  <w:style w:type="paragraph" w:styleId="Heading2">
    <w:name w:val="heading 2"/>
    <w:basedOn w:val="Normal"/>
    <w:next w:val="Normal"/>
    <w:link w:val="Heading2Char"/>
    <w:uiPriority w:val="9"/>
    <w:semiHidden/>
    <w:unhideWhenUsed/>
    <w:qFormat/>
    <w:rsid w:val="00DD03BE"/>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n-GB" w:eastAsia="ja-JP"/>
      <w14:ligatures w14:val="standardContextual"/>
    </w:rPr>
  </w:style>
  <w:style w:type="paragraph" w:styleId="Heading3">
    <w:name w:val="heading 3"/>
    <w:basedOn w:val="Normal"/>
    <w:next w:val="Normal"/>
    <w:link w:val="Heading3Char"/>
    <w:uiPriority w:val="9"/>
    <w:semiHidden/>
    <w:unhideWhenUsed/>
    <w:qFormat/>
    <w:rsid w:val="00DD03BE"/>
    <w:pPr>
      <w:keepNext/>
      <w:keepLines/>
      <w:spacing w:before="160" w:after="80" w:line="278" w:lineRule="auto"/>
      <w:outlineLvl w:val="2"/>
    </w:pPr>
    <w:rPr>
      <w:rFonts w:eastAsiaTheme="majorEastAsia" w:cstheme="majorBidi"/>
      <w:color w:val="2F5496" w:themeColor="accent1" w:themeShade="BF"/>
      <w:kern w:val="2"/>
      <w:sz w:val="28"/>
      <w:szCs w:val="28"/>
      <w:lang w:val="en-GB" w:eastAsia="ja-JP"/>
      <w14:ligatures w14:val="standardContextual"/>
    </w:rPr>
  </w:style>
  <w:style w:type="paragraph" w:styleId="Heading4">
    <w:name w:val="heading 4"/>
    <w:basedOn w:val="Normal"/>
    <w:next w:val="Normal"/>
    <w:link w:val="Heading4Char"/>
    <w:uiPriority w:val="9"/>
    <w:semiHidden/>
    <w:unhideWhenUsed/>
    <w:qFormat/>
    <w:rsid w:val="00DD03BE"/>
    <w:pPr>
      <w:keepNext/>
      <w:keepLines/>
      <w:spacing w:before="80" w:after="40" w:line="278" w:lineRule="auto"/>
      <w:outlineLvl w:val="3"/>
    </w:pPr>
    <w:rPr>
      <w:rFonts w:eastAsiaTheme="majorEastAsia" w:cstheme="majorBidi"/>
      <w:i/>
      <w:iCs/>
      <w:color w:val="2F5496" w:themeColor="accent1" w:themeShade="BF"/>
      <w:kern w:val="2"/>
      <w:sz w:val="24"/>
      <w:szCs w:val="24"/>
      <w:lang w:val="en-GB" w:eastAsia="ja-JP"/>
      <w14:ligatures w14:val="standardContextual"/>
    </w:rPr>
  </w:style>
  <w:style w:type="paragraph" w:styleId="Heading5">
    <w:name w:val="heading 5"/>
    <w:basedOn w:val="Normal"/>
    <w:next w:val="Normal"/>
    <w:link w:val="Heading5Char"/>
    <w:uiPriority w:val="9"/>
    <w:semiHidden/>
    <w:unhideWhenUsed/>
    <w:qFormat/>
    <w:rsid w:val="00DD03BE"/>
    <w:pPr>
      <w:keepNext/>
      <w:keepLines/>
      <w:spacing w:before="80" w:after="40" w:line="278" w:lineRule="auto"/>
      <w:outlineLvl w:val="4"/>
    </w:pPr>
    <w:rPr>
      <w:rFonts w:eastAsiaTheme="majorEastAsia" w:cstheme="majorBidi"/>
      <w:color w:val="2F5496" w:themeColor="accent1" w:themeShade="BF"/>
      <w:kern w:val="2"/>
      <w:sz w:val="24"/>
      <w:szCs w:val="24"/>
      <w:lang w:val="en-GB" w:eastAsia="ja-JP"/>
      <w14:ligatures w14:val="standardContextual"/>
    </w:rPr>
  </w:style>
  <w:style w:type="paragraph" w:styleId="Heading6">
    <w:name w:val="heading 6"/>
    <w:basedOn w:val="Normal"/>
    <w:next w:val="Normal"/>
    <w:link w:val="Heading6Char"/>
    <w:uiPriority w:val="9"/>
    <w:semiHidden/>
    <w:unhideWhenUsed/>
    <w:qFormat/>
    <w:rsid w:val="00DD03BE"/>
    <w:pPr>
      <w:keepNext/>
      <w:keepLines/>
      <w:spacing w:before="40" w:after="0" w:line="278" w:lineRule="auto"/>
      <w:outlineLvl w:val="5"/>
    </w:pPr>
    <w:rPr>
      <w:rFonts w:eastAsiaTheme="majorEastAsia" w:cstheme="majorBidi"/>
      <w:i/>
      <w:iCs/>
      <w:color w:val="595959" w:themeColor="text1" w:themeTint="A6"/>
      <w:kern w:val="2"/>
      <w:sz w:val="24"/>
      <w:szCs w:val="24"/>
      <w:lang w:val="en-GB" w:eastAsia="ja-JP"/>
      <w14:ligatures w14:val="standardContextual"/>
    </w:rPr>
  </w:style>
  <w:style w:type="paragraph" w:styleId="Heading7">
    <w:name w:val="heading 7"/>
    <w:basedOn w:val="Normal"/>
    <w:next w:val="Normal"/>
    <w:link w:val="Heading7Char"/>
    <w:uiPriority w:val="9"/>
    <w:semiHidden/>
    <w:unhideWhenUsed/>
    <w:qFormat/>
    <w:rsid w:val="00DD03BE"/>
    <w:pPr>
      <w:keepNext/>
      <w:keepLines/>
      <w:spacing w:before="40" w:after="0" w:line="278" w:lineRule="auto"/>
      <w:outlineLvl w:val="6"/>
    </w:pPr>
    <w:rPr>
      <w:rFonts w:eastAsiaTheme="majorEastAsia" w:cstheme="majorBidi"/>
      <w:color w:val="595959" w:themeColor="text1" w:themeTint="A6"/>
      <w:kern w:val="2"/>
      <w:sz w:val="24"/>
      <w:szCs w:val="24"/>
      <w:lang w:val="en-GB" w:eastAsia="ja-JP"/>
      <w14:ligatures w14:val="standardContextual"/>
    </w:rPr>
  </w:style>
  <w:style w:type="paragraph" w:styleId="Heading8">
    <w:name w:val="heading 8"/>
    <w:basedOn w:val="Normal"/>
    <w:next w:val="Normal"/>
    <w:link w:val="Heading8Char"/>
    <w:uiPriority w:val="9"/>
    <w:semiHidden/>
    <w:unhideWhenUsed/>
    <w:qFormat/>
    <w:rsid w:val="00DD03BE"/>
    <w:pPr>
      <w:keepNext/>
      <w:keepLines/>
      <w:spacing w:after="0" w:line="278" w:lineRule="auto"/>
      <w:outlineLvl w:val="7"/>
    </w:pPr>
    <w:rPr>
      <w:rFonts w:eastAsiaTheme="majorEastAsia" w:cstheme="majorBidi"/>
      <w:i/>
      <w:iCs/>
      <w:color w:val="272727" w:themeColor="text1" w:themeTint="D8"/>
      <w:kern w:val="2"/>
      <w:sz w:val="24"/>
      <w:szCs w:val="24"/>
      <w:lang w:val="en-GB" w:eastAsia="ja-JP"/>
      <w14:ligatures w14:val="standardContextual"/>
    </w:rPr>
  </w:style>
  <w:style w:type="paragraph" w:styleId="Heading9">
    <w:name w:val="heading 9"/>
    <w:basedOn w:val="Normal"/>
    <w:next w:val="Normal"/>
    <w:link w:val="Heading9Char"/>
    <w:uiPriority w:val="9"/>
    <w:semiHidden/>
    <w:unhideWhenUsed/>
    <w:qFormat/>
    <w:rsid w:val="00DD03BE"/>
    <w:pPr>
      <w:keepNext/>
      <w:keepLines/>
      <w:spacing w:after="0" w:line="278" w:lineRule="auto"/>
      <w:outlineLvl w:val="8"/>
    </w:pPr>
    <w:rPr>
      <w:rFonts w:eastAsiaTheme="majorEastAsia" w:cstheme="majorBidi"/>
      <w:color w:val="272727" w:themeColor="text1" w:themeTint="D8"/>
      <w:kern w:val="2"/>
      <w:sz w:val="24"/>
      <w:szCs w:val="24"/>
      <w:lang w:val="en-GB" w:eastAsia="ja-JP"/>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3B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D03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D03B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D03B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D03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D03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03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03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03BE"/>
    <w:rPr>
      <w:rFonts w:eastAsiaTheme="majorEastAsia" w:cstheme="majorBidi"/>
      <w:color w:val="272727" w:themeColor="text1" w:themeTint="D8"/>
    </w:rPr>
  </w:style>
  <w:style w:type="paragraph" w:styleId="Title">
    <w:name w:val="Title"/>
    <w:basedOn w:val="Normal"/>
    <w:next w:val="Normal"/>
    <w:link w:val="TitleChar"/>
    <w:uiPriority w:val="10"/>
    <w:qFormat/>
    <w:rsid w:val="00DD03BE"/>
    <w:pPr>
      <w:spacing w:after="80" w:line="240" w:lineRule="auto"/>
      <w:contextualSpacing/>
    </w:pPr>
    <w:rPr>
      <w:rFonts w:asciiTheme="majorHAnsi" w:eastAsiaTheme="majorEastAsia" w:hAnsiTheme="majorHAnsi" w:cstheme="majorBidi"/>
      <w:spacing w:val="-10"/>
      <w:kern w:val="28"/>
      <w:sz w:val="56"/>
      <w:szCs w:val="56"/>
      <w:lang w:val="en-GB" w:eastAsia="ja-JP"/>
      <w14:ligatures w14:val="standardContextual"/>
    </w:rPr>
  </w:style>
  <w:style w:type="character" w:customStyle="1" w:styleId="TitleChar">
    <w:name w:val="Title Char"/>
    <w:basedOn w:val="DefaultParagraphFont"/>
    <w:link w:val="Title"/>
    <w:uiPriority w:val="10"/>
    <w:rsid w:val="00DD03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03BE"/>
    <w:pPr>
      <w:numPr>
        <w:ilvl w:val="1"/>
      </w:numPr>
      <w:spacing w:line="278" w:lineRule="auto"/>
    </w:pPr>
    <w:rPr>
      <w:rFonts w:eastAsiaTheme="majorEastAsia" w:cstheme="majorBidi"/>
      <w:color w:val="595959" w:themeColor="text1" w:themeTint="A6"/>
      <w:spacing w:val="15"/>
      <w:kern w:val="2"/>
      <w:sz w:val="28"/>
      <w:szCs w:val="28"/>
      <w:lang w:val="en-GB" w:eastAsia="ja-JP"/>
      <w14:ligatures w14:val="standardContextual"/>
    </w:rPr>
  </w:style>
  <w:style w:type="character" w:customStyle="1" w:styleId="SubtitleChar">
    <w:name w:val="Subtitle Char"/>
    <w:basedOn w:val="DefaultParagraphFont"/>
    <w:link w:val="Subtitle"/>
    <w:uiPriority w:val="11"/>
    <w:rsid w:val="00DD03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03BE"/>
    <w:pPr>
      <w:spacing w:before="160" w:line="278" w:lineRule="auto"/>
      <w:jc w:val="center"/>
    </w:pPr>
    <w:rPr>
      <w:rFonts w:eastAsiaTheme="minorEastAsia"/>
      <w:i/>
      <w:iCs/>
      <w:color w:val="404040" w:themeColor="text1" w:themeTint="BF"/>
      <w:kern w:val="2"/>
      <w:sz w:val="24"/>
      <w:szCs w:val="24"/>
      <w:lang w:val="en-GB" w:eastAsia="ja-JP"/>
      <w14:ligatures w14:val="standardContextual"/>
    </w:rPr>
  </w:style>
  <w:style w:type="character" w:customStyle="1" w:styleId="QuoteChar">
    <w:name w:val="Quote Char"/>
    <w:basedOn w:val="DefaultParagraphFont"/>
    <w:link w:val="Quote"/>
    <w:uiPriority w:val="29"/>
    <w:rsid w:val="00DD03BE"/>
    <w:rPr>
      <w:i/>
      <w:iCs/>
      <w:color w:val="404040" w:themeColor="text1" w:themeTint="BF"/>
    </w:rPr>
  </w:style>
  <w:style w:type="paragraph" w:styleId="ListParagraph">
    <w:name w:val="List Paragraph"/>
    <w:basedOn w:val="Normal"/>
    <w:uiPriority w:val="34"/>
    <w:qFormat/>
    <w:rsid w:val="00DD03BE"/>
    <w:pPr>
      <w:spacing w:line="278" w:lineRule="auto"/>
      <w:ind w:left="720"/>
      <w:contextualSpacing/>
    </w:pPr>
    <w:rPr>
      <w:rFonts w:eastAsiaTheme="minorEastAsia"/>
      <w:kern w:val="2"/>
      <w:sz w:val="24"/>
      <w:szCs w:val="24"/>
      <w:lang w:val="en-GB" w:eastAsia="ja-JP"/>
      <w14:ligatures w14:val="standardContextual"/>
    </w:rPr>
  </w:style>
  <w:style w:type="character" w:styleId="IntenseEmphasis">
    <w:name w:val="Intense Emphasis"/>
    <w:basedOn w:val="DefaultParagraphFont"/>
    <w:uiPriority w:val="21"/>
    <w:qFormat/>
    <w:rsid w:val="00DD03BE"/>
    <w:rPr>
      <w:i/>
      <w:iCs/>
      <w:color w:val="2F5496" w:themeColor="accent1" w:themeShade="BF"/>
    </w:rPr>
  </w:style>
  <w:style w:type="paragraph" w:styleId="IntenseQuote">
    <w:name w:val="Intense Quote"/>
    <w:basedOn w:val="Normal"/>
    <w:next w:val="Normal"/>
    <w:link w:val="IntenseQuoteChar"/>
    <w:uiPriority w:val="30"/>
    <w:qFormat/>
    <w:rsid w:val="00DD03BE"/>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kern w:val="2"/>
      <w:sz w:val="24"/>
      <w:szCs w:val="24"/>
      <w:lang w:val="en-GB" w:eastAsia="ja-JP"/>
      <w14:ligatures w14:val="standardContextual"/>
    </w:rPr>
  </w:style>
  <w:style w:type="character" w:customStyle="1" w:styleId="IntenseQuoteChar">
    <w:name w:val="Intense Quote Char"/>
    <w:basedOn w:val="DefaultParagraphFont"/>
    <w:link w:val="IntenseQuote"/>
    <w:uiPriority w:val="30"/>
    <w:rsid w:val="00DD03BE"/>
    <w:rPr>
      <w:i/>
      <w:iCs/>
      <w:color w:val="2F5496" w:themeColor="accent1" w:themeShade="BF"/>
    </w:rPr>
  </w:style>
  <w:style w:type="character" w:styleId="IntenseReference">
    <w:name w:val="Intense Reference"/>
    <w:basedOn w:val="DefaultParagraphFont"/>
    <w:uiPriority w:val="32"/>
    <w:qFormat/>
    <w:rsid w:val="00DD03BE"/>
    <w:rPr>
      <w:b/>
      <w:bCs/>
      <w:smallCaps/>
      <w:color w:val="2F5496" w:themeColor="accent1" w:themeShade="BF"/>
      <w:spacing w:val="5"/>
    </w:rPr>
  </w:style>
  <w:style w:type="table" w:styleId="TableGrid">
    <w:name w:val="Table Grid"/>
    <w:basedOn w:val="TableNormal"/>
    <w:uiPriority w:val="39"/>
    <w:rsid w:val="00DD03BE"/>
    <w:pPr>
      <w:spacing w:after="0" w:line="240" w:lineRule="auto"/>
    </w:pPr>
    <w:rPr>
      <w:rFonts w:eastAsiaTheme="minorHAnsi"/>
      <w:kern w:val="0"/>
      <w:sz w:val="22"/>
      <w:szCs w:val="22"/>
      <w:lang w:val="en-US" w:eastAsia="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DD03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kaggle.com/grassknoted/asl-alphabet?select=asl_alphabet_trai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aggle.com/datasets/datamunge/sign-language-mnist" TargetMode="External"/><Relationship Id="rId5" Type="http://schemas.openxmlformats.org/officeDocument/2006/relationships/hyperlink" Target="https://www.kaggle.com/code/zssash/arabic-sign-language-image-classification/input" TargetMode="External"/><Relationship Id="rId4" Type="http://schemas.openxmlformats.org/officeDocument/2006/relationships/hyperlink" Target="https://www.kaggle.com/grassknoted/asl-alphabe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2299</Words>
  <Characters>13108</Characters>
  <Application>Microsoft Office Word</Application>
  <DocSecurity>0</DocSecurity>
  <Lines>109</Lines>
  <Paragraphs>30</Paragraphs>
  <ScaleCrop>false</ScaleCrop>
  <Company/>
  <LinksUpToDate>false</LinksUpToDate>
  <CharactersWithSpaces>15377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 Alzain</dc:creator>
  <cp:keywords/>
  <dc:description/>
  <cp:lastModifiedBy>Anas Alzain</cp:lastModifiedBy>
  <cp:revision>1</cp:revision>
  <dcterms:created xsi:type="dcterms:W3CDTF">2026-03-11T20:01:00Z</dcterms:created>
  <dcterms:modified xsi:type="dcterms:W3CDTF">2026-03-11T20:02:00Z</dcterms:modified>
</cp:coreProperties>
</file>