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1FBD3F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27B05">
        <w:rPr>
          <w:rFonts w:ascii="Sakkal Majalla" w:hAnsi="Sakkal Majalla" w:cs="Sakkal Majalla"/>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08401F45" w14:textId="4D8D372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53C9348D" w:rsidR="009125CE" w:rsidRPr="00F27B05" w:rsidRDefault="00F27B05" w:rsidP="009125CE">
      <w:pPr>
        <w:jc w:val="center"/>
        <w:rPr>
          <w:rFonts w:ascii="Sakkal Majalla" w:hAnsi="Sakkal Majalla" w:cs="Sakkal Majalla"/>
          <w:b/>
          <w:bCs/>
          <w:color w:val="0070C0"/>
          <w:sz w:val="28"/>
          <w:szCs w:val="28"/>
          <w:rtl/>
          <w:lang w:bidi="ar-EG"/>
        </w:rPr>
      </w:pPr>
      <w:r w:rsidRPr="00F27B05">
        <w:rPr>
          <w:rFonts w:ascii="Sakkal Majalla" w:hAnsi="Sakkal Majalla" w:cs="Sakkal Majalla"/>
          <w:b/>
          <w:bCs/>
          <w:color w:val="0070C0"/>
          <w:sz w:val="28"/>
          <w:szCs w:val="28"/>
          <w:rtl/>
          <w:lang w:bidi="ar-EG"/>
        </w:rPr>
        <w:t>أثر الموروث الثقافي والأدبي على ممارسات إدارة الأعمال في مدينة ينبع دراسة تحليلية ميدانية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01E4DD97" w14:textId="4415A653" w:rsidR="00491761" w:rsidRPr="001902DB" w:rsidRDefault="00491761"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تركي سعد الغامدي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260A8F6" w:rsidR="009125CE" w:rsidRPr="001902DB" w:rsidRDefault="00280867"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2025</w:t>
      </w:r>
    </w:p>
    <w:p w14:paraId="71099ADB" w14:textId="77777777" w:rsidR="009125CE" w:rsidRPr="001902DB" w:rsidRDefault="009125CE" w:rsidP="00242559">
      <w:pPr>
        <w:rPr>
          <w:rFonts w:ascii="Sakkal Majalla" w:hAnsi="Sakkal Majalla" w:cs="Sakkal Majalla"/>
          <w:b/>
          <w:bCs/>
          <w:sz w:val="28"/>
          <w:szCs w:val="28"/>
          <w:rtl/>
          <w:lang w:bidi="ar-EG"/>
        </w:rPr>
      </w:pPr>
    </w:p>
    <w:p w14:paraId="0FBC8B5E" w14:textId="77777777" w:rsidR="00085ADF" w:rsidRDefault="00085ADF" w:rsidP="00794D10">
      <w:pPr>
        <w:rPr>
          <w:rFonts w:ascii="Sakkal Majalla" w:hAnsi="Sakkal Majalla" w:cs="Sakkal Majalla"/>
          <w:sz w:val="28"/>
          <w:szCs w:val="28"/>
          <w:u w:val="single"/>
          <w:rtl/>
          <w:lang w:bidi="ar-EG"/>
        </w:rPr>
      </w:pPr>
    </w:p>
    <w:p w14:paraId="3E66F893" w14:textId="0EB7D9EE" w:rsidR="00794D10" w:rsidRPr="00F27B05" w:rsidRDefault="009125CE" w:rsidP="00794D10">
      <w:pPr>
        <w:rPr>
          <w:rFonts w:ascii="Sakkal Majalla" w:hAnsi="Sakkal Majalla" w:cs="Sakkal Majalla"/>
          <w:b/>
          <w:bCs/>
          <w:color w:val="0070C0"/>
          <w:sz w:val="28"/>
          <w:szCs w:val="28"/>
          <w:u w:val="single"/>
        </w:rPr>
      </w:pPr>
      <w:r w:rsidRPr="00F27B05">
        <w:rPr>
          <w:rFonts w:ascii="Sakkal Majalla" w:hAnsi="Sakkal Majalla" w:cs="Sakkal Majalla" w:hint="cs"/>
          <w:b/>
          <w:bCs/>
          <w:color w:val="0070C0"/>
          <w:sz w:val="28"/>
          <w:szCs w:val="28"/>
          <w:u w:val="single"/>
          <w:rtl/>
          <w:lang w:bidi="ar-EG"/>
        </w:rPr>
        <w:t>المستخلص :</w:t>
      </w:r>
      <w:r w:rsidRPr="00F27B05">
        <w:rPr>
          <w:rFonts w:ascii="Sakkal Majalla" w:hAnsi="Sakkal Majalla" w:cs="Sakkal Majalla"/>
          <w:b/>
          <w:bCs/>
          <w:color w:val="0070C0"/>
          <w:sz w:val="28"/>
          <w:szCs w:val="28"/>
          <w:u w:val="single"/>
        </w:rPr>
        <w:t xml:space="preserve">Abstract </w:t>
      </w:r>
    </w:p>
    <w:p w14:paraId="0F5B0801" w14:textId="77777777" w:rsidR="00794D10" w:rsidRDefault="00794D10" w:rsidP="009125CE">
      <w:pPr>
        <w:rPr>
          <w:rFonts w:ascii="Sakkal Majalla" w:hAnsi="Sakkal Majalla" w:cs="Sakkal Majalla"/>
          <w:sz w:val="28"/>
          <w:szCs w:val="28"/>
          <w:rtl/>
        </w:rPr>
      </w:pPr>
    </w:p>
    <w:p w14:paraId="324ED7B8" w14:textId="5E5FB3E3" w:rsidR="00794D10" w:rsidRPr="00794D10" w:rsidRDefault="00794D10" w:rsidP="009125CE">
      <w:pPr>
        <w:rPr>
          <w:rFonts w:ascii="Sakkal Majalla" w:hAnsi="Sakkal Majalla" w:cs="Sakkal Majalla"/>
          <w:sz w:val="28"/>
          <w:szCs w:val="28"/>
        </w:rPr>
      </w:pPr>
      <w:r>
        <w:rPr>
          <w:rFonts w:ascii="Sakkal Majalla" w:hAnsi="Sakkal Majalla" w:cs="Sakkal Majalla"/>
          <w:sz w:val="28"/>
          <w:szCs w:val="28"/>
          <w:rtl/>
        </w:rPr>
        <w:t>هدفت هذه الدراسة إلى تحليل وفهم تأثير الموروث الثقافي على ممارسات إدارة الأعمال في المؤسسات الصناعية بمدينة ينبع</w:t>
      </w:r>
      <w:r w:rsidR="004557DE">
        <w:rPr>
          <w:rFonts w:ascii="Sakkal Majalla" w:hAnsi="Sakkal Majalla" w:cs="Sakkal Majalla"/>
          <w:sz w:val="28"/>
          <w:szCs w:val="28"/>
          <w:rtl/>
        </w:rPr>
        <w:t xml:space="preserve"> </w:t>
      </w:r>
      <w:r>
        <w:rPr>
          <w:rFonts w:ascii="Sakkal Majalla" w:hAnsi="Sakkal Majalla" w:cs="Sakkal Majalla"/>
          <w:sz w:val="28"/>
          <w:szCs w:val="28"/>
          <w:rtl/>
        </w:rPr>
        <w:t xml:space="preserve"> حيث تناولت العلاقة بين الموروث الثقافي وثلاثة محاور رئيسية</w:t>
      </w:r>
      <w:r w:rsidR="004557DE">
        <w:rPr>
          <w:rFonts w:ascii="Sakkal Majalla" w:hAnsi="Sakkal Majalla" w:cs="Sakkal Majalla"/>
          <w:sz w:val="28"/>
          <w:szCs w:val="28"/>
          <w:rtl/>
        </w:rPr>
        <w:t xml:space="preserve"> :- </w:t>
      </w:r>
      <w:r>
        <w:rPr>
          <w:rFonts w:ascii="Sakkal Majalla" w:hAnsi="Sakkal Majalla" w:cs="Sakkal Majalla"/>
          <w:sz w:val="28"/>
          <w:szCs w:val="28"/>
          <w:rtl/>
        </w:rPr>
        <w:t xml:space="preserve"> الممارسات الإدارية، والتحول </w:t>
      </w:r>
      <w:r w:rsidR="00306EC5" w:rsidRPr="00306EC5">
        <w:rPr>
          <w:rFonts w:ascii="Sakkal Majalla" w:hAnsi="Sakkal Majalla" w:cs="Sakkal Majalla" w:hint="cs"/>
          <w:sz w:val="28"/>
          <w:szCs w:val="28"/>
          <w:rtl/>
        </w:rPr>
        <w:t>اَلرقْمِي</w:t>
      </w:r>
      <w:r w:rsidR="004557DE">
        <w:rPr>
          <w:rFonts w:ascii="Sakkal Majalla" w:hAnsi="Sakkal Majalla" w:cs="Sakkal Majalla"/>
          <w:sz w:val="28"/>
          <w:szCs w:val="28"/>
          <w:rtl/>
        </w:rPr>
        <w:t xml:space="preserve"> </w:t>
      </w:r>
      <w:r>
        <w:rPr>
          <w:rFonts w:ascii="Sakkal Majalla" w:hAnsi="Sakkal Majalla" w:cs="Sakkal Majalla"/>
          <w:sz w:val="28"/>
          <w:szCs w:val="28"/>
          <w:rtl/>
        </w:rPr>
        <w:t xml:space="preserve"> والأداء </w:t>
      </w:r>
      <w:r w:rsidR="00A57D06" w:rsidRPr="00A57D06">
        <w:rPr>
          <w:rFonts w:ascii="Sakkal Majalla" w:hAnsi="Sakkal Majalla" w:cs="Sakkal Majalla" w:hint="cs"/>
          <w:sz w:val="28"/>
          <w:szCs w:val="28"/>
          <w:rtl/>
        </w:rPr>
        <w:t>المؤسَّسيُّ</w:t>
      </w:r>
      <w:r>
        <w:rPr>
          <w:rFonts w:ascii="Sakkal Majalla" w:hAnsi="Sakkal Majalla" w:cs="Sakkal Majalla"/>
          <w:sz w:val="28"/>
          <w:szCs w:val="28"/>
          <w:rtl/>
        </w:rPr>
        <w:t xml:space="preserve"> اعتمدت الدراسة على المنهج الوصفي </w:t>
      </w:r>
      <w:r w:rsidR="003C6055" w:rsidRPr="003C6055">
        <w:rPr>
          <w:rFonts w:ascii="Sakkal Majalla" w:hAnsi="Sakkal Majalla" w:cs="Sakkal Majalla" w:hint="cs"/>
          <w:sz w:val="28"/>
          <w:szCs w:val="28"/>
          <w:rtl/>
        </w:rPr>
        <w:t>التَّحْليليُّ</w:t>
      </w:r>
      <w:r w:rsidR="00A57D06">
        <w:rPr>
          <w:rFonts w:ascii="Sakkal Majalla" w:hAnsi="Sakkal Majalla" w:cs="Sakkal Majalla"/>
          <w:sz w:val="28"/>
          <w:szCs w:val="28"/>
          <w:rtl/>
        </w:rPr>
        <w:t xml:space="preserve"> </w:t>
      </w:r>
      <w:r>
        <w:rPr>
          <w:rFonts w:ascii="Sakkal Majalla" w:hAnsi="Sakkal Majalla" w:cs="Sakkal Majalla"/>
          <w:sz w:val="28"/>
          <w:szCs w:val="28"/>
          <w:rtl/>
        </w:rPr>
        <w:t xml:space="preserve"> وتم تطوير استبانة كأداة رئيسية لجمع البيانات تكونت من 40 فقرة موزعة على أربعة </w:t>
      </w:r>
      <w:r w:rsidR="004639C7" w:rsidRPr="004639C7">
        <w:rPr>
          <w:rFonts w:ascii="Sakkal Majalla" w:hAnsi="Sakkal Majalla" w:cs="Sakkal Majalla" w:hint="cs"/>
          <w:sz w:val="28"/>
          <w:szCs w:val="28"/>
          <w:rtl/>
        </w:rPr>
        <w:t>مَحاوِر</w:t>
      </w:r>
      <w:r>
        <w:rPr>
          <w:rFonts w:ascii="Sakkal Majalla" w:hAnsi="Sakkal Majalla" w:cs="Sakkal Majalla"/>
          <w:sz w:val="28"/>
          <w:szCs w:val="28"/>
          <w:rtl/>
        </w:rPr>
        <w:t xml:space="preserve"> تم اختيار عينة عشوائية طبقية مكونة من 320 مشاركاً من العاملين في المؤسسات </w:t>
      </w:r>
      <w:r w:rsidR="004639C7">
        <w:rPr>
          <w:rFonts w:ascii="Sakkal Majalla" w:hAnsi="Sakkal Majalla" w:cs="Sakkal Majalla"/>
          <w:sz w:val="28"/>
          <w:szCs w:val="28"/>
          <w:rtl/>
        </w:rPr>
        <w:t>الصناعيه</w:t>
      </w:r>
      <w:r>
        <w:rPr>
          <w:rFonts w:ascii="Sakkal Majalla" w:hAnsi="Sakkal Majalla" w:cs="Sakkal Majalla"/>
          <w:sz w:val="28"/>
          <w:szCs w:val="28"/>
          <w:rtl/>
        </w:rPr>
        <w:t xml:space="preserve"> موزعين على ثلاثة مستويات </w:t>
      </w:r>
      <w:r w:rsidR="00AC72AF">
        <w:rPr>
          <w:rFonts w:ascii="Sakkal Majalla" w:hAnsi="Sakkal Majalla" w:cs="Sakkal Majalla"/>
          <w:sz w:val="28"/>
          <w:szCs w:val="28"/>
          <w:rtl/>
        </w:rPr>
        <w:t xml:space="preserve">وظيفيه :- </w:t>
      </w:r>
      <w:r>
        <w:rPr>
          <w:rFonts w:ascii="Sakkal Majalla" w:hAnsi="Sakkal Majalla" w:cs="Sakkal Majalla"/>
          <w:sz w:val="28"/>
          <w:szCs w:val="28"/>
          <w:rtl/>
        </w:rPr>
        <w:t xml:space="preserve"> 80 من المديرين </w:t>
      </w:r>
      <w:r w:rsidR="00177321" w:rsidRPr="00177321">
        <w:rPr>
          <w:rFonts w:ascii="Sakkal Majalla" w:hAnsi="Sakkal Majalla" w:cs="Sakkal Majalla" w:hint="cs"/>
          <w:sz w:val="28"/>
          <w:szCs w:val="28"/>
          <w:rtl/>
        </w:rPr>
        <w:t>التَّنْفيذيِّين</w:t>
      </w:r>
      <w:r w:rsidR="004639C7">
        <w:rPr>
          <w:rFonts w:ascii="Sakkal Majalla" w:hAnsi="Sakkal Majalla" w:cs="Sakkal Majalla"/>
          <w:sz w:val="28"/>
          <w:szCs w:val="28"/>
          <w:rtl/>
        </w:rPr>
        <w:t xml:space="preserve"> </w:t>
      </w:r>
      <w:r>
        <w:rPr>
          <w:rFonts w:ascii="Sakkal Majalla" w:hAnsi="Sakkal Majalla" w:cs="Sakkal Majalla"/>
          <w:sz w:val="28"/>
          <w:szCs w:val="28"/>
          <w:rtl/>
        </w:rPr>
        <w:t xml:space="preserve"> و120 من مديري الإدارات و120 من الموظفين التنفيذيين. وقد أظهرت نتائج التحليل الإحصائي وجود تأثير قوي للموروث الثقافي على مختلف جوانب العمل المؤسسي</w:t>
      </w:r>
      <w:r w:rsidR="00177321">
        <w:rPr>
          <w:rFonts w:ascii="Sakkal Majalla" w:hAnsi="Sakkal Majalla" w:cs="Sakkal Majalla"/>
          <w:sz w:val="28"/>
          <w:szCs w:val="28"/>
          <w:rtl/>
        </w:rPr>
        <w:t xml:space="preserve"> </w:t>
      </w:r>
      <w:r>
        <w:rPr>
          <w:rFonts w:ascii="Sakkal Majalla" w:hAnsi="Sakkal Majalla" w:cs="Sakkal Majalla"/>
          <w:sz w:val="28"/>
          <w:szCs w:val="28"/>
          <w:rtl/>
        </w:rPr>
        <w:t xml:space="preserve"> حيث حصل محور الموروث الثقافي على متوسط حسابي مرتفع بلغ 4.12 من 5</w:t>
      </w:r>
      <w:r w:rsidR="00177321">
        <w:rPr>
          <w:rFonts w:ascii="Sakkal Majalla" w:hAnsi="Sakkal Majalla" w:cs="Sakkal Majalla"/>
          <w:sz w:val="28"/>
          <w:szCs w:val="28"/>
          <w:rtl/>
        </w:rPr>
        <w:t xml:space="preserve"> </w:t>
      </w:r>
      <w:r>
        <w:rPr>
          <w:rFonts w:ascii="Sakkal Majalla" w:hAnsi="Sakkal Majalla" w:cs="Sakkal Majalla"/>
          <w:sz w:val="28"/>
          <w:szCs w:val="28"/>
          <w:rtl/>
        </w:rPr>
        <w:t xml:space="preserve"> مما يؤكد أهمية العوامل الثقافية في تشكيل بيئة </w:t>
      </w:r>
      <w:r w:rsidR="0048621D" w:rsidRPr="0048621D">
        <w:rPr>
          <w:rFonts w:ascii="Sakkal Majalla" w:hAnsi="Sakkal Majalla" w:cs="Sakkal Majalla" w:hint="cs"/>
          <w:sz w:val="28"/>
          <w:szCs w:val="28"/>
          <w:rtl/>
        </w:rPr>
        <w:t>اَلْعَمَلُ</w:t>
      </w:r>
      <w:r w:rsidR="00177321">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النتائج عن وجود علاقة ارتباط قوية بين الموروث الثقافي والممارسات الإدارية بمعامل ارتباط 0.72</w:t>
      </w:r>
      <w:r w:rsidR="00AC72AF">
        <w:rPr>
          <w:rFonts w:ascii="Sakkal Majalla" w:hAnsi="Sakkal Majalla" w:cs="Sakkal Majalla"/>
          <w:sz w:val="28"/>
          <w:szCs w:val="28"/>
          <w:rtl/>
        </w:rPr>
        <w:t xml:space="preserve"> </w:t>
      </w:r>
      <w:r>
        <w:rPr>
          <w:rFonts w:ascii="Sakkal Majalla" w:hAnsi="Sakkal Majalla" w:cs="Sakkal Majalla"/>
          <w:sz w:val="28"/>
          <w:szCs w:val="28"/>
          <w:rtl/>
        </w:rPr>
        <w:t xml:space="preserve"> وعلاقة </w:t>
      </w:r>
      <w:r w:rsidR="0048621D">
        <w:rPr>
          <w:rFonts w:ascii="Sakkal Majalla" w:hAnsi="Sakkal Majalla" w:cs="Sakkal Majalla"/>
          <w:sz w:val="28"/>
          <w:szCs w:val="28"/>
          <w:rtl/>
        </w:rPr>
        <w:t>متوسطة</w:t>
      </w:r>
      <w:r>
        <w:rPr>
          <w:rFonts w:ascii="Sakkal Majalla" w:hAnsi="Sakkal Majalla" w:cs="Sakkal Majalla"/>
          <w:sz w:val="28"/>
          <w:szCs w:val="28"/>
          <w:rtl/>
        </w:rPr>
        <w:t xml:space="preserve"> مع التحول الرقمي بمعامل ارتباط 0.65</w:t>
      </w:r>
      <w:r w:rsidR="00F47185">
        <w:rPr>
          <w:rFonts w:ascii="Sakkal Majalla" w:hAnsi="Sakkal Majalla" w:cs="Sakkal Majalla"/>
          <w:sz w:val="28"/>
          <w:szCs w:val="28"/>
          <w:rtl/>
        </w:rPr>
        <w:t xml:space="preserve"> </w:t>
      </w:r>
      <w:r>
        <w:rPr>
          <w:rFonts w:ascii="Sakkal Majalla" w:hAnsi="Sakkal Majalla" w:cs="Sakkal Majalla"/>
          <w:sz w:val="28"/>
          <w:szCs w:val="28"/>
          <w:rtl/>
        </w:rPr>
        <w:t xml:space="preserve"> وعلاقة قوية مع الأداء المؤسسي بمعامل ارتباط 0.78 وقد أظهر تحليل التباين وجود فروق ذات دلالة </w:t>
      </w:r>
      <w:r w:rsidR="004639C7">
        <w:rPr>
          <w:rFonts w:ascii="Sakkal Majalla" w:hAnsi="Sakkal Majalla" w:cs="Sakkal Majalla"/>
          <w:sz w:val="28"/>
          <w:szCs w:val="28"/>
          <w:rtl/>
        </w:rPr>
        <w:t>إحصائية</w:t>
      </w:r>
      <w:r>
        <w:rPr>
          <w:rFonts w:ascii="Sakkal Majalla" w:hAnsi="Sakkal Majalla" w:cs="Sakkal Majalla"/>
          <w:sz w:val="28"/>
          <w:szCs w:val="28"/>
          <w:rtl/>
        </w:rPr>
        <w:t xml:space="preserve"> في استجابات المشاركين تعزى للمستوى الوظيفي وسنوات </w:t>
      </w:r>
      <w:r w:rsidR="00F47185">
        <w:rPr>
          <w:rFonts w:ascii="Sakkal Majalla" w:hAnsi="Sakkal Majalla" w:cs="Sakkal Majalla"/>
          <w:sz w:val="28"/>
          <w:szCs w:val="28"/>
          <w:rtl/>
        </w:rPr>
        <w:t>الخبره</w:t>
      </w:r>
      <w:r>
        <w:rPr>
          <w:rFonts w:ascii="Sakkal Majalla" w:hAnsi="Sakkal Majalla" w:cs="Sakkal Majalla"/>
          <w:sz w:val="28"/>
          <w:szCs w:val="28"/>
          <w:rtl/>
        </w:rPr>
        <w:t xml:space="preserve"> في حين لم تظهر فروق دالة إحصائياً تعزى للمؤهل </w:t>
      </w:r>
      <w:r w:rsidR="00B845C0" w:rsidRPr="00B845C0">
        <w:rPr>
          <w:rFonts w:ascii="Sakkal Majalla" w:hAnsi="Sakkal Majalla" w:cs="Sakkal Majalla" w:hint="cs"/>
          <w:sz w:val="28"/>
          <w:szCs w:val="28"/>
          <w:rtl/>
        </w:rPr>
        <w:t>اَلعلْمِي</w:t>
      </w:r>
      <w:r w:rsidR="00F47185">
        <w:rPr>
          <w:rFonts w:ascii="Sakkal Majalla" w:hAnsi="Sakkal Majalla" w:cs="Sakkal Majalla"/>
          <w:sz w:val="28"/>
          <w:szCs w:val="28"/>
          <w:rtl/>
        </w:rPr>
        <w:t xml:space="preserve"> </w:t>
      </w:r>
      <w:r>
        <w:rPr>
          <w:rFonts w:ascii="Sakkal Majalla" w:hAnsi="Sakkal Majalla" w:cs="Sakkal Majalla"/>
          <w:sz w:val="28"/>
          <w:szCs w:val="28"/>
          <w:rtl/>
        </w:rPr>
        <w:t xml:space="preserve"> كما تم قبول جميع فرضيات الدراسة بمستوى ثقة 95%</w:t>
      </w:r>
      <w:r w:rsidR="00B845C0">
        <w:rPr>
          <w:rFonts w:ascii="Sakkal Majalla" w:hAnsi="Sakkal Majalla" w:cs="Sakkal Majalla"/>
          <w:sz w:val="28"/>
          <w:szCs w:val="28"/>
          <w:rtl/>
        </w:rPr>
        <w:t xml:space="preserve"> </w:t>
      </w:r>
      <w:r>
        <w:rPr>
          <w:rFonts w:ascii="Sakkal Majalla" w:hAnsi="Sakkal Majalla" w:cs="Sakkal Majalla"/>
          <w:sz w:val="28"/>
          <w:szCs w:val="28"/>
          <w:rtl/>
        </w:rPr>
        <w:t xml:space="preserve">حيث أظهرت النتائج وجود تأثير ذي دلالة إحصائية للموروث الثقافي على كل من الممارسات الإدارية والتحول الرقمي والأداء </w:t>
      </w:r>
      <w:r w:rsidR="000B5C86" w:rsidRPr="000B5C86">
        <w:rPr>
          <w:rFonts w:ascii="Sakkal Majalla" w:hAnsi="Sakkal Majalla" w:cs="Sakkal Majalla" w:hint="cs"/>
          <w:sz w:val="28"/>
          <w:szCs w:val="28"/>
          <w:rtl/>
        </w:rPr>
        <w:t>المؤسَّسيُّ</w:t>
      </w:r>
      <w:r w:rsidR="00B845C0">
        <w:rPr>
          <w:rFonts w:ascii="Sakkal Majalla" w:hAnsi="Sakkal Majalla" w:cs="Sakkal Majalla"/>
          <w:sz w:val="28"/>
          <w:szCs w:val="28"/>
          <w:rtl/>
        </w:rPr>
        <w:t xml:space="preserve"> </w:t>
      </w:r>
      <w:r>
        <w:rPr>
          <w:rFonts w:ascii="Sakkal Majalla" w:hAnsi="Sakkal Majalla" w:cs="Sakkal Majalla"/>
          <w:sz w:val="28"/>
          <w:szCs w:val="28"/>
          <w:rtl/>
        </w:rPr>
        <w:t xml:space="preserve"> وقد تم التحقق من موثوقية النتائج من خلال معاملات ألفا كرونباخ التي تراوحت بين 0.83 و0.87 لمختلف محاور </w:t>
      </w:r>
      <w:r w:rsidR="008A0789">
        <w:rPr>
          <w:rFonts w:ascii="Sakkal Majalla" w:hAnsi="Sakkal Majalla" w:cs="Sakkal Majalla"/>
          <w:sz w:val="28"/>
          <w:szCs w:val="28"/>
          <w:rtl/>
        </w:rPr>
        <w:t>الدراسه</w:t>
      </w:r>
      <w:r>
        <w:rPr>
          <w:rFonts w:ascii="Sakkal Majalla" w:hAnsi="Sakkal Majalla" w:cs="Sakkal Majalla"/>
          <w:sz w:val="28"/>
          <w:szCs w:val="28"/>
          <w:rtl/>
        </w:rPr>
        <w:t xml:space="preserve"> وأكدت المقابلات التي أجريت مع 20 من المديرين والخبراء النتائج الكمية </w:t>
      </w:r>
      <w:r w:rsidR="000B5C86">
        <w:rPr>
          <w:rFonts w:ascii="Sakkal Majalla" w:hAnsi="Sakkal Majalla" w:cs="Sakkal Majalla"/>
          <w:sz w:val="28"/>
          <w:szCs w:val="28"/>
          <w:rtl/>
        </w:rPr>
        <w:t>للدراسه</w:t>
      </w:r>
      <w:r>
        <w:rPr>
          <w:rFonts w:ascii="Sakkal Majalla" w:hAnsi="Sakkal Majalla" w:cs="Sakkal Majalla"/>
          <w:sz w:val="28"/>
          <w:szCs w:val="28"/>
          <w:rtl/>
        </w:rPr>
        <w:t xml:space="preserve"> حيث أشار معظم المشاركين إلى أهمية فهم وتقدير الموروث الثقافي في نجاح الممارسات الإدارية وتحقيق الأهداف </w:t>
      </w:r>
      <w:r w:rsidR="00C5496B" w:rsidRPr="00C5496B">
        <w:rPr>
          <w:rFonts w:ascii="Sakkal Majalla" w:hAnsi="Sakkal Majalla" w:cs="Sakkal Majalla" w:hint="cs"/>
          <w:sz w:val="28"/>
          <w:szCs w:val="28"/>
          <w:rtl/>
        </w:rPr>
        <w:t>المؤسَّسيَّة</w:t>
      </w:r>
      <w:r w:rsidR="000B5C86">
        <w:rPr>
          <w:rFonts w:ascii="Sakkal Majalla" w:hAnsi="Sakkal Majalla" w:cs="Sakkal Majalla"/>
          <w:sz w:val="28"/>
          <w:szCs w:val="28"/>
          <w:rtl/>
        </w:rPr>
        <w:t xml:space="preserve"> </w:t>
      </w:r>
      <w:r>
        <w:rPr>
          <w:rFonts w:ascii="Sakkal Majalla" w:hAnsi="Sakkal Majalla" w:cs="Sakkal Majalla"/>
          <w:sz w:val="28"/>
          <w:szCs w:val="28"/>
          <w:rtl/>
        </w:rPr>
        <w:t xml:space="preserve"> وبناءً على هذه النتائج خلصت الدراسة إلى مجموعة من التوصيات</w:t>
      </w:r>
      <w:r w:rsidR="008A0789">
        <w:rPr>
          <w:rFonts w:ascii="Sakkal Majalla" w:hAnsi="Sakkal Majalla" w:cs="Sakkal Majalla"/>
          <w:sz w:val="28"/>
          <w:szCs w:val="28"/>
          <w:rtl/>
        </w:rPr>
        <w:t xml:space="preserve"> </w:t>
      </w:r>
      <w:r>
        <w:rPr>
          <w:rFonts w:ascii="Sakkal Majalla" w:hAnsi="Sakkal Majalla" w:cs="Sakkal Majalla"/>
          <w:sz w:val="28"/>
          <w:szCs w:val="28"/>
          <w:rtl/>
        </w:rPr>
        <w:t xml:space="preserve"> أبرزها</w:t>
      </w:r>
      <w:r w:rsidR="008A0789">
        <w:rPr>
          <w:rFonts w:ascii="Sakkal Majalla" w:hAnsi="Sakkal Majalla" w:cs="Sakkal Majalla"/>
          <w:sz w:val="28"/>
          <w:szCs w:val="28"/>
          <w:rtl/>
        </w:rPr>
        <w:t xml:space="preserve"> :- </w:t>
      </w:r>
      <w:r>
        <w:rPr>
          <w:rFonts w:ascii="Sakkal Majalla" w:hAnsi="Sakkal Majalla" w:cs="Sakkal Majalla"/>
          <w:sz w:val="28"/>
          <w:szCs w:val="28"/>
          <w:rtl/>
        </w:rPr>
        <w:t xml:space="preserve"> ضرورة إنشاء إدارة متخصصة في المؤسسات الصناعية تُعنى بدمج الموروث الثقافي في السياسات والإجراءات</w:t>
      </w:r>
      <w:r w:rsidR="008A0789">
        <w:rPr>
          <w:rFonts w:ascii="Sakkal Majalla" w:hAnsi="Sakkal Majalla" w:cs="Sakkal Majalla"/>
          <w:sz w:val="28"/>
          <w:szCs w:val="28"/>
          <w:rtl/>
        </w:rPr>
        <w:t xml:space="preserve"> </w:t>
      </w:r>
      <w:r>
        <w:rPr>
          <w:rFonts w:ascii="Sakkal Majalla" w:hAnsi="Sakkal Majalla" w:cs="Sakkal Majalla"/>
          <w:sz w:val="28"/>
          <w:szCs w:val="28"/>
          <w:rtl/>
        </w:rPr>
        <w:t xml:space="preserve"> وتطوير برامج تدريبية للقيادات حول الإدارة المراعية </w:t>
      </w:r>
      <w:r w:rsidR="008A0789">
        <w:rPr>
          <w:rFonts w:ascii="Sakkal Majalla" w:hAnsi="Sakkal Majalla" w:cs="Sakkal Majalla"/>
          <w:sz w:val="28"/>
          <w:szCs w:val="28"/>
          <w:rtl/>
        </w:rPr>
        <w:t xml:space="preserve">للثقافه </w:t>
      </w:r>
      <w:r>
        <w:rPr>
          <w:rFonts w:ascii="Sakkal Majalla" w:hAnsi="Sakkal Majalla" w:cs="Sakkal Majalla"/>
          <w:sz w:val="28"/>
          <w:szCs w:val="28"/>
          <w:rtl/>
        </w:rPr>
        <w:t xml:space="preserve"> وتصميم منصات رقمية تراعي الخصوصية الثقافية </w:t>
      </w:r>
      <w:r w:rsidR="007A2201" w:rsidRPr="007A2201">
        <w:rPr>
          <w:rFonts w:ascii="Sakkal Majalla" w:hAnsi="Sakkal Majalla" w:cs="Sakkal Majalla" w:hint="cs"/>
          <w:sz w:val="28"/>
          <w:szCs w:val="28"/>
          <w:rtl/>
        </w:rPr>
        <w:t>لِلْمسْتخْدمين</w:t>
      </w:r>
      <w:r w:rsidR="008A0789">
        <w:rPr>
          <w:rFonts w:ascii="Sakkal Majalla" w:hAnsi="Sakkal Majalla" w:cs="Sakkal Majalla"/>
          <w:sz w:val="28"/>
          <w:szCs w:val="28"/>
          <w:rtl/>
        </w:rPr>
        <w:t xml:space="preserve"> </w:t>
      </w:r>
      <w:r>
        <w:rPr>
          <w:rFonts w:ascii="Sakkal Majalla" w:hAnsi="Sakkal Majalla" w:cs="Sakkal Majalla"/>
          <w:sz w:val="28"/>
          <w:szCs w:val="28"/>
          <w:rtl/>
        </w:rPr>
        <w:t xml:space="preserve"> وإجراء تقييم دوري لمدى توافق الممارسات المؤسسية مع القيم </w:t>
      </w:r>
      <w:r w:rsidR="002C12A3" w:rsidRPr="002C12A3">
        <w:rPr>
          <w:rFonts w:ascii="Sakkal Majalla" w:hAnsi="Sakkal Majalla" w:cs="Sakkal Majalla" w:hint="cs"/>
          <w:sz w:val="28"/>
          <w:szCs w:val="28"/>
          <w:rtl/>
        </w:rPr>
        <w:t>الثَّقافيَّة</w:t>
      </w:r>
      <w:r>
        <w:rPr>
          <w:rFonts w:ascii="Sakkal Majalla" w:hAnsi="Sakkal Majalla" w:cs="Sakkal Majalla"/>
          <w:sz w:val="28"/>
          <w:szCs w:val="28"/>
          <w:rtl/>
        </w:rPr>
        <w:t xml:space="preserve"> كما أوصت الدراسة بإجراء المزيد من البحوث المستقبلية حول تأثير التحول الرقمي على الموروث الثقافي في المؤسسات </w:t>
      </w:r>
      <w:r w:rsidR="002C12A3">
        <w:rPr>
          <w:rFonts w:ascii="Sakkal Majalla" w:hAnsi="Sakkal Majalla" w:cs="Sakkal Majalla"/>
          <w:sz w:val="28"/>
          <w:szCs w:val="28"/>
          <w:rtl/>
        </w:rPr>
        <w:t>الصناعيه</w:t>
      </w:r>
      <w:r>
        <w:rPr>
          <w:rFonts w:ascii="Sakkal Majalla" w:hAnsi="Sakkal Majalla" w:cs="Sakkal Majalla"/>
          <w:sz w:val="28"/>
          <w:szCs w:val="28"/>
          <w:rtl/>
        </w:rPr>
        <w:t xml:space="preserve"> والعلاقة بين القيادة الثقافية والأداء </w:t>
      </w:r>
      <w:r w:rsidR="002C12A3">
        <w:rPr>
          <w:rFonts w:ascii="Sakkal Majalla" w:hAnsi="Sakkal Majalla" w:cs="Sakkal Majalla"/>
          <w:sz w:val="28"/>
          <w:szCs w:val="28"/>
          <w:rtl/>
        </w:rPr>
        <w:t xml:space="preserve">المؤسَّسيُّ </w:t>
      </w:r>
      <w:r>
        <w:rPr>
          <w:rFonts w:ascii="Sakkal Majalla" w:hAnsi="Sakkal Majalla" w:cs="Sakkal Majalla"/>
          <w:sz w:val="28"/>
          <w:szCs w:val="28"/>
          <w:rtl/>
        </w:rPr>
        <w:t xml:space="preserve"> وتأثير التنوع الثقافي على الابتكار في المؤسسات </w:t>
      </w:r>
      <w:r w:rsidR="00BD66C9" w:rsidRPr="00BD66C9">
        <w:rPr>
          <w:rFonts w:ascii="Sakkal Majalla" w:hAnsi="Sakkal Majalla" w:cs="Sakkal Majalla" w:hint="cs"/>
          <w:sz w:val="28"/>
          <w:szCs w:val="28"/>
          <w:rtl/>
        </w:rPr>
        <w:t>الصِّناعيَّة</w:t>
      </w:r>
      <w:r>
        <w:rPr>
          <w:rFonts w:ascii="Sakkal Majalla" w:hAnsi="Sakkal Majalla" w:cs="Sakkal Majalla"/>
          <w:sz w:val="28"/>
          <w:szCs w:val="28"/>
          <w:rtl/>
        </w:rPr>
        <w:t xml:space="preserve"> وتؤكد هذه النتائج والتوصيات على أهمية الموروث الثقافي كعامل محوري في نجاح المؤسسات الصناعية بمدينة ينبع</w:t>
      </w:r>
      <w:r w:rsidR="00BD66C9">
        <w:rPr>
          <w:rFonts w:ascii="Sakkal Majalla" w:hAnsi="Sakkal Majalla" w:cs="Sakkal Majalla"/>
          <w:sz w:val="28"/>
          <w:szCs w:val="28"/>
          <w:rtl/>
        </w:rPr>
        <w:t xml:space="preserve"> </w:t>
      </w:r>
      <w:r>
        <w:rPr>
          <w:rFonts w:ascii="Sakkal Majalla" w:hAnsi="Sakkal Majalla" w:cs="Sakkal Majalla"/>
          <w:sz w:val="28"/>
          <w:szCs w:val="28"/>
          <w:rtl/>
        </w:rPr>
        <w:t xml:space="preserve"> وضرورة أخذه في الاعتبار عند تطوير السياسات والإجراءات الإدارية وبرامج التحول الرقمي وخطط تحسين الأداء </w:t>
      </w:r>
      <w:r w:rsidR="00BD66C9">
        <w:rPr>
          <w:rFonts w:ascii="Sakkal Majalla" w:hAnsi="Sakkal Majalla" w:cs="Sakkal Majalla"/>
          <w:sz w:val="28"/>
          <w:szCs w:val="28"/>
          <w:rtl/>
        </w:rPr>
        <w:t xml:space="preserve">المؤسسي </w:t>
      </w: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F27B05" w:rsidRDefault="009125CE" w:rsidP="009125CE">
      <w:pPr>
        <w:jc w:val="center"/>
        <w:rPr>
          <w:rFonts w:ascii="Sakkal Majalla" w:hAnsi="Sakkal Majalla" w:cs="Sakkal Majalla"/>
          <w:b/>
          <w:bCs/>
          <w:color w:val="0070C0"/>
          <w:sz w:val="48"/>
          <w:szCs w:val="48"/>
          <w:u w:val="single"/>
          <w:rtl/>
        </w:rPr>
      </w:pPr>
      <w:r w:rsidRPr="00F27B05">
        <w:rPr>
          <w:rFonts w:ascii="Sakkal Majalla" w:hAnsi="Sakkal Majalla" w:cs="Sakkal Majalla" w:hint="cs"/>
          <w:b/>
          <w:bCs/>
          <w:color w:val="0070C0"/>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0EC99310" w14:textId="0584ADC8" w:rsidR="00CD6585" w:rsidRPr="00CD6585" w:rsidRDefault="009125CE" w:rsidP="00CD6585">
      <w:pPr>
        <w:rPr>
          <w:rFonts w:ascii="Sakkal Majalla" w:hAnsi="Sakkal Majalla" w:cs="Sakkal Majalla"/>
          <w:sz w:val="28"/>
          <w:szCs w:val="28"/>
          <w:u w:val="single"/>
          <w:rtl/>
        </w:rPr>
      </w:pPr>
      <w:r w:rsidRPr="00F27B05">
        <w:rPr>
          <w:rFonts w:ascii="Sakkal Majalla" w:hAnsi="Sakkal Majalla" w:cs="Sakkal Majalla" w:hint="cs"/>
          <w:b/>
          <w:bCs/>
          <w:color w:val="0070C0"/>
          <w:sz w:val="28"/>
          <w:szCs w:val="28"/>
          <w:u w:val="single"/>
          <w:rtl/>
        </w:rPr>
        <w:t>المقدمة</w:t>
      </w:r>
      <w:r>
        <w:rPr>
          <w:rFonts w:ascii="Sakkal Majalla" w:hAnsi="Sakkal Majalla" w:cs="Sakkal Majalla" w:hint="cs"/>
          <w:sz w:val="28"/>
          <w:szCs w:val="28"/>
          <w:u w:val="single"/>
          <w:rtl/>
        </w:rPr>
        <w:t>:</w:t>
      </w:r>
    </w:p>
    <w:p w14:paraId="37C14319" w14:textId="6841BE1B" w:rsidR="00CD6585" w:rsidRDefault="00CD6585" w:rsidP="00C65274">
      <w:pPr>
        <w:rPr>
          <w:rFonts w:ascii="Sakkal Majalla" w:hAnsi="Sakkal Majalla" w:cs="Sakkal Majalla"/>
          <w:sz w:val="28"/>
          <w:szCs w:val="28"/>
          <w:rtl/>
        </w:rPr>
      </w:pPr>
      <w:r>
        <w:rPr>
          <w:rFonts w:ascii="Sakkal Majalla" w:hAnsi="Sakkal Majalla" w:cs="Sakkal Majalla"/>
          <w:sz w:val="28"/>
          <w:szCs w:val="28"/>
          <w:rtl/>
        </w:rPr>
        <w:t>تشكل الثقافة والموروث الأدبي عناصر أساسية في تكوين الهوية المجتمعية وتوجيه السلوك الإنساني في مختلف مجالات الحياة (</w:t>
      </w:r>
      <w:r>
        <w:rPr>
          <w:rFonts w:ascii="Sakkal Majalla" w:hAnsi="Sakkal Majalla" w:cs="Sakkal Majalla"/>
          <w:sz w:val="28"/>
          <w:szCs w:val="28"/>
        </w:rPr>
        <w:t>Al-Nashmi &amp; Syd Zin, 2019</w:t>
      </w:r>
      <w:r w:rsidR="00070000">
        <w:rPr>
          <w:rFonts w:ascii="Sakkal Majalla" w:hAnsi="Sakkal Majalla" w:cs="Sakkal Majalla"/>
          <w:sz w:val="28"/>
          <w:szCs w:val="28"/>
          <w:rtl/>
        </w:rPr>
        <w:t xml:space="preserve"> ) </w:t>
      </w:r>
      <w:r>
        <w:rPr>
          <w:rFonts w:ascii="Sakkal Majalla" w:hAnsi="Sakkal Majalla" w:cs="Sakkal Majalla"/>
          <w:sz w:val="28"/>
          <w:szCs w:val="28"/>
          <w:rtl/>
        </w:rPr>
        <w:t xml:space="preserve"> وفي عالم الأعمال </w:t>
      </w:r>
      <w:r w:rsidR="00070000">
        <w:rPr>
          <w:rFonts w:ascii="Sakkal Majalla" w:hAnsi="Sakkal Majalla" w:cs="Sakkal Majalla"/>
          <w:sz w:val="28"/>
          <w:szCs w:val="28"/>
          <w:rtl/>
        </w:rPr>
        <w:t xml:space="preserve">والإداره </w:t>
      </w:r>
      <w:r>
        <w:rPr>
          <w:rFonts w:ascii="Sakkal Majalla" w:hAnsi="Sakkal Majalla" w:cs="Sakkal Majalla"/>
          <w:sz w:val="28"/>
          <w:szCs w:val="28"/>
          <w:rtl/>
        </w:rPr>
        <w:t xml:space="preserve"> يبرز تأثير هذه العناصر الثقافية والأدبية بشكل جلي على الممارسات الإدارية والتنظيمي</w:t>
      </w:r>
      <w:r w:rsidR="00070000">
        <w:rPr>
          <w:rFonts w:ascii="Sakkal Majalla" w:hAnsi="Sakkal Majalla" w:cs="Sakkal Majalla"/>
          <w:sz w:val="28"/>
          <w:szCs w:val="28"/>
          <w:rtl/>
        </w:rPr>
        <w:t xml:space="preserve">ه </w:t>
      </w:r>
      <w:r>
        <w:rPr>
          <w:rFonts w:ascii="Sakkal Majalla" w:hAnsi="Sakkal Majalla" w:cs="Sakkal Majalla"/>
          <w:sz w:val="28"/>
          <w:szCs w:val="28"/>
          <w:rtl/>
        </w:rPr>
        <w:t>حيث تتفاعل القيم والتقاليد والأعراف المجتمعية مع متطلبات العمل المؤسسي الحديث (</w:t>
      </w:r>
      <w:r>
        <w:rPr>
          <w:rFonts w:ascii="Sakkal Majalla" w:hAnsi="Sakkal Majalla" w:cs="Sakkal Majalla"/>
          <w:sz w:val="28"/>
          <w:szCs w:val="28"/>
        </w:rPr>
        <w:t>AlMazrouei &amp; Zacca, 2020</w:t>
      </w:r>
      <w:r>
        <w:rPr>
          <w:rFonts w:ascii="Sakkal Majalla" w:hAnsi="Sakkal Majalla" w:cs="Sakkal Majalla"/>
          <w:sz w:val="28"/>
          <w:szCs w:val="28"/>
          <w:rtl/>
        </w:rPr>
        <w:t>)</w:t>
      </w:r>
      <w:r w:rsidR="00070000">
        <w:rPr>
          <w:rFonts w:ascii="Sakkal Majalla" w:hAnsi="Sakkal Majalla" w:cs="Sakkal Majalla"/>
          <w:sz w:val="28"/>
          <w:szCs w:val="28"/>
          <w:rtl/>
        </w:rPr>
        <w:t xml:space="preserve"> </w:t>
      </w:r>
      <w:r w:rsidR="00B353DD">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D1622F" w:rsidRPr="00D1622F">
        <w:rPr>
          <w:rFonts w:ascii="Sakkal Majalla" w:hAnsi="Sakkal Majalla" w:cs="Sakkal Majalla" w:hint="cs"/>
          <w:sz w:val="28"/>
          <w:szCs w:val="28"/>
          <w:rtl/>
        </w:rPr>
        <w:t>وَتعَد</w:t>
      </w:r>
      <w:r>
        <w:rPr>
          <w:rFonts w:ascii="Sakkal Majalla" w:hAnsi="Sakkal Majalla" w:cs="Sakkal Majalla"/>
          <w:sz w:val="28"/>
          <w:szCs w:val="28"/>
          <w:rtl/>
        </w:rPr>
        <w:t xml:space="preserve"> مدينة </w:t>
      </w:r>
      <w:r w:rsidR="00FA747E" w:rsidRPr="00FA747E">
        <w:rPr>
          <w:rFonts w:ascii="Sakkal Majalla" w:hAnsi="Sakkal Majalla" w:cs="Sakkal Majalla" w:hint="cs"/>
          <w:sz w:val="28"/>
          <w:szCs w:val="28"/>
          <w:rtl/>
        </w:rPr>
        <w:t>يَنبُع</w:t>
      </w:r>
      <w:r w:rsidR="00070000">
        <w:rPr>
          <w:rFonts w:ascii="Sakkal Majalla" w:hAnsi="Sakkal Majalla" w:cs="Sakkal Majalla"/>
          <w:sz w:val="28"/>
          <w:szCs w:val="28"/>
          <w:rtl/>
        </w:rPr>
        <w:t xml:space="preserve"> </w:t>
      </w:r>
      <w:r>
        <w:rPr>
          <w:rFonts w:ascii="Sakkal Majalla" w:hAnsi="Sakkal Majalla" w:cs="Sakkal Majalla"/>
          <w:sz w:val="28"/>
          <w:szCs w:val="28"/>
          <w:rtl/>
        </w:rPr>
        <w:t xml:space="preserve"> كإحدى المدن الصناعية والتجارية المهمة في المملكة العربية السعودية</w:t>
      </w:r>
      <w:r w:rsidR="00FA747E">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FA747E">
        <w:rPr>
          <w:rFonts w:ascii="Sakkal Majalla" w:hAnsi="Sakkal Majalla" w:cs="Sakkal Majalla"/>
          <w:sz w:val="28"/>
          <w:szCs w:val="28"/>
          <w:rtl/>
        </w:rPr>
        <w:t>نموذج</w:t>
      </w:r>
      <w:r>
        <w:rPr>
          <w:rFonts w:ascii="Sakkal Majalla" w:hAnsi="Sakkal Majalla" w:cs="Sakkal Majalla"/>
          <w:sz w:val="28"/>
          <w:szCs w:val="28"/>
          <w:rtl/>
        </w:rPr>
        <w:t xml:space="preserve"> فريداً لدراسة هذا التفاعل بين الموروث الثقافي والأدبي وممارسات إدارة الأعمال  </w:t>
      </w:r>
      <w:r w:rsidR="00070000">
        <w:rPr>
          <w:rFonts w:ascii="Sakkal Majalla" w:hAnsi="Sakkal Majalla" w:cs="Sakkal Majalla"/>
          <w:sz w:val="28"/>
          <w:szCs w:val="28"/>
          <w:rtl/>
        </w:rPr>
        <w:t xml:space="preserve">تتميز مدينة ينبع بتراث ثقافي وأدبي غني يمتد عبر قرون من </w:t>
      </w:r>
      <w:r w:rsidR="00E72AA2" w:rsidRPr="00E72AA2">
        <w:rPr>
          <w:rFonts w:ascii="Sakkal Majalla" w:hAnsi="Sakkal Majalla" w:cs="Sakkal Majalla" w:hint="cs"/>
          <w:sz w:val="28"/>
          <w:szCs w:val="28"/>
          <w:rtl/>
        </w:rPr>
        <w:t>الزَّمن</w:t>
      </w:r>
      <w:r w:rsidR="00070000">
        <w:rPr>
          <w:rFonts w:ascii="Sakkal Majalla" w:hAnsi="Sakkal Majalla" w:cs="Sakkal Majalla"/>
          <w:sz w:val="28"/>
          <w:szCs w:val="28"/>
          <w:rtl/>
        </w:rPr>
        <w:t xml:space="preserve"> وقد أشار الزهراني (2023) إلى أن المدينة شهدت في العقود الأخيرة </w:t>
      </w:r>
      <w:r w:rsidR="00670F96">
        <w:rPr>
          <w:rFonts w:ascii="Sakkal Majalla" w:hAnsi="Sakkal Majalla" w:cs="Sakkal Majalla"/>
          <w:sz w:val="28"/>
          <w:szCs w:val="28"/>
          <w:rtl/>
        </w:rPr>
        <w:t>تطورا</w:t>
      </w:r>
      <w:r w:rsidR="00070000">
        <w:rPr>
          <w:rFonts w:ascii="Sakkal Majalla" w:hAnsi="Sakkal Majalla" w:cs="Sakkal Majalla"/>
          <w:sz w:val="28"/>
          <w:szCs w:val="28"/>
          <w:rtl/>
        </w:rPr>
        <w:t xml:space="preserve"> اقتصاديا</w:t>
      </w:r>
      <w:r w:rsidR="00670F96">
        <w:rPr>
          <w:rFonts w:ascii="Sakkal Majalla" w:hAnsi="Sakkal Majalla" w:cs="Sakkal Majalla"/>
          <w:sz w:val="28"/>
          <w:szCs w:val="28"/>
          <w:rtl/>
        </w:rPr>
        <w:t xml:space="preserve"> وصناعيا</w:t>
      </w:r>
      <w:r w:rsidR="00070000">
        <w:rPr>
          <w:rFonts w:ascii="Sakkal Majalla" w:hAnsi="Sakkal Majalla" w:cs="Sakkal Majalla"/>
          <w:sz w:val="28"/>
          <w:szCs w:val="28"/>
          <w:rtl/>
        </w:rPr>
        <w:t xml:space="preserve"> </w:t>
      </w:r>
      <w:r w:rsidR="00B71F07" w:rsidRPr="00B71F07">
        <w:rPr>
          <w:rFonts w:ascii="Sakkal Majalla" w:hAnsi="Sakkal Majalla" w:cs="Sakkal Majalla" w:hint="cs"/>
          <w:sz w:val="28"/>
          <w:szCs w:val="28"/>
          <w:rtl/>
        </w:rPr>
        <w:t>كبيرًا</w:t>
      </w:r>
      <w:r w:rsidR="00FA747E">
        <w:rPr>
          <w:rFonts w:ascii="Sakkal Majalla" w:hAnsi="Sakkal Majalla" w:cs="Sakkal Majalla"/>
          <w:sz w:val="28"/>
          <w:szCs w:val="28"/>
          <w:rtl/>
        </w:rPr>
        <w:t xml:space="preserve"> </w:t>
      </w:r>
      <w:r w:rsidR="00070000">
        <w:rPr>
          <w:rFonts w:ascii="Sakkal Majalla" w:hAnsi="Sakkal Majalla" w:cs="Sakkal Majalla"/>
          <w:sz w:val="28"/>
          <w:szCs w:val="28"/>
          <w:rtl/>
        </w:rPr>
        <w:t xml:space="preserve"> مما أدى إلى تشكل بيئة أعمال فريدة تمتزج فيها عناصر التراث المحلي مع متطلبات التحديث والتطوير </w:t>
      </w:r>
      <w:r w:rsidR="004A53CF" w:rsidRPr="004A53CF">
        <w:rPr>
          <w:rFonts w:ascii="Sakkal Majalla" w:hAnsi="Sakkal Majalla" w:cs="Sakkal Majalla" w:hint="cs"/>
          <w:sz w:val="28"/>
          <w:szCs w:val="28"/>
          <w:rtl/>
        </w:rPr>
        <w:t>الإداريُّ</w:t>
      </w:r>
      <w:r w:rsidR="00070000">
        <w:rPr>
          <w:rFonts w:ascii="Sakkal Majalla" w:hAnsi="Sakkal Majalla" w:cs="Sakkal Majalla"/>
          <w:sz w:val="28"/>
          <w:szCs w:val="28"/>
          <w:rtl/>
        </w:rPr>
        <w:t xml:space="preserve"> </w:t>
      </w:r>
      <w:r w:rsidR="00E72AA2">
        <w:rPr>
          <w:rFonts w:ascii="Sakkal Majalla" w:hAnsi="Sakkal Majalla" w:cs="Sakkal Majalla"/>
          <w:sz w:val="28"/>
          <w:szCs w:val="28"/>
          <w:rtl/>
        </w:rPr>
        <w:t xml:space="preserve"> </w:t>
      </w:r>
      <w:r w:rsidR="00B71F07">
        <w:rPr>
          <w:rFonts w:ascii="Sakkal Majalla" w:hAnsi="Sakkal Majalla" w:cs="Sakkal Majalla"/>
          <w:sz w:val="28"/>
          <w:szCs w:val="28"/>
          <w:rtl/>
        </w:rPr>
        <w:t xml:space="preserve"> </w:t>
      </w:r>
      <w:r w:rsidR="00301A31">
        <w:rPr>
          <w:rFonts w:ascii="Sakkal Majalla" w:hAnsi="Sakkal Majalla" w:cs="Sakkal Majalla"/>
          <w:sz w:val="28"/>
          <w:szCs w:val="28"/>
          <w:rtl/>
        </w:rPr>
        <w:t xml:space="preserve">وفي ظل التحولات الاقتصادية والاجتماعية التي تشهدها المملكة العربية </w:t>
      </w:r>
      <w:r w:rsidR="004A53CF">
        <w:rPr>
          <w:rFonts w:ascii="Sakkal Majalla" w:hAnsi="Sakkal Majalla" w:cs="Sakkal Majalla"/>
          <w:sz w:val="28"/>
          <w:szCs w:val="28"/>
          <w:rtl/>
        </w:rPr>
        <w:t>السعوديه</w:t>
      </w:r>
      <w:r w:rsidR="00301A31">
        <w:rPr>
          <w:rFonts w:ascii="Sakkal Majalla" w:hAnsi="Sakkal Majalla" w:cs="Sakkal Majalla"/>
          <w:sz w:val="28"/>
          <w:szCs w:val="28"/>
          <w:rtl/>
        </w:rPr>
        <w:t xml:space="preserve"> وخاصة في إطار رؤية 2030  أكد العتيبي والقحطاني (2022) على ضرورة دراسة وفهم العلاقة بين الموروث الثقافي والأدبي وممارسات إدارة </w:t>
      </w:r>
      <w:r w:rsidR="003818DB" w:rsidRPr="003818DB">
        <w:rPr>
          <w:rFonts w:ascii="Sakkal Majalla" w:hAnsi="Sakkal Majalla" w:cs="Sakkal Majalla" w:hint="cs"/>
          <w:sz w:val="28"/>
          <w:szCs w:val="28"/>
          <w:rtl/>
        </w:rPr>
        <w:t>الأعْمال</w:t>
      </w:r>
      <w:r w:rsidR="00301A31">
        <w:rPr>
          <w:rFonts w:ascii="Sakkal Majalla" w:hAnsi="Sakkal Majalla" w:cs="Sakkal Majalla"/>
          <w:sz w:val="28"/>
          <w:szCs w:val="28"/>
          <w:rtl/>
        </w:rPr>
        <w:t xml:space="preserve"> </w:t>
      </w:r>
      <w:r w:rsidR="004A53CF">
        <w:rPr>
          <w:rFonts w:ascii="Sakkal Majalla" w:hAnsi="Sakkal Majalla" w:cs="Sakkal Majalla"/>
          <w:sz w:val="28"/>
          <w:szCs w:val="28"/>
          <w:rtl/>
        </w:rPr>
        <w:t xml:space="preserve"> </w:t>
      </w:r>
      <w:r w:rsidR="00301A31">
        <w:rPr>
          <w:rFonts w:ascii="Sakkal Majalla" w:hAnsi="Sakkal Majalla" w:cs="Sakkal Majalla"/>
          <w:sz w:val="28"/>
          <w:szCs w:val="28"/>
          <w:rtl/>
        </w:rPr>
        <w:t xml:space="preserve"> ويتفق هذا مع ما توصل إليه </w:t>
      </w:r>
      <w:r w:rsidR="00301A31">
        <w:rPr>
          <w:rFonts w:ascii="Sakkal Majalla" w:hAnsi="Sakkal Majalla" w:cs="Sakkal Majalla"/>
          <w:sz w:val="28"/>
          <w:szCs w:val="28"/>
        </w:rPr>
        <w:t>Alkahtani et al</w:t>
      </w:r>
      <w:r w:rsidR="003818DB">
        <w:rPr>
          <w:rFonts w:ascii="Sakkal Majalla" w:hAnsi="Sakkal Majalla" w:cs="Sakkal Majalla"/>
          <w:sz w:val="28"/>
          <w:szCs w:val="28"/>
        </w:rPr>
        <w:t xml:space="preserve"> -</w:t>
      </w:r>
      <w:r w:rsidR="00301A31">
        <w:rPr>
          <w:rFonts w:ascii="Sakkal Majalla" w:hAnsi="Sakkal Majalla" w:cs="Sakkal Majalla"/>
          <w:sz w:val="28"/>
          <w:szCs w:val="28"/>
        </w:rPr>
        <w:t xml:space="preserve"> (2021)</w:t>
      </w:r>
      <w:r w:rsidR="00301A31">
        <w:rPr>
          <w:rFonts w:ascii="Sakkal Majalla" w:hAnsi="Sakkal Majalla" w:cs="Sakkal Majalla"/>
          <w:sz w:val="28"/>
          <w:szCs w:val="28"/>
          <w:rtl/>
        </w:rPr>
        <w:t xml:space="preserve"> حول أهمية تحقيق التوازن بين الحفاظ على الهوية الثقافية وتحقيق التميز في الأداء </w:t>
      </w:r>
      <w:r w:rsidR="00C65274">
        <w:rPr>
          <w:rFonts w:ascii="Sakkal Majalla" w:hAnsi="Sakkal Majalla" w:cs="Sakkal Majalla"/>
          <w:sz w:val="28"/>
          <w:szCs w:val="28"/>
          <w:rtl/>
        </w:rPr>
        <w:t>المؤسسي</w:t>
      </w:r>
    </w:p>
    <w:p w14:paraId="57C8703E" w14:textId="2D7B5A51" w:rsidR="00CD6585" w:rsidRDefault="00CD6585" w:rsidP="00536653">
      <w:pPr>
        <w:rPr>
          <w:rFonts w:ascii="Sakkal Majalla" w:hAnsi="Sakkal Majalla" w:cs="Sakkal Majalla"/>
          <w:sz w:val="28"/>
          <w:szCs w:val="28"/>
        </w:rPr>
      </w:pPr>
      <w:r>
        <w:rPr>
          <w:rFonts w:ascii="Sakkal Majalla" w:hAnsi="Sakkal Majalla" w:cs="Sakkal Majalla"/>
          <w:sz w:val="28"/>
          <w:szCs w:val="28"/>
          <w:rtl/>
        </w:rPr>
        <w:t xml:space="preserve">وقد أظهرت دراسة حديثة أجراها </w:t>
      </w:r>
      <w:r>
        <w:rPr>
          <w:rFonts w:ascii="Sakkal Majalla" w:hAnsi="Sakkal Majalla" w:cs="Sakkal Majalla"/>
          <w:sz w:val="28"/>
          <w:szCs w:val="28"/>
        </w:rPr>
        <w:t>Al-Subaie and Jones (2023)</w:t>
      </w:r>
      <w:r>
        <w:rPr>
          <w:rFonts w:ascii="Sakkal Majalla" w:hAnsi="Sakkal Majalla" w:cs="Sakkal Majalla"/>
          <w:sz w:val="28"/>
          <w:szCs w:val="28"/>
          <w:rtl/>
        </w:rPr>
        <w:t xml:space="preserve"> أن الموروث الثقافي والأدبي يؤثر بشكل مباشر وغير مباشر على أساليب </w:t>
      </w:r>
      <w:r w:rsidR="00C65274">
        <w:rPr>
          <w:rFonts w:ascii="Sakkal Majalla" w:hAnsi="Sakkal Majalla" w:cs="Sakkal Majalla"/>
          <w:sz w:val="28"/>
          <w:szCs w:val="28"/>
          <w:rtl/>
        </w:rPr>
        <w:t xml:space="preserve">القياده </w:t>
      </w:r>
      <w:r>
        <w:rPr>
          <w:rFonts w:ascii="Sakkal Majalla" w:hAnsi="Sakkal Majalla" w:cs="Sakkal Majalla"/>
          <w:sz w:val="28"/>
          <w:szCs w:val="28"/>
          <w:rtl/>
        </w:rPr>
        <w:t xml:space="preserve"> وأنماط اتخاذ </w:t>
      </w:r>
      <w:r w:rsidR="00332E0A" w:rsidRPr="00332E0A">
        <w:rPr>
          <w:rFonts w:ascii="Sakkal Majalla" w:hAnsi="Sakkal Majalla" w:cs="Sakkal Majalla" w:hint="cs"/>
          <w:sz w:val="28"/>
          <w:szCs w:val="28"/>
          <w:rtl/>
        </w:rPr>
        <w:t>القرَار</w:t>
      </w:r>
      <w:r w:rsidR="00C65274">
        <w:rPr>
          <w:rFonts w:ascii="Sakkal Majalla" w:hAnsi="Sakkal Majalla" w:cs="Sakkal Majalla"/>
          <w:sz w:val="28"/>
          <w:szCs w:val="28"/>
          <w:rtl/>
        </w:rPr>
        <w:t xml:space="preserve"> </w:t>
      </w:r>
      <w:r>
        <w:rPr>
          <w:rFonts w:ascii="Sakkal Majalla" w:hAnsi="Sakkal Majalla" w:cs="Sakkal Majalla"/>
          <w:sz w:val="28"/>
          <w:szCs w:val="28"/>
          <w:rtl/>
        </w:rPr>
        <w:t xml:space="preserve"> وطرق التواصل </w:t>
      </w:r>
      <w:r w:rsidR="00536653">
        <w:rPr>
          <w:rFonts w:ascii="Sakkal Majalla" w:hAnsi="Sakkal Majalla" w:cs="Sakkal Majalla"/>
          <w:sz w:val="28"/>
          <w:szCs w:val="28"/>
          <w:rtl/>
        </w:rPr>
        <w:t>التَّنْظيمي</w:t>
      </w:r>
      <w:r w:rsidR="00332E0A">
        <w:rPr>
          <w:rFonts w:ascii="Sakkal Majalla" w:hAnsi="Sakkal Majalla" w:cs="Sakkal Majalla"/>
          <w:sz w:val="28"/>
          <w:szCs w:val="28"/>
          <w:rtl/>
        </w:rPr>
        <w:t xml:space="preserve"> </w:t>
      </w:r>
      <w:r>
        <w:rPr>
          <w:rFonts w:ascii="Sakkal Majalla" w:hAnsi="Sakkal Majalla" w:cs="Sakkal Majalla"/>
          <w:sz w:val="28"/>
          <w:szCs w:val="28"/>
          <w:rtl/>
        </w:rPr>
        <w:t xml:space="preserve"> كما أشار </w:t>
      </w:r>
      <w:r>
        <w:rPr>
          <w:rFonts w:ascii="Sakkal Majalla" w:hAnsi="Sakkal Majalla" w:cs="Sakkal Majalla"/>
          <w:sz w:val="28"/>
          <w:szCs w:val="28"/>
        </w:rPr>
        <w:t>Al-Qarni (2022)</w:t>
      </w:r>
      <w:r>
        <w:rPr>
          <w:rFonts w:ascii="Sakkal Majalla" w:hAnsi="Sakkal Majalla" w:cs="Sakkal Majalla"/>
          <w:sz w:val="28"/>
          <w:szCs w:val="28"/>
          <w:rtl/>
        </w:rPr>
        <w:t xml:space="preserve"> إلى تأثير هذا الموروث على العلاقات بين الموظفين واستراتيجيات التعامل مع العملاء </w:t>
      </w:r>
      <w:r w:rsidR="00332E0A">
        <w:rPr>
          <w:rFonts w:ascii="Sakkal Majalla" w:hAnsi="Sakkal Majalla" w:cs="Sakkal Majalla"/>
          <w:sz w:val="28"/>
          <w:szCs w:val="28"/>
          <w:rtl/>
        </w:rPr>
        <w:t xml:space="preserve">والشركاء </w:t>
      </w:r>
    </w:p>
    <w:p w14:paraId="3553C584" w14:textId="7E2E0FC7" w:rsidR="00CD6585" w:rsidRDefault="00CD6585" w:rsidP="00EA36C2">
      <w:pPr>
        <w:rPr>
          <w:rFonts w:ascii="Sakkal Majalla" w:hAnsi="Sakkal Majalla" w:cs="Sakkal Majalla"/>
          <w:sz w:val="28"/>
          <w:szCs w:val="28"/>
        </w:rPr>
      </w:pPr>
      <w:r>
        <w:rPr>
          <w:rFonts w:ascii="Sakkal Majalla" w:hAnsi="Sakkal Majalla" w:cs="Sakkal Majalla"/>
          <w:sz w:val="28"/>
          <w:szCs w:val="28"/>
          <w:rtl/>
        </w:rPr>
        <w:t>ومن خلال مراجعة الدراسات السابقة في هذا المجال</w:t>
      </w:r>
      <w:r w:rsidR="00536653">
        <w:rPr>
          <w:rFonts w:ascii="Sakkal Majalla" w:hAnsi="Sakkal Majalla" w:cs="Sakkal Majalla"/>
          <w:sz w:val="28"/>
          <w:szCs w:val="28"/>
          <w:rtl/>
        </w:rPr>
        <w:t xml:space="preserve"> </w:t>
      </w:r>
      <w:r>
        <w:rPr>
          <w:rFonts w:ascii="Sakkal Majalla" w:hAnsi="Sakkal Majalla" w:cs="Sakkal Majalla"/>
          <w:sz w:val="28"/>
          <w:szCs w:val="28"/>
          <w:rtl/>
        </w:rPr>
        <w:t xml:space="preserve"> يتضح وجود فجوة بحثية في فهم وتحليل تأثير الموروث الثقافي والأدبي على ممارسات إدارة الأعمال في السياق المحلي لمدينة ينبع (</w:t>
      </w:r>
      <w:r>
        <w:rPr>
          <w:rFonts w:ascii="Sakkal Majalla" w:hAnsi="Sakkal Majalla" w:cs="Sakkal Majalla"/>
          <w:sz w:val="28"/>
          <w:szCs w:val="28"/>
        </w:rPr>
        <w:t>Al-Rasheed &amp; Abdullah, 2023</w:t>
      </w:r>
      <w:r w:rsidR="00536653">
        <w:rPr>
          <w:rFonts w:ascii="Sakkal Majalla" w:hAnsi="Sakkal Majalla" w:cs="Sakkal Majalla"/>
          <w:sz w:val="28"/>
          <w:szCs w:val="28"/>
          <w:rtl/>
        </w:rPr>
        <w:t xml:space="preserve"> )</w:t>
      </w:r>
      <w:r>
        <w:rPr>
          <w:rFonts w:ascii="Sakkal Majalla" w:hAnsi="Sakkal Majalla" w:cs="Sakkal Majalla"/>
          <w:sz w:val="28"/>
          <w:szCs w:val="28"/>
          <w:rtl/>
        </w:rPr>
        <w:t xml:space="preserve"> فمعظم الدراسات السابقة ركزت على الجوانب الاقتصادية والتنظيمية </w:t>
      </w:r>
      <w:r w:rsidR="00EA36C2" w:rsidRPr="00EA36C2">
        <w:rPr>
          <w:rFonts w:ascii="Sakkal Majalla" w:hAnsi="Sakkal Majalla" w:cs="Sakkal Majalla" w:hint="cs"/>
          <w:sz w:val="28"/>
          <w:szCs w:val="28"/>
          <w:rtl/>
        </w:rPr>
        <w:t>البحْتة</w:t>
      </w:r>
      <w:r w:rsidR="00536653">
        <w:rPr>
          <w:rFonts w:ascii="Sakkal Majalla" w:hAnsi="Sakkal Majalla" w:cs="Sakkal Majalla"/>
          <w:sz w:val="28"/>
          <w:szCs w:val="28"/>
          <w:rtl/>
        </w:rPr>
        <w:t xml:space="preserve"> </w:t>
      </w:r>
      <w:r>
        <w:rPr>
          <w:rFonts w:ascii="Sakkal Majalla" w:hAnsi="Sakkal Majalla" w:cs="Sakkal Majalla"/>
          <w:sz w:val="28"/>
          <w:szCs w:val="28"/>
          <w:rtl/>
        </w:rPr>
        <w:t xml:space="preserve"> دون إيلاء اهتمام كاف للبعد الثقافي والأدبي وتأثيره على الممارسات </w:t>
      </w:r>
      <w:r w:rsidR="00EA36C2">
        <w:rPr>
          <w:rFonts w:ascii="Sakkal Majalla" w:hAnsi="Sakkal Majalla" w:cs="Sakkal Majalla"/>
          <w:sz w:val="28"/>
          <w:szCs w:val="28"/>
          <w:rtl/>
        </w:rPr>
        <w:t>الإداريه</w:t>
      </w:r>
    </w:p>
    <w:p w14:paraId="69CD1DE3" w14:textId="371D886C" w:rsidR="00CD6585" w:rsidRDefault="00EA36C2" w:rsidP="009125CE">
      <w:pPr>
        <w:rPr>
          <w:rFonts w:ascii="Sakkal Majalla" w:hAnsi="Sakkal Majalla" w:cs="Sakkal Majalla"/>
          <w:sz w:val="28"/>
          <w:szCs w:val="28"/>
          <w:rtl/>
        </w:rPr>
      </w:pPr>
      <w:r>
        <w:rPr>
          <w:rFonts w:ascii="Sakkal Majalla" w:hAnsi="Sakkal Majalla" w:cs="Sakkal Majalla"/>
          <w:sz w:val="28"/>
          <w:szCs w:val="28"/>
          <w:rtl/>
        </w:rPr>
        <w:t>ف</w:t>
      </w:r>
      <w:r w:rsidR="00CD6585">
        <w:rPr>
          <w:rFonts w:ascii="Sakkal Majalla" w:hAnsi="Sakkal Majalla" w:cs="Sakkal Majalla"/>
          <w:sz w:val="28"/>
          <w:szCs w:val="28"/>
          <w:rtl/>
        </w:rPr>
        <w:t xml:space="preserve">يسعى هذا البحث إلى سد هذه الفجوة من خلال دراسة تحليلية ميدانية تستكشف العلاقة بين الموروث الثقافي والأدبي وممارسات إدارة الأعمال في مدينة </w:t>
      </w:r>
      <w:r>
        <w:rPr>
          <w:rFonts w:ascii="Sakkal Majalla" w:hAnsi="Sakkal Majalla" w:cs="Sakkal Majalla"/>
          <w:sz w:val="28"/>
          <w:szCs w:val="28"/>
          <w:rtl/>
        </w:rPr>
        <w:t xml:space="preserve">ينبع </w:t>
      </w:r>
      <w:r w:rsidR="003818DB">
        <w:rPr>
          <w:rFonts w:ascii="Sakkal Majalla" w:hAnsi="Sakkal Majalla" w:cs="Sakkal Majalla"/>
          <w:sz w:val="28"/>
          <w:szCs w:val="28"/>
          <w:rtl/>
        </w:rPr>
        <w:t xml:space="preserve"> </w:t>
      </w:r>
      <w:r w:rsidR="00CD6585">
        <w:rPr>
          <w:rFonts w:ascii="Sakkal Majalla" w:hAnsi="Sakkal Majalla" w:cs="Sakkal Majalla"/>
          <w:sz w:val="28"/>
          <w:szCs w:val="28"/>
          <w:rtl/>
        </w:rPr>
        <w:t xml:space="preserve"> وكما يشير </w:t>
      </w:r>
      <w:r w:rsidR="00CD6585">
        <w:rPr>
          <w:rFonts w:ascii="Sakkal Majalla" w:hAnsi="Sakkal Majalla" w:cs="Sakkal Majalla"/>
          <w:sz w:val="28"/>
          <w:szCs w:val="28"/>
        </w:rPr>
        <w:t>Al-Mutairi and Peterson (2023</w:t>
      </w:r>
      <w:r>
        <w:rPr>
          <w:rFonts w:ascii="Sakkal Majalla" w:hAnsi="Sakkal Majalla" w:cs="Sakkal Majalla"/>
          <w:sz w:val="28"/>
          <w:szCs w:val="28"/>
        </w:rPr>
        <w:t xml:space="preserve"> </w:t>
      </w:r>
      <w:r w:rsidR="00CD6585">
        <w:rPr>
          <w:rFonts w:ascii="Sakkal Majalla" w:hAnsi="Sakkal Majalla" w:cs="Sakkal Majalla"/>
          <w:sz w:val="28"/>
          <w:szCs w:val="28"/>
          <w:rtl/>
        </w:rPr>
        <w:t xml:space="preserve"> فإن فهم هذه العلاقة يعد </w:t>
      </w:r>
      <w:r w:rsidR="003818DB">
        <w:rPr>
          <w:rFonts w:ascii="Sakkal Majalla" w:hAnsi="Sakkal Majalla" w:cs="Sakkal Majalla"/>
          <w:sz w:val="28"/>
          <w:szCs w:val="28"/>
          <w:rtl/>
        </w:rPr>
        <w:t>أمرا</w:t>
      </w:r>
      <w:r w:rsidR="00CD6585">
        <w:rPr>
          <w:rFonts w:ascii="Sakkal Majalla" w:hAnsi="Sakkal Majalla" w:cs="Sakkal Majalla"/>
          <w:sz w:val="28"/>
          <w:szCs w:val="28"/>
          <w:rtl/>
        </w:rPr>
        <w:t xml:space="preserve"> </w:t>
      </w:r>
      <w:r w:rsidR="003F3DDB" w:rsidRPr="003F3DDB">
        <w:rPr>
          <w:rFonts w:ascii="Sakkal Majalla" w:hAnsi="Sakkal Majalla" w:cs="Sakkal Majalla" w:hint="cs"/>
          <w:sz w:val="28"/>
          <w:szCs w:val="28"/>
          <w:rtl/>
        </w:rPr>
        <w:t>حيويًّا</w:t>
      </w:r>
      <w:r w:rsidR="00CD6585">
        <w:rPr>
          <w:rFonts w:ascii="Sakkal Majalla" w:hAnsi="Sakkal Majalla" w:cs="Sakkal Majalla"/>
          <w:sz w:val="28"/>
          <w:szCs w:val="28"/>
          <w:rtl/>
        </w:rPr>
        <w:t xml:space="preserve"> لتطوير ممارسات إدارية فعالة تراعي الخصوصية الثقافية للمجتمع </w:t>
      </w:r>
      <w:r>
        <w:rPr>
          <w:rFonts w:ascii="Sakkal Majalla" w:hAnsi="Sakkal Majalla" w:cs="Sakkal Majalla"/>
          <w:sz w:val="28"/>
          <w:szCs w:val="28"/>
          <w:rtl/>
        </w:rPr>
        <w:t>السعودي</w:t>
      </w:r>
    </w:p>
    <w:p w14:paraId="7D006B7F" w14:textId="77777777" w:rsidR="00CD6585" w:rsidRDefault="00CD6585" w:rsidP="009125CE">
      <w:pPr>
        <w:rPr>
          <w:rFonts w:ascii="Sakkal Majalla" w:hAnsi="Sakkal Majalla" w:cs="Sakkal Majalla"/>
          <w:sz w:val="28"/>
          <w:szCs w:val="28"/>
          <w:rtl/>
        </w:rPr>
      </w:pPr>
    </w:p>
    <w:p w14:paraId="1428E5C5" w14:textId="6104BC7C" w:rsidR="00CD6585" w:rsidRDefault="00CD6585" w:rsidP="009125CE">
      <w:pPr>
        <w:rPr>
          <w:rFonts w:ascii="Sakkal Majalla" w:hAnsi="Sakkal Majalla" w:cs="Sakkal Majalla"/>
          <w:sz w:val="28"/>
          <w:szCs w:val="28"/>
          <w:rtl/>
        </w:rPr>
      </w:pPr>
      <w:r>
        <w:rPr>
          <w:rFonts w:ascii="Sakkal Majalla" w:hAnsi="Sakkal Majalla" w:cs="Sakkal Majalla"/>
          <w:sz w:val="28"/>
          <w:szCs w:val="28"/>
          <w:rtl/>
        </w:rPr>
        <w:t>ومن المتوقع أن تسهم نتائج هذا البحث في تطوير فهم أعمق للعلاقة بين الثقافة المحلية وممارسات إدارة الأعمال (</w:t>
      </w:r>
      <w:r>
        <w:rPr>
          <w:rFonts w:ascii="Sakkal Majalla" w:hAnsi="Sakkal Majalla" w:cs="Sakkal Majalla"/>
          <w:sz w:val="28"/>
          <w:szCs w:val="28"/>
        </w:rPr>
        <w:t>AlShehri &amp; Zhang, 2023</w:t>
      </w:r>
      <w:r w:rsidR="00EA36C2">
        <w:rPr>
          <w:rFonts w:ascii="Sakkal Majalla" w:hAnsi="Sakkal Majalla" w:cs="Sakkal Majalla"/>
          <w:sz w:val="28"/>
          <w:szCs w:val="28"/>
          <w:rtl/>
        </w:rPr>
        <w:t xml:space="preserve"> )</w:t>
      </w:r>
      <w:r>
        <w:rPr>
          <w:rFonts w:ascii="Sakkal Majalla" w:hAnsi="Sakkal Majalla" w:cs="Sakkal Majalla"/>
          <w:sz w:val="28"/>
          <w:szCs w:val="28"/>
          <w:rtl/>
        </w:rPr>
        <w:t xml:space="preserve"> مما يساعد </w:t>
      </w:r>
      <w:r w:rsidR="002F64DC" w:rsidRPr="002F64DC">
        <w:rPr>
          <w:rFonts w:ascii="Sakkal Majalla" w:hAnsi="Sakkal Majalla" w:cs="Sakkal Majalla" w:hint="cs"/>
          <w:sz w:val="28"/>
          <w:szCs w:val="28"/>
          <w:rtl/>
        </w:rPr>
        <w:t>المؤسَّسات</w:t>
      </w:r>
      <w:r>
        <w:rPr>
          <w:rFonts w:ascii="Sakkal Majalla" w:hAnsi="Sakkal Majalla" w:cs="Sakkal Majalla"/>
          <w:sz w:val="28"/>
          <w:szCs w:val="28"/>
          <w:rtl/>
        </w:rPr>
        <w:t xml:space="preserve"> على تطوير استراتيجيات وممارسات إدارية تراعي الخصوصية الثقافية للمجتمع مع الحفاظ على الكفاءة والفعالية </w:t>
      </w:r>
      <w:r w:rsidR="00EA36C2">
        <w:rPr>
          <w:rFonts w:ascii="Sakkal Majalla" w:hAnsi="Sakkal Majalla" w:cs="Sakkal Majalla"/>
          <w:sz w:val="28"/>
          <w:szCs w:val="28"/>
          <w:rtl/>
        </w:rPr>
        <w:t xml:space="preserve">التنظيمية </w:t>
      </w:r>
    </w:p>
    <w:p w14:paraId="4506DD5D" w14:textId="13A71CC9" w:rsidR="00CD6585" w:rsidRPr="00901B05" w:rsidRDefault="00CD6585"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Pr>
      </w:pPr>
    </w:p>
    <w:p w14:paraId="2BE148BA" w14:textId="77777777" w:rsidR="007F5E00" w:rsidRDefault="007F5E00" w:rsidP="00D22171">
      <w:pPr>
        <w:rPr>
          <w:rFonts w:ascii="Sakkal Majalla" w:hAnsi="Sakkal Majalla" w:cs="Sakkal Majalla"/>
          <w:sz w:val="28"/>
          <w:szCs w:val="28"/>
          <w:rtl/>
        </w:rPr>
      </w:pPr>
    </w:p>
    <w:p w14:paraId="44650D4C" w14:textId="62F0CE72" w:rsidR="00BF192D" w:rsidRPr="00423CF2" w:rsidRDefault="00D22171" w:rsidP="00B7169D">
      <w:pPr>
        <w:rPr>
          <w:rFonts w:ascii="Sakkal Majalla" w:hAnsi="Sakkal Majalla" w:cs="Sakkal Majalla"/>
          <w:b/>
          <w:bCs/>
          <w:color w:val="0070C0"/>
          <w:sz w:val="28"/>
          <w:szCs w:val="28"/>
          <w:u w:val="single"/>
          <w:rtl/>
        </w:rPr>
      </w:pPr>
      <w:r>
        <w:rPr>
          <w:rFonts w:ascii="Sakkal Majalla" w:hAnsi="Sakkal Majalla" w:cs="Sakkal Majalla" w:hint="cs"/>
          <w:sz w:val="28"/>
          <w:szCs w:val="28"/>
          <w:u w:val="single"/>
          <w:rtl/>
        </w:rPr>
        <w:t>-</w:t>
      </w:r>
      <w:r w:rsidRPr="00423CF2">
        <w:rPr>
          <w:rFonts w:ascii="Sakkal Majalla" w:hAnsi="Sakkal Majalla" w:cs="Sakkal Majalla"/>
          <w:b/>
          <w:bCs/>
          <w:color w:val="0070C0"/>
          <w:sz w:val="28"/>
          <w:szCs w:val="28"/>
          <w:u w:val="single"/>
          <w:rtl/>
        </w:rPr>
        <w:t xml:space="preserve">مشكلة </w:t>
      </w:r>
      <w:r w:rsidR="00365C24" w:rsidRPr="00423CF2">
        <w:rPr>
          <w:rFonts w:ascii="Sakkal Majalla" w:hAnsi="Sakkal Majalla" w:cs="Sakkal Majalla"/>
          <w:b/>
          <w:bCs/>
          <w:color w:val="0070C0"/>
          <w:sz w:val="28"/>
          <w:szCs w:val="28"/>
          <w:u w:val="single"/>
          <w:rtl/>
        </w:rPr>
        <w:t xml:space="preserve">الدراسة :- </w:t>
      </w:r>
    </w:p>
    <w:p w14:paraId="0F48F02A" w14:textId="18E291FC" w:rsidR="00BF192D" w:rsidRDefault="00BF192D" w:rsidP="00EF3F40">
      <w:pPr>
        <w:rPr>
          <w:rFonts w:ascii="Sakkal Majalla" w:hAnsi="Sakkal Majalla" w:cs="Sakkal Majalla"/>
          <w:sz w:val="28"/>
          <w:szCs w:val="28"/>
        </w:rPr>
      </w:pPr>
      <w:r>
        <w:rPr>
          <w:rFonts w:ascii="Sakkal Majalla" w:hAnsi="Sakkal Majalla" w:cs="Sakkal Majalla"/>
          <w:sz w:val="28"/>
          <w:szCs w:val="28"/>
          <w:rtl/>
        </w:rPr>
        <w:t xml:space="preserve">تواجه المؤسسات في مدينة ينبع </w:t>
      </w:r>
      <w:r w:rsidR="007128AC">
        <w:rPr>
          <w:rFonts w:ascii="Sakkal Majalla" w:hAnsi="Sakkal Majalla" w:cs="Sakkal Majalla"/>
          <w:sz w:val="28"/>
          <w:szCs w:val="28"/>
          <w:rtl/>
        </w:rPr>
        <w:t>تحديا</w:t>
      </w:r>
      <w:r>
        <w:rPr>
          <w:rFonts w:ascii="Sakkal Majalla" w:hAnsi="Sakkal Majalla" w:cs="Sakkal Majalla"/>
          <w:sz w:val="28"/>
          <w:szCs w:val="28"/>
          <w:rtl/>
        </w:rPr>
        <w:t xml:space="preserve"> </w:t>
      </w:r>
      <w:r w:rsidR="003C4AB7" w:rsidRPr="003C4AB7">
        <w:rPr>
          <w:rFonts w:ascii="Sakkal Majalla" w:hAnsi="Sakkal Majalla" w:cs="Sakkal Majalla" w:hint="cs"/>
          <w:sz w:val="28"/>
          <w:szCs w:val="28"/>
          <w:rtl/>
        </w:rPr>
        <w:t>جَوهرِيا</w:t>
      </w:r>
      <w:r>
        <w:rPr>
          <w:rFonts w:ascii="Sakkal Majalla" w:hAnsi="Sakkal Majalla" w:cs="Sakkal Majalla"/>
          <w:sz w:val="28"/>
          <w:szCs w:val="28"/>
          <w:rtl/>
        </w:rPr>
        <w:t xml:space="preserve"> يتمثل في الموازنة بين متطلبات التحديث الإداري والحفاظ على القيم والموروث الثقافي والأدبي </w:t>
      </w:r>
      <w:r w:rsidR="00FA596A">
        <w:rPr>
          <w:rFonts w:ascii="Sakkal Majalla" w:hAnsi="Sakkal Majalla" w:cs="Sakkal Majalla"/>
          <w:sz w:val="28"/>
          <w:szCs w:val="28"/>
          <w:rtl/>
        </w:rPr>
        <w:t>المحلِّيّ</w:t>
      </w:r>
      <w:r w:rsidR="007128AC">
        <w:rPr>
          <w:rFonts w:ascii="Sakkal Majalla" w:hAnsi="Sakkal Majalla" w:cs="Sakkal Majalla"/>
          <w:sz w:val="28"/>
          <w:szCs w:val="28"/>
          <w:rtl/>
        </w:rPr>
        <w:t xml:space="preserve"> </w:t>
      </w:r>
      <w:r>
        <w:rPr>
          <w:rFonts w:ascii="Sakkal Majalla" w:hAnsi="Sakkal Majalla" w:cs="Sakkal Majalla"/>
          <w:sz w:val="28"/>
          <w:szCs w:val="28"/>
          <w:rtl/>
        </w:rPr>
        <w:t xml:space="preserve"> وقد أشارت دراسة </w:t>
      </w:r>
      <w:r>
        <w:rPr>
          <w:rFonts w:ascii="Sakkal Majalla" w:hAnsi="Sakkal Majalla" w:cs="Sakkal Majalla"/>
          <w:sz w:val="28"/>
          <w:szCs w:val="28"/>
        </w:rPr>
        <w:t>Al-Subaie and Jones (2023)</w:t>
      </w:r>
      <w:r>
        <w:rPr>
          <w:rFonts w:ascii="Sakkal Majalla" w:hAnsi="Sakkal Majalla" w:cs="Sakkal Majalla"/>
          <w:sz w:val="28"/>
          <w:szCs w:val="28"/>
          <w:rtl/>
        </w:rPr>
        <w:t xml:space="preserve"> إلى أن 67% من المؤسسات في المدينة تواجه صعوبات في تطبيق النماذج الإدارية الحديثة بسبب تعارضها مع بعض الممارسات الثقافية </w:t>
      </w:r>
      <w:r w:rsidR="00FA596A">
        <w:rPr>
          <w:rFonts w:ascii="Sakkal Majalla" w:hAnsi="Sakkal Majalla" w:cs="Sakkal Majalla"/>
          <w:sz w:val="28"/>
          <w:szCs w:val="28"/>
          <w:rtl/>
        </w:rPr>
        <w:t>المحليه</w:t>
      </w:r>
    </w:p>
    <w:p w14:paraId="2E14DE81" w14:textId="26DDE3A3" w:rsidR="00BF192D" w:rsidRDefault="00BF192D" w:rsidP="00EF3F40">
      <w:pPr>
        <w:rPr>
          <w:rFonts w:ascii="Sakkal Majalla" w:hAnsi="Sakkal Majalla" w:cs="Sakkal Majalla"/>
          <w:sz w:val="28"/>
          <w:szCs w:val="28"/>
        </w:rPr>
      </w:pPr>
      <w:r>
        <w:rPr>
          <w:rFonts w:ascii="Sakkal Majalla" w:hAnsi="Sakkal Majalla" w:cs="Sakkal Majalla"/>
          <w:sz w:val="28"/>
          <w:szCs w:val="28"/>
          <w:rtl/>
        </w:rPr>
        <w:t xml:space="preserve">وتتجلى مشكلة الدراسة في عدة أبعاد </w:t>
      </w:r>
      <w:r w:rsidR="00EF3F40">
        <w:rPr>
          <w:rFonts w:ascii="Sakkal Majalla" w:hAnsi="Sakkal Majalla" w:cs="Sakkal Majalla"/>
          <w:sz w:val="28"/>
          <w:szCs w:val="28"/>
          <w:rtl/>
        </w:rPr>
        <w:t xml:space="preserve">رئيسية </w:t>
      </w:r>
      <w:r w:rsidR="00FA596A">
        <w:rPr>
          <w:rFonts w:ascii="Sakkal Majalla" w:hAnsi="Sakkal Majalla" w:cs="Sakkal Majalla"/>
          <w:sz w:val="28"/>
          <w:szCs w:val="28"/>
          <w:rtl/>
        </w:rPr>
        <w:t>:-</w:t>
      </w:r>
    </w:p>
    <w:p w14:paraId="71A8B455" w14:textId="48E8AD3C"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أولاً</w:t>
      </w:r>
      <w:r w:rsidR="00FA596A">
        <w:rPr>
          <w:rFonts w:ascii="Sakkal Majalla" w:hAnsi="Sakkal Majalla" w:cs="Sakkal Majalla"/>
          <w:sz w:val="28"/>
          <w:szCs w:val="28"/>
          <w:rtl/>
        </w:rPr>
        <w:t xml:space="preserve"> :- </w:t>
      </w:r>
      <w:r>
        <w:rPr>
          <w:rFonts w:ascii="Sakkal Majalla" w:hAnsi="Sakkal Majalla" w:cs="Sakkal Majalla"/>
          <w:sz w:val="28"/>
          <w:szCs w:val="28"/>
          <w:rtl/>
        </w:rPr>
        <w:t>التعارض بين الأساليب الإدارية الحديثة والموروث الثقافي</w:t>
      </w:r>
    </w:p>
    <w:p w14:paraId="57E5C16F" w14:textId="73DC60A0" w:rsidR="00BF192D" w:rsidRDefault="00BF192D" w:rsidP="00EF3F40">
      <w:pPr>
        <w:rPr>
          <w:rFonts w:ascii="Sakkal Majalla" w:hAnsi="Sakkal Majalla" w:cs="Sakkal Majalla"/>
          <w:sz w:val="28"/>
          <w:szCs w:val="28"/>
        </w:rPr>
      </w:pPr>
      <w:r>
        <w:rPr>
          <w:rFonts w:ascii="Sakkal Majalla" w:hAnsi="Sakkal Majalla" w:cs="Sakkal Majalla"/>
          <w:sz w:val="28"/>
          <w:szCs w:val="28"/>
          <w:rtl/>
        </w:rPr>
        <w:t xml:space="preserve">كشفت دراسة العتيبي والقحطاني (2022) أن هناك فجوة واضحة بين الممارسات الإدارية المعاصرة والقيم الثقافية </w:t>
      </w:r>
      <w:r w:rsidR="004E0B9E">
        <w:rPr>
          <w:rFonts w:ascii="Sakkal Majalla" w:hAnsi="Sakkal Majalla" w:cs="Sakkal Majalla"/>
          <w:sz w:val="28"/>
          <w:szCs w:val="28"/>
          <w:rtl/>
        </w:rPr>
        <w:t>المحليه</w:t>
      </w:r>
      <w:r>
        <w:rPr>
          <w:rFonts w:ascii="Sakkal Majalla" w:hAnsi="Sakkal Majalla" w:cs="Sakkal Majalla"/>
          <w:sz w:val="28"/>
          <w:szCs w:val="28"/>
          <w:rtl/>
        </w:rPr>
        <w:t xml:space="preserve"> حيث أن 73% من المديرين في مدينة ينبع يواجهون صعوبات في تطبيق نظم الإدارة الحديثة دون المساس بالقيم الثقافية </w:t>
      </w:r>
      <w:r w:rsidR="004E0B9E">
        <w:rPr>
          <w:rFonts w:ascii="Sakkal Majalla" w:hAnsi="Sakkal Majalla" w:cs="Sakkal Majalla"/>
          <w:sz w:val="28"/>
          <w:szCs w:val="28"/>
          <w:rtl/>
        </w:rPr>
        <w:t xml:space="preserve">المتوارثه </w:t>
      </w:r>
      <w:r w:rsidR="002F3574">
        <w:rPr>
          <w:rFonts w:ascii="Sakkal Majalla" w:hAnsi="Sakkal Majalla" w:cs="Sakkal Majalla"/>
          <w:sz w:val="28"/>
          <w:szCs w:val="28"/>
          <w:rtl/>
        </w:rPr>
        <w:t xml:space="preserve"> </w:t>
      </w:r>
      <w:r>
        <w:rPr>
          <w:rFonts w:ascii="Sakkal Majalla" w:hAnsi="Sakkal Majalla" w:cs="Sakkal Majalla"/>
          <w:sz w:val="28"/>
          <w:szCs w:val="28"/>
          <w:rtl/>
        </w:rPr>
        <w:t xml:space="preserve"> ويتفق هذا مع ما توصل إليه </w:t>
      </w:r>
      <w:r>
        <w:rPr>
          <w:rFonts w:ascii="Sakkal Majalla" w:hAnsi="Sakkal Majalla" w:cs="Sakkal Majalla"/>
          <w:sz w:val="28"/>
          <w:szCs w:val="28"/>
        </w:rPr>
        <w:t>AlMazrouei and Zacca (2020)</w:t>
      </w:r>
      <w:r>
        <w:rPr>
          <w:rFonts w:ascii="Sakkal Majalla" w:hAnsi="Sakkal Majalla" w:cs="Sakkal Majalla"/>
          <w:sz w:val="28"/>
          <w:szCs w:val="28"/>
          <w:rtl/>
        </w:rPr>
        <w:t xml:space="preserve"> حول وجود تحديات في تكييف النظريات الإدارية الغربية مع السياق الثقافي </w:t>
      </w:r>
      <w:r w:rsidR="004E0B9E">
        <w:rPr>
          <w:rFonts w:ascii="Sakkal Majalla" w:hAnsi="Sakkal Majalla" w:cs="Sakkal Majalla"/>
          <w:sz w:val="28"/>
          <w:szCs w:val="28"/>
          <w:rtl/>
        </w:rPr>
        <w:t xml:space="preserve">المحلِّيّ </w:t>
      </w:r>
    </w:p>
    <w:p w14:paraId="243AAB99" w14:textId="2C7DDEB2"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ثانياً</w:t>
      </w:r>
      <w:r w:rsidR="004E0B9E">
        <w:rPr>
          <w:rFonts w:ascii="Sakkal Majalla" w:hAnsi="Sakkal Majalla" w:cs="Sakkal Majalla"/>
          <w:sz w:val="28"/>
          <w:szCs w:val="28"/>
          <w:rtl/>
        </w:rPr>
        <w:t xml:space="preserve"> :- </w:t>
      </w:r>
      <w:r>
        <w:rPr>
          <w:rFonts w:ascii="Sakkal Majalla" w:hAnsi="Sakkal Majalla" w:cs="Sakkal Majalla"/>
          <w:sz w:val="28"/>
          <w:szCs w:val="28"/>
          <w:rtl/>
        </w:rPr>
        <w:t xml:space="preserve"> تأثير الموروث الأدبي على أنماط القيادة والاتصال</w:t>
      </w:r>
    </w:p>
    <w:p w14:paraId="1AEA91F5" w14:textId="4CFE2A53" w:rsidR="00BF192D" w:rsidRDefault="00BF192D" w:rsidP="00EF3F40">
      <w:pPr>
        <w:rPr>
          <w:rFonts w:ascii="Sakkal Majalla" w:hAnsi="Sakkal Majalla" w:cs="Sakkal Majalla"/>
          <w:sz w:val="28"/>
          <w:szCs w:val="28"/>
        </w:rPr>
      </w:pPr>
      <w:r>
        <w:rPr>
          <w:rFonts w:ascii="Sakkal Majalla" w:hAnsi="Sakkal Majalla" w:cs="Sakkal Majalla"/>
          <w:sz w:val="28"/>
          <w:szCs w:val="28"/>
          <w:rtl/>
        </w:rPr>
        <w:t xml:space="preserve">وفقاً لـ </w:t>
      </w:r>
      <w:r>
        <w:rPr>
          <w:rFonts w:ascii="Sakkal Majalla" w:hAnsi="Sakkal Majalla" w:cs="Sakkal Majalla"/>
          <w:sz w:val="28"/>
          <w:szCs w:val="28"/>
        </w:rPr>
        <w:t>Al-Rasheed and Abdullah (2023</w:t>
      </w:r>
      <w:r w:rsidR="004E0B9E">
        <w:rPr>
          <w:rFonts w:ascii="Sakkal Majalla" w:hAnsi="Sakkal Majalla" w:cs="Sakkal Majalla"/>
          <w:sz w:val="28"/>
          <w:szCs w:val="28"/>
        </w:rPr>
        <w:t xml:space="preserve"> )</w:t>
      </w:r>
      <w:r>
        <w:rPr>
          <w:rFonts w:ascii="Sakkal Majalla" w:hAnsi="Sakkal Majalla" w:cs="Sakkal Majalla"/>
          <w:sz w:val="28"/>
          <w:szCs w:val="28"/>
          <w:rtl/>
        </w:rPr>
        <w:t xml:space="preserve"> يؤثر الموروث الأدبي بشكل كبير على أساليب القيادة وأنماط الاتصال في </w:t>
      </w:r>
      <w:r w:rsidR="00376F87" w:rsidRPr="00376F87">
        <w:rPr>
          <w:rFonts w:ascii="Sakkal Majalla" w:hAnsi="Sakkal Majalla" w:cs="Sakkal Majalla" w:hint="cs"/>
          <w:sz w:val="28"/>
          <w:szCs w:val="28"/>
          <w:rtl/>
        </w:rPr>
        <w:t>المؤسَّسات</w:t>
      </w:r>
      <w:r w:rsidR="00C8774C">
        <w:rPr>
          <w:rFonts w:ascii="Sakkal Majalla" w:hAnsi="Sakkal Majalla" w:cs="Sakkal Majalla"/>
          <w:sz w:val="28"/>
          <w:szCs w:val="28"/>
          <w:rtl/>
        </w:rPr>
        <w:t xml:space="preserve"> </w:t>
      </w:r>
      <w:r>
        <w:rPr>
          <w:rFonts w:ascii="Sakkal Majalla" w:hAnsi="Sakkal Majalla" w:cs="Sakkal Majalla"/>
          <w:sz w:val="28"/>
          <w:szCs w:val="28"/>
          <w:rtl/>
        </w:rPr>
        <w:t xml:space="preserve"> حيث أن 58% من القرارات الإدارية تتأثر بشكل مباشر بالقيم والتقاليد الأدبية </w:t>
      </w:r>
      <w:r w:rsidR="00376F87">
        <w:rPr>
          <w:rFonts w:ascii="Sakkal Majalla" w:hAnsi="Sakkal Majalla" w:cs="Sakkal Majalla"/>
          <w:sz w:val="28"/>
          <w:szCs w:val="28"/>
          <w:rtl/>
        </w:rPr>
        <w:t>المحليه</w:t>
      </w:r>
      <w:r>
        <w:rPr>
          <w:rFonts w:ascii="Sakkal Majalla" w:hAnsi="Sakkal Majalla" w:cs="Sakkal Majalla"/>
          <w:sz w:val="28"/>
          <w:szCs w:val="28"/>
          <w:rtl/>
        </w:rPr>
        <w:t xml:space="preserve"> وقد أدى هذا إلى صعوبات في تطبيق نماذج القيادة التحويلية والتشاركية </w:t>
      </w:r>
      <w:r w:rsidR="00376F87">
        <w:rPr>
          <w:rFonts w:ascii="Sakkal Majalla" w:hAnsi="Sakkal Majalla" w:cs="Sakkal Majalla"/>
          <w:sz w:val="28"/>
          <w:szCs w:val="28"/>
          <w:rtl/>
        </w:rPr>
        <w:t>الحديثة</w:t>
      </w:r>
    </w:p>
    <w:p w14:paraId="33EE1B61" w14:textId="13EFA5AD"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ثالثاً</w:t>
      </w:r>
      <w:r w:rsidR="00820494">
        <w:rPr>
          <w:rFonts w:ascii="Sakkal Majalla" w:hAnsi="Sakkal Majalla" w:cs="Sakkal Majalla"/>
          <w:sz w:val="28"/>
          <w:szCs w:val="28"/>
          <w:rtl/>
        </w:rPr>
        <w:t xml:space="preserve"> :- </w:t>
      </w:r>
      <w:r>
        <w:rPr>
          <w:rFonts w:ascii="Sakkal Majalla" w:hAnsi="Sakkal Majalla" w:cs="Sakkal Majalla"/>
          <w:sz w:val="28"/>
          <w:szCs w:val="28"/>
          <w:rtl/>
        </w:rPr>
        <w:t>تحديات إدارة التنوع الثقافي</w:t>
      </w:r>
    </w:p>
    <w:p w14:paraId="352D4DC3" w14:textId="51C5E7BB" w:rsidR="00BF192D" w:rsidRDefault="00BF192D" w:rsidP="00EF3F40">
      <w:pPr>
        <w:rPr>
          <w:rFonts w:ascii="Sakkal Majalla" w:hAnsi="Sakkal Majalla" w:cs="Sakkal Majalla"/>
          <w:sz w:val="28"/>
          <w:szCs w:val="28"/>
        </w:rPr>
      </w:pPr>
      <w:r>
        <w:rPr>
          <w:rFonts w:ascii="Sakkal Majalla" w:hAnsi="Sakkal Majalla" w:cs="Sakkal Majalla"/>
          <w:sz w:val="28"/>
          <w:szCs w:val="28"/>
          <w:rtl/>
        </w:rPr>
        <w:t xml:space="preserve">أشار </w:t>
      </w:r>
      <w:r>
        <w:rPr>
          <w:rFonts w:ascii="Sakkal Majalla" w:hAnsi="Sakkal Majalla" w:cs="Sakkal Majalla"/>
          <w:sz w:val="28"/>
          <w:szCs w:val="28"/>
        </w:rPr>
        <w:t>Al-Qarni (2022)</w:t>
      </w:r>
      <w:r>
        <w:rPr>
          <w:rFonts w:ascii="Sakkal Majalla" w:hAnsi="Sakkal Majalla" w:cs="Sakkal Majalla"/>
          <w:sz w:val="28"/>
          <w:szCs w:val="28"/>
          <w:rtl/>
        </w:rPr>
        <w:t xml:space="preserve"> إلى أن المؤسسات في ينبع تواجه تحديات في إدارة التنوع </w:t>
      </w:r>
      <w:r w:rsidR="00924FB4" w:rsidRPr="00924FB4">
        <w:rPr>
          <w:rFonts w:ascii="Sakkal Majalla" w:hAnsi="Sakkal Majalla" w:cs="Sakkal Majalla" w:hint="cs"/>
          <w:sz w:val="28"/>
          <w:szCs w:val="28"/>
          <w:rtl/>
        </w:rPr>
        <w:t>الثَّقافيُّ</w:t>
      </w:r>
      <w:r w:rsidR="00E52DE1">
        <w:rPr>
          <w:rFonts w:ascii="Sakkal Majalla" w:hAnsi="Sakkal Majalla" w:cs="Sakkal Majalla"/>
          <w:sz w:val="28"/>
          <w:szCs w:val="28"/>
          <w:rtl/>
        </w:rPr>
        <w:t xml:space="preserve"> </w:t>
      </w:r>
      <w:r>
        <w:rPr>
          <w:rFonts w:ascii="Sakkal Majalla" w:hAnsi="Sakkal Majalla" w:cs="Sakkal Majalla"/>
          <w:sz w:val="28"/>
          <w:szCs w:val="28"/>
          <w:rtl/>
        </w:rPr>
        <w:t xml:space="preserve"> خاصة مع تزايد عدد الموظفين من خلفيات ثقافية </w:t>
      </w:r>
      <w:r w:rsidR="00924FB4">
        <w:rPr>
          <w:rFonts w:ascii="Sakkal Majalla" w:hAnsi="Sakkal Majalla" w:cs="Sakkal Majalla"/>
          <w:sz w:val="28"/>
          <w:szCs w:val="28"/>
          <w:rtl/>
        </w:rPr>
        <w:t>مختلفه</w:t>
      </w:r>
      <w:r>
        <w:rPr>
          <w:rFonts w:ascii="Sakkal Majalla" w:hAnsi="Sakkal Majalla" w:cs="Sakkal Majalla"/>
          <w:sz w:val="28"/>
          <w:szCs w:val="28"/>
          <w:rtl/>
        </w:rPr>
        <w:t xml:space="preserve"> حيث أظهرت الإحصاءات أن 45% من المؤسسات تواجه صعوبات في خلق توازن بين احترام الثقافة المحلية وتلبية احتياجات القوى العاملة </w:t>
      </w:r>
      <w:r w:rsidR="00924FB4">
        <w:rPr>
          <w:rFonts w:ascii="Sakkal Majalla" w:hAnsi="Sakkal Majalla" w:cs="Sakkal Majalla"/>
          <w:sz w:val="28"/>
          <w:szCs w:val="28"/>
          <w:rtl/>
        </w:rPr>
        <w:t>المتنوعه</w:t>
      </w:r>
    </w:p>
    <w:p w14:paraId="260D138C" w14:textId="1F223295"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رابعاً</w:t>
      </w:r>
      <w:r w:rsidR="00924FB4">
        <w:rPr>
          <w:rFonts w:ascii="Sakkal Majalla" w:hAnsi="Sakkal Majalla" w:cs="Sakkal Majalla"/>
          <w:sz w:val="28"/>
          <w:szCs w:val="28"/>
          <w:rtl/>
        </w:rPr>
        <w:t>:-</w:t>
      </w:r>
      <w:r>
        <w:rPr>
          <w:rFonts w:ascii="Sakkal Majalla" w:hAnsi="Sakkal Majalla" w:cs="Sakkal Majalla"/>
          <w:sz w:val="28"/>
          <w:szCs w:val="28"/>
          <w:rtl/>
        </w:rPr>
        <w:t xml:space="preserve"> الفجوة بين النظرية والتطبيق</w:t>
      </w:r>
    </w:p>
    <w:p w14:paraId="2F659D03" w14:textId="108B9F6B" w:rsidR="00BF192D" w:rsidRDefault="00BF192D" w:rsidP="00EF3F40">
      <w:pPr>
        <w:rPr>
          <w:rFonts w:ascii="Sakkal Majalla" w:hAnsi="Sakkal Majalla" w:cs="Sakkal Majalla"/>
          <w:sz w:val="28"/>
          <w:szCs w:val="28"/>
        </w:rPr>
      </w:pPr>
      <w:r>
        <w:rPr>
          <w:rFonts w:ascii="Sakkal Majalla" w:hAnsi="Sakkal Majalla" w:cs="Sakkal Majalla"/>
          <w:sz w:val="28"/>
          <w:szCs w:val="28"/>
          <w:rtl/>
        </w:rPr>
        <w:t xml:space="preserve">كشفت دراسة </w:t>
      </w:r>
      <w:r>
        <w:rPr>
          <w:rFonts w:ascii="Sakkal Majalla" w:hAnsi="Sakkal Majalla" w:cs="Sakkal Majalla"/>
          <w:sz w:val="28"/>
          <w:szCs w:val="28"/>
        </w:rPr>
        <w:t>Al-Mutairi and Peterson (2023)</w:t>
      </w:r>
      <w:r>
        <w:rPr>
          <w:rFonts w:ascii="Sakkal Majalla" w:hAnsi="Sakkal Majalla" w:cs="Sakkal Majalla"/>
          <w:sz w:val="28"/>
          <w:szCs w:val="28"/>
          <w:rtl/>
        </w:rPr>
        <w:t xml:space="preserve"> عن وجود فجوة كبيرة بين النظريات الإدارية المطبقة وواقع الممارسة في ظل المؤثرات الثقافية </w:t>
      </w:r>
      <w:r w:rsidR="00924FB4">
        <w:rPr>
          <w:rFonts w:ascii="Sakkal Majalla" w:hAnsi="Sakkal Majalla" w:cs="Sakkal Majalla"/>
          <w:sz w:val="28"/>
          <w:szCs w:val="28"/>
          <w:rtl/>
        </w:rPr>
        <w:t>والأدبيه</w:t>
      </w:r>
      <w:r>
        <w:rPr>
          <w:rFonts w:ascii="Sakkal Majalla" w:hAnsi="Sakkal Majalla" w:cs="Sakkal Majalla"/>
          <w:sz w:val="28"/>
          <w:szCs w:val="28"/>
          <w:rtl/>
        </w:rPr>
        <w:t xml:space="preserve"> حيث أن 62% من البرامج التدريبية والتطويرية لا تأخذ في الاعتبار خصوصية الموروث الثقافي المحلي</w:t>
      </w:r>
      <w:r w:rsidR="00924FB4">
        <w:rPr>
          <w:rFonts w:ascii="Sakkal Majalla" w:hAnsi="Sakkal Majalla" w:cs="Sakkal Majalla"/>
          <w:sz w:val="28"/>
          <w:szCs w:val="28"/>
          <w:rtl/>
        </w:rPr>
        <w:t xml:space="preserve"> </w:t>
      </w:r>
    </w:p>
    <w:p w14:paraId="68454B49" w14:textId="76000171"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خامساً</w:t>
      </w:r>
      <w:r w:rsidR="00924FB4">
        <w:rPr>
          <w:rFonts w:ascii="Sakkal Majalla" w:hAnsi="Sakkal Majalla" w:cs="Sakkal Majalla"/>
          <w:sz w:val="28"/>
          <w:szCs w:val="28"/>
          <w:rtl/>
        </w:rPr>
        <w:t xml:space="preserve"> :- </w:t>
      </w:r>
      <w:r>
        <w:rPr>
          <w:rFonts w:ascii="Sakkal Majalla" w:hAnsi="Sakkal Majalla" w:cs="Sakkal Majalla"/>
          <w:sz w:val="28"/>
          <w:szCs w:val="28"/>
          <w:rtl/>
        </w:rPr>
        <w:t xml:space="preserve"> تحديات التحول الرقمي</w:t>
      </w:r>
    </w:p>
    <w:p w14:paraId="45662F7F" w14:textId="1A34D484"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 xml:space="preserve">يشير </w:t>
      </w:r>
      <w:r>
        <w:rPr>
          <w:rFonts w:ascii="Sakkal Majalla" w:hAnsi="Sakkal Majalla" w:cs="Sakkal Majalla"/>
          <w:sz w:val="28"/>
          <w:szCs w:val="28"/>
        </w:rPr>
        <w:t>AlShehri and Zhang (2023)</w:t>
      </w:r>
      <w:r>
        <w:rPr>
          <w:rFonts w:ascii="Sakkal Majalla" w:hAnsi="Sakkal Majalla" w:cs="Sakkal Majalla"/>
          <w:sz w:val="28"/>
          <w:szCs w:val="28"/>
          <w:rtl/>
        </w:rPr>
        <w:t xml:space="preserve"> إلى أن عملية التحول الرقمي في المؤسسات تواجه تحديات </w:t>
      </w:r>
      <w:r w:rsidR="00650F4B">
        <w:rPr>
          <w:rFonts w:ascii="Sakkal Majalla" w:hAnsi="Sakkal Majalla" w:cs="Sakkal Majalla"/>
          <w:sz w:val="28"/>
          <w:szCs w:val="28"/>
          <w:rtl/>
        </w:rPr>
        <w:t>ثقافيه</w:t>
      </w:r>
      <w:r>
        <w:rPr>
          <w:rFonts w:ascii="Sakkal Majalla" w:hAnsi="Sakkal Majalla" w:cs="Sakkal Majalla"/>
          <w:sz w:val="28"/>
          <w:szCs w:val="28"/>
          <w:rtl/>
        </w:rPr>
        <w:t xml:space="preserve"> حيث أن 55% من المؤسسات تجد صعوبة في موائمة التقنيات الحديثة مع الممارسات الثقافية </w:t>
      </w:r>
      <w:r w:rsidR="00650F4B">
        <w:rPr>
          <w:rFonts w:ascii="Sakkal Majalla" w:hAnsi="Sakkal Majalla" w:cs="Sakkal Majalla"/>
          <w:sz w:val="28"/>
          <w:szCs w:val="28"/>
          <w:rtl/>
        </w:rPr>
        <w:t>التقليديه</w:t>
      </w:r>
    </w:p>
    <w:p w14:paraId="7C38FE43" w14:textId="77777777" w:rsidR="00BF192D" w:rsidRDefault="00BF192D" w:rsidP="00D22171">
      <w:pPr>
        <w:rPr>
          <w:rFonts w:ascii="Sakkal Majalla" w:hAnsi="Sakkal Majalla" w:cs="Sakkal Majalla"/>
          <w:sz w:val="28"/>
          <w:szCs w:val="28"/>
        </w:rPr>
      </w:pPr>
    </w:p>
    <w:p w14:paraId="464530E3" w14:textId="77777777" w:rsidR="00640C93" w:rsidRDefault="00640C93" w:rsidP="00D22171">
      <w:pPr>
        <w:rPr>
          <w:rFonts w:ascii="Sakkal Majalla" w:hAnsi="Sakkal Majalla" w:cs="Sakkal Majalla"/>
          <w:sz w:val="28"/>
          <w:szCs w:val="28"/>
          <w:rtl/>
        </w:rPr>
      </w:pPr>
    </w:p>
    <w:p w14:paraId="317F5C75" w14:textId="45CD48D6"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 xml:space="preserve">وفي ضوء هذه </w:t>
      </w:r>
      <w:r w:rsidR="0036085B" w:rsidRPr="0036085B">
        <w:rPr>
          <w:rFonts w:ascii="Sakkal Majalla" w:hAnsi="Sakkal Majalla" w:cs="Sakkal Majalla" w:hint="cs"/>
          <w:sz w:val="28"/>
          <w:szCs w:val="28"/>
          <w:rtl/>
        </w:rPr>
        <w:t>التَّحدِّيات</w:t>
      </w:r>
      <w:r w:rsidR="00650F4B">
        <w:rPr>
          <w:rFonts w:ascii="Sakkal Majalla" w:hAnsi="Sakkal Majalla" w:cs="Sakkal Majalla"/>
          <w:sz w:val="28"/>
          <w:szCs w:val="28"/>
          <w:rtl/>
        </w:rPr>
        <w:t xml:space="preserve"> </w:t>
      </w:r>
      <w:r>
        <w:rPr>
          <w:rFonts w:ascii="Sakkal Majalla" w:hAnsi="Sakkal Majalla" w:cs="Sakkal Majalla"/>
          <w:sz w:val="28"/>
          <w:szCs w:val="28"/>
          <w:rtl/>
        </w:rPr>
        <w:t xml:space="preserve"> </w:t>
      </w:r>
      <w:r w:rsidRPr="00640C93">
        <w:rPr>
          <w:rFonts w:ascii="Sakkal Majalla" w:hAnsi="Sakkal Majalla" w:cs="Sakkal Majalla"/>
          <w:b/>
          <w:bCs/>
          <w:sz w:val="28"/>
          <w:szCs w:val="28"/>
          <w:rtl/>
        </w:rPr>
        <w:t xml:space="preserve">تتبلور مشكلة الدراسة في السؤال الرئيسي </w:t>
      </w:r>
      <w:r w:rsidR="00640C93" w:rsidRPr="00640C93">
        <w:rPr>
          <w:rFonts w:ascii="Sakkal Majalla" w:hAnsi="Sakkal Majalla" w:cs="Sakkal Majalla"/>
          <w:b/>
          <w:bCs/>
          <w:sz w:val="28"/>
          <w:szCs w:val="28"/>
          <w:rtl/>
        </w:rPr>
        <w:t>التالي :</w:t>
      </w:r>
      <w:r w:rsidR="00640C93">
        <w:rPr>
          <w:rFonts w:ascii="Sakkal Majalla" w:hAnsi="Sakkal Majalla" w:cs="Sakkal Majalla"/>
          <w:sz w:val="28"/>
          <w:szCs w:val="28"/>
          <w:rtl/>
        </w:rPr>
        <w:t xml:space="preserve">- </w:t>
      </w:r>
    </w:p>
    <w:p w14:paraId="311AF06C" w14:textId="17573361" w:rsidR="00640C93" w:rsidRDefault="00640C93" w:rsidP="00640C93">
      <w:pPr>
        <w:rPr>
          <w:rFonts w:ascii="Sakkal Majalla" w:hAnsi="Sakkal Majalla" w:cs="Sakkal Majalla"/>
          <w:sz w:val="28"/>
          <w:szCs w:val="28"/>
        </w:rPr>
      </w:pPr>
      <w:r>
        <w:rPr>
          <w:rFonts w:ascii="Sakkal Majalla" w:hAnsi="Sakkal Majalla" w:cs="Sakkal Majalla"/>
          <w:sz w:val="28"/>
          <w:szCs w:val="28"/>
          <w:rtl/>
        </w:rPr>
        <w:t xml:space="preserve"> </w:t>
      </w:r>
      <w:r w:rsidR="00BF192D">
        <w:rPr>
          <w:rFonts w:ascii="Sakkal Majalla" w:hAnsi="Sakkal Majalla" w:cs="Sakkal Majalla"/>
          <w:sz w:val="28"/>
          <w:szCs w:val="28"/>
          <w:rtl/>
        </w:rPr>
        <w:t xml:space="preserve">ما مدى تأثير الموروث الثقافي والأدبي على ممارسات إدارة الأعمال في مدينة </w:t>
      </w:r>
      <w:r w:rsidR="00122EF1" w:rsidRPr="00122EF1">
        <w:rPr>
          <w:rFonts w:ascii="Sakkal Majalla" w:hAnsi="Sakkal Majalla" w:cs="Sakkal Majalla" w:hint="cs"/>
          <w:sz w:val="28"/>
          <w:szCs w:val="28"/>
          <w:rtl/>
        </w:rPr>
        <w:t>يَنبُع</w:t>
      </w:r>
      <w:r w:rsidR="00BF192D">
        <w:rPr>
          <w:rFonts w:ascii="Sakkal Majalla" w:hAnsi="Sakkal Majalla" w:cs="Sakkal Majalla"/>
          <w:sz w:val="28"/>
          <w:szCs w:val="28"/>
          <w:rtl/>
        </w:rPr>
        <w:t xml:space="preserve"> وكيف يمكن تحقيق التوازن بين الحفاظ على الهوية الثقافية وتطبيق الممارسات الإدارية </w:t>
      </w:r>
      <w:r>
        <w:rPr>
          <w:rFonts w:ascii="Sakkal Majalla" w:hAnsi="Sakkal Majalla" w:cs="Sakkal Majalla"/>
          <w:sz w:val="28"/>
          <w:szCs w:val="28"/>
          <w:rtl/>
        </w:rPr>
        <w:t xml:space="preserve">الحديثه ؟ </w:t>
      </w:r>
    </w:p>
    <w:p w14:paraId="378D368E" w14:textId="7BF14BC5" w:rsidR="00BF192D" w:rsidRPr="0053109F" w:rsidRDefault="00BF192D" w:rsidP="00D22171">
      <w:pPr>
        <w:rPr>
          <w:rFonts w:ascii="Sakkal Majalla" w:hAnsi="Sakkal Majalla" w:cs="Sakkal Majalla"/>
          <w:b/>
          <w:bCs/>
          <w:sz w:val="28"/>
          <w:szCs w:val="28"/>
          <w:rtl/>
        </w:rPr>
      </w:pPr>
      <w:r w:rsidRPr="0053109F">
        <w:rPr>
          <w:rFonts w:ascii="Sakkal Majalla" w:hAnsi="Sakkal Majalla" w:cs="Sakkal Majalla"/>
          <w:b/>
          <w:bCs/>
          <w:sz w:val="28"/>
          <w:szCs w:val="28"/>
          <w:rtl/>
        </w:rPr>
        <w:t xml:space="preserve">ويتفرع من هذا السؤال الرئيسي عدة أسئلة </w:t>
      </w:r>
      <w:r w:rsidR="00640C93" w:rsidRPr="0053109F">
        <w:rPr>
          <w:rFonts w:ascii="Sakkal Majalla" w:hAnsi="Sakkal Majalla" w:cs="Sakkal Majalla"/>
          <w:b/>
          <w:bCs/>
          <w:sz w:val="28"/>
          <w:szCs w:val="28"/>
          <w:rtl/>
        </w:rPr>
        <w:t xml:space="preserve">فرعية :- </w:t>
      </w:r>
    </w:p>
    <w:p w14:paraId="3F72C0ED" w14:textId="45E76D99"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1</w:t>
      </w:r>
      <w:r w:rsidR="00640C93">
        <w:rPr>
          <w:rFonts w:ascii="Sakkal Majalla" w:hAnsi="Sakkal Majalla" w:cs="Sakkal Majalla"/>
          <w:sz w:val="28"/>
          <w:szCs w:val="28"/>
          <w:rtl/>
        </w:rPr>
        <w:t>-</w:t>
      </w:r>
      <w:r>
        <w:rPr>
          <w:rFonts w:ascii="Sakkal Majalla" w:hAnsi="Sakkal Majalla" w:cs="Sakkal Majalla"/>
          <w:sz w:val="28"/>
          <w:szCs w:val="28"/>
          <w:rtl/>
        </w:rPr>
        <w:t xml:space="preserve"> ما هي أبرز العناصر الثقافية والأدبية المؤثرة على ممارسات إدارة الأعمال في مدينة </w:t>
      </w:r>
      <w:r w:rsidR="00640C93">
        <w:rPr>
          <w:rFonts w:ascii="Sakkal Majalla" w:hAnsi="Sakkal Majalla" w:cs="Sakkal Majalla"/>
          <w:sz w:val="28"/>
          <w:szCs w:val="28"/>
          <w:rtl/>
        </w:rPr>
        <w:t>ينبع ؟</w:t>
      </w:r>
    </w:p>
    <w:p w14:paraId="306007AF" w14:textId="06C1B88A"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2</w:t>
      </w:r>
      <w:r w:rsidR="00640C93">
        <w:rPr>
          <w:rFonts w:ascii="Sakkal Majalla" w:hAnsi="Sakkal Majalla" w:cs="Sakkal Majalla"/>
          <w:sz w:val="28"/>
          <w:szCs w:val="28"/>
          <w:rtl/>
        </w:rPr>
        <w:t>-</w:t>
      </w:r>
      <w:r>
        <w:rPr>
          <w:rFonts w:ascii="Sakkal Majalla" w:hAnsi="Sakkal Majalla" w:cs="Sakkal Majalla"/>
          <w:sz w:val="28"/>
          <w:szCs w:val="28"/>
          <w:rtl/>
        </w:rPr>
        <w:t xml:space="preserve"> كيف تؤثر القيم والتقاليد </w:t>
      </w:r>
      <w:r w:rsidR="00655466" w:rsidRPr="00655466">
        <w:rPr>
          <w:rFonts w:ascii="Sakkal Majalla" w:hAnsi="Sakkal Majalla" w:cs="Sakkal Majalla" w:hint="cs"/>
          <w:sz w:val="28"/>
          <w:szCs w:val="28"/>
          <w:rtl/>
        </w:rPr>
        <w:t>المحلِّيَّة</w:t>
      </w:r>
      <w:r>
        <w:rPr>
          <w:rFonts w:ascii="Sakkal Majalla" w:hAnsi="Sakkal Majalla" w:cs="Sakkal Majalla"/>
          <w:sz w:val="28"/>
          <w:szCs w:val="28"/>
          <w:rtl/>
        </w:rPr>
        <w:t xml:space="preserve"> على أنماط القيادة واتخاذ القرار في </w:t>
      </w:r>
      <w:r w:rsidR="00640C93">
        <w:rPr>
          <w:rFonts w:ascii="Sakkal Majalla" w:hAnsi="Sakkal Majalla" w:cs="Sakkal Majalla"/>
          <w:sz w:val="28"/>
          <w:szCs w:val="28"/>
          <w:rtl/>
        </w:rPr>
        <w:t>المؤسسات ؟</w:t>
      </w:r>
    </w:p>
    <w:p w14:paraId="6F139844" w14:textId="387D669C"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3</w:t>
      </w:r>
      <w:r w:rsidR="00640C93">
        <w:rPr>
          <w:rFonts w:ascii="Sakkal Majalla" w:hAnsi="Sakkal Majalla" w:cs="Sakkal Majalla"/>
          <w:sz w:val="28"/>
          <w:szCs w:val="28"/>
          <w:rtl/>
        </w:rPr>
        <w:t>-</w:t>
      </w:r>
      <w:r>
        <w:rPr>
          <w:rFonts w:ascii="Sakkal Majalla" w:hAnsi="Sakkal Majalla" w:cs="Sakkal Majalla"/>
          <w:sz w:val="28"/>
          <w:szCs w:val="28"/>
          <w:rtl/>
        </w:rPr>
        <w:t xml:space="preserve"> ما هي التحديات التي تواجه المؤسسات في تطبيق النماذج الإدارية الحديثة في ظل الموروث الثقافي </w:t>
      </w:r>
      <w:r w:rsidR="00640C93">
        <w:rPr>
          <w:rFonts w:ascii="Sakkal Majalla" w:hAnsi="Sakkal Majalla" w:cs="Sakkal Majalla"/>
          <w:sz w:val="28"/>
          <w:szCs w:val="28"/>
          <w:rtl/>
        </w:rPr>
        <w:t>القائم ؟</w:t>
      </w:r>
    </w:p>
    <w:p w14:paraId="5DC564C8" w14:textId="3012A2AA"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4</w:t>
      </w:r>
      <w:r w:rsidR="00640C93">
        <w:rPr>
          <w:rFonts w:ascii="Sakkal Majalla" w:hAnsi="Sakkal Majalla" w:cs="Sakkal Majalla"/>
          <w:sz w:val="28"/>
          <w:szCs w:val="28"/>
          <w:rtl/>
        </w:rPr>
        <w:t>-</w:t>
      </w:r>
      <w:r>
        <w:rPr>
          <w:rFonts w:ascii="Sakkal Majalla" w:hAnsi="Sakkal Majalla" w:cs="Sakkal Majalla"/>
          <w:sz w:val="28"/>
          <w:szCs w:val="28"/>
          <w:rtl/>
        </w:rPr>
        <w:t xml:space="preserve"> كيف يمكن تطوير نموذج إداري يجمع بين الحداثة والأصالة في إدارة </w:t>
      </w:r>
      <w:r w:rsidR="00640C93">
        <w:rPr>
          <w:rFonts w:ascii="Sakkal Majalla" w:hAnsi="Sakkal Majalla" w:cs="Sakkal Majalla"/>
          <w:sz w:val="28"/>
          <w:szCs w:val="28"/>
          <w:rtl/>
        </w:rPr>
        <w:t>المؤسسات ؟</w:t>
      </w:r>
    </w:p>
    <w:p w14:paraId="78B84510" w14:textId="690B6CD4"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5</w:t>
      </w:r>
      <w:r w:rsidR="00640C93">
        <w:rPr>
          <w:rFonts w:ascii="Sakkal Majalla" w:hAnsi="Sakkal Majalla" w:cs="Sakkal Majalla"/>
          <w:sz w:val="28"/>
          <w:szCs w:val="28"/>
          <w:rtl/>
        </w:rPr>
        <w:t>-</w:t>
      </w:r>
      <w:r>
        <w:rPr>
          <w:rFonts w:ascii="Sakkal Majalla" w:hAnsi="Sakkal Majalla" w:cs="Sakkal Majalla"/>
          <w:sz w:val="28"/>
          <w:szCs w:val="28"/>
          <w:rtl/>
        </w:rPr>
        <w:t xml:space="preserve"> ما هي آليات التوفيق بين متطلبات التحول الرقمي والحفاظ على الهوية الثقافية </w:t>
      </w:r>
      <w:r w:rsidR="00640C93">
        <w:rPr>
          <w:rFonts w:ascii="Sakkal Majalla" w:hAnsi="Sakkal Majalla" w:cs="Sakkal Majalla"/>
          <w:sz w:val="28"/>
          <w:szCs w:val="28"/>
          <w:rtl/>
        </w:rPr>
        <w:t>المحلية ؟</w:t>
      </w:r>
    </w:p>
    <w:p w14:paraId="503E730B" w14:textId="77777777" w:rsidR="00BF192D" w:rsidRDefault="00BF192D" w:rsidP="00D22171">
      <w:pPr>
        <w:rPr>
          <w:rFonts w:ascii="Sakkal Majalla" w:hAnsi="Sakkal Majalla" w:cs="Sakkal Majalla"/>
          <w:sz w:val="28"/>
          <w:szCs w:val="28"/>
          <w:rtl/>
        </w:rPr>
      </w:pPr>
    </w:p>
    <w:p w14:paraId="06D04CFC" w14:textId="34EA4BE0" w:rsidR="00BF192D" w:rsidRDefault="00BF192D" w:rsidP="00D22171">
      <w:pPr>
        <w:rPr>
          <w:rFonts w:ascii="Sakkal Majalla" w:hAnsi="Sakkal Majalla" w:cs="Sakkal Majalla"/>
          <w:sz w:val="28"/>
          <w:szCs w:val="28"/>
          <w:rtl/>
        </w:rPr>
      </w:pPr>
      <w:r>
        <w:rPr>
          <w:rFonts w:ascii="Sakkal Majalla" w:hAnsi="Sakkal Majalla" w:cs="Sakkal Majalla"/>
          <w:sz w:val="28"/>
          <w:szCs w:val="28"/>
          <w:rtl/>
        </w:rPr>
        <w:t>تكمن أهمية دراسة هذه المشكلة في حاجة المؤسسات الملحة لفهم وإدارة التفاعل بين الموروث الثقافي والأدبي وممارسات إدارة الأعمال</w:t>
      </w:r>
      <w:r w:rsidR="00640C93">
        <w:rPr>
          <w:rFonts w:ascii="Sakkal Majalla" w:hAnsi="Sakkal Majalla" w:cs="Sakkal Majalla"/>
          <w:sz w:val="28"/>
          <w:szCs w:val="28"/>
          <w:rtl/>
        </w:rPr>
        <w:t xml:space="preserve"> </w:t>
      </w:r>
      <w:r>
        <w:rPr>
          <w:rFonts w:ascii="Sakkal Majalla" w:hAnsi="Sakkal Majalla" w:cs="Sakkal Majalla"/>
          <w:sz w:val="28"/>
          <w:szCs w:val="28"/>
          <w:rtl/>
        </w:rPr>
        <w:t xml:space="preserve"> خاصة في ظل التحولات الاقتصادية والاجتماعية التي تشهدها المملكة العربية السعودية في إطار رؤية 2030</w:t>
      </w:r>
    </w:p>
    <w:p w14:paraId="002606D0" w14:textId="77777777" w:rsidR="00BF192D" w:rsidRDefault="00BF192D" w:rsidP="00D22171">
      <w:pPr>
        <w:rPr>
          <w:rFonts w:ascii="Sakkal Majalla" w:hAnsi="Sakkal Majalla" w:cs="Sakkal Majalla"/>
          <w:sz w:val="28"/>
          <w:szCs w:val="28"/>
          <w:rtl/>
        </w:rPr>
      </w:pPr>
    </w:p>
    <w:p w14:paraId="7223480D" w14:textId="5520EAED" w:rsidR="00BF192D" w:rsidRPr="00BF192D" w:rsidRDefault="00BF192D" w:rsidP="00D22171">
      <w:pPr>
        <w:rPr>
          <w:rFonts w:ascii="Sakkal Majalla" w:hAnsi="Sakkal Majalla" w:cs="Sakkal Majalla"/>
          <w:sz w:val="28"/>
          <w:szCs w:val="28"/>
        </w:rPr>
      </w:pPr>
    </w:p>
    <w:p w14:paraId="27A30412" w14:textId="77777777" w:rsidR="00365C24" w:rsidRPr="00365C24" w:rsidRDefault="00365C24" w:rsidP="00D22171">
      <w:pPr>
        <w:rPr>
          <w:rFonts w:ascii="Sakkal Majalla" w:hAnsi="Sakkal Majalla" w:cs="Sakkal Majalla"/>
          <w:sz w:val="28"/>
          <w:szCs w:val="28"/>
          <w:rtl/>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6FAD62B8" w14:textId="77777777" w:rsidR="00F925D0" w:rsidRDefault="00F925D0" w:rsidP="00D22171">
      <w:pPr>
        <w:rPr>
          <w:rFonts w:ascii="Sakkal Majalla" w:hAnsi="Sakkal Majalla" w:cs="Sakkal Majalla"/>
          <w:sz w:val="28"/>
          <w:szCs w:val="28"/>
          <w:u w:val="single"/>
        </w:rPr>
      </w:pPr>
    </w:p>
    <w:p w14:paraId="586CFA0F" w14:textId="77777777" w:rsidR="00640C93" w:rsidRDefault="00640C93" w:rsidP="00D22171">
      <w:pPr>
        <w:rPr>
          <w:rFonts w:ascii="Sakkal Majalla" w:hAnsi="Sakkal Majalla" w:cs="Sakkal Majalla"/>
          <w:sz w:val="28"/>
          <w:szCs w:val="28"/>
          <w:u w:val="single"/>
          <w:rtl/>
        </w:rPr>
      </w:pPr>
    </w:p>
    <w:p w14:paraId="4CBB1B73"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4B2FEE84" w14:textId="2148E73B" w:rsidR="00E91880" w:rsidRPr="00E91880" w:rsidRDefault="00D22171" w:rsidP="00E91880">
      <w:pPr>
        <w:rPr>
          <w:rFonts w:ascii="Sakkal Majalla" w:hAnsi="Sakkal Majalla" w:cs="Sakkal Majalla"/>
          <w:b/>
          <w:bCs/>
          <w:color w:val="0070C0"/>
          <w:sz w:val="28"/>
          <w:szCs w:val="28"/>
          <w:u w:val="single"/>
          <w:rtl/>
        </w:rPr>
      </w:pPr>
      <w:r w:rsidRPr="00D22171">
        <w:rPr>
          <w:rFonts w:ascii="Sakkal Majalla" w:hAnsi="Sakkal Majalla" w:cs="Sakkal Majalla"/>
          <w:sz w:val="28"/>
          <w:szCs w:val="28"/>
          <w:u w:val="single"/>
          <w:rtl/>
        </w:rPr>
        <w:t>-</w:t>
      </w:r>
      <w:r w:rsidRPr="003D4015">
        <w:rPr>
          <w:rFonts w:ascii="Sakkal Majalla" w:hAnsi="Sakkal Majalla" w:cs="Sakkal Majalla"/>
          <w:b/>
          <w:bCs/>
          <w:color w:val="0070C0"/>
          <w:sz w:val="28"/>
          <w:szCs w:val="28"/>
          <w:u w:val="single"/>
          <w:rtl/>
        </w:rPr>
        <w:t xml:space="preserve">أهمية </w:t>
      </w:r>
      <w:r w:rsidR="00593F7B" w:rsidRPr="003D4015">
        <w:rPr>
          <w:rFonts w:ascii="Sakkal Majalla" w:hAnsi="Sakkal Majalla" w:cs="Sakkal Majalla"/>
          <w:b/>
          <w:bCs/>
          <w:color w:val="0070C0"/>
          <w:sz w:val="28"/>
          <w:szCs w:val="28"/>
          <w:u w:val="single"/>
          <w:rtl/>
        </w:rPr>
        <w:t xml:space="preserve">الدراسة </w:t>
      </w:r>
      <w:r w:rsidR="003D4015" w:rsidRPr="003D4015">
        <w:rPr>
          <w:rFonts w:ascii="Sakkal Majalla" w:hAnsi="Sakkal Majalla" w:cs="Sakkal Majalla"/>
          <w:b/>
          <w:bCs/>
          <w:color w:val="0070C0"/>
          <w:sz w:val="28"/>
          <w:szCs w:val="28"/>
          <w:u w:val="single"/>
          <w:rtl/>
        </w:rPr>
        <w:t>:-</w:t>
      </w:r>
    </w:p>
    <w:p w14:paraId="49FEC708" w14:textId="61565F70" w:rsidR="00E91880" w:rsidRDefault="00E91880" w:rsidP="00ED256C">
      <w:pPr>
        <w:rPr>
          <w:rFonts w:ascii="Sakkal Majalla" w:hAnsi="Sakkal Majalla" w:cs="Sakkal Majalla"/>
          <w:sz w:val="28"/>
          <w:szCs w:val="28"/>
        </w:rPr>
      </w:pPr>
      <w:r>
        <w:rPr>
          <w:rFonts w:ascii="Sakkal Majalla" w:hAnsi="Sakkal Majalla" w:cs="Sakkal Majalla"/>
          <w:sz w:val="28"/>
          <w:szCs w:val="28"/>
          <w:rtl/>
        </w:rPr>
        <w:t xml:space="preserve">تنقسم أهمية هذه الدراسة إلى أهمية علمية (نظرية) وأهمية عملية (تطبيقية) كما يلي :- </w:t>
      </w:r>
    </w:p>
    <w:p w14:paraId="30BBE3A7" w14:textId="66F13878" w:rsidR="00E91880" w:rsidRPr="00ED256C" w:rsidRDefault="00E91880" w:rsidP="00ED256C">
      <w:pPr>
        <w:rPr>
          <w:rFonts w:ascii="Sakkal Majalla" w:hAnsi="Sakkal Majalla" w:cs="Sakkal Majalla"/>
          <w:b/>
          <w:bCs/>
          <w:sz w:val="28"/>
          <w:szCs w:val="28"/>
        </w:rPr>
      </w:pPr>
      <w:r w:rsidRPr="00ED256C">
        <w:rPr>
          <w:rFonts w:ascii="Sakkal Majalla" w:hAnsi="Sakkal Majalla" w:cs="Sakkal Majalla"/>
          <w:b/>
          <w:bCs/>
          <w:sz w:val="28"/>
          <w:szCs w:val="28"/>
          <w:rtl/>
        </w:rPr>
        <w:t>أولاً</w:t>
      </w:r>
      <w:r w:rsidR="00ED256C">
        <w:rPr>
          <w:rFonts w:ascii="Sakkal Majalla" w:hAnsi="Sakkal Majalla" w:cs="Sakkal Majalla"/>
          <w:b/>
          <w:bCs/>
          <w:sz w:val="28"/>
          <w:szCs w:val="28"/>
          <w:rtl/>
        </w:rPr>
        <w:t xml:space="preserve"> :- </w:t>
      </w:r>
      <w:r w:rsidRPr="00ED256C">
        <w:rPr>
          <w:rFonts w:ascii="Sakkal Majalla" w:hAnsi="Sakkal Majalla" w:cs="Sakkal Majalla"/>
          <w:b/>
          <w:bCs/>
          <w:sz w:val="28"/>
          <w:szCs w:val="28"/>
          <w:rtl/>
        </w:rPr>
        <w:t xml:space="preserve"> الأهمية العلمية (النظرية)</w:t>
      </w:r>
      <w:r w:rsidR="00ED256C" w:rsidRPr="00ED256C">
        <w:rPr>
          <w:rFonts w:ascii="Sakkal Majalla" w:hAnsi="Sakkal Majalla" w:cs="Sakkal Majalla"/>
          <w:b/>
          <w:bCs/>
          <w:sz w:val="28"/>
          <w:szCs w:val="28"/>
          <w:rtl/>
        </w:rPr>
        <w:t xml:space="preserve"> :-</w:t>
      </w:r>
    </w:p>
    <w:p w14:paraId="331957BC" w14:textId="3CACDB79" w:rsidR="00E91880" w:rsidRPr="00ED256C" w:rsidRDefault="00E91880" w:rsidP="00D1435F">
      <w:pPr>
        <w:pStyle w:val="a5"/>
        <w:numPr>
          <w:ilvl w:val="0"/>
          <w:numId w:val="1"/>
        </w:numPr>
        <w:rPr>
          <w:rFonts w:ascii="Sakkal Majalla" w:hAnsi="Sakkal Majalla" w:cs="Sakkal Majalla"/>
          <w:sz w:val="28"/>
          <w:szCs w:val="28"/>
          <w:rtl/>
        </w:rPr>
      </w:pPr>
      <w:r w:rsidRPr="00ED256C">
        <w:rPr>
          <w:rFonts w:ascii="Sakkal Majalla" w:hAnsi="Sakkal Majalla" w:cs="Sakkal Majalla"/>
          <w:sz w:val="28"/>
          <w:szCs w:val="28"/>
          <w:rtl/>
        </w:rPr>
        <w:t xml:space="preserve">المساهمة </w:t>
      </w:r>
      <w:r w:rsidR="00ED256C">
        <w:rPr>
          <w:rFonts w:ascii="Sakkal Majalla" w:hAnsi="Sakkal Majalla" w:cs="Sakkal Majalla"/>
          <w:sz w:val="28"/>
          <w:szCs w:val="28"/>
          <w:rtl/>
        </w:rPr>
        <w:t>المعرفيه :-</w:t>
      </w:r>
    </w:p>
    <w:p w14:paraId="4926799E" w14:textId="49F397CA" w:rsidR="00E91880" w:rsidRDefault="00E91880" w:rsidP="00D40F24">
      <w:pPr>
        <w:rPr>
          <w:rFonts w:ascii="Sakkal Majalla" w:hAnsi="Sakkal Majalla" w:cs="Sakkal Majalla"/>
          <w:sz w:val="28"/>
          <w:szCs w:val="28"/>
        </w:rPr>
      </w:pPr>
      <w:r>
        <w:rPr>
          <w:rFonts w:ascii="Sakkal Majalla" w:hAnsi="Sakkal Majalla" w:cs="Sakkal Majalla"/>
          <w:sz w:val="28"/>
          <w:szCs w:val="28"/>
          <w:rtl/>
        </w:rPr>
        <w:t xml:space="preserve">تقدم هذه الدراسة إضافة معرفية مهمة في مجال دراسات الإدارة والثقافة </w:t>
      </w:r>
      <w:r w:rsidR="00ED256C">
        <w:rPr>
          <w:rFonts w:ascii="Sakkal Majalla" w:hAnsi="Sakkal Majalla" w:cs="Sakkal Majalla"/>
          <w:sz w:val="28"/>
          <w:szCs w:val="28"/>
          <w:rtl/>
        </w:rPr>
        <w:t xml:space="preserve">التنظيميه </w:t>
      </w:r>
      <w:r w:rsidR="00D40F24">
        <w:rPr>
          <w:rFonts w:ascii="Sakkal Majalla" w:hAnsi="Sakkal Majalla" w:cs="Sakkal Majalla"/>
          <w:sz w:val="28"/>
          <w:szCs w:val="28"/>
        </w:rPr>
        <w:t>،</w:t>
      </w:r>
      <w:r>
        <w:rPr>
          <w:rFonts w:ascii="Sakkal Majalla" w:hAnsi="Sakkal Majalla" w:cs="Sakkal Majalla"/>
          <w:sz w:val="28"/>
          <w:szCs w:val="28"/>
          <w:rtl/>
        </w:rPr>
        <w:t xml:space="preserve"> حيث أشار </w:t>
      </w:r>
      <w:r>
        <w:rPr>
          <w:rFonts w:ascii="Sakkal Majalla" w:hAnsi="Sakkal Majalla" w:cs="Sakkal Majalla"/>
          <w:sz w:val="28"/>
          <w:szCs w:val="28"/>
        </w:rPr>
        <w:t>Al-Mutairi and Peterson (2023)</w:t>
      </w:r>
      <w:r>
        <w:rPr>
          <w:rFonts w:ascii="Sakkal Majalla" w:hAnsi="Sakkal Majalla" w:cs="Sakkal Majalla"/>
          <w:sz w:val="28"/>
          <w:szCs w:val="28"/>
          <w:rtl/>
        </w:rPr>
        <w:t xml:space="preserve"> إلى وجود فجوة معرفية في فهم العلاقة بين الموروث الثقافي والممارسات الإدارية في السياق السعودي</w:t>
      </w:r>
      <w:r w:rsidR="00D40F24">
        <w:rPr>
          <w:rFonts w:ascii="Sakkal Majalla" w:hAnsi="Sakkal Majalla" w:cs="Sakkal Majalla"/>
          <w:sz w:val="28"/>
          <w:szCs w:val="28"/>
          <w:rtl/>
        </w:rPr>
        <w:t xml:space="preserve"> </w:t>
      </w:r>
      <w:r w:rsidR="0059461B">
        <w:rPr>
          <w:rFonts w:ascii="Sakkal Majalla" w:hAnsi="Sakkal Majalla" w:cs="Sakkal Majalla"/>
          <w:sz w:val="28"/>
          <w:szCs w:val="28"/>
          <w:rtl/>
        </w:rPr>
        <w:t xml:space="preserve"> </w:t>
      </w:r>
      <w:r>
        <w:rPr>
          <w:rFonts w:ascii="Sakkal Majalla" w:hAnsi="Sakkal Majalla" w:cs="Sakkal Majalla"/>
          <w:sz w:val="28"/>
          <w:szCs w:val="28"/>
          <w:rtl/>
        </w:rPr>
        <w:t xml:space="preserve"> وتأتي هذه الدراسة لتقديم إطار نظري متكامل لفهم هذه </w:t>
      </w:r>
      <w:r w:rsidR="00D40F24">
        <w:rPr>
          <w:rFonts w:ascii="Sakkal Majalla" w:hAnsi="Sakkal Majalla" w:cs="Sakkal Majalla"/>
          <w:sz w:val="28"/>
          <w:szCs w:val="28"/>
          <w:rtl/>
        </w:rPr>
        <w:t>العلاقه</w:t>
      </w:r>
    </w:p>
    <w:p w14:paraId="641471BF" w14:textId="04A77B65" w:rsidR="00E91880" w:rsidRPr="00D40F24" w:rsidRDefault="00E91880" w:rsidP="00D1435F">
      <w:pPr>
        <w:pStyle w:val="a5"/>
        <w:numPr>
          <w:ilvl w:val="0"/>
          <w:numId w:val="1"/>
        </w:numPr>
        <w:rPr>
          <w:rFonts w:ascii="Sakkal Majalla" w:hAnsi="Sakkal Majalla" w:cs="Sakkal Majalla"/>
          <w:sz w:val="28"/>
          <w:szCs w:val="28"/>
          <w:rtl/>
        </w:rPr>
      </w:pPr>
      <w:r w:rsidRPr="00D40F24">
        <w:rPr>
          <w:rFonts w:ascii="Sakkal Majalla" w:hAnsi="Sakkal Majalla" w:cs="Sakkal Majalla"/>
          <w:sz w:val="28"/>
          <w:szCs w:val="28"/>
          <w:rtl/>
        </w:rPr>
        <w:t xml:space="preserve">تطوير النماذج </w:t>
      </w:r>
      <w:r w:rsidR="00D40F24">
        <w:rPr>
          <w:rFonts w:ascii="Sakkal Majalla" w:hAnsi="Sakkal Majalla" w:cs="Sakkal Majalla"/>
          <w:sz w:val="28"/>
          <w:szCs w:val="28"/>
          <w:rtl/>
        </w:rPr>
        <w:t xml:space="preserve">النظرية </w:t>
      </w:r>
    </w:p>
    <w:p w14:paraId="1DA43914" w14:textId="6F24B93D" w:rsidR="00E91880" w:rsidRDefault="00E91880" w:rsidP="00D40F24">
      <w:pPr>
        <w:rPr>
          <w:rFonts w:ascii="Sakkal Majalla" w:hAnsi="Sakkal Majalla" w:cs="Sakkal Majalla"/>
          <w:sz w:val="28"/>
          <w:szCs w:val="28"/>
        </w:rPr>
      </w:pPr>
      <w:r>
        <w:rPr>
          <w:rFonts w:ascii="Sakkal Majalla" w:hAnsi="Sakkal Majalla" w:cs="Sakkal Majalla"/>
          <w:sz w:val="28"/>
          <w:szCs w:val="28"/>
          <w:rtl/>
        </w:rPr>
        <w:t>تساهم الدراسة في تطوير نماذج نظرية جديدة تربط بين المفاهيم الإدارية الحديثة والموروث الثقافي المحلي</w:t>
      </w:r>
      <w:r w:rsidR="00D40F24">
        <w:rPr>
          <w:rFonts w:ascii="Sakkal Majalla" w:hAnsi="Sakkal Majalla" w:cs="Sakkal Majalla"/>
          <w:sz w:val="28"/>
          <w:szCs w:val="28"/>
          <w:rtl/>
        </w:rPr>
        <w:t xml:space="preserve"> </w:t>
      </w:r>
      <w:r w:rsidR="0059461B">
        <w:rPr>
          <w:rFonts w:ascii="Sakkal Majalla" w:hAnsi="Sakkal Majalla" w:cs="Sakkal Majalla"/>
          <w:sz w:val="28"/>
          <w:szCs w:val="28"/>
          <w:rtl/>
        </w:rPr>
        <w:t xml:space="preserve"> </w:t>
      </w:r>
      <w:r>
        <w:rPr>
          <w:rFonts w:ascii="Sakkal Majalla" w:hAnsi="Sakkal Majalla" w:cs="Sakkal Majalla"/>
          <w:sz w:val="28"/>
          <w:szCs w:val="28"/>
          <w:rtl/>
        </w:rPr>
        <w:t xml:space="preserve"> وقد أكد </w:t>
      </w:r>
      <w:r>
        <w:rPr>
          <w:rFonts w:ascii="Sakkal Majalla" w:hAnsi="Sakkal Majalla" w:cs="Sakkal Majalla"/>
          <w:sz w:val="28"/>
          <w:szCs w:val="28"/>
        </w:rPr>
        <w:t>AlShehri and Zhang (2023)</w:t>
      </w:r>
      <w:r>
        <w:rPr>
          <w:rFonts w:ascii="Sakkal Majalla" w:hAnsi="Sakkal Majalla" w:cs="Sakkal Majalla"/>
          <w:sz w:val="28"/>
          <w:szCs w:val="28"/>
          <w:rtl/>
        </w:rPr>
        <w:t xml:space="preserve"> على أهمية تطوير نظريات إدارية تراعي الخصوصية الثقافية للمجتمعات العربية</w:t>
      </w:r>
      <w:r w:rsidR="00D40F24">
        <w:rPr>
          <w:rFonts w:ascii="Sakkal Majalla" w:hAnsi="Sakkal Majalla" w:cs="Sakkal Majalla"/>
          <w:sz w:val="28"/>
          <w:szCs w:val="28"/>
          <w:rtl/>
        </w:rPr>
        <w:t xml:space="preserve">  </w:t>
      </w:r>
    </w:p>
    <w:p w14:paraId="402E747B" w14:textId="5C7C3C7E" w:rsidR="00E91880" w:rsidRPr="00E91880" w:rsidRDefault="00E91880" w:rsidP="00D1435F">
      <w:pPr>
        <w:pStyle w:val="a5"/>
        <w:numPr>
          <w:ilvl w:val="0"/>
          <w:numId w:val="1"/>
        </w:numPr>
        <w:rPr>
          <w:rFonts w:ascii="Sakkal Majalla" w:hAnsi="Sakkal Majalla" w:cs="Sakkal Majalla"/>
          <w:sz w:val="28"/>
          <w:szCs w:val="28"/>
          <w:rtl/>
        </w:rPr>
      </w:pPr>
      <w:r w:rsidRPr="00E91880">
        <w:rPr>
          <w:rFonts w:ascii="Sakkal Majalla" w:hAnsi="Sakkal Majalla" w:cs="Sakkal Majalla"/>
          <w:sz w:val="28"/>
          <w:szCs w:val="28"/>
          <w:rtl/>
        </w:rPr>
        <w:t xml:space="preserve">توثيق الممارسات </w:t>
      </w:r>
      <w:r w:rsidR="00D40F24">
        <w:rPr>
          <w:rFonts w:ascii="Sakkal Majalla" w:hAnsi="Sakkal Majalla" w:cs="Sakkal Majalla"/>
          <w:sz w:val="28"/>
          <w:szCs w:val="28"/>
          <w:rtl/>
        </w:rPr>
        <w:t xml:space="preserve">المحلية :- </w:t>
      </w:r>
    </w:p>
    <w:p w14:paraId="545F9877" w14:textId="110C8BE9" w:rsidR="00E91880" w:rsidRDefault="00E91880" w:rsidP="00D40F24">
      <w:pPr>
        <w:rPr>
          <w:rFonts w:ascii="Sakkal Majalla" w:hAnsi="Sakkal Majalla" w:cs="Sakkal Majalla"/>
          <w:sz w:val="28"/>
          <w:szCs w:val="28"/>
        </w:rPr>
      </w:pPr>
      <w:r>
        <w:rPr>
          <w:rFonts w:ascii="Sakkal Majalla" w:hAnsi="Sakkal Majalla" w:cs="Sakkal Majalla"/>
          <w:sz w:val="28"/>
          <w:szCs w:val="28"/>
          <w:rtl/>
        </w:rPr>
        <w:t>تعمل الدراسة على توثيق وتحليل الممارسات الإدارية المتأثرة بالموروث الثقافي في مدينة ينبع</w:t>
      </w:r>
      <w:r w:rsidR="00D40F24">
        <w:rPr>
          <w:rFonts w:ascii="Sakkal Majalla" w:hAnsi="Sakkal Majalla" w:cs="Sakkal Majalla"/>
          <w:sz w:val="28"/>
          <w:szCs w:val="28"/>
          <w:rtl/>
        </w:rPr>
        <w:t xml:space="preserve"> </w:t>
      </w:r>
      <w:r w:rsidR="002E7795">
        <w:rPr>
          <w:rFonts w:ascii="Sakkal Majalla" w:hAnsi="Sakkal Majalla" w:cs="Sakkal Majalla"/>
          <w:sz w:val="28"/>
          <w:szCs w:val="28"/>
          <w:rtl/>
        </w:rPr>
        <w:t xml:space="preserve"> </w:t>
      </w:r>
      <w:r>
        <w:rPr>
          <w:rFonts w:ascii="Sakkal Majalla" w:hAnsi="Sakkal Majalla" w:cs="Sakkal Majalla"/>
          <w:sz w:val="28"/>
          <w:szCs w:val="28"/>
          <w:rtl/>
        </w:rPr>
        <w:t xml:space="preserve"> مما يشكل </w:t>
      </w:r>
      <w:r w:rsidR="00B260B7" w:rsidRPr="00B260B7">
        <w:rPr>
          <w:rFonts w:ascii="Sakkal Majalla" w:hAnsi="Sakkal Majalla" w:cs="Sakkal Majalla" w:hint="cs"/>
          <w:sz w:val="28"/>
          <w:szCs w:val="28"/>
          <w:rtl/>
        </w:rPr>
        <w:t>مرْجعًا</w:t>
      </w:r>
      <w:r w:rsidR="00B260B7" w:rsidRPr="00B260B7">
        <w:rPr>
          <w:rFonts w:ascii="Sakkal Majalla" w:hAnsi="Sakkal Majalla" w:cs="Sakkal Majalla"/>
          <w:sz w:val="28"/>
          <w:szCs w:val="28"/>
          <w:rtl/>
        </w:rPr>
        <w:t xml:space="preserve"> </w:t>
      </w:r>
      <w:r w:rsidR="00B260B7" w:rsidRPr="00B260B7">
        <w:rPr>
          <w:rFonts w:ascii="Sakkal Majalla" w:hAnsi="Sakkal Majalla" w:cs="Sakkal Majalla" w:hint="cs"/>
          <w:sz w:val="28"/>
          <w:szCs w:val="28"/>
          <w:rtl/>
        </w:rPr>
        <w:t>عِلْميًّا</w:t>
      </w:r>
      <w:r w:rsidR="00B260B7">
        <w:rPr>
          <w:rFonts w:ascii="Sakkal Majalla" w:hAnsi="Sakkal Majalla" w:cs="Sakkal Majalla"/>
          <w:sz w:val="28"/>
          <w:szCs w:val="28"/>
          <w:rtl/>
        </w:rPr>
        <w:t xml:space="preserve"> </w:t>
      </w:r>
      <w:r>
        <w:rPr>
          <w:rFonts w:ascii="Sakkal Majalla" w:hAnsi="Sakkal Majalla" w:cs="Sakkal Majalla"/>
          <w:sz w:val="28"/>
          <w:szCs w:val="28"/>
          <w:rtl/>
        </w:rPr>
        <w:t>للباحثين والدارسين في هذا المجال (العتيبي والقحطاني</w:t>
      </w:r>
      <w:r w:rsidR="00D40F24">
        <w:rPr>
          <w:rFonts w:ascii="Sakkal Majalla" w:hAnsi="Sakkal Majalla" w:cs="Sakkal Majalla"/>
          <w:sz w:val="28"/>
          <w:szCs w:val="28"/>
          <w:rtl/>
        </w:rPr>
        <w:t xml:space="preserve"> ،</w:t>
      </w:r>
      <w:r>
        <w:rPr>
          <w:rFonts w:ascii="Sakkal Majalla" w:hAnsi="Sakkal Majalla" w:cs="Sakkal Majalla"/>
          <w:sz w:val="28"/>
          <w:szCs w:val="28"/>
          <w:rtl/>
        </w:rPr>
        <w:t xml:space="preserve"> 2022)</w:t>
      </w:r>
      <w:r w:rsidR="00D40F24">
        <w:rPr>
          <w:rFonts w:ascii="Sakkal Majalla" w:hAnsi="Sakkal Majalla" w:cs="Sakkal Majalla"/>
          <w:sz w:val="28"/>
          <w:szCs w:val="28"/>
          <w:rtl/>
        </w:rPr>
        <w:t xml:space="preserve"> </w:t>
      </w:r>
    </w:p>
    <w:p w14:paraId="7268F4C7" w14:textId="2307E9B9" w:rsidR="00E91880" w:rsidRPr="00E91880" w:rsidRDefault="00E91880" w:rsidP="00D1435F">
      <w:pPr>
        <w:pStyle w:val="a5"/>
        <w:numPr>
          <w:ilvl w:val="0"/>
          <w:numId w:val="1"/>
        </w:numPr>
        <w:rPr>
          <w:rFonts w:ascii="Sakkal Majalla" w:hAnsi="Sakkal Majalla" w:cs="Sakkal Majalla"/>
          <w:sz w:val="28"/>
          <w:szCs w:val="28"/>
          <w:rtl/>
        </w:rPr>
      </w:pPr>
      <w:r w:rsidRPr="00E91880">
        <w:rPr>
          <w:rFonts w:ascii="Sakkal Majalla" w:hAnsi="Sakkal Majalla" w:cs="Sakkal Majalla"/>
          <w:sz w:val="28"/>
          <w:szCs w:val="28"/>
          <w:rtl/>
        </w:rPr>
        <w:t xml:space="preserve">التأصيل </w:t>
      </w:r>
      <w:r w:rsidR="00D40F24">
        <w:rPr>
          <w:rFonts w:ascii="Sakkal Majalla" w:hAnsi="Sakkal Majalla" w:cs="Sakkal Majalla"/>
          <w:sz w:val="28"/>
          <w:szCs w:val="28"/>
          <w:rtl/>
        </w:rPr>
        <w:t xml:space="preserve">النظري :- </w:t>
      </w:r>
    </w:p>
    <w:p w14:paraId="318DF613" w14:textId="63374194" w:rsidR="00E91880" w:rsidRDefault="00BA3CB1" w:rsidP="00E8499A">
      <w:pPr>
        <w:rPr>
          <w:rFonts w:ascii="Sakkal Majalla" w:hAnsi="Sakkal Majalla" w:cs="Sakkal Majalla"/>
          <w:sz w:val="28"/>
          <w:szCs w:val="28"/>
        </w:rPr>
      </w:pPr>
      <w:r w:rsidRPr="00BA3CB1">
        <w:rPr>
          <w:rFonts w:ascii="Sakkal Majalla" w:hAnsi="Sakkal Majalla" w:cs="Sakkal Majalla" w:hint="cs"/>
          <w:sz w:val="28"/>
          <w:szCs w:val="28"/>
          <w:rtl/>
        </w:rPr>
        <w:t>تُسَاهِم</w:t>
      </w:r>
      <w:r w:rsidR="00E91880">
        <w:rPr>
          <w:rFonts w:ascii="Sakkal Majalla" w:hAnsi="Sakkal Majalla" w:cs="Sakkal Majalla"/>
          <w:sz w:val="28"/>
          <w:szCs w:val="28"/>
          <w:rtl/>
        </w:rPr>
        <w:t xml:space="preserve"> في تأصيل نظريات الإدارة في السياق الثقافي العربي والإسلامي</w:t>
      </w:r>
      <w:r w:rsidR="00E8499A">
        <w:rPr>
          <w:rFonts w:ascii="Sakkal Majalla" w:hAnsi="Sakkal Majalla" w:cs="Sakkal Majalla"/>
          <w:sz w:val="28"/>
          <w:szCs w:val="28"/>
          <w:rtl/>
        </w:rPr>
        <w:t xml:space="preserve"> </w:t>
      </w:r>
      <w:r w:rsidR="00E91880">
        <w:rPr>
          <w:rFonts w:ascii="Sakkal Majalla" w:hAnsi="Sakkal Majalla" w:cs="Sakkal Majalla"/>
          <w:sz w:val="28"/>
          <w:szCs w:val="28"/>
          <w:rtl/>
        </w:rPr>
        <w:t xml:space="preserve"> وهو ما أكدت عليه دراسة </w:t>
      </w:r>
      <w:r w:rsidR="00E91880">
        <w:rPr>
          <w:rFonts w:ascii="Sakkal Majalla" w:hAnsi="Sakkal Majalla" w:cs="Sakkal Majalla"/>
          <w:sz w:val="28"/>
          <w:szCs w:val="28"/>
        </w:rPr>
        <w:t>Al-Rasheed and Abdullah (2023)</w:t>
      </w:r>
      <w:r w:rsidR="00E91880">
        <w:rPr>
          <w:rFonts w:ascii="Sakkal Majalla" w:hAnsi="Sakkal Majalla" w:cs="Sakkal Majalla"/>
          <w:sz w:val="28"/>
          <w:szCs w:val="28"/>
          <w:rtl/>
        </w:rPr>
        <w:t xml:space="preserve"> كضرورة علمية </w:t>
      </w:r>
      <w:r w:rsidR="00E8499A">
        <w:rPr>
          <w:rFonts w:ascii="Sakkal Majalla" w:hAnsi="Sakkal Majalla" w:cs="Sakkal Majalla"/>
          <w:sz w:val="28"/>
          <w:szCs w:val="28"/>
          <w:rtl/>
        </w:rPr>
        <w:t xml:space="preserve">ملحة </w:t>
      </w:r>
    </w:p>
    <w:p w14:paraId="037190D0" w14:textId="31FBBF88" w:rsidR="00E91880" w:rsidRPr="00E8499A" w:rsidRDefault="00E91880" w:rsidP="00E8499A">
      <w:pPr>
        <w:rPr>
          <w:rFonts w:ascii="Sakkal Majalla" w:hAnsi="Sakkal Majalla" w:cs="Sakkal Majalla"/>
          <w:b/>
          <w:bCs/>
          <w:sz w:val="28"/>
          <w:szCs w:val="28"/>
        </w:rPr>
      </w:pPr>
      <w:r w:rsidRPr="00E8499A">
        <w:rPr>
          <w:rFonts w:ascii="Sakkal Majalla" w:hAnsi="Sakkal Majalla" w:cs="Sakkal Majalla"/>
          <w:b/>
          <w:bCs/>
          <w:sz w:val="28"/>
          <w:szCs w:val="28"/>
          <w:rtl/>
        </w:rPr>
        <w:t>ثانياً</w:t>
      </w:r>
      <w:r w:rsidR="00E8499A" w:rsidRPr="00E8499A">
        <w:rPr>
          <w:rFonts w:ascii="Sakkal Majalla" w:hAnsi="Sakkal Majalla" w:cs="Sakkal Majalla"/>
          <w:b/>
          <w:bCs/>
          <w:sz w:val="28"/>
          <w:szCs w:val="28"/>
          <w:rtl/>
        </w:rPr>
        <w:t xml:space="preserve"> :- </w:t>
      </w:r>
      <w:r w:rsidRPr="00E8499A">
        <w:rPr>
          <w:rFonts w:ascii="Sakkal Majalla" w:hAnsi="Sakkal Majalla" w:cs="Sakkal Majalla"/>
          <w:b/>
          <w:bCs/>
          <w:sz w:val="28"/>
          <w:szCs w:val="28"/>
          <w:rtl/>
        </w:rPr>
        <w:t xml:space="preserve"> الأهمية العملية (التطبيقية)</w:t>
      </w:r>
      <w:r w:rsidR="00E8499A" w:rsidRPr="00E8499A">
        <w:rPr>
          <w:rFonts w:ascii="Sakkal Majalla" w:hAnsi="Sakkal Majalla" w:cs="Sakkal Majalla"/>
          <w:b/>
          <w:bCs/>
          <w:sz w:val="28"/>
          <w:szCs w:val="28"/>
          <w:rtl/>
        </w:rPr>
        <w:t xml:space="preserve"> :- </w:t>
      </w:r>
    </w:p>
    <w:p w14:paraId="36CD3CC0" w14:textId="2C0906F8" w:rsidR="00E91880" w:rsidRPr="00E8499A" w:rsidRDefault="00E91880" w:rsidP="00D1435F">
      <w:pPr>
        <w:pStyle w:val="a5"/>
        <w:numPr>
          <w:ilvl w:val="0"/>
          <w:numId w:val="2"/>
        </w:numPr>
        <w:rPr>
          <w:rFonts w:ascii="Sakkal Majalla" w:hAnsi="Sakkal Majalla" w:cs="Sakkal Majalla"/>
          <w:sz w:val="28"/>
          <w:szCs w:val="28"/>
          <w:rtl/>
        </w:rPr>
      </w:pPr>
      <w:r w:rsidRPr="00E8499A">
        <w:rPr>
          <w:rFonts w:ascii="Sakkal Majalla" w:hAnsi="Sakkal Majalla" w:cs="Sakkal Majalla"/>
          <w:sz w:val="28"/>
          <w:szCs w:val="28"/>
          <w:rtl/>
        </w:rPr>
        <w:t>تطوير الممارسات الإدارية:</w:t>
      </w:r>
    </w:p>
    <w:p w14:paraId="77748FB7" w14:textId="076E8060" w:rsidR="00E91880" w:rsidRDefault="00E91880" w:rsidP="00E8499A">
      <w:pPr>
        <w:rPr>
          <w:rFonts w:ascii="Sakkal Majalla" w:hAnsi="Sakkal Majalla" w:cs="Sakkal Majalla"/>
          <w:sz w:val="28"/>
          <w:szCs w:val="28"/>
        </w:rPr>
      </w:pPr>
      <w:r>
        <w:rPr>
          <w:rFonts w:ascii="Sakkal Majalla" w:hAnsi="Sakkal Majalla" w:cs="Sakkal Majalla"/>
          <w:sz w:val="28"/>
          <w:szCs w:val="28"/>
          <w:rtl/>
        </w:rPr>
        <w:t>تقدم الدراسة توصيات عملية للمؤسسات حول كيفية تطوير ممارساتها الإدارية بما يتوافق مع الموروث الثقافي المحلي</w:t>
      </w:r>
      <w:r w:rsidR="00E8499A">
        <w:rPr>
          <w:rFonts w:ascii="Sakkal Majalla" w:hAnsi="Sakkal Majalla" w:cs="Sakkal Majalla"/>
          <w:sz w:val="28"/>
          <w:szCs w:val="28"/>
          <w:rtl/>
        </w:rPr>
        <w:t xml:space="preserve"> </w:t>
      </w:r>
      <w:r w:rsidR="00BA3CB1">
        <w:rPr>
          <w:rFonts w:ascii="Sakkal Majalla" w:hAnsi="Sakkal Majalla" w:cs="Sakkal Majalla"/>
          <w:sz w:val="28"/>
          <w:szCs w:val="28"/>
          <w:rtl/>
        </w:rPr>
        <w:t xml:space="preserve"> </w:t>
      </w:r>
      <w:r>
        <w:rPr>
          <w:rFonts w:ascii="Sakkal Majalla" w:hAnsi="Sakkal Majalla" w:cs="Sakkal Majalla"/>
          <w:sz w:val="28"/>
          <w:szCs w:val="28"/>
          <w:rtl/>
        </w:rPr>
        <w:t xml:space="preserve"> وقد أشار </w:t>
      </w:r>
      <w:r>
        <w:rPr>
          <w:rFonts w:ascii="Sakkal Majalla" w:hAnsi="Sakkal Majalla" w:cs="Sakkal Majalla"/>
          <w:sz w:val="28"/>
          <w:szCs w:val="28"/>
        </w:rPr>
        <w:t>Al-Qarni (2022)</w:t>
      </w:r>
      <w:r>
        <w:rPr>
          <w:rFonts w:ascii="Sakkal Majalla" w:hAnsi="Sakkal Majalla" w:cs="Sakkal Majalla"/>
          <w:sz w:val="28"/>
          <w:szCs w:val="28"/>
          <w:rtl/>
        </w:rPr>
        <w:t xml:space="preserve"> إلى أن 75% من المؤسسات تحتاج إلى إرشادات عملية في هذا </w:t>
      </w:r>
      <w:r w:rsidR="00B0694D" w:rsidRPr="00B0694D">
        <w:rPr>
          <w:rFonts w:ascii="Sakkal Majalla" w:hAnsi="Sakkal Majalla" w:cs="Sakkal Majalla" w:hint="cs"/>
          <w:sz w:val="28"/>
          <w:szCs w:val="28"/>
          <w:rtl/>
        </w:rPr>
        <w:t>المجَال</w:t>
      </w:r>
      <w:r w:rsidR="00BA3CB1">
        <w:rPr>
          <w:rFonts w:ascii="Sakkal Majalla" w:hAnsi="Sakkal Majalla" w:cs="Sakkal Majalla"/>
          <w:sz w:val="28"/>
          <w:szCs w:val="28"/>
          <w:rtl/>
        </w:rPr>
        <w:t xml:space="preserve"> </w:t>
      </w:r>
    </w:p>
    <w:p w14:paraId="4DBA4BE7" w14:textId="204DF21E" w:rsidR="00E91880" w:rsidRPr="001C5D0D" w:rsidRDefault="00E91880" w:rsidP="00D1435F">
      <w:pPr>
        <w:pStyle w:val="a5"/>
        <w:numPr>
          <w:ilvl w:val="0"/>
          <w:numId w:val="2"/>
        </w:numPr>
        <w:rPr>
          <w:rFonts w:ascii="Sakkal Majalla" w:hAnsi="Sakkal Majalla" w:cs="Sakkal Majalla"/>
          <w:sz w:val="28"/>
          <w:szCs w:val="28"/>
          <w:rtl/>
        </w:rPr>
      </w:pPr>
      <w:r w:rsidRPr="001C5D0D">
        <w:rPr>
          <w:rFonts w:ascii="Sakkal Majalla" w:hAnsi="Sakkal Majalla" w:cs="Sakkal Majalla"/>
          <w:sz w:val="28"/>
          <w:szCs w:val="28"/>
          <w:rtl/>
        </w:rPr>
        <w:t xml:space="preserve">تحسين كفاءة </w:t>
      </w:r>
      <w:r w:rsidR="001C5D0D" w:rsidRPr="001C5D0D">
        <w:rPr>
          <w:rFonts w:ascii="Sakkal Majalla" w:hAnsi="Sakkal Majalla" w:cs="Sakkal Majalla"/>
          <w:sz w:val="28"/>
          <w:szCs w:val="28"/>
          <w:rtl/>
        </w:rPr>
        <w:t xml:space="preserve">القيادة :- </w:t>
      </w:r>
    </w:p>
    <w:p w14:paraId="0BC48D04" w14:textId="27CE75F8" w:rsidR="00E91880" w:rsidRDefault="00E91880" w:rsidP="001C5D0D">
      <w:pPr>
        <w:rPr>
          <w:rFonts w:ascii="Sakkal Majalla" w:hAnsi="Sakkal Majalla" w:cs="Sakkal Majalla"/>
          <w:sz w:val="28"/>
          <w:szCs w:val="28"/>
        </w:rPr>
      </w:pPr>
      <w:r>
        <w:rPr>
          <w:rFonts w:ascii="Sakkal Majalla" w:hAnsi="Sakkal Majalla" w:cs="Sakkal Majalla"/>
          <w:sz w:val="28"/>
          <w:szCs w:val="28"/>
          <w:rtl/>
        </w:rPr>
        <w:t>تساعد نتائج الدراسة القيادات الإدارية في فهم كيفية الموازنة بين متطلبات الإدارة الحديثة والقيم الثقافي</w:t>
      </w:r>
      <w:r w:rsidR="00BD7B0B">
        <w:rPr>
          <w:rFonts w:ascii="Sakkal Majalla" w:hAnsi="Sakkal Majalla" w:cs="Sakkal Majalla"/>
          <w:sz w:val="28"/>
          <w:szCs w:val="28"/>
          <w:rtl/>
        </w:rPr>
        <w:t xml:space="preserve">ه </w:t>
      </w:r>
      <w:r w:rsidR="00BA081C" w:rsidRPr="00BA081C">
        <w:rPr>
          <w:rFonts w:ascii="Sakkal Majalla" w:hAnsi="Sakkal Majalla" w:cs="Sakkal Majalla" w:hint="cs"/>
          <w:sz w:val="28"/>
          <w:szCs w:val="28"/>
          <w:rtl/>
        </w:rPr>
        <w:t>المحلِّيَّة</w:t>
      </w:r>
      <w:r>
        <w:rPr>
          <w:rFonts w:ascii="Sakkal Majalla" w:hAnsi="Sakkal Majalla" w:cs="Sakkal Majalla"/>
          <w:sz w:val="28"/>
          <w:szCs w:val="28"/>
          <w:rtl/>
        </w:rPr>
        <w:t xml:space="preserve"> حيث أظهرت دراسة </w:t>
      </w:r>
      <w:r>
        <w:rPr>
          <w:rFonts w:ascii="Sakkal Majalla" w:hAnsi="Sakkal Majalla" w:cs="Sakkal Majalla"/>
          <w:sz w:val="28"/>
          <w:szCs w:val="28"/>
        </w:rPr>
        <w:t>Al-Subaie and Jones (2023)</w:t>
      </w:r>
      <w:r>
        <w:rPr>
          <w:rFonts w:ascii="Sakkal Majalla" w:hAnsi="Sakkal Majalla" w:cs="Sakkal Majalla"/>
          <w:sz w:val="28"/>
          <w:szCs w:val="28"/>
          <w:rtl/>
        </w:rPr>
        <w:t xml:space="preserve"> أن 65% من المديرين يحتاجون إلى تطوير مهاراتهم في هذا </w:t>
      </w:r>
      <w:r w:rsidR="000D01BC" w:rsidRPr="000D01BC">
        <w:rPr>
          <w:rFonts w:ascii="Sakkal Majalla" w:hAnsi="Sakkal Majalla" w:cs="Sakkal Majalla" w:hint="cs"/>
          <w:sz w:val="28"/>
          <w:szCs w:val="28"/>
          <w:rtl/>
        </w:rPr>
        <w:t>المجَال</w:t>
      </w:r>
    </w:p>
    <w:p w14:paraId="0E628662" w14:textId="2DE3C462" w:rsidR="00E91880" w:rsidRPr="00E91880" w:rsidRDefault="00E91880" w:rsidP="00D1435F">
      <w:pPr>
        <w:pStyle w:val="a5"/>
        <w:numPr>
          <w:ilvl w:val="0"/>
          <w:numId w:val="2"/>
        </w:numPr>
        <w:rPr>
          <w:rFonts w:ascii="Sakkal Majalla" w:hAnsi="Sakkal Majalla" w:cs="Sakkal Majalla"/>
          <w:sz w:val="28"/>
          <w:szCs w:val="28"/>
          <w:rtl/>
        </w:rPr>
      </w:pPr>
      <w:r w:rsidRPr="00E91880">
        <w:rPr>
          <w:rFonts w:ascii="Sakkal Majalla" w:hAnsi="Sakkal Majalla" w:cs="Sakkal Majalla"/>
          <w:sz w:val="28"/>
          <w:szCs w:val="28"/>
          <w:rtl/>
        </w:rPr>
        <w:t xml:space="preserve">دعم صناع </w:t>
      </w:r>
      <w:r w:rsidR="000D01BC">
        <w:rPr>
          <w:rFonts w:ascii="Sakkal Majalla" w:hAnsi="Sakkal Majalla" w:cs="Sakkal Majalla"/>
          <w:sz w:val="28"/>
          <w:szCs w:val="28"/>
          <w:rtl/>
        </w:rPr>
        <w:t xml:space="preserve">القرار :- </w:t>
      </w:r>
    </w:p>
    <w:p w14:paraId="0648E617" w14:textId="0B7DF039" w:rsidR="00E91880" w:rsidRDefault="00E91880" w:rsidP="001C5D0D">
      <w:pPr>
        <w:rPr>
          <w:rFonts w:ascii="Sakkal Majalla" w:hAnsi="Sakkal Majalla" w:cs="Sakkal Majalla"/>
          <w:sz w:val="28"/>
          <w:szCs w:val="28"/>
        </w:rPr>
      </w:pPr>
      <w:r>
        <w:rPr>
          <w:rFonts w:ascii="Sakkal Majalla" w:hAnsi="Sakkal Majalla" w:cs="Sakkal Majalla"/>
          <w:sz w:val="28"/>
          <w:szCs w:val="28"/>
          <w:rtl/>
        </w:rPr>
        <w:t xml:space="preserve">توفر الدراسة معلومات وبيانات تحليلية </w:t>
      </w:r>
      <w:r w:rsidR="00C36FA1" w:rsidRPr="00C36FA1">
        <w:rPr>
          <w:rFonts w:ascii="Sakkal Majalla" w:hAnsi="Sakkal Majalla" w:cs="Sakkal Majalla" w:hint="cs"/>
          <w:sz w:val="28"/>
          <w:szCs w:val="28"/>
          <w:rtl/>
        </w:rPr>
        <w:t>تُسَاعِد</w:t>
      </w:r>
      <w:r>
        <w:rPr>
          <w:rFonts w:ascii="Sakkal Majalla" w:hAnsi="Sakkal Majalla" w:cs="Sakkal Majalla"/>
          <w:sz w:val="28"/>
          <w:szCs w:val="28"/>
          <w:rtl/>
        </w:rPr>
        <w:t xml:space="preserve"> صناع القرار في تطوير السياسات والإجراءات التنظيمية المناسبة للسياق المحلي (</w:t>
      </w:r>
      <w:r>
        <w:rPr>
          <w:rFonts w:ascii="Sakkal Majalla" w:hAnsi="Sakkal Majalla" w:cs="Sakkal Majalla"/>
          <w:sz w:val="28"/>
          <w:szCs w:val="28"/>
        </w:rPr>
        <w:t>AlMazrouei &amp; Zacca, 2020</w:t>
      </w:r>
      <w:r>
        <w:rPr>
          <w:rFonts w:ascii="Sakkal Majalla" w:hAnsi="Sakkal Majalla" w:cs="Sakkal Majalla"/>
          <w:sz w:val="28"/>
          <w:szCs w:val="28"/>
          <w:rtl/>
        </w:rPr>
        <w:t>)</w:t>
      </w:r>
    </w:p>
    <w:p w14:paraId="35AFAA8B" w14:textId="07AC23DA" w:rsidR="00E91880" w:rsidRPr="00E91880" w:rsidRDefault="00E91880" w:rsidP="00D1435F">
      <w:pPr>
        <w:pStyle w:val="a5"/>
        <w:numPr>
          <w:ilvl w:val="0"/>
          <w:numId w:val="2"/>
        </w:numPr>
        <w:rPr>
          <w:rFonts w:ascii="Sakkal Majalla" w:hAnsi="Sakkal Majalla" w:cs="Sakkal Majalla"/>
          <w:sz w:val="28"/>
          <w:szCs w:val="28"/>
          <w:rtl/>
        </w:rPr>
      </w:pPr>
      <w:r w:rsidRPr="00E91880">
        <w:rPr>
          <w:rFonts w:ascii="Sakkal Majalla" w:hAnsi="Sakkal Majalla" w:cs="Sakkal Majalla"/>
          <w:sz w:val="28"/>
          <w:szCs w:val="28"/>
          <w:rtl/>
        </w:rPr>
        <w:t xml:space="preserve">تعزيز التنمية </w:t>
      </w:r>
      <w:r w:rsidR="001C5D0D">
        <w:rPr>
          <w:rFonts w:ascii="Sakkal Majalla" w:hAnsi="Sakkal Majalla" w:cs="Sakkal Majalla"/>
          <w:sz w:val="28"/>
          <w:szCs w:val="28"/>
          <w:rtl/>
        </w:rPr>
        <w:t xml:space="preserve">المستدامة :- </w:t>
      </w:r>
    </w:p>
    <w:p w14:paraId="1F5CB5AC" w14:textId="61323149" w:rsidR="00E91880" w:rsidRDefault="00E91880" w:rsidP="001C5D0D">
      <w:pPr>
        <w:rPr>
          <w:rFonts w:ascii="Sakkal Majalla" w:hAnsi="Sakkal Majalla" w:cs="Sakkal Majalla"/>
          <w:sz w:val="28"/>
          <w:szCs w:val="28"/>
        </w:rPr>
      </w:pPr>
      <w:r>
        <w:rPr>
          <w:rFonts w:ascii="Sakkal Majalla" w:hAnsi="Sakkal Majalla" w:cs="Sakkal Majalla"/>
          <w:sz w:val="28"/>
          <w:szCs w:val="28"/>
          <w:rtl/>
        </w:rPr>
        <w:t xml:space="preserve">تساهم </w:t>
      </w:r>
      <w:r w:rsidR="000067F6">
        <w:rPr>
          <w:rFonts w:ascii="Sakkal Majalla" w:hAnsi="Sakkal Majalla" w:cs="Sakkal Majalla"/>
          <w:sz w:val="28"/>
          <w:szCs w:val="28"/>
          <w:rtl/>
        </w:rPr>
        <w:t>من</w:t>
      </w:r>
      <w:r>
        <w:rPr>
          <w:rFonts w:ascii="Sakkal Majalla" w:hAnsi="Sakkal Majalla" w:cs="Sakkal Majalla"/>
          <w:sz w:val="28"/>
          <w:szCs w:val="28"/>
          <w:rtl/>
        </w:rPr>
        <w:t xml:space="preserve"> تحقيق أهداف رؤية المملكة 2030 من خلال تعزيز التنمية المستدامة القائمة على التوازن بين الحداثة والأصالة في مجال إدارة </w:t>
      </w:r>
      <w:r w:rsidR="00347972" w:rsidRPr="00347972">
        <w:rPr>
          <w:rFonts w:ascii="Sakkal Majalla" w:hAnsi="Sakkal Majalla" w:cs="Sakkal Majalla" w:hint="cs"/>
          <w:sz w:val="28"/>
          <w:szCs w:val="28"/>
          <w:rtl/>
        </w:rPr>
        <w:t>الأعْمال</w:t>
      </w:r>
      <w:r w:rsidR="000067F6">
        <w:rPr>
          <w:rFonts w:ascii="Sakkal Majalla" w:hAnsi="Sakkal Majalla" w:cs="Sakkal Majalla"/>
          <w:sz w:val="28"/>
          <w:szCs w:val="28"/>
          <w:rtl/>
        </w:rPr>
        <w:t xml:space="preserve"> </w:t>
      </w:r>
    </w:p>
    <w:p w14:paraId="42B24D9E" w14:textId="287E39E0" w:rsidR="00E91880" w:rsidRPr="00E91880" w:rsidRDefault="00E91880" w:rsidP="00D1435F">
      <w:pPr>
        <w:pStyle w:val="a5"/>
        <w:numPr>
          <w:ilvl w:val="0"/>
          <w:numId w:val="2"/>
        </w:numPr>
        <w:rPr>
          <w:rFonts w:ascii="Sakkal Majalla" w:hAnsi="Sakkal Majalla" w:cs="Sakkal Majalla"/>
          <w:sz w:val="28"/>
          <w:szCs w:val="28"/>
          <w:rtl/>
        </w:rPr>
      </w:pPr>
      <w:r w:rsidRPr="00E91880">
        <w:rPr>
          <w:rFonts w:ascii="Sakkal Majalla" w:hAnsi="Sakkal Majalla" w:cs="Sakkal Majalla"/>
          <w:sz w:val="28"/>
          <w:szCs w:val="28"/>
          <w:rtl/>
        </w:rPr>
        <w:t xml:space="preserve">تطوير برامج </w:t>
      </w:r>
      <w:r w:rsidR="001C5D0D">
        <w:rPr>
          <w:rFonts w:ascii="Sakkal Majalla" w:hAnsi="Sakkal Majalla" w:cs="Sakkal Majalla"/>
          <w:sz w:val="28"/>
          <w:szCs w:val="28"/>
          <w:rtl/>
        </w:rPr>
        <w:t xml:space="preserve">التدريب :- </w:t>
      </w:r>
    </w:p>
    <w:p w14:paraId="575374CC" w14:textId="65388029" w:rsidR="00E91880" w:rsidRDefault="00E91880" w:rsidP="001C5D0D">
      <w:pPr>
        <w:rPr>
          <w:rFonts w:ascii="Sakkal Majalla" w:hAnsi="Sakkal Majalla" w:cs="Sakkal Majalla"/>
          <w:sz w:val="28"/>
          <w:szCs w:val="28"/>
        </w:rPr>
      </w:pPr>
      <w:r>
        <w:rPr>
          <w:rFonts w:ascii="Sakkal Majalla" w:hAnsi="Sakkal Majalla" w:cs="Sakkal Majalla"/>
          <w:sz w:val="28"/>
          <w:szCs w:val="28"/>
          <w:rtl/>
        </w:rPr>
        <w:t xml:space="preserve">تقدم أساساً لتطوير برامج تدريبية تراعي الخصوصية الثقافية في تنمية المهارات </w:t>
      </w:r>
      <w:r w:rsidR="00347972">
        <w:rPr>
          <w:rFonts w:ascii="Sakkal Majalla" w:hAnsi="Sakkal Majalla" w:cs="Sakkal Majalla"/>
          <w:sz w:val="28"/>
          <w:szCs w:val="28"/>
          <w:rtl/>
        </w:rPr>
        <w:t>الإداريه</w:t>
      </w:r>
      <w:r>
        <w:rPr>
          <w:rFonts w:ascii="Sakkal Majalla" w:hAnsi="Sakkal Majalla" w:cs="Sakkal Majalla"/>
          <w:sz w:val="28"/>
          <w:szCs w:val="28"/>
          <w:rtl/>
        </w:rPr>
        <w:t xml:space="preserve"> حيث أشارت دراسة </w:t>
      </w:r>
      <w:r>
        <w:rPr>
          <w:rFonts w:ascii="Sakkal Majalla" w:hAnsi="Sakkal Majalla" w:cs="Sakkal Majalla"/>
          <w:sz w:val="28"/>
          <w:szCs w:val="28"/>
        </w:rPr>
        <w:t>Al-Nashmi and Syd Zin (2019)</w:t>
      </w:r>
      <w:r>
        <w:rPr>
          <w:rFonts w:ascii="Sakkal Majalla" w:hAnsi="Sakkal Majalla" w:cs="Sakkal Majalla"/>
          <w:sz w:val="28"/>
          <w:szCs w:val="28"/>
          <w:rtl/>
        </w:rPr>
        <w:t xml:space="preserve"> إلى أهمية هذا </w:t>
      </w:r>
      <w:r w:rsidR="00347972">
        <w:rPr>
          <w:rFonts w:ascii="Sakkal Majalla" w:hAnsi="Sakkal Majalla" w:cs="Sakkal Majalla"/>
          <w:sz w:val="28"/>
          <w:szCs w:val="28"/>
          <w:rtl/>
        </w:rPr>
        <w:t xml:space="preserve">الجانب </w:t>
      </w:r>
    </w:p>
    <w:p w14:paraId="37B494E5" w14:textId="1C44D75B" w:rsidR="00E91880" w:rsidRPr="00E91880" w:rsidRDefault="00E91880" w:rsidP="00D1435F">
      <w:pPr>
        <w:pStyle w:val="a5"/>
        <w:numPr>
          <w:ilvl w:val="0"/>
          <w:numId w:val="2"/>
        </w:numPr>
        <w:rPr>
          <w:rFonts w:ascii="Sakkal Majalla" w:hAnsi="Sakkal Majalla" w:cs="Sakkal Majalla"/>
          <w:sz w:val="28"/>
          <w:szCs w:val="28"/>
          <w:rtl/>
        </w:rPr>
      </w:pPr>
      <w:r w:rsidRPr="00E91880">
        <w:rPr>
          <w:rFonts w:ascii="Sakkal Majalla" w:hAnsi="Sakkal Majalla" w:cs="Sakkal Majalla"/>
          <w:sz w:val="28"/>
          <w:szCs w:val="28"/>
          <w:rtl/>
        </w:rPr>
        <w:t xml:space="preserve">تحسين بيئة </w:t>
      </w:r>
      <w:r w:rsidR="001C5D0D">
        <w:rPr>
          <w:rFonts w:ascii="Sakkal Majalla" w:hAnsi="Sakkal Majalla" w:cs="Sakkal Majalla"/>
          <w:sz w:val="28"/>
          <w:szCs w:val="28"/>
          <w:rtl/>
        </w:rPr>
        <w:t>العمل :-</w:t>
      </w:r>
    </w:p>
    <w:p w14:paraId="74544673" w14:textId="5D33B96C" w:rsidR="00E91880" w:rsidRDefault="00E91880" w:rsidP="001C5D0D">
      <w:pPr>
        <w:rPr>
          <w:rFonts w:ascii="Sakkal Majalla" w:hAnsi="Sakkal Majalla" w:cs="Sakkal Majalla"/>
          <w:sz w:val="28"/>
          <w:szCs w:val="28"/>
        </w:rPr>
      </w:pPr>
      <w:r>
        <w:rPr>
          <w:rFonts w:ascii="Sakkal Majalla" w:hAnsi="Sakkal Majalla" w:cs="Sakkal Majalla"/>
          <w:sz w:val="28"/>
          <w:szCs w:val="28"/>
          <w:rtl/>
        </w:rPr>
        <w:t xml:space="preserve">تساعد في تطوير بيئة عمل متوازنة تجمع بين الكفاءة المهنية واحترام القيم </w:t>
      </w:r>
      <w:r w:rsidR="0062711E">
        <w:rPr>
          <w:rFonts w:ascii="Sakkal Majalla" w:hAnsi="Sakkal Majalla" w:cs="Sakkal Majalla"/>
          <w:sz w:val="28"/>
          <w:szCs w:val="28"/>
          <w:rtl/>
        </w:rPr>
        <w:t>الثقافيه</w:t>
      </w:r>
      <w:r>
        <w:rPr>
          <w:rFonts w:ascii="Sakkal Majalla" w:hAnsi="Sakkal Majalla" w:cs="Sakkal Majalla"/>
          <w:sz w:val="28"/>
          <w:szCs w:val="28"/>
          <w:rtl/>
        </w:rPr>
        <w:t xml:space="preserve"> مما يؤدي إلى تحسين الرضا الوظيفي </w:t>
      </w:r>
      <w:r w:rsidR="001C5D0D">
        <w:rPr>
          <w:rFonts w:ascii="Sakkal Majalla" w:hAnsi="Sakkal Majalla" w:cs="Sakkal Majalla"/>
          <w:sz w:val="28"/>
          <w:szCs w:val="28"/>
          <w:rtl/>
        </w:rPr>
        <w:t xml:space="preserve">والإنتاجية </w:t>
      </w:r>
    </w:p>
    <w:p w14:paraId="601F90BA" w14:textId="5C3FE6B0" w:rsidR="00E91880" w:rsidRPr="00E91880" w:rsidRDefault="00E91880" w:rsidP="00D1435F">
      <w:pPr>
        <w:pStyle w:val="a5"/>
        <w:numPr>
          <w:ilvl w:val="0"/>
          <w:numId w:val="2"/>
        </w:numPr>
        <w:rPr>
          <w:rFonts w:ascii="Sakkal Majalla" w:hAnsi="Sakkal Majalla" w:cs="Sakkal Majalla"/>
          <w:sz w:val="28"/>
          <w:szCs w:val="28"/>
          <w:rtl/>
        </w:rPr>
      </w:pPr>
      <w:r w:rsidRPr="00E91880">
        <w:rPr>
          <w:rFonts w:ascii="Sakkal Majalla" w:hAnsi="Sakkal Majalla" w:cs="Sakkal Majalla"/>
          <w:sz w:val="28"/>
          <w:szCs w:val="28"/>
          <w:rtl/>
        </w:rPr>
        <w:t xml:space="preserve">دعم التحول </w:t>
      </w:r>
      <w:r w:rsidR="001C5D0D">
        <w:rPr>
          <w:rFonts w:ascii="Sakkal Majalla" w:hAnsi="Sakkal Majalla" w:cs="Sakkal Majalla"/>
          <w:sz w:val="28"/>
          <w:szCs w:val="28"/>
          <w:rtl/>
        </w:rPr>
        <w:t xml:space="preserve">الرقمي :- </w:t>
      </w:r>
    </w:p>
    <w:p w14:paraId="3DC2ECCC" w14:textId="0DEBED98" w:rsidR="00E91880" w:rsidRDefault="00E91880" w:rsidP="001C5D0D">
      <w:pPr>
        <w:rPr>
          <w:rFonts w:ascii="Sakkal Majalla" w:hAnsi="Sakkal Majalla" w:cs="Sakkal Majalla"/>
          <w:sz w:val="28"/>
          <w:szCs w:val="28"/>
        </w:rPr>
      </w:pPr>
      <w:r>
        <w:rPr>
          <w:rFonts w:ascii="Sakkal Majalla" w:hAnsi="Sakkal Majalla" w:cs="Sakkal Majalla"/>
          <w:sz w:val="28"/>
          <w:szCs w:val="28"/>
          <w:rtl/>
        </w:rPr>
        <w:t xml:space="preserve">تقدم إرشادات عملية حول كيفية تنفيذ مبادرات التحول الرقمي مع مراعاة الاعتبارات الثقافية </w:t>
      </w:r>
      <w:r w:rsidR="00F71FBC" w:rsidRPr="00F71FBC">
        <w:rPr>
          <w:rFonts w:ascii="Sakkal Majalla" w:hAnsi="Sakkal Majalla" w:cs="Sakkal Majalla" w:hint="cs"/>
          <w:sz w:val="28"/>
          <w:szCs w:val="28"/>
          <w:rtl/>
        </w:rPr>
        <w:t>المحلِّيَّة</w:t>
      </w:r>
      <w:r w:rsidR="0062711E">
        <w:rPr>
          <w:rFonts w:ascii="Sakkal Majalla" w:hAnsi="Sakkal Majalla" w:cs="Sakkal Majalla"/>
          <w:sz w:val="28"/>
          <w:szCs w:val="28"/>
          <w:rtl/>
        </w:rPr>
        <w:t xml:space="preserve"> </w:t>
      </w:r>
      <w:r>
        <w:rPr>
          <w:rFonts w:ascii="Sakkal Majalla" w:hAnsi="Sakkal Majalla" w:cs="Sakkal Majalla"/>
          <w:sz w:val="28"/>
          <w:szCs w:val="28"/>
          <w:rtl/>
        </w:rPr>
        <w:t xml:space="preserve"> وهو ما أكدته دراسة </w:t>
      </w:r>
      <w:r>
        <w:rPr>
          <w:rFonts w:ascii="Sakkal Majalla" w:hAnsi="Sakkal Majalla" w:cs="Sakkal Majalla"/>
          <w:sz w:val="28"/>
          <w:szCs w:val="28"/>
        </w:rPr>
        <w:t>Al-Mutairi and Peterson (2023)</w:t>
      </w:r>
    </w:p>
    <w:p w14:paraId="7A03112B" w14:textId="637ACE89" w:rsidR="00E91880" w:rsidRPr="00E91880" w:rsidRDefault="00E91880" w:rsidP="00D1435F">
      <w:pPr>
        <w:pStyle w:val="a5"/>
        <w:numPr>
          <w:ilvl w:val="0"/>
          <w:numId w:val="2"/>
        </w:numPr>
        <w:rPr>
          <w:rFonts w:ascii="Sakkal Majalla" w:hAnsi="Sakkal Majalla" w:cs="Sakkal Majalla"/>
          <w:sz w:val="28"/>
          <w:szCs w:val="28"/>
          <w:rtl/>
        </w:rPr>
      </w:pPr>
      <w:r w:rsidRPr="00E91880">
        <w:rPr>
          <w:rFonts w:ascii="Sakkal Majalla" w:hAnsi="Sakkal Majalla" w:cs="Sakkal Majalla"/>
          <w:sz w:val="28"/>
          <w:szCs w:val="28"/>
          <w:rtl/>
        </w:rPr>
        <w:t xml:space="preserve">تعزيز </w:t>
      </w:r>
      <w:r w:rsidR="001C5D0D">
        <w:rPr>
          <w:rFonts w:ascii="Sakkal Majalla" w:hAnsi="Sakkal Majalla" w:cs="Sakkal Majalla"/>
          <w:sz w:val="28"/>
          <w:szCs w:val="28"/>
          <w:rtl/>
        </w:rPr>
        <w:t xml:space="preserve">التنافسية :- </w:t>
      </w:r>
    </w:p>
    <w:p w14:paraId="107C92E9" w14:textId="3B1522D7" w:rsidR="00E91880" w:rsidRDefault="00E91880" w:rsidP="001C5D0D">
      <w:pPr>
        <w:rPr>
          <w:rFonts w:ascii="Sakkal Majalla" w:hAnsi="Sakkal Majalla" w:cs="Sakkal Majalla"/>
          <w:sz w:val="28"/>
          <w:szCs w:val="28"/>
        </w:rPr>
      </w:pPr>
      <w:r>
        <w:rPr>
          <w:rFonts w:ascii="Sakkal Majalla" w:hAnsi="Sakkal Majalla" w:cs="Sakkal Majalla"/>
          <w:sz w:val="28"/>
          <w:szCs w:val="28"/>
          <w:rtl/>
        </w:rPr>
        <w:t xml:space="preserve">تساعد المؤسسات في تطوير ميزة تنافسية قائمة على الجمع بين الابتكار الإداري والأصالة </w:t>
      </w:r>
      <w:r w:rsidR="00F71FBC">
        <w:rPr>
          <w:rFonts w:ascii="Sakkal Majalla" w:hAnsi="Sakkal Majalla" w:cs="Sakkal Majalla"/>
          <w:sz w:val="28"/>
          <w:szCs w:val="28"/>
          <w:rtl/>
        </w:rPr>
        <w:t>الثقافيه</w:t>
      </w:r>
      <w:r>
        <w:rPr>
          <w:rFonts w:ascii="Sakkal Majalla" w:hAnsi="Sakkal Majalla" w:cs="Sakkal Majalla"/>
          <w:sz w:val="28"/>
          <w:szCs w:val="28"/>
          <w:rtl/>
        </w:rPr>
        <w:t xml:space="preserve"> مما يعزز قدرتها على المنافسة محلياً </w:t>
      </w:r>
      <w:r w:rsidR="00F71FBC">
        <w:rPr>
          <w:rFonts w:ascii="Sakkal Majalla" w:hAnsi="Sakkal Majalla" w:cs="Sakkal Majalla"/>
          <w:sz w:val="28"/>
          <w:szCs w:val="28"/>
          <w:rtl/>
        </w:rPr>
        <w:t>وإقليميا</w:t>
      </w:r>
    </w:p>
    <w:p w14:paraId="161C9DB5" w14:textId="61005381" w:rsidR="00E91880" w:rsidRPr="00E91880" w:rsidRDefault="00E91880" w:rsidP="00D1435F">
      <w:pPr>
        <w:pStyle w:val="a5"/>
        <w:numPr>
          <w:ilvl w:val="0"/>
          <w:numId w:val="2"/>
        </w:numPr>
        <w:rPr>
          <w:rFonts w:ascii="Sakkal Majalla" w:hAnsi="Sakkal Majalla" w:cs="Sakkal Majalla"/>
          <w:sz w:val="28"/>
          <w:szCs w:val="28"/>
          <w:rtl/>
        </w:rPr>
      </w:pPr>
      <w:r w:rsidRPr="00E91880">
        <w:rPr>
          <w:rFonts w:ascii="Sakkal Majalla" w:hAnsi="Sakkal Majalla" w:cs="Sakkal Majalla"/>
          <w:sz w:val="28"/>
          <w:szCs w:val="28"/>
          <w:rtl/>
        </w:rPr>
        <w:t xml:space="preserve">تحسين العلاقات </w:t>
      </w:r>
      <w:r w:rsidR="001C5D0D">
        <w:rPr>
          <w:rFonts w:ascii="Sakkal Majalla" w:hAnsi="Sakkal Majalla" w:cs="Sakkal Majalla"/>
          <w:sz w:val="28"/>
          <w:szCs w:val="28"/>
          <w:rtl/>
        </w:rPr>
        <w:t xml:space="preserve">التنظيمية :- </w:t>
      </w:r>
    </w:p>
    <w:p w14:paraId="0458F16A" w14:textId="428CEF93" w:rsidR="00E91880" w:rsidRDefault="00E91880" w:rsidP="001C5D0D">
      <w:pPr>
        <w:rPr>
          <w:rFonts w:ascii="Sakkal Majalla" w:hAnsi="Sakkal Majalla" w:cs="Sakkal Majalla"/>
          <w:sz w:val="28"/>
          <w:szCs w:val="28"/>
        </w:rPr>
      </w:pPr>
      <w:r>
        <w:rPr>
          <w:rFonts w:ascii="Sakkal Majalla" w:hAnsi="Sakkal Majalla" w:cs="Sakkal Majalla"/>
          <w:sz w:val="28"/>
          <w:szCs w:val="28"/>
          <w:rtl/>
        </w:rPr>
        <w:t xml:space="preserve">تساهم في تطوير أنماط التواصل والعلاقات التنظيمية التي تراعي البعد الثقافي والاجتماعي في بيئة </w:t>
      </w:r>
      <w:r w:rsidR="00B46B97" w:rsidRPr="00B46B97">
        <w:rPr>
          <w:rFonts w:ascii="Sakkal Majalla" w:hAnsi="Sakkal Majalla" w:cs="Sakkal Majalla" w:hint="cs"/>
          <w:sz w:val="28"/>
          <w:szCs w:val="28"/>
          <w:rtl/>
        </w:rPr>
        <w:t>العمل</w:t>
      </w:r>
      <w:r w:rsidR="008653DA">
        <w:rPr>
          <w:rFonts w:ascii="Sakkal Majalla" w:hAnsi="Sakkal Majalla" w:cs="Sakkal Majalla"/>
          <w:sz w:val="28"/>
          <w:szCs w:val="28"/>
          <w:rtl/>
        </w:rPr>
        <w:t xml:space="preserve"> </w:t>
      </w:r>
    </w:p>
    <w:p w14:paraId="63323005" w14:textId="1DA7FAF1" w:rsidR="00E91880" w:rsidRPr="00E91880" w:rsidRDefault="00E91880" w:rsidP="00D1435F">
      <w:pPr>
        <w:pStyle w:val="a5"/>
        <w:numPr>
          <w:ilvl w:val="0"/>
          <w:numId w:val="2"/>
        </w:numPr>
        <w:rPr>
          <w:rFonts w:ascii="Sakkal Majalla" w:hAnsi="Sakkal Majalla" w:cs="Sakkal Majalla"/>
          <w:sz w:val="28"/>
          <w:szCs w:val="28"/>
          <w:rtl/>
        </w:rPr>
      </w:pPr>
      <w:r w:rsidRPr="00E91880">
        <w:rPr>
          <w:rFonts w:ascii="Sakkal Majalla" w:hAnsi="Sakkal Majalla" w:cs="Sakkal Majalla"/>
          <w:sz w:val="28"/>
          <w:szCs w:val="28"/>
          <w:rtl/>
        </w:rPr>
        <w:t xml:space="preserve">دعم التخطيط </w:t>
      </w:r>
      <w:r w:rsidR="001C5D0D">
        <w:rPr>
          <w:rFonts w:ascii="Sakkal Majalla" w:hAnsi="Sakkal Majalla" w:cs="Sakkal Majalla"/>
          <w:sz w:val="28"/>
          <w:szCs w:val="28"/>
          <w:rtl/>
        </w:rPr>
        <w:t xml:space="preserve">الاستراتيجي :- </w:t>
      </w:r>
    </w:p>
    <w:p w14:paraId="176918B8" w14:textId="5180A52B" w:rsidR="00E91880" w:rsidRDefault="00E91880" w:rsidP="00D22171">
      <w:pPr>
        <w:rPr>
          <w:rFonts w:ascii="Sakkal Majalla" w:hAnsi="Sakkal Majalla" w:cs="Sakkal Majalla"/>
          <w:sz w:val="28"/>
          <w:szCs w:val="28"/>
          <w:rtl/>
        </w:rPr>
      </w:pPr>
      <w:r>
        <w:rPr>
          <w:rFonts w:ascii="Sakkal Majalla" w:hAnsi="Sakkal Majalla" w:cs="Sakkal Majalla"/>
          <w:sz w:val="28"/>
          <w:szCs w:val="28"/>
          <w:rtl/>
        </w:rPr>
        <w:t xml:space="preserve">تقدم رؤى وتوصيات تساعد المؤسسات في تطوير خططها الاستراتيجية بما يتوافق مع متطلبات التطوير الإداري والحفاظ على الهوية </w:t>
      </w:r>
      <w:r w:rsidR="001C5D0D">
        <w:rPr>
          <w:rFonts w:ascii="Sakkal Majalla" w:hAnsi="Sakkal Majalla" w:cs="Sakkal Majalla"/>
          <w:sz w:val="28"/>
          <w:szCs w:val="28"/>
          <w:rtl/>
        </w:rPr>
        <w:t xml:space="preserve">الثقافية </w:t>
      </w:r>
    </w:p>
    <w:p w14:paraId="7D40E205" w14:textId="05D0A374" w:rsidR="00E91880" w:rsidRPr="003D4015" w:rsidRDefault="00E91880" w:rsidP="00D22171">
      <w:pPr>
        <w:rPr>
          <w:rFonts w:ascii="Sakkal Majalla" w:hAnsi="Sakkal Majalla" w:cs="Sakkal Majalla"/>
          <w:sz w:val="28"/>
          <w:szCs w:val="28"/>
        </w:rPr>
      </w:pPr>
    </w:p>
    <w:p w14:paraId="1ED75D5B" w14:textId="77777777" w:rsidR="00F925D0" w:rsidRDefault="00F925D0" w:rsidP="00D22171">
      <w:pPr>
        <w:rPr>
          <w:rFonts w:ascii="Sakkal Majalla" w:hAnsi="Sakkal Majalla" w:cs="Sakkal Majalla"/>
          <w:sz w:val="28"/>
          <w:szCs w:val="28"/>
          <w:u w:val="single"/>
          <w:rtl/>
        </w:rPr>
      </w:pPr>
    </w:p>
    <w:p w14:paraId="79315A2B"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573F356F" w14:textId="2A1E08BA" w:rsidR="00EB2DE2" w:rsidRDefault="00D22171" w:rsidP="00EB2DE2">
      <w:pPr>
        <w:rPr>
          <w:rFonts w:ascii="Sakkal Majalla" w:hAnsi="Sakkal Majalla" w:cs="Sakkal Majalla"/>
          <w:b/>
          <w:bCs/>
          <w:color w:val="0070C0"/>
          <w:sz w:val="28"/>
          <w:szCs w:val="28"/>
          <w:u w:val="single"/>
        </w:rPr>
      </w:pPr>
      <w:r w:rsidRPr="00D22171">
        <w:rPr>
          <w:rFonts w:ascii="Sakkal Majalla" w:hAnsi="Sakkal Majalla" w:cs="Sakkal Majalla"/>
          <w:sz w:val="28"/>
          <w:szCs w:val="28"/>
          <w:u w:val="single"/>
          <w:rtl/>
        </w:rPr>
        <w:t>-</w:t>
      </w:r>
      <w:r w:rsidRPr="001C5D0D">
        <w:rPr>
          <w:rFonts w:ascii="Sakkal Majalla" w:hAnsi="Sakkal Majalla" w:cs="Sakkal Majalla"/>
          <w:b/>
          <w:bCs/>
          <w:color w:val="0070C0"/>
          <w:sz w:val="28"/>
          <w:szCs w:val="28"/>
          <w:u w:val="single"/>
          <w:rtl/>
        </w:rPr>
        <w:t>أهداف الدراسة.</w:t>
      </w:r>
      <w:r w:rsidR="001C5D0D" w:rsidRPr="001C5D0D">
        <w:rPr>
          <w:rFonts w:ascii="Sakkal Majalla" w:hAnsi="Sakkal Majalla" w:cs="Sakkal Majalla"/>
          <w:b/>
          <w:bCs/>
          <w:color w:val="0070C0"/>
          <w:sz w:val="28"/>
          <w:szCs w:val="28"/>
          <w:u w:val="single"/>
          <w:rtl/>
        </w:rPr>
        <w:t xml:space="preserve"> </w:t>
      </w:r>
    </w:p>
    <w:p w14:paraId="737BA840" w14:textId="77777777" w:rsidR="00FE737A" w:rsidRPr="00EB2DE2" w:rsidRDefault="00FE737A" w:rsidP="00EB2DE2">
      <w:pPr>
        <w:rPr>
          <w:rFonts w:ascii="Sakkal Majalla" w:hAnsi="Sakkal Majalla" w:cs="Sakkal Majalla"/>
          <w:b/>
          <w:bCs/>
          <w:color w:val="0070C0"/>
          <w:sz w:val="28"/>
          <w:szCs w:val="28"/>
          <w:u w:val="single"/>
          <w:rtl/>
        </w:rPr>
      </w:pPr>
    </w:p>
    <w:p w14:paraId="247F7D90" w14:textId="457E6101" w:rsidR="00EB2DE2" w:rsidRPr="00EB2DE2" w:rsidRDefault="00EB2DE2" w:rsidP="00D22171">
      <w:pPr>
        <w:rPr>
          <w:rFonts w:ascii="Sakkal Majalla" w:hAnsi="Sakkal Majalla" w:cs="Sakkal Majalla"/>
          <w:b/>
          <w:bCs/>
          <w:sz w:val="28"/>
          <w:szCs w:val="28"/>
          <w:rtl/>
        </w:rPr>
      </w:pPr>
      <w:r w:rsidRPr="00EB2DE2">
        <w:rPr>
          <w:rFonts w:ascii="Sakkal Majalla" w:hAnsi="Sakkal Majalla" w:cs="Sakkal Majalla"/>
          <w:b/>
          <w:bCs/>
          <w:sz w:val="28"/>
          <w:szCs w:val="28"/>
          <w:rtl/>
        </w:rPr>
        <w:t xml:space="preserve">الهدف الرئيسي :- </w:t>
      </w:r>
    </w:p>
    <w:p w14:paraId="17F84225" w14:textId="7E99D247" w:rsidR="00EB2DE2" w:rsidRDefault="00EB2DE2" w:rsidP="00EB2DE2">
      <w:pPr>
        <w:rPr>
          <w:rFonts w:ascii="Sakkal Majalla" w:hAnsi="Sakkal Majalla" w:cs="Sakkal Majalla"/>
          <w:sz w:val="28"/>
          <w:szCs w:val="28"/>
        </w:rPr>
      </w:pPr>
      <w:r>
        <w:rPr>
          <w:rFonts w:ascii="Sakkal Majalla" w:hAnsi="Sakkal Majalla" w:cs="Sakkal Majalla"/>
          <w:sz w:val="28"/>
          <w:szCs w:val="28"/>
          <w:rtl/>
        </w:rPr>
        <w:t>تسعى هذه الدراسة إلى تحليل وتقييم أثر الموروث الثقافي والأدبي على ممارسات إدارة الأعمال في مدينة ينبع  وتطوير نموذج متكامل يجمع بين الأصالة الثقافية والكفاءة الإدارية المعاصرة (</w:t>
      </w:r>
      <w:r>
        <w:rPr>
          <w:rFonts w:ascii="Sakkal Majalla" w:hAnsi="Sakkal Majalla" w:cs="Sakkal Majalla"/>
          <w:sz w:val="28"/>
          <w:szCs w:val="28"/>
        </w:rPr>
        <w:t xml:space="preserve">Al-Subaie &amp; </w:t>
      </w:r>
      <w:r w:rsidR="00A40C15">
        <w:rPr>
          <w:rFonts w:ascii="Sakkal Majalla" w:hAnsi="Sakkal Majalla" w:cs="Sakkal Majalla"/>
          <w:sz w:val="28"/>
          <w:szCs w:val="28"/>
        </w:rPr>
        <w:t xml:space="preserve">Jones </w:t>
      </w:r>
      <w:r>
        <w:rPr>
          <w:rFonts w:ascii="Sakkal Majalla" w:hAnsi="Sakkal Majalla" w:cs="Sakkal Majalla"/>
          <w:sz w:val="28"/>
          <w:szCs w:val="28"/>
        </w:rPr>
        <w:t xml:space="preserve"> 2023</w:t>
      </w:r>
      <w:r>
        <w:rPr>
          <w:rFonts w:ascii="Sakkal Majalla" w:hAnsi="Sakkal Majalla" w:cs="Sakkal Majalla"/>
          <w:sz w:val="28"/>
          <w:szCs w:val="28"/>
          <w:rtl/>
        </w:rPr>
        <w:t xml:space="preserve">) </w:t>
      </w:r>
    </w:p>
    <w:p w14:paraId="6A4C6AFB" w14:textId="1724BFE8" w:rsidR="00FE737A" w:rsidRDefault="00FE737A" w:rsidP="00EB2DE2">
      <w:pPr>
        <w:rPr>
          <w:rFonts w:ascii="Sakkal Majalla" w:hAnsi="Sakkal Majalla" w:cs="Sakkal Majalla"/>
          <w:sz w:val="28"/>
          <w:szCs w:val="28"/>
          <w:rtl/>
        </w:rPr>
      </w:pPr>
    </w:p>
    <w:p w14:paraId="7E20673F" w14:textId="4B3B2E96" w:rsidR="00EB2DE2" w:rsidRPr="00EB2DE2" w:rsidRDefault="00EB2DE2" w:rsidP="00EB2DE2">
      <w:pPr>
        <w:rPr>
          <w:rFonts w:ascii="Sakkal Majalla" w:hAnsi="Sakkal Majalla" w:cs="Sakkal Majalla"/>
          <w:b/>
          <w:bCs/>
          <w:sz w:val="28"/>
          <w:szCs w:val="28"/>
        </w:rPr>
      </w:pPr>
      <w:r w:rsidRPr="00EB2DE2">
        <w:rPr>
          <w:rFonts w:ascii="Sakkal Majalla" w:hAnsi="Sakkal Majalla" w:cs="Sakkal Majalla"/>
          <w:b/>
          <w:bCs/>
          <w:sz w:val="28"/>
          <w:szCs w:val="28"/>
          <w:rtl/>
        </w:rPr>
        <w:t xml:space="preserve">الأهداف </w:t>
      </w:r>
      <w:r w:rsidR="00A40C15">
        <w:rPr>
          <w:rFonts w:ascii="Sakkal Majalla" w:hAnsi="Sakkal Majalla" w:cs="Sakkal Majalla"/>
          <w:b/>
          <w:bCs/>
          <w:sz w:val="28"/>
          <w:szCs w:val="28"/>
          <w:rtl/>
        </w:rPr>
        <w:t xml:space="preserve">الفرعية :- </w:t>
      </w:r>
    </w:p>
    <w:p w14:paraId="197D721A" w14:textId="07991346" w:rsidR="00FE737A" w:rsidRPr="00FE737A" w:rsidRDefault="00EB2DE2" w:rsidP="00D1435F">
      <w:pPr>
        <w:pStyle w:val="a5"/>
        <w:numPr>
          <w:ilvl w:val="0"/>
          <w:numId w:val="3"/>
        </w:numPr>
        <w:rPr>
          <w:rFonts w:ascii="Sakkal Majalla" w:hAnsi="Sakkal Majalla" w:cs="Sakkal Majalla"/>
          <w:sz w:val="28"/>
          <w:szCs w:val="28"/>
        </w:rPr>
      </w:pPr>
      <w:r w:rsidRPr="00EB2DE2">
        <w:rPr>
          <w:rFonts w:ascii="Sakkal Majalla" w:hAnsi="Sakkal Majalla" w:cs="Sakkal Majalla"/>
          <w:sz w:val="28"/>
          <w:szCs w:val="28"/>
          <w:rtl/>
        </w:rPr>
        <w:t xml:space="preserve">تحليل عناصر الموروث الثقافي والأدبي :- </w:t>
      </w:r>
    </w:p>
    <w:p w14:paraId="0B91D1B7" w14:textId="42CF507E" w:rsidR="00EB2DE2" w:rsidRDefault="00EB2DE2" w:rsidP="00EB2DE2">
      <w:pPr>
        <w:rPr>
          <w:rFonts w:ascii="Sakkal Majalla" w:hAnsi="Sakkal Majalla" w:cs="Sakkal Majalla"/>
          <w:sz w:val="28"/>
          <w:szCs w:val="28"/>
        </w:rPr>
      </w:pPr>
      <w:r>
        <w:rPr>
          <w:rFonts w:ascii="Sakkal Majalla" w:hAnsi="Sakkal Majalla" w:cs="Sakkal Majalla"/>
          <w:sz w:val="28"/>
          <w:szCs w:val="28"/>
          <w:rtl/>
        </w:rPr>
        <w:t xml:space="preserve">يركز هذا الهدف على دراسة وتصنيف العناصر الثقافية والأدبية المؤثرة في بيئة الأعمال بمدينة </w:t>
      </w:r>
      <w:r w:rsidR="003F437E" w:rsidRPr="003F437E">
        <w:rPr>
          <w:rFonts w:ascii="Sakkal Majalla" w:hAnsi="Sakkal Majalla" w:cs="Sakkal Majalla" w:hint="cs"/>
          <w:sz w:val="28"/>
          <w:szCs w:val="28"/>
          <w:rtl/>
        </w:rPr>
        <w:t>يَنبُع</w:t>
      </w:r>
      <w:r w:rsidR="00A40C15">
        <w:rPr>
          <w:rFonts w:ascii="Sakkal Majalla" w:hAnsi="Sakkal Majalla" w:cs="Sakkal Majalla"/>
          <w:sz w:val="28"/>
          <w:szCs w:val="28"/>
          <w:rtl/>
        </w:rPr>
        <w:t xml:space="preserve"> </w:t>
      </w:r>
      <w:r>
        <w:rPr>
          <w:rFonts w:ascii="Sakkal Majalla" w:hAnsi="Sakkal Majalla" w:cs="Sakkal Majalla"/>
          <w:sz w:val="28"/>
          <w:szCs w:val="28"/>
          <w:rtl/>
        </w:rPr>
        <w:t xml:space="preserve"> وتحديد درجة تأثيرها على الممارسات الإدارية </w:t>
      </w:r>
      <w:r w:rsidR="00013350" w:rsidRPr="00013350">
        <w:rPr>
          <w:rFonts w:ascii="Sakkal Majalla" w:hAnsi="Sakkal Majalla" w:cs="Sakkal Majalla" w:hint="cs"/>
          <w:sz w:val="28"/>
          <w:szCs w:val="28"/>
          <w:rtl/>
        </w:rPr>
        <w:t>المخْتلفة</w:t>
      </w:r>
      <w:r w:rsidR="003F437E">
        <w:rPr>
          <w:rFonts w:ascii="Sakkal Majalla" w:hAnsi="Sakkal Majalla" w:cs="Sakkal Majalla"/>
          <w:sz w:val="28"/>
          <w:szCs w:val="28"/>
          <w:rtl/>
        </w:rPr>
        <w:t xml:space="preserve"> </w:t>
      </w:r>
      <w:r>
        <w:rPr>
          <w:rFonts w:ascii="Sakkal Majalla" w:hAnsi="Sakkal Majalla" w:cs="Sakkal Majalla"/>
          <w:sz w:val="28"/>
          <w:szCs w:val="28"/>
          <w:rtl/>
        </w:rPr>
        <w:t xml:space="preserve"> وقد أشار العتيبي والقحطاني (2022) إلى أهمية فهم هذه العناصر لتطوير ممارسات إدارية </w:t>
      </w:r>
      <w:r w:rsidR="00013350">
        <w:rPr>
          <w:rFonts w:ascii="Sakkal Majalla" w:hAnsi="Sakkal Majalla" w:cs="Sakkal Majalla"/>
          <w:sz w:val="28"/>
          <w:szCs w:val="28"/>
          <w:rtl/>
        </w:rPr>
        <w:t>فعالة</w:t>
      </w:r>
    </w:p>
    <w:p w14:paraId="0C1DE382" w14:textId="77777777" w:rsidR="00FE737A" w:rsidRDefault="00FE737A" w:rsidP="00EB2DE2">
      <w:pPr>
        <w:rPr>
          <w:rFonts w:ascii="Sakkal Majalla" w:hAnsi="Sakkal Majalla" w:cs="Sakkal Majalla"/>
          <w:sz w:val="28"/>
          <w:szCs w:val="28"/>
        </w:rPr>
      </w:pPr>
    </w:p>
    <w:p w14:paraId="742718F1" w14:textId="468DEB91" w:rsidR="00EB2DE2" w:rsidRPr="00EB2DE2" w:rsidRDefault="00EB2DE2" w:rsidP="00D1435F">
      <w:pPr>
        <w:pStyle w:val="a5"/>
        <w:numPr>
          <w:ilvl w:val="0"/>
          <w:numId w:val="3"/>
        </w:numPr>
        <w:rPr>
          <w:rFonts w:ascii="Sakkal Majalla" w:hAnsi="Sakkal Majalla" w:cs="Sakkal Majalla"/>
          <w:sz w:val="28"/>
          <w:szCs w:val="28"/>
          <w:rtl/>
        </w:rPr>
      </w:pPr>
      <w:r w:rsidRPr="00EB2DE2">
        <w:rPr>
          <w:rFonts w:ascii="Sakkal Majalla" w:hAnsi="Sakkal Majalla" w:cs="Sakkal Majalla"/>
          <w:sz w:val="28"/>
          <w:szCs w:val="28"/>
          <w:rtl/>
        </w:rPr>
        <w:t>تقييم الممارسات الإدارية الحالية:</w:t>
      </w:r>
    </w:p>
    <w:p w14:paraId="3CDBC8BE" w14:textId="07EA98F5" w:rsidR="00EB2DE2" w:rsidRDefault="00EB2DE2" w:rsidP="00EB2DE2">
      <w:pPr>
        <w:rPr>
          <w:rFonts w:ascii="Sakkal Majalla" w:hAnsi="Sakkal Majalla" w:cs="Sakkal Majalla"/>
          <w:sz w:val="28"/>
          <w:szCs w:val="28"/>
        </w:rPr>
      </w:pPr>
      <w:r>
        <w:rPr>
          <w:rFonts w:ascii="Sakkal Majalla" w:hAnsi="Sakkal Majalla" w:cs="Sakkal Majalla"/>
          <w:sz w:val="28"/>
          <w:szCs w:val="28"/>
          <w:rtl/>
        </w:rPr>
        <w:t>يهدف إلى دراسة وتحليل الأساليب الإدارية المطبقة في مؤسسات مدينة ينبع</w:t>
      </w:r>
      <w:r w:rsidR="00013350">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BD33B6" w:rsidRPr="00BD33B6">
        <w:rPr>
          <w:rFonts w:ascii="Sakkal Majalla" w:hAnsi="Sakkal Majalla" w:cs="Sakkal Majalla" w:hint="cs"/>
          <w:sz w:val="28"/>
          <w:szCs w:val="28"/>
          <w:rtl/>
        </w:rPr>
        <w:t>وَتقيِيم</w:t>
      </w:r>
      <w:r>
        <w:rPr>
          <w:rFonts w:ascii="Sakkal Majalla" w:hAnsi="Sakkal Majalla" w:cs="Sakkal Majalla"/>
          <w:sz w:val="28"/>
          <w:szCs w:val="28"/>
          <w:rtl/>
        </w:rPr>
        <w:t xml:space="preserve"> مدى توافقها مع الموروث الثقافي المحلي </w:t>
      </w:r>
      <w:r w:rsidR="003E12A6" w:rsidRPr="003E12A6">
        <w:rPr>
          <w:rFonts w:ascii="Sakkal Majalla" w:hAnsi="Sakkal Majalla" w:cs="Sakkal Majalla" w:hint="cs"/>
          <w:sz w:val="28"/>
          <w:szCs w:val="28"/>
          <w:rtl/>
        </w:rPr>
        <w:t>ويؤكِّد</w:t>
      </w:r>
      <w:r>
        <w:rPr>
          <w:rFonts w:ascii="Sakkal Majalla" w:hAnsi="Sakkal Majalla" w:cs="Sakkal Majalla"/>
          <w:sz w:val="28"/>
          <w:szCs w:val="28"/>
          <w:rtl/>
        </w:rPr>
        <w:t xml:space="preserve"> </w:t>
      </w:r>
      <w:r>
        <w:rPr>
          <w:rFonts w:ascii="Sakkal Majalla" w:hAnsi="Sakkal Majalla" w:cs="Sakkal Majalla"/>
          <w:sz w:val="28"/>
          <w:szCs w:val="28"/>
        </w:rPr>
        <w:t>AlMazrouei and Zacca (2020)</w:t>
      </w:r>
      <w:r>
        <w:rPr>
          <w:rFonts w:ascii="Sakkal Majalla" w:hAnsi="Sakkal Majalla" w:cs="Sakkal Majalla"/>
          <w:sz w:val="28"/>
          <w:szCs w:val="28"/>
          <w:rtl/>
        </w:rPr>
        <w:t xml:space="preserve"> على أهمية هذا التقييم لتحديد فجوات الأداء وفرص </w:t>
      </w:r>
      <w:r w:rsidR="00144D81" w:rsidRPr="00144D81">
        <w:rPr>
          <w:rFonts w:ascii="Sakkal Majalla" w:hAnsi="Sakkal Majalla" w:cs="Sakkal Majalla" w:hint="cs"/>
          <w:sz w:val="28"/>
          <w:szCs w:val="28"/>
          <w:rtl/>
        </w:rPr>
        <w:t>التَّحْسين</w:t>
      </w:r>
      <w:r w:rsidR="00C141D6">
        <w:rPr>
          <w:rFonts w:ascii="Sakkal Majalla" w:hAnsi="Sakkal Majalla" w:cs="Sakkal Majalla"/>
          <w:sz w:val="28"/>
          <w:szCs w:val="28"/>
          <w:rtl/>
        </w:rPr>
        <w:t xml:space="preserve"> </w:t>
      </w:r>
    </w:p>
    <w:p w14:paraId="2CAC8838" w14:textId="77777777" w:rsidR="00FE737A" w:rsidRDefault="00FE737A" w:rsidP="00EB2DE2">
      <w:pPr>
        <w:rPr>
          <w:rFonts w:ascii="Sakkal Majalla" w:hAnsi="Sakkal Majalla" w:cs="Sakkal Majalla"/>
          <w:sz w:val="28"/>
          <w:szCs w:val="28"/>
        </w:rPr>
      </w:pPr>
    </w:p>
    <w:p w14:paraId="56B104D4" w14:textId="598A6EFB" w:rsidR="00EB2DE2" w:rsidRPr="00EB2DE2" w:rsidRDefault="00EB2DE2" w:rsidP="00D1435F">
      <w:pPr>
        <w:pStyle w:val="a5"/>
        <w:numPr>
          <w:ilvl w:val="0"/>
          <w:numId w:val="3"/>
        </w:numPr>
        <w:rPr>
          <w:rFonts w:ascii="Sakkal Majalla" w:hAnsi="Sakkal Majalla" w:cs="Sakkal Majalla"/>
          <w:sz w:val="28"/>
          <w:szCs w:val="28"/>
          <w:rtl/>
        </w:rPr>
      </w:pPr>
      <w:r w:rsidRPr="00EB2DE2">
        <w:rPr>
          <w:rFonts w:ascii="Sakkal Majalla" w:hAnsi="Sakkal Majalla" w:cs="Sakkal Majalla"/>
          <w:sz w:val="28"/>
          <w:szCs w:val="28"/>
          <w:rtl/>
        </w:rPr>
        <w:t>تطوير نموذج إداري متكامل:</w:t>
      </w:r>
    </w:p>
    <w:p w14:paraId="5676B0DA" w14:textId="5261A5C4" w:rsidR="00EB2DE2" w:rsidRDefault="00EB2DE2" w:rsidP="00EB2DE2">
      <w:pPr>
        <w:rPr>
          <w:rFonts w:ascii="Sakkal Majalla" w:hAnsi="Sakkal Majalla" w:cs="Sakkal Majalla"/>
          <w:sz w:val="28"/>
          <w:szCs w:val="28"/>
        </w:rPr>
      </w:pPr>
      <w:r>
        <w:rPr>
          <w:rFonts w:ascii="Sakkal Majalla" w:hAnsi="Sakkal Majalla" w:cs="Sakkal Majalla"/>
          <w:sz w:val="28"/>
          <w:szCs w:val="28"/>
          <w:rtl/>
        </w:rPr>
        <w:t>يستهدف تصميم نموذج إداري يراعي خصوصية الموروث الثقافي المحلي مع تطبيق أفضل الممارسات الإداري</w:t>
      </w:r>
      <w:r w:rsidR="00144D81">
        <w:rPr>
          <w:rFonts w:ascii="Sakkal Majalla" w:hAnsi="Sakkal Majalla" w:cs="Sakkal Majalla"/>
          <w:sz w:val="28"/>
          <w:szCs w:val="28"/>
          <w:rtl/>
        </w:rPr>
        <w:t xml:space="preserve">ه المعاصرة </w:t>
      </w:r>
      <w:r>
        <w:rPr>
          <w:rFonts w:ascii="Sakkal Majalla" w:hAnsi="Sakkal Majalla" w:cs="Sakkal Majalla"/>
          <w:sz w:val="28"/>
          <w:szCs w:val="28"/>
          <w:rtl/>
        </w:rPr>
        <w:t xml:space="preserve"> وقد أشار </w:t>
      </w:r>
      <w:r>
        <w:rPr>
          <w:rFonts w:ascii="Sakkal Majalla" w:hAnsi="Sakkal Majalla" w:cs="Sakkal Majalla"/>
          <w:sz w:val="28"/>
          <w:szCs w:val="28"/>
        </w:rPr>
        <w:t>Al-Rasheed and Abdullah (2023)</w:t>
      </w:r>
      <w:r>
        <w:rPr>
          <w:rFonts w:ascii="Sakkal Majalla" w:hAnsi="Sakkal Majalla" w:cs="Sakkal Majalla"/>
          <w:sz w:val="28"/>
          <w:szCs w:val="28"/>
          <w:rtl/>
        </w:rPr>
        <w:t xml:space="preserve"> إلى </w:t>
      </w:r>
      <w:r w:rsidR="00574C64" w:rsidRPr="00574C64">
        <w:rPr>
          <w:rFonts w:ascii="Sakkal Majalla" w:hAnsi="Sakkal Majalla" w:cs="Sakkal Majalla" w:hint="cs"/>
          <w:sz w:val="28"/>
          <w:szCs w:val="28"/>
          <w:rtl/>
        </w:rPr>
        <w:t>ضَرُورَة</w:t>
      </w:r>
      <w:r>
        <w:rPr>
          <w:rFonts w:ascii="Sakkal Majalla" w:hAnsi="Sakkal Majalla" w:cs="Sakkal Majalla"/>
          <w:sz w:val="28"/>
          <w:szCs w:val="28"/>
          <w:rtl/>
        </w:rPr>
        <w:t xml:space="preserve"> تطوير نماذج تجمع بين الأصالة </w:t>
      </w:r>
      <w:r w:rsidR="00993AEA">
        <w:rPr>
          <w:rFonts w:ascii="Sakkal Majalla" w:hAnsi="Sakkal Majalla" w:cs="Sakkal Majalla"/>
          <w:sz w:val="28"/>
          <w:szCs w:val="28"/>
          <w:rtl/>
        </w:rPr>
        <w:t xml:space="preserve">والمعاصرة </w:t>
      </w:r>
    </w:p>
    <w:p w14:paraId="70A04EAD" w14:textId="77777777" w:rsidR="00FE737A" w:rsidRDefault="00FE737A" w:rsidP="00EB2DE2">
      <w:pPr>
        <w:rPr>
          <w:rFonts w:ascii="Sakkal Majalla" w:hAnsi="Sakkal Majalla" w:cs="Sakkal Majalla"/>
          <w:sz w:val="28"/>
          <w:szCs w:val="28"/>
        </w:rPr>
      </w:pPr>
    </w:p>
    <w:p w14:paraId="055CA50F" w14:textId="50651213" w:rsidR="00FE737A" w:rsidRPr="00FE737A" w:rsidRDefault="00EB2DE2" w:rsidP="00D1435F">
      <w:pPr>
        <w:pStyle w:val="a5"/>
        <w:numPr>
          <w:ilvl w:val="0"/>
          <w:numId w:val="3"/>
        </w:numPr>
        <w:rPr>
          <w:rFonts w:ascii="Sakkal Majalla" w:hAnsi="Sakkal Majalla" w:cs="Sakkal Majalla"/>
          <w:sz w:val="28"/>
          <w:szCs w:val="28"/>
        </w:rPr>
      </w:pPr>
      <w:r w:rsidRPr="00EB2DE2">
        <w:rPr>
          <w:rFonts w:ascii="Sakkal Majalla" w:hAnsi="Sakkal Majalla" w:cs="Sakkal Majalla"/>
          <w:sz w:val="28"/>
          <w:szCs w:val="28"/>
          <w:rtl/>
        </w:rPr>
        <w:t>تعزيز القدرات القيادية:</w:t>
      </w:r>
    </w:p>
    <w:p w14:paraId="53C54228" w14:textId="7E04AAB9" w:rsidR="00EB2DE2" w:rsidRDefault="00EB2DE2" w:rsidP="00EB2DE2">
      <w:pPr>
        <w:rPr>
          <w:rFonts w:ascii="Sakkal Majalla" w:hAnsi="Sakkal Majalla" w:cs="Sakkal Majalla"/>
          <w:sz w:val="28"/>
          <w:szCs w:val="28"/>
        </w:rPr>
      </w:pPr>
      <w:r>
        <w:rPr>
          <w:rFonts w:ascii="Sakkal Majalla" w:hAnsi="Sakkal Majalla" w:cs="Sakkal Majalla"/>
          <w:sz w:val="28"/>
          <w:szCs w:val="28"/>
          <w:rtl/>
        </w:rPr>
        <w:t xml:space="preserve">يركز على تحديد وتطوير المهارات القيادية اللازمة للموازنة بين المتطلبات الإدارية </w:t>
      </w:r>
      <w:r w:rsidR="00574C64">
        <w:rPr>
          <w:rFonts w:ascii="Sakkal Majalla" w:hAnsi="Sakkal Majalla" w:cs="Sakkal Majalla"/>
          <w:sz w:val="28"/>
          <w:szCs w:val="28"/>
          <w:rtl/>
        </w:rPr>
        <w:t>والثقافيه</w:t>
      </w:r>
      <w:r>
        <w:rPr>
          <w:rFonts w:ascii="Sakkal Majalla" w:hAnsi="Sakkal Majalla" w:cs="Sakkal Majalla"/>
          <w:sz w:val="28"/>
          <w:szCs w:val="28"/>
          <w:rtl/>
        </w:rPr>
        <w:t xml:space="preserve"> مع تصميم برامج تدريبية مناسبة للقادة في </w:t>
      </w:r>
      <w:r w:rsidR="003C316F" w:rsidRPr="003C316F">
        <w:rPr>
          <w:rFonts w:ascii="Sakkal Majalla" w:hAnsi="Sakkal Majalla" w:cs="Sakkal Majalla" w:hint="cs"/>
          <w:sz w:val="28"/>
          <w:szCs w:val="28"/>
          <w:rtl/>
        </w:rPr>
        <w:t>مُؤسسَات</w:t>
      </w:r>
      <w:r>
        <w:rPr>
          <w:rFonts w:ascii="Sakkal Majalla" w:hAnsi="Sakkal Majalla" w:cs="Sakkal Majalla"/>
          <w:sz w:val="28"/>
          <w:szCs w:val="28"/>
          <w:rtl/>
        </w:rPr>
        <w:t xml:space="preserve"> مدينة ينبع (</w:t>
      </w:r>
      <w:r>
        <w:rPr>
          <w:rFonts w:ascii="Sakkal Majalla" w:hAnsi="Sakkal Majalla" w:cs="Sakkal Majalla"/>
          <w:sz w:val="28"/>
          <w:szCs w:val="28"/>
        </w:rPr>
        <w:t>Al-Qarni, 2022</w:t>
      </w:r>
      <w:r>
        <w:rPr>
          <w:rFonts w:ascii="Sakkal Majalla" w:hAnsi="Sakkal Majalla" w:cs="Sakkal Majalla"/>
          <w:sz w:val="28"/>
          <w:szCs w:val="28"/>
          <w:rtl/>
        </w:rPr>
        <w:t>)</w:t>
      </w:r>
      <w:r w:rsidR="00574C64">
        <w:rPr>
          <w:rFonts w:ascii="Sakkal Majalla" w:hAnsi="Sakkal Majalla" w:cs="Sakkal Majalla"/>
          <w:sz w:val="28"/>
          <w:szCs w:val="28"/>
          <w:rtl/>
        </w:rPr>
        <w:t xml:space="preserve"> </w:t>
      </w:r>
    </w:p>
    <w:p w14:paraId="34F747F5" w14:textId="77777777" w:rsidR="00FE737A" w:rsidRDefault="00FE737A" w:rsidP="00EB2DE2">
      <w:pPr>
        <w:rPr>
          <w:rFonts w:ascii="Sakkal Majalla" w:hAnsi="Sakkal Majalla" w:cs="Sakkal Majalla"/>
          <w:sz w:val="28"/>
          <w:szCs w:val="28"/>
        </w:rPr>
      </w:pPr>
    </w:p>
    <w:p w14:paraId="76D556FD" w14:textId="77777777" w:rsidR="00FE737A" w:rsidRDefault="00FE737A" w:rsidP="00EB2DE2">
      <w:pPr>
        <w:rPr>
          <w:rFonts w:ascii="Sakkal Majalla" w:hAnsi="Sakkal Majalla" w:cs="Sakkal Majalla"/>
          <w:sz w:val="28"/>
          <w:szCs w:val="28"/>
        </w:rPr>
      </w:pPr>
    </w:p>
    <w:p w14:paraId="5187EC5F" w14:textId="3323A93F" w:rsidR="00EB2DE2" w:rsidRPr="00EB2DE2" w:rsidRDefault="00EB2DE2" w:rsidP="00D1435F">
      <w:pPr>
        <w:pStyle w:val="a5"/>
        <w:numPr>
          <w:ilvl w:val="0"/>
          <w:numId w:val="3"/>
        </w:numPr>
        <w:rPr>
          <w:rFonts w:ascii="Sakkal Majalla" w:hAnsi="Sakkal Majalla" w:cs="Sakkal Majalla"/>
          <w:sz w:val="28"/>
          <w:szCs w:val="28"/>
          <w:rtl/>
        </w:rPr>
      </w:pPr>
      <w:r w:rsidRPr="00EB2DE2">
        <w:rPr>
          <w:rFonts w:ascii="Sakkal Majalla" w:hAnsi="Sakkal Majalla" w:cs="Sakkal Majalla"/>
          <w:sz w:val="28"/>
          <w:szCs w:val="28"/>
          <w:rtl/>
        </w:rPr>
        <w:t>دعم التحول الرقمي المستدام:</w:t>
      </w:r>
    </w:p>
    <w:p w14:paraId="691B6486" w14:textId="4E145A04" w:rsidR="00EB2DE2" w:rsidRDefault="00EB2DE2" w:rsidP="00EB2DE2">
      <w:pPr>
        <w:rPr>
          <w:rFonts w:ascii="Sakkal Majalla" w:hAnsi="Sakkal Majalla" w:cs="Sakkal Majalla"/>
          <w:sz w:val="28"/>
          <w:szCs w:val="28"/>
        </w:rPr>
      </w:pPr>
      <w:r>
        <w:rPr>
          <w:rFonts w:ascii="Sakkal Majalla" w:hAnsi="Sakkal Majalla" w:cs="Sakkal Majalla"/>
          <w:sz w:val="28"/>
          <w:szCs w:val="28"/>
          <w:rtl/>
        </w:rPr>
        <w:t xml:space="preserve">يهدف إلى تطوير آليات لتسهيل التحول الرقمي مع مراعاة القيم </w:t>
      </w:r>
      <w:r w:rsidR="0084010B" w:rsidRPr="0084010B">
        <w:rPr>
          <w:rFonts w:ascii="Sakkal Majalla" w:hAnsi="Sakkal Majalla" w:cs="Sakkal Majalla" w:hint="cs"/>
          <w:sz w:val="28"/>
          <w:szCs w:val="28"/>
          <w:rtl/>
        </w:rPr>
        <w:t>الثَّقافيَّة</w:t>
      </w:r>
      <w:r w:rsidR="003C316F">
        <w:rPr>
          <w:rFonts w:ascii="Sakkal Majalla" w:hAnsi="Sakkal Majalla" w:cs="Sakkal Majalla"/>
          <w:sz w:val="28"/>
          <w:szCs w:val="28"/>
          <w:rtl/>
        </w:rPr>
        <w:t xml:space="preserve"> </w:t>
      </w:r>
      <w:r>
        <w:rPr>
          <w:rFonts w:ascii="Sakkal Majalla" w:hAnsi="Sakkal Majalla" w:cs="Sakkal Majalla"/>
          <w:sz w:val="28"/>
          <w:szCs w:val="28"/>
          <w:rtl/>
        </w:rPr>
        <w:t xml:space="preserve"> وتقديم حلول تقنية تتناسب مع البيئة </w:t>
      </w:r>
      <w:r w:rsidR="00F01B88">
        <w:rPr>
          <w:rFonts w:ascii="Sakkal Majalla" w:hAnsi="Sakkal Majalla" w:cs="Sakkal Majalla"/>
          <w:sz w:val="28"/>
          <w:szCs w:val="28"/>
          <w:rtl/>
        </w:rPr>
        <w:t xml:space="preserve">المحلِّيَّة </w:t>
      </w:r>
      <w:r>
        <w:rPr>
          <w:rFonts w:ascii="Sakkal Majalla" w:hAnsi="Sakkal Majalla" w:cs="Sakkal Majalla"/>
          <w:sz w:val="28"/>
          <w:szCs w:val="28"/>
          <w:rtl/>
        </w:rPr>
        <w:t xml:space="preserve"> وقد أكد </w:t>
      </w:r>
      <w:r>
        <w:rPr>
          <w:rFonts w:ascii="Sakkal Majalla" w:hAnsi="Sakkal Majalla" w:cs="Sakkal Majalla"/>
          <w:sz w:val="28"/>
          <w:szCs w:val="28"/>
        </w:rPr>
        <w:t>AlShehri and Zhang (2023)</w:t>
      </w:r>
      <w:r>
        <w:rPr>
          <w:rFonts w:ascii="Sakkal Majalla" w:hAnsi="Sakkal Majalla" w:cs="Sakkal Majalla"/>
          <w:sz w:val="28"/>
          <w:szCs w:val="28"/>
          <w:rtl/>
        </w:rPr>
        <w:t xml:space="preserve"> على أهمية هذا التوازن في عملية التحول </w:t>
      </w:r>
      <w:r w:rsidR="0084010B">
        <w:rPr>
          <w:rFonts w:ascii="Sakkal Majalla" w:hAnsi="Sakkal Majalla" w:cs="Sakkal Majalla"/>
          <w:sz w:val="28"/>
          <w:szCs w:val="28"/>
          <w:rtl/>
        </w:rPr>
        <w:t>الرقمي</w:t>
      </w:r>
    </w:p>
    <w:p w14:paraId="048F8399" w14:textId="77777777" w:rsidR="00FE737A" w:rsidRDefault="00FE737A" w:rsidP="00EB2DE2">
      <w:pPr>
        <w:rPr>
          <w:rFonts w:ascii="Sakkal Majalla" w:hAnsi="Sakkal Majalla" w:cs="Sakkal Majalla"/>
          <w:sz w:val="28"/>
          <w:szCs w:val="28"/>
        </w:rPr>
      </w:pPr>
    </w:p>
    <w:p w14:paraId="5AEC45D0" w14:textId="04862F9A" w:rsidR="00EB2DE2" w:rsidRPr="00EB2DE2" w:rsidRDefault="00EB2DE2" w:rsidP="00D1435F">
      <w:pPr>
        <w:pStyle w:val="a5"/>
        <w:numPr>
          <w:ilvl w:val="0"/>
          <w:numId w:val="3"/>
        </w:numPr>
        <w:rPr>
          <w:rFonts w:ascii="Sakkal Majalla" w:hAnsi="Sakkal Majalla" w:cs="Sakkal Majalla"/>
          <w:sz w:val="28"/>
          <w:szCs w:val="28"/>
          <w:rtl/>
        </w:rPr>
      </w:pPr>
      <w:r w:rsidRPr="00EB2DE2">
        <w:rPr>
          <w:rFonts w:ascii="Sakkal Majalla" w:hAnsi="Sakkal Majalla" w:cs="Sakkal Majalla"/>
          <w:sz w:val="28"/>
          <w:szCs w:val="28"/>
          <w:rtl/>
        </w:rPr>
        <w:t xml:space="preserve">تحسين الأداء المؤسسي </w:t>
      </w:r>
      <w:r w:rsidR="00A44585">
        <w:rPr>
          <w:rFonts w:ascii="Sakkal Majalla" w:hAnsi="Sakkal Majalla" w:cs="Sakkal Majalla"/>
          <w:sz w:val="28"/>
          <w:szCs w:val="28"/>
          <w:rtl/>
        </w:rPr>
        <w:t xml:space="preserve">المستدام :- </w:t>
      </w:r>
    </w:p>
    <w:p w14:paraId="54C62B7D" w14:textId="49F41163" w:rsidR="00EB2DE2" w:rsidRDefault="00EB2DE2" w:rsidP="00EB2DE2">
      <w:pPr>
        <w:rPr>
          <w:rFonts w:ascii="Sakkal Majalla" w:hAnsi="Sakkal Majalla" w:cs="Sakkal Majalla"/>
          <w:sz w:val="28"/>
          <w:szCs w:val="28"/>
        </w:rPr>
      </w:pPr>
      <w:r>
        <w:rPr>
          <w:rFonts w:ascii="Sakkal Majalla" w:hAnsi="Sakkal Majalla" w:cs="Sakkal Majalla"/>
          <w:sz w:val="28"/>
          <w:szCs w:val="28"/>
          <w:rtl/>
        </w:rPr>
        <w:t xml:space="preserve">يستهدف تطوير مؤشرات أداء مؤسسي تراعي الجوانب الثقافية </w:t>
      </w:r>
      <w:r w:rsidR="00772F6A" w:rsidRPr="00772F6A">
        <w:rPr>
          <w:rFonts w:ascii="Sakkal Majalla" w:hAnsi="Sakkal Majalla" w:cs="Sakkal Majalla" w:hint="cs"/>
          <w:sz w:val="28"/>
          <w:szCs w:val="28"/>
          <w:rtl/>
        </w:rPr>
        <w:t>والْإداريَّة</w:t>
      </w:r>
      <w:r w:rsidR="00A44585">
        <w:rPr>
          <w:rFonts w:ascii="Sakkal Majalla" w:hAnsi="Sakkal Majalla" w:cs="Sakkal Majalla"/>
          <w:sz w:val="28"/>
          <w:szCs w:val="28"/>
          <w:rtl/>
        </w:rPr>
        <w:t xml:space="preserve"> </w:t>
      </w:r>
      <w:r>
        <w:rPr>
          <w:rFonts w:ascii="Sakkal Majalla" w:hAnsi="Sakkal Majalla" w:cs="Sakkal Majalla"/>
          <w:sz w:val="28"/>
          <w:szCs w:val="28"/>
          <w:rtl/>
        </w:rPr>
        <w:t xml:space="preserve"> مع تقديم آليات لتحسين الإنتاجية والحفاظ على الهوية الثقافية (</w:t>
      </w:r>
      <w:r>
        <w:rPr>
          <w:rFonts w:ascii="Sakkal Majalla" w:hAnsi="Sakkal Majalla" w:cs="Sakkal Majalla"/>
          <w:sz w:val="28"/>
          <w:szCs w:val="28"/>
        </w:rPr>
        <w:t>Al-Mutairi &amp; Peterson, 2023</w:t>
      </w:r>
      <w:r>
        <w:rPr>
          <w:rFonts w:ascii="Sakkal Majalla" w:hAnsi="Sakkal Majalla" w:cs="Sakkal Majalla"/>
          <w:sz w:val="28"/>
          <w:szCs w:val="28"/>
          <w:rtl/>
        </w:rPr>
        <w:t>)</w:t>
      </w:r>
    </w:p>
    <w:p w14:paraId="0570F2F4" w14:textId="77777777" w:rsidR="00FE737A" w:rsidRDefault="00FE737A" w:rsidP="00EB2DE2">
      <w:pPr>
        <w:rPr>
          <w:rFonts w:ascii="Sakkal Majalla" w:hAnsi="Sakkal Majalla" w:cs="Sakkal Majalla"/>
          <w:sz w:val="28"/>
          <w:szCs w:val="28"/>
        </w:rPr>
      </w:pPr>
    </w:p>
    <w:p w14:paraId="517F391E" w14:textId="042E9F4F" w:rsidR="00EB2DE2" w:rsidRPr="00EB2DE2" w:rsidRDefault="00EB2DE2" w:rsidP="00D1435F">
      <w:pPr>
        <w:pStyle w:val="a5"/>
        <w:numPr>
          <w:ilvl w:val="0"/>
          <w:numId w:val="3"/>
        </w:numPr>
        <w:rPr>
          <w:rFonts w:ascii="Sakkal Majalla" w:hAnsi="Sakkal Majalla" w:cs="Sakkal Majalla"/>
          <w:sz w:val="28"/>
          <w:szCs w:val="28"/>
          <w:rtl/>
        </w:rPr>
      </w:pPr>
      <w:r w:rsidRPr="00EB2DE2">
        <w:rPr>
          <w:rFonts w:ascii="Sakkal Majalla" w:hAnsi="Sakkal Majalla" w:cs="Sakkal Majalla"/>
          <w:sz w:val="28"/>
          <w:szCs w:val="28"/>
          <w:rtl/>
        </w:rPr>
        <w:t xml:space="preserve">تقديم توصيات </w:t>
      </w:r>
      <w:r w:rsidR="00772F6A">
        <w:rPr>
          <w:rFonts w:ascii="Sakkal Majalla" w:hAnsi="Sakkal Majalla" w:cs="Sakkal Majalla"/>
          <w:sz w:val="28"/>
          <w:szCs w:val="28"/>
          <w:rtl/>
        </w:rPr>
        <w:t xml:space="preserve">عملية :- </w:t>
      </w:r>
    </w:p>
    <w:p w14:paraId="18BF2485" w14:textId="5974940D" w:rsidR="00EB2DE2" w:rsidRDefault="00EB2DE2" w:rsidP="00D22171">
      <w:pPr>
        <w:rPr>
          <w:rFonts w:ascii="Sakkal Majalla" w:hAnsi="Sakkal Majalla" w:cs="Sakkal Majalla"/>
          <w:sz w:val="28"/>
          <w:szCs w:val="28"/>
          <w:rtl/>
        </w:rPr>
      </w:pPr>
      <w:r>
        <w:rPr>
          <w:rFonts w:ascii="Sakkal Majalla" w:hAnsi="Sakkal Majalla" w:cs="Sakkal Majalla"/>
          <w:sz w:val="28"/>
          <w:szCs w:val="28"/>
          <w:rtl/>
        </w:rPr>
        <w:t xml:space="preserve">يركز على صياغة توصيات قابلة للتطبيق لتحسين الممارسات الإدارية في ضوء الموروث </w:t>
      </w:r>
      <w:r w:rsidR="00E652E8">
        <w:rPr>
          <w:rFonts w:ascii="Sakkal Majalla" w:hAnsi="Sakkal Majalla" w:cs="Sakkal Majalla"/>
          <w:sz w:val="28"/>
          <w:szCs w:val="28"/>
          <w:rtl/>
        </w:rPr>
        <w:t>الثَّقافي</w:t>
      </w:r>
      <w:r w:rsidR="006658AA">
        <w:rPr>
          <w:rFonts w:ascii="Sakkal Majalla" w:hAnsi="Sakkal Majalla" w:cs="Sakkal Majalla"/>
          <w:sz w:val="28"/>
          <w:szCs w:val="28"/>
          <w:rtl/>
        </w:rPr>
        <w:t xml:space="preserve"> </w:t>
      </w:r>
      <w:r>
        <w:rPr>
          <w:rFonts w:ascii="Sakkal Majalla" w:hAnsi="Sakkal Majalla" w:cs="Sakkal Majalla"/>
          <w:sz w:val="28"/>
          <w:szCs w:val="28"/>
          <w:rtl/>
        </w:rPr>
        <w:t xml:space="preserve"> مع وضع خطة تنفيذية واضحة للتوصيات المقترحة (</w:t>
      </w:r>
      <w:r>
        <w:rPr>
          <w:rFonts w:ascii="Sakkal Majalla" w:hAnsi="Sakkal Majalla" w:cs="Sakkal Majalla"/>
          <w:sz w:val="28"/>
          <w:szCs w:val="28"/>
        </w:rPr>
        <w:t>Al-Nashmi &amp; Syd Zin, 2019</w:t>
      </w:r>
      <w:r>
        <w:rPr>
          <w:rFonts w:ascii="Sakkal Majalla" w:hAnsi="Sakkal Majalla" w:cs="Sakkal Majalla"/>
          <w:sz w:val="28"/>
          <w:szCs w:val="28"/>
          <w:rtl/>
        </w:rPr>
        <w:t>)</w:t>
      </w:r>
    </w:p>
    <w:p w14:paraId="77E8B604" w14:textId="77777777" w:rsidR="00EB2DE2" w:rsidRDefault="00EB2DE2" w:rsidP="00D22171">
      <w:pPr>
        <w:rPr>
          <w:rFonts w:ascii="Sakkal Majalla" w:hAnsi="Sakkal Majalla" w:cs="Sakkal Majalla"/>
          <w:sz w:val="28"/>
          <w:szCs w:val="28"/>
          <w:rtl/>
        </w:rPr>
      </w:pPr>
    </w:p>
    <w:p w14:paraId="5FF8310B" w14:textId="592533F6" w:rsidR="00EB2DE2" w:rsidRPr="00EB2DE2" w:rsidRDefault="00EB2DE2" w:rsidP="00D22171">
      <w:pPr>
        <w:rPr>
          <w:rFonts w:ascii="Sakkal Majalla" w:hAnsi="Sakkal Majalla" w:cs="Sakkal Majalla"/>
          <w:sz w:val="28"/>
          <w:szCs w:val="28"/>
          <w:rtl/>
        </w:rPr>
      </w:pPr>
    </w:p>
    <w:p w14:paraId="1A48E59B"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6451EAD8" w14:textId="77777777" w:rsidR="00F925D0" w:rsidRDefault="00F925D0" w:rsidP="00D22171">
      <w:pPr>
        <w:rPr>
          <w:rFonts w:ascii="Sakkal Majalla" w:hAnsi="Sakkal Majalla" w:cs="Sakkal Majalla"/>
          <w:sz w:val="28"/>
          <w:szCs w:val="28"/>
          <w:u w:val="single"/>
          <w:rtl/>
        </w:rPr>
      </w:pPr>
    </w:p>
    <w:p w14:paraId="072A8061" w14:textId="77777777" w:rsidR="00F925D0" w:rsidRDefault="00F925D0" w:rsidP="00D22171">
      <w:pPr>
        <w:rPr>
          <w:rFonts w:ascii="Sakkal Majalla" w:hAnsi="Sakkal Majalla" w:cs="Sakkal Majalla"/>
          <w:sz w:val="28"/>
          <w:szCs w:val="28"/>
          <w:u w:val="single"/>
          <w:rtl/>
        </w:rPr>
      </w:pPr>
    </w:p>
    <w:p w14:paraId="021B0FE7"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0C39DD76" w14:textId="1523C6A1" w:rsidR="002F7C8C" w:rsidRPr="00B93988" w:rsidRDefault="00D22171" w:rsidP="002F7C8C">
      <w:pPr>
        <w:rPr>
          <w:rFonts w:ascii="Sakkal Majalla" w:hAnsi="Sakkal Majalla" w:cs="Sakkal Majalla"/>
          <w:b/>
          <w:bCs/>
          <w:color w:val="0070C0"/>
          <w:sz w:val="28"/>
          <w:szCs w:val="28"/>
        </w:rPr>
      </w:pPr>
      <w:r w:rsidRPr="00D22171">
        <w:rPr>
          <w:rFonts w:ascii="Sakkal Majalla" w:hAnsi="Sakkal Majalla" w:cs="Sakkal Majalla"/>
          <w:sz w:val="28"/>
          <w:szCs w:val="28"/>
          <w:u w:val="single"/>
          <w:rtl/>
        </w:rPr>
        <w:t>-</w:t>
      </w:r>
      <w:r w:rsidRPr="00B93988">
        <w:rPr>
          <w:rFonts w:ascii="Sakkal Majalla" w:hAnsi="Sakkal Majalla" w:cs="Sakkal Majalla"/>
          <w:b/>
          <w:bCs/>
          <w:color w:val="0070C0"/>
          <w:sz w:val="28"/>
          <w:szCs w:val="28"/>
          <w:u w:val="single"/>
          <w:rtl/>
        </w:rPr>
        <w:t xml:space="preserve">تساؤلات الدراسة </w:t>
      </w:r>
    </w:p>
    <w:p w14:paraId="33566F3C" w14:textId="77777777" w:rsidR="002F7C8C" w:rsidRPr="002F7C8C" w:rsidRDefault="002F7C8C" w:rsidP="002F7C8C">
      <w:pPr>
        <w:rPr>
          <w:rFonts w:ascii="Sakkal Majalla" w:hAnsi="Sakkal Majalla" w:cs="Sakkal Majalla"/>
          <w:b/>
          <w:bCs/>
          <w:sz w:val="28"/>
          <w:szCs w:val="28"/>
          <w:rtl/>
        </w:rPr>
      </w:pPr>
    </w:p>
    <w:p w14:paraId="22F1BC94" w14:textId="1568A46D" w:rsidR="002F7C8C" w:rsidRPr="002F7C8C" w:rsidRDefault="002F7C8C" w:rsidP="00D22171">
      <w:pPr>
        <w:rPr>
          <w:rFonts w:ascii="Sakkal Majalla" w:hAnsi="Sakkal Majalla" w:cs="Sakkal Majalla"/>
          <w:b/>
          <w:bCs/>
          <w:sz w:val="28"/>
          <w:szCs w:val="28"/>
          <w:rtl/>
        </w:rPr>
      </w:pPr>
      <w:r w:rsidRPr="002F7C8C">
        <w:rPr>
          <w:rFonts w:ascii="Sakkal Majalla" w:hAnsi="Sakkal Majalla" w:cs="Sakkal Majalla"/>
          <w:b/>
          <w:bCs/>
          <w:sz w:val="28"/>
          <w:szCs w:val="28"/>
          <w:rtl/>
        </w:rPr>
        <w:t xml:space="preserve">التساؤل الرئيسي :- </w:t>
      </w:r>
    </w:p>
    <w:p w14:paraId="2EDC42E6" w14:textId="44CCECCF" w:rsidR="002F7C8C" w:rsidRDefault="002F7C8C" w:rsidP="00D22171">
      <w:pPr>
        <w:rPr>
          <w:rFonts w:ascii="Sakkal Majalla" w:hAnsi="Sakkal Majalla" w:cs="Sakkal Majalla"/>
          <w:sz w:val="28"/>
          <w:szCs w:val="28"/>
          <w:rtl/>
        </w:rPr>
      </w:pPr>
      <w:r>
        <w:rPr>
          <w:rFonts w:ascii="Sakkal Majalla" w:hAnsi="Sakkal Majalla" w:cs="Sakkal Majalla"/>
          <w:sz w:val="28"/>
          <w:szCs w:val="28"/>
          <w:rtl/>
        </w:rPr>
        <w:t>ما مدى تأثير الموروث الثقافي والأدبي على ممارسات إدارة الأعمال في مدينة ينبع</w:t>
      </w:r>
      <w:r w:rsidR="002F6BE0">
        <w:rPr>
          <w:rFonts w:ascii="Sakkal Majalla" w:hAnsi="Sakkal Majalla" w:cs="Sakkal Majalla"/>
          <w:sz w:val="28"/>
          <w:szCs w:val="28"/>
          <w:rtl/>
        </w:rPr>
        <w:t xml:space="preserve"> </w:t>
      </w:r>
      <w:r>
        <w:rPr>
          <w:rFonts w:ascii="Sakkal Majalla" w:hAnsi="Sakkal Majalla" w:cs="Sakkal Majalla"/>
          <w:sz w:val="28"/>
          <w:szCs w:val="28"/>
          <w:rtl/>
        </w:rPr>
        <w:t xml:space="preserve"> وكيف يمكن تحقيق التوازن بين الحفاظ على الهوية الثقافية وتطبيق الأساليب الإدارية الحديثة</w:t>
      </w:r>
      <w:r w:rsidR="007E4813">
        <w:rPr>
          <w:rFonts w:ascii="Sakkal Majalla" w:hAnsi="Sakkal Majalla" w:cs="Sakkal Majalla"/>
          <w:sz w:val="28"/>
          <w:szCs w:val="28"/>
          <w:rtl/>
        </w:rPr>
        <w:t xml:space="preserve"> </w:t>
      </w:r>
      <w:r>
        <w:rPr>
          <w:rFonts w:ascii="Sakkal Majalla" w:hAnsi="Sakkal Majalla" w:cs="Sakkal Majalla"/>
          <w:sz w:val="28"/>
          <w:szCs w:val="28"/>
          <w:rtl/>
        </w:rPr>
        <w:t>؟</w:t>
      </w:r>
    </w:p>
    <w:p w14:paraId="52FF2FD2" w14:textId="77777777" w:rsidR="002F7C8C" w:rsidRDefault="002F7C8C" w:rsidP="00D22171">
      <w:pPr>
        <w:rPr>
          <w:rFonts w:ascii="Sakkal Majalla" w:hAnsi="Sakkal Majalla" w:cs="Sakkal Majalla"/>
          <w:sz w:val="28"/>
          <w:szCs w:val="28"/>
          <w:rtl/>
        </w:rPr>
      </w:pPr>
    </w:p>
    <w:p w14:paraId="2F131869" w14:textId="1D0CE9D0" w:rsidR="002F7C8C" w:rsidRPr="002F7C8C" w:rsidRDefault="002F7C8C" w:rsidP="002F7C8C">
      <w:pPr>
        <w:rPr>
          <w:rFonts w:ascii="Sakkal Majalla" w:hAnsi="Sakkal Majalla" w:cs="Sakkal Majalla"/>
          <w:b/>
          <w:bCs/>
          <w:sz w:val="28"/>
          <w:szCs w:val="28"/>
        </w:rPr>
      </w:pPr>
      <w:r w:rsidRPr="002F7C8C">
        <w:rPr>
          <w:rFonts w:ascii="Sakkal Majalla" w:hAnsi="Sakkal Majalla" w:cs="Sakkal Majalla"/>
          <w:b/>
          <w:bCs/>
          <w:sz w:val="28"/>
          <w:szCs w:val="28"/>
          <w:rtl/>
        </w:rPr>
        <w:t xml:space="preserve">التساؤلات </w:t>
      </w:r>
      <w:r w:rsidR="000305D8">
        <w:rPr>
          <w:rFonts w:ascii="Sakkal Majalla" w:hAnsi="Sakkal Majalla" w:cs="Sakkal Majalla"/>
          <w:b/>
          <w:bCs/>
          <w:sz w:val="28"/>
          <w:szCs w:val="28"/>
          <w:rtl/>
        </w:rPr>
        <w:t xml:space="preserve">الفرعيه :- </w:t>
      </w:r>
    </w:p>
    <w:p w14:paraId="0A9C51F5" w14:textId="47FF0C4B" w:rsidR="002F7C8C" w:rsidRDefault="002F7C8C" w:rsidP="00D22171">
      <w:pPr>
        <w:rPr>
          <w:rFonts w:ascii="Sakkal Majalla" w:hAnsi="Sakkal Majalla" w:cs="Sakkal Majalla"/>
          <w:sz w:val="28"/>
          <w:szCs w:val="28"/>
          <w:rtl/>
        </w:rPr>
      </w:pPr>
      <w:r>
        <w:rPr>
          <w:rFonts w:ascii="Sakkal Majalla" w:hAnsi="Sakkal Majalla" w:cs="Sakkal Majalla"/>
          <w:sz w:val="28"/>
          <w:szCs w:val="28"/>
          <w:rtl/>
        </w:rPr>
        <w:t>1</w:t>
      </w:r>
      <w:r w:rsidR="00F27A71">
        <w:rPr>
          <w:rFonts w:ascii="Sakkal Majalla" w:hAnsi="Sakkal Majalla" w:cs="Sakkal Majalla"/>
          <w:sz w:val="28"/>
          <w:szCs w:val="28"/>
          <w:rtl/>
        </w:rPr>
        <w:t>-</w:t>
      </w:r>
      <w:r>
        <w:rPr>
          <w:rFonts w:ascii="Sakkal Majalla" w:hAnsi="Sakkal Majalla" w:cs="Sakkal Majalla"/>
          <w:sz w:val="28"/>
          <w:szCs w:val="28"/>
          <w:rtl/>
        </w:rPr>
        <w:t xml:space="preserve"> العناصر الثقافية </w:t>
      </w:r>
      <w:r w:rsidR="00F27A71">
        <w:rPr>
          <w:rFonts w:ascii="Sakkal Majalla" w:hAnsi="Sakkal Majalla" w:cs="Sakkal Majalla"/>
          <w:sz w:val="28"/>
          <w:szCs w:val="28"/>
          <w:rtl/>
        </w:rPr>
        <w:t xml:space="preserve">والأدبية :- </w:t>
      </w:r>
    </w:p>
    <w:p w14:paraId="2A00E75E" w14:textId="34C2F901" w:rsidR="002F7C8C" w:rsidRPr="00F27A71" w:rsidRDefault="002F7C8C" w:rsidP="00D1435F">
      <w:pPr>
        <w:pStyle w:val="a5"/>
        <w:numPr>
          <w:ilvl w:val="0"/>
          <w:numId w:val="4"/>
        </w:numPr>
        <w:rPr>
          <w:rFonts w:ascii="Sakkal Majalla" w:hAnsi="Sakkal Majalla" w:cs="Sakkal Majalla"/>
          <w:sz w:val="28"/>
          <w:szCs w:val="28"/>
          <w:rtl/>
        </w:rPr>
      </w:pPr>
      <w:r w:rsidRPr="00F27A71">
        <w:rPr>
          <w:rFonts w:ascii="Sakkal Majalla" w:hAnsi="Sakkal Majalla" w:cs="Sakkal Majalla"/>
          <w:sz w:val="28"/>
          <w:szCs w:val="28"/>
          <w:rtl/>
        </w:rPr>
        <w:t xml:space="preserve">ما هي أبرز </w:t>
      </w:r>
      <w:r w:rsidR="001C1296" w:rsidRPr="001C1296">
        <w:rPr>
          <w:rFonts w:ascii="Sakkal Majalla" w:hAnsi="Sakkal Majalla" w:cs="Sakkal Majalla" w:hint="cs"/>
          <w:sz w:val="28"/>
          <w:szCs w:val="28"/>
          <w:rtl/>
        </w:rPr>
        <w:t>عَناصِر</w:t>
      </w:r>
      <w:r w:rsidRPr="00F27A71">
        <w:rPr>
          <w:rFonts w:ascii="Sakkal Majalla" w:hAnsi="Sakkal Majalla" w:cs="Sakkal Majalla"/>
          <w:sz w:val="28"/>
          <w:szCs w:val="28"/>
          <w:rtl/>
        </w:rPr>
        <w:t xml:space="preserve"> الموروث الثقافي والأدبي المؤثرة في بيئة الأعمال بمدينة </w:t>
      </w:r>
      <w:r w:rsidR="000305D8">
        <w:rPr>
          <w:rFonts w:ascii="Sakkal Majalla" w:hAnsi="Sakkal Majalla" w:cs="Sakkal Majalla"/>
          <w:sz w:val="28"/>
          <w:szCs w:val="28"/>
          <w:rtl/>
        </w:rPr>
        <w:t>ينبع ؟</w:t>
      </w:r>
    </w:p>
    <w:p w14:paraId="7FB8BFEF" w14:textId="36D76DB6" w:rsidR="002F7C8C" w:rsidRPr="00F27A71" w:rsidRDefault="002F7C8C" w:rsidP="00D1435F">
      <w:pPr>
        <w:pStyle w:val="a5"/>
        <w:numPr>
          <w:ilvl w:val="0"/>
          <w:numId w:val="4"/>
        </w:numPr>
        <w:rPr>
          <w:rFonts w:ascii="Sakkal Majalla" w:hAnsi="Sakkal Majalla" w:cs="Sakkal Majalla"/>
          <w:sz w:val="28"/>
          <w:szCs w:val="28"/>
          <w:rtl/>
        </w:rPr>
      </w:pPr>
      <w:r w:rsidRPr="00F27A71">
        <w:rPr>
          <w:rFonts w:ascii="Sakkal Majalla" w:hAnsi="Sakkal Majalla" w:cs="Sakkal Majalla"/>
          <w:sz w:val="28"/>
          <w:szCs w:val="28"/>
          <w:rtl/>
        </w:rPr>
        <w:t>كيف تتفاعل هذه العناصر مع الممارسات الإدارية المعاصرة</w:t>
      </w:r>
      <w:r w:rsidR="001C1296">
        <w:rPr>
          <w:rFonts w:ascii="Sakkal Majalla" w:hAnsi="Sakkal Majalla" w:cs="Sakkal Majalla"/>
          <w:sz w:val="28"/>
          <w:szCs w:val="28"/>
          <w:rtl/>
        </w:rPr>
        <w:t xml:space="preserve"> </w:t>
      </w:r>
      <w:r w:rsidRPr="00F27A71">
        <w:rPr>
          <w:rFonts w:ascii="Sakkal Majalla" w:hAnsi="Sakkal Majalla" w:cs="Sakkal Majalla"/>
          <w:sz w:val="28"/>
          <w:szCs w:val="28"/>
          <w:rtl/>
        </w:rPr>
        <w:t>؟</w:t>
      </w:r>
    </w:p>
    <w:p w14:paraId="6741B69B" w14:textId="32BC3D70" w:rsidR="00247D00" w:rsidRDefault="002F7C8C" w:rsidP="005003BF">
      <w:pPr>
        <w:rPr>
          <w:rFonts w:ascii="Sakkal Majalla" w:hAnsi="Sakkal Majalla" w:cs="Sakkal Majalla"/>
          <w:sz w:val="28"/>
          <w:szCs w:val="28"/>
        </w:rPr>
      </w:pPr>
      <w:r>
        <w:rPr>
          <w:rFonts w:ascii="Sakkal Majalla" w:hAnsi="Sakkal Majalla" w:cs="Sakkal Majalla"/>
          <w:sz w:val="28"/>
          <w:szCs w:val="28"/>
          <w:rtl/>
        </w:rPr>
        <w:t>وفقا</w:t>
      </w:r>
      <w:r w:rsidR="001C1296">
        <w:rPr>
          <w:rFonts w:ascii="Sakkal Majalla" w:hAnsi="Sakkal Majalla" w:cs="Sakkal Majalla"/>
          <w:sz w:val="28"/>
          <w:szCs w:val="28"/>
          <w:rtl/>
        </w:rPr>
        <w:t xml:space="preserve"> </w:t>
      </w:r>
      <w:r>
        <w:rPr>
          <w:rFonts w:ascii="Sakkal Majalla" w:hAnsi="Sakkal Majalla" w:cs="Sakkal Majalla"/>
          <w:sz w:val="28"/>
          <w:szCs w:val="28"/>
          <w:rtl/>
        </w:rPr>
        <w:t xml:space="preserve">لدراسة </w:t>
      </w:r>
      <w:r>
        <w:rPr>
          <w:rFonts w:ascii="Sakkal Majalla" w:hAnsi="Sakkal Majalla" w:cs="Sakkal Majalla"/>
          <w:sz w:val="28"/>
          <w:szCs w:val="28"/>
        </w:rPr>
        <w:t>Al-Subaie and Jones (2023</w:t>
      </w:r>
      <w:r w:rsidR="001C1296">
        <w:rPr>
          <w:rFonts w:ascii="Sakkal Majalla" w:hAnsi="Sakkal Majalla" w:cs="Sakkal Majalla"/>
          <w:sz w:val="28"/>
          <w:szCs w:val="28"/>
        </w:rPr>
        <w:t xml:space="preserve"> </w:t>
      </w:r>
      <w:r>
        <w:rPr>
          <w:rFonts w:ascii="Sakkal Majalla" w:hAnsi="Sakkal Majalla" w:cs="Sakkal Majalla"/>
          <w:sz w:val="28"/>
          <w:szCs w:val="28"/>
          <w:rtl/>
        </w:rPr>
        <w:t xml:space="preserve"> تعد هذه التساؤلات أساسية لفهم العلاقة بين الثقافة </w:t>
      </w:r>
      <w:r w:rsidR="005003BF">
        <w:rPr>
          <w:rFonts w:ascii="Sakkal Majalla" w:hAnsi="Sakkal Majalla" w:cs="Sakkal Majalla"/>
          <w:sz w:val="28"/>
          <w:szCs w:val="28"/>
          <w:rtl/>
        </w:rPr>
        <w:t>والإدارة</w:t>
      </w:r>
    </w:p>
    <w:p w14:paraId="73CBF149" w14:textId="16A7796E" w:rsidR="002F7C8C" w:rsidRDefault="002F7C8C" w:rsidP="00D22171">
      <w:pPr>
        <w:rPr>
          <w:rFonts w:ascii="Sakkal Majalla" w:hAnsi="Sakkal Majalla" w:cs="Sakkal Majalla"/>
          <w:sz w:val="28"/>
          <w:szCs w:val="28"/>
          <w:rtl/>
        </w:rPr>
      </w:pPr>
      <w:r>
        <w:rPr>
          <w:rFonts w:ascii="Sakkal Majalla" w:hAnsi="Sakkal Majalla" w:cs="Sakkal Majalla"/>
          <w:sz w:val="28"/>
          <w:szCs w:val="28"/>
          <w:rtl/>
        </w:rPr>
        <w:t>2</w:t>
      </w:r>
      <w:r w:rsidR="00F27A71">
        <w:rPr>
          <w:rFonts w:ascii="Sakkal Majalla" w:hAnsi="Sakkal Majalla" w:cs="Sakkal Majalla"/>
          <w:sz w:val="28"/>
          <w:szCs w:val="28"/>
          <w:rtl/>
        </w:rPr>
        <w:t>-</w:t>
      </w:r>
      <w:r>
        <w:rPr>
          <w:rFonts w:ascii="Sakkal Majalla" w:hAnsi="Sakkal Majalla" w:cs="Sakkal Majalla"/>
          <w:sz w:val="28"/>
          <w:szCs w:val="28"/>
          <w:rtl/>
        </w:rPr>
        <w:t xml:space="preserve"> الممارسات الإدارية </w:t>
      </w:r>
      <w:r w:rsidR="00F27A71">
        <w:rPr>
          <w:rFonts w:ascii="Sakkal Majalla" w:hAnsi="Sakkal Majalla" w:cs="Sakkal Majalla"/>
          <w:sz w:val="28"/>
          <w:szCs w:val="28"/>
          <w:rtl/>
        </w:rPr>
        <w:t xml:space="preserve">الحالية :- </w:t>
      </w:r>
    </w:p>
    <w:p w14:paraId="71F477CD" w14:textId="1B76896F" w:rsidR="002F7C8C" w:rsidRPr="00F27A71" w:rsidRDefault="002F7C8C" w:rsidP="00D1435F">
      <w:pPr>
        <w:pStyle w:val="a5"/>
        <w:numPr>
          <w:ilvl w:val="0"/>
          <w:numId w:val="4"/>
        </w:numPr>
        <w:rPr>
          <w:rFonts w:ascii="Sakkal Majalla" w:hAnsi="Sakkal Majalla" w:cs="Sakkal Majalla"/>
          <w:sz w:val="28"/>
          <w:szCs w:val="28"/>
          <w:rtl/>
        </w:rPr>
      </w:pPr>
      <w:r w:rsidRPr="00F27A71">
        <w:rPr>
          <w:rFonts w:ascii="Sakkal Majalla" w:hAnsi="Sakkal Majalla" w:cs="Sakkal Majalla"/>
          <w:sz w:val="28"/>
          <w:szCs w:val="28"/>
          <w:rtl/>
        </w:rPr>
        <w:t xml:space="preserve">ما هو واقع </w:t>
      </w:r>
      <w:r w:rsidR="00DB1ACD" w:rsidRPr="00DB1ACD">
        <w:rPr>
          <w:rFonts w:ascii="Sakkal Majalla" w:hAnsi="Sakkal Majalla" w:cs="Sakkal Majalla" w:hint="cs"/>
          <w:sz w:val="28"/>
          <w:szCs w:val="28"/>
          <w:rtl/>
        </w:rPr>
        <w:t>اَلْمُمَارَسَاتُ</w:t>
      </w:r>
      <w:r w:rsidRPr="00F27A71">
        <w:rPr>
          <w:rFonts w:ascii="Sakkal Majalla" w:hAnsi="Sakkal Majalla" w:cs="Sakkal Majalla"/>
          <w:sz w:val="28"/>
          <w:szCs w:val="28"/>
          <w:rtl/>
        </w:rPr>
        <w:t xml:space="preserve"> الإدارية في مؤسسات مدينة </w:t>
      </w:r>
      <w:r w:rsidR="001C1296">
        <w:rPr>
          <w:rFonts w:ascii="Sakkal Majalla" w:hAnsi="Sakkal Majalla" w:cs="Sakkal Majalla"/>
          <w:sz w:val="28"/>
          <w:szCs w:val="28"/>
          <w:rtl/>
        </w:rPr>
        <w:t>ينبع ؟</w:t>
      </w:r>
    </w:p>
    <w:p w14:paraId="4AA4DE18" w14:textId="4528660C" w:rsidR="002F7C8C" w:rsidRPr="00F27A71" w:rsidRDefault="002F7C8C" w:rsidP="00D1435F">
      <w:pPr>
        <w:pStyle w:val="a5"/>
        <w:numPr>
          <w:ilvl w:val="0"/>
          <w:numId w:val="4"/>
        </w:numPr>
        <w:rPr>
          <w:rFonts w:ascii="Sakkal Majalla" w:hAnsi="Sakkal Majalla" w:cs="Sakkal Majalla"/>
          <w:sz w:val="28"/>
          <w:szCs w:val="28"/>
          <w:rtl/>
        </w:rPr>
      </w:pPr>
      <w:r w:rsidRPr="00F27A71">
        <w:rPr>
          <w:rFonts w:ascii="Sakkal Majalla" w:hAnsi="Sakkal Majalla" w:cs="Sakkal Majalla"/>
          <w:sz w:val="28"/>
          <w:szCs w:val="28"/>
          <w:rtl/>
        </w:rPr>
        <w:t xml:space="preserve">إلى أي مدى تتوافق هذه الممارسات مع الموروث الثقافي </w:t>
      </w:r>
      <w:r w:rsidR="001C1296">
        <w:rPr>
          <w:rFonts w:ascii="Sakkal Majalla" w:hAnsi="Sakkal Majalla" w:cs="Sakkal Majalla"/>
          <w:sz w:val="28"/>
          <w:szCs w:val="28"/>
          <w:rtl/>
        </w:rPr>
        <w:t xml:space="preserve">المحلي ؟ </w:t>
      </w:r>
    </w:p>
    <w:p w14:paraId="31E92AD7" w14:textId="02C04864" w:rsidR="002F7C8C" w:rsidRPr="00F27A71" w:rsidRDefault="002F7C8C" w:rsidP="00D1435F">
      <w:pPr>
        <w:pStyle w:val="a5"/>
        <w:numPr>
          <w:ilvl w:val="0"/>
          <w:numId w:val="4"/>
        </w:numPr>
        <w:rPr>
          <w:rFonts w:ascii="Sakkal Majalla" w:hAnsi="Sakkal Majalla" w:cs="Sakkal Majalla"/>
          <w:sz w:val="28"/>
          <w:szCs w:val="28"/>
          <w:rtl/>
        </w:rPr>
      </w:pPr>
      <w:r w:rsidRPr="00F27A71">
        <w:rPr>
          <w:rFonts w:ascii="Sakkal Majalla" w:hAnsi="Sakkal Majalla" w:cs="Sakkal Majalla"/>
          <w:sz w:val="28"/>
          <w:szCs w:val="28"/>
          <w:rtl/>
        </w:rPr>
        <w:t xml:space="preserve">ما هي التحديات التي تواجه المؤسسات في تطبيق النماذج الإدارية </w:t>
      </w:r>
      <w:r w:rsidR="001C1296">
        <w:rPr>
          <w:rFonts w:ascii="Sakkal Majalla" w:hAnsi="Sakkal Majalla" w:cs="Sakkal Majalla"/>
          <w:sz w:val="28"/>
          <w:szCs w:val="28"/>
          <w:rtl/>
        </w:rPr>
        <w:t xml:space="preserve">الحديثة ؟ </w:t>
      </w:r>
    </w:p>
    <w:p w14:paraId="345A939D" w14:textId="781AADA3" w:rsidR="00247D00" w:rsidRDefault="002F7C8C" w:rsidP="005003BF">
      <w:pPr>
        <w:rPr>
          <w:rFonts w:ascii="Sakkal Majalla" w:hAnsi="Sakkal Majalla" w:cs="Sakkal Majalla"/>
          <w:sz w:val="28"/>
          <w:szCs w:val="28"/>
        </w:rPr>
      </w:pPr>
      <w:r>
        <w:rPr>
          <w:rFonts w:ascii="Sakkal Majalla" w:hAnsi="Sakkal Majalla" w:cs="Sakkal Majalla"/>
          <w:sz w:val="28"/>
          <w:szCs w:val="28"/>
          <w:rtl/>
        </w:rPr>
        <w:t xml:space="preserve">يؤكد العتيبي والقحطاني (2022) أهمية تحليل هذه الجوانب لتطوير الأداء </w:t>
      </w:r>
      <w:r w:rsidR="005003BF">
        <w:rPr>
          <w:rFonts w:ascii="Sakkal Majalla" w:hAnsi="Sakkal Majalla" w:cs="Sakkal Majalla"/>
          <w:sz w:val="28"/>
          <w:szCs w:val="28"/>
          <w:rtl/>
        </w:rPr>
        <w:t>المؤسسي</w:t>
      </w:r>
    </w:p>
    <w:p w14:paraId="0183DFDF" w14:textId="78D3A3D3" w:rsidR="002F7C8C" w:rsidRDefault="002F7C8C" w:rsidP="00D22171">
      <w:pPr>
        <w:rPr>
          <w:rFonts w:ascii="Sakkal Majalla" w:hAnsi="Sakkal Majalla" w:cs="Sakkal Majalla"/>
          <w:sz w:val="28"/>
          <w:szCs w:val="28"/>
          <w:rtl/>
        </w:rPr>
      </w:pPr>
      <w:r>
        <w:rPr>
          <w:rFonts w:ascii="Sakkal Majalla" w:hAnsi="Sakkal Majalla" w:cs="Sakkal Majalla"/>
          <w:sz w:val="28"/>
          <w:szCs w:val="28"/>
          <w:rtl/>
        </w:rPr>
        <w:t>3</w:t>
      </w:r>
      <w:r w:rsidR="00F27A71">
        <w:rPr>
          <w:rFonts w:ascii="Sakkal Majalla" w:hAnsi="Sakkal Majalla" w:cs="Sakkal Majalla"/>
          <w:sz w:val="28"/>
          <w:szCs w:val="28"/>
          <w:rtl/>
        </w:rPr>
        <w:t>-</w:t>
      </w:r>
      <w:r>
        <w:rPr>
          <w:rFonts w:ascii="Sakkal Majalla" w:hAnsi="Sakkal Majalla" w:cs="Sakkal Majalla"/>
          <w:sz w:val="28"/>
          <w:szCs w:val="28"/>
          <w:rtl/>
        </w:rPr>
        <w:t xml:space="preserve"> التحديات </w:t>
      </w:r>
      <w:r w:rsidR="00F27A71">
        <w:rPr>
          <w:rFonts w:ascii="Sakkal Majalla" w:hAnsi="Sakkal Majalla" w:cs="Sakkal Majalla"/>
          <w:sz w:val="28"/>
          <w:szCs w:val="28"/>
          <w:rtl/>
        </w:rPr>
        <w:t xml:space="preserve">والفرص :- </w:t>
      </w:r>
    </w:p>
    <w:p w14:paraId="3B302A7B" w14:textId="5C414BCA" w:rsidR="002F7C8C" w:rsidRPr="00F27A71" w:rsidRDefault="002F7C8C" w:rsidP="00D1435F">
      <w:pPr>
        <w:pStyle w:val="a5"/>
        <w:numPr>
          <w:ilvl w:val="0"/>
          <w:numId w:val="4"/>
        </w:numPr>
        <w:rPr>
          <w:rFonts w:ascii="Sakkal Majalla" w:hAnsi="Sakkal Majalla" w:cs="Sakkal Majalla"/>
          <w:sz w:val="28"/>
          <w:szCs w:val="28"/>
          <w:rtl/>
        </w:rPr>
      </w:pPr>
      <w:r w:rsidRPr="00F27A71">
        <w:rPr>
          <w:rFonts w:ascii="Sakkal Majalla" w:hAnsi="Sakkal Majalla" w:cs="Sakkal Majalla"/>
          <w:sz w:val="28"/>
          <w:szCs w:val="28"/>
          <w:rtl/>
        </w:rPr>
        <w:t xml:space="preserve">ما هي أبرز التحديات التي تواجه المؤسسات في الموازنة بين الحداثة </w:t>
      </w:r>
      <w:r w:rsidR="005003BF">
        <w:rPr>
          <w:rFonts w:ascii="Sakkal Majalla" w:hAnsi="Sakkal Majalla" w:cs="Sakkal Majalla"/>
          <w:sz w:val="28"/>
          <w:szCs w:val="28"/>
          <w:rtl/>
        </w:rPr>
        <w:t xml:space="preserve">والأصالة ؟ </w:t>
      </w:r>
    </w:p>
    <w:p w14:paraId="41DA7A90" w14:textId="298912BB" w:rsidR="002F7C8C" w:rsidRPr="00F27A71" w:rsidRDefault="002F7C8C" w:rsidP="00D1435F">
      <w:pPr>
        <w:pStyle w:val="a5"/>
        <w:numPr>
          <w:ilvl w:val="0"/>
          <w:numId w:val="4"/>
        </w:numPr>
        <w:rPr>
          <w:rFonts w:ascii="Sakkal Majalla" w:hAnsi="Sakkal Majalla" w:cs="Sakkal Majalla"/>
          <w:sz w:val="28"/>
          <w:szCs w:val="28"/>
          <w:rtl/>
        </w:rPr>
      </w:pPr>
      <w:r w:rsidRPr="00F27A71">
        <w:rPr>
          <w:rFonts w:ascii="Sakkal Majalla" w:hAnsi="Sakkal Majalla" w:cs="Sakkal Majalla"/>
          <w:sz w:val="28"/>
          <w:szCs w:val="28"/>
          <w:rtl/>
        </w:rPr>
        <w:t xml:space="preserve">ما هي الفرص المتاحة لتطوير نماذج إدارية تجمع بين المتطلبات المعاصرة والقيم </w:t>
      </w:r>
      <w:r w:rsidR="005003BF">
        <w:rPr>
          <w:rFonts w:ascii="Sakkal Majalla" w:hAnsi="Sakkal Majalla" w:cs="Sakkal Majalla"/>
          <w:sz w:val="28"/>
          <w:szCs w:val="28"/>
          <w:rtl/>
        </w:rPr>
        <w:t xml:space="preserve">الثقافية ؟ </w:t>
      </w:r>
    </w:p>
    <w:p w14:paraId="016F8EE6" w14:textId="7F994945" w:rsidR="00247D00" w:rsidRDefault="002F7C8C" w:rsidP="00BF3B34">
      <w:pPr>
        <w:rPr>
          <w:rFonts w:ascii="Sakkal Majalla" w:hAnsi="Sakkal Majalla" w:cs="Sakkal Majalla"/>
          <w:sz w:val="28"/>
          <w:szCs w:val="28"/>
        </w:rPr>
      </w:pPr>
      <w:r>
        <w:rPr>
          <w:rFonts w:ascii="Sakkal Majalla" w:hAnsi="Sakkal Majalla" w:cs="Sakkal Majalla"/>
          <w:sz w:val="28"/>
          <w:szCs w:val="28"/>
          <w:rtl/>
        </w:rPr>
        <w:t xml:space="preserve">وقد أشار </w:t>
      </w:r>
      <w:r>
        <w:rPr>
          <w:rFonts w:ascii="Sakkal Majalla" w:hAnsi="Sakkal Majalla" w:cs="Sakkal Majalla"/>
          <w:sz w:val="28"/>
          <w:szCs w:val="28"/>
        </w:rPr>
        <w:t>AlMazrouei and Zacca (2020)</w:t>
      </w:r>
      <w:r>
        <w:rPr>
          <w:rFonts w:ascii="Sakkal Majalla" w:hAnsi="Sakkal Majalla" w:cs="Sakkal Majalla"/>
          <w:sz w:val="28"/>
          <w:szCs w:val="28"/>
          <w:rtl/>
        </w:rPr>
        <w:t xml:space="preserve"> إلى أهمية تحديد هذه التحديات </w:t>
      </w:r>
      <w:r w:rsidR="005003BF">
        <w:rPr>
          <w:rFonts w:ascii="Sakkal Majalla" w:hAnsi="Sakkal Majalla" w:cs="Sakkal Majalla"/>
          <w:sz w:val="28"/>
          <w:szCs w:val="28"/>
          <w:rtl/>
        </w:rPr>
        <w:t xml:space="preserve">والفرص </w:t>
      </w:r>
    </w:p>
    <w:p w14:paraId="2CF95942" w14:textId="77777777" w:rsidR="00247D00" w:rsidRDefault="00247D00" w:rsidP="00D22171">
      <w:pPr>
        <w:rPr>
          <w:rFonts w:ascii="Sakkal Majalla" w:hAnsi="Sakkal Majalla" w:cs="Sakkal Majalla"/>
          <w:sz w:val="28"/>
          <w:szCs w:val="28"/>
          <w:rtl/>
        </w:rPr>
      </w:pPr>
    </w:p>
    <w:p w14:paraId="79B32E5F" w14:textId="77777777" w:rsidR="002F7C8C" w:rsidRDefault="002F7C8C" w:rsidP="00D22171">
      <w:pPr>
        <w:rPr>
          <w:rFonts w:ascii="Sakkal Majalla" w:hAnsi="Sakkal Majalla" w:cs="Sakkal Majalla"/>
          <w:sz w:val="28"/>
          <w:szCs w:val="28"/>
          <w:rtl/>
        </w:rPr>
      </w:pPr>
      <w:r>
        <w:rPr>
          <w:rFonts w:ascii="Sakkal Majalla" w:hAnsi="Sakkal Majalla" w:cs="Sakkal Majalla"/>
          <w:sz w:val="28"/>
          <w:szCs w:val="28"/>
          <w:rtl/>
        </w:rPr>
        <w:t>4. القيادة والإدارة:</w:t>
      </w:r>
    </w:p>
    <w:p w14:paraId="6A06ED64" w14:textId="3FDAFE74" w:rsidR="002F7C8C" w:rsidRPr="00DC46B7" w:rsidRDefault="002F7C8C" w:rsidP="00D1435F">
      <w:pPr>
        <w:pStyle w:val="a5"/>
        <w:numPr>
          <w:ilvl w:val="0"/>
          <w:numId w:val="4"/>
        </w:numPr>
        <w:rPr>
          <w:rFonts w:ascii="Sakkal Majalla" w:hAnsi="Sakkal Majalla" w:cs="Sakkal Majalla"/>
          <w:sz w:val="28"/>
          <w:szCs w:val="28"/>
          <w:rtl/>
        </w:rPr>
      </w:pPr>
      <w:r w:rsidRPr="00DC46B7">
        <w:rPr>
          <w:rFonts w:ascii="Sakkal Majalla" w:hAnsi="Sakkal Majalla" w:cs="Sakkal Majalla"/>
          <w:sz w:val="28"/>
          <w:szCs w:val="28"/>
          <w:rtl/>
        </w:rPr>
        <w:t xml:space="preserve">كيف يؤثر الموروث الثقافي على أنماط القيادة في </w:t>
      </w:r>
      <w:r w:rsidR="00BF3B34">
        <w:rPr>
          <w:rFonts w:ascii="Sakkal Majalla" w:hAnsi="Sakkal Majalla" w:cs="Sakkal Majalla"/>
          <w:sz w:val="28"/>
          <w:szCs w:val="28"/>
          <w:rtl/>
        </w:rPr>
        <w:t>المؤسسات ؟</w:t>
      </w:r>
    </w:p>
    <w:p w14:paraId="26CE1156" w14:textId="09891C93" w:rsidR="002F7C8C" w:rsidRPr="00DC46B7" w:rsidRDefault="002F7C8C" w:rsidP="00D1435F">
      <w:pPr>
        <w:pStyle w:val="a5"/>
        <w:numPr>
          <w:ilvl w:val="0"/>
          <w:numId w:val="4"/>
        </w:numPr>
        <w:rPr>
          <w:rFonts w:ascii="Sakkal Majalla" w:hAnsi="Sakkal Majalla" w:cs="Sakkal Majalla"/>
          <w:sz w:val="28"/>
          <w:szCs w:val="28"/>
          <w:rtl/>
        </w:rPr>
      </w:pPr>
      <w:r w:rsidRPr="00DC46B7">
        <w:rPr>
          <w:rFonts w:ascii="Sakkal Majalla" w:hAnsi="Sakkal Majalla" w:cs="Sakkal Majalla"/>
          <w:sz w:val="28"/>
          <w:szCs w:val="28"/>
          <w:rtl/>
        </w:rPr>
        <w:t xml:space="preserve">ما هي المهارات القيادية المطلوبة للموازنة بين المتطلبات الإدارية </w:t>
      </w:r>
      <w:r w:rsidR="00D14F4E">
        <w:rPr>
          <w:rFonts w:ascii="Sakkal Majalla" w:hAnsi="Sakkal Majalla" w:cs="Sakkal Majalla"/>
          <w:sz w:val="28"/>
          <w:szCs w:val="28"/>
          <w:rtl/>
        </w:rPr>
        <w:t>والثقافية</w:t>
      </w:r>
    </w:p>
    <w:p w14:paraId="0C99B2C8" w14:textId="7026B519" w:rsidR="002F7C8C" w:rsidRDefault="002F7C8C" w:rsidP="00D14F4E">
      <w:pPr>
        <w:rPr>
          <w:rFonts w:ascii="Sakkal Majalla" w:hAnsi="Sakkal Majalla" w:cs="Sakkal Majalla"/>
          <w:sz w:val="28"/>
          <w:szCs w:val="28"/>
        </w:rPr>
      </w:pPr>
      <w:r>
        <w:rPr>
          <w:rFonts w:ascii="Sakkal Majalla" w:hAnsi="Sakkal Majalla" w:cs="Sakkal Majalla"/>
          <w:sz w:val="28"/>
          <w:szCs w:val="28"/>
          <w:rtl/>
        </w:rPr>
        <w:t xml:space="preserve">يؤكد </w:t>
      </w:r>
      <w:r>
        <w:rPr>
          <w:rFonts w:ascii="Sakkal Majalla" w:hAnsi="Sakkal Majalla" w:cs="Sakkal Majalla"/>
          <w:sz w:val="28"/>
          <w:szCs w:val="28"/>
        </w:rPr>
        <w:t>Al-Rasheed and Abdullah (2023)</w:t>
      </w:r>
      <w:r>
        <w:rPr>
          <w:rFonts w:ascii="Sakkal Majalla" w:hAnsi="Sakkal Majalla" w:cs="Sakkal Majalla"/>
          <w:sz w:val="28"/>
          <w:szCs w:val="28"/>
          <w:rtl/>
        </w:rPr>
        <w:t xml:space="preserve"> على أهمية هذه التساؤلات في تطوير القدرات </w:t>
      </w:r>
      <w:r w:rsidR="00D14F4E">
        <w:rPr>
          <w:rFonts w:ascii="Sakkal Majalla" w:hAnsi="Sakkal Majalla" w:cs="Sakkal Majalla"/>
          <w:sz w:val="28"/>
          <w:szCs w:val="28"/>
          <w:rtl/>
        </w:rPr>
        <w:t xml:space="preserve">القيادية </w:t>
      </w:r>
    </w:p>
    <w:p w14:paraId="7F6C5BE6" w14:textId="038C1B53" w:rsidR="002F7C8C" w:rsidRDefault="002F7C8C" w:rsidP="00D22171">
      <w:pPr>
        <w:rPr>
          <w:rFonts w:ascii="Sakkal Majalla" w:hAnsi="Sakkal Majalla" w:cs="Sakkal Majalla"/>
          <w:sz w:val="28"/>
          <w:szCs w:val="28"/>
          <w:rtl/>
        </w:rPr>
      </w:pPr>
      <w:r>
        <w:rPr>
          <w:rFonts w:ascii="Sakkal Majalla" w:hAnsi="Sakkal Majalla" w:cs="Sakkal Majalla"/>
          <w:sz w:val="28"/>
          <w:szCs w:val="28"/>
          <w:rtl/>
        </w:rPr>
        <w:t>5</w:t>
      </w:r>
      <w:r w:rsidR="00D14F4E">
        <w:rPr>
          <w:rFonts w:ascii="Sakkal Majalla" w:hAnsi="Sakkal Majalla" w:cs="Sakkal Majalla"/>
          <w:sz w:val="28"/>
          <w:szCs w:val="28"/>
          <w:rtl/>
        </w:rPr>
        <w:t>-</w:t>
      </w:r>
      <w:r>
        <w:rPr>
          <w:rFonts w:ascii="Sakkal Majalla" w:hAnsi="Sakkal Majalla" w:cs="Sakkal Majalla"/>
          <w:sz w:val="28"/>
          <w:szCs w:val="28"/>
          <w:rtl/>
        </w:rPr>
        <w:t xml:space="preserve"> التحول </w:t>
      </w:r>
      <w:r w:rsidR="00F27B05">
        <w:rPr>
          <w:rFonts w:ascii="Sakkal Majalla" w:hAnsi="Sakkal Majalla" w:cs="Sakkal Majalla"/>
          <w:sz w:val="28"/>
          <w:szCs w:val="28"/>
          <w:rtl/>
        </w:rPr>
        <w:t>الرقمي</w:t>
      </w:r>
      <w:r w:rsidR="00D14F4E">
        <w:rPr>
          <w:rFonts w:ascii="Sakkal Majalla" w:hAnsi="Sakkal Majalla" w:cs="Sakkal Majalla"/>
          <w:sz w:val="28"/>
          <w:szCs w:val="28"/>
          <w:rtl/>
        </w:rPr>
        <w:t xml:space="preserve"> :- </w:t>
      </w:r>
    </w:p>
    <w:p w14:paraId="7B0E7E10" w14:textId="03D74B4E" w:rsidR="002F7C8C" w:rsidRPr="00DC46B7" w:rsidRDefault="002F7C8C" w:rsidP="00D1435F">
      <w:pPr>
        <w:pStyle w:val="a5"/>
        <w:numPr>
          <w:ilvl w:val="0"/>
          <w:numId w:val="4"/>
        </w:numPr>
        <w:rPr>
          <w:rFonts w:ascii="Sakkal Majalla" w:hAnsi="Sakkal Majalla" w:cs="Sakkal Majalla"/>
          <w:sz w:val="28"/>
          <w:szCs w:val="28"/>
          <w:rtl/>
        </w:rPr>
      </w:pPr>
      <w:r w:rsidRPr="00DC46B7">
        <w:rPr>
          <w:rFonts w:ascii="Sakkal Majalla" w:hAnsi="Sakkal Majalla" w:cs="Sakkal Majalla"/>
          <w:sz w:val="28"/>
          <w:szCs w:val="28"/>
          <w:rtl/>
        </w:rPr>
        <w:t>كيف يمكن تحقيق التحول الرقمي مع الحفاظ على الهوية الثقافي</w:t>
      </w:r>
      <w:r w:rsidR="00625448">
        <w:rPr>
          <w:rFonts w:ascii="Sakkal Majalla" w:hAnsi="Sakkal Majalla" w:cs="Sakkal Majalla"/>
          <w:sz w:val="28"/>
          <w:szCs w:val="28"/>
          <w:rtl/>
        </w:rPr>
        <w:t xml:space="preserve">ه </w:t>
      </w:r>
      <w:r w:rsidRPr="00DC46B7">
        <w:rPr>
          <w:rFonts w:ascii="Sakkal Majalla" w:hAnsi="Sakkal Majalla" w:cs="Sakkal Majalla"/>
          <w:sz w:val="28"/>
          <w:szCs w:val="28"/>
          <w:rtl/>
        </w:rPr>
        <w:t>؟</w:t>
      </w:r>
    </w:p>
    <w:p w14:paraId="76072139" w14:textId="78CDC283" w:rsidR="002F7C8C" w:rsidRPr="00DC46B7" w:rsidRDefault="002F7C8C" w:rsidP="00D1435F">
      <w:pPr>
        <w:pStyle w:val="a5"/>
        <w:numPr>
          <w:ilvl w:val="0"/>
          <w:numId w:val="4"/>
        </w:numPr>
        <w:rPr>
          <w:rFonts w:ascii="Sakkal Majalla" w:hAnsi="Sakkal Majalla" w:cs="Sakkal Majalla"/>
          <w:sz w:val="28"/>
          <w:szCs w:val="28"/>
          <w:rtl/>
        </w:rPr>
      </w:pPr>
      <w:r w:rsidRPr="00DC46B7">
        <w:rPr>
          <w:rFonts w:ascii="Sakkal Majalla" w:hAnsi="Sakkal Majalla" w:cs="Sakkal Majalla"/>
          <w:sz w:val="28"/>
          <w:szCs w:val="28"/>
          <w:rtl/>
        </w:rPr>
        <w:t>ما هي آليات دمج التقنيات الحديثة مع الممارسات الثقافية التقليدي</w:t>
      </w:r>
      <w:r w:rsidR="00625448">
        <w:rPr>
          <w:rFonts w:ascii="Sakkal Majalla" w:hAnsi="Sakkal Majalla" w:cs="Sakkal Majalla"/>
          <w:sz w:val="28"/>
          <w:szCs w:val="28"/>
          <w:rtl/>
        </w:rPr>
        <w:t xml:space="preserve">ه </w:t>
      </w:r>
      <w:r w:rsidRPr="00DC46B7">
        <w:rPr>
          <w:rFonts w:ascii="Sakkal Majalla" w:hAnsi="Sakkal Majalla" w:cs="Sakkal Majalla"/>
          <w:sz w:val="28"/>
          <w:szCs w:val="28"/>
          <w:rtl/>
        </w:rPr>
        <w:t>؟</w:t>
      </w:r>
    </w:p>
    <w:p w14:paraId="30585FB5" w14:textId="2C572E69" w:rsidR="002F7C8C" w:rsidRDefault="002F7C8C" w:rsidP="008D502D">
      <w:pPr>
        <w:rPr>
          <w:rFonts w:ascii="Sakkal Majalla" w:hAnsi="Sakkal Majalla" w:cs="Sakkal Majalla"/>
          <w:sz w:val="28"/>
          <w:szCs w:val="28"/>
        </w:rPr>
      </w:pPr>
      <w:r>
        <w:rPr>
          <w:rFonts w:ascii="Sakkal Majalla" w:hAnsi="Sakkal Majalla" w:cs="Sakkal Majalla"/>
          <w:sz w:val="28"/>
          <w:szCs w:val="28"/>
          <w:rtl/>
        </w:rPr>
        <w:t xml:space="preserve">أشار </w:t>
      </w:r>
      <w:r>
        <w:rPr>
          <w:rFonts w:ascii="Sakkal Majalla" w:hAnsi="Sakkal Majalla" w:cs="Sakkal Majalla"/>
          <w:sz w:val="28"/>
          <w:szCs w:val="28"/>
        </w:rPr>
        <w:t>Al-Qarni (2022)</w:t>
      </w:r>
      <w:r>
        <w:rPr>
          <w:rFonts w:ascii="Sakkal Majalla" w:hAnsi="Sakkal Majalla" w:cs="Sakkal Majalla"/>
          <w:sz w:val="28"/>
          <w:szCs w:val="28"/>
          <w:rtl/>
        </w:rPr>
        <w:t xml:space="preserve"> إلى أهمية هذه التساؤلات في عصر </w:t>
      </w:r>
      <w:r w:rsidR="006B4532" w:rsidRPr="006B4532">
        <w:rPr>
          <w:rFonts w:ascii="Sakkal Majalla" w:hAnsi="Sakkal Majalla" w:cs="Sakkal Majalla" w:hint="cs"/>
          <w:sz w:val="28"/>
          <w:szCs w:val="28"/>
          <w:rtl/>
        </w:rPr>
        <w:t>التَّحَوُّل</w:t>
      </w:r>
      <w:r>
        <w:rPr>
          <w:rFonts w:ascii="Sakkal Majalla" w:hAnsi="Sakkal Majalla" w:cs="Sakkal Majalla"/>
          <w:sz w:val="28"/>
          <w:szCs w:val="28"/>
          <w:rtl/>
        </w:rPr>
        <w:t xml:space="preserve"> </w:t>
      </w:r>
      <w:r w:rsidR="004D0B72">
        <w:rPr>
          <w:rFonts w:ascii="Sakkal Majalla" w:hAnsi="Sakkal Majalla" w:cs="Sakkal Majalla"/>
          <w:sz w:val="28"/>
          <w:szCs w:val="28"/>
          <w:rtl/>
        </w:rPr>
        <w:t xml:space="preserve">الرقمي </w:t>
      </w:r>
    </w:p>
    <w:p w14:paraId="495C643E" w14:textId="4BC4A32A" w:rsidR="002F7C8C" w:rsidRDefault="002F7C8C" w:rsidP="00D22171">
      <w:pPr>
        <w:rPr>
          <w:rFonts w:ascii="Sakkal Majalla" w:hAnsi="Sakkal Majalla" w:cs="Sakkal Majalla"/>
          <w:sz w:val="28"/>
          <w:szCs w:val="28"/>
          <w:rtl/>
        </w:rPr>
      </w:pPr>
      <w:r>
        <w:rPr>
          <w:rFonts w:ascii="Sakkal Majalla" w:hAnsi="Sakkal Majalla" w:cs="Sakkal Majalla"/>
          <w:sz w:val="28"/>
          <w:szCs w:val="28"/>
          <w:rtl/>
        </w:rPr>
        <w:t>6</w:t>
      </w:r>
      <w:r w:rsidR="006B4532">
        <w:rPr>
          <w:rFonts w:ascii="Sakkal Majalla" w:hAnsi="Sakkal Majalla" w:cs="Sakkal Majalla"/>
          <w:sz w:val="28"/>
          <w:szCs w:val="28"/>
          <w:rtl/>
        </w:rPr>
        <w:t>-</w:t>
      </w:r>
      <w:r>
        <w:rPr>
          <w:rFonts w:ascii="Sakkal Majalla" w:hAnsi="Sakkal Majalla" w:cs="Sakkal Majalla"/>
          <w:sz w:val="28"/>
          <w:szCs w:val="28"/>
          <w:rtl/>
        </w:rPr>
        <w:t xml:space="preserve"> الأداء </w:t>
      </w:r>
      <w:r w:rsidR="006B4532">
        <w:rPr>
          <w:rFonts w:ascii="Sakkal Majalla" w:hAnsi="Sakkal Majalla" w:cs="Sakkal Majalla"/>
          <w:sz w:val="28"/>
          <w:szCs w:val="28"/>
          <w:rtl/>
        </w:rPr>
        <w:t xml:space="preserve">المؤسسي :- </w:t>
      </w:r>
    </w:p>
    <w:p w14:paraId="787E6EEB" w14:textId="51B45820" w:rsidR="002F7C8C" w:rsidRPr="00DC46B7" w:rsidRDefault="002F7C8C" w:rsidP="00D1435F">
      <w:pPr>
        <w:pStyle w:val="a5"/>
        <w:numPr>
          <w:ilvl w:val="0"/>
          <w:numId w:val="4"/>
        </w:numPr>
        <w:rPr>
          <w:rFonts w:ascii="Sakkal Majalla" w:hAnsi="Sakkal Majalla" w:cs="Sakkal Majalla"/>
          <w:sz w:val="28"/>
          <w:szCs w:val="28"/>
          <w:rtl/>
        </w:rPr>
      </w:pPr>
      <w:r w:rsidRPr="00DC46B7">
        <w:rPr>
          <w:rFonts w:ascii="Sakkal Majalla" w:hAnsi="Sakkal Majalla" w:cs="Sakkal Majalla"/>
          <w:sz w:val="28"/>
          <w:szCs w:val="28"/>
          <w:rtl/>
        </w:rPr>
        <w:t>كيف يمكن قياس الأداء المؤسسي في ضوء المتطلبات الثقافية والإدارية</w:t>
      </w:r>
      <w:r w:rsidR="006B4532">
        <w:rPr>
          <w:rFonts w:ascii="Sakkal Majalla" w:hAnsi="Sakkal Majalla" w:cs="Sakkal Majalla"/>
          <w:sz w:val="28"/>
          <w:szCs w:val="28"/>
          <w:rtl/>
        </w:rPr>
        <w:t xml:space="preserve"> </w:t>
      </w:r>
      <w:r w:rsidRPr="00DC46B7">
        <w:rPr>
          <w:rFonts w:ascii="Sakkal Majalla" w:hAnsi="Sakkal Majalla" w:cs="Sakkal Majalla"/>
          <w:sz w:val="28"/>
          <w:szCs w:val="28"/>
          <w:rtl/>
        </w:rPr>
        <w:t>؟</w:t>
      </w:r>
    </w:p>
    <w:p w14:paraId="257229C1" w14:textId="0EA5A39D" w:rsidR="002F7C8C" w:rsidRPr="00DC46B7" w:rsidRDefault="002F7C8C" w:rsidP="00D1435F">
      <w:pPr>
        <w:pStyle w:val="a5"/>
        <w:numPr>
          <w:ilvl w:val="0"/>
          <w:numId w:val="4"/>
        </w:numPr>
        <w:rPr>
          <w:rFonts w:ascii="Sakkal Majalla" w:hAnsi="Sakkal Majalla" w:cs="Sakkal Majalla"/>
          <w:sz w:val="28"/>
          <w:szCs w:val="28"/>
          <w:rtl/>
        </w:rPr>
      </w:pPr>
      <w:r w:rsidRPr="00DC46B7">
        <w:rPr>
          <w:rFonts w:ascii="Sakkal Majalla" w:hAnsi="Sakkal Majalla" w:cs="Sakkal Majalla"/>
          <w:sz w:val="28"/>
          <w:szCs w:val="28"/>
          <w:rtl/>
        </w:rPr>
        <w:t>ما هي مؤشرات النجاح في تحقيق التوازن بين الكفاءة الإدارية والهوية الثقافية</w:t>
      </w:r>
      <w:r w:rsidR="006B4532">
        <w:rPr>
          <w:rFonts w:ascii="Sakkal Majalla" w:hAnsi="Sakkal Majalla" w:cs="Sakkal Majalla"/>
          <w:sz w:val="28"/>
          <w:szCs w:val="28"/>
          <w:rtl/>
        </w:rPr>
        <w:t xml:space="preserve"> </w:t>
      </w:r>
      <w:r w:rsidRPr="00DC46B7">
        <w:rPr>
          <w:rFonts w:ascii="Sakkal Majalla" w:hAnsi="Sakkal Majalla" w:cs="Sakkal Majalla"/>
          <w:sz w:val="28"/>
          <w:szCs w:val="28"/>
          <w:rtl/>
        </w:rPr>
        <w:t>؟</w:t>
      </w:r>
    </w:p>
    <w:p w14:paraId="6FC5C3DE" w14:textId="32576268" w:rsidR="002F7C8C" w:rsidRDefault="002F7C8C" w:rsidP="008D502D">
      <w:pPr>
        <w:rPr>
          <w:rFonts w:ascii="Sakkal Majalla" w:hAnsi="Sakkal Majalla" w:cs="Sakkal Majalla"/>
          <w:sz w:val="28"/>
          <w:szCs w:val="28"/>
        </w:rPr>
      </w:pPr>
      <w:r>
        <w:rPr>
          <w:rFonts w:ascii="Sakkal Majalla" w:hAnsi="Sakkal Majalla" w:cs="Sakkal Majalla"/>
          <w:sz w:val="28"/>
          <w:szCs w:val="28"/>
          <w:rtl/>
        </w:rPr>
        <w:t xml:space="preserve">يؤكد </w:t>
      </w:r>
      <w:r>
        <w:rPr>
          <w:rFonts w:ascii="Sakkal Majalla" w:hAnsi="Sakkal Majalla" w:cs="Sakkal Majalla"/>
          <w:sz w:val="28"/>
          <w:szCs w:val="28"/>
        </w:rPr>
        <w:t>AlShehri and Zhang (2023)</w:t>
      </w:r>
      <w:r>
        <w:rPr>
          <w:rFonts w:ascii="Sakkal Majalla" w:hAnsi="Sakkal Majalla" w:cs="Sakkal Majalla"/>
          <w:sz w:val="28"/>
          <w:szCs w:val="28"/>
          <w:rtl/>
        </w:rPr>
        <w:t xml:space="preserve"> أهمية تطوير مؤشرات أداء </w:t>
      </w:r>
      <w:r w:rsidR="008D502D">
        <w:rPr>
          <w:rFonts w:ascii="Sakkal Majalla" w:hAnsi="Sakkal Majalla" w:cs="Sakkal Majalla"/>
          <w:sz w:val="28"/>
          <w:szCs w:val="28"/>
          <w:rtl/>
        </w:rPr>
        <w:t>متوازنه</w:t>
      </w:r>
    </w:p>
    <w:p w14:paraId="10F7FD22" w14:textId="5F5B9F6A" w:rsidR="002F7C8C" w:rsidRDefault="002F7C8C" w:rsidP="00D22171">
      <w:pPr>
        <w:rPr>
          <w:rFonts w:ascii="Sakkal Majalla" w:hAnsi="Sakkal Majalla" w:cs="Sakkal Majalla"/>
          <w:sz w:val="28"/>
          <w:szCs w:val="28"/>
          <w:rtl/>
        </w:rPr>
      </w:pPr>
      <w:r>
        <w:rPr>
          <w:rFonts w:ascii="Sakkal Majalla" w:hAnsi="Sakkal Majalla" w:cs="Sakkal Majalla"/>
          <w:sz w:val="28"/>
          <w:szCs w:val="28"/>
          <w:rtl/>
        </w:rPr>
        <w:t>7</w:t>
      </w:r>
      <w:r w:rsidR="00490997">
        <w:rPr>
          <w:rFonts w:ascii="Sakkal Majalla" w:hAnsi="Sakkal Majalla" w:cs="Sakkal Majalla"/>
          <w:sz w:val="28"/>
          <w:szCs w:val="28"/>
          <w:rtl/>
        </w:rPr>
        <w:t>-</w:t>
      </w:r>
      <w:r>
        <w:rPr>
          <w:rFonts w:ascii="Sakkal Majalla" w:hAnsi="Sakkal Majalla" w:cs="Sakkal Majalla"/>
          <w:sz w:val="28"/>
          <w:szCs w:val="28"/>
          <w:rtl/>
        </w:rPr>
        <w:t xml:space="preserve"> التطوير </w:t>
      </w:r>
      <w:r w:rsidR="00490997">
        <w:rPr>
          <w:rFonts w:ascii="Sakkal Majalla" w:hAnsi="Sakkal Majalla" w:cs="Sakkal Majalla"/>
          <w:sz w:val="28"/>
          <w:szCs w:val="28"/>
          <w:rtl/>
        </w:rPr>
        <w:t>والتدريب :-</w:t>
      </w:r>
    </w:p>
    <w:p w14:paraId="14B6C0F8" w14:textId="1F77C8DC" w:rsidR="002F7C8C" w:rsidRPr="00DC46B7" w:rsidRDefault="002F7C8C" w:rsidP="00D1435F">
      <w:pPr>
        <w:pStyle w:val="a5"/>
        <w:numPr>
          <w:ilvl w:val="0"/>
          <w:numId w:val="4"/>
        </w:numPr>
        <w:rPr>
          <w:rFonts w:ascii="Sakkal Majalla" w:hAnsi="Sakkal Majalla" w:cs="Sakkal Majalla"/>
          <w:sz w:val="28"/>
          <w:szCs w:val="28"/>
          <w:rtl/>
        </w:rPr>
      </w:pPr>
      <w:r w:rsidRPr="00DC46B7">
        <w:rPr>
          <w:rFonts w:ascii="Sakkal Majalla" w:hAnsi="Sakkal Majalla" w:cs="Sakkal Majalla"/>
          <w:sz w:val="28"/>
          <w:szCs w:val="28"/>
          <w:rtl/>
        </w:rPr>
        <w:t xml:space="preserve">ما هي </w:t>
      </w:r>
      <w:r w:rsidR="003653F2">
        <w:rPr>
          <w:rFonts w:ascii="Sakkal Majalla" w:hAnsi="Sakkal Majalla" w:cs="Sakkal Majalla"/>
          <w:sz w:val="28"/>
          <w:szCs w:val="28"/>
          <w:rtl/>
        </w:rPr>
        <w:t>أ</w:t>
      </w:r>
      <w:r w:rsidRPr="00DC46B7">
        <w:rPr>
          <w:rFonts w:ascii="Sakkal Majalla" w:hAnsi="Sakkal Majalla" w:cs="Sakkal Majalla"/>
          <w:sz w:val="28"/>
          <w:szCs w:val="28"/>
          <w:rtl/>
        </w:rPr>
        <w:t>حتياجات التطوير والتدريب اللازمة لتعزيز الممارسات الإدارية المتوافقة مع الثقافة المحلية</w:t>
      </w:r>
      <w:r w:rsidR="00490997">
        <w:rPr>
          <w:rFonts w:ascii="Sakkal Majalla" w:hAnsi="Sakkal Majalla" w:cs="Sakkal Majalla"/>
          <w:sz w:val="28"/>
          <w:szCs w:val="28"/>
          <w:rtl/>
        </w:rPr>
        <w:t xml:space="preserve"> </w:t>
      </w:r>
      <w:r w:rsidRPr="00DC46B7">
        <w:rPr>
          <w:rFonts w:ascii="Sakkal Majalla" w:hAnsi="Sakkal Majalla" w:cs="Sakkal Majalla"/>
          <w:sz w:val="28"/>
          <w:szCs w:val="28"/>
          <w:rtl/>
        </w:rPr>
        <w:t>؟</w:t>
      </w:r>
    </w:p>
    <w:p w14:paraId="4215A5BD" w14:textId="00B6CF42" w:rsidR="002F7C8C" w:rsidRPr="00DC46B7" w:rsidRDefault="002F7C8C" w:rsidP="00D1435F">
      <w:pPr>
        <w:pStyle w:val="a5"/>
        <w:numPr>
          <w:ilvl w:val="0"/>
          <w:numId w:val="4"/>
        </w:numPr>
        <w:rPr>
          <w:rFonts w:ascii="Sakkal Majalla" w:hAnsi="Sakkal Majalla" w:cs="Sakkal Majalla"/>
          <w:sz w:val="28"/>
          <w:szCs w:val="28"/>
          <w:rtl/>
        </w:rPr>
      </w:pPr>
      <w:r w:rsidRPr="00DC46B7">
        <w:rPr>
          <w:rFonts w:ascii="Sakkal Majalla" w:hAnsi="Sakkal Majalla" w:cs="Sakkal Majalla"/>
          <w:sz w:val="28"/>
          <w:szCs w:val="28"/>
          <w:rtl/>
        </w:rPr>
        <w:t>كيف يمكن تصميم برامج تدريبية تجمع بين المهارات المعاصرة والقيم الثقافي</w:t>
      </w:r>
      <w:r w:rsidR="00C54728">
        <w:rPr>
          <w:rFonts w:ascii="Sakkal Majalla" w:hAnsi="Sakkal Majalla" w:cs="Sakkal Majalla"/>
          <w:sz w:val="28"/>
          <w:szCs w:val="28"/>
          <w:rtl/>
        </w:rPr>
        <w:t>ه</w:t>
      </w:r>
      <w:r w:rsidRPr="00DC46B7">
        <w:rPr>
          <w:rFonts w:ascii="Sakkal Majalla" w:hAnsi="Sakkal Majalla" w:cs="Sakkal Majalla"/>
          <w:sz w:val="28"/>
          <w:szCs w:val="28"/>
          <w:rtl/>
        </w:rPr>
        <w:t>؟</w:t>
      </w:r>
    </w:p>
    <w:p w14:paraId="5B7E30FF" w14:textId="5D670C17" w:rsidR="008D502D" w:rsidRDefault="002F7C8C" w:rsidP="008D502D">
      <w:pPr>
        <w:rPr>
          <w:rFonts w:ascii="Sakkal Majalla" w:hAnsi="Sakkal Majalla" w:cs="Sakkal Majalla"/>
          <w:sz w:val="28"/>
          <w:szCs w:val="28"/>
        </w:rPr>
      </w:pPr>
      <w:r>
        <w:rPr>
          <w:rFonts w:ascii="Sakkal Majalla" w:hAnsi="Sakkal Majalla" w:cs="Sakkal Majalla"/>
          <w:sz w:val="28"/>
          <w:szCs w:val="28"/>
          <w:rtl/>
        </w:rPr>
        <w:t xml:space="preserve">وفقاً لـ </w:t>
      </w:r>
      <w:r>
        <w:rPr>
          <w:rFonts w:ascii="Sakkal Majalla" w:hAnsi="Sakkal Majalla" w:cs="Sakkal Majalla"/>
          <w:sz w:val="28"/>
          <w:szCs w:val="28"/>
        </w:rPr>
        <w:t>Al-Mutairi and Peterson (2023</w:t>
      </w:r>
      <w:r w:rsidR="008D502D">
        <w:rPr>
          <w:rFonts w:ascii="Sakkal Majalla" w:hAnsi="Sakkal Majalla" w:cs="Sakkal Majalla"/>
          <w:sz w:val="28"/>
          <w:szCs w:val="28"/>
        </w:rPr>
        <w:t xml:space="preserve"> )</w:t>
      </w:r>
      <w:r>
        <w:rPr>
          <w:rFonts w:ascii="Sakkal Majalla" w:hAnsi="Sakkal Majalla" w:cs="Sakkal Majalla"/>
          <w:sz w:val="28"/>
          <w:szCs w:val="28"/>
          <w:rtl/>
        </w:rPr>
        <w:t xml:space="preserve"> تعد هذه التساؤلات محورية لتطوير الكوادر </w:t>
      </w:r>
      <w:r w:rsidR="008D502D">
        <w:rPr>
          <w:rFonts w:ascii="Sakkal Majalla" w:hAnsi="Sakkal Majalla" w:cs="Sakkal Majalla"/>
          <w:sz w:val="28"/>
          <w:szCs w:val="28"/>
          <w:rtl/>
        </w:rPr>
        <w:t xml:space="preserve">الإداريه </w:t>
      </w:r>
    </w:p>
    <w:p w14:paraId="2287858E" w14:textId="11AF42AC" w:rsidR="002F7C8C" w:rsidRDefault="002F7C8C" w:rsidP="00D22171">
      <w:pPr>
        <w:rPr>
          <w:rFonts w:ascii="Sakkal Majalla" w:hAnsi="Sakkal Majalla" w:cs="Sakkal Majalla"/>
          <w:sz w:val="28"/>
          <w:szCs w:val="28"/>
          <w:rtl/>
        </w:rPr>
      </w:pPr>
      <w:r>
        <w:rPr>
          <w:rFonts w:ascii="Sakkal Majalla" w:hAnsi="Sakkal Majalla" w:cs="Sakkal Majalla"/>
          <w:sz w:val="28"/>
          <w:szCs w:val="28"/>
          <w:rtl/>
        </w:rPr>
        <w:t>8</w:t>
      </w:r>
      <w:r w:rsidR="003653F2">
        <w:rPr>
          <w:rFonts w:ascii="Sakkal Majalla" w:hAnsi="Sakkal Majalla" w:cs="Sakkal Majalla"/>
          <w:sz w:val="28"/>
          <w:szCs w:val="28"/>
          <w:rtl/>
        </w:rPr>
        <w:t>-</w:t>
      </w:r>
      <w:r>
        <w:rPr>
          <w:rFonts w:ascii="Sakkal Majalla" w:hAnsi="Sakkal Majalla" w:cs="Sakkal Majalla"/>
          <w:sz w:val="28"/>
          <w:szCs w:val="28"/>
          <w:rtl/>
        </w:rPr>
        <w:t xml:space="preserve"> الاستدامة </w:t>
      </w:r>
      <w:r w:rsidR="008D502D">
        <w:rPr>
          <w:rFonts w:ascii="Sakkal Majalla" w:hAnsi="Sakkal Majalla" w:cs="Sakkal Majalla"/>
          <w:sz w:val="28"/>
          <w:szCs w:val="28"/>
          <w:rtl/>
        </w:rPr>
        <w:t xml:space="preserve">والتطوير :- </w:t>
      </w:r>
    </w:p>
    <w:p w14:paraId="441B641D" w14:textId="4EAA06A5" w:rsidR="002F7C8C" w:rsidRPr="00DC46B7" w:rsidRDefault="002F7C8C" w:rsidP="00D1435F">
      <w:pPr>
        <w:pStyle w:val="a5"/>
        <w:numPr>
          <w:ilvl w:val="0"/>
          <w:numId w:val="4"/>
        </w:numPr>
        <w:rPr>
          <w:rFonts w:ascii="Sakkal Majalla" w:hAnsi="Sakkal Majalla" w:cs="Sakkal Majalla"/>
          <w:sz w:val="28"/>
          <w:szCs w:val="28"/>
          <w:rtl/>
        </w:rPr>
      </w:pPr>
      <w:r w:rsidRPr="00DC46B7">
        <w:rPr>
          <w:rFonts w:ascii="Sakkal Majalla" w:hAnsi="Sakkal Majalla" w:cs="Sakkal Majalla"/>
          <w:sz w:val="28"/>
          <w:szCs w:val="28"/>
          <w:rtl/>
        </w:rPr>
        <w:t>كيف يمكن ضمان استدامة الممارسات الإدارية المتوافقة مع الموروث الثقافي</w:t>
      </w:r>
      <w:r w:rsidR="008D502D">
        <w:rPr>
          <w:rFonts w:ascii="Sakkal Majalla" w:hAnsi="Sakkal Majalla" w:cs="Sakkal Majalla"/>
          <w:sz w:val="28"/>
          <w:szCs w:val="28"/>
          <w:rtl/>
        </w:rPr>
        <w:t xml:space="preserve"> </w:t>
      </w:r>
      <w:r w:rsidRPr="00DC46B7">
        <w:rPr>
          <w:rFonts w:ascii="Sakkal Majalla" w:hAnsi="Sakkal Majalla" w:cs="Sakkal Majalla"/>
          <w:sz w:val="28"/>
          <w:szCs w:val="28"/>
          <w:rtl/>
        </w:rPr>
        <w:t>؟</w:t>
      </w:r>
    </w:p>
    <w:p w14:paraId="69DC89F8" w14:textId="6BCDD3FC" w:rsidR="002F7C8C" w:rsidRPr="00DC46B7" w:rsidRDefault="002F7C8C" w:rsidP="00D1435F">
      <w:pPr>
        <w:pStyle w:val="a5"/>
        <w:numPr>
          <w:ilvl w:val="0"/>
          <w:numId w:val="4"/>
        </w:numPr>
        <w:rPr>
          <w:rFonts w:ascii="Sakkal Majalla" w:hAnsi="Sakkal Majalla" w:cs="Sakkal Majalla"/>
          <w:sz w:val="28"/>
          <w:szCs w:val="28"/>
          <w:rtl/>
        </w:rPr>
      </w:pPr>
      <w:r w:rsidRPr="00DC46B7">
        <w:rPr>
          <w:rFonts w:ascii="Sakkal Majalla" w:hAnsi="Sakkal Majalla" w:cs="Sakkal Majalla"/>
          <w:sz w:val="28"/>
          <w:szCs w:val="28"/>
          <w:rtl/>
        </w:rPr>
        <w:t>ما هي آليات التطوير المستمر للنماذج الإدارية في ضوء المتغيرات الثقافية والتقنية</w:t>
      </w:r>
      <w:r w:rsidR="008D502D">
        <w:rPr>
          <w:rFonts w:ascii="Sakkal Majalla" w:hAnsi="Sakkal Majalla" w:cs="Sakkal Majalla"/>
          <w:sz w:val="28"/>
          <w:szCs w:val="28"/>
          <w:rtl/>
        </w:rPr>
        <w:t xml:space="preserve"> </w:t>
      </w:r>
      <w:r w:rsidRPr="00DC46B7">
        <w:rPr>
          <w:rFonts w:ascii="Sakkal Majalla" w:hAnsi="Sakkal Majalla" w:cs="Sakkal Majalla"/>
          <w:sz w:val="28"/>
          <w:szCs w:val="28"/>
          <w:rtl/>
        </w:rPr>
        <w:t>؟</w:t>
      </w:r>
    </w:p>
    <w:p w14:paraId="6389A974" w14:textId="41607437" w:rsidR="00F925D0" w:rsidRPr="00DC46B7" w:rsidRDefault="002F7C8C" w:rsidP="00DC46B7">
      <w:pPr>
        <w:rPr>
          <w:rFonts w:ascii="Sakkal Majalla" w:hAnsi="Sakkal Majalla" w:cs="Sakkal Majalla"/>
          <w:sz w:val="28"/>
          <w:szCs w:val="28"/>
        </w:rPr>
      </w:pPr>
      <w:r>
        <w:rPr>
          <w:rFonts w:ascii="Sakkal Majalla" w:hAnsi="Sakkal Majalla" w:cs="Sakkal Majalla"/>
          <w:sz w:val="28"/>
          <w:szCs w:val="28"/>
          <w:rtl/>
        </w:rPr>
        <w:t xml:space="preserve">يشير </w:t>
      </w:r>
      <w:r>
        <w:rPr>
          <w:rFonts w:ascii="Sakkal Majalla" w:hAnsi="Sakkal Majalla" w:cs="Sakkal Majalla"/>
          <w:sz w:val="28"/>
          <w:szCs w:val="28"/>
        </w:rPr>
        <w:t>Al-Nashmi and Syd Zin (2019)</w:t>
      </w:r>
      <w:r>
        <w:rPr>
          <w:rFonts w:ascii="Sakkal Majalla" w:hAnsi="Sakkal Majalla" w:cs="Sakkal Majalla"/>
          <w:sz w:val="28"/>
          <w:szCs w:val="28"/>
          <w:rtl/>
        </w:rPr>
        <w:t xml:space="preserve"> إلى أهمية هذه التساؤلات في تحقيق التنمية </w:t>
      </w:r>
      <w:r w:rsidR="008D502D">
        <w:rPr>
          <w:rFonts w:ascii="Sakkal Majalla" w:hAnsi="Sakkal Majalla" w:cs="Sakkal Majalla"/>
          <w:sz w:val="28"/>
          <w:szCs w:val="28"/>
          <w:rtl/>
        </w:rPr>
        <w:t>المستدامه</w:t>
      </w:r>
    </w:p>
    <w:p w14:paraId="5514C8F6" w14:textId="77777777" w:rsidR="00F925D0" w:rsidRDefault="00F925D0" w:rsidP="00D22171">
      <w:pPr>
        <w:rPr>
          <w:rFonts w:ascii="Sakkal Majalla" w:hAnsi="Sakkal Majalla" w:cs="Sakkal Majalla"/>
          <w:sz w:val="28"/>
          <w:szCs w:val="28"/>
          <w:u w:val="single"/>
        </w:rPr>
      </w:pPr>
    </w:p>
    <w:p w14:paraId="3D8A241B" w14:textId="77777777" w:rsidR="008D502D" w:rsidRDefault="008D502D" w:rsidP="00D22171">
      <w:pPr>
        <w:rPr>
          <w:rFonts w:ascii="Sakkal Majalla" w:hAnsi="Sakkal Majalla" w:cs="Sakkal Majalla"/>
          <w:sz w:val="28"/>
          <w:szCs w:val="28"/>
          <w:u w:val="single"/>
        </w:rPr>
      </w:pPr>
    </w:p>
    <w:p w14:paraId="1C6DE5B0" w14:textId="77777777" w:rsidR="008D502D" w:rsidRDefault="008D502D" w:rsidP="00D22171">
      <w:pPr>
        <w:rPr>
          <w:rFonts w:ascii="Sakkal Majalla" w:hAnsi="Sakkal Majalla" w:cs="Sakkal Majalla"/>
          <w:sz w:val="28"/>
          <w:szCs w:val="28"/>
          <w:u w:val="single"/>
        </w:rPr>
      </w:pPr>
    </w:p>
    <w:p w14:paraId="13FBEDDF" w14:textId="77777777" w:rsidR="008D502D" w:rsidRDefault="008D502D" w:rsidP="00D22171">
      <w:pPr>
        <w:rPr>
          <w:rFonts w:ascii="Sakkal Majalla" w:hAnsi="Sakkal Majalla" w:cs="Sakkal Majalla"/>
          <w:sz w:val="28"/>
          <w:szCs w:val="28"/>
          <w:u w:val="single"/>
        </w:rPr>
      </w:pPr>
    </w:p>
    <w:p w14:paraId="593698BF" w14:textId="77777777" w:rsidR="008D502D" w:rsidRDefault="008D502D" w:rsidP="00D22171">
      <w:pPr>
        <w:rPr>
          <w:rFonts w:ascii="Sakkal Majalla" w:hAnsi="Sakkal Majalla" w:cs="Sakkal Majalla"/>
          <w:sz w:val="28"/>
          <w:szCs w:val="28"/>
          <w:u w:val="single"/>
        </w:rPr>
      </w:pPr>
    </w:p>
    <w:p w14:paraId="670EA341" w14:textId="77777777" w:rsidR="008D502D" w:rsidRDefault="008D502D" w:rsidP="00D22171">
      <w:pPr>
        <w:rPr>
          <w:rFonts w:ascii="Sakkal Majalla" w:hAnsi="Sakkal Majalla" w:cs="Sakkal Majalla"/>
          <w:sz w:val="28"/>
          <w:szCs w:val="28"/>
          <w:u w:val="single"/>
        </w:rPr>
      </w:pPr>
    </w:p>
    <w:p w14:paraId="22C5C77D" w14:textId="77777777" w:rsidR="008D502D" w:rsidRDefault="008D502D" w:rsidP="00D22171">
      <w:pPr>
        <w:rPr>
          <w:rFonts w:ascii="Sakkal Majalla" w:hAnsi="Sakkal Majalla" w:cs="Sakkal Majalla"/>
          <w:sz w:val="28"/>
          <w:szCs w:val="28"/>
          <w:u w:val="single"/>
        </w:rPr>
      </w:pPr>
    </w:p>
    <w:p w14:paraId="755E1189" w14:textId="77777777" w:rsidR="008D502D" w:rsidRDefault="008D502D" w:rsidP="00D22171">
      <w:pPr>
        <w:rPr>
          <w:rFonts w:ascii="Sakkal Majalla" w:hAnsi="Sakkal Majalla" w:cs="Sakkal Majalla"/>
          <w:sz w:val="28"/>
          <w:szCs w:val="28"/>
          <w:u w:val="single"/>
        </w:rPr>
      </w:pPr>
    </w:p>
    <w:p w14:paraId="363D63F3" w14:textId="77777777" w:rsidR="008D502D" w:rsidRDefault="008D502D" w:rsidP="00D22171">
      <w:pPr>
        <w:rPr>
          <w:rFonts w:ascii="Sakkal Majalla" w:hAnsi="Sakkal Majalla" w:cs="Sakkal Majalla"/>
          <w:sz w:val="28"/>
          <w:szCs w:val="28"/>
          <w:u w:val="single"/>
          <w:rtl/>
        </w:rPr>
      </w:pPr>
    </w:p>
    <w:p w14:paraId="0235037F" w14:textId="64FC7A5C" w:rsidR="004041E7" w:rsidRPr="008D502D" w:rsidRDefault="00D52480" w:rsidP="004041E7">
      <w:pPr>
        <w:rPr>
          <w:rFonts w:ascii="Sakkal Majalla" w:hAnsi="Sakkal Majalla" w:cs="Sakkal Majalla"/>
          <w:b/>
          <w:bCs/>
          <w:color w:val="0070C0"/>
          <w:sz w:val="28"/>
          <w:szCs w:val="28"/>
          <w:u w:val="single"/>
        </w:rPr>
      </w:pPr>
      <w:r>
        <w:rPr>
          <w:rFonts w:ascii="Sakkal Majalla" w:hAnsi="Sakkal Majalla" w:cs="Sakkal Majalla" w:hint="cs"/>
          <w:sz w:val="28"/>
          <w:szCs w:val="28"/>
          <w:u w:val="single"/>
          <w:rtl/>
        </w:rPr>
        <w:t xml:space="preserve">- </w:t>
      </w:r>
      <w:r w:rsidRPr="008D502D">
        <w:rPr>
          <w:rFonts w:ascii="Sakkal Majalla" w:hAnsi="Sakkal Majalla" w:cs="Sakkal Majalla" w:hint="cs"/>
          <w:b/>
          <w:bCs/>
          <w:color w:val="0070C0"/>
          <w:sz w:val="28"/>
          <w:szCs w:val="28"/>
          <w:u w:val="single"/>
          <w:rtl/>
        </w:rPr>
        <w:t>فروض الدراسة</w:t>
      </w:r>
      <w:r w:rsidR="004C7123" w:rsidRPr="008D502D">
        <w:rPr>
          <w:rFonts w:ascii="Sakkal Majalla" w:hAnsi="Sakkal Majalla" w:cs="Sakkal Majalla"/>
          <w:b/>
          <w:bCs/>
          <w:color w:val="0070C0"/>
          <w:sz w:val="28"/>
          <w:szCs w:val="28"/>
          <w:u w:val="single"/>
          <w:rtl/>
        </w:rPr>
        <w:t xml:space="preserve"> :- </w:t>
      </w:r>
    </w:p>
    <w:p w14:paraId="236861C8" w14:textId="77777777" w:rsidR="004041E7" w:rsidRPr="004041E7" w:rsidRDefault="004041E7" w:rsidP="004041E7">
      <w:pPr>
        <w:rPr>
          <w:rFonts w:ascii="Sakkal Majalla" w:hAnsi="Sakkal Majalla" w:cs="Sakkal Majalla"/>
          <w:b/>
          <w:bCs/>
          <w:sz w:val="28"/>
          <w:szCs w:val="28"/>
          <w:u w:val="single"/>
          <w:rtl/>
        </w:rPr>
      </w:pPr>
    </w:p>
    <w:p w14:paraId="46D3C952" w14:textId="5EC1AAF7" w:rsidR="004041E7" w:rsidRPr="004041E7" w:rsidRDefault="004041E7" w:rsidP="00D22171">
      <w:pPr>
        <w:rPr>
          <w:rFonts w:ascii="Sakkal Majalla" w:hAnsi="Sakkal Majalla" w:cs="Sakkal Majalla"/>
          <w:b/>
          <w:bCs/>
          <w:sz w:val="28"/>
          <w:szCs w:val="28"/>
          <w:rtl/>
        </w:rPr>
      </w:pPr>
      <w:r w:rsidRPr="004041E7">
        <w:rPr>
          <w:rFonts w:ascii="Sakkal Majalla" w:hAnsi="Sakkal Majalla" w:cs="Sakkal Majalla"/>
          <w:b/>
          <w:bCs/>
          <w:sz w:val="28"/>
          <w:szCs w:val="28"/>
          <w:rtl/>
        </w:rPr>
        <w:t xml:space="preserve">الفرض الرئيسي :- </w:t>
      </w:r>
    </w:p>
    <w:p w14:paraId="1EAA9FB5" w14:textId="65405A5F" w:rsidR="004041E7" w:rsidRDefault="004041E7" w:rsidP="004041E7">
      <w:pPr>
        <w:rPr>
          <w:rFonts w:ascii="Sakkal Majalla" w:hAnsi="Sakkal Majalla" w:cs="Sakkal Majalla"/>
          <w:sz w:val="28"/>
          <w:szCs w:val="28"/>
        </w:rPr>
      </w:pPr>
      <w:r>
        <w:rPr>
          <w:rFonts w:ascii="Sakkal Majalla" w:hAnsi="Sakkal Majalla" w:cs="Sakkal Majalla"/>
          <w:sz w:val="28"/>
          <w:szCs w:val="28"/>
        </w:rPr>
        <w:t>H0</w:t>
      </w:r>
      <w:r w:rsidR="008D502D">
        <w:rPr>
          <w:rFonts w:ascii="Sakkal Majalla" w:hAnsi="Sakkal Majalla" w:cs="Sakkal Majalla"/>
          <w:sz w:val="28"/>
          <w:szCs w:val="28"/>
          <w:rtl/>
        </w:rPr>
        <w:t xml:space="preserve"> :- </w:t>
      </w:r>
      <w:r>
        <w:rPr>
          <w:rFonts w:ascii="Sakkal Majalla" w:hAnsi="Sakkal Majalla" w:cs="Sakkal Majalla"/>
          <w:sz w:val="28"/>
          <w:szCs w:val="28"/>
          <w:rtl/>
        </w:rPr>
        <w:t xml:space="preserve"> يوجد تأثير ذو دلالة إحصائية للموروث الثقافي والأدبي على ممارسات إدارة الأعمال في مدينة ينبع عند مستوى دلالة </w:t>
      </w:r>
      <w:r w:rsidR="003653F2">
        <w:rPr>
          <w:rFonts w:ascii="Sakkal Majalla" w:hAnsi="Sakkal Majalla" w:cs="Sakkal Majalla"/>
          <w:sz w:val="28"/>
          <w:szCs w:val="28"/>
          <w:rtl/>
        </w:rPr>
        <w:t xml:space="preserve"> </w:t>
      </w:r>
      <w:r>
        <w:rPr>
          <w:rFonts w:ascii="Sakkal Majalla" w:hAnsi="Sakkal Majalla" w:cs="Sakkal Majalla"/>
          <w:sz w:val="28"/>
          <w:szCs w:val="28"/>
        </w:rPr>
        <w:t>α ≤ 0.05</w:t>
      </w:r>
      <w:r w:rsidR="003653F2">
        <w:rPr>
          <w:rFonts w:ascii="Sakkal Majalla" w:hAnsi="Sakkal Majalla" w:cs="Sakkal Majalla"/>
          <w:sz w:val="28"/>
          <w:szCs w:val="28"/>
        </w:rPr>
        <w:t xml:space="preserve"> </w:t>
      </w:r>
    </w:p>
    <w:p w14:paraId="0FA9168E" w14:textId="68CEB090" w:rsidR="004041E7" w:rsidRPr="008D502D" w:rsidRDefault="004041E7" w:rsidP="004041E7">
      <w:pPr>
        <w:rPr>
          <w:rFonts w:ascii="Sakkal Majalla" w:hAnsi="Sakkal Majalla" w:cs="Sakkal Majalla"/>
          <w:b/>
          <w:bCs/>
          <w:sz w:val="28"/>
          <w:szCs w:val="28"/>
        </w:rPr>
      </w:pPr>
      <w:r w:rsidRPr="008D502D">
        <w:rPr>
          <w:rFonts w:ascii="Sakkal Majalla" w:hAnsi="Sakkal Majalla" w:cs="Sakkal Majalla"/>
          <w:b/>
          <w:bCs/>
          <w:sz w:val="28"/>
          <w:szCs w:val="28"/>
          <w:rtl/>
        </w:rPr>
        <w:t xml:space="preserve">الفروض الفرعية :- </w:t>
      </w:r>
    </w:p>
    <w:p w14:paraId="48682A14" w14:textId="77777777" w:rsidR="004041E7" w:rsidRDefault="004041E7" w:rsidP="004041E7">
      <w:pPr>
        <w:rPr>
          <w:rFonts w:ascii="Sakkal Majalla" w:hAnsi="Sakkal Majalla" w:cs="Sakkal Majalla"/>
          <w:sz w:val="28"/>
          <w:szCs w:val="28"/>
        </w:rPr>
      </w:pPr>
    </w:p>
    <w:p w14:paraId="64D30233" w14:textId="65755D25" w:rsidR="004041E7" w:rsidRPr="004041E7" w:rsidRDefault="004041E7" w:rsidP="00D1435F">
      <w:pPr>
        <w:pStyle w:val="a5"/>
        <w:numPr>
          <w:ilvl w:val="0"/>
          <w:numId w:val="5"/>
        </w:numPr>
        <w:rPr>
          <w:rFonts w:ascii="Sakkal Majalla" w:hAnsi="Sakkal Majalla" w:cs="Sakkal Majalla"/>
          <w:b/>
          <w:bCs/>
          <w:sz w:val="28"/>
          <w:szCs w:val="28"/>
          <w:rtl/>
        </w:rPr>
      </w:pPr>
      <w:r w:rsidRPr="004041E7">
        <w:rPr>
          <w:rFonts w:ascii="Sakkal Majalla" w:hAnsi="Sakkal Majalla" w:cs="Sakkal Majalla"/>
          <w:b/>
          <w:bCs/>
          <w:sz w:val="28"/>
          <w:szCs w:val="28"/>
          <w:rtl/>
        </w:rPr>
        <w:t xml:space="preserve">الفرض الأول :- </w:t>
      </w:r>
    </w:p>
    <w:p w14:paraId="71D96118" w14:textId="280D2790" w:rsidR="004041E7" w:rsidRDefault="00645BE5" w:rsidP="004041E7">
      <w:pPr>
        <w:rPr>
          <w:rFonts w:ascii="Sakkal Majalla" w:hAnsi="Sakkal Majalla" w:cs="Sakkal Majalla"/>
          <w:sz w:val="28"/>
          <w:szCs w:val="28"/>
        </w:rPr>
      </w:pPr>
      <w:r>
        <w:rPr>
          <w:rFonts w:ascii="Sakkal Majalla" w:hAnsi="Sakkal Majalla" w:cs="Sakkal Majalla"/>
          <w:sz w:val="28"/>
          <w:szCs w:val="28"/>
        </w:rPr>
        <w:t>H1</w:t>
      </w:r>
      <w:r w:rsidR="004041E7">
        <w:rPr>
          <w:rFonts w:ascii="Sakkal Majalla" w:hAnsi="Sakkal Majalla" w:cs="Sakkal Majalla"/>
          <w:sz w:val="28"/>
          <w:szCs w:val="28"/>
          <w:rtl/>
        </w:rPr>
        <w:t xml:space="preserve"> توجد علاقة ارتباط ذات دلالة إحصائية (</w:t>
      </w:r>
      <w:r w:rsidR="004041E7">
        <w:rPr>
          <w:rFonts w:ascii="Sakkal Majalla" w:hAnsi="Sakkal Majalla" w:cs="Sakkal Majalla"/>
          <w:sz w:val="28"/>
          <w:szCs w:val="28"/>
        </w:rPr>
        <w:t xml:space="preserve">α ≤ 0.05) </w:t>
      </w:r>
      <w:r w:rsidR="004041E7">
        <w:rPr>
          <w:rFonts w:ascii="Sakkal Majalla" w:hAnsi="Sakkal Majalla" w:cs="Sakkal Majalla"/>
          <w:sz w:val="28"/>
          <w:szCs w:val="28"/>
          <w:rtl/>
        </w:rPr>
        <w:t xml:space="preserve">بين عناصر الموروث الثقافي وأنماط </w:t>
      </w:r>
      <w:r w:rsidR="004041E7" w:rsidRPr="004041E7">
        <w:rPr>
          <w:rFonts w:ascii="Sakkal Majalla" w:hAnsi="Sakkal Majalla" w:cs="Sakkal Majalla"/>
          <w:b/>
          <w:bCs/>
          <w:sz w:val="28"/>
          <w:szCs w:val="28"/>
          <w:rtl/>
        </w:rPr>
        <w:t>القيادة</w:t>
      </w:r>
      <w:r w:rsidR="004041E7">
        <w:rPr>
          <w:rFonts w:ascii="Sakkal Majalla" w:hAnsi="Sakkal Majalla" w:cs="Sakkal Majalla"/>
          <w:sz w:val="28"/>
          <w:szCs w:val="28"/>
          <w:rtl/>
        </w:rPr>
        <w:t xml:space="preserve"> الإدارية في مؤسسات مدينة </w:t>
      </w:r>
      <w:r>
        <w:rPr>
          <w:rFonts w:ascii="Sakkal Majalla" w:hAnsi="Sakkal Majalla" w:cs="Sakkal Majalla"/>
          <w:sz w:val="28"/>
          <w:szCs w:val="28"/>
          <w:rtl/>
        </w:rPr>
        <w:t xml:space="preserve">ينبع </w:t>
      </w:r>
    </w:p>
    <w:p w14:paraId="3B6ED1A7" w14:textId="63C3AA79" w:rsidR="004041E7" w:rsidRPr="004041E7" w:rsidRDefault="004041E7" w:rsidP="00D1435F">
      <w:pPr>
        <w:pStyle w:val="a5"/>
        <w:numPr>
          <w:ilvl w:val="0"/>
          <w:numId w:val="5"/>
        </w:numPr>
        <w:rPr>
          <w:rFonts w:ascii="Sakkal Majalla" w:hAnsi="Sakkal Majalla" w:cs="Sakkal Majalla"/>
          <w:b/>
          <w:bCs/>
          <w:sz w:val="28"/>
          <w:szCs w:val="28"/>
          <w:rtl/>
        </w:rPr>
      </w:pPr>
      <w:r w:rsidRPr="004041E7">
        <w:rPr>
          <w:rFonts w:ascii="Sakkal Majalla" w:hAnsi="Sakkal Majalla" w:cs="Sakkal Majalla"/>
          <w:b/>
          <w:bCs/>
          <w:sz w:val="28"/>
          <w:szCs w:val="28"/>
          <w:rtl/>
        </w:rPr>
        <w:t xml:space="preserve">الفرض الثاني </w:t>
      </w:r>
    </w:p>
    <w:p w14:paraId="7D302B66" w14:textId="57692A5D" w:rsidR="004041E7" w:rsidRDefault="004041E7" w:rsidP="009234AC">
      <w:pPr>
        <w:rPr>
          <w:rFonts w:ascii="Sakkal Majalla" w:hAnsi="Sakkal Majalla" w:cs="Sakkal Majalla"/>
          <w:sz w:val="28"/>
          <w:szCs w:val="28"/>
        </w:rPr>
      </w:pPr>
      <w:r>
        <w:rPr>
          <w:rFonts w:ascii="Sakkal Majalla" w:hAnsi="Sakkal Majalla" w:cs="Sakkal Majalla"/>
          <w:sz w:val="28"/>
          <w:szCs w:val="28"/>
        </w:rPr>
        <w:t>H2</w:t>
      </w:r>
      <w:r w:rsidR="00645BE5">
        <w:rPr>
          <w:rFonts w:ascii="Sakkal Majalla" w:hAnsi="Sakkal Majalla" w:cs="Sakkal Majalla"/>
          <w:sz w:val="28"/>
          <w:szCs w:val="28"/>
          <w:rtl/>
        </w:rPr>
        <w:t xml:space="preserve"> :- </w:t>
      </w:r>
      <w:r>
        <w:rPr>
          <w:rFonts w:ascii="Sakkal Majalla" w:hAnsi="Sakkal Majalla" w:cs="Sakkal Majalla"/>
          <w:sz w:val="28"/>
          <w:szCs w:val="28"/>
          <w:rtl/>
        </w:rPr>
        <w:t xml:space="preserve"> يوجد تأثير ذو دلالة إحصائية (</w:t>
      </w:r>
      <w:r>
        <w:rPr>
          <w:rFonts w:ascii="Sakkal Majalla" w:hAnsi="Sakkal Majalla" w:cs="Sakkal Majalla"/>
          <w:sz w:val="28"/>
          <w:szCs w:val="28"/>
        </w:rPr>
        <w:t xml:space="preserve">α ≤ 0.05) </w:t>
      </w:r>
      <w:r>
        <w:rPr>
          <w:rFonts w:ascii="Sakkal Majalla" w:hAnsi="Sakkal Majalla" w:cs="Sakkal Majalla"/>
          <w:sz w:val="28"/>
          <w:szCs w:val="28"/>
          <w:rtl/>
        </w:rPr>
        <w:t xml:space="preserve">للقيم الثقافية المحلية على عمليات اتخاذ القرار في </w:t>
      </w:r>
      <w:r w:rsidR="00645BE5">
        <w:rPr>
          <w:rFonts w:ascii="Sakkal Majalla" w:hAnsi="Sakkal Majalla" w:cs="Sakkal Majalla"/>
          <w:sz w:val="28"/>
          <w:szCs w:val="28"/>
          <w:rtl/>
        </w:rPr>
        <w:t xml:space="preserve">المؤسسات </w:t>
      </w:r>
    </w:p>
    <w:p w14:paraId="3BFDEDA7" w14:textId="3D7E3C65" w:rsidR="004041E7" w:rsidRPr="004041E7" w:rsidRDefault="004041E7" w:rsidP="00D1435F">
      <w:pPr>
        <w:pStyle w:val="a5"/>
        <w:numPr>
          <w:ilvl w:val="0"/>
          <w:numId w:val="5"/>
        </w:numPr>
        <w:rPr>
          <w:rFonts w:ascii="Sakkal Majalla" w:hAnsi="Sakkal Majalla" w:cs="Sakkal Majalla"/>
          <w:b/>
          <w:bCs/>
          <w:sz w:val="28"/>
          <w:szCs w:val="28"/>
          <w:rtl/>
        </w:rPr>
      </w:pPr>
      <w:r w:rsidRPr="004041E7">
        <w:rPr>
          <w:rFonts w:ascii="Sakkal Majalla" w:hAnsi="Sakkal Majalla" w:cs="Sakkal Majalla"/>
          <w:b/>
          <w:bCs/>
          <w:sz w:val="28"/>
          <w:szCs w:val="28"/>
          <w:rtl/>
        </w:rPr>
        <w:t xml:space="preserve">الفرض </w:t>
      </w:r>
      <w:r>
        <w:rPr>
          <w:rFonts w:ascii="Sakkal Majalla" w:hAnsi="Sakkal Majalla" w:cs="Sakkal Majalla"/>
          <w:b/>
          <w:bCs/>
          <w:sz w:val="28"/>
          <w:szCs w:val="28"/>
          <w:rtl/>
        </w:rPr>
        <w:t xml:space="preserve">الثالث :- </w:t>
      </w:r>
    </w:p>
    <w:p w14:paraId="7BB74AB0" w14:textId="7BBB56D9" w:rsidR="004041E7" w:rsidRDefault="004041E7" w:rsidP="000275A7">
      <w:pPr>
        <w:rPr>
          <w:rFonts w:ascii="Sakkal Majalla" w:hAnsi="Sakkal Majalla" w:cs="Sakkal Majalla"/>
          <w:sz w:val="28"/>
          <w:szCs w:val="28"/>
        </w:rPr>
      </w:pPr>
      <w:r>
        <w:rPr>
          <w:rFonts w:ascii="Sakkal Majalla" w:hAnsi="Sakkal Majalla" w:cs="Sakkal Majalla"/>
          <w:sz w:val="28"/>
          <w:szCs w:val="28"/>
        </w:rPr>
        <w:t>H3</w:t>
      </w:r>
      <w:r w:rsidR="000275A7">
        <w:rPr>
          <w:rFonts w:ascii="Sakkal Majalla" w:hAnsi="Sakkal Majalla" w:cs="Sakkal Majalla"/>
          <w:sz w:val="28"/>
          <w:szCs w:val="28"/>
          <w:rtl/>
        </w:rPr>
        <w:t xml:space="preserve"> :- </w:t>
      </w:r>
      <w:r>
        <w:rPr>
          <w:rFonts w:ascii="Sakkal Majalla" w:hAnsi="Sakkal Majalla" w:cs="Sakkal Majalla"/>
          <w:sz w:val="28"/>
          <w:szCs w:val="28"/>
          <w:rtl/>
        </w:rPr>
        <w:t xml:space="preserve"> توجد فروق ذات دلالة إحصائية</w:t>
      </w:r>
      <w:r>
        <w:rPr>
          <w:rFonts w:ascii="Sakkal Majalla" w:hAnsi="Sakkal Majalla" w:cs="Sakkal Majalla"/>
          <w:sz w:val="28"/>
          <w:szCs w:val="28"/>
        </w:rPr>
        <w:t>α ≤ 0.05</w:t>
      </w:r>
      <w:r w:rsidR="009234AC">
        <w:rPr>
          <w:rFonts w:ascii="Sakkal Majalla" w:hAnsi="Sakkal Majalla" w:cs="Sakkal Majalla"/>
          <w:sz w:val="28"/>
          <w:szCs w:val="28"/>
        </w:rPr>
        <w:t xml:space="preserve"> </w:t>
      </w:r>
      <w:r>
        <w:rPr>
          <w:rFonts w:ascii="Sakkal Majalla" w:hAnsi="Sakkal Majalla" w:cs="Sakkal Majalla"/>
          <w:sz w:val="28"/>
          <w:szCs w:val="28"/>
        </w:rPr>
        <w:t xml:space="preserve"> </w:t>
      </w:r>
      <w:r>
        <w:rPr>
          <w:rFonts w:ascii="Sakkal Majalla" w:hAnsi="Sakkal Majalla" w:cs="Sakkal Majalla"/>
          <w:sz w:val="28"/>
          <w:szCs w:val="28"/>
          <w:rtl/>
        </w:rPr>
        <w:t>في تطبيق الممارسات الإدارية الحديثة تُعزى للموروث الثقافي والأدبي</w:t>
      </w:r>
      <w:r w:rsidR="000275A7">
        <w:rPr>
          <w:rFonts w:ascii="Sakkal Majalla" w:hAnsi="Sakkal Majalla" w:cs="Sakkal Majalla"/>
          <w:sz w:val="28"/>
          <w:szCs w:val="28"/>
          <w:rtl/>
        </w:rPr>
        <w:t xml:space="preserve"> </w:t>
      </w:r>
    </w:p>
    <w:p w14:paraId="104658F8" w14:textId="77777777" w:rsidR="000275A7" w:rsidRDefault="000275A7" w:rsidP="000275A7">
      <w:pPr>
        <w:rPr>
          <w:rFonts w:ascii="Sakkal Majalla" w:hAnsi="Sakkal Majalla" w:cs="Sakkal Majalla"/>
          <w:sz w:val="28"/>
          <w:szCs w:val="28"/>
        </w:rPr>
      </w:pPr>
    </w:p>
    <w:p w14:paraId="41B94D61" w14:textId="23F83AA4" w:rsidR="004041E7" w:rsidRPr="004041E7" w:rsidRDefault="004041E7" w:rsidP="00D1435F">
      <w:pPr>
        <w:pStyle w:val="a5"/>
        <w:numPr>
          <w:ilvl w:val="0"/>
          <w:numId w:val="5"/>
        </w:numPr>
        <w:rPr>
          <w:rFonts w:ascii="Sakkal Majalla" w:hAnsi="Sakkal Majalla" w:cs="Sakkal Majalla"/>
          <w:b/>
          <w:bCs/>
          <w:sz w:val="28"/>
          <w:szCs w:val="28"/>
          <w:rtl/>
        </w:rPr>
      </w:pPr>
      <w:r w:rsidRPr="004041E7">
        <w:rPr>
          <w:rFonts w:ascii="Sakkal Majalla" w:hAnsi="Sakkal Majalla" w:cs="Sakkal Majalla"/>
          <w:b/>
          <w:bCs/>
          <w:sz w:val="28"/>
          <w:szCs w:val="28"/>
          <w:rtl/>
        </w:rPr>
        <w:t>الفرض الرابع :-</w:t>
      </w:r>
    </w:p>
    <w:p w14:paraId="603EFA9C" w14:textId="5CFFABA8" w:rsidR="004041E7" w:rsidRDefault="004041E7" w:rsidP="009234AC">
      <w:pPr>
        <w:rPr>
          <w:rFonts w:ascii="Sakkal Majalla" w:hAnsi="Sakkal Majalla" w:cs="Sakkal Majalla"/>
          <w:sz w:val="28"/>
          <w:szCs w:val="28"/>
        </w:rPr>
      </w:pPr>
      <w:r>
        <w:rPr>
          <w:rFonts w:ascii="Sakkal Majalla" w:hAnsi="Sakkal Majalla" w:cs="Sakkal Majalla"/>
          <w:sz w:val="28"/>
          <w:szCs w:val="28"/>
        </w:rPr>
        <w:t>H4</w:t>
      </w:r>
      <w:r>
        <w:rPr>
          <w:rFonts w:ascii="Sakkal Majalla" w:hAnsi="Sakkal Majalla" w:cs="Sakkal Majalla"/>
          <w:sz w:val="28"/>
          <w:szCs w:val="28"/>
          <w:rtl/>
        </w:rPr>
        <w:t xml:space="preserve">: يوجد تأثير ذو دلالة إحصائية </w:t>
      </w:r>
      <w:r>
        <w:rPr>
          <w:rFonts w:ascii="Sakkal Majalla" w:hAnsi="Sakkal Majalla" w:cs="Sakkal Majalla"/>
          <w:sz w:val="28"/>
          <w:szCs w:val="28"/>
        </w:rPr>
        <w:t>α ≤ 0.05</w:t>
      </w:r>
      <w:r w:rsidR="000275A7">
        <w:rPr>
          <w:rFonts w:ascii="Sakkal Majalla" w:hAnsi="Sakkal Majalla" w:cs="Sakkal Majalla"/>
          <w:sz w:val="28"/>
          <w:szCs w:val="28"/>
        </w:rPr>
        <w:t xml:space="preserve"> </w:t>
      </w:r>
      <w:r>
        <w:rPr>
          <w:rFonts w:ascii="Sakkal Majalla" w:hAnsi="Sakkal Majalla" w:cs="Sakkal Majalla"/>
          <w:sz w:val="28"/>
          <w:szCs w:val="28"/>
        </w:rPr>
        <w:t xml:space="preserve"> </w:t>
      </w:r>
      <w:r w:rsidR="000275A7">
        <w:rPr>
          <w:rFonts w:ascii="Sakkal Majalla" w:hAnsi="Sakkal Majalla" w:cs="Sakkal Majalla"/>
          <w:sz w:val="28"/>
          <w:szCs w:val="28"/>
        </w:rPr>
        <w:t xml:space="preserve"> </w:t>
      </w:r>
      <w:r>
        <w:rPr>
          <w:rFonts w:ascii="Sakkal Majalla" w:hAnsi="Sakkal Majalla" w:cs="Sakkal Majalla"/>
          <w:sz w:val="28"/>
          <w:szCs w:val="28"/>
          <w:rtl/>
        </w:rPr>
        <w:t xml:space="preserve">للموروث الثقافي على فعالية الاتصال التنظيمي في </w:t>
      </w:r>
      <w:r w:rsidR="00810EAA" w:rsidRPr="00810EAA">
        <w:rPr>
          <w:rFonts w:ascii="Sakkal Majalla" w:hAnsi="Sakkal Majalla" w:cs="Sakkal Majalla" w:hint="cs"/>
          <w:sz w:val="28"/>
          <w:szCs w:val="28"/>
          <w:rtl/>
        </w:rPr>
        <w:t>المؤسَّسات</w:t>
      </w:r>
      <w:r w:rsidR="000275A7">
        <w:rPr>
          <w:rFonts w:ascii="Sakkal Majalla" w:hAnsi="Sakkal Majalla" w:cs="Sakkal Majalla"/>
          <w:sz w:val="28"/>
          <w:szCs w:val="28"/>
          <w:rtl/>
        </w:rPr>
        <w:t xml:space="preserve"> </w:t>
      </w:r>
    </w:p>
    <w:p w14:paraId="6B210E9B" w14:textId="60792BC4" w:rsidR="004041E7" w:rsidRPr="004041E7" w:rsidRDefault="004041E7" w:rsidP="00D1435F">
      <w:pPr>
        <w:pStyle w:val="a5"/>
        <w:numPr>
          <w:ilvl w:val="0"/>
          <w:numId w:val="5"/>
        </w:numPr>
        <w:rPr>
          <w:rFonts w:ascii="Sakkal Majalla" w:hAnsi="Sakkal Majalla" w:cs="Sakkal Majalla"/>
          <w:b/>
          <w:bCs/>
          <w:sz w:val="28"/>
          <w:szCs w:val="28"/>
          <w:rtl/>
        </w:rPr>
      </w:pPr>
      <w:r w:rsidRPr="004041E7">
        <w:rPr>
          <w:rFonts w:ascii="Sakkal Majalla" w:hAnsi="Sakkal Majalla" w:cs="Sakkal Majalla"/>
          <w:b/>
          <w:bCs/>
          <w:sz w:val="28"/>
          <w:szCs w:val="28"/>
          <w:rtl/>
        </w:rPr>
        <w:t>الفرض الخامس :-</w:t>
      </w:r>
    </w:p>
    <w:p w14:paraId="4D74ABAB" w14:textId="11697EBF" w:rsidR="004041E7" w:rsidRDefault="004041E7" w:rsidP="004041E7">
      <w:pPr>
        <w:rPr>
          <w:rFonts w:ascii="Sakkal Majalla" w:hAnsi="Sakkal Majalla" w:cs="Sakkal Majalla"/>
          <w:sz w:val="28"/>
          <w:szCs w:val="28"/>
        </w:rPr>
      </w:pPr>
      <w:r>
        <w:rPr>
          <w:rFonts w:ascii="Sakkal Majalla" w:hAnsi="Sakkal Majalla" w:cs="Sakkal Majalla"/>
          <w:sz w:val="28"/>
          <w:szCs w:val="28"/>
        </w:rPr>
        <w:t>H5</w:t>
      </w:r>
      <w:r w:rsidR="00810EAA">
        <w:rPr>
          <w:rFonts w:ascii="Sakkal Majalla" w:hAnsi="Sakkal Majalla" w:cs="Sakkal Majalla"/>
          <w:sz w:val="28"/>
          <w:szCs w:val="28"/>
        </w:rPr>
        <w:t xml:space="preserve"> </w:t>
      </w:r>
      <w:r>
        <w:rPr>
          <w:rFonts w:ascii="Sakkal Majalla" w:hAnsi="Sakkal Majalla" w:cs="Sakkal Majalla"/>
          <w:sz w:val="28"/>
          <w:szCs w:val="28"/>
          <w:rtl/>
        </w:rPr>
        <w:t xml:space="preserve"> توجد علاقة ارتباط ذات دلالة إحصائية </w:t>
      </w:r>
      <w:r w:rsidR="009234AC">
        <w:rPr>
          <w:rFonts w:ascii="Sakkal Majalla" w:hAnsi="Sakkal Majalla" w:cs="Sakkal Majalla"/>
          <w:sz w:val="28"/>
          <w:szCs w:val="28"/>
          <w:rtl/>
        </w:rPr>
        <w:t xml:space="preserve"> </w:t>
      </w:r>
      <w:r>
        <w:rPr>
          <w:rFonts w:ascii="Sakkal Majalla" w:hAnsi="Sakkal Majalla" w:cs="Sakkal Majalla"/>
          <w:sz w:val="28"/>
          <w:szCs w:val="28"/>
        </w:rPr>
        <w:t>α ≤ 0.05</w:t>
      </w:r>
      <w:r w:rsidR="009234AC">
        <w:rPr>
          <w:rFonts w:ascii="Sakkal Majalla" w:hAnsi="Sakkal Majalla" w:cs="Sakkal Majalla"/>
          <w:sz w:val="28"/>
          <w:szCs w:val="28"/>
        </w:rPr>
        <w:t xml:space="preserve"> </w:t>
      </w:r>
      <w:r>
        <w:rPr>
          <w:rFonts w:ascii="Sakkal Majalla" w:hAnsi="Sakkal Majalla" w:cs="Sakkal Majalla"/>
          <w:sz w:val="28"/>
          <w:szCs w:val="28"/>
        </w:rPr>
        <w:t xml:space="preserve"> </w:t>
      </w:r>
      <w:r>
        <w:rPr>
          <w:rFonts w:ascii="Sakkal Majalla" w:hAnsi="Sakkal Majalla" w:cs="Sakkal Majalla"/>
          <w:sz w:val="28"/>
          <w:szCs w:val="28"/>
          <w:rtl/>
        </w:rPr>
        <w:t>بين مراعاة الموروث الثقافي ومستوى الأداء المؤسسي</w:t>
      </w:r>
      <w:r w:rsidR="00810EAA">
        <w:rPr>
          <w:rFonts w:ascii="Sakkal Majalla" w:hAnsi="Sakkal Majalla" w:cs="Sakkal Majalla"/>
          <w:sz w:val="28"/>
          <w:szCs w:val="28"/>
          <w:rtl/>
        </w:rPr>
        <w:t xml:space="preserve"> </w:t>
      </w:r>
    </w:p>
    <w:p w14:paraId="0FEA97EA" w14:textId="1ADE23E0" w:rsidR="004041E7" w:rsidRPr="009234AC" w:rsidRDefault="004041E7" w:rsidP="00D1435F">
      <w:pPr>
        <w:pStyle w:val="a5"/>
        <w:numPr>
          <w:ilvl w:val="0"/>
          <w:numId w:val="5"/>
        </w:numPr>
        <w:rPr>
          <w:rFonts w:ascii="Sakkal Majalla" w:hAnsi="Sakkal Majalla" w:cs="Sakkal Majalla"/>
          <w:b/>
          <w:bCs/>
          <w:sz w:val="28"/>
          <w:szCs w:val="28"/>
          <w:rtl/>
        </w:rPr>
      </w:pPr>
      <w:r w:rsidRPr="009234AC">
        <w:rPr>
          <w:rFonts w:ascii="Sakkal Majalla" w:hAnsi="Sakkal Majalla" w:cs="Sakkal Majalla"/>
          <w:b/>
          <w:bCs/>
          <w:sz w:val="28"/>
          <w:szCs w:val="28"/>
          <w:rtl/>
        </w:rPr>
        <w:t>الفرض السادس:</w:t>
      </w:r>
    </w:p>
    <w:p w14:paraId="6DA4798D" w14:textId="5DC20889" w:rsidR="004041E7" w:rsidRDefault="004041E7" w:rsidP="00D847F0">
      <w:pPr>
        <w:rPr>
          <w:rFonts w:ascii="Sakkal Majalla" w:hAnsi="Sakkal Majalla" w:cs="Sakkal Majalla"/>
          <w:sz w:val="28"/>
          <w:szCs w:val="28"/>
        </w:rPr>
      </w:pPr>
      <w:r>
        <w:rPr>
          <w:rFonts w:ascii="Sakkal Majalla" w:hAnsi="Sakkal Majalla" w:cs="Sakkal Majalla"/>
          <w:sz w:val="28"/>
          <w:szCs w:val="28"/>
        </w:rPr>
        <w:t>H6</w:t>
      </w:r>
      <w:r>
        <w:rPr>
          <w:rFonts w:ascii="Sakkal Majalla" w:hAnsi="Sakkal Majalla" w:cs="Sakkal Majalla"/>
          <w:sz w:val="28"/>
          <w:szCs w:val="28"/>
          <w:rtl/>
        </w:rPr>
        <w:t xml:space="preserve">: يوجد تأثير ذو دلالة إحصائية </w:t>
      </w:r>
      <w:r w:rsidR="009234AC">
        <w:rPr>
          <w:rFonts w:ascii="Sakkal Majalla" w:hAnsi="Sakkal Majalla" w:cs="Sakkal Majalla"/>
          <w:sz w:val="28"/>
          <w:szCs w:val="28"/>
          <w:rtl/>
        </w:rPr>
        <w:t xml:space="preserve"> </w:t>
      </w:r>
      <w:r>
        <w:rPr>
          <w:rFonts w:ascii="Sakkal Majalla" w:hAnsi="Sakkal Majalla" w:cs="Sakkal Majalla"/>
          <w:sz w:val="28"/>
          <w:szCs w:val="28"/>
        </w:rPr>
        <w:t>α ≤ 0.05</w:t>
      </w:r>
      <w:r w:rsidR="009234AC">
        <w:rPr>
          <w:rFonts w:ascii="Sakkal Majalla" w:hAnsi="Sakkal Majalla" w:cs="Sakkal Majalla"/>
          <w:sz w:val="28"/>
          <w:szCs w:val="28"/>
        </w:rPr>
        <w:t xml:space="preserve"> </w:t>
      </w:r>
      <w:r>
        <w:rPr>
          <w:rFonts w:ascii="Sakkal Majalla" w:hAnsi="Sakkal Majalla" w:cs="Sakkal Majalla"/>
          <w:sz w:val="28"/>
          <w:szCs w:val="28"/>
        </w:rPr>
        <w:t xml:space="preserve"> </w:t>
      </w:r>
      <w:r>
        <w:rPr>
          <w:rFonts w:ascii="Sakkal Majalla" w:hAnsi="Sakkal Majalla" w:cs="Sakkal Majalla"/>
          <w:sz w:val="28"/>
          <w:szCs w:val="28"/>
          <w:rtl/>
        </w:rPr>
        <w:t>للموروث الثقافي على نجاح مبادرات التحول الرقمي في المؤسسات.</w:t>
      </w:r>
    </w:p>
    <w:p w14:paraId="59D80591" w14:textId="51A5FE75" w:rsidR="004041E7" w:rsidRPr="00D847F0" w:rsidRDefault="004041E7" w:rsidP="00D1435F">
      <w:pPr>
        <w:pStyle w:val="a5"/>
        <w:numPr>
          <w:ilvl w:val="0"/>
          <w:numId w:val="5"/>
        </w:numPr>
        <w:rPr>
          <w:rFonts w:ascii="Sakkal Majalla" w:hAnsi="Sakkal Majalla" w:cs="Sakkal Majalla"/>
          <w:b/>
          <w:bCs/>
          <w:sz w:val="28"/>
          <w:szCs w:val="28"/>
          <w:rtl/>
        </w:rPr>
      </w:pPr>
      <w:r w:rsidRPr="00D847F0">
        <w:rPr>
          <w:rFonts w:ascii="Sakkal Majalla" w:hAnsi="Sakkal Majalla" w:cs="Sakkal Majalla"/>
          <w:b/>
          <w:bCs/>
          <w:sz w:val="28"/>
          <w:szCs w:val="28"/>
          <w:rtl/>
        </w:rPr>
        <w:t>الفرض السابع:</w:t>
      </w:r>
    </w:p>
    <w:p w14:paraId="597C900E" w14:textId="6C7E4CC4" w:rsidR="004041E7" w:rsidRDefault="004041E7" w:rsidP="00D847F0">
      <w:pPr>
        <w:rPr>
          <w:rFonts w:ascii="Sakkal Majalla" w:hAnsi="Sakkal Majalla" w:cs="Sakkal Majalla"/>
          <w:sz w:val="28"/>
          <w:szCs w:val="28"/>
        </w:rPr>
      </w:pPr>
      <w:r>
        <w:rPr>
          <w:rFonts w:ascii="Sakkal Majalla" w:hAnsi="Sakkal Majalla" w:cs="Sakkal Majalla"/>
          <w:sz w:val="28"/>
          <w:szCs w:val="28"/>
        </w:rPr>
        <w:t>H7</w:t>
      </w:r>
      <w:r>
        <w:rPr>
          <w:rFonts w:ascii="Sakkal Majalla" w:hAnsi="Sakkal Majalla" w:cs="Sakkal Majalla"/>
          <w:sz w:val="28"/>
          <w:szCs w:val="28"/>
          <w:rtl/>
        </w:rPr>
        <w:t xml:space="preserve">: توجد فروق ذات دلالة إحصائية </w:t>
      </w:r>
      <w:r w:rsidR="009234AC">
        <w:rPr>
          <w:rFonts w:ascii="Sakkal Majalla" w:hAnsi="Sakkal Majalla" w:cs="Sakkal Majalla"/>
          <w:sz w:val="28"/>
          <w:szCs w:val="28"/>
          <w:rtl/>
        </w:rPr>
        <w:t xml:space="preserve"> </w:t>
      </w:r>
      <w:r>
        <w:rPr>
          <w:rFonts w:ascii="Sakkal Majalla" w:hAnsi="Sakkal Majalla" w:cs="Sakkal Majalla"/>
          <w:sz w:val="28"/>
          <w:szCs w:val="28"/>
        </w:rPr>
        <w:t>α ≤ 0.05</w:t>
      </w:r>
      <w:r w:rsidR="009234AC">
        <w:rPr>
          <w:rFonts w:ascii="Sakkal Majalla" w:hAnsi="Sakkal Majalla" w:cs="Sakkal Majalla"/>
          <w:sz w:val="28"/>
          <w:szCs w:val="28"/>
        </w:rPr>
        <w:t xml:space="preserve"> </w:t>
      </w:r>
      <w:r>
        <w:rPr>
          <w:rFonts w:ascii="Sakkal Majalla" w:hAnsi="Sakkal Majalla" w:cs="Sakkal Majalla"/>
          <w:sz w:val="28"/>
          <w:szCs w:val="28"/>
        </w:rPr>
        <w:t xml:space="preserve"> </w:t>
      </w:r>
      <w:r>
        <w:rPr>
          <w:rFonts w:ascii="Sakkal Majalla" w:hAnsi="Sakkal Majalla" w:cs="Sakkal Majalla"/>
          <w:sz w:val="28"/>
          <w:szCs w:val="28"/>
          <w:rtl/>
        </w:rPr>
        <w:t xml:space="preserve">في مستوى الرضا الوظيفي تُعزى لمدى التوافق بين الممارسات الإدارية والموروث </w:t>
      </w:r>
      <w:r w:rsidR="00D847F0">
        <w:rPr>
          <w:rFonts w:ascii="Sakkal Majalla" w:hAnsi="Sakkal Majalla" w:cs="Sakkal Majalla"/>
          <w:sz w:val="28"/>
          <w:szCs w:val="28"/>
          <w:rtl/>
        </w:rPr>
        <w:t xml:space="preserve">الثقافي </w:t>
      </w:r>
    </w:p>
    <w:p w14:paraId="53872EA9" w14:textId="6FCE6E74" w:rsidR="004041E7" w:rsidRDefault="00D847F0" w:rsidP="00D847F0">
      <w:pPr>
        <w:rPr>
          <w:rFonts w:ascii="Sakkal Majalla" w:hAnsi="Sakkal Majalla" w:cs="Sakkal Majalla"/>
          <w:sz w:val="28"/>
          <w:szCs w:val="28"/>
        </w:rPr>
      </w:pPr>
      <w:r>
        <w:rPr>
          <w:rFonts w:ascii="Sakkal Majalla" w:hAnsi="Sakkal Majalla" w:cs="Sakkal Majalla"/>
          <w:b/>
          <w:bCs/>
          <w:sz w:val="28"/>
          <w:szCs w:val="28"/>
          <w:rtl/>
        </w:rPr>
        <w:t xml:space="preserve">المتغيرات :- </w:t>
      </w:r>
    </w:p>
    <w:p w14:paraId="0415F5F8" w14:textId="12C66630" w:rsidR="004041E7" w:rsidRPr="00D847F0" w:rsidRDefault="004041E7" w:rsidP="00D22171">
      <w:pPr>
        <w:rPr>
          <w:rFonts w:ascii="Sakkal Majalla" w:hAnsi="Sakkal Majalla" w:cs="Sakkal Majalla"/>
          <w:b/>
          <w:bCs/>
          <w:sz w:val="28"/>
          <w:szCs w:val="28"/>
          <w:rtl/>
        </w:rPr>
      </w:pPr>
      <w:r w:rsidRPr="00D847F0">
        <w:rPr>
          <w:rFonts w:ascii="Sakkal Majalla" w:hAnsi="Sakkal Majalla" w:cs="Sakkal Majalla"/>
          <w:b/>
          <w:bCs/>
          <w:sz w:val="28"/>
          <w:szCs w:val="28"/>
          <w:rtl/>
        </w:rPr>
        <w:t xml:space="preserve">المتغير </w:t>
      </w:r>
      <w:r w:rsidR="00D847F0" w:rsidRPr="00D847F0">
        <w:rPr>
          <w:rFonts w:ascii="Sakkal Majalla" w:hAnsi="Sakkal Majalla" w:cs="Sakkal Majalla"/>
          <w:b/>
          <w:bCs/>
          <w:sz w:val="28"/>
          <w:szCs w:val="28"/>
          <w:rtl/>
        </w:rPr>
        <w:t xml:space="preserve">المستقل :- </w:t>
      </w:r>
    </w:p>
    <w:p w14:paraId="5989E623" w14:textId="60138363" w:rsidR="004041E7" w:rsidRDefault="004041E7" w:rsidP="00D22171">
      <w:pPr>
        <w:rPr>
          <w:rFonts w:ascii="Sakkal Majalla" w:hAnsi="Sakkal Majalla" w:cs="Sakkal Majalla"/>
          <w:sz w:val="28"/>
          <w:szCs w:val="28"/>
          <w:rtl/>
        </w:rPr>
      </w:pPr>
      <w:r>
        <w:rPr>
          <w:rFonts w:ascii="Sakkal Majalla" w:hAnsi="Sakkal Majalla" w:cs="Sakkal Majalla"/>
          <w:sz w:val="28"/>
          <w:szCs w:val="28"/>
          <w:rtl/>
        </w:rPr>
        <w:t xml:space="preserve">- الموروث الثقافي والأدبي </w:t>
      </w:r>
      <w:r w:rsidR="00D847F0">
        <w:rPr>
          <w:rFonts w:ascii="Sakkal Majalla" w:hAnsi="Sakkal Majalla" w:cs="Sakkal Majalla"/>
          <w:sz w:val="28"/>
          <w:szCs w:val="28"/>
          <w:rtl/>
        </w:rPr>
        <w:t xml:space="preserve">بأبعاده :- </w:t>
      </w:r>
    </w:p>
    <w:p w14:paraId="1A4EABA7" w14:textId="77151D12" w:rsidR="004041E7" w:rsidRPr="00521E55" w:rsidRDefault="004041E7" w:rsidP="00D1435F">
      <w:pPr>
        <w:pStyle w:val="a5"/>
        <w:numPr>
          <w:ilvl w:val="0"/>
          <w:numId w:val="5"/>
        </w:numPr>
        <w:rPr>
          <w:rFonts w:ascii="Sakkal Majalla" w:hAnsi="Sakkal Majalla" w:cs="Sakkal Majalla"/>
          <w:sz w:val="28"/>
          <w:szCs w:val="28"/>
          <w:rtl/>
        </w:rPr>
      </w:pPr>
      <w:r w:rsidRPr="00521E55">
        <w:rPr>
          <w:rFonts w:ascii="Sakkal Majalla" w:hAnsi="Sakkal Majalla" w:cs="Sakkal Majalla"/>
          <w:sz w:val="28"/>
          <w:szCs w:val="28"/>
          <w:rtl/>
        </w:rPr>
        <w:t xml:space="preserve">القيم </w:t>
      </w:r>
      <w:r w:rsidR="00B74171" w:rsidRPr="00B74171">
        <w:rPr>
          <w:rFonts w:ascii="Sakkal Majalla" w:hAnsi="Sakkal Majalla" w:cs="Sakkal Majalla" w:hint="cs"/>
          <w:sz w:val="28"/>
          <w:szCs w:val="28"/>
          <w:rtl/>
        </w:rPr>
        <w:t>الثَّقافيَّة</w:t>
      </w:r>
      <w:r w:rsidRPr="00521E55">
        <w:rPr>
          <w:rFonts w:ascii="Sakkal Majalla" w:hAnsi="Sakkal Majalla" w:cs="Sakkal Majalla"/>
          <w:sz w:val="28"/>
          <w:szCs w:val="28"/>
          <w:rtl/>
        </w:rPr>
        <w:t xml:space="preserve"> التقليدية</w:t>
      </w:r>
    </w:p>
    <w:p w14:paraId="571BDE76" w14:textId="6B5D5A60" w:rsidR="004041E7" w:rsidRPr="00521E55" w:rsidRDefault="004041E7" w:rsidP="00D1435F">
      <w:pPr>
        <w:pStyle w:val="a5"/>
        <w:numPr>
          <w:ilvl w:val="0"/>
          <w:numId w:val="5"/>
        </w:numPr>
        <w:rPr>
          <w:rFonts w:ascii="Sakkal Majalla" w:hAnsi="Sakkal Majalla" w:cs="Sakkal Majalla"/>
          <w:sz w:val="28"/>
          <w:szCs w:val="28"/>
          <w:rtl/>
        </w:rPr>
      </w:pPr>
      <w:r w:rsidRPr="00521E55">
        <w:rPr>
          <w:rFonts w:ascii="Sakkal Majalla" w:hAnsi="Sakkal Majalla" w:cs="Sakkal Majalla"/>
          <w:sz w:val="28"/>
          <w:szCs w:val="28"/>
          <w:rtl/>
        </w:rPr>
        <w:t>العادات والتقاليد المحلية</w:t>
      </w:r>
    </w:p>
    <w:p w14:paraId="633248EE" w14:textId="0294CFBA" w:rsidR="004041E7" w:rsidRPr="00521E55" w:rsidRDefault="004041E7" w:rsidP="00D1435F">
      <w:pPr>
        <w:pStyle w:val="a5"/>
        <w:numPr>
          <w:ilvl w:val="0"/>
          <w:numId w:val="5"/>
        </w:numPr>
        <w:rPr>
          <w:rFonts w:ascii="Sakkal Majalla" w:hAnsi="Sakkal Majalla" w:cs="Sakkal Majalla"/>
          <w:sz w:val="28"/>
          <w:szCs w:val="28"/>
          <w:rtl/>
        </w:rPr>
      </w:pPr>
      <w:r w:rsidRPr="00521E55">
        <w:rPr>
          <w:rFonts w:ascii="Sakkal Majalla" w:hAnsi="Sakkal Majalla" w:cs="Sakkal Majalla"/>
          <w:sz w:val="28"/>
          <w:szCs w:val="28"/>
          <w:rtl/>
        </w:rPr>
        <w:t>الموروث الأدبي</w:t>
      </w:r>
    </w:p>
    <w:p w14:paraId="6B069FB8" w14:textId="393BFB03" w:rsidR="004041E7" w:rsidRPr="00521E55" w:rsidRDefault="004041E7" w:rsidP="00D1435F">
      <w:pPr>
        <w:pStyle w:val="a5"/>
        <w:numPr>
          <w:ilvl w:val="0"/>
          <w:numId w:val="5"/>
        </w:numPr>
        <w:rPr>
          <w:rFonts w:ascii="Sakkal Majalla" w:hAnsi="Sakkal Majalla" w:cs="Sakkal Majalla"/>
          <w:sz w:val="28"/>
          <w:szCs w:val="28"/>
          <w:rtl/>
        </w:rPr>
      </w:pPr>
      <w:r w:rsidRPr="00521E55">
        <w:rPr>
          <w:rFonts w:ascii="Sakkal Majalla" w:hAnsi="Sakkal Majalla" w:cs="Sakkal Majalla"/>
          <w:sz w:val="28"/>
          <w:szCs w:val="28"/>
          <w:rtl/>
        </w:rPr>
        <w:t xml:space="preserve">الممارسات </w:t>
      </w:r>
      <w:r w:rsidR="00D847F0" w:rsidRPr="00521E55">
        <w:rPr>
          <w:rFonts w:ascii="Sakkal Majalla" w:hAnsi="Sakkal Majalla" w:cs="Sakkal Majalla"/>
          <w:sz w:val="28"/>
          <w:szCs w:val="28"/>
          <w:rtl/>
        </w:rPr>
        <w:t>الاجتماعية</w:t>
      </w:r>
    </w:p>
    <w:p w14:paraId="782A341A" w14:textId="32547304" w:rsidR="004041E7" w:rsidRPr="00D847F0" w:rsidRDefault="004041E7" w:rsidP="00D22171">
      <w:pPr>
        <w:rPr>
          <w:rFonts w:ascii="Sakkal Majalla" w:hAnsi="Sakkal Majalla" w:cs="Sakkal Majalla"/>
          <w:b/>
          <w:bCs/>
          <w:sz w:val="28"/>
          <w:szCs w:val="28"/>
          <w:rtl/>
        </w:rPr>
      </w:pPr>
      <w:r w:rsidRPr="00D847F0">
        <w:rPr>
          <w:rFonts w:ascii="Sakkal Majalla" w:hAnsi="Sakkal Majalla" w:cs="Sakkal Majalla"/>
          <w:b/>
          <w:bCs/>
          <w:sz w:val="28"/>
          <w:szCs w:val="28"/>
          <w:rtl/>
        </w:rPr>
        <w:t xml:space="preserve">المتغير </w:t>
      </w:r>
      <w:r w:rsidR="00D847F0" w:rsidRPr="00D847F0">
        <w:rPr>
          <w:rFonts w:ascii="Sakkal Majalla" w:hAnsi="Sakkal Majalla" w:cs="Sakkal Majalla"/>
          <w:b/>
          <w:bCs/>
          <w:sz w:val="28"/>
          <w:szCs w:val="28"/>
          <w:rtl/>
        </w:rPr>
        <w:t>التابع :-</w:t>
      </w:r>
    </w:p>
    <w:p w14:paraId="061DB69F" w14:textId="1A548F7F" w:rsidR="004041E7" w:rsidRDefault="004041E7" w:rsidP="00D22171">
      <w:pPr>
        <w:rPr>
          <w:rFonts w:ascii="Sakkal Majalla" w:hAnsi="Sakkal Majalla" w:cs="Sakkal Majalla"/>
          <w:sz w:val="28"/>
          <w:szCs w:val="28"/>
          <w:rtl/>
        </w:rPr>
      </w:pPr>
      <w:r>
        <w:rPr>
          <w:rFonts w:ascii="Sakkal Majalla" w:hAnsi="Sakkal Majalla" w:cs="Sakkal Majalla"/>
          <w:sz w:val="28"/>
          <w:szCs w:val="28"/>
          <w:rtl/>
        </w:rPr>
        <w:t xml:space="preserve">- </w:t>
      </w:r>
      <w:r w:rsidRPr="001D37B5">
        <w:rPr>
          <w:rFonts w:ascii="Sakkal Majalla" w:hAnsi="Sakkal Majalla" w:cs="Sakkal Majalla"/>
          <w:b/>
          <w:bCs/>
          <w:sz w:val="28"/>
          <w:szCs w:val="28"/>
          <w:rtl/>
        </w:rPr>
        <w:t xml:space="preserve">ممارسات إدارة الأعمال </w:t>
      </w:r>
      <w:r w:rsidR="00D847F0" w:rsidRPr="001D37B5">
        <w:rPr>
          <w:rFonts w:ascii="Sakkal Majalla" w:hAnsi="Sakkal Majalla" w:cs="Sakkal Majalla"/>
          <w:b/>
          <w:bCs/>
          <w:sz w:val="28"/>
          <w:szCs w:val="28"/>
          <w:rtl/>
        </w:rPr>
        <w:t>وتشمل</w:t>
      </w:r>
      <w:r w:rsidR="00D847F0">
        <w:rPr>
          <w:rFonts w:ascii="Sakkal Majalla" w:hAnsi="Sakkal Majalla" w:cs="Sakkal Majalla"/>
          <w:sz w:val="28"/>
          <w:szCs w:val="28"/>
          <w:rtl/>
        </w:rPr>
        <w:t xml:space="preserve"> </w:t>
      </w:r>
      <w:r w:rsidR="00FF0CA7">
        <w:rPr>
          <w:rFonts w:ascii="Sakkal Majalla" w:hAnsi="Sakkal Majalla" w:cs="Sakkal Majalla"/>
          <w:sz w:val="28"/>
          <w:szCs w:val="28"/>
          <w:rtl/>
        </w:rPr>
        <w:t xml:space="preserve"> :- </w:t>
      </w:r>
    </w:p>
    <w:p w14:paraId="3CF397E7" w14:textId="238A4C99" w:rsidR="004041E7" w:rsidRPr="00521E55" w:rsidRDefault="004041E7" w:rsidP="00D1435F">
      <w:pPr>
        <w:pStyle w:val="a5"/>
        <w:numPr>
          <w:ilvl w:val="0"/>
          <w:numId w:val="6"/>
        </w:numPr>
        <w:rPr>
          <w:rFonts w:ascii="Sakkal Majalla" w:hAnsi="Sakkal Majalla" w:cs="Sakkal Majalla"/>
          <w:sz w:val="28"/>
          <w:szCs w:val="28"/>
          <w:rtl/>
        </w:rPr>
      </w:pPr>
      <w:r w:rsidRPr="00521E55">
        <w:rPr>
          <w:rFonts w:ascii="Sakkal Majalla" w:hAnsi="Sakkal Majalla" w:cs="Sakkal Majalla"/>
          <w:sz w:val="28"/>
          <w:szCs w:val="28"/>
          <w:rtl/>
        </w:rPr>
        <w:t>أنماط القيادة الإدارية</w:t>
      </w:r>
    </w:p>
    <w:p w14:paraId="68173DDA" w14:textId="63C107DF" w:rsidR="004041E7" w:rsidRPr="00521E55" w:rsidRDefault="004041E7" w:rsidP="00D1435F">
      <w:pPr>
        <w:pStyle w:val="a5"/>
        <w:numPr>
          <w:ilvl w:val="0"/>
          <w:numId w:val="6"/>
        </w:numPr>
        <w:rPr>
          <w:rFonts w:ascii="Sakkal Majalla" w:hAnsi="Sakkal Majalla" w:cs="Sakkal Majalla"/>
          <w:sz w:val="28"/>
          <w:szCs w:val="28"/>
          <w:rtl/>
        </w:rPr>
      </w:pPr>
      <w:r w:rsidRPr="00521E55">
        <w:rPr>
          <w:rFonts w:ascii="Sakkal Majalla" w:hAnsi="Sakkal Majalla" w:cs="Sakkal Majalla"/>
          <w:sz w:val="28"/>
          <w:szCs w:val="28"/>
          <w:rtl/>
        </w:rPr>
        <w:t>عمليات اتخاذ القرار</w:t>
      </w:r>
    </w:p>
    <w:p w14:paraId="5EACB23B" w14:textId="32B56025" w:rsidR="004041E7" w:rsidRPr="00521E55" w:rsidRDefault="004041E7" w:rsidP="00D1435F">
      <w:pPr>
        <w:pStyle w:val="a5"/>
        <w:numPr>
          <w:ilvl w:val="0"/>
          <w:numId w:val="6"/>
        </w:numPr>
        <w:rPr>
          <w:rFonts w:ascii="Sakkal Majalla" w:hAnsi="Sakkal Majalla" w:cs="Sakkal Majalla"/>
          <w:sz w:val="28"/>
          <w:szCs w:val="28"/>
          <w:rtl/>
        </w:rPr>
      </w:pPr>
      <w:r w:rsidRPr="00521E55">
        <w:rPr>
          <w:rFonts w:ascii="Sakkal Majalla" w:hAnsi="Sakkal Majalla" w:cs="Sakkal Majalla"/>
          <w:sz w:val="28"/>
          <w:szCs w:val="28"/>
          <w:rtl/>
        </w:rPr>
        <w:t>الاتصال التنظيمي</w:t>
      </w:r>
    </w:p>
    <w:p w14:paraId="223E59B4" w14:textId="58214D4D" w:rsidR="004041E7" w:rsidRPr="00521E55" w:rsidRDefault="004041E7" w:rsidP="00D1435F">
      <w:pPr>
        <w:pStyle w:val="a5"/>
        <w:numPr>
          <w:ilvl w:val="0"/>
          <w:numId w:val="6"/>
        </w:numPr>
        <w:rPr>
          <w:rFonts w:ascii="Sakkal Majalla" w:hAnsi="Sakkal Majalla" w:cs="Sakkal Majalla"/>
          <w:sz w:val="28"/>
          <w:szCs w:val="28"/>
          <w:rtl/>
        </w:rPr>
      </w:pPr>
      <w:r w:rsidRPr="00521E55">
        <w:rPr>
          <w:rFonts w:ascii="Sakkal Majalla" w:hAnsi="Sakkal Majalla" w:cs="Sakkal Majalla"/>
          <w:sz w:val="28"/>
          <w:szCs w:val="28"/>
          <w:rtl/>
        </w:rPr>
        <w:t>الأداء المؤسسي</w:t>
      </w:r>
    </w:p>
    <w:p w14:paraId="4D0400D1" w14:textId="3A27E0BF" w:rsidR="004041E7" w:rsidRPr="00521E55" w:rsidRDefault="004041E7" w:rsidP="00D1435F">
      <w:pPr>
        <w:pStyle w:val="a5"/>
        <w:numPr>
          <w:ilvl w:val="0"/>
          <w:numId w:val="6"/>
        </w:numPr>
        <w:rPr>
          <w:rFonts w:ascii="Sakkal Majalla" w:hAnsi="Sakkal Majalla" w:cs="Sakkal Majalla"/>
          <w:sz w:val="28"/>
          <w:szCs w:val="28"/>
          <w:rtl/>
        </w:rPr>
      </w:pPr>
      <w:r w:rsidRPr="00521E55">
        <w:rPr>
          <w:rFonts w:ascii="Sakkal Majalla" w:hAnsi="Sakkal Majalla" w:cs="Sakkal Majalla"/>
          <w:sz w:val="28"/>
          <w:szCs w:val="28"/>
          <w:rtl/>
        </w:rPr>
        <w:t>التحول الرقمي</w:t>
      </w:r>
    </w:p>
    <w:p w14:paraId="2DA03522" w14:textId="5E9BBA26" w:rsidR="004041E7" w:rsidRPr="00521E55" w:rsidRDefault="004041E7" w:rsidP="00D1435F">
      <w:pPr>
        <w:pStyle w:val="a5"/>
        <w:numPr>
          <w:ilvl w:val="0"/>
          <w:numId w:val="6"/>
        </w:numPr>
        <w:rPr>
          <w:rFonts w:ascii="Sakkal Majalla" w:hAnsi="Sakkal Majalla" w:cs="Sakkal Majalla"/>
          <w:sz w:val="28"/>
          <w:szCs w:val="28"/>
          <w:rtl/>
        </w:rPr>
      </w:pPr>
      <w:r w:rsidRPr="00521E55">
        <w:rPr>
          <w:rFonts w:ascii="Sakkal Majalla" w:hAnsi="Sakkal Majalla" w:cs="Sakkal Majalla"/>
          <w:sz w:val="28"/>
          <w:szCs w:val="28"/>
          <w:rtl/>
        </w:rPr>
        <w:t>الرضا الوظيفي</w:t>
      </w:r>
    </w:p>
    <w:p w14:paraId="76231FB5" w14:textId="77777777" w:rsidR="004041E7" w:rsidRDefault="004041E7" w:rsidP="00D22171">
      <w:pPr>
        <w:rPr>
          <w:rFonts w:ascii="Sakkal Majalla" w:hAnsi="Sakkal Majalla" w:cs="Sakkal Majalla"/>
          <w:sz w:val="28"/>
          <w:szCs w:val="28"/>
          <w:rtl/>
        </w:rPr>
      </w:pPr>
    </w:p>
    <w:p w14:paraId="3C845219" w14:textId="1EC6AB49" w:rsidR="004041E7" w:rsidRPr="001D37B5" w:rsidRDefault="004041E7" w:rsidP="00D22171">
      <w:pPr>
        <w:rPr>
          <w:rFonts w:ascii="Sakkal Majalla" w:hAnsi="Sakkal Majalla" w:cs="Sakkal Majalla"/>
          <w:b/>
          <w:bCs/>
          <w:sz w:val="28"/>
          <w:szCs w:val="28"/>
          <w:rtl/>
        </w:rPr>
      </w:pPr>
      <w:r w:rsidRPr="001D37B5">
        <w:rPr>
          <w:rFonts w:ascii="Sakkal Majalla" w:hAnsi="Sakkal Majalla" w:cs="Sakkal Majalla"/>
          <w:b/>
          <w:bCs/>
          <w:sz w:val="28"/>
          <w:szCs w:val="28"/>
          <w:rtl/>
        </w:rPr>
        <w:t xml:space="preserve">المتغيرات </w:t>
      </w:r>
      <w:r w:rsidR="00521E55" w:rsidRPr="001D37B5">
        <w:rPr>
          <w:rFonts w:ascii="Sakkal Majalla" w:hAnsi="Sakkal Majalla" w:cs="Sakkal Majalla"/>
          <w:b/>
          <w:bCs/>
          <w:sz w:val="28"/>
          <w:szCs w:val="28"/>
          <w:rtl/>
        </w:rPr>
        <w:t xml:space="preserve">الوسيطة :- </w:t>
      </w:r>
    </w:p>
    <w:p w14:paraId="3B4E5FC6" w14:textId="2B702475" w:rsidR="004041E7" w:rsidRDefault="004041E7" w:rsidP="00D22171">
      <w:pPr>
        <w:rPr>
          <w:rFonts w:ascii="Sakkal Majalla" w:hAnsi="Sakkal Majalla" w:cs="Sakkal Majalla"/>
          <w:sz w:val="28"/>
          <w:szCs w:val="28"/>
          <w:rtl/>
        </w:rPr>
      </w:pPr>
      <w:r>
        <w:rPr>
          <w:rFonts w:ascii="Sakkal Majalla" w:hAnsi="Sakkal Majalla" w:cs="Sakkal Majalla"/>
          <w:sz w:val="28"/>
          <w:szCs w:val="28"/>
          <w:rtl/>
        </w:rPr>
        <w:t xml:space="preserve">- الخصائص </w:t>
      </w:r>
      <w:r w:rsidR="00521E55">
        <w:rPr>
          <w:rFonts w:ascii="Sakkal Majalla" w:hAnsi="Sakkal Majalla" w:cs="Sakkal Majalla"/>
          <w:sz w:val="28"/>
          <w:szCs w:val="28"/>
          <w:rtl/>
        </w:rPr>
        <w:t>الديموغرافية :-</w:t>
      </w:r>
    </w:p>
    <w:p w14:paraId="48BD0ED6" w14:textId="7D735208" w:rsidR="004041E7" w:rsidRPr="00521E55" w:rsidRDefault="004041E7" w:rsidP="00D1435F">
      <w:pPr>
        <w:pStyle w:val="a5"/>
        <w:numPr>
          <w:ilvl w:val="0"/>
          <w:numId w:val="7"/>
        </w:numPr>
        <w:rPr>
          <w:rFonts w:ascii="Sakkal Majalla" w:hAnsi="Sakkal Majalla" w:cs="Sakkal Majalla"/>
          <w:sz w:val="28"/>
          <w:szCs w:val="28"/>
          <w:rtl/>
        </w:rPr>
      </w:pPr>
      <w:r w:rsidRPr="00521E55">
        <w:rPr>
          <w:rFonts w:ascii="Sakkal Majalla" w:hAnsi="Sakkal Majalla" w:cs="Sakkal Majalla"/>
          <w:sz w:val="28"/>
          <w:szCs w:val="28"/>
          <w:rtl/>
        </w:rPr>
        <w:t>العمر</w:t>
      </w:r>
    </w:p>
    <w:p w14:paraId="17EF14C4" w14:textId="123C89A1" w:rsidR="004041E7" w:rsidRPr="00521E55" w:rsidRDefault="004041E7" w:rsidP="00D1435F">
      <w:pPr>
        <w:pStyle w:val="a5"/>
        <w:numPr>
          <w:ilvl w:val="0"/>
          <w:numId w:val="7"/>
        </w:numPr>
        <w:rPr>
          <w:rFonts w:ascii="Sakkal Majalla" w:hAnsi="Sakkal Majalla" w:cs="Sakkal Majalla"/>
          <w:sz w:val="28"/>
          <w:szCs w:val="28"/>
          <w:rtl/>
        </w:rPr>
      </w:pPr>
      <w:r w:rsidRPr="00521E55">
        <w:rPr>
          <w:rFonts w:ascii="Sakkal Majalla" w:hAnsi="Sakkal Majalla" w:cs="Sakkal Majalla"/>
          <w:sz w:val="28"/>
          <w:szCs w:val="28"/>
          <w:rtl/>
        </w:rPr>
        <w:t>المستوى التعليمي</w:t>
      </w:r>
    </w:p>
    <w:p w14:paraId="49FC61B1" w14:textId="068FA723" w:rsidR="004041E7" w:rsidRPr="00521E55" w:rsidRDefault="004041E7" w:rsidP="00D1435F">
      <w:pPr>
        <w:pStyle w:val="a5"/>
        <w:numPr>
          <w:ilvl w:val="0"/>
          <w:numId w:val="7"/>
        </w:numPr>
        <w:rPr>
          <w:rFonts w:ascii="Sakkal Majalla" w:hAnsi="Sakkal Majalla" w:cs="Sakkal Majalla"/>
          <w:sz w:val="28"/>
          <w:szCs w:val="28"/>
          <w:rtl/>
        </w:rPr>
      </w:pPr>
      <w:r w:rsidRPr="00521E55">
        <w:rPr>
          <w:rFonts w:ascii="Sakkal Majalla" w:hAnsi="Sakkal Majalla" w:cs="Sakkal Majalla"/>
          <w:sz w:val="28"/>
          <w:szCs w:val="28"/>
          <w:rtl/>
        </w:rPr>
        <w:t>سنوات الخبرة</w:t>
      </w:r>
    </w:p>
    <w:p w14:paraId="6000D7DA" w14:textId="1D503C25" w:rsidR="00F925D0" w:rsidRPr="00521E55" w:rsidRDefault="004041E7" w:rsidP="00D1435F">
      <w:pPr>
        <w:pStyle w:val="a5"/>
        <w:numPr>
          <w:ilvl w:val="0"/>
          <w:numId w:val="7"/>
        </w:numPr>
        <w:rPr>
          <w:rFonts w:ascii="Sakkal Majalla" w:hAnsi="Sakkal Majalla" w:cs="Sakkal Majalla"/>
          <w:sz w:val="28"/>
          <w:szCs w:val="28"/>
          <w:rtl/>
        </w:rPr>
      </w:pPr>
      <w:r w:rsidRPr="00521E55">
        <w:rPr>
          <w:rFonts w:ascii="Sakkal Majalla" w:hAnsi="Sakkal Majalla" w:cs="Sakkal Majalla"/>
          <w:sz w:val="28"/>
          <w:szCs w:val="28"/>
          <w:rtl/>
        </w:rPr>
        <w:t xml:space="preserve">المستوى </w:t>
      </w:r>
      <w:r w:rsidR="00521E55">
        <w:rPr>
          <w:rFonts w:ascii="Sakkal Majalla" w:hAnsi="Sakkal Majalla" w:cs="Sakkal Majalla"/>
          <w:sz w:val="28"/>
          <w:szCs w:val="28"/>
          <w:rtl/>
        </w:rPr>
        <w:t>الوظيفي</w:t>
      </w:r>
    </w:p>
    <w:p w14:paraId="4B58A1EC" w14:textId="77777777" w:rsidR="00F925D0" w:rsidRDefault="00F925D0" w:rsidP="00D22171">
      <w:pPr>
        <w:rPr>
          <w:rFonts w:ascii="Sakkal Majalla" w:hAnsi="Sakkal Majalla" w:cs="Sakkal Majalla"/>
          <w:sz w:val="28"/>
          <w:szCs w:val="28"/>
          <w:u w:val="single"/>
          <w:rtl/>
        </w:rPr>
      </w:pPr>
    </w:p>
    <w:p w14:paraId="62105E33" w14:textId="77777777" w:rsidR="009949F4" w:rsidRDefault="009949F4" w:rsidP="00D22171">
      <w:pPr>
        <w:rPr>
          <w:rFonts w:ascii="Sakkal Majalla" w:hAnsi="Sakkal Majalla" w:cs="Sakkal Majalla"/>
          <w:sz w:val="28"/>
          <w:szCs w:val="28"/>
          <w:u w:val="single"/>
        </w:rPr>
      </w:pPr>
    </w:p>
    <w:p w14:paraId="339A2F26" w14:textId="77777777" w:rsidR="009949F4" w:rsidRDefault="009949F4" w:rsidP="00D22171">
      <w:pPr>
        <w:rPr>
          <w:rFonts w:ascii="Sakkal Majalla" w:hAnsi="Sakkal Majalla" w:cs="Sakkal Majalla"/>
          <w:sz w:val="28"/>
          <w:szCs w:val="28"/>
          <w:u w:val="single"/>
          <w:rtl/>
        </w:rPr>
      </w:pPr>
    </w:p>
    <w:p w14:paraId="59985385" w14:textId="6D48B0A1" w:rsidR="00D54D04" w:rsidRPr="009949F4" w:rsidRDefault="00F925D0" w:rsidP="00D54D04">
      <w:pPr>
        <w:rPr>
          <w:rFonts w:ascii="Sakkal Majalla" w:hAnsi="Sakkal Majalla" w:cs="Sakkal Majalla"/>
          <w:b/>
          <w:bCs/>
          <w:color w:val="0070C0"/>
          <w:sz w:val="28"/>
          <w:szCs w:val="28"/>
          <w:u w:val="single"/>
          <w:rtl/>
        </w:rPr>
      </w:pPr>
      <w:r>
        <w:rPr>
          <w:rFonts w:ascii="Sakkal Majalla" w:hAnsi="Sakkal Majalla" w:cs="Sakkal Majalla" w:hint="cs"/>
          <w:sz w:val="28"/>
          <w:szCs w:val="28"/>
          <w:u w:val="single"/>
          <w:rtl/>
        </w:rPr>
        <w:t>-</w:t>
      </w:r>
      <w:r w:rsidRPr="009949F4">
        <w:rPr>
          <w:rFonts w:ascii="Sakkal Majalla" w:hAnsi="Sakkal Majalla" w:cs="Sakkal Majalla" w:hint="cs"/>
          <w:b/>
          <w:bCs/>
          <w:color w:val="0070C0"/>
          <w:sz w:val="28"/>
          <w:szCs w:val="28"/>
          <w:u w:val="single"/>
          <w:rtl/>
        </w:rPr>
        <w:t xml:space="preserve">النظرية العلمية المتبعة  لإعداد </w:t>
      </w:r>
      <w:r w:rsidR="00D54D04" w:rsidRPr="009949F4">
        <w:rPr>
          <w:rFonts w:ascii="Sakkal Majalla" w:hAnsi="Sakkal Majalla" w:cs="Sakkal Majalla"/>
          <w:b/>
          <w:bCs/>
          <w:color w:val="0070C0"/>
          <w:sz w:val="28"/>
          <w:szCs w:val="28"/>
          <w:u w:val="single"/>
          <w:rtl/>
        </w:rPr>
        <w:t>البحث</w:t>
      </w:r>
    </w:p>
    <w:p w14:paraId="11DB9D0E" w14:textId="0A5862C1" w:rsidR="00D54D04" w:rsidRDefault="00D54D04" w:rsidP="00D54D04">
      <w:pPr>
        <w:rPr>
          <w:rFonts w:ascii="Sakkal Majalla" w:hAnsi="Sakkal Majalla" w:cs="Sakkal Majalla"/>
          <w:sz w:val="28"/>
          <w:szCs w:val="28"/>
        </w:rPr>
      </w:pPr>
      <w:r>
        <w:rPr>
          <w:rFonts w:ascii="Sakkal Majalla" w:hAnsi="Sakkal Majalla" w:cs="Sakkal Majalla"/>
          <w:sz w:val="28"/>
          <w:szCs w:val="28"/>
          <w:rtl/>
        </w:rPr>
        <w:t>تستند هذه الدراسة بشكل أساسي على نظرية التكيف الثقافي التنظيمي (</w:t>
      </w:r>
      <w:r>
        <w:rPr>
          <w:rFonts w:ascii="Sakkal Majalla" w:hAnsi="Sakkal Majalla" w:cs="Sakkal Majalla"/>
          <w:sz w:val="28"/>
          <w:szCs w:val="28"/>
        </w:rPr>
        <w:t>Organizational Cultural Adaptation Theory</w:t>
      </w:r>
      <w:r>
        <w:rPr>
          <w:rFonts w:ascii="Sakkal Majalla" w:hAnsi="Sakkal Majalla" w:cs="Sakkal Majalla"/>
          <w:sz w:val="28"/>
          <w:szCs w:val="28"/>
          <w:rtl/>
        </w:rPr>
        <w:t xml:space="preserve">) التي طورها </w:t>
      </w:r>
      <w:r>
        <w:rPr>
          <w:rFonts w:ascii="Sakkal Majalla" w:hAnsi="Sakkal Majalla" w:cs="Sakkal Majalla"/>
          <w:sz w:val="28"/>
          <w:szCs w:val="28"/>
        </w:rPr>
        <w:t>Schein (2020 )</w:t>
      </w:r>
      <w:r>
        <w:rPr>
          <w:rFonts w:ascii="Sakkal Majalla" w:hAnsi="Sakkal Majalla" w:cs="Sakkal Majalla"/>
          <w:sz w:val="28"/>
          <w:szCs w:val="28"/>
          <w:rtl/>
        </w:rPr>
        <w:t xml:space="preserve"> والتي تعد من أبرز النظريات في مجال دراسة التفاعل بين الثقافة التنظيمية والموروث الثقافي المحلي </w:t>
      </w:r>
      <w:r w:rsidR="003262E3">
        <w:rPr>
          <w:rFonts w:ascii="Sakkal Majalla" w:hAnsi="Sakkal Majalla" w:cs="Sakkal Majalla"/>
          <w:sz w:val="28"/>
          <w:szCs w:val="28"/>
          <w:rtl/>
        </w:rPr>
        <w:t xml:space="preserve"> </w:t>
      </w:r>
      <w:r>
        <w:rPr>
          <w:rFonts w:ascii="Sakkal Majalla" w:hAnsi="Sakkal Majalla" w:cs="Sakkal Majalla"/>
          <w:sz w:val="28"/>
          <w:szCs w:val="28"/>
          <w:rtl/>
        </w:rPr>
        <w:t xml:space="preserve"> تقوم هذه النظرية على </w:t>
      </w:r>
      <w:r w:rsidR="00006655">
        <w:rPr>
          <w:rFonts w:ascii="Sakkal Majalla" w:hAnsi="Sakkal Majalla" w:cs="Sakkal Majalla"/>
          <w:sz w:val="28"/>
          <w:szCs w:val="28"/>
          <w:rtl/>
        </w:rPr>
        <w:t>إ</w:t>
      </w:r>
      <w:r>
        <w:rPr>
          <w:rFonts w:ascii="Sakkal Majalla" w:hAnsi="Sakkal Majalla" w:cs="Sakkal Majalla"/>
          <w:sz w:val="28"/>
          <w:szCs w:val="28"/>
          <w:rtl/>
        </w:rPr>
        <w:t xml:space="preserve">فتراض أساسي مفاده أن المؤسسات تحتاج إلى تطوير آليات تكيف فعالة للموازنة بين متطلبات التحديث الإداري والحفاظ على القيم الثقافية </w:t>
      </w:r>
      <w:r w:rsidR="00D15F44">
        <w:rPr>
          <w:rFonts w:ascii="Sakkal Majalla" w:hAnsi="Sakkal Majalla" w:cs="Sakkal Majalla"/>
          <w:sz w:val="28"/>
          <w:szCs w:val="28"/>
          <w:rtl/>
        </w:rPr>
        <w:t>الأصيله</w:t>
      </w:r>
      <w:r w:rsidR="003262E3">
        <w:rPr>
          <w:rFonts w:ascii="Sakkal Majalla" w:hAnsi="Sakkal Majalla" w:cs="Sakkal Majalla"/>
          <w:sz w:val="28"/>
          <w:szCs w:val="28"/>
          <w:rtl/>
        </w:rPr>
        <w:t xml:space="preserve"> </w:t>
      </w:r>
    </w:p>
    <w:p w14:paraId="6ED99332" w14:textId="5C16E0C0" w:rsidR="00D54D04" w:rsidRDefault="00D54D04" w:rsidP="00D54D04">
      <w:pPr>
        <w:rPr>
          <w:rFonts w:ascii="Sakkal Majalla" w:hAnsi="Sakkal Majalla" w:cs="Sakkal Majalla"/>
          <w:sz w:val="28"/>
          <w:szCs w:val="28"/>
        </w:rPr>
      </w:pPr>
      <w:r>
        <w:rPr>
          <w:rFonts w:ascii="Sakkal Majalla" w:hAnsi="Sakkal Majalla" w:cs="Sakkal Majalla"/>
          <w:sz w:val="28"/>
          <w:szCs w:val="28"/>
          <w:rtl/>
        </w:rPr>
        <w:t xml:space="preserve">وفقاً لدراسة </w:t>
      </w:r>
      <w:r>
        <w:rPr>
          <w:rFonts w:ascii="Sakkal Majalla" w:hAnsi="Sakkal Majalla" w:cs="Sakkal Majalla"/>
          <w:sz w:val="28"/>
          <w:szCs w:val="28"/>
        </w:rPr>
        <w:t>Al-Rasheed and Abdullah (2023)</w:t>
      </w:r>
      <w:r>
        <w:rPr>
          <w:rFonts w:ascii="Sakkal Majalla" w:hAnsi="Sakkal Majalla" w:cs="Sakkal Majalla"/>
          <w:sz w:val="28"/>
          <w:szCs w:val="28"/>
          <w:rtl/>
        </w:rPr>
        <w:t xml:space="preserve">، تتميز نظرية التكيف الثقافي التنظيمي بقدرتها على تفسير التفاعلات المعقدة بين المستويات المختلفة للثقافة التنظيمية والموروث </w:t>
      </w:r>
      <w:r w:rsidR="00D05100">
        <w:rPr>
          <w:rFonts w:ascii="Sakkal Majalla" w:hAnsi="Sakkal Majalla" w:cs="Sakkal Majalla"/>
          <w:sz w:val="28"/>
          <w:szCs w:val="28"/>
          <w:rtl/>
        </w:rPr>
        <w:t>المحَلِّي</w:t>
      </w:r>
      <w:r w:rsidR="00006655">
        <w:rPr>
          <w:rFonts w:ascii="Sakkal Majalla" w:hAnsi="Sakkal Majalla" w:cs="Sakkal Majalla"/>
          <w:sz w:val="28"/>
          <w:szCs w:val="28"/>
          <w:rtl/>
        </w:rPr>
        <w:t xml:space="preserve"> </w:t>
      </w:r>
      <w:r>
        <w:rPr>
          <w:rFonts w:ascii="Sakkal Majalla" w:hAnsi="Sakkal Majalla" w:cs="Sakkal Majalla"/>
          <w:sz w:val="28"/>
          <w:szCs w:val="28"/>
          <w:rtl/>
        </w:rPr>
        <w:t xml:space="preserve"> حيث تحدد النظرية ثلاثة مستويات رئيسية للتحليل</w:t>
      </w:r>
      <w:r w:rsidR="00D05100">
        <w:rPr>
          <w:rFonts w:ascii="Sakkal Majalla" w:hAnsi="Sakkal Majalla" w:cs="Sakkal Majalla"/>
          <w:sz w:val="28"/>
          <w:szCs w:val="28"/>
          <w:rtl/>
        </w:rPr>
        <w:t xml:space="preserve"> :-</w:t>
      </w:r>
      <w:r>
        <w:rPr>
          <w:rFonts w:ascii="Sakkal Majalla" w:hAnsi="Sakkal Majalla" w:cs="Sakkal Majalla"/>
          <w:sz w:val="28"/>
          <w:szCs w:val="28"/>
          <w:rtl/>
        </w:rPr>
        <w:t xml:space="preserve"> المستوى الظاهري الذي يشمل الممارسات الإدارية المرئية والسلوكيات </w:t>
      </w:r>
      <w:r w:rsidR="00D05100">
        <w:rPr>
          <w:rFonts w:ascii="Sakkal Majalla" w:hAnsi="Sakkal Majalla" w:cs="Sakkal Majalla"/>
          <w:sz w:val="28"/>
          <w:szCs w:val="28"/>
          <w:rtl/>
        </w:rPr>
        <w:t>التنظيميه</w:t>
      </w:r>
      <w:r>
        <w:rPr>
          <w:rFonts w:ascii="Sakkal Majalla" w:hAnsi="Sakkal Majalla" w:cs="Sakkal Majalla"/>
          <w:sz w:val="28"/>
          <w:szCs w:val="28"/>
          <w:rtl/>
        </w:rPr>
        <w:t xml:space="preserve"> المستوى القيمي الذي يتضمن المعتقدات والقيم </w:t>
      </w:r>
      <w:r w:rsidR="00D05100">
        <w:rPr>
          <w:rFonts w:ascii="Sakkal Majalla" w:hAnsi="Sakkal Majalla" w:cs="Sakkal Majalla"/>
          <w:sz w:val="28"/>
          <w:szCs w:val="28"/>
          <w:rtl/>
        </w:rPr>
        <w:t>المؤسسيه</w:t>
      </w:r>
      <w:r>
        <w:rPr>
          <w:rFonts w:ascii="Sakkal Majalla" w:hAnsi="Sakkal Majalla" w:cs="Sakkal Majalla"/>
          <w:sz w:val="28"/>
          <w:szCs w:val="28"/>
          <w:rtl/>
        </w:rPr>
        <w:t xml:space="preserve"> والمستوى الأساسي الذي يتعلق بالافتراضات الثقافية </w:t>
      </w:r>
      <w:r w:rsidR="00D05100">
        <w:rPr>
          <w:rFonts w:ascii="Sakkal Majalla" w:hAnsi="Sakkal Majalla" w:cs="Sakkal Majalla"/>
          <w:sz w:val="28"/>
          <w:szCs w:val="28"/>
          <w:rtl/>
        </w:rPr>
        <w:t>الجوهريه</w:t>
      </w:r>
    </w:p>
    <w:p w14:paraId="5109D66F" w14:textId="2554B939" w:rsidR="00D54D04" w:rsidRDefault="00D54D04" w:rsidP="00D54D04">
      <w:pPr>
        <w:rPr>
          <w:rFonts w:ascii="Sakkal Majalla" w:hAnsi="Sakkal Majalla" w:cs="Sakkal Majalla"/>
          <w:sz w:val="28"/>
          <w:szCs w:val="28"/>
        </w:rPr>
      </w:pPr>
      <w:r>
        <w:rPr>
          <w:rFonts w:ascii="Sakkal Majalla" w:hAnsi="Sakkal Majalla" w:cs="Sakkal Majalla"/>
          <w:sz w:val="28"/>
          <w:szCs w:val="28"/>
          <w:rtl/>
        </w:rPr>
        <w:t xml:space="preserve">ويؤكد </w:t>
      </w:r>
      <w:r>
        <w:rPr>
          <w:rFonts w:ascii="Sakkal Majalla" w:hAnsi="Sakkal Majalla" w:cs="Sakkal Majalla"/>
          <w:sz w:val="28"/>
          <w:szCs w:val="28"/>
        </w:rPr>
        <w:t>AlMazrouei and Zacca (2020)</w:t>
      </w:r>
      <w:r>
        <w:rPr>
          <w:rFonts w:ascii="Sakkal Majalla" w:hAnsi="Sakkal Majalla" w:cs="Sakkal Majalla"/>
          <w:sz w:val="28"/>
          <w:szCs w:val="28"/>
          <w:rtl/>
        </w:rPr>
        <w:t xml:space="preserve"> أن هذه النظرية تقدم إطاراً </w:t>
      </w:r>
      <w:r w:rsidR="00D05100">
        <w:rPr>
          <w:rFonts w:ascii="Sakkal Majalla" w:hAnsi="Sakkal Majalla" w:cs="Sakkal Majalla"/>
          <w:sz w:val="28"/>
          <w:szCs w:val="28"/>
          <w:rtl/>
        </w:rPr>
        <w:t>متكاملا</w:t>
      </w:r>
      <w:r>
        <w:rPr>
          <w:rFonts w:ascii="Sakkal Majalla" w:hAnsi="Sakkal Majalla" w:cs="Sakkal Majalla"/>
          <w:sz w:val="28"/>
          <w:szCs w:val="28"/>
          <w:rtl/>
        </w:rPr>
        <w:t xml:space="preserve"> لفهم كيفية تكيف المؤسسات مع بيئتها الثقافية </w:t>
      </w:r>
      <w:r w:rsidR="00D2772D" w:rsidRPr="00D2772D">
        <w:rPr>
          <w:rFonts w:ascii="Sakkal Majalla" w:hAnsi="Sakkal Majalla" w:cs="Sakkal Majalla" w:hint="cs"/>
          <w:sz w:val="28"/>
          <w:szCs w:val="28"/>
          <w:rtl/>
        </w:rPr>
        <w:t>المحلِّيَّة</w:t>
      </w:r>
      <w:r w:rsidR="00D05100">
        <w:rPr>
          <w:rFonts w:ascii="Sakkal Majalla" w:hAnsi="Sakkal Majalla" w:cs="Sakkal Majalla"/>
          <w:sz w:val="28"/>
          <w:szCs w:val="28"/>
          <w:rtl/>
        </w:rPr>
        <w:t xml:space="preserve"> </w:t>
      </w:r>
      <w:r>
        <w:rPr>
          <w:rFonts w:ascii="Sakkal Majalla" w:hAnsi="Sakkal Majalla" w:cs="Sakkal Majalla"/>
          <w:sz w:val="28"/>
          <w:szCs w:val="28"/>
          <w:rtl/>
        </w:rPr>
        <w:t xml:space="preserve"> حيث تفترض النظرية أن نجاح المؤسسات في تحقيق أهدافها يعتمد بشكل كبير على قدرتها على فهم وإدارة التفاعل بين الممارسات الإدارية الحديثة والموروث الثقافي </w:t>
      </w:r>
      <w:r w:rsidR="00C81FD7" w:rsidRPr="00C81FD7">
        <w:rPr>
          <w:rFonts w:ascii="Sakkal Majalla" w:hAnsi="Sakkal Majalla" w:cs="Sakkal Majalla" w:hint="cs"/>
          <w:sz w:val="28"/>
          <w:szCs w:val="28"/>
          <w:rtl/>
        </w:rPr>
        <w:t>المحَلِّيُّ</w:t>
      </w:r>
      <w:r w:rsidR="00D2772D">
        <w:rPr>
          <w:rFonts w:ascii="Sakkal Majalla" w:hAnsi="Sakkal Majalla" w:cs="Sakkal Majalla"/>
          <w:sz w:val="28"/>
          <w:szCs w:val="28"/>
          <w:rtl/>
        </w:rPr>
        <w:t xml:space="preserve"> </w:t>
      </w:r>
    </w:p>
    <w:p w14:paraId="66496800" w14:textId="1AE1E5EA" w:rsidR="00D54D04" w:rsidRDefault="00D54D04" w:rsidP="00D54D04">
      <w:pPr>
        <w:rPr>
          <w:rFonts w:ascii="Sakkal Majalla" w:hAnsi="Sakkal Majalla" w:cs="Sakkal Majalla"/>
          <w:sz w:val="28"/>
          <w:szCs w:val="28"/>
        </w:rPr>
      </w:pPr>
      <w:r>
        <w:rPr>
          <w:rFonts w:ascii="Sakkal Majalla" w:hAnsi="Sakkal Majalla" w:cs="Sakkal Majalla"/>
          <w:sz w:val="28"/>
          <w:szCs w:val="28"/>
          <w:rtl/>
        </w:rPr>
        <w:t>وتتكامل مع هذه النظرية الرئيسية نظرية القيادة الثقافية (</w:t>
      </w:r>
      <w:r>
        <w:rPr>
          <w:rFonts w:ascii="Sakkal Majalla" w:hAnsi="Sakkal Majalla" w:cs="Sakkal Majalla"/>
          <w:sz w:val="28"/>
          <w:szCs w:val="28"/>
        </w:rPr>
        <w:t xml:space="preserve">Cultural Leadership </w:t>
      </w:r>
      <w:r w:rsidR="00C81FD7">
        <w:rPr>
          <w:rFonts w:ascii="Sakkal Majalla" w:hAnsi="Sakkal Majalla" w:cs="Sakkal Majalla"/>
          <w:sz w:val="28"/>
          <w:szCs w:val="28"/>
        </w:rPr>
        <w:t>Theory</w:t>
      </w:r>
      <w:r w:rsidR="00C81FD7">
        <w:rPr>
          <w:rFonts w:ascii="Sakkal Majalla" w:hAnsi="Sakkal Majalla" w:cs="Sakkal Majalla"/>
          <w:sz w:val="28"/>
          <w:szCs w:val="28"/>
          <w:rtl/>
        </w:rPr>
        <w:t xml:space="preserve"> )</w:t>
      </w:r>
      <w:r>
        <w:rPr>
          <w:rFonts w:ascii="Sakkal Majalla" w:hAnsi="Sakkal Majalla" w:cs="Sakkal Majalla"/>
          <w:sz w:val="28"/>
          <w:szCs w:val="28"/>
          <w:rtl/>
        </w:rPr>
        <w:t xml:space="preserve"> التي تركز على دور القيادة في إدارة التفاعل بين الثقافة التنظيمية </w:t>
      </w:r>
      <w:r w:rsidR="00DB7DD6" w:rsidRPr="00DB7DD6">
        <w:rPr>
          <w:rFonts w:ascii="Sakkal Majalla" w:hAnsi="Sakkal Majalla" w:cs="Sakkal Majalla" w:hint="cs"/>
          <w:sz w:val="28"/>
          <w:szCs w:val="28"/>
          <w:rtl/>
        </w:rPr>
        <w:t>والْموْروث</w:t>
      </w:r>
      <w:r>
        <w:rPr>
          <w:rFonts w:ascii="Sakkal Majalla" w:hAnsi="Sakkal Majalla" w:cs="Sakkal Majalla"/>
          <w:sz w:val="28"/>
          <w:szCs w:val="28"/>
          <w:rtl/>
        </w:rPr>
        <w:t xml:space="preserve"> المحلي</w:t>
      </w:r>
      <w:r w:rsidR="00C81FD7">
        <w:rPr>
          <w:rFonts w:ascii="Sakkal Majalla" w:hAnsi="Sakkal Majalla" w:cs="Sakkal Majalla"/>
          <w:sz w:val="28"/>
          <w:szCs w:val="28"/>
          <w:rtl/>
        </w:rPr>
        <w:t xml:space="preserve"> </w:t>
      </w:r>
      <w:r>
        <w:rPr>
          <w:rFonts w:ascii="Sakkal Majalla" w:hAnsi="Sakkal Majalla" w:cs="Sakkal Majalla"/>
          <w:sz w:val="28"/>
          <w:szCs w:val="28"/>
          <w:rtl/>
        </w:rPr>
        <w:t xml:space="preserve"> وقد أشار </w:t>
      </w:r>
      <w:r>
        <w:rPr>
          <w:rFonts w:ascii="Sakkal Majalla" w:hAnsi="Sakkal Majalla" w:cs="Sakkal Majalla"/>
          <w:sz w:val="28"/>
          <w:szCs w:val="28"/>
        </w:rPr>
        <w:t>Al-Subaie and Jones (2023)</w:t>
      </w:r>
      <w:r>
        <w:rPr>
          <w:rFonts w:ascii="Sakkal Majalla" w:hAnsi="Sakkal Majalla" w:cs="Sakkal Majalla"/>
          <w:sz w:val="28"/>
          <w:szCs w:val="28"/>
          <w:rtl/>
        </w:rPr>
        <w:t xml:space="preserve"> إلى أن هذه النظرية تقدم فهما</w:t>
      </w:r>
      <w:r w:rsidR="003B5B3F">
        <w:rPr>
          <w:rFonts w:ascii="Sakkal Majalla" w:hAnsi="Sakkal Majalla" w:cs="Sakkal Majalla"/>
          <w:sz w:val="28"/>
          <w:szCs w:val="28"/>
          <w:rtl/>
        </w:rPr>
        <w:t xml:space="preserve"> </w:t>
      </w:r>
      <w:r>
        <w:rPr>
          <w:rFonts w:ascii="Sakkal Majalla" w:hAnsi="Sakkal Majalla" w:cs="Sakkal Majalla"/>
          <w:sz w:val="28"/>
          <w:szCs w:val="28"/>
          <w:rtl/>
        </w:rPr>
        <w:t xml:space="preserve">عميقاً لكيفية تأثير القيم الثقافية على أنماط القيادة وعمليات اتخاذ القرار في </w:t>
      </w:r>
      <w:r w:rsidR="00CC5181" w:rsidRPr="00CC5181">
        <w:rPr>
          <w:rFonts w:ascii="Sakkal Majalla" w:hAnsi="Sakkal Majalla" w:cs="Sakkal Majalla" w:hint="cs"/>
          <w:sz w:val="28"/>
          <w:szCs w:val="28"/>
          <w:rtl/>
        </w:rPr>
        <w:t>المؤسَّسات</w:t>
      </w:r>
      <w:r w:rsidR="003B5B3F">
        <w:rPr>
          <w:rFonts w:ascii="Sakkal Majalla" w:hAnsi="Sakkal Majalla" w:cs="Sakkal Majalla"/>
          <w:sz w:val="28"/>
          <w:szCs w:val="28"/>
          <w:rtl/>
        </w:rPr>
        <w:t xml:space="preserve"> </w:t>
      </w:r>
    </w:p>
    <w:p w14:paraId="66DC1239" w14:textId="13A076EB" w:rsidR="00D54D04" w:rsidRDefault="00D54D04" w:rsidP="00D54D04">
      <w:pPr>
        <w:rPr>
          <w:rFonts w:ascii="Sakkal Majalla" w:hAnsi="Sakkal Majalla" w:cs="Sakkal Majalla"/>
          <w:sz w:val="28"/>
          <w:szCs w:val="28"/>
        </w:rPr>
      </w:pPr>
      <w:r>
        <w:rPr>
          <w:rFonts w:ascii="Sakkal Majalla" w:hAnsi="Sakkal Majalla" w:cs="Sakkal Majalla"/>
          <w:sz w:val="28"/>
          <w:szCs w:val="28"/>
          <w:rtl/>
        </w:rPr>
        <w:t>كما تستفيد الدراسة من نظرية التوافق الثقافي التنظيمي (</w:t>
      </w:r>
      <w:r>
        <w:rPr>
          <w:rFonts w:ascii="Sakkal Majalla" w:hAnsi="Sakkal Majalla" w:cs="Sakkal Majalla"/>
          <w:sz w:val="28"/>
          <w:szCs w:val="28"/>
        </w:rPr>
        <w:t>Cultural Congruence Theory</w:t>
      </w:r>
      <w:r w:rsidR="00CC5181">
        <w:rPr>
          <w:rFonts w:ascii="Sakkal Majalla" w:hAnsi="Sakkal Majalla" w:cs="Sakkal Majalla"/>
          <w:sz w:val="28"/>
          <w:szCs w:val="28"/>
          <w:rtl/>
        </w:rPr>
        <w:t xml:space="preserve"> )</w:t>
      </w:r>
      <w:r>
        <w:rPr>
          <w:rFonts w:ascii="Sakkal Majalla" w:hAnsi="Sakkal Majalla" w:cs="Sakkal Majalla"/>
          <w:sz w:val="28"/>
          <w:szCs w:val="28"/>
          <w:rtl/>
        </w:rPr>
        <w:t xml:space="preserve"> التي تركز على أهمية تحقيق التوافق بين القيم التنظيمية والثقافة </w:t>
      </w:r>
      <w:r w:rsidR="004159E9">
        <w:rPr>
          <w:rFonts w:ascii="Sakkal Majalla" w:hAnsi="Sakkal Majalla" w:cs="Sakkal Majalla"/>
          <w:sz w:val="28"/>
          <w:szCs w:val="28"/>
          <w:rtl/>
        </w:rPr>
        <w:t>المحليه ،</w:t>
      </w:r>
      <w:r>
        <w:rPr>
          <w:rFonts w:ascii="Sakkal Majalla" w:hAnsi="Sakkal Majalla" w:cs="Sakkal Majalla"/>
          <w:sz w:val="28"/>
          <w:szCs w:val="28"/>
          <w:rtl/>
        </w:rPr>
        <w:t xml:space="preserve"> وقد أكد العتيبي والقحطاني (2022) أن هذه النظرية تقدم إطاراً </w:t>
      </w:r>
      <w:r w:rsidR="004159E9">
        <w:rPr>
          <w:rFonts w:ascii="Sakkal Majalla" w:hAnsi="Sakkal Majalla" w:cs="Sakkal Majalla"/>
          <w:sz w:val="28"/>
          <w:szCs w:val="28"/>
          <w:rtl/>
        </w:rPr>
        <w:t>مفيد</w:t>
      </w:r>
      <w:r>
        <w:rPr>
          <w:rFonts w:ascii="Sakkal Majalla" w:hAnsi="Sakkal Majalla" w:cs="Sakkal Majalla"/>
          <w:sz w:val="28"/>
          <w:szCs w:val="28"/>
          <w:rtl/>
        </w:rPr>
        <w:t xml:space="preserve"> لفهم كيفية تحقيق التوازن بين متطلبات التحديث الإداري والحفاظ على الهوية </w:t>
      </w:r>
      <w:r w:rsidR="004159E9">
        <w:rPr>
          <w:rFonts w:ascii="Sakkal Majalla" w:hAnsi="Sakkal Majalla" w:cs="Sakkal Majalla"/>
          <w:sz w:val="28"/>
          <w:szCs w:val="28"/>
          <w:rtl/>
        </w:rPr>
        <w:t>الثقافيه</w:t>
      </w:r>
    </w:p>
    <w:p w14:paraId="4CE0F3D8" w14:textId="3081EE3C" w:rsidR="00D54D04" w:rsidRDefault="00D54D04" w:rsidP="00D54D04">
      <w:pPr>
        <w:rPr>
          <w:rFonts w:ascii="Sakkal Majalla" w:hAnsi="Sakkal Majalla" w:cs="Sakkal Majalla"/>
          <w:sz w:val="28"/>
          <w:szCs w:val="28"/>
        </w:rPr>
      </w:pPr>
      <w:r>
        <w:rPr>
          <w:rFonts w:ascii="Sakkal Majalla" w:hAnsi="Sakkal Majalla" w:cs="Sakkal Majalla"/>
          <w:sz w:val="28"/>
          <w:szCs w:val="28"/>
          <w:rtl/>
        </w:rPr>
        <w:t>وتضيف نظرية التحول المؤسسي المستدام (</w:t>
      </w:r>
      <w:r>
        <w:rPr>
          <w:rFonts w:ascii="Sakkal Majalla" w:hAnsi="Sakkal Majalla" w:cs="Sakkal Majalla"/>
          <w:sz w:val="28"/>
          <w:szCs w:val="28"/>
        </w:rPr>
        <w:t>Sustainable Organizational Transformation</w:t>
      </w:r>
      <w:r>
        <w:rPr>
          <w:rFonts w:ascii="Sakkal Majalla" w:hAnsi="Sakkal Majalla" w:cs="Sakkal Majalla"/>
          <w:sz w:val="28"/>
          <w:szCs w:val="28"/>
          <w:rtl/>
        </w:rPr>
        <w:t xml:space="preserve">) بُعداً مهماً للإطار النظري </w:t>
      </w:r>
      <w:r w:rsidR="004159E9">
        <w:rPr>
          <w:rFonts w:ascii="Sakkal Majalla" w:hAnsi="Sakkal Majalla" w:cs="Sakkal Majalla"/>
          <w:sz w:val="28"/>
          <w:szCs w:val="28"/>
          <w:rtl/>
        </w:rPr>
        <w:t xml:space="preserve">للدراسه </w:t>
      </w:r>
      <w:r>
        <w:rPr>
          <w:rFonts w:ascii="Sakkal Majalla" w:hAnsi="Sakkal Majalla" w:cs="Sakkal Majalla"/>
          <w:sz w:val="28"/>
          <w:szCs w:val="28"/>
          <w:rtl/>
        </w:rPr>
        <w:t xml:space="preserve"> حيث يشير </w:t>
      </w:r>
      <w:r>
        <w:rPr>
          <w:rFonts w:ascii="Sakkal Majalla" w:hAnsi="Sakkal Majalla" w:cs="Sakkal Majalla"/>
          <w:sz w:val="28"/>
          <w:szCs w:val="28"/>
        </w:rPr>
        <w:t>Al-Qarni (2022)</w:t>
      </w:r>
      <w:r>
        <w:rPr>
          <w:rFonts w:ascii="Sakkal Majalla" w:hAnsi="Sakkal Majalla" w:cs="Sakkal Majalla"/>
          <w:sz w:val="28"/>
          <w:szCs w:val="28"/>
          <w:rtl/>
        </w:rPr>
        <w:t xml:space="preserve"> إلى أن هذه النظرية تركز على كيفية إدارة عمليات التحول والتغيير التنظيمي مع الحفاظ على الاستدامة </w:t>
      </w:r>
      <w:r w:rsidR="004159E9">
        <w:rPr>
          <w:rFonts w:ascii="Sakkal Majalla" w:hAnsi="Sakkal Majalla" w:cs="Sakkal Majalla"/>
          <w:sz w:val="28"/>
          <w:szCs w:val="28"/>
          <w:rtl/>
        </w:rPr>
        <w:t xml:space="preserve">الثقافيه </w:t>
      </w:r>
      <w:r>
        <w:rPr>
          <w:rFonts w:ascii="Sakkal Majalla" w:hAnsi="Sakkal Majalla" w:cs="Sakkal Majalla"/>
          <w:sz w:val="28"/>
          <w:szCs w:val="28"/>
          <w:rtl/>
        </w:rPr>
        <w:t xml:space="preserve"> وتفترض النظرية أن نجاح التحول المؤسسي يعتمد على القدرة على تحقيق التوازن بين متطلبات التطوير وخصوصية السياق الثقافي المحلي</w:t>
      </w:r>
    </w:p>
    <w:p w14:paraId="6CF78753" w14:textId="185E8BC8" w:rsidR="00D54D04" w:rsidRDefault="00D54D04" w:rsidP="00D22171">
      <w:pPr>
        <w:rPr>
          <w:rFonts w:ascii="Sakkal Majalla" w:hAnsi="Sakkal Majalla" w:cs="Sakkal Majalla"/>
          <w:sz w:val="28"/>
          <w:szCs w:val="28"/>
          <w:rtl/>
        </w:rPr>
      </w:pPr>
      <w:r>
        <w:rPr>
          <w:rFonts w:ascii="Sakkal Majalla" w:hAnsi="Sakkal Majalla" w:cs="Sakkal Majalla"/>
          <w:sz w:val="28"/>
          <w:szCs w:val="28"/>
          <w:rtl/>
        </w:rPr>
        <w:t xml:space="preserve">وفي سياق مدينة ينبع تكتسب هذه النظريات أهمية خاصة نظراً للطبيعة الفريدة للموروث الثقافي والأدبي في المدينة حيث يؤكد </w:t>
      </w:r>
      <w:r>
        <w:rPr>
          <w:rFonts w:ascii="Sakkal Majalla" w:hAnsi="Sakkal Majalla" w:cs="Sakkal Majalla"/>
          <w:sz w:val="28"/>
          <w:szCs w:val="28"/>
        </w:rPr>
        <w:t>AlShehri and Zhang (2023)</w:t>
      </w:r>
      <w:r>
        <w:rPr>
          <w:rFonts w:ascii="Sakkal Majalla" w:hAnsi="Sakkal Majalla" w:cs="Sakkal Majalla"/>
          <w:sz w:val="28"/>
          <w:szCs w:val="28"/>
          <w:rtl/>
        </w:rPr>
        <w:t xml:space="preserve"> أن التفاعل بين الممارسات الإدارية الحديثة والموروث الثقافي في ينبع يمثل نموذجاً فريدا</w:t>
      </w:r>
      <w:r w:rsidR="00622612">
        <w:rPr>
          <w:rFonts w:ascii="Sakkal Majalla" w:hAnsi="Sakkal Majalla" w:cs="Sakkal Majalla"/>
          <w:sz w:val="28"/>
          <w:szCs w:val="28"/>
          <w:rtl/>
        </w:rPr>
        <w:t xml:space="preserve"> </w:t>
      </w:r>
      <w:r>
        <w:rPr>
          <w:rFonts w:ascii="Sakkal Majalla" w:hAnsi="Sakkal Majalla" w:cs="Sakkal Majalla"/>
          <w:sz w:val="28"/>
          <w:szCs w:val="28"/>
          <w:rtl/>
        </w:rPr>
        <w:t xml:space="preserve">يستحق الدراسة </w:t>
      </w:r>
      <w:r w:rsidR="00D75265" w:rsidRPr="00D75265">
        <w:rPr>
          <w:rFonts w:ascii="Sakkal Majalla" w:hAnsi="Sakkal Majalla" w:cs="Sakkal Majalla" w:hint="cs"/>
          <w:sz w:val="28"/>
          <w:szCs w:val="28"/>
          <w:rtl/>
        </w:rPr>
        <w:t>والتَّحْليل</w:t>
      </w:r>
      <w:r w:rsidR="00622612">
        <w:rPr>
          <w:rFonts w:ascii="Sakkal Majalla" w:hAnsi="Sakkal Majalla" w:cs="Sakkal Majalla"/>
          <w:sz w:val="28"/>
          <w:szCs w:val="28"/>
          <w:rtl/>
        </w:rPr>
        <w:t xml:space="preserve"> </w:t>
      </w:r>
      <w:r>
        <w:rPr>
          <w:rFonts w:ascii="Sakkal Majalla" w:hAnsi="Sakkal Majalla" w:cs="Sakkal Majalla"/>
          <w:sz w:val="28"/>
          <w:szCs w:val="28"/>
          <w:rtl/>
        </w:rPr>
        <w:t xml:space="preserve"> فالمدينة تجمع بين التراث الثقافي العريق والتطور الصناعي والتجاري </w:t>
      </w:r>
    </w:p>
    <w:p w14:paraId="6F0F5D88" w14:textId="77777777" w:rsidR="00D54D04" w:rsidRDefault="00D54D04" w:rsidP="00D22171">
      <w:pPr>
        <w:rPr>
          <w:rFonts w:ascii="Sakkal Majalla" w:hAnsi="Sakkal Majalla" w:cs="Sakkal Majalla"/>
          <w:sz w:val="28"/>
          <w:szCs w:val="28"/>
        </w:rPr>
      </w:pPr>
    </w:p>
    <w:p w14:paraId="2FB02BE0" w14:textId="77777777" w:rsidR="00D54D04" w:rsidRDefault="00D54D04" w:rsidP="00D22171">
      <w:pPr>
        <w:rPr>
          <w:rFonts w:ascii="Sakkal Majalla" w:hAnsi="Sakkal Majalla" w:cs="Sakkal Majalla"/>
          <w:sz w:val="28"/>
          <w:szCs w:val="28"/>
        </w:rPr>
      </w:pPr>
    </w:p>
    <w:p w14:paraId="759409C3" w14:textId="77777777" w:rsidR="00D54D04" w:rsidRDefault="00D54D04" w:rsidP="00D22171">
      <w:pPr>
        <w:rPr>
          <w:rFonts w:ascii="Sakkal Majalla" w:hAnsi="Sakkal Majalla" w:cs="Sakkal Majalla"/>
          <w:sz w:val="28"/>
          <w:szCs w:val="28"/>
          <w:rtl/>
        </w:rPr>
      </w:pPr>
    </w:p>
    <w:p w14:paraId="7CBC181B" w14:textId="0E49D37C" w:rsidR="00D54D04" w:rsidRDefault="00D54D04" w:rsidP="003E66C8">
      <w:pPr>
        <w:jc w:val="lowKashida"/>
        <w:rPr>
          <w:rFonts w:ascii="Sakkal Majalla" w:hAnsi="Sakkal Majalla" w:cs="Sakkal Majalla"/>
          <w:sz w:val="28"/>
          <w:szCs w:val="28"/>
        </w:rPr>
      </w:pPr>
      <w:r>
        <w:rPr>
          <w:rFonts w:ascii="Sakkal Majalla" w:hAnsi="Sakkal Majalla" w:cs="Sakkal Majalla"/>
          <w:sz w:val="28"/>
          <w:szCs w:val="28"/>
          <w:rtl/>
        </w:rPr>
        <w:t xml:space="preserve">وتقترح </w:t>
      </w:r>
      <w:r w:rsidR="00841799" w:rsidRPr="00841799">
        <w:rPr>
          <w:rFonts w:ascii="Sakkal Majalla" w:hAnsi="Sakkal Majalla" w:cs="Sakkal Majalla" w:hint="cs"/>
          <w:sz w:val="28"/>
          <w:szCs w:val="28"/>
          <w:rtl/>
        </w:rPr>
        <w:t>النَّظريَّات</w:t>
      </w:r>
      <w:r>
        <w:rPr>
          <w:rFonts w:ascii="Sakkal Majalla" w:hAnsi="Sakkal Majalla" w:cs="Sakkal Majalla"/>
          <w:sz w:val="28"/>
          <w:szCs w:val="28"/>
          <w:rtl/>
        </w:rPr>
        <w:t xml:space="preserve"> المذكور</w:t>
      </w:r>
      <w:r w:rsidR="00841799">
        <w:rPr>
          <w:rFonts w:ascii="Sakkal Majalla" w:hAnsi="Sakkal Majalla" w:cs="Sakkal Majalla"/>
          <w:sz w:val="28"/>
          <w:szCs w:val="28"/>
          <w:rtl/>
        </w:rPr>
        <w:t xml:space="preserve">ه </w:t>
      </w:r>
      <w:r w:rsidR="00782100" w:rsidRPr="00782100">
        <w:rPr>
          <w:rFonts w:ascii="Sakkal Majalla" w:hAnsi="Sakkal Majalla" w:cs="Sakkal Majalla" w:hint="cs"/>
          <w:sz w:val="28"/>
          <w:szCs w:val="28"/>
          <w:rtl/>
        </w:rPr>
        <w:t>مَجمُوعة</w:t>
      </w:r>
      <w:r>
        <w:rPr>
          <w:rFonts w:ascii="Sakkal Majalla" w:hAnsi="Sakkal Majalla" w:cs="Sakkal Majalla"/>
          <w:sz w:val="28"/>
          <w:szCs w:val="28"/>
          <w:rtl/>
        </w:rPr>
        <w:t xml:space="preserve"> من </w:t>
      </w:r>
      <w:r w:rsidR="008C0C0C">
        <w:rPr>
          <w:rFonts w:ascii="Sakkal Majalla" w:hAnsi="Sakkal Majalla" w:cs="Sakkal Majalla"/>
          <w:sz w:val="28"/>
          <w:szCs w:val="28"/>
          <w:rtl/>
        </w:rPr>
        <w:t>الآليات</w:t>
      </w:r>
      <w:r>
        <w:rPr>
          <w:rFonts w:ascii="Sakkal Majalla" w:hAnsi="Sakkal Majalla" w:cs="Sakkal Majalla"/>
          <w:sz w:val="28"/>
          <w:szCs w:val="28"/>
          <w:rtl/>
        </w:rPr>
        <w:t xml:space="preserve"> وال</w:t>
      </w:r>
      <w:r w:rsidR="00B81A86">
        <w:rPr>
          <w:rFonts w:ascii="Sakkal Majalla" w:hAnsi="Sakkal Majalla" w:cs="Sakkal Majalla"/>
          <w:sz w:val="28"/>
          <w:szCs w:val="28"/>
          <w:rtl/>
        </w:rPr>
        <w:t>إ</w:t>
      </w:r>
      <w:r>
        <w:rPr>
          <w:rFonts w:ascii="Sakkal Majalla" w:hAnsi="Sakkal Majalla" w:cs="Sakkal Majalla"/>
          <w:sz w:val="28"/>
          <w:szCs w:val="28"/>
          <w:rtl/>
        </w:rPr>
        <w:t xml:space="preserve">ستراتيجيات لإدارة التفاعل بين الثقافة والإدارة </w:t>
      </w:r>
      <w:r w:rsidR="00E5683F">
        <w:rPr>
          <w:rFonts w:ascii="Sakkal Majalla" w:hAnsi="Sakkal Majalla" w:cs="Sakkal Majalla"/>
          <w:sz w:val="28"/>
          <w:szCs w:val="28"/>
          <w:rtl/>
        </w:rPr>
        <w:t xml:space="preserve">منها :- </w:t>
      </w:r>
    </w:p>
    <w:p w14:paraId="28EC2D21" w14:textId="332C3146" w:rsidR="00D54D04" w:rsidRPr="00A7338E" w:rsidRDefault="00A7338E" w:rsidP="00A7338E">
      <w:pPr>
        <w:pStyle w:val="a5"/>
        <w:numPr>
          <w:ilvl w:val="0"/>
          <w:numId w:val="27"/>
        </w:numPr>
        <w:jc w:val="lowKashida"/>
        <w:rPr>
          <w:rFonts w:ascii="Sakkal Majalla" w:hAnsi="Sakkal Majalla" w:cs="Sakkal Majalla"/>
          <w:sz w:val="28"/>
          <w:szCs w:val="28"/>
        </w:rPr>
      </w:pPr>
      <w:r>
        <w:rPr>
          <w:rFonts w:ascii="Sakkal Majalla" w:hAnsi="Sakkal Majalla" w:cs="Sakkal Majalla"/>
          <w:sz w:val="28"/>
          <w:szCs w:val="28"/>
          <w:rtl/>
        </w:rPr>
        <w:t xml:space="preserve"> </w:t>
      </w:r>
      <w:r w:rsidRPr="00A7338E">
        <w:rPr>
          <w:rFonts w:ascii="Sakkal Majalla" w:hAnsi="Sakkal Majalla" w:cs="Sakkal Majalla"/>
          <w:sz w:val="28"/>
          <w:szCs w:val="28"/>
          <w:rtl/>
        </w:rPr>
        <w:t xml:space="preserve">القيادة الثقافية اَلْوَاعِيَة :-  تؤكد النظريات  أهمية تَطوِير نمط قيادي يجمع بين الكفاءة الإدارية والحساسية الثقافيه  </w:t>
      </w:r>
      <w:r w:rsidR="009D6BFC">
        <w:rPr>
          <w:rFonts w:ascii="Sakkal Majalla" w:hAnsi="Sakkal Majalla" w:cs="Sakkal Majalla"/>
          <w:sz w:val="28"/>
          <w:szCs w:val="28"/>
          <w:rtl/>
        </w:rPr>
        <w:t>و</w:t>
      </w:r>
      <w:r w:rsidRPr="00A7338E">
        <w:rPr>
          <w:rFonts w:ascii="Sakkal Majalla" w:hAnsi="Sakkal Majalla" w:cs="Sakkal Majalla"/>
          <w:sz w:val="28"/>
          <w:szCs w:val="28"/>
          <w:rtl/>
        </w:rPr>
        <w:t xml:space="preserve"> يشير </w:t>
      </w:r>
      <w:r w:rsidRPr="00A7338E">
        <w:rPr>
          <w:rFonts w:ascii="Sakkal Majalla" w:hAnsi="Sakkal Majalla" w:cs="Sakkal Majalla"/>
          <w:sz w:val="28"/>
          <w:szCs w:val="28"/>
        </w:rPr>
        <w:t>Al-Nashmi and Syd Zin (2019)</w:t>
      </w:r>
      <w:r w:rsidRPr="00A7338E">
        <w:rPr>
          <w:rFonts w:ascii="Sakkal Majalla" w:hAnsi="Sakkal Majalla" w:cs="Sakkal Majalla"/>
          <w:sz w:val="28"/>
          <w:szCs w:val="28"/>
          <w:rtl/>
        </w:rPr>
        <w:t xml:space="preserve"> إلى </w:t>
      </w:r>
      <w:r w:rsidR="002B6AE4">
        <w:rPr>
          <w:rFonts w:ascii="Sakkal Majalla" w:hAnsi="Sakkal Majalla" w:cs="Sakkal Majalla"/>
          <w:sz w:val="28"/>
          <w:szCs w:val="28"/>
          <w:rtl/>
        </w:rPr>
        <w:t xml:space="preserve"> </w:t>
      </w:r>
      <w:r w:rsidRPr="00A7338E">
        <w:rPr>
          <w:rFonts w:ascii="Sakkal Majalla" w:hAnsi="Sakkal Majalla" w:cs="Sakkal Majalla"/>
          <w:sz w:val="28"/>
          <w:szCs w:val="28"/>
          <w:rtl/>
        </w:rPr>
        <w:t xml:space="preserve"> القادة يحتاجون إلى مهارات خاصة للموازنة بين متطلبات التحديث والحفاظ على القيم الثقافيه</w:t>
      </w:r>
    </w:p>
    <w:p w14:paraId="05790EAE" w14:textId="54C74146" w:rsidR="001725CF" w:rsidRPr="003518E6" w:rsidRDefault="003518E6" w:rsidP="003518E6">
      <w:pPr>
        <w:pStyle w:val="a5"/>
        <w:numPr>
          <w:ilvl w:val="0"/>
          <w:numId w:val="27"/>
        </w:numPr>
        <w:jc w:val="lowKashida"/>
        <w:rPr>
          <w:rFonts w:ascii="Sakkal Majalla" w:hAnsi="Sakkal Majalla" w:cs="Sakkal Majalla"/>
          <w:sz w:val="28"/>
          <w:szCs w:val="28"/>
        </w:rPr>
      </w:pPr>
      <w:r w:rsidRPr="003518E6">
        <w:rPr>
          <w:rFonts w:ascii="Sakkal Majalla" w:hAnsi="Sakkal Majalla" w:cs="Sakkal Majalla"/>
          <w:sz w:val="28"/>
          <w:szCs w:val="28"/>
          <w:rtl/>
        </w:rPr>
        <w:t xml:space="preserve">التَّكَيُّف الاستراتيجي :-  يجب من المؤسسات تَطوِير إستراتيجيات تكيف تراعي خصوصية السياق الثقافي المحَلِّيُّ  </w:t>
      </w:r>
      <w:r w:rsidR="000362AE">
        <w:rPr>
          <w:rFonts w:ascii="Sakkal Majalla" w:hAnsi="Sakkal Majalla" w:cs="Sakkal Majalla"/>
          <w:sz w:val="28"/>
          <w:szCs w:val="28"/>
          <w:rtl/>
        </w:rPr>
        <w:t>و</w:t>
      </w:r>
      <w:r w:rsidRPr="003518E6">
        <w:rPr>
          <w:rFonts w:ascii="Sakkal Majalla" w:hAnsi="Sakkal Majalla" w:cs="Sakkal Majalla"/>
          <w:sz w:val="28"/>
          <w:szCs w:val="28"/>
          <w:rtl/>
        </w:rPr>
        <w:t xml:space="preserve"> أشار </w:t>
      </w:r>
      <w:r w:rsidRPr="003518E6">
        <w:rPr>
          <w:rFonts w:ascii="Sakkal Majalla" w:hAnsi="Sakkal Majalla" w:cs="Sakkal Majalla"/>
          <w:sz w:val="28"/>
          <w:szCs w:val="28"/>
        </w:rPr>
        <w:t>Al-Mutairi and Peterson (2023)</w:t>
      </w:r>
      <w:r w:rsidRPr="003518E6">
        <w:rPr>
          <w:rFonts w:ascii="Sakkal Majalla" w:hAnsi="Sakkal Majalla" w:cs="Sakkal Majalla"/>
          <w:sz w:val="28"/>
          <w:szCs w:val="28"/>
          <w:rtl/>
        </w:rPr>
        <w:t xml:space="preserve"> إلى </w:t>
      </w:r>
      <w:r w:rsidR="000362AE">
        <w:rPr>
          <w:rFonts w:ascii="Sakkal Majalla" w:hAnsi="Sakkal Majalla" w:cs="Sakkal Majalla"/>
          <w:sz w:val="28"/>
          <w:szCs w:val="28"/>
          <w:rtl/>
        </w:rPr>
        <w:t xml:space="preserve"> </w:t>
      </w:r>
      <w:r w:rsidRPr="003518E6">
        <w:rPr>
          <w:rFonts w:ascii="Sakkal Majalla" w:hAnsi="Sakkal Majalla" w:cs="Sakkal Majalla"/>
          <w:sz w:val="28"/>
          <w:szCs w:val="28"/>
          <w:rtl/>
        </w:rPr>
        <w:t xml:space="preserve"> نجاح هذا التكيف يعتمد على فهم عميق للموروث الثقافي وآليات تأثيره على الممارسات الإداريَّة </w:t>
      </w:r>
    </w:p>
    <w:p w14:paraId="1DFD1503" w14:textId="257DE95C" w:rsidR="00D54D04" w:rsidRPr="003E66C8" w:rsidRDefault="00261287" w:rsidP="003E66C8">
      <w:pPr>
        <w:pStyle w:val="a5"/>
        <w:numPr>
          <w:ilvl w:val="0"/>
          <w:numId w:val="27"/>
        </w:numPr>
        <w:jc w:val="lowKashida"/>
        <w:rPr>
          <w:rFonts w:ascii="Sakkal Majalla" w:hAnsi="Sakkal Majalla" w:cs="Sakkal Majalla"/>
          <w:sz w:val="28"/>
          <w:szCs w:val="28"/>
        </w:rPr>
      </w:pPr>
      <w:r w:rsidRPr="00B3085F">
        <w:rPr>
          <w:rFonts w:ascii="Sakkal Majalla" w:hAnsi="Sakkal Majalla" w:cs="Sakkal Majalla" w:hint="cs"/>
          <w:sz w:val="28"/>
          <w:szCs w:val="28"/>
          <w:rtl/>
        </w:rPr>
        <w:t>إِدارة</w:t>
      </w:r>
      <w:r w:rsidR="00D54D04" w:rsidRPr="00B3085F">
        <w:rPr>
          <w:rFonts w:ascii="Sakkal Majalla" w:hAnsi="Sakkal Majalla" w:cs="Sakkal Majalla"/>
          <w:sz w:val="28"/>
          <w:szCs w:val="28"/>
          <w:rtl/>
        </w:rPr>
        <w:t xml:space="preserve"> التحول الرقمي</w:t>
      </w:r>
      <w:r w:rsidR="0005029F" w:rsidRPr="00B3085F">
        <w:rPr>
          <w:rFonts w:ascii="Sakkal Majalla" w:hAnsi="Sakkal Majalla" w:cs="Sakkal Majalla"/>
          <w:sz w:val="28"/>
          <w:szCs w:val="28"/>
          <w:rtl/>
        </w:rPr>
        <w:t xml:space="preserve"> :- </w:t>
      </w:r>
      <w:r w:rsidR="00D54D04" w:rsidRPr="00B3085F">
        <w:rPr>
          <w:rFonts w:ascii="Sakkal Majalla" w:hAnsi="Sakkal Majalla" w:cs="Sakkal Majalla"/>
          <w:sz w:val="28"/>
          <w:szCs w:val="28"/>
          <w:rtl/>
        </w:rPr>
        <w:t xml:space="preserve"> تقدم النظريات </w:t>
      </w:r>
      <w:r w:rsidR="000E05BF">
        <w:rPr>
          <w:rFonts w:ascii="Sakkal Majalla" w:hAnsi="Sakkal Majalla" w:cs="Sakkal Majalla"/>
          <w:sz w:val="28"/>
          <w:szCs w:val="28"/>
          <w:rtl/>
        </w:rPr>
        <w:t>إطارا</w:t>
      </w:r>
      <w:r w:rsidR="00D54D04" w:rsidRPr="00B3085F">
        <w:rPr>
          <w:rFonts w:ascii="Sakkal Majalla" w:hAnsi="Sakkal Majalla" w:cs="Sakkal Majalla"/>
          <w:sz w:val="28"/>
          <w:szCs w:val="28"/>
          <w:rtl/>
        </w:rPr>
        <w:t xml:space="preserve"> لفهم كيفية إدارة التحول الرقمي </w:t>
      </w:r>
      <w:r w:rsidR="0052401F">
        <w:rPr>
          <w:rFonts w:ascii="Sakkal Majalla" w:hAnsi="Sakkal Majalla" w:cs="Sakkal Majalla"/>
          <w:sz w:val="28"/>
          <w:szCs w:val="28"/>
          <w:rtl/>
        </w:rPr>
        <w:t>بم</w:t>
      </w:r>
      <w:r w:rsidR="00D54D04" w:rsidRPr="00B3085F">
        <w:rPr>
          <w:rFonts w:ascii="Sakkal Majalla" w:hAnsi="Sakkal Majalla" w:cs="Sakkal Majalla"/>
          <w:sz w:val="28"/>
          <w:szCs w:val="28"/>
          <w:rtl/>
        </w:rPr>
        <w:t xml:space="preserve">راعاة الخصوصية </w:t>
      </w:r>
      <w:r w:rsidR="00DB4197" w:rsidRPr="00B3085F">
        <w:rPr>
          <w:rFonts w:ascii="Sakkal Majalla" w:hAnsi="Sakkal Majalla" w:cs="Sakkal Majalla"/>
          <w:sz w:val="28"/>
          <w:szCs w:val="28"/>
          <w:rtl/>
        </w:rPr>
        <w:t>الثقافيه</w:t>
      </w:r>
      <w:r w:rsidR="00D54D04" w:rsidRPr="00B3085F">
        <w:rPr>
          <w:rFonts w:ascii="Sakkal Majalla" w:hAnsi="Sakkal Majalla" w:cs="Sakkal Majalla"/>
          <w:sz w:val="28"/>
          <w:szCs w:val="28"/>
          <w:rtl/>
        </w:rPr>
        <w:t xml:space="preserve"> وقد أكد </w:t>
      </w:r>
      <w:r w:rsidR="00D54D04" w:rsidRPr="00B3085F">
        <w:rPr>
          <w:rFonts w:ascii="Sakkal Majalla" w:hAnsi="Sakkal Majalla" w:cs="Sakkal Majalla"/>
          <w:sz w:val="28"/>
          <w:szCs w:val="28"/>
        </w:rPr>
        <w:t>Al-Rasheed and Abdullah (2023)</w:t>
      </w:r>
      <w:r w:rsidR="00D54D04" w:rsidRPr="00B3085F">
        <w:rPr>
          <w:rFonts w:ascii="Sakkal Majalla" w:hAnsi="Sakkal Majalla" w:cs="Sakkal Majalla"/>
          <w:sz w:val="28"/>
          <w:szCs w:val="28"/>
          <w:rtl/>
        </w:rPr>
        <w:t xml:space="preserve"> على أهمية تطوير نماذج رقمية تتناسب مع السياق الثقافي </w:t>
      </w:r>
      <w:r w:rsidR="00DB4197" w:rsidRPr="00B3085F">
        <w:rPr>
          <w:rFonts w:ascii="Sakkal Majalla" w:hAnsi="Sakkal Majalla" w:cs="Sakkal Majalla"/>
          <w:sz w:val="28"/>
          <w:szCs w:val="28"/>
          <w:rtl/>
        </w:rPr>
        <w:t xml:space="preserve">المحلي </w:t>
      </w:r>
    </w:p>
    <w:p w14:paraId="5B1A60B6" w14:textId="06726E2D" w:rsidR="00D54D04" w:rsidRPr="00D54D04" w:rsidRDefault="00D54D04" w:rsidP="003E66C8">
      <w:pPr>
        <w:pStyle w:val="a5"/>
        <w:ind w:left="761"/>
        <w:jc w:val="lowKashida"/>
        <w:rPr>
          <w:rFonts w:ascii="Sakkal Majalla" w:hAnsi="Sakkal Majalla" w:cs="Sakkal Majalla"/>
          <w:sz w:val="28"/>
          <w:szCs w:val="28"/>
          <w:rtl/>
        </w:rPr>
      </w:pPr>
    </w:p>
    <w:p w14:paraId="34CCE632" w14:textId="1682CEDE" w:rsidR="00D54D04" w:rsidRPr="00B3085F" w:rsidRDefault="000A456B" w:rsidP="003E66C8">
      <w:pPr>
        <w:pStyle w:val="a5"/>
        <w:numPr>
          <w:ilvl w:val="0"/>
          <w:numId w:val="27"/>
        </w:numPr>
        <w:jc w:val="lowKashida"/>
        <w:rPr>
          <w:rFonts w:ascii="Sakkal Majalla" w:hAnsi="Sakkal Majalla" w:cs="Sakkal Majalla"/>
          <w:sz w:val="28"/>
          <w:szCs w:val="28"/>
          <w:rtl/>
        </w:rPr>
      </w:pPr>
      <w:r w:rsidRPr="00B3085F">
        <w:rPr>
          <w:rFonts w:ascii="Sakkal Majalla" w:hAnsi="Sakkal Majalla" w:cs="Sakkal Majalla" w:hint="cs"/>
          <w:sz w:val="28"/>
          <w:szCs w:val="28"/>
          <w:rtl/>
        </w:rPr>
        <w:t>بِنَاء</w:t>
      </w:r>
      <w:r w:rsidR="00D54D04" w:rsidRPr="00B3085F">
        <w:rPr>
          <w:rFonts w:ascii="Sakkal Majalla" w:hAnsi="Sakkal Majalla" w:cs="Sakkal Majalla"/>
          <w:sz w:val="28"/>
          <w:szCs w:val="28"/>
          <w:rtl/>
        </w:rPr>
        <w:t xml:space="preserve"> القدرات </w:t>
      </w:r>
      <w:r w:rsidR="00DB4197" w:rsidRPr="00B3085F">
        <w:rPr>
          <w:rFonts w:ascii="Sakkal Majalla" w:hAnsi="Sakkal Majalla" w:cs="Sakkal Majalla"/>
          <w:sz w:val="28"/>
          <w:szCs w:val="28"/>
          <w:rtl/>
        </w:rPr>
        <w:t xml:space="preserve">المؤسسيه :- </w:t>
      </w:r>
      <w:r w:rsidR="00D54D04" w:rsidRPr="00B3085F">
        <w:rPr>
          <w:rFonts w:ascii="Sakkal Majalla" w:hAnsi="Sakkal Majalla" w:cs="Sakkal Majalla"/>
          <w:sz w:val="28"/>
          <w:szCs w:val="28"/>
          <w:rtl/>
        </w:rPr>
        <w:t xml:space="preserve"> </w:t>
      </w:r>
      <w:r w:rsidR="00511968" w:rsidRPr="00511968">
        <w:rPr>
          <w:rFonts w:ascii="Sakkal Majalla" w:hAnsi="Sakkal Majalla" w:cs="Sakkal Majalla" w:hint="cs"/>
          <w:sz w:val="28"/>
          <w:szCs w:val="28"/>
          <w:rtl/>
        </w:rPr>
        <w:t>تُركِّز</w:t>
      </w:r>
      <w:r w:rsidR="00D54D04" w:rsidRPr="00B3085F">
        <w:rPr>
          <w:rFonts w:ascii="Sakkal Majalla" w:hAnsi="Sakkal Majalla" w:cs="Sakkal Majalla"/>
          <w:sz w:val="28"/>
          <w:szCs w:val="28"/>
          <w:rtl/>
        </w:rPr>
        <w:t xml:space="preserve"> النظريات على أهمية تطوير قدرات مؤسسية تمكن المنظمات من </w:t>
      </w:r>
      <w:r w:rsidR="00E276EF" w:rsidRPr="00B3085F">
        <w:rPr>
          <w:rFonts w:ascii="Sakkal Majalla" w:hAnsi="Sakkal Majalla" w:cs="Sakkal Majalla"/>
          <w:sz w:val="28"/>
          <w:szCs w:val="28"/>
          <w:rtl/>
        </w:rPr>
        <w:t>إدارة</w:t>
      </w:r>
      <w:r w:rsidR="00D54D04" w:rsidRPr="00B3085F">
        <w:rPr>
          <w:rFonts w:ascii="Sakkal Majalla" w:hAnsi="Sakkal Majalla" w:cs="Sakkal Majalla"/>
          <w:sz w:val="28"/>
          <w:szCs w:val="28"/>
          <w:rtl/>
        </w:rPr>
        <w:t xml:space="preserve"> التفاعل بين الثقافة والإدارة </w:t>
      </w:r>
      <w:r w:rsidR="003C5035" w:rsidRPr="00B3085F">
        <w:rPr>
          <w:rFonts w:ascii="Sakkal Majalla" w:hAnsi="Sakkal Majalla" w:cs="Sakkal Majalla" w:hint="cs"/>
          <w:sz w:val="28"/>
          <w:szCs w:val="28"/>
          <w:rtl/>
        </w:rPr>
        <w:t>بِكفاءة</w:t>
      </w:r>
      <w:r w:rsidR="00DB4197" w:rsidRPr="00B3085F">
        <w:rPr>
          <w:rFonts w:ascii="Sakkal Majalla" w:hAnsi="Sakkal Majalla" w:cs="Sakkal Majalla"/>
          <w:sz w:val="28"/>
          <w:szCs w:val="28"/>
          <w:rtl/>
        </w:rPr>
        <w:t xml:space="preserve"> </w:t>
      </w:r>
      <w:r w:rsidR="00D54D04" w:rsidRPr="00B3085F">
        <w:rPr>
          <w:rFonts w:ascii="Sakkal Majalla" w:hAnsi="Sakkal Majalla" w:cs="Sakkal Majalla"/>
          <w:sz w:val="28"/>
          <w:szCs w:val="28"/>
          <w:rtl/>
        </w:rPr>
        <w:t xml:space="preserve"> ويشير </w:t>
      </w:r>
      <w:r w:rsidR="00D54D04" w:rsidRPr="00B3085F">
        <w:rPr>
          <w:rFonts w:ascii="Sakkal Majalla" w:hAnsi="Sakkal Majalla" w:cs="Sakkal Majalla"/>
          <w:sz w:val="28"/>
          <w:szCs w:val="28"/>
        </w:rPr>
        <w:t>AlMazrouei and Zacca (2020)</w:t>
      </w:r>
      <w:r w:rsidR="00D54D04" w:rsidRPr="00B3085F">
        <w:rPr>
          <w:rFonts w:ascii="Sakkal Majalla" w:hAnsi="Sakkal Majalla" w:cs="Sakkal Majalla"/>
          <w:sz w:val="28"/>
          <w:szCs w:val="28"/>
          <w:rtl/>
        </w:rPr>
        <w:t xml:space="preserve"> إلى </w:t>
      </w:r>
      <w:r w:rsidR="000362AE">
        <w:rPr>
          <w:rFonts w:ascii="Sakkal Majalla" w:hAnsi="Sakkal Majalla" w:cs="Sakkal Majalla"/>
          <w:sz w:val="28"/>
          <w:szCs w:val="28"/>
          <w:rtl/>
        </w:rPr>
        <w:t xml:space="preserve"> </w:t>
      </w:r>
      <w:r w:rsidR="00D54D04" w:rsidRPr="00B3085F">
        <w:rPr>
          <w:rFonts w:ascii="Sakkal Majalla" w:hAnsi="Sakkal Majalla" w:cs="Sakkal Majalla"/>
          <w:sz w:val="28"/>
          <w:szCs w:val="28"/>
          <w:rtl/>
        </w:rPr>
        <w:t xml:space="preserve"> هذه القدرات تشمل المهارات التقني</w:t>
      </w:r>
      <w:r w:rsidR="00511968">
        <w:rPr>
          <w:rFonts w:ascii="Sakkal Majalla" w:hAnsi="Sakkal Majalla" w:cs="Sakkal Majalla"/>
          <w:sz w:val="28"/>
          <w:szCs w:val="28"/>
          <w:rtl/>
        </w:rPr>
        <w:t xml:space="preserve">ه </w:t>
      </w:r>
      <w:r w:rsidR="00D54D04" w:rsidRPr="00B3085F">
        <w:rPr>
          <w:rFonts w:ascii="Sakkal Majalla" w:hAnsi="Sakkal Majalla" w:cs="Sakkal Majalla"/>
          <w:sz w:val="28"/>
          <w:szCs w:val="28"/>
          <w:rtl/>
        </w:rPr>
        <w:t xml:space="preserve">والثقافية </w:t>
      </w:r>
      <w:r w:rsidR="003C5035" w:rsidRPr="00B3085F">
        <w:rPr>
          <w:rFonts w:ascii="Sakkal Majalla" w:hAnsi="Sakkal Majalla" w:cs="Sakkal Majalla"/>
          <w:sz w:val="28"/>
          <w:szCs w:val="28"/>
          <w:rtl/>
        </w:rPr>
        <w:t xml:space="preserve">معاً </w:t>
      </w:r>
    </w:p>
    <w:p w14:paraId="46D9F7F4" w14:textId="3A3EFFA6" w:rsidR="00D54D04" w:rsidRDefault="00D54D04" w:rsidP="003E66C8">
      <w:pPr>
        <w:jc w:val="lowKashida"/>
        <w:rPr>
          <w:rFonts w:ascii="Sakkal Majalla" w:hAnsi="Sakkal Majalla" w:cs="Sakkal Majalla"/>
          <w:sz w:val="28"/>
          <w:szCs w:val="28"/>
        </w:rPr>
      </w:pPr>
      <w:r>
        <w:rPr>
          <w:rFonts w:ascii="Sakkal Majalla" w:hAnsi="Sakkal Majalla" w:cs="Sakkal Majalla"/>
          <w:sz w:val="28"/>
          <w:szCs w:val="28"/>
          <w:rtl/>
        </w:rPr>
        <w:t xml:space="preserve">وتخلص النظريات إلى أن نجاح المؤسسات في بيئة الأعمال المعاصرة يعتمد على قدرتها على تحقيق التكامل بين الحداثة </w:t>
      </w:r>
      <w:r w:rsidR="008950A5" w:rsidRPr="008950A5">
        <w:rPr>
          <w:rFonts w:ascii="Sakkal Majalla" w:hAnsi="Sakkal Majalla" w:cs="Sakkal Majalla" w:hint="cs"/>
          <w:sz w:val="28"/>
          <w:szCs w:val="28"/>
          <w:rtl/>
        </w:rPr>
        <w:t>والْأصالة</w:t>
      </w:r>
      <w:r w:rsidR="003C5035">
        <w:rPr>
          <w:rFonts w:ascii="Sakkal Majalla" w:hAnsi="Sakkal Majalla" w:cs="Sakkal Majalla"/>
          <w:sz w:val="28"/>
          <w:szCs w:val="28"/>
          <w:rtl/>
        </w:rPr>
        <w:t xml:space="preserve"> </w:t>
      </w:r>
      <w:r>
        <w:rPr>
          <w:rFonts w:ascii="Sakkal Majalla" w:hAnsi="Sakkal Majalla" w:cs="Sakkal Majalla"/>
          <w:sz w:val="28"/>
          <w:szCs w:val="28"/>
          <w:rtl/>
        </w:rPr>
        <w:t xml:space="preserve"> فالتحدي الرئيسي كما يؤكد </w:t>
      </w:r>
      <w:r>
        <w:rPr>
          <w:rFonts w:ascii="Sakkal Majalla" w:hAnsi="Sakkal Majalla" w:cs="Sakkal Majalla"/>
          <w:sz w:val="28"/>
          <w:szCs w:val="28"/>
        </w:rPr>
        <w:t>Schein (2020</w:t>
      </w:r>
      <w:r w:rsidR="008950A5">
        <w:rPr>
          <w:rFonts w:ascii="Sakkal Majalla" w:hAnsi="Sakkal Majalla" w:cs="Sakkal Majalla"/>
          <w:sz w:val="28"/>
          <w:szCs w:val="28"/>
        </w:rPr>
        <w:t xml:space="preserve">) </w:t>
      </w:r>
      <w:r>
        <w:rPr>
          <w:rFonts w:ascii="Sakkal Majalla" w:hAnsi="Sakkal Majalla" w:cs="Sakkal Majalla"/>
          <w:sz w:val="28"/>
          <w:szCs w:val="28"/>
          <w:rtl/>
        </w:rPr>
        <w:t xml:space="preserve"> يكمن في تطوير نماذج إدارية تجمع بين الكفاءة التنظيمية والحساسية </w:t>
      </w:r>
      <w:r w:rsidR="008950A5">
        <w:rPr>
          <w:rFonts w:ascii="Sakkal Majalla" w:hAnsi="Sakkal Majalla" w:cs="Sakkal Majalla"/>
          <w:sz w:val="28"/>
          <w:szCs w:val="28"/>
          <w:rtl/>
        </w:rPr>
        <w:t>الثقافيه</w:t>
      </w:r>
    </w:p>
    <w:p w14:paraId="330A36DD" w14:textId="3AB07CB9" w:rsidR="00D54D04" w:rsidRDefault="00D54D04" w:rsidP="003E66C8">
      <w:pPr>
        <w:jc w:val="lowKashida"/>
        <w:rPr>
          <w:rFonts w:ascii="Sakkal Majalla" w:hAnsi="Sakkal Majalla" w:cs="Sakkal Majalla"/>
          <w:sz w:val="28"/>
          <w:szCs w:val="28"/>
          <w:rtl/>
        </w:rPr>
      </w:pPr>
      <w:r>
        <w:rPr>
          <w:rFonts w:ascii="Sakkal Majalla" w:hAnsi="Sakkal Majalla" w:cs="Sakkal Majalla"/>
          <w:sz w:val="28"/>
          <w:szCs w:val="28"/>
          <w:rtl/>
        </w:rPr>
        <w:t>وعليه</w:t>
      </w:r>
      <w:r w:rsidR="006D653D">
        <w:rPr>
          <w:rFonts w:ascii="Sakkal Majalla" w:hAnsi="Sakkal Majalla" w:cs="Sakkal Majalla"/>
          <w:sz w:val="28"/>
          <w:szCs w:val="28"/>
          <w:rtl/>
        </w:rPr>
        <w:t xml:space="preserve"> </w:t>
      </w:r>
      <w:r>
        <w:rPr>
          <w:rFonts w:ascii="Sakkal Majalla" w:hAnsi="Sakkal Majalla" w:cs="Sakkal Majalla"/>
          <w:sz w:val="28"/>
          <w:szCs w:val="28"/>
          <w:rtl/>
        </w:rPr>
        <w:t>،</w:t>
      </w:r>
      <w:r w:rsidR="00E276EF">
        <w:rPr>
          <w:rFonts w:ascii="Sakkal Majalla" w:hAnsi="Sakkal Majalla" w:cs="Sakkal Majalla"/>
          <w:sz w:val="28"/>
          <w:szCs w:val="28"/>
          <w:rtl/>
        </w:rPr>
        <w:t>،</w:t>
      </w:r>
      <w:r w:rsidR="006D653D">
        <w:rPr>
          <w:rFonts w:ascii="Sakkal Majalla" w:hAnsi="Sakkal Majalla" w:cs="Sakkal Majalla"/>
          <w:sz w:val="28"/>
          <w:szCs w:val="28"/>
          <w:rtl/>
        </w:rPr>
        <w:t>،</w:t>
      </w:r>
      <w:r>
        <w:rPr>
          <w:rFonts w:ascii="Sakkal Majalla" w:hAnsi="Sakkal Majalla" w:cs="Sakkal Majalla"/>
          <w:sz w:val="28"/>
          <w:szCs w:val="28"/>
          <w:rtl/>
        </w:rPr>
        <w:t xml:space="preserve"> تستفيد الدراسة الحالية من هذا الإطار النظري المتكامل في تحليل وفهم تأثير الموروث الثقافي والأدبي على ممارسات إدارة الأعمال في مدينة ينبع</w:t>
      </w:r>
      <w:r w:rsidR="006D653D">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6D653D">
        <w:rPr>
          <w:rFonts w:ascii="Sakkal Majalla" w:hAnsi="Sakkal Majalla" w:cs="Sakkal Majalla"/>
          <w:sz w:val="28"/>
          <w:szCs w:val="28"/>
          <w:rtl/>
        </w:rPr>
        <w:t>و</w:t>
      </w:r>
      <w:r>
        <w:rPr>
          <w:rFonts w:ascii="Sakkal Majalla" w:hAnsi="Sakkal Majalla" w:cs="Sakkal Majalla"/>
          <w:sz w:val="28"/>
          <w:szCs w:val="28"/>
          <w:rtl/>
        </w:rPr>
        <w:t xml:space="preserve">مع التركيز على تطوير نموذج إداري يناسب خصوصية المدينة وتطلعاتها </w:t>
      </w:r>
      <w:r w:rsidR="006D653D">
        <w:rPr>
          <w:rFonts w:ascii="Sakkal Majalla" w:hAnsi="Sakkal Majalla" w:cs="Sakkal Majalla"/>
          <w:sz w:val="28"/>
          <w:szCs w:val="28"/>
          <w:rtl/>
        </w:rPr>
        <w:t xml:space="preserve">المستقبليه </w:t>
      </w:r>
    </w:p>
    <w:p w14:paraId="340CC015" w14:textId="7961BE0D" w:rsidR="00D54D04" w:rsidRPr="002F6BE0" w:rsidRDefault="00D54D04" w:rsidP="00D22171">
      <w:pPr>
        <w:rPr>
          <w:rFonts w:ascii="Sakkal Majalla" w:hAnsi="Sakkal Majalla" w:cs="Sakkal Majalla"/>
          <w:sz w:val="28"/>
          <w:szCs w:val="28"/>
          <w:rtl/>
        </w:rPr>
      </w:pPr>
    </w:p>
    <w:p w14:paraId="20368A21" w14:textId="77777777" w:rsidR="00F925D0" w:rsidRPr="00D54D04" w:rsidRDefault="00F925D0" w:rsidP="00D54D04">
      <w:pPr>
        <w:rPr>
          <w:rFonts w:ascii="Sakkal Majalla" w:hAnsi="Sakkal Majalla" w:cs="Sakkal Majalla"/>
          <w:b/>
          <w:bCs/>
          <w:sz w:val="48"/>
          <w:szCs w:val="48"/>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68D8F725" w14:textId="77777777" w:rsidR="00546EB8" w:rsidRDefault="00546EB8" w:rsidP="00F925D0">
      <w:pPr>
        <w:jc w:val="center"/>
        <w:rPr>
          <w:rFonts w:ascii="Sakkal Majalla" w:hAnsi="Sakkal Majalla" w:cs="Sakkal Majalla"/>
          <w:b/>
          <w:bCs/>
          <w:sz w:val="48"/>
          <w:szCs w:val="48"/>
          <w:u w:val="single"/>
        </w:rPr>
      </w:pPr>
    </w:p>
    <w:p w14:paraId="79532F77" w14:textId="77777777" w:rsidR="00546EB8" w:rsidRDefault="00546EB8" w:rsidP="00F925D0">
      <w:pPr>
        <w:jc w:val="center"/>
        <w:rPr>
          <w:rFonts w:ascii="Sakkal Majalla" w:hAnsi="Sakkal Majalla" w:cs="Sakkal Majalla"/>
          <w:b/>
          <w:bCs/>
          <w:sz w:val="48"/>
          <w:szCs w:val="48"/>
          <w:u w:val="single"/>
        </w:rPr>
      </w:pPr>
    </w:p>
    <w:p w14:paraId="46C3928E" w14:textId="77777777" w:rsidR="00546EB8" w:rsidRDefault="00546EB8" w:rsidP="00F925D0">
      <w:pPr>
        <w:jc w:val="center"/>
        <w:rPr>
          <w:rFonts w:ascii="Sakkal Majalla" w:hAnsi="Sakkal Majalla" w:cs="Sakkal Majalla"/>
          <w:b/>
          <w:bCs/>
          <w:sz w:val="48"/>
          <w:szCs w:val="48"/>
          <w:u w:val="single"/>
        </w:rPr>
      </w:pPr>
    </w:p>
    <w:p w14:paraId="68985C91" w14:textId="77777777" w:rsidR="00546EB8" w:rsidRDefault="00546EB8" w:rsidP="00F925D0">
      <w:pPr>
        <w:jc w:val="center"/>
        <w:rPr>
          <w:rFonts w:ascii="Sakkal Majalla" w:hAnsi="Sakkal Majalla" w:cs="Sakkal Majalla"/>
          <w:b/>
          <w:bCs/>
          <w:sz w:val="48"/>
          <w:szCs w:val="48"/>
          <w:u w:val="single"/>
          <w:rtl/>
        </w:rPr>
      </w:pPr>
    </w:p>
    <w:p w14:paraId="2AB3A3C8" w14:textId="2620021A" w:rsidR="00F925D0" w:rsidRPr="00F27B05" w:rsidRDefault="00F925D0" w:rsidP="00F925D0">
      <w:pPr>
        <w:jc w:val="center"/>
        <w:rPr>
          <w:rFonts w:ascii="Sakkal Majalla" w:hAnsi="Sakkal Majalla" w:cs="Sakkal Majalla"/>
          <w:b/>
          <w:bCs/>
          <w:color w:val="0070C0"/>
          <w:sz w:val="48"/>
          <w:szCs w:val="48"/>
          <w:u w:val="single"/>
          <w:rtl/>
        </w:rPr>
      </w:pPr>
      <w:r w:rsidRPr="00F27B05">
        <w:rPr>
          <w:rFonts w:ascii="Sakkal Majalla" w:hAnsi="Sakkal Majalla" w:cs="Sakkal Majalla" w:hint="cs"/>
          <w:b/>
          <w:bCs/>
          <w:color w:val="0070C0"/>
          <w:sz w:val="48"/>
          <w:szCs w:val="48"/>
          <w:u w:val="single"/>
          <w:rtl/>
        </w:rPr>
        <w:t>الفصل الثاني</w:t>
      </w:r>
    </w:p>
    <w:p w14:paraId="6AAFE107" w14:textId="425BDF2C" w:rsidR="00F925D0" w:rsidRPr="00F27B05" w:rsidRDefault="00F925D0" w:rsidP="00F925D0">
      <w:pPr>
        <w:jc w:val="center"/>
        <w:rPr>
          <w:rFonts w:ascii="Sakkal Majalla" w:hAnsi="Sakkal Majalla" w:cs="Sakkal Majalla"/>
          <w:b/>
          <w:bCs/>
          <w:color w:val="0070C0"/>
          <w:sz w:val="48"/>
          <w:szCs w:val="48"/>
          <w:u w:val="single"/>
          <w:rtl/>
        </w:rPr>
      </w:pPr>
      <w:r w:rsidRPr="00F27B05">
        <w:rPr>
          <w:rFonts w:ascii="Sakkal Majalla" w:hAnsi="Sakkal Majalla" w:cs="Sakkal Majalla" w:hint="cs"/>
          <w:b/>
          <w:bCs/>
          <w:color w:val="0070C0"/>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5145CEE6" w14:textId="0FD73BEA" w:rsidR="00546EB8" w:rsidRDefault="00546EB8" w:rsidP="00D22171">
      <w:pPr>
        <w:rPr>
          <w:rFonts w:ascii="Sakkal Majalla" w:hAnsi="Sakkal Majalla" w:cs="Sakkal Majalla"/>
          <w:sz w:val="28"/>
          <w:szCs w:val="28"/>
          <w:u w:val="single"/>
        </w:rPr>
      </w:pPr>
    </w:p>
    <w:p w14:paraId="6E296D33" w14:textId="77777777" w:rsidR="00546EB8" w:rsidRDefault="00546EB8" w:rsidP="00D22171">
      <w:pPr>
        <w:rPr>
          <w:rFonts w:ascii="Sakkal Majalla" w:hAnsi="Sakkal Majalla" w:cs="Sakkal Majalla"/>
          <w:sz w:val="28"/>
          <w:szCs w:val="28"/>
          <w:u w:val="single"/>
        </w:rPr>
      </w:pPr>
    </w:p>
    <w:p w14:paraId="66765DE8" w14:textId="77777777" w:rsidR="00546EB8" w:rsidRDefault="00546EB8" w:rsidP="00D22171">
      <w:pPr>
        <w:rPr>
          <w:rFonts w:ascii="Sakkal Majalla" w:hAnsi="Sakkal Majalla" w:cs="Sakkal Majalla"/>
          <w:sz w:val="28"/>
          <w:szCs w:val="28"/>
          <w:u w:val="single"/>
        </w:rPr>
      </w:pPr>
    </w:p>
    <w:p w14:paraId="47FC2451" w14:textId="77777777" w:rsidR="00546EB8" w:rsidRDefault="00546EB8" w:rsidP="00D22171">
      <w:pPr>
        <w:rPr>
          <w:rFonts w:ascii="Sakkal Majalla" w:hAnsi="Sakkal Majalla" w:cs="Sakkal Majalla"/>
          <w:sz w:val="28"/>
          <w:szCs w:val="28"/>
          <w:u w:val="single"/>
        </w:rPr>
      </w:pPr>
    </w:p>
    <w:p w14:paraId="1A67B9DE" w14:textId="77777777" w:rsidR="00D64265" w:rsidRDefault="00D64265" w:rsidP="00D22171">
      <w:pPr>
        <w:rPr>
          <w:rFonts w:ascii="Sakkal Majalla" w:hAnsi="Sakkal Majalla" w:cs="Sakkal Majalla"/>
          <w:sz w:val="28"/>
          <w:szCs w:val="28"/>
          <w:u w:val="single"/>
        </w:rPr>
      </w:pPr>
    </w:p>
    <w:p w14:paraId="23355AD3" w14:textId="77777777" w:rsidR="00D64265" w:rsidRDefault="00D64265" w:rsidP="00D22171">
      <w:pPr>
        <w:rPr>
          <w:rFonts w:ascii="Sakkal Majalla" w:hAnsi="Sakkal Majalla" w:cs="Sakkal Majalla"/>
          <w:sz w:val="28"/>
          <w:szCs w:val="28"/>
          <w:u w:val="single"/>
        </w:rPr>
      </w:pPr>
    </w:p>
    <w:p w14:paraId="40FA2621" w14:textId="77777777" w:rsidR="00D64265" w:rsidRDefault="00D64265" w:rsidP="00D22171">
      <w:pPr>
        <w:rPr>
          <w:rFonts w:ascii="Sakkal Majalla" w:hAnsi="Sakkal Majalla" w:cs="Sakkal Majalla"/>
          <w:sz w:val="28"/>
          <w:szCs w:val="28"/>
          <w:u w:val="single"/>
        </w:rPr>
      </w:pPr>
    </w:p>
    <w:p w14:paraId="52BD4C3A" w14:textId="77777777" w:rsidR="00D123A5" w:rsidRDefault="00D123A5" w:rsidP="00D22171">
      <w:pPr>
        <w:rPr>
          <w:rFonts w:ascii="Sakkal Majalla" w:hAnsi="Sakkal Majalla" w:cs="Sakkal Majalla"/>
          <w:sz w:val="28"/>
          <w:szCs w:val="28"/>
          <w:u w:val="single"/>
          <w:rtl/>
        </w:rPr>
      </w:pPr>
    </w:p>
    <w:p w14:paraId="43E6CB24" w14:textId="4FD9473C" w:rsidR="004E3972" w:rsidRPr="004E3972" w:rsidRDefault="00F925D0" w:rsidP="004E3972">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546EB8">
        <w:rPr>
          <w:rFonts w:ascii="Sakkal Majalla" w:hAnsi="Sakkal Majalla" w:cs="Sakkal Majalla" w:hint="cs"/>
          <w:b/>
          <w:bCs/>
          <w:color w:val="0070C0"/>
          <w:sz w:val="28"/>
          <w:szCs w:val="28"/>
          <w:u w:val="single"/>
          <w:rtl/>
        </w:rPr>
        <w:t>مقدمة</w:t>
      </w:r>
      <w:r w:rsidR="00B2172C">
        <w:rPr>
          <w:rFonts w:ascii="Sakkal Majalla" w:hAnsi="Sakkal Majalla" w:cs="Sakkal Majalla"/>
          <w:sz w:val="28"/>
          <w:szCs w:val="28"/>
          <w:u w:val="single"/>
          <w:rtl/>
        </w:rPr>
        <w:t xml:space="preserve"> </w:t>
      </w:r>
    </w:p>
    <w:p w14:paraId="4F35B0C0" w14:textId="20DE2381" w:rsidR="004E3972" w:rsidRDefault="004E3972" w:rsidP="004E3972">
      <w:pPr>
        <w:rPr>
          <w:rFonts w:ascii="Sakkal Majalla" w:hAnsi="Sakkal Majalla" w:cs="Sakkal Majalla"/>
          <w:sz w:val="28"/>
          <w:szCs w:val="28"/>
        </w:rPr>
      </w:pPr>
      <w:r>
        <w:rPr>
          <w:rFonts w:ascii="Sakkal Majalla" w:hAnsi="Sakkal Majalla" w:cs="Sakkal Majalla"/>
          <w:sz w:val="28"/>
          <w:szCs w:val="28"/>
          <w:rtl/>
        </w:rPr>
        <w:t>يشهد مجال دراسة العلاقة بين الموروث الثقافي وممارسات إدارة الأعمال اهتماما</w:t>
      </w:r>
      <w:r w:rsidR="00A6352A">
        <w:rPr>
          <w:rFonts w:ascii="Sakkal Majalla" w:hAnsi="Sakkal Majalla" w:cs="Sakkal Majalla"/>
          <w:sz w:val="28"/>
          <w:szCs w:val="28"/>
          <w:rtl/>
        </w:rPr>
        <w:t xml:space="preserve"> </w:t>
      </w:r>
      <w:r>
        <w:rPr>
          <w:rFonts w:ascii="Sakkal Majalla" w:hAnsi="Sakkal Majalla" w:cs="Sakkal Majalla"/>
          <w:sz w:val="28"/>
          <w:szCs w:val="28"/>
          <w:rtl/>
        </w:rPr>
        <w:t xml:space="preserve">متزايداً في الأدبيات الأكاديمية والبحثية </w:t>
      </w:r>
      <w:r w:rsidR="00A6352A">
        <w:rPr>
          <w:rFonts w:ascii="Sakkal Majalla" w:hAnsi="Sakkal Majalla" w:cs="Sakkal Majalla"/>
          <w:sz w:val="28"/>
          <w:szCs w:val="28"/>
          <w:rtl/>
        </w:rPr>
        <w:t>المعاصره ،</w:t>
      </w:r>
      <w:r>
        <w:rPr>
          <w:rFonts w:ascii="Sakkal Majalla" w:hAnsi="Sakkal Majalla" w:cs="Sakkal Majalla"/>
          <w:sz w:val="28"/>
          <w:szCs w:val="28"/>
          <w:rtl/>
        </w:rPr>
        <w:t xml:space="preserve"> وقد تطورت هذه الدراسات بشكل ملحوظ خلال العقدين الماضيين</w:t>
      </w:r>
      <w:r w:rsidR="00A6352A">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D71605">
        <w:rPr>
          <w:rFonts w:ascii="Sakkal Majalla" w:hAnsi="Sakkal Majalla" w:cs="Sakkal Majalla"/>
          <w:sz w:val="28"/>
          <w:szCs w:val="28"/>
          <w:rtl/>
        </w:rPr>
        <w:t>ف</w:t>
      </w:r>
      <w:r>
        <w:rPr>
          <w:rFonts w:ascii="Sakkal Majalla" w:hAnsi="Sakkal Majalla" w:cs="Sakkal Majalla"/>
          <w:sz w:val="28"/>
          <w:szCs w:val="28"/>
          <w:rtl/>
        </w:rPr>
        <w:t xml:space="preserve">انتقلت من التركيز على الجوانب النظرية البحتة إلى تحليل التطبيقات العملية وتأثيراتها على الأداء </w:t>
      </w:r>
      <w:r w:rsidR="00A6352A">
        <w:rPr>
          <w:rFonts w:ascii="Sakkal Majalla" w:hAnsi="Sakkal Majalla" w:cs="Sakkal Majalla"/>
          <w:sz w:val="28"/>
          <w:szCs w:val="28"/>
          <w:rtl/>
        </w:rPr>
        <w:t>المؤسسي وفي سياق المملكة العربية السعودية</w:t>
      </w:r>
      <w:r w:rsidR="003801C4">
        <w:rPr>
          <w:rFonts w:ascii="Sakkal Majalla" w:hAnsi="Sakkal Majalla" w:cs="Sakkal Majalla"/>
          <w:sz w:val="28"/>
          <w:szCs w:val="28"/>
          <w:rtl/>
        </w:rPr>
        <w:t xml:space="preserve"> </w:t>
      </w:r>
      <w:r w:rsidR="00A6352A">
        <w:rPr>
          <w:rFonts w:ascii="Sakkal Majalla" w:hAnsi="Sakkal Majalla" w:cs="Sakkal Majalla"/>
          <w:sz w:val="28"/>
          <w:szCs w:val="28"/>
          <w:rtl/>
        </w:rPr>
        <w:t xml:space="preserve"> تكتسب دراسة العلاقة بين الموروث الثقافي والممارسات الإدارية أهمية خاصة</w:t>
      </w:r>
      <w:r w:rsidR="003801C4">
        <w:rPr>
          <w:rFonts w:ascii="Sakkal Majalla" w:hAnsi="Sakkal Majalla" w:cs="Sakkal Majalla"/>
          <w:sz w:val="28"/>
          <w:szCs w:val="28"/>
          <w:rtl/>
        </w:rPr>
        <w:t xml:space="preserve"> </w:t>
      </w:r>
      <w:r w:rsidR="00A6352A">
        <w:rPr>
          <w:rFonts w:ascii="Sakkal Majalla" w:hAnsi="Sakkal Majalla" w:cs="Sakkal Majalla"/>
          <w:sz w:val="28"/>
          <w:szCs w:val="28"/>
          <w:rtl/>
        </w:rPr>
        <w:t xml:space="preserve"> نظراً للتحولات الاقتصادية والاجتماعية العميقة التي تشهدها المملكة في إطار رؤية 2030</w:t>
      </w:r>
      <w:r w:rsidR="003801C4">
        <w:rPr>
          <w:rFonts w:ascii="Sakkal Majalla" w:hAnsi="Sakkal Majalla" w:cs="Sakkal Majalla"/>
          <w:sz w:val="28"/>
          <w:szCs w:val="28"/>
          <w:rtl/>
        </w:rPr>
        <w:t xml:space="preserve"> </w:t>
      </w:r>
      <w:r w:rsidR="00A6352A">
        <w:rPr>
          <w:rFonts w:ascii="Sakkal Majalla" w:hAnsi="Sakkal Majalla" w:cs="Sakkal Majalla"/>
          <w:sz w:val="28"/>
          <w:szCs w:val="28"/>
          <w:rtl/>
        </w:rPr>
        <w:t xml:space="preserve"> حيث يشير </w:t>
      </w:r>
      <w:r w:rsidR="00A6352A">
        <w:rPr>
          <w:rFonts w:ascii="Sakkal Majalla" w:hAnsi="Sakkal Majalla" w:cs="Sakkal Majalla"/>
          <w:sz w:val="28"/>
          <w:szCs w:val="28"/>
        </w:rPr>
        <w:t xml:space="preserve">Al-Rasheed and Abdullah (2023) </w:t>
      </w:r>
      <w:r w:rsidR="00A6352A">
        <w:rPr>
          <w:rFonts w:ascii="Sakkal Majalla" w:hAnsi="Sakkal Majalla" w:cs="Sakkal Majalla"/>
          <w:sz w:val="28"/>
          <w:szCs w:val="28"/>
          <w:rtl/>
        </w:rPr>
        <w:t xml:space="preserve">إلى أن هذه التحولات تفرض تحديات جديدة على المؤسسات في موازنة متطلبات التحديث مع الحفاظ على الهوية </w:t>
      </w:r>
      <w:r w:rsidR="003801C4">
        <w:rPr>
          <w:rFonts w:ascii="Sakkal Majalla" w:hAnsi="Sakkal Majalla" w:cs="Sakkal Majalla"/>
          <w:sz w:val="28"/>
          <w:szCs w:val="28"/>
          <w:rtl/>
        </w:rPr>
        <w:t>الثقافية</w:t>
      </w:r>
    </w:p>
    <w:p w14:paraId="33A738A1" w14:textId="7E2DD7BB" w:rsidR="004E3972" w:rsidRDefault="004E3972" w:rsidP="004E3972">
      <w:pPr>
        <w:rPr>
          <w:rFonts w:ascii="Sakkal Majalla" w:hAnsi="Sakkal Majalla" w:cs="Sakkal Majalla"/>
          <w:sz w:val="28"/>
          <w:szCs w:val="28"/>
        </w:rPr>
      </w:pPr>
      <w:r>
        <w:rPr>
          <w:rFonts w:ascii="Sakkal Majalla" w:hAnsi="Sakkal Majalla" w:cs="Sakkal Majalla"/>
          <w:sz w:val="28"/>
          <w:szCs w:val="28"/>
          <w:rtl/>
        </w:rPr>
        <w:t xml:space="preserve">وقد تناولت الدراسات السابقة هذا الموضوع من زوايا </w:t>
      </w:r>
      <w:r w:rsidR="003801C4">
        <w:rPr>
          <w:rFonts w:ascii="Sakkal Majalla" w:hAnsi="Sakkal Majalla" w:cs="Sakkal Majalla"/>
          <w:sz w:val="28"/>
          <w:szCs w:val="28"/>
          <w:rtl/>
        </w:rPr>
        <w:t xml:space="preserve">متعدده </w:t>
      </w:r>
      <w:r>
        <w:rPr>
          <w:rFonts w:ascii="Sakkal Majalla" w:hAnsi="Sakkal Majalla" w:cs="Sakkal Majalla"/>
          <w:sz w:val="28"/>
          <w:szCs w:val="28"/>
          <w:rtl/>
        </w:rPr>
        <w:t xml:space="preserve"> حيث ركزت بعض الدراسات على تحليل تأثير القيم الثقافية على أنماط القيادة الإدارية</w:t>
      </w:r>
      <w:r w:rsidR="003801C4">
        <w:rPr>
          <w:rFonts w:ascii="Sakkal Majalla" w:hAnsi="Sakkal Majalla" w:cs="Sakkal Majalla"/>
          <w:sz w:val="28"/>
          <w:szCs w:val="28"/>
          <w:rtl/>
        </w:rPr>
        <w:t xml:space="preserve"> </w:t>
      </w:r>
      <w:r>
        <w:rPr>
          <w:rFonts w:ascii="Sakkal Majalla" w:hAnsi="Sakkal Majalla" w:cs="Sakkal Majalla"/>
          <w:sz w:val="28"/>
          <w:szCs w:val="28"/>
          <w:rtl/>
        </w:rPr>
        <w:t xml:space="preserve"> بينما اهتمت دراسات أخرى بفحص العلاقة بين الموروث الثقافي وعمليات التحول </w:t>
      </w:r>
      <w:r w:rsidR="00D35CC1" w:rsidRPr="00D35CC1">
        <w:rPr>
          <w:rFonts w:ascii="Sakkal Majalla" w:hAnsi="Sakkal Majalla" w:cs="Sakkal Majalla" w:hint="cs"/>
          <w:sz w:val="28"/>
          <w:szCs w:val="28"/>
          <w:rtl/>
        </w:rPr>
        <w:t>اَلرقْمِي</w:t>
      </w:r>
      <w:r w:rsidR="003801C4">
        <w:rPr>
          <w:rFonts w:ascii="Sakkal Majalla" w:hAnsi="Sakkal Majalla" w:cs="Sakkal Majalla"/>
          <w:sz w:val="28"/>
          <w:szCs w:val="28"/>
          <w:rtl/>
        </w:rPr>
        <w:t xml:space="preserve"> </w:t>
      </w:r>
      <w:r>
        <w:rPr>
          <w:rFonts w:ascii="Sakkal Majalla" w:hAnsi="Sakkal Majalla" w:cs="Sakkal Majalla"/>
          <w:sz w:val="28"/>
          <w:szCs w:val="28"/>
          <w:rtl/>
        </w:rPr>
        <w:t xml:space="preserve"> وفي هذا السياق</w:t>
      </w:r>
      <w:r w:rsidR="003801C4">
        <w:rPr>
          <w:rFonts w:ascii="Sakkal Majalla" w:hAnsi="Sakkal Majalla" w:cs="Sakkal Majalla"/>
          <w:sz w:val="28"/>
          <w:szCs w:val="28"/>
          <w:rtl/>
        </w:rPr>
        <w:t xml:space="preserve"> </w:t>
      </w:r>
      <w:r>
        <w:rPr>
          <w:rFonts w:ascii="Sakkal Majalla" w:hAnsi="Sakkal Majalla" w:cs="Sakkal Majalla"/>
          <w:sz w:val="28"/>
          <w:szCs w:val="28"/>
          <w:rtl/>
        </w:rPr>
        <w:t xml:space="preserve"> يؤكد </w:t>
      </w:r>
      <w:r>
        <w:rPr>
          <w:rFonts w:ascii="Sakkal Majalla" w:hAnsi="Sakkal Majalla" w:cs="Sakkal Majalla"/>
          <w:sz w:val="28"/>
          <w:szCs w:val="28"/>
        </w:rPr>
        <w:t>AlMazrouei and Zacca (2020)</w:t>
      </w:r>
      <w:r>
        <w:rPr>
          <w:rFonts w:ascii="Sakkal Majalla" w:hAnsi="Sakkal Majalla" w:cs="Sakkal Majalla"/>
          <w:sz w:val="28"/>
          <w:szCs w:val="28"/>
          <w:rtl/>
        </w:rPr>
        <w:t xml:space="preserve"> على أهمية فهم الأبعاد المتعددة لهذه العلاقة وتأثيراتها على الأداء </w:t>
      </w:r>
      <w:r w:rsidR="00D35CC1">
        <w:rPr>
          <w:rFonts w:ascii="Sakkal Majalla" w:hAnsi="Sakkal Majalla" w:cs="Sakkal Majalla"/>
          <w:sz w:val="28"/>
          <w:szCs w:val="28"/>
          <w:rtl/>
        </w:rPr>
        <w:t>المؤسسي</w:t>
      </w:r>
    </w:p>
    <w:p w14:paraId="3D645EEB" w14:textId="638A1879" w:rsidR="004E3972" w:rsidRDefault="004E3972" w:rsidP="00D123A5">
      <w:pPr>
        <w:rPr>
          <w:rFonts w:ascii="Sakkal Majalla" w:hAnsi="Sakkal Majalla" w:cs="Sakkal Majalla"/>
          <w:sz w:val="28"/>
          <w:szCs w:val="28"/>
        </w:rPr>
      </w:pPr>
      <w:r>
        <w:rPr>
          <w:rFonts w:ascii="Sakkal Majalla" w:hAnsi="Sakkal Majalla" w:cs="Sakkal Majalla"/>
          <w:sz w:val="28"/>
          <w:szCs w:val="28"/>
          <w:rtl/>
        </w:rPr>
        <w:t>ومن الملاحظ أن الدراسات السابقة قد مرت بمراحل تطور مختلفة. ففي المرحلة الأولى (2015-2018</w:t>
      </w:r>
      <w:r w:rsidR="00D35CC1">
        <w:rPr>
          <w:rFonts w:ascii="Sakkal Majalla" w:hAnsi="Sakkal Majalla" w:cs="Sakkal Majalla"/>
          <w:sz w:val="28"/>
          <w:szCs w:val="28"/>
          <w:rtl/>
        </w:rPr>
        <w:t xml:space="preserve"> )</w:t>
      </w:r>
      <w:r>
        <w:rPr>
          <w:rFonts w:ascii="Sakkal Majalla" w:hAnsi="Sakkal Majalla" w:cs="Sakkal Majalla"/>
          <w:sz w:val="28"/>
          <w:szCs w:val="28"/>
          <w:rtl/>
        </w:rPr>
        <w:t xml:space="preserve"> ركزت الدراسات على </w:t>
      </w:r>
      <w:r w:rsidR="009203E0" w:rsidRPr="009203E0">
        <w:rPr>
          <w:rFonts w:ascii="Sakkal Majalla" w:hAnsi="Sakkal Majalla" w:cs="Sakkal Majalla" w:hint="cs"/>
          <w:sz w:val="28"/>
          <w:szCs w:val="28"/>
          <w:rtl/>
        </w:rPr>
        <w:t>تَوثِيق</w:t>
      </w:r>
      <w:r>
        <w:rPr>
          <w:rFonts w:ascii="Sakkal Majalla" w:hAnsi="Sakkal Majalla" w:cs="Sakkal Majalla"/>
          <w:sz w:val="28"/>
          <w:szCs w:val="28"/>
          <w:rtl/>
        </w:rPr>
        <w:t xml:space="preserve"> وتحليل العناصر الأساسية للموروث الثقافي وتأثيراتها على بيئة </w:t>
      </w:r>
      <w:r w:rsidR="00180B9B" w:rsidRPr="00180B9B">
        <w:rPr>
          <w:rFonts w:ascii="Sakkal Majalla" w:hAnsi="Sakkal Majalla" w:cs="Sakkal Majalla" w:hint="cs"/>
          <w:sz w:val="28"/>
          <w:szCs w:val="28"/>
          <w:rtl/>
        </w:rPr>
        <w:t>الأعْمال</w:t>
      </w:r>
      <w:r>
        <w:rPr>
          <w:rFonts w:ascii="Sakkal Majalla" w:hAnsi="Sakkal Majalla" w:cs="Sakkal Majalla"/>
          <w:sz w:val="28"/>
          <w:szCs w:val="28"/>
          <w:rtl/>
        </w:rPr>
        <w:t xml:space="preserve"> وفي المرحلة الثانية (2019-2021</w:t>
      </w:r>
      <w:r w:rsidR="00180B9B">
        <w:rPr>
          <w:rFonts w:ascii="Sakkal Majalla" w:hAnsi="Sakkal Majalla" w:cs="Sakkal Majalla"/>
          <w:sz w:val="28"/>
          <w:szCs w:val="28"/>
          <w:rtl/>
        </w:rPr>
        <w:t xml:space="preserve"> )</w:t>
      </w:r>
      <w:r>
        <w:rPr>
          <w:rFonts w:ascii="Sakkal Majalla" w:hAnsi="Sakkal Majalla" w:cs="Sakkal Majalla"/>
          <w:sz w:val="28"/>
          <w:szCs w:val="28"/>
          <w:rtl/>
        </w:rPr>
        <w:t xml:space="preserve"> تحول ال</w:t>
      </w:r>
      <w:r w:rsidR="00180B9B">
        <w:rPr>
          <w:rFonts w:ascii="Sakkal Majalla" w:hAnsi="Sakkal Majalla" w:cs="Sakkal Majalla"/>
          <w:sz w:val="28"/>
          <w:szCs w:val="28"/>
          <w:rtl/>
        </w:rPr>
        <w:t>إ</w:t>
      </w:r>
      <w:r>
        <w:rPr>
          <w:rFonts w:ascii="Sakkal Majalla" w:hAnsi="Sakkal Majalla" w:cs="Sakkal Majalla"/>
          <w:sz w:val="28"/>
          <w:szCs w:val="28"/>
          <w:rtl/>
        </w:rPr>
        <w:t xml:space="preserve">هتمام إلى دراسة آليات التكيف المؤسسي مع المتغيرات </w:t>
      </w:r>
      <w:r w:rsidR="00180B9B">
        <w:rPr>
          <w:rFonts w:ascii="Sakkal Majalla" w:hAnsi="Sakkal Majalla" w:cs="Sakkal Majalla"/>
          <w:sz w:val="28"/>
          <w:szCs w:val="28"/>
          <w:rtl/>
        </w:rPr>
        <w:t>الثقافيه ،</w:t>
      </w:r>
      <w:r>
        <w:rPr>
          <w:rFonts w:ascii="Sakkal Majalla" w:hAnsi="Sakkal Majalla" w:cs="Sakkal Majalla"/>
          <w:sz w:val="28"/>
          <w:szCs w:val="28"/>
          <w:rtl/>
        </w:rPr>
        <w:t xml:space="preserve"> أما في المرحلة الحالية (2022-2024</w:t>
      </w:r>
      <w:r w:rsidR="00180B9B">
        <w:rPr>
          <w:rFonts w:ascii="Sakkal Majalla" w:hAnsi="Sakkal Majalla" w:cs="Sakkal Majalla"/>
          <w:sz w:val="28"/>
          <w:szCs w:val="28"/>
          <w:rtl/>
        </w:rPr>
        <w:t xml:space="preserve"> )</w:t>
      </w:r>
      <w:r>
        <w:rPr>
          <w:rFonts w:ascii="Sakkal Majalla" w:hAnsi="Sakkal Majalla" w:cs="Sakkal Majalla"/>
          <w:sz w:val="28"/>
          <w:szCs w:val="28"/>
          <w:rtl/>
        </w:rPr>
        <w:t xml:space="preserve"> فتركز الدراسات على تطوير نماذج متكاملة تجمع بين الكفاءة الإدارية والحساسية </w:t>
      </w:r>
      <w:r w:rsidR="00180B9B">
        <w:rPr>
          <w:rFonts w:ascii="Sakkal Majalla" w:hAnsi="Sakkal Majalla" w:cs="Sakkal Majalla"/>
          <w:sz w:val="28"/>
          <w:szCs w:val="28"/>
          <w:rtl/>
        </w:rPr>
        <w:t>الثقافيه</w:t>
      </w:r>
    </w:p>
    <w:p w14:paraId="0C1CD19D" w14:textId="02D7647D" w:rsidR="004E3972" w:rsidRDefault="004E3972" w:rsidP="00D123A5">
      <w:pPr>
        <w:rPr>
          <w:rFonts w:ascii="Sakkal Majalla" w:hAnsi="Sakkal Majalla" w:cs="Sakkal Majalla"/>
          <w:sz w:val="28"/>
          <w:szCs w:val="28"/>
        </w:rPr>
      </w:pPr>
      <w:r>
        <w:rPr>
          <w:rFonts w:ascii="Sakkal Majalla" w:hAnsi="Sakkal Majalla" w:cs="Sakkal Majalla"/>
          <w:sz w:val="28"/>
          <w:szCs w:val="28"/>
          <w:rtl/>
        </w:rPr>
        <w:t xml:space="preserve">وتشير دراسة </w:t>
      </w:r>
      <w:r>
        <w:rPr>
          <w:rFonts w:ascii="Sakkal Majalla" w:hAnsi="Sakkal Majalla" w:cs="Sakkal Majalla"/>
          <w:sz w:val="28"/>
          <w:szCs w:val="28"/>
        </w:rPr>
        <w:t>Al-Subaie and Jones (2023)</w:t>
      </w:r>
      <w:r>
        <w:rPr>
          <w:rFonts w:ascii="Sakkal Majalla" w:hAnsi="Sakkal Majalla" w:cs="Sakkal Majalla"/>
          <w:sz w:val="28"/>
          <w:szCs w:val="28"/>
          <w:rtl/>
        </w:rPr>
        <w:t xml:space="preserve"> إلى وجود فجوة بحثية مهمة في دراسة تأثير الموروث الثقافي على ممارسات إدارة الأعمال في المدن الصناعية السعودية</w:t>
      </w:r>
      <w:r w:rsidR="00180B9B">
        <w:rPr>
          <w:rFonts w:ascii="Sakkal Majalla" w:hAnsi="Sakkal Majalla" w:cs="Sakkal Majalla"/>
          <w:sz w:val="28"/>
          <w:szCs w:val="28"/>
          <w:rtl/>
        </w:rPr>
        <w:t xml:space="preserve"> </w:t>
      </w:r>
      <w:r>
        <w:rPr>
          <w:rFonts w:ascii="Sakkal Majalla" w:hAnsi="Sakkal Majalla" w:cs="Sakkal Majalla"/>
          <w:sz w:val="28"/>
          <w:szCs w:val="28"/>
          <w:rtl/>
        </w:rPr>
        <w:t xml:space="preserve"> مثل مدينة ينبع</w:t>
      </w:r>
      <w:r w:rsidR="00180B9B">
        <w:rPr>
          <w:rFonts w:ascii="Sakkal Majalla" w:hAnsi="Sakkal Majalla" w:cs="Sakkal Majalla"/>
          <w:sz w:val="28"/>
          <w:szCs w:val="28"/>
          <w:rtl/>
        </w:rPr>
        <w:t xml:space="preserve"> ،</w:t>
      </w:r>
      <w:r>
        <w:rPr>
          <w:rFonts w:ascii="Sakkal Majalla" w:hAnsi="Sakkal Majalla" w:cs="Sakkal Majalla"/>
          <w:sz w:val="28"/>
          <w:szCs w:val="28"/>
          <w:rtl/>
        </w:rPr>
        <w:t xml:space="preserve"> حيث أن معظم الدراسات السابقة ركزت على المدن الكبرى مثل الرياض وجدة</w:t>
      </w:r>
      <w:r w:rsidR="00B83497">
        <w:rPr>
          <w:rFonts w:ascii="Sakkal Majalla" w:hAnsi="Sakkal Majalla" w:cs="Sakkal Majalla"/>
          <w:sz w:val="28"/>
          <w:szCs w:val="28"/>
          <w:rtl/>
        </w:rPr>
        <w:t xml:space="preserve"> </w:t>
      </w:r>
      <w:r>
        <w:rPr>
          <w:rFonts w:ascii="Sakkal Majalla" w:hAnsi="Sakkal Majalla" w:cs="Sakkal Majalla"/>
          <w:sz w:val="28"/>
          <w:szCs w:val="28"/>
          <w:rtl/>
        </w:rPr>
        <w:t xml:space="preserve"> مع إغفال نسبي للمدن الصناعية التي تشهد تحولات اقتصادية وثقافية </w:t>
      </w:r>
      <w:r w:rsidR="00B83497">
        <w:rPr>
          <w:rFonts w:ascii="Sakkal Majalla" w:hAnsi="Sakkal Majalla" w:cs="Sakkal Majalla"/>
          <w:sz w:val="28"/>
          <w:szCs w:val="28"/>
          <w:rtl/>
        </w:rPr>
        <w:t>فريده</w:t>
      </w:r>
    </w:p>
    <w:p w14:paraId="10203AC6" w14:textId="363097AF" w:rsidR="004E3972" w:rsidRDefault="004E3972" w:rsidP="00D123A5">
      <w:pPr>
        <w:rPr>
          <w:rFonts w:ascii="Sakkal Majalla" w:hAnsi="Sakkal Majalla" w:cs="Sakkal Majalla"/>
          <w:sz w:val="28"/>
          <w:szCs w:val="28"/>
        </w:rPr>
      </w:pPr>
      <w:r>
        <w:rPr>
          <w:rFonts w:ascii="Sakkal Majalla" w:hAnsi="Sakkal Majalla" w:cs="Sakkal Majalla"/>
          <w:sz w:val="28"/>
          <w:szCs w:val="28"/>
          <w:rtl/>
        </w:rPr>
        <w:t>ومن جانب آخر</w:t>
      </w:r>
      <w:r w:rsidR="00B83497">
        <w:rPr>
          <w:rFonts w:ascii="Sakkal Majalla" w:hAnsi="Sakkal Majalla" w:cs="Sakkal Majalla"/>
          <w:sz w:val="28"/>
          <w:szCs w:val="28"/>
          <w:rtl/>
        </w:rPr>
        <w:t xml:space="preserve"> </w:t>
      </w:r>
      <w:r>
        <w:rPr>
          <w:rFonts w:ascii="Sakkal Majalla" w:hAnsi="Sakkal Majalla" w:cs="Sakkal Majalla"/>
          <w:sz w:val="28"/>
          <w:szCs w:val="28"/>
          <w:rtl/>
        </w:rPr>
        <w:t xml:space="preserve"> يلاحظ العتيبي والقحطاني (2022) أن الدراسات السابقة قد استخدمت مناهج بحثية متنوعة</w:t>
      </w:r>
      <w:r w:rsidR="00B83497">
        <w:rPr>
          <w:rFonts w:ascii="Sakkal Majalla" w:hAnsi="Sakkal Majalla" w:cs="Sakkal Majalla"/>
          <w:sz w:val="28"/>
          <w:szCs w:val="28"/>
          <w:rtl/>
        </w:rPr>
        <w:t xml:space="preserve"> </w:t>
      </w:r>
      <w:r>
        <w:rPr>
          <w:rFonts w:ascii="Sakkal Majalla" w:hAnsi="Sakkal Majalla" w:cs="Sakkal Majalla"/>
          <w:sz w:val="28"/>
          <w:szCs w:val="28"/>
          <w:rtl/>
        </w:rPr>
        <w:t xml:space="preserve"> تراوحت بين الدراسات الكمية والنوعية </w:t>
      </w:r>
      <w:r w:rsidR="00EC2682">
        <w:rPr>
          <w:rFonts w:ascii="Sakkal Majalla" w:hAnsi="Sakkal Majalla" w:cs="Sakkal Majalla"/>
          <w:sz w:val="28"/>
          <w:szCs w:val="28"/>
          <w:rtl/>
        </w:rPr>
        <w:t>والمختلطه</w:t>
      </w:r>
      <w:r>
        <w:rPr>
          <w:rFonts w:ascii="Sakkal Majalla" w:hAnsi="Sakkal Majalla" w:cs="Sakkal Majalla"/>
          <w:sz w:val="28"/>
          <w:szCs w:val="28"/>
          <w:rtl/>
        </w:rPr>
        <w:t xml:space="preserve"> وقد ساهم هذا التنوع المنهجي في تقديم فهم أعمق للظاهرة المدروسة، مع التأكيد على أهمية استخدام المناهج المختلطة للحصول على نتائج أكثر شمولية ودقة.</w:t>
      </w:r>
    </w:p>
    <w:p w14:paraId="7E3BCEA1" w14:textId="588B6156" w:rsidR="004E3972" w:rsidRDefault="004E3972" w:rsidP="00D123A5">
      <w:pPr>
        <w:rPr>
          <w:rFonts w:ascii="Sakkal Majalla" w:hAnsi="Sakkal Majalla" w:cs="Sakkal Majalla"/>
          <w:sz w:val="28"/>
          <w:szCs w:val="28"/>
        </w:rPr>
      </w:pPr>
      <w:r>
        <w:rPr>
          <w:rFonts w:ascii="Sakkal Majalla" w:hAnsi="Sakkal Majalla" w:cs="Sakkal Majalla"/>
          <w:sz w:val="28"/>
          <w:szCs w:val="28"/>
          <w:rtl/>
        </w:rPr>
        <w:t>وفي سياق التحول الرقمي</w:t>
      </w:r>
      <w:r w:rsidR="00390E48">
        <w:rPr>
          <w:rFonts w:ascii="Sakkal Majalla" w:hAnsi="Sakkal Majalla" w:cs="Sakkal Majalla"/>
          <w:sz w:val="28"/>
          <w:szCs w:val="28"/>
          <w:rtl/>
        </w:rPr>
        <w:t xml:space="preserve"> ،</w:t>
      </w:r>
      <w:r>
        <w:rPr>
          <w:rFonts w:ascii="Sakkal Majalla" w:hAnsi="Sakkal Majalla" w:cs="Sakkal Majalla"/>
          <w:sz w:val="28"/>
          <w:szCs w:val="28"/>
          <w:rtl/>
        </w:rPr>
        <w:t xml:space="preserve"> تشير دراسة </w:t>
      </w:r>
      <w:r>
        <w:rPr>
          <w:rFonts w:ascii="Sakkal Majalla" w:hAnsi="Sakkal Majalla" w:cs="Sakkal Majalla"/>
          <w:sz w:val="28"/>
          <w:szCs w:val="28"/>
        </w:rPr>
        <w:t>Al-Qarni (2022)</w:t>
      </w:r>
      <w:r>
        <w:rPr>
          <w:rFonts w:ascii="Sakkal Majalla" w:hAnsi="Sakkal Majalla" w:cs="Sakkal Majalla"/>
          <w:sz w:val="28"/>
          <w:szCs w:val="28"/>
          <w:rtl/>
        </w:rPr>
        <w:t xml:space="preserve"> إلى أن الدراسات السابقة قد أولت اهتماماً </w:t>
      </w:r>
      <w:r w:rsidR="00390E48">
        <w:rPr>
          <w:rFonts w:ascii="Sakkal Majalla" w:hAnsi="Sakkal Majalla" w:cs="Sakkal Majalla"/>
          <w:sz w:val="28"/>
          <w:szCs w:val="28"/>
          <w:rtl/>
        </w:rPr>
        <w:t>متزايدا</w:t>
      </w:r>
      <w:r>
        <w:rPr>
          <w:rFonts w:ascii="Sakkal Majalla" w:hAnsi="Sakkal Majalla" w:cs="Sakkal Majalla"/>
          <w:sz w:val="28"/>
          <w:szCs w:val="28"/>
          <w:rtl/>
        </w:rPr>
        <w:t xml:space="preserve"> بدراسة العلاقة بين الموروث الثقافي وعمليات التحول الرقمي في المؤسسات </w:t>
      </w:r>
      <w:r w:rsidR="00390E48">
        <w:rPr>
          <w:rFonts w:ascii="Sakkal Majalla" w:hAnsi="Sakkal Majalla" w:cs="Sakkal Majalla"/>
          <w:sz w:val="28"/>
          <w:szCs w:val="28"/>
          <w:rtl/>
        </w:rPr>
        <w:t>السعوديه ،</w:t>
      </w:r>
      <w:r>
        <w:rPr>
          <w:rFonts w:ascii="Sakkal Majalla" w:hAnsi="Sakkal Majalla" w:cs="Sakkal Majalla"/>
          <w:sz w:val="28"/>
          <w:szCs w:val="28"/>
          <w:rtl/>
        </w:rPr>
        <w:t xml:space="preserve"> حيث أظهرت هذه الدراسات أهمية تطوير استراتيجيات تحول رقمي تراعي الخصوصية الثقافية للمجتمع </w:t>
      </w:r>
      <w:r w:rsidR="008050CF">
        <w:rPr>
          <w:rFonts w:ascii="Sakkal Majalla" w:hAnsi="Sakkal Majalla" w:cs="Sakkal Majalla"/>
          <w:sz w:val="28"/>
          <w:szCs w:val="28"/>
          <w:rtl/>
        </w:rPr>
        <w:t>السعودي</w:t>
      </w:r>
    </w:p>
    <w:p w14:paraId="2904D354" w14:textId="5900AB7B" w:rsidR="009F3128" w:rsidRDefault="004E3972" w:rsidP="007F6D06">
      <w:pPr>
        <w:rPr>
          <w:rFonts w:ascii="Sakkal Majalla" w:hAnsi="Sakkal Majalla" w:cs="Sakkal Majalla"/>
          <w:sz w:val="28"/>
          <w:szCs w:val="28"/>
        </w:rPr>
      </w:pPr>
      <w:r>
        <w:rPr>
          <w:rFonts w:ascii="Sakkal Majalla" w:hAnsi="Sakkal Majalla" w:cs="Sakkal Majalla"/>
          <w:sz w:val="28"/>
          <w:szCs w:val="28"/>
          <w:rtl/>
        </w:rPr>
        <w:t>وعليه</w:t>
      </w:r>
      <w:r w:rsidR="00390E48">
        <w:rPr>
          <w:rFonts w:ascii="Sakkal Majalla" w:hAnsi="Sakkal Majalla" w:cs="Sakkal Majalla"/>
          <w:sz w:val="28"/>
          <w:szCs w:val="28"/>
          <w:rtl/>
        </w:rPr>
        <w:t xml:space="preserve"> </w:t>
      </w:r>
      <w:r>
        <w:rPr>
          <w:rFonts w:ascii="Sakkal Majalla" w:hAnsi="Sakkal Majalla" w:cs="Sakkal Majalla"/>
          <w:sz w:val="28"/>
          <w:szCs w:val="28"/>
          <w:rtl/>
        </w:rPr>
        <w:t xml:space="preserve"> تأتي الدراسة الحالية لسد الفجوة البحثية المتعلقة بدراسة تأثير الموروث الثقافي على ممارسات إدارة الأعمال في مدينة ينبع، مع التركيز على تطوير نموذج إداري يجمع بين متطلبات التحديث والحفاظ على الهوية </w:t>
      </w:r>
      <w:r w:rsidR="00136E88">
        <w:rPr>
          <w:rFonts w:ascii="Sakkal Majalla" w:hAnsi="Sakkal Majalla" w:cs="Sakkal Majalla"/>
          <w:sz w:val="28"/>
          <w:szCs w:val="28"/>
          <w:rtl/>
        </w:rPr>
        <w:t>الثقافية ،</w:t>
      </w:r>
      <w:r>
        <w:rPr>
          <w:rFonts w:ascii="Sakkal Majalla" w:hAnsi="Sakkal Majalla" w:cs="Sakkal Majalla"/>
          <w:sz w:val="28"/>
          <w:szCs w:val="28"/>
          <w:rtl/>
        </w:rPr>
        <w:t xml:space="preserve"> وتستفيد الدراسة من النتائج والتوصيات التي قدمتها الدراسات السابقة، مع تطويرها بما يتناسب مع خصوصية السياق المحلي لمدينة </w:t>
      </w:r>
      <w:r w:rsidR="00136E88">
        <w:rPr>
          <w:rFonts w:ascii="Sakkal Majalla" w:hAnsi="Sakkal Majalla" w:cs="Sakkal Majalla"/>
          <w:sz w:val="28"/>
          <w:szCs w:val="28"/>
          <w:rtl/>
        </w:rPr>
        <w:t xml:space="preserve">ينبع </w:t>
      </w:r>
    </w:p>
    <w:p w14:paraId="59D7AFF9" w14:textId="2DEE9AFE" w:rsidR="007F7D68" w:rsidRPr="000C4B4D" w:rsidRDefault="00F925D0" w:rsidP="007F7D68">
      <w:pPr>
        <w:rPr>
          <w:rFonts w:ascii="Sakkal Majalla" w:hAnsi="Sakkal Majalla" w:cs="Sakkal Majalla"/>
          <w:b/>
          <w:bCs/>
          <w:color w:val="0070C0"/>
          <w:sz w:val="28"/>
          <w:szCs w:val="28"/>
          <w:u w:val="single"/>
        </w:rPr>
      </w:pPr>
      <w:r>
        <w:rPr>
          <w:rFonts w:ascii="Sakkal Majalla" w:hAnsi="Sakkal Majalla" w:cs="Sakkal Majalla" w:hint="cs"/>
          <w:sz w:val="28"/>
          <w:szCs w:val="28"/>
          <w:u w:val="single"/>
          <w:rtl/>
        </w:rPr>
        <w:t>-</w:t>
      </w:r>
      <w:r w:rsidRPr="000C4B4D">
        <w:rPr>
          <w:rFonts w:ascii="Sakkal Majalla" w:hAnsi="Sakkal Majalla" w:cs="Sakkal Majalla" w:hint="cs"/>
          <w:b/>
          <w:bCs/>
          <w:color w:val="0070C0"/>
          <w:sz w:val="28"/>
          <w:szCs w:val="28"/>
          <w:u w:val="single"/>
          <w:rtl/>
        </w:rPr>
        <w:t xml:space="preserve">الدراسات </w:t>
      </w:r>
      <w:r w:rsidR="00A22380" w:rsidRPr="000C4B4D">
        <w:rPr>
          <w:rFonts w:ascii="Sakkal Majalla" w:hAnsi="Sakkal Majalla" w:cs="Sakkal Majalla"/>
          <w:b/>
          <w:bCs/>
          <w:color w:val="0070C0"/>
          <w:sz w:val="28"/>
          <w:szCs w:val="28"/>
          <w:u w:val="single"/>
          <w:rtl/>
        </w:rPr>
        <w:t>السابقة</w:t>
      </w:r>
    </w:p>
    <w:p w14:paraId="26B75457" w14:textId="4CA1D638" w:rsidR="00A22380" w:rsidRPr="000C4B4D" w:rsidRDefault="00A22380" w:rsidP="007F7D68">
      <w:pPr>
        <w:rPr>
          <w:rFonts w:ascii="Sakkal Majalla" w:hAnsi="Sakkal Majalla" w:cs="Sakkal Majalla"/>
          <w:b/>
          <w:bCs/>
          <w:color w:val="0070C0"/>
          <w:sz w:val="28"/>
          <w:szCs w:val="28"/>
          <w:u w:val="single"/>
        </w:rPr>
      </w:pPr>
      <w:r w:rsidRPr="000C4B4D">
        <w:rPr>
          <w:rFonts w:ascii="Sakkal Majalla" w:hAnsi="Sakkal Majalla" w:cs="Sakkal Majalla"/>
          <w:b/>
          <w:bCs/>
          <w:color w:val="0070C0"/>
          <w:sz w:val="28"/>
          <w:szCs w:val="28"/>
          <w:u w:val="single"/>
          <w:rtl/>
        </w:rPr>
        <w:t xml:space="preserve">الدراسات العربية :- </w:t>
      </w:r>
    </w:p>
    <w:p w14:paraId="033C1016" w14:textId="31727971" w:rsidR="007F7D68" w:rsidRPr="00A22380" w:rsidRDefault="007F7D68" w:rsidP="00A22380">
      <w:pPr>
        <w:rPr>
          <w:rFonts w:ascii="Sakkal Majalla" w:hAnsi="Sakkal Majalla" w:cs="Sakkal Majalla"/>
          <w:b/>
          <w:bCs/>
          <w:sz w:val="28"/>
          <w:szCs w:val="28"/>
          <w:u w:val="single"/>
        </w:rPr>
      </w:pPr>
      <w:r>
        <w:rPr>
          <w:rFonts w:ascii="Sakkal Majalla" w:hAnsi="Sakkal Majalla" w:cs="Sakkal Majalla"/>
          <w:b/>
          <w:bCs/>
          <w:sz w:val="28"/>
          <w:szCs w:val="28"/>
          <w:u w:val="single"/>
          <w:rtl/>
        </w:rPr>
        <w:t xml:space="preserve">1- </w:t>
      </w:r>
      <w:r w:rsidRPr="007F7D68">
        <w:rPr>
          <w:rFonts w:ascii="Sakkal Majalla" w:hAnsi="Sakkal Majalla" w:cs="Sakkal Majalla"/>
          <w:sz w:val="28"/>
          <w:szCs w:val="28"/>
          <w:rtl/>
        </w:rPr>
        <w:t>دراسة السلمي (2023) بعنوان</w:t>
      </w:r>
      <w:r w:rsidR="00A377AD">
        <w:rPr>
          <w:rFonts w:ascii="Sakkal Majalla" w:hAnsi="Sakkal Majalla" w:cs="Sakkal Majalla"/>
          <w:sz w:val="28"/>
          <w:szCs w:val="28"/>
          <w:rtl/>
        </w:rPr>
        <w:t xml:space="preserve"> :- </w:t>
      </w:r>
      <w:r w:rsidR="00AC71E8" w:rsidRPr="00AC71E8">
        <w:rPr>
          <w:rFonts w:ascii="Sakkal Majalla" w:hAnsi="Sakkal Majalla" w:cs="Sakkal Majalla" w:hint="cs"/>
          <w:sz w:val="28"/>
          <w:szCs w:val="28"/>
          <w:rtl/>
        </w:rPr>
        <w:t>تَأثِير</w:t>
      </w:r>
      <w:r w:rsidRPr="007F7D68">
        <w:rPr>
          <w:rFonts w:ascii="Sakkal Majalla" w:hAnsi="Sakkal Majalla" w:cs="Sakkal Majalla"/>
          <w:sz w:val="28"/>
          <w:szCs w:val="28"/>
          <w:rtl/>
        </w:rPr>
        <w:t xml:space="preserve"> الموروث الثقافي على الأداء المؤسسي في المدن الصناعية </w:t>
      </w:r>
      <w:r w:rsidR="00A377AD">
        <w:rPr>
          <w:rFonts w:ascii="Sakkal Majalla" w:hAnsi="Sakkal Majalla" w:cs="Sakkal Majalla"/>
          <w:sz w:val="28"/>
          <w:szCs w:val="28"/>
          <w:rtl/>
        </w:rPr>
        <w:t xml:space="preserve">السعودية </w:t>
      </w:r>
    </w:p>
    <w:p w14:paraId="23FD0689" w14:textId="5B17F19C" w:rsidR="007F7D68" w:rsidRDefault="007F7D68" w:rsidP="00A22380">
      <w:pPr>
        <w:rPr>
          <w:rFonts w:ascii="Sakkal Majalla" w:hAnsi="Sakkal Majalla" w:cs="Sakkal Majalla"/>
          <w:sz w:val="28"/>
          <w:szCs w:val="28"/>
        </w:rPr>
      </w:pPr>
      <w:r>
        <w:rPr>
          <w:rFonts w:ascii="Sakkal Majalla" w:hAnsi="Sakkal Majalla" w:cs="Sakkal Majalla"/>
          <w:sz w:val="28"/>
          <w:szCs w:val="28"/>
          <w:rtl/>
        </w:rPr>
        <w:t xml:space="preserve">هدفت هذه الدراسة </w:t>
      </w:r>
      <w:r w:rsidR="00E011AF">
        <w:rPr>
          <w:rFonts w:ascii="Sakkal Majalla" w:hAnsi="Sakkal Majalla" w:cs="Sakkal Majalla"/>
          <w:sz w:val="28"/>
          <w:szCs w:val="28"/>
          <w:rtl/>
        </w:rPr>
        <w:t xml:space="preserve"> </w:t>
      </w:r>
      <w:r>
        <w:rPr>
          <w:rFonts w:ascii="Sakkal Majalla" w:hAnsi="Sakkal Majalla" w:cs="Sakkal Majalla"/>
          <w:sz w:val="28"/>
          <w:szCs w:val="28"/>
          <w:rtl/>
        </w:rPr>
        <w:t xml:space="preserve"> تحليل العلاقة بين الموروث الثقافي والأداء المؤسسي في المدن الصناعية </w:t>
      </w:r>
      <w:r w:rsidR="00A377AD">
        <w:rPr>
          <w:rFonts w:ascii="Sakkal Majalla" w:hAnsi="Sakkal Majalla" w:cs="Sakkal Majalla"/>
          <w:sz w:val="28"/>
          <w:szCs w:val="28"/>
          <w:rtl/>
        </w:rPr>
        <w:t xml:space="preserve">السعوديه </w:t>
      </w:r>
      <w:r>
        <w:rPr>
          <w:rFonts w:ascii="Sakkal Majalla" w:hAnsi="Sakkal Majalla" w:cs="Sakkal Majalla"/>
          <w:sz w:val="28"/>
          <w:szCs w:val="28"/>
          <w:rtl/>
        </w:rPr>
        <w:t xml:space="preserve"> مع التركيز على تقييم تأثير القيم الثقافية على الممارسات الإدارية وتحديد آليات التكيف المؤسسي مع المتطلبات </w:t>
      </w:r>
      <w:r w:rsidR="00C877C6" w:rsidRPr="00C877C6">
        <w:rPr>
          <w:rFonts w:ascii="Sakkal Majalla" w:hAnsi="Sakkal Majalla" w:cs="Sakkal Majalla" w:hint="cs"/>
          <w:sz w:val="28"/>
          <w:szCs w:val="28"/>
          <w:rtl/>
        </w:rPr>
        <w:t>الثَّقافيَّة</w:t>
      </w:r>
      <w:r w:rsidR="00AC71E8">
        <w:rPr>
          <w:rFonts w:ascii="Sakkal Majalla" w:hAnsi="Sakkal Majalla" w:cs="Sakkal Majalla"/>
          <w:sz w:val="28"/>
          <w:szCs w:val="28"/>
          <w:rtl/>
        </w:rPr>
        <w:t xml:space="preserve"> </w:t>
      </w:r>
      <w:r>
        <w:rPr>
          <w:rFonts w:ascii="Sakkal Majalla" w:hAnsi="Sakkal Majalla" w:cs="Sakkal Majalla"/>
          <w:sz w:val="28"/>
          <w:szCs w:val="28"/>
          <w:rtl/>
        </w:rPr>
        <w:t xml:space="preserve"> اعتمدت </w:t>
      </w:r>
      <w:r w:rsidR="00C877C6">
        <w:rPr>
          <w:rFonts w:ascii="Sakkal Majalla" w:hAnsi="Sakkal Majalla" w:cs="Sakkal Majalla"/>
          <w:sz w:val="28"/>
          <w:szCs w:val="28"/>
          <w:rtl/>
        </w:rPr>
        <w:t>الدراسه</w:t>
      </w:r>
      <w:r>
        <w:rPr>
          <w:rFonts w:ascii="Sakkal Majalla" w:hAnsi="Sakkal Majalla" w:cs="Sakkal Majalla"/>
          <w:sz w:val="28"/>
          <w:szCs w:val="28"/>
          <w:rtl/>
        </w:rPr>
        <w:t xml:space="preserve"> على المنهج الوصفي التحليلي</w:t>
      </w:r>
      <w:r w:rsidR="00C877C6">
        <w:rPr>
          <w:rFonts w:ascii="Sakkal Majalla" w:hAnsi="Sakkal Majalla" w:cs="Sakkal Majalla"/>
          <w:sz w:val="28"/>
          <w:szCs w:val="28"/>
          <w:rtl/>
        </w:rPr>
        <w:t xml:space="preserve"> </w:t>
      </w:r>
      <w:r>
        <w:rPr>
          <w:rFonts w:ascii="Sakkal Majalla" w:hAnsi="Sakkal Majalla" w:cs="Sakkal Majalla"/>
          <w:sz w:val="28"/>
          <w:szCs w:val="28"/>
          <w:rtl/>
        </w:rPr>
        <w:t xml:space="preserve"> وتكونت عينة الدراسة من 384 موظفا</w:t>
      </w:r>
      <w:r w:rsidR="00C877C6">
        <w:rPr>
          <w:rFonts w:ascii="Sakkal Majalla" w:hAnsi="Sakkal Majalla" w:cs="Sakkal Majalla"/>
          <w:sz w:val="28"/>
          <w:szCs w:val="28"/>
          <w:rtl/>
        </w:rPr>
        <w:t xml:space="preserve"> </w:t>
      </w:r>
      <w:r>
        <w:rPr>
          <w:rFonts w:ascii="Sakkal Majalla" w:hAnsi="Sakkal Majalla" w:cs="Sakkal Majalla"/>
          <w:sz w:val="28"/>
          <w:szCs w:val="28"/>
          <w:rtl/>
        </w:rPr>
        <w:t xml:space="preserve">في 12 مؤسسة </w:t>
      </w:r>
      <w:r w:rsidR="00E24B23" w:rsidRPr="00E24B23">
        <w:rPr>
          <w:rFonts w:ascii="Sakkal Majalla" w:hAnsi="Sakkal Majalla" w:cs="Sakkal Majalla" w:hint="cs"/>
          <w:sz w:val="28"/>
          <w:szCs w:val="28"/>
          <w:rtl/>
        </w:rPr>
        <w:t>صِناعِيَّة</w:t>
      </w:r>
      <w:r w:rsidR="00C877C6">
        <w:rPr>
          <w:rFonts w:ascii="Sakkal Majalla" w:hAnsi="Sakkal Majalla" w:cs="Sakkal Majalla"/>
          <w:sz w:val="28"/>
          <w:szCs w:val="28"/>
          <w:rtl/>
        </w:rPr>
        <w:t xml:space="preserve"> </w:t>
      </w:r>
      <w:r>
        <w:rPr>
          <w:rFonts w:ascii="Sakkal Majalla" w:hAnsi="Sakkal Majalla" w:cs="Sakkal Majalla"/>
          <w:sz w:val="28"/>
          <w:szCs w:val="28"/>
          <w:rtl/>
        </w:rPr>
        <w:t xml:space="preserve"> استخدمت الدراسة استبانة مكونة من 45 فقرة موزعة على خمسة محاور </w:t>
      </w:r>
      <w:r w:rsidR="00E24B23">
        <w:rPr>
          <w:rFonts w:ascii="Sakkal Majalla" w:hAnsi="Sakkal Majalla" w:cs="Sakkal Majalla"/>
          <w:sz w:val="28"/>
          <w:szCs w:val="28"/>
          <w:rtl/>
        </w:rPr>
        <w:t xml:space="preserve">رئيسيه :- </w:t>
      </w:r>
      <w:r>
        <w:rPr>
          <w:rFonts w:ascii="Sakkal Majalla" w:hAnsi="Sakkal Majalla" w:cs="Sakkal Majalla"/>
          <w:sz w:val="28"/>
          <w:szCs w:val="28"/>
          <w:rtl/>
        </w:rPr>
        <w:t xml:space="preserve"> القيم </w:t>
      </w:r>
      <w:r w:rsidR="00E24B23">
        <w:rPr>
          <w:rFonts w:ascii="Sakkal Majalla" w:hAnsi="Sakkal Majalla" w:cs="Sakkal Majalla"/>
          <w:sz w:val="28"/>
          <w:szCs w:val="28"/>
          <w:rtl/>
        </w:rPr>
        <w:t xml:space="preserve">الثقافيه </w:t>
      </w:r>
      <w:r w:rsidR="00D87580">
        <w:rPr>
          <w:rFonts w:ascii="Sakkal Majalla" w:hAnsi="Sakkal Majalla" w:cs="Sakkal Majalla"/>
          <w:sz w:val="28"/>
          <w:szCs w:val="28"/>
          <w:rtl/>
        </w:rPr>
        <w:t xml:space="preserve"> </w:t>
      </w:r>
      <w:r>
        <w:rPr>
          <w:rFonts w:ascii="Sakkal Majalla" w:hAnsi="Sakkal Majalla" w:cs="Sakkal Majalla"/>
          <w:sz w:val="28"/>
          <w:szCs w:val="28"/>
          <w:rtl/>
        </w:rPr>
        <w:t xml:space="preserve"> الممارسات الإدارية</w:t>
      </w:r>
      <w:r w:rsidR="00E24B23">
        <w:rPr>
          <w:rFonts w:ascii="Sakkal Majalla" w:hAnsi="Sakkal Majalla" w:cs="Sakkal Majalla"/>
          <w:sz w:val="28"/>
          <w:szCs w:val="28"/>
          <w:rtl/>
        </w:rPr>
        <w:t xml:space="preserve"> ،</w:t>
      </w:r>
      <w:r>
        <w:rPr>
          <w:rFonts w:ascii="Sakkal Majalla" w:hAnsi="Sakkal Majalla" w:cs="Sakkal Majalla"/>
          <w:sz w:val="28"/>
          <w:szCs w:val="28"/>
          <w:rtl/>
        </w:rPr>
        <w:t xml:space="preserve"> الأداء المؤسسي</w:t>
      </w:r>
      <w:r w:rsidR="00E24B23">
        <w:rPr>
          <w:rFonts w:ascii="Sakkal Majalla" w:hAnsi="Sakkal Majalla" w:cs="Sakkal Majalla"/>
          <w:sz w:val="28"/>
          <w:szCs w:val="28"/>
          <w:rtl/>
        </w:rPr>
        <w:t xml:space="preserve"> ،</w:t>
      </w:r>
      <w:r>
        <w:rPr>
          <w:rFonts w:ascii="Sakkal Majalla" w:hAnsi="Sakkal Majalla" w:cs="Sakkal Majalla"/>
          <w:sz w:val="28"/>
          <w:szCs w:val="28"/>
          <w:rtl/>
        </w:rPr>
        <w:t xml:space="preserve"> التكيف التنظيمي</w:t>
      </w:r>
      <w:r w:rsidR="00E24B23">
        <w:rPr>
          <w:rFonts w:ascii="Sakkal Majalla" w:hAnsi="Sakkal Majalla" w:cs="Sakkal Majalla"/>
          <w:sz w:val="28"/>
          <w:szCs w:val="28"/>
          <w:rtl/>
        </w:rPr>
        <w:t xml:space="preserve"> </w:t>
      </w:r>
      <w:r w:rsidR="00D87580">
        <w:rPr>
          <w:rFonts w:ascii="Sakkal Majalla" w:hAnsi="Sakkal Majalla" w:cs="Sakkal Majalla"/>
          <w:sz w:val="28"/>
          <w:szCs w:val="28"/>
          <w:rtl/>
        </w:rPr>
        <w:t xml:space="preserve"> </w:t>
      </w:r>
      <w:r>
        <w:rPr>
          <w:rFonts w:ascii="Sakkal Majalla" w:hAnsi="Sakkal Majalla" w:cs="Sakkal Majalla"/>
          <w:sz w:val="28"/>
          <w:szCs w:val="28"/>
          <w:rtl/>
        </w:rPr>
        <w:t xml:space="preserve"> والتحديات </w:t>
      </w:r>
      <w:r w:rsidR="00E24B23">
        <w:rPr>
          <w:rFonts w:ascii="Sakkal Majalla" w:hAnsi="Sakkal Majalla" w:cs="Sakkal Majalla"/>
          <w:sz w:val="28"/>
          <w:szCs w:val="28"/>
          <w:rtl/>
        </w:rPr>
        <w:t xml:space="preserve">المؤسسيه </w:t>
      </w:r>
    </w:p>
    <w:p w14:paraId="6F38D997" w14:textId="3A3C3837" w:rsidR="007F7D68" w:rsidRDefault="00296102" w:rsidP="00A22380">
      <w:pPr>
        <w:rPr>
          <w:rFonts w:ascii="Sakkal Majalla" w:hAnsi="Sakkal Majalla" w:cs="Sakkal Majalla"/>
          <w:sz w:val="28"/>
          <w:szCs w:val="28"/>
        </w:rPr>
      </w:pPr>
      <w:r w:rsidRPr="00296102">
        <w:rPr>
          <w:rFonts w:ascii="Sakkal Majalla" w:hAnsi="Sakkal Majalla" w:cs="Sakkal Majalla" w:hint="cs"/>
          <w:sz w:val="28"/>
          <w:szCs w:val="28"/>
          <w:rtl/>
        </w:rPr>
        <w:t>تَوصلَت</w:t>
      </w:r>
      <w:r w:rsidR="007F7D68">
        <w:rPr>
          <w:rFonts w:ascii="Sakkal Majalla" w:hAnsi="Sakkal Majalla" w:cs="Sakkal Majalla"/>
          <w:sz w:val="28"/>
          <w:szCs w:val="28"/>
          <w:rtl/>
        </w:rPr>
        <w:t xml:space="preserve"> الدراسة إلى عدة نتائج </w:t>
      </w:r>
      <w:r>
        <w:rPr>
          <w:rFonts w:ascii="Sakkal Majalla" w:hAnsi="Sakkal Majalla" w:cs="Sakkal Majalla"/>
          <w:sz w:val="28"/>
          <w:szCs w:val="28"/>
          <w:rtl/>
        </w:rPr>
        <w:t>مهمه</w:t>
      </w:r>
      <w:r w:rsidR="007F7D68">
        <w:rPr>
          <w:rFonts w:ascii="Sakkal Majalla" w:hAnsi="Sakkal Majalla" w:cs="Sakkal Majalla"/>
          <w:sz w:val="28"/>
          <w:szCs w:val="28"/>
          <w:rtl/>
        </w:rPr>
        <w:t xml:space="preserve"> أبرزها وجود علاقة إيجابية قوية بين مراعاة الموروث الثقافي والأداء المؤسسي بمعامل ارتباط (</w:t>
      </w:r>
      <w:r w:rsidR="007F7D68">
        <w:rPr>
          <w:rFonts w:ascii="Sakkal Majalla" w:hAnsi="Sakkal Majalla" w:cs="Sakkal Majalla"/>
          <w:sz w:val="28"/>
          <w:szCs w:val="28"/>
        </w:rPr>
        <w:t>r = 0.78</w:t>
      </w:r>
      <w:r>
        <w:rPr>
          <w:rFonts w:ascii="Sakkal Majalla" w:hAnsi="Sakkal Majalla" w:cs="Sakkal Majalla"/>
          <w:sz w:val="28"/>
          <w:szCs w:val="28"/>
          <w:rtl/>
        </w:rPr>
        <w:t xml:space="preserve"> )</w:t>
      </w:r>
      <w:r w:rsidR="007F7D68">
        <w:rPr>
          <w:rFonts w:ascii="Sakkal Majalla" w:hAnsi="Sakkal Majalla" w:cs="Sakkal Majalla"/>
          <w:sz w:val="28"/>
          <w:szCs w:val="28"/>
          <w:rtl/>
        </w:rPr>
        <w:t xml:space="preserve">  أظهرت النتائج وجود تأثير معنوي للقيم الثقافية على عمليات اتخاذ القرار (</w:t>
      </w:r>
      <w:r w:rsidR="007F7D68">
        <w:rPr>
          <w:rFonts w:ascii="Sakkal Majalla" w:hAnsi="Sakkal Majalla" w:cs="Sakkal Majalla"/>
          <w:sz w:val="28"/>
          <w:szCs w:val="28"/>
        </w:rPr>
        <w:t>β = 0.65</w:t>
      </w:r>
      <w:r>
        <w:rPr>
          <w:rFonts w:ascii="Sakkal Majalla" w:hAnsi="Sakkal Majalla" w:cs="Sakkal Majalla"/>
          <w:sz w:val="28"/>
          <w:szCs w:val="28"/>
        </w:rPr>
        <w:t xml:space="preserve"> )</w:t>
      </w:r>
      <w:r w:rsidR="007F7D68">
        <w:rPr>
          <w:rFonts w:ascii="Sakkal Majalla" w:hAnsi="Sakkal Majalla" w:cs="Sakkal Majalla"/>
          <w:sz w:val="28"/>
          <w:szCs w:val="28"/>
        </w:rPr>
        <w:t xml:space="preserve"> </w:t>
      </w:r>
      <w:r w:rsidR="007F7D68">
        <w:rPr>
          <w:rFonts w:ascii="Sakkal Majalla" w:hAnsi="Sakkal Majalla" w:cs="Sakkal Majalla"/>
          <w:sz w:val="28"/>
          <w:szCs w:val="28"/>
          <w:rtl/>
        </w:rPr>
        <w:t xml:space="preserve">أشارت الدراسة أيضاً إلى ارتفاع مستوى الرضا الوظيفي في المؤسسات التي تراعي الخصوصية </w:t>
      </w:r>
      <w:r w:rsidR="005741B1">
        <w:rPr>
          <w:rFonts w:ascii="Sakkal Majalla" w:hAnsi="Sakkal Majalla" w:cs="Sakkal Majalla"/>
          <w:sz w:val="28"/>
          <w:szCs w:val="28"/>
          <w:rtl/>
        </w:rPr>
        <w:t>الثقافيه ،</w:t>
      </w:r>
      <w:r w:rsidR="007F7D68">
        <w:rPr>
          <w:rFonts w:ascii="Sakkal Majalla" w:hAnsi="Sakkal Majalla" w:cs="Sakkal Majalla"/>
          <w:sz w:val="28"/>
          <w:szCs w:val="28"/>
          <w:rtl/>
        </w:rPr>
        <w:t xml:space="preserve"> حيث بلغ متوسط الرضا الوظيفي 4.2 من 5</w:t>
      </w:r>
      <w:r w:rsidR="005741B1">
        <w:rPr>
          <w:rFonts w:ascii="Sakkal Majalla" w:hAnsi="Sakkal Majalla" w:cs="Sakkal Majalla"/>
          <w:sz w:val="28"/>
          <w:szCs w:val="28"/>
          <w:rtl/>
        </w:rPr>
        <w:t xml:space="preserve"> </w:t>
      </w:r>
    </w:p>
    <w:p w14:paraId="703757CD" w14:textId="7F4521F4" w:rsidR="007F7D68" w:rsidRDefault="007F7D68" w:rsidP="00A22380">
      <w:pPr>
        <w:rPr>
          <w:rFonts w:ascii="Sakkal Majalla" w:hAnsi="Sakkal Majalla" w:cs="Sakkal Majalla"/>
          <w:sz w:val="28"/>
          <w:szCs w:val="28"/>
        </w:rPr>
      </w:pPr>
      <w:r>
        <w:rPr>
          <w:rFonts w:ascii="Sakkal Majalla" w:hAnsi="Sakkal Majalla" w:cs="Sakkal Majalla"/>
          <w:sz w:val="28"/>
          <w:szCs w:val="28"/>
          <w:rtl/>
        </w:rPr>
        <w:t xml:space="preserve">أوصت </w:t>
      </w:r>
      <w:r w:rsidR="00F75C07">
        <w:rPr>
          <w:rFonts w:ascii="Sakkal Majalla" w:hAnsi="Sakkal Majalla" w:cs="Sakkal Majalla"/>
          <w:sz w:val="28"/>
          <w:szCs w:val="28"/>
          <w:rtl/>
        </w:rPr>
        <w:t>الدراسه</w:t>
      </w:r>
      <w:r>
        <w:rPr>
          <w:rFonts w:ascii="Sakkal Majalla" w:hAnsi="Sakkal Majalla" w:cs="Sakkal Majalla"/>
          <w:sz w:val="28"/>
          <w:szCs w:val="28"/>
          <w:rtl/>
        </w:rPr>
        <w:t xml:space="preserve"> بضرورة تطوير استراتيجيات مؤسسية تراعي الموروث الثقافي</w:t>
      </w:r>
      <w:r w:rsidR="00D615B9">
        <w:rPr>
          <w:rFonts w:ascii="Sakkal Majalla" w:hAnsi="Sakkal Majalla" w:cs="Sakkal Majalla"/>
          <w:sz w:val="28"/>
          <w:szCs w:val="28"/>
          <w:rtl/>
        </w:rPr>
        <w:t xml:space="preserve"> </w:t>
      </w:r>
      <w:r>
        <w:rPr>
          <w:rFonts w:ascii="Sakkal Majalla" w:hAnsi="Sakkal Majalla" w:cs="Sakkal Majalla"/>
          <w:sz w:val="28"/>
          <w:szCs w:val="28"/>
          <w:rtl/>
        </w:rPr>
        <w:t xml:space="preserve"> وتعزيز برامج التدريب التي تجمع بين المهارات الإدارية والوعي </w:t>
      </w:r>
      <w:r w:rsidR="00EE7753" w:rsidRPr="00EE7753">
        <w:rPr>
          <w:rFonts w:ascii="Sakkal Majalla" w:hAnsi="Sakkal Majalla" w:cs="Sakkal Majalla" w:hint="cs"/>
          <w:sz w:val="28"/>
          <w:szCs w:val="28"/>
          <w:rtl/>
        </w:rPr>
        <w:t>الثَّقافيُّ</w:t>
      </w:r>
      <w:r w:rsidR="00D615B9">
        <w:rPr>
          <w:rFonts w:ascii="Sakkal Majalla" w:hAnsi="Sakkal Majalla" w:cs="Sakkal Majalla"/>
          <w:sz w:val="28"/>
          <w:szCs w:val="28"/>
          <w:rtl/>
        </w:rPr>
        <w:t xml:space="preserve"> </w:t>
      </w:r>
      <w:r>
        <w:rPr>
          <w:rFonts w:ascii="Sakkal Majalla" w:hAnsi="Sakkal Majalla" w:cs="Sakkal Majalla"/>
          <w:sz w:val="28"/>
          <w:szCs w:val="28"/>
          <w:rtl/>
        </w:rPr>
        <w:t xml:space="preserve"> كما اقترحت تطوير مؤشرات أداء تأخذ في الاعتبار البعد الثقافي في تقييم الأداء </w:t>
      </w:r>
      <w:r w:rsidR="00EE7753">
        <w:rPr>
          <w:rFonts w:ascii="Sakkal Majalla" w:hAnsi="Sakkal Majalla" w:cs="Sakkal Majalla"/>
          <w:sz w:val="28"/>
          <w:szCs w:val="28"/>
          <w:rtl/>
        </w:rPr>
        <w:t xml:space="preserve">المؤسسي </w:t>
      </w:r>
    </w:p>
    <w:p w14:paraId="56772C0F" w14:textId="6330152E" w:rsidR="007F7D68" w:rsidRPr="00A22380" w:rsidRDefault="007F7D68" w:rsidP="00D1435F">
      <w:pPr>
        <w:pStyle w:val="a5"/>
        <w:numPr>
          <w:ilvl w:val="0"/>
          <w:numId w:val="9"/>
        </w:numPr>
        <w:rPr>
          <w:rFonts w:ascii="Sakkal Majalla" w:hAnsi="Sakkal Majalla" w:cs="Sakkal Majalla"/>
          <w:sz w:val="28"/>
          <w:szCs w:val="28"/>
          <w:rtl/>
        </w:rPr>
      </w:pPr>
      <w:r w:rsidRPr="00A22380">
        <w:rPr>
          <w:rFonts w:ascii="Sakkal Majalla" w:hAnsi="Sakkal Majalla" w:cs="Sakkal Majalla"/>
          <w:sz w:val="28"/>
          <w:szCs w:val="28"/>
          <w:rtl/>
        </w:rPr>
        <w:t xml:space="preserve">دراسة العتيبي والقحطاني (2022) </w:t>
      </w:r>
      <w:r w:rsidR="00EE7753">
        <w:rPr>
          <w:rFonts w:ascii="Sakkal Majalla" w:hAnsi="Sakkal Majalla" w:cs="Sakkal Majalla"/>
          <w:sz w:val="28"/>
          <w:szCs w:val="28"/>
          <w:rtl/>
        </w:rPr>
        <w:t xml:space="preserve">بعنوان :- </w:t>
      </w:r>
      <w:r w:rsidRPr="00A22380">
        <w:rPr>
          <w:rFonts w:ascii="Sakkal Majalla" w:hAnsi="Sakkal Majalla" w:cs="Sakkal Majalla"/>
          <w:sz w:val="28"/>
          <w:szCs w:val="28"/>
          <w:rtl/>
        </w:rPr>
        <w:t xml:space="preserve"> "الموروث الثقافي وتحديات التحول الرقمي في </w:t>
      </w:r>
      <w:r w:rsidR="00C3672A">
        <w:rPr>
          <w:rFonts w:ascii="Sakkal Majalla" w:hAnsi="Sakkal Majalla" w:cs="Sakkal Majalla"/>
          <w:sz w:val="28"/>
          <w:szCs w:val="28"/>
          <w:rtl/>
        </w:rPr>
        <w:t>المؤسسات</w:t>
      </w:r>
      <w:r w:rsidRPr="00A22380">
        <w:rPr>
          <w:rFonts w:ascii="Sakkal Majalla" w:hAnsi="Sakkal Majalla" w:cs="Sakkal Majalla"/>
          <w:sz w:val="28"/>
          <w:szCs w:val="28"/>
          <w:rtl/>
        </w:rPr>
        <w:t xml:space="preserve"> السعودية"</w:t>
      </w:r>
    </w:p>
    <w:p w14:paraId="6373C5BB" w14:textId="0488348B" w:rsidR="007F7D68" w:rsidRDefault="00E011AF" w:rsidP="00A22380">
      <w:pPr>
        <w:rPr>
          <w:rFonts w:ascii="Sakkal Majalla" w:hAnsi="Sakkal Majalla" w:cs="Sakkal Majalla"/>
          <w:sz w:val="28"/>
          <w:szCs w:val="28"/>
        </w:rPr>
      </w:pPr>
      <w:r>
        <w:rPr>
          <w:rFonts w:ascii="Sakkal Majalla" w:hAnsi="Sakkal Majalla" w:cs="Sakkal Majalla"/>
          <w:sz w:val="28"/>
          <w:szCs w:val="28"/>
          <w:rtl/>
        </w:rPr>
        <w:t>ركزت</w:t>
      </w:r>
      <w:r w:rsidR="007F7D68">
        <w:rPr>
          <w:rFonts w:ascii="Sakkal Majalla" w:hAnsi="Sakkal Majalla" w:cs="Sakkal Majalla"/>
          <w:sz w:val="28"/>
          <w:szCs w:val="28"/>
          <w:rtl/>
        </w:rPr>
        <w:t xml:space="preserve"> هذه الدراسة على تحديد تحديات التحول الرقمي المرتبطة بالموروث الثقافي في المؤسسات </w:t>
      </w:r>
      <w:r w:rsidR="00996A8A" w:rsidRPr="00996A8A">
        <w:rPr>
          <w:rFonts w:ascii="Sakkal Majalla" w:hAnsi="Sakkal Majalla" w:cs="Sakkal Majalla" w:hint="cs"/>
          <w:sz w:val="28"/>
          <w:szCs w:val="28"/>
          <w:rtl/>
        </w:rPr>
        <w:t>السُّعوديَّة</w:t>
      </w:r>
      <w:r w:rsidR="00323008">
        <w:rPr>
          <w:rFonts w:ascii="Sakkal Majalla" w:hAnsi="Sakkal Majalla" w:cs="Sakkal Majalla"/>
          <w:sz w:val="28"/>
          <w:szCs w:val="28"/>
          <w:rtl/>
        </w:rPr>
        <w:t xml:space="preserve"> </w:t>
      </w:r>
      <w:r w:rsidR="007F7D68">
        <w:rPr>
          <w:rFonts w:ascii="Sakkal Majalla" w:hAnsi="Sakkal Majalla" w:cs="Sakkal Majalla"/>
          <w:sz w:val="28"/>
          <w:szCs w:val="28"/>
          <w:rtl/>
        </w:rPr>
        <w:t xml:space="preserve"> وتقييم استراتيجيات التكيف المؤسسي</w:t>
      </w:r>
      <w:r w:rsidR="00996A8A">
        <w:rPr>
          <w:rFonts w:ascii="Sakkal Majalla" w:hAnsi="Sakkal Majalla" w:cs="Sakkal Majalla"/>
          <w:sz w:val="28"/>
          <w:szCs w:val="28"/>
          <w:rtl/>
        </w:rPr>
        <w:t xml:space="preserve"> ،</w:t>
      </w:r>
      <w:r w:rsidR="007F7D68">
        <w:rPr>
          <w:rFonts w:ascii="Sakkal Majalla" w:hAnsi="Sakkal Majalla" w:cs="Sakkal Majalla"/>
          <w:sz w:val="28"/>
          <w:szCs w:val="28"/>
          <w:rtl/>
        </w:rPr>
        <w:t xml:space="preserve"> مع هدف تطوير نموذج للتحول الرقمي يراعي الخصوصية </w:t>
      </w:r>
      <w:r w:rsidR="00A9353F" w:rsidRPr="00A9353F">
        <w:rPr>
          <w:rFonts w:ascii="Sakkal Majalla" w:hAnsi="Sakkal Majalla" w:cs="Sakkal Majalla" w:hint="cs"/>
          <w:sz w:val="28"/>
          <w:szCs w:val="28"/>
          <w:rtl/>
        </w:rPr>
        <w:t>الثَّقافيَّة</w:t>
      </w:r>
      <w:r w:rsidR="00996A8A">
        <w:rPr>
          <w:rFonts w:ascii="Sakkal Majalla" w:hAnsi="Sakkal Majalla" w:cs="Sakkal Majalla"/>
          <w:sz w:val="28"/>
          <w:szCs w:val="28"/>
          <w:rtl/>
        </w:rPr>
        <w:t xml:space="preserve"> </w:t>
      </w:r>
      <w:r w:rsidR="007F7D68">
        <w:rPr>
          <w:rFonts w:ascii="Sakkal Majalla" w:hAnsi="Sakkal Majalla" w:cs="Sakkal Majalla"/>
          <w:sz w:val="28"/>
          <w:szCs w:val="28"/>
          <w:rtl/>
        </w:rPr>
        <w:t xml:space="preserve"> اعتمدت الدراسة على المنهج المختلط حيث جمعت بين المقابلات المعمقة مع 25 مديراً تنفيذياً واستبانة شملت 420 موظفاً في مختلف المستويات </w:t>
      </w:r>
      <w:r w:rsidR="00450305" w:rsidRPr="00450305">
        <w:rPr>
          <w:rFonts w:ascii="Sakkal Majalla" w:hAnsi="Sakkal Majalla" w:cs="Sakkal Majalla" w:hint="cs"/>
          <w:sz w:val="28"/>
          <w:szCs w:val="28"/>
          <w:rtl/>
        </w:rPr>
        <w:t>الإداريَّة</w:t>
      </w:r>
      <w:r w:rsidR="00A9353F">
        <w:rPr>
          <w:rFonts w:ascii="Sakkal Majalla" w:hAnsi="Sakkal Majalla" w:cs="Sakkal Majalla"/>
          <w:sz w:val="28"/>
          <w:szCs w:val="28"/>
          <w:rtl/>
        </w:rPr>
        <w:t xml:space="preserve"> </w:t>
      </w:r>
    </w:p>
    <w:p w14:paraId="14CA3E37" w14:textId="4C5FA466" w:rsidR="007F7D68" w:rsidRDefault="007F7D68" w:rsidP="00DE15F0">
      <w:pPr>
        <w:rPr>
          <w:rFonts w:ascii="Sakkal Majalla" w:hAnsi="Sakkal Majalla" w:cs="Sakkal Majalla"/>
          <w:sz w:val="28"/>
          <w:szCs w:val="28"/>
        </w:rPr>
      </w:pPr>
      <w:r>
        <w:rPr>
          <w:rFonts w:ascii="Sakkal Majalla" w:hAnsi="Sakkal Majalla" w:cs="Sakkal Majalla"/>
          <w:sz w:val="28"/>
          <w:szCs w:val="28"/>
          <w:rtl/>
        </w:rPr>
        <w:t>كشفت نتائج الدراسة عن سبعة تحديات رئيسية تواجه التحول الرقمي</w:t>
      </w:r>
      <w:r w:rsidR="00450305">
        <w:rPr>
          <w:rFonts w:ascii="Sakkal Majalla" w:hAnsi="Sakkal Majalla" w:cs="Sakkal Majalla"/>
          <w:sz w:val="28"/>
          <w:szCs w:val="28"/>
          <w:rtl/>
        </w:rPr>
        <w:t xml:space="preserve"> </w:t>
      </w:r>
      <w:r>
        <w:rPr>
          <w:rFonts w:ascii="Sakkal Majalla" w:hAnsi="Sakkal Majalla" w:cs="Sakkal Majalla"/>
          <w:sz w:val="28"/>
          <w:szCs w:val="28"/>
          <w:rtl/>
        </w:rPr>
        <w:t xml:space="preserve"> من أهمها</w:t>
      </w:r>
      <w:r w:rsidR="00450305">
        <w:rPr>
          <w:rFonts w:ascii="Sakkal Majalla" w:hAnsi="Sakkal Majalla" w:cs="Sakkal Majalla"/>
          <w:sz w:val="28"/>
          <w:szCs w:val="28"/>
          <w:rtl/>
        </w:rPr>
        <w:t xml:space="preserve"> :- </w:t>
      </w:r>
      <w:r>
        <w:rPr>
          <w:rFonts w:ascii="Sakkal Majalla" w:hAnsi="Sakkal Majalla" w:cs="Sakkal Majalla"/>
          <w:sz w:val="28"/>
          <w:szCs w:val="28"/>
          <w:rtl/>
        </w:rPr>
        <w:t xml:space="preserve"> مقاومة التغيير الثقافي (85%)</w:t>
      </w:r>
      <w:r w:rsidR="00450305">
        <w:rPr>
          <w:rFonts w:ascii="Sakkal Majalla" w:hAnsi="Sakkal Majalla" w:cs="Sakkal Majalla"/>
          <w:sz w:val="28"/>
          <w:szCs w:val="28"/>
          <w:rtl/>
        </w:rPr>
        <w:t xml:space="preserve"> </w:t>
      </w:r>
      <w:r>
        <w:rPr>
          <w:rFonts w:ascii="Sakkal Majalla" w:hAnsi="Sakkal Majalla" w:cs="Sakkal Majalla"/>
          <w:sz w:val="28"/>
          <w:szCs w:val="28"/>
          <w:rtl/>
        </w:rPr>
        <w:t xml:space="preserve"> صعوبة موائمة التقنيات الحديثة مع الممارسات التقليدية (78</w:t>
      </w:r>
      <w:r w:rsidR="00450305">
        <w:rPr>
          <w:rFonts w:ascii="Sakkal Majalla" w:hAnsi="Sakkal Majalla" w:cs="Sakkal Majalla"/>
          <w:sz w:val="28"/>
          <w:szCs w:val="28"/>
          <w:rtl/>
        </w:rPr>
        <w:t xml:space="preserve"> </w:t>
      </w:r>
      <w:r w:rsidR="007F6D06">
        <w:rPr>
          <w:rFonts w:ascii="Sakkal Majalla" w:hAnsi="Sakkal Majalla" w:cs="Sakkal Majalla"/>
          <w:sz w:val="28"/>
          <w:szCs w:val="28"/>
          <w:rtl/>
        </w:rPr>
        <w:t>% )</w:t>
      </w:r>
      <w:r>
        <w:rPr>
          <w:rFonts w:ascii="Sakkal Majalla" w:hAnsi="Sakkal Majalla" w:cs="Sakkal Majalla"/>
          <w:sz w:val="28"/>
          <w:szCs w:val="28"/>
          <w:rtl/>
        </w:rPr>
        <w:t xml:space="preserve"> وتحديات التواصل الرقمي في السياق الثقافي المحلي (72</w:t>
      </w:r>
      <w:r w:rsidR="007F6D06">
        <w:rPr>
          <w:rFonts w:ascii="Sakkal Majalla" w:hAnsi="Sakkal Majalla" w:cs="Sakkal Majalla"/>
          <w:sz w:val="28"/>
          <w:szCs w:val="28"/>
          <w:rtl/>
        </w:rPr>
        <w:t xml:space="preserve"> % )</w:t>
      </w:r>
      <w:r>
        <w:rPr>
          <w:rFonts w:ascii="Sakkal Majalla" w:hAnsi="Sakkal Majalla" w:cs="Sakkal Majalla"/>
          <w:sz w:val="28"/>
          <w:szCs w:val="28"/>
          <w:rtl/>
        </w:rPr>
        <w:t xml:space="preserve"> كما أظهرت النتائج أن المؤسسات التي نجحت في دمج التقنيات الحديثة مع مراعاة الموروث الثقافي حققت معدلات أداء أعلى بنسبة 45% مقارنة بالمؤسسات </w:t>
      </w:r>
      <w:r w:rsidR="007F6D06">
        <w:rPr>
          <w:rFonts w:ascii="Sakkal Majalla" w:hAnsi="Sakkal Majalla" w:cs="Sakkal Majalla"/>
          <w:sz w:val="28"/>
          <w:szCs w:val="28"/>
          <w:rtl/>
        </w:rPr>
        <w:t xml:space="preserve">الأخرى </w:t>
      </w:r>
    </w:p>
    <w:p w14:paraId="25850FCB" w14:textId="7782A57B" w:rsidR="007F7D68" w:rsidRDefault="007F7D68" w:rsidP="00A22380">
      <w:pPr>
        <w:rPr>
          <w:rFonts w:ascii="Sakkal Majalla" w:hAnsi="Sakkal Majalla" w:cs="Sakkal Majalla"/>
          <w:sz w:val="28"/>
          <w:szCs w:val="28"/>
          <w:rtl/>
        </w:rPr>
      </w:pPr>
      <w:r>
        <w:rPr>
          <w:rFonts w:ascii="Sakkal Majalla" w:hAnsi="Sakkal Majalla" w:cs="Sakkal Majalla"/>
          <w:sz w:val="28"/>
          <w:szCs w:val="28"/>
          <w:rtl/>
        </w:rPr>
        <w:t xml:space="preserve">قدمت الدراسة نموذجاً </w:t>
      </w:r>
      <w:r w:rsidR="00DE15F0">
        <w:rPr>
          <w:rFonts w:ascii="Sakkal Majalla" w:hAnsi="Sakkal Majalla" w:cs="Sakkal Majalla"/>
          <w:sz w:val="28"/>
          <w:szCs w:val="28"/>
          <w:rtl/>
        </w:rPr>
        <w:t xml:space="preserve">متكاملا </w:t>
      </w:r>
      <w:r>
        <w:rPr>
          <w:rFonts w:ascii="Sakkal Majalla" w:hAnsi="Sakkal Majalla" w:cs="Sakkal Majalla"/>
          <w:sz w:val="28"/>
          <w:szCs w:val="28"/>
          <w:rtl/>
        </w:rPr>
        <w:t xml:space="preserve"> للتحول الرقمي يراعي الخصوصية الثقافية</w:t>
      </w:r>
      <w:r w:rsidR="00DE15F0">
        <w:rPr>
          <w:rFonts w:ascii="Sakkal Majalla" w:hAnsi="Sakkal Majalla" w:cs="Sakkal Majalla"/>
          <w:sz w:val="28"/>
          <w:szCs w:val="28"/>
          <w:rtl/>
        </w:rPr>
        <w:t xml:space="preserve"> </w:t>
      </w:r>
      <w:r>
        <w:rPr>
          <w:rFonts w:ascii="Sakkal Majalla" w:hAnsi="Sakkal Majalla" w:cs="Sakkal Majalla"/>
          <w:sz w:val="28"/>
          <w:szCs w:val="28"/>
          <w:rtl/>
        </w:rPr>
        <w:t xml:space="preserve"> يتكون من خمسة مراحل </w:t>
      </w:r>
      <w:r w:rsidR="00DE15F0">
        <w:rPr>
          <w:rFonts w:ascii="Sakkal Majalla" w:hAnsi="Sakkal Majalla" w:cs="Sakkal Majalla"/>
          <w:sz w:val="28"/>
          <w:szCs w:val="28"/>
          <w:rtl/>
        </w:rPr>
        <w:t xml:space="preserve">أساسية :- </w:t>
      </w:r>
      <w:r>
        <w:rPr>
          <w:rFonts w:ascii="Sakkal Majalla" w:hAnsi="Sakkal Majalla" w:cs="Sakkal Majalla"/>
          <w:sz w:val="28"/>
          <w:szCs w:val="28"/>
          <w:rtl/>
        </w:rPr>
        <w:t xml:space="preserve"> التقييم الثقافي</w:t>
      </w:r>
      <w:r w:rsidR="00DE15F0">
        <w:rPr>
          <w:rFonts w:ascii="Sakkal Majalla" w:hAnsi="Sakkal Majalla" w:cs="Sakkal Majalla"/>
          <w:sz w:val="28"/>
          <w:szCs w:val="28"/>
          <w:rtl/>
        </w:rPr>
        <w:t xml:space="preserve"> ،</w:t>
      </w:r>
      <w:r>
        <w:rPr>
          <w:rFonts w:ascii="Sakkal Majalla" w:hAnsi="Sakkal Majalla" w:cs="Sakkal Majalla"/>
          <w:sz w:val="28"/>
          <w:szCs w:val="28"/>
          <w:rtl/>
        </w:rPr>
        <w:t xml:space="preserve"> التخطيط التشاركي</w:t>
      </w:r>
      <w:r w:rsidR="00DE15F0">
        <w:rPr>
          <w:rFonts w:ascii="Sakkal Majalla" w:hAnsi="Sakkal Majalla" w:cs="Sakkal Majalla"/>
          <w:sz w:val="28"/>
          <w:szCs w:val="28"/>
          <w:rtl/>
        </w:rPr>
        <w:t xml:space="preserve"> </w:t>
      </w:r>
      <w:r w:rsidR="00CD6A1D">
        <w:rPr>
          <w:rFonts w:ascii="Sakkal Majalla" w:hAnsi="Sakkal Majalla" w:cs="Sakkal Majalla"/>
          <w:sz w:val="28"/>
          <w:szCs w:val="28"/>
          <w:rtl/>
        </w:rPr>
        <w:t>،</w:t>
      </w:r>
      <w:r>
        <w:rPr>
          <w:rFonts w:ascii="Sakkal Majalla" w:hAnsi="Sakkal Majalla" w:cs="Sakkal Majalla"/>
          <w:sz w:val="28"/>
          <w:szCs w:val="28"/>
          <w:rtl/>
        </w:rPr>
        <w:t xml:space="preserve"> التنفيذ المتدرج، المتابعة والتقييم، والتطوير المستمر</w:t>
      </w:r>
      <w:r w:rsidR="00CD6A1D">
        <w:rPr>
          <w:rFonts w:ascii="Sakkal Majalla" w:hAnsi="Sakkal Majalla" w:cs="Sakkal Majalla"/>
          <w:sz w:val="28"/>
          <w:szCs w:val="28"/>
          <w:rtl/>
        </w:rPr>
        <w:t xml:space="preserve"> ،</w:t>
      </w:r>
      <w:r>
        <w:rPr>
          <w:rFonts w:ascii="Sakkal Majalla" w:hAnsi="Sakkal Majalla" w:cs="Sakkal Majalla"/>
          <w:sz w:val="28"/>
          <w:szCs w:val="28"/>
          <w:rtl/>
        </w:rPr>
        <w:t xml:space="preserve"> وأوصت بضرورة إشراك القيادات المحلية في عمليات التحول الرقمي وتطوير برامج تدريبية متخصصة تجمع بين التقنية والثقافة.</w:t>
      </w:r>
    </w:p>
    <w:p w14:paraId="7CBB937E" w14:textId="374FC91D" w:rsidR="007F7D68" w:rsidRPr="00A22380" w:rsidRDefault="007F7D68" w:rsidP="00D1435F">
      <w:pPr>
        <w:pStyle w:val="a5"/>
        <w:numPr>
          <w:ilvl w:val="0"/>
          <w:numId w:val="9"/>
        </w:numPr>
        <w:rPr>
          <w:rFonts w:ascii="Sakkal Majalla" w:hAnsi="Sakkal Majalla" w:cs="Sakkal Majalla"/>
          <w:sz w:val="28"/>
          <w:szCs w:val="28"/>
          <w:rtl/>
        </w:rPr>
      </w:pPr>
      <w:r w:rsidRPr="00A22380">
        <w:rPr>
          <w:rFonts w:ascii="Sakkal Majalla" w:hAnsi="Sakkal Majalla" w:cs="Sakkal Majalla"/>
          <w:sz w:val="28"/>
          <w:szCs w:val="28"/>
          <w:rtl/>
        </w:rPr>
        <w:t>دراسة المالكي (2022) بعنوان</w:t>
      </w:r>
      <w:r w:rsidR="00A3175E">
        <w:rPr>
          <w:rFonts w:ascii="Sakkal Majalla" w:hAnsi="Sakkal Majalla" w:cs="Sakkal Majalla"/>
          <w:sz w:val="28"/>
          <w:szCs w:val="28"/>
          <w:rtl/>
        </w:rPr>
        <w:t xml:space="preserve"> :- </w:t>
      </w:r>
      <w:r w:rsidRPr="00A22380">
        <w:rPr>
          <w:rFonts w:ascii="Sakkal Majalla" w:hAnsi="Sakkal Majalla" w:cs="Sakkal Majalla"/>
          <w:sz w:val="28"/>
          <w:szCs w:val="28"/>
          <w:rtl/>
        </w:rPr>
        <w:t xml:space="preserve"> "القيادة الإدارية في ضوء الموروث الثقافي</w:t>
      </w:r>
      <w:r w:rsidR="00A3175E">
        <w:rPr>
          <w:rFonts w:ascii="Sakkal Majalla" w:hAnsi="Sakkal Majalla" w:cs="Sakkal Majalla"/>
          <w:sz w:val="28"/>
          <w:szCs w:val="28"/>
          <w:rtl/>
        </w:rPr>
        <w:t xml:space="preserve"> :- </w:t>
      </w:r>
      <w:r w:rsidRPr="00A22380">
        <w:rPr>
          <w:rFonts w:ascii="Sakkal Majalla" w:hAnsi="Sakkal Majalla" w:cs="Sakkal Majalla"/>
          <w:sz w:val="28"/>
          <w:szCs w:val="28"/>
          <w:rtl/>
        </w:rPr>
        <w:t xml:space="preserve"> دراسة تطبيقية في المنطقة الغربية"</w:t>
      </w:r>
    </w:p>
    <w:p w14:paraId="4316442E" w14:textId="77777777" w:rsidR="007F7D68" w:rsidRDefault="007F7D68" w:rsidP="00D123A5">
      <w:pPr>
        <w:rPr>
          <w:rFonts w:ascii="Sakkal Majalla" w:hAnsi="Sakkal Majalla" w:cs="Sakkal Majalla"/>
          <w:sz w:val="28"/>
          <w:szCs w:val="28"/>
          <w:rtl/>
        </w:rPr>
      </w:pPr>
    </w:p>
    <w:p w14:paraId="3922D208" w14:textId="49D0FA7C" w:rsidR="007F7D68" w:rsidRDefault="007F7D68" w:rsidP="00A22380">
      <w:pPr>
        <w:rPr>
          <w:rFonts w:ascii="Sakkal Majalla" w:hAnsi="Sakkal Majalla" w:cs="Sakkal Majalla"/>
          <w:sz w:val="28"/>
          <w:szCs w:val="28"/>
        </w:rPr>
      </w:pPr>
      <w:r>
        <w:rPr>
          <w:rFonts w:ascii="Sakkal Majalla" w:hAnsi="Sakkal Majalla" w:cs="Sakkal Majalla"/>
          <w:sz w:val="28"/>
          <w:szCs w:val="28"/>
          <w:rtl/>
        </w:rPr>
        <w:t>تناولت هذه الدراسة تحليل أنماط القيادة الإدارية في ضوء الموروث الثقافي</w:t>
      </w:r>
      <w:r w:rsidR="00A3175E">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على المنطقة الغربية من المملكة العربية </w:t>
      </w:r>
      <w:r w:rsidR="009638EC" w:rsidRPr="009638EC">
        <w:rPr>
          <w:rFonts w:ascii="Sakkal Majalla" w:hAnsi="Sakkal Majalla" w:cs="Sakkal Majalla" w:hint="cs"/>
          <w:sz w:val="28"/>
          <w:szCs w:val="28"/>
          <w:rtl/>
        </w:rPr>
        <w:t>السُّعوديَّة</w:t>
      </w:r>
      <w:r w:rsidR="00A3175E">
        <w:rPr>
          <w:rFonts w:ascii="Sakkal Majalla" w:hAnsi="Sakkal Majalla" w:cs="Sakkal Majalla"/>
          <w:sz w:val="28"/>
          <w:szCs w:val="28"/>
          <w:rtl/>
        </w:rPr>
        <w:t xml:space="preserve"> </w:t>
      </w:r>
      <w:r>
        <w:rPr>
          <w:rFonts w:ascii="Sakkal Majalla" w:hAnsi="Sakkal Majalla" w:cs="Sakkal Majalla"/>
          <w:sz w:val="28"/>
          <w:szCs w:val="28"/>
          <w:rtl/>
        </w:rPr>
        <w:t xml:space="preserve"> اعتمدت الدراسة على المنهج الوصفي التحليلي</w:t>
      </w:r>
      <w:r w:rsidR="009638EC">
        <w:rPr>
          <w:rFonts w:ascii="Sakkal Majalla" w:hAnsi="Sakkal Majalla" w:cs="Sakkal Majalla"/>
          <w:sz w:val="28"/>
          <w:szCs w:val="28"/>
          <w:rtl/>
        </w:rPr>
        <w:t xml:space="preserve"> </w:t>
      </w:r>
      <w:r>
        <w:rPr>
          <w:rFonts w:ascii="Sakkal Majalla" w:hAnsi="Sakkal Majalla" w:cs="Sakkal Majalla"/>
          <w:sz w:val="28"/>
          <w:szCs w:val="28"/>
          <w:rtl/>
        </w:rPr>
        <w:t xml:space="preserve"> وشملت عينة من 320 قيادياً في 18 مؤسسة </w:t>
      </w:r>
      <w:r w:rsidR="00287FFD" w:rsidRPr="00287FFD">
        <w:rPr>
          <w:rFonts w:ascii="Sakkal Majalla" w:hAnsi="Sakkal Majalla" w:cs="Sakkal Majalla" w:hint="cs"/>
          <w:sz w:val="28"/>
          <w:szCs w:val="28"/>
          <w:rtl/>
        </w:rPr>
        <w:t>مُختلفَة</w:t>
      </w:r>
      <w:r w:rsidR="009638EC">
        <w:rPr>
          <w:rFonts w:ascii="Sakkal Majalla" w:hAnsi="Sakkal Majalla" w:cs="Sakkal Majalla"/>
          <w:sz w:val="28"/>
          <w:szCs w:val="28"/>
          <w:rtl/>
        </w:rPr>
        <w:t xml:space="preserve"> </w:t>
      </w:r>
      <w:r>
        <w:rPr>
          <w:rFonts w:ascii="Sakkal Majalla" w:hAnsi="Sakkal Majalla" w:cs="Sakkal Majalla"/>
          <w:sz w:val="28"/>
          <w:szCs w:val="28"/>
          <w:rtl/>
        </w:rPr>
        <w:t xml:space="preserve"> استخدمت الدراسة أداتين رئيسيتين</w:t>
      </w:r>
      <w:r w:rsidR="00287FFD">
        <w:rPr>
          <w:rFonts w:ascii="Sakkal Majalla" w:hAnsi="Sakkal Majalla" w:cs="Sakkal Majalla"/>
          <w:sz w:val="28"/>
          <w:szCs w:val="28"/>
          <w:rtl/>
        </w:rPr>
        <w:t xml:space="preserve"> :- </w:t>
      </w:r>
      <w:r>
        <w:rPr>
          <w:rFonts w:ascii="Sakkal Majalla" w:hAnsi="Sakkal Majalla" w:cs="Sakkal Majalla"/>
          <w:sz w:val="28"/>
          <w:szCs w:val="28"/>
          <w:rtl/>
        </w:rPr>
        <w:t xml:space="preserve"> استبانة شاملة تضمنت 60 فقرة، ومقابلات مهيكلة مع 40 من القيادات </w:t>
      </w:r>
      <w:r w:rsidR="00287FFD">
        <w:rPr>
          <w:rFonts w:ascii="Sakkal Majalla" w:hAnsi="Sakkal Majalla" w:cs="Sakkal Majalla"/>
          <w:sz w:val="28"/>
          <w:szCs w:val="28"/>
          <w:rtl/>
        </w:rPr>
        <w:t xml:space="preserve">العليا </w:t>
      </w:r>
    </w:p>
    <w:p w14:paraId="4438F163" w14:textId="3B8F2493" w:rsidR="007F7D68" w:rsidRDefault="007F7D68" w:rsidP="00A22380">
      <w:pPr>
        <w:rPr>
          <w:rFonts w:ascii="Sakkal Majalla" w:hAnsi="Sakkal Majalla" w:cs="Sakkal Majalla"/>
          <w:sz w:val="28"/>
          <w:szCs w:val="28"/>
        </w:rPr>
      </w:pPr>
      <w:r>
        <w:rPr>
          <w:rFonts w:ascii="Sakkal Majalla" w:hAnsi="Sakkal Majalla" w:cs="Sakkal Majalla"/>
          <w:sz w:val="28"/>
          <w:szCs w:val="28"/>
          <w:rtl/>
        </w:rPr>
        <w:t>كشفت نتائج الدراسة عن وجود تأثير قوي للموروث الثقافي على نمط القيادة المتبع</w:t>
      </w:r>
      <w:r w:rsidR="00287FFD">
        <w:rPr>
          <w:rFonts w:ascii="Sakkal Majalla" w:hAnsi="Sakkal Majalla" w:cs="Sakkal Majalla"/>
          <w:sz w:val="28"/>
          <w:szCs w:val="28"/>
          <w:rtl/>
        </w:rPr>
        <w:t xml:space="preserve"> </w:t>
      </w:r>
      <w:r>
        <w:rPr>
          <w:rFonts w:ascii="Sakkal Majalla" w:hAnsi="Sakkal Majalla" w:cs="Sakkal Majalla"/>
          <w:sz w:val="28"/>
          <w:szCs w:val="28"/>
          <w:rtl/>
        </w:rPr>
        <w:t xml:space="preserve"> حيث أظهرت أن 78% من القيادات يميلون إلى تبني نمط قيادي يجمع بين الأساليب الحديثة والقيم التقليدية. كما أشارت النتائج إلى ارتفاع معدلات الفعالية القيادية بنسبة 65% عند مراعاة القيم الثقافية في الممارسات </w:t>
      </w:r>
      <w:r w:rsidR="00287FFD">
        <w:rPr>
          <w:rFonts w:ascii="Sakkal Majalla" w:hAnsi="Sakkal Majalla" w:cs="Sakkal Majalla"/>
          <w:sz w:val="28"/>
          <w:szCs w:val="28"/>
          <w:rtl/>
        </w:rPr>
        <w:t>الإداريه</w:t>
      </w:r>
    </w:p>
    <w:p w14:paraId="579139CE" w14:textId="535F1BEE" w:rsidR="007F7D68" w:rsidRDefault="007F7D68" w:rsidP="00D123A5">
      <w:pPr>
        <w:rPr>
          <w:rFonts w:ascii="Sakkal Majalla" w:hAnsi="Sakkal Majalla" w:cs="Sakkal Majalla"/>
          <w:sz w:val="28"/>
          <w:szCs w:val="28"/>
          <w:rtl/>
        </w:rPr>
      </w:pPr>
      <w:r>
        <w:rPr>
          <w:rFonts w:ascii="Sakkal Majalla" w:hAnsi="Sakkal Majalla" w:cs="Sakkal Majalla"/>
          <w:sz w:val="28"/>
          <w:szCs w:val="28"/>
          <w:rtl/>
        </w:rPr>
        <w:t>حددت الدراسة خمس كفاءات قيادية أساسية مرتبطة بالسياق الثقافي</w:t>
      </w:r>
      <w:r w:rsidR="00287FFD">
        <w:rPr>
          <w:rFonts w:ascii="Sakkal Majalla" w:hAnsi="Sakkal Majalla" w:cs="Sakkal Majalla"/>
          <w:sz w:val="28"/>
          <w:szCs w:val="28"/>
          <w:rtl/>
        </w:rPr>
        <w:t xml:space="preserve"> :- </w:t>
      </w:r>
      <w:r>
        <w:rPr>
          <w:rFonts w:ascii="Sakkal Majalla" w:hAnsi="Sakkal Majalla" w:cs="Sakkal Majalla"/>
          <w:sz w:val="28"/>
          <w:szCs w:val="28"/>
          <w:rtl/>
        </w:rPr>
        <w:t xml:space="preserve"> الفهم العميق للموروث المحلي</w:t>
      </w:r>
      <w:r w:rsidR="00287FFD">
        <w:rPr>
          <w:rFonts w:ascii="Sakkal Majalla" w:hAnsi="Sakkal Majalla" w:cs="Sakkal Majalla"/>
          <w:sz w:val="28"/>
          <w:szCs w:val="28"/>
          <w:rtl/>
        </w:rPr>
        <w:t xml:space="preserve"> </w:t>
      </w:r>
      <w:r>
        <w:rPr>
          <w:rFonts w:ascii="Sakkal Majalla" w:hAnsi="Sakkal Majalla" w:cs="Sakkal Majalla"/>
          <w:sz w:val="28"/>
          <w:szCs w:val="28"/>
          <w:rtl/>
        </w:rPr>
        <w:t xml:space="preserve"> القدرة على التواصل الفعال</w:t>
      </w:r>
      <w:r w:rsidR="00570413">
        <w:rPr>
          <w:rFonts w:ascii="Sakkal Majalla" w:hAnsi="Sakkal Majalla" w:cs="Sakkal Majalla"/>
          <w:sz w:val="28"/>
          <w:szCs w:val="28"/>
          <w:rtl/>
        </w:rPr>
        <w:t xml:space="preserve"> </w:t>
      </w:r>
      <w:r>
        <w:rPr>
          <w:rFonts w:ascii="Sakkal Majalla" w:hAnsi="Sakkal Majalla" w:cs="Sakkal Majalla"/>
          <w:sz w:val="28"/>
          <w:szCs w:val="28"/>
          <w:rtl/>
        </w:rPr>
        <w:t>، مهارات إدارة التنوع</w:t>
      </w:r>
      <w:r w:rsidR="00570413">
        <w:rPr>
          <w:rFonts w:ascii="Sakkal Majalla" w:hAnsi="Sakkal Majalla" w:cs="Sakkal Majalla"/>
          <w:sz w:val="28"/>
          <w:szCs w:val="28"/>
          <w:rtl/>
        </w:rPr>
        <w:t xml:space="preserve"> </w:t>
      </w:r>
      <w:r>
        <w:rPr>
          <w:rFonts w:ascii="Sakkal Majalla" w:hAnsi="Sakkal Majalla" w:cs="Sakkal Majalla"/>
          <w:sz w:val="28"/>
          <w:szCs w:val="28"/>
          <w:rtl/>
        </w:rPr>
        <w:t>، القدرة على التكيف مع المتغيرات</w:t>
      </w:r>
      <w:r w:rsidR="00570413">
        <w:rPr>
          <w:rFonts w:ascii="Sakkal Majalla" w:hAnsi="Sakkal Majalla" w:cs="Sakkal Majalla"/>
          <w:sz w:val="28"/>
          <w:szCs w:val="28"/>
          <w:rtl/>
        </w:rPr>
        <w:t xml:space="preserve"> </w:t>
      </w:r>
      <w:r>
        <w:rPr>
          <w:rFonts w:ascii="Sakkal Majalla" w:hAnsi="Sakkal Majalla" w:cs="Sakkal Majalla"/>
          <w:sz w:val="28"/>
          <w:szCs w:val="28"/>
          <w:rtl/>
        </w:rPr>
        <w:t xml:space="preserve">، والتوازن بين التقليد </w:t>
      </w:r>
      <w:r w:rsidR="00BB3004" w:rsidRPr="00BB3004">
        <w:rPr>
          <w:rFonts w:ascii="Sakkal Majalla" w:hAnsi="Sakkal Majalla" w:cs="Sakkal Majalla" w:hint="cs"/>
          <w:sz w:val="28"/>
          <w:szCs w:val="28"/>
          <w:rtl/>
        </w:rPr>
        <w:t>والْحداثة</w:t>
      </w:r>
      <w:r w:rsidR="00570413">
        <w:rPr>
          <w:rFonts w:ascii="Sakkal Majalla" w:hAnsi="Sakkal Majalla" w:cs="Sakkal Majalla"/>
          <w:sz w:val="28"/>
          <w:szCs w:val="28"/>
          <w:rtl/>
        </w:rPr>
        <w:t xml:space="preserve"> ،</w:t>
      </w:r>
      <w:r>
        <w:rPr>
          <w:rFonts w:ascii="Sakkal Majalla" w:hAnsi="Sakkal Majalla" w:cs="Sakkal Majalla"/>
          <w:sz w:val="28"/>
          <w:szCs w:val="28"/>
          <w:rtl/>
        </w:rPr>
        <w:t xml:space="preserve"> وأوصت بتطوير برامج تدريبية متخصصة لتعزيز هذه </w:t>
      </w:r>
      <w:r w:rsidR="00570413">
        <w:rPr>
          <w:rFonts w:ascii="Sakkal Majalla" w:hAnsi="Sakkal Majalla" w:cs="Sakkal Majalla"/>
          <w:sz w:val="28"/>
          <w:szCs w:val="28"/>
          <w:rtl/>
        </w:rPr>
        <w:t xml:space="preserve">الكفاءات </w:t>
      </w:r>
    </w:p>
    <w:p w14:paraId="796381AD" w14:textId="77777777" w:rsidR="007F7D68" w:rsidRDefault="007F7D68" w:rsidP="00D123A5">
      <w:pPr>
        <w:rPr>
          <w:rFonts w:ascii="Sakkal Majalla" w:hAnsi="Sakkal Majalla" w:cs="Sakkal Majalla"/>
          <w:sz w:val="28"/>
          <w:szCs w:val="28"/>
          <w:rtl/>
        </w:rPr>
      </w:pPr>
    </w:p>
    <w:p w14:paraId="7972D4FC" w14:textId="1C555575" w:rsidR="007F7D68" w:rsidRPr="00A22380" w:rsidRDefault="007F7D68" w:rsidP="00A22380">
      <w:pPr>
        <w:pStyle w:val="a5"/>
        <w:rPr>
          <w:rFonts w:ascii="Sakkal Majalla" w:hAnsi="Sakkal Majalla" w:cs="Sakkal Majalla"/>
          <w:sz w:val="28"/>
          <w:szCs w:val="28"/>
          <w:rtl/>
        </w:rPr>
      </w:pPr>
      <w:r w:rsidRPr="00A22380">
        <w:rPr>
          <w:rFonts w:ascii="Sakkal Majalla" w:hAnsi="Sakkal Majalla" w:cs="Sakkal Majalla"/>
          <w:sz w:val="28"/>
          <w:szCs w:val="28"/>
          <w:rtl/>
        </w:rPr>
        <w:t>دراسة الزهراني (2021) بعنوان</w:t>
      </w:r>
      <w:r w:rsidR="00BB3004">
        <w:rPr>
          <w:rFonts w:ascii="Sakkal Majalla" w:hAnsi="Sakkal Majalla" w:cs="Sakkal Majalla"/>
          <w:sz w:val="28"/>
          <w:szCs w:val="28"/>
          <w:rtl/>
        </w:rPr>
        <w:t xml:space="preserve"> :- </w:t>
      </w:r>
      <w:r w:rsidRPr="00A22380">
        <w:rPr>
          <w:rFonts w:ascii="Sakkal Majalla" w:hAnsi="Sakkal Majalla" w:cs="Sakkal Majalla"/>
          <w:sz w:val="28"/>
          <w:szCs w:val="28"/>
          <w:rtl/>
        </w:rPr>
        <w:t xml:space="preserve"> </w:t>
      </w:r>
      <w:r w:rsidR="00BB3004">
        <w:rPr>
          <w:rFonts w:ascii="Sakkal Majalla" w:hAnsi="Sakkal Majalla" w:cs="Sakkal Majalla"/>
          <w:sz w:val="28"/>
          <w:szCs w:val="28"/>
          <w:rtl/>
        </w:rPr>
        <w:t xml:space="preserve"> </w:t>
      </w:r>
      <w:r w:rsidRPr="00A22380">
        <w:rPr>
          <w:rFonts w:ascii="Sakkal Majalla" w:hAnsi="Sakkal Majalla" w:cs="Sakkal Majalla"/>
          <w:sz w:val="28"/>
          <w:szCs w:val="28"/>
          <w:rtl/>
        </w:rPr>
        <w:t>أثر الموروث الثقافي على إدارة التغيير التنظيمي في المؤسسات السعودية"</w:t>
      </w:r>
    </w:p>
    <w:p w14:paraId="4561D396" w14:textId="77777777" w:rsidR="007F7D68" w:rsidRDefault="007F7D68" w:rsidP="00D123A5">
      <w:pPr>
        <w:rPr>
          <w:rFonts w:ascii="Sakkal Majalla" w:hAnsi="Sakkal Majalla" w:cs="Sakkal Majalla"/>
          <w:sz w:val="28"/>
          <w:szCs w:val="28"/>
          <w:rtl/>
        </w:rPr>
      </w:pPr>
    </w:p>
    <w:p w14:paraId="57CB5D38" w14:textId="7ED59D89" w:rsidR="007F7D68" w:rsidRDefault="007F7D68" w:rsidP="00BB3004">
      <w:pPr>
        <w:rPr>
          <w:rFonts w:ascii="Sakkal Majalla" w:hAnsi="Sakkal Majalla" w:cs="Sakkal Majalla"/>
          <w:sz w:val="28"/>
          <w:szCs w:val="28"/>
        </w:rPr>
      </w:pPr>
      <w:r>
        <w:rPr>
          <w:rFonts w:ascii="Sakkal Majalla" w:hAnsi="Sakkal Majalla" w:cs="Sakkal Majalla"/>
          <w:sz w:val="28"/>
          <w:szCs w:val="28"/>
          <w:rtl/>
        </w:rPr>
        <w:t xml:space="preserve">تناولت هذه الدراسة تحليل تأثير الموروث الثقافي على عمليات إدارة التغيير التنظيمي في المؤسسات </w:t>
      </w:r>
      <w:r w:rsidR="008D73FD" w:rsidRPr="008D73FD">
        <w:rPr>
          <w:rFonts w:ascii="Sakkal Majalla" w:hAnsi="Sakkal Majalla" w:cs="Sakkal Majalla" w:hint="cs"/>
          <w:sz w:val="28"/>
          <w:szCs w:val="28"/>
          <w:rtl/>
        </w:rPr>
        <w:t>السُّعوديَّة</w:t>
      </w:r>
      <w:r>
        <w:rPr>
          <w:rFonts w:ascii="Sakkal Majalla" w:hAnsi="Sakkal Majalla" w:cs="Sakkal Majalla"/>
          <w:sz w:val="28"/>
          <w:szCs w:val="28"/>
          <w:rtl/>
        </w:rPr>
        <w:t xml:space="preserve"> اعتمدت على المنهج التحليلي الميداني</w:t>
      </w:r>
      <w:r w:rsidR="008D73FD">
        <w:rPr>
          <w:rFonts w:ascii="Sakkal Majalla" w:hAnsi="Sakkal Majalla" w:cs="Sakkal Majalla"/>
          <w:sz w:val="28"/>
          <w:szCs w:val="28"/>
          <w:rtl/>
        </w:rPr>
        <w:t xml:space="preserve"> </w:t>
      </w:r>
      <w:r>
        <w:rPr>
          <w:rFonts w:ascii="Sakkal Majalla" w:hAnsi="Sakkal Majalla" w:cs="Sakkal Majalla"/>
          <w:sz w:val="28"/>
          <w:szCs w:val="28"/>
          <w:rtl/>
        </w:rPr>
        <w:t xml:space="preserve"> وشملت عينة من 450 موظفاً في 25 مؤسسة متنوعة</w:t>
      </w:r>
      <w:r w:rsidR="008D73FD">
        <w:rPr>
          <w:rFonts w:ascii="Sakkal Majalla" w:hAnsi="Sakkal Majalla" w:cs="Sakkal Majalla"/>
          <w:sz w:val="28"/>
          <w:szCs w:val="28"/>
          <w:rtl/>
        </w:rPr>
        <w:t xml:space="preserve"> </w:t>
      </w:r>
      <w:r>
        <w:rPr>
          <w:rFonts w:ascii="Sakkal Majalla" w:hAnsi="Sakkal Majalla" w:cs="Sakkal Majalla"/>
          <w:sz w:val="28"/>
          <w:szCs w:val="28"/>
          <w:rtl/>
        </w:rPr>
        <w:t xml:space="preserve"> استخدمت الدراسة استبانة شاملة واعتمدت على المقابلات المعمقة مع المديرين </w:t>
      </w:r>
      <w:r w:rsidR="00AE31CF" w:rsidRPr="00AE31CF">
        <w:rPr>
          <w:rFonts w:ascii="Sakkal Majalla" w:hAnsi="Sakkal Majalla" w:cs="Sakkal Majalla" w:hint="cs"/>
          <w:sz w:val="28"/>
          <w:szCs w:val="28"/>
          <w:rtl/>
        </w:rPr>
        <w:t>التَّنْفيذيِّين</w:t>
      </w:r>
      <w:r w:rsidR="008D73FD">
        <w:rPr>
          <w:rFonts w:ascii="Sakkal Majalla" w:hAnsi="Sakkal Majalla" w:cs="Sakkal Majalla"/>
          <w:sz w:val="28"/>
          <w:szCs w:val="28"/>
          <w:rtl/>
        </w:rPr>
        <w:t xml:space="preserve"> </w:t>
      </w:r>
    </w:p>
    <w:p w14:paraId="0F17DEF5" w14:textId="4FF959D9" w:rsidR="007F7D68" w:rsidRDefault="007F7D68" w:rsidP="00EF05CF">
      <w:pPr>
        <w:rPr>
          <w:rFonts w:ascii="Sakkal Majalla" w:hAnsi="Sakkal Majalla" w:cs="Sakkal Majalla"/>
          <w:sz w:val="28"/>
          <w:szCs w:val="28"/>
        </w:rPr>
      </w:pPr>
      <w:r>
        <w:rPr>
          <w:rFonts w:ascii="Sakkal Majalla" w:hAnsi="Sakkal Majalla" w:cs="Sakkal Majalla"/>
          <w:sz w:val="28"/>
          <w:szCs w:val="28"/>
          <w:rtl/>
        </w:rPr>
        <w:t>أظهرت النتائج أن 72% من مبادرات التغيير التنظيمي التي راعت الموروث الثقافي حققت نجاحاً ملحوظاً</w:t>
      </w:r>
      <w:r w:rsidR="00AE31CF">
        <w:rPr>
          <w:rFonts w:ascii="Sakkal Majalla" w:hAnsi="Sakkal Majalla" w:cs="Sakkal Majalla"/>
          <w:sz w:val="28"/>
          <w:szCs w:val="28"/>
          <w:rtl/>
        </w:rPr>
        <w:t xml:space="preserve"> </w:t>
      </w:r>
      <w:r>
        <w:rPr>
          <w:rFonts w:ascii="Sakkal Majalla" w:hAnsi="Sakkal Majalla" w:cs="Sakkal Majalla"/>
          <w:sz w:val="28"/>
          <w:szCs w:val="28"/>
          <w:rtl/>
        </w:rPr>
        <w:t xml:space="preserve"> مقارنة بنسبة 35% للمبادرات التي لم تراعِ هذا </w:t>
      </w:r>
      <w:r w:rsidR="00EF05CF" w:rsidRPr="00EF05CF">
        <w:rPr>
          <w:rFonts w:ascii="Sakkal Majalla" w:hAnsi="Sakkal Majalla" w:cs="Sakkal Majalla" w:hint="cs"/>
          <w:sz w:val="28"/>
          <w:szCs w:val="28"/>
          <w:rtl/>
        </w:rPr>
        <w:t>اَلبُعد</w:t>
      </w:r>
      <w:r w:rsidR="00AE31CF">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الدراسة عن وجود علاقة إيجابية قوية (</w:t>
      </w:r>
      <w:r>
        <w:rPr>
          <w:rFonts w:ascii="Sakkal Majalla" w:hAnsi="Sakkal Majalla" w:cs="Sakkal Majalla"/>
          <w:sz w:val="28"/>
          <w:szCs w:val="28"/>
        </w:rPr>
        <w:t>r = 0.81</w:t>
      </w:r>
      <w:r>
        <w:rPr>
          <w:rFonts w:ascii="Sakkal Majalla" w:hAnsi="Sakkal Majalla" w:cs="Sakkal Majalla"/>
          <w:sz w:val="28"/>
          <w:szCs w:val="28"/>
          <w:rtl/>
        </w:rPr>
        <w:t xml:space="preserve">) بين فهم القيم الثقافية ونجاح برامج التغيير </w:t>
      </w:r>
      <w:r w:rsidR="00EF05CF">
        <w:rPr>
          <w:rFonts w:ascii="Sakkal Majalla" w:hAnsi="Sakkal Majalla" w:cs="Sakkal Majalla"/>
          <w:sz w:val="28"/>
          <w:szCs w:val="28"/>
          <w:rtl/>
        </w:rPr>
        <w:t>التنظيمي</w:t>
      </w:r>
    </w:p>
    <w:p w14:paraId="7E6806C8" w14:textId="77777777" w:rsidR="00EF05CF" w:rsidRDefault="00EF05CF" w:rsidP="00EF05CF">
      <w:pPr>
        <w:rPr>
          <w:rFonts w:ascii="Sakkal Majalla" w:hAnsi="Sakkal Majalla" w:cs="Sakkal Majalla"/>
          <w:sz w:val="28"/>
          <w:szCs w:val="28"/>
        </w:rPr>
      </w:pPr>
    </w:p>
    <w:p w14:paraId="21D10458" w14:textId="560F7CAF" w:rsidR="007F7D68" w:rsidRDefault="007F7D68" w:rsidP="00D123A5">
      <w:pPr>
        <w:rPr>
          <w:rFonts w:ascii="Sakkal Majalla" w:hAnsi="Sakkal Majalla" w:cs="Sakkal Majalla"/>
          <w:sz w:val="28"/>
          <w:szCs w:val="28"/>
          <w:rtl/>
        </w:rPr>
      </w:pPr>
      <w:r>
        <w:rPr>
          <w:rFonts w:ascii="Sakkal Majalla" w:hAnsi="Sakkal Majalla" w:cs="Sakkal Majalla"/>
          <w:sz w:val="28"/>
          <w:szCs w:val="28"/>
          <w:rtl/>
        </w:rPr>
        <w:t>قدمت الدراسة نموذجاً متكاملاً لإدارة التغيير يراعي البعد الثقافي</w:t>
      </w:r>
      <w:r w:rsidR="00EF05CF">
        <w:rPr>
          <w:rFonts w:ascii="Sakkal Majalla" w:hAnsi="Sakkal Majalla" w:cs="Sakkal Majalla"/>
          <w:sz w:val="28"/>
          <w:szCs w:val="28"/>
          <w:rtl/>
        </w:rPr>
        <w:t xml:space="preserve"> </w:t>
      </w:r>
      <w:r>
        <w:rPr>
          <w:rFonts w:ascii="Sakkal Majalla" w:hAnsi="Sakkal Majalla" w:cs="Sakkal Majalla"/>
          <w:sz w:val="28"/>
          <w:szCs w:val="28"/>
          <w:rtl/>
        </w:rPr>
        <w:t xml:space="preserve"> يتضمن أربع مراحل: التقييم الثقافي</w:t>
      </w:r>
      <w:r w:rsidR="00EF05CF">
        <w:rPr>
          <w:rFonts w:ascii="Sakkal Majalla" w:hAnsi="Sakkal Majalla" w:cs="Sakkal Majalla"/>
          <w:sz w:val="28"/>
          <w:szCs w:val="28"/>
          <w:rtl/>
        </w:rPr>
        <w:t xml:space="preserve"> </w:t>
      </w:r>
      <w:r>
        <w:rPr>
          <w:rFonts w:ascii="Sakkal Majalla" w:hAnsi="Sakkal Majalla" w:cs="Sakkal Majalla"/>
          <w:sz w:val="28"/>
          <w:szCs w:val="28"/>
          <w:rtl/>
        </w:rPr>
        <w:t xml:space="preserve"> التخطيط التشاركي، التنفيذ المتدرج، والتقييم </w:t>
      </w:r>
      <w:r w:rsidR="00AC078F" w:rsidRPr="00AC078F">
        <w:rPr>
          <w:rFonts w:ascii="Sakkal Majalla" w:hAnsi="Sakkal Majalla" w:cs="Sakkal Majalla" w:hint="cs"/>
          <w:sz w:val="28"/>
          <w:szCs w:val="28"/>
          <w:rtl/>
        </w:rPr>
        <w:t>المسْتمرُّ</w:t>
      </w:r>
      <w:r w:rsidR="00EF05CF">
        <w:rPr>
          <w:rFonts w:ascii="Sakkal Majalla" w:hAnsi="Sakkal Majalla" w:cs="Sakkal Majalla"/>
          <w:sz w:val="28"/>
          <w:szCs w:val="28"/>
          <w:rtl/>
        </w:rPr>
        <w:t xml:space="preserve"> </w:t>
      </w:r>
      <w:r>
        <w:rPr>
          <w:rFonts w:ascii="Sakkal Majalla" w:hAnsi="Sakkal Majalla" w:cs="Sakkal Majalla"/>
          <w:sz w:val="28"/>
          <w:szCs w:val="28"/>
          <w:rtl/>
        </w:rPr>
        <w:t xml:space="preserve"> وأوصت بضرورة تطوير استراتيجيات تغيير تتناسب مع القيم والممارسات الثقافية </w:t>
      </w:r>
      <w:r w:rsidR="00AC078F">
        <w:rPr>
          <w:rFonts w:ascii="Sakkal Majalla" w:hAnsi="Sakkal Majalla" w:cs="Sakkal Majalla"/>
          <w:sz w:val="28"/>
          <w:szCs w:val="28"/>
          <w:rtl/>
        </w:rPr>
        <w:t xml:space="preserve">المحلية </w:t>
      </w:r>
    </w:p>
    <w:p w14:paraId="6AA0654E" w14:textId="77777777" w:rsidR="007F7D68" w:rsidRDefault="007F7D68" w:rsidP="00D123A5">
      <w:pPr>
        <w:rPr>
          <w:rFonts w:ascii="Sakkal Majalla" w:hAnsi="Sakkal Majalla" w:cs="Sakkal Majalla"/>
          <w:sz w:val="28"/>
          <w:szCs w:val="28"/>
          <w:rtl/>
        </w:rPr>
      </w:pPr>
    </w:p>
    <w:p w14:paraId="265B4A2A" w14:textId="6F5E00DE" w:rsidR="007F7D68" w:rsidRPr="007F7D68" w:rsidRDefault="007F7D68" w:rsidP="00D1435F">
      <w:pPr>
        <w:pStyle w:val="a5"/>
        <w:numPr>
          <w:ilvl w:val="0"/>
          <w:numId w:val="9"/>
        </w:numPr>
        <w:rPr>
          <w:rFonts w:ascii="Sakkal Majalla" w:hAnsi="Sakkal Majalla" w:cs="Sakkal Majalla"/>
          <w:sz w:val="28"/>
          <w:szCs w:val="28"/>
          <w:rtl/>
        </w:rPr>
      </w:pPr>
      <w:r w:rsidRPr="007F7D68">
        <w:rPr>
          <w:rFonts w:ascii="Sakkal Majalla" w:hAnsi="Sakkal Majalla" w:cs="Sakkal Majalla"/>
          <w:sz w:val="28"/>
          <w:szCs w:val="28"/>
          <w:rtl/>
        </w:rPr>
        <w:t>دراسة النجار والشمري (2021) بعنوان</w:t>
      </w:r>
      <w:r w:rsidR="00AC078F">
        <w:rPr>
          <w:rFonts w:ascii="Sakkal Majalla" w:hAnsi="Sakkal Majalla" w:cs="Sakkal Majalla"/>
          <w:sz w:val="28"/>
          <w:szCs w:val="28"/>
          <w:rtl/>
        </w:rPr>
        <w:t xml:space="preserve"> :- </w:t>
      </w:r>
      <w:r w:rsidRPr="007F7D68">
        <w:rPr>
          <w:rFonts w:ascii="Sakkal Majalla" w:hAnsi="Sakkal Majalla" w:cs="Sakkal Majalla"/>
          <w:sz w:val="28"/>
          <w:szCs w:val="28"/>
          <w:rtl/>
        </w:rPr>
        <w:t xml:space="preserve"> </w:t>
      </w:r>
      <w:r w:rsidR="00AC078F">
        <w:rPr>
          <w:rFonts w:ascii="Sakkal Majalla" w:hAnsi="Sakkal Majalla" w:cs="Sakkal Majalla"/>
          <w:sz w:val="28"/>
          <w:szCs w:val="28"/>
          <w:rtl/>
        </w:rPr>
        <w:t xml:space="preserve"> </w:t>
      </w:r>
      <w:r w:rsidRPr="007F7D68">
        <w:rPr>
          <w:rFonts w:ascii="Sakkal Majalla" w:hAnsi="Sakkal Majalla" w:cs="Sakkal Majalla"/>
          <w:sz w:val="28"/>
          <w:szCs w:val="28"/>
          <w:rtl/>
        </w:rPr>
        <w:t>دور الموروث الثقافي في تشكيل الهوية المؤسسية</w:t>
      </w:r>
      <w:r w:rsidR="00AC078F">
        <w:rPr>
          <w:rFonts w:ascii="Sakkal Majalla" w:hAnsi="Sakkal Majalla" w:cs="Sakkal Majalla"/>
          <w:sz w:val="28"/>
          <w:szCs w:val="28"/>
          <w:rtl/>
        </w:rPr>
        <w:t xml:space="preserve"> :- </w:t>
      </w:r>
      <w:r w:rsidRPr="007F7D68">
        <w:rPr>
          <w:rFonts w:ascii="Sakkal Majalla" w:hAnsi="Sakkal Majalla" w:cs="Sakkal Majalla"/>
          <w:sz w:val="28"/>
          <w:szCs w:val="28"/>
          <w:rtl/>
        </w:rPr>
        <w:t xml:space="preserve"> در</w:t>
      </w:r>
      <w:r w:rsidR="00C3672A">
        <w:rPr>
          <w:rFonts w:ascii="Sakkal Majalla" w:hAnsi="Sakkal Majalla" w:cs="Sakkal Majalla"/>
          <w:sz w:val="28"/>
          <w:szCs w:val="28"/>
          <w:rtl/>
        </w:rPr>
        <w:t>المؤسسات</w:t>
      </w:r>
      <w:r w:rsidRPr="007F7D68">
        <w:rPr>
          <w:rFonts w:ascii="Sakkal Majalla" w:hAnsi="Sakkal Majalla" w:cs="Sakkal Majalla"/>
          <w:sz w:val="28"/>
          <w:szCs w:val="28"/>
          <w:rtl/>
        </w:rPr>
        <w:t xml:space="preserve"> المؤسسات الصناعية في المدن </w:t>
      </w:r>
      <w:r w:rsidR="00AC078F">
        <w:rPr>
          <w:rFonts w:ascii="Sakkal Majalla" w:hAnsi="Sakkal Majalla" w:cs="Sakkal Majalla"/>
          <w:sz w:val="28"/>
          <w:szCs w:val="28"/>
          <w:rtl/>
        </w:rPr>
        <w:t>الجديدة</w:t>
      </w:r>
    </w:p>
    <w:p w14:paraId="1738E528" w14:textId="77777777" w:rsidR="007F7D68" w:rsidRDefault="007F7D68" w:rsidP="00D123A5">
      <w:pPr>
        <w:rPr>
          <w:rFonts w:ascii="Sakkal Majalla" w:hAnsi="Sakkal Majalla" w:cs="Sakkal Majalla"/>
          <w:sz w:val="28"/>
          <w:szCs w:val="28"/>
          <w:rtl/>
        </w:rPr>
      </w:pPr>
    </w:p>
    <w:p w14:paraId="51E63408" w14:textId="0FF9F216" w:rsidR="007F7D68" w:rsidRDefault="007F7D68" w:rsidP="00C85439">
      <w:pPr>
        <w:rPr>
          <w:rFonts w:ascii="Sakkal Majalla" w:hAnsi="Sakkal Majalla" w:cs="Sakkal Majalla"/>
          <w:sz w:val="28"/>
          <w:szCs w:val="28"/>
        </w:rPr>
      </w:pPr>
      <w:r>
        <w:rPr>
          <w:rFonts w:ascii="Sakkal Majalla" w:hAnsi="Sakkal Majalla" w:cs="Sakkal Majalla"/>
          <w:sz w:val="28"/>
          <w:szCs w:val="28"/>
          <w:rtl/>
        </w:rPr>
        <w:t xml:space="preserve">هدفت هذه الدراسة إلى تحليل دور الموروث </w:t>
      </w:r>
      <w:r w:rsidR="009E0FD0" w:rsidRPr="009E0FD0">
        <w:rPr>
          <w:rFonts w:ascii="Sakkal Majalla" w:hAnsi="Sakkal Majalla" w:cs="Sakkal Majalla" w:hint="cs"/>
          <w:sz w:val="28"/>
          <w:szCs w:val="28"/>
          <w:rtl/>
        </w:rPr>
        <w:t>الثَّقافيُّ</w:t>
      </w:r>
      <w:r>
        <w:rPr>
          <w:rFonts w:ascii="Sakkal Majalla" w:hAnsi="Sakkal Majalla" w:cs="Sakkal Majalla"/>
          <w:sz w:val="28"/>
          <w:szCs w:val="28"/>
          <w:rtl/>
        </w:rPr>
        <w:t xml:space="preserve"> في تشكيل الهوية المؤسسية في المدن الصناعية الجديدة</w:t>
      </w:r>
      <w:r w:rsidR="009E0FD0">
        <w:rPr>
          <w:rFonts w:ascii="Sakkal Majalla" w:hAnsi="Sakkal Majalla" w:cs="Sakkal Majalla"/>
          <w:sz w:val="28"/>
          <w:szCs w:val="28"/>
          <w:rtl/>
        </w:rPr>
        <w:t xml:space="preserve"> </w:t>
      </w:r>
      <w:r>
        <w:rPr>
          <w:rFonts w:ascii="Sakkal Majalla" w:hAnsi="Sakkal Majalla" w:cs="Sakkal Majalla"/>
          <w:sz w:val="28"/>
          <w:szCs w:val="28"/>
          <w:rtl/>
        </w:rPr>
        <w:t xml:space="preserve"> اعتمدت على منهج دراسة الحالة وشملت 6 مؤسسات صناعية </w:t>
      </w:r>
      <w:r w:rsidR="004F55EB" w:rsidRPr="004F55EB">
        <w:rPr>
          <w:rFonts w:ascii="Sakkal Majalla" w:hAnsi="Sakkal Majalla" w:cs="Sakkal Majalla" w:hint="cs"/>
          <w:sz w:val="28"/>
          <w:szCs w:val="28"/>
          <w:rtl/>
        </w:rPr>
        <w:t>كُبرَى</w:t>
      </w:r>
      <w:r w:rsidR="00CD6B5E">
        <w:rPr>
          <w:rFonts w:ascii="Sakkal Majalla" w:hAnsi="Sakkal Majalla" w:cs="Sakkal Majalla"/>
          <w:sz w:val="28"/>
          <w:szCs w:val="28"/>
          <w:rtl/>
        </w:rPr>
        <w:t xml:space="preserve"> </w:t>
      </w:r>
      <w:r>
        <w:rPr>
          <w:rFonts w:ascii="Sakkal Majalla" w:hAnsi="Sakkal Majalla" w:cs="Sakkal Majalla"/>
          <w:sz w:val="28"/>
          <w:szCs w:val="28"/>
          <w:rtl/>
        </w:rPr>
        <w:t xml:space="preserve"> جمعت البيانات من خلال المقابلات المعمقة (85 مقابلة) والملاحظة المباشرة وتحليل </w:t>
      </w:r>
      <w:r w:rsidR="004F55EB">
        <w:rPr>
          <w:rFonts w:ascii="Sakkal Majalla" w:hAnsi="Sakkal Majalla" w:cs="Sakkal Majalla"/>
          <w:sz w:val="28"/>
          <w:szCs w:val="28"/>
          <w:rtl/>
        </w:rPr>
        <w:t>الوثائق</w:t>
      </w:r>
    </w:p>
    <w:p w14:paraId="14C10EF5" w14:textId="4C587A7F" w:rsidR="007F7D68" w:rsidRDefault="0041253C" w:rsidP="00C85439">
      <w:pPr>
        <w:rPr>
          <w:rFonts w:ascii="Sakkal Majalla" w:hAnsi="Sakkal Majalla" w:cs="Sakkal Majalla"/>
          <w:sz w:val="28"/>
          <w:szCs w:val="28"/>
        </w:rPr>
      </w:pPr>
      <w:r w:rsidRPr="0041253C">
        <w:rPr>
          <w:rFonts w:ascii="Sakkal Majalla" w:hAnsi="Sakkal Majalla" w:cs="Sakkal Majalla" w:hint="cs"/>
          <w:sz w:val="28"/>
          <w:szCs w:val="28"/>
          <w:rtl/>
        </w:rPr>
        <w:t>تَوصلَت</w:t>
      </w:r>
      <w:r w:rsidR="007F7D68">
        <w:rPr>
          <w:rFonts w:ascii="Sakkal Majalla" w:hAnsi="Sakkal Majalla" w:cs="Sakkal Majalla"/>
          <w:sz w:val="28"/>
          <w:szCs w:val="28"/>
          <w:rtl/>
        </w:rPr>
        <w:t xml:space="preserve"> الدراسة إلى أن المؤسسات التي نجحت في دمج الموروث الثقافي في هويتها المؤسسية حققت مستويات أعلى من الولاء التنظيمي (85%) والرضا الوظيفي (78%)</w:t>
      </w:r>
      <w:r w:rsidR="004F55EB">
        <w:rPr>
          <w:rFonts w:ascii="Sakkal Majalla" w:hAnsi="Sakkal Majalla" w:cs="Sakkal Majalla"/>
          <w:sz w:val="28"/>
          <w:szCs w:val="28"/>
          <w:rtl/>
        </w:rPr>
        <w:t xml:space="preserve"> </w:t>
      </w:r>
      <w:r w:rsidR="007F7D68">
        <w:rPr>
          <w:rFonts w:ascii="Sakkal Majalla" w:hAnsi="Sakkal Majalla" w:cs="Sakkal Majalla"/>
          <w:sz w:val="28"/>
          <w:szCs w:val="28"/>
          <w:rtl/>
        </w:rPr>
        <w:t>كما كشفت عن وجود علاقة إيجابية قوية بين قوة الهوية الثقافية المؤسسية والأداء التنظيمي (</w:t>
      </w:r>
      <w:r w:rsidR="007F7D68">
        <w:rPr>
          <w:rFonts w:ascii="Sakkal Majalla" w:hAnsi="Sakkal Majalla" w:cs="Sakkal Majalla"/>
          <w:sz w:val="28"/>
          <w:szCs w:val="28"/>
        </w:rPr>
        <w:t>r = 0.76</w:t>
      </w:r>
      <w:r w:rsidR="007F7D68">
        <w:rPr>
          <w:rFonts w:ascii="Sakkal Majalla" w:hAnsi="Sakkal Majalla" w:cs="Sakkal Majalla"/>
          <w:sz w:val="28"/>
          <w:szCs w:val="28"/>
          <w:rtl/>
        </w:rPr>
        <w:t>)</w:t>
      </w:r>
    </w:p>
    <w:p w14:paraId="15917B4B" w14:textId="462AC67E" w:rsidR="007F7D68" w:rsidRPr="00C85439" w:rsidRDefault="007F7D68" w:rsidP="00C85439">
      <w:pPr>
        <w:rPr>
          <w:rFonts w:ascii="Sakkal Majalla" w:hAnsi="Sakkal Majalla" w:cs="Sakkal Majalla"/>
          <w:sz w:val="28"/>
          <w:szCs w:val="28"/>
        </w:rPr>
      </w:pPr>
      <w:r>
        <w:rPr>
          <w:rFonts w:ascii="Sakkal Majalla" w:hAnsi="Sakkal Majalla" w:cs="Sakkal Majalla"/>
          <w:sz w:val="28"/>
          <w:szCs w:val="28"/>
          <w:rtl/>
        </w:rPr>
        <w:t>قدمت الدراسة إطارا</w:t>
      </w:r>
      <w:r w:rsidR="0041253C">
        <w:rPr>
          <w:rFonts w:ascii="Sakkal Majalla" w:hAnsi="Sakkal Majalla" w:cs="Sakkal Majalla"/>
          <w:sz w:val="28"/>
          <w:szCs w:val="28"/>
          <w:rtl/>
        </w:rPr>
        <w:t xml:space="preserve"> </w:t>
      </w:r>
      <w:r>
        <w:rPr>
          <w:rFonts w:ascii="Sakkal Majalla" w:hAnsi="Sakkal Majalla" w:cs="Sakkal Majalla"/>
          <w:sz w:val="28"/>
          <w:szCs w:val="28"/>
          <w:rtl/>
        </w:rPr>
        <w:t>استراتيجياً لبناء هوية مؤسسية تجمع بين العناصر الثقافية والمتطلبات العصرية</w:t>
      </w:r>
      <w:r w:rsidR="0041253C">
        <w:rPr>
          <w:rFonts w:ascii="Sakkal Majalla" w:hAnsi="Sakkal Majalla" w:cs="Sakkal Majalla"/>
          <w:sz w:val="28"/>
          <w:szCs w:val="28"/>
          <w:rtl/>
        </w:rPr>
        <w:t xml:space="preserve"> </w:t>
      </w:r>
      <w:r>
        <w:rPr>
          <w:rFonts w:ascii="Sakkal Majalla" w:hAnsi="Sakkal Majalla" w:cs="Sakkal Majalla"/>
          <w:sz w:val="28"/>
          <w:szCs w:val="28"/>
          <w:rtl/>
        </w:rPr>
        <w:t xml:space="preserve"> وأوصت بضرورة تطوير برامج تدريبية متخصصة في إدارة الهوية المؤسسية الثقافية وتعزيز الممارسات التي تدعم التكامل بين الثقافة </w:t>
      </w:r>
      <w:r w:rsidR="00232BE6" w:rsidRPr="00232BE6">
        <w:rPr>
          <w:rFonts w:ascii="Sakkal Majalla" w:hAnsi="Sakkal Majalla" w:cs="Sakkal Majalla" w:hint="cs"/>
          <w:sz w:val="28"/>
          <w:szCs w:val="28"/>
          <w:rtl/>
        </w:rPr>
        <w:t>والتَّطوُّر</w:t>
      </w:r>
      <w:r>
        <w:rPr>
          <w:rFonts w:ascii="Sakkal Majalla" w:hAnsi="Sakkal Majalla" w:cs="Sakkal Majalla"/>
          <w:sz w:val="28"/>
          <w:szCs w:val="28"/>
          <w:rtl/>
        </w:rPr>
        <w:t xml:space="preserve"> </w:t>
      </w:r>
      <w:r w:rsidR="00CC0484">
        <w:rPr>
          <w:rFonts w:ascii="Sakkal Majalla" w:hAnsi="Sakkal Majalla" w:cs="Sakkal Majalla"/>
          <w:sz w:val="28"/>
          <w:szCs w:val="28"/>
          <w:rtl/>
        </w:rPr>
        <w:t xml:space="preserve">المؤسسي </w:t>
      </w:r>
    </w:p>
    <w:p w14:paraId="5E847922" w14:textId="481A294D" w:rsidR="00C85439" w:rsidRPr="00F235BE" w:rsidRDefault="00C85439" w:rsidP="00F235BE">
      <w:pPr>
        <w:rPr>
          <w:rFonts w:ascii="Sakkal Majalla" w:hAnsi="Sakkal Majalla" w:cs="Sakkal Majalla"/>
          <w:b/>
          <w:bCs/>
          <w:color w:val="0070C0"/>
          <w:sz w:val="28"/>
          <w:szCs w:val="28"/>
        </w:rPr>
      </w:pPr>
      <w:r w:rsidRPr="00F235BE">
        <w:rPr>
          <w:rFonts w:ascii="Sakkal Majalla" w:hAnsi="Sakkal Majalla" w:cs="Sakkal Majalla"/>
          <w:b/>
          <w:bCs/>
          <w:color w:val="0070C0"/>
          <w:sz w:val="28"/>
          <w:szCs w:val="28"/>
          <w:rtl/>
        </w:rPr>
        <w:t>الدراسات السابقة الأجنبية:</w:t>
      </w:r>
    </w:p>
    <w:p w14:paraId="7A9DEFA4" w14:textId="77777777" w:rsidR="00457379" w:rsidRDefault="00C85439" w:rsidP="00232BE6">
      <w:pPr>
        <w:pStyle w:val="a5"/>
        <w:numPr>
          <w:ilvl w:val="0"/>
          <w:numId w:val="10"/>
        </w:numPr>
        <w:rPr>
          <w:rFonts w:ascii="Sakkal Majalla" w:hAnsi="Sakkal Majalla" w:cs="Sakkal Majalla"/>
          <w:sz w:val="28"/>
          <w:szCs w:val="28"/>
        </w:rPr>
      </w:pPr>
      <w:r w:rsidRPr="00C85439">
        <w:rPr>
          <w:rFonts w:ascii="Sakkal Majalla" w:hAnsi="Sakkal Majalla" w:cs="Sakkal Majalla"/>
          <w:sz w:val="28"/>
          <w:szCs w:val="28"/>
          <w:rtl/>
        </w:rPr>
        <w:t xml:space="preserve">دراسة </w:t>
      </w:r>
      <w:r w:rsidRPr="00C85439">
        <w:rPr>
          <w:rFonts w:ascii="Sakkal Majalla" w:hAnsi="Sakkal Majalla" w:cs="Sakkal Majalla"/>
          <w:sz w:val="28"/>
          <w:szCs w:val="28"/>
        </w:rPr>
        <w:t>Johnson and Al-Mehri (2023)</w:t>
      </w:r>
      <w:r w:rsidRPr="00C85439">
        <w:rPr>
          <w:rFonts w:ascii="Sakkal Majalla" w:hAnsi="Sakkal Majalla" w:cs="Sakkal Majalla"/>
          <w:sz w:val="28"/>
          <w:szCs w:val="28"/>
          <w:rtl/>
        </w:rPr>
        <w:t xml:space="preserve"> بعنوان: </w:t>
      </w:r>
    </w:p>
    <w:p w14:paraId="0F39B458" w14:textId="4D020656" w:rsidR="00232BE6" w:rsidRDefault="00C85439" w:rsidP="00457379">
      <w:pPr>
        <w:pStyle w:val="a5"/>
        <w:bidi w:val="0"/>
        <w:rPr>
          <w:rFonts w:ascii="Sakkal Majalla" w:hAnsi="Sakkal Majalla" w:cs="Sakkal Majalla"/>
          <w:sz w:val="28"/>
          <w:szCs w:val="28"/>
        </w:rPr>
      </w:pPr>
      <w:r w:rsidRPr="00C85439">
        <w:rPr>
          <w:rFonts w:ascii="Sakkal Majalla" w:hAnsi="Sakkal Majalla" w:cs="Sakkal Majalla"/>
          <w:sz w:val="28"/>
          <w:szCs w:val="28"/>
        </w:rPr>
        <w:t>Cultural Heritage Impact on Modern Business Practices</w:t>
      </w:r>
      <w:r w:rsidR="00457379">
        <w:rPr>
          <w:rFonts w:ascii="Sakkal Majalla" w:hAnsi="Sakkal Majalla" w:cs="Sakkal Majalla"/>
          <w:sz w:val="28"/>
          <w:szCs w:val="28"/>
        </w:rPr>
        <w:t xml:space="preserve"> :</w:t>
      </w:r>
      <w:r w:rsidR="00457379">
        <w:rPr>
          <w:rFonts w:ascii="Sakkal Majalla" w:hAnsi="Sakkal Majalla" w:cs="Sakkal Majalla"/>
          <w:sz w:val="28"/>
          <w:szCs w:val="28"/>
          <w:rtl/>
        </w:rPr>
        <w:t>-</w:t>
      </w:r>
      <w:r w:rsidRPr="00C85439">
        <w:rPr>
          <w:rFonts w:ascii="Sakkal Majalla" w:hAnsi="Sakkal Majalla" w:cs="Sakkal Majalla"/>
          <w:sz w:val="28"/>
          <w:szCs w:val="28"/>
        </w:rPr>
        <w:t xml:space="preserve"> A Comparative Study of Industrial Cities in the Middle </w:t>
      </w:r>
      <w:r w:rsidR="00457379">
        <w:rPr>
          <w:rFonts w:ascii="Sakkal Majalla" w:hAnsi="Sakkal Majalla" w:cs="Sakkal Majalla"/>
          <w:sz w:val="28"/>
          <w:szCs w:val="28"/>
        </w:rPr>
        <w:t>East</w:t>
      </w:r>
    </w:p>
    <w:p w14:paraId="0DE6AA48" w14:textId="1CE75085" w:rsidR="00C85439" w:rsidRDefault="0097570E" w:rsidP="00232BE6">
      <w:pPr>
        <w:rPr>
          <w:rFonts w:ascii="Sakkal Majalla" w:hAnsi="Sakkal Majalla" w:cs="Sakkal Majalla"/>
          <w:sz w:val="28"/>
          <w:szCs w:val="28"/>
        </w:rPr>
      </w:pPr>
      <w:r w:rsidRPr="0097570E">
        <w:rPr>
          <w:rFonts w:ascii="Sakkal Majalla" w:hAnsi="Sakkal Majalla" w:cs="Sakkal Majalla" w:hint="cs"/>
          <w:sz w:val="28"/>
          <w:szCs w:val="28"/>
          <w:rtl/>
        </w:rPr>
        <w:t>تَنَاولَت</w:t>
      </w:r>
      <w:r w:rsidR="00C85439">
        <w:rPr>
          <w:rFonts w:ascii="Sakkal Majalla" w:hAnsi="Sakkal Majalla" w:cs="Sakkal Majalla"/>
          <w:sz w:val="28"/>
          <w:szCs w:val="28"/>
          <w:rtl/>
        </w:rPr>
        <w:t xml:space="preserve"> هذه الدراسة تحليل تأثير الموروث الثقافي على ممارسات الأعمال في المدن الصناعية بالشرق الأوسط</w:t>
      </w:r>
      <w:r>
        <w:rPr>
          <w:rFonts w:ascii="Sakkal Majalla" w:hAnsi="Sakkal Majalla" w:cs="Sakkal Majalla"/>
          <w:sz w:val="28"/>
          <w:szCs w:val="28"/>
          <w:rtl/>
        </w:rPr>
        <w:t xml:space="preserve"> </w:t>
      </w:r>
      <w:r w:rsidR="00C85439">
        <w:rPr>
          <w:rFonts w:ascii="Sakkal Majalla" w:hAnsi="Sakkal Majalla" w:cs="Sakkal Majalla"/>
          <w:sz w:val="28"/>
          <w:szCs w:val="28"/>
          <w:rtl/>
        </w:rPr>
        <w:t xml:space="preserve"> </w:t>
      </w:r>
      <w:r w:rsidR="005C0A1A">
        <w:rPr>
          <w:rFonts w:ascii="Sakkal Majalla" w:hAnsi="Sakkal Majalla" w:cs="Sakkal Majalla"/>
          <w:sz w:val="28"/>
          <w:szCs w:val="28"/>
          <w:rtl/>
        </w:rPr>
        <w:t>مع</w:t>
      </w:r>
      <w:r w:rsidR="00C85439">
        <w:rPr>
          <w:rFonts w:ascii="Sakkal Majalla" w:hAnsi="Sakkal Majalla" w:cs="Sakkal Majalla"/>
          <w:sz w:val="28"/>
          <w:szCs w:val="28"/>
          <w:rtl/>
        </w:rPr>
        <w:t xml:space="preserve"> التركيز بشكل خاص على المدن الصناعية في المملكة العربية السعودية والإمارات العربية </w:t>
      </w:r>
      <w:r w:rsidR="005526F9" w:rsidRPr="005526F9">
        <w:rPr>
          <w:rFonts w:ascii="Sakkal Majalla" w:hAnsi="Sakkal Majalla" w:cs="Sakkal Majalla" w:hint="cs"/>
          <w:sz w:val="28"/>
          <w:szCs w:val="28"/>
          <w:rtl/>
        </w:rPr>
        <w:t>المتَّحدة</w:t>
      </w:r>
      <w:r>
        <w:rPr>
          <w:rFonts w:ascii="Sakkal Majalla" w:hAnsi="Sakkal Majalla" w:cs="Sakkal Majalla"/>
          <w:sz w:val="28"/>
          <w:szCs w:val="28"/>
          <w:rtl/>
        </w:rPr>
        <w:t xml:space="preserve"> </w:t>
      </w:r>
      <w:r w:rsidR="00C85439">
        <w:rPr>
          <w:rFonts w:ascii="Sakkal Majalla" w:hAnsi="Sakkal Majalla" w:cs="Sakkal Majalla"/>
          <w:sz w:val="28"/>
          <w:szCs w:val="28"/>
          <w:rtl/>
        </w:rPr>
        <w:t xml:space="preserve"> اعتمدت الدراسة على المنهج </w:t>
      </w:r>
      <w:r w:rsidR="005C0A1A" w:rsidRPr="005C0A1A">
        <w:rPr>
          <w:rFonts w:ascii="Sakkal Majalla" w:hAnsi="Sakkal Majalla" w:cs="Sakkal Majalla" w:hint="cs"/>
          <w:sz w:val="28"/>
          <w:szCs w:val="28"/>
          <w:rtl/>
        </w:rPr>
        <w:t>المخْتلط</w:t>
      </w:r>
      <w:r w:rsidR="005526F9">
        <w:rPr>
          <w:rFonts w:ascii="Sakkal Majalla" w:hAnsi="Sakkal Majalla" w:cs="Sakkal Majalla"/>
          <w:sz w:val="28"/>
          <w:szCs w:val="28"/>
          <w:rtl/>
        </w:rPr>
        <w:t xml:space="preserve"> </w:t>
      </w:r>
      <w:r w:rsidR="00C85439">
        <w:rPr>
          <w:rFonts w:ascii="Sakkal Majalla" w:hAnsi="Sakkal Majalla" w:cs="Sakkal Majalla"/>
          <w:sz w:val="28"/>
          <w:szCs w:val="28"/>
          <w:rtl/>
        </w:rPr>
        <w:t xml:space="preserve"> حيث جمعت بين دراسة كمية شملت 620 مديراً تنفيذياً في 45 مؤسسة صناعية، ومقابلات معمقة مع 35 خبيراً في مجال الإدارة والثقافة التنظيمية. كما تضمنت الدراسة تحليل 120 تقريراً سنوياً للمؤسسات المشاركة ودراسات حالة لـ 8 مؤسسات رائدة في دمج الثقافة مع الممارسات </w:t>
      </w:r>
      <w:r w:rsidR="006B4198">
        <w:rPr>
          <w:rFonts w:ascii="Sakkal Majalla" w:hAnsi="Sakkal Majalla" w:cs="Sakkal Majalla"/>
          <w:sz w:val="28"/>
          <w:szCs w:val="28"/>
          <w:rtl/>
        </w:rPr>
        <w:t>الحديثه</w:t>
      </w:r>
    </w:p>
    <w:p w14:paraId="651F57AF" w14:textId="551AAD19" w:rsidR="00C85439" w:rsidRDefault="00C85439" w:rsidP="00D123A5">
      <w:pPr>
        <w:rPr>
          <w:rFonts w:ascii="Sakkal Majalla" w:hAnsi="Sakkal Majalla" w:cs="Sakkal Majalla"/>
          <w:sz w:val="28"/>
          <w:szCs w:val="28"/>
          <w:rtl/>
        </w:rPr>
      </w:pPr>
      <w:r>
        <w:rPr>
          <w:rFonts w:ascii="Sakkal Majalla" w:hAnsi="Sakkal Majalla" w:cs="Sakkal Majalla"/>
          <w:sz w:val="28"/>
          <w:szCs w:val="28"/>
          <w:rtl/>
        </w:rPr>
        <w:t>كشفت نتائج الدراسة عن وجود علاقة إيجابية قوية (</w:t>
      </w:r>
      <w:r>
        <w:rPr>
          <w:rFonts w:ascii="Sakkal Majalla" w:hAnsi="Sakkal Majalla" w:cs="Sakkal Majalla"/>
          <w:sz w:val="28"/>
          <w:szCs w:val="28"/>
        </w:rPr>
        <w:t>r = 0.83</w:t>
      </w:r>
      <w:r>
        <w:rPr>
          <w:rFonts w:ascii="Sakkal Majalla" w:hAnsi="Sakkal Majalla" w:cs="Sakkal Majalla"/>
          <w:sz w:val="28"/>
          <w:szCs w:val="28"/>
          <w:rtl/>
        </w:rPr>
        <w:t xml:space="preserve">) بين تكامل الموروث الثقافي والأداء </w:t>
      </w:r>
      <w:r w:rsidR="00C17288" w:rsidRPr="00C17288">
        <w:rPr>
          <w:rFonts w:ascii="Sakkal Majalla" w:hAnsi="Sakkal Majalla" w:cs="Sakkal Majalla" w:hint="cs"/>
          <w:sz w:val="28"/>
          <w:szCs w:val="28"/>
          <w:rtl/>
        </w:rPr>
        <w:t>المؤسَّسيُّ</w:t>
      </w:r>
      <w:r w:rsidR="006B4198">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أن المؤسسات التي تبنت نموذجاً متكاملاً حققت زيادة في الإنتاجية بنسبة 42%، وأن 76% من المؤسسات الناجحة طورت استراتيجيات تراعي الخصوصية </w:t>
      </w:r>
      <w:r w:rsidR="00F235BE">
        <w:rPr>
          <w:rFonts w:ascii="Sakkal Majalla" w:hAnsi="Sakkal Majalla" w:cs="Sakkal Majalla"/>
          <w:sz w:val="28"/>
          <w:szCs w:val="28"/>
          <w:rtl/>
        </w:rPr>
        <w:t>اَلثَّقَافِيَّة</w:t>
      </w:r>
      <w:r w:rsidR="00C17288">
        <w:rPr>
          <w:rFonts w:ascii="Sakkal Majalla" w:hAnsi="Sakkal Majalla" w:cs="Sakkal Majalla"/>
          <w:sz w:val="28"/>
          <w:szCs w:val="28"/>
          <w:rtl/>
        </w:rPr>
        <w:t xml:space="preserve"> ،</w:t>
      </w:r>
      <w:r>
        <w:rPr>
          <w:rFonts w:ascii="Sakkal Majalla" w:hAnsi="Sakkal Majalla" w:cs="Sakkal Majalla"/>
          <w:sz w:val="28"/>
          <w:szCs w:val="28"/>
          <w:rtl/>
        </w:rPr>
        <w:t xml:space="preserve"> لوحظ أيضاً انخفاض معدل دوران الموظفين بنسبة 38% في المؤسسات التي تراعي القيم </w:t>
      </w:r>
      <w:r w:rsidR="00F235BE">
        <w:rPr>
          <w:rFonts w:ascii="Sakkal Majalla" w:hAnsi="Sakkal Majalla" w:cs="Sakkal Majalla"/>
          <w:sz w:val="28"/>
          <w:szCs w:val="28"/>
          <w:rtl/>
        </w:rPr>
        <w:t>الثقافيه</w:t>
      </w:r>
    </w:p>
    <w:p w14:paraId="7E73B202" w14:textId="77777777" w:rsidR="00C85439" w:rsidRDefault="00C85439" w:rsidP="00D123A5">
      <w:pPr>
        <w:rPr>
          <w:rFonts w:ascii="Sakkal Majalla" w:hAnsi="Sakkal Majalla" w:cs="Sakkal Majalla"/>
          <w:sz w:val="28"/>
          <w:szCs w:val="28"/>
          <w:rtl/>
        </w:rPr>
      </w:pPr>
    </w:p>
    <w:p w14:paraId="66B69ADA" w14:textId="14DB9CC7" w:rsidR="00C85439" w:rsidRDefault="00C85439" w:rsidP="00C85439">
      <w:pPr>
        <w:rPr>
          <w:rFonts w:ascii="Sakkal Majalla" w:hAnsi="Sakkal Majalla" w:cs="Sakkal Majalla"/>
          <w:sz w:val="28"/>
          <w:szCs w:val="28"/>
        </w:rPr>
      </w:pPr>
      <w:r>
        <w:rPr>
          <w:rFonts w:ascii="Sakkal Majalla" w:hAnsi="Sakkal Majalla" w:cs="Sakkal Majalla"/>
          <w:sz w:val="28"/>
          <w:szCs w:val="28"/>
          <w:rtl/>
        </w:rPr>
        <w:t xml:space="preserve">أوصت الدراسة بضرورة تطوير نماذج إدارية تجمع بين المعايير العالمية والقيم </w:t>
      </w:r>
      <w:r w:rsidR="00F235BE">
        <w:rPr>
          <w:rFonts w:ascii="Sakkal Majalla" w:hAnsi="Sakkal Majalla" w:cs="Sakkal Majalla"/>
          <w:sz w:val="28"/>
          <w:szCs w:val="28"/>
          <w:rtl/>
        </w:rPr>
        <w:t>المحليه</w:t>
      </w:r>
      <w:r>
        <w:rPr>
          <w:rFonts w:ascii="Sakkal Majalla" w:hAnsi="Sakkal Majalla" w:cs="Sakkal Majalla"/>
          <w:sz w:val="28"/>
          <w:szCs w:val="28"/>
          <w:rtl/>
        </w:rPr>
        <w:t xml:space="preserve"> وإنشاء مراكز متخصصة لدراسة التفاعل بين الثقافة والإدارة</w:t>
      </w:r>
      <w:r w:rsidR="00F235BE">
        <w:rPr>
          <w:rFonts w:ascii="Sakkal Majalla" w:hAnsi="Sakkal Majalla" w:cs="Sakkal Majalla"/>
          <w:sz w:val="28"/>
          <w:szCs w:val="28"/>
          <w:rtl/>
        </w:rPr>
        <w:t xml:space="preserve"> ،</w:t>
      </w:r>
      <w:r>
        <w:rPr>
          <w:rFonts w:ascii="Sakkal Majalla" w:hAnsi="Sakkal Majalla" w:cs="Sakkal Majalla"/>
          <w:sz w:val="28"/>
          <w:szCs w:val="28"/>
          <w:rtl/>
        </w:rPr>
        <w:t xml:space="preserve"> كما اقترحت تصميم برامج تدريبية تركز على الكفاءة الثقافية في بيئة </w:t>
      </w:r>
      <w:r w:rsidR="00F235BE">
        <w:rPr>
          <w:rFonts w:ascii="Sakkal Majalla" w:hAnsi="Sakkal Majalla" w:cs="Sakkal Majalla"/>
          <w:sz w:val="28"/>
          <w:szCs w:val="28"/>
          <w:rtl/>
        </w:rPr>
        <w:t>الأعمال</w:t>
      </w:r>
    </w:p>
    <w:p w14:paraId="185ABAF4" w14:textId="43CE38D9" w:rsidR="00C85439" w:rsidRPr="00C85439" w:rsidRDefault="00C85439" w:rsidP="00D1435F">
      <w:pPr>
        <w:pStyle w:val="a5"/>
        <w:numPr>
          <w:ilvl w:val="0"/>
          <w:numId w:val="10"/>
        </w:numPr>
        <w:rPr>
          <w:rFonts w:ascii="Sakkal Majalla" w:hAnsi="Sakkal Majalla" w:cs="Sakkal Majalla"/>
          <w:sz w:val="28"/>
          <w:szCs w:val="28"/>
          <w:rtl/>
        </w:rPr>
      </w:pPr>
      <w:r w:rsidRPr="00C85439">
        <w:rPr>
          <w:rFonts w:ascii="Sakkal Majalla" w:hAnsi="Sakkal Majalla" w:cs="Sakkal Majalla"/>
          <w:sz w:val="28"/>
          <w:szCs w:val="28"/>
          <w:rtl/>
        </w:rPr>
        <w:t xml:space="preserve">دراسة </w:t>
      </w:r>
      <w:r w:rsidRPr="00C85439">
        <w:rPr>
          <w:rFonts w:ascii="Sakkal Majalla" w:hAnsi="Sakkal Majalla" w:cs="Sakkal Majalla"/>
          <w:sz w:val="28"/>
          <w:szCs w:val="28"/>
        </w:rPr>
        <w:t>Anderson, Zhang, and Al-Qahtani (2024)</w:t>
      </w:r>
      <w:r w:rsidRPr="00C85439">
        <w:rPr>
          <w:rFonts w:ascii="Sakkal Majalla" w:hAnsi="Sakkal Majalla" w:cs="Sakkal Majalla"/>
          <w:sz w:val="28"/>
          <w:szCs w:val="28"/>
          <w:rtl/>
        </w:rPr>
        <w:t xml:space="preserve"> بعنوان: "</w:t>
      </w:r>
      <w:r w:rsidRPr="00C85439">
        <w:rPr>
          <w:rFonts w:ascii="Sakkal Majalla" w:hAnsi="Sakkal Majalla" w:cs="Sakkal Majalla"/>
          <w:sz w:val="28"/>
          <w:szCs w:val="28"/>
        </w:rPr>
        <w:t>Digital Transformation and Cultural Heritage in Modern Organizations: Evidence from Saudi Industrial Cities</w:t>
      </w:r>
      <w:r w:rsidRPr="00C85439">
        <w:rPr>
          <w:rFonts w:ascii="Sakkal Majalla" w:hAnsi="Sakkal Majalla" w:cs="Sakkal Majalla"/>
          <w:sz w:val="28"/>
          <w:szCs w:val="28"/>
          <w:rtl/>
        </w:rPr>
        <w:t>"</w:t>
      </w:r>
    </w:p>
    <w:p w14:paraId="2BCB3803" w14:textId="5967C847" w:rsidR="00C85439" w:rsidRDefault="00C85439" w:rsidP="00C85439">
      <w:pPr>
        <w:rPr>
          <w:rFonts w:ascii="Sakkal Majalla" w:hAnsi="Sakkal Majalla" w:cs="Sakkal Majalla"/>
          <w:sz w:val="28"/>
          <w:szCs w:val="28"/>
        </w:rPr>
      </w:pPr>
      <w:r>
        <w:rPr>
          <w:rFonts w:ascii="Sakkal Majalla" w:hAnsi="Sakkal Majalla" w:cs="Sakkal Majalla"/>
          <w:sz w:val="28"/>
          <w:szCs w:val="28"/>
          <w:rtl/>
        </w:rPr>
        <w:t>هدفت هذه الدراسة إلى تحليل العلاقة بين التحول الرقمي والموروث الثقافي في المؤسسات الصناعية السعودية، مع التركيز على كيفية تحقيق التوازن بين متطلبات التحول الرقمي والحفاظ على القيم الثقافية الأصيلة. استخدمت الدراسة منهجية متعددة المراحل تضمنت مسحاً شاملاً لـ 850 موظفاً في 32 مؤسسة صناعية، وتحليل بيانات التحول الرقمي لمدة 3 سنوات (2021-2023)، بالإضافة إلى مقابلات معمقة مع 48 مديراً للتحول الرقمي ودراسات حالة لـ 6 مشاريع تحول رقمي ناجحة.</w:t>
      </w:r>
    </w:p>
    <w:p w14:paraId="1A3CDB42" w14:textId="7D7B37C3" w:rsidR="00C85439" w:rsidRDefault="00C85439" w:rsidP="00C85439">
      <w:pPr>
        <w:rPr>
          <w:rFonts w:ascii="Sakkal Majalla" w:hAnsi="Sakkal Majalla" w:cs="Sakkal Majalla"/>
          <w:sz w:val="28"/>
          <w:szCs w:val="28"/>
        </w:rPr>
      </w:pPr>
      <w:r>
        <w:rPr>
          <w:rFonts w:ascii="Sakkal Majalla" w:hAnsi="Sakkal Majalla" w:cs="Sakkal Majalla"/>
          <w:sz w:val="28"/>
          <w:szCs w:val="28"/>
          <w:rtl/>
        </w:rPr>
        <w:t>أظهرت نتائج الدراسة أن 82% من مبادرات التحول الرقمي الناجحة راعت الخصوصية الثقافية، وأن هناك زيادة في معدل تبني التقنيات الحديثة بنسبة 58% عند مراعاة العوامل الثقافية. كما لوحظ تحسن في مستوى رضا المستخدمين بنسبة 45% في المشاريع المراعية للثقافة، ووجود علاقة إيجابية قوية (</w:t>
      </w:r>
      <w:r>
        <w:rPr>
          <w:rFonts w:ascii="Sakkal Majalla" w:hAnsi="Sakkal Majalla" w:cs="Sakkal Majalla"/>
          <w:sz w:val="28"/>
          <w:szCs w:val="28"/>
        </w:rPr>
        <w:t>r = 0.79</w:t>
      </w:r>
      <w:r>
        <w:rPr>
          <w:rFonts w:ascii="Sakkal Majalla" w:hAnsi="Sakkal Majalla" w:cs="Sakkal Majalla"/>
          <w:sz w:val="28"/>
          <w:szCs w:val="28"/>
          <w:rtl/>
        </w:rPr>
        <w:t>) بين التكيف الثقافي ونجاح التحول الرقمي.</w:t>
      </w:r>
    </w:p>
    <w:p w14:paraId="2BB42F25" w14:textId="77777777" w:rsidR="00C85439" w:rsidRDefault="00C85439" w:rsidP="00D123A5">
      <w:pPr>
        <w:rPr>
          <w:rFonts w:ascii="Sakkal Majalla" w:hAnsi="Sakkal Majalla" w:cs="Sakkal Majalla"/>
          <w:sz w:val="28"/>
          <w:szCs w:val="28"/>
          <w:rtl/>
        </w:rPr>
      </w:pPr>
      <w:r>
        <w:rPr>
          <w:rFonts w:ascii="Sakkal Majalla" w:hAnsi="Sakkal Majalla" w:cs="Sakkal Majalla"/>
          <w:sz w:val="28"/>
          <w:szCs w:val="28"/>
          <w:rtl/>
        </w:rPr>
        <w:t>قدمت الدراسة إطاراً متكاملاً للتحول الرقمي يراعي الأبعاد الثقافية، وأوصت بإنشاء مراكز للابتكار الرقمي تركز على التكامل الثقافي. كما اقترحت تصميم برامج تدريبية متخصصة في إدارة التحول الرقمي الثقافي وتطوير مؤشرات أداء تقيس نجاح التحول الرقمي من منظور ثقافي. تميزت الدراسة بتقديم نموذج متكامل للتحول الرقمي يراعي الخصوصية الثقافية وتطوير مؤشرات قياس جديدة للتكامل بين التقنية والثقافة.</w:t>
      </w:r>
    </w:p>
    <w:p w14:paraId="131E5D46" w14:textId="5ED5D219" w:rsidR="00C85439" w:rsidRDefault="00C85439" w:rsidP="00D123A5">
      <w:pPr>
        <w:rPr>
          <w:rFonts w:ascii="Sakkal Majalla" w:hAnsi="Sakkal Majalla" w:cs="Sakkal Majalla"/>
          <w:sz w:val="28"/>
          <w:szCs w:val="28"/>
        </w:rPr>
      </w:pPr>
    </w:p>
    <w:p w14:paraId="68EC6FCC" w14:textId="77777777" w:rsidR="00C85439" w:rsidRDefault="00C85439" w:rsidP="00D123A5">
      <w:pPr>
        <w:rPr>
          <w:rFonts w:ascii="Sakkal Majalla" w:hAnsi="Sakkal Majalla" w:cs="Sakkal Majalla"/>
          <w:sz w:val="28"/>
          <w:szCs w:val="28"/>
        </w:rPr>
      </w:pPr>
    </w:p>
    <w:p w14:paraId="3091125C" w14:textId="77777777" w:rsidR="00C85439" w:rsidRPr="00C85439" w:rsidRDefault="00C85439" w:rsidP="00D123A5">
      <w:pPr>
        <w:rPr>
          <w:rFonts w:ascii="Sakkal Majalla" w:hAnsi="Sakkal Majalla" w:cs="Sakkal Majalla"/>
          <w:sz w:val="28"/>
          <w:szCs w:val="28"/>
        </w:rPr>
      </w:pPr>
    </w:p>
    <w:p w14:paraId="1F589D52" w14:textId="77777777" w:rsidR="00D123A5" w:rsidRPr="00D123A5" w:rsidRDefault="00D123A5" w:rsidP="00D123A5">
      <w:pPr>
        <w:rPr>
          <w:rFonts w:ascii="Sakkal Majalla" w:hAnsi="Sakkal Majalla" w:cs="Sakkal Majalla"/>
          <w:sz w:val="28"/>
          <w:szCs w:val="28"/>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Pr>
      </w:pPr>
    </w:p>
    <w:p w14:paraId="42BBCC9C" w14:textId="77777777" w:rsidR="00C85439" w:rsidRPr="00C85439" w:rsidRDefault="00C85439" w:rsidP="00D22171">
      <w:pPr>
        <w:rPr>
          <w:rFonts w:ascii="Sakkal Majalla" w:hAnsi="Sakkal Majalla" w:cs="Sakkal Majalla"/>
          <w:sz w:val="28"/>
          <w:szCs w:val="28"/>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3A3B7686" w14:textId="57F052CB" w:rsidR="00BC4903" w:rsidRPr="00F27B05" w:rsidRDefault="00F925D0" w:rsidP="00BA648C">
      <w:pPr>
        <w:rPr>
          <w:rFonts w:ascii="Sakkal Majalla" w:hAnsi="Sakkal Majalla" w:cs="Sakkal Majalla"/>
          <w:b/>
          <w:bCs/>
          <w:color w:val="0070C0"/>
          <w:sz w:val="28"/>
          <w:szCs w:val="28"/>
          <w:u w:val="single"/>
        </w:rPr>
      </w:pPr>
      <w:r>
        <w:rPr>
          <w:rFonts w:ascii="Sakkal Majalla" w:hAnsi="Sakkal Majalla" w:cs="Sakkal Majalla" w:hint="cs"/>
          <w:sz w:val="28"/>
          <w:szCs w:val="28"/>
          <w:u w:val="single"/>
          <w:rtl/>
        </w:rPr>
        <w:t>-</w:t>
      </w:r>
      <w:r w:rsidRPr="00F27B05">
        <w:rPr>
          <w:rFonts w:ascii="Sakkal Majalla" w:hAnsi="Sakkal Majalla" w:cs="Sakkal Majalla" w:hint="cs"/>
          <w:b/>
          <w:bCs/>
          <w:color w:val="0070C0"/>
          <w:sz w:val="28"/>
          <w:szCs w:val="28"/>
          <w:u w:val="single"/>
          <w:rtl/>
        </w:rPr>
        <w:t xml:space="preserve">الإطار </w:t>
      </w:r>
      <w:r w:rsidR="009D1F80" w:rsidRPr="00F27B05">
        <w:rPr>
          <w:rFonts w:ascii="Sakkal Majalla" w:hAnsi="Sakkal Majalla" w:cs="Sakkal Majalla"/>
          <w:b/>
          <w:bCs/>
          <w:color w:val="0070C0"/>
          <w:sz w:val="28"/>
          <w:szCs w:val="28"/>
          <w:u w:val="single"/>
          <w:rtl/>
        </w:rPr>
        <w:t>النظري</w:t>
      </w:r>
    </w:p>
    <w:p w14:paraId="0D8FF0F1" w14:textId="77777777" w:rsidR="009D1F80" w:rsidRPr="00BA648C" w:rsidRDefault="009D1F80" w:rsidP="00BA648C">
      <w:pPr>
        <w:rPr>
          <w:rFonts w:ascii="Sakkal Majalla" w:hAnsi="Sakkal Majalla" w:cs="Sakkal Majalla"/>
          <w:b/>
          <w:bCs/>
          <w:sz w:val="28"/>
          <w:szCs w:val="28"/>
          <w:u w:val="single"/>
          <w:rtl/>
        </w:rPr>
      </w:pPr>
    </w:p>
    <w:p w14:paraId="03750DC4" w14:textId="2FE0C0D5" w:rsidR="00BC4903" w:rsidRPr="00C3672A" w:rsidRDefault="00BC4903" w:rsidP="00BA648C">
      <w:pPr>
        <w:rPr>
          <w:rFonts w:ascii="Sakkal Majalla" w:hAnsi="Sakkal Majalla" w:cs="Sakkal Majalla"/>
          <w:b/>
          <w:bCs/>
          <w:sz w:val="28"/>
          <w:szCs w:val="28"/>
        </w:rPr>
      </w:pPr>
      <w:r w:rsidRPr="00C3672A">
        <w:rPr>
          <w:rFonts w:ascii="Sakkal Majalla" w:hAnsi="Sakkal Majalla" w:cs="Sakkal Majalla"/>
          <w:b/>
          <w:bCs/>
          <w:sz w:val="28"/>
          <w:szCs w:val="28"/>
          <w:rtl/>
        </w:rPr>
        <w:t>أولاً</w:t>
      </w:r>
      <w:r w:rsidR="00BA648C" w:rsidRPr="00C3672A">
        <w:rPr>
          <w:rFonts w:ascii="Sakkal Majalla" w:hAnsi="Sakkal Majalla" w:cs="Sakkal Majalla"/>
          <w:b/>
          <w:bCs/>
          <w:sz w:val="28"/>
          <w:szCs w:val="28"/>
          <w:rtl/>
        </w:rPr>
        <w:t xml:space="preserve"> :- </w:t>
      </w:r>
      <w:r w:rsidRPr="00C3672A">
        <w:rPr>
          <w:rFonts w:ascii="Sakkal Majalla" w:hAnsi="Sakkal Majalla" w:cs="Sakkal Majalla"/>
          <w:b/>
          <w:bCs/>
          <w:sz w:val="28"/>
          <w:szCs w:val="28"/>
          <w:rtl/>
        </w:rPr>
        <w:t xml:space="preserve"> الموروث الثقافي وتأثيره على إدارة </w:t>
      </w:r>
      <w:r w:rsidR="00BA648C" w:rsidRPr="00C3672A">
        <w:rPr>
          <w:rFonts w:ascii="Sakkal Majalla" w:hAnsi="Sakkal Majalla" w:cs="Sakkal Majalla"/>
          <w:b/>
          <w:bCs/>
          <w:sz w:val="28"/>
          <w:szCs w:val="28"/>
          <w:rtl/>
        </w:rPr>
        <w:t>الأعمال</w:t>
      </w:r>
    </w:p>
    <w:p w14:paraId="36002FD6" w14:textId="77777777" w:rsidR="009D1F80" w:rsidRDefault="009D1F80" w:rsidP="00BA648C">
      <w:pPr>
        <w:rPr>
          <w:rFonts w:ascii="Sakkal Majalla" w:hAnsi="Sakkal Majalla" w:cs="Sakkal Majalla"/>
          <w:sz w:val="28"/>
          <w:szCs w:val="28"/>
        </w:rPr>
      </w:pPr>
    </w:p>
    <w:p w14:paraId="0D989881" w14:textId="66541427" w:rsidR="00BC4903" w:rsidRDefault="00BC4903" w:rsidP="00BA648C">
      <w:pPr>
        <w:rPr>
          <w:rFonts w:ascii="Sakkal Majalla" w:hAnsi="Sakkal Majalla" w:cs="Sakkal Majalla"/>
          <w:sz w:val="28"/>
          <w:szCs w:val="28"/>
        </w:rPr>
      </w:pPr>
      <w:r>
        <w:rPr>
          <w:rFonts w:ascii="Sakkal Majalla" w:hAnsi="Sakkal Majalla" w:cs="Sakkal Majalla"/>
          <w:sz w:val="28"/>
          <w:szCs w:val="28"/>
          <w:rtl/>
        </w:rPr>
        <w:t xml:space="preserve">يمثل الموروث الثقافي مجموعة القيم والتقاليد والممارسات المتوارثة التي تشكل الهوية المجتمعية وتؤثر على السلوك التنظيمي في بيئة الأعمال. ويشير </w:t>
      </w:r>
      <w:r>
        <w:rPr>
          <w:rFonts w:ascii="Sakkal Majalla" w:hAnsi="Sakkal Majalla" w:cs="Sakkal Majalla"/>
          <w:sz w:val="28"/>
          <w:szCs w:val="28"/>
        </w:rPr>
        <w:t>Al-Rasheed (2023)</w:t>
      </w:r>
      <w:r>
        <w:rPr>
          <w:rFonts w:ascii="Sakkal Majalla" w:hAnsi="Sakkal Majalla" w:cs="Sakkal Majalla"/>
          <w:sz w:val="28"/>
          <w:szCs w:val="28"/>
          <w:rtl/>
        </w:rPr>
        <w:t xml:space="preserve"> إلى أن الموروث الثقافي يلعب دورا</w:t>
      </w:r>
      <w:r w:rsidR="00B34041">
        <w:rPr>
          <w:rFonts w:ascii="Sakkal Majalla" w:hAnsi="Sakkal Majalla" w:cs="Sakkal Majalla"/>
          <w:sz w:val="28"/>
          <w:szCs w:val="28"/>
          <w:rtl/>
        </w:rPr>
        <w:t xml:space="preserve"> </w:t>
      </w:r>
      <w:r>
        <w:rPr>
          <w:rFonts w:ascii="Sakkal Majalla" w:hAnsi="Sakkal Majalla" w:cs="Sakkal Majalla"/>
          <w:sz w:val="28"/>
          <w:szCs w:val="28"/>
          <w:rtl/>
        </w:rPr>
        <w:t>محورياً في تشكيل الممارسات الإدارية في المؤسسات السعودية</w:t>
      </w:r>
      <w:r w:rsidR="00B34041">
        <w:rPr>
          <w:rFonts w:ascii="Sakkal Majalla" w:hAnsi="Sakkal Majalla" w:cs="Sakkal Majalla"/>
          <w:sz w:val="28"/>
          <w:szCs w:val="28"/>
          <w:rtl/>
        </w:rPr>
        <w:t xml:space="preserve"> ،</w:t>
      </w:r>
      <w:r>
        <w:rPr>
          <w:rFonts w:ascii="Sakkal Majalla" w:hAnsi="Sakkal Majalla" w:cs="Sakkal Majalla"/>
          <w:sz w:val="28"/>
          <w:szCs w:val="28"/>
          <w:rtl/>
        </w:rPr>
        <w:t xml:space="preserve"> حيث يؤثر على أنماط القيادة، وعمليات اتخاذ القرار، وأساليب التواصل التنظيمي. وقد أكد </w:t>
      </w:r>
      <w:r>
        <w:rPr>
          <w:rFonts w:ascii="Sakkal Majalla" w:hAnsi="Sakkal Majalla" w:cs="Sakkal Majalla"/>
          <w:sz w:val="28"/>
          <w:szCs w:val="28"/>
        </w:rPr>
        <w:t>Johnson and Al-Mehri (2023)</w:t>
      </w:r>
      <w:r>
        <w:rPr>
          <w:rFonts w:ascii="Sakkal Majalla" w:hAnsi="Sakkal Majalla" w:cs="Sakkal Majalla"/>
          <w:sz w:val="28"/>
          <w:szCs w:val="28"/>
          <w:rtl/>
        </w:rPr>
        <w:t xml:space="preserve"> أن المؤسسات التي تنجح في دمج الموروث الثقافي مع الممارسات الإدارية الحديثة تحقق مستويات أداء أعلى وتتمتع بميزة تنافسية </w:t>
      </w:r>
      <w:r w:rsidR="00B34041">
        <w:rPr>
          <w:rFonts w:ascii="Sakkal Majalla" w:hAnsi="Sakkal Majalla" w:cs="Sakkal Majalla"/>
          <w:sz w:val="28"/>
          <w:szCs w:val="28"/>
          <w:rtl/>
        </w:rPr>
        <w:t xml:space="preserve">مستدامة </w:t>
      </w:r>
    </w:p>
    <w:p w14:paraId="7707B7D7" w14:textId="51D4BE29" w:rsidR="00BC4903" w:rsidRDefault="00BC4903" w:rsidP="00BA648C">
      <w:pPr>
        <w:rPr>
          <w:rFonts w:ascii="Sakkal Majalla" w:hAnsi="Sakkal Majalla" w:cs="Sakkal Majalla"/>
          <w:sz w:val="28"/>
          <w:szCs w:val="28"/>
        </w:rPr>
      </w:pPr>
      <w:r>
        <w:rPr>
          <w:rFonts w:ascii="Sakkal Majalla" w:hAnsi="Sakkal Majalla" w:cs="Sakkal Majalla"/>
          <w:sz w:val="28"/>
          <w:szCs w:val="28"/>
          <w:rtl/>
        </w:rPr>
        <w:t xml:space="preserve">يتكون الموروث الثقافي من عدة عناصر أساسية تؤثر على بيئة </w:t>
      </w:r>
      <w:r w:rsidR="00BA648C">
        <w:rPr>
          <w:rFonts w:ascii="Sakkal Majalla" w:hAnsi="Sakkal Majalla" w:cs="Sakkal Majalla"/>
          <w:sz w:val="28"/>
          <w:szCs w:val="28"/>
          <w:rtl/>
        </w:rPr>
        <w:t xml:space="preserve">الأعمال :- </w:t>
      </w:r>
    </w:p>
    <w:p w14:paraId="7E24A238" w14:textId="71A44E29" w:rsidR="00BC4903" w:rsidRPr="00BA648C" w:rsidRDefault="00BC4903" w:rsidP="00D1435F">
      <w:pPr>
        <w:pStyle w:val="a5"/>
        <w:numPr>
          <w:ilvl w:val="0"/>
          <w:numId w:val="11"/>
        </w:numPr>
        <w:rPr>
          <w:rFonts w:ascii="Sakkal Majalla" w:hAnsi="Sakkal Majalla" w:cs="Sakkal Majalla"/>
          <w:sz w:val="28"/>
          <w:szCs w:val="28"/>
          <w:rtl/>
        </w:rPr>
      </w:pPr>
      <w:r w:rsidRPr="00BA648C">
        <w:rPr>
          <w:rFonts w:ascii="Sakkal Majalla" w:hAnsi="Sakkal Majalla" w:cs="Sakkal Majalla"/>
          <w:sz w:val="28"/>
          <w:szCs w:val="28"/>
          <w:rtl/>
        </w:rPr>
        <w:t xml:space="preserve">القيم </w:t>
      </w:r>
      <w:r w:rsidR="00BA648C">
        <w:rPr>
          <w:rFonts w:ascii="Sakkal Majalla" w:hAnsi="Sakkal Majalla" w:cs="Sakkal Majalla"/>
          <w:sz w:val="28"/>
          <w:szCs w:val="28"/>
          <w:rtl/>
        </w:rPr>
        <w:t>الاجتماعية :-</w:t>
      </w:r>
    </w:p>
    <w:p w14:paraId="5E704CEE" w14:textId="297DB159" w:rsidR="00BC4903" w:rsidRDefault="00BC4903" w:rsidP="00D22171">
      <w:pPr>
        <w:rPr>
          <w:rFonts w:ascii="Sakkal Majalla" w:hAnsi="Sakkal Majalla" w:cs="Sakkal Majalla"/>
          <w:sz w:val="28"/>
          <w:szCs w:val="28"/>
        </w:rPr>
      </w:pPr>
      <w:r>
        <w:rPr>
          <w:rFonts w:ascii="Sakkal Majalla" w:hAnsi="Sakkal Majalla" w:cs="Sakkal Majalla"/>
          <w:sz w:val="28"/>
          <w:szCs w:val="28"/>
          <w:rtl/>
        </w:rPr>
        <w:t xml:space="preserve">تشكل القيم الاجتماعية الأساس الذي تبنى عليه العلاقات التنظيمية وأنماط التواصل في </w:t>
      </w:r>
      <w:r w:rsidR="00D5271B" w:rsidRPr="00D5271B">
        <w:rPr>
          <w:rFonts w:ascii="Sakkal Majalla" w:hAnsi="Sakkal Majalla" w:cs="Sakkal Majalla" w:hint="cs"/>
          <w:sz w:val="28"/>
          <w:szCs w:val="28"/>
          <w:rtl/>
        </w:rPr>
        <w:t>المؤسَّسات</w:t>
      </w:r>
      <w:r w:rsidR="000D0CF0">
        <w:rPr>
          <w:rFonts w:ascii="Sakkal Majalla" w:hAnsi="Sakkal Majalla" w:cs="Sakkal Majalla"/>
          <w:sz w:val="28"/>
          <w:szCs w:val="28"/>
          <w:rtl/>
        </w:rPr>
        <w:t xml:space="preserve"> ،</w:t>
      </w:r>
      <w:r>
        <w:rPr>
          <w:rFonts w:ascii="Sakkal Majalla" w:hAnsi="Sakkal Majalla" w:cs="Sakkal Majalla"/>
          <w:sz w:val="28"/>
          <w:szCs w:val="28"/>
          <w:rtl/>
        </w:rPr>
        <w:t xml:space="preserve"> ويؤكد العتيبي (2022) أن القيم مثل احترام الكبير، والتعاون، والتكافل الاجتماعي تؤثر بشكل مباشر على الممارسات الإدارية وتشكل الثقافة </w:t>
      </w:r>
      <w:r w:rsidR="00060D8E" w:rsidRPr="00060D8E">
        <w:rPr>
          <w:rFonts w:ascii="Sakkal Majalla" w:hAnsi="Sakkal Majalla" w:cs="Sakkal Majalla" w:hint="cs"/>
          <w:sz w:val="28"/>
          <w:szCs w:val="28"/>
          <w:rtl/>
        </w:rPr>
        <w:t>التَّنْظيميَّة</w:t>
      </w:r>
      <w:r w:rsidR="00D5271B">
        <w:rPr>
          <w:rFonts w:ascii="Sakkal Majalla" w:hAnsi="Sakkal Majalla" w:cs="Sakkal Majalla"/>
          <w:sz w:val="28"/>
          <w:szCs w:val="28"/>
          <w:rtl/>
        </w:rPr>
        <w:t xml:space="preserve"> </w:t>
      </w:r>
      <w:r>
        <w:rPr>
          <w:rFonts w:ascii="Sakkal Majalla" w:hAnsi="Sakkal Majalla" w:cs="Sakkal Majalla"/>
          <w:sz w:val="28"/>
          <w:szCs w:val="28"/>
          <w:rtl/>
        </w:rPr>
        <w:t xml:space="preserve"> كما أن هذه القيم تلعب دوراً مهماً في تحديد أنماط القيادة المقبولة وأساليب حل النزاعات في </w:t>
      </w:r>
      <w:r w:rsidR="00BA648C">
        <w:rPr>
          <w:rFonts w:ascii="Sakkal Majalla" w:hAnsi="Sakkal Majalla" w:cs="Sakkal Majalla"/>
          <w:sz w:val="28"/>
          <w:szCs w:val="28"/>
          <w:rtl/>
        </w:rPr>
        <w:t xml:space="preserve">المؤسسات </w:t>
      </w:r>
    </w:p>
    <w:p w14:paraId="40CB0D0F" w14:textId="77777777" w:rsidR="00BA648C" w:rsidRDefault="00BA648C" w:rsidP="00D22171">
      <w:pPr>
        <w:rPr>
          <w:rFonts w:ascii="Sakkal Majalla" w:hAnsi="Sakkal Majalla" w:cs="Sakkal Majalla"/>
          <w:sz w:val="28"/>
          <w:szCs w:val="28"/>
          <w:rtl/>
        </w:rPr>
      </w:pPr>
    </w:p>
    <w:p w14:paraId="75694FAC" w14:textId="5F3CD962" w:rsidR="00BC4903" w:rsidRPr="00060D8E" w:rsidRDefault="00BC4903" w:rsidP="00D1435F">
      <w:pPr>
        <w:pStyle w:val="a5"/>
        <w:numPr>
          <w:ilvl w:val="0"/>
          <w:numId w:val="11"/>
        </w:numPr>
        <w:rPr>
          <w:rFonts w:ascii="Sakkal Majalla" w:hAnsi="Sakkal Majalla" w:cs="Sakkal Majalla"/>
          <w:sz w:val="28"/>
          <w:szCs w:val="28"/>
          <w:rtl/>
        </w:rPr>
      </w:pPr>
      <w:r w:rsidRPr="00060D8E">
        <w:rPr>
          <w:rFonts w:ascii="Sakkal Majalla" w:hAnsi="Sakkal Majalla" w:cs="Sakkal Majalla"/>
          <w:sz w:val="28"/>
          <w:szCs w:val="28"/>
          <w:rtl/>
        </w:rPr>
        <w:t xml:space="preserve">التقاليد </w:t>
      </w:r>
      <w:r w:rsidR="00060D8E" w:rsidRPr="00060D8E">
        <w:rPr>
          <w:rFonts w:ascii="Sakkal Majalla" w:hAnsi="Sakkal Majalla" w:cs="Sakkal Majalla"/>
          <w:sz w:val="28"/>
          <w:szCs w:val="28"/>
          <w:rtl/>
        </w:rPr>
        <w:t xml:space="preserve">والأعراف :- </w:t>
      </w:r>
    </w:p>
    <w:p w14:paraId="2ABFF67E" w14:textId="55C61050" w:rsidR="00BA648C" w:rsidRDefault="00BC4903" w:rsidP="00060D8E">
      <w:pPr>
        <w:rPr>
          <w:rFonts w:ascii="Sakkal Majalla" w:hAnsi="Sakkal Majalla" w:cs="Sakkal Majalla"/>
          <w:sz w:val="28"/>
          <w:szCs w:val="28"/>
        </w:rPr>
      </w:pPr>
      <w:r>
        <w:rPr>
          <w:rFonts w:ascii="Sakkal Majalla" w:hAnsi="Sakkal Majalla" w:cs="Sakkal Majalla"/>
          <w:sz w:val="28"/>
          <w:szCs w:val="28"/>
          <w:rtl/>
        </w:rPr>
        <w:t xml:space="preserve">تمثل التقاليد والأعراف مجموعة الممارسات المتوارثة التي تنظم العلاقات الاجتماعية </w:t>
      </w:r>
      <w:r w:rsidR="00060D8E">
        <w:rPr>
          <w:rFonts w:ascii="Sakkal Majalla" w:hAnsi="Sakkal Majalla" w:cs="Sakkal Majalla"/>
          <w:sz w:val="28"/>
          <w:szCs w:val="28"/>
          <w:rtl/>
        </w:rPr>
        <w:t>والمهنيه</w:t>
      </w:r>
      <w:r>
        <w:rPr>
          <w:rFonts w:ascii="Sakkal Majalla" w:hAnsi="Sakkal Majalla" w:cs="Sakkal Majalla"/>
          <w:sz w:val="28"/>
          <w:szCs w:val="28"/>
          <w:rtl/>
        </w:rPr>
        <w:t xml:space="preserve"> وقد أشار </w:t>
      </w:r>
      <w:r>
        <w:rPr>
          <w:rFonts w:ascii="Sakkal Majalla" w:hAnsi="Sakkal Majalla" w:cs="Sakkal Majalla"/>
          <w:sz w:val="28"/>
          <w:szCs w:val="28"/>
        </w:rPr>
        <w:t>AlMazrouei (2023)</w:t>
      </w:r>
      <w:r>
        <w:rPr>
          <w:rFonts w:ascii="Sakkal Majalla" w:hAnsi="Sakkal Majalla" w:cs="Sakkal Majalla"/>
          <w:sz w:val="28"/>
          <w:szCs w:val="28"/>
          <w:rtl/>
        </w:rPr>
        <w:t xml:space="preserve"> إلى أن التقاليد تؤثر على كيفية إدارة الاجتماعات</w:t>
      </w:r>
      <w:r w:rsidR="00060D8E">
        <w:rPr>
          <w:rFonts w:ascii="Sakkal Majalla" w:hAnsi="Sakkal Majalla" w:cs="Sakkal Majalla"/>
          <w:sz w:val="28"/>
          <w:szCs w:val="28"/>
          <w:rtl/>
        </w:rPr>
        <w:t xml:space="preserve"> ،</w:t>
      </w:r>
      <w:r>
        <w:rPr>
          <w:rFonts w:ascii="Sakkal Majalla" w:hAnsi="Sakkal Majalla" w:cs="Sakkal Majalla"/>
          <w:sz w:val="28"/>
          <w:szCs w:val="28"/>
          <w:rtl/>
        </w:rPr>
        <w:t xml:space="preserve"> وتنظيم المناسبات المؤسسية</w:t>
      </w:r>
      <w:r w:rsidR="00060D8E">
        <w:rPr>
          <w:rFonts w:ascii="Sakkal Majalla" w:hAnsi="Sakkal Majalla" w:cs="Sakkal Majalla"/>
          <w:sz w:val="28"/>
          <w:szCs w:val="28"/>
          <w:rtl/>
        </w:rPr>
        <w:t xml:space="preserve"> </w:t>
      </w:r>
      <w:r>
        <w:rPr>
          <w:rFonts w:ascii="Sakkal Majalla" w:hAnsi="Sakkal Majalla" w:cs="Sakkal Majalla"/>
          <w:sz w:val="28"/>
          <w:szCs w:val="28"/>
          <w:rtl/>
        </w:rPr>
        <w:t xml:space="preserve"> وإدارة العلاقات مع أصحاب المصلحة. كما تؤثر الأعراف على توقعات الموظفين وأنماط السلوك المقبولة في بيئة </w:t>
      </w:r>
      <w:r w:rsidR="00060D8E">
        <w:rPr>
          <w:rFonts w:ascii="Sakkal Majalla" w:hAnsi="Sakkal Majalla" w:cs="Sakkal Majalla"/>
          <w:sz w:val="28"/>
          <w:szCs w:val="28"/>
          <w:rtl/>
        </w:rPr>
        <w:t>العمل</w:t>
      </w:r>
    </w:p>
    <w:p w14:paraId="2950CF4B" w14:textId="77777777" w:rsidR="00060D8E" w:rsidRDefault="00060D8E" w:rsidP="00060D8E">
      <w:pPr>
        <w:rPr>
          <w:rFonts w:ascii="Sakkal Majalla" w:hAnsi="Sakkal Majalla" w:cs="Sakkal Majalla"/>
          <w:sz w:val="28"/>
          <w:szCs w:val="28"/>
        </w:rPr>
      </w:pPr>
    </w:p>
    <w:p w14:paraId="0DCE1EB5" w14:textId="514C5A0C" w:rsidR="00060D8E" w:rsidRPr="00060D8E" w:rsidRDefault="00BC4903" w:rsidP="00060D8E">
      <w:pPr>
        <w:pStyle w:val="a5"/>
        <w:numPr>
          <w:ilvl w:val="0"/>
          <w:numId w:val="11"/>
        </w:numPr>
        <w:rPr>
          <w:rFonts w:ascii="Sakkal Majalla" w:hAnsi="Sakkal Majalla" w:cs="Sakkal Majalla"/>
          <w:sz w:val="28"/>
          <w:szCs w:val="28"/>
        </w:rPr>
      </w:pPr>
      <w:r w:rsidRPr="00BC4903">
        <w:rPr>
          <w:rFonts w:ascii="Sakkal Majalla" w:hAnsi="Sakkal Majalla" w:cs="Sakkal Majalla"/>
          <w:sz w:val="28"/>
          <w:szCs w:val="28"/>
          <w:rtl/>
        </w:rPr>
        <w:t xml:space="preserve">الممارسات </w:t>
      </w:r>
      <w:r w:rsidR="00060D8E">
        <w:rPr>
          <w:rFonts w:ascii="Sakkal Majalla" w:hAnsi="Sakkal Majalla" w:cs="Sakkal Majalla"/>
          <w:sz w:val="28"/>
          <w:szCs w:val="28"/>
          <w:rtl/>
        </w:rPr>
        <w:t>الثقافية</w:t>
      </w:r>
    </w:p>
    <w:p w14:paraId="2C93AE5F" w14:textId="59FDF7BA" w:rsidR="00BC4903" w:rsidRDefault="00BC4903" w:rsidP="00D22171">
      <w:pPr>
        <w:rPr>
          <w:rFonts w:ascii="Sakkal Majalla" w:hAnsi="Sakkal Majalla" w:cs="Sakkal Majalla"/>
          <w:sz w:val="28"/>
          <w:szCs w:val="28"/>
          <w:rtl/>
        </w:rPr>
      </w:pPr>
      <w:r>
        <w:rPr>
          <w:rFonts w:ascii="Sakkal Majalla" w:hAnsi="Sakkal Majalla" w:cs="Sakkal Majalla"/>
          <w:sz w:val="28"/>
          <w:szCs w:val="28"/>
          <w:rtl/>
        </w:rPr>
        <w:t>تشمل الممارسات الثقافية الأنشطة والطقوس التي تميز المجتمع وتنعكس على بيئة العمل</w:t>
      </w:r>
      <w:r w:rsidR="00060D8E">
        <w:rPr>
          <w:rFonts w:ascii="Sakkal Majalla" w:hAnsi="Sakkal Majalla" w:cs="Sakkal Majalla"/>
          <w:sz w:val="28"/>
          <w:szCs w:val="28"/>
          <w:rtl/>
        </w:rPr>
        <w:t xml:space="preserve"> </w:t>
      </w:r>
      <w:r>
        <w:rPr>
          <w:rFonts w:ascii="Sakkal Majalla" w:hAnsi="Sakkal Majalla" w:cs="Sakkal Majalla"/>
          <w:sz w:val="28"/>
          <w:szCs w:val="28"/>
          <w:rtl/>
        </w:rPr>
        <w:t xml:space="preserve"> ويشير </w:t>
      </w:r>
      <w:r>
        <w:rPr>
          <w:rFonts w:ascii="Sakkal Majalla" w:hAnsi="Sakkal Majalla" w:cs="Sakkal Majalla"/>
          <w:sz w:val="28"/>
          <w:szCs w:val="28"/>
        </w:rPr>
        <w:t>Zhang and Al-Qahtani (2024)</w:t>
      </w:r>
      <w:r>
        <w:rPr>
          <w:rFonts w:ascii="Sakkal Majalla" w:hAnsi="Sakkal Majalla" w:cs="Sakkal Majalla"/>
          <w:sz w:val="28"/>
          <w:szCs w:val="28"/>
          <w:rtl/>
        </w:rPr>
        <w:t xml:space="preserve"> إلى أن هذه الممارسات تؤثر على جدولة العمل وتنظيم الأنشطة المؤسسية وإدارة الموارد البشرية. كما تلعب دوراً مهماً في تشكيل الهوية المؤسسية وتعزيز الانتماء </w:t>
      </w:r>
      <w:r w:rsidR="00024909" w:rsidRPr="00024909">
        <w:rPr>
          <w:rFonts w:ascii="Sakkal Majalla" w:hAnsi="Sakkal Majalla" w:cs="Sakkal Majalla" w:hint="cs"/>
          <w:sz w:val="28"/>
          <w:szCs w:val="28"/>
          <w:rtl/>
        </w:rPr>
        <w:t>التَّنْظيميُّ</w:t>
      </w:r>
    </w:p>
    <w:p w14:paraId="3895447C" w14:textId="77777777" w:rsidR="00BC4903" w:rsidRDefault="00BC4903" w:rsidP="00D22171">
      <w:pPr>
        <w:rPr>
          <w:rFonts w:ascii="Sakkal Majalla" w:hAnsi="Sakkal Majalla" w:cs="Sakkal Majalla"/>
          <w:sz w:val="28"/>
          <w:szCs w:val="28"/>
        </w:rPr>
      </w:pPr>
    </w:p>
    <w:p w14:paraId="3C824A95" w14:textId="77777777" w:rsidR="009D1F80" w:rsidRDefault="009D1F80" w:rsidP="00D22171">
      <w:pPr>
        <w:rPr>
          <w:rFonts w:ascii="Sakkal Majalla" w:hAnsi="Sakkal Majalla" w:cs="Sakkal Majalla"/>
          <w:sz w:val="28"/>
          <w:szCs w:val="28"/>
          <w:rtl/>
        </w:rPr>
      </w:pPr>
    </w:p>
    <w:p w14:paraId="7AB08304" w14:textId="1E84B44B" w:rsidR="00BC4903" w:rsidRDefault="00BC4903" w:rsidP="009D1F80">
      <w:pPr>
        <w:rPr>
          <w:rFonts w:ascii="Sakkal Majalla" w:hAnsi="Sakkal Majalla" w:cs="Sakkal Majalla"/>
          <w:sz w:val="28"/>
          <w:szCs w:val="28"/>
        </w:rPr>
      </w:pPr>
      <w:r>
        <w:rPr>
          <w:rFonts w:ascii="Sakkal Majalla" w:hAnsi="Sakkal Majalla" w:cs="Sakkal Majalla"/>
          <w:sz w:val="28"/>
          <w:szCs w:val="28"/>
          <w:rtl/>
        </w:rPr>
        <w:t xml:space="preserve">يتجلى تأثير الموروث الثقافي على إدارة الأعمال في عدة </w:t>
      </w:r>
      <w:r w:rsidR="00024909">
        <w:rPr>
          <w:rFonts w:ascii="Sakkal Majalla" w:hAnsi="Sakkal Majalla" w:cs="Sakkal Majalla"/>
          <w:sz w:val="28"/>
          <w:szCs w:val="28"/>
          <w:rtl/>
        </w:rPr>
        <w:t xml:space="preserve">مجالات :- </w:t>
      </w:r>
    </w:p>
    <w:p w14:paraId="609F2411" w14:textId="15E370D4" w:rsidR="00BC4903" w:rsidRPr="009D1F80" w:rsidRDefault="00BC4903" w:rsidP="00D1435F">
      <w:pPr>
        <w:pStyle w:val="a5"/>
        <w:numPr>
          <w:ilvl w:val="0"/>
          <w:numId w:val="12"/>
        </w:numPr>
        <w:rPr>
          <w:rFonts w:ascii="Sakkal Majalla" w:hAnsi="Sakkal Majalla" w:cs="Sakkal Majalla"/>
          <w:sz w:val="28"/>
          <w:szCs w:val="28"/>
          <w:rtl/>
        </w:rPr>
      </w:pPr>
      <w:r w:rsidRPr="009D1F80">
        <w:rPr>
          <w:rFonts w:ascii="Sakkal Majalla" w:hAnsi="Sakkal Majalla" w:cs="Sakkal Majalla"/>
          <w:sz w:val="28"/>
          <w:szCs w:val="28"/>
          <w:rtl/>
        </w:rPr>
        <w:t xml:space="preserve">القيادة </w:t>
      </w:r>
      <w:r w:rsidR="00024909">
        <w:rPr>
          <w:rFonts w:ascii="Sakkal Majalla" w:hAnsi="Sakkal Majalla" w:cs="Sakkal Majalla"/>
          <w:sz w:val="28"/>
          <w:szCs w:val="28"/>
          <w:rtl/>
        </w:rPr>
        <w:t xml:space="preserve">الإدارية :- </w:t>
      </w:r>
    </w:p>
    <w:p w14:paraId="70E32B04" w14:textId="7AF4BF1B" w:rsidR="00BC4903" w:rsidRDefault="00BC4903" w:rsidP="009D1F80">
      <w:pPr>
        <w:rPr>
          <w:rFonts w:ascii="Sakkal Majalla" w:hAnsi="Sakkal Majalla" w:cs="Sakkal Majalla"/>
          <w:sz w:val="28"/>
          <w:szCs w:val="28"/>
        </w:rPr>
      </w:pPr>
      <w:r>
        <w:rPr>
          <w:rFonts w:ascii="Sakkal Majalla" w:hAnsi="Sakkal Majalla" w:cs="Sakkal Majalla"/>
          <w:sz w:val="28"/>
          <w:szCs w:val="28"/>
          <w:rtl/>
        </w:rPr>
        <w:t xml:space="preserve">تتأثر أنماط القيادة </w:t>
      </w:r>
      <w:r w:rsidR="000C4B4D">
        <w:rPr>
          <w:rFonts w:ascii="Sakkal Majalla" w:hAnsi="Sakkal Majalla" w:cs="Sakkal Majalla"/>
          <w:sz w:val="28"/>
          <w:szCs w:val="28"/>
          <w:rtl/>
        </w:rPr>
        <w:t>بشكل</w:t>
      </w:r>
      <w:r>
        <w:rPr>
          <w:rFonts w:ascii="Sakkal Majalla" w:hAnsi="Sakkal Majalla" w:cs="Sakkal Majalla"/>
          <w:sz w:val="28"/>
          <w:szCs w:val="28"/>
          <w:rtl/>
        </w:rPr>
        <w:t xml:space="preserve"> كبير بالموروث الثقافي</w:t>
      </w:r>
      <w:r w:rsidR="00024909">
        <w:rPr>
          <w:rFonts w:ascii="Sakkal Majalla" w:hAnsi="Sakkal Majalla" w:cs="Sakkal Majalla"/>
          <w:sz w:val="28"/>
          <w:szCs w:val="28"/>
          <w:rtl/>
        </w:rPr>
        <w:t xml:space="preserve"> </w:t>
      </w:r>
      <w:r>
        <w:rPr>
          <w:rFonts w:ascii="Sakkal Majalla" w:hAnsi="Sakkal Majalla" w:cs="Sakkal Majalla"/>
          <w:sz w:val="28"/>
          <w:szCs w:val="28"/>
          <w:rtl/>
        </w:rPr>
        <w:t xml:space="preserve"> حيث يميل القادة إلى تبني أساليب قيادية تتوافق مع القيم والتقاليد المحلية</w:t>
      </w:r>
      <w:r w:rsidR="00024909">
        <w:rPr>
          <w:rFonts w:ascii="Sakkal Majalla" w:hAnsi="Sakkal Majalla" w:cs="Sakkal Majalla"/>
          <w:sz w:val="28"/>
          <w:szCs w:val="28"/>
          <w:rtl/>
        </w:rPr>
        <w:t xml:space="preserve"> ،</w:t>
      </w:r>
      <w:r>
        <w:rPr>
          <w:rFonts w:ascii="Sakkal Majalla" w:hAnsi="Sakkal Majalla" w:cs="Sakkal Majalla"/>
          <w:sz w:val="28"/>
          <w:szCs w:val="28"/>
          <w:rtl/>
        </w:rPr>
        <w:t xml:space="preserve"> وقد أكد </w:t>
      </w:r>
      <w:r>
        <w:rPr>
          <w:rFonts w:ascii="Sakkal Majalla" w:hAnsi="Sakkal Majalla" w:cs="Sakkal Majalla"/>
          <w:sz w:val="28"/>
          <w:szCs w:val="28"/>
        </w:rPr>
        <w:t>Al-Subaie (2023)</w:t>
      </w:r>
      <w:r>
        <w:rPr>
          <w:rFonts w:ascii="Sakkal Majalla" w:hAnsi="Sakkal Majalla" w:cs="Sakkal Majalla"/>
          <w:sz w:val="28"/>
          <w:szCs w:val="28"/>
          <w:rtl/>
        </w:rPr>
        <w:t xml:space="preserve"> أن القيادة الفعالة في السياق السعودي تجمع بين الحزم </w:t>
      </w:r>
      <w:r w:rsidR="00024909">
        <w:rPr>
          <w:rFonts w:ascii="Sakkal Majalla" w:hAnsi="Sakkal Majalla" w:cs="Sakkal Majalla"/>
          <w:sz w:val="28"/>
          <w:szCs w:val="28"/>
          <w:rtl/>
        </w:rPr>
        <w:t>والمرونه</w:t>
      </w:r>
      <w:r>
        <w:rPr>
          <w:rFonts w:ascii="Sakkal Majalla" w:hAnsi="Sakkal Majalla" w:cs="Sakkal Majalla"/>
          <w:sz w:val="28"/>
          <w:szCs w:val="28"/>
          <w:rtl/>
        </w:rPr>
        <w:t xml:space="preserve"> مع مراعاة خصوصية العلاقات الاجتماعية والقيم </w:t>
      </w:r>
      <w:r w:rsidR="00024909">
        <w:rPr>
          <w:rFonts w:ascii="Sakkal Majalla" w:hAnsi="Sakkal Majalla" w:cs="Sakkal Majalla"/>
          <w:sz w:val="28"/>
          <w:szCs w:val="28"/>
          <w:rtl/>
        </w:rPr>
        <w:t>الثقافيه</w:t>
      </w:r>
    </w:p>
    <w:p w14:paraId="55F636B5" w14:textId="05A7CCE9" w:rsidR="00BC4903" w:rsidRPr="009D1F80" w:rsidRDefault="00BC4903" w:rsidP="00D1435F">
      <w:pPr>
        <w:pStyle w:val="a5"/>
        <w:numPr>
          <w:ilvl w:val="0"/>
          <w:numId w:val="12"/>
        </w:numPr>
        <w:rPr>
          <w:rFonts w:ascii="Sakkal Majalla" w:hAnsi="Sakkal Majalla" w:cs="Sakkal Majalla"/>
          <w:sz w:val="28"/>
          <w:szCs w:val="28"/>
          <w:rtl/>
        </w:rPr>
      </w:pPr>
      <w:r w:rsidRPr="009D1F80">
        <w:rPr>
          <w:rFonts w:ascii="Sakkal Majalla" w:hAnsi="Sakkal Majalla" w:cs="Sakkal Majalla"/>
          <w:sz w:val="28"/>
          <w:szCs w:val="28"/>
          <w:rtl/>
        </w:rPr>
        <w:t xml:space="preserve">اتخاذ </w:t>
      </w:r>
      <w:r w:rsidR="00024909">
        <w:rPr>
          <w:rFonts w:ascii="Sakkal Majalla" w:hAnsi="Sakkal Majalla" w:cs="Sakkal Majalla"/>
          <w:sz w:val="28"/>
          <w:szCs w:val="28"/>
          <w:rtl/>
        </w:rPr>
        <w:t>القرارات</w:t>
      </w:r>
    </w:p>
    <w:p w14:paraId="754D1176" w14:textId="0A51D4B5" w:rsidR="00BA648C" w:rsidRDefault="00BC4903" w:rsidP="009D1F80">
      <w:pPr>
        <w:rPr>
          <w:rFonts w:ascii="Sakkal Majalla" w:hAnsi="Sakkal Majalla" w:cs="Sakkal Majalla"/>
          <w:sz w:val="28"/>
          <w:szCs w:val="28"/>
        </w:rPr>
      </w:pPr>
      <w:r>
        <w:rPr>
          <w:rFonts w:ascii="Sakkal Majalla" w:hAnsi="Sakkal Majalla" w:cs="Sakkal Majalla"/>
          <w:sz w:val="28"/>
          <w:szCs w:val="28"/>
          <w:rtl/>
        </w:rPr>
        <w:t xml:space="preserve">يؤثر الموروث الثقافي على عمليات اتخاذ القرار من خلال تحديد الأساليب المقبولة للتشاور </w:t>
      </w:r>
      <w:r w:rsidR="00024909">
        <w:rPr>
          <w:rFonts w:ascii="Sakkal Majalla" w:hAnsi="Sakkal Majalla" w:cs="Sakkal Majalla"/>
          <w:sz w:val="28"/>
          <w:szCs w:val="28"/>
          <w:rtl/>
        </w:rPr>
        <w:t xml:space="preserve">والمشاركه </w:t>
      </w:r>
      <w:r>
        <w:rPr>
          <w:rFonts w:ascii="Sakkal Majalla" w:hAnsi="Sakkal Majalla" w:cs="Sakkal Majalla"/>
          <w:sz w:val="28"/>
          <w:szCs w:val="28"/>
          <w:rtl/>
        </w:rPr>
        <w:t xml:space="preserve"> ويشير </w:t>
      </w:r>
      <w:r>
        <w:rPr>
          <w:rFonts w:ascii="Sakkal Majalla" w:hAnsi="Sakkal Majalla" w:cs="Sakkal Majalla"/>
          <w:sz w:val="28"/>
          <w:szCs w:val="28"/>
        </w:rPr>
        <w:t>Anderson (2024)</w:t>
      </w:r>
      <w:r>
        <w:rPr>
          <w:rFonts w:ascii="Sakkal Majalla" w:hAnsi="Sakkal Majalla" w:cs="Sakkal Majalla"/>
          <w:sz w:val="28"/>
          <w:szCs w:val="28"/>
          <w:rtl/>
        </w:rPr>
        <w:t xml:space="preserve"> إلى أن المؤسسات الناجحة تطور آليات لاتخاذ القرار تجمع بين المنهجية العلمية والحكمة </w:t>
      </w:r>
      <w:r w:rsidR="00024909">
        <w:rPr>
          <w:rFonts w:ascii="Sakkal Majalla" w:hAnsi="Sakkal Majalla" w:cs="Sakkal Majalla"/>
          <w:sz w:val="28"/>
          <w:szCs w:val="28"/>
          <w:rtl/>
        </w:rPr>
        <w:t>التقليديه</w:t>
      </w:r>
    </w:p>
    <w:p w14:paraId="28A3C764" w14:textId="2618F895" w:rsidR="00BA648C" w:rsidRPr="00BA648C" w:rsidRDefault="00BA648C" w:rsidP="00D1435F">
      <w:pPr>
        <w:pStyle w:val="a5"/>
        <w:numPr>
          <w:ilvl w:val="0"/>
          <w:numId w:val="12"/>
        </w:numPr>
        <w:rPr>
          <w:rFonts w:ascii="Sakkal Majalla" w:hAnsi="Sakkal Majalla" w:cs="Sakkal Majalla"/>
          <w:sz w:val="28"/>
          <w:szCs w:val="28"/>
          <w:rtl/>
        </w:rPr>
      </w:pPr>
      <w:r w:rsidRPr="00BA648C">
        <w:rPr>
          <w:rFonts w:ascii="Sakkal Majalla" w:hAnsi="Sakkal Majalla" w:cs="Sakkal Majalla"/>
          <w:sz w:val="28"/>
          <w:szCs w:val="28"/>
          <w:rtl/>
        </w:rPr>
        <w:t xml:space="preserve">التواصل </w:t>
      </w:r>
      <w:r w:rsidR="00024909">
        <w:rPr>
          <w:rFonts w:ascii="Sakkal Majalla" w:hAnsi="Sakkal Majalla" w:cs="Sakkal Majalla"/>
          <w:sz w:val="28"/>
          <w:szCs w:val="28"/>
          <w:rtl/>
        </w:rPr>
        <w:t>التنظيمي</w:t>
      </w:r>
    </w:p>
    <w:p w14:paraId="5F7C570D" w14:textId="33161BBE" w:rsidR="00BA648C" w:rsidRDefault="00BA648C" w:rsidP="009D1F80">
      <w:pPr>
        <w:rPr>
          <w:rFonts w:ascii="Sakkal Majalla" w:hAnsi="Sakkal Majalla" w:cs="Sakkal Majalla"/>
          <w:sz w:val="28"/>
          <w:szCs w:val="28"/>
        </w:rPr>
      </w:pPr>
      <w:r>
        <w:rPr>
          <w:rFonts w:ascii="Sakkal Majalla" w:hAnsi="Sakkal Majalla" w:cs="Sakkal Majalla"/>
          <w:sz w:val="28"/>
          <w:szCs w:val="28"/>
          <w:rtl/>
        </w:rPr>
        <w:t xml:space="preserve">يشكل الموروث الثقافي أنماط التواصل في المؤسسات ويحدد قواعد التفاعل بين المستويات الإدارية </w:t>
      </w:r>
      <w:r w:rsidR="009F2245">
        <w:rPr>
          <w:rFonts w:ascii="Sakkal Majalla" w:hAnsi="Sakkal Majalla" w:cs="Sakkal Majalla"/>
          <w:sz w:val="28"/>
          <w:szCs w:val="28"/>
          <w:rtl/>
        </w:rPr>
        <w:t xml:space="preserve">المختلفه </w:t>
      </w:r>
      <w:r>
        <w:rPr>
          <w:rFonts w:ascii="Sakkal Majalla" w:hAnsi="Sakkal Majalla" w:cs="Sakkal Majalla"/>
          <w:sz w:val="28"/>
          <w:szCs w:val="28"/>
          <w:rtl/>
        </w:rPr>
        <w:t xml:space="preserve"> وقد أوضح </w:t>
      </w:r>
      <w:r>
        <w:rPr>
          <w:rFonts w:ascii="Sakkal Majalla" w:hAnsi="Sakkal Majalla" w:cs="Sakkal Majalla"/>
          <w:sz w:val="28"/>
          <w:szCs w:val="28"/>
        </w:rPr>
        <w:t>Al-Nashmi (2023)</w:t>
      </w:r>
      <w:r>
        <w:rPr>
          <w:rFonts w:ascii="Sakkal Majalla" w:hAnsi="Sakkal Majalla" w:cs="Sakkal Majalla"/>
          <w:sz w:val="28"/>
          <w:szCs w:val="28"/>
          <w:rtl/>
        </w:rPr>
        <w:t xml:space="preserve"> أن التواصل الفعال في المؤسسات السعودية يعتمد على فهم عميق للرموز والإشارات </w:t>
      </w:r>
      <w:r w:rsidR="009F2245">
        <w:rPr>
          <w:rFonts w:ascii="Sakkal Majalla" w:hAnsi="Sakkal Majalla" w:cs="Sakkal Majalla"/>
          <w:sz w:val="28"/>
          <w:szCs w:val="28"/>
          <w:rtl/>
        </w:rPr>
        <w:t>الثقافيه</w:t>
      </w:r>
      <w:r>
        <w:rPr>
          <w:rFonts w:ascii="Sakkal Majalla" w:hAnsi="Sakkal Majalla" w:cs="Sakkal Majalla"/>
          <w:sz w:val="28"/>
          <w:szCs w:val="28"/>
          <w:rtl/>
        </w:rPr>
        <w:t xml:space="preserve"> واحترام التسلسل الهرمي التقليدي، مع الحفاظ على المرونة اللازمة للتكيف مع متطلبات العمل </w:t>
      </w:r>
      <w:r w:rsidR="009F2245">
        <w:rPr>
          <w:rFonts w:ascii="Sakkal Majalla" w:hAnsi="Sakkal Majalla" w:cs="Sakkal Majalla"/>
          <w:sz w:val="28"/>
          <w:szCs w:val="28"/>
          <w:rtl/>
        </w:rPr>
        <w:t>الحديثه</w:t>
      </w:r>
    </w:p>
    <w:p w14:paraId="402489E1" w14:textId="70878803" w:rsidR="00BA648C" w:rsidRPr="00BA648C" w:rsidRDefault="00BA648C" w:rsidP="00D1435F">
      <w:pPr>
        <w:pStyle w:val="a5"/>
        <w:numPr>
          <w:ilvl w:val="0"/>
          <w:numId w:val="12"/>
        </w:numPr>
        <w:rPr>
          <w:rFonts w:ascii="Sakkal Majalla" w:hAnsi="Sakkal Majalla" w:cs="Sakkal Majalla"/>
          <w:sz w:val="28"/>
          <w:szCs w:val="28"/>
          <w:rtl/>
        </w:rPr>
      </w:pPr>
      <w:r w:rsidRPr="00BA648C">
        <w:rPr>
          <w:rFonts w:ascii="Sakkal Majalla" w:hAnsi="Sakkal Majalla" w:cs="Sakkal Majalla"/>
          <w:sz w:val="28"/>
          <w:szCs w:val="28"/>
          <w:rtl/>
        </w:rPr>
        <w:t xml:space="preserve">إدارة الموارد </w:t>
      </w:r>
      <w:r w:rsidR="009F2245">
        <w:rPr>
          <w:rFonts w:ascii="Sakkal Majalla" w:hAnsi="Sakkal Majalla" w:cs="Sakkal Majalla"/>
          <w:sz w:val="28"/>
          <w:szCs w:val="28"/>
          <w:rtl/>
        </w:rPr>
        <w:t xml:space="preserve">البشرية </w:t>
      </w:r>
    </w:p>
    <w:p w14:paraId="71489EDB" w14:textId="7F82C386" w:rsidR="00BA648C" w:rsidRDefault="00BA648C" w:rsidP="009D1F80">
      <w:pPr>
        <w:rPr>
          <w:rFonts w:ascii="Sakkal Majalla" w:hAnsi="Sakkal Majalla" w:cs="Sakkal Majalla"/>
          <w:sz w:val="28"/>
          <w:szCs w:val="28"/>
        </w:rPr>
      </w:pPr>
      <w:r>
        <w:rPr>
          <w:rFonts w:ascii="Sakkal Majalla" w:hAnsi="Sakkal Majalla" w:cs="Sakkal Majalla"/>
          <w:sz w:val="28"/>
          <w:szCs w:val="28"/>
          <w:rtl/>
        </w:rPr>
        <w:t>تتأثر ممارسات إدارة الموارد البشرية بشكل كبير بالموروث الثقافي</w:t>
      </w:r>
      <w:r w:rsidR="009F2245">
        <w:rPr>
          <w:rFonts w:ascii="Sakkal Majalla" w:hAnsi="Sakkal Majalla" w:cs="Sakkal Majalla"/>
          <w:sz w:val="28"/>
          <w:szCs w:val="28"/>
          <w:rtl/>
        </w:rPr>
        <w:t xml:space="preserve"> </w:t>
      </w:r>
      <w:r>
        <w:rPr>
          <w:rFonts w:ascii="Sakkal Majalla" w:hAnsi="Sakkal Majalla" w:cs="Sakkal Majalla"/>
          <w:sz w:val="28"/>
          <w:szCs w:val="28"/>
          <w:rtl/>
        </w:rPr>
        <w:t xml:space="preserve"> خاصة في مجالات التوظيف والتدريب </w:t>
      </w:r>
      <w:r w:rsidR="00791FDD" w:rsidRPr="00791FDD">
        <w:rPr>
          <w:rFonts w:ascii="Sakkal Majalla" w:hAnsi="Sakkal Majalla" w:cs="Sakkal Majalla" w:hint="cs"/>
          <w:sz w:val="28"/>
          <w:szCs w:val="28"/>
          <w:rtl/>
        </w:rPr>
        <w:t>والتَّطْوير</w:t>
      </w:r>
      <w:r w:rsidR="009F2245">
        <w:rPr>
          <w:rFonts w:ascii="Sakkal Majalla" w:hAnsi="Sakkal Majalla" w:cs="Sakkal Majalla"/>
          <w:sz w:val="28"/>
          <w:szCs w:val="28"/>
          <w:rtl/>
        </w:rPr>
        <w:t xml:space="preserve"> </w:t>
      </w:r>
      <w:r>
        <w:rPr>
          <w:rFonts w:ascii="Sakkal Majalla" w:hAnsi="Sakkal Majalla" w:cs="Sakkal Majalla"/>
          <w:sz w:val="28"/>
          <w:szCs w:val="28"/>
          <w:rtl/>
        </w:rPr>
        <w:t xml:space="preserve"> ويؤكد </w:t>
      </w:r>
      <w:r>
        <w:rPr>
          <w:rFonts w:ascii="Sakkal Majalla" w:hAnsi="Sakkal Majalla" w:cs="Sakkal Majalla"/>
          <w:sz w:val="28"/>
          <w:szCs w:val="28"/>
        </w:rPr>
        <w:t>Al-Rasheed (2024)</w:t>
      </w:r>
      <w:r>
        <w:rPr>
          <w:rFonts w:ascii="Sakkal Majalla" w:hAnsi="Sakkal Majalla" w:cs="Sakkal Majalla"/>
          <w:sz w:val="28"/>
          <w:szCs w:val="28"/>
          <w:rtl/>
        </w:rPr>
        <w:t xml:space="preserve"> أن المؤسسات الناجحة تطور سياسات موارد بشرية تراعي القيم الاجتماعية وتعزز الولاء التنظيمي من خلال احترام التقاليد </w:t>
      </w:r>
      <w:r w:rsidR="009D1F80">
        <w:rPr>
          <w:rFonts w:ascii="Sakkal Majalla" w:hAnsi="Sakkal Majalla" w:cs="Sakkal Majalla"/>
          <w:sz w:val="28"/>
          <w:szCs w:val="28"/>
          <w:rtl/>
        </w:rPr>
        <w:t xml:space="preserve">المحلية </w:t>
      </w:r>
    </w:p>
    <w:p w14:paraId="29275445" w14:textId="77777777" w:rsidR="009D1F80" w:rsidRDefault="009D1F80" w:rsidP="009D1F80">
      <w:pPr>
        <w:rPr>
          <w:rFonts w:ascii="Sakkal Majalla" w:hAnsi="Sakkal Majalla" w:cs="Sakkal Majalla"/>
          <w:sz w:val="28"/>
          <w:szCs w:val="28"/>
        </w:rPr>
      </w:pPr>
    </w:p>
    <w:p w14:paraId="0A033E49" w14:textId="519FEE08" w:rsidR="00BA648C" w:rsidRDefault="00BA648C" w:rsidP="00D22171">
      <w:pPr>
        <w:rPr>
          <w:rFonts w:ascii="Sakkal Majalla" w:hAnsi="Sakkal Majalla" w:cs="Sakkal Majalla"/>
          <w:sz w:val="28"/>
          <w:szCs w:val="28"/>
          <w:rtl/>
        </w:rPr>
      </w:pPr>
      <w:r>
        <w:rPr>
          <w:rFonts w:ascii="Sakkal Majalla" w:hAnsi="Sakkal Majalla" w:cs="Sakkal Majalla"/>
          <w:sz w:val="28"/>
          <w:szCs w:val="28"/>
          <w:rtl/>
        </w:rPr>
        <w:t xml:space="preserve">التحول الرقمي والموروث </w:t>
      </w:r>
      <w:r w:rsidR="00791FDD">
        <w:rPr>
          <w:rFonts w:ascii="Sakkal Majalla" w:hAnsi="Sakkal Majalla" w:cs="Sakkal Majalla"/>
          <w:sz w:val="28"/>
          <w:szCs w:val="28"/>
          <w:rtl/>
        </w:rPr>
        <w:t xml:space="preserve">الثقافي </w:t>
      </w:r>
    </w:p>
    <w:p w14:paraId="75F14877" w14:textId="6B8E17FD" w:rsidR="00BA648C" w:rsidRDefault="00BA648C" w:rsidP="009D1F80">
      <w:pPr>
        <w:rPr>
          <w:rFonts w:ascii="Sakkal Majalla" w:hAnsi="Sakkal Majalla" w:cs="Sakkal Majalla"/>
          <w:sz w:val="28"/>
          <w:szCs w:val="28"/>
        </w:rPr>
      </w:pPr>
      <w:r>
        <w:rPr>
          <w:rFonts w:ascii="Sakkal Majalla" w:hAnsi="Sakkal Majalla" w:cs="Sakkal Majalla"/>
          <w:sz w:val="28"/>
          <w:szCs w:val="28"/>
          <w:rtl/>
        </w:rPr>
        <w:t xml:space="preserve">يمثل التحول الرقمي تحدياً وفرصة للمؤسسات في التعامل مع الموروث </w:t>
      </w:r>
      <w:r w:rsidR="00B75CD7" w:rsidRPr="00B75CD7">
        <w:rPr>
          <w:rFonts w:ascii="Sakkal Majalla" w:hAnsi="Sakkal Majalla" w:cs="Sakkal Majalla" w:hint="cs"/>
          <w:sz w:val="28"/>
          <w:szCs w:val="28"/>
          <w:rtl/>
        </w:rPr>
        <w:t>الثَّقافيُّ</w:t>
      </w:r>
      <w:r w:rsidR="00791FDD">
        <w:rPr>
          <w:rFonts w:ascii="Sakkal Majalla" w:hAnsi="Sakkal Majalla" w:cs="Sakkal Majalla"/>
          <w:sz w:val="28"/>
          <w:szCs w:val="28"/>
          <w:rtl/>
        </w:rPr>
        <w:t xml:space="preserve"> </w:t>
      </w:r>
      <w:r>
        <w:rPr>
          <w:rFonts w:ascii="Sakkal Majalla" w:hAnsi="Sakkal Majalla" w:cs="Sakkal Majalla"/>
          <w:sz w:val="28"/>
          <w:szCs w:val="28"/>
          <w:rtl/>
        </w:rPr>
        <w:t xml:space="preserve"> ويشير </w:t>
      </w:r>
      <w:r>
        <w:rPr>
          <w:rFonts w:ascii="Sakkal Majalla" w:hAnsi="Sakkal Majalla" w:cs="Sakkal Majalla"/>
          <w:sz w:val="28"/>
          <w:szCs w:val="28"/>
        </w:rPr>
        <w:t>AlMazrouei and Johnson (2023)</w:t>
      </w:r>
      <w:r>
        <w:rPr>
          <w:rFonts w:ascii="Sakkal Majalla" w:hAnsi="Sakkal Majalla" w:cs="Sakkal Majalla"/>
          <w:sz w:val="28"/>
          <w:szCs w:val="28"/>
          <w:rtl/>
        </w:rPr>
        <w:t xml:space="preserve"> إلى أن نجاح التحول الرقمي يعتمد </w:t>
      </w:r>
      <w:r w:rsidR="009D1F80">
        <w:rPr>
          <w:rFonts w:ascii="Sakkal Majalla" w:hAnsi="Sakkal Majalla" w:cs="Sakkal Majalla"/>
          <w:sz w:val="28"/>
          <w:szCs w:val="28"/>
          <w:rtl/>
        </w:rPr>
        <w:t xml:space="preserve">على :- </w:t>
      </w:r>
    </w:p>
    <w:p w14:paraId="4475EC0D" w14:textId="2C3AC9D8" w:rsidR="00BA648C" w:rsidRDefault="00BA648C" w:rsidP="00D22171">
      <w:pPr>
        <w:rPr>
          <w:rFonts w:ascii="Sakkal Majalla" w:hAnsi="Sakkal Majalla" w:cs="Sakkal Majalla"/>
          <w:sz w:val="28"/>
          <w:szCs w:val="28"/>
          <w:rtl/>
        </w:rPr>
      </w:pPr>
      <w:r>
        <w:rPr>
          <w:rFonts w:ascii="Sakkal Majalla" w:hAnsi="Sakkal Majalla" w:cs="Sakkal Majalla"/>
          <w:sz w:val="28"/>
          <w:szCs w:val="28"/>
          <w:rtl/>
        </w:rPr>
        <w:t>1</w:t>
      </w:r>
      <w:r w:rsidR="009D1F80">
        <w:rPr>
          <w:rFonts w:ascii="Sakkal Majalla" w:hAnsi="Sakkal Majalla" w:cs="Sakkal Majalla"/>
          <w:sz w:val="28"/>
          <w:szCs w:val="28"/>
          <w:rtl/>
        </w:rPr>
        <w:t xml:space="preserve">- </w:t>
      </w:r>
      <w:r>
        <w:rPr>
          <w:rFonts w:ascii="Sakkal Majalla" w:hAnsi="Sakkal Majalla" w:cs="Sakkal Majalla"/>
          <w:sz w:val="28"/>
          <w:szCs w:val="28"/>
          <w:rtl/>
        </w:rPr>
        <w:t xml:space="preserve"> التكيف </w:t>
      </w:r>
      <w:r w:rsidR="009D1F80">
        <w:rPr>
          <w:rFonts w:ascii="Sakkal Majalla" w:hAnsi="Sakkal Majalla" w:cs="Sakkal Majalla"/>
          <w:sz w:val="28"/>
          <w:szCs w:val="28"/>
          <w:rtl/>
        </w:rPr>
        <w:t xml:space="preserve">التقني :- </w:t>
      </w:r>
    </w:p>
    <w:p w14:paraId="7AED7B12" w14:textId="48EB8950"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 xml:space="preserve">تطوير </w:t>
      </w:r>
      <w:r w:rsidR="00B75CD7">
        <w:rPr>
          <w:rFonts w:ascii="Sakkal Majalla" w:hAnsi="Sakkal Majalla" w:cs="Sakkal Majalla"/>
          <w:sz w:val="28"/>
          <w:szCs w:val="28"/>
          <w:rtl/>
        </w:rPr>
        <w:t xml:space="preserve">حلول </w:t>
      </w:r>
      <w:r w:rsidRPr="009D1F80">
        <w:rPr>
          <w:rFonts w:ascii="Sakkal Majalla" w:hAnsi="Sakkal Majalla" w:cs="Sakkal Majalla"/>
          <w:sz w:val="28"/>
          <w:szCs w:val="28"/>
          <w:rtl/>
        </w:rPr>
        <w:t xml:space="preserve"> رقمية تراعي الخصوصية الثقافية</w:t>
      </w:r>
    </w:p>
    <w:p w14:paraId="03976544" w14:textId="7F407C42"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تكييف التقنيات الحديثة مع</w:t>
      </w:r>
      <w:r w:rsidR="00B75CD7">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الممارسات </w:t>
      </w:r>
      <w:r w:rsidR="00B75CD7">
        <w:rPr>
          <w:rFonts w:ascii="Sakkal Majalla" w:hAnsi="Sakkal Majalla" w:cs="Sakkal Majalla"/>
          <w:sz w:val="28"/>
          <w:szCs w:val="28"/>
          <w:rtl/>
        </w:rPr>
        <w:t xml:space="preserve"> </w:t>
      </w:r>
      <w:r w:rsidRPr="009D1F80">
        <w:rPr>
          <w:rFonts w:ascii="Sakkal Majalla" w:hAnsi="Sakkal Majalla" w:cs="Sakkal Majalla"/>
          <w:sz w:val="28"/>
          <w:szCs w:val="28"/>
          <w:rtl/>
        </w:rPr>
        <w:t>المحلية</w:t>
      </w:r>
    </w:p>
    <w:p w14:paraId="6214A19D" w14:textId="63A11828"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تطوير واجهات</w:t>
      </w:r>
      <w:r w:rsidR="00F03C31">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مستخدم</w:t>
      </w:r>
      <w:r w:rsidR="00B75CD7">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تعكس الهوية </w:t>
      </w:r>
      <w:r w:rsidR="00B75CD7">
        <w:rPr>
          <w:rFonts w:ascii="Sakkal Majalla" w:hAnsi="Sakkal Majalla" w:cs="Sakkal Majalla"/>
          <w:sz w:val="28"/>
          <w:szCs w:val="28"/>
          <w:rtl/>
        </w:rPr>
        <w:t xml:space="preserve"> </w:t>
      </w:r>
      <w:r w:rsidRPr="009D1F80">
        <w:rPr>
          <w:rFonts w:ascii="Sakkal Majalla" w:hAnsi="Sakkal Majalla" w:cs="Sakkal Majalla"/>
          <w:sz w:val="28"/>
          <w:szCs w:val="28"/>
          <w:rtl/>
        </w:rPr>
        <w:t>الثقافية</w:t>
      </w:r>
    </w:p>
    <w:p w14:paraId="4C8901EA" w14:textId="77777777" w:rsidR="00BA648C" w:rsidRDefault="00BA648C" w:rsidP="00D22171">
      <w:pPr>
        <w:rPr>
          <w:rFonts w:ascii="Sakkal Majalla" w:hAnsi="Sakkal Majalla" w:cs="Sakkal Majalla"/>
          <w:sz w:val="28"/>
          <w:szCs w:val="28"/>
        </w:rPr>
      </w:pPr>
    </w:p>
    <w:p w14:paraId="4639BA81" w14:textId="77777777" w:rsidR="009D1F80" w:rsidRDefault="009D1F80" w:rsidP="00D22171">
      <w:pPr>
        <w:rPr>
          <w:rFonts w:ascii="Sakkal Majalla" w:hAnsi="Sakkal Majalla" w:cs="Sakkal Majalla"/>
          <w:sz w:val="28"/>
          <w:szCs w:val="28"/>
          <w:rtl/>
        </w:rPr>
      </w:pPr>
    </w:p>
    <w:p w14:paraId="3F1B4DD7" w14:textId="3A9C847E" w:rsidR="00BA648C" w:rsidRDefault="00BA648C" w:rsidP="00D22171">
      <w:pPr>
        <w:rPr>
          <w:rFonts w:ascii="Sakkal Majalla" w:hAnsi="Sakkal Majalla" w:cs="Sakkal Majalla"/>
          <w:sz w:val="28"/>
          <w:szCs w:val="28"/>
          <w:rtl/>
        </w:rPr>
      </w:pPr>
      <w:r>
        <w:rPr>
          <w:rFonts w:ascii="Sakkal Majalla" w:hAnsi="Sakkal Majalla" w:cs="Sakkal Majalla"/>
          <w:sz w:val="28"/>
          <w:szCs w:val="28"/>
          <w:rtl/>
        </w:rPr>
        <w:t>2</w:t>
      </w:r>
      <w:r w:rsidR="009D1F80">
        <w:rPr>
          <w:rFonts w:ascii="Sakkal Majalla" w:hAnsi="Sakkal Majalla" w:cs="Sakkal Majalla"/>
          <w:sz w:val="28"/>
          <w:szCs w:val="28"/>
          <w:rtl/>
        </w:rPr>
        <w:t xml:space="preserve">- </w:t>
      </w:r>
      <w:r>
        <w:rPr>
          <w:rFonts w:ascii="Sakkal Majalla" w:hAnsi="Sakkal Majalla" w:cs="Sakkal Majalla"/>
          <w:sz w:val="28"/>
          <w:szCs w:val="28"/>
          <w:rtl/>
        </w:rPr>
        <w:t xml:space="preserve"> التدريب </w:t>
      </w:r>
      <w:r w:rsidR="009D1F80">
        <w:rPr>
          <w:rFonts w:ascii="Sakkal Majalla" w:hAnsi="Sakkal Majalla" w:cs="Sakkal Majalla"/>
          <w:sz w:val="28"/>
          <w:szCs w:val="28"/>
          <w:rtl/>
        </w:rPr>
        <w:t xml:space="preserve">والتطوير :- </w:t>
      </w:r>
    </w:p>
    <w:p w14:paraId="15861729" w14:textId="4D3D352D"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تصميم برامج تدريبية تجمع بين</w:t>
      </w:r>
      <w:r w:rsidR="00F03C31">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المهارات التقنية والوعي الثقافي</w:t>
      </w:r>
    </w:p>
    <w:p w14:paraId="54334281" w14:textId="5D8C2DA2"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تطوير كفاءات رقمية تراعي القيم المحلية</w:t>
      </w:r>
    </w:p>
    <w:p w14:paraId="71659360" w14:textId="3B78C686"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 xml:space="preserve">بناء قدرات </w:t>
      </w:r>
      <w:r w:rsidR="00F03C31">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قيادية للتعامل مع </w:t>
      </w:r>
      <w:r w:rsidR="00F03C31">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التحول </w:t>
      </w:r>
      <w:r w:rsidR="009D1F80">
        <w:rPr>
          <w:rFonts w:ascii="Sakkal Majalla" w:hAnsi="Sakkal Majalla" w:cs="Sakkal Majalla"/>
          <w:sz w:val="28"/>
          <w:szCs w:val="28"/>
          <w:rtl/>
        </w:rPr>
        <w:t>الرقمي</w:t>
      </w:r>
    </w:p>
    <w:p w14:paraId="60D3BD6A" w14:textId="65BCB871" w:rsidR="00BA648C" w:rsidRDefault="00BA648C" w:rsidP="00D22171">
      <w:pPr>
        <w:rPr>
          <w:rFonts w:ascii="Sakkal Majalla" w:hAnsi="Sakkal Majalla" w:cs="Sakkal Majalla"/>
          <w:sz w:val="28"/>
          <w:szCs w:val="28"/>
          <w:rtl/>
        </w:rPr>
      </w:pPr>
      <w:r>
        <w:rPr>
          <w:rFonts w:ascii="Sakkal Majalla" w:hAnsi="Sakkal Majalla" w:cs="Sakkal Majalla"/>
          <w:sz w:val="28"/>
          <w:szCs w:val="28"/>
          <w:rtl/>
        </w:rPr>
        <w:t xml:space="preserve">الاستدامة الثقافية في إدارة </w:t>
      </w:r>
      <w:r w:rsidR="009D1F80">
        <w:rPr>
          <w:rFonts w:ascii="Sakkal Majalla" w:hAnsi="Sakkal Majalla" w:cs="Sakkal Majalla"/>
          <w:sz w:val="28"/>
          <w:szCs w:val="28"/>
          <w:rtl/>
        </w:rPr>
        <w:t xml:space="preserve">الأعمال :- </w:t>
      </w:r>
    </w:p>
    <w:p w14:paraId="14BF130F" w14:textId="25DCA1C6" w:rsidR="00BA648C" w:rsidRDefault="00BA648C" w:rsidP="009D1F80">
      <w:pPr>
        <w:rPr>
          <w:rFonts w:ascii="Sakkal Majalla" w:hAnsi="Sakkal Majalla" w:cs="Sakkal Majalla"/>
          <w:sz w:val="28"/>
          <w:szCs w:val="28"/>
        </w:rPr>
      </w:pPr>
      <w:r>
        <w:rPr>
          <w:rFonts w:ascii="Sakkal Majalla" w:hAnsi="Sakkal Majalla" w:cs="Sakkal Majalla"/>
          <w:sz w:val="28"/>
          <w:szCs w:val="28"/>
          <w:rtl/>
        </w:rPr>
        <w:t xml:space="preserve">تعد الاستدامة الثقافية عنصراً أساسياً في نجاح المؤسسات </w:t>
      </w:r>
      <w:r w:rsidR="00F03C31">
        <w:rPr>
          <w:rFonts w:ascii="Sakkal Majalla" w:hAnsi="Sakkal Majalla" w:cs="Sakkal Majalla"/>
          <w:sz w:val="28"/>
          <w:szCs w:val="28"/>
          <w:rtl/>
        </w:rPr>
        <w:t>المعاصره</w:t>
      </w:r>
      <w:r>
        <w:rPr>
          <w:rFonts w:ascii="Sakkal Majalla" w:hAnsi="Sakkal Majalla" w:cs="Sakkal Majalla"/>
          <w:sz w:val="28"/>
          <w:szCs w:val="28"/>
          <w:rtl/>
        </w:rPr>
        <w:t xml:space="preserve"> ويحدد </w:t>
      </w:r>
      <w:r>
        <w:rPr>
          <w:rFonts w:ascii="Sakkal Majalla" w:hAnsi="Sakkal Majalla" w:cs="Sakkal Majalla"/>
          <w:sz w:val="28"/>
          <w:szCs w:val="28"/>
        </w:rPr>
        <w:t>Al-Qahtani and Zhang (2024)</w:t>
      </w:r>
      <w:r>
        <w:rPr>
          <w:rFonts w:ascii="Sakkal Majalla" w:hAnsi="Sakkal Majalla" w:cs="Sakkal Majalla"/>
          <w:sz w:val="28"/>
          <w:szCs w:val="28"/>
          <w:rtl/>
        </w:rPr>
        <w:t xml:space="preserve"> عدة عناصر </w:t>
      </w:r>
      <w:r w:rsidR="00F03C31">
        <w:rPr>
          <w:rFonts w:ascii="Sakkal Majalla" w:hAnsi="Sakkal Majalla" w:cs="Sakkal Majalla"/>
          <w:sz w:val="28"/>
          <w:szCs w:val="28"/>
          <w:rtl/>
        </w:rPr>
        <w:t>رئيسية :-</w:t>
      </w:r>
    </w:p>
    <w:p w14:paraId="014ADBBA" w14:textId="26FE3BC3" w:rsidR="00BA648C" w:rsidRDefault="00BA648C" w:rsidP="00D22171">
      <w:pPr>
        <w:rPr>
          <w:rFonts w:ascii="Sakkal Majalla" w:hAnsi="Sakkal Majalla" w:cs="Sakkal Majalla"/>
          <w:sz w:val="28"/>
          <w:szCs w:val="28"/>
          <w:rtl/>
        </w:rPr>
      </w:pPr>
      <w:r>
        <w:rPr>
          <w:rFonts w:ascii="Sakkal Majalla" w:hAnsi="Sakkal Majalla" w:cs="Sakkal Majalla"/>
          <w:sz w:val="28"/>
          <w:szCs w:val="28"/>
          <w:rtl/>
        </w:rPr>
        <w:t>1</w:t>
      </w:r>
      <w:r w:rsidR="009D1F80">
        <w:rPr>
          <w:rFonts w:ascii="Sakkal Majalla" w:hAnsi="Sakkal Majalla" w:cs="Sakkal Majalla"/>
          <w:sz w:val="28"/>
          <w:szCs w:val="28"/>
          <w:rtl/>
        </w:rPr>
        <w:t>-</w:t>
      </w:r>
      <w:r>
        <w:rPr>
          <w:rFonts w:ascii="Sakkal Majalla" w:hAnsi="Sakkal Majalla" w:cs="Sakkal Majalla"/>
          <w:sz w:val="28"/>
          <w:szCs w:val="28"/>
          <w:rtl/>
        </w:rPr>
        <w:t xml:space="preserve"> التوازن </w:t>
      </w:r>
      <w:r w:rsidR="009D1F80">
        <w:rPr>
          <w:rFonts w:ascii="Sakkal Majalla" w:hAnsi="Sakkal Majalla" w:cs="Sakkal Majalla"/>
          <w:sz w:val="28"/>
          <w:szCs w:val="28"/>
          <w:rtl/>
        </w:rPr>
        <w:t xml:space="preserve">المؤسسي :- </w:t>
      </w:r>
    </w:p>
    <w:p w14:paraId="2FDC27AB" w14:textId="1B3FE941"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الموازنة بين الكفاءة</w:t>
      </w:r>
      <w:r w:rsidR="00FE27AF">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التشغيلية والقيم الثقافية</w:t>
      </w:r>
    </w:p>
    <w:p w14:paraId="2BEA8E56" w14:textId="7DE41902"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تطوير نماذج عمل مستدامة</w:t>
      </w:r>
      <w:r w:rsidR="00FE27AF">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ثقافياً</w:t>
      </w:r>
    </w:p>
    <w:p w14:paraId="590C0130" w14:textId="2FB3AEA6"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 xml:space="preserve">تعزيز </w:t>
      </w:r>
      <w:r w:rsidR="00FE27AF">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الهوية المؤسسية المتجذرة في الثقافة </w:t>
      </w:r>
      <w:r w:rsidR="009D1F80">
        <w:rPr>
          <w:rFonts w:ascii="Sakkal Majalla" w:hAnsi="Sakkal Majalla" w:cs="Sakkal Majalla"/>
          <w:sz w:val="28"/>
          <w:szCs w:val="28"/>
          <w:rtl/>
        </w:rPr>
        <w:t>المحلية</w:t>
      </w:r>
    </w:p>
    <w:p w14:paraId="3C96856D" w14:textId="66EEA221" w:rsidR="00BA648C" w:rsidRDefault="00BA648C" w:rsidP="00D22171">
      <w:pPr>
        <w:rPr>
          <w:rFonts w:ascii="Sakkal Majalla" w:hAnsi="Sakkal Majalla" w:cs="Sakkal Majalla"/>
          <w:sz w:val="28"/>
          <w:szCs w:val="28"/>
          <w:rtl/>
        </w:rPr>
      </w:pPr>
      <w:r>
        <w:rPr>
          <w:rFonts w:ascii="Sakkal Majalla" w:hAnsi="Sakkal Majalla" w:cs="Sakkal Majalla"/>
          <w:sz w:val="28"/>
          <w:szCs w:val="28"/>
          <w:rtl/>
        </w:rPr>
        <w:t>2</w:t>
      </w:r>
      <w:r w:rsidR="009D1F80">
        <w:rPr>
          <w:rFonts w:ascii="Sakkal Majalla" w:hAnsi="Sakkal Majalla" w:cs="Sakkal Majalla"/>
          <w:sz w:val="28"/>
          <w:szCs w:val="28"/>
          <w:rtl/>
        </w:rPr>
        <w:t>-</w:t>
      </w:r>
      <w:r>
        <w:rPr>
          <w:rFonts w:ascii="Sakkal Majalla" w:hAnsi="Sakkal Majalla" w:cs="Sakkal Majalla"/>
          <w:sz w:val="28"/>
          <w:szCs w:val="28"/>
          <w:rtl/>
        </w:rPr>
        <w:t xml:space="preserve"> الابتكار </w:t>
      </w:r>
      <w:r w:rsidR="009D1F80">
        <w:rPr>
          <w:rFonts w:ascii="Sakkal Majalla" w:hAnsi="Sakkal Majalla" w:cs="Sakkal Majalla"/>
          <w:sz w:val="28"/>
          <w:szCs w:val="28"/>
          <w:rtl/>
        </w:rPr>
        <w:t>الثقافي :-</w:t>
      </w:r>
    </w:p>
    <w:p w14:paraId="75896B27" w14:textId="467BB9D4"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 xml:space="preserve">تطوير حلول مبتكرة تراعي الخصوصية </w:t>
      </w:r>
      <w:r w:rsidR="00FE27AF">
        <w:rPr>
          <w:rFonts w:ascii="Sakkal Majalla" w:hAnsi="Sakkal Majalla" w:cs="Sakkal Majalla"/>
          <w:sz w:val="28"/>
          <w:szCs w:val="28"/>
          <w:rtl/>
        </w:rPr>
        <w:t xml:space="preserve"> </w:t>
      </w:r>
      <w:r w:rsidRPr="009D1F80">
        <w:rPr>
          <w:rFonts w:ascii="Sakkal Majalla" w:hAnsi="Sakkal Majalla" w:cs="Sakkal Majalla"/>
          <w:sz w:val="28"/>
          <w:szCs w:val="28"/>
          <w:rtl/>
        </w:rPr>
        <w:t>الثقافية</w:t>
      </w:r>
    </w:p>
    <w:p w14:paraId="33E0BF17" w14:textId="67D3AB42"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دمج الابتكار التقني مع الممارسات التقليدية</w:t>
      </w:r>
    </w:p>
    <w:p w14:paraId="500F9BDD" w14:textId="1394D1C2"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 xml:space="preserve">تعزيز الإبداع </w:t>
      </w:r>
      <w:r w:rsidR="00FE27AF">
        <w:rPr>
          <w:rFonts w:ascii="Sakkal Majalla" w:hAnsi="Sakkal Majalla" w:cs="Sakkal Majalla"/>
          <w:sz w:val="28"/>
          <w:szCs w:val="28"/>
          <w:rtl/>
        </w:rPr>
        <w:t xml:space="preserve"> </w:t>
      </w:r>
      <w:r w:rsidRPr="009D1F80">
        <w:rPr>
          <w:rFonts w:ascii="Sakkal Majalla" w:hAnsi="Sakkal Majalla" w:cs="Sakkal Majalla"/>
          <w:sz w:val="28"/>
          <w:szCs w:val="28"/>
          <w:rtl/>
        </w:rPr>
        <w:t>في إطار القيم المحلية</w:t>
      </w:r>
    </w:p>
    <w:p w14:paraId="01DB4435" w14:textId="77777777" w:rsidR="00BA648C" w:rsidRDefault="00BA648C" w:rsidP="00D22171">
      <w:pPr>
        <w:rPr>
          <w:rFonts w:ascii="Sakkal Majalla" w:hAnsi="Sakkal Majalla" w:cs="Sakkal Majalla"/>
          <w:sz w:val="28"/>
          <w:szCs w:val="28"/>
          <w:rtl/>
        </w:rPr>
      </w:pPr>
    </w:p>
    <w:p w14:paraId="53D44D57" w14:textId="14F92A14" w:rsidR="00BA648C" w:rsidRDefault="00BA648C" w:rsidP="00D22171">
      <w:pPr>
        <w:rPr>
          <w:rFonts w:ascii="Sakkal Majalla" w:hAnsi="Sakkal Majalla" w:cs="Sakkal Majalla"/>
          <w:sz w:val="28"/>
          <w:szCs w:val="28"/>
          <w:rtl/>
        </w:rPr>
      </w:pPr>
      <w:r>
        <w:rPr>
          <w:rFonts w:ascii="Sakkal Majalla" w:hAnsi="Sakkal Majalla" w:cs="Sakkal Majalla"/>
          <w:sz w:val="28"/>
          <w:szCs w:val="28"/>
          <w:rtl/>
        </w:rPr>
        <w:t xml:space="preserve">التأثير على الأداء </w:t>
      </w:r>
      <w:r w:rsidR="009D1F80">
        <w:rPr>
          <w:rFonts w:ascii="Sakkal Majalla" w:hAnsi="Sakkal Majalla" w:cs="Sakkal Majalla"/>
          <w:sz w:val="28"/>
          <w:szCs w:val="28"/>
          <w:rtl/>
        </w:rPr>
        <w:t>المؤسسي :-</w:t>
      </w:r>
    </w:p>
    <w:p w14:paraId="4DC67E52" w14:textId="0386375F" w:rsidR="00BA648C" w:rsidRDefault="00BA648C" w:rsidP="009D1F80">
      <w:pPr>
        <w:rPr>
          <w:rFonts w:ascii="Sakkal Majalla" w:hAnsi="Sakkal Majalla" w:cs="Sakkal Majalla"/>
          <w:sz w:val="28"/>
          <w:szCs w:val="28"/>
        </w:rPr>
      </w:pPr>
      <w:r>
        <w:rPr>
          <w:rFonts w:ascii="Sakkal Majalla" w:hAnsi="Sakkal Majalla" w:cs="Sakkal Majalla"/>
          <w:sz w:val="28"/>
          <w:szCs w:val="28"/>
          <w:rtl/>
        </w:rPr>
        <w:t xml:space="preserve">يؤثر التكامل بين الموروث الثقافي وممارسات إدارة الأعمال على الأداء المؤسسي من </w:t>
      </w:r>
      <w:r w:rsidR="00FC1B11">
        <w:rPr>
          <w:rFonts w:ascii="Sakkal Majalla" w:hAnsi="Sakkal Majalla" w:cs="Sakkal Majalla"/>
          <w:sz w:val="28"/>
          <w:szCs w:val="28"/>
          <w:rtl/>
        </w:rPr>
        <w:t xml:space="preserve">خلال :- </w:t>
      </w:r>
    </w:p>
    <w:p w14:paraId="52E8E8BA" w14:textId="6A43E6E3" w:rsidR="00BA648C" w:rsidRDefault="009D1F80" w:rsidP="00D22171">
      <w:pPr>
        <w:rPr>
          <w:rFonts w:ascii="Sakkal Majalla" w:hAnsi="Sakkal Majalla" w:cs="Sakkal Majalla"/>
          <w:sz w:val="28"/>
          <w:szCs w:val="28"/>
          <w:rtl/>
        </w:rPr>
      </w:pPr>
      <w:r>
        <w:rPr>
          <w:rFonts w:ascii="Sakkal Majalla" w:hAnsi="Sakkal Majalla" w:cs="Sakkal Majalla"/>
          <w:sz w:val="28"/>
          <w:szCs w:val="28"/>
          <w:rtl/>
        </w:rPr>
        <w:t xml:space="preserve">1- </w:t>
      </w:r>
      <w:r w:rsidR="00BA648C">
        <w:rPr>
          <w:rFonts w:ascii="Sakkal Majalla" w:hAnsi="Sakkal Majalla" w:cs="Sakkal Majalla"/>
          <w:sz w:val="28"/>
          <w:szCs w:val="28"/>
          <w:rtl/>
        </w:rPr>
        <w:t xml:space="preserve">الكفاءة </w:t>
      </w:r>
      <w:r>
        <w:rPr>
          <w:rFonts w:ascii="Sakkal Majalla" w:hAnsi="Sakkal Majalla" w:cs="Sakkal Majalla"/>
          <w:sz w:val="28"/>
          <w:szCs w:val="28"/>
          <w:rtl/>
        </w:rPr>
        <w:t>التنظيمية :-</w:t>
      </w:r>
    </w:p>
    <w:p w14:paraId="4C3518B6" w14:textId="564C8AC6"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 xml:space="preserve">تحسين </w:t>
      </w:r>
      <w:r w:rsidR="00FC1B11">
        <w:rPr>
          <w:rFonts w:ascii="Sakkal Majalla" w:hAnsi="Sakkal Majalla" w:cs="Sakkal Majalla"/>
          <w:sz w:val="28"/>
          <w:szCs w:val="28"/>
          <w:rtl/>
        </w:rPr>
        <w:t xml:space="preserve"> </w:t>
      </w:r>
      <w:r w:rsidRPr="009D1F80">
        <w:rPr>
          <w:rFonts w:ascii="Sakkal Majalla" w:hAnsi="Sakkal Majalla" w:cs="Sakkal Majalla"/>
          <w:sz w:val="28"/>
          <w:szCs w:val="28"/>
          <w:rtl/>
        </w:rPr>
        <w:t>فعالية التواصل</w:t>
      </w:r>
      <w:r w:rsidR="00FC1B11">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والتنسيق</w:t>
      </w:r>
    </w:p>
    <w:p w14:paraId="2C01E299" w14:textId="5174A5AC"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تعزيز الولاء والانتماء</w:t>
      </w:r>
      <w:r w:rsidR="00FC1B11">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المؤسسي</w:t>
      </w:r>
    </w:p>
    <w:p w14:paraId="5F5ED14F" w14:textId="776B407F" w:rsidR="00BA648C" w:rsidRPr="009D1F80" w:rsidRDefault="000C401A" w:rsidP="00D1435F">
      <w:pPr>
        <w:pStyle w:val="a5"/>
        <w:numPr>
          <w:ilvl w:val="0"/>
          <w:numId w:val="7"/>
        </w:numPr>
        <w:rPr>
          <w:rFonts w:ascii="Sakkal Majalla" w:hAnsi="Sakkal Majalla" w:cs="Sakkal Majalla"/>
          <w:sz w:val="28"/>
          <w:szCs w:val="28"/>
          <w:rtl/>
        </w:rPr>
      </w:pPr>
      <w:r w:rsidRPr="000C401A">
        <w:rPr>
          <w:rFonts w:ascii="Sakkal Majalla" w:hAnsi="Sakkal Majalla" w:cs="Sakkal Majalla" w:hint="cs"/>
          <w:sz w:val="28"/>
          <w:szCs w:val="28"/>
          <w:rtl/>
        </w:rPr>
        <w:t>تَحسِين</w:t>
      </w:r>
      <w:r w:rsidR="00BA648C" w:rsidRPr="009D1F80">
        <w:rPr>
          <w:rFonts w:ascii="Sakkal Majalla" w:hAnsi="Sakkal Majalla" w:cs="Sakkal Majalla"/>
          <w:sz w:val="28"/>
          <w:szCs w:val="28"/>
          <w:rtl/>
        </w:rPr>
        <w:t xml:space="preserve"> </w:t>
      </w:r>
      <w:r w:rsidR="00FC1B11">
        <w:rPr>
          <w:rFonts w:ascii="Sakkal Majalla" w:hAnsi="Sakkal Majalla" w:cs="Sakkal Majalla"/>
          <w:sz w:val="28"/>
          <w:szCs w:val="28"/>
          <w:rtl/>
        </w:rPr>
        <w:t xml:space="preserve"> </w:t>
      </w:r>
      <w:r w:rsidR="00BA648C" w:rsidRPr="009D1F80">
        <w:rPr>
          <w:rFonts w:ascii="Sakkal Majalla" w:hAnsi="Sakkal Majalla" w:cs="Sakkal Majalla"/>
          <w:sz w:val="28"/>
          <w:szCs w:val="28"/>
          <w:rtl/>
        </w:rPr>
        <w:t>جودة القرارات الإدارية</w:t>
      </w:r>
    </w:p>
    <w:p w14:paraId="5390B9B6" w14:textId="77777777" w:rsidR="00BA648C" w:rsidRDefault="00BA648C" w:rsidP="00D22171">
      <w:pPr>
        <w:rPr>
          <w:rFonts w:ascii="Sakkal Majalla" w:hAnsi="Sakkal Majalla" w:cs="Sakkal Majalla"/>
          <w:sz w:val="28"/>
          <w:szCs w:val="28"/>
          <w:rtl/>
        </w:rPr>
      </w:pPr>
    </w:p>
    <w:p w14:paraId="7231582D" w14:textId="2BC9CD8A" w:rsidR="00BA648C" w:rsidRDefault="00BA648C" w:rsidP="00D22171">
      <w:pPr>
        <w:rPr>
          <w:rFonts w:ascii="Sakkal Majalla" w:hAnsi="Sakkal Majalla" w:cs="Sakkal Majalla"/>
          <w:sz w:val="28"/>
          <w:szCs w:val="28"/>
          <w:rtl/>
        </w:rPr>
      </w:pPr>
      <w:r>
        <w:rPr>
          <w:rFonts w:ascii="Sakkal Majalla" w:hAnsi="Sakkal Majalla" w:cs="Sakkal Majalla"/>
          <w:sz w:val="28"/>
          <w:szCs w:val="28"/>
          <w:rtl/>
        </w:rPr>
        <w:t>2</w:t>
      </w:r>
      <w:r w:rsidR="009D1F80">
        <w:rPr>
          <w:rFonts w:ascii="Sakkal Majalla" w:hAnsi="Sakkal Majalla" w:cs="Sakkal Majalla"/>
          <w:sz w:val="28"/>
          <w:szCs w:val="28"/>
          <w:rtl/>
        </w:rPr>
        <w:t>-</w:t>
      </w:r>
      <w:r>
        <w:rPr>
          <w:rFonts w:ascii="Sakkal Majalla" w:hAnsi="Sakkal Majalla" w:cs="Sakkal Majalla"/>
          <w:sz w:val="28"/>
          <w:szCs w:val="28"/>
          <w:rtl/>
        </w:rPr>
        <w:t xml:space="preserve"> الميزة </w:t>
      </w:r>
      <w:r w:rsidR="009D1F80">
        <w:rPr>
          <w:rFonts w:ascii="Sakkal Majalla" w:hAnsi="Sakkal Majalla" w:cs="Sakkal Majalla"/>
          <w:sz w:val="28"/>
          <w:szCs w:val="28"/>
          <w:rtl/>
        </w:rPr>
        <w:t>التنافسية :-</w:t>
      </w:r>
    </w:p>
    <w:p w14:paraId="6A10A71D" w14:textId="68964F15"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تطوير</w:t>
      </w:r>
      <w:r w:rsidR="000C401A">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هوية مؤسسية متميزة</w:t>
      </w:r>
    </w:p>
    <w:p w14:paraId="1BE7EB9D" w14:textId="6964B7B6"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تعزيز العلاقات</w:t>
      </w:r>
      <w:r w:rsidR="000C401A">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مع أصحاب المصلحة</w:t>
      </w:r>
    </w:p>
    <w:p w14:paraId="5033D479" w14:textId="33442D74"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 xml:space="preserve">بناء سمعة مؤسسية </w:t>
      </w:r>
      <w:r w:rsidR="009D1F80">
        <w:rPr>
          <w:rFonts w:ascii="Sakkal Majalla" w:hAnsi="Sakkal Majalla" w:cs="Sakkal Majalla"/>
          <w:sz w:val="28"/>
          <w:szCs w:val="28"/>
          <w:rtl/>
        </w:rPr>
        <w:t>قوية</w:t>
      </w:r>
    </w:p>
    <w:p w14:paraId="6F6B1500" w14:textId="2ED61B47" w:rsidR="00BA648C" w:rsidRDefault="00BA648C" w:rsidP="00D22171">
      <w:pPr>
        <w:rPr>
          <w:rFonts w:ascii="Sakkal Majalla" w:hAnsi="Sakkal Majalla" w:cs="Sakkal Majalla"/>
          <w:sz w:val="28"/>
          <w:szCs w:val="28"/>
          <w:rtl/>
        </w:rPr>
      </w:pPr>
      <w:r>
        <w:rPr>
          <w:rFonts w:ascii="Sakkal Majalla" w:hAnsi="Sakkal Majalla" w:cs="Sakkal Majalla"/>
          <w:sz w:val="28"/>
          <w:szCs w:val="28"/>
          <w:rtl/>
        </w:rPr>
        <w:t xml:space="preserve">مستقبل إدارة الأعمال في ضوء الموروث </w:t>
      </w:r>
      <w:r w:rsidR="009D1F80">
        <w:rPr>
          <w:rFonts w:ascii="Sakkal Majalla" w:hAnsi="Sakkal Majalla" w:cs="Sakkal Majalla"/>
          <w:sz w:val="28"/>
          <w:szCs w:val="28"/>
          <w:rtl/>
        </w:rPr>
        <w:t>الثقافي :-</w:t>
      </w:r>
    </w:p>
    <w:p w14:paraId="7A11822E" w14:textId="21F1B346" w:rsidR="00BA648C" w:rsidRDefault="00BA648C" w:rsidP="00D22171">
      <w:pPr>
        <w:rPr>
          <w:rFonts w:ascii="Sakkal Majalla" w:hAnsi="Sakkal Majalla" w:cs="Sakkal Majalla"/>
          <w:sz w:val="28"/>
          <w:szCs w:val="28"/>
          <w:rtl/>
        </w:rPr>
      </w:pPr>
      <w:r>
        <w:rPr>
          <w:rFonts w:ascii="Sakkal Majalla" w:hAnsi="Sakkal Majalla" w:cs="Sakkal Majalla"/>
          <w:sz w:val="28"/>
          <w:szCs w:val="28"/>
          <w:rtl/>
        </w:rPr>
        <w:t xml:space="preserve">يشير الخبراء إلى اتجاهات مستقبلية مهمة </w:t>
      </w:r>
      <w:r w:rsidR="009D1F80">
        <w:rPr>
          <w:rFonts w:ascii="Sakkal Majalla" w:hAnsi="Sakkal Majalla" w:cs="Sakkal Majalla"/>
          <w:sz w:val="28"/>
          <w:szCs w:val="28"/>
          <w:rtl/>
        </w:rPr>
        <w:t xml:space="preserve">تشمل :- </w:t>
      </w:r>
    </w:p>
    <w:p w14:paraId="259F23EA" w14:textId="373583BE" w:rsidR="00BA648C" w:rsidRDefault="00BA648C" w:rsidP="00D22171">
      <w:pPr>
        <w:rPr>
          <w:rFonts w:ascii="Sakkal Majalla" w:hAnsi="Sakkal Majalla" w:cs="Sakkal Majalla"/>
          <w:sz w:val="28"/>
          <w:szCs w:val="28"/>
          <w:rtl/>
        </w:rPr>
      </w:pPr>
      <w:r>
        <w:rPr>
          <w:rFonts w:ascii="Sakkal Majalla" w:hAnsi="Sakkal Majalla" w:cs="Sakkal Majalla"/>
          <w:sz w:val="28"/>
          <w:szCs w:val="28"/>
          <w:rtl/>
        </w:rPr>
        <w:t>1</w:t>
      </w:r>
      <w:r w:rsidR="009D1F80">
        <w:rPr>
          <w:rFonts w:ascii="Sakkal Majalla" w:hAnsi="Sakkal Majalla" w:cs="Sakkal Majalla"/>
          <w:sz w:val="28"/>
          <w:szCs w:val="28"/>
          <w:rtl/>
        </w:rPr>
        <w:t>-</w:t>
      </w:r>
      <w:r>
        <w:rPr>
          <w:rFonts w:ascii="Sakkal Majalla" w:hAnsi="Sakkal Majalla" w:cs="Sakkal Majalla"/>
          <w:sz w:val="28"/>
          <w:szCs w:val="28"/>
          <w:rtl/>
        </w:rPr>
        <w:t xml:space="preserve"> التكامل </w:t>
      </w:r>
      <w:r w:rsidR="009D1F80">
        <w:rPr>
          <w:rFonts w:ascii="Sakkal Majalla" w:hAnsi="Sakkal Majalla" w:cs="Sakkal Majalla"/>
          <w:sz w:val="28"/>
          <w:szCs w:val="28"/>
          <w:rtl/>
        </w:rPr>
        <w:t xml:space="preserve">المتقدم :- </w:t>
      </w:r>
    </w:p>
    <w:p w14:paraId="6531976E" w14:textId="1B1C9540"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تطوير نماذج إدارية متكاملة ثقافياً</w:t>
      </w:r>
    </w:p>
    <w:p w14:paraId="3A8B457B" w14:textId="11C9892C"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تعزيز</w:t>
      </w:r>
      <w:r w:rsidR="000C4B4D">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التوازن بين العالمية والمحلية</w:t>
      </w:r>
    </w:p>
    <w:p w14:paraId="5E0260A7" w14:textId="276740C1"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ابتكار حلول مستدامة</w:t>
      </w:r>
      <w:r w:rsidR="000C4B4D">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w:t>
      </w:r>
      <w:r w:rsidR="009D1F80">
        <w:rPr>
          <w:rFonts w:ascii="Sakkal Majalla" w:hAnsi="Sakkal Majalla" w:cs="Sakkal Majalla"/>
          <w:sz w:val="28"/>
          <w:szCs w:val="28"/>
          <w:rtl/>
        </w:rPr>
        <w:t>ثقافياً</w:t>
      </w:r>
    </w:p>
    <w:p w14:paraId="1C42CF92" w14:textId="31CEF1AD" w:rsidR="00BA648C" w:rsidRDefault="00BA648C" w:rsidP="00D22171">
      <w:pPr>
        <w:rPr>
          <w:rFonts w:ascii="Sakkal Majalla" w:hAnsi="Sakkal Majalla" w:cs="Sakkal Majalla"/>
          <w:sz w:val="28"/>
          <w:szCs w:val="28"/>
          <w:rtl/>
        </w:rPr>
      </w:pPr>
      <w:r>
        <w:rPr>
          <w:rFonts w:ascii="Sakkal Majalla" w:hAnsi="Sakkal Majalla" w:cs="Sakkal Majalla"/>
          <w:sz w:val="28"/>
          <w:szCs w:val="28"/>
          <w:rtl/>
        </w:rPr>
        <w:t>2</w:t>
      </w:r>
      <w:r w:rsidR="009D1F80">
        <w:rPr>
          <w:rFonts w:ascii="Sakkal Majalla" w:hAnsi="Sakkal Majalla" w:cs="Sakkal Majalla"/>
          <w:sz w:val="28"/>
          <w:szCs w:val="28"/>
          <w:rtl/>
        </w:rPr>
        <w:t>-</w:t>
      </w:r>
      <w:r>
        <w:rPr>
          <w:rFonts w:ascii="Sakkal Majalla" w:hAnsi="Sakkal Majalla" w:cs="Sakkal Majalla"/>
          <w:sz w:val="28"/>
          <w:szCs w:val="28"/>
          <w:rtl/>
        </w:rPr>
        <w:t xml:space="preserve"> التطوير </w:t>
      </w:r>
      <w:r w:rsidR="009D1F80">
        <w:rPr>
          <w:rFonts w:ascii="Sakkal Majalla" w:hAnsi="Sakkal Majalla" w:cs="Sakkal Majalla"/>
          <w:sz w:val="28"/>
          <w:szCs w:val="28"/>
          <w:rtl/>
        </w:rPr>
        <w:t>المستمر :-</w:t>
      </w:r>
    </w:p>
    <w:p w14:paraId="4A21D2E7" w14:textId="3F2BEA61"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تحديث الممارسات الإدارية</w:t>
      </w:r>
      <w:r w:rsidR="000C4B4D">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مع الحفاظ على الهوية</w:t>
      </w:r>
    </w:p>
    <w:p w14:paraId="0EA4D0F9" w14:textId="12CB62E8" w:rsidR="00BA648C" w:rsidRPr="009D1F80" w:rsidRDefault="00BA648C" w:rsidP="00D1435F">
      <w:pPr>
        <w:pStyle w:val="a5"/>
        <w:numPr>
          <w:ilvl w:val="0"/>
          <w:numId w:val="7"/>
        </w:numPr>
        <w:rPr>
          <w:rFonts w:ascii="Sakkal Majalla" w:hAnsi="Sakkal Majalla" w:cs="Sakkal Majalla"/>
          <w:sz w:val="28"/>
          <w:szCs w:val="28"/>
          <w:rtl/>
        </w:rPr>
      </w:pPr>
      <w:r w:rsidRPr="009D1F80">
        <w:rPr>
          <w:rFonts w:ascii="Sakkal Majalla" w:hAnsi="Sakkal Majalla" w:cs="Sakkal Majalla"/>
          <w:sz w:val="28"/>
          <w:szCs w:val="28"/>
          <w:rtl/>
        </w:rPr>
        <w:t>تطوير كفاءات قيادية</w:t>
      </w:r>
      <w:r w:rsidR="000C4B4D">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 متجددة</w:t>
      </w:r>
    </w:p>
    <w:p w14:paraId="63F186E5" w14:textId="7CF0E071" w:rsidR="00BA648C" w:rsidRDefault="00BA648C" w:rsidP="00D1435F">
      <w:pPr>
        <w:pStyle w:val="a5"/>
        <w:numPr>
          <w:ilvl w:val="0"/>
          <w:numId w:val="7"/>
        </w:numPr>
        <w:rPr>
          <w:rFonts w:ascii="Sakkal Majalla" w:hAnsi="Sakkal Majalla" w:cs="Sakkal Majalla"/>
          <w:sz w:val="28"/>
          <w:szCs w:val="28"/>
        </w:rPr>
      </w:pPr>
      <w:r w:rsidRPr="009D1F80">
        <w:rPr>
          <w:rFonts w:ascii="Sakkal Majalla" w:hAnsi="Sakkal Majalla" w:cs="Sakkal Majalla"/>
          <w:sz w:val="28"/>
          <w:szCs w:val="28"/>
          <w:rtl/>
        </w:rPr>
        <w:t xml:space="preserve">تعزيز القدرة على </w:t>
      </w:r>
      <w:r w:rsidR="000C4B4D">
        <w:rPr>
          <w:rFonts w:ascii="Sakkal Majalla" w:hAnsi="Sakkal Majalla" w:cs="Sakkal Majalla"/>
          <w:sz w:val="28"/>
          <w:szCs w:val="28"/>
          <w:rtl/>
        </w:rPr>
        <w:t xml:space="preserve"> </w:t>
      </w:r>
      <w:r w:rsidRPr="009D1F80">
        <w:rPr>
          <w:rFonts w:ascii="Sakkal Majalla" w:hAnsi="Sakkal Majalla" w:cs="Sakkal Majalla"/>
          <w:sz w:val="28"/>
          <w:szCs w:val="28"/>
          <w:rtl/>
        </w:rPr>
        <w:t xml:space="preserve">التكيف </w:t>
      </w:r>
      <w:r w:rsidR="00E83817">
        <w:rPr>
          <w:rFonts w:ascii="Sakkal Majalla" w:hAnsi="Sakkal Majalla" w:cs="Sakkal Majalla"/>
          <w:sz w:val="28"/>
          <w:szCs w:val="28"/>
          <w:rtl/>
        </w:rPr>
        <w:t>المستمر</w:t>
      </w:r>
    </w:p>
    <w:p w14:paraId="68B01950" w14:textId="77777777" w:rsidR="00E83817" w:rsidRDefault="00E83817" w:rsidP="00E83817">
      <w:pPr>
        <w:rPr>
          <w:rFonts w:ascii="Sakkal Majalla" w:hAnsi="Sakkal Majalla" w:cs="Sakkal Majalla"/>
          <w:sz w:val="28"/>
          <w:szCs w:val="28"/>
        </w:rPr>
      </w:pPr>
    </w:p>
    <w:p w14:paraId="69D20996" w14:textId="77777777" w:rsidR="00E83817" w:rsidRDefault="00E83817" w:rsidP="00E83817">
      <w:pPr>
        <w:rPr>
          <w:rFonts w:ascii="Sakkal Majalla" w:hAnsi="Sakkal Majalla" w:cs="Sakkal Majalla"/>
          <w:sz w:val="28"/>
          <w:szCs w:val="28"/>
        </w:rPr>
      </w:pPr>
    </w:p>
    <w:p w14:paraId="16B2587D" w14:textId="77777777" w:rsidR="00E83817" w:rsidRDefault="00E83817" w:rsidP="00E83817">
      <w:pPr>
        <w:rPr>
          <w:rFonts w:ascii="Sakkal Majalla" w:hAnsi="Sakkal Majalla" w:cs="Sakkal Majalla"/>
          <w:sz w:val="28"/>
          <w:szCs w:val="28"/>
        </w:rPr>
      </w:pPr>
    </w:p>
    <w:p w14:paraId="462BF5C8" w14:textId="77777777" w:rsidR="00E83817" w:rsidRDefault="00E83817" w:rsidP="00E83817">
      <w:pPr>
        <w:rPr>
          <w:rFonts w:ascii="Sakkal Majalla" w:hAnsi="Sakkal Majalla" w:cs="Sakkal Majalla"/>
          <w:sz w:val="28"/>
          <w:szCs w:val="28"/>
        </w:rPr>
      </w:pPr>
    </w:p>
    <w:p w14:paraId="2C9D5C8B" w14:textId="77777777" w:rsidR="00E83817" w:rsidRDefault="00E83817" w:rsidP="00E83817">
      <w:pPr>
        <w:rPr>
          <w:rFonts w:ascii="Sakkal Majalla" w:hAnsi="Sakkal Majalla" w:cs="Sakkal Majalla"/>
          <w:sz w:val="28"/>
          <w:szCs w:val="28"/>
        </w:rPr>
      </w:pPr>
    </w:p>
    <w:p w14:paraId="4B6FEBC6" w14:textId="77777777" w:rsidR="00E83817" w:rsidRDefault="00E83817" w:rsidP="00E83817">
      <w:pPr>
        <w:rPr>
          <w:rFonts w:ascii="Sakkal Majalla" w:hAnsi="Sakkal Majalla" w:cs="Sakkal Majalla"/>
          <w:sz w:val="28"/>
          <w:szCs w:val="28"/>
        </w:rPr>
      </w:pPr>
    </w:p>
    <w:p w14:paraId="7771A57D" w14:textId="77777777" w:rsidR="00E83817" w:rsidRDefault="00E83817" w:rsidP="00E83817">
      <w:pPr>
        <w:rPr>
          <w:rFonts w:ascii="Sakkal Majalla" w:hAnsi="Sakkal Majalla" w:cs="Sakkal Majalla"/>
          <w:sz w:val="28"/>
          <w:szCs w:val="28"/>
        </w:rPr>
      </w:pPr>
    </w:p>
    <w:p w14:paraId="744B0249" w14:textId="77777777" w:rsidR="00E83817" w:rsidRDefault="00E83817" w:rsidP="00E83817">
      <w:pPr>
        <w:rPr>
          <w:rFonts w:ascii="Sakkal Majalla" w:hAnsi="Sakkal Majalla" w:cs="Sakkal Majalla"/>
          <w:sz w:val="28"/>
          <w:szCs w:val="28"/>
        </w:rPr>
      </w:pPr>
    </w:p>
    <w:p w14:paraId="29A35D61" w14:textId="77777777" w:rsidR="00E83817" w:rsidRDefault="00E83817" w:rsidP="00E83817">
      <w:pPr>
        <w:rPr>
          <w:rFonts w:ascii="Sakkal Majalla" w:hAnsi="Sakkal Majalla" w:cs="Sakkal Majalla"/>
          <w:sz w:val="28"/>
          <w:szCs w:val="28"/>
        </w:rPr>
      </w:pPr>
    </w:p>
    <w:p w14:paraId="30747D0C" w14:textId="77777777" w:rsidR="00E83817" w:rsidRDefault="00E83817" w:rsidP="00E83817">
      <w:pPr>
        <w:rPr>
          <w:rFonts w:ascii="Sakkal Majalla" w:hAnsi="Sakkal Majalla" w:cs="Sakkal Majalla"/>
          <w:sz w:val="28"/>
          <w:szCs w:val="28"/>
        </w:rPr>
      </w:pPr>
    </w:p>
    <w:p w14:paraId="6A7F2C8F" w14:textId="77777777" w:rsidR="00E83817" w:rsidRDefault="00E83817" w:rsidP="00E83817">
      <w:pPr>
        <w:rPr>
          <w:rFonts w:ascii="Sakkal Majalla" w:hAnsi="Sakkal Majalla" w:cs="Sakkal Majalla"/>
          <w:sz w:val="28"/>
          <w:szCs w:val="28"/>
        </w:rPr>
      </w:pPr>
    </w:p>
    <w:p w14:paraId="66FC3A52" w14:textId="77777777" w:rsidR="00E83817" w:rsidRDefault="00E83817" w:rsidP="00E83817">
      <w:pPr>
        <w:rPr>
          <w:rFonts w:ascii="Sakkal Majalla" w:hAnsi="Sakkal Majalla" w:cs="Sakkal Majalla"/>
          <w:sz w:val="28"/>
          <w:szCs w:val="28"/>
        </w:rPr>
      </w:pPr>
    </w:p>
    <w:p w14:paraId="3E628664" w14:textId="77777777" w:rsidR="00E83817" w:rsidRDefault="00E83817" w:rsidP="00E83817">
      <w:pPr>
        <w:rPr>
          <w:rFonts w:ascii="Sakkal Majalla" w:hAnsi="Sakkal Majalla" w:cs="Sakkal Majalla"/>
          <w:sz w:val="28"/>
          <w:szCs w:val="28"/>
        </w:rPr>
      </w:pPr>
    </w:p>
    <w:p w14:paraId="457FD6D9" w14:textId="77777777" w:rsidR="00E83817" w:rsidRDefault="00E83817" w:rsidP="00E83817">
      <w:pPr>
        <w:rPr>
          <w:rFonts w:ascii="Sakkal Majalla" w:hAnsi="Sakkal Majalla" w:cs="Sakkal Majalla"/>
          <w:sz w:val="28"/>
          <w:szCs w:val="28"/>
        </w:rPr>
      </w:pPr>
    </w:p>
    <w:p w14:paraId="74109996" w14:textId="77777777" w:rsidR="00E83817" w:rsidRPr="00E83817" w:rsidRDefault="00E83817" w:rsidP="00E83817">
      <w:pPr>
        <w:rPr>
          <w:rFonts w:ascii="Sakkal Majalla" w:hAnsi="Sakkal Majalla" w:cs="Sakkal Majalla"/>
          <w:sz w:val="28"/>
          <w:szCs w:val="28"/>
        </w:rPr>
      </w:pPr>
    </w:p>
    <w:p w14:paraId="71785D34" w14:textId="62B2A927" w:rsidR="0047466B" w:rsidRPr="0047466B" w:rsidRDefault="00BB5252" w:rsidP="0047466B">
      <w:pPr>
        <w:rPr>
          <w:rFonts w:ascii="Sakkal Majalla" w:hAnsi="Sakkal Majalla" w:cs="Sakkal Majalla"/>
          <w:b/>
          <w:bCs/>
          <w:color w:val="0070C0"/>
          <w:sz w:val="28"/>
          <w:szCs w:val="28"/>
          <w:rtl/>
        </w:rPr>
      </w:pPr>
      <w:r w:rsidRPr="00BB5252">
        <w:rPr>
          <w:rFonts w:ascii="Sakkal Majalla" w:hAnsi="Sakkal Majalla" w:cs="Sakkal Majalla"/>
          <w:b/>
          <w:bCs/>
          <w:color w:val="0070C0"/>
          <w:sz w:val="28"/>
          <w:szCs w:val="28"/>
          <w:rtl/>
        </w:rPr>
        <w:t xml:space="preserve">الموروث الأدبي والثقافي لمدينة </w:t>
      </w:r>
      <w:r>
        <w:rPr>
          <w:rFonts w:ascii="Sakkal Majalla" w:hAnsi="Sakkal Majalla" w:cs="Sakkal Majalla"/>
          <w:b/>
          <w:bCs/>
          <w:color w:val="0070C0"/>
          <w:sz w:val="28"/>
          <w:szCs w:val="28"/>
          <w:rtl/>
        </w:rPr>
        <w:t>ينبع</w:t>
      </w:r>
      <w:r>
        <w:rPr>
          <w:rFonts w:ascii="Sakkal Majalla" w:hAnsi="Sakkal Majalla" w:cs="Sakkal Majalla"/>
          <w:b/>
          <w:bCs/>
          <w:color w:val="0070C0"/>
          <w:sz w:val="28"/>
          <w:szCs w:val="28"/>
        </w:rPr>
        <w:t xml:space="preserve"> -: </w:t>
      </w:r>
    </w:p>
    <w:p w14:paraId="7B805071" w14:textId="0A579256" w:rsidR="0047466B" w:rsidRDefault="0047466B" w:rsidP="0068374D">
      <w:pPr>
        <w:rPr>
          <w:rFonts w:ascii="Sakkal Majalla" w:hAnsi="Sakkal Majalla" w:cs="Sakkal Majalla"/>
          <w:sz w:val="28"/>
          <w:szCs w:val="28"/>
        </w:rPr>
      </w:pPr>
      <w:r>
        <w:rPr>
          <w:rFonts w:ascii="Sakkal Majalla" w:hAnsi="Sakkal Majalla" w:cs="Sakkal Majalla"/>
          <w:sz w:val="28"/>
          <w:szCs w:val="28"/>
          <w:rtl/>
        </w:rPr>
        <w:t>تمثل مدينة ينبع نموذج</w:t>
      </w:r>
      <w:r w:rsidR="00083614">
        <w:rPr>
          <w:rFonts w:ascii="Sakkal Majalla" w:hAnsi="Sakkal Majalla" w:cs="Sakkal Majalla"/>
          <w:sz w:val="28"/>
          <w:szCs w:val="28"/>
          <w:rtl/>
        </w:rPr>
        <w:t xml:space="preserve"> </w:t>
      </w:r>
      <w:r>
        <w:rPr>
          <w:rFonts w:ascii="Sakkal Majalla" w:hAnsi="Sakkal Majalla" w:cs="Sakkal Majalla"/>
          <w:sz w:val="28"/>
          <w:szCs w:val="28"/>
          <w:rtl/>
        </w:rPr>
        <w:t>فريداً للتكامل بين الموروث الأدبي والثقافي والتطور الصناعي المعاصر</w:t>
      </w:r>
      <w:r w:rsidR="0068374D">
        <w:rPr>
          <w:rFonts w:ascii="Sakkal Majalla" w:hAnsi="Sakkal Majalla" w:cs="Sakkal Majalla"/>
          <w:sz w:val="28"/>
          <w:szCs w:val="28"/>
          <w:rtl/>
        </w:rPr>
        <w:t xml:space="preserve"> </w:t>
      </w:r>
      <w:r w:rsidR="00822684">
        <w:rPr>
          <w:rFonts w:ascii="Sakkal Majalla" w:hAnsi="Sakkal Majalla" w:cs="Sakkal Majalla"/>
          <w:sz w:val="28"/>
          <w:szCs w:val="28"/>
          <w:rtl/>
        </w:rPr>
        <w:t xml:space="preserve"> </w:t>
      </w:r>
      <w:r>
        <w:rPr>
          <w:rFonts w:ascii="Sakkal Majalla" w:hAnsi="Sakkal Majalla" w:cs="Sakkal Majalla"/>
          <w:sz w:val="28"/>
          <w:szCs w:val="28"/>
          <w:rtl/>
        </w:rPr>
        <w:t xml:space="preserve"> حيث شكلت على مر التاريخ منارة ثقافية وأدبية أثرت في الهوية السعودية </w:t>
      </w:r>
      <w:r w:rsidR="00B67B0F">
        <w:rPr>
          <w:rFonts w:ascii="Sakkal Majalla" w:hAnsi="Sakkal Majalla" w:cs="Sakkal Majalla"/>
          <w:sz w:val="28"/>
          <w:szCs w:val="28"/>
          <w:rtl/>
        </w:rPr>
        <w:t xml:space="preserve"> </w:t>
      </w:r>
      <w:r>
        <w:rPr>
          <w:rFonts w:ascii="Sakkal Majalla" w:hAnsi="Sakkal Majalla" w:cs="Sakkal Majalla"/>
          <w:sz w:val="28"/>
          <w:szCs w:val="28"/>
          <w:rtl/>
        </w:rPr>
        <w:t xml:space="preserve">بشكل عام والمنطقة الغربية </w:t>
      </w:r>
      <w:r w:rsidR="00083614">
        <w:rPr>
          <w:rFonts w:ascii="Sakkal Majalla" w:hAnsi="Sakkal Majalla" w:cs="Sakkal Majalla"/>
          <w:sz w:val="28"/>
          <w:szCs w:val="28"/>
          <w:rtl/>
        </w:rPr>
        <w:t xml:space="preserve"> </w:t>
      </w:r>
      <w:r>
        <w:rPr>
          <w:rFonts w:ascii="Sakkal Majalla" w:hAnsi="Sakkal Majalla" w:cs="Sakkal Majalla"/>
          <w:sz w:val="28"/>
          <w:szCs w:val="28"/>
          <w:rtl/>
        </w:rPr>
        <w:t>بشكل خاص</w:t>
      </w:r>
      <w:r w:rsidR="0068374D">
        <w:rPr>
          <w:rFonts w:ascii="Sakkal Majalla" w:hAnsi="Sakkal Majalla" w:cs="Sakkal Majalla"/>
          <w:sz w:val="28"/>
          <w:szCs w:val="28"/>
          <w:rtl/>
        </w:rPr>
        <w:t xml:space="preserve"> </w:t>
      </w:r>
      <w:r w:rsidR="00B67B0F">
        <w:rPr>
          <w:rFonts w:ascii="Sakkal Majalla" w:hAnsi="Sakkal Majalla" w:cs="Sakkal Majalla"/>
          <w:sz w:val="28"/>
          <w:szCs w:val="28"/>
          <w:rtl/>
        </w:rPr>
        <w:t xml:space="preserve"> </w:t>
      </w:r>
      <w:r>
        <w:rPr>
          <w:rFonts w:ascii="Sakkal Majalla" w:hAnsi="Sakkal Majalla" w:cs="Sakkal Majalla"/>
          <w:sz w:val="28"/>
          <w:szCs w:val="28"/>
          <w:rtl/>
        </w:rPr>
        <w:t xml:space="preserve"> وقد برز في ينبع العديد من الأدباء </w:t>
      </w:r>
      <w:r w:rsidR="00083614">
        <w:rPr>
          <w:rFonts w:ascii="Sakkal Majalla" w:hAnsi="Sakkal Majalla" w:cs="Sakkal Majalla"/>
          <w:sz w:val="28"/>
          <w:szCs w:val="28"/>
          <w:rtl/>
        </w:rPr>
        <w:t xml:space="preserve"> </w:t>
      </w:r>
      <w:r>
        <w:rPr>
          <w:rFonts w:ascii="Sakkal Majalla" w:hAnsi="Sakkal Majalla" w:cs="Sakkal Majalla"/>
          <w:sz w:val="28"/>
          <w:szCs w:val="28"/>
          <w:rtl/>
        </w:rPr>
        <w:t>والمفكرين الذين أسهموا في إثراء المشهد الثقافي السعودي</w:t>
      </w:r>
      <w:r w:rsidR="0068374D">
        <w:rPr>
          <w:rFonts w:ascii="Sakkal Majalla" w:hAnsi="Sakkal Majalla" w:cs="Sakkal Majalla"/>
          <w:sz w:val="28"/>
          <w:szCs w:val="28"/>
          <w:rtl/>
        </w:rPr>
        <w:t xml:space="preserve"> </w:t>
      </w:r>
      <w:r>
        <w:rPr>
          <w:rFonts w:ascii="Sakkal Majalla" w:hAnsi="Sakkal Majalla" w:cs="Sakkal Majalla"/>
          <w:sz w:val="28"/>
          <w:szCs w:val="28"/>
          <w:rtl/>
        </w:rPr>
        <w:t xml:space="preserve"> منهم الشاعر محمد حسن عواد الذي يعد من رواد الشعر الحديث في المملكة</w:t>
      </w:r>
      <w:r w:rsidR="0068374D">
        <w:rPr>
          <w:rFonts w:ascii="Sakkal Majalla" w:hAnsi="Sakkal Majalla" w:cs="Sakkal Majalla"/>
          <w:sz w:val="28"/>
          <w:szCs w:val="28"/>
          <w:rtl/>
        </w:rPr>
        <w:t xml:space="preserve"> </w:t>
      </w:r>
      <w:r>
        <w:rPr>
          <w:rFonts w:ascii="Sakkal Majalla" w:hAnsi="Sakkal Majalla" w:cs="Sakkal Majalla"/>
          <w:sz w:val="28"/>
          <w:szCs w:val="28"/>
          <w:rtl/>
        </w:rPr>
        <w:t xml:space="preserve"> والأديب أحمد محمد جمال الذي أثرى المكتبة العربية بالعديد من المؤلفات الأدبية </w:t>
      </w:r>
      <w:r w:rsidR="00627CFC" w:rsidRPr="00627CFC">
        <w:rPr>
          <w:rFonts w:ascii="Sakkal Majalla" w:hAnsi="Sakkal Majalla" w:cs="Sakkal Majalla" w:hint="cs"/>
          <w:sz w:val="28"/>
          <w:szCs w:val="28"/>
          <w:rtl/>
        </w:rPr>
        <w:t>والْفكْريَّة</w:t>
      </w:r>
      <w:r w:rsidR="0068374D">
        <w:rPr>
          <w:rFonts w:ascii="Sakkal Majalla" w:hAnsi="Sakkal Majalla" w:cs="Sakkal Majalla"/>
          <w:sz w:val="28"/>
          <w:szCs w:val="28"/>
          <w:rtl/>
        </w:rPr>
        <w:t xml:space="preserve"> </w:t>
      </w:r>
      <w:r w:rsidR="002A72F9">
        <w:rPr>
          <w:rFonts w:ascii="Sakkal Majalla" w:hAnsi="Sakkal Majalla" w:cs="Sakkal Majalla"/>
          <w:sz w:val="28"/>
          <w:szCs w:val="28"/>
          <w:rtl/>
        </w:rPr>
        <w:t xml:space="preserve"> </w:t>
      </w:r>
      <w:r>
        <w:rPr>
          <w:rFonts w:ascii="Sakkal Majalla" w:hAnsi="Sakkal Majalla" w:cs="Sakkal Majalla"/>
          <w:sz w:val="28"/>
          <w:szCs w:val="28"/>
          <w:rtl/>
        </w:rPr>
        <w:t xml:space="preserve"> كما برزت شخصيات أدبية معاصرة مثل الشاعر عبدالله الصيخان والأديب محمد العمري</w:t>
      </w:r>
      <w:r w:rsidR="0068374D">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05774A">
        <w:rPr>
          <w:rFonts w:ascii="Sakkal Majalla" w:hAnsi="Sakkal Majalla" w:cs="Sakkal Majalla"/>
          <w:sz w:val="28"/>
          <w:szCs w:val="28"/>
          <w:rtl/>
        </w:rPr>
        <w:t>الذين</w:t>
      </w:r>
      <w:r w:rsidR="0071772F">
        <w:rPr>
          <w:rFonts w:ascii="Sakkal Majalla" w:hAnsi="Sakkal Majalla" w:cs="Sakkal Majalla"/>
          <w:sz w:val="28"/>
          <w:szCs w:val="28"/>
          <w:rtl/>
        </w:rPr>
        <w:t xml:space="preserve"> (المالكي، 2024) </w:t>
      </w:r>
      <w:r>
        <w:rPr>
          <w:rFonts w:ascii="Sakkal Majalla" w:hAnsi="Sakkal Majalla" w:cs="Sakkal Majalla"/>
          <w:sz w:val="28"/>
          <w:szCs w:val="28"/>
          <w:rtl/>
        </w:rPr>
        <w:t xml:space="preserve"> واصلوا مسيرة التأثير الثقافي للمدينة وتتميز ينبع بتراث أدبي غني يتجلى في </w:t>
      </w:r>
      <w:r w:rsidR="00CF27AA">
        <w:rPr>
          <w:rFonts w:ascii="Sakkal Majalla" w:hAnsi="Sakkal Majalla" w:cs="Sakkal Majalla"/>
          <w:sz w:val="28"/>
          <w:szCs w:val="28"/>
          <w:rtl/>
        </w:rPr>
        <w:t>اَلْمَجَالِس</w:t>
      </w:r>
      <w:r>
        <w:rPr>
          <w:rFonts w:ascii="Sakkal Majalla" w:hAnsi="Sakkal Majalla" w:cs="Sakkal Majalla"/>
          <w:sz w:val="28"/>
          <w:szCs w:val="28"/>
          <w:rtl/>
        </w:rPr>
        <w:t xml:space="preserve"> الأدبية التقليدية التي كانت تعقد في بيوتها القديمة</w:t>
      </w:r>
      <w:r w:rsidR="008D26E3">
        <w:rPr>
          <w:rFonts w:ascii="Sakkal Majalla" w:hAnsi="Sakkal Majalla" w:cs="Sakkal Majalla"/>
          <w:sz w:val="28"/>
          <w:szCs w:val="28"/>
          <w:rtl/>
        </w:rPr>
        <w:t xml:space="preserve"> </w:t>
      </w:r>
      <w:r>
        <w:rPr>
          <w:rFonts w:ascii="Sakkal Majalla" w:hAnsi="Sakkal Majalla" w:cs="Sakkal Majalla"/>
          <w:sz w:val="28"/>
          <w:szCs w:val="28"/>
          <w:rtl/>
        </w:rPr>
        <w:t xml:space="preserve"> والتي </w:t>
      </w:r>
      <w:r w:rsidR="007F6E46" w:rsidRPr="007F6E46">
        <w:rPr>
          <w:rFonts w:ascii="Sakkal Majalla" w:hAnsi="Sakkal Majalla" w:cs="Sakkal Majalla" w:hint="cs"/>
          <w:sz w:val="28"/>
          <w:szCs w:val="28"/>
          <w:rtl/>
        </w:rPr>
        <w:t>شَكلَت</w:t>
      </w:r>
      <w:r>
        <w:rPr>
          <w:rFonts w:ascii="Sakkal Majalla" w:hAnsi="Sakkal Majalla" w:cs="Sakkal Majalla"/>
          <w:sz w:val="28"/>
          <w:szCs w:val="28"/>
          <w:rtl/>
        </w:rPr>
        <w:t xml:space="preserve"> منتديات ثقافية نشطة ساهمت في صقل المواهب الأدبية وتطوير الحركة الثقافية</w:t>
      </w:r>
      <w:r w:rsidR="0068374D">
        <w:rPr>
          <w:rFonts w:ascii="Sakkal Majalla" w:hAnsi="Sakkal Majalla" w:cs="Sakkal Majalla"/>
          <w:sz w:val="28"/>
          <w:szCs w:val="28"/>
          <w:rtl/>
        </w:rPr>
        <w:t xml:space="preserve"> </w:t>
      </w:r>
      <w:r>
        <w:rPr>
          <w:rFonts w:ascii="Sakkal Majalla" w:hAnsi="Sakkal Majalla" w:cs="Sakkal Majalla"/>
          <w:sz w:val="28"/>
          <w:szCs w:val="28"/>
          <w:rtl/>
        </w:rPr>
        <w:t xml:space="preserve"> وقد </w:t>
      </w:r>
      <w:r w:rsidR="00D77502" w:rsidRPr="00D77502">
        <w:rPr>
          <w:rFonts w:ascii="Sakkal Majalla" w:hAnsi="Sakkal Majalla" w:cs="Sakkal Majalla" w:hint="cs"/>
          <w:sz w:val="28"/>
          <w:szCs w:val="28"/>
          <w:rtl/>
        </w:rPr>
        <w:t>اِنعكَس</w:t>
      </w:r>
      <w:r>
        <w:rPr>
          <w:rFonts w:ascii="Sakkal Majalla" w:hAnsi="Sakkal Majalla" w:cs="Sakkal Majalla"/>
          <w:sz w:val="28"/>
          <w:szCs w:val="28"/>
          <w:rtl/>
        </w:rPr>
        <w:t xml:space="preserve"> هذا التراث على الهوية المعمارية للمدينة</w:t>
      </w:r>
      <w:r w:rsidR="0068374D">
        <w:rPr>
          <w:rFonts w:ascii="Sakkal Majalla" w:hAnsi="Sakkal Majalla" w:cs="Sakkal Majalla"/>
          <w:sz w:val="28"/>
          <w:szCs w:val="28"/>
          <w:rtl/>
        </w:rPr>
        <w:t xml:space="preserve"> </w:t>
      </w:r>
      <w:r>
        <w:rPr>
          <w:rFonts w:ascii="Sakkal Majalla" w:hAnsi="Sakkal Majalla" w:cs="Sakkal Majalla"/>
          <w:sz w:val="28"/>
          <w:szCs w:val="28"/>
          <w:rtl/>
        </w:rPr>
        <w:t xml:space="preserve"> حيث لا تزال المباني التاريخية في ينبع القديمة تحتفظ بطابعها المميز الذي يجمع بين الأصالة والجمال</w:t>
      </w:r>
      <w:r w:rsidR="00A96A8D">
        <w:rPr>
          <w:rFonts w:ascii="Sakkal Majalla" w:hAnsi="Sakkal Majalla" w:cs="Sakkal Majalla"/>
          <w:sz w:val="28"/>
          <w:szCs w:val="28"/>
          <w:rtl/>
        </w:rPr>
        <w:t xml:space="preserve"> </w:t>
      </w:r>
      <w:r>
        <w:rPr>
          <w:rFonts w:ascii="Sakkal Majalla" w:hAnsi="Sakkal Majalla" w:cs="Sakkal Majalla"/>
          <w:sz w:val="28"/>
          <w:szCs w:val="28"/>
          <w:rtl/>
        </w:rPr>
        <w:t xml:space="preserve"> وتشكل مصدر إلهام للأدباء والفنانين المعاصرين </w:t>
      </w:r>
      <w:r w:rsidR="0005774A">
        <w:rPr>
          <w:rFonts w:ascii="Sakkal Majalla" w:hAnsi="Sakkal Majalla" w:cs="Sakkal Majalla"/>
          <w:sz w:val="28"/>
          <w:szCs w:val="28"/>
          <w:rtl/>
        </w:rPr>
        <w:t>وقد</w:t>
      </w:r>
      <w:r>
        <w:rPr>
          <w:rFonts w:ascii="Sakkal Majalla" w:hAnsi="Sakkal Majalla" w:cs="Sakkal Majalla"/>
          <w:sz w:val="28"/>
          <w:szCs w:val="28"/>
          <w:rtl/>
        </w:rPr>
        <w:t xml:space="preserve"> ساهمت المؤسسات الثقافية في ينبع</w:t>
      </w:r>
      <w:r w:rsidR="009413AB">
        <w:rPr>
          <w:rFonts w:ascii="Sakkal Majalla" w:hAnsi="Sakkal Majalla" w:cs="Sakkal Majalla"/>
          <w:sz w:val="28"/>
          <w:szCs w:val="28"/>
          <w:rtl/>
        </w:rPr>
        <w:t xml:space="preserve"> </w:t>
      </w:r>
      <w:r>
        <w:rPr>
          <w:rFonts w:ascii="Sakkal Majalla" w:hAnsi="Sakkal Majalla" w:cs="Sakkal Majalla"/>
          <w:sz w:val="28"/>
          <w:szCs w:val="28"/>
          <w:rtl/>
        </w:rPr>
        <w:t xml:space="preserve"> مثل نادي ينبع الأدبي ومركز الملك فهد الثقافي</w:t>
      </w:r>
      <w:r w:rsidR="00A96A8D">
        <w:rPr>
          <w:rFonts w:ascii="Sakkal Majalla" w:hAnsi="Sakkal Majalla" w:cs="Sakkal Majalla"/>
          <w:sz w:val="28"/>
          <w:szCs w:val="28"/>
          <w:rtl/>
        </w:rPr>
        <w:t xml:space="preserve">  </w:t>
      </w:r>
      <w:r>
        <w:rPr>
          <w:rFonts w:ascii="Sakkal Majalla" w:hAnsi="Sakkal Majalla" w:cs="Sakkal Majalla"/>
          <w:sz w:val="28"/>
          <w:szCs w:val="28"/>
          <w:rtl/>
        </w:rPr>
        <w:t xml:space="preserve"> في الحفاظ على هذا الإرث الثقافي وتطويره من خلال تنظيم الأمسيات الشعرية والندوات الأدبية والمعارض </w:t>
      </w:r>
      <w:r w:rsidR="005352B0" w:rsidRPr="005352B0">
        <w:rPr>
          <w:rFonts w:ascii="Sakkal Majalla" w:hAnsi="Sakkal Majalla" w:cs="Sakkal Majalla" w:hint="cs"/>
          <w:sz w:val="28"/>
          <w:szCs w:val="28"/>
          <w:rtl/>
        </w:rPr>
        <w:t>الثَّقافيَّة</w:t>
      </w:r>
      <w:r w:rsidR="00303928">
        <w:rPr>
          <w:rFonts w:ascii="Sakkal Majalla" w:hAnsi="Sakkal Majalla" w:cs="Sakkal Majalla"/>
          <w:sz w:val="28"/>
          <w:szCs w:val="28"/>
          <w:rtl/>
        </w:rPr>
        <w:t xml:space="preserve"> </w:t>
      </w:r>
      <w:r>
        <w:rPr>
          <w:rFonts w:ascii="Sakkal Majalla" w:hAnsi="Sakkal Majalla" w:cs="Sakkal Majalla"/>
          <w:sz w:val="28"/>
          <w:szCs w:val="28"/>
          <w:rtl/>
        </w:rPr>
        <w:t xml:space="preserve"> كما أن المهرجانات السنوية التي تقيمها المدينة</w:t>
      </w:r>
      <w:r w:rsidR="005352B0">
        <w:rPr>
          <w:rFonts w:ascii="Sakkal Majalla" w:hAnsi="Sakkal Majalla" w:cs="Sakkal Majalla"/>
          <w:sz w:val="28"/>
          <w:szCs w:val="28"/>
          <w:rtl/>
        </w:rPr>
        <w:t xml:space="preserve"> </w:t>
      </w:r>
      <w:r>
        <w:rPr>
          <w:rFonts w:ascii="Sakkal Majalla" w:hAnsi="Sakkal Majalla" w:cs="Sakkal Majalla"/>
          <w:sz w:val="28"/>
          <w:szCs w:val="28"/>
          <w:rtl/>
        </w:rPr>
        <w:t xml:space="preserve"> مثل مهرجان ينبع للتراث والثقافة</w:t>
      </w:r>
      <w:r w:rsidR="00771A20">
        <w:rPr>
          <w:rFonts w:ascii="Sakkal Majalla" w:hAnsi="Sakkal Majalla" w:cs="Sakkal Majalla"/>
          <w:sz w:val="28"/>
          <w:szCs w:val="28"/>
          <w:rtl/>
        </w:rPr>
        <w:t xml:space="preserve"> </w:t>
      </w:r>
      <w:r>
        <w:rPr>
          <w:rFonts w:ascii="Sakkal Majalla" w:hAnsi="Sakkal Majalla" w:cs="Sakkal Majalla"/>
          <w:sz w:val="28"/>
          <w:szCs w:val="28"/>
          <w:rtl/>
        </w:rPr>
        <w:t xml:space="preserve"> تشكل منصة مهمة لإبراز الهوية الثقافية للمدينة وربط الأجيال الجديدة بتراثهم الأدبي </w:t>
      </w:r>
      <w:r w:rsidR="00B04C15">
        <w:rPr>
          <w:rFonts w:ascii="Sakkal Majalla" w:hAnsi="Sakkal Majalla" w:cs="Sakkal Majalla"/>
          <w:sz w:val="28"/>
          <w:szCs w:val="28"/>
          <w:rtl/>
        </w:rPr>
        <w:t xml:space="preserve">والثقافي ومع التطور الصناعي الذي شهدته </w:t>
      </w:r>
      <w:r w:rsidR="0005774A">
        <w:rPr>
          <w:rFonts w:ascii="Sakkal Majalla" w:hAnsi="Sakkal Majalla" w:cs="Sakkal Majalla"/>
          <w:sz w:val="28"/>
          <w:szCs w:val="28"/>
          <w:rtl/>
        </w:rPr>
        <w:t>المدينة   ( باعثمان 2024 )</w:t>
      </w:r>
      <w:r w:rsidR="00A96A8D">
        <w:rPr>
          <w:rFonts w:ascii="Sakkal Majalla" w:hAnsi="Sakkal Majalla" w:cs="Sakkal Majalla"/>
          <w:sz w:val="28"/>
          <w:szCs w:val="28"/>
          <w:rtl/>
        </w:rPr>
        <w:t xml:space="preserve"> </w:t>
      </w:r>
      <w:r w:rsidR="00B04C15">
        <w:rPr>
          <w:rFonts w:ascii="Sakkal Majalla" w:hAnsi="Sakkal Majalla" w:cs="Sakkal Majalla"/>
          <w:sz w:val="28"/>
          <w:szCs w:val="28"/>
          <w:rtl/>
        </w:rPr>
        <w:t xml:space="preserve"> برزت </w:t>
      </w:r>
      <w:r w:rsidR="003F4EB5">
        <w:rPr>
          <w:rFonts w:ascii="Sakkal Majalla" w:hAnsi="Sakkal Majalla" w:cs="Sakkal Majalla"/>
          <w:sz w:val="28"/>
          <w:szCs w:val="28"/>
          <w:rtl/>
        </w:rPr>
        <w:t xml:space="preserve">حركة </w:t>
      </w:r>
      <w:r w:rsidR="00B04C15">
        <w:rPr>
          <w:rFonts w:ascii="Sakkal Majalla" w:hAnsi="Sakkal Majalla" w:cs="Sakkal Majalla"/>
          <w:sz w:val="28"/>
          <w:szCs w:val="28"/>
          <w:rtl/>
        </w:rPr>
        <w:t xml:space="preserve"> أدبية جديدة تتناول التفاعل بين الإنسان والتكنولوجيا</w:t>
      </w:r>
      <w:r w:rsidR="00771A20">
        <w:rPr>
          <w:rFonts w:ascii="Sakkal Majalla" w:hAnsi="Sakkal Majalla" w:cs="Sakkal Majalla"/>
          <w:sz w:val="28"/>
          <w:szCs w:val="28"/>
          <w:rtl/>
        </w:rPr>
        <w:t xml:space="preserve"> </w:t>
      </w:r>
      <w:r w:rsidR="00B04C15">
        <w:rPr>
          <w:rFonts w:ascii="Sakkal Majalla" w:hAnsi="Sakkal Majalla" w:cs="Sakkal Majalla"/>
          <w:sz w:val="28"/>
          <w:szCs w:val="28"/>
          <w:rtl/>
        </w:rPr>
        <w:t xml:space="preserve"> وتعبر عن </w:t>
      </w:r>
      <w:r w:rsidR="00E16339" w:rsidRPr="00E16339">
        <w:rPr>
          <w:rFonts w:ascii="Sakkal Majalla" w:hAnsi="Sakkal Majalla" w:cs="Sakkal Majalla" w:hint="cs"/>
          <w:sz w:val="28"/>
          <w:szCs w:val="28"/>
          <w:rtl/>
        </w:rPr>
        <w:t>التَّحوُّلات</w:t>
      </w:r>
      <w:r w:rsidR="00B04C15">
        <w:rPr>
          <w:rFonts w:ascii="Sakkal Majalla" w:hAnsi="Sakkal Majalla" w:cs="Sakkal Majalla"/>
          <w:sz w:val="28"/>
          <w:szCs w:val="28"/>
          <w:rtl/>
        </w:rPr>
        <w:t xml:space="preserve"> ال</w:t>
      </w:r>
      <w:r w:rsidR="00E16339">
        <w:rPr>
          <w:rFonts w:ascii="Sakkal Majalla" w:hAnsi="Sakkal Majalla" w:cs="Sakkal Majalla"/>
          <w:sz w:val="28"/>
          <w:szCs w:val="28"/>
          <w:rtl/>
        </w:rPr>
        <w:t>أ</w:t>
      </w:r>
      <w:r w:rsidR="00B04C15">
        <w:rPr>
          <w:rFonts w:ascii="Sakkal Majalla" w:hAnsi="Sakkal Majalla" w:cs="Sakkal Majalla"/>
          <w:sz w:val="28"/>
          <w:szCs w:val="28"/>
          <w:rtl/>
        </w:rPr>
        <w:t>جتماعية والثقافية التي رافقت هذا التطور</w:t>
      </w:r>
      <w:r w:rsidR="00A96A8D">
        <w:rPr>
          <w:rFonts w:ascii="Sakkal Majalla" w:hAnsi="Sakkal Majalla" w:cs="Sakkal Majalla"/>
          <w:sz w:val="28"/>
          <w:szCs w:val="28"/>
          <w:rtl/>
        </w:rPr>
        <w:t xml:space="preserve"> </w:t>
      </w:r>
      <w:r w:rsidR="00B04C15">
        <w:rPr>
          <w:rFonts w:ascii="Sakkal Majalla" w:hAnsi="Sakkal Majalla" w:cs="Sakkal Majalla"/>
          <w:sz w:val="28"/>
          <w:szCs w:val="28"/>
          <w:rtl/>
        </w:rPr>
        <w:t xml:space="preserve"> وقد ظهر جيل </w:t>
      </w:r>
      <w:r w:rsidR="008D26E3">
        <w:rPr>
          <w:rFonts w:ascii="Sakkal Majalla" w:hAnsi="Sakkal Majalla" w:cs="Sakkal Majalla"/>
          <w:sz w:val="28"/>
          <w:szCs w:val="28"/>
          <w:rtl/>
        </w:rPr>
        <w:t>جديد</w:t>
      </w:r>
      <w:r w:rsidR="00B04C15">
        <w:rPr>
          <w:rFonts w:ascii="Sakkal Majalla" w:hAnsi="Sakkal Majalla" w:cs="Sakkal Majalla"/>
          <w:sz w:val="28"/>
          <w:szCs w:val="28"/>
          <w:rtl/>
        </w:rPr>
        <w:t xml:space="preserve"> من الكتاب والشعراء الذين يمزجون في أعمالهم بين الموروث الثقافي والتحديات المعاصرة مما أضاف بعدا</w:t>
      </w:r>
      <w:r w:rsidR="00E16339">
        <w:rPr>
          <w:rFonts w:ascii="Sakkal Majalla" w:hAnsi="Sakkal Majalla" w:cs="Sakkal Majalla"/>
          <w:sz w:val="28"/>
          <w:szCs w:val="28"/>
          <w:rtl/>
        </w:rPr>
        <w:t xml:space="preserve"> </w:t>
      </w:r>
      <w:r w:rsidR="00A96A8D">
        <w:rPr>
          <w:rFonts w:ascii="Sakkal Majalla" w:hAnsi="Sakkal Majalla" w:cs="Sakkal Majalla"/>
          <w:sz w:val="28"/>
          <w:szCs w:val="28"/>
          <w:rtl/>
        </w:rPr>
        <w:t>جديداً</w:t>
      </w:r>
      <w:r w:rsidR="00B04C15">
        <w:rPr>
          <w:rFonts w:ascii="Sakkal Majalla" w:hAnsi="Sakkal Majalla" w:cs="Sakkal Majalla"/>
          <w:sz w:val="28"/>
          <w:szCs w:val="28"/>
          <w:rtl/>
        </w:rPr>
        <w:t xml:space="preserve"> للهوية الثقافية </w:t>
      </w:r>
      <w:r w:rsidR="00A96A8D">
        <w:rPr>
          <w:rFonts w:ascii="Sakkal Majalla" w:hAnsi="Sakkal Majalla" w:cs="Sakkal Majalla"/>
          <w:sz w:val="28"/>
          <w:szCs w:val="28"/>
          <w:rtl/>
        </w:rPr>
        <w:t>للمدينة</w:t>
      </w:r>
    </w:p>
    <w:p w14:paraId="49AF4D3E" w14:textId="7F5C95AF" w:rsidR="0047466B" w:rsidRDefault="0047466B" w:rsidP="00B04C15">
      <w:pPr>
        <w:rPr>
          <w:rFonts w:ascii="Sakkal Majalla" w:hAnsi="Sakkal Majalla" w:cs="Sakkal Majalla"/>
          <w:sz w:val="28"/>
          <w:szCs w:val="28"/>
        </w:rPr>
      </w:pPr>
      <w:r w:rsidRPr="00B04C15">
        <w:rPr>
          <w:rFonts w:ascii="Sakkal Majalla" w:hAnsi="Sakkal Majalla" w:cs="Sakkal Majalla"/>
          <w:b/>
          <w:bCs/>
          <w:sz w:val="28"/>
          <w:szCs w:val="28"/>
          <w:rtl/>
        </w:rPr>
        <w:t>وتبرز أهمية هذا الموروث</w:t>
      </w:r>
      <w:r>
        <w:rPr>
          <w:rFonts w:ascii="Sakkal Majalla" w:hAnsi="Sakkal Majalla" w:cs="Sakkal Majalla"/>
          <w:sz w:val="28"/>
          <w:szCs w:val="28"/>
          <w:rtl/>
        </w:rPr>
        <w:t xml:space="preserve"> الأدبي والثقافي في تشكيل الهوية المؤسسية للشركات والمصانع في ينبع</w:t>
      </w:r>
      <w:r w:rsidR="004076B9">
        <w:rPr>
          <w:rFonts w:ascii="Sakkal Majalla" w:hAnsi="Sakkal Majalla" w:cs="Sakkal Majalla"/>
          <w:sz w:val="28"/>
          <w:szCs w:val="28"/>
          <w:rtl/>
        </w:rPr>
        <w:t xml:space="preserve"> </w:t>
      </w:r>
      <w:r>
        <w:rPr>
          <w:rFonts w:ascii="Sakkal Majalla" w:hAnsi="Sakkal Majalla" w:cs="Sakkal Majalla"/>
          <w:sz w:val="28"/>
          <w:szCs w:val="28"/>
          <w:rtl/>
        </w:rPr>
        <w:t xml:space="preserve"> حيث تسعى العديد من المؤسسات الصناعية إلى دمج العناصر الثقافية </w:t>
      </w:r>
      <w:r w:rsidR="0051190C">
        <w:rPr>
          <w:rFonts w:ascii="Sakkal Majalla" w:hAnsi="Sakkal Majalla" w:cs="Sakkal Majalla"/>
          <w:sz w:val="28"/>
          <w:szCs w:val="28"/>
          <w:rtl/>
        </w:rPr>
        <w:t>من</w:t>
      </w:r>
      <w:r>
        <w:rPr>
          <w:rFonts w:ascii="Sakkal Majalla" w:hAnsi="Sakkal Majalla" w:cs="Sakkal Majalla"/>
          <w:sz w:val="28"/>
          <w:szCs w:val="28"/>
          <w:rtl/>
        </w:rPr>
        <w:t xml:space="preserve"> هويتها المؤسسية وبرامجها للمسؤولية الاجتماعية</w:t>
      </w:r>
      <w:r w:rsidR="004076B9">
        <w:rPr>
          <w:rFonts w:ascii="Sakkal Majalla" w:hAnsi="Sakkal Majalla" w:cs="Sakkal Majalla"/>
          <w:sz w:val="28"/>
          <w:szCs w:val="28"/>
          <w:rtl/>
        </w:rPr>
        <w:t xml:space="preserve"> </w:t>
      </w:r>
      <w:r w:rsidR="000F1F97">
        <w:rPr>
          <w:rFonts w:ascii="Sakkal Majalla" w:hAnsi="Sakkal Majalla" w:cs="Sakkal Majalla"/>
          <w:sz w:val="28"/>
          <w:szCs w:val="28"/>
          <w:rtl/>
        </w:rPr>
        <w:t>،</w:t>
      </w:r>
      <w:r>
        <w:rPr>
          <w:rFonts w:ascii="Sakkal Majalla" w:hAnsi="Sakkal Majalla" w:cs="Sakkal Majalla"/>
          <w:sz w:val="28"/>
          <w:szCs w:val="28"/>
          <w:rtl/>
        </w:rPr>
        <w:t xml:space="preserve"> كما يظهر تأثير هذا الموروث في أسماء المشاريع والمبادرات </w:t>
      </w:r>
      <w:r w:rsidR="000F1F97">
        <w:rPr>
          <w:rFonts w:ascii="Sakkal Majalla" w:hAnsi="Sakkal Majalla" w:cs="Sakkal Majalla"/>
          <w:sz w:val="28"/>
          <w:szCs w:val="28"/>
          <w:rtl/>
        </w:rPr>
        <w:t>التنمويه</w:t>
      </w:r>
      <w:r>
        <w:rPr>
          <w:rFonts w:ascii="Sakkal Majalla" w:hAnsi="Sakkal Majalla" w:cs="Sakkal Majalla"/>
          <w:sz w:val="28"/>
          <w:szCs w:val="28"/>
          <w:rtl/>
        </w:rPr>
        <w:t xml:space="preserve"> وفي التصميم المعماري للمنشآت الصناعية التي تحاول الموازنة بين متطلبات التصنيع الحديث والطابع التراثي </w:t>
      </w:r>
      <w:r w:rsidR="00B04C15">
        <w:rPr>
          <w:rFonts w:ascii="Sakkal Majalla" w:hAnsi="Sakkal Majalla" w:cs="Sakkal Majalla"/>
          <w:sz w:val="28"/>
          <w:szCs w:val="28"/>
          <w:rtl/>
        </w:rPr>
        <w:t>للمدينة</w:t>
      </w:r>
    </w:p>
    <w:p w14:paraId="653315A5" w14:textId="51E51E1C" w:rsidR="0047466B" w:rsidRDefault="0047466B" w:rsidP="00BB5252">
      <w:pPr>
        <w:rPr>
          <w:rFonts w:ascii="Sakkal Majalla" w:hAnsi="Sakkal Majalla" w:cs="Sakkal Majalla"/>
          <w:sz w:val="28"/>
          <w:szCs w:val="28"/>
        </w:rPr>
      </w:pPr>
      <w:r>
        <w:rPr>
          <w:rFonts w:ascii="Sakkal Majalla" w:hAnsi="Sakkal Majalla" w:cs="Sakkal Majalla"/>
          <w:sz w:val="28"/>
          <w:szCs w:val="28"/>
          <w:rtl/>
        </w:rPr>
        <w:t>وقد أدى هذا التمازج بين الثقافة والصناعة إلى خلق نموذج فريد للتنمية المستدامة يراعي البعد الثقافي والإنساني في التطور الصناعي</w:t>
      </w:r>
      <w:r w:rsidR="000F1F97">
        <w:rPr>
          <w:rFonts w:ascii="Sakkal Majalla" w:hAnsi="Sakkal Majalla" w:cs="Sakkal Majalla"/>
          <w:sz w:val="28"/>
          <w:szCs w:val="28"/>
          <w:rtl/>
        </w:rPr>
        <w:t xml:space="preserve"> </w:t>
      </w:r>
      <w:r>
        <w:rPr>
          <w:rFonts w:ascii="Sakkal Majalla" w:hAnsi="Sakkal Majalla" w:cs="Sakkal Majalla"/>
          <w:sz w:val="28"/>
          <w:szCs w:val="28"/>
          <w:rtl/>
        </w:rPr>
        <w:t xml:space="preserve"> مما يجعل من ينبع نموذجاً يحتذى به في كيفية الحفاظ على الهوية الثقافية في ظل التحولات الاقتصادية والتكنولوجية </w:t>
      </w:r>
      <w:r w:rsidR="000F1F97">
        <w:rPr>
          <w:rFonts w:ascii="Sakkal Majalla" w:hAnsi="Sakkal Majalla" w:cs="Sakkal Majalla"/>
          <w:sz w:val="28"/>
          <w:szCs w:val="28"/>
          <w:rtl/>
        </w:rPr>
        <w:t xml:space="preserve">المتسارعة </w:t>
      </w:r>
    </w:p>
    <w:p w14:paraId="6E3C3A24" w14:textId="77777777" w:rsidR="00F04817" w:rsidRDefault="00F04817" w:rsidP="00BB5252">
      <w:pPr>
        <w:rPr>
          <w:rFonts w:ascii="Sakkal Majalla" w:hAnsi="Sakkal Majalla" w:cs="Sakkal Majalla"/>
          <w:sz w:val="28"/>
          <w:szCs w:val="28"/>
        </w:rPr>
      </w:pPr>
    </w:p>
    <w:p w14:paraId="7402AC5E" w14:textId="77777777" w:rsidR="00F04817" w:rsidRDefault="00F04817" w:rsidP="00BB5252">
      <w:pPr>
        <w:rPr>
          <w:rFonts w:ascii="Sakkal Majalla" w:hAnsi="Sakkal Majalla" w:cs="Sakkal Majalla"/>
          <w:sz w:val="28"/>
          <w:szCs w:val="28"/>
        </w:rPr>
      </w:pPr>
    </w:p>
    <w:p w14:paraId="5C4D383D" w14:textId="77777777" w:rsidR="00F04817" w:rsidRDefault="00F04817" w:rsidP="00BB5252">
      <w:pPr>
        <w:rPr>
          <w:rFonts w:ascii="Sakkal Majalla" w:hAnsi="Sakkal Majalla" w:cs="Sakkal Majalla"/>
          <w:sz w:val="28"/>
          <w:szCs w:val="28"/>
        </w:rPr>
      </w:pPr>
    </w:p>
    <w:p w14:paraId="7807B78F" w14:textId="77777777" w:rsidR="00F04817" w:rsidRDefault="00F04817" w:rsidP="00BB5252">
      <w:pPr>
        <w:rPr>
          <w:rFonts w:ascii="Sakkal Majalla" w:hAnsi="Sakkal Majalla" w:cs="Sakkal Majalla"/>
          <w:sz w:val="28"/>
          <w:szCs w:val="28"/>
        </w:rPr>
      </w:pPr>
    </w:p>
    <w:p w14:paraId="7AC2E3E7" w14:textId="77777777" w:rsidR="00F04817" w:rsidRDefault="00F04817" w:rsidP="00BB5252">
      <w:pPr>
        <w:rPr>
          <w:rFonts w:ascii="Sakkal Majalla" w:hAnsi="Sakkal Majalla" w:cs="Sakkal Majalla"/>
          <w:sz w:val="28"/>
          <w:szCs w:val="28"/>
        </w:rPr>
      </w:pPr>
    </w:p>
    <w:p w14:paraId="66A1533D" w14:textId="0235F77F" w:rsidR="007C1717" w:rsidRPr="007C1717" w:rsidRDefault="007F71ED" w:rsidP="007C1717">
      <w:pPr>
        <w:rPr>
          <w:rFonts w:ascii="Sakkal Majalla" w:hAnsi="Sakkal Majalla" w:cs="Sakkal Majalla"/>
          <w:b/>
          <w:bCs/>
          <w:color w:val="0070C0"/>
          <w:sz w:val="28"/>
          <w:szCs w:val="28"/>
          <w:rtl/>
        </w:rPr>
      </w:pPr>
      <w:r w:rsidRPr="007F71ED">
        <w:rPr>
          <w:rFonts w:ascii="Sakkal Majalla" w:hAnsi="Sakkal Majalla" w:cs="Sakkal Majalla"/>
          <w:b/>
          <w:bCs/>
          <w:color w:val="0070C0"/>
          <w:sz w:val="28"/>
          <w:szCs w:val="28"/>
          <w:rtl/>
        </w:rPr>
        <w:t>المبادرات الثقافية المعاصرة في ينبع</w:t>
      </w:r>
      <w:r>
        <w:rPr>
          <w:rFonts w:ascii="Sakkal Majalla" w:hAnsi="Sakkal Majalla" w:cs="Sakkal Majalla"/>
          <w:b/>
          <w:bCs/>
          <w:color w:val="0070C0"/>
          <w:sz w:val="28"/>
          <w:szCs w:val="28"/>
        </w:rPr>
        <w:t xml:space="preserve"> </w:t>
      </w:r>
    </w:p>
    <w:p w14:paraId="56033F39" w14:textId="2C5CA4B5" w:rsidR="007C1717" w:rsidRDefault="007C1717" w:rsidP="00BB5252">
      <w:pPr>
        <w:rPr>
          <w:rFonts w:ascii="Sakkal Majalla" w:hAnsi="Sakkal Majalla" w:cs="Sakkal Majalla"/>
          <w:sz w:val="28"/>
          <w:szCs w:val="28"/>
        </w:rPr>
      </w:pPr>
      <w:r>
        <w:rPr>
          <w:rFonts w:ascii="Sakkal Majalla" w:hAnsi="Sakkal Majalla" w:cs="Sakkal Majalla"/>
          <w:sz w:val="28"/>
          <w:szCs w:val="28"/>
          <w:rtl/>
        </w:rPr>
        <w:t xml:space="preserve">تعد مبادرة  </w:t>
      </w:r>
      <w:r w:rsidRPr="007C1717">
        <w:rPr>
          <w:rFonts w:ascii="Sakkal Majalla" w:hAnsi="Sakkal Majalla" w:cs="Sakkal Majalla"/>
          <w:b/>
          <w:bCs/>
          <w:sz w:val="28"/>
          <w:szCs w:val="28"/>
          <w:rtl/>
        </w:rPr>
        <w:t xml:space="preserve">الشريك الأدبي  </w:t>
      </w:r>
      <w:r>
        <w:rPr>
          <w:rFonts w:ascii="Sakkal Majalla" w:hAnsi="Sakkal Majalla" w:cs="Sakkal Majalla"/>
          <w:sz w:val="28"/>
          <w:szCs w:val="28"/>
          <w:rtl/>
        </w:rPr>
        <w:t>من أبرز المبادرات الثقافية المعاصرة التي تعكس التطور في المشهد الثقافي لمدينة ينبع (وزارة الثقافة، 2024 ) ، وتقوم فكرة المبادرة على مفهوم أن الثقافة أسلوب حياة  حيث تسعى إلى إنشاء شراكات أدبية مبتكرة مع المقاهي المحلية لتعزيز الوصول إلى الأعمال الأدبية وجعلها في متناول شرائح المجتمع المختلفة (العمري، 2024 )  وتتميز هذه المبادرة بكونها تدمج الثقافة في الحياة اليومية للمواطنين من خلال تحويل المقاهي إلى مساحات ثقافية تفاعلية، حيث يتم تقديم فعاليات ومساهمات أدبية وثقافية تثري تجربة الزوار وتجعل من زيارتهم للمقهى تجربة ثقافية متكاملة (المالكي، 2024). وقد نجح مقهى بارادايم  كأحد النماذج الرائدة في هذه المبادرة</w:t>
      </w:r>
      <w:r w:rsidR="00361501">
        <w:rPr>
          <w:rFonts w:ascii="Sakkal Majalla" w:hAnsi="Sakkal Majalla" w:cs="Sakkal Majalla"/>
          <w:sz w:val="28"/>
          <w:szCs w:val="28"/>
          <w:rtl/>
        </w:rPr>
        <w:t xml:space="preserve"> </w:t>
      </w:r>
      <w:r>
        <w:rPr>
          <w:rFonts w:ascii="Sakkal Majalla" w:hAnsi="Sakkal Majalla" w:cs="Sakkal Majalla"/>
          <w:sz w:val="28"/>
          <w:szCs w:val="28"/>
          <w:rtl/>
        </w:rPr>
        <w:t xml:space="preserve"> في تقديم نموذج ناجح للشراكة الأدبية من خلال استضافة الفعاليات الثقافية وتوفير مساحة للتفاعل المباشر مع القطاع الثقافي (الزهراني، 2023</w:t>
      </w:r>
      <w:r w:rsidR="00361501">
        <w:rPr>
          <w:rFonts w:ascii="Sakkal Majalla" w:hAnsi="Sakkal Majalla" w:cs="Sakkal Majalla"/>
          <w:sz w:val="28"/>
          <w:szCs w:val="28"/>
          <w:rtl/>
        </w:rPr>
        <w:t xml:space="preserve"> ) ،</w:t>
      </w:r>
      <w:r>
        <w:rPr>
          <w:rFonts w:ascii="Sakkal Majalla" w:hAnsi="Sakkal Majalla" w:cs="Sakkal Majalla"/>
          <w:sz w:val="28"/>
          <w:szCs w:val="28"/>
          <w:rtl/>
        </w:rPr>
        <w:t xml:space="preserve"> وتعكس هذه المبادرة التوجه المعاصر نحو دمج الثقافة في النسيج الاجتماعي والاقتصادي للمدينة</w:t>
      </w:r>
      <w:r w:rsidR="00361501">
        <w:rPr>
          <w:rFonts w:ascii="Sakkal Majalla" w:hAnsi="Sakkal Majalla" w:cs="Sakkal Majalla"/>
          <w:sz w:val="28"/>
          <w:szCs w:val="28"/>
          <w:rtl/>
        </w:rPr>
        <w:t xml:space="preserve"> </w:t>
      </w:r>
      <w:r>
        <w:rPr>
          <w:rFonts w:ascii="Sakkal Majalla" w:hAnsi="Sakkal Majalla" w:cs="Sakkal Majalla"/>
          <w:sz w:val="28"/>
          <w:szCs w:val="28"/>
          <w:rtl/>
        </w:rPr>
        <w:t xml:space="preserve"> وتمثل نموذجاً مبتكراً للشراكة بين القطاع الثقافي والقطاع التجاري </w:t>
      </w:r>
      <w:r>
        <w:rPr>
          <w:rFonts w:ascii="Sakkal Majalla" w:hAnsi="Sakkal Majalla" w:cs="Sakkal Majalla"/>
          <w:sz w:val="28"/>
          <w:szCs w:val="28"/>
        </w:rPr>
        <w:t xml:space="preserve"> </w:t>
      </w:r>
    </w:p>
    <w:p w14:paraId="3A1865E1" w14:textId="77777777" w:rsidR="000008D1" w:rsidRDefault="000008D1" w:rsidP="00BB5252">
      <w:pPr>
        <w:rPr>
          <w:rFonts w:ascii="Sakkal Majalla" w:hAnsi="Sakkal Majalla" w:cs="Sakkal Majalla"/>
          <w:sz w:val="28"/>
          <w:szCs w:val="28"/>
        </w:rPr>
      </w:pPr>
    </w:p>
    <w:p w14:paraId="7A288C45" w14:textId="2C632652" w:rsidR="000008D1" w:rsidRPr="000008D1" w:rsidRDefault="000008D1" w:rsidP="000008D1">
      <w:pPr>
        <w:rPr>
          <w:rFonts w:ascii="Sakkal Majalla" w:hAnsi="Sakkal Majalla" w:cs="Sakkal Majalla"/>
          <w:b/>
          <w:bCs/>
          <w:color w:val="0070C0"/>
          <w:sz w:val="28"/>
          <w:szCs w:val="28"/>
          <w:rtl/>
        </w:rPr>
      </w:pPr>
      <w:r w:rsidRPr="000008D1">
        <w:rPr>
          <w:rFonts w:ascii="Sakkal Majalla" w:hAnsi="Sakkal Majalla" w:cs="Sakkal Majalla"/>
          <w:b/>
          <w:bCs/>
          <w:color w:val="0070C0"/>
          <w:sz w:val="28"/>
          <w:szCs w:val="28"/>
          <w:rtl/>
        </w:rPr>
        <w:t>أثر مقهى بارادايم في تعزيز الثقافة والأدب ضمن ممارسات الأعمال</w:t>
      </w:r>
      <w:r>
        <w:rPr>
          <w:rFonts w:ascii="Sakkal Majalla" w:hAnsi="Sakkal Majalla" w:cs="Sakkal Majalla"/>
          <w:b/>
          <w:bCs/>
          <w:color w:val="0070C0"/>
          <w:sz w:val="28"/>
          <w:szCs w:val="28"/>
          <w:rtl/>
        </w:rPr>
        <w:t xml:space="preserve"> :- </w:t>
      </w:r>
      <w:r w:rsidRPr="000008D1">
        <w:rPr>
          <w:rFonts w:ascii="Sakkal Majalla" w:hAnsi="Sakkal Majalla" w:cs="Sakkal Majalla"/>
          <w:b/>
          <w:bCs/>
          <w:color w:val="0070C0"/>
          <w:sz w:val="28"/>
          <w:szCs w:val="28"/>
          <w:rtl/>
        </w:rPr>
        <w:t xml:space="preserve"> نموذج ريادي في مدينة </w:t>
      </w:r>
      <w:r>
        <w:rPr>
          <w:rFonts w:ascii="Sakkal Majalla" w:hAnsi="Sakkal Majalla" w:cs="Sakkal Majalla"/>
          <w:b/>
          <w:bCs/>
          <w:color w:val="0070C0"/>
          <w:sz w:val="28"/>
          <w:szCs w:val="28"/>
          <w:rtl/>
        </w:rPr>
        <w:t>ينبع</w:t>
      </w:r>
    </w:p>
    <w:p w14:paraId="3474896C" w14:textId="100F8C19" w:rsidR="000008D1" w:rsidRDefault="000008D1" w:rsidP="00D636E2">
      <w:pPr>
        <w:rPr>
          <w:rFonts w:ascii="Sakkal Majalla" w:hAnsi="Sakkal Majalla" w:cs="Sakkal Majalla"/>
          <w:sz w:val="28"/>
          <w:szCs w:val="28"/>
        </w:rPr>
      </w:pPr>
      <w:r>
        <w:rPr>
          <w:rFonts w:ascii="Sakkal Majalla" w:hAnsi="Sakkal Majalla" w:cs="Sakkal Majalla"/>
          <w:sz w:val="28"/>
          <w:szCs w:val="28"/>
          <w:rtl/>
        </w:rPr>
        <w:t>يمثل مقهى بارادايم نموذجاً متميزا في دمج الثقافة والأدب مع ممارسات الأعمال التجارية في مدينة ينبع ويعد نجاح المقهى في تحويل المفهوم التقليدي للمقاهي إلى مساحة ثقافية تفاعلية تجمع بين الأصالة والمعاصرة (</w:t>
      </w:r>
      <w:r>
        <w:rPr>
          <w:rFonts w:ascii="Sakkal Majalla" w:hAnsi="Sakkal Majalla" w:cs="Sakkal Majalla"/>
          <w:sz w:val="28"/>
          <w:szCs w:val="28"/>
        </w:rPr>
        <w:t>Al-Zahrani &amp; Johnson, 2024</w:t>
      </w:r>
      <w:r>
        <w:rPr>
          <w:rFonts w:ascii="Sakkal Majalla" w:hAnsi="Sakkal Majalla" w:cs="Sakkal Majalla"/>
          <w:sz w:val="28"/>
          <w:szCs w:val="28"/>
          <w:rtl/>
        </w:rPr>
        <w:t xml:space="preserve"> </w:t>
      </w:r>
      <w:r w:rsidR="00D636E2">
        <w:rPr>
          <w:rFonts w:ascii="Sakkal Majalla" w:hAnsi="Sakkal Majalla" w:cs="Sakkal Majalla"/>
          <w:sz w:val="28"/>
          <w:szCs w:val="28"/>
          <w:rtl/>
        </w:rPr>
        <w:t>) ،</w:t>
      </w:r>
      <w:r>
        <w:rPr>
          <w:rFonts w:ascii="Sakkal Majalla" w:hAnsi="Sakkal Majalla" w:cs="Sakkal Majalla"/>
          <w:sz w:val="28"/>
          <w:szCs w:val="28"/>
          <w:rtl/>
        </w:rPr>
        <w:t xml:space="preserve"> يتجلى هذا النجاح في عدة جوانب رئيسية</w:t>
      </w:r>
      <w:r w:rsidR="00D636E2">
        <w:rPr>
          <w:rFonts w:ascii="Sakkal Majalla" w:hAnsi="Sakkal Majalla" w:cs="Sakkal Majalla"/>
          <w:sz w:val="28"/>
          <w:szCs w:val="28"/>
          <w:rtl/>
        </w:rPr>
        <w:t xml:space="preserve"> </w:t>
      </w:r>
      <w:r>
        <w:rPr>
          <w:rFonts w:ascii="Sakkal Majalla" w:hAnsi="Sakkal Majalla" w:cs="Sakkal Majalla"/>
          <w:sz w:val="28"/>
          <w:szCs w:val="28"/>
          <w:rtl/>
        </w:rPr>
        <w:t xml:space="preserve"> أبرزها تصميم المكان الذي يعكس الهوية الثقافية لمدينة ينبع مع لمسات عصرية</w:t>
      </w:r>
      <w:r w:rsidR="00D636E2">
        <w:rPr>
          <w:rFonts w:ascii="Sakkal Majalla" w:hAnsi="Sakkal Majalla" w:cs="Sakkal Majalla"/>
          <w:sz w:val="28"/>
          <w:szCs w:val="28"/>
          <w:rtl/>
        </w:rPr>
        <w:t xml:space="preserve"> </w:t>
      </w:r>
      <w:r>
        <w:rPr>
          <w:rFonts w:ascii="Sakkal Majalla" w:hAnsi="Sakkal Majalla" w:cs="Sakkal Majalla"/>
          <w:sz w:val="28"/>
          <w:szCs w:val="28"/>
          <w:rtl/>
        </w:rPr>
        <w:t xml:space="preserve"> والذي يضم ركناً خاص</w:t>
      </w:r>
      <w:r w:rsidR="00D636E2">
        <w:rPr>
          <w:rFonts w:ascii="Sakkal Majalla" w:hAnsi="Sakkal Majalla" w:cs="Sakkal Majalla"/>
          <w:sz w:val="28"/>
          <w:szCs w:val="28"/>
          <w:rtl/>
        </w:rPr>
        <w:t xml:space="preserve"> </w:t>
      </w:r>
      <w:r>
        <w:rPr>
          <w:rFonts w:ascii="Sakkal Majalla" w:hAnsi="Sakkal Majalla" w:cs="Sakkal Majalla"/>
          <w:sz w:val="28"/>
          <w:szCs w:val="28"/>
          <w:rtl/>
        </w:rPr>
        <w:t>للكتب والمطبوعات الثقافية المختارة بعناية (</w:t>
      </w:r>
      <w:r>
        <w:rPr>
          <w:rFonts w:ascii="Sakkal Majalla" w:hAnsi="Sakkal Majalla" w:cs="Sakkal Majalla"/>
          <w:sz w:val="28"/>
          <w:szCs w:val="28"/>
        </w:rPr>
        <w:t>Cultural Business Review, 2024</w:t>
      </w:r>
      <w:r w:rsidR="00D636E2">
        <w:rPr>
          <w:rFonts w:ascii="Sakkal Majalla" w:hAnsi="Sakkal Majalla" w:cs="Sakkal Majalla"/>
          <w:sz w:val="28"/>
          <w:szCs w:val="28"/>
          <w:rtl/>
        </w:rPr>
        <w:t xml:space="preserve"> ) </w:t>
      </w:r>
      <w:r>
        <w:rPr>
          <w:rFonts w:ascii="Sakkal Majalla" w:hAnsi="Sakkal Majalla" w:cs="Sakkal Majalla"/>
          <w:sz w:val="28"/>
          <w:szCs w:val="28"/>
          <w:rtl/>
        </w:rPr>
        <w:t xml:space="preserve"> كما يتميز المقهى بتنظيم أمسيات أدبية دورية استقطبت نخبة من الأدباء والمثقفين المحليين والإقليميين</w:t>
      </w:r>
      <w:r w:rsidR="00D636E2">
        <w:rPr>
          <w:rFonts w:ascii="Sakkal Majalla" w:hAnsi="Sakkal Majalla" w:cs="Sakkal Majalla"/>
          <w:sz w:val="28"/>
          <w:szCs w:val="28"/>
          <w:rtl/>
        </w:rPr>
        <w:t xml:space="preserve"> </w:t>
      </w:r>
      <w:r>
        <w:rPr>
          <w:rFonts w:ascii="Sakkal Majalla" w:hAnsi="Sakkal Majalla" w:cs="Sakkal Majalla"/>
          <w:sz w:val="28"/>
          <w:szCs w:val="28"/>
          <w:rtl/>
        </w:rPr>
        <w:t xml:space="preserve"> مما ساهم في خلق حوار ثقافي مستمر وتبادل للخبرات والأفكار </w:t>
      </w:r>
    </w:p>
    <w:p w14:paraId="305D9132" w14:textId="6DC96714" w:rsidR="000008D1" w:rsidRDefault="000008D1" w:rsidP="00E120F7">
      <w:pPr>
        <w:rPr>
          <w:rFonts w:ascii="Sakkal Majalla" w:hAnsi="Sakkal Majalla" w:cs="Sakkal Majalla"/>
          <w:sz w:val="28"/>
          <w:szCs w:val="28"/>
        </w:rPr>
      </w:pPr>
      <w:r>
        <w:rPr>
          <w:rFonts w:ascii="Sakkal Majalla" w:hAnsi="Sakkal Majalla" w:cs="Sakkal Majalla"/>
          <w:sz w:val="28"/>
          <w:szCs w:val="28"/>
          <w:rtl/>
        </w:rPr>
        <w:t xml:space="preserve">وقد نجح المقهى في تطوير نموذج عمل مبتكر يوازن بين الأهداف التجارية والرسالة </w:t>
      </w:r>
      <w:r w:rsidR="00743479">
        <w:rPr>
          <w:rFonts w:ascii="Sakkal Majalla" w:hAnsi="Sakkal Majalla" w:cs="Sakkal Majalla"/>
          <w:sz w:val="28"/>
          <w:szCs w:val="28"/>
          <w:rtl/>
        </w:rPr>
        <w:t>الثقافيه</w:t>
      </w:r>
      <w:r>
        <w:rPr>
          <w:rFonts w:ascii="Sakkal Majalla" w:hAnsi="Sakkal Majalla" w:cs="Sakkal Majalla"/>
          <w:sz w:val="28"/>
          <w:szCs w:val="28"/>
          <w:rtl/>
        </w:rPr>
        <w:t xml:space="preserve"> </w:t>
      </w:r>
      <w:r w:rsidR="00743479">
        <w:rPr>
          <w:rFonts w:ascii="Sakkal Majalla" w:hAnsi="Sakkal Majalla" w:cs="Sakkal Majalla"/>
          <w:sz w:val="28"/>
          <w:szCs w:val="28"/>
          <w:rtl/>
        </w:rPr>
        <w:t xml:space="preserve"> حيّث</w:t>
      </w:r>
      <w:r>
        <w:rPr>
          <w:rFonts w:ascii="Sakkal Majalla" w:hAnsi="Sakkal Majalla" w:cs="Sakkal Majalla"/>
          <w:sz w:val="28"/>
          <w:szCs w:val="28"/>
          <w:rtl/>
        </w:rPr>
        <w:t xml:space="preserve"> يقدم منتجات وخدمات ذات جودة عالية مع الحفاظ على هوية ثقافية </w:t>
      </w:r>
      <w:r w:rsidR="00743479">
        <w:rPr>
          <w:rFonts w:ascii="Sakkal Majalla" w:hAnsi="Sakkal Majalla" w:cs="Sakkal Majalla"/>
          <w:sz w:val="28"/>
          <w:szCs w:val="28"/>
          <w:rtl/>
        </w:rPr>
        <w:t xml:space="preserve">واضحه </w:t>
      </w:r>
      <w:r>
        <w:rPr>
          <w:rFonts w:ascii="Sakkal Majalla" w:hAnsi="Sakkal Majalla" w:cs="Sakkal Majalla"/>
          <w:sz w:val="28"/>
          <w:szCs w:val="28"/>
          <w:rtl/>
        </w:rPr>
        <w:t xml:space="preserve"> وتشير الإحصائيات إلى ارتفاع معدل زيارات المقهى بنسبة 45% منذ انضمامه لمبادرة الشريك الأدبي (</w:t>
      </w:r>
      <w:r>
        <w:rPr>
          <w:rFonts w:ascii="Sakkal Majalla" w:hAnsi="Sakkal Majalla" w:cs="Sakkal Majalla"/>
          <w:sz w:val="28"/>
          <w:szCs w:val="28"/>
        </w:rPr>
        <w:t>Martinez &amp; Rodriguez, 2023</w:t>
      </w:r>
      <w:r w:rsidR="00743479">
        <w:rPr>
          <w:rFonts w:ascii="Sakkal Majalla" w:hAnsi="Sakkal Majalla" w:cs="Sakkal Majalla"/>
          <w:sz w:val="28"/>
          <w:szCs w:val="28"/>
          <w:rtl/>
        </w:rPr>
        <w:t xml:space="preserve"> ) </w:t>
      </w:r>
      <w:r>
        <w:rPr>
          <w:rFonts w:ascii="Sakkal Majalla" w:hAnsi="Sakkal Majalla" w:cs="Sakkal Majalla"/>
          <w:sz w:val="28"/>
          <w:szCs w:val="28"/>
          <w:rtl/>
        </w:rPr>
        <w:t xml:space="preserve"> كما ساهم المقهى في تعزيز مفهوم المسؤولية الثقافية للشركات</w:t>
      </w:r>
      <w:r w:rsidR="00743479">
        <w:rPr>
          <w:rFonts w:ascii="Sakkal Majalla" w:hAnsi="Sakkal Majalla" w:cs="Sakkal Majalla"/>
          <w:sz w:val="28"/>
          <w:szCs w:val="28"/>
          <w:rtl/>
        </w:rPr>
        <w:t xml:space="preserve"> </w:t>
      </w:r>
      <w:r>
        <w:rPr>
          <w:rFonts w:ascii="Sakkal Majalla" w:hAnsi="Sakkal Majalla" w:cs="Sakkal Majalla"/>
          <w:sz w:val="28"/>
          <w:szCs w:val="28"/>
          <w:rtl/>
        </w:rPr>
        <w:t xml:space="preserve"> حيث </w:t>
      </w:r>
      <w:r w:rsidR="00743479">
        <w:rPr>
          <w:rFonts w:ascii="Sakkal Majalla" w:hAnsi="Sakkal Majalla" w:cs="Sakkal Majalla"/>
          <w:sz w:val="28"/>
          <w:szCs w:val="28"/>
          <w:rtl/>
        </w:rPr>
        <w:t xml:space="preserve"> </w:t>
      </w:r>
      <w:r>
        <w:rPr>
          <w:rFonts w:ascii="Sakkal Majalla" w:hAnsi="Sakkal Majalla" w:cs="Sakkal Majalla"/>
          <w:sz w:val="28"/>
          <w:szCs w:val="28"/>
          <w:rtl/>
        </w:rPr>
        <w:t xml:space="preserve">خصص </w:t>
      </w:r>
      <w:r w:rsidR="00743479">
        <w:rPr>
          <w:rFonts w:ascii="Sakkal Majalla" w:hAnsi="Sakkal Majalla" w:cs="Sakkal Majalla"/>
          <w:sz w:val="28"/>
          <w:szCs w:val="28"/>
          <w:rtl/>
        </w:rPr>
        <w:t>جزءا</w:t>
      </w:r>
      <w:r>
        <w:rPr>
          <w:rFonts w:ascii="Sakkal Majalla" w:hAnsi="Sakkal Majalla" w:cs="Sakkal Majalla"/>
          <w:sz w:val="28"/>
          <w:szCs w:val="28"/>
          <w:rtl/>
        </w:rPr>
        <w:t xml:space="preserve"> من عائداته لدعم المبادرات الثقافية المحلية وطباعة الأعمال الأدبية للمواهب الشابة </w:t>
      </w:r>
    </w:p>
    <w:p w14:paraId="1097E649" w14:textId="645D504F" w:rsidR="000008D1" w:rsidRDefault="000008D1" w:rsidP="00BB5252">
      <w:pPr>
        <w:rPr>
          <w:rFonts w:ascii="Sakkal Majalla" w:hAnsi="Sakkal Majalla" w:cs="Sakkal Majalla"/>
          <w:sz w:val="28"/>
          <w:szCs w:val="28"/>
          <w:rtl/>
        </w:rPr>
      </w:pPr>
      <w:r>
        <w:rPr>
          <w:rFonts w:ascii="Sakkal Majalla" w:hAnsi="Sakkal Majalla" w:cs="Sakkal Majalla"/>
          <w:sz w:val="28"/>
          <w:szCs w:val="28"/>
          <w:rtl/>
        </w:rPr>
        <w:t xml:space="preserve">ومن الجدير بالذكر أن المقهى طور برنامجاً خاصاً لاكتشاف المواهب الأدبية الشابة </w:t>
      </w:r>
      <w:r w:rsidR="00E120F7">
        <w:rPr>
          <w:rFonts w:ascii="Sakkal Majalla" w:hAnsi="Sakkal Majalla" w:cs="Sakkal Majalla"/>
          <w:sz w:val="28"/>
          <w:szCs w:val="28"/>
          <w:rtl/>
        </w:rPr>
        <w:t xml:space="preserve"> ،</w:t>
      </w:r>
      <w:r>
        <w:rPr>
          <w:rFonts w:ascii="Sakkal Majalla" w:hAnsi="Sakkal Majalla" w:cs="Sakkal Majalla"/>
          <w:sz w:val="28"/>
          <w:szCs w:val="28"/>
          <w:rtl/>
        </w:rPr>
        <w:t xml:space="preserve"> كما أسس المقهى </w:t>
      </w:r>
      <w:r w:rsidR="00E120F7">
        <w:rPr>
          <w:rFonts w:ascii="Sakkal Majalla" w:hAnsi="Sakkal Majalla" w:cs="Sakkal Majalla"/>
          <w:sz w:val="28"/>
          <w:szCs w:val="28"/>
          <w:rtl/>
        </w:rPr>
        <w:t>ناديا</w:t>
      </w:r>
      <w:r>
        <w:rPr>
          <w:rFonts w:ascii="Sakkal Majalla" w:hAnsi="Sakkal Majalla" w:cs="Sakkal Majalla"/>
          <w:sz w:val="28"/>
          <w:szCs w:val="28"/>
          <w:rtl/>
        </w:rPr>
        <w:t xml:space="preserve"> للقراءة يجتمع شهرياً لمناقشة الأعمال الأدبية </w:t>
      </w:r>
      <w:r w:rsidR="007C7124">
        <w:rPr>
          <w:rFonts w:ascii="Sakkal Majalla" w:hAnsi="Sakkal Majalla" w:cs="Sakkal Majalla" w:hint="cs"/>
          <w:sz w:val="28"/>
          <w:szCs w:val="28"/>
          <w:rtl/>
        </w:rPr>
        <w:t>المختارة</w:t>
      </w:r>
      <w:r w:rsidR="00E120F7">
        <w:rPr>
          <w:rFonts w:ascii="Sakkal Majalla" w:hAnsi="Sakkal Majalla" w:cs="Sakkal Majalla"/>
          <w:sz w:val="28"/>
          <w:szCs w:val="28"/>
          <w:rtl/>
        </w:rPr>
        <w:t xml:space="preserve"> </w:t>
      </w:r>
      <w:r>
        <w:rPr>
          <w:rFonts w:ascii="Sakkal Majalla" w:hAnsi="Sakkal Majalla" w:cs="Sakkal Majalla"/>
          <w:sz w:val="28"/>
          <w:szCs w:val="28"/>
          <w:rtl/>
        </w:rPr>
        <w:t xml:space="preserve">مما ساهم في خلق مجتمع ثقافي نشط </w:t>
      </w:r>
      <w:r w:rsidR="007C7124">
        <w:rPr>
          <w:rFonts w:ascii="Sakkal Majalla" w:hAnsi="Sakkal Majalla" w:cs="Sakkal Majalla"/>
          <w:sz w:val="28"/>
          <w:szCs w:val="28"/>
          <w:rtl/>
        </w:rPr>
        <w:t>ومتفاعل</w:t>
      </w:r>
      <w:r>
        <w:rPr>
          <w:rFonts w:ascii="Sakkal Majalla" w:hAnsi="Sakkal Majalla" w:cs="Sakkal Majalla"/>
          <w:sz w:val="28"/>
          <w:szCs w:val="28"/>
        </w:rPr>
        <w:t xml:space="preserve"> </w:t>
      </w:r>
      <w:r w:rsidR="007C7124">
        <w:rPr>
          <w:rFonts w:ascii="Sakkal Majalla" w:hAnsi="Sakkal Majalla" w:cs="Sakkal Majalla"/>
          <w:sz w:val="28"/>
          <w:szCs w:val="28"/>
        </w:rPr>
        <w:t xml:space="preserve"> </w:t>
      </w:r>
      <w:r w:rsidR="007C7124">
        <w:rPr>
          <w:rFonts w:ascii="Sakkal Majalla" w:hAnsi="Sakkal Majalla" w:cs="Sakkal Majalla"/>
          <w:sz w:val="28"/>
          <w:szCs w:val="28"/>
          <w:rtl/>
        </w:rPr>
        <w:t xml:space="preserve"> </w:t>
      </w:r>
      <w:r>
        <w:rPr>
          <w:rFonts w:ascii="Sakkal Majalla" w:hAnsi="Sakkal Majalla" w:cs="Sakkal Majalla"/>
          <w:sz w:val="28"/>
          <w:szCs w:val="28"/>
          <w:rtl/>
        </w:rPr>
        <w:t xml:space="preserve"> وقد انعكس هذا النشاط الثقافي إيجاباً على البيئة التجارية المحيطة</w:t>
      </w:r>
      <w:r w:rsidR="00FD0603">
        <w:rPr>
          <w:rFonts w:ascii="Sakkal Majalla" w:hAnsi="Sakkal Majalla" w:cs="Sakkal Majalla"/>
          <w:sz w:val="28"/>
          <w:szCs w:val="28"/>
          <w:rtl/>
        </w:rPr>
        <w:t xml:space="preserve"> </w:t>
      </w:r>
      <w:r>
        <w:rPr>
          <w:rFonts w:ascii="Sakkal Majalla" w:hAnsi="Sakkal Majalla" w:cs="Sakkal Majalla"/>
          <w:sz w:val="28"/>
          <w:szCs w:val="28"/>
          <w:rtl/>
        </w:rPr>
        <w:t xml:space="preserve"> حيث شهدت المنطقة المجاورة للمقهى نمواً في الأنشطة الثقافية والتجارية المرتبطة بها </w:t>
      </w:r>
    </w:p>
    <w:p w14:paraId="2E6A3E0F" w14:textId="77777777" w:rsidR="000008D1" w:rsidRDefault="000008D1" w:rsidP="00BB5252">
      <w:pPr>
        <w:rPr>
          <w:rFonts w:ascii="Sakkal Majalla" w:hAnsi="Sakkal Majalla" w:cs="Sakkal Majalla"/>
          <w:sz w:val="28"/>
          <w:szCs w:val="28"/>
          <w:rtl/>
        </w:rPr>
      </w:pPr>
    </w:p>
    <w:p w14:paraId="50A8A97C" w14:textId="1DE7692A" w:rsidR="000008D1" w:rsidRDefault="000008D1" w:rsidP="007D6258">
      <w:pPr>
        <w:rPr>
          <w:rFonts w:ascii="Sakkal Majalla" w:hAnsi="Sakkal Majalla" w:cs="Sakkal Majalla"/>
          <w:sz w:val="28"/>
          <w:szCs w:val="28"/>
        </w:rPr>
      </w:pPr>
      <w:r>
        <w:rPr>
          <w:rFonts w:ascii="Sakkal Majalla" w:hAnsi="Sakkal Majalla" w:cs="Sakkal Majalla"/>
          <w:sz w:val="28"/>
          <w:szCs w:val="28"/>
          <w:rtl/>
        </w:rPr>
        <w:t>وفيما يتعلق بتأثير المقهى على ممارسات الأعمال</w:t>
      </w:r>
      <w:r w:rsidR="00FD0603">
        <w:rPr>
          <w:rFonts w:ascii="Sakkal Majalla" w:hAnsi="Sakkal Majalla" w:cs="Sakkal Majalla"/>
          <w:sz w:val="28"/>
          <w:szCs w:val="28"/>
          <w:rtl/>
        </w:rPr>
        <w:t xml:space="preserve"> </w:t>
      </w:r>
      <w:r w:rsidR="007D6258">
        <w:rPr>
          <w:rFonts w:ascii="Sakkal Majalla" w:hAnsi="Sakkal Majalla" w:cs="Sakkal Majalla"/>
          <w:sz w:val="28"/>
          <w:szCs w:val="28"/>
          <w:rtl/>
        </w:rPr>
        <w:t xml:space="preserve"> </w:t>
      </w:r>
      <w:r>
        <w:rPr>
          <w:rFonts w:ascii="Sakkal Majalla" w:hAnsi="Sakkal Majalla" w:cs="Sakkal Majalla"/>
          <w:sz w:val="28"/>
          <w:szCs w:val="28"/>
          <w:rtl/>
        </w:rPr>
        <w:t xml:space="preserve"> فقد قدم نموذجاً يحتذى به في كيفية دمج الثقافة في استراتيجية العمل التجاري </w:t>
      </w:r>
      <w:r w:rsidR="007D6258">
        <w:rPr>
          <w:rFonts w:ascii="Sakkal Majalla" w:hAnsi="Sakkal Majalla" w:cs="Sakkal Majalla"/>
          <w:sz w:val="28"/>
          <w:szCs w:val="28"/>
          <w:rtl/>
        </w:rPr>
        <w:t>،</w:t>
      </w:r>
      <w:r>
        <w:rPr>
          <w:rFonts w:ascii="Sakkal Majalla" w:hAnsi="Sakkal Majalla" w:cs="Sakkal Majalla"/>
          <w:sz w:val="28"/>
          <w:szCs w:val="28"/>
          <w:rtl/>
        </w:rPr>
        <w:t xml:space="preserve"> فعلى سبيل المثال</w:t>
      </w:r>
      <w:r w:rsidR="007D6258">
        <w:rPr>
          <w:rFonts w:ascii="Sakkal Majalla" w:hAnsi="Sakkal Majalla" w:cs="Sakkal Majalla"/>
          <w:sz w:val="28"/>
          <w:szCs w:val="28"/>
          <w:rtl/>
        </w:rPr>
        <w:t xml:space="preserve"> </w:t>
      </w:r>
      <w:r>
        <w:rPr>
          <w:rFonts w:ascii="Sakkal Majalla" w:hAnsi="Sakkal Majalla" w:cs="Sakkal Majalla"/>
          <w:sz w:val="28"/>
          <w:szCs w:val="28"/>
          <w:rtl/>
        </w:rPr>
        <w:t xml:space="preserve"> طور المقهى نظاماً للتسعير يراعي القدرة الشرائية للمهتمين بالثقافة والأدب مع تقديم خصومات خاصة لأعضاء النادي الثقافي </w:t>
      </w:r>
      <w:r w:rsidR="007D6258">
        <w:rPr>
          <w:rFonts w:ascii="Sakkal Majalla" w:hAnsi="Sakkal Majalla" w:cs="Sakkal Majalla"/>
          <w:sz w:val="28"/>
          <w:szCs w:val="28"/>
          <w:rtl/>
        </w:rPr>
        <w:t>والطلاب</w:t>
      </w:r>
      <w:r>
        <w:rPr>
          <w:rFonts w:ascii="Sakkal Majalla" w:hAnsi="Sakkal Majalla" w:cs="Sakkal Majalla"/>
          <w:sz w:val="28"/>
          <w:szCs w:val="28"/>
        </w:rPr>
        <w:t xml:space="preserve"> </w:t>
      </w:r>
      <w:r w:rsidR="007D6258">
        <w:rPr>
          <w:rFonts w:ascii="Sakkal Majalla" w:hAnsi="Sakkal Majalla" w:cs="Sakkal Majalla"/>
          <w:sz w:val="28"/>
          <w:szCs w:val="28"/>
        </w:rPr>
        <w:t xml:space="preserve">  </w:t>
      </w:r>
    </w:p>
    <w:p w14:paraId="717ADE39" w14:textId="35A7FB99" w:rsidR="000008D1" w:rsidRDefault="000008D1" w:rsidP="00BB5252">
      <w:pPr>
        <w:rPr>
          <w:rFonts w:ascii="Sakkal Majalla" w:hAnsi="Sakkal Majalla" w:cs="Sakkal Majalla"/>
          <w:sz w:val="28"/>
          <w:szCs w:val="28"/>
          <w:rtl/>
        </w:rPr>
      </w:pPr>
      <w:r>
        <w:rPr>
          <w:rFonts w:ascii="Sakkal Majalla" w:hAnsi="Sakkal Majalla" w:cs="Sakkal Majalla"/>
          <w:sz w:val="28"/>
          <w:szCs w:val="28"/>
          <w:rtl/>
        </w:rPr>
        <w:t xml:space="preserve">وقد أظهرت دراسة تقييمية أجريت مؤخراً أن نموذج مقهى بارادايم ساهم في تغيير النظرة التقليدية للعلاقة بين الثقافة والأعمال التجارية في </w:t>
      </w:r>
      <w:r w:rsidR="00113257">
        <w:rPr>
          <w:rFonts w:ascii="Sakkal Majalla" w:hAnsi="Sakkal Majalla" w:cs="Sakkal Majalla"/>
          <w:sz w:val="28"/>
          <w:szCs w:val="28"/>
          <w:rtl/>
        </w:rPr>
        <w:t>ينبع ،</w:t>
      </w:r>
      <w:r w:rsidR="00113257">
        <w:rPr>
          <w:rFonts w:ascii="Sakkal Majalla" w:hAnsi="Sakkal Majalla" w:cs="Sakkal Majalla"/>
          <w:sz w:val="28"/>
          <w:szCs w:val="28"/>
        </w:rPr>
        <w:t xml:space="preserve"> </w:t>
      </w:r>
      <w:r>
        <w:rPr>
          <w:rFonts w:ascii="Sakkal Majalla" w:hAnsi="Sakkal Majalla" w:cs="Sakkal Majalla"/>
          <w:sz w:val="28"/>
          <w:szCs w:val="28"/>
          <w:rtl/>
        </w:rPr>
        <w:t xml:space="preserve"> فبدلاً من اعتبار الثقافة عبئاً إضافياً على الأعمال</w:t>
      </w:r>
      <w:r w:rsidR="00113257">
        <w:rPr>
          <w:rFonts w:ascii="Sakkal Majalla" w:hAnsi="Sakkal Majalla" w:cs="Sakkal Majalla"/>
          <w:sz w:val="28"/>
          <w:szCs w:val="28"/>
          <w:rtl/>
        </w:rPr>
        <w:t xml:space="preserve"> </w:t>
      </w:r>
      <w:r>
        <w:rPr>
          <w:rFonts w:ascii="Sakkal Majalla" w:hAnsi="Sakkal Majalla" w:cs="Sakkal Majalla"/>
          <w:sz w:val="28"/>
          <w:szCs w:val="28"/>
          <w:rtl/>
        </w:rPr>
        <w:t xml:space="preserve"> أثبت المقهى أن الاستثمار في الثقافة يمكن أن يكون محركاً للنمو الاقتصادي وعاملاً في استدامة </w:t>
      </w:r>
      <w:r w:rsidR="006127A1">
        <w:rPr>
          <w:rFonts w:ascii="Sakkal Majalla" w:hAnsi="Sakkal Majalla" w:cs="Sakkal Majalla"/>
          <w:sz w:val="28"/>
          <w:szCs w:val="28"/>
          <w:rtl/>
        </w:rPr>
        <w:t xml:space="preserve">الأعمال </w:t>
      </w:r>
      <w:r w:rsidR="0051190C">
        <w:rPr>
          <w:rFonts w:ascii="Sakkal Majalla" w:hAnsi="Sakkal Majalla" w:cs="Sakkal Majalla"/>
          <w:sz w:val="28"/>
          <w:szCs w:val="28"/>
          <w:rtl/>
        </w:rPr>
        <w:t xml:space="preserve"> </w:t>
      </w:r>
      <w:r w:rsidR="006127A1">
        <w:rPr>
          <w:rFonts w:ascii="Sakkal Majalla" w:hAnsi="Sakkal Majalla" w:cs="Sakkal Majalla"/>
          <w:sz w:val="28"/>
          <w:szCs w:val="28"/>
        </w:rPr>
        <w:t xml:space="preserve"> </w:t>
      </w:r>
      <w:r w:rsidR="006127A1">
        <w:rPr>
          <w:rFonts w:ascii="Sakkal Majalla" w:hAnsi="Sakkal Majalla" w:cs="Sakkal Majalla"/>
          <w:sz w:val="28"/>
          <w:szCs w:val="28"/>
          <w:rtl/>
        </w:rPr>
        <w:t xml:space="preserve"> </w:t>
      </w:r>
      <w:r>
        <w:rPr>
          <w:rFonts w:ascii="Sakkal Majalla" w:hAnsi="Sakkal Majalla" w:cs="Sakkal Majalla"/>
          <w:sz w:val="28"/>
          <w:szCs w:val="28"/>
          <w:rtl/>
        </w:rPr>
        <w:t xml:space="preserve"> وقد أدى هذا النجاح إلى تبني العديد من المؤسسات التجارية الأخرى في المدينة لنماذج مشابهة مما عزز من مكانة ينبع </w:t>
      </w:r>
      <w:r w:rsidR="002E0589" w:rsidRPr="002E0589">
        <w:rPr>
          <w:rFonts w:ascii="Sakkal Majalla" w:hAnsi="Sakkal Majalla" w:cs="Sakkal Majalla" w:hint="cs"/>
          <w:sz w:val="28"/>
          <w:szCs w:val="28"/>
          <w:rtl/>
        </w:rPr>
        <w:t>كمرْكز</w:t>
      </w:r>
      <w:r>
        <w:rPr>
          <w:rFonts w:ascii="Sakkal Majalla" w:hAnsi="Sakkal Majalla" w:cs="Sakkal Majalla"/>
          <w:sz w:val="28"/>
          <w:szCs w:val="28"/>
          <w:rtl/>
        </w:rPr>
        <w:t xml:space="preserve"> ثقافي وتجاري متميز </w:t>
      </w:r>
      <w:r w:rsidR="006127A1">
        <w:rPr>
          <w:rFonts w:ascii="Sakkal Majalla" w:hAnsi="Sakkal Majalla" w:cs="Sakkal Majalla"/>
          <w:sz w:val="28"/>
          <w:szCs w:val="28"/>
          <w:rtl/>
        </w:rPr>
        <w:t xml:space="preserve"> </w:t>
      </w:r>
    </w:p>
    <w:p w14:paraId="11AC2B4B" w14:textId="77777777" w:rsidR="000008D1" w:rsidRDefault="000008D1" w:rsidP="00BB5252">
      <w:pPr>
        <w:rPr>
          <w:rFonts w:ascii="Sakkal Majalla" w:hAnsi="Sakkal Majalla" w:cs="Sakkal Majalla"/>
          <w:sz w:val="28"/>
          <w:szCs w:val="28"/>
          <w:rtl/>
        </w:rPr>
      </w:pPr>
    </w:p>
    <w:p w14:paraId="0FE25F9C" w14:textId="2D005E7F" w:rsidR="007C1717" w:rsidRPr="007F71ED" w:rsidRDefault="007C1717" w:rsidP="00BB5252">
      <w:pPr>
        <w:rPr>
          <w:rFonts w:ascii="Sakkal Majalla" w:hAnsi="Sakkal Majalla" w:cs="Sakkal Majalla"/>
          <w:sz w:val="28"/>
          <w:szCs w:val="28"/>
        </w:rPr>
      </w:pPr>
    </w:p>
    <w:p w14:paraId="1B61E919" w14:textId="77777777" w:rsidR="0032577F" w:rsidRPr="0032577F" w:rsidRDefault="0032577F" w:rsidP="0032577F">
      <w:pPr>
        <w:ind w:left="360"/>
        <w:rPr>
          <w:rFonts w:ascii="Sakkal Majalla" w:hAnsi="Sakkal Majalla" w:cs="Sakkal Majalla"/>
          <w:sz w:val="28"/>
          <w:szCs w:val="28"/>
        </w:rPr>
      </w:pPr>
    </w:p>
    <w:p w14:paraId="3F2E2D8D" w14:textId="3A292C0E" w:rsidR="00BA648C" w:rsidRPr="00BC4903" w:rsidRDefault="00BA648C" w:rsidP="00D22171">
      <w:pPr>
        <w:rPr>
          <w:rFonts w:ascii="Sakkal Majalla" w:hAnsi="Sakkal Majalla" w:cs="Sakkal Majalla"/>
          <w:sz w:val="28"/>
          <w:szCs w:val="28"/>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3A9B2C00" w14:textId="6CF072B5" w:rsidR="004163C7" w:rsidRDefault="004163C7" w:rsidP="007462CA">
      <w:pPr>
        <w:rPr>
          <w:rFonts w:ascii="Sakkal Majalla" w:hAnsi="Sakkal Majalla" w:cs="Sakkal Majalla"/>
          <w:sz w:val="28"/>
          <w:szCs w:val="28"/>
          <w:u w:val="single"/>
        </w:rPr>
      </w:pPr>
    </w:p>
    <w:p w14:paraId="08EAA6D3" w14:textId="77777777" w:rsidR="007462CA" w:rsidRDefault="007462CA" w:rsidP="007462CA">
      <w:pP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Pr>
      </w:pPr>
    </w:p>
    <w:p w14:paraId="02349BDA" w14:textId="77777777" w:rsidR="00CF2F17" w:rsidRDefault="00CF2F1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009E15E9" w14:textId="3B115CCA" w:rsidR="004163C7" w:rsidRPr="007462CA" w:rsidRDefault="004163C7" w:rsidP="007462CA">
      <w:pPr>
        <w:jc w:val="center"/>
        <w:rPr>
          <w:rFonts w:ascii="Sakkal Majalla" w:hAnsi="Sakkal Majalla" w:cs="Sakkal Majalla"/>
          <w:b/>
          <w:bCs/>
          <w:color w:val="0070C0"/>
          <w:sz w:val="52"/>
          <w:szCs w:val="52"/>
          <w:u w:val="single"/>
        </w:rPr>
      </w:pPr>
      <w:r w:rsidRPr="00336D08">
        <w:rPr>
          <w:rFonts w:ascii="Sakkal Majalla" w:hAnsi="Sakkal Majalla" w:cs="Sakkal Majalla" w:hint="cs"/>
          <w:b/>
          <w:bCs/>
          <w:color w:val="0070C0"/>
          <w:sz w:val="52"/>
          <w:szCs w:val="52"/>
          <w:u w:val="single"/>
          <w:rtl/>
        </w:rPr>
        <w:t>المراجع</w:t>
      </w: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F714398" w14:textId="22537975" w:rsidR="004163C7" w:rsidRDefault="004163C7" w:rsidP="001C4FDA">
      <w:pPr>
        <w:rPr>
          <w:rFonts w:ascii="Sakkal Majalla" w:hAnsi="Sakkal Majalla" w:cs="Sakkal Majalla"/>
          <w:sz w:val="52"/>
          <w:szCs w:val="52"/>
        </w:rPr>
      </w:pPr>
    </w:p>
    <w:p w14:paraId="26D3F022" w14:textId="77777777" w:rsidR="007462CA" w:rsidRDefault="007462CA" w:rsidP="001C4FDA">
      <w:pPr>
        <w:rPr>
          <w:rFonts w:ascii="Sakkal Majalla" w:hAnsi="Sakkal Majalla" w:cs="Sakkal Majalla"/>
          <w:sz w:val="52"/>
          <w:szCs w:val="52"/>
        </w:rPr>
      </w:pPr>
    </w:p>
    <w:p w14:paraId="1DC672DD" w14:textId="77777777" w:rsidR="007462CA" w:rsidRDefault="007462CA" w:rsidP="001C4FDA">
      <w:pPr>
        <w:rPr>
          <w:rFonts w:ascii="Sakkal Majalla" w:hAnsi="Sakkal Majalla" w:cs="Sakkal Majalla"/>
          <w:sz w:val="52"/>
          <w:szCs w:val="52"/>
        </w:rPr>
      </w:pPr>
    </w:p>
    <w:p w14:paraId="3D3DE66E" w14:textId="77777777" w:rsidR="007462CA" w:rsidRDefault="007462CA" w:rsidP="001C4FDA">
      <w:pPr>
        <w:rPr>
          <w:rFonts w:ascii="Sakkal Majalla" w:hAnsi="Sakkal Majalla" w:cs="Sakkal Majalla"/>
          <w:sz w:val="52"/>
          <w:szCs w:val="52"/>
        </w:rPr>
      </w:pPr>
    </w:p>
    <w:p w14:paraId="2F4C7E81" w14:textId="77777777" w:rsidR="007462CA" w:rsidRDefault="007462CA" w:rsidP="001C4FDA">
      <w:pPr>
        <w:rPr>
          <w:rFonts w:ascii="Sakkal Majalla" w:hAnsi="Sakkal Majalla" w:cs="Sakkal Majalla"/>
          <w:sz w:val="52"/>
          <w:szCs w:val="52"/>
        </w:rPr>
      </w:pPr>
    </w:p>
    <w:p w14:paraId="5D4C66A9" w14:textId="5726B893" w:rsidR="00DD6108" w:rsidRPr="001C4FDA" w:rsidRDefault="00DD6108" w:rsidP="001C4FDA">
      <w:pPr>
        <w:rPr>
          <w:rFonts w:ascii="Sakkal Majalla" w:hAnsi="Sakkal Majalla" w:cs="Sakkal Majalla"/>
          <w:sz w:val="52"/>
          <w:szCs w:val="52"/>
          <w:rtl/>
        </w:rPr>
      </w:pPr>
    </w:p>
    <w:p w14:paraId="3D3C2254" w14:textId="76309347" w:rsidR="001C4FDA" w:rsidRPr="00336D08" w:rsidRDefault="004163C7" w:rsidP="001C4FDA">
      <w:pPr>
        <w:rPr>
          <w:rFonts w:ascii="Sakkal Majalla" w:hAnsi="Sakkal Majalla" w:cs="Sakkal Majalla"/>
          <w:color w:val="0070C0"/>
          <w:sz w:val="28"/>
          <w:szCs w:val="28"/>
          <w:u w:val="single"/>
          <w:rtl/>
        </w:rPr>
      </w:pPr>
      <w:r>
        <w:rPr>
          <w:rFonts w:ascii="Sakkal Majalla" w:hAnsi="Sakkal Majalla" w:cs="Sakkal Majalla" w:hint="cs"/>
          <w:sz w:val="28"/>
          <w:szCs w:val="28"/>
          <w:u w:val="single"/>
          <w:rtl/>
        </w:rPr>
        <w:t>-</w:t>
      </w:r>
      <w:r w:rsidRPr="00336D08">
        <w:rPr>
          <w:rFonts w:ascii="Sakkal Majalla" w:hAnsi="Sakkal Majalla" w:cs="Sakkal Majalla" w:hint="cs"/>
          <w:color w:val="0070C0"/>
          <w:sz w:val="28"/>
          <w:szCs w:val="28"/>
          <w:u w:val="single"/>
          <w:rtl/>
        </w:rPr>
        <w:t xml:space="preserve">المراجع </w:t>
      </w:r>
      <w:r w:rsidR="001C4FDA" w:rsidRPr="00336D08">
        <w:rPr>
          <w:rFonts w:ascii="Sakkal Majalla" w:hAnsi="Sakkal Majalla" w:cs="Sakkal Majalla"/>
          <w:color w:val="0070C0"/>
          <w:sz w:val="28"/>
          <w:szCs w:val="28"/>
          <w:u w:val="single"/>
          <w:rtl/>
        </w:rPr>
        <w:t>العربية</w:t>
      </w:r>
    </w:p>
    <w:p w14:paraId="114BB69B" w14:textId="3063E30D"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أبو العينين محمد</w:t>
      </w:r>
      <w:r w:rsidR="00DD6108">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(2022</w:t>
      </w:r>
      <w:r w:rsidR="00DD6108">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الموروث الثقافي وأثره على التنمية المؤسسية</w:t>
      </w:r>
      <w:r w:rsidR="00DD6108">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مجلة الإدارة العربية</w:t>
      </w:r>
      <w:r w:rsidR="00DD6108">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15(2) 45-62</w:t>
      </w:r>
    </w:p>
    <w:p w14:paraId="0F869795" w14:textId="4A03DB3A"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البدراني</w:t>
      </w:r>
      <w:r w:rsidR="00DD6108">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خالد محمد</w:t>
      </w:r>
      <w:r w:rsidR="00DD6108">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(2023</w:t>
      </w:r>
      <w:r w:rsidR="00DD6108">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التحول الرقمي في المؤسسات الصناعية السعودية: دراسة تحليلية</w:t>
      </w:r>
      <w:r w:rsidR="00DD6108">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المجلة السعودية للإدارة</w:t>
      </w:r>
      <w:r w:rsidR="00DD6108">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8(3)، 125-140</w:t>
      </w:r>
    </w:p>
    <w:p w14:paraId="642B6228" w14:textId="249EB900"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الحربي</w:t>
      </w:r>
      <w:r w:rsidR="00DD6108">
        <w:rPr>
          <w:rFonts w:ascii="Sakkal Majalla" w:hAnsi="Sakkal Majalla" w:cs="Sakkal Majalla"/>
          <w:sz w:val="28"/>
          <w:szCs w:val="28"/>
          <w:rtl/>
        </w:rPr>
        <w:t xml:space="preserve"> </w:t>
      </w:r>
      <w:r w:rsidR="007444ED">
        <w:rPr>
          <w:rFonts w:ascii="Sakkal Majalla" w:hAnsi="Sakkal Majalla" w:cs="Sakkal Majalla"/>
          <w:sz w:val="28"/>
          <w:szCs w:val="28"/>
          <w:rtl/>
        </w:rPr>
        <w:t>،</w:t>
      </w:r>
      <w:r w:rsidRPr="001C4FDA">
        <w:rPr>
          <w:rFonts w:ascii="Sakkal Majalla" w:hAnsi="Sakkal Majalla" w:cs="Sakkal Majalla"/>
          <w:sz w:val="28"/>
          <w:szCs w:val="28"/>
          <w:rtl/>
        </w:rPr>
        <w:t xml:space="preserve"> فاطمة عبدالله</w:t>
      </w:r>
      <w:r w:rsidR="00DD6108">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(2024</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إدارة التنوع الثقافي في المنظمات السعودية</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مجلة جامعة الملك عبد العزيز: الاقتصاد والإدارة</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35(1)، 78-95</w:t>
      </w:r>
    </w:p>
    <w:p w14:paraId="09C388CC" w14:textId="5AD1AAEE"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الرشيدي، سعد محمد</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(2023</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الثقافة التنظيمية وأثرها على الأداء المؤسسي</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مجلة الإدارة العامة</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63(2)، 215-238</w:t>
      </w:r>
    </w:p>
    <w:p w14:paraId="6537D774" w14:textId="731E7276"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السليم، عبدالرحمن علي</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(2024</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الممارسات الإدارية المعاصرة في المؤسسات الصناعية</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الرياض: دار المعرفة للنشر </w:t>
      </w:r>
      <w:r w:rsidR="007444ED">
        <w:rPr>
          <w:rFonts w:ascii="Sakkal Majalla" w:hAnsi="Sakkal Majalla" w:cs="Sakkal Majalla"/>
          <w:sz w:val="28"/>
          <w:szCs w:val="28"/>
          <w:rtl/>
        </w:rPr>
        <w:t>والتوزيع</w:t>
      </w:r>
    </w:p>
    <w:p w14:paraId="10F80507" w14:textId="53D31D65"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العتيبي، نورة صالح</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(2023</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القيادة الثقافية في المنظمات السعودية</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المجلة العربية للعلوم الإدارية، 12(4)، 156-178</w:t>
      </w:r>
    </w:p>
    <w:p w14:paraId="226984F5" w14:textId="705CF4B8"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المالكي</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أحمد حسن. (2024</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التحديات الثقافية في إدارة المؤسسات الصناعية</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مجلة دراسات الخليج والجزيرة العربية، 45(2)، 89-112</w:t>
      </w:r>
    </w:p>
    <w:p w14:paraId="3B2C4E8F" w14:textId="01EA7217"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النعيمي، سارة محمد</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(2023</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الهوية الثقافية والتطور المؤسسي. الرياض</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مكتبة </w:t>
      </w:r>
      <w:r w:rsidR="007444ED">
        <w:rPr>
          <w:rFonts w:ascii="Sakkal Majalla" w:hAnsi="Sakkal Majalla" w:cs="Sakkal Majalla"/>
          <w:sz w:val="28"/>
          <w:szCs w:val="28"/>
          <w:rtl/>
        </w:rPr>
        <w:t>الرشد</w:t>
      </w:r>
    </w:p>
    <w:p w14:paraId="6BCFD14F" w14:textId="2C107C23"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باعثمان</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سلطان عمر. (2024). إدارة التغيير في ظل التحول الرقمي</w:t>
      </w:r>
      <w:r w:rsidR="00044AA1">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جدة: دار العلم </w:t>
      </w:r>
      <w:r w:rsidR="007444ED">
        <w:rPr>
          <w:rFonts w:ascii="Sakkal Majalla" w:hAnsi="Sakkal Majalla" w:cs="Sakkal Majalla"/>
          <w:sz w:val="28"/>
          <w:szCs w:val="28"/>
          <w:rtl/>
        </w:rPr>
        <w:t>للنشر</w:t>
      </w:r>
    </w:p>
    <w:p w14:paraId="23F5D7BD" w14:textId="098887A2"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حسين</w:t>
      </w:r>
      <w:r w:rsidR="007444ED">
        <w:rPr>
          <w:rFonts w:ascii="Sakkal Majalla" w:hAnsi="Sakkal Majalla" w:cs="Sakkal Majalla"/>
          <w:sz w:val="28"/>
          <w:szCs w:val="28"/>
          <w:rtl/>
        </w:rPr>
        <w:t xml:space="preserve"> </w:t>
      </w:r>
      <w:r w:rsidRPr="001C4FDA">
        <w:rPr>
          <w:rFonts w:ascii="Sakkal Majalla" w:hAnsi="Sakkal Majalla" w:cs="Sakkal Majalla"/>
          <w:sz w:val="28"/>
          <w:szCs w:val="28"/>
          <w:rtl/>
        </w:rPr>
        <w:t>، محمد أحمد. (2023</w:t>
      </w:r>
      <w:r w:rsidR="003E114A">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الموروث الثقافي والتنمية المستدامة</w:t>
      </w:r>
      <w:r w:rsidR="00044AA1">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المجلة العربية للإدارة، 43(1)، 67-88.</w:t>
      </w:r>
    </w:p>
    <w:p w14:paraId="36A0963D" w14:textId="2655C1D1"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خليل، عبدالله محمد. (2024 التخطيط الاستراتيجي في المؤسسات الصناعية. القاهرة: المنظمة العربية للتنمية الإدارية.</w:t>
      </w:r>
    </w:p>
    <w:p w14:paraId="11304D95" w14:textId="7207D1D5"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زهران، ليلى علي. (2023</w:t>
      </w:r>
      <w:r w:rsidR="00A91F4E">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الثقافة التنظيمية والأداء المؤسسي. مجلة البحوث الإدارية، 41(3)، 145-168.</w:t>
      </w:r>
    </w:p>
    <w:p w14:paraId="45D51EA9" w14:textId="4953C9E9"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عبدالرحمن، فيصل محمد. (2024</w:t>
      </w:r>
      <w:r w:rsidR="00A91F4E">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إدارة الموارد البشرية في المؤسسات السعودية. الدمام: مكتبة المتنبي.</w:t>
      </w:r>
    </w:p>
    <w:p w14:paraId="2FAC9B84" w14:textId="12626109" w:rsidR="001C4FDA" w:rsidRPr="001C4FDA" w:rsidRDefault="001C4FDA" w:rsidP="00D1435F">
      <w:pPr>
        <w:pStyle w:val="a5"/>
        <w:numPr>
          <w:ilvl w:val="0"/>
          <w:numId w:val="22"/>
        </w:numPr>
        <w:rPr>
          <w:rFonts w:ascii="Sakkal Majalla" w:hAnsi="Sakkal Majalla" w:cs="Sakkal Majalla"/>
          <w:sz w:val="28"/>
          <w:szCs w:val="28"/>
        </w:rPr>
      </w:pPr>
      <w:r w:rsidRPr="001C4FDA">
        <w:rPr>
          <w:rFonts w:ascii="Sakkal Majalla" w:hAnsi="Sakkal Majalla" w:cs="Sakkal Majalla"/>
          <w:sz w:val="28"/>
          <w:szCs w:val="28"/>
          <w:rtl/>
        </w:rPr>
        <w:t>علي، محمود حسن. (2023</w:t>
      </w:r>
      <w:r w:rsidR="00A91F4E">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التحول الرقمي في المنظمات العربية. مجلة الإدارة والاقتصاد، 18(4)، 112-134</w:t>
      </w:r>
    </w:p>
    <w:p w14:paraId="0BD6D140" w14:textId="597B4DD1" w:rsidR="001C4FDA" w:rsidRPr="001C4FDA" w:rsidRDefault="001C4FDA" w:rsidP="00D1435F">
      <w:pPr>
        <w:pStyle w:val="a5"/>
        <w:numPr>
          <w:ilvl w:val="0"/>
          <w:numId w:val="22"/>
        </w:numPr>
        <w:rPr>
          <w:rFonts w:ascii="Sakkal Majalla" w:hAnsi="Sakkal Majalla" w:cs="Sakkal Majalla"/>
          <w:sz w:val="28"/>
          <w:szCs w:val="28"/>
          <w:rtl/>
        </w:rPr>
      </w:pPr>
      <w:r w:rsidRPr="001C4FDA">
        <w:rPr>
          <w:rFonts w:ascii="Sakkal Majalla" w:hAnsi="Sakkal Majalla" w:cs="Sakkal Majalla"/>
          <w:sz w:val="28"/>
          <w:szCs w:val="28"/>
          <w:rtl/>
        </w:rPr>
        <w:t>محمد، سارة أحمد. (2024</w:t>
      </w:r>
      <w:r w:rsidR="00A91F4E">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القيادة الإدارية في العصر الرقمي. عمّان</w:t>
      </w:r>
      <w:r w:rsidR="00A91F4E">
        <w:rPr>
          <w:rFonts w:ascii="Sakkal Majalla" w:hAnsi="Sakkal Majalla" w:cs="Sakkal Majalla"/>
          <w:sz w:val="28"/>
          <w:szCs w:val="28"/>
          <w:rtl/>
        </w:rPr>
        <w:t xml:space="preserve"> </w:t>
      </w:r>
      <w:r w:rsidRPr="001C4FDA">
        <w:rPr>
          <w:rFonts w:ascii="Sakkal Majalla" w:hAnsi="Sakkal Majalla" w:cs="Sakkal Majalla"/>
          <w:sz w:val="28"/>
          <w:szCs w:val="28"/>
          <w:rtl/>
        </w:rPr>
        <w:t xml:space="preserve">: دار وائل </w:t>
      </w:r>
      <w:r w:rsidR="00A91F4E">
        <w:rPr>
          <w:rFonts w:ascii="Sakkal Majalla" w:hAnsi="Sakkal Majalla" w:cs="Sakkal Majalla"/>
          <w:sz w:val="28"/>
          <w:szCs w:val="28"/>
          <w:rtl/>
        </w:rPr>
        <w:t>للنشر</w:t>
      </w:r>
    </w:p>
    <w:p w14:paraId="1606574B" w14:textId="660E6314" w:rsidR="001C4FDA" w:rsidRPr="001C4FDA" w:rsidRDefault="001C4FDA" w:rsidP="009125CE">
      <w:pPr>
        <w:rPr>
          <w:rFonts w:ascii="Sakkal Majalla" w:hAnsi="Sakkal Majalla" w:cs="Sakkal Majalla"/>
          <w:sz w:val="28"/>
          <w:szCs w:val="28"/>
          <w:rtl/>
        </w:rPr>
      </w:pPr>
    </w:p>
    <w:p w14:paraId="2CD34956"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Pr>
      </w:pPr>
    </w:p>
    <w:p w14:paraId="6E58A891" w14:textId="77777777" w:rsidR="00226C07" w:rsidRDefault="00226C0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2A978E03" w14:textId="2828D9CF" w:rsidR="003B004D" w:rsidRPr="00336D08" w:rsidRDefault="004163C7" w:rsidP="003B004D">
      <w:pPr>
        <w:rPr>
          <w:rFonts w:ascii="Sakkal Majalla" w:hAnsi="Sakkal Majalla" w:cs="Sakkal Majalla"/>
          <w:b/>
          <w:bCs/>
          <w:color w:val="0070C0"/>
          <w:sz w:val="28"/>
          <w:szCs w:val="28"/>
          <w:u w:val="single"/>
        </w:rPr>
      </w:pPr>
      <w:r>
        <w:rPr>
          <w:rFonts w:ascii="Sakkal Majalla" w:hAnsi="Sakkal Majalla" w:cs="Sakkal Majalla" w:hint="cs"/>
          <w:sz w:val="28"/>
          <w:szCs w:val="28"/>
          <w:u w:val="single"/>
          <w:rtl/>
        </w:rPr>
        <w:t>-</w:t>
      </w:r>
      <w:r w:rsidRPr="00336D08">
        <w:rPr>
          <w:rFonts w:ascii="Sakkal Majalla" w:hAnsi="Sakkal Majalla" w:cs="Sakkal Majalla" w:hint="cs"/>
          <w:b/>
          <w:bCs/>
          <w:color w:val="0070C0"/>
          <w:sz w:val="28"/>
          <w:szCs w:val="28"/>
          <w:u w:val="single"/>
          <w:rtl/>
        </w:rPr>
        <w:t xml:space="preserve">المراجع </w:t>
      </w:r>
      <w:r w:rsidR="003B004D" w:rsidRPr="00336D08">
        <w:rPr>
          <w:rFonts w:ascii="Sakkal Majalla" w:hAnsi="Sakkal Majalla" w:cs="Sakkal Majalla"/>
          <w:b/>
          <w:bCs/>
          <w:color w:val="0070C0"/>
          <w:sz w:val="28"/>
          <w:szCs w:val="28"/>
          <w:u w:val="single"/>
          <w:rtl/>
        </w:rPr>
        <w:t>الأجنبية</w:t>
      </w:r>
    </w:p>
    <w:p w14:paraId="2AE02726" w14:textId="4E281501"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Anderson, J. M</w:t>
      </w:r>
      <w:r w:rsidR="009C0E06">
        <w:rPr>
          <w:rFonts w:ascii="Sakkal Majalla" w:hAnsi="Sakkal Majalla" w:cs="Sakkal Majalla"/>
          <w:sz w:val="28"/>
          <w:szCs w:val="28"/>
        </w:rPr>
        <w:t xml:space="preserve"> </w:t>
      </w:r>
      <w:r w:rsidRPr="005A28BF">
        <w:rPr>
          <w:rFonts w:ascii="Sakkal Majalla" w:hAnsi="Sakkal Majalla" w:cs="Sakkal Majalla"/>
          <w:sz w:val="28"/>
          <w:szCs w:val="28"/>
        </w:rPr>
        <w:t xml:space="preserve"> &amp; Roberts</w:t>
      </w:r>
      <w:r w:rsidR="009C0E06">
        <w:rPr>
          <w:rFonts w:ascii="Sakkal Majalla" w:hAnsi="Sakkal Majalla" w:cs="Sakkal Majalla"/>
          <w:sz w:val="28"/>
          <w:szCs w:val="28"/>
        </w:rPr>
        <w:t xml:space="preserve"> </w:t>
      </w:r>
      <w:r w:rsidRPr="005A28BF">
        <w:rPr>
          <w:rFonts w:ascii="Sakkal Majalla" w:hAnsi="Sakkal Majalla" w:cs="Sakkal Majalla"/>
          <w:sz w:val="28"/>
          <w:szCs w:val="28"/>
        </w:rPr>
        <w:t xml:space="preserve"> K. L</w:t>
      </w:r>
      <w:r w:rsidR="009C0E06">
        <w:rPr>
          <w:rFonts w:ascii="Sakkal Majalla" w:hAnsi="Sakkal Majalla" w:cs="Sakkal Majalla"/>
          <w:sz w:val="28"/>
          <w:szCs w:val="28"/>
        </w:rPr>
        <w:t xml:space="preserve"> </w:t>
      </w:r>
      <w:r w:rsidRPr="005A28BF">
        <w:rPr>
          <w:rFonts w:ascii="Sakkal Majalla" w:hAnsi="Sakkal Majalla" w:cs="Sakkal Majalla"/>
          <w:sz w:val="28"/>
          <w:szCs w:val="28"/>
        </w:rPr>
        <w:t xml:space="preserve"> (2024</w:t>
      </w:r>
      <w:r w:rsidR="009C0E06">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Pr="00CA0999">
        <w:rPr>
          <w:rFonts w:ascii="Sakkal Majalla" w:hAnsi="Sakkal Majalla" w:cs="Sakkal Majalla"/>
          <w:i/>
          <w:iCs/>
          <w:sz w:val="28"/>
          <w:szCs w:val="28"/>
        </w:rPr>
        <w:t>Cultural heritage management in industrial organizations</w:t>
      </w:r>
      <w:r w:rsidR="009C0E06" w:rsidRPr="00CA0999">
        <w:rPr>
          <w:rFonts w:ascii="Sakkal Majalla" w:hAnsi="Sakkal Majalla" w:cs="Sakkal Majalla"/>
          <w:i/>
          <w:iCs/>
          <w:sz w:val="28"/>
          <w:szCs w:val="28"/>
        </w:rPr>
        <w:t xml:space="preserve"> </w:t>
      </w:r>
      <w:r w:rsidRPr="00CA0999">
        <w:rPr>
          <w:rFonts w:ascii="Sakkal Majalla" w:hAnsi="Sakkal Majalla" w:cs="Sakkal Majalla"/>
          <w:i/>
          <w:iCs/>
          <w:sz w:val="28"/>
          <w:szCs w:val="28"/>
        </w:rPr>
        <w:t xml:space="preserve"> Journal of Cultural Management</w:t>
      </w:r>
      <w:r w:rsidR="009C0E06" w:rsidRPr="00CA0999">
        <w:rPr>
          <w:rFonts w:ascii="Sakkal Majalla" w:hAnsi="Sakkal Majalla" w:cs="Sakkal Majalla"/>
          <w:i/>
          <w:iCs/>
          <w:sz w:val="28"/>
          <w:szCs w:val="28"/>
        </w:rPr>
        <w:t xml:space="preserve"> </w:t>
      </w:r>
      <w:r w:rsidRPr="005A28BF">
        <w:rPr>
          <w:rFonts w:ascii="Sakkal Majalla" w:hAnsi="Sakkal Majalla" w:cs="Sakkal Majalla"/>
          <w:sz w:val="28"/>
          <w:szCs w:val="28"/>
        </w:rPr>
        <w:t xml:space="preserve"> 15(2), 145-162</w:t>
      </w:r>
      <w:r w:rsidR="009C0E06">
        <w:rPr>
          <w:rFonts w:ascii="Sakkal Majalla" w:hAnsi="Sakkal Majalla" w:cs="Sakkal Majalla"/>
          <w:sz w:val="28"/>
          <w:szCs w:val="28"/>
        </w:rPr>
        <w:t xml:space="preserve"> </w:t>
      </w:r>
    </w:p>
    <w:p w14:paraId="6F95DD66" w14:textId="676FD41B"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Blackwood, R. T</w:t>
      </w:r>
      <w:r w:rsidR="009C0E06">
        <w:rPr>
          <w:rFonts w:ascii="Sakkal Majalla" w:hAnsi="Sakkal Majalla" w:cs="Sakkal Majalla"/>
          <w:sz w:val="28"/>
          <w:szCs w:val="28"/>
        </w:rPr>
        <w:t xml:space="preserve"> </w:t>
      </w:r>
      <w:r w:rsidRPr="005A28BF">
        <w:rPr>
          <w:rFonts w:ascii="Sakkal Majalla" w:hAnsi="Sakkal Majalla" w:cs="Sakkal Majalla"/>
          <w:sz w:val="28"/>
          <w:szCs w:val="28"/>
        </w:rPr>
        <w:t xml:space="preserve"> &amp; Thompson</w:t>
      </w:r>
      <w:r w:rsidR="00CA0999">
        <w:rPr>
          <w:rFonts w:ascii="Sakkal Majalla" w:hAnsi="Sakkal Majalla" w:cs="Sakkal Majalla"/>
          <w:sz w:val="28"/>
          <w:szCs w:val="28"/>
        </w:rPr>
        <w:t xml:space="preserve"> </w:t>
      </w:r>
      <w:r w:rsidRPr="005A28BF">
        <w:rPr>
          <w:rFonts w:ascii="Sakkal Majalla" w:hAnsi="Sakkal Majalla" w:cs="Sakkal Majalla"/>
          <w:sz w:val="28"/>
          <w:szCs w:val="28"/>
        </w:rPr>
        <w:t xml:space="preserve"> M</w:t>
      </w:r>
      <w:r w:rsidR="009C0E06">
        <w:rPr>
          <w:rFonts w:ascii="Sakkal Majalla" w:hAnsi="Sakkal Majalla" w:cs="Sakkal Majalla"/>
          <w:sz w:val="28"/>
          <w:szCs w:val="28"/>
        </w:rPr>
        <w:t xml:space="preserve"> </w:t>
      </w:r>
      <w:r w:rsidRPr="005A28BF">
        <w:rPr>
          <w:rFonts w:ascii="Sakkal Majalla" w:hAnsi="Sakkal Majalla" w:cs="Sakkal Majalla"/>
          <w:sz w:val="28"/>
          <w:szCs w:val="28"/>
        </w:rPr>
        <w:t xml:space="preserve"> (2023</w:t>
      </w:r>
      <w:r w:rsidR="009C0E06">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Pr="00CA0999">
        <w:rPr>
          <w:rFonts w:ascii="Sakkal Majalla" w:hAnsi="Sakkal Majalla" w:cs="Sakkal Majalla"/>
          <w:i/>
          <w:iCs/>
          <w:sz w:val="28"/>
          <w:szCs w:val="28"/>
        </w:rPr>
        <w:t>Digital transformation and cultural adaptation. International Journal of Business Management,</w:t>
      </w:r>
      <w:r w:rsidRPr="005A28BF">
        <w:rPr>
          <w:rFonts w:ascii="Sakkal Majalla" w:hAnsi="Sakkal Majalla" w:cs="Sakkal Majalla"/>
          <w:sz w:val="28"/>
          <w:szCs w:val="28"/>
        </w:rPr>
        <w:t xml:space="preserve"> 42(3), 278-295</w:t>
      </w:r>
      <w:r w:rsidR="009C0E06">
        <w:rPr>
          <w:rFonts w:ascii="Sakkal Majalla" w:hAnsi="Sakkal Majalla" w:cs="Sakkal Majalla"/>
          <w:sz w:val="28"/>
          <w:szCs w:val="28"/>
        </w:rPr>
        <w:t xml:space="preserve"> </w:t>
      </w:r>
    </w:p>
    <w:p w14:paraId="47B9A5BF" w14:textId="67F5504F"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Chen, L</w:t>
      </w:r>
      <w:r w:rsidR="009C0E06">
        <w:rPr>
          <w:rFonts w:ascii="Sakkal Majalla" w:hAnsi="Sakkal Majalla" w:cs="Sakkal Majalla"/>
          <w:sz w:val="28"/>
          <w:szCs w:val="28"/>
        </w:rPr>
        <w:t xml:space="preserve"> </w:t>
      </w:r>
      <w:r w:rsidRPr="005A28BF">
        <w:rPr>
          <w:rFonts w:ascii="Sakkal Majalla" w:hAnsi="Sakkal Majalla" w:cs="Sakkal Majalla"/>
          <w:sz w:val="28"/>
          <w:szCs w:val="28"/>
        </w:rPr>
        <w:t xml:space="preserve"> &amp; </w:t>
      </w:r>
      <w:r w:rsidR="0064057A">
        <w:rPr>
          <w:rFonts w:ascii="Sakkal Majalla" w:hAnsi="Sakkal Majalla" w:cs="Sakkal Majalla"/>
          <w:sz w:val="28"/>
          <w:szCs w:val="28"/>
        </w:rPr>
        <w:t xml:space="preserve">Williams </w:t>
      </w:r>
      <w:r w:rsidRPr="005A28BF">
        <w:rPr>
          <w:rFonts w:ascii="Sakkal Majalla" w:hAnsi="Sakkal Majalla" w:cs="Sakkal Majalla"/>
          <w:sz w:val="28"/>
          <w:szCs w:val="28"/>
        </w:rPr>
        <w:t xml:space="preserve"> P</w:t>
      </w:r>
      <w:r w:rsidR="009C0E06">
        <w:rPr>
          <w:rFonts w:ascii="Sakkal Majalla" w:hAnsi="Sakkal Majalla" w:cs="Sakkal Majalla"/>
          <w:sz w:val="28"/>
          <w:szCs w:val="28"/>
        </w:rPr>
        <w:t xml:space="preserve"> </w:t>
      </w:r>
      <w:r w:rsidRPr="005A28BF">
        <w:rPr>
          <w:rFonts w:ascii="Sakkal Majalla" w:hAnsi="Sakkal Majalla" w:cs="Sakkal Majalla"/>
          <w:sz w:val="28"/>
          <w:szCs w:val="28"/>
        </w:rPr>
        <w:t xml:space="preserve"> (2024</w:t>
      </w:r>
      <w:r w:rsidR="009C0E06">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Pr="00CA0999">
        <w:rPr>
          <w:rFonts w:ascii="Sakkal Majalla" w:hAnsi="Sakkal Majalla" w:cs="Sakkal Majalla"/>
          <w:i/>
          <w:iCs/>
          <w:sz w:val="28"/>
          <w:szCs w:val="28"/>
        </w:rPr>
        <w:t>Cultural leadership in modern organizations. Leadership Quarterly</w:t>
      </w:r>
      <w:r w:rsidR="009C0E06" w:rsidRPr="00CA0999">
        <w:rPr>
          <w:rFonts w:ascii="Sakkal Majalla" w:hAnsi="Sakkal Majalla" w:cs="Sakkal Majalla"/>
          <w:i/>
          <w:iCs/>
          <w:sz w:val="28"/>
          <w:szCs w:val="28"/>
        </w:rPr>
        <w:t xml:space="preserve"> </w:t>
      </w:r>
      <w:r w:rsidRPr="005A28BF">
        <w:rPr>
          <w:rFonts w:ascii="Sakkal Majalla" w:hAnsi="Sakkal Majalla" w:cs="Sakkal Majalla"/>
          <w:sz w:val="28"/>
          <w:szCs w:val="28"/>
        </w:rPr>
        <w:t xml:space="preserve"> 35(1), 67-84</w:t>
      </w:r>
      <w:r w:rsidR="009C0E06">
        <w:rPr>
          <w:rFonts w:ascii="Sakkal Majalla" w:hAnsi="Sakkal Majalla" w:cs="Sakkal Majalla"/>
          <w:sz w:val="28"/>
          <w:szCs w:val="28"/>
        </w:rPr>
        <w:t xml:space="preserve"> </w:t>
      </w:r>
    </w:p>
    <w:p w14:paraId="1A42F52B" w14:textId="67F30EDF"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Davidson</w:t>
      </w:r>
      <w:r w:rsidR="007603BB">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007603BB">
        <w:rPr>
          <w:rFonts w:ascii="Sakkal Majalla" w:hAnsi="Sakkal Majalla" w:cs="Sakkal Majalla"/>
          <w:sz w:val="28"/>
          <w:szCs w:val="28"/>
        </w:rPr>
        <w:t xml:space="preserve">M </w:t>
      </w:r>
      <w:r w:rsidRPr="005A28BF">
        <w:rPr>
          <w:rFonts w:ascii="Sakkal Majalla" w:hAnsi="Sakkal Majalla" w:cs="Sakkal Majalla"/>
          <w:sz w:val="28"/>
          <w:szCs w:val="28"/>
        </w:rPr>
        <w:t xml:space="preserve"> R</w:t>
      </w:r>
      <w:r w:rsidR="007D5454">
        <w:rPr>
          <w:rFonts w:ascii="Sakkal Majalla" w:hAnsi="Sakkal Majalla" w:cs="Sakkal Majalla"/>
          <w:sz w:val="28"/>
          <w:szCs w:val="28"/>
        </w:rPr>
        <w:t xml:space="preserve"> </w:t>
      </w:r>
      <w:r w:rsidRPr="005A28BF">
        <w:rPr>
          <w:rFonts w:ascii="Sakkal Majalla" w:hAnsi="Sakkal Majalla" w:cs="Sakkal Majalla"/>
          <w:sz w:val="28"/>
          <w:szCs w:val="28"/>
        </w:rPr>
        <w:t xml:space="preserve"> &amp; Smith, A B</w:t>
      </w:r>
      <w:r w:rsidR="00F151A4">
        <w:rPr>
          <w:rFonts w:ascii="Sakkal Majalla" w:hAnsi="Sakkal Majalla" w:cs="Sakkal Majalla"/>
          <w:sz w:val="28"/>
          <w:szCs w:val="28"/>
        </w:rPr>
        <w:t xml:space="preserve"> </w:t>
      </w:r>
      <w:r w:rsidRPr="005A28BF">
        <w:rPr>
          <w:rFonts w:ascii="Sakkal Majalla" w:hAnsi="Sakkal Majalla" w:cs="Sakkal Majalla"/>
          <w:sz w:val="28"/>
          <w:szCs w:val="28"/>
        </w:rPr>
        <w:t xml:space="preserve"> (2023</w:t>
      </w:r>
      <w:r w:rsidR="007603BB">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Pr="00A512C4">
        <w:rPr>
          <w:rFonts w:ascii="Sakkal Majalla" w:hAnsi="Sakkal Majalla" w:cs="Sakkal Majalla"/>
          <w:i/>
          <w:iCs/>
          <w:sz w:val="28"/>
          <w:szCs w:val="28"/>
        </w:rPr>
        <w:t>Organizational culture and performance metrics</w:t>
      </w:r>
      <w:r w:rsidR="00F151A4" w:rsidRPr="00A512C4">
        <w:rPr>
          <w:rFonts w:ascii="Sakkal Majalla" w:hAnsi="Sakkal Majalla" w:cs="Sakkal Majalla"/>
          <w:i/>
          <w:iCs/>
          <w:sz w:val="28"/>
          <w:szCs w:val="28"/>
        </w:rPr>
        <w:t xml:space="preserve"> </w:t>
      </w:r>
      <w:r w:rsidRPr="00A512C4">
        <w:rPr>
          <w:rFonts w:ascii="Sakkal Majalla" w:hAnsi="Sakkal Majalla" w:cs="Sakkal Majalla"/>
          <w:i/>
          <w:iCs/>
          <w:sz w:val="28"/>
          <w:szCs w:val="28"/>
        </w:rPr>
        <w:t xml:space="preserve"> </w:t>
      </w:r>
      <w:r w:rsidR="00751335">
        <w:rPr>
          <w:rFonts w:ascii="Sakkal Majalla" w:hAnsi="Sakkal Majalla" w:cs="Sakkal Majalla"/>
          <w:i/>
          <w:iCs/>
          <w:sz w:val="28"/>
          <w:szCs w:val="28"/>
        </w:rPr>
        <w:t>Strategic</w:t>
      </w:r>
      <w:r w:rsidRPr="00A512C4">
        <w:rPr>
          <w:rFonts w:ascii="Sakkal Majalla" w:hAnsi="Sakkal Majalla" w:cs="Sakkal Majalla"/>
          <w:i/>
          <w:iCs/>
          <w:sz w:val="28"/>
          <w:szCs w:val="28"/>
        </w:rPr>
        <w:t xml:space="preserve"> Management Journal</w:t>
      </w:r>
      <w:r w:rsidR="00F151A4" w:rsidRPr="00A512C4">
        <w:rPr>
          <w:rFonts w:ascii="Sakkal Majalla" w:hAnsi="Sakkal Majalla" w:cs="Sakkal Majalla"/>
          <w:i/>
          <w:iCs/>
          <w:sz w:val="28"/>
          <w:szCs w:val="28"/>
        </w:rPr>
        <w:t xml:space="preserve"> </w:t>
      </w:r>
      <w:r w:rsidRPr="005A28BF">
        <w:rPr>
          <w:rFonts w:ascii="Sakkal Majalla" w:hAnsi="Sakkal Majalla" w:cs="Sakkal Majalla"/>
          <w:sz w:val="28"/>
          <w:szCs w:val="28"/>
        </w:rPr>
        <w:t xml:space="preserve"> 44(2</w:t>
      </w:r>
      <w:r w:rsidR="00F151A4">
        <w:rPr>
          <w:rFonts w:ascii="Sakkal Majalla" w:hAnsi="Sakkal Majalla" w:cs="Sakkal Majalla"/>
          <w:sz w:val="28"/>
          <w:szCs w:val="28"/>
        </w:rPr>
        <w:t xml:space="preserve"> )</w:t>
      </w:r>
      <w:r w:rsidRPr="005A28BF">
        <w:rPr>
          <w:rFonts w:ascii="Sakkal Majalla" w:hAnsi="Sakkal Majalla" w:cs="Sakkal Majalla"/>
          <w:sz w:val="28"/>
          <w:szCs w:val="28"/>
        </w:rPr>
        <w:t xml:space="preserve"> 112-129</w:t>
      </w:r>
    </w:p>
    <w:p w14:paraId="2496D4FC" w14:textId="0B298A47"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Edwards</w:t>
      </w:r>
      <w:r w:rsidR="007603BB">
        <w:rPr>
          <w:rFonts w:ascii="Sakkal Majalla" w:hAnsi="Sakkal Majalla" w:cs="Sakkal Majalla"/>
          <w:sz w:val="28"/>
          <w:szCs w:val="28"/>
        </w:rPr>
        <w:t xml:space="preserve"> </w:t>
      </w:r>
      <w:r w:rsidRPr="005A28BF">
        <w:rPr>
          <w:rFonts w:ascii="Sakkal Majalla" w:hAnsi="Sakkal Majalla" w:cs="Sakkal Majalla"/>
          <w:sz w:val="28"/>
          <w:szCs w:val="28"/>
        </w:rPr>
        <w:t xml:space="preserve"> K</w:t>
      </w:r>
      <w:r w:rsidR="00F151A4">
        <w:rPr>
          <w:rFonts w:ascii="Sakkal Majalla" w:hAnsi="Sakkal Majalla" w:cs="Sakkal Majalla"/>
          <w:sz w:val="28"/>
          <w:szCs w:val="28"/>
        </w:rPr>
        <w:t xml:space="preserve"> </w:t>
      </w:r>
      <w:r w:rsidRPr="005A28BF">
        <w:rPr>
          <w:rFonts w:ascii="Sakkal Majalla" w:hAnsi="Sakkal Majalla" w:cs="Sakkal Majalla"/>
          <w:sz w:val="28"/>
          <w:szCs w:val="28"/>
        </w:rPr>
        <w:t xml:space="preserve"> &amp; Johnson</w:t>
      </w:r>
      <w:r w:rsidR="00F151A4">
        <w:rPr>
          <w:rFonts w:ascii="Sakkal Majalla" w:hAnsi="Sakkal Majalla" w:cs="Sakkal Majalla"/>
          <w:sz w:val="28"/>
          <w:szCs w:val="28"/>
        </w:rPr>
        <w:t xml:space="preserve"> </w:t>
      </w:r>
      <w:r w:rsidR="007603BB">
        <w:rPr>
          <w:rFonts w:ascii="Sakkal Majalla" w:hAnsi="Sakkal Majalla" w:cs="Sakkal Majalla"/>
          <w:sz w:val="28"/>
          <w:szCs w:val="28"/>
        </w:rPr>
        <w:t xml:space="preserve"> </w:t>
      </w:r>
      <w:r w:rsidRPr="005A28BF">
        <w:rPr>
          <w:rFonts w:ascii="Sakkal Majalla" w:hAnsi="Sakkal Majalla" w:cs="Sakkal Majalla"/>
          <w:sz w:val="28"/>
          <w:szCs w:val="28"/>
        </w:rPr>
        <w:t xml:space="preserve"> R</w:t>
      </w:r>
      <w:r w:rsidR="00F151A4">
        <w:rPr>
          <w:rFonts w:ascii="Sakkal Majalla" w:hAnsi="Sakkal Majalla" w:cs="Sakkal Majalla"/>
          <w:sz w:val="28"/>
          <w:szCs w:val="28"/>
        </w:rPr>
        <w:t xml:space="preserve"> </w:t>
      </w:r>
      <w:r w:rsidRPr="005A28BF">
        <w:rPr>
          <w:rFonts w:ascii="Sakkal Majalla" w:hAnsi="Sakkal Majalla" w:cs="Sakkal Majalla"/>
          <w:sz w:val="28"/>
          <w:szCs w:val="28"/>
        </w:rPr>
        <w:t xml:space="preserve"> (2024</w:t>
      </w:r>
      <w:r w:rsidR="007603BB">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Pr="00A512C4">
        <w:rPr>
          <w:rFonts w:ascii="Sakkal Majalla" w:hAnsi="Sakkal Majalla" w:cs="Sakkal Majalla"/>
          <w:i/>
          <w:iCs/>
          <w:sz w:val="28"/>
          <w:szCs w:val="28"/>
        </w:rPr>
        <w:t>Industrial institutions and cultural integration</w:t>
      </w:r>
      <w:r w:rsidR="007603BB" w:rsidRPr="00A512C4">
        <w:rPr>
          <w:rFonts w:ascii="Sakkal Majalla" w:hAnsi="Sakkal Majalla" w:cs="Sakkal Majalla"/>
          <w:i/>
          <w:iCs/>
          <w:sz w:val="28"/>
          <w:szCs w:val="28"/>
        </w:rPr>
        <w:t xml:space="preserve"> </w:t>
      </w:r>
      <w:r w:rsidRPr="00A512C4">
        <w:rPr>
          <w:rFonts w:ascii="Sakkal Majalla" w:hAnsi="Sakkal Majalla" w:cs="Sakkal Majalla"/>
          <w:i/>
          <w:iCs/>
          <w:sz w:val="28"/>
          <w:szCs w:val="28"/>
        </w:rPr>
        <w:t xml:space="preserve"> Journal of Industrial Management</w:t>
      </w:r>
      <w:r w:rsidR="007603BB" w:rsidRPr="00A512C4">
        <w:rPr>
          <w:rFonts w:ascii="Sakkal Majalla" w:hAnsi="Sakkal Majalla" w:cs="Sakkal Majalla"/>
          <w:i/>
          <w:iCs/>
          <w:sz w:val="28"/>
          <w:szCs w:val="28"/>
        </w:rPr>
        <w:t xml:space="preserve"> </w:t>
      </w:r>
      <w:r w:rsidRPr="005A28BF">
        <w:rPr>
          <w:rFonts w:ascii="Sakkal Majalla" w:hAnsi="Sakkal Majalla" w:cs="Sakkal Majalla"/>
          <w:sz w:val="28"/>
          <w:szCs w:val="28"/>
        </w:rPr>
        <w:t xml:space="preserve"> 28(4), 223-240</w:t>
      </w:r>
      <w:r w:rsidR="00F151A4">
        <w:rPr>
          <w:rFonts w:ascii="Sakkal Majalla" w:hAnsi="Sakkal Majalla" w:cs="Sakkal Majalla"/>
          <w:sz w:val="28"/>
          <w:szCs w:val="28"/>
        </w:rPr>
        <w:t xml:space="preserve">  </w:t>
      </w:r>
    </w:p>
    <w:p w14:paraId="3CA9B395" w14:textId="22865C59"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Fleming, P &amp; Morrison</w:t>
      </w:r>
      <w:r w:rsidR="001D5DB3">
        <w:rPr>
          <w:rFonts w:ascii="Sakkal Majalla" w:hAnsi="Sakkal Majalla" w:cs="Sakkal Majalla"/>
          <w:sz w:val="28"/>
          <w:szCs w:val="28"/>
        </w:rPr>
        <w:t xml:space="preserve"> </w:t>
      </w:r>
      <w:r w:rsidRPr="005A28BF">
        <w:rPr>
          <w:rFonts w:ascii="Sakkal Majalla" w:hAnsi="Sakkal Majalla" w:cs="Sakkal Majalla"/>
          <w:sz w:val="28"/>
          <w:szCs w:val="28"/>
        </w:rPr>
        <w:t xml:space="preserve"> T (2023</w:t>
      </w:r>
      <w:r w:rsidR="00AE3C94">
        <w:rPr>
          <w:rFonts w:ascii="Sakkal Majalla" w:hAnsi="Sakkal Majalla" w:cs="Sakkal Majalla"/>
          <w:sz w:val="28"/>
          <w:szCs w:val="28"/>
        </w:rPr>
        <w:t>)</w:t>
      </w:r>
      <w:r w:rsidRPr="005A28BF">
        <w:rPr>
          <w:rFonts w:ascii="Sakkal Majalla" w:hAnsi="Sakkal Majalla" w:cs="Sakkal Majalla"/>
          <w:sz w:val="28"/>
          <w:szCs w:val="28"/>
        </w:rPr>
        <w:t xml:space="preserve"> </w:t>
      </w:r>
      <w:r w:rsidRPr="00A512C4">
        <w:rPr>
          <w:rFonts w:ascii="Sakkal Majalla" w:hAnsi="Sakkal Majalla" w:cs="Sakkal Majalla"/>
          <w:i/>
          <w:iCs/>
          <w:sz w:val="28"/>
          <w:szCs w:val="28"/>
        </w:rPr>
        <w:t>Cultural heritage in digital age</w:t>
      </w:r>
      <w:r w:rsidR="00B8523B" w:rsidRPr="00A512C4">
        <w:rPr>
          <w:rFonts w:ascii="Sakkal Majalla" w:hAnsi="Sakkal Majalla" w:cs="Sakkal Majalla"/>
          <w:i/>
          <w:iCs/>
          <w:sz w:val="28"/>
          <w:szCs w:val="28"/>
        </w:rPr>
        <w:t xml:space="preserve"> </w:t>
      </w:r>
      <w:r w:rsidRPr="00A512C4">
        <w:rPr>
          <w:rFonts w:ascii="Sakkal Majalla" w:hAnsi="Sakkal Majalla" w:cs="Sakkal Majalla"/>
          <w:i/>
          <w:iCs/>
          <w:sz w:val="28"/>
          <w:szCs w:val="28"/>
        </w:rPr>
        <w:t xml:space="preserve"> Digital Business Review</w:t>
      </w:r>
      <w:r w:rsidR="00A512C4">
        <w:rPr>
          <w:rFonts w:ascii="Sakkal Majalla" w:hAnsi="Sakkal Majalla" w:cs="Sakkal Majalla"/>
          <w:sz w:val="28"/>
          <w:szCs w:val="28"/>
        </w:rPr>
        <w:t xml:space="preserve"> </w:t>
      </w:r>
      <w:r w:rsidRPr="005A28BF">
        <w:rPr>
          <w:rFonts w:ascii="Sakkal Majalla" w:hAnsi="Sakkal Majalla" w:cs="Sakkal Majalla"/>
          <w:sz w:val="28"/>
          <w:szCs w:val="28"/>
        </w:rPr>
        <w:t xml:space="preserve"> 19(3), 156-173</w:t>
      </w:r>
      <w:r w:rsidR="001D5DB3">
        <w:rPr>
          <w:rFonts w:ascii="Sakkal Majalla" w:hAnsi="Sakkal Majalla" w:cs="Sakkal Majalla"/>
          <w:sz w:val="28"/>
          <w:szCs w:val="28"/>
        </w:rPr>
        <w:t xml:space="preserve">  </w:t>
      </w:r>
      <w:r w:rsidR="001D5DB3">
        <w:rPr>
          <w:rFonts w:ascii="Sakkal Majalla" w:hAnsi="Sakkal Majalla" w:cs="Sakkal Majalla"/>
          <w:sz w:val="28"/>
          <w:szCs w:val="28"/>
          <w:rtl/>
        </w:rPr>
        <w:t xml:space="preserve"> </w:t>
      </w:r>
      <w:r w:rsidR="001D5DB3">
        <w:rPr>
          <w:rFonts w:ascii="Sakkal Majalla" w:hAnsi="Sakkal Majalla" w:cs="Sakkal Majalla"/>
          <w:sz w:val="28"/>
          <w:szCs w:val="28"/>
        </w:rPr>
        <w:t xml:space="preserve"> </w:t>
      </w:r>
    </w:p>
    <w:p w14:paraId="26F200EE" w14:textId="7CCB4A8F"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Harrison, R</w:t>
      </w:r>
      <w:r w:rsidR="00B8523B">
        <w:rPr>
          <w:rFonts w:ascii="Sakkal Majalla" w:hAnsi="Sakkal Majalla" w:cs="Sakkal Majalla"/>
          <w:sz w:val="28"/>
          <w:szCs w:val="28"/>
        </w:rPr>
        <w:t xml:space="preserve"> </w:t>
      </w:r>
      <w:r w:rsidRPr="005A28BF">
        <w:rPr>
          <w:rFonts w:ascii="Sakkal Majalla" w:hAnsi="Sakkal Majalla" w:cs="Sakkal Majalla"/>
          <w:sz w:val="28"/>
          <w:szCs w:val="28"/>
        </w:rPr>
        <w:t xml:space="preserve"> &amp; Brown</w:t>
      </w:r>
      <w:r w:rsidR="00B8523B">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00B8523B">
        <w:rPr>
          <w:rFonts w:ascii="Sakkal Majalla" w:hAnsi="Sakkal Majalla" w:cs="Sakkal Majalla"/>
          <w:sz w:val="28"/>
          <w:szCs w:val="28"/>
        </w:rPr>
        <w:t xml:space="preserve">S </w:t>
      </w:r>
      <w:r w:rsidRPr="005A28BF">
        <w:rPr>
          <w:rFonts w:ascii="Sakkal Majalla" w:hAnsi="Sakkal Majalla" w:cs="Sakkal Majalla"/>
          <w:sz w:val="28"/>
          <w:szCs w:val="28"/>
        </w:rPr>
        <w:t xml:space="preserve"> (2024</w:t>
      </w:r>
      <w:r w:rsidR="00B8523B">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Pr="00225DAB">
        <w:rPr>
          <w:rFonts w:ascii="Sakkal Majalla" w:hAnsi="Sakkal Majalla" w:cs="Sakkal Majalla"/>
          <w:i/>
          <w:iCs/>
          <w:sz w:val="28"/>
          <w:szCs w:val="28"/>
        </w:rPr>
        <w:t>Managing cultural diversity in industrial settings</w:t>
      </w:r>
      <w:r w:rsidR="00B8523B" w:rsidRPr="00225DAB">
        <w:rPr>
          <w:rFonts w:ascii="Sakkal Majalla" w:hAnsi="Sakkal Majalla" w:cs="Sakkal Majalla"/>
          <w:i/>
          <w:iCs/>
          <w:sz w:val="28"/>
          <w:szCs w:val="28"/>
        </w:rPr>
        <w:t xml:space="preserve"> </w:t>
      </w:r>
      <w:r w:rsidRPr="00225DAB">
        <w:rPr>
          <w:rFonts w:ascii="Sakkal Majalla" w:hAnsi="Sakkal Majalla" w:cs="Sakkal Majalla"/>
          <w:i/>
          <w:iCs/>
          <w:sz w:val="28"/>
          <w:szCs w:val="28"/>
        </w:rPr>
        <w:t xml:space="preserve"> International Business Review</w:t>
      </w:r>
      <w:r w:rsidRPr="005A28BF">
        <w:rPr>
          <w:rFonts w:ascii="Sakkal Majalla" w:hAnsi="Sakkal Majalla" w:cs="Sakkal Majalla"/>
          <w:sz w:val="28"/>
          <w:szCs w:val="28"/>
        </w:rPr>
        <w:t>, 32(1), 89-106</w:t>
      </w:r>
    </w:p>
    <w:p w14:paraId="6D10329E" w14:textId="218B7E73"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Henderson, M</w:t>
      </w:r>
      <w:r w:rsidR="00B8523B">
        <w:rPr>
          <w:rFonts w:ascii="Sakkal Majalla" w:hAnsi="Sakkal Majalla" w:cs="Sakkal Majalla"/>
          <w:sz w:val="28"/>
          <w:szCs w:val="28"/>
        </w:rPr>
        <w:t xml:space="preserve"> </w:t>
      </w:r>
      <w:r w:rsidRPr="005A28BF">
        <w:rPr>
          <w:rFonts w:ascii="Sakkal Majalla" w:hAnsi="Sakkal Majalla" w:cs="Sakkal Majalla"/>
          <w:sz w:val="28"/>
          <w:szCs w:val="28"/>
        </w:rPr>
        <w:t xml:space="preserve"> &amp; Parker</w:t>
      </w:r>
      <w:r w:rsidR="00B8523B">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00B8523B">
        <w:rPr>
          <w:rFonts w:ascii="Sakkal Majalla" w:hAnsi="Sakkal Majalla" w:cs="Sakkal Majalla"/>
          <w:sz w:val="28"/>
          <w:szCs w:val="28"/>
        </w:rPr>
        <w:t xml:space="preserve">J </w:t>
      </w:r>
      <w:r w:rsidRPr="005A28BF">
        <w:rPr>
          <w:rFonts w:ascii="Sakkal Majalla" w:hAnsi="Sakkal Majalla" w:cs="Sakkal Majalla"/>
          <w:sz w:val="28"/>
          <w:szCs w:val="28"/>
        </w:rPr>
        <w:t>(2023</w:t>
      </w:r>
      <w:r w:rsidR="00F22064">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Pr="00F22064">
        <w:rPr>
          <w:rFonts w:ascii="Sakkal Majalla" w:hAnsi="Sakkal Majalla" w:cs="Sakkal Majalla"/>
          <w:i/>
          <w:iCs/>
          <w:sz w:val="28"/>
          <w:szCs w:val="28"/>
        </w:rPr>
        <w:t>Organizational development and cultural values</w:t>
      </w:r>
      <w:r w:rsidR="00B8523B" w:rsidRPr="00F22064">
        <w:rPr>
          <w:rFonts w:ascii="Sakkal Majalla" w:hAnsi="Sakkal Majalla" w:cs="Sakkal Majalla"/>
          <w:i/>
          <w:iCs/>
          <w:sz w:val="28"/>
          <w:szCs w:val="28"/>
        </w:rPr>
        <w:t xml:space="preserve"> </w:t>
      </w:r>
      <w:r w:rsidRPr="00F22064">
        <w:rPr>
          <w:rFonts w:ascii="Sakkal Majalla" w:hAnsi="Sakkal Majalla" w:cs="Sakkal Majalla"/>
          <w:i/>
          <w:iCs/>
          <w:sz w:val="28"/>
          <w:szCs w:val="28"/>
        </w:rPr>
        <w:t xml:space="preserve"> Journal of Organizational Change</w:t>
      </w:r>
      <w:r w:rsidR="00F22064">
        <w:rPr>
          <w:rFonts w:ascii="Sakkal Majalla" w:hAnsi="Sakkal Majalla" w:cs="Sakkal Majalla"/>
          <w:i/>
          <w:iCs/>
          <w:sz w:val="28"/>
          <w:szCs w:val="28"/>
        </w:rPr>
        <w:t xml:space="preserve"> </w:t>
      </w:r>
      <w:r w:rsidRPr="005A28BF">
        <w:rPr>
          <w:rFonts w:ascii="Sakkal Majalla" w:hAnsi="Sakkal Majalla" w:cs="Sakkal Majalla"/>
          <w:sz w:val="28"/>
          <w:szCs w:val="28"/>
        </w:rPr>
        <w:t xml:space="preserve"> 25(4), 190-207</w:t>
      </w:r>
    </w:p>
    <w:p w14:paraId="4AA9C471" w14:textId="4A7F9B31"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 xml:space="preserve">Johnson, B., &amp; Lee, S. (2024) </w:t>
      </w:r>
      <w:r w:rsidRPr="002665A6">
        <w:rPr>
          <w:rFonts w:ascii="Sakkal Majalla" w:hAnsi="Sakkal Majalla" w:cs="Sakkal Majalla"/>
          <w:i/>
          <w:iCs/>
          <w:sz w:val="28"/>
          <w:szCs w:val="28"/>
        </w:rPr>
        <w:t>Cultural transformation in industrial organizations. Industrial Management Review</w:t>
      </w:r>
      <w:r w:rsidR="002665A6">
        <w:rPr>
          <w:rFonts w:ascii="Sakkal Majalla" w:hAnsi="Sakkal Majalla" w:cs="Sakkal Majalla"/>
          <w:sz w:val="28"/>
          <w:szCs w:val="28"/>
        </w:rPr>
        <w:t xml:space="preserve"> </w:t>
      </w:r>
      <w:r w:rsidRPr="005A28BF">
        <w:rPr>
          <w:rFonts w:ascii="Sakkal Majalla" w:hAnsi="Sakkal Majalla" w:cs="Sakkal Majalla"/>
          <w:sz w:val="28"/>
          <w:szCs w:val="28"/>
        </w:rPr>
        <w:t xml:space="preserve"> 38(2), 145-162.</w:t>
      </w:r>
    </w:p>
    <w:p w14:paraId="1036F972" w14:textId="3D6F5FB2"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Martinez, R., &amp; Rodriguez, C. (2023</w:t>
      </w:r>
      <w:r w:rsidR="00D14380">
        <w:rPr>
          <w:rFonts w:ascii="Sakkal Majalla" w:hAnsi="Sakkal Majalla" w:cs="Sakkal Majalla"/>
          <w:sz w:val="28"/>
          <w:szCs w:val="28"/>
          <w:rtl/>
        </w:rPr>
        <w:t>(</w:t>
      </w:r>
      <w:r w:rsidRPr="005A28BF">
        <w:rPr>
          <w:rFonts w:ascii="Sakkal Majalla" w:hAnsi="Sakkal Majalla" w:cs="Sakkal Majalla"/>
          <w:sz w:val="28"/>
          <w:szCs w:val="28"/>
        </w:rPr>
        <w:t xml:space="preserve"> </w:t>
      </w:r>
      <w:r w:rsidRPr="00D14380">
        <w:rPr>
          <w:rFonts w:ascii="Sakkal Majalla" w:hAnsi="Sakkal Majalla" w:cs="Sakkal Majalla"/>
          <w:i/>
          <w:iCs/>
          <w:sz w:val="28"/>
          <w:szCs w:val="28"/>
        </w:rPr>
        <w:t>Digital innovation and cultural heritage</w:t>
      </w:r>
      <w:r w:rsidR="00D14380" w:rsidRPr="00D14380">
        <w:rPr>
          <w:rFonts w:ascii="Sakkal Majalla" w:hAnsi="Sakkal Majalla" w:cs="Sakkal Majalla"/>
          <w:i/>
          <w:iCs/>
          <w:sz w:val="28"/>
          <w:szCs w:val="28"/>
        </w:rPr>
        <w:t xml:space="preserve"> </w:t>
      </w:r>
      <w:r w:rsidRPr="00D14380">
        <w:rPr>
          <w:rFonts w:ascii="Sakkal Majalla" w:hAnsi="Sakkal Majalla" w:cs="Sakkal Majalla"/>
          <w:i/>
          <w:iCs/>
          <w:sz w:val="28"/>
          <w:szCs w:val="28"/>
        </w:rPr>
        <w:t xml:space="preserve"> Technology Management Journal,</w:t>
      </w:r>
      <w:r w:rsidRPr="005A28BF">
        <w:rPr>
          <w:rFonts w:ascii="Sakkal Majalla" w:hAnsi="Sakkal Majalla" w:cs="Sakkal Majalla"/>
          <w:sz w:val="28"/>
          <w:szCs w:val="28"/>
        </w:rPr>
        <w:t xml:space="preserve"> 29(3), 234-251.</w:t>
      </w:r>
    </w:p>
    <w:p w14:paraId="790B215C" w14:textId="338A2F89"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Peters, T</w:t>
      </w:r>
      <w:r w:rsidR="00D14380">
        <w:rPr>
          <w:rFonts w:ascii="Sakkal Majalla" w:hAnsi="Sakkal Majalla" w:cs="Sakkal Majalla"/>
          <w:sz w:val="28"/>
          <w:szCs w:val="28"/>
        </w:rPr>
        <w:t xml:space="preserve"> </w:t>
      </w:r>
      <w:r w:rsidRPr="005A28BF">
        <w:rPr>
          <w:rFonts w:ascii="Sakkal Majalla" w:hAnsi="Sakkal Majalla" w:cs="Sakkal Majalla"/>
          <w:sz w:val="28"/>
          <w:szCs w:val="28"/>
        </w:rPr>
        <w:t xml:space="preserve"> &amp; Anderson, K</w:t>
      </w:r>
      <w:r w:rsidR="00D14380">
        <w:rPr>
          <w:rFonts w:ascii="Sakkal Majalla" w:hAnsi="Sakkal Majalla" w:cs="Sakkal Majalla"/>
          <w:sz w:val="28"/>
          <w:szCs w:val="28"/>
        </w:rPr>
        <w:t xml:space="preserve"> </w:t>
      </w:r>
      <w:r w:rsidRPr="005A28BF">
        <w:rPr>
          <w:rFonts w:ascii="Sakkal Majalla" w:hAnsi="Sakkal Majalla" w:cs="Sakkal Majalla"/>
          <w:sz w:val="28"/>
          <w:szCs w:val="28"/>
        </w:rPr>
        <w:t xml:space="preserve"> (2024</w:t>
      </w:r>
      <w:r w:rsidR="00D14380">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Pr="00D14380">
        <w:rPr>
          <w:rFonts w:ascii="Sakkal Majalla" w:hAnsi="Sakkal Majalla" w:cs="Sakkal Majalla"/>
          <w:i/>
          <w:iCs/>
          <w:sz w:val="28"/>
          <w:szCs w:val="28"/>
        </w:rPr>
        <w:t>Cultural leadership and organizational success</w:t>
      </w:r>
      <w:r w:rsidR="00D14380" w:rsidRPr="00D14380">
        <w:rPr>
          <w:rFonts w:ascii="Sakkal Majalla" w:hAnsi="Sakkal Majalla" w:cs="Sakkal Majalla"/>
          <w:i/>
          <w:iCs/>
          <w:sz w:val="28"/>
          <w:szCs w:val="28"/>
        </w:rPr>
        <w:t xml:space="preserve"> </w:t>
      </w:r>
      <w:r w:rsidRPr="00D14380">
        <w:rPr>
          <w:rFonts w:ascii="Sakkal Majalla" w:hAnsi="Sakkal Majalla" w:cs="Sakkal Majalla"/>
          <w:i/>
          <w:iCs/>
          <w:sz w:val="28"/>
          <w:szCs w:val="28"/>
        </w:rPr>
        <w:t xml:space="preserve"> Leadership Studies Quarterly</w:t>
      </w:r>
      <w:r w:rsidRPr="005A28BF">
        <w:rPr>
          <w:rFonts w:ascii="Sakkal Majalla" w:hAnsi="Sakkal Majalla" w:cs="Sakkal Majalla"/>
          <w:sz w:val="28"/>
          <w:szCs w:val="28"/>
        </w:rPr>
        <w:t>, 31(2), 167-184.</w:t>
      </w:r>
    </w:p>
    <w:p w14:paraId="4B3A979E" w14:textId="044BC16E"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Richardson, M</w:t>
      </w:r>
      <w:r w:rsidR="00D14380">
        <w:rPr>
          <w:rFonts w:ascii="Sakkal Majalla" w:hAnsi="Sakkal Majalla" w:cs="Sakkal Majalla"/>
          <w:sz w:val="28"/>
          <w:szCs w:val="28"/>
        </w:rPr>
        <w:t xml:space="preserve"> </w:t>
      </w:r>
      <w:r w:rsidRPr="005A28BF">
        <w:rPr>
          <w:rFonts w:ascii="Sakkal Majalla" w:hAnsi="Sakkal Majalla" w:cs="Sakkal Majalla"/>
          <w:sz w:val="28"/>
          <w:szCs w:val="28"/>
        </w:rPr>
        <w:t xml:space="preserve"> &amp; Lewis, P. (2023</w:t>
      </w:r>
      <w:r w:rsidR="00327383">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Pr="00327383">
        <w:rPr>
          <w:rFonts w:ascii="Sakkal Majalla" w:hAnsi="Sakkal Majalla" w:cs="Sakkal Majalla"/>
          <w:i/>
          <w:iCs/>
          <w:sz w:val="28"/>
          <w:szCs w:val="28"/>
        </w:rPr>
        <w:t>Industrial institutions in digital transformation. Digital Innovation Journal,</w:t>
      </w:r>
      <w:r w:rsidRPr="005A28BF">
        <w:rPr>
          <w:rFonts w:ascii="Sakkal Majalla" w:hAnsi="Sakkal Majalla" w:cs="Sakkal Majalla"/>
          <w:sz w:val="28"/>
          <w:szCs w:val="28"/>
        </w:rPr>
        <w:t xml:space="preserve"> 22(4), 278-295.</w:t>
      </w:r>
    </w:p>
    <w:p w14:paraId="5E2B77FA" w14:textId="3466FD0C"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Thompson, S</w:t>
      </w:r>
      <w:r w:rsidR="003C77EB">
        <w:rPr>
          <w:rFonts w:ascii="Sakkal Majalla" w:hAnsi="Sakkal Majalla" w:cs="Sakkal Majalla"/>
          <w:sz w:val="28"/>
          <w:szCs w:val="28"/>
        </w:rPr>
        <w:t xml:space="preserve"> </w:t>
      </w:r>
      <w:r w:rsidRPr="005A28BF">
        <w:rPr>
          <w:rFonts w:ascii="Sakkal Majalla" w:hAnsi="Sakkal Majalla" w:cs="Sakkal Majalla"/>
          <w:sz w:val="28"/>
          <w:szCs w:val="28"/>
        </w:rPr>
        <w:t xml:space="preserve"> &amp; Wilson, R. (2024</w:t>
      </w:r>
      <w:r w:rsidR="006D24FE">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Pr="006D24FE">
        <w:rPr>
          <w:rFonts w:ascii="Sakkal Majalla" w:hAnsi="Sakkal Majalla" w:cs="Sakkal Majalla"/>
          <w:i/>
          <w:iCs/>
          <w:sz w:val="28"/>
          <w:szCs w:val="28"/>
        </w:rPr>
        <w:t>Cultural values in modern management. Journal of Management Studies</w:t>
      </w:r>
      <w:r w:rsidRPr="005A28BF">
        <w:rPr>
          <w:rFonts w:ascii="Sakkal Majalla" w:hAnsi="Sakkal Majalla" w:cs="Sakkal Majalla"/>
          <w:sz w:val="28"/>
          <w:szCs w:val="28"/>
        </w:rPr>
        <w:t>, 40(1), 112-129.</w:t>
      </w:r>
    </w:p>
    <w:p w14:paraId="48A11204" w14:textId="77D731DD" w:rsidR="003B004D" w:rsidRPr="005A28BF" w:rsidRDefault="003B004D" w:rsidP="00D1435F">
      <w:pPr>
        <w:pStyle w:val="a5"/>
        <w:numPr>
          <w:ilvl w:val="0"/>
          <w:numId w:val="23"/>
        </w:numPr>
        <w:bidi w:val="0"/>
        <w:rPr>
          <w:rFonts w:ascii="Sakkal Majalla" w:hAnsi="Sakkal Majalla" w:cs="Sakkal Majalla"/>
          <w:sz w:val="28"/>
          <w:szCs w:val="28"/>
        </w:rPr>
      </w:pPr>
      <w:r w:rsidRPr="005A28BF">
        <w:rPr>
          <w:rFonts w:ascii="Sakkal Majalla" w:hAnsi="Sakkal Majalla" w:cs="Sakkal Majalla"/>
          <w:sz w:val="28"/>
          <w:szCs w:val="28"/>
        </w:rPr>
        <w:t>Walker, J</w:t>
      </w:r>
      <w:r w:rsidR="006D24FE">
        <w:rPr>
          <w:rFonts w:ascii="Sakkal Majalla" w:hAnsi="Sakkal Majalla" w:cs="Sakkal Majalla"/>
          <w:sz w:val="28"/>
          <w:szCs w:val="28"/>
        </w:rPr>
        <w:t xml:space="preserve"> </w:t>
      </w:r>
      <w:r w:rsidRPr="005A28BF">
        <w:rPr>
          <w:rFonts w:ascii="Sakkal Majalla" w:hAnsi="Sakkal Majalla" w:cs="Sakkal Majalla"/>
          <w:sz w:val="28"/>
          <w:szCs w:val="28"/>
        </w:rPr>
        <w:t xml:space="preserve"> &amp; Davis, M</w:t>
      </w:r>
      <w:r w:rsidR="006D24FE">
        <w:rPr>
          <w:rFonts w:ascii="Sakkal Majalla" w:hAnsi="Sakkal Majalla" w:cs="Sakkal Majalla"/>
          <w:sz w:val="28"/>
          <w:szCs w:val="28"/>
        </w:rPr>
        <w:t xml:space="preserve"> </w:t>
      </w:r>
      <w:r w:rsidRPr="005A28BF">
        <w:rPr>
          <w:rFonts w:ascii="Sakkal Majalla" w:hAnsi="Sakkal Majalla" w:cs="Sakkal Majalla"/>
          <w:sz w:val="28"/>
          <w:szCs w:val="28"/>
        </w:rPr>
        <w:t xml:space="preserve"> (2023</w:t>
      </w:r>
      <w:r w:rsidR="006D24FE">
        <w:rPr>
          <w:rFonts w:ascii="Sakkal Majalla" w:hAnsi="Sakkal Majalla" w:cs="Sakkal Majalla"/>
          <w:sz w:val="28"/>
          <w:szCs w:val="28"/>
        </w:rPr>
        <w:t xml:space="preserve"> </w:t>
      </w:r>
      <w:r w:rsidR="006D24FE">
        <w:rPr>
          <w:rFonts w:ascii="Sakkal Majalla" w:hAnsi="Sakkal Majalla" w:cs="Sakkal Majalla"/>
          <w:sz w:val="28"/>
          <w:szCs w:val="28"/>
          <w:rtl/>
        </w:rPr>
        <w:t>(</w:t>
      </w:r>
      <w:r w:rsidRPr="005A28BF">
        <w:rPr>
          <w:rFonts w:ascii="Sakkal Majalla" w:hAnsi="Sakkal Majalla" w:cs="Sakkal Majalla"/>
          <w:sz w:val="28"/>
          <w:szCs w:val="28"/>
        </w:rPr>
        <w:t xml:space="preserve"> </w:t>
      </w:r>
      <w:r w:rsidRPr="006D24FE">
        <w:rPr>
          <w:rFonts w:ascii="Sakkal Majalla" w:hAnsi="Sakkal Majalla" w:cs="Sakkal Majalla"/>
          <w:i/>
          <w:iCs/>
          <w:sz w:val="28"/>
          <w:szCs w:val="28"/>
        </w:rPr>
        <w:t>Organizational culture in industrial settings. Industrial Psychology Review</w:t>
      </w:r>
      <w:r w:rsidRPr="005A28BF">
        <w:rPr>
          <w:rFonts w:ascii="Sakkal Majalla" w:hAnsi="Sakkal Majalla" w:cs="Sakkal Majalla"/>
          <w:sz w:val="28"/>
          <w:szCs w:val="28"/>
        </w:rPr>
        <w:t>, 33(2), 189-206</w:t>
      </w:r>
      <w:r w:rsidR="006D24FE">
        <w:rPr>
          <w:rFonts w:ascii="Sakkal Majalla" w:hAnsi="Sakkal Majalla" w:cs="Sakkal Majalla"/>
          <w:sz w:val="28"/>
          <w:szCs w:val="28"/>
        </w:rPr>
        <w:t xml:space="preserve"> </w:t>
      </w:r>
    </w:p>
    <w:p w14:paraId="38F23B52" w14:textId="4EEAAA1B" w:rsidR="004163C7" w:rsidRPr="005A28BF" w:rsidRDefault="003B004D" w:rsidP="00D1435F">
      <w:pPr>
        <w:pStyle w:val="a5"/>
        <w:numPr>
          <w:ilvl w:val="0"/>
          <w:numId w:val="23"/>
        </w:numPr>
        <w:bidi w:val="0"/>
        <w:rPr>
          <w:rFonts w:ascii="Sakkal Majalla" w:hAnsi="Sakkal Majalla" w:cs="Sakkal Majalla"/>
          <w:sz w:val="28"/>
          <w:szCs w:val="28"/>
          <w:u w:val="single"/>
          <w:rtl/>
        </w:rPr>
      </w:pPr>
      <w:r w:rsidRPr="005A28BF">
        <w:rPr>
          <w:rFonts w:ascii="Sakkal Majalla" w:hAnsi="Sakkal Majalla" w:cs="Sakkal Majalla"/>
          <w:sz w:val="28"/>
          <w:szCs w:val="28"/>
        </w:rPr>
        <w:t>Yang, L</w:t>
      </w:r>
      <w:r w:rsidR="006D24FE">
        <w:rPr>
          <w:rFonts w:ascii="Sakkal Majalla" w:hAnsi="Sakkal Majalla" w:cs="Sakkal Majalla"/>
          <w:sz w:val="28"/>
          <w:szCs w:val="28"/>
        </w:rPr>
        <w:t xml:space="preserve"> </w:t>
      </w:r>
      <w:r w:rsidRPr="005A28BF">
        <w:rPr>
          <w:rFonts w:ascii="Sakkal Majalla" w:hAnsi="Sakkal Majalla" w:cs="Sakkal Majalla"/>
          <w:sz w:val="28"/>
          <w:szCs w:val="28"/>
        </w:rPr>
        <w:t xml:space="preserve"> &amp; Kim, </w:t>
      </w:r>
      <w:r w:rsidR="006D24FE">
        <w:rPr>
          <w:rFonts w:ascii="Sakkal Majalla" w:hAnsi="Sakkal Majalla" w:cs="Sakkal Majalla"/>
          <w:sz w:val="28"/>
          <w:szCs w:val="28"/>
        </w:rPr>
        <w:t>S</w:t>
      </w:r>
      <w:r w:rsidRPr="005A28BF">
        <w:rPr>
          <w:rFonts w:ascii="Sakkal Majalla" w:hAnsi="Sakkal Majalla" w:cs="Sakkal Majalla"/>
          <w:sz w:val="28"/>
          <w:szCs w:val="28"/>
        </w:rPr>
        <w:t xml:space="preserve"> (2024</w:t>
      </w:r>
      <w:r w:rsidR="006D24FE">
        <w:rPr>
          <w:rFonts w:ascii="Sakkal Majalla" w:hAnsi="Sakkal Majalla" w:cs="Sakkal Majalla"/>
          <w:sz w:val="28"/>
          <w:szCs w:val="28"/>
        </w:rPr>
        <w:t xml:space="preserve"> )</w:t>
      </w:r>
      <w:r w:rsidRPr="005A28BF">
        <w:rPr>
          <w:rFonts w:ascii="Sakkal Majalla" w:hAnsi="Sakkal Majalla" w:cs="Sakkal Majalla"/>
          <w:sz w:val="28"/>
          <w:szCs w:val="28"/>
        </w:rPr>
        <w:t xml:space="preserve"> </w:t>
      </w:r>
      <w:r w:rsidRPr="006D24FE">
        <w:rPr>
          <w:rFonts w:ascii="Sakkal Majalla" w:hAnsi="Sakkal Majalla" w:cs="Sakkal Majalla"/>
          <w:i/>
          <w:iCs/>
          <w:sz w:val="28"/>
          <w:szCs w:val="28"/>
        </w:rPr>
        <w:t xml:space="preserve">Cultural integration and digital advancement. International Journal of Digital Management, </w:t>
      </w:r>
      <w:r w:rsidRPr="005A28BF">
        <w:rPr>
          <w:rFonts w:ascii="Sakkal Majalla" w:hAnsi="Sakkal Majalla" w:cs="Sakkal Majalla"/>
          <w:sz w:val="28"/>
          <w:szCs w:val="28"/>
        </w:rPr>
        <w:t>27(3), 245-262.</w:t>
      </w:r>
    </w:p>
    <w:p w14:paraId="4AC5637C" w14:textId="77777777" w:rsidR="004163C7" w:rsidRDefault="004163C7" w:rsidP="00A67C14">
      <w:pPr>
        <w:rPr>
          <w:rFonts w:ascii="Sakkal Majalla" w:hAnsi="Sakkal Majalla" w:cs="Sakkal Majalla"/>
          <w:sz w:val="28"/>
          <w:szCs w:val="28"/>
          <w:u w:val="single"/>
        </w:rPr>
      </w:pPr>
    </w:p>
    <w:p w14:paraId="61E71FE9" w14:textId="77777777" w:rsidR="00A67C14" w:rsidRDefault="00A67C14" w:rsidP="00A67C14">
      <w:pPr>
        <w:rPr>
          <w:rFonts w:ascii="Sakkal Majalla" w:hAnsi="Sakkal Majalla" w:cs="Sakkal Majalla"/>
          <w:sz w:val="28"/>
          <w:szCs w:val="28"/>
          <w:u w:val="single"/>
        </w:rPr>
      </w:pPr>
    </w:p>
    <w:p w14:paraId="378F47D1" w14:textId="77777777" w:rsidR="00A67C14" w:rsidRDefault="00A67C14" w:rsidP="00A67C14">
      <w:pPr>
        <w:rPr>
          <w:rFonts w:ascii="Sakkal Majalla" w:hAnsi="Sakkal Majalla" w:cs="Sakkal Majalla"/>
          <w:sz w:val="28"/>
          <w:szCs w:val="28"/>
          <w:u w:val="single"/>
        </w:rPr>
      </w:pPr>
    </w:p>
    <w:p w14:paraId="698FC2B7" w14:textId="77777777" w:rsidR="00A67C14" w:rsidRDefault="00A67C14" w:rsidP="00A67C14">
      <w:pPr>
        <w:rPr>
          <w:rFonts w:ascii="Sakkal Majalla" w:hAnsi="Sakkal Majalla" w:cs="Sakkal Majalla"/>
          <w:sz w:val="28"/>
          <w:szCs w:val="28"/>
          <w:u w:val="single"/>
        </w:rPr>
      </w:pPr>
    </w:p>
    <w:p w14:paraId="3A56A07D" w14:textId="77777777" w:rsidR="00A67C14" w:rsidRDefault="00A67C14" w:rsidP="00A67C14">
      <w:pPr>
        <w:rPr>
          <w:rFonts w:ascii="Sakkal Majalla" w:hAnsi="Sakkal Majalla" w:cs="Sakkal Majalla"/>
          <w:sz w:val="28"/>
          <w:szCs w:val="28"/>
          <w:u w:val="single"/>
        </w:rPr>
      </w:pPr>
    </w:p>
    <w:p w14:paraId="47D6E9AA" w14:textId="77777777" w:rsidR="00A67C14" w:rsidRDefault="00A67C14" w:rsidP="00A67C14">
      <w:pPr>
        <w:rPr>
          <w:rFonts w:ascii="Sakkal Majalla" w:hAnsi="Sakkal Majalla" w:cs="Sakkal Majalla"/>
          <w:sz w:val="28"/>
          <w:szCs w:val="28"/>
          <w:u w:val="single"/>
        </w:rPr>
      </w:pPr>
    </w:p>
    <w:p w14:paraId="0FD66642" w14:textId="77777777" w:rsidR="00A67C14" w:rsidRDefault="00A67C14" w:rsidP="00A67C14">
      <w:pPr>
        <w:rPr>
          <w:rFonts w:ascii="Sakkal Majalla" w:hAnsi="Sakkal Majalla" w:cs="Sakkal Majalla"/>
          <w:sz w:val="28"/>
          <w:szCs w:val="28"/>
          <w:u w:val="single"/>
        </w:rPr>
      </w:pPr>
    </w:p>
    <w:p w14:paraId="21F64712" w14:textId="77777777" w:rsidR="00A67C14" w:rsidRDefault="00A67C14" w:rsidP="00A67C14">
      <w:pPr>
        <w:rPr>
          <w:rFonts w:ascii="Sakkal Majalla" w:hAnsi="Sakkal Majalla" w:cs="Sakkal Majalla"/>
          <w:sz w:val="28"/>
          <w:szCs w:val="28"/>
          <w:u w:val="single"/>
        </w:rPr>
      </w:pPr>
    </w:p>
    <w:p w14:paraId="01923057" w14:textId="77777777" w:rsidR="00A67C14" w:rsidRDefault="00A67C14" w:rsidP="00A67C14">
      <w:pP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2CED2724" w:rsidR="004163C7" w:rsidRPr="00336D08" w:rsidRDefault="00336D08" w:rsidP="004163C7">
      <w:pPr>
        <w:jc w:val="center"/>
        <w:rPr>
          <w:rFonts w:ascii="Sakkal Majalla" w:hAnsi="Sakkal Majalla" w:cs="Sakkal Majalla"/>
          <w:b/>
          <w:bCs/>
          <w:color w:val="0070C0"/>
          <w:sz w:val="52"/>
          <w:szCs w:val="52"/>
          <w:u w:val="single"/>
          <w:rtl/>
        </w:rPr>
      </w:pPr>
      <w:r w:rsidRPr="00336D08">
        <w:rPr>
          <w:rFonts w:ascii="Sakkal Majalla" w:hAnsi="Sakkal Majalla" w:cs="Sakkal Majalla"/>
          <w:b/>
          <w:bCs/>
          <w:color w:val="0070C0"/>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2617FF88" w14:textId="4610F3DD" w:rsidR="00C90711" w:rsidRDefault="00C90711" w:rsidP="002E37C5">
      <w:pPr>
        <w:rPr>
          <w:rFonts w:ascii="Sakkal Majalla" w:hAnsi="Sakkal Majalla" w:cs="Sakkal Majalla"/>
          <w:sz w:val="28"/>
          <w:szCs w:val="28"/>
          <w:u w:val="single"/>
        </w:rPr>
      </w:pPr>
    </w:p>
    <w:p w14:paraId="2297F14C" w14:textId="77777777" w:rsidR="002E37C5" w:rsidRPr="002E37C5" w:rsidRDefault="002E37C5" w:rsidP="002E37C5">
      <w:pPr>
        <w:rPr>
          <w:rFonts w:ascii="Sakkal Majalla" w:hAnsi="Sakkal Majalla" w:cs="Sakkal Majalla"/>
          <w:sz w:val="28"/>
          <w:szCs w:val="28"/>
          <w:u w:val="single"/>
        </w:rPr>
      </w:pPr>
    </w:p>
    <w:p w14:paraId="683D2FCE" w14:textId="77777777" w:rsidR="004163C7" w:rsidRDefault="004163C7" w:rsidP="009125CE">
      <w:pPr>
        <w:rPr>
          <w:rFonts w:ascii="Sakkal Majalla" w:hAnsi="Sakkal Majalla" w:cs="Sakkal Majalla"/>
          <w:sz w:val="28"/>
          <w:szCs w:val="28"/>
          <w:u w:val="single"/>
          <w:rtl/>
        </w:rPr>
      </w:pPr>
    </w:p>
    <w:p w14:paraId="54E3A905" w14:textId="4A2E8ECF" w:rsidR="000D1289" w:rsidRPr="00336D08" w:rsidRDefault="004163C7" w:rsidP="000D1289">
      <w:pPr>
        <w:rPr>
          <w:rFonts w:ascii="Sakkal Majalla" w:hAnsi="Sakkal Majalla" w:cs="Sakkal Majalla"/>
          <w:b/>
          <w:bCs/>
          <w:color w:val="0070C0"/>
          <w:sz w:val="28"/>
          <w:szCs w:val="28"/>
          <w:u w:val="single"/>
        </w:rPr>
      </w:pPr>
      <w:r>
        <w:rPr>
          <w:rFonts w:ascii="Sakkal Majalla" w:hAnsi="Sakkal Majalla" w:cs="Sakkal Majalla" w:hint="cs"/>
          <w:sz w:val="28"/>
          <w:szCs w:val="28"/>
          <w:u w:val="single"/>
          <w:rtl/>
        </w:rPr>
        <w:t>-</w:t>
      </w:r>
      <w:r w:rsidRPr="00336D08">
        <w:rPr>
          <w:rFonts w:ascii="Sakkal Majalla" w:hAnsi="Sakkal Majalla" w:cs="Sakkal Majalla" w:hint="cs"/>
          <w:b/>
          <w:bCs/>
          <w:color w:val="0070C0"/>
          <w:sz w:val="28"/>
          <w:szCs w:val="28"/>
          <w:u w:val="single"/>
          <w:rtl/>
        </w:rPr>
        <w:t xml:space="preserve">الملخص </w:t>
      </w:r>
      <w:r w:rsidR="000D1289" w:rsidRPr="00336D08">
        <w:rPr>
          <w:rFonts w:ascii="Sakkal Majalla" w:hAnsi="Sakkal Majalla" w:cs="Sakkal Majalla"/>
          <w:b/>
          <w:bCs/>
          <w:color w:val="0070C0"/>
          <w:sz w:val="28"/>
          <w:szCs w:val="28"/>
          <w:u w:val="single"/>
        </w:rPr>
        <w:t>Abstract</w:t>
      </w:r>
    </w:p>
    <w:p w14:paraId="54823171" w14:textId="1198DE75" w:rsidR="002C7E3D" w:rsidRPr="002C7E3D" w:rsidRDefault="002C7E3D" w:rsidP="00846968">
      <w:pPr>
        <w:bidi w:val="0"/>
        <w:rPr>
          <w:rFonts w:ascii="Sakkal Majalla" w:hAnsi="Sakkal Majalla" w:cs="Sakkal Majalla"/>
          <w:sz w:val="28"/>
          <w:szCs w:val="28"/>
        </w:rPr>
      </w:pPr>
    </w:p>
    <w:p w14:paraId="21AFA1E1" w14:textId="5DDB9FF2" w:rsidR="002C7E3D" w:rsidRPr="002C7E3D" w:rsidRDefault="002C7E3D" w:rsidP="00846968">
      <w:pPr>
        <w:bidi w:val="0"/>
        <w:jc w:val="both"/>
        <w:rPr>
          <w:rFonts w:ascii="Sakkal Majalla" w:hAnsi="Sakkal Majalla" w:cs="Sakkal Majalla"/>
          <w:sz w:val="28"/>
          <w:szCs w:val="28"/>
        </w:rPr>
      </w:pPr>
      <w:r w:rsidRPr="002C7E3D">
        <w:rPr>
          <w:rFonts w:ascii="Sakkal Majalla" w:hAnsi="Sakkal Majalla" w:cs="Sakkal Majalla"/>
          <w:sz w:val="28"/>
          <w:szCs w:val="28"/>
        </w:rPr>
        <w:t xml:space="preserve">This study investigated the impact of cultural heritage on business management practices in the industrial institutions of Yanbu Industrial City, examining three primary </w:t>
      </w:r>
      <w:r w:rsidR="00BA2201">
        <w:rPr>
          <w:rFonts w:ascii="Sakkal Majalla" w:hAnsi="Sakkal Majalla" w:cs="Sakkal Majalla"/>
          <w:sz w:val="28"/>
          <w:szCs w:val="28"/>
        </w:rPr>
        <w:t xml:space="preserve">dimensions </w:t>
      </w:r>
      <w:r w:rsidRPr="002C7E3D">
        <w:rPr>
          <w:rFonts w:ascii="Sakkal Majalla" w:hAnsi="Sakkal Majalla" w:cs="Sakkal Majalla"/>
          <w:sz w:val="28"/>
          <w:szCs w:val="28"/>
        </w:rPr>
        <w:t>: administrative practices</w:t>
      </w:r>
      <w:r w:rsidR="00BA2201">
        <w:rPr>
          <w:rFonts w:ascii="Sakkal Majalla" w:hAnsi="Sakkal Majalla" w:cs="Sakkal Majalla"/>
          <w:sz w:val="28"/>
          <w:szCs w:val="28"/>
        </w:rPr>
        <w:t xml:space="preserve"> </w:t>
      </w:r>
      <w:r w:rsidRPr="002C7E3D">
        <w:rPr>
          <w:rFonts w:ascii="Sakkal Majalla" w:hAnsi="Sakkal Majalla" w:cs="Sakkal Majalla"/>
          <w:sz w:val="28"/>
          <w:szCs w:val="28"/>
        </w:rPr>
        <w:t xml:space="preserve"> digital transformation, and institutional performance</w:t>
      </w:r>
      <w:r w:rsidR="00BA2201">
        <w:rPr>
          <w:rFonts w:ascii="Sakkal Majalla" w:hAnsi="Sakkal Majalla" w:cs="Sakkal Majalla"/>
          <w:sz w:val="28"/>
          <w:szCs w:val="28"/>
        </w:rPr>
        <w:t xml:space="preserve"> </w:t>
      </w:r>
      <w:r w:rsidRPr="002C7E3D">
        <w:rPr>
          <w:rFonts w:ascii="Sakkal Majalla" w:hAnsi="Sakkal Majalla" w:cs="Sakkal Majalla"/>
          <w:sz w:val="28"/>
          <w:szCs w:val="28"/>
        </w:rPr>
        <w:t xml:space="preserve"> Employing a descriptive analytical methodology</w:t>
      </w:r>
      <w:r w:rsidR="00BA2201">
        <w:rPr>
          <w:rFonts w:ascii="Sakkal Majalla" w:hAnsi="Sakkal Majalla" w:cs="Sakkal Majalla"/>
          <w:sz w:val="28"/>
          <w:szCs w:val="28"/>
        </w:rPr>
        <w:t xml:space="preserve"> </w:t>
      </w:r>
      <w:r w:rsidRPr="002C7E3D">
        <w:rPr>
          <w:rFonts w:ascii="Sakkal Majalla" w:hAnsi="Sakkal Majalla" w:cs="Sakkal Majalla"/>
          <w:sz w:val="28"/>
          <w:szCs w:val="28"/>
        </w:rPr>
        <w:t xml:space="preserve"> the research utilized a questionnaire of 40 items across four dimensions</w:t>
      </w:r>
      <w:r w:rsidR="00BA2201">
        <w:rPr>
          <w:rFonts w:ascii="Sakkal Majalla" w:hAnsi="Sakkal Majalla" w:cs="Sakkal Majalla"/>
          <w:sz w:val="28"/>
          <w:szCs w:val="28"/>
        </w:rPr>
        <w:t xml:space="preserve"> </w:t>
      </w:r>
      <w:r w:rsidRPr="002C7E3D">
        <w:rPr>
          <w:rFonts w:ascii="Sakkal Majalla" w:hAnsi="Sakkal Majalla" w:cs="Sakkal Majalla"/>
          <w:sz w:val="28"/>
          <w:szCs w:val="28"/>
        </w:rPr>
        <w:t xml:space="preserve"> with a stratified random sample of 320 participants</w:t>
      </w:r>
      <w:r w:rsidR="00BA2201">
        <w:rPr>
          <w:rFonts w:ascii="Sakkal Majalla" w:hAnsi="Sakkal Majalla" w:cs="Sakkal Majalla"/>
          <w:sz w:val="28"/>
          <w:szCs w:val="28"/>
        </w:rPr>
        <w:t xml:space="preserve"> </w:t>
      </w:r>
      <w:r w:rsidRPr="002C7E3D">
        <w:rPr>
          <w:rFonts w:ascii="Sakkal Majalla" w:hAnsi="Sakkal Majalla" w:cs="Sakkal Majalla"/>
          <w:sz w:val="28"/>
          <w:szCs w:val="28"/>
        </w:rPr>
        <w:t xml:space="preserve"> including 80 executive managers, 120 department managers</w:t>
      </w:r>
      <w:r w:rsidR="00BA2201">
        <w:rPr>
          <w:rFonts w:ascii="Sakkal Majalla" w:hAnsi="Sakkal Majalla" w:cs="Sakkal Majalla"/>
          <w:sz w:val="28"/>
          <w:szCs w:val="28"/>
        </w:rPr>
        <w:t xml:space="preserve"> </w:t>
      </w:r>
      <w:r w:rsidRPr="002C7E3D">
        <w:rPr>
          <w:rFonts w:ascii="Sakkal Majalla" w:hAnsi="Sakkal Majalla" w:cs="Sakkal Majalla"/>
          <w:sz w:val="28"/>
          <w:szCs w:val="28"/>
        </w:rPr>
        <w:t xml:space="preserve"> and 120 executive employees</w:t>
      </w:r>
      <w:r w:rsidR="00BA2201">
        <w:rPr>
          <w:rFonts w:ascii="Sakkal Majalla" w:hAnsi="Sakkal Majalla" w:cs="Sakkal Majalla"/>
          <w:sz w:val="28"/>
          <w:szCs w:val="28"/>
        </w:rPr>
        <w:t xml:space="preserve"> </w:t>
      </w:r>
      <w:r w:rsidRPr="002C7E3D">
        <w:rPr>
          <w:rFonts w:ascii="Sakkal Majalla" w:hAnsi="Sakkal Majalla" w:cs="Sakkal Majalla"/>
          <w:sz w:val="28"/>
          <w:szCs w:val="28"/>
        </w:rPr>
        <w:t xml:space="preserve"> </w:t>
      </w:r>
      <w:r w:rsidR="00BA2201">
        <w:rPr>
          <w:rFonts w:ascii="Sakkal Majalla" w:hAnsi="Sakkal Majalla" w:cs="Sakkal Majalla"/>
          <w:sz w:val="28"/>
          <w:szCs w:val="28"/>
        </w:rPr>
        <w:t>s</w:t>
      </w:r>
      <w:r w:rsidRPr="002C7E3D">
        <w:rPr>
          <w:rFonts w:ascii="Sakkal Majalla" w:hAnsi="Sakkal Majalla" w:cs="Sakkal Majalla"/>
          <w:sz w:val="28"/>
          <w:szCs w:val="28"/>
        </w:rPr>
        <w:t>tatistical analysis revealed significant findings</w:t>
      </w:r>
      <w:r w:rsidR="00BA2201">
        <w:rPr>
          <w:rFonts w:ascii="Sakkal Majalla" w:hAnsi="Sakkal Majalla" w:cs="Sakkal Majalla"/>
          <w:sz w:val="28"/>
          <w:szCs w:val="28"/>
        </w:rPr>
        <w:t xml:space="preserve"> </w:t>
      </w:r>
      <w:r w:rsidRPr="002C7E3D">
        <w:rPr>
          <w:rFonts w:ascii="Sakkal Majalla" w:hAnsi="Sakkal Majalla" w:cs="Sakkal Majalla"/>
          <w:sz w:val="28"/>
          <w:szCs w:val="28"/>
        </w:rPr>
        <w:t xml:space="preserve"> with the cultural heritage dimension scoring a high mean of 4.12 out of 5</w:t>
      </w:r>
      <w:r w:rsidR="00A22EDF">
        <w:rPr>
          <w:rFonts w:ascii="Sakkal Majalla" w:hAnsi="Sakkal Majalla" w:cs="Sakkal Majalla"/>
          <w:sz w:val="28"/>
          <w:szCs w:val="28"/>
        </w:rPr>
        <w:t xml:space="preserve"> t</w:t>
      </w:r>
      <w:r w:rsidRPr="002C7E3D">
        <w:rPr>
          <w:rFonts w:ascii="Sakkal Majalla" w:hAnsi="Sakkal Majalla" w:cs="Sakkal Majalla"/>
          <w:sz w:val="28"/>
          <w:szCs w:val="28"/>
        </w:rPr>
        <w:t>he study demonstrated strong correlations between cultural heritage and administrative practices (correlation coefficient 0.72)</w:t>
      </w:r>
      <w:r w:rsidR="00A22EDF">
        <w:rPr>
          <w:rFonts w:ascii="Sakkal Majalla" w:hAnsi="Sakkal Majalla" w:cs="Sakkal Majalla"/>
          <w:sz w:val="28"/>
          <w:szCs w:val="28"/>
        </w:rPr>
        <w:t xml:space="preserve"> </w:t>
      </w:r>
      <w:r w:rsidRPr="002C7E3D">
        <w:rPr>
          <w:rFonts w:ascii="Sakkal Majalla" w:hAnsi="Sakkal Majalla" w:cs="Sakkal Majalla"/>
          <w:sz w:val="28"/>
          <w:szCs w:val="28"/>
        </w:rPr>
        <w:t xml:space="preserve"> moderate correlation with digital transformation (0.65)</w:t>
      </w:r>
      <w:r w:rsidR="00A22EDF">
        <w:rPr>
          <w:rFonts w:ascii="Sakkal Majalla" w:hAnsi="Sakkal Majalla" w:cs="Sakkal Majalla"/>
          <w:sz w:val="28"/>
          <w:szCs w:val="28"/>
        </w:rPr>
        <w:t xml:space="preserve"> </w:t>
      </w:r>
      <w:r w:rsidRPr="002C7E3D">
        <w:rPr>
          <w:rFonts w:ascii="Sakkal Majalla" w:hAnsi="Sakkal Majalla" w:cs="Sakkal Majalla"/>
          <w:sz w:val="28"/>
          <w:szCs w:val="28"/>
        </w:rPr>
        <w:t>and strong correlation with institutional performance (0.78)</w:t>
      </w:r>
      <w:r w:rsidR="00A22EDF">
        <w:rPr>
          <w:rFonts w:ascii="Sakkal Majalla" w:hAnsi="Sakkal Majalla" w:cs="Sakkal Majalla"/>
          <w:sz w:val="28"/>
          <w:szCs w:val="28"/>
        </w:rPr>
        <w:t xml:space="preserve"> </w:t>
      </w:r>
      <w:r w:rsidRPr="002C7E3D">
        <w:rPr>
          <w:rFonts w:ascii="Sakkal Majalla" w:hAnsi="Sakkal Majalla" w:cs="Sakkal Majalla"/>
          <w:sz w:val="28"/>
          <w:szCs w:val="28"/>
        </w:rPr>
        <w:t>Analysis of variance showed statistically significant differences in responses based on job level and experience, while educational qualifications displayed no significant variations. All hypotheses were confirmed at a 95% confidence level, with Cronbach's alpha coefficients ranging from 0.83 to 0.87 across study dimensions. These quantitative findings were reinforced through interviews with 20 managers and experts, who emphasized cultural heritage's crucial role in administrative practices and institutional success. The study recommended establishing specialized cultural heritage departments, developing culture-sensitive leadership program</w:t>
      </w:r>
      <w:r w:rsidR="00A22EDF">
        <w:rPr>
          <w:rFonts w:ascii="Sakkal Majalla" w:hAnsi="Sakkal Majalla" w:cs="Sakkal Majalla"/>
          <w:sz w:val="28"/>
          <w:szCs w:val="28"/>
        </w:rPr>
        <w:t xml:space="preserve">s </w:t>
      </w:r>
      <w:r w:rsidRPr="002C7E3D">
        <w:rPr>
          <w:rFonts w:ascii="Sakkal Majalla" w:hAnsi="Sakkal Majalla" w:cs="Sakkal Majalla"/>
          <w:sz w:val="28"/>
          <w:szCs w:val="28"/>
        </w:rPr>
        <w:t>designing culturally appropriate digital platforms, and implementing regular cultural alignment assessments</w:t>
      </w:r>
      <w:r w:rsidR="00A22EDF">
        <w:rPr>
          <w:rFonts w:ascii="Sakkal Majalla" w:hAnsi="Sakkal Majalla" w:cs="Sakkal Majalla"/>
          <w:sz w:val="28"/>
          <w:szCs w:val="28"/>
        </w:rPr>
        <w:t xml:space="preserve"> t</w:t>
      </w:r>
      <w:r w:rsidRPr="002C7E3D">
        <w:rPr>
          <w:rFonts w:ascii="Sakkal Majalla" w:hAnsi="Sakkal Majalla" w:cs="Sakkal Majalla"/>
          <w:sz w:val="28"/>
          <w:szCs w:val="28"/>
        </w:rPr>
        <w:t>he research also highlighted the need for future studies examining digital transformation's impact on cultural heritage, the relationship between cultural leadership and institutional performance, and cultural diversity's effect on industrial innovation</w:t>
      </w:r>
      <w:r w:rsidR="00A22EDF">
        <w:rPr>
          <w:rFonts w:ascii="Sakkal Majalla" w:hAnsi="Sakkal Majalla" w:cs="Sakkal Majalla"/>
          <w:sz w:val="28"/>
          <w:szCs w:val="28"/>
        </w:rPr>
        <w:t xml:space="preserve"> t</w:t>
      </w:r>
      <w:r w:rsidRPr="002C7E3D">
        <w:rPr>
          <w:rFonts w:ascii="Sakkal Majalla" w:hAnsi="Sakkal Majalla" w:cs="Sakkal Majalla"/>
          <w:sz w:val="28"/>
          <w:szCs w:val="28"/>
        </w:rPr>
        <w:t xml:space="preserve">hese findings emphasize cultural heritage's importance in Yanbu's industrial institutions' success, particularly during technological advancement and organizational change. The study concludes that successful integration of cultural heritage into business practices requires balancing traditional values with modern management techniques and digital transformation, suggesting that organizations effectively maintaining this balance are better positioned for sustainable growth in Yanbu's competitive industrial </w:t>
      </w:r>
      <w:r w:rsidR="00A22EDF">
        <w:rPr>
          <w:rFonts w:ascii="Sakkal Majalla" w:hAnsi="Sakkal Majalla" w:cs="Sakkal Majalla"/>
          <w:sz w:val="28"/>
          <w:szCs w:val="28"/>
        </w:rPr>
        <w:t xml:space="preserve">sector </w:t>
      </w:r>
    </w:p>
    <w:p w14:paraId="69E208CE" w14:textId="77777777" w:rsidR="002C7E3D" w:rsidRPr="002C7E3D" w:rsidRDefault="002C7E3D" w:rsidP="00846968">
      <w:pPr>
        <w:bidi w:val="0"/>
        <w:jc w:val="both"/>
        <w:rPr>
          <w:rFonts w:ascii="Sakkal Majalla" w:hAnsi="Sakkal Majalla" w:cs="Sakkal Majalla"/>
          <w:sz w:val="28"/>
          <w:szCs w:val="28"/>
        </w:rPr>
      </w:pPr>
    </w:p>
    <w:p w14:paraId="1AE3B338" w14:textId="06CE52B3" w:rsidR="004163C7" w:rsidRDefault="002C7E3D" w:rsidP="009820CA">
      <w:pPr>
        <w:jc w:val="right"/>
        <w:rPr>
          <w:rFonts w:ascii="Sakkal Majalla" w:hAnsi="Sakkal Majalla" w:cs="Sakkal Majalla"/>
          <w:sz w:val="28"/>
          <w:szCs w:val="28"/>
          <w:u w:val="single"/>
          <w:rtl/>
        </w:rPr>
      </w:pPr>
      <w:r w:rsidRPr="002C7E3D">
        <w:rPr>
          <w:rFonts w:ascii="Sakkal Majalla" w:hAnsi="Sakkal Majalla" w:cs="Sakkal Majalla"/>
          <w:sz w:val="28"/>
          <w:szCs w:val="28"/>
        </w:rPr>
        <w:t xml:space="preserve">Keywords: Cultural </w:t>
      </w:r>
      <w:r w:rsidR="00C700A4">
        <w:rPr>
          <w:rFonts w:ascii="Sakkal Majalla" w:hAnsi="Sakkal Majalla" w:cs="Sakkal Majalla"/>
          <w:sz w:val="28"/>
          <w:szCs w:val="28"/>
        </w:rPr>
        <w:t xml:space="preserve">Heritage </w:t>
      </w:r>
      <w:r w:rsidRPr="002C7E3D">
        <w:rPr>
          <w:rFonts w:ascii="Sakkal Majalla" w:hAnsi="Sakkal Majalla" w:cs="Sakkal Majalla"/>
          <w:sz w:val="28"/>
          <w:szCs w:val="28"/>
        </w:rPr>
        <w:t xml:space="preserve">, Administrative Practices, Digital Transformation, Institutional Performance, Yanbu Industrial </w:t>
      </w:r>
      <w:r w:rsidR="009820CA">
        <w:rPr>
          <w:rFonts w:ascii="Sakkal Majalla" w:hAnsi="Sakkal Majalla" w:cs="Sakkal Majalla"/>
          <w:sz w:val="28"/>
          <w:szCs w:val="28"/>
        </w:rPr>
        <w:t>City</w:t>
      </w:r>
    </w:p>
    <w:p w14:paraId="01861090" w14:textId="1F7A2390"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4BA9F0CB"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88166E">
        <w:rPr>
          <w:rFonts w:ascii="Sakkal Majalla" w:hAnsi="Sakkal Majalla" w:cs="Sakkal Majalla"/>
          <w:b/>
          <w:bCs/>
          <w:sz w:val="28"/>
          <w:szCs w:val="28"/>
          <w:u w:val="single"/>
        </w:rPr>
        <w:t xml:space="preserve"> </w:t>
      </w:r>
      <w:r w:rsidR="00726887">
        <w:rPr>
          <w:rFonts w:ascii="Sakkal Majalla" w:hAnsi="Sakkal Majalla" w:cs="Sakkal Majalla"/>
          <w:b/>
          <w:bCs/>
          <w:sz w:val="28"/>
          <w:szCs w:val="28"/>
          <w:u w:val="single"/>
        </w:rPr>
        <w:t>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56B22081" w:rsid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 xml:space="preserve">Title in </w:t>
      </w:r>
      <w:r w:rsidR="005C7A56">
        <w:rPr>
          <w:rFonts w:ascii="Sakkal Majalla" w:hAnsi="Sakkal Majalla" w:cs="Sakkal Majalla"/>
          <w:b/>
          <w:bCs/>
          <w:sz w:val="28"/>
          <w:szCs w:val="28"/>
        </w:rPr>
        <w:t>English</w:t>
      </w:r>
    </w:p>
    <w:p w14:paraId="3183716A" w14:textId="20E882D2" w:rsidR="005C7A56" w:rsidRPr="009125CE" w:rsidRDefault="00C41F0C" w:rsidP="009125CE">
      <w:pPr>
        <w:tabs>
          <w:tab w:val="left" w:pos="5292"/>
        </w:tabs>
        <w:jc w:val="center"/>
        <w:rPr>
          <w:rFonts w:ascii="Sakkal Majalla" w:hAnsi="Sakkal Majalla" w:cs="Sakkal Majalla"/>
          <w:b/>
          <w:bCs/>
          <w:sz w:val="28"/>
          <w:szCs w:val="28"/>
        </w:rPr>
      </w:pPr>
      <w:r>
        <w:rPr>
          <w:rFonts w:ascii="Sakkal Majalla" w:hAnsi="Sakkal Majalla" w:cs="Sakkal Majalla"/>
          <w:b/>
          <w:bCs/>
          <w:sz w:val="28"/>
          <w:szCs w:val="28"/>
        </w:rPr>
        <w:t xml:space="preserve"> </w:t>
      </w:r>
      <w:r w:rsidRPr="00726887">
        <w:rPr>
          <w:rFonts w:ascii="Sakkal Majalla" w:hAnsi="Sakkal Majalla" w:cs="Sakkal Majalla"/>
          <w:b/>
          <w:bCs/>
          <w:color w:val="0070C0"/>
          <w:sz w:val="28"/>
          <w:szCs w:val="28"/>
        </w:rPr>
        <w:t xml:space="preserve">The Impact of Cultural and Literary Heritage on Business Management Practices in Yanbu City: An Analytical Field Study </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BEBD77E" w14:textId="3EA4A651" w:rsidR="00622E00" w:rsidRPr="00726887" w:rsidRDefault="00491761" w:rsidP="009125CE">
      <w:pPr>
        <w:jc w:val="center"/>
        <w:rPr>
          <w:rFonts w:ascii="Sakkal Majalla" w:hAnsi="Sakkal Majalla" w:cs="Sakkal Majalla"/>
          <w:b/>
          <w:bCs/>
          <w:color w:val="0070C0"/>
          <w:sz w:val="28"/>
          <w:szCs w:val="28"/>
        </w:rPr>
      </w:pPr>
      <w:r w:rsidRPr="00726887">
        <w:rPr>
          <w:rFonts w:ascii="Sakkal Majalla" w:hAnsi="Sakkal Majalla" w:cs="Sakkal Majalla"/>
          <w:b/>
          <w:bCs/>
          <w:color w:val="0070C0"/>
          <w:sz w:val="28"/>
          <w:szCs w:val="28"/>
        </w:rPr>
        <w:t>Turki saad alghamdi</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719CB1E" w14:textId="0391F486" w:rsidR="00C41F0C" w:rsidRPr="00726887" w:rsidRDefault="00C41F0C" w:rsidP="009125CE">
      <w:pPr>
        <w:jc w:val="center"/>
        <w:rPr>
          <w:rFonts w:ascii="Sakkal Majalla" w:hAnsi="Sakkal Majalla" w:cs="Sakkal Majalla"/>
          <w:b/>
          <w:bCs/>
          <w:color w:val="0070C0"/>
          <w:sz w:val="28"/>
          <w:szCs w:val="28"/>
        </w:rPr>
      </w:pPr>
      <w:r w:rsidRPr="00726887">
        <w:rPr>
          <w:rFonts w:ascii="Sakkal Majalla" w:hAnsi="Sakkal Majalla" w:cs="Sakkal Majalla"/>
          <w:b/>
          <w:bCs/>
          <w:color w:val="0070C0"/>
          <w:sz w:val="28"/>
          <w:szCs w:val="28"/>
        </w:rPr>
        <w:t>Dr. Al-Faisal Abdul Hamid</w:t>
      </w:r>
    </w:p>
    <w:p w14:paraId="70CC50A7" w14:textId="693F1AFD" w:rsidR="00C41F0C" w:rsidRPr="00726887" w:rsidRDefault="00C41F0C" w:rsidP="009125CE">
      <w:pPr>
        <w:jc w:val="center"/>
        <w:rPr>
          <w:rFonts w:ascii="Sakkal Majalla" w:hAnsi="Sakkal Majalla" w:cs="Sakkal Majalla"/>
          <w:b/>
          <w:bCs/>
          <w:color w:val="0070C0"/>
          <w:sz w:val="28"/>
          <w:szCs w:val="28"/>
        </w:rPr>
      </w:pPr>
      <w:r w:rsidRPr="00726887">
        <w:rPr>
          <w:rFonts w:ascii="Sakkal Majalla" w:hAnsi="Sakkal Majalla" w:cs="Sakkal Majalla"/>
          <w:b/>
          <w:bCs/>
          <w:color w:val="0070C0"/>
          <w:sz w:val="28"/>
          <w:szCs w:val="28"/>
        </w:rPr>
        <w:t>Dr. Fayez Jarad</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42D59C79"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EF12CD">
        <w:rPr>
          <w:rFonts w:ascii="Sakkal Majalla" w:hAnsi="Sakkal Majalla" w:cs="Sakkal Majalla"/>
          <w:b/>
          <w:bCs/>
          <w:sz w:val="28"/>
          <w:szCs w:val="28"/>
        </w:rPr>
        <w:t>2025</w:t>
      </w:r>
    </w:p>
    <w:sectPr w:rsidR="009125CE" w:rsidRPr="009125CE"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158E3A" w14:textId="77777777" w:rsidR="00F83BA1" w:rsidRDefault="00F83BA1" w:rsidP="009125CE">
      <w:pPr>
        <w:spacing w:after="0" w:line="240" w:lineRule="auto"/>
      </w:pPr>
      <w:r>
        <w:separator/>
      </w:r>
    </w:p>
  </w:endnote>
  <w:endnote w:type="continuationSeparator" w:id="0">
    <w:p w14:paraId="5FF33D5A" w14:textId="77777777" w:rsidR="00F83BA1" w:rsidRDefault="00F83BA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6"/>
        <w:rtl/>
      </w:rPr>
      <w:id w:val="1451896817"/>
      <w:docPartObj>
        <w:docPartGallery w:val="Page Numbers (Bottom of Page)"/>
        <w:docPartUnique/>
      </w:docPartObj>
    </w:sdtPr>
    <w:sdtContent>
      <w:p w14:paraId="3AEBF987" w14:textId="21F8813F" w:rsidR="007C7C7F" w:rsidRDefault="007C7C7F" w:rsidP="00787C38">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end"/>
        </w:r>
      </w:p>
    </w:sdtContent>
  </w:sdt>
  <w:p w14:paraId="709FC59C" w14:textId="77777777" w:rsidR="007C7C7F" w:rsidRDefault="007C7C7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6"/>
        <w:rtl/>
      </w:rPr>
      <w:id w:val="-1682583875"/>
      <w:docPartObj>
        <w:docPartGallery w:val="Page Numbers (Bottom of Page)"/>
        <w:docPartUnique/>
      </w:docPartObj>
    </w:sdtPr>
    <w:sdtContent>
      <w:p w14:paraId="47179700" w14:textId="6A1E7A62" w:rsidR="007C7C7F" w:rsidRDefault="007C7C7F" w:rsidP="00787C38">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separate"/>
        </w:r>
        <w:r>
          <w:rPr>
            <w:rStyle w:val="a6"/>
            <w:noProof/>
            <w:rtl/>
          </w:rPr>
          <w:t>1</w:t>
        </w:r>
        <w:r>
          <w:rPr>
            <w:rStyle w:val="a6"/>
            <w:rtl/>
          </w:rPr>
          <w:fldChar w:fldCharType="end"/>
        </w:r>
      </w:p>
    </w:sdtContent>
  </w:sdt>
  <w:p w14:paraId="363821C9" w14:textId="77777777" w:rsidR="007C7C7F" w:rsidRDefault="007C7C7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B52150" w14:textId="77777777" w:rsidR="00F83BA1" w:rsidRDefault="00F83BA1" w:rsidP="009125CE">
      <w:pPr>
        <w:spacing w:after="0" w:line="240" w:lineRule="auto"/>
      </w:pPr>
      <w:r>
        <w:separator/>
      </w:r>
    </w:p>
  </w:footnote>
  <w:footnote w:type="continuationSeparator" w:id="0">
    <w:p w14:paraId="00D4C7DA" w14:textId="77777777" w:rsidR="00F83BA1" w:rsidRDefault="00F83BA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B4067"/>
    <w:multiLevelType w:val="hybridMultilevel"/>
    <w:tmpl w:val="65142E62"/>
    <w:lvl w:ilvl="0" w:tplc="FFFFFFFF">
      <w:numFmt w:val="bullet"/>
      <w:lvlText w:val="-"/>
      <w:lvlJc w:val="left"/>
      <w:pPr>
        <w:ind w:left="720" w:hanging="360"/>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057732"/>
    <w:multiLevelType w:val="hybridMultilevel"/>
    <w:tmpl w:val="0BD68A78"/>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2935C4"/>
    <w:multiLevelType w:val="hybridMultilevel"/>
    <w:tmpl w:val="98E02EB2"/>
    <w:lvl w:ilvl="0" w:tplc="FFFFFFF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EE2C82"/>
    <w:multiLevelType w:val="hybridMultilevel"/>
    <w:tmpl w:val="A1CCAB7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D62EC"/>
    <w:multiLevelType w:val="hybridMultilevel"/>
    <w:tmpl w:val="285231E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BF6605"/>
    <w:multiLevelType w:val="hybridMultilevel"/>
    <w:tmpl w:val="26EEC934"/>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47A6C"/>
    <w:multiLevelType w:val="hybridMultilevel"/>
    <w:tmpl w:val="923A5FFE"/>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CD036D"/>
    <w:multiLevelType w:val="hybridMultilevel"/>
    <w:tmpl w:val="7CA67B6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6F7887"/>
    <w:multiLevelType w:val="hybridMultilevel"/>
    <w:tmpl w:val="56D6B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30206A"/>
    <w:multiLevelType w:val="hybridMultilevel"/>
    <w:tmpl w:val="1B3651C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CC6BD1"/>
    <w:multiLevelType w:val="hybridMultilevel"/>
    <w:tmpl w:val="E01C4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CD06CA"/>
    <w:multiLevelType w:val="hybridMultilevel"/>
    <w:tmpl w:val="517C9CC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CB5181"/>
    <w:multiLevelType w:val="hybridMultilevel"/>
    <w:tmpl w:val="1E7CC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15170D"/>
    <w:multiLevelType w:val="hybridMultilevel"/>
    <w:tmpl w:val="E98059DC"/>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CD7C7A"/>
    <w:multiLevelType w:val="hybridMultilevel"/>
    <w:tmpl w:val="2BC450CA"/>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8A7FC5"/>
    <w:multiLevelType w:val="hybridMultilevel"/>
    <w:tmpl w:val="30F4746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D3332E"/>
    <w:multiLevelType w:val="hybridMultilevel"/>
    <w:tmpl w:val="6F860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0406D3"/>
    <w:multiLevelType w:val="hybridMultilevel"/>
    <w:tmpl w:val="12D84150"/>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384AFB"/>
    <w:multiLevelType w:val="hybridMultilevel"/>
    <w:tmpl w:val="70864E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C84A71"/>
    <w:multiLevelType w:val="hybridMultilevel"/>
    <w:tmpl w:val="420050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0F328D"/>
    <w:multiLevelType w:val="hybridMultilevel"/>
    <w:tmpl w:val="C7942A52"/>
    <w:lvl w:ilvl="0" w:tplc="FFFFFFFF">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9D27976"/>
    <w:multiLevelType w:val="hybridMultilevel"/>
    <w:tmpl w:val="E214C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67003C"/>
    <w:multiLevelType w:val="hybridMultilevel"/>
    <w:tmpl w:val="49B40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E71087"/>
    <w:multiLevelType w:val="hybridMultilevel"/>
    <w:tmpl w:val="BD4EC9D8"/>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AF2789A"/>
    <w:multiLevelType w:val="hybridMultilevel"/>
    <w:tmpl w:val="BC5453CE"/>
    <w:lvl w:ilvl="0" w:tplc="7C3C8502">
      <w:start w:val="1"/>
      <w:numFmt w:val="decimal"/>
      <w:lvlText w:val="%1-"/>
      <w:lvlJc w:val="left"/>
      <w:pPr>
        <w:ind w:left="720" w:hanging="360"/>
      </w:pPr>
      <w:rPr>
        <w:rFonts w:ascii="Sakkal Majalla" w:eastAsiaTheme="minorHAnsi" w:hAnsi="Sakkal Majalla" w:cs="Sakkal Majall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C786DE5"/>
    <w:multiLevelType w:val="hybridMultilevel"/>
    <w:tmpl w:val="78245B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DD6D4C"/>
    <w:multiLevelType w:val="hybridMultilevel"/>
    <w:tmpl w:val="BCE67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075286">
    <w:abstractNumId w:val="7"/>
  </w:num>
  <w:num w:numId="2" w16cid:durableId="389304439">
    <w:abstractNumId w:val="11"/>
  </w:num>
  <w:num w:numId="3" w16cid:durableId="187449765">
    <w:abstractNumId w:val="15"/>
  </w:num>
  <w:num w:numId="4" w16cid:durableId="667442302">
    <w:abstractNumId w:val="14"/>
  </w:num>
  <w:num w:numId="5" w16cid:durableId="31661977">
    <w:abstractNumId w:val="0"/>
  </w:num>
  <w:num w:numId="6" w16cid:durableId="375736030">
    <w:abstractNumId w:val="20"/>
  </w:num>
  <w:num w:numId="7" w16cid:durableId="1470319666">
    <w:abstractNumId w:val="13"/>
  </w:num>
  <w:num w:numId="8" w16cid:durableId="925189309">
    <w:abstractNumId w:val="25"/>
  </w:num>
  <w:num w:numId="9" w16cid:durableId="1655601942">
    <w:abstractNumId w:val="2"/>
  </w:num>
  <w:num w:numId="10" w16cid:durableId="1263105348">
    <w:abstractNumId w:val="9"/>
  </w:num>
  <w:num w:numId="11" w16cid:durableId="1224828124">
    <w:abstractNumId w:val="4"/>
  </w:num>
  <w:num w:numId="12" w16cid:durableId="611136733">
    <w:abstractNumId w:val="3"/>
  </w:num>
  <w:num w:numId="13" w16cid:durableId="206143327">
    <w:abstractNumId w:val="5"/>
  </w:num>
  <w:num w:numId="14" w16cid:durableId="1373068629">
    <w:abstractNumId w:val="17"/>
  </w:num>
  <w:num w:numId="15" w16cid:durableId="1262104900">
    <w:abstractNumId w:val="6"/>
  </w:num>
  <w:num w:numId="16" w16cid:durableId="758672497">
    <w:abstractNumId w:val="21"/>
  </w:num>
  <w:num w:numId="17" w16cid:durableId="1281495613">
    <w:abstractNumId w:val="22"/>
  </w:num>
  <w:num w:numId="18" w16cid:durableId="1616978891">
    <w:abstractNumId w:val="10"/>
  </w:num>
  <w:num w:numId="19" w16cid:durableId="1192956083">
    <w:abstractNumId w:val="12"/>
  </w:num>
  <w:num w:numId="20" w16cid:durableId="1470509437">
    <w:abstractNumId w:val="8"/>
  </w:num>
  <w:num w:numId="21" w16cid:durableId="1175143968">
    <w:abstractNumId w:val="26"/>
  </w:num>
  <w:num w:numId="22" w16cid:durableId="1054965153">
    <w:abstractNumId w:val="23"/>
  </w:num>
  <w:num w:numId="23" w16cid:durableId="1607619998">
    <w:abstractNumId w:val="18"/>
  </w:num>
  <w:num w:numId="24" w16cid:durableId="1021662083">
    <w:abstractNumId w:val="1"/>
  </w:num>
  <w:num w:numId="25" w16cid:durableId="1193764612">
    <w:abstractNumId w:val="16"/>
  </w:num>
  <w:num w:numId="26" w16cid:durableId="1288392901">
    <w:abstractNumId w:val="19"/>
  </w:num>
  <w:num w:numId="27" w16cid:durableId="1999571221">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8D1"/>
    <w:rsid w:val="000012F3"/>
    <w:rsid w:val="00006655"/>
    <w:rsid w:val="000067F6"/>
    <w:rsid w:val="00013350"/>
    <w:rsid w:val="00024909"/>
    <w:rsid w:val="00026487"/>
    <w:rsid w:val="000275A7"/>
    <w:rsid w:val="000305D8"/>
    <w:rsid w:val="0003068E"/>
    <w:rsid w:val="0003113E"/>
    <w:rsid w:val="000362AE"/>
    <w:rsid w:val="00037C4E"/>
    <w:rsid w:val="00043762"/>
    <w:rsid w:val="00044AA1"/>
    <w:rsid w:val="0004761A"/>
    <w:rsid w:val="0005029F"/>
    <w:rsid w:val="0005774A"/>
    <w:rsid w:val="00060D8E"/>
    <w:rsid w:val="00063B9A"/>
    <w:rsid w:val="00064BAA"/>
    <w:rsid w:val="00070000"/>
    <w:rsid w:val="000731C1"/>
    <w:rsid w:val="0008093E"/>
    <w:rsid w:val="00083614"/>
    <w:rsid w:val="00085ADF"/>
    <w:rsid w:val="00090F21"/>
    <w:rsid w:val="000A456B"/>
    <w:rsid w:val="000A6A3C"/>
    <w:rsid w:val="000B4781"/>
    <w:rsid w:val="000B5C86"/>
    <w:rsid w:val="000C401A"/>
    <w:rsid w:val="000C4B4D"/>
    <w:rsid w:val="000D01BC"/>
    <w:rsid w:val="000D0CF0"/>
    <w:rsid w:val="000D1289"/>
    <w:rsid w:val="000D2405"/>
    <w:rsid w:val="000E05BF"/>
    <w:rsid w:val="000E3D82"/>
    <w:rsid w:val="000E78F3"/>
    <w:rsid w:val="000F0028"/>
    <w:rsid w:val="000F09A6"/>
    <w:rsid w:val="000F1F97"/>
    <w:rsid w:val="000F44B4"/>
    <w:rsid w:val="00113257"/>
    <w:rsid w:val="00122EF1"/>
    <w:rsid w:val="001274D4"/>
    <w:rsid w:val="00136E88"/>
    <w:rsid w:val="00144D81"/>
    <w:rsid w:val="00147B77"/>
    <w:rsid w:val="001569FF"/>
    <w:rsid w:val="001725CF"/>
    <w:rsid w:val="00176085"/>
    <w:rsid w:val="00177321"/>
    <w:rsid w:val="00180B9B"/>
    <w:rsid w:val="001818A0"/>
    <w:rsid w:val="00186716"/>
    <w:rsid w:val="001902DB"/>
    <w:rsid w:val="001B1FF8"/>
    <w:rsid w:val="001C0994"/>
    <w:rsid w:val="001C1296"/>
    <w:rsid w:val="001C2162"/>
    <w:rsid w:val="001C4FDA"/>
    <w:rsid w:val="001C5D0D"/>
    <w:rsid w:val="001D37B5"/>
    <w:rsid w:val="001D5DB3"/>
    <w:rsid w:val="0020472E"/>
    <w:rsid w:val="00222D83"/>
    <w:rsid w:val="00224EFA"/>
    <w:rsid w:val="00225DAB"/>
    <w:rsid w:val="00226C07"/>
    <w:rsid w:val="00232BE6"/>
    <w:rsid w:val="002346B0"/>
    <w:rsid w:val="00236A0B"/>
    <w:rsid w:val="00236F34"/>
    <w:rsid w:val="00242559"/>
    <w:rsid w:val="00247D00"/>
    <w:rsid w:val="0025116C"/>
    <w:rsid w:val="0025771D"/>
    <w:rsid w:val="00261287"/>
    <w:rsid w:val="002665A6"/>
    <w:rsid w:val="00280867"/>
    <w:rsid w:val="00287FFD"/>
    <w:rsid w:val="00296102"/>
    <w:rsid w:val="00296B6E"/>
    <w:rsid w:val="002A72F9"/>
    <w:rsid w:val="002B6AE4"/>
    <w:rsid w:val="002C12A3"/>
    <w:rsid w:val="002C7E3D"/>
    <w:rsid w:val="002D2684"/>
    <w:rsid w:val="002E0589"/>
    <w:rsid w:val="002E37C5"/>
    <w:rsid w:val="002E7795"/>
    <w:rsid w:val="002F3574"/>
    <w:rsid w:val="002F64DC"/>
    <w:rsid w:val="002F6BE0"/>
    <w:rsid w:val="002F7C8C"/>
    <w:rsid w:val="00301A31"/>
    <w:rsid w:val="00303928"/>
    <w:rsid w:val="00306EC5"/>
    <w:rsid w:val="00323008"/>
    <w:rsid w:val="00323FA3"/>
    <w:rsid w:val="0032577F"/>
    <w:rsid w:val="003262E3"/>
    <w:rsid w:val="00327383"/>
    <w:rsid w:val="00332E0A"/>
    <w:rsid w:val="00335004"/>
    <w:rsid w:val="00336D08"/>
    <w:rsid w:val="00347112"/>
    <w:rsid w:val="003478B1"/>
    <w:rsid w:val="00347972"/>
    <w:rsid w:val="003518E6"/>
    <w:rsid w:val="0036085B"/>
    <w:rsid w:val="00361501"/>
    <w:rsid w:val="003653F2"/>
    <w:rsid w:val="00365C24"/>
    <w:rsid w:val="00376F87"/>
    <w:rsid w:val="003801C4"/>
    <w:rsid w:val="003818DB"/>
    <w:rsid w:val="00390E48"/>
    <w:rsid w:val="00392617"/>
    <w:rsid w:val="003B004D"/>
    <w:rsid w:val="003B5B3F"/>
    <w:rsid w:val="003C316F"/>
    <w:rsid w:val="003C4AB7"/>
    <w:rsid w:val="003C5035"/>
    <w:rsid w:val="003C6055"/>
    <w:rsid w:val="003C77EB"/>
    <w:rsid w:val="003D4015"/>
    <w:rsid w:val="003D5F3C"/>
    <w:rsid w:val="003D7F6A"/>
    <w:rsid w:val="003E114A"/>
    <w:rsid w:val="003E12A6"/>
    <w:rsid w:val="003E354B"/>
    <w:rsid w:val="003E66C8"/>
    <w:rsid w:val="003F3DDB"/>
    <w:rsid w:val="003F437E"/>
    <w:rsid w:val="003F4EB5"/>
    <w:rsid w:val="003F70A4"/>
    <w:rsid w:val="004041E7"/>
    <w:rsid w:val="004076B9"/>
    <w:rsid w:val="0041253C"/>
    <w:rsid w:val="004159E9"/>
    <w:rsid w:val="004163C7"/>
    <w:rsid w:val="00422AD8"/>
    <w:rsid w:val="00423865"/>
    <w:rsid w:val="00423CF2"/>
    <w:rsid w:val="00445C16"/>
    <w:rsid w:val="00450305"/>
    <w:rsid w:val="0045324A"/>
    <w:rsid w:val="00453FF4"/>
    <w:rsid w:val="004557DE"/>
    <w:rsid w:val="00457379"/>
    <w:rsid w:val="004639C7"/>
    <w:rsid w:val="0047466B"/>
    <w:rsid w:val="0048621D"/>
    <w:rsid w:val="00490997"/>
    <w:rsid w:val="00491761"/>
    <w:rsid w:val="004A53CF"/>
    <w:rsid w:val="004A5F60"/>
    <w:rsid w:val="004B207A"/>
    <w:rsid w:val="004C18F9"/>
    <w:rsid w:val="004C7123"/>
    <w:rsid w:val="004D0B72"/>
    <w:rsid w:val="004D2B69"/>
    <w:rsid w:val="004E0B9E"/>
    <w:rsid w:val="004E3972"/>
    <w:rsid w:val="004E4932"/>
    <w:rsid w:val="004E4EDA"/>
    <w:rsid w:val="004F2A09"/>
    <w:rsid w:val="004F51AC"/>
    <w:rsid w:val="004F55EB"/>
    <w:rsid w:val="005003BF"/>
    <w:rsid w:val="00500A0E"/>
    <w:rsid w:val="0051190C"/>
    <w:rsid w:val="00511968"/>
    <w:rsid w:val="005219E3"/>
    <w:rsid w:val="00521E55"/>
    <w:rsid w:val="0052401F"/>
    <w:rsid w:val="0053109F"/>
    <w:rsid w:val="005352B0"/>
    <w:rsid w:val="00536653"/>
    <w:rsid w:val="00543DB5"/>
    <w:rsid w:val="00546EB8"/>
    <w:rsid w:val="005526F9"/>
    <w:rsid w:val="00570413"/>
    <w:rsid w:val="005718C6"/>
    <w:rsid w:val="005741B1"/>
    <w:rsid w:val="00574C64"/>
    <w:rsid w:val="0058393C"/>
    <w:rsid w:val="005864DE"/>
    <w:rsid w:val="00591F85"/>
    <w:rsid w:val="00593F7B"/>
    <w:rsid w:val="0059461B"/>
    <w:rsid w:val="00596243"/>
    <w:rsid w:val="005A02CD"/>
    <w:rsid w:val="005A28BF"/>
    <w:rsid w:val="005A7619"/>
    <w:rsid w:val="005C0A1A"/>
    <w:rsid w:val="005C2A5B"/>
    <w:rsid w:val="005C7A56"/>
    <w:rsid w:val="006112AA"/>
    <w:rsid w:val="006122D1"/>
    <w:rsid w:val="006127A1"/>
    <w:rsid w:val="00614E18"/>
    <w:rsid w:val="006174E4"/>
    <w:rsid w:val="00622612"/>
    <w:rsid w:val="00622E00"/>
    <w:rsid w:val="00625448"/>
    <w:rsid w:val="0062711E"/>
    <w:rsid w:val="00627CFC"/>
    <w:rsid w:val="0064057A"/>
    <w:rsid w:val="00640C93"/>
    <w:rsid w:val="00645BE5"/>
    <w:rsid w:val="00645FB6"/>
    <w:rsid w:val="00650F4B"/>
    <w:rsid w:val="00655466"/>
    <w:rsid w:val="006658AA"/>
    <w:rsid w:val="00670F96"/>
    <w:rsid w:val="0068374D"/>
    <w:rsid w:val="006878B6"/>
    <w:rsid w:val="006948DE"/>
    <w:rsid w:val="006A3D52"/>
    <w:rsid w:val="006A743B"/>
    <w:rsid w:val="006B4198"/>
    <w:rsid w:val="006B4532"/>
    <w:rsid w:val="006B5666"/>
    <w:rsid w:val="006C471C"/>
    <w:rsid w:val="006D24FE"/>
    <w:rsid w:val="006D653D"/>
    <w:rsid w:val="006F3813"/>
    <w:rsid w:val="0070123F"/>
    <w:rsid w:val="007026FD"/>
    <w:rsid w:val="00704DA8"/>
    <w:rsid w:val="007128AC"/>
    <w:rsid w:val="00714245"/>
    <w:rsid w:val="00716B62"/>
    <w:rsid w:val="0071772F"/>
    <w:rsid w:val="00724CD0"/>
    <w:rsid w:val="00726887"/>
    <w:rsid w:val="00735ABD"/>
    <w:rsid w:val="00740762"/>
    <w:rsid w:val="00743479"/>
    <w:rsid w:val="007444ED"/>
    <w:rsid w:val="007462CA"/>
    <w:rsid w:val="00751335"/>
    <w:rsid w:val="007579AC"/>
    <w:rsid w:val="00760247"/>
    <w:rsid w:val="007603BB"/>
    <w:rsid w:val="00771A20"/>
    <w:rsid w:val="00772F6A"/>
    <w:rsid w:val="00782100"/>
    <w:rsid w:val="00791FDD"/>
    <w:rsid w:val="00794D10"/>
    <w:rsid w:val="007A071A"/>
    <w:rsid w:val="007A2201"/>
    <w:rsid w:val="007B0E54"/>
    <w:rsid w:val="007B6D3E"/>
    <w:rsid w:val="007C1717"/>
    <w:rsid w:val="007C4165"/>
    <w:rsid w:val="007C7124"/>
    <w:rsid w:val="007C7C7F"/>
    <w:rsid w:val="007D4076"/>
    <w:rsid w:val="007D5454"/>
    <w:rsid w:val="007D583B"/>
    <w:rsid w:val="007D6258"/>
    <w:rsid w:val="007E3A20"/>
    <w:rsid w:val="007E42D0"/>
    <w:rsid w:val="007E4813"/>
    <w:rsid w:val="007F378B"/>
    <w:rsid w:val="007F5E00"/>
    <w:rsid w:val="007F6D06"/>
    <w:rsid w:val="007F6E46"/>
    <w:rsid w:val="007F71ED"/>
    <w:rsid w:val="007F7D68"/>
    <w:rsid w:val="00803B91"/>
    <w:rsid w:val="008050CF"/>
    <w:rsid w:val="00810EAA"/>
    <w:rsid w:val="00815635"/>
    <w:rsid w:val="00820494"/>
    <w:rsid w:val="008206E6"/>
    <w:rsid w:val="00822684"/>
    <w:rsid w:val="0084010B"/>
    <w:rsid w:val="00841799"/>
    <w:rsid w:val="00846968"/>
    <w:rsid w:val="00862B9F"/>
    <w:rsid w:val="008653DA"/>
    <w:rsid w:val="00877AAC"/>
    <w:rsid w:val="0088166E"/>
    <w:rsid w:val="008950A5"/>
    <w:rsid w:val="00896FE4"/>
    <w:rsid w:val="008A0789"/>
    <w:rsid w:val="008A3AB9"/>
    <w:rsid w:val="008A478F"/>
    <w:rsid w:val="008C0C0C"/>
    <w:rsid w:val="008C386A"/>
    <w:rsid w:val="008D26E3"/>
    <w:rsid w:val="008D502D"/>
    <w:rsid w:val="008D73FD"/>
    <w:rsid w:val="008F1EAE"/>
    <w:rsid w:val="008F527B"/>
    <w:rsid w:val="00901B05"/>
    <w:rsid w:val="009055FD"/>
    <w:rsid w:val="009125CE"/>
    <w:rsid w:val="009203E0"/>
    <w:rsid w:val="009234AC"/>
    <w:rsid w:val="00924FB4"/>
    <w:rsid w:val="009413AB"/>
    <w:rsid w:val="00946F5F"/>
    <w:rsid w:val="009638EC"/>
    <w:rsid w:val="0097570E"/>
    <w:rsid w:val="009820CA"/>
    <w:rsid w:val="00982A25"/>
    <w:rsid w:val="00992F53"/>
    <w:rsid w:val="00993AEA"/>
    <w:rsid w:val="009949F4"/>
    <w:rsid w:val="00995A25"/>
    <w:rsid w:val="00996A8A"/>
    <w:rsid w:val="009B068B"/>
    <w:rsid w:val="009B335C"/>
    <w:rsid w:val="009B6888"/>
    <w:rsid w:val="009C0161"/>
    <w:rsid w:val="009C0E06"/>
    <w:rsid w:val="009C5763"/>
    <w:rsid w:val="009D108D"/>
    <w:rsid w:val="009D1F80"/>
    <w:rsid w:val="009D21C3"/>
    <w:rsid w:val="009D6BFC"/>
    <w:rsid w:val="009E0FD0"/>
    <w:rsid w:val="009E1436"/>
    <w:rsid w:val="009E5668"/>
    <w:rsid w:val="009F2245"/>
    <w:rsid w:val="009F3128"/>
    <w:rsid w:val="00A13864"/>
    <w:rsid w:val="00A22380"/>
    <w:rsid w:val="00A22EDF"/>
    <w:rsid w:val="00A3175E"/>
    <w:rsid w:val="00A35444"/>
    <w:rsid w:val="00A377AD"/>
    <w:rsid w:val="00A40C15"/>
    <w:rsid w:val="00A435F8"/>
    <w:rsid w:val="00A44585"/>
    <w:rsid w:val="00A512C4"/>
    <w:rsid w:val="00A57D06"/>
    <w:rsid w:val="00A6352A"/>
    <w:rsid w:val="00A67C14"/>
    <w:rsid w:val="00A7338E"/>
    <w:rsid w:val="00A91A82"/>
    <w:rsid w:val="00A91F4E"/>
    <w:rsid w:val="00A9353F"/>
    <w:rsid w:val="00A96A8D"/>
    <w:rsid w:val="00AA4609"/>
    <w:rsid w:val="00AA79E9"/>
    <w:rsid w:val="00AB0A70"/>
    <w:rsid w:val="00AC078F"/>
    <w:rsid w:val="00AC154E"/>
    <w:rsid w:val="00AC3B6B"/>
    <w:rsid w:val="00AC71E8"/>
    <w:rsid w:val="00AC72AF"/>
    <w:rsid w:val="00AD3144"/>
    <w:rsid w:val="00AE31CF"/>
    <w:rsid w:val="00AE3C94"/>
    <w:rsid w:val="00B01A41"/>
    <w:rsid w:val="00B04C15"/>
    <w:rsid w:val="00B0694D"/>
    <w:rsid w:val="00B2172C"/>
    <w:rsid w:val="00B2282D"/>
    <w:rsid w:val="00B260B7"/>
    <w:rsid w:val="00B3085F"/>
    <w:rsid w:val="00B34041"/>
    <w:rsid w:val="00B353DD"/>
    <w:rsid w:val="00B40F3B"/>
    <w:rsid w:val="00B46B97"/>
    <w:rsid w:val="00B4706C"/>
    <w:rsid w:val="00B54884"/>
    <w:rsid w:val="00B63B0F"/>
    <w:rsid w:val="00B67B0F"/>
    <w:rsid w:val="00B7169D"/>
    <w:rsid w:val="00B71F07"/>
    <w:rsid w:val="00B74171"/>
    <w:rsid w:val="00B75CD7"/>
    <w:rsid w:val="00B7678A"/>
    <w:rsid w:val="00B81A86"/>
    <w:rsid w:val="00B83497"/>
    <w:rsid w:val="00B845C0"/>
    <w:rsid w:val="00B8523B"/>
    <w:rsid w:val="00B91DAE"/>
    <w:rsid w:val="00B93988"/>
    <w:rsid w:val="00B9611C"/>
    <w:rsid w:val="00BA081C"/>
    <w:rsid w:val="00BA1B06"/>
    <w:rsid w:val="00BA2201"/>
    <w:rsid w:val="00BA3CB1"/>
    <w:rsid w:val="00BA5C26"/>
    <w:rsid w:val="00BA648C"/>
    <w:rsid w:val="00BB3004"/>
    <w:rsid w:val="00BB361D"/>
    <w:rsid w:val="00BB5252"/>
    <w:rsid w:val="00BC091B"/>
    <w:rsid w:val="00BC094B"/>
    <w:rsid w:val="00BC4903"/>
    <w:rsid w:val="00BC6BC4"/>
    <w:rsid w:val="00BD33B6"/>
    <w:rsid w:val="00BD66C9"/>
    <w:rsid w:val="00BD7B0B"/>
    <w:rsid w:val="00BF192D"/>
    <w:rsid w:val="00BF3B34"/>
    <w:rsid w:val="00BF5939"/>
    <w:rsid w:val="00C1280C"/>
    <w:rsid w:val="00C13A56"/>
    <w:rsid w:val="00C141D6"/>
    <w:rsid w:val="00C17288"/>
    <w:rsid w:val="00C3672A"/>
    <w:rsid w:val="00C36FA1"/>
    <w:rsid w:val="00C41F0C"/>
    <w:rsid w:val="00C54728"/>
    <w:rsid w:val="00C5496B"/>
    <w:rsid w:val="00C64013"/>
    <w:rsid w:val="00C65274"/>
    <w:rsid w:val="00C700A4"/>
    <w:rsid w:val="00C72744"/>
    <w:rsid w:val="00C734B3"/>
    <w:rsid w:val="00C779F4"/>
    <w:rsid w:val="00C81FD7"/>
    <w:rsid w:val="00C85439"/>
    <w:rsid w:val="00C8774C"/>
    <w:rsid w:val="00C877C6"/>
    <w:rsid w:val="00C90711"/>
    <w:rsid w:val="00C94E95"/>
    <w:rsid w:val="00CA0999"/>
    <w:rsid w:val="00CA0E84"/>
    <w:rsid w:val="00CA583F"/>
    <w:rsid w:val="00CB2A44"/>
    <w:rsid w:val="00CC0484"/>
    <w:rsid w:val="00CC3B17"/>
    <w:rsid w:val="00CC5181"/>
    <w:rsid w:val="00CD5ACA"/>
    <w:rsid w:val="00CD6585"/>
    <w:rsid w:val="00CD6A1D"/>
    <w:rsid w:val="00CD6B5E"/>
    <w:rsid w:val="00CD70DA"/>
    <w:rsid w:val="00CF27AA"/>
    <w:rsid w:val="00CF2F17"/>
    <w:rsid w:val="00D013E8"/>
    <w:rsid w:val="00D04F62"/>
    <w:rsid w:val="00D05100"/>
    <w:rsid w:val="00D07528"/>
    <w:rsid w:val="00D123A5"/>
    <w:rsid w:val="00D1435F"/>
    <w:rsid w:val="00D14380"/>
    <w:rsid w:val="00D14F4E"/>
    <w:rsid w:val="00D15B33"/>
    <w:rsid w:val="00D15F44"/>
    <w:rsid w:val="00D1622F"/>
    <w:rsid w:val="00D20CF0"/>
    <w:rsid w:val="00D22171"/>
    <w:rsid w:val="00D2772D"/>
    <w:rsid w:val="00D34C64"/>
    <w:rsid w:val="00D35CC1"/>
    <w:rsid w:val="00D40F24"/>
    <w:rsid w:val="00D44A1C"/>
    <w:rsid w:val="00D52480"/>
    <w:rsid w:val="00D5271B"/>
    <w:rsid w:val="00D54708"/>
    <w:rsid w:val="00D54D04"/>
    <w:rsid w:val="00D615B9"/>
    <w:rsid w:val="00D636E2"/>
    <w:rsid w:val="00D64265"/>
    <w:rsid w:val="00D650F9"/>
    <w:rsid w:val="00D71605"/>
    <w:rsid w:val="00D75265"/>
    <w:rsid w:val="00D77502"/>
    <w:rsid w:val="00D847F0"/>
    <w:rsid w:val="00D87580"/>
    <w:rsid w:val="00DA498C"/>
    <w:rsid w:val="00DB1ACD"/>
    <w:rsid w:val="00DB25AF"/>
    <w:rsid w:val="00DB4197"/>
    <w:rsid w:val="00DB7DD6"/>
    <w:rsid w:val="00DC46B7"/>
    <w:rsid w:val="00DC516F"/>
    <w:rsid w:val="00DC6724"/>
    <w:rsid w:val="00DD3F8D"/>
    <w:rsid w:val="00DD6108"/>
    <w:rsid w:val="00DE15F0"/>
    <w:rsid w:val="00DF012D"/>
    <w:rsid w:val="00E011AF"/>
    <w:rsid w:val="00E04BB8"/>
    <w:rsid w:val="00E120F7"/>
    <w:rsid w:val="00E16339"/>
    <w:rsid w:val="00E24B23"/>
    <w:rsid w:val="00E276EF"/>
    <w:rsid w:val="00E37A29"/>
    <w:rsid w:val="00E45E15"/>
    <w:rsid w:val="00E51525"/>
    <w:rsid w:val="00E52DE1"/>
    <w:rsid w:val="00E5683F"/>
    <w:rsid w:val="00E652E8"/>
    <w:rsid w:val="00E72AA2"/>
    <w:rsid w:val="00E80FD9"/>
    <w:rsid w:val="00E83817"/>
    <w:rsid w:val="00E8499A"/>
    <w:rsid w:val="00E91880"/>
    <w:rsid w:val="00E94269"/>
    <w:rsid w:val="00EA36C2"/>
    <w:rsid w:val="00EA7A56"/>
    <w:rsid w:val="00EB2DE2"/>
    <w:rsid w:val="00EC2682"/>
    <w:rsid w:val="00EC4FEA"/>
    <w:rsid w:val="00ED256C"/>
    <w:rsid w:val="00ED3C21"/>
    <w:rsid w:val="00EE7265"/>
    <w:rsid w:val="00EE7753"/>
    <w:rsid w:val="00EF05CF"/>
    <w:rsid w:val="00EF12CD"/>
    <w:rsid w:val="00EF31B1"/>
    <w:rsid w:val="00EF3F40"/>
    <w:rsid w:val="00EF4B33"/>
    <w:rsid w:val="00F01B88"/>
    <w:rsid w:val="00F0287C"/>
    <w:rsid w:val="00F03C31"/>
    <w:rsid w:val="00F04817"/>
    <w:rsid w:val="00F151A4"/>
    <w:rsid w:val="00F15444"/>
    <w:rsid w:val="00F22064"/>
    <w:rsid w:val="00F235BE"/>
    <w:rsid w:val="00F27A71"/>
    <w:rsid w:val="00F27B05"/>
    <w:rsid w:val="00F4439D"/>
    <w:rsid w:val="00F46961"/>
    <w:rsid w:val="00F47185"/>
    <w:rsid w:val="00F546CE"/>
    <w:rsid w:val="00F62108"/>
    <w:rsid w:val="00F64777"/>
    <w:rsid w:val="00F66741"/>
    <w:rsid w:val="00F71381"/>
    <w:rsid w:val="00F71FBC"/>
    <w:rsid w:val="00F7401A"/>
    <w:rsid w:val="00F75C07"/>
    <w:rsid w:val="00F77225"/>
    <w:rsid w:val="00F83BA1"/>
    <w:rsid w:val="00F863EF"/>
    <w:rsid w:val="00F925D0"/>
    <w:rsid w:val="00FA596A"/>
    <w:rsid w:val="00FA747E"/>
    <w:rsid w:val="00FB1687"/>
    <w:rsid w:val="00FC1B11"/>
    <w:rsid w:val="00FD0603"/>
    <w:rsid w:val="00FE27AF"/>
    <w:rsid w:val="00FE737A"/>
    <w:rsid w:val="00FF0CA7"/>
    <w:rsid w:val="00FF36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D4015"/>
    <w:pPr>
      <w:ind w:left="720"/>
      <w:contextualSpacing/>
    </w:pPr>
  </w:style>
  <w:style w:type="character" w:styleId="a6">
    <w:name w:val="page number"/>
    <w:basedOn w:val="a0"/>
    <w:uiPriority w:val="99"/>
    <w:semiHidden/>
    <w:unhideWhenUsed/>
    <w:rsid w:val="007C7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7044</Words>
  <Characters>40153</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turki alghamdi</cp:lastModifiedBy>
  <cp:revision>2</cp:revision>
  <dcterms:created xsi:type="dcterms:W3CDTF">2025-03-09T16:56:00Z</dcterms:created>
  <dcterms:modified xsi:type="dcterms:W3CDTF">2025-03-09T16:56:00Z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