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94B5D4" w:rsidR="00EA22ED" w:rsidRDefault="00EA22ED" w:rsidP="003178B8">
      <w:pPr>
        <w:rPr>
          <w:rtl/>
          <w:lang w:bidi="ar-SY"/>
        </w:rPr>
      </w:pPr>
      <w:r w:rsidRPr="00EA22ED">
        <w:t>Leader Name</w:t>
      </w:r>
      <w:r w:rsidR="003178B8">
        <w:rPr>
          <w:rFonts w:hint="cs"/>
          <w:b/>
          <w:bCs/>
          <w:rtl/>
        </w:rPr>
        <w:t xml:space="preserve">نجلاء خميس عساف </w:t>
      </w:r>
      <w:proofErr w:type="gramStart"/>
      <w:r w:rsidR="003178B8">
        <w:rPr>
          <w:rFonts w:hint="cs"/>
          <w:b/>
          <w:bCs/>
          <w:rtl/>
        </w:rPr>
        <w:t xml:space="preserve">العجمي 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246110" w:rsidR="00C11C4B" w:rsidRDefault="001A5E96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65EC3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AC5D2E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D2D38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50AC68D" w:rsidR="00285F35" w:rsidRDefault="001A5E9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D2A826D" w:rsidR="00285F35" w:rsidRDefault="001A5E96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3E6F4BB" w:rsidR="00285F35" w:rsidRDefault="001A5E9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2989DB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E478AF8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69B422" w:rsidR="00285F35" w:rsidRDefault="001A5E9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4E2D74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E4ACDF6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99B1A3F" w:rsidR="009763BF" w:rsidRDefault="001A5E96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C85870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0410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EA197D" w:rsidR="001D2EBD" w:rsidRDefault="001A5E96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8F916BE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53CCBF2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886C884" w14:textId="77777777" w:rsidR="001A5E96" w:rsidRDefault="001A5E96" w:rsidP="001A5E9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نبين فيها أوجه الشبه والاختلاف فيما بينها وما يميز البحث الحالي</w:t>
            </w:r>
          </w:p>
          <w:p w14:paraId="0E230BE2" w14:textId="456E0370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A5E96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178B8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47B5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2025-03-13T11:09:00Z</dcterms:created>
  <dcterms:modified xsi:type="dcterms:W3CDTF">2025-03-16T21:56:00Z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