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E74DD" w14:textId="77777777" w:rsidR="00B81BE8" w:rsidRPr="007347CC" w:rsidRDefault="00B81BE8" w:rsidP="00B81BE8">
      <w:pPr>
        <w:spacing w:after="0" w:line="240" w:lineRule="auto"/>
        <w:jc w:val="both"/>
        <w:rPr>
          <w:rFonts w:ascii="Simplified Arabic" w:hAnsi="Simplified Arabic" w:cs="Simplified Arabic"/>
          <w:sz w:val="24"/>
          <w:szCs w:val="24"/>
          <w:rtl/>
        </w:rPr>
      </w:pPr>
      <w:r w:rsidRPr="007347CC">
        <w:rPr>
          <w:rFonts w:ascii="Simplified Arabic" w:hAnsi="Simplified Arabic" w:cs="Simplified Arabic"/>
          <w:b/>
          <w:bCs/>
          <w:noProof/>
          <w:sz w:val="24"/>
          <w:szCs w:val="24"/>
          <w:lang w:val="en-US"/>
        </w:rPr>
        <w:drawing>
          <wp:anchor distT="0" distB="0" distL="114300" distR="114300" simplePos="0" relativeHeight="251670528" behindDoc="0" locked="0" layoutInCell="1" allowOverlap="1" wp14:anchorId="266F58ED" wp14:editId="18B33CC3">
            <wp:simplePos x="0" y="0"/>
            <wp:positionH relativeFrom="margin">
              <wp:posOffset>-28575</wp:posOffset>
            </wp:positionH>
            <wp:positionV relativeFrom="paragraph">
              <wp:posOffset>-266700</wp:posOffset>
            </wp:positionV>
            <wp:extent cx="2310765" cy="2316480"/>
            <wp:effectExtent l="0" t="0" r="0" b="7620"/>
            <wp:wrapNone/>
            <wp:docPr id="31894469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0765" cy="2316480"/>
                    </a:xfrm>
                    <a:prstGeom prst="rect">
                      <a:avLst/>
                    </a:prstGeom>
                    <a:noFill/>
                  </pic:spPr>
                </pic:pic>
              </a:graphicData>
            </a:graphic>
          </wp:anchor>
        </w:drawing>
      </w:r>
    </w:p>
    <w:p w14:paraId="0DE636CD" w14:textId="77777777" w:rsidR="00B81BE8" w:rsidRPr="007347CC" w:rsidRDefault="00B81BE8" w:rsidP="00B81BE8">
      <w:pPr>
        <w:spacing w:after="0" w:line="240" w:lineRule="auto"/>
        <w:jc w:val="both"/>
        <w:rPr>
          <w:rFonts w:ascii="Simplified Arabic" w:hAnsi="Simplified Arabic" w:cs="Simplified Arabic"/>
          <w:b/>
          <w:bCs/>
          <w:sz w:val="24"/>
          <w:szCs w:val="24"/>
          <w:rtl/>
        </w:rPr>
      </w:pPr>
    </w:p>
    <w:p w14:paraId="53D11B42" w14:textId="77777777" w:rsidR="00B81BE8" w:rsidRPr="007347CC" w:rsidRDefault="00B81BE8" w:rsidP="00B81BE8">
      <w:pPr>
        <w:spacing w:after="0" w:line="240" w:lineRule="auto"/>
        <w:jc w:val="both"/>
        <w:rPr>
          <w:rFonts w:ascii="Simplified Arabic" w:hAnsi="Simplified Arabic" w:cs="Simplified Arabic"/>
          <w:b/>
          <w:bCs/>
          <w:sz w:val="24"/>
          <w:szCs w:val="24"/>
          <w:rtl/>
        </w:rPr>
      </w:pPr>
      <w:r w:rsidRPr="007347CC">
        <w:rPr>
          <w:rFonts w:ascii="Simplified Arabic" w:hAnsi="Simplified Arabic" w:cs="Simplified Arabic"/>
          <w:b/>
          <w:bCs/>
          <w:sz w:val="24"/>
          <w:szCs w:val="24"/>
          <w:rtl/>
        </w:rPr>
        <w:t xml:space="preserve">جامعة </w:t>
      </w:r>
      <w:proofErr w:type="spellStart"/>
      <w:r w:rsidRPr="007347CC">
        <w:rPr>
          <w:rFonts w:ascii="Simplified Arabic" w:hAnsi="Simplified Arabic" w:cs="Simplified Arabic"/>
          <w:b/>
          <w:bCs/>
          <w:sz w:val="24"/>
          <w:szCs w:val="24"/>
          <w:rtl/>
        </w:rPr>
        <w:t>ميدأوشن</w:t>
      </w:r>
      <w:proofErr w:type="spellEnd"/>
    </w:p>
    <w:p w14:paraId="180F8314" w14:textId="77777777" w:rsidR="00B81BE8" w:rsidRPr="007347CC" w:rsidRDefault="00B81BE8" w:rsidP="00B81BE8">
      <w:pPr>
        <w:spacing w:after="0" w:line="240" w:lineRule="auto"/>
        <w:jc w:val="both"/>
        <w:rPr>
          <w:rFonts w:ascii="Simplified Arabic" w:hAnsi="Simplified Arabic" w:cs="Simplified Arabic"/>
          <w:b/>
          <w:bCs/>
          <w:sz w:val="24"/>
          <w:szCs w:val="24"/>
          <w:rtl/>
        </w:rPr>
      </w:pPr>
      <w:r w:rsidRPr="007347CC">
        <w:rPr>
          <w:rFonts w:ascii="Simplified Arabic" w:hAnsi="Simplified Arabic" w:cs="Simplified Arabic"/>
          <w:b/>
          <w:bCs/>
          <w:sz w:val="24"/>
          <w:szCs w:val="24"/>
          <w:rtl/>
        </w:rPr>
        <w:t xml:space="preserve">كلية </w:t>
      </w:r>
      <w:proofErr w:type="spellStart"/>
      <w:r w:rsidRPr="007347CC">
        <w:rPr>
          <w:rFonts w:ascii="Simplified Arabic" w:hAnsi="Simplified Arabic" w:cs="Simplified Arabic"/>
          <w:b/>
          <w:bCs/>
          <w:sz w:val="24"/>
          <w:szCs w:val="24"/>
          <w:rtl/>
        </w:rPr>
        <w:t>الإدار</w:t>
      </w:r>
      <w:proofErr w:type="spellEnd"/>
      <w:r w:rsidRPr="007347CC">
        <w:rPr>
          <w:rFonts w:ascii="Simplified Arabic" w:hAnsi="Simplified Arabic" w:cs="Simplified Arabic"/>
          <w:b/>
          <w:bCs/>
          <w:sz w:val="24"/>
          <w:szCs w:val="24"/>
          <w:rtl/>
        </w:rPr>
        <w:t xml:space="preserve"> ة</w:t>
      </w:r>
    </w:p>
    <w:p w14:paraId="26245069" w14:textId="77777777" w:rsidR="00B81BE8" w:rsidRPr="007347CC" w:rsidRDefault="00B81BE8" w:rsidP="00B81BE8">
      <w:pPr>
        <w:spacing w:after="0" w:line="240" w:lineRule="auto"/>
        <w:jc w:val="both"/>
        <w:rPr>
          <w:rFonts w:ascii="Simplified Arabic" w:hAnsi="Simplified Arabic" w:cs="Simplified Arabic"/>
          <w:b/>
          <w:bCs/>
          <w:sz w:val="24"/>
          <w:szCs w:val="24"/>
          <w:rtl/>
        </w:rPr>
      </w:pPr>
      <w:r w:rsidRPr="007347CC">
        <w:rPr>
          <w:rFonts w:ascii="Simplified Arabic" w:hAnsi="Simplified Arabic" w:cs="Simplified Arabic"/>
          <w:b/>
          <w:bCs/>
          <w:sz w:val="24"/>
          <w:szCs w:val="24"/>
          <w:rtl/>
        </w:rPr>
        <w:t xml:space="preserve">تخصص ماجستير إدارة المشاريع </w:t>
      </w:r>
    </w:p>
    <w:p w14:paraId="5A2DA42F" w14:textId="77777777" w:rsidR="00B81BE8" w:rsidRPr="007347CC" w:rsidRDefault="00B81BE8" w:rsidP="00B81BE8">
      <w:pPr>
        <w:spacing w:after="0" w:line="240" w:lineRule="auto"/>
        <w:jc w:val="both"/>
        <w:rPr>
          <w:rFonts w:ascii="Simplified Arabic" w:hAnsi="Simplified Arabic" w:cs="Simplified Arabic"/>
          <w:b/>
          <w:bCs/>
          <w:sz w:val="24"/>
          <w:szCs w:val="24"/>
          <w:rtl/>
        </w:rPr>
      </w:pPr>
    </w:p>
    <w:p w14:paraId="24008953" w14:textId="77777777" w:rsidR="00B81BE8" w:rsidRPr="007347CC" w:rsidRDefault="00B81BE8" w:rsidP="00B81BE8">
      <w:pPr>
        <w:spacing w:after="0" w:line="240" w:lineRule="auto"/>
        <w:jc w:val="both"/>
        <w:rPr>
          <w:rFonts w:ascii="Simplified Arabic" w:hAnsi="Simplified Arabic" w:cs="Simplified Arabic"/>
          <w:sz w:val="24"/>
          <w:szCs w:val="24"/>
          <w:rtl/>
        </w:rPr>
      </w:pPr>
    </w:p>
    <w:p w14:paraId="43A0FE5B" w14:textId="77777777" w:rsidR="00B81BE8" w:rsidRDefault="00B81BE8" w:rsidP="00B81BE8">
      <w:pPr>
        <w:spacing w:after="0" w:line="240" w:lineRule="auto"/>
        <w:jc w:val="both"/>
        <w:rPr>
          <w:rFonts w:ascii="Simplified Arabic" w:hAnsi="Simplified Arabic" w:cs="Simplified Arabic"/>
          <w:sz w:val="24"/>
          <w:szCs w:val="24"/>
          <w:rtl/>
        </w:rPr>
      </w:pPr>
    </w:p>
    <w:p w14:paraId="11279C90" w14:textId="77777777" w:rsidR="002E4B7B" w:rsidRPr="007347CC" w:rsidRDefault="002E4B7B" w:rsidP="00B81BE8">
      <w:pPr>
        <w:spacing w:after="0" w:line="240" w:lineRule="auto"/>
        <w:jc w:val="both"/>
        <w:rPr>
          <w:rFonts w:ascii="Simplified Arabic" w:hAnsi="Simplified Arabic" w:cs="Simplified Arabic"/>
          <w:sz w:val="24"/>
          <w:szCs w:val="24"/>
          <w:rtl/>
        </w:rPr>
      </w:pPr>
    </w:p>
    <w:p w14:paraId="124AD4A9" w14:textId="77777777" w:rsidR="00B81BE8" w:rsidRPr="00B81BE8" w:rsidRDefault="00B81BE8" w:rsidP="00B81BE8">
      <w:pPr>
        <w:spacing w:after="0" w:line="240" w:lineRule="auto"/>
        <w:jc w:val="center"/>
        <w:rPr>
          <w:rFonts w:ascii="Simplified Arabic" w:hAnsi="Simplified Arabic" w:cs="Simplified Arabic"/>
          <w:b/>
          <w:bCs/>
          <w:sz w:val="44"/>
          <w:szCs w:val="44"/>
          <w:rtl/>
        </w:rPr>
      </w:pPr>
      <w:r w:rsidRPr="00B81BE8">
        <w:rPr>
          <w:rFonts w:ascii="Simplified Arabic" w:hAnsi="Simplified Arabic" w:cs="Simplified Arabic"/>
          <w:b/>
          <w:bCs/>
          <w:sz w:val="44"/>
          <w:szCs w:val="44"/>
          <w:rtl/>
        </w:rPr>
        <w:t>دور الذكاء الاصطناعي في دعم مديري المشاريع لاتخاذ</w:t>
      </w:r>
    </w:p>
    <w:p w14:paraId="6335698C" w14:textId="11C73252" w:rsidR="00B81BE8" w:rsidRPr="00B81BE8" w:rsidRDefault="00B81BE8" w:rsidP="00B81BE8">
      <w:pPr>
        <w:spacing w:after="0" w:line="240" w:lineRule="auto"/>
        <w:jc w:val="center"/>
        <w:rPr>
          <w:rFonts w:ascii="Simplified Arabic" w:hAnsi="Simplified Arabic" w:cs="Simplified Arabic"/>
          <w:b/>
          <w:bCs/>
          <w:sz w:val="44"/>
          <w:szCs w:val="44"/>
          <w:rtl/>
        </w:rPr>
      </w:pPr>
      <w:r w:rsidRPr="00B81BE8">
        <w:rPr>
          <w:rFonts w:ascii="Simplified Arabic" w:hAnsi="Simplified Arabic" w:cs="Simplified Arabic"/>
          <w:b/>
          <w:bCs/>
          <w:sz w:val="44"/>
          <w:szCs w:val="44"/>
          <w:rtl/>
        </w:rPr>
        <w:t>القرارات تحت الضغ</w:t>
      </w:r>
      <w:r w:rsidRPr="00B81BE8">
        <w:rPr>
          <w:rFonts w:ascii="Simplified Arabic" w:hAnsi="Simplified Arabic" w:cs="Simplified Arabic" w:hint="cs"/>
          <w:b/>
          <w:bCs/>
          <w:sz w:val="44"/>
          <w:szCs w:val="44"/>
          <w:rtl/>
        </w:rPr>
        <w:t>ط النفسي</w:t>
      </w:r>
      <w:r w:rsidR="004A29E3">
        <w:rPr>
          <w:rFonts w:ascii="Simplified Arabic" w:hAnsi="Simplified Arabic" w:cs="Simplified Arabic" w:hint="cs"/>
          <w:b/>
          <w:bCs/>
          <w:sz w:val="44"/>
          <w:szCs w:val="44"/>
          <w:rtl/>
        </w:rPr>
        <w:t xml:space="preserve"> </w:t>
      </w:r>
    </w:p>
    <w:p w14:paraId="11F9FE6D" w14:textId="77777777" w:rsidR="00B81BE8" w:rsidRDefault="00B81BE8" w:rsidP="00B81BE8">
      <w:pPr>
        <w:spacing w:after="0" w:line="240" w:lineRule="auto"/>
        <w:jc w:val="center"/>
        <w:rPr>
          <w:rFonts w:ascii="Simplified Arabic" w:hAnsi="Simplified Arabic" w:cs="Simplified Arabic"/>
          <w:b/>
          <w:bCs/>
          <w:sz w:val="24"/>
          <w:szCs w:val="24"/>
          <w:rtl/>
        </w:rPr>
      </w:pPr>
    </w:p>
    <w:p w14:paraId="79E2E090" w14:textId="77777777" w:rsidR="00B81BE8" w:rsidRDefault="00B81BE8" w:rsidP="00B81BE8">
      <w:pPr>
        <w:spacing w:after="0" w:line="240" w:lineRule="auto"/>
        <w:jc w:val="center"/>
        <w:rPr>
          <w:rFonts w:ascii="Simplified Arabic" w:hAnsi="Simplified Arabic" w:cs="Simplified Arabic"/>
          <w:b/>
          <w:bCs/>
          <w:sz w:val="24"/>
          <w:szCs w:val="24"/>
          <w:rtl/>
        </w:rPr>
      </w:pPr>
    </w:p>
    <w:p w14:paraId="6BBCD72D" w14:textId="77777777" w:rsidR="00B81BE8" w:rsidRDefault="00B81BE8" w:rsidP="00B81BE8">
      <w:pPr>
        <w:spacing w:after="0" w:line="240" w:lineRule="auto"/>
        <w:jc w:val="center"/>
        <w:rPr>
          <w:rFonts w:ascii="Simplified Arabic" w:hAnsi="Simplified Arabic" w:cs="Simplified Arabic"/>
          <w:b/>
          <w:bCs/>
          <w:sz w:val="24"/>
          <w:szCs w:val="24"/>
          <w:rtl/>
        </w:rPr>
      </w:pPr>
    </w:p>
    <w:p w14:paraId="131EFA27" w14:textId="0FCDF857" w:rsidR="00B81BE8" w:rsidRDefault="00B81BE8" w:rsidP="00B81BE8">
      <w:pPr>
        <w:spacing w:after="0" w:line="240" w:lineRule="auto"/>
        <w:jc w:val="center"/>
        <w:rPr>
          <w:rFonts w:ascii="Simplified Arabic" w:hAnsi="Simplified Arabic" w:cs="Simplified Arabic"/>
          <w:b/>
          <w:bCs/>
          <w:sz w:val="24"/>
          <w:szCs w:val="24"/>
          <w:rtl/>
        </w:rPr>
      </w:pPr>
      <w:r w:rsidRPr="007347CC">
        <w:rPr>
          <w:rFonts w:ascii="Simplified Arabic" w:hAnsi="Simplified Arabic" w:cs="Simplified Arabic"/>
          <w:b/>
          <w:bCs/>
          <w:sz w:val="24"/>
          <w:szCs w:val="24"/>
          <w:rtl/>
        </w:rPr>
        <w:t>إعداد الطالبة:</w:t>
      </w:r>
    </w:p>
    <w:p w14:paraId="49C6F073" w14:textId="4DD009EC" w:rsidR="00B81BE8" w:rsidRDefault="00B81BE8" w:rsidP="00B81BE8">
      <w:pPr>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w:t>
      </w:r>
      <w:r w:rsidR="002A74C5">
        <w:rPr>
          <w:rFonts w:ascii="Simplified Arabic" w:hAnsi="Simplified Arabic" w:cs="Simplified Arabic" w:hint="cs"/>
          <w:b/>
          <w:bCs/>
          <w:sz w:val="24"/>
          <w:szCs w:val="24"/>
          <w:rtl/>
        </w:rPr>
        <w:t xml:space="preserve">عبير </w:t>
      </w:r>
      <w:proofErr w:type="gramStart"/>
      <w:r w:rsidR="002A74C5">
        <w:rPr>
          <w:rFonts w:ascii="Simplified Arabic" w:hAnsi="Simplified Arabic" w:cs="Simplified Arabic" w:hint="cs"/>
          <w:b/>
          <w:bCs/>
          <w:sz w:val="24"/>
          <w:szCs w:val="24"/>
          <w:rtl/>
        </w:rPr>
        <w:t>عبدالله</w:t>
      </w:r>
      <w:proofErr w:type="gramEnd"/>
      <w:r w:rsidR="002A74C5">
        <w:rPr>
          <w:rFonts w:ascii="Simplified Arabic" w:hAnsi="Simplified Arabic" w:cs="Simplified Arabic" w:hint="cs"/>
          <w:b/>
          <w:bCs/>
          <w:sz w:val="24"/>
          <w:szCs w:val="24"/>
          <w:rtl/>
        </w:rPr>
        <w:t xml:space="preserve"> احمد المبارك</w:t>
      </w:r>
      <w:r>
        <w:rPr>
          <w:rFonts w:ascii="Simplified Arabic" w:hAnsi="Simplified Arabic" w:cs="Simplified Arabic" w:hint="cs"/>
          <w:b/>
          <w:bCs/>
          <w:sz w:val="24"/>
          <w:szCs w:val="24"/>
          <w:rtl/>
        </w:rPr>
        <w:t>...............</w:t>
      </w:r>
    </w:p>
    <w:p w14:paraId="331C81F9" w14:textId="5FE7B4B5" w:rsidR="00B81BE8" w:rsidRDefault="00B81BE8" w:rsidP="00B81BE8">
      <w:pPr>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تحت إشراف الدكتور</w:t>
      </w:r>
    </w:p>
    <w:p w14:paraId="12A2C88C" w14:textId="1CE7760E" w:rsidR="00B81BE8" w:rsidRDefault="00B81BE8" w:rsidP="00B81BE8">
      <w:pPr>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w:t>
      </w:r>
      <w:proofErr w:type="spellStart"/>
      <w:proofErr w:type="gramStart"/>
      <w:r w:rsidR="002A74C5">
        <w:rPr>
          <w:rFonts w:ascii="Simplified Arabic" w:hAnsi="Simplified Arabic" w:cs="Simplified Arabic" w:hint="cs"/>
          <w:b/>
          <w:bCs/>
          <w:sz w:val="24"/>
          <w:szCs w:val="24"/>
          <w:rtl/>
        </w:rPr>
        <w:t>د.فايز</w:t>
      </w:r>
      <w:proofErr w:type="spellEnd"/>
      <w:proofErr w:type="gramEnd"/>
      <w:r w:rsidR="002A74C5">
        <w:rPr>
          <w:rFonts w:ascii="Simplified Arabic" w:hAnsi="Simplified Arabic" w:cs="Simplified Arabic" w:hint="cs"/>
          <w:b/>
          <w:bCs/>
          <w:sz w:val="24"/>
          <w:szCs w:val="24"/>
          <w:rtl/>
        </w:rPr>
        <w:t xml:space="preserve"> جراد </w:t>
      </w:r>
      <w:proofErr w:type="spellStart"/>
      <w:proofErr w:type="gramStart"/>
      <w:r w:rsidR="002A74C5">
        <w:rPr>
          <w:rFonts w:ascii="Simplified Arabic" w:hAnsi="Simplified Arabic" w:cs="Simplified Arabic" w:hint="cs"/>
          <w:b/>
          <w:bCs/>
          <w:sz w:val="24"/>
          <w:szCs w:val="24"/>
          <w:rtl/>
        </w:rPr>
        <w:t>ود.الفيصل</w:t>
      </w:r>
      <w:proofErr w:type="spellEnd"/>
      <w:proofErr w:type="gramEnd"/>
      <w:r w:rsidR="002A74C5">
        <w:rPr>
          <w:rFonts w:ascii="Simplified Arabic" w:hAnsi="Simplified Arabic" w:cs="Simplified Arabic" w:hint="cs"/>
          <w:b/>
          <w:bCs/>
          <w:sz w:val="24"/>
          <w:szCs w:val="24"/>
          <w:rtl/>
        </w:rPr>
        <w:t xml:space="preserve"> حسن</w:t>
      </w:r>
      <w:r>
        <w:rPr>
          <w:rFonts w:ascii="Simplified Arabic" w:hAnsi="Simplified Arabic" w:cs="Simplified Arabic" w:hint="cs"/>
          <w:b/>
          <w:bCs/>
          <w:sz w:val="24"/>
          <w:szCs w:val="24"/>
          <w:rtl/>
        </w:rPr>
        <w:t>...............</w:t>
      </w:r>
    </w:p>
    <w:p w14:paraId="15ADA329" w14:textId="017A0EF4" w:rsidR="00B81BE8" w:rsidRDefault="002A74C5" w:rsidP="00B81BE8">
      <w:pPr>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الرقم </w:t>
      </w:r>
      <w:proofErr w:type="gramStart"/>
      <w:r>
        <w:rPr>
          <w:rFonts w:ascii="Simplified Arabic" w:hAnsi="Simplified Arabic" w:cs="Simplified Arabic" w:hint="cs"/>
          <w:b/>
          <w:bCs/>
          <w:sz w:val="24"/>
          <w:szCs w:val="24"/>
          <w:rtl/>
        </w:rPr>
        <w:t>الاكاديمي</w:t>
      </w:r>
      <w:proofErr w:type="gramEnd"/>
      <w:r>
        <w:rPr>
          <w:rFonts w:ascii="Simplified Arabic" w:hAnsi="Simplified Arabic" w:cs="Simplified Arabic" w:hint="cs"/>
          <w:b/>
          <w:bCs/>
          <w:sz w:val="24"/>
          <w:szCs w:val="24"/>
          <w:rtl/>
        </w:rPr>
        <w:t>:251003342</w:t>
      </w:r>
    </w:p>
    <w:p w14:paraId="2DFCCA60" w14:textId="77777777" w:rsidR="002A74C5" w:rsidRDefault="002A74C5" w:rsidP="00B81BE8">
      <w:pPr>
        <w:spacing w:after="0" w:line="240" w:lineRule="auto"/>
        <w:jc w:val="center"/>
        <w:rPr>
          <w:rFonts w:ascii="Simplified Arabic" w:hAnsi="Simplified Arabic" w:cs="Simplified Arabic"/>
          <w:b/>
          <w:bCs/>
          <w:sz w:val="24"/>
          <w:szCs w:val="24"/>
          <w:rtl/>
        </w:rPr>
      </w:pPr>
    </w:p>
    <w:p w14:paraId="0FC98B88" w14:textId="77777777" w:rsidR="00B81BE8" w:rsidRDefault="00B81BE8" w:rsidP="00B81BE8">
      <w:pPr>
        <w:spacing w:after="0" w:line="240" w:lineRule="auto"/>
        <w:jc w:val="center"/>
        <w:rPr>
          <w:rFonts w:ascii="Simplified Arabic" w:hAnsi="Simplified Arabic" w:cs="Simplified Arabic"/>
          <w:b/>
          <w:bCs/>
          <w:sz w:val="24"/>
          <w:szCs w:val="24"/>
          <w:rtl/>
        </w:rPr>
      </w:pPr>
    </w:p>
    <w:p w14:paraId="4860B03C" w14:textId="77777777" w:rsidR="00B81BE8" w:rsidRDefault="00B81BE8" w:rsidP="00B81BE8">
      <w:pPr>
        <w:spacing w:after="0" w:line="240" w:lineRule="auto"/>
        <w:jc w:val="center"/>
        <w:rPr>
          <w:rFonts w:ascii="Simplified Arabic" w:hAnsi="Simplified Arabic" w:cs="Simplified Arabic"/>
          <w:b/>
          <w:bCs/>
          <w:sz w:val="24"/>
          <w:szCs w:val="24"/>
          <w:rtl/>
        </w:rPr>
      </w:pPr>
    </w:p>
    <w:p w14:paraId="35B60B71" w14:textId="77777777" w:rsidR="00B81BE8" w:rsidRDefault="00B81BE8" w:rsidP="00B81BE8">
      <w:pPr>
        <w:spacing w:after="0" w:line="240" w:lineRule="auto"/>
        <w:jc w:val="center"/>
        <w:rPr>
          <w:rFonts w:ascii="Simplified Arabic" w:hAnsi="Simplified Arabic" w:cs="Simplified Arabic"/>
          <w:b/>
          <w:bCs/>
          <w:sz w:val="24"/>
          <w:szCs w:val="24"/>
          <w:rtl/>
        </w:rPr>
      </w:pPr>
    </w:p>
    <w:p w14:paraId="2396B75A" w14:textId="77777777" w:rsidR="00B81BE8" w:rsidRDefault="00B81BE8" w:rsidP="00B81BE8">
      <w:pPr>
        <w:spacing w:after="0" w:line="240" w:lineRule="auto"/>
        <w:jc w:val="center"/>
        <w:rPr>
          <w:rFonts w:ascii="Simplified Arabic" w:hAnsi="Simplified Arabic" w:cs="Simplified Arabic"/>
          <w:b/>
          <w:bCs/>
          <w:sz w:val="24"/>
          <w:szCs w:val="24"/>
          <w:rtl/>
        </w:rPr>
      </w:pPr>
    </w:p>
    <w:p w14:paraId="246B240F" w14:textId="77777777" w:rsidR="00B81BE8" w:rsidRDefault="00B81BE8" w:rsidP="00B81BE8">
      <w:pPr>
        <w:spacing w:after="0" w:line="240" w:lineRule="auto"/>
        <w:jc w:val="center"/>
        <w:rPr>
          <w:rFonts w:ascii="Simplified Arabic" w:hAnsi="Simplified Arabic" w:cs="Simplified Arabic"/>
          <w:b/>
          <w:bCs/>
          <w:sz w:val="24"/>
          <w:szCs w:val="24"/>
          <w:rtl/>
        </w:rPr>
      </w:pPr>
    </w:p>
    <w:p w14:paraId="352C448C" w14:textId="77777777" w:rsidR="00B81BE8" w:rsidRDefault="00B81BE8" w:rsidP="00B81BE8">
      <w:pPr>
        <w:spacing w:after="0" w:line="240" w:lineRule="auto"/>
        <w:jc w:val="center"/>
        <w:rPr>
          <w:rFonts w:ascii="Simplified Arabic" w:hAnsi="Simplified Arabic" w:cs="Simplified Arabic"/>
          <w:b/>
          <w:bCs/>
          <w:sz w:val="24"/>
          <w:szCs w:val="24"/>
          <w:rtl/>
        </w:rPr>
      </w:pPr>
    </w:p>
    <w:p w14:paraId="23C2A504" w14:textId="77777777" w:rsidR="00B81BE8" w:rsidRDefault="00B81BE8" w:rsidP="00B81BE8">
      <w:pPr>
        <w:spacing w:after="0" w:line="240" w:lineRule="auto"/>
        <w:jc w:val="center"/>
        <w:rPr>
          <w:rFonts w:ascii="Simplified Arabic" w:hAnsi="Simplified Arabic" w:cs="Simplified Arabic"/>
          <w:b/>
          <w:bCs/>
          <w:sz w:val="24"/>
          <w:szCs w:val="24"/>
          <w:rtl/>
        </w:rPr>
      </w:pPr>
    </w:p>
    <w:p w14:paraId="1A605808" w14:textId="77777777" w:rsidR="00B81BE8" w:rsidRDefault="00B81BE8" w:rsidP="00B81BE8">
      <w:pPr>
        <w:spacing w:after="0" w:line="240" w:lineRule="auto"/>
        <w:jc w:val="center"/>
        <w:rPr>
          <w:rFonts w:ascii="Simplified Arabic" w:hAnsi="Simplified Arabic" w:cs="Simplified Arabic"/>
          <w:b/>
          <w:bCs/>
          <w:sz w:val="24"/>
          <w:szCs w:val="24"/>
          <w:rtl/>
        </w:rPr>
      </w:pPr>
    </w:p>
    <w:p w14:paraId="0158BFB4" w14:textId="52D516E0" w:rsidR="00B81BE8" w:rsidRDefault="00B81BE8" w:rsidP="00B81BE8">
      <w:pPr>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العام الدراسي</w:t>
      </w:r>
    </w:p>
    <w:p w14:paraId="25B339E2" w14:textId="4729328F" w:rsidR="00B81BE8" w:rsidRPr="007347CC" w:rsidRDefault="00B81BE8" w:rsidP="00B81BE8">
      <w:pPr>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2025م </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1447هـ</w:t>
      </w:r>
    </w:p>
    <w:p w14:paraId="539B01DF" w14:textId="77777777" w:rsidR="00A01029" w:rsidRPr="00BB1562" w:rsidRDefault="00A01029" w:rsidP="00BB1562">
      <w:pPr>
        <w:spacing w:line="276" w:lineRule="auto"/>
        <w:jc w:val="right"/>
        <w:rPr>
          <w:rFonts w:ascii="Simplified Arabic" w:hAnsi="Simplified Arabic" w:cs="Simplified Arabic"/>
          <w:b/>
          <w:bCs/>
          <w:sz w:val="24"/>
          <w:szCs w:val="24"/>
          <w:rtl/>
          <w:lang w:val="en-US"/>
        </w:rPr>
      </w:pPr>
    </w:p>
    <w:p w14:paraId="49A97B17" w14:textId="77777777" w:rsidR="002A74C5" w:rsidRDefault="002A74C5" w:rsidP="00BB1562">
      <w:pPr>
        <w:spacing w:line="276" w:lineRule="auto"/>
        <w:jc w:val="center"/>
        <w:rPr>
          <w:rFonts w:ascii="Simplified Arabic" w:hAnsi="Simplified Arabic" w:cs="Simplified Arabic"/>
          <w:sz w:val="24"/>
          <w:szCs w:val="24"/>
          <w:rtl/>
        </w:rPr>
      </w:pPr>
      <w:r>
        <w:rPr>
          <w:rFonts w:ascii="Simplified Arabic" w:hAnsi="Simplified Arabic" w:cs="Simplified Arabic"/>
          <w:noProof/>
          <w:sz w:val="24"/>
          <w:szCs w:val="24"/>
          <w:rtl/>
        </w:rPr>
        <w:lastRenderedPageBreak/>
        <w:drawing>
          <wp:anchor distT="0" distB="0" distL="114300" distR="114300" simplePos="0" relativeHeight="251671552" behindDoc="1" locked="0" layoutInCell="1" allowOverlap="1" wp14:anchorId="0E5A3E5B" wp14:editId="2E58DEA1">
            <wp:simplePos x="0" y="0"/>
            <wp:positionH relativeFrom="margin">
              <wp:align>left</wp:align>
            </wp:positionH>
            <wp:positionV relativeFrom="paragraph">
              <wp:posOffset>9525</wp:posOffset>
            </wp:positionV>
            <wp:extent cx="2310765" cy="2316480"/>
            <wp:effectExtent l="0" t="0" r="0" b="7620"/>
            <wp:wrapTight wrapText="bothSides">
              <wp:wrapPolygon edited="0">
                <wp:start x="0" y="0"/>
                <wp:lineTo x="0" y="21493"/>
                <wp:lineTo x="21369" y="21493"/>
                <wp:lineTo x="21369" y="0"/>
                <wp:lineTo x="0" y="0"/>
              </wp:wrapPolygon>
            </wp:wrapTight>
            <wp:docPr id="14245218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0765" cy="2316480"/>
                    </a:xfrm>
                    <a:prstGeom prst="rect">
                      <a:avLst/>
                    </a:prstGeom>
                    <a:noFill/>
                  </pic:spPr>
                </pic:pic>
              </a:graphicData>
            </a:graphic>
          </wp:anchor>
        </w:drawing>
      </w:r>
      <w:r>
        <w:rPr>
          <w:rFonts w:ascii="Simplified Arabic" w:hAnsi="Simplified Arabic" w:cs="Simplified Arabic" w:hint="cs"/>
          <w:sz w:val="24"/>
          <w:szCs w:val="24"/>
          <w:rtl/>
        </w:rPr>
        <w:t xml:space="preserve"> </w:t>
      </w:r>
    </w:p>
    <w:p w14:paraId="23FD7033" w14:textId="77777777" w:rsidR="002E4B7B" w:rsidRPr="002E4B7B" w:rsidRDefault="002E4B7B" w:rsidP="002E4B7B">
      <w:pPr>
        <w:spacing w:line="276" w:lineRule="auto"/>
        <w:rPr>
          <w:rFonts w:ascii="Simplified Arabic" w:hAnsi="Simplified Arabic" w:cs="Simplified Arabic"/>
          <w:sz w:val="24"/>
          <w:szCs w:val="24"/>
          <w:rtl/>
        </w:rPr>
      </w:pPr>
    </w:p>
    <w:p w14:paraId="4CC61364" w14:textId="0CF7D3B6" w:rsidR="002E4B7B" w:rsidRPr="002E4B7B" w:rsidRDefault="002E4B7B" w:rsidP="002E4B7B">
      <w:pPr>
        <w:spacing w:line="276" w:lineRule="auto"/>
        <w:rPr>
          <w:rFonts w:ascii="Simplified Arabic" w:hAnsi="Simplified Arabic" w:cs="Simplified Arabic"/>
          <w:b/>
          <w:bCs/>
          <w:sz w:val="24"/>
          <w:szCs w:val="24"/>
          <w:lang w:val="en-US"/>
        </w:rPr>
      </w:pPr>
      <w:proofErr w:type="spellStart"/>
      <w:r w:rsidRPr="002E4B7B">
        <w:rPr>
          <w:rFonts w:ascii="Simplified Arabic" w:hAnsi="Simplified Arabic" w:cs="Simplified Arabic"/>
          <w:b/>
          <w:bCs/>
          <w:sz w:val="24"/>
          <w:szCs w:val="24"/>
          <w:lang w:val="en-US"/>
        </w:rPr>
        <w:t>MidOcean</w:t>
      </w:r>
      <w:proofErr w:type="spellEnd"/>
      <w:r w:rsidRPr="002E4B7B">
        <w:rPr>
          <w:rFonts w:ascii="Simplified Arabic" w:hAnsi="Simplified Arabic" w:cs="Simplified Arabic"/>
          <w:b/>
          <w:bCs/>
          <w:sz w:val="24"/>
          <w:szCs w:val="24"/>
          <w:lang w:val="en-US"/>
        </w:rPr>
        <w:t xml:space="preserve"> University</w:t>
      </w:r>
    </w:p>
    <w:p w14:paraId="65E2CC60" w14:textId="77777777" w:rsidR="002E4B7B" w:rsidRPr="002E4B7B" w:rsidRDefault="002E4B7B" w:rsidP="002E4B7B">
      <w:pPr>
        <w:spacing w:line="276" w:lineRule="auto"/>
        <w:rPr>
          <w:rFonts w:ascii="Simplified Arabic" w:hAnsi="Simplified Arabic" w:cs="Simplified Arabic"/>
          <w:b/>
          <w:bCs/>
          <w:sz w:val="24"/>
          <w:szCs w:val="24"/>
          <w:lang w:val="en-US"/>
        </w:rPr>
      </w:pPr>
      <w:r w:rsidRPr="002E4B7B">
        <w:rPr>
          <w:rFonts w:ascii="Simplified Arabic" w:hAnsi="Simplified Arabic" w:cs="Simplified Arabic"/>
          <w:b/>
          <w:bCs/>
          <w:sz w:val="24"/>
          <w:szCs w:val="24"/>
          <w:lang w:val="en-US"/>
        </w:rPr>
        <w:t>College of Management</w:t>
      </w:r>
    </w:p>
    <w:p w14:paraId="48C7720A" w14:textId="1A81B7D3" w:rsidR="002E4B7B" w:rsidRPr="002E4B7B" w:rsidRDefault="002E4B7B" w:rsidP="002E4B7B">
      <w:pPr>
        <w:spacing w:line="276" w:lineRule="auto"/>
        <w:rPr>
          <w:rFonts w:ascii="Simplified Arabic" w:hAnsi="Simplified Arabic" w:cs="Simplified Arabic"/>
          <w:b/>
          <w:bCs/>
          <w:sz w:val="24"/>
          <w:szCs w:val="24"/>
          <w:lang w:val="en-US"/>
        </w:rPr>
      </w:pPr>
      <w:r w:rsidRPr="002E4B7B">
        <w:rPr>
          <w:rFonts w:ascii="Simplified Arabic" w:hAnsi="Simplified Arabic" w:cs="Simplified Arabic"/>
          <w:b/>
          <w:bCs/>
          <w:sz w:val="24"/>
          <w:szCs w:val="24"/>
          <w:lang w:val="en-US"/>
        </w:rPr>
        <w:t>Master’s Program in Project Management</w:t>
      </w:r>
    </w:p>
    <w:p w14:paraId="556B2A73" w14:textId="77777777" w:rsidR="002E4B7B" w:rsidRDefault="002E4B7B" w:rsidP="002E4B7B">
      <w:pPr>
        <w:spacing w:before="315" w:after="105" w:line="276" w:lineRule="auto"/>
        <w:rPr>
          <w:rFonts w:ascii="Simplified Arabic" w:eastAsia="inter" w:hAnsi="Simplified Arabic" w:cs="Simplified Arabic"/>
          <w:b/>
          <w:color w:val="000000"/>
          <w:sz w:val="24"/>
          <w:szCs w:val="24"/>
          <w:rtl/>
        </w:rPr>
      </w:pPr>
    </w:p>
    <w:p w14:paraId="70844382" w14:textId="0129E860" w:rsidR="002E4B7B" w:rsidRDefault="002E4B7B" w:rsidP="002E4B7B">
      <w:pPr>
        <w:spacing w:before="315" w:after="105" w:line="276" w:lineRule="auto"/>
        <w:ind w:left="-30"/>
        <w:jc w:val="center"/>
        <w:rPr>
          <w:rFonts w:ascii="Simplified Arabic" w:eastAsia="inter" w:hAnsi="Simplified Arabic" w:cs="Simplified Arabic"/>
          <w:b/>
          <w:color w:val="000000"/>
          <w:sz w:val="44"/>
          <w:szCs w:val="44"/>
          <w:rtl/>
        </w:rPr>
      </w:pPr>
      <w:r w:rsidRPr="002E4B7B">
        <w:rPr>
          <w:rFonts w:ascii="Simplified Arabic" w:eastAsia="inter" w:hAnsi="Simplified Arabic" w:cs="Simplified Arabic"/>
          <w:b/>
          <w:color w:val="000000"/>
          <w:sz w:val="44"/>
          <w:szCs w:val="44"/>
          <w:lang w:val="en-US"/>
        </w:rPr>
        <w:t>The role of artificial intelligence in supporting project managers in decision-making under psychological pressure</w:t>
      </w:r>
      <w:r w:rsidRPr="002E4B7B">
        <w:rPr>
          <w:rFonts w:ascii="Simplified Arabic" w:eastAsia="inter" w:hAnsi="Simplified Arabic" w:cs="Simplified Arabic"/>
          <w:b/>
          <w:color w:val="000000"/>
          <w:sz w:val="44"/>
          <w:szCs w:val="44"/>
          <w:rtl/>
        </w:rPr>
        <w:t>.</w:t>
      </w:r>
    </w:p>
    <w:p w14:paraId="013DFB5D" w14:textId="7202ECEE" w:rsidR="002E4B7B" w:rsidRPr="002E4B7B" w:rsidRDefault="002E4B7B" w:rsidP="002E4B7B">
      <w:pPr>
        <w:spacing w:before="315" w:after="105" w:line="240" w:lineRule="auto"/>
        <w:ind w:left="-30"/>
        <w:jc w:val="center"/>
        <w:rPr>
          <w:rFonts w:ascii="Simplified Arabic" w:eastAsia="inter" w:hAnsi="Simplified Arabic" w:cs="Simplified Arabic"/>
          <w:b/>
          <w:color w:val="000000"/>
          <w:sz w:val="24"/>
          <w:szCs w:val="24"/>
          <w:lang w:val="en-US"/>
        </w:rPr>
      </w:pPr>
      <w:r w:rsidRPr="002E4B7B">
        <w:rPr>
          <w:rFonts w:ascii="Simplified Arabic" w:eastAsia="inter" w:hAnsi="Simplified Arabic" w:cs="Simplified Arabic"/>
          <w:b/>
          <w:color w:val="000000"/>
          <w:sz w:val="24"/>
          <w:szCs w:val="24"/>
          <w:lang w:val="en-US"/>
        </w:rPr>
        <w:t>Prepared by</w:t>
      </w:r>
      <w:r w:rsidRPr="002E4B7B">
        <w:rPr>
          <w:rFonts w:ascii="Simplified Arabic" w:eastAsia="inter" w:hAnsi="Simplified Arabic" w:cs="Simplified Arabic"/>
          <w:b/>
          <w:color w:val="000000"/>
          <w:sz w:val="24"/>
          <w:szCs w:val="24"/>
          <w:rtl/>
        </w:rPr>
        <w:t>:</w:t>
      </w:r>
    </w:p>
    <w:p w14:paraId="41E0D542" w14:textId="77777777" w:rsidR="002E4B7B" w:rsidRPr="002E4B7B" w:rsidRDefault="002E4B7B" w:rsidP="002E4B7B">
      <w:pPr>
        <w:spacing w:before="315" w:after="105" w:line="240" w:lineRule="auto"/>
        <w:ind w:left="-30"/>
        <w:jc w:val="center"/>
        <w:rPr>
          <w:rFonts w:ascii="Simplified Arabic" w:eastAsia="inter" w:hAnsi="Simplified Arabic" w:cs="Simplified Arabic"/>
          <w:b/>
          <w:color w:val="000000"/>
          <w:sz w:val="24"/>
          <w:szCs w:val="24"/>
          <w:lang w:val="en-US"/>
        </w:rPr>
      </w:pPr>
      <w:r w:rsidRPr="002E4B7B">
        <w:rPr>
          <w:rFonts w:ascii="Simplified Arabic" w:eastAsia="inter" w:hAnsi="Simplified Arabic" w:cs="Simplified Arabic"/>
          <w:b/>
          <w:color w:val="000000"/>
          <w:sz w:val="24"/>
          <w:szCs w:val="24"/>
          <w:rtl/>
        </w:rPr>
        <w:t>.............</w:t>
      </w:r>
      <w:r w:rsidRPr="002E4B7B">
        <w:rPr>
          <w:rFonts w:ascii="Simplified Arabic" w:eastAsia="inter" w:hAnsi="Simplified Arabic" w:cs="Simplified Arabic"/>
          <w:b/>
          <w:color w:val="000000"/>
          <w:sz w:val="24"/>
          <w:szCs w:val="24"/>
          <w:lang w:val="en-US"/>
        </w:rPr>
        <w:t>Abeer Abdullah Ahmed Al-Mubarak</w:t>
      </w:r>
      <w:r w:rsidRPr="002E4B7B">
        <w:rPr>
          <w:rFonts w:ascii="Simplified Arabic" w:eastAsia="inter" w:hAnsi="Simplified Arabic" w:cs="Simplified Arabic"/>
          <w:b/>
          <w:color w:val="000000"/>
          <w:sz w:val="24"/>
          <w:szCs w:val="24"/>
          <w:rtl/>
        </w:rPr>
        <w:t>...............</w:t>
      </w:r>
    </w:p>
    <w:p w14:paraId="7492B191" w14:textId="7548494A" w:rsidR="002E4B7B" w:rsidRPr="002E4B7B" w:rsidRDefault="002E4B7B" w:rsidP="002E4B7B">
      <w:pPr>
        <w:spacing w:before="315" w:after="105" w:line="240" w:lineRule="auto"/>
        <w:ind w:left="-30"/>
        <w:jc w:val="center"/>
        <w:rPr>
          <w:rFonts w:ascii="Simplified Arabic" w:eastAsia="inter" w:hAnsi="Simplified Arabic" w:cs="Simplified Arabic"/>
          <w:b/>
          <w:color w:val="000000"/>
          <w:sz w:val="24"/>
          <w:szCs w:val="24"/>
          <w:lang w:val="en-US"/>
        </w:rPr>
      </w:pPr>
      <w:r w:rsidRPr="002E4B7B">
        <w:rPr>
          <w:rFonts w:ascii="Simplified Arabic" w:eastAsia="inter" w:hAnsi="Simplified Arabic" w:cs="Simplified Arabic"/>
          <w:b/>
          <w:color w:val="000000"/>
          <w:sz w:val="24"/>
          <w:szCs w:val="24"/>
          <w:lang w:val="en-US"/>
        </w:rPr>
        <w:t>Supervised by</w:t>
      </w:r>
      <w:r w:rsidRPr="002E4B7B">
        <w:rPr>
          <w:rFonts w:ascii="Simplified Arabic" w:eastAsia="inter" w:hAnsi="Simplified Arabic" w:cs="Simplified Arabic"/>
          <w:b/>
          <w:color w:val="000000"/>
          <w:sz w:val="24"/>
          <w:szCs w:val="24"/>
          <w:rtl/>
        </w:rPr>
        <w:t>:</w:t>
      </w:r>
    </w:p>
    <w:p w14:paraId="008FDC82" w14:textId="71308C33" w:rsidR="002E4B7B" w:rsidRPr="002E4B7B" w:rsidRDefault="002E4B7B" w:rsidP="002E4B7B">
      <w:pPr>
        <w:spacing w:before="315" w:after="105" w:line="240" w:lineRule="auto"/>
        <w:ind w:left="-30"/>
        <w:jc w:val="center"/>
        <w:rPr>
          <w:rFonts w:ascii="Simplified Arabic" w:eastAsia="inter" w:hAnsi="Simplified Arabic" w:cs="Simplified Arabic"/>
          <w:b/>
          <w:color w:val="000000"/>
          <w:sz w:val="24"/>
          <w:szCs w:val="24"/>
          <w:rtl/>
          <w:lang w:val="en-US"/>
        </w:rPr>
      </w:pPr>
      <w:r w:rsidRPr="002E4B7B">
        <w:rPr>
          <w:rFonts w:ascii="Simplified Arabic" w:eastAsia="inter" w:hAnsi="Simplified Arabic" w:cs="Simplified Arabic"/>
          <w:b/>
          <w:color w:val="000000"/>
          <w:sz w:val="24"/>
          <w:szCs w:val="24"/>
          <w:rtl/>
        </w:rPr>
        <w:t>............</w:t>
      </w:r>
      <w:r w:rsidRPr="002E4B7B">
        <w:rPr>
          <w:rFonts w:ascii="Simplified Arabic" w:eastAsia="inter" w:hAnsi="Simplified Arabic" w:cs="Simplified Arabic"/>
          <w:b/>
          <w:color w:val="000000"/>
          <w:sz w:val="24"/>
          <w:szCs w:val="24"/>
          <w:lang w:val="en-US"/>
        </w:rPr>
        <w:t>Dr. Faiz Jarad and Dr. Al-Faisal Hassan</w:t>
      </w:r>
      <w:r w:rsidRPr="002E4B7B">
        <w:rPr>
          <w:rFonts w:ascii="Simplified Arabic" w:eastAsia="inter" w:hAnsi="Simplified Arabic" w:cs="Simplified Arabic"/>
          <w:b/>
          <w:color w:val="000000"/>
          <w:sz w:val="24"/>
          <w:szCs w:val="24"/>
          <w:rtl/>
        </w:rPr>
        <w:t>...............</w:t>
      </w:r>
    </w:p>
    <w:p w14:paraId="5D037923" w14:textId="2A0B142F" w:rsidR="002E4B7B" w:rsidRDefault="002E4B7B" w:rsidP="002E4B7B">
      <w:pPr>
        <w:spacing w:before="315" w:after="105" w:line="240" w:lineRule="auto"/>
        <w:ind w:left="-30"/>
        <w:jc w:val="center"/>
        <w:rPr>
          <w:rFonts w:ascii="Simplified Arabic" w:eastAsia="inter" w:hAnsi="Simplified Arabic" w:cs="Simplified Arabic"/>
          <w:b/>
          <w:color w:val="000000"/>
          <w:sz w:val="24"/>
          <w:szCs w:val="24"/>
          <w:rtl/>
        </w:rPr>
      </w:pPr>
      <w:proofErr w:type="spellStart"/>
      <w:r w:rsidRPr="002E4B7B">
        <w:rPr>
          <w:rFonts w:ascii="Simplified Arabic" w:eastAsia="inter" w:hAnsi="Simplified Arabic" w:cs="Simplified Arabic"/>
          <w:b/>
          <w:color w:val="000000"/>
          <w:sz w:val="24"/>
          <w:szCs w:val="24"/>
        </w:rPr>
        <w:t>Academic</w:t>
      </w:r>
      <w:proofErr w:type="spellEnd"/>
      <w:r w:rsidRPr="002E4B7B">
        <w:rPr>
          <w:rFonts w:ascii="Simplified Arabic" w:eastAsia="inter" w:hAnsi="Simplified Arabic" w:cs="Simplified Arabic"/>
          <w:b/>
          <w:color w:val="000000"/>
          <w:sz w:val="24"/>
          <w:szCs w:val="24"/>
        </w:rPr>
        <w:t xml:space="preserve"> </w:t>
      </w:r>
      <w:proofErr w:type="spellStart"/>
      <w:r w:rsidRPr="002E4B7B">
        <w:rPr>
          <w:rFonts w:ascii="Simplified Arabic" w:eastAsia="inter" w:hAnsi="Simplified Arabic" w:cs="Simplified Arabic"/>
          <w:b/>
          <w:color w:val="000000"/>
          <w:sz w:val="24"/>
          <w:szCs w:val="24"/>
        </w:rPr>
        <w:t>Number</w:t>
      </w:r>
      <w:proofErr w:type="spellEnd"/>
      <w:r w:rsidRPr="002E4B7B">
        <w:rPr>
          <w:rFonts w:ascii="Simplified Arabic" w:eastAsia="inter" w:hAnsi="Simplified Arabic" w:cs="Simplified Arabic"/>
          <w:b/>
          <w:color w:val="000000"/>
          <w:sz w:val="24"/>
          <w:szCs w:val="24"/>
        </w:rPr>
        <w:t>: 251003342</w:t>
      </w:r>
    </w:p>
    <w:p w14:paraId="3198041C" w14:textId="77777777" w:rsidR="000F0667" w:rsidRDefault="000F0667" w:rsidP="002E4B7B">
      <w:pPr>
        <w:spacing w:before="315" w:after="105" w:line="240" w:lineRule="auto"/>
        <w:ind w:left="-30"/>
        <w:jc w:val="center"/>
        <w:rPr>
          <w:rFonts w:ascii="Simplified Arabic" w:eastAsia="inter" w:hAnsi="Simplified Arabic" w:cs="Simplified Arabic"/>
          <w:b/>
          <w:color w:val="000000"/>
          <w:sz w:val="24"/>
          <w:szCs w:val="24"/>
          <w:rtl/>
        </w:rPr>
      </w:pPr>
    </w:p>
    <w:p w14:paraId="1AF79712" w14:textId="77777777" w:rsidR="000F0667" w:rsidRDefault="000F0667" w:rsidP="002E4B7B">
      <w:pPr>
        <w:spacing w:before="315" w:after="105" w:line="240" w:lineRule="auto"/>
        <w:ind w:left="-30"/>
        <w:jc w:val="center"/>
        <w:rPr>
          <w:rFonts w:ascii="Simplified Arabic" w:eastAsia="inter" w:hAnsi="Simplified Arabic" w:cs="Simplified Arabic"/>
          <w:b/>
          <w:color w:val="000000"/>
          <w:sz w:val="24"/>
          <w:szCs w:val="24"/>
          <w:rtl/>
        </w:rPr>
      </w:pPr>
    </w:p>
    <w:p w14:paraId="4201ECD4" w14:textId="5EE75C34" w:rsidR="000F0667" w:rsidRPr="000F0667" w:rsidRDefault="000F0667" w:rsidP="000F0667">
      <w:pPr>
        <w:spacing w:before="315" w:after="105" w:line="240" w:lineRule="auto"/>
        <w:jc w:val="center"/>
        <w:rPr>
          <w:rFonts w:ascii="Simplified Arabic" w:eastAsia="inter" w:hAnsi="Simplified Arabic" w:cs="Simplified Arabic"/>
          <w:b/>
          <w:color w:val="000000"/>
          <w:sz w:val="24"/>
          <w:szCs w:val="24"/>
          <w:rtl/>
        </w:rPr>
      </w:pPr>
      <w:proofErr w:type="spellStart"/>
      <w:r w:rsidRPr="000F0667">
        <w:rPr>
          <w:rFonts w:ascii="Simplified Arabic" w:eastAsia="inter" w:hAnsi="Simplified Arabic" w:cs="Simplified Arabic"/>
          <w:b/>
          <w:color w:val="000000"/>
          <w:sz w:val="24"/>
          <w:szCs w:val="24"/>
        </w:rPr>
        <w:t>Academic</w:t>
      </w:r>
      <w:proofErr w:type="spellEnd"/>
      <w:r w:rsidRPr="000F0667">
        <w:rPr>
          <w:rFonts w:ascii="Simplified Arabic" w:eastAsia="inter" w:hAnsi="Simplified Arabic" w:cs="Simplified Arabic"/>
          <w:b/>
          <w:color w:val="000000"/>
          <w:sz w:val="24"/>
          <w:szCs w:val="24"/>
        </w:rPr>
        <w:t xml:space="preserve"> </w:t>
      </w:r>
      <w:proofErr w:type="spellStart"/>
      <w:r w:rsidRPr="000F0667">
        <w:rPr>
          <w:rFonts w:ascii="Simplified Arabic" w:eastAsia="inter" w:hAnsi="Simplified Arabic" w:cs="Simplified Arabic"/>
          <w:b/>
          <w:color w:val="000000"/>
          <w:sz w:val="24"/>
          <w:szCs w:val="24"/>
        </w:rPr>
        <w:t>Year</w:t>
      </w:r>
      <w:proofErr w:type="spellEnd"/>
    </w:p>
    <w:p w14:paraId="49B5012D" w14:textId="5BF5E33A" w:rsidR="000F0667" w:rsidRPr="002E4B7B" w:rsidRDefault="000F0667" w:rsidP="000F0667">
      <w:pPr>
        <w:spacing w:before="315" w:after="105" w:line="240" w:lineRule="auto"/>
        <w:jc w:val="center"/>
        <w:rPr>
          <w:rFonts w:ascii="Simplified Arabic" w:eastAsia="inter" w:hAnsi="Simplified Arabic" w:cs="Simplified Arabic"/>
          <w:b/>
          <w:color w:val="000000"/>
          <w:sz w:val="24"/>
          <w:szCs w:val="24"/>
          <w:rtl/>
        </w:rPr>
      </w:pPr>
      <w:r>
        <w:rPr>
          <w:rFonts w:ascii="Simplified Arabic" w:eastAsia="inter" w:hAnsi="Simplified Arabic" w:cs="Simplified Arabic"/>
          <w:b/>
          <w:color w:val="000000"/>
          <w:sz w:val="24"/>
          <w:szCs w:val="24"/>
          <w:lang w:val="en-US"/>
        </w:rPr>
        <w:t>2025</w:t>
      </w:r>
      <w:r w:rsidRPr="000F0667">
        <w:rPr>
          <w:rFonts w:ascii="Simplified Arabic" w:eastAsia="inter" w:hAnsi="Simplified Arabic" w:cs="Simplified Arabic"/>
          <w:b/>
          <w:color w:val="000000"/>
          <w:sz w:val="24"/>
          <w:szCs w:val="24"/>
          <w:rtl/>
        </w:rPr>
        <w:t xml:space="preserve"> – </w:t>
      </w:r>
      <w:r>
        <w:rPr>
          <w:rFonts w:ascii="Simplified Arabic" w:eastAsia="inter" w:hAnsi="Simplified Arabic" w:cs="Simplified Arabic"/>
          <w:b/>
          <w:color w:val="000000"/>
          <w:sz w:val="24"/>
          <w:szCs w:val="24"/>
          <w:lang w:val="en-US"/>
        </w:rPr>
        <w:t>1447</w:t>
      </w:r>
      <w:r w:rsidRPr="000F0667">
        <w:rPr>
          <w:rFonts w:ascii="Simplified Arabic" w:eastAsia="inter" w:hAnsi="Simplified Arabic" w:cs="Simplified Arabic" w:hint="cs"/>
          <w:b/>
          <w:color w:val="000000"/>
          <w:sz w:val="24"/>
          <w:szCs w:val="24"/>
          <w:rtl/>
        </w:rPr>
        <w:t>ـ</w:t>
      </w:r>
    </w:p>
    <w:p w14:paraId="54A764E3" w14:textId="0B485226" w:rsidR="00075541" w:rsidRPr="00BB1562" w:rsidRDefault="00A471BB" w:rsidP="00BB1562">
      <w:pPr>
        <w:spacing w:before="315" w:after="105" w:line="276" w:lineRule="auto"/>
        <w:ind w:left="-30"/>
        <w:rPr>
          <w:rFonts w:ascii="Simplified Arabic" w:eastAsia="inter" w:hAnsi="Simplified Arabic" w:cs="Simplified Arabic"/>
          <w:b/>
          <w:color w:val="000000"/>
          <w:sz w:val="24"/>
          <w:szCs w:val="24"/>
          <w:rtl/>
        </w:rPr>
      </w:pPr>
      <w:r w:rsidRPr="00BB1562">
        <w:rPr>
          <w:rFonts w:ascii="Simplified Arabic" w:eastAsia="inter" w:hAnsi="Simplified Arabic" w:cs="Simplified Arabic"/>
          <w:b/>
          <w:noProof/>
          <w:color w:val="000000"/>
          <w:sz w:val="24"/>
          <w:szCs w:val="24"/>
          <w:rtl/>
        </w:rPr>
        <w:lastRenderedPageBreak/>
        <w:drawing>
          <wp:anchor distT="0" distB="0" distL="114300" distR="114300" simplePos="0" relativeHeight="251659264" behindDoc="0" locked="0" layoutInCell="1" allowOverlap="1" wp14:anchorId="50277616" wp14:editId="1704ECFF">
            <wp:simplePos x="0" y="0"/>
            <wp:positionH relativeFrom="margin">
              <wp:align>center</wp:align>
            </wp:positionH>
            <wp:positionV relativeFrom="paragraph">
              <wp:posOffset>431800</wp:posOffset>
            </wp:positionV>
            <wp:extent cx="5487035" cy="5487035"/>
            <wp:effectExtent l="0" t="0" r="0" b="0"/>
            <wp:wrapSquare wrapText="bothSides"/>
            <wp:docPr id="1052827653" name="صورة 2" descr="صورة تحتوي على خط يد, فن الخط, الخط, رس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27653" name="صورة 2" descr="صورة تحتوي على خط يد, فن الخط, الخط, رسم&#10;&#10;قد يكون المحتوى الذي تم إنشاؤه بواسطة الذكاء الاصطناعي غير صحيح."/>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035" cy="5487035"/>
                    </a:xfrm>
                    <a:prstGeom prst="rect">
                      <a:avLst/>
                    </a:prstGeom>
                    <a:noFill/>
                  </pic:spPr>
                </pic:pic>
              </a:graphicData>
            </a:graphic>
          </wp:anchor>
        </w:drawing>
      </w:r>
    </w:p>
    <w:p w14:paraId="0C589181" w14:textId="74E88DCB" w:rsidR="00075541" w:rsidRPr="00BB1562" w:rsidRDefault="00075541" w:rsidP="00BB1562">
      <w:pPr>
        <w:spacing w:line="276" w:lineRule="auto"/>
        <w:rPr>
          <w:rFonts w:ascii="Simplified Arabic" w:eastAsia="inter" w:hAnsi="Simplified Arabic" w:cs="Simplified Arabic"/>
          <w:b/>
          <w:color w:val="000000"/>
          <w:sz w:val="24"/>
          <w:szCs w:val="24"/>
          <w:rtl/>
        </w:rPr>
      </w:pPr>
      <w:r w:rsidRPr="00BB1562">
        <w:rPr>
          <w:rFonts w:ascii="Simplified Arabic" w:eastAsia="inter" w:hAnsi="Simplified Arabic" w:cs="Simplified Arabic"/>
          <w:b/>
          <w:color w:val="000000"/>
          <w:sz w:val="24"/>
          <w:szCs w:val="24"/>
          <w:rtl/>
        </w:rPr>
        <w:br w:type="page"/>
      </w:r>
    </w:p>
    <w:p w14:paraId="2B42190C" w14:textId="77777777" w:rsidR="00075541" w:rsidRPr="00BB1562" w:rsidRDefault="00075541" w:rsidP="00BB1562">
      <w:pPr>
        <w:spacing w:line="276" w:lineRule="auto"/>
        <w:rPr>
          <w:rFonts w:ascii="Simplified Arabic" w:eastAsia="inter" w:hAnsi="Simplified Arabic" w:cs="Simplified Arabic"/>
          <w:bCs/>
          <w:color w:val="000000"/>
          <w:sz w:val="24"/>
          <w:szCs w:val="24"/>
          <w:rtl/>
        </w:rPr>
      </w:pPr>
    </w:p>
    <w:p w14:paraId="23880B84" w14:textId="6D1B1DB8" w:rsidR="004B009C" w:rsidRPr="00BB1562" w:rsidRDefault="00075541" w:rsidP="00BB1562">
      <w:pPr>
        <w:spacing w:line="276" w:lineRule="auto"/>
        <w:jc w:val="center"/>
        <w:rPr>
          <w:rFonts w:ascii="Simplified Arabic" w:eastAsia="inter" w:hAnsi="Simplified Arabic" w:cs="Simplified Arabic"/>
          <w:bCs/>
          <w:color w:val="C00000"/>
          <w:sz w:val="24"/>
          <w:szCs w:val="24"/>
          <w:rtl/>
        </w:rPr>
      </w:pPr>
      <w:proofErr w:type="spellStart"/>
      <w:r w:rsidRPr="00BB1562">
        <w:rPr>
          <w:rFonts w:ascii="Simplified Arabic" w:eastAsia="inter" w:hAnsi="Simplified Arabic" w:cs="Simplified Arabic"/>
          <w:bCs/>
          <w:color w:val="C00000"/>
          <w:sz w:val="24"/>
          <w:szCs w:val="24"/>
          <w:rtl/>
        </w:rPr>
        <w:t>الإهدا</w:t>
      </w:r>
      <w:proofErr w:type="spellEnd"/>
      <w:r w:rsidRPr="00BB1562">
        <w:rPr>
          <w:rFonts w:ascii="Simplified Arabic" w:eastAsia="inter" w:hAnsi="Simplified Arabic" w:cs="Simplified Arabic"/>
          <w:bCs/>
          <w:color w:val="C00000"/>
          <w:sz w:val="24"/>
          <w:szCs w:val="24"/>
          <w:rtl/>
        </w:rPr>
        <w:t xml:space="preserve"> ء</w:t>
      </w:r>
    </w:p>
    <w:p w14:paraId="4F879329" w14:textId="77777777" w:rsidR="00062BF2" w:rsidRPr="00BB1562" w:rsidRDefault="00062BF2" w:rsidP="00BB1562">
      <w:pPr>
        <w:spacing w:line="276" w:lineRule="auto"/>
        <w:jc w:val="center"/>
        <w:rPr>
          <w:rFonts w:ascii="Simplified Arabic" w:eastAsia="inter" w:hAnsi="Simplified Arabic" w:cs="Simplified Arabic"/>
          <w:bCs/>
          <w:color w:val="C00000"/>
          <w:sz w:val="24"/>
          <w:szCs w:val="24"/>
          <w:rtl/>
        </w:rPr>
      </w:pPr>
    </w:p>
    <w:p w14:paraId="179C619E" w14:textId="77777777"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إلى من غرست فيني </w:t>
      </w:r>
      <w:proofErr w:type="gramStart"/>
      <w:r w:rsidRPr="00BB1562">
        <w:rPr>
          <w:rFonts w:ascii="Simplified Arabic" w:eastAsia="inter" w:hAnsi="Simplified Arabic" w:cs="Simplified Arabic"/>
          <w:bCs/>
          <w:color w:val="000000"/>
          <w:sz w:val="24"/>
          <w:szCs w:val="24"/>
          <w:rtl/>
        </w:rPr>
        <w:t>القوة ،</w:t>
      </w:r>
      <w:proofErr w:type="gramEnd"/>
    </w:p>
    <w:p w14:paraId="65599F98" w14:textId="77777777"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وثبّتت في قلبي </w:t>
      </w:r>
      <w:proofErr w:type="gramStart"/>
      <w:r w:rsidRPr="00BB1562">
        <w:rPr>
          <w:rFonts w:ascii="Simplified Arabic" w:eastAsia="inter" w:hAnsi="Simplified Arabic" w:cs="Simplified Arabic"/>
          <w:bCs/>
          <w:color w:val="000000"/>
          <w:sz w:val="24"/>
          <w:szCs w:val="24"/>
          <w:rtl/>
        </w:rPr>
        <w:t>الثقة ،</w:t>
      </w:r>
      <w:proofErr w:type="gramEnd"/>
    </w:p>
    <w:p w14:paraId="3A4C8913" w14:textId="64CE0864"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وألهمتني الصبر </w:t>
      </w:r>
      <w:proofErr w:type="gramStart"/>
      <w:r w:rsidRPr="00BB1562">
        <w:rPr>
          <w:rFonts w:ascii="Simplified Arabic" w:eastAsia="inter" w:hAnsi="Simplified Arabic" w:cs="Simplified Arabic"/>
          <w:bCs/>
          <w:color w:val="000000"/>
          <w:sz w:val="24"/>
          <w:szCs w:val="24"/>
          <w:rtl/>
        </w:rPr>
        <w:t>والإيمان .</w:t>
      </w:r>
      <w:proofErr w:type="gramEnd"/>
      <w:r w:rsidRPr="00BB1562">
        <w:rPr>
          <w:rFonts w:ascii="Simplified Arabic" w:eastAsia="inter" w:hAnsi="Simplified Arabic" w:cs="Simplified Arabic"/>
          <w:bCs/>
          <w:color w:val="000000"/>
          <w:sz w:val="24"/>
          <w:szCs w:val="24"/>
          <w:rtl/>
        </w:rPr>
        <w:t>.</w:t>
      </w:r>
    </w:p>
    <w:p w14:paraId="2533653C" w14:textId="77777777"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إلى أمي </w:t>
      </w:r>
      <w:proofErr w:type="gramStart"/>
      <w:r w:rsidRPr="00BB1562">
        <w:rPr>
          <w:rFonts w:ascii="Simplified Arabic" w:eastAsia="inter" w:hAnsi="Simplified Arabic" w:cs="Simplified Arabic"/>
          <w:bCs/>
          <w:color w:val="000000"/>
          <w:sz w:val="24"/>
          <w:szCs w:val="24"/>
          <w:rtl/>
        </w:rPr>
        <w:t>الحبيبة ،</w:t>
      </w:r>
      <w:proofErr w:type="gramEnd"/>
    </w:p>
    <w:p w14:paraId="3FBF85A4" w14:textId="4F24DD1D"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النور الذي أضاء دربي في كل مرحلة من </w:t>
      </w:r>
      <w:proofErr w:type="gramStart"/>
      <w:r w:rsidRPr="00BB1562">
        <w:rPr>
          <w:rFonts w:ascii="Simplified Arabic" w:eastAsia="inter" w:hAnsi="Simplified Arabic" w:cs="Simplified Arabic"/>
          <w:bCs/>
          <w:color w:val="000000"/>
          <w:sz w:val="24"/>
          <w:szCs w:val="24"/>
          <w:rtl/>
        </w:rPr>
        <w:t>حياتي .</w:t>
      </w:r>
      <w:proofErr w:type="gramEnd"/>
      <w:r w:rsidRPr="00BB1562">
        <w:rPr>
          <w:rFonts w:ascii="Simplified Arabic" w:eastAsia="inter" w:hAnsi="Simplified Arabic" w:cs="Simplified Arabic"/>
          <w:bCs/>
          <w:color w:val="000000"/>
          <w:sz w:val="24"/>
          <w:szCs w:val="24"/>
          <w:rtl/>
        </w:rPr>
        <w:t>.</w:t>
      </w:r>
    </w:p>
    <w:p w14:paraId="3176AC10" w14:textId="77777777"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وإلى أبي </w:t>
      </w:r>
      <w:proofErr w:type="gramStart"/>
      <w:r w:rsidRPr="00BB1562">
        <w:rPr>
          <w:rFonts w:ascii="Simplified Arabic" w:eastAsia="inter" w:hAnsi="Simplified Arabic" w:cs="Simplified Arabic"/>
          <w:bCs/>
          <w:color w:val="000000"/>
          <w:sz w:val="24"/>
          <w:szCs w:val="24"/>
          <w:rtl/>
        </w:rPr>
        <w:t>الغالي ،</w:t>
      </w:r>
      <w:proofErr w:type="gramEnd"/>
    </w:p>
    <w:p w14:paraId="30B3A03B" w14:textId="77777777"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السند والداعم </w:t>
      </w:r>
      <w:proofErr w:type="gramStart"/>
      <w:r w:rsidRPr="00BB1562">
        <w:rPr>
          <w:rFonts w:ascii="Simplified Arabic" w:eastAsia="inter" w:hAnsi="Simplified Arabic" w:cs="Simplified Arabic"/>
          <w:bCs/>
          <w:color w:val="000000"/>
          <w:sz w:val="24"/>
          <w:szCs w:val="24"/>
          <w:rtl/>
        </w:rPr>
        <w:t>الأول ،</w:t>
      </w:r>
      <w:proofErr w:type="gramEnd"/>
    </w:p>
    <w:p w14:paraId="7616B6AC" w14:textId="77777777"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الذي علّمني معنى الالتزام، وزرع في قلبي الطموح والثبات ...</w:t>
      </w:r>
    </w:p>
    <w:p w14:paraId="606ACA03" w14:textId="77777777"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وإلى كل من ساندني ولو بكلمة طيبة أو دعاء ...</w:t>
      </w:r>
    </w:p>
    <w:p w14:paraId="7BD4B3B9" w14:textId="77777777"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أهدي هذا العمل المتواضع، راجية من الله أن أكون قد بلغت</w:t>
      </w:r>
    </w:p>
    <w:p w14:paraId="6DD1361C" w14:textId="126900D9" w:rsidR="00075541" w:rsidRPr="00BB1562" w:rsidRDefault="00075541" w:rsidP="00BB1562">
      <w:pPr>
        <w:spacing w:line="276" w:lineRule="auto"/>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شيئًا من جميل عطائكم</w:t>
      </w:r>
    </w:p>
    <w:p w14:paraId="272DBE0D" w14:textId="77777777" w:rsidR="00062BF2" w:rsidRDefault="00062BF2" w:rsidP="00BB1562">
      <w:pPr>
        <w:spacing w:line="276" w:lineRule="auto"/>
        <w:jc w:val="center"/>
        <w:rPr>
          <w:rFonts w:ascii="Simplified Arabic" w:eastAsia="inter" w:hAnsi="Simplified Arabic" w:cs="Simplified Arabic"/>
          <w:bCs/>
          <w:color w:val="000000"/>
          <w:sz w:val="24"/>
          <w:szCs w:val="24"/>
          <w:lang w:val="en-US"/>
        </w:rPr>
      </w:pPr>
    </w:p>
    <w:p w14:paraId="1CBDBDC0" w14:textId="77777777" w:rsidR="00EE42D3" w:rsidRDefault="00EE42D3" w:rsidP="00EE42D3">
      <w:pPr>
        <w:spacing w:line="276" w:lineRule="auto"/>
        <w:jc w:val="center"/>
        <w:rPr>
          <w:rFonts w:ascii="Simplified Arabic" w:eastAsia="inter" w:hAnsi="Simplified Arabic" w:cs="Simplified Arabic"/>
          <w:bCs/>
          <w:color w:val="000000"/>
          <w:sz w:val="24"/>
          <w:szCs w:val="24"/>
          <w:rtl/>
          <w:lang w:val="en-US"/>
        </w:rPr>
      </w:pPr>
    </w:p>
    <w:p w14:paraId="4D5EF18C" w14:textId="77777777" w:rsidR="00EE42D3" w:rsidRDefault="00EE42D3" w:rsidP="00EE42D3">
      <w:pPr>
        <w:spacing w:line="276" w:lineRule="auto"/>
        <w:jc w:val="center"/>
        <w:rPr>
          <w:rFonts w:ascii="Simplified Arabic" w:eastAsia="inter" w:hAnsi="Simplified Arabic" w:cs="Simplified Arabic"/>
          <w:bCs/>
          <w:color w:val="000000"/>
          <w:sz w:val="24"/>
          <w:szCs w:val="24"/>
          <w:rtl/>
          <w:lang w:val="en-US"/>
        </w:rPr>
      </w:pPr>
    </w:p>
    <w:p w14:paraId="2302DA76" w14:textId="77777777" w:rsidR="00EE42D3" w:rsidRDefault="00EE42D3" w:rsidP="00EE42D3">
      <w:pPr>
        <w:spacing w:line="276" w:lineRule="auto"/>
        <w:jc w:val="center"/>
        <w:rPr>
          <w:rFonts w:ascii="Simplified Arabic" w:eastAsia="inter" w:hAnsi="Simplified Arabic" w:cs="Simplified Arabic"/>
          <w:bCs/>
          <w:color w:val="000000"/>
          <w:sz w:val="24"/>
          <w:szCs w:val="24"/>
          <w:rtl/>
          <w:lang w:val="en-US"/>
        </w:rPr>
      </w:pPr>
    </w:p>
    <w:p w14:paraId="35B68774" w14:textId="77777777" w:rsidR="00EE42D3" w:rsidRDefault="00EE42D3" w:rsidP="00EE42D3">
      <w:pPr>
        <w:spacing w:line="276" w:lineRule="auto"/>
        <w:jc w:val="center"/>
        <w:rPr>
          <w:rFonts w:ascii="Simplified Arabic" w:eastAsia="inter" w:hAnsi="Simplified Arabic" w:cs="Simplified Arabic"/>
          <w:bCs/>
          <w:color w:val="000000"/>
          <w:sz w:val="24"/>
          <w:szCs w:val="24"/>
          <w:rtl/>
          <w:lang w:val="en-US"/>
        </w:rPr>
      </w:pPr>
    </w:p>
    <w:p w14:paraId="15FF7E7C" w14:textId="77777777" w:rsidR="00EE42D3" w:rsidRDefault="00EE42D3" w:rsidP="00EE42D3">
      <w:pPr>
        <w:spacing w:line="276" w:lineRule="auto"/>
        <w:jc w:val="center"/>
        <w:rPr>
          <w:rFonts w:ascii="Simplified Arabic" w:eastAsia="inter" w:hAnsi="Simplified Arabic" w:cs="Simplified Arabic"/>
          <w:bCs/>
          <w:color w:val="000000"/>
          <w:sz w:val="24"/>
          <w:szCs w:val="24"/>
          <w:rtl/>
          <w:lang w:val="en-US"/>
        </w:rPr>
      </w:pPr>
    </w:p>
    <w:p w14:paraId="015541CA" w14:textId="77777777" w:rsidR="00EE42D3" w:rsidRDefault="00EE42D3" w:rsidP="00EE42D3">
      <w:pPr>
        <w:spacing w:line="276" w:lineRule="auto"/>
        <w:jc w:val="center"/>
        <w:rPr>
          <w:rFonts w:ascii="Simplified Arabic" w:eastAsia="inter" w:hAnsi="Simplified Arabic" w:cs="Simplified Arabic"/>
          <w:bCs/>
          <w:color w:val="000000"/>
          <w:sz w:val="24"/>
          <w:szCs w:val="24"/>
          <w:rtl/>
          <w:lang w:val="en-US"/>
        </w:rPr>
      </w:pPr>
    </w:p>
    <w:p w14:paraId="53A70BB4" w14:textId="77777777" w:rsidR="00EE42D3" w:rsidRDefault="00EE42D3" w:rsidP="00EE42D3">
      <w:pPr>
        <w:spacing w:line="276" w:lineRule="auto"/>
        <w:jc w:val="center"/>
        <w:rPr>
          <w:rFonts w:ascii="Simplified Arabic" w:eastAsia="inter" w:hAnsi="Simplified Arabic" w:cs="Simplified Arabic"/>
          <w:bCs/>
          <w:color w:val="000000"/>
          <w:sz w:val="24"/>
          <w:szCs w:val="24"/>
          <w:rtl/>
          <w:lang w:val="en-US"/>
        </w:rPr>
      </w:pPr>
    </w:p>
    <w:p w14:paraId="6D485C27" w14:textId="77777777" w:rsidR="00EE42D3" w:rsidRDefault="00EE42D3" w:rsidP="00EE42D3">
      <w:pPr>
        <w:spacing w:line="276" w:lineRule="auto"/>
        <w:jc w:val="center"/>
        <w:rPr>
          <w:rFonts w:ascii="Simplified Arabic" w:eastAsia="inter" w:hAnsi="Simplified Arabic" w:cs="Simplified Arabic"/>
          <w:bCs/>
          <w:color w:val="000000"/>
          <w:sz w:val="28"/>
          <w:szCs w:val="28"/>
          <w:rtl/>
          <w:lang w:val="en-US"/>
        </w:rPr>
      </w:pPr>
    </w:p>
    <w:p w14:paraId="18DCD7FD" w14:textId="77777777" w:rsidR="00EE42D3" w:rsidRDefault="00EE42D3" w:rsidP="00EE42D3">
      <w:pPr>
        <w:spacing w:line="276" w:lineRule="auto"/>
        <w:jc w:val="center"/>
        <w:rPr>
          <w:rFonts w:ascii="Simplified Arabic" w:eastAsia="inter" w:hAnsi="Simplified Arabic" w:cs="Simplified Arabic"/>
          <w:bCs/>
          <w:color w:val="000000"/>
          <w:sz w:val="28"/>
          <w:szCs w:val="28"/>
          <w:rtl/>
          <w:lang w:val="en-US"/>
        </w:rPr>
      </w:pPr>
    </w:p>
    <w:p w14:paraId="7A2B9147" w14:textId="77777777" w:rsidR="00EE42D3" w:rsidRDefault="00EE42D3" w:rsidP="00EE42D3">
      <w:pPr>
        <w:spacing w:line="276" w:lineRule="auto"/>
        <w:jc w:val="center"/>
        <w:rPr>
          <w:rFonts w:ascii="Simplified Arabic" w:eastAsia="inter" w:hAnsi="Simplified Arabic" w:cs="Simplified Arabic"/>
          <w:bCs/>
          <w:color w:val="000000"/>
          <w:sz w:val="28"/>
          <w:szCs w:val="28"/>
          <w:rtl/>
          <w:lang w:val="en-US"/>
        </w:rPr>
      </w:pPr>
    </w:p>
    <w:p w14:paraId="3A9ED3FD" w14:textId="77777777" w:rsidR="00EE42D3" w:rsidRDefault="00EE42D3" w:rsidP="00EE42D3">
      <w:pPr>
        <w:spacing w:line="276" w:lineRule="auto"/>
        <w:jc w:val="center"/>
        <w:rPr>
          <w:rFonts w:ascii="Simplified Arabic" w:eastAsia="inter" w:hAnsi="Simplified Arabic" w:cs="Simplified Arabic"/>
          <w:bCs/>
          <w:color w:val="000000"/>
          <w:sz w:val="28"/>
          <w:szCs w:val="28"/>
          <w:rtl/>
          <w:lang w:val="en-US"/>
        </w:rPr>
      </w:pPr>
    </w:p>
    <w:p w14:paraId="1F652E53" w14:textId="55933F78" w:rsidR="00EE42D3" w:rsidRPr="001676E6" w:rsidRDefault="00EE42D3" w:rsidP="00EE42D3">
      <w:pPr>
        <w:spacing w:line="276" w:lineRule="auto"/>
        <w:jc w:val="center"/>
        <w:rPr>
          <w:rFonts w:ascii="Simplified Arabic" w:eastAsia="inter" w:hAnsi="Simplified Arabic" w:cs="Simplified Arabic"/>
          <w:bCs/>
          <w:color w:val="C00000"/>
          <w:sz w:val="36"/>
          <w:szCs w:val="36"/>
          <w:rtl/>
          <w:lang w:val="en-US"/>
        </w:rPr>
      </w:pPr>
      <w:r w:rsidRPr="001676E6">
        <w:rPr>
          <w:rFonts w:ascii="Simplified Arabic" w:eastAsia="inter" w:hAnsi="Simplified Arabic" w:cs="Simplified Arabic" w:hint="cs"/>
          <w:bCs/>
          <w:color w:val="C00000"/>
          <w:sz w:val="36"/>
          <w:szCs w:val="36"/>
          <w:rtl/>
          <w:lang w:val="en-US"/>
        </w:rPr>
        <w:t>شكر</w:t>
      </w:r>
      <w:r w:rsidRPr="001676E6">
        <w:rPr>
          <w:rFonts w:ascii="Simplified Arabic" w:eastAsia="inter" w:hAnsi="Simplified Arabic" w:cs="Simplified Arabic"/>
          <w:bCs/>
          <w:color w:val="C00000"/>
          <w:sz w:val="36"/>
          <w:szCs w:val="36"/>
          <w:rtl/>
          <w:lang w:val="en-US"/>
        </w:rPr>
        <w:t xml:space="preserve"> </w:t>
      </w:r>
      <w:r w:rsidRPr="001676E6">
        <w:rPr>
          <w:rFonts w:ascii="Simplified Arabic" w:eastAsia="inter" w:hAnsi="Simplified Arabic" w:cs="Simplified Arabic" w:hint="cs"/>
          <w:bCs/>
          <w:color w:val="C00000"/>
          <w:sz w:val="36"/>
          <w:szCs w:val="36"/>
          <w:rtl/>
          <w:lang w:val="en-US"/>
        </w:rPr>
        <w:t>وتقدير</w:t>
      </w:r>
    </w:p>
    <w:p w14:paraId="07AEF581" w14:textId="77777777" w:rsidR="00EE42D3" w:rsidRPr="00EE42D3" w:rsidRDefault="00EE42D3" w:rsidP="00EE42D3">
      <w:pPr>
        <w:spacing w:line="276" w:lineRule="auto"/>
        <w:jc w:val="center"/>
        <w:rPr>
          <w:rFonts w:ascii="Simplified Arabic" w:eastAsia="inter" w:hAnsi="Simplified Arabic" w:cs="Simplified Arabic"/>
          <w:bCs/>
          <w:color w:val="000000"/>
          <w:sz w:val="28"/>
          <w:szCs w:val="28"/>
          <w:rtl/>
          <w:lang w:val="en-US"/>
        </w:rPr>
      </w:pPr>
      <w:r w:rsidRPr="00EE42D3">
        <w:rPr>
          <w:rFonts w:ascii="Simplified Arabic" w:eastAsia="inter" w:hAnsi="Simplified Arabic" w:cs="Simplified Arabic" w:hint="cs"/>
          <w:bCs/>
          <w:color w:val="000000"/>
          <w:sz w:val="28"/>
          <w:szCs w:val="28"/>
          <w:rtl/>
          <w:lang w:val="en-US"/>
        </w:rPr>
        <w:t>الحمد</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لله</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الذي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بنعمته</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تتمّ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الصالحات،</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وبفضله</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تتيسر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الخطى</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نحو</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الإنجاز</w:t>
      </w:r>
      <w:r w:rsidRPr="00EE42D3">
        <w:rPr>
          <w:rFonts w:ascii="Simplified Arabic" w:eastAsia="inter" w:hAnsi="Simplified Arabic" w:cs="Simplified Arabic"/>
          <w:bCs/>
          <w:color w:val="000000"/>
          <w:sz w:val="28"/>
          <w:szCs w:val="28"/>
          <w:rtl/>
          <w:lang w:val="en-US"/>
        </w:rPr>
        <w:t>.</w:t>
      </w:r>
    </w:p>
    <w:p w14:paraId="5E0D170D" w14:textId="77777777" w:rsidR="00EE42D3" w:rsidRPr="00EE42D3" w:rsidRDefault="00EE42D3" w:rsidP="00EE42D3">
      <w:pPr>
        <w:spacing w:line="276" w:lineRule="auto"/>
        <w:jc w:val="center"/>
        <w:rPr>
          <w:rFonts w:ascii="Simplified Arabic" w:eastAsia="inter" w:hAnsi="Simplified Arabic" w:cs="Simplified Arabic"/>
          <w:bCs/>
          <w:color w:val="000000"/>
          <w:sz w:val="28"/>
          <w:szCs w:val="28"/>
          <w:rtl/>
          <w:lang w:val="en-US"/>
        </w:rPr>
      </w:pPr>
      <w:r w:rsidRPr="00EE42D3">
        <w:rPr>
          <w:rFonts w:ascii="Simplified Arabic" w:eastAsia="inter" w:hAnsi="Simplified Arabic" w:cs="Simplified Arabic" w:hint="cs"/>
          <w:bCs/>
          <w:color w:val="000000"/>
          <w:sz w:val="28"/>
          <w:szCs w:val="28"/>
          <w:rtl/>
          <w:lang w:val="en-US"/>
        </w:rPr>
        <w:t>وبعد</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هذا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المشوار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الأكاديمي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الذي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لم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يكن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ليسير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لولا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عون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الله،</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ثم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دعم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من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ساندني،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أتقدم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بخالص</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الشكر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ووافر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الامتنان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إلى</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كل</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من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كان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لهم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الأثر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الكبير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في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إتمام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هذا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البحث</w:t>
      </w:r>
      <w:r w:rsidRPr="00EE42D3">
        <w:rPr>
          <w:rFonts w:ascii="Simplified Arabic" w:eastAsia="inter" w:hAnsi="Simplified Arabic" w:cs="Simplified Arabic"/>
          <w:bCs/>
          <w:color w:val="000000"/>
          <w:sz w:val="28"/>
          <w:szCs w:val="28"/>
          <w:rtl/>
          <w:lang w:val="en-US"/>
        </w:rPr>
        <w:t>:</w:t>
      </w:r>
    </w:p>
    <w:p w14:paraId="373A289D" w14:textId="77777777" w:rsidR="00EE42D3" w:rsidRPr="00EE42D3" w:rsidRDefault="00EE42D3" w:rsidP="00EE42D3">
      <w:pPr>
        <w:spacing w:line="276" w:lineRule="auto"/>
        <w:jc w:val="center"/>
        <w:rPr>
          <w:rFonts w:ascii="Simplified Arabic" w:eastAsia="inter" w:hAnsi="Simplified Arabic" w:cs="Simplified Arabic"/>
          <w:bCs/>
          <w:color w:val="000000"/>
          <w:sz w:val="28"/>
          <w:szCs w:val="28"/>
          <w:rtl/>
          <w:lang w:val="en-US"/>
        </w:rPr>
      </w:pPr>
      <w:r w:rsidRPr="00EE42D3">
        <w:rPr>
          <w:rFonts w:ascii="Simplified Arabic" w:eastAsia="inter" w:hAnsi="Simplified Arabic" w:cs="Simplified Arabic" w:hint="cs"/>
          <w:bCs/>
          <w:color w:val="000000"/>
          <w:sz w:val="28"/>
          <w:szCs w:val="28"/>
          <w:rtl/>
          <w:lang w:val="en-US"/>
        </w:rPr>
        <w:t>إلى</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أمي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الحبيبة،</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منبع</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الحب</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والحنان،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التي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كانت</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دعاؤها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سندًا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لي،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وصبرها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نورًا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في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دربي</w:t>
      </w:r>
      <w:r w:rsidRPr="00EE42D3">
        <w:rPr>
          <w:rFonts w:ascii="Simplified Arabic" w:eastAsia="inter" w:hAnsi="Simplified Arabic" w:cs="Simplified Arabic"/>
          <w:bCs/>
          <w:color w:val="000000"/>
          <w:sz w:val="28"/>
          <w:szCs w:val="28"/>
          <w:rtl/>
          <w:lang w:val="en-US"/>
        </w:rPr>
        <w:t>.</w:t>
      </w:r>
    </w:p>
    <w:p w14:paraId="4D34CF2C" w14:textId="77777777" w:rsidR="00EE42D3" w:rsidRPr="00EE42D3" w:rsidRDefault="00EE42D3" w:rsidP="00EE42D3">
      <w:pPr>
        <w:spacing w:line="276" w:lineRule="auto"/>
        <w:jc w:val="center"/>
        <w:rPr>
          <w:rFonts w:ascii="Simplified Arabic" w:eastAsia="inter" w:hAnsi="Simplified Arabic" w:cs="Simplified Arabic"/>
          <w:bCs/>
          <w:color w:val="000000"/>
          <w:sz w:val="28"/>
          <w:szCs w:val="28"/>
          <w:rtl/>
          <w:lang w:val="en-US"/>
        </w:rPr>
      </w:pPr>
      <w:r w:rsidRPr="00EE42D3">
        <w:rPr>
          <w:rFonts w:ascii="Simplified Arabic" w:eastAsia="inter" w:hAnsi="Simplified Arabic" w:cs="Simplified Arabic" w:hint="cs"/>
          <w:bCs/>
          <w:color w:val="000000"/>
          <w:sz w:val="28"/>
          <w:szCs w:val="28"/>
          <w:rtl/>
          <w:lang w:val="en-US"/>
        </w:rPr>
        <w:t>وإلى</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والدي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الغالي،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الذي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غرس</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في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نفسي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قيمة</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الالتزام،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والإصرار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على</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بلوغ</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الهدف</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رغم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الصعاب</w:t>
      </w:r>
      <w:r w:rsidRPr="00EE42D3">
        <w:rPr>
          <w:rFonts w:ascii="Simplified Arabic" w:eastAsia="inter" w:hAnsi="Simplified Arabic" w:cs="Simplified Arabic"/>
          <w:bCs/>
          <w:color w:val="000000"/>
          <w:sz w:val="28"/>
          <w:szCs w:val="28"/>
          <w:rtl/>
          <w:lang w:val="en-US"/>
        </w:rPr>
        <w:t>.</w:t>
      </w:r>
    </w:p>
    <w:p w14:paraId="7DFCB767" w14:textId="6E4C4AA6" w:rsidR="00EE42D3" w:rsidRPr="00EE42D3" w:rsidRDefault="00EE42D3" w:rsidP="00EE42D3">
      <w:pPr>
        <w:spacing w:line="276" w:lineRule="auto"/>
        <w:jc w:val="center"/>
        <w:rPr>
          <w:rFonts w:ascii="Simplified Arabic" w:eastAsia="inter" w:hAnsi="Simplified Arabic" w:cs="Simplified Arabic"/>
          <w:bCs/>
          <w:color w:val="000000"/>
          <w:sz w:val="28"/>
          <w:szCs w:val="28"/>
          <w:rtl/>
          <w:lang w:val="en-US"/>
        </w:rPr>
      </w:pPr>
      <w:r w:rsidRPr="00EE42D3">
        <w:rPr>
          <w:rFonts w:ascii="Simplified Arabic" w:eastAsia="inter" w:hAnsi="Simplified Arabic" w:cs="Simplified Arabic" w:hint="cs"/>
          <w:bCs/>
          <w:color w:val="000000"/>
          <w:sz w:val="28"/>
          <w:szCs w:val="28"/>
          <w:rtl/>
          <w:lang w:val="en-US"/>
        </w:rPr>
        <w:t>كما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أتقدم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بجزيل</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الشكر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والتقدير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إلى</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سعادة</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الدكتور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فايز</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جراد،</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وسعادة</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الدكتور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الفيصل</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حسن،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على</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إشرافهم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العلمي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السديد،</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وتوجيهاتهم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التي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أثرت</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البحث</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ووجّهتني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نحو</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الأفضل</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لقد</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تعلمت</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منكما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الكثير،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علمًا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وأخلاقًا</w:t>
      </w:r>
      <w:r w:rsidRPr="00EE42D3">
        <w:rPr>
          <w:rFonts w:ascii="Simplified Arabic" w:eastAsia="inter" w:hAnsi="Simplified Arabic" w:cs="Simplified Arabic"/>
          <w:bCs/>
          <w:color w:val="000000"/>
          <w:sz w:val="28"/>
          <w:szCs w:val="28"/>
          <w:rtl/>
          <w:lang w:val="en-US"/>
        </w:rPr>
        <w:t>.</w:t>
      </w:r>
    </w:p>
    <w:p w14:paraId="6D11F6C1" w14:textId="6314E440" w:rsidR="00BB1562" w:rsidRPr="00EE42D3" w:rsidRDefault="00EE42D3" w:rsidP="00EE42D3">
      <w:pPr>
        <w:spacing w:line="276" w:lineRule="auto"/>
        <w:jc w:val="center"/>
        <w:rPr>
          <w:rFonts w:ascii="Simplified Arabic" w:eastAsia="inter" w:hAnsi="Simplified Arabic" w:cs="Simplified Arabic"/>
          <w:bCs/>
          <w:color w:val="000000"/>
          <w:sz w:val="28"/>
          <w:szCs w:val="28"/>
          <w:lang w:val="en-US"/>
        </w:rPr>
      </w:pPr>
      <w:r w:rsidRPr="00EE42D3">
        <w:rPr>
          <w:rFonts w:ascii="Simplified Arabic" w:eastAsia="inter" w:hAnsi="Simplified Arabic" w:cs="Simplified Arabic" w:hint="cs"/>
          <w:bCs/>
          <w:color w:val="000000"/>
          <w:sz w:val="28"/>
          <w:szCs w:val="28"/>
          <w:rtl/>
          <w:lang w:val="en-US"/>
        </w:rPr>
        <w:t>ختامًا،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أهدي</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هذا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العمل</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المتواضع</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إلى</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كل</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من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يؤمن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أن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العلم</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لا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يُثمر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إلا</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حين</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يُروى</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بالتعب،</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ويُهذّب</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بالصبر،</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ويُتوّج</w:t>
      </w:r>
      <w:r w:rsidRPr="00EE42D3">
        <w:rPr>
          <w:rFonts w:ascii="Simplified Arabic" w:eastAsia="inter" w:hAnsi="Simplified Arabic" w:cs="Simplified Arabic"/>
          <w:bCs/>
          <w:color w:val="000000"/>
          <w:sz w:val="28"/>
          <w:szCs w:val="28"/>
          <w:rtl/>
          <w:lang w:val="en-US"/>
        </w:rPr>
        <w:t xml:space="preserve"> </w:t>
      </w:r>
      <w:r w:rsidRPr="00EE42D3">
        <w:rPr>
          <w:rFonts w:ascii="Simplified Arabic" w:eastAsia="inter" w:hAnsi="Simplified Arabic" w:cs="Simplified Arabic" w:hint="cs"/>
          <w:bCs/>
          <w:color w:val="000000"/>
          <w:sz w:val="28"/>
          <w:szCs w:val="28"/>
          <w:rtl/>
          <w:lang w:val="en-US"/>
        </w:rPr>
        <w:t>بالشكر</w:t>
      </w:r>
      <w:r w:rsidRPr="00EE42D3">
        <w:rPr>
          <w:rFonts w:ascii="Simplified Arabic" w:eastAsia="inter" w:hAnsi="Simplified Arabic" w:cs="Simplified Arabic"/>
          <w:bCs/>
          <w:color w:val="000000"/>
          <w:sz w:val="28"/>
          <w:szCs w:val="28"/>
          <w:rtl/>
          <w:lang w:val="en-US"/>
        </w:rPr>
        <w:t>.</w:t>
      </w:r>
    </w:p>
    <w:p w14:paraId="223C155D" w14:textId="77777777" w:rsidR="00BB1562" w:rsidRDefault="00BB1562" w:rsidP="00BB1562">
      <w:pPr>
        <w:spacing w:line="276" w:lineRule="auto"/>
        <w:jc w:val="center"/>
        <w:rPr>
          <w:rFonts w:ascii="Simplified Arabic" w:eastAsia="inter" w:hAnsi="Simplified Arabic" w:cs="Simplified Arabic"/>
          <w:bCs/>
          <w:color w:val="000000"/>
          <w:sz w:val="24"/>
          <w:szCs w:val="24"/>
          <w:lang w:val="en-US"/>
        </w:rPr>
      </w:pPr>
    </w:p>
    <w:p w14:paraId="5377C3E9" w14:textId="77777777" w:rsidR="00BB1562" w:rsidRDefault="00BB1562" w:rsidP="00BB1562">
      <w:pPr>
        <w:spacing w:line="276" w:lineRule="auto"/>
        <w:jc w:val="center"/>
        <w:rPr>
          <w:rFonts w:ascii="Simplified Arabic" w:eastAsia="inter" w:hAnsi="Simplified Arabic" w:cs="Simplified Arabic"/>
          <w:bCs/>
          <w:color w:val="000000"/>
          <w:sz w:val="24"/>
          <w:szCs w:val="24"/>
          <w:lang w:val="en-US"/>
        </w:rPr>
      </w:pPr>
    </w:p>
    <w:p w14:paraId="05A19DED" w14:textId="77777777" w:rsidR="00BB1562" w:rsidRDefault="00BB1562" w:rsidP="00BB1562">
      <w:pPr>
        <w:spacing w:line="276" w:lineRule="auto"/>
        <w:jc w:val="center"/>
        <w:rPr>
          <w:rFonts w:ascii="Simplified Arabic" w:eastAsia="inter" w:hAnsi="Simplified Arabic" w:cs="Simplified Arabic"/>
          <w:bCs/>
          <w:color w:val="000000"/>
          <w:sz w:val="24"/>
          <w:szCs w:val="24"/>
          <w:lang w:val="en-US"/>
        </w:rPr>
      </w:pPr>
    </w:p>
    <w:p w14:paraId="04E5CA56" w14:textId="77777777" w:rsidR="00BB1562" w:rsidRDefault="00BB1562" w:rsidP="00BB1562">
      <w:pPr>
        <w:spacing w:line="276" w:lineRule="auto"/>
        <w:jc w:val="center"/>
        <w:rPr>
          <w:rFonts w:ascii="Simplified Arabic" w:eastAsia="inter" w:hAnsi="Simplified Arabic" w:cs="Simplified Arabic"/>
          <w:bCs/>
          <w:color w:val="000000"/>
          <w:sz w:val="24"/>
          <w:szCs w:val="24"/>
          <w:lang w:val="en-US"/>
        </w:rPr>
      </w:pPr>
    </w:p>
    <w:p w14:paraId="16ECA134" w14:textId="77777777" w:rsidR="00EE42D3" w:rsidRDefault="00EE42D3" w:rsidP="00BB1562">
      <w:pPr>
        <w:spacing w:before="315" w:after="105" w:line="276" w:lineRule="auto"/>
        <w:ind w:left="-30"/>
        <w:jc w:val="center"/>
        <w:rPr>
          <w:rFonts w:ascii="Simplified Arabic" w:eastAsia="inter" w:hAnsi="Simplified Arabic" w:cs="Simplified Arabic"/>
          <w:bCs/>
          <w:color w:val="000000"/>
          <w:sz w:val="24"/>
          <w:szCs w:val="24"/>
          <w:rtl/>
          <w:lang w:val="en-US"/>
        </w:rPr>
      </w:pPr>
    </w:p>
    <w:p w14:paraId="5B25D389" w14:textId="77777777" w:rsidR="00EE42D3" w:rsidRDefault="00EE42D3" w:rsidP="00EE42D3">
      <w:pPr>
        <w:spacing w:before="315" w:after="105" w:line="276" w:lineRule="auto"/>
        <w:rPr>
          <w:rFonts w:ascii="Simplified Arabic" w:eastAsia="inter" w:hAnsi="Simplified Arabic" w:cs="Simplified Arabic"/>
          <w:bCs/>
          <w:color w:val="000000"/>
          <w:sz w:val="24"/>
          <w:szCs w:val="24"/>
          <w:rtl/>
          <w:lang w:val="en-US"/>
        </w:rPr>
      </w:pPr>
    </w:p>
    <w:p w14:paraId="72868B9F" w14:textId="7B259C2C" w:rsidR="00075541" w:rsidRPr="00BB1562" w:rsidRDefault="00CE2F13" w:rsidP="00BB1562">
      <w:pPr>
        <w:spacing w:before="315" w:after="105" w:line="276" w:lineRule="auto"/>
        <w:ind w:left="-30"/>
        <w:jc w:val="center"/>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المستخلص</w:t>
      </w:r>
    </w:p>
    <w:p w14:paraId="01CA9B3F" w14:textId="06AA2A66" w:rsidR="00CE2F13" w:rsidRPr="00BB1562" w:rsidRDefault="00CE2F13" w:rsidP="00BB1562">
      <w:pPr>
        <w:spacing w:line="276" w:lineRule="auto"/>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المستخلص باللغة </w:t>
      </w:r>
      <w:proofErr w:type="gramStart"/>
      <w:r w:rsidRPr="00BB1562">
        <w:rPr>
          <w:rFonts w:ascii="Simplified Arabic" w:eastAsia="inter" w:hAnsi="Simplified Arabic" w:cs="Simplified Arabic"/>
          <w:bCs/>
          <w:color w:val="000000"/>
          <w:sz w:val="24"/>
          <w:szCs w:val="24"/>
          <w:rtl/>
        </w:rPr>
        <w:t>العربية :</w:t>
      </w:r>
      <w:proofErr w:type="gramEnd"/>
    </w:p>
    <w:p w14:paraId="54B26F9D" w14:textId="77777777" w:rsidR="00CE2F13" w:rsidRPr="00BB1562" w:rsidRDefault="00CE2F13" w:rsidP="00BB1562">
      <w:pPr>
        <w:spacing w:line="276" w:lineRule="auto"/>
        <w:rPr>
          <w:rFonts w:ascii="Simplified Arabic" w:eastAsia="inter" w:hAnsi="Simplified Arabic" w:cs="Simplified Arabic"/>
          <w:b/>
          <w:color w:val="000000"/>
          <w:sz w:val="24"/>
          <w:szCs w:val="24"/>
          <w:rtl/>
        </w:rPr>
      </w:pPr>
      <w:r w:rsidRPr="00BB1562">
        <w:rPr>
          <w:rFonts w:ascii="Simplified Arabic" w:eastAsia="inter" w:hAnsi="Simplified Arabic" w:cs="Simplified Arabic"/>
          <w:b/>
          <w:color w:val="000000"/>
          <w:sz w:val="24"/>
          <w:szCs w:val="24"/>
          <w:rtl/>
        </w:rPr>
        <w:t>في ظل تسارع وتيرة التحول الرقمي، بات الذكاء الاصطناعي عنصرًا محوريًا في تطوير كفاءة المنظمات، لا سيما في مجال إدارة المشاريع. تهدف هذه الدراسة إلى تحليل دور الذكاء الاصطناعي في دعم مديري المشاريع لاتخاذ قرارات فعالة في ظل الضغوط النفسية. استخدمت الدراسة المنهج الوصفي التحليلي، وتم جمع البيانات باستخدام استبانة وزعت على عينة من مديري المشاريع في مؤسسات متعددة. أظهرت النتائج وجود علاقة عكسية بين مستوى الضغط النفسي وجودة اتخاذ القرار، بينما تبين أن استخدام أدوات الذكاء الاصطناعي يُسهم في التخفيف من أثر الضغط وتعزيز فعالية القرار. توصي الدراسة بدمج أدوات الذكاء الاصطناعي بشكل أوسع في بيئات العمل، مع تقديم الدعم النفسي والتدريب الإداري لمتخذي القرار.</w:t>
      </w:r>
    </w:p>
    <w:p w14:paraId="5C70CEED" w14:textId="77777777" w:rsidR="00CE2F13" w:rsidRPr="00BB1562" w:rsidRDefault="00CE2F13" w:rsidP="00BB1562">
      <w:pPr>
        <w:spacing w:line="276" w:lineRule="auto"/>
        <w:rPr>
          <w:rFonts w:ascii="Simplified Arabic" w:eastAsia="inter" w:hAnsi="Simplified Arabic" w:cs="Simplified Arabic"/>
          <w:b/>
          <w:color w:val="000000"/>
          <w:sz w:val="24"/>
          <w:szCs w:val="24"/>
          <w:rtl/>
        </w:rPr>
      </w:pPr>
    </w:p>
    <w:p w14:paraId="6EBF325C" w14:textId="77777777" w:rsidR="00CE2F13" w:rsidRPr="00BB1562" w:rsidRDefault="00CE2F13" w:rsidP="00BB1562">
      <w:pPr>
        <w:spacing w:line="276" w:lineRule="auto"/>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الكلمات المفتاحية: الذكاء الاصطناعي، الضغط النفسي، اتخاذ القرار، إدارة المشاريع.</w:t>
      </w:r>
    </w:p>
    <w:p w14:paraId="37FBF293" w14:textId="77777777" w:rsidR="00CE2F13" w:rsidRPr="00BB1562" w:rsidRDefault="00CE2F13" w:rsidP="00BB1562">
      <w:pPr>
        <w:spacing w:line="276" w:lineRule="auto"/>
        <w:jc w:val="right"/>
        <w:rPr>
          <w:rFonts w:ascii="Simplified Arabic" w:eastAsia="inter" w:hAnsi="Simplified Arabic" w:cs="Simplified Arabic"/>
          <w:b/>
          <w:color w:val="000000"/>
          <w:sz w:val="24"/>
          <w:szCs w:val="24"/>
          <w:rtl/>
        </w:rPr>
      </w:pPr>
    </w:p>
    <w:p w14:paraId="5795D4AE" w14:textId="530529E3" w:rsidR="00CE2F13" w:rsidRPr="00BB1562" w:rsidRDefault="00CE2F13" w:rsidP="00BB1562">
      <w:pPr>
        <w:spacing w:line="276" w:lineRule="auto"/>
        <w:jc w:val="right"/>
        <w:rPr>
          <w:rFonts w:ascii="Simplified Arabic" w:eastAsia="inter" w:hAnsi="Simplified Arabic" w:cs="Simplified Arabic"/>
          <w:b/>
          <w:color w:val="000000"/>
          <w:sz w:val="24"/>
          <w:szCs w:val="24"/>
          <w:lang w:val="en-US"/>
        </w:rPr>
      </w:pPr>
      <w:r w:rsidRPr="00BB1562">
        <w:rPr>
          <w:rFonts w:ascii="Simplified Arabic" w:eastAsia="inter" w:hAnsi="Simplified Arabic" w:cs="Simplified Arabic"/>
          <w:b/>
          <w:color w:val="000000"/>
          <w:sz w:val="24"/>
          <w:szCs w:val="24"/>
          <w:lang w:val="en-US"/>
        </w:rPr>
        <w:t>Abstract (in English)</w:t>
      </w:r>
    </w:p>
    <w:p w14:paraId="2A0D0AE7" w14:textId="77777777" w:rsidR="00CE2F13" w:rsidRPr="00BB1562" w:rsidRDefault="00CE2F13" w:rsidP="00BB1562">
      <w:pPr>
        <w:spacing w:line="276" w:lineRule="auto"/>
        <w:jc w:val="right"/>
        <w:rPr>
          <w:rFonts w:ascii="Simplified Arabic" w:eastAsia="inter" w:hAnsi="Simplified Arabic" w:cs="Simplified Arabic"/>
          <w:bCs/>
          <w:color w:val="000000"/>
          <w:sz w:val="24"/>
          <w:szCs w:val="24"/>
          <w:lang w:val="en-US"/>
        </w:rPr>
      </w:pPr>
      <w:proofErr w:type="gramStart"/>
      <w:r w:rsidRPr="00BB1562">
        <w:rPr>
          <w:rFonts w:ascii="Simplified Arabic" w:eastAsia="inter" w:hAnsi="Simplified Arabic" w:cs="Simplified Arabic"/>
          <w:bCs/>
          <w:color w:val="000000"/>
          <w:sz w:val="24"/>
          <w:szCs w:val="24"/>
          <w:lang w:val="en-US"/>
        </w:rPr>
        <w:t>In light of</w:t>
      </w:r>
      <w:proofErr w:type="gramEnd"/>
      <w:r w:rsidRPr="00BB1562">
        <w:rPr>
          <w:rFonts w:ascii="Simplified Arabic" w:eastAsia="inter" w:hAnsi="Simplified Arabic" w:cs="Simplified Arabic"/>
          <w:bCs/>
          <w:color w:val="000000"/>
          <w:sz w:val="24"/>
          <w:szCs w:val="24"/>
          <w:lang w:val="en-US"/>
        </w:rPr>
        <w:t xml:space="preserve"> the accelerating digital transformation, artificial intelligence has become a central factor in enhancing organizational efficiency, especially in project management. This study aims to analyze the role of artificial intelligence in supporting project managers to make effective decisions under psychological pressure. The study adopted a descriptive analytical method, and data were collected using a questionnaire distributed to a sample of project managers in various organizations. The results revealed an inverse relationship between psychological stress levels and decision quality, while the use of AI tools was found to mitigate stress and improve decision-making effectiveness. The study recommends broader integration of AI tools in the workplace, alongside psychological support and administrative training for decision-makers</w:t>
      </w:r>
      <w:r w:rsidRPr="00BB1562">
        <w:rPr>
          <w:rFonts w:ascii="Simplified Arabic" w:eastAsia="inter" w:hAnsi="Simplified Arabic" w:cs="Simplified Arabic"/>
          <w:bCs/>
          <w:color w:val="000000"/>
          <w:sz w:val="24"/>
          <w:szCs w:val="24"/>
          <w:rtl/>
        </w:rPr>
        <w:t>.</w:t>
      </w:r>
    </w:p>
    <w:p w14:paraId="516804C7" w14:textId="77777777" w:rsidR="00CE2F13" w:rsidRPr="00BB1562" w:rsidRDefault="00CE2F13" w:rsidP="00BB1562">
      <w:pPr>
        <w:spacing w:line="276" w:lineRule="auto"/>
        <w:jc w:val="right"/>
        <w:rPr>
          <w:rFonts w:ascii="Simplified Arabic" w:eastAsia="inter" w:hAnsi="Simplified Arabic" w:cs="Simplified Arabic"/>
          <w:bCs/>
          <w:color w:val="000000"/>
          <w:sz w:val="24"/>
          <w:szCs w:val="24"/>
          <w:rtl/>
        </w:rPr>
      </w:pPr>
    </w:p>
    <w:p w14:paraId="1E8C1D5D" w14:textId="77777777" w:rsidR="00CE2F13" w:rsidRPr="00BB1562" w:rsidRDefault="00CE2F13" w:rsidP="00BB1562">
      <w:pPr>
        <w:spacing w:line="276" w:lineRule="auto"/>
        <w:jc w:val="right"/>
        <w:rPr>
          <w:rFonts w:ascii="Simplified Arabic" w:eastAsia="inter" w:hAnsi="Simplified Arabic" w:cs="Simplified Arabic"/>
          <w:bCs/>
          <w:color w:val="000000"/>
          <w:sz w:val="24"/>
          <w:szCs w:val="24"/>
          <w:lang w:val="en-US"/>
        </w:rPr>
      </w:pPr>
      <w:r w:rsidRPr="00BB1562">
        <w:rPr>
          <w:rFonts w:ascii="Simplified Arabic" w:eastAsia="inter" w:hAnsi="Simplified Arabic" w:cs="Simplified Arabic"/>
          <w:bCs/>
          <w:color w:val="000000"/>
          <w:sz w:val="24"/>
          <w:szCs w:val="24"/>
          <w:lang w:val="en-US"/>
        </w:rPr>
        <w:t>Keywords: Artificial Intelligence, Psychological Pressure, Decision-Making, Project Management</w:t>
      </w:r>
      <w:r w:rsidRPr="00BB1562">
        <w:rPr>
          <w:rFonts w:ascii="Simplified Arabic" w:eastAsia="inter" w:hAnsi="Simplified Arabic" w:cs="Simplified Arabic"/>
          <w:bCs/>
          <w:color w:val="000000"/>
          <w:sz w:val="24"/>
          <w:szCs w:val="24"/>
          <w:rtl/>
        </w:rPr>
        <w:t>.</w:t>
      </w:r>
    </w:p>
    <w:p w14:paraId="1B724E69" w14:textId="77777777" w:rsidR="004B009C" w:rsidRPr="00BB1562" w:rsidRDefault="004B009C" w:rsidP="00BB1562">
      <w:pPr>
        <w:spacing w:line="276" w:lineRule="auto"/>
        <w:jc w:val="right"/>
        <w:rPr>
          <w:rFonts w:ascii="Simplified Arabic" w:hAnsi="Simplified Arabic" w:cs="Simplified Arabic"/>
          <w:b/>
          <w:bCs/>
          <w:sz w:val="24"/>
          <w:szCs w:val="24"/>
          <w:lang w:val="en-US"/>
        </w:rPr>
      </w:pPr>
    </w:p>
    <w:tbl>
      <w:tblPr>
        <w:tblStyle w:val="4"/>
        <w:tblW w:w="5000" w:type="pct"/>
        <w:tblLook w:val="04A0" w:firstRow="1" w:lastRow="0" w:firstColumn="1" w:lastColumn="0" w:noHBand="0" w:noVBand="1"/>
      </w:tblPr>
      <w:tblGrid>
        <w:gridCol w:w="727"/>
        <w:gridCol w:w="8783"/>
      </w:tblGrid>
      <w:tr w:rsidR="004B009C" w:rsidRPr="00BB1562" w14:paraId="50CF24D8" w14:textId="77777777" w:rsidTr="00BB1562">
        <w:trPr>
          <w:cnfStyle w:val="100000000000" w:firstRow="1" w:lastRow="0" w:firstColumn="0" w:lastColumn="0" w:oddVBand="0" w:evenVBand="0" w:oddHBand="0"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5000" w:type="pct"/>
            <w:gridSpan w:val="2"/>
          </w:tcPr>
          <w:p w14:paraId="0B36CFD0" w14:textId="77777777" w:rsidR="004B009C" w:rsidRPr="00BB1562" w:rsidRDefault="004B009C" w:rsidP="00BB1562">
            <w:pPr>
              <w:spacing w:line="276" w:lineRule="auto"/>
              <w:jc w:val="center"/>
              <w:rPr>
                <w:rFonts w:ascii="Simplified Arabic" w:hAnsi="Simplified Arabic" w:cs="Simplified Arabic"/>
                <w:b w:val="0"/>
                <w:bCs w:val="0"/>
                <w:sz w:val="24"/>
                <w:szCs w:val="24"/>
                <w:rtl/>
              </w:rPr>
            </w:pPr>
            <w:r w:rsidRPr="00BB1562">
              <w:rPr>
                <w:rFonts w:ascii="Simplified Arabic" w:hAnsi="Simplified Arabic" w:cs="Simplified Arabic"/>
                <w:sz w:val="24"/>
                <w:szCs w:val="24"/>
                <w:rtl/>
              </w:rPr>
              <w:lastRenderedPageBreak/>
              <w:t>قائمة المحتويات</w:t>
            </w:r>
          </w:p>
        </w:tc>
      </w:tr>
      <w:tr w:rsidR="004B009C" w:rsidRPr="00BB1562" w14:paraId="426108B1" w14:textId="77777777" w:rsidTr="00BB1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tcPr>
          <w:p w14:paraId="35C55AD8" w14:textId="3EBC31FB" w:rsidR="004B009C" w:rsidRPr="00BB1562" w:rsidRDefault="00EE42D3"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3</w:t>
            </w:r>
          </w:p>
        </w:tc>
        <w:tc>
          <w:tcPr>
            <w:tcW w:w="4618" w:type="pct"/>
          </w:tcPr>
          <w:p w14:paraId="6F3AEB47" w14:textId="77777777" w:rsidR="004B009C" w:rsidRPr="00BB1562" w:rsidRDefault="004B009C" w:rsidP="00BB1562">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BB1562">
              <w:rPr>
                <w:rFonts w:ascii="Simplified Arabic" w:hAnsi="Simplified Arabic" w:cs="Simplified Arabic"/>
                <w:b/>
                <w:bCs/>
                <w:sz w:val="24"/>
                <w:szCs w:val="24"/>
                <w:rtl/>
              </w:rPr>
              <w:t>بسم الله الرحمن الرحيم</w:t>
            </w:r>
          </w:p>
        </w:tc>
      </w:tr>
      <w:tr w:rsidR="004B009C" w:rsidRPr="00BB1562" w14:paraId="4184BBE2" w14:textId="77777777" w:rsidTr="00BB1562">
        <w:tc>
          <w:tcPr>
            <w:cnfStyle w:val="001000000000" w:firstRow="0" w:lastRow="0" w:firstColumn="1" w:lastColumn="0" w:oddVBand="0" w:evenVBand="0" w:oddHBand="0" w:evenHBand="0" w:firstRowFirstColumn="0" w:firstRowLastColumn="0" w:lastRowFirstColumn="0" w:lastRowLastColumn="0"/>
            <w:tcW w:w="382" w:type="pct"/>
          </w:tcPr>
          <w:p w14:paraId="1F97388F" w14:textId="3CE235FF" w:rsidR="004B009C" w:rsidRPr="00BB1562" w:rsidRDefault="00EE42D3"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4</w:t>
            </w:r>
          </w:p>
        </w:tc>
        <w:tc>
          <w:tcPr>
            <w:tcW w:w="4618" w:type="pct"/>
          </w:tcPr>
          <w:p w14:paraId="076179A7" w14:textId="77777777" w:rsidR="004B009C" w:rsidRPr="00BB1562" w:rsidRDefault="004B009C" w:rsidP="00BB1562">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الاهداء</w:t>
            </w:r>
          </w:p>
        </w:tc>
      </w:tr>
      <w:tr w:rsidR="004B009C" w:rsidRPr="00BB1562" w14:paraId="0EC5D1CC" w14:textId="77777777" w:rsidTr="00BB1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tcPr>
          <w:p w14:paraId="1C289A21" w14:textId="2960D9E6" w:rsidR="004B009C" w:rsidRPr="00BB1562" w:rsidRDefault="00EE42D3"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5</w:t>
            </w:r>
          </w:p>
        </w:tc>
        <w:tc>
          <w:tcPr>
            <w:tcW w:w="4618" w:type="pct"/>
          </w:tcPr>
          <w:p w14:paraId="5CADB356" w14:textId="25600C1C" w:rsidR="004B009C" w:rsidRPr="00BB1562" w:rsidRDefault="00EE42D3" w:rsidP="00BB1562">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Pr>
                <w:rFonts w:ascii="Simplified Arabic" w:hAnsi="Simplified Arabic" w:cs="Simplified Arabic" w:hint="cs"/>
                <w:b/>
                <w:bCs/>
                <w:sz w:val="24"/>
                <w:szCs w:val="24"/>
                <w:rtl/>
              </w:rPr>
              <w:t>شكر وتقدير</w:t>
            </w:r>
          </w:p>
        </w:tc>
      </w:tr>
      <w:tr w:rsidR="004B009C" w:rsidRPr="00BB1562" w14:paraId="1616CD1F" w14:textId="77777777" w:rsidTr="00BB1562">
        <w:tc>
          <w:tcPr>
            <w:cnfStyle w:val="001000000000" w:firstRow="0" w:lastRow="0" w:firstColumn="1" w:lastColumn="0" w:oddVBand="0" w:evenVBand="0" w:oddHBand="0" w:evenHBand="0" w:firstRowFirstColumn="0" w:firstRowLastColumn="0" w:lastRowFirstColumn="0" w:lastRowLastColumn="0"/>
            <w:tcW w:w="382" w:type="pct"/>
          </w:tcPr>
          <w:p w14:paraId="560E33A2" w14:textId="2F062EDA" w:rsidR="004B009C" w:rsidRPr="00BB1562" w:rsidRDefault="00EE42D3"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6</w:t>
            </w:r>
          </w:p>
        </w:tc>
        <w:tc>
          <w:tcPr>
            <w:tcW w:w="4618" w:type="pct"/>
          </w:tcPr>
          <w:p w14:paraId="79DFB45A" w14:textId="2200F14A" w:rsidR="004B009C" w:rsidRPr="00BB1562" w:rsidRDefault="00EE42D3" w:rsidP="00BB1562">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Pr>
                <w:rFonts w:ascii="Simplified Arabic" w:hAnsi="Simplified Arabic" w:cs="Simplified Arabic" w:hint="cs"/>
                <w:b/>
                <w:bCs/>
                <w:sz w:val="24"/>
                <w:szCs w:val="24"/>
                <w:rtl/>
              </w:rPr>
              <w:t>المستخلص</w:t>
            </w:r>
          </w:p>
        </w:tc>
      </w:tr>
      <w:tr w:rsidR="004B009C" w:rsidRPr="00BB1562" w14:paraId="51790474" w14:textId="77777777" w:rsidTr="00BB1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tcPr>
          <w:p w14:paraId="03C7CB73" w14:textId="330D546B" w:rsidR="004B009C" w:rsidRPr="00BB1562" w:rsidRDefault="00EE42D3"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7</w:t>
            </w:r>
          </w:p>
        </w:tc>
        <w:tc>
          <w:tcPr>
            <w:tcW w:w="4618" w:type="pct"/>
          </w:tcPr>
          <w:p w14:paraId="22D49C33" w14:textId="6B30403B" w:rsidR="004B009C" w:rsidRPr="00BB1562" w:rsidRDefault="00EE42D3" w:rsidP="00BB1562">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Pr>
                <w:rFonts w:ascii="Simplified Arabic" w:hAnsi="Simplified Arabic" w:cs="Simplified Arabic" w:hint="cs"/>
                <w:b/>
                <w:bCs/>
                <w:sz w:val="24"/>
                <w:szCs w:val="24"/>
                <w:rtl/>
              </w:rPr>
              <w:t>قائمة المحتويات</w:t>
            </w:r>
          </w:p>
        </w:tc>
      </w:tr>
      <w:tr w:rsidR="004B009C" w:rsidRPr="00BB1562" w14:paraId="6547F8D6" w14:textId="77777777" w:rsidTr="00BB1562">
        <w:tc>
          <w:tcPr>
            <w:cnfStyle w:val="001000000000" w:firstRow="0" w:lastRow="0" w:firstColumn="1" w:lastColumn="0" w:oddVBand="0" w:evenVBand="0" w:oddHBand="0" w:evenHBand="0" w:firstRowFirstColumn="0" w:firstRowLastColumn="0" w:lastRowFirstColumn="0" w:lastRowLastColumn="0"/>
            <w:tcW w:w="382" w:type="pct"/>
          </w:tcPr>
          <w:p w14:paraId="2AACAB43" w14:textId="509FA307" w:rsidR="004B009C" w:rsidRPr="00BB1562" w:rsidRDefault="00EE42D3"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8</w:t>
            </w:r>
          </w:p>
        </w:tc>
        <w:tc>
          <w:tcPr>
            <w:tcW w:w="4618" w:type="pct"/>
          </w:tcPr>
          <w:p w14:paraId="3D32EA01" w14:textId="706D25C9" w:rsidR="004B009C" w:rsidRPr="00BB1562" w:rsidRDefault="00EE42D3" w:rsidP="00BB1562">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الفصل الأول </w:t>
            </w:r>
            <w:proofErr w:type="spellStart"/>
            <w:r>
              <w:rPr>
                <w:rFonts w:ascii="Simplified Arabic" w:hAnsi="Simplified Arabic" w:cs="Simplified Arabic" w:hint="cs"/>
                <w:b/>
                <w:bCs/>
                <w:sz w:val="24"/>
                <w:szCs w:val="24"/>
                <w:rtl/>
              </w:rPr>
              <w:t>الإيطار</w:t>
            </w:r>
            <w:proofErr w:type="spellEnd"/>
            <w:r>
              <w:rPr>
                <w:rFonts w:ascii="Simplified Arabic" w:hAnsi="Simplified Arabic" w:cs="Simplified Arabic" w:hint="cs"/>
                <w:b/>
                <w:bCs/>
                <w:sz w:val="24"/>
                <w:szCs w:val="24"/>
                <w:rtl/>
              </w:rPr>
              <w:t xml:space="preserve"> التمهيدي للدراسة</w:t>
            </w:r>
          </w:p>
        </w:tc>
      </w:tr>
      <w:tr w:rsidR="004B009C" w:rsidRPr="00BB1562" w14:paraId="36E6BD45" w14:textId="77777777" w:rsidTr="00BB1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tcPr>
          <w:p w14:paraId="152206BB" w14:textId="3238875D" w:rsidR="004B009C" w:rsidRPr="00BB1562" w:rsidRDefault="00EE42D3" w:rsidP="00BB1562">
            <w:pPr>
              <w:tabs>
                <w:tab w:val="center" w:pos="371"/>
                <w:tab w:val="right" w:pos="743"/>
              </w:tabs>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9</w:t>
            </w:r>
          </w:p>
        </w:tc>
        <w:tc>
          <w:tcPr>
            <w:tcW w:w="4618" w:type="pct"/>
          </w:tcPr>
          <w:p w14:paraId="5568F75E" w14:textId="75095CAE" w:rsidR="004B009C" w:rsidRPr="00EE42D3" w:rsidRDefault="00EE42D3" w:rsidP="00BB1562">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المقدمة</w:t>
            </w:r>
          </w:p>
        </w:tc>
      </w:tr>
      <w:tr w:rsidR="004B009C" w:rsidRPr="00BB1562" w14:paraId="0D87AC05" w14:textId="77777777" w:rsidTr="00BB1562">
        <w:tc>
          <w:tcPr>
            <w:cnfStyle w:val="001000000000" w:firstRow="0" w:lastRow="0" w:firstColumn="1" w:lastColumn="0" w:oddVBand="0" w:evenVBand="0" w:oddHBand="0" w:evenHBand="0" w:firstRowFirstColumn="0" w:firstRowLastColumn="0" w:lastRowFirstColumn="0" w:lastRowLastColumn="0"/>
            <w:tcW w:w="382" w:type="pct"/>
          </w:tcPr>
          <w:p w14:paraId="4CF7DE07" w14:textId="597DC12A" w:rsidR="004B009C" w:rsidRPr="00BB1562" w:rsidRDefault="00EE42D3"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10</w:t>
            </w:r>
          </w:p>
        </w:tc>
        <w:tc>
          <w:tcPr>
            <w:tcW w:w="4618" w:type="pct"/>
          </w:tcPr>
          <w:p w14:paraId="5C0D83D7" w14:textId="1A3C9978" w:rsidR="004B009C" w:rsidRPr="00EE42D3" w:rsidRDefault="00EE42D3" w:rsidP="00BB1562">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مشكلة الدراسة</w:t>
            </w:r>
          </w:p>
        </w:tc>
      </w:tr>
      <w:tr w:rsidR="004B009C" w:rsidRPr="00BB1562" w14:paraId="347F70A4" w14:textId="77777777" w:rsidTr="00BB1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tcPr>
          <w:p w14:paraId="28DEF849" w14:textId="37B0BB10" w:rsidR="004B009C" w:rsidRPr="00BB1562" w:rsidRDefault="00F70852"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11</w:t>
            </w:r>
          </w:p>
        </w:tc>
        <w:tc>
          <w:tcPr>
            <w:tcW w:w="4618" w:type="pct"/>
          </w:tcPr>
          <w:p w14:paraId="0CE7D267" w14:textId="762653C0" w:rsidR="004B009C" w:rsidRPr="00BB1562" w:rsidRDefault="00F70852" w:rsidP="00BB1562">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Pr>
                <w:rFonts w:ascii="Simplified Arabic" w:hAnsi="Simplified Arabic" w:cs="Simplified Arabic" w:hint="cs"/>
                <w:b/>
                <w:bCs/>
                <w:sz w:val="24"/>
                <w:szCs w:val="24"/>
                <w:rtl/>
              </w:rPr>
              <w:t>أهمية الدراسة</w:t>
            </w:r>
          </w:p>
        </w:tc>
      </w:tr>
      <w:tr w:rsidR="004B009C" w:rsidRPr="00BB1562" w14:paraId="0B63EE37" w14:textId="77777777" w:rsidTr="00BB1562">
        <w:tc>
          <w:tcPr>
            <w:cnfStyle w:val="001000000000" w:firstRow="0" w:lastRow="0" w:firstColumn="1" w:lastColumn="0" w:oddVBand="0" w:evenVBand="0" w:oddHBand="0" w:evenHBand="0" w:firstRowFirstColumn="0" w:firstRowLastColumn="0" w:lastRowFirstColumn="0" w:lastRowLastColumn="0"/>
            <w:tcW w:w="382" w:type="pct"/>
          </w:tcPr>
          <w:p w14:paraId="18111866" w14:textId="51B9587C" w:rsidR="004B009C" w:rsidRPr="00BB1562" w:rsidRDefault="00F70852"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11</w:t>
            </w:r>
          </w:p>
        </w:tc>
        <w:tc>
          <w:tcPr>
            <w:tcW w:w="4618" w:type="pct"/>
          </w:tcPr>
          <w:p w14:paraId="24EE95B0" w14:textId="57D4910D" w:rsidR="007918D0" w:rsidRPr="00BB1562" w:rsidRDefault="00EE42D3" w:rsidP="00BB1562">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val="en-US"/>
              </w:rPr>
            </w:pPr>
            <w:r>
              <w:rPr>
                <w:rFonts w:ascii="Simplified Arabic" w:hAnsi="Simplified Arabic" w:cs="Simplified Arabic" w:hint="cs"/>
                <w:b/>
                <w:bCs/>
                <w:sz w:val="24"/>
                <w:szCs w:val="24"/>
                <w:rtl/>
                <w:lang w:val="en-US"/>
              </w:rPr>
              <w:t>أه</w:t>
            </w:r>
            <w:r w:rsidR="00F70852">
              <w:rPr>
                <w:rFonts w:ascii="Simplified Arabic" w:hAnsi="Simplified Arabic" w:cs="Simplified Arabic" w:hint="cs"/>
                <w:b/>
                <w:bCs/>
                <w:sz w:val="24"/>
                <w:szCs w:val="24"/>
                <w:rtl/>
                <w:lang w:val="en-US"/>
              </w:rPr>
              <w:t>داف الدراسة</w:t>
            </w:r>
          </w:p>
          <w:p w14:paraId="62E1CC35" w14:textId="1AB36367" w:rsidR="004B009C" w:rsidRPr="00BB1562" w:rsidRDefault="004B009C" w:rsidP="00BB1562">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val="en-US"/>
              </w:rPr>
            </w:pPr>
          </w:p>
        </w:tc>
      </w:tr>
      <w:tr w:rsidR="004B009C" w:rsidRPr="00BB1562" w14:paraId="6DC54254" w14:textId="77777777" w:rsidTr="00BB1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tcPr>
          <w:p w14:paraId="13B6691C" w14:textId="0B937DBA" w:rsidR="004B009C" w:rsidRPr="00BB1562" w:rsidRDefault="00F70852"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12</w:t>
            </w:r>
          </w:p>
        </w:tc>
        <w:tc>
          <w:tcPr>
            <w:tcW w:w="4618" w:type="pct"/>
          </w:tcPr>
          <w:p w14:paraId="57EB0254" w14:textId="7D796DF8" w:rsidR="004B009C" w:rsidRPr="00BB1562" w:rsidRDefault="00F70852" w:rsidP="00BB1562">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أسئلة الدراسة</w:t>
            </w:r>
          </w:p>
        </w:tc>
      </w:tr>
      <w:tr w:rsidR="00FF1301" w:rsidRPr="00BB1562" w14:paraId="6047774D" w14:textId="77777777" w:rsidTr="00BB1562">
        <w:tc>
          <w:tcPr>
            <w:cnfStyle w:val="001000000000" w:firstRow="0" w:lastRow="0" w:firstColumn="1" w:lastColumn="0" w:oddVBand="0" w:evenVBand="0" w:oddHBand="0" w:evenHBand="0" w:firstRowFirstColumn="0" w:firstRowLastColumn="0" w:lastRowFirstColumn="0" w:lastRowLastColumn="0"/>
            <w:tcW w:w="382" w:type="pct"/>
          </w:tcPr>
          <w:p w14:paraId="1936A888" w14:textId="77777777" w:rsidR="00FF1301" w:rsidRDefault="00FF1301" w:rsidP="00BB1562">
            <w:pPr>
              <w:spacing w:line="276" w:lineRule="auto"/>
              <w:jc w:val="center"/>
              <w:rPr>
                <w:rFonts w:ascii="Simplified Arabic" w:hAnsi="Simplified Arabic" w:cs="Simplified Arabic"/>
                <w:sz w:val="24"/>
                <w:szCs w:val="24"/>
                <w:rtl/>
              </w:rPr>
            </w:pPr>
          </w:p>
        </w:tc>
        <w:tc>
          <w:tcPr>
            <w:tcW w:w="4618" w:type="pct"/>
          </w:tcPr>
          <w:p w14:paraId="60EC3203" w14:textId="31F0C3FF" w:rsidR="00FF1301" w:rsidRDefault="00FF1301" w:rsidP="00BB1562">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 xml:space="preserve">الفصل الثاني </w:t>
            </w:r>
            <w:proofErr w:type="spellStart"/>
            <w:r>
              <w:rPr>
                <w:rFonts w:ascii="Simplified Arabic" w:hAnsi="Simplified Arabic" w:cs="Simplified Arabic" w:hint="cs"/>
                <w:b/>
                <w:bCs/>
                <w:sz w:val="24"/>
                <w:szCs w:val="24"/>
                <w:rtl/>
                <w:lang w:val="en-US"/>
              </w:rPr>
              <w:t>الايطار</w:t>
            </w:r>
            <w:proofErr w:type="spellEnd"/>
            <w:r>
              <w:rPr>
                <w:rFonts w:ascii="Simplified Arabic" w:hAnsi="Simplified Arabic" w:cs="Simplified Arabic" w:hint="cs"/>
                <w:b/>
                <w:bCs/>
                <w:sz w:val="24"/>
                <w:szCs w:val="24"/>
                <w:rtl/>
                <w:lang w:val="en-US"/>
              </w:rPr>
              <w:t xml:space="preserve"> النظري</w:t>
            </w:r>
          </w:p>
        </w:tc>
      </w:tr>
    </w:tbl>
    <w:tbl>
      <w:tblPr>
        <w:tblStyle w:val="4"/>
        <w:tblpPr w:leftFromText="180" w:rightFromText="180" w:vertAnchor="text" w:horzAnchor="margin" w:tblpY="276"/>
        <w:tblW w:w="5000" w:type="pct"/>
        <w:tblLook w:val="04A0" w:firstRow="1" w:lastRow="0" w:firstColumn="1" w:lastColumn="0" w:noHBand="0" w:noVBand="1"/>
      </w:tblPr>
      <w:tblGrid>
        <w:gridCol w:w="734"/>
        <w:gridCol w:w="8776"/>
      </w:tblGrid>
      <w:tr w:rsidR="006157E8" w:rsidRPr="00BB1562" w14:paraId="3489506C" w14:textId="77777777" w:rsidTr="006157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6EDFEA3E" w14:textId="6DF66E5D" w:rsidR="006157E8" w:rsidRPr="00BB1562" w:rsidRDefault="00F70852"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14</w:t>
            </w:r>
          </w:p>
        </w:tc>
        <w:tc>
          <w:tcPr>
            <w:tcW w:w="4614" w:type="pct"/>
          </w:tcPr>
          <w:p w14:paraId="1F2A4AEE" w14:textId="7D1265DA" w:rsidR="006157E8" w:rsidRPr="00BB1562" w:rsidRDefault="00F70852" w:rsidP="00BB1562">
            <w:pPr>
              <w:bidi w:val="0"/>
              <w:spacing w:line="276"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F70852">
              <w:rPr>
                <w:rFonts w:ascii="Simplified Arabic" w:hAnsi="Simplified Arabic" w:cs="Simplified Arabic" w:hint="cs"/>
                <w:sz w:val="24"/>
                <w:szCs w:val="24"/>
                <w:rtl/>
              </w:rPr>
              <w:t>المبحث</w:t>
            </w:r>
            <w:r w:rsidRPr="00F70852">
              <w:rPr>
                <w:rFonts w:ascii="Simplified Arabic" w:hAnsi="Simplified Arabic" w:cs="Simplified Arabic"/>
                <w:sz w:val="24"/>
                <w:szCs w:val="24"/>
                <w:rtl/>
              </w:rPr>
              <w:t xml:space="preserve"> </w:t>
            </w:r>
            <w:r w:rsidRPr="00F70852">
              <w:rPr>
                <w:rFonts w:ascii="Simplified Arabic" w:hAnsi="Simplified Arabic" w:cs="Simplified Arabic" w:hint="cs"/>
                <w:sz w:val="24"/>
                <w:szCs w:val="24"/>
                <w:rtl/>
              </w:rPr>
              <w:t>الأول</w:t>
            </w:r>
            <w:r w:rsidRPr="00F70852">
              <w:rPr>
                <w:rFonts w:ascii="Simplified Arabic" w:hAnsi="Simplified Arabic" w:cs="Simplified Arabic"/>
                <w:sz w:val="24"/>
                <w:szCs w:val="24"/>
                <w:rtl/>
              </w:rPr>
              <w:t xml:space="preserve">: </w:t>
            </w:r>
            <w:r w:rsidRPr="00F70852">
              <w:rPr>
                <w:rFonts w:ascii="Simplified Arabic" w:hAnsi="Simplified Arabic" w:cs="Simplified Arabic" w:hint="cs"/>
                <w:sz w:val="24"/>
                <w:szCs w:val="24"/>
                <w:rtl/>
              </w:rPr>
              <w:t>الذكاء</w:t>
            </w:r>
            <w:r w:rsidRPr="00F70852">
              <w:rPr>
                <w:rFonts w:ascii="Simplified Arabic" w:hAnsi="Simplified Arabic" w:cs="Simplified Arabic"/>
                <w:sz w:val="24"/>
                <w:szCs w:val="24"/>
                <w:rtl/>
              </w:rPr>
              <w:t xml:space="preserve"> </w:t>
            </w:r>
            <w:r w:rsidRPr="00F70852">
              <w:rPr>
                <w:rFonts w:ascii="Simplified Arabic" w:hAnsi="Simplified Arabic" w:cs="Simplified Arabic" w:hint="cs"/>
                <w:sz w:val="24"/>
                <w:szCs w:val="24"/>
                <w:rtl/>
              </w:rPr>
              <w:t>الاصطناعي</w:t>
            </w:r>
            <w:r w:rsidRPr="00F70852">
              <w:rPr>
                <w:rFonts w:ascii="Simplified Arabic" w:hAnsi="Simplified Arabic" w:cs="Simplified Arabic"/>
                <w:sz w:val="24"/>
                <w:szCs w:val="24"/>
                <w:rtl/>
              </w:rPr>
              <w:t xml:space="preserve"> </w:t>
            </w:r>
            <w:r w:rsidRPr="00F70852">
              <w:rPr>
                <w:rFonts w:ascii="Simplified Arabic" w:hAnsi="Simplified Arabic" w:cs="Simplified Arabic" w:hint="cs"/>
                <w:sz w:val="24"/>
                <w:szCs w:val="24"/>
                <w:rtl/>
              </w:rPr>
              <w:t>في</w:t>
            </w:r>
            <w:r w:rsidRPr="00F70852">
              <w:rPr>
                <w:rFonts w:ascii="Simplified Arabic" w:hAnsi="Simplified Arabic" w:cs="Simplified Arabic"/>
                <w:sz w:val="24"/>
                <w:szCs w:val="24"/>
                <w:rtl/>
              </w:rPr>
              <w:t xml:space="preserve"> </w:t>
            </w:r>
            <w:r w:rsidRPr="00F70852">
              <w:rPr>
                <w:rFonts w:ascii="Simplified Arabic" w:hAnsi="Simplified Arabic" w:cs="Simplified Arabic" w:hint="cs"/>
                <w:sz w:val="24"/>
                <w:szCs w:val="24"/>
                <w:rtl/>
              </w:rPr>
              <w:t>إدارة</w:t>
            </w:r>
            <w:r w:rsidRPr="00F70852">
              <w:rPr>
                <w:rFonts w:ascii="Simplified Arabic" w:hAnsi="Simplified Arabic" w:cs="Simplified Arabic"/>
                <w:sz w:val="24"/>
                <w:szCs w:val="24"/>
                <w:rtl/>
              </w:rPr>
              <w:t xml:space="preserve"> </w:t>
            </w:r>
            <w:r w:rsidRPr="00F70852">
              <w:rPr>
                <w:rFonts w:ascii="Simplified Arabic" w:hAnsi="Simplified Arabic" w:cs="Simplified Arabic" w:hint="cs"/>
                <w:sz w:val="24"/>
                <w:szCs w:val="24"/>
                <w:rtl/>
              </w:rPr>
              <w:t>المشاريع</w:t>
            </w:r>
          </w:p>
        </w:tc>
      </w:tr>
      <w:tr w:rsidR="006157E8" w:rsidRPr="00BB1562" w14:paraId="5F33E7E5" w14:textId="77777777" w:rsidTr="00615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12DF0F69" w14:textId="1AC86D29" w:rsidR="006157E8" w:rsidRPr="00BB1562" w:rsidRDefault="00F70852"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18</w:t>
            </w:r>
          </w:p>
        </w:tc>
        <w:tc>
          <w:tcPr>
            <w:tcW w:w="4614" w:type="pct"/>
          </w:tcPr>
          <w:p w14:paraId="125EF043" w14:textId="1371E1E0" w:rsidR="006157E8" w:rsidRPr="00F70852" w:rsidRDefault="00F70852" w:rsidP="00F70852">
            <w:pPr>
              <w:tabs>
                <w:tab w:val="left" w:pos="7575"/>
              </w:tabs>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val="en-US"/>
              </w:rPr>
            </w:pPr>
            <w:r w:rsidRPr="00F70852">
              <w:rPr>
                <w:rFonts w:ascii="Simplified Arabic" w:hAnsi="Simplified Arabic" w:cs="Simplified Arabic" w:hint="cs"/>
                <w:b/>
                <w:bCs/>
                <w:sz w:val="24"/>
                <w:szCs w:val="24"/>
                <w:rtl/>
                <w:lang w:val="en-US"/>
              </w:rPr>
              <w:t>المبحث</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الثاني</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اتخاذ</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القرار</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الإداري</w:t>
            </w:r>
          </w:p>
        </w:tc>
      </w:tr>
      <w:tr w:rsidR="006157E8" w:rsidRPr="00BB1562" w14:paraId="0EB268AB" w14:textId="77777777" w:rsidTr="006157E8">
        <w:tc>
          <w:tcPr>
            <w:cnfStyle w:val="001000000000" w:firstRow="0" w:lastRow="0" w:firstColumn="1" w:lastColumn="0" w:oddVBand="0" w:evenVBand="0" w:oddHBand="0" w:evenHBand="0" w:firstRowFirstColumn="0" w:firstRowLastColumn="0" w:lastRowFirstColumn="0" w:lastRowLastColumn="0"/>
            <w:tcW w:w="386" w:type="pct"/>
          </w:tcPr>
          <w:p w14:paraId="655426D0" w14:textId="648CD8ED" w:rsidR="006157E8" w:rsidRPr="00BB1562" w:rsidRDefault="00F70852"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20</w:t>
            </w:r>
          </w:p>
        </w:tc>
        <w:tc>
          <w:tcPr>
            <w:tcW w:w="4614" w:type="pct"/>
          </w:tcPr>
          <w:p w14:paraId="6861E59B" w14:textId="4EFFF0B0" w:rsidR="006157E8" w:rsidRPr="00F70852" w:rsidRDefault="00F70852" w:rsidP="00BB1562">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val="en-US"/>
              </w:rPr>
            </w:pPr>
            <w:r w:rsidRPr="00F70852">
              <w:rPr>
                <w:rFonts w:ascii="Simplified Arabic" w:hAnsi="Simplified Arabic" w:cs="Simplified Arabic" w:hint="cs"/>
                <w:b/>
                <w:bCs/>
                <w:sz w:val="24"/>
                <w:szCs w:val="24"/>
                <w:rtl/>
                <w:lang w:val="en-US"/>
              </w:rPr>
              <w:t>المبحث</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الثالث</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الضغط</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النفسي</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في</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بيئة</w:t>
            </w:r>
            <w:r w:rsidRPr="00F70852">
              <w:rPr>
                <w:rFonts w:ascii="Simplified Arabic" w:hAnsi="Simplified Arabic" w:cs="Simplified Arabic"/>
                <w:b/>
                <w:bCs/>
                <w:sz w:val="24"/>
                <w:szCs w:val="24"/>
                <w:rtl/>
                <w:lang w:val="en-US"/>
              </w:rPr>
              <w:t xml:space="preserve"> </w:t>
            </w:r>
            <w:r w:rsidRPr="00F70852">
              <w:rPr>
                <w:rFonts w:ascii="Simplified Arabic" w:hAnsi="Simplified Arabic" w:cs="Simplified Arabic" w:hint="cs"/>
                <w:b/>
                <w:bCs/>
                <w:sz w:val="24"/>
                <w:szCs w:val="24"/>
                <w:rtl/>
                <w:lang w:val="en-US"/>
              </w:rPr>
              <w:t>العمل</w:t>
            </w:r>
          </w:p>
        </w:tc>
      </w:tr>
      <w:tr w:rsidR="006157E8" w:rsidRPr="00BB1562" w14:paraId="474CC587" w14:textId="77777777" w:rsidTr="00615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6D66172C" w14:textId="7D8444DE" w:rsidR="006157E8" w:rsidRPr="00BB1562" w:rsidRDefault="00F70852"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23</w:t>
            </w:r>
          </w:p>
        </w:tc>
        <w:tc>
          <w:tcPr>
            <w:tcW w:w="4614" w:type="pct"/>
          </w:tcPr>
          <w:p w14:paraId="0093F5E3" w14:textId="74FDE830" w:rsidR="006157E8" w:rsidRPr="00BB1562" w:rsidRDefault="00F70852" w:rsidP="00BB1562">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F70852">
              <w:rPr>
                <w:rFonts w:ascii="Simplified Arabic" w:hAnsi="Simplified Arabic" w:cs="Simplified Arabic" w:hint="cs"/>
                <w:b/>
                <w:bCs/>
                <w:sz w:val="24"/>
                <w:szCs w:val="24"/>
                <w:rtl/>
              </w:rPr>
              <w:t>المبحث</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الرابع</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دور</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الذكاء</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الاصطناعي</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في</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دعم</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اتخاذ</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القرار</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تحت</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الضغط</w:t>
            </w:r>
            <w:r w:rsidRPr="00F70852">
              <w:rPr>
                <w:rFonts w:ascii="Simplified Arabic" w:hAnsi="Simplified Arabic" w:cs="Simplified Arabic"/>
                <w:b/>
                <w:bCs/>
                <w:sz w:val="24"/>
                <w:szCs w:val="24"/>
                <w:rtl/>
              </w:rPr>
              <w:t xml:space="preserve"> </w:t>
            </w:r>
            <w:r w:rsidRPr="00F70852">
              <w:rPr>
                <w:rFonts w:ascii="Simplified Arabic" w:hAnsi="Simplified Arabic" w:cs="Simplified Arabic" w:hint="cs"/>
                <w:b/>
                <w:bCs/>
                <w:sz w:val="24"/>
                <w:szCs w:val="24"/>
                <w:rtl/>
              </w:rPr>
              <w:t>النفسي</w:t>
            </w:r>
          </w:p>
        </w:tc>
      </w:tr>
      <w:tr w:rsidR="006157E8" w:rsidRPr="00BB1562" w14:paraId="11988E97" w14:textId="77777777" w:rsidTr="006157E8">
        <w:tc>
          <w:tcPr>
            <w:cnfStyle w:val="001000000000" w:firstRow="0" w:lastRow="0" w:firstColumn="1" w:lastColumn="0" w:oddVBand="0" w:evenVBand="0" w:oddHBand="0" w:evenHBand="0" w:firstRowFirstColumn="0" w:firstRowLastColumn="0" w:lastRowFirstColumn="0" w:lastRowLastColumn="0"/>
            <w:tcW w:w="386" w:type="pct"/>
          </w:tcPr>
          <w:p w14:paraId="6742B17F" w14:textId="1296DC80" w:rsidR="006157E8" w:rsidRPr="00BB1562" w:rsidRDefault="001676E6"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24</w:t>
            </w:r>
          </w:p>
        </w:tc>
        <w:tc>
          <w:tcPr>
            <w:tcW w:w="4614" w:type="pct"/>
          </w:tcPr>
          <w:p w14:paraId="04A03832" w14:textId="6CEBD870" w:rsidR="006157E8" w:rsidRPr="00BB1562" w:rsidRDefault="007918D0" w:rsidP="00BB1562">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BB1562">
              <w:rPr>
                <w:rFonts w:ascii="Simplified Arabic" w:hAnsi="Simplified Arabic" w:cs="Simplified Arabic"/>
                <w:b/>
                <w:bCs/>
                <w:sz w:val="24"/>
                <w:szCs w:val="24"/>
                <w:rtl/>
              </w:rPr>
              <w:t>ال</w:t>
            </w:r>
            <w:r w:rsidR="001676E6">
              <w:rPr>
                <w:rFonts w:ascii="Simplified Arabic" w:hAnsi="Simplified Arabic" w:cs="Simplified Arabic" w:hint="cs"/>
                <w:b/>
                <w:bCs/>
                <w:sz w:val="24"/>
                <w:szCs w:val="24"/>
                <w:rtl/>
              </w:rPr>
              <w:t>دراسات السابقة</w:t>
            </w:r>
          </w:p>
        </w:tc>
      </w:tr>
      <w:tr w:rsidR="006157E8" w:rsidRPr="00BB1562" w14:paraId="5588B92F" w14:textId="77777777" w:rsidTr="00615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24A2E1B7" w14:textId="2293AF02" w:rsidR="006157E8" w:rsidRPr="00BB1562" w:rsidRDefault="001676E6" w:rsidP="00BB1562">
            <w:pPr>
              <w:spacing w:line="276" w:lineRule="auto"/>
              <w:jc w:val="center"/>
              <w:rPr>
                <w:rFonts w:ascii="Simplified Arabic" w:hAnsi="Simplified Arabic" w:cs="Simplified Arabic"/>
                <w:b w:val="0"/>
                <w:bCs w:val="0"/>
                <w:sz w:val="24"/>
                <w:szCs w:val="24"/>
                <w:rtl/>
              </w:rPr>
            </w:pPr>
            <w:r>
              <w:rPr>
                <w:rFonts w:ascii="Simplified Arabic" w:hAnsi="Simplified Arabic" w:cs="Simplified Arabic" w:hint="cs"/>
                <w:sz w:val="24"/>
                <w:szCs w:val="24"/>
                <w:rtl/>
              </w:rPr>
              <w:t>30</w:t>
            </w:r>
          </w:p>
        </w:tc>
        <w:tc>
          <w:tcPr>
            <w:tcW w:w="4614" w:type="pct"/>
          </w:tcPr>
          <w:p w14:paraId="17B9FF6D" w14:textId="7D7BADE4" w:rsidR="006157E8" w:rsidRPr="001676E6" w:rsidRDefault="00FF1301" w:rsidP="00BB1562">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 xml:space="preserve">الفصل </w:t>
            </w:r>
            <w:proofErr w:type="spellStart"/>
            <w:r>
              <w:rPr>
                <w:rFonts w:ascii="Simplified Arabic" w:hAnsi="Simplified Arabic" w:cs="Simplified Arabic" w:hint="cs"/>
                <w:b/>
                <w:bCs/>
                <w:sz w:val="24"/>
                <w:szCs w:val="24"/>
                <w:rtl/>
                <w:lang w:val="en-US"/>
              </w:rPr>
              <w:t>الثاث</w:t>
            </w:r>
            <w:proofErr w:type="spellEnd"/>
            <w:r>
              <w:rPr>
                <w:rFonts w:ascii="Simplified Arabic" w:hAnsi="Simplified Arabic" w:cs="Simplified Arabic" w:hint="cs"/>
                <w:b/>
                <w:bCs/>
                <w:sz w:val="24"/>
                <w:szCs w:val="24"/>
                <w:rtl/>
                <w:lang w:val="en-US"/>
              </w:rPr>
              <w:t xml:space="preserve"> </w:t>
            </w:r>
            <w:proofErr w:type="spellStart"/>
            <w:r>
              <w:rPr>
                <w:rFonts w:ascii="Simplified Arabic" w:hAnsi="Simplified Arabic" w:cs="Simplified Arabic" w:hint="cs"/>
                <w:b/>
                <w:bCs/>
                <w:sz w:val="24"/>
                <w:szCs w:val="24"/>
                <w:rtl/>
                <w:lang w:val="en-US"/>
              </w:rPr>
              <w:t>الايطار</w:t>
            </w:r>
            <w:proofErr w:type="spellEnd"/>
            <w:r>
              <w:rPr>
                <w:rFonts w:ascii="Simplified Arabic" w:hAnsi="Simplified Arabic" w:cs="Simplified Arabic" w:hint="cs"/>
                <w:b/>
                <w:bCs/>
                <w:sz w:val="24"/>
                <w:szCs w:val="24"/>
                <w:rtl/>
                <w:lang w:val="en-US"/>
              </w:rPr>
              <w:t xml:space="preserve"> المنهجي</w:t>
            </w:r>
          </w:p>
        </w:tc>
      </w:tr>
      <w:tr w:rsidR="001676E6" w:rsidRPr="00BB1562" w14:paraId="5D44379E" w14:textId="77777777" w:rsidTr="006157E8">
        <w:tc>
          <w:tcPr>
            <w:cnfStyle w:val="001000000000" w:firstRow="0" w:lastRow="0" w:firstColumn="1" w:lastColumn="0" w:oddVBand="0" w:evenVBand="0" w:oddHBand="0" w:evenHBand="0" w:firstRowFirstColumn="0" w:firstRowLastColumn="0" w:lastRowFirstColumn="0" w:lastRowLastColumn="0"/>
            <w:tcW w:w="386" w:type="pct"/>
          </w:tcPr>
          <w:p w14:paraId="6E50A66F" w14:textId="2E77B349" w:rsidR="001676E6" w:rsidRDefault="001676E6" w:rsidP="00BB15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31</w:t>
            </w:r>
          </w:p>
        </w:tc>
        <w:tc>
          <w:tcPr>
            <w:tcW w:w="4614" w:type="pct"/>
          </w:tcPr>
          <w:p w14:paraId="270DF387" w14:textId="4D1A02B7" w:rsidR="001676E6" w:rsidRDefault="001676E6" w:rsidP="00BB1562">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منهجية الدراسة</w:t>
            </w:r>
          </w:p>
        </w:tc>
      </w:tr>
      <w:tr w:rsidR="001676E6" w:rsidRPr="00BB1562" w14:paraId="65FC15ED" w14:textId="77777777" w:rsidTr="00615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32AD34E3" w14:textId="5A442379" w:rsidR="001676E6" w:rsidRDefault="001676E6" w:rsidP="00BB15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32</w:t>
            </w:r>
          </w:p>
        </w:tc>
        <w:tc>
          <w:tcPr>
            <w:tcW w:w="4614" w:type="pct"/>
          </w:tcPr>
          <w:p w14:paraId="39D2C5D4" w14:textId="32C7A51D" w:rsidR="001676E6" w:rsidRDefault="001676E6" w:rsidP="00BB1562">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 xml:space="preserve">مجتمع </w:t>
            </w:r>
            <w:proofErr w:type="gramStart"/>
            <w:r>
              <w:rPr>
                <w:rFonts w:ascii="Simplified Arabic" w:hAnsi="Simplified Arabic" w:cs="Simplified Arabic" w:hint="cs"/>
                <w:b/>
                <w:bCs/>
                <w:sz w:val="24"/>
                <w:szCs w:val="24"/>
                <w:rtl/>
                <w:lang w:val="en-US"/>
              </w:rPr>
              <w:t>وعينة  الدراسة</w:t>
            </w:r>
            <w:proofErr w:type="gramEnd"/>
          </w:p>
        </w:tc>
      </w:tr>
      <w:tr w:rsidR="001676E6" w:rsidRPr="00BB1562" w14:paraId="4D0E1858" w14:textId="77777777" w:rsidTr="006157E8">
        <w:tc>
          <w:tcPr>
            <w:cnfStyle w:val="001000000000" w:firstRow="0" w:lastRow="0" w:firstColumn="1" w:lastColumn="0" w:oddVBand="0" w:evenVBand="0" w:oddHBand="0" w:evenHBand="0" w:firstRowFirstColumn="0" w:firstRowLastColumn="0" w:lastRowFirstColumn="0" w:lastRowLastColumn="0"/>
            <w:tcW w:w="386" w:type="pct"/>
          </w:tcPr>
          <w:p w14:paraId="1C672CD0" w14:textId="7B286644" w:rsidR="001676E6" w:rsidRDefault="001676E6" w:rsidP="00BB15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33</w:t>
            </w:r>
          </w:p>
        </w:tc>
        <w:tc>
          <w:tcPr>
            <w:tcW w:w="4614" w:type="pct"/>
          </w:tcPr>
          <w:p w14:paraId="3D2EF231" w14:textId="1BCC6868" w:rsidR="001676E6" w:rsidRDefault="001676E6" w:rsidP="00BB1562">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أداة الدراسة</w:t>
            </w:r>
          </w:p>
        </w:tc>
      </w:tr>
      <w:tr w:rsidR="00FF1301" w:rsidRPr="00BB1562" w14:paraId="6DB68E84" w14:textId="77777777" w:rsidTr="00615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79DF906A" w14:textId="3E8919C3" w:rsidR="00FF1301" w:rsidRDefault="00FF1301" w:rsidP="00BB15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34</w:t>
            </w:r>
          </w:p>
        </w:tc>
        <w:tc>
          <w:tcPr>
            <w:tcW w:w="4614" w:type="pct"/>
          </w:tcPr>
          <w:p w14:paraId="10B43DE1" w14:textId="6CAE279E" w:rsidR="00FF1301" w:rsidRDefault="00FF1301" w:rsidP="00BB1562">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الفصل الرابع مناقشة نتائج الدراسة</w:t>
            </w:r>
          </w:p>
        </w:tc>
      </w:tr>
      <w:tr w:rsidR="00FF1301" w:rsidRPr="00BB1562" w14:paraId="2174A98A" w14:textId="77777777" w:rsidTr="006157E8">
        <w:tc>
          <w:tcPr>
            <w:cnfStyle w:val="001000000000" w:firstRow="0" w:lastRow="0" w:firstColumn="1" w:lastColumn="0" w:oddVBand="0" w:evenVBand="0" w:oddHBand="0" w:evenHBand="0" w:firstRowFirstColumn="0" w:firstRowLastColumn="0" w:lastRowFirstColumn="0" w:lastRowLastColumn="0"/>
            <w:tcW w:w="386" w:type="pct"/>
          </w:tcPr>
          <w:p w14:paraId="6908AF25" w14:textId="1D630515" w:rsidR="00FF1301" w:rsidRDefault="00FF1301" w:rsidP="00BB15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43</w:t>
            </w:r>
          </w:p>
        </w:tc>
        <w:tc>
          <w:tcPr>
            <w:tcW w:w="4614" w:type="pct"/>
          </w:tcPr>
          <w:p w14:paraId="0D3410C9" w14:textId="3FFC5230" w:rsidR="00FF1301" w:rsidRDefault="00FF1301" w:rsidP="00BB1562">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الخاتمة</w:t>
            </w:r>
          </w:p>
        </w:tc>
      </w:tr>
      <w:tr w:rsidR="00FF1301" w:rsidRPr="00BB1562" w14:paraId="40F3249E" w14:textId="77777777" w:rsidTr="00615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586BEE0A" w14:textId="7D9C86C3" w:rsidR="00FF1301" w:rsidRDefault="00FF1301" w:rsidP="00BB15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44</w:t>
            </w:r>
          </w:p>
        </w:tc>
        <w:tc>
          <w:tcPr>
            <w:tcW w:w="4614" w:type="pct"/>
          </w:tcPr>
          <w:p w14:paraId="3F97E32E" w14:textId="69778140" w:rsidR="00FF1301" w:rsidRDefault="00FF1301" w:rsidP="00BB1562">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التوصيات</w:t>
            </w:r>
          </w:p>
        </w:tc>
      </w:tr>
      <w:tr w:rsidR="00FF1301" w:rsidRPr="00BB1562" w14:paraId="107F9863" w14:textId="77777777" w:rsidTr="006157E8">
        <w:tc>
          <w:tcPr>
            <w:cnfStyle w:val="001000000000" w:firstRow="0" w:lastRow="0" w:firstColumn="1" w:lastColumn="0" w:oddVBand="0" w:evenVBand="0" w:oddHBand="0" w:evenHBand="0" w:firstRowFirstColumn="0" w:firstRowLastColumn="0" w:lastRowFirstColumn="0" w:lastRowLastColumn="0"/>
            <w:tcW w:w="386" w:type="pct"/>
          </w:tcPr>
          <w:p w14:paraId="0BC42B47" w14:textId="66E956BD" w:rsidR="00FF1301" w:rsidRDefault="00FF1301" w:rsidP="00BB15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46</w:t>
            </w:r>
          </w:p>
        </w:tc>
        <w:tc>
          <w:tcPr>
            <w:tcW w:w="4614" w:type="pct"/>
          </w:tcPr>
          <w:p w14:paraId="7FBCFE95" w14:textId="7C3170DD" w:rsidR="00FF1301" w:rsidRDefault="00FF1301" w:rsidP="00BB1562">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المراجع</w:t>
            </w:r>
          </w:p>
        </w:tc>
      </w:tr>
    </w:tbl>
    <w:p w14:paraId="68C3F28D" w14:textId="77777777" w:rsidR="00FF1301" w:rsidRDefault="00FF1301" w:rsidP="00FF1301">
      <w:pPr>
        <w:spacing w:line="276" w:lineRule="auto"/>
        <w:jc w:val="center"/>
        <w:rPr>
          <w:rFonts w:ascii="Simplified Arabic" w:eastAsia="inter" w:hAnsi="Simplified Arabic" w:cs="Simplified Arabic"/>
          <w:b/>
          <w:color w:val="000000"/>
          <w:sz w:val="24"/>
          <w:szCs w:val="24"/>
          <w:rtl/>
        </w:rPr>
      </w:pPr>
    </w:p>
    <w:p w14:paraId="7D48D02B" w14:textId="77777777" w:rsidR="00FF1301" w:rsidRDefault="00FF1301" w:rsidP="00FF1301">
      <w:pPr>
        <w:spacing w:line="276" w:lineRule="auto"/>
        <w:jc w:val="center"/>
        <w:rPr>
          <w:rFonts w:ascii="Simplified Arabic" w:eastAsia="inter" w:hAnsi="Simplified Arabic" w:cs="Simplified Arabic"/>
          <w:b/>
          <w:color w:val="000000"/>
          <w:sz w:val="24"/>
          <w:szCs w:val="24"/>
          <w:rtl/>
        </w:rPr>
      </w:pPr>
    </w:p>
    <w:p w14:paraId="228D1B1C" w14:textId="77777777" w:rsidR="00FF1301" w:rsidRDefault="00FF1301" w:rsidP="00FF1301">
      <w:pPr>
        <w:spacing w:line="276" w:lineRule="auto"/>
        <w:jc w:val="center"/>
        <w:rPr>
          <w:rFonts w:ascii="Simplified Arabic" w:eastAsia="inter" w:hAnsi="Simplified Arabic" w:cs="Simplified Arabic"/>
          <w:b/>
          <w:color w:val="000000"/>
          <w:sz w:val="24"/>
          <w:szCs w:val="24"/>
          <w:rtl/>
        </w:rPr>
      </w:pPr>
    </w:p>
    <w:p w14:paraId="683630FD" w14:textId="77777777" w:rsidR="00FF1301" w:rsidRDefault="00FF1301" w:rsidP="00FF1301">
      <w:pPr>
        <w:spacing w:line="276" w:lineRule="auto"/>
        <w:jc w:val="center"/>
        <w:rPr>
          <w:rFonts w:ascii="Simplified Arabic" w:eastAsia="inter" w:hAnsi="Simplified Arabic" w:cs="Simplified Arabic"/>
          <w:b/>
          <w:color w:val="000000"/>
          <w:sz w:val="24"/>
          <w:szCs w:val="24"/>
          <w:rtl/>
        </w:rPr>
      </w:pPr>
    </w:p>
    <w:p w14:paraId="31B5EE9D" w14:textId="5C7B6C1C" w:rsidR="00BB1562" w:rsidRPr="00B24AF2" w:rsidRDefault="00075541" w:rsidP="00B24AF2">
      <w:pPr>
        <w:spacing w:line="276" w:lineRule="auto"/>
        <w:jc w:val="center"/>
        <w:rPr>
          <w:rFonts w:ascii="Simplified Arabic" w:hAnsi="Simplified Arabic" w:cs="Simplified Arabic"/>
          <w:b/>
          <w:bCs/>
          <w:sz w:val="24"/>
          <w:szCs w:val="24"/>
          <w:lang w:val="en-US"/>
        </w:rPr>
      </w:pPr>
      <w:r w:rsidRPr="00BB1562">
        <w:rPr>
          <w:rFonts w:ascii="Simplified Arabic" w:eastAsia="inter" w:hAnsi="Simplified Arabic" w:cs="Simplified Arabic"/>
          <w:b/>
          <w:color w:val="000000"/>
          <w:sz w:val="24"/>
          <w:szCs w:val="24"/>
          <w:rtl/>
        </w:rPr>
        <w:br w:type="page"/>
      </w:r>
      <w:r w:rsidR="00BB1562">
        <w:rPr>
          <w:rFonts w:ascii="Simplified Arabic" w:eastAsia="inter" w:hAnsi="Simplified Arabic" w:cs="Simplified Arabic"/>
          <w:b/>
          <w:noProof/>
          <w:color w:val="000000"/>
          <w:sz w:val="24"/>
          <w:szCs w:val="24"/>
          <w:lang w:val="en-US"/>
        </w:rPr>
        <mc:AlternateContent>
          <mc:Choice Requires="wps">
            <w:drawing>
              <wp:anchor distT="0" distB="0" distL="114300" distR="114300" simplePos="0" relativeHeight="251660288" behindDoc="1" locked="0" layoutInCell="1" allowOverlap="1" wp14:anchorId="7AF6F87F" wp14:editId="20D71430">
                <wp:simplePos x="0" y="0"/>
                <wp:positionH relativeFrom="column">
                  <wp:posOffset>1114425</wp:posOffset>
                </wp:positionH>
                <wp:positionV relativeFrom="paragraph">
                  <wp:posOffset>152400</wp:posOffset>
                </wp:positionV>
                <wp:extent cx="3846830" cy="4614545"/>
                <wp:effectExtent l="0" t="0" r="20320" b="14605"/>
                <wp:wrapTight wrapText="bothSides">
                  <wp:wrapPolygon edited="0">
                    <wp:start x="2674" y="0"/>
                    <wp:lineTo x="1925" y="178"/>
                    <wp:lineTo x="321" y="1159"/>
                    <wp:lineTo x="0" y="2051"/>
                    <wp:lineTo x="0" y="19350"/>
                    <wp:lineTo x="107" y="20152"/>
                    <wp:lineTo x="1711" y="21401"/>
                    <wp:lineTo x="2567" y="21579"/>
                    <wp:lineTo x="19040" y="21579"/>
                    <wp:lineTo x="19896" y="21401"/>
                    <wp:lineTo x="21500" y="20152"/>
                    <wp:lineTo x="21607" y="19350"/>
                    <wp:lineTo x="21607" y="2229"/>
                    <wp:lineTo x="21393" y="1248"/>
                    <wp:lineTo x="19575" y="89"/>
                    <wp:lineTo x="18933" y="0"/>
                    <wp:lineTo x="2674" y="0"/>
                  </wp:wrapPolygon>
                </wp:wrapTight>
                <wp:docPr id="428311943" name="مستطيل: زوايا مستديرة 1"/>
                <wp:cNvGraphicFramePr/>
                <a:graphic xmlns:a="http://schemas.openxmlformats.org/drawingml/2006/main">
                  <a:graphicData uri="http://schemas.microsoft.com/office/word/2010/wordprocessingShape">
                    <wps:wsp>
                      <wps:cNvSpPr/>
                      <wps:spPr>
                        <a:xfrm>
                          <a:off x="0" y="0"/>
                          <a:ext cx="3846830" cy="4614545"/>
                        </a:xfrm>
                        <a:prstGeom prst="roundRect">
                          <a:avLst/>
                        </a:prstGeom>
                      </wps:spPr>
                      <wps:style>
                        <a:lnRef idx="2">
                          <a:schemeClr val="dk1"/>
                        </a:lnRef>
                        <a:fillRef idx="1">
                          <a:schemeClr val="lt1"/>
                        </a:fillRef>
                        <a:effectRef idx="0">
                          <a:schemeClr val="dk1"/>
                        </a:effectRef>
                        <a:fontRef idx="minor">
                          <a:schemeClr val="dk1"/>
                        </a:fontRef>
                      </wps:style>
                      <wps:txbx>
                        <w:txbxContent>
                          <w:p w14:paraId="6EA06C1F" w14:textId="77CCB3E4" w:rsidR="00BB1562" w:rsidRPr="00BB1562" w:rsidRDefault="00BB1562" w:rsidP="00BB1562">
                            <w:pPr>
                              <w:jc w:val="center"/>
                              <w:rPr>
                                <w:rFonts w:ascii="Sakkal Majalla" w:hAnsi="Sakkal Majalla" w:cs="Sakkal Majalla"/>
                                <w:b/>
                                <w:bCs/>
                                <w:sz w:val="44"/>
                                <w:szCs w:val="44"/>
                                <w:rtl/>
                                <w:lang w:val="en-US" w:bidi="ar-EG"/>
                              </w:rPr>
                            </w:pPr>
                            <w:r w:rsidRPr="00BB1562">
                              <w:rPr>
                                <w:rFonts w:ascii="Sakkal Majalla" w:hAnsi="Sakkal Majalla" w:cs="Sakkal Majalla" w:hint="cs"/>
                                <w:b/>
                                <w:bCs/>
                                <w:sz w:val="44"/>
                                <w:szCs w:val="44"/>
                                <w:rtl/>
                                <w:lang w:val="en-US" w:bidi="ar-EG"/>
                              </w:rPr>
                              <w:t>الفصل الأول الإطار التمهيدي للدراسة</w:t>
                            </w:r>
                          </w:p>
                          <w:p w14:paraId="358C9005" w14:textId="1CD2DAED"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المقدمة</w:t>
                            </w:r>
                          </w:p>
                          <w:p w14:paraId="193E3C53" w14:textId="326C0DFE"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مشكلة الدراسة</w:t>
                            </w:r>
                          </w:p>
                          <w:p w14:paraId="1A59A59B" w14:textId="2C8DC12D"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أسئلة الدراسة</w:t>
                            </w:r>
                          </w:p>
                          <w:p w14:paraId="773915E6" w14:textId="0B820CCA"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أهداف الدراسة</w:t>
                            </w:r>
                          </w:p>
                          <w:p w14:paraId="5A3551BB" w14:textId="3A8A69DD"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 xml:space="preserve">أهمية الدراسة </w:t>
                            </w:r>
                          </w:p>
                          <w:p w14:paraId="4C16772A" w14:textId="730A58A0" w:rsidR="00BB1562" w:rsidRPr="00BB1562" w:rsidRDefault="00BB1562" w:rsidP="00BB1562">
                            <w:pPr>
                              <w:pStyle w:val="a7"/>
                              <w:numPr>
                                <w:ilvl w:val="0"/>
                                <w:numId w:val="27"/>
                              </w:numPr>
                              <w:jc w:val="both"/>
                              <w:rPr>
                                <w:rFonts w:ascii="Sakkal Majalla" w:hAnsi="Sakkal Majalla" w:cs="Sakkal Majalla"/>
                                <w:sz w:val="44"/>
                                <w:szCs w:val="44"/>
                                <w:rtl/>
                                <w:lang w:val="en-US" w:bidi="ar-EG"/>
                              </w:rPr>
                            </w:pPr>
                            <w:r>
                              <w:rPr>
                                <w:rFonts w:ascii="Sakkal Majalla" w:hAnsi="Sakkal Majalla" w:cs="Sakkal Majalla" w:hint="cs"/>
                                <w:sz w:val="44"/>
                                <w:szCs w:val="44"/>
                                <w:rtl/>
                                <w:lang w:val="en-US" w:bidi="ar-EG"/>
                              </w:rPr>
                              <w:t>فرضيات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F6F87F" id="مستطيل: زوايا مستديرة 1" o:spid="_x0000_s1026" style="position:absolute;left:0;text-align:left;margin-left:87.75pt;margin-top:12pt;width:302.9pt;height:363.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" fillcolor="white [3201]" strokecolor="black [3200]" strokeweight="1.5pt">
                <v:stroke joinstyle="miter"/>
                <v:textbox>
                  <w:txbxContent>
                    <w:p w14:paraId="6EA06C1F" w14:textId="77CCB3E4" w:rsidR="00BB1562" w:rsidRPr="00BB1562" w:rsidRDefault="00BB1562" w:rsidP="00BB1562">
                      <w:pPr>
                        <w:jc w:val="center"/>
                        <w:rPr>
                          <w:rFonts w:ascii="Sakkal Majalla" w:hAnsi="Sakkal Majalla" w:cs="Sakkal Majalla"/>
                          <w:b/>
                          <w:bCs/>
                          <w:sz w:val="44"/>
                          <w:szCs w:val="44"/>
                          <w:rtl/>
                          <w:lang w:val="en-US" w:bidi="ar-EG"/>
                        </w:rPr>
                      </w:pPr>
                      <w:r w:rsidRPr="00BB1562">
                        <w:rPr>
                          <w:rFonts w:ascii="Sakkal Majalla" w:hAnsi="Sakkal Majalla" w:cs="Sakkal Majalla" w:hint="cs"/>
                          <w:b/>
                          <w:bCs/>
                          <w:sz w:val="44"/>
                          <w:szCs w:val="44"/>
                          <w:rtl/>
                          <w:lang w:val="en-US" w:bidi="ar-EG"/>
                        </w:rPr>
                        <w:t>الفصل الأول الإطار التمهيدي للدراسة</w:t>
                      </w:r>
                    </w:p>
                    <w:p w14:paraId="358C9005" w14:textId="1CD2DAED"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المقدمة</w:t>
                      </w:r>
                    </w:p>
                    <w:p w14:paraId="193E3C53" w14:textId="326C0DFE"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مشكلة الدراسة</w:t>
                      </w:r>
                    </w:p>
                    <w:p w14:paraId="1A59A59B" w14:textId="2C8DC12D"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أسئلة الدراسة</w:t>
                      </w:r>
                    </w:p>
                    <w:p w14:paraId="773915E6" w14:textId="0B820CCA"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أهداف الدراسة</w:t>
                      </w:r>
                    </w:p>
                    <w:p w14:paraId="5A3551BB" w14:textId="3A8A69DD" w:rsidR="00BB1562" w:rsidRDefault="00BB1562"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 xml:space="preserve">أهمية الدراسة </w:t>
                      </w:r>
                    </w:p>
                    <w:p w14:paraId="4C16772A" w14:textId="730A58A0" w:rsidR="00BB1562" w:rsidRPr="00BB1562" w:rsidRDefault="00BB1562" w:rsidP="00BB1562">
                      <w:pPr>
                        <w:pStyle w:val="a7"/>
                        <w:numPr>
                          <w:ilvl w:val="0"/>
                          <w:numId w:val="27"/>
                        </w:numPr>
                        <w:jc w:val="both"/>
                        <w:rPr>
                          <w:rFonts w:ascii="Sakkal Majalla" w:hAnsi="Sakkal Majalla" w:cs="Sakkal Majalla"/>
                          <w:sz w:val="44"/>
                          <w:szCs w:val="44"/>
                          <w:rtl/>
                          <w:lang w:val="en-US" w:bidi="ar-EG"/>
                        </w:rPr>
                      </w:pPr>
                      <w:r>
                        <w:rPr>
                          <w:rFonts w:ascii="Sakkal Majalla" w:hAnsi="Sakkal Majalla" w:cs="Sakkal Majalla" w:hint="cs"/>
                          <w:sz w:val="44"/>
                          <w:szCs w:val="44"/>
                          <w:rtl/>
                          <w:lang w:val="en-US" w:bidi="ar-EG"/>
                        </w:rPr>
                        <w:t>فرضيات الدراسة</w:t>
                      </w:r>
                    </w:p>
                  </w:txbxContent>
                </v:textbox>
                <w10:wrap type="tight"/>
              </v:roundrect>
            </w:pict>
          </mc:Fallback>
        </mc:AlternateContent>
      </w:r>
    </w:p>
    <w:p w14:paraId="00D89434" w14:textId="77777777" w:rsidR="00BB1562" w:rsidRDefault="00BB1562" w:rsidP="00E16AD7">
      <w:pPr>
        <w:spacing w:before="315" w:after="105" w:line="276" w:lineRule="auto"/>
        <w:rPr>
          <w:rFonts w:ascii="Simplified Arabic" w:eastAsia="inter" w:hAnsi="Simplified Arabic" w:cs="Simplified Arabic"/>
          <w:b/>
          <w:color w:val="000000"/>
          <w:sz w:val="24"/>
          <w:szCs w:val="24"/>
          <w:lang w:val="en-US"/>
        </w:rPr>
      </w:pPr>
    </w:p>
    <w:p w14:paraId="093C3250" w14:textId="50239A05" w:rsidR="00E74707" w:rsidRPr="00BB1562" w:rsidRDefault="00CC4410" w:rsidP="00BB1562">
      <w:pPr>
        <w:spacing w:before="315" w:after="105" w:line="276" w:lineRule="auto"/>
        <w:ind w:left="-30"/>
        <w:jc w:val="center"/>
        <w:rPr>
          <w:rFonts w:ascii="Simplified Arabic" w:hAnsi="Simplified Arabic" w:cs="Simplified Arabic"/>
          <w:sz w:val="24"/>
          <w:szCs w:val="24"/>
          <w:rtl/>
        </w:rPr>
      </w:pPr>
      <w:r w:rsidRPr="00BB1562">
        <w:rPr>
          <w:rFonts w:ascii="Simplified Arabic" w:eastAsia="inter" w:hAnsi="Simplified Arabic" w:cs="Simplified Arabic"/>
          <w:b/>
          <w:color w:val="000000"/>
          <w:sz w:val="24"/>
          <w:szCs w:val="24"/>
        </w:rPr>
        <w:t>المقدمة</w:t>
      </w:r>
    </w:p>
    <w:p w14:paraId="1B031375" w14:textId="773DA198" w:rsidR="00E74707" w:rsidRPr="00BB1562" w:rsidRDefault="00E74707" w:rsidP="00BB1562">
      <w:pPr>
        <w:spacing w:before="315" w:after="105" w:line="276" w:lineRule="auto"/>
        <w:ind w:left="-30"/>
        <w:jc w:val="both"/>
        <w:rPr>
          <w:rFonts w:ascii="Simplified Arabic" w:hAnsi="Simplified Arabic" w:cs="Simplified Arabic"/>
          <w:sz w:val="24"/>
          <w:szCs w:val="24"/>
          <w:rtl/>
        </w:rPr>
      </w:pPr>
      <w:r w:rsidRPr="00BB1562">
        <w:rPr>
          <w:rFonts w:ascii="Simplified Arabic" w:hAnsi="Simplified Arabic" w:cs="Simplified Arabic"/>
          <w:sz w:val="24"/>
          <w:szCs w:val="24"/>
          <w:rtl/>
        </w:rPr>
        <w:t>في ظل التحولات الرقمية المتسارعة، أضحى الذكاء الاصطناعي (</w:t>
      </w:r>
      <w:proofErr w:type="spellStart"/>
      <w:r w:rsidRPr="00BB1562">
        <w:rPr>
          <w:rFonts w:ascii="Simplified Arabic" w:hAnsi="Simplified Arabic" w:cs="Simplified Arabic"/>
          <w:sz w:val="24"/>
          <w:szCs w:val="24"/>
        </w:rPr>
        <w:t>Artificial</w:t>
      </w:r>
      <w:proofErr w:type="spellEnd"/>
      <w:r w:rsidRPr="00BB1562">
        <w:rPr>
          <w:rFonts w:ascii="Simplified Arabic" w:hAnsi="Simplified Arabic" w:cs="Simplified Arabic"/>
          <w:sz w:val="24"/>
          <w:szCs w:val="24"/>
        </w:rPr>
        <w:t xml:space="preserve"> </w:t>
      </w:r>
      <w:proofErr w:type="spellStart"/>
      <w:r w:rsidRPr="00BB1562">
        <w:rPr>
          <w:rFonts w:ascii="Simplified Arabic" w:hAnsi="Simplified Arabic" w:cs="Simplified Arabic"/>
          <w:sz w:val="24"/>
          <w:szCs w:val="24"/>
        </w:rPr>
        <w:t>Intelligence</w:t>
      </w:r>
      <w:proofErr w:type="spellEnd"/>
      <w:r w:rsidRPr="00BB1562">
        <w:rPr>
          <w:rFonts w:ascii="Simplified Arabic" w:hAnsi="Simplified Arabic" w:cs="Simplified Arabic"/>
          <w:sz w:val="24"/>
          <w:szCs w:val="24"/>
          <w:rtl/>
        </w:rPr>
        <w:t>) أحد الركائز الأساسية في تطوير المنظمات وتحسين قدراتها الإدارية، لا سيما في بيئات تتسم بالضغط واتخاذ القرارات المتسارعة. وتكمن أهمية هذه التقنية في قدرتها على محاكاة التفكير البشري، وتحليل البيانات الضخمة، واتخاذ قرارات دقيقة ومدعومة بالمعرفة، مما يجعلها ذات تأثير فعّال في بيئات العمل الديناميكية والمرهقة نفسيًا (عقوني، 2023؛ رضوان، 2013).</w:t>
      </w:r>
    </w:p>
    <w:p w14:paraId="1C6BC5D0" w14:textId="77777777" w:rsidR="00E74707" w:rsidRPr="00BB1562" w:rsidRDefault="00E74707" w:rsidP="00BB1562">
      <w:pPr>
        <w:spacing w:before="315" w:after="105" w:line="276" w:lineRule="auto"/>
        <w:ind w:left="-30"/>
        <w:jc w:val="both"/>
        <w:rPr>
          <w:rFonts w:ascii="Simplified Arabic" w:hAnsi="Simplified Arabic" w:cs="Simplified Arabic"/>
          <w:sz w:val="24"/>
          <w:szCs w:val="24"/>
          <w:rtl/>
        </w:rPr>
      </w:pPr>
      <w:r w:rsidRPr="00BB1562">
        <w:rPr>
          <w:rFonts w:ascii="Simplified Arabic" w:hAnsi="Simplified Arabic" w:cs="Simplified Arabic"/>
          <w:sz w:val="24"/>
          <w:szCs w:val="24"/>
          <w:rtl/>
        </w:rPr>
        <w:t>تُعد إدارة المشاريع من المجالات التي تأثرت بعمق بتقنيات الذكاء الاصطناعي، حيث تشير الدراسات إلى أن تطبيق أدوات الذكاء الاصطناعي في مراحل المشروع المختلفة يُحسِّن من كفاءة التخطيط، ويُعزّز القدرة على التنبؤ بالمخاطر، ويُسهم في اتخاذ قرارات استراتيجية أكثر دقة وسرعة (عقوني، 2023؛ مهارات إدارة المشاريع، 2020). كما أن استخدام أدوات مثل أنظمة إدارة المشاريع السحابية والتحليلات التنبؤية يسهم في تسريع تنفيذ المشاريع وتعزيز الشفافية (التقنيات الحديثة، ص. 2-4).</w:t>
      </w:r>
    </w:p>
    <w:p w14:paraId="5871E973" w14:textId="77777777" w:rsidR="00E74707" w:rsidRPr="00BB1562" w:rsidRDefault="00E74707" w:rsidP="00BB1562">
      <w:pPr>
        <w:spacing w:before="315" w:after="105" w:line="276" w:lineRule="auto"/>
        <w:ind w:left="-30"/>
        <w:jc w:val="both"/>
        <w:rPr>
          <w:rFonts w:ascii="Simplified Arabic" w:hAnsi="Simplified Arabic" w:cs="Simplified Arabic"/>
          <w:sz w:val="24"/>
          <w:szCs w:val="24"/>
          <w:rtl/>
        </w:rPr>
      </w:pPr>
      <w:r w:rsidRPr="00BB1562">
        <w:rPr>
          <w:rFonts w:ascii="Simplified Arabic" w:hAnsi="Simplified Arabic" w:cs="Simplified Arabic"/>
          <w:sz w:val="24"/>
          <w:szCs w:val="24"/>
          <w:rtl/>
        </w:rPr>
        <w:t>عند النظر إلى طبيعة عمل مديري المشاريع، نجد أنهم يواجهون باستمرار ضغوطًا نفسية ناتجة عن محدودية الزمن، تعدد المهام، وتداخل المصالح بين أصحاب العلاقة. هذه الضغوط تُضعف من جودة القرار المتخذ، وهو ما يمكن للذكاء الاصطناعي المساهمة في التخفيف منه من خلال أتمتة العمليات وتقديم تحليلات استباقية، ما يساعد على تقليل العبء الذهني وتحسين نوعية القرارات (إدارة المشاريع باستعمال الذكاء الاصطناعي، 2022؛ إدارة المشروعات، 2013).</w:t>
      </w:r>
    </w:p>
    <w:p w14:paraId="52005EE4" w14:textId="77777777" w:rsidR="00E74707" w:rsidRPr="00BB1562" w:rsidRDefault="00E74707" w:rsidP="00BB1562">
      <w:pPr>
        <w:spacing w:before="315" w:after="105" w:line="276" w:lineRule="auto"/>
        <w:ind w:left="-30"/>
        <w:jc w:val="both"/>
        <w:rPr>
          <w:rFonts w:ascii="Simplified Arabic" w:hAnsi="Simplified Arabic" w:cs="Simplified Arabic"/>
          <w:sz w:val="24"/>
          <w:szCs w:val="24"/>
          <w:rtl/>
        </w:rPr>
      </w:pPr>
      <w:r w:rsidRPr="00BB1562">
        <w:rPr>
          <w:rFonts w:ascii="Simplified Arabic" w:hAnsi="Simplified Arabic" w:cs="Simplified Arabic"/>
          <w:sz w:val="24"/>
          <w:szCs w:val="24"/>
          <w:rtl/>
        </w:rPr>
        <w:t>وقد أشار تقرير إدارة المشاريع الاحترافية باستخدام الذكاء الاصطناعي إلى أن من أبرز الفوائد التي تحققها هذه التقنيات: تحسين التوزيع الذكي للموارد، وتقليل الهدر المالي والزمني، وتحسين جودة المخرجات (عقوني، 2023). كما تؤكد أدبيات إدارة المشاريع الحديثة أن التكامل بين الأدوات الرقمية والمهارات القيادية يمثّل عاملًا حاسمًا في زيادة فاعلية القرارات الإدارية في الظروف المعقدة (فن إدارة المشاريع، 2020؛ مهارات إدارة المشاريع، ص. 2-5).</w:t>
      </w:r>
    </w:p>
    <w:p w14:paraId="7D8BAA07" w14:textId="519059F2" w:rsidR="00E74707" w:rsidRDefault="00E74707" w:rsidP="00E16AD7">
      <w:pPr>
        <w:spacing w:before="315" w:after="105" w:line="276" w:lineRule="auto"/>
        <w:ind w:left="-30"/>
        <w:jc w:val="both"/>
        <w:rPr>
          <w:rFonts w:ascii="Simplified Arabic" w:eastAsia="inter" w:hAnsi="Simplified Arabic" w:cs="Simplified Arabic"/>
          <w:color w:val="000000"/>
          <w:sz w:val="24"/>
          <w:szCs w:val="24"/>
          <w:vertAlign w:val="superscript"/>
          <w:rtl/>
        </w:rPr>
      </w:pPr>
      <w:r w:rsidRPr="00BB1562">
        <w:rPr>
          <w:rFonts w:ascii="Simplified Arabic" w:hAnsi="Simplified Arabic" w:cs="Simplified Arabic"/>
          <w:sz w:val="24"/>
          <w:szCs w:val="24"/>
          <w:rtl/>
        </w:rPr>
        <w:t>ورغم تعدد الأبحاث التي تتناول أثر الذكاء الاصطناعي في بيئة الأعمال، فإن الجانب النفسي لاتخاذ القرار تحت الضغط في بيئة إدارة المشاريع العربية لم يحظَ بما يكفي من الدراسات، وهو ما يسعى هذا البحث إلى معالجته. إذ سيتمحور حول دراسة "دور الذكاء الاصطناعي في دعم مديري المشاريع لاتخاذ قرارات فعالة تحت الضغط النفسي"، وذلك عبر تحليل العلاقة بين تقنيات الذكاء الاصطناعي والقدرة على التوازن الإداري في ظروف العمل المعقدة والمشحونة نفسيًا.</w:t>
      </w:r>
    </w:p>
    <w:p w14:paraId="494EA84D" w14:textId="77777777" w:rsidR="00E16AD7" w:rsidRDefault="00E16AD7" w:rsidP="00E16AD7">
      <w:pPr>
        <w:spacing w:before="315" w:after="105" w:line="276" w:lineRule="auto"/>
        <w:ind w:left="-30"/>
        <w:jc w:val="both"/>
        <w:rPr>
          <w:rFonts w:ascii="Simplified Arabic" w:eastAsia="inter" w:hAnsi="Simplified Arabic" w:cs="Simplified Arabic"/>
          <w:color w:val="000000"/>
          <w:sz w:val="24"/>
          <w:szCs w:val="24"/>
          <w:vertAlign w:val="superscript"/>
          <w:rtl/>
        </w:rPr>
      </w:pPr>
    </w:p>
    <w:p w14:paraId="3EF6D077" w14:textId="77777777" w:rsidR="00554EF2" w:rsidRPr="00E16AD7" w:rsidRDefault="00554EF2" w:rsidP="00E16AD7">
      <w:pPr>
        <w:spacing w:before="315" w:after="105" w:line="276" w:lineRule="auto"/>
        <w:ind w:left="-30"/>
        <w:jc w:val="both"/>
        <w:rPr>
          <w:rFonts w:ascii="Simplified Arabic" w:eastAsia="inter" w:hAnsi="Simplified Arabic" w:cs="Simplified Arabic"/>
          <w:color w:val="000000"/>
          <w:sz w:val="24"/>
          <w:szCs w:val="24"/>
          <w:vertAlign w:val="superscript"/>
          <w:rtl/>
        </w:rPr>
      </w:pPr>
    </w:p>
    <w:p w14:paraId="1DC4D38B" w14:textId="77777777" w:rsidR="00E74707" w:rsidRPr="00BB1562" w:rsidRDefault="00011883" w:rsidP="00BB1562">
      <w:pPr>
        <w:spacing w:before="315" w:after="105" w:line="276" w:lineRule="auto"/>
        <w:ind w:left="-30"/>
        <w:rPr>
          <w:rFonts w:ascii="Simplified Arabic" w:hAnsi="Simplified Arabic" w:cs="Simplified Arabic"/>
          <w:b/>
          <w:sz w:val="24"/>
          <w:szCs w:val="24"/>
          <w:rtl/>
        </w:rPr>
      </w:pPr>
      <w:r w:rsidRPr="00BB1562">
        <w:rPr>
          <w:rFonts w:ascii="Simplified Arabic" w:eastAsia="inter" w:hAnsi="Simplified Arabic" w:cs="Simplified Arabic"/>
          <w:bCs/>
          <w:color w:val="000000"/>
          <w:sz w:val="24"/>
          <w:szCs w:val="24"/>
          <w:rtl/>
        </w:rPr>
        <w:t>مشكلة الدراسة:</w:t>
      </w:r>
    </w:p>
    <w:p w14:paraId="4FECBA22" w14:textId="22F44DC5" w:rsidR="00E74707" w:rsidRPr="00BB1562" w:rsidRDefault="00E74707" w:rsidP="00BB1562">
      <w:pPr>
        <w:spacing w:before="315" w:after="105" w:line="276" w:lineRule="auto"/>
        <w:ind w:left="-30"/>
        <w:rPr>
          <w:rFonts w:ascii="Simplified Arabic" w:eastAsia="inter" w:hAnsi="Simplified Arabic" w:cs="Simplified Arabic"/>
          <w:b/>
          <w:color w:val="000000"/>
          <w:sz w:val="24"/>
          <w:szCs w:val="24"/>
          <w:rtl/>
        </w:rPr>
      </w:pPr>
      <w:r w:rsidRPr="00BB1562">
        <w:rPr>
          <w:rFonts w:ascii="Simplified Arabic" w:hAnsi="Simplified Arabic" w:cs="Simplified Arabic"/>
          <w:b/>
          <w:sz w:val="24"/>
          <w:szCs w:val="24"/>
          <w:rtl/>
        </w:rPr>
        <w:t xml:space="preserve"> </w:t>
      </w:r>
      <w:r w:rsidRPr="00BB1562">
        <w:rPr>
          <w:rFonts w:ascii="Simplified Arabic" w:eastAsia="inter" w:hAnsi="Simplified Arabic" w:cs="Simplified Arabic"/>
          <w:b/>
          <w:color w:val="000000"/>
          <w:sz w:val="24"/>
          <w:szCs w:val="24"/>
          <w:rtl/>
        </w:rPr>
        <w:t>في ظل بيئات العمل المتسارعة والمتغيرة، يواجه مديرو المشاريع تحديات نفسية ومهنية متزايدة، أبرزها الضغط الناتج عن تعدد المهام، تقلب الظروف، وصعوبة اتخاذ قرارات سريعة وفعالة في ظل هذه الضغوط. فمدير المشروع مطالب بقيادة فريق متعدد التخصصات، وضبط الموارد والوقت، والتعامل مع أصحاب المصلحة، وكل ذلك ضمن بيئة مليئة بعدم اليقين والتوتر (رضوان، 2013؛ مهارات إدارة المشاريع، 2020).</w:t>
      </w:r>
    </w:p>
    <w:p w14:paraId="69FF5794" w14:textId="3B4B8EC2" w:rsidR="00E74707" w:rsidRPr="00BB1562" w:rsidRDefault="00E74707" w:rsidP="00BB1562">
      <w:pPr>
        <w:spacing w:before="315" w:after="105" w:line="276" w:lineRule="auto"/>
        <w:ind w:left="-30"/>
        <w:rPr>
          <w:rFonts w:ascii="Simplified Arabic" w:eastAsia="inter" w:hAnsi="Simplified Arabic" w:cs="Simplified Arabic"/>
          <w:b/>
          <w:color w:val="000000"/>
          <w:sz w:val="24"/>
          <w:szCs w:val="24"/>
          <w:lang w:val="en-US"/>
        </w:rPr>
      </w:pPr>
      <w:r w:rsidRPr="00BB1562">
        <w:rPr>
          <w:rFonts w:ascii="Simplified Arabic" w:eastAsia="inter" w:hAnsi="Simplified Arabic" w:cs="Simplified Arabic"/>
          <w:b/>
          <w:color w:val="000000"/>
          <w:sz w:val="24"/>
          <w:szCs w:val="24"/>
          <w:rtl/>
        </w:rPr>
        <w:t>وعلى الرغم من التطور الكبير في أدوات دعم القرار، لا يزال كثير من مديري المشاريع يعتمدون بشكل مفرط على الحدس والخبرة الفردية، مما قد يؤدي إلى قرارات غير رشيدة أو تأخيرات حرجة في التنفيذ، خاصة في حالات الطوارئ أو الأزمات (فن إدارة المشاريع، 2020). وقد أظهرت دراسات متعددة أن الضغط النفسي يؤثر سلبًا على جودة وكفاءة القرار الإداري، لا سيما في السياقات عالية الحساسية كالمشاريع التكنولوجية أو الإنشائية الكبرى (القيادة وعلم النفس الإداري، 2020؛ إدارة المشروعات، 2013).</w:t>
      </w:r>
    </w:p>
    <w:p w14:paraId="5291E3F8" w14:textId="115842FB" w:rsidR="00E74707" w:rsidRPr="00BB1562" w:rsidRDefault="00E74707" w:rsidP="00BB1562">
      <w:pPr>
        <w:spacing w:before="315" w:after="105" w:line="276" w:lineRule="auto"/>
        <w:ind w:left="-30"/>
        <w:rPr>
          <w:rFonts w:ascii="Simplified Arabic" w:eastAsia="inter" w:hAnsi="Simplified Arabic" w:cs="Simplified Arabic"/>
          <w:b/>
          <w:color w:val="000000"/>
          <w:sz w:val="24"/>
          <w:szCs w:val="24"/>
          <w:rtl/>
        </w:rPr>
      </w:pPr>
      <w:r w:rsidRPr="00BB1562">
        <w:rPr>
          <w:rFonts w:ascii="Simplified Arabic" w:eastAsia="inter" w:hAnsi="Simplified Arabic" w:cs="Simplified Arabic"/>
          <w:b/>
          <w:color w:val="000000"/>
          <w:sz w:val="24"/>
          <w:szCs w:val="24"/>
          <w:rtl/>
        </w:rPr>
        <w:t>في المقابل، يشير تطور تقنيات الذكاء الاصطناعي إلى قدرتها المتزايدة على تقديم دعم لحظي، وتحليلات استباقية، وتوصيات مبنية على بيانات دقيقة، مما يمكن أن يُخفف العبء الذهني عن المدير، ويُعزز من جودة القرار الإداري (عقوني، 2023؛ التقنيات الحديثة، ص. 2-5). وقد تم توظيف هذه التقنيات في مراحل متعددة من دورة حياة المشروع، بدءًا من التخطيط، مرورًا بإدارة المخاطر، ووصولًا إلى المتابعة والتقييم، باستخدام أدوات مثل أنظمة دعم القرار، وأنظمة إدارة العلاقات مع أصحاب المصلحة، ونماذج التنبؤ بالأداء.</w:t>
      </w:r>
    </w:p>
    <w:p w14:paraId="4D6BE5F4" w14:textId="5CB081DD" w:rsidR="00E74707" w:rsidRPr="00BB1562" w:rsidRDefault="00E74707" w:rsidP="00BB1562">
      <w:pPr>
        <w:spacing w:before="315" w:after="105" w:line="276" w:lineRule="auto"/>
        <w:ind w:left="-30"/>
        <w:rPr>
          <w:rFonts w:ascii="Simplified Arabic" w:eastAsia="inter" w:hAnsi="Simplified Arabic" w:cs="Simplified Arabic"/>
          <w:b/>
          <w:color w:val="000000"/>
          <w:sz w:val="24"/>
          <w:szCs w:val="24"/>
          <w:lang w:val="en-US"/>
        </w:rPr>
      </w:pPr>
      <w:r w:rsidRPr="00BB1562">
        <w:rPr>
          <w:rFonts w:ascii="Simplified Arabic" w:eastAsia="inter" w:hAnsi="Simplified Arabic" w:cs="Simplified Arabic"/>
          <w:b/>
          <w:color w:val="000000"/>
          <w:sz w:val="24"/>
          <w:szCs w:val="24"/>
          <w:rtl/>
        </w:rPr>
        <w:t>ورغم الإمكانات الكبيرة التي توفرها تطبيقات الذكاء الاصطناعي في مجال إدارة المشاريع، إلا أن هناك فجوة بحثية واضحة، خصوصًا في البيئة العربية، فيما يتعلق بمدى ارتباط هذه الأدوات بفعالية القرار الإداري تحت الضغط النفسي. معظم الأدبيات تركز على الجانب الفني أو الإداري، دون التعمق في البُعد النفسي للمدير عند استخدامه لهذه التقنيات (منهجية إدارة المشاريع، 2022؛ إدارة المشاريع، ص. 12–19).</w:t>
      </w:r>
    </w:p>
    <w:p w14:paraId="21680EE6" w14:textId="020E4472" w:rsidR="00E74707" w:rsidRPr="00BB1562" w:rsidRDefault="00E74707" w:rsidP="00BB1562">
      <w:pPr>
        <w:spacing w:before="315" w:after="105" w:line="276" w:lineRule="auto"/>
        <w:ind w:left="-30"/>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ومن هنا تنبع إشكالية هذا البحث من التساؤل الرئيسي التالي:</w:t>
      </w:r>
    </w:p>
    <w:p w14:paraId="4C3CDC00" w14:textId="3BAC7202" w:rsidR="00CD5182" w:rsidRPr="00BB1562" w:rsidRDefault="00E74707" w:rsidP="00BB1562">
      <w:pPr>
        <w:spacing w:before="315" w:after="105" w:line="276" w:lineRule="auto"/>
        <w:ind w:left="-30"/>
        <w:rPr>
          <w:rFonts w:ascii="Simplified Arabic" w:eastAsia="inter" w:hAnsi="Simplified Arabic" w:cs="Simplified Arabic"/>
          <w:b/>
          <w:color w:val="000000"/>
          <w:sz w:val="24"/>
          <w:szCs w:val="24"/>
          <w:rtl/>
        </w:rPr>
      </w:pPr>
      <w:r w:rsidRPr="00BB1562">
        <w:rPr>
          <w:rFonts w:ascii="Simplified Arabic" w:eastAsia="inter" w:hAnsi="Simplified Arabic" w:cs="Simplified Arabic"/>
          <w:bCs/>
          <w:color w:val="000000"/>
          <w:sz w:val="24"/>
          <w:szCs w:val="24"/>
          <w:rtl/>
        </w:rPr>
        <w:t>ما مدى إسهام تقنيات الذكاء الاصطناعي في تحسين قدرة مديري المشاريع على اتخاذ القرار تحت الضغط النف</w:t>
      </w:r>
      <w:r w:rsidR="00571AA4" w:rsidRPr="00BB1562">
        <w:rPr>
          <w:rFonts w:ascii="Simplified Arabic" w:eastAsia="inter" w:hAnsi="Simplified Arabic" w:cs="Simplified Arabic"/>
          <w:bCs/>
          <w:color w:val="000000"/>
          <w:sz w:val="24"/>
          <w:szCs w:val="24"/>
          <w:rtl/>
        </w:rPr>
        <w:t>سي</w:t>
      </w:r>
    </w:p>
    <w:p w14:paraId="01C4D476" w14:textId="77777777" w:rsidR="00E74707" w:rsidRPr="00BB1562" w:rsidRDefault="00E74707" w:rsidP="00BB1562">
      <w:pPr>
        <w:spacing w:before="315" w:after="105" w:line="276" w:lineRule="auto"/>
        <w:rPr>
          <w:rFonts w:ascii="Simplified Arabic" w:eastAsia="inter" w:hAnsi="Simplified Arabic" w:cs="Simplified Arabic"/>
          <w:b/>
          <w:color w:val="000000"/>
          <w:sz w:val="24"/>
          <w:szCs w:val="24"/>
          <w:rtl/>
          <w:lang w:val="en-US"/>
        </w:rPr>
      </w:pPr>
    </w:p>
    <w:p w14:paraId="0E3C3B05" w14:textId="77777777" w:rsidR="00011883" w:rsidRPr="00BB1562" w:rsidRDefault="00011883" w:rsidP="00BB1562">
      <w:pPr>
        <w:spacing w:before="105" w:after="105" w:line="276" w:lineRule="auto"/>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lastRenderedPageBreak/>
        <w:t>أهمية الدراسة:</w:t>
      </w:r>
    </w:p>
    <w:p w14:paraId="37B0F147" w14:textId="47C52273" w:rsidR="00011883" w:rsidRPr="00BB1562" w:rsidRDefault="00011883" w:rsidP="00BB1562">
      <w:pPr>
        <w:spacing w:before="105" w:after="105" w:line="276" w:lineRule="auto"/>
        <w:ind w:left="540"/>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 الأهمية العلمية:</w:t>
      </w:r>
    </w:p>
    <w:p w14:paraId="1ABF52E5" w14:textId="69764CC0" w:rsidR="00011883" w:rsidRPr="00BB1562" w:rsidRDefault="00011883" w:rsidP="00BB1562">
      <w:pPr>
        <w:numPr>
          <w:ilvl w:val="0"/>
          <w:numId w:val="1"/>
        </w:numPr>
        <w:spacing w:before="105" w:after="105" w:line="276" w:lineRule="auto"/>
        <w:rPr>
          <w:rFonts w:ascii="Simplified Arabic" w:eastAsia="inter" w:hAnsi="Simplified Arabic" w:cs="Simplified Arabic"/>
          <w:b/>
          <w:color w:val="000000"/>
          <w:sz w:val="24"/>
          <w:szCs w:val="24"/>
          <w:rtl/>
        </w:rPr>
      </w:pPr>
      <w:r w:rsidRPr="00BB1562">
        <w:rPr>
          <w:rFonts w:ascii="Simplified Arabic" w:eastAsia="inter" w:hAnsi="Simplified Arabic" w:cs="Simplified Arabic"/>
          <w:b/>
          <w:color w:val="000000"/>
          <w:sz w:val="24"/>
          <w:szCs w:val="24"/>
          <w:rtl/>
        </w:rPr>
        <w:t>يسهم هذا البحث في سد فجوة معرفية في الأدبيات العربية التي لم تتناول بشكل كافٍ العلاقة بين الضغط النفسي والقرار الإداري المدعوم بالذكاء الاصطناعي.</w:t>
      </w:r>
    </w:p>
    <w:p w14:paraId="67517CBA" w14:textId="40881072" w:rsidR="00011883" w:rsidRPr="00BB1562" w:rsidRDefault="00011883" w:rsidP="00BB1562">
      <w:pPr>
        <w:numPr>
          <w:ilvl w:val="0"/>
          <w:numId w:val="1"/>
        </w:numPr>
        <w:spacing w:before="105" w:after="105" w:line="276" w:lineRule="auto"/>
        <w:rPr>
          <w:rFonts w:ascii="Simplified Arabic" w:eastAsia="inter" w:hAnsi="Simplified Arabic" w:cs="Simplified Arabic"/>
          <w:b/>
          <w:color w:val="000000"/>
          <w:sz w:val="24"/>
          <w:szCs w:val="24"/>
          <w:rtl/>
        </w:rPr>
      </w:pPr>
      <w:r w:rsidRPr="00BB1562">
        <w:rPr>
          <w:rFonts w:ascii="Simplified Arabic" w:eastAsia="inter" w:hAnsi="Simplified Arabic" w:cs="Simplified Arabic"/>
          <w:b/>
          <w:color w:val="000000"/>
          <w:sz w:val="24"/>
          <w:szCs w:val="24"/>
          <w:rtl/>
        </w:rPr>
        <w:t>يعزز من دمج مفاهيم الإدارة النفسية والسلوكية مع التطبيقات التقنية الحديثة في مجال إدارة المشاريع.</w:t>
      </w:r>
    </w:p>
    <w:p w14:paraId="51233076" w14:textId="77D5A11A" w:rsidR="00011883" w:rsidRPr="00BB1562" w:rsidRDefault="00011883" w:rsidP="00BB1562">
      <w:pPr>
        <w:numPr>
          <w:ilvl w:val="0"/>
          <w:numId w:val="1"/>
        </w:numPr>
        <w:spacing w:before="105" w:after="105" w:line="276" w:lineRule="auto"/>
        <w:rPr>
          <w:rFonts w:ascii="Simplified Arabic" w:eastAsia="inter" w:hAnsi="Simplified Arabic" w:cs="Simplified Arabic"/>
          <w:b/>
          <w:color w:val="000000"/>
          <w:sz w:val="24"/>
          <w:szCs w:val="24"/>
          <w:rtl/>
        </w:rPr>
      </w:pPr>
      <w:r w:rsidRPr="00BB1562">
        <w:rPr>
          <w:rFonts w:ascii="Simplified Arabic" w:eastAsia="inter" w:hAnsi="Simplified Arabic" w:cs="Simplified Arabic"/>
          <w:b/>
          <w:color w:val="000000"/>
          <w:sz w:val="24"/>
          <w:szCs w:val="24"/>
          <w:rtl/>
        </w:rPr>
        <w:t>يُثري النظريات المرتبطة باتخاذ القرار في بيئات ضاغطة، ويعيد تفسيرها في ضوء التطور التكنولوجي.</w:t>
      </w:r>
    </w:p>
    <w:p w14:paraId="4E06FB2E" w14:textId="70C7826C" w:rsidR="00011883" w:rsidRPr="00BB1562" w:rsidRDefault="00011883" w:rsidP="00BB1562">
      <w:pPr>
        <w:spacing w:before="105" w:after="105" w:line="276" w:lineRule="auto"/>
        <w:ind w:left="540"/>
        <w:rPr>
          <w:rFonts w:ascii="Simplified Arabic" w:eastAsia="inter" w:hAnsi="Simplified Arabic" w:cs="Simplified Arabic"/>
          <w:bCs/>
          <w:color w:val="000000"/>
          <w:sz w:val="24"/>
          <w:szCs w:val="24"/>
          <w:rtl/>
        </w:rPr>
      </w:pPr>
      <w:r w:rsidRPr="00BB1562">
        <w:rPr>
          <w:rFonts w:ascii="Simplified Arabic" w:eastAsia="inter" w:hAnsi="Simplified Arabic" w:cs="Simplified Arabic"/>
          <w:bCs/>
          <w:color w:val="000000"/>
          <w:sz w:val="24"/>
          <w:szCs w:val="24"/>
          <w:rtl/>
        </w:rPr>
        <w:t xml:space="preserve"> الأهمية العملية:</w:t>
      </w:r>
    </w:p>
    <w:p w14:paraId="0E0A1A62" w14:textId="73CAAB24" w:rsidR="00011883" w:rsidRPr="00BB1562" w:rsidRDefault="00011883" w:rsidP="00BB1562">
      <w:pPr>
        <w:numPr>
          <w:ilvl w:val="0"/>
          <w:numId w:val="1"/>
        </w:numPr>
        <w:spacing w:before="105" w:after="105" w:line="276" w:lineRule="auto"/>
        <w:rPr>
          <w:rFonts w:ascii="Simplified Arabic" w:eastAsia="inter" w:hAnsi="Simplified Arabic" w:cs="Simplified Arabic"/>
          <w:b/>
          <w:color w:val="000000"/>
          <w:sz w:val="24"/>
          <w:szCs w:val="24"/>
          <w:rtl/>
        </w:rPr>
      </w:pPr>
      <w:r w:rsidRPr="00BB1562">
        <w:rPr>
          <w:rFonts w:ascii="Simplified Arabic" w:eastAsia="inter" w:hAnsi="Simplified Arabic" w:cs="Simplified Arabic"/>
          <w:b/>
          <w:color w:val="000000"/>
          <w:sz w:val="24"/>
          <w:szCs w:val="24"/>
          <w:rtl/>
        </w:rPr>
        <w:t>يقدم توصيات عملية لمديري المشاريع والمؤسسات حول كيفية استثمار أدوات الذكاء الاصطناعي في دعم القرارات الحساسة.</w:t>
      </w:r>
    </w:p>
    <w:p w14:paraId="65F7B062" w14:textId="79A79CF5" w:rsidR="00011883" w:rsidRPr="00BB1562" w:rsidRDefault="00011883" w:rsidP="00BB1562">
      <w:pPr>
        <w:numPr>
          <w:ilvl w:val="0"/>
          <w:numId w:val="1"/>
        </w:numPr>
        <w:spacing w:before="105" w:after="105" w:line="276" w:lineRule="auto"/>
        <w:rPr>
          <w:rFonts w:ascii="Simplified Arabic" w:eastAsia="inter" w:hAnsi="Simplified Arabic" w:cs="Simplified Arabic"/>
          <w:b/>
          <w:color w:val="000000"/>
          <w:sz w:val="24"/>
          <w:szCs w:val="24"/>
          <w:rtl/>
        </w:rPr>
      </w:pPr>
      <w:r w:rsidRPr="00BB1562">
        <w:rPr>
          <w:rFonts w:ascii="Simplified Arabic" w:eastAsia="inter" w:hAnsi="Simplified Arabic" w:cs="Simplified Arabic"/>
          <w:b/>
          <w:color w:val="000000"/>
          <w:sz w:val="24"/>
          <w:szCs w:val="24"/>
          <w:rtl/>
        </w:rPr>
        <w:t>يساعد صُنّاع القرار في اختيار الأنظمة والأدوات التقنية التي تُقلل من الأخطاء البشرية الناتجة عن الإجهاد.</w:t>
      </w:r>
    </w:p>
    <w:p w14:paraId="58EF9A6F" w14:textId="4EB2670D" w:rsidR="004328F8" w:rsidRPr="00E16AD7" w:rsidRDefault="00011883" w:rsidP="00E16AD7">
      <w:pPr>
        <w:numPr>
          <w:ilvl w:val="0"/>
          <w:numId w:val="1"/>
        </w:numPr>
        <w:spacing w:before="105" w:after="105" w:line="276" w:lineRule="auto"/>
        <w:rPr>
          <w:rFonts w:ascii="Simplified Arabic" w:hAnsi="Simplified Arabic" w:cs="Simplified Arabic"/>
          <w:sz w:val="24"/>
          <w:szCs w:val="24"/>
          <w:rtl/>
        </w:rPr>
      </w:pPr>
      <w:r w:rsidRPr="00BB1562">
        <w:rPr>
          <w:rFonts w:ascii="Simplified Arabic" w:eastAsia="inter" w:hAnsi="Simplified Arabic" w:cs="Simplified Arabic"/>
          <w:b/>
          <w:color w:val="000000"/>
          <w:sz w:val="24"/>
          <w:szCs w:val="24"/>
          <w:rtl/>
        </w:rPr>
        <w:t>يوفر نموذجًا يمكن تطبيقه في الشركات والمؤسسات ذات الطابع السريع/الضاغط مثل قطاعات التقنية، الصحة</w:t>
      </w:r>
      <w:r w:rsidR="00DD3B5B" w:rsidRPr="00BB1562">
        <w:rPr>
          <w:rFonts w:ascii="Simplified Arabic" w:eastAsia="inter" w:hAnsi="Simplified Arabic" w:cs="Simplified Arabic"/>
          <w:b/>
          <w:color w:val="000000"/>
          <w:sz w:val="24"/>
          <w:szCs w:val="24"/>
          <w:rtl/>
        </w:rPr>
        <w:t>.</w:t>
      </w:r>
    </w:p>
    <w:p w14:paraId="6936A20A" w14:textId="7994B4F9" w:rsidR="00854B31" w:rsidRPr="00BB1562" w:rsidRDefault="00854B31" w:rsidP="00BB1562">
      <w:pPr>
        <w:spacing w:before="105" w:after="105" w:line="276" w:lineRule="auto"/>
        <w:rPr>
          <w:rFonts w:ascii="Simplified Arabic" w:hAnsi="Simplified Arabic" w:cs="Simplified Arabic"/>
          <w:b/>
          <w:bCs/>
          <w:sz w:val="24"/>
          <w:szCs w:val="24"/>
          <w:rtl/>
        </w:rPr>
      </w:pPr>
      <w:r w:rsidRPr="00BB1562">
        <w:rPr>
          <w:rFonts w:ascii="Simplified Arabic" w:hAnsi="Simplified Arabic" w:cs="Simplified Arabic"/>
          <w:b/>
          <w:bCs/>
          <w:sz w:val="24"/>
          <w:szCs w:val="24"/>
          <w:rtl/>
        </w:rPr>
        <w:t>أهداف الدراسة</w:t>
      </w:r>
      <w:r w:rsidR="009F0E20" w:rsidRPr="00BB1562">
        <w:rPr>
          <w:rFonts w:ascii="Simplified Arabic" w:hAnsi="Simplified Arabic" w:cs="Simplified Arabic"/>
          <w:b/>
          <w:bCs/>
          <w:sz w:val="24"/>
          <w:szCs w:val="24"/>
          <w:rtl/>
        </w:rPr>
        <w:t>:</w:t>
      </w:r>
    </w:p>
    <w:p w14:paraId="6FF336FE" w14:textId="4B302C10" w:rsidR="00854B31" w:rsidRPr="00E16AD7" w:rsidRDefault="00854B31" w:rsidP="00BB1562">
      <w:pPr>
        <w:spacing w:before="105" w:after="105" w:line="276" w:lineRule="auto"/>
        <w:ind w:left="540"/>
        <w:rPr>
          <w:rFonts w:ascii="Simplified Arabic" w:hAnsi="Simplified Arabic" w:cs="Simplified Arabic"/>
          <w:b/>
          <w:bCs/>
          <w:sz w:val="24"/>
          <w:szCs w:val="24"/>
          <w:rtl/>
        </w:rPr>
      </w:pPr>
      <w:r w:rsidRPr="00E16AD7">
        <w:rPr>
          <w:rFonts w:ascii="Simplified Arabic" w:hAnsi="Simplified Arabic" w:cs="Simplified Arabic"/>
          <w:b/>
          <w:bCs/>
          <w:sz w:val="24"/>
          <w:szCs w:val="24"/>
          <w:rtl/>
        </w:rPr>
        <w:t>الهدف الرئيسي:</w:t>
      </w:r>
    </w:p>
    <w:p w14:paraId="6D0B0E22" w14:textId="77777777" w:rsidR="006A255C" w:rsidRPr="00BB1562" w:rsidRDefault="006A255C" w:rsidP="00D97F56">
      <w:pPr>
        <w:spacing w:before="105" w:after="105" w:line="276" w:lineRule="auto"/>
        <w:rPr>
          <w:rFonts w:ascii="Simplified Arabic" w:hAnsi="Simplified Arabic" w:cs="Simplified Arabic"/>
          <w:b/>
          <w:bCs/>
          <w:sz w:val="24"/>
          <w:szCs w:val="24"/>
          <w:rtl/>
        </w:rPr>
      </w:pPr>
      <w:r w:rsidRPr="00BB1562">
        <w:rPr>
          <w:rFonts w:ascii="Simplified Arabic" w:hAnsi="Simplified Arabic" w:cs="Simplified Arabic"/>
          <w:sz w:val="24"/>
          <w:szCs w:val="24"/>
          <w:rtl/>
        </w:rPr>
        <w:t>تحليل دور تقنيات الذكاء الاصطناعي في دعم عملية اتخاذ القرار لدى مديري المشاريع العاملين تحت الضغط النفسي، وتحديد مدى فعاليتها في تحسين جودة هذه القرارات، من خلال دمج المعطيات النفسية والسلوكية مع أدوات الذكاء الاصطناعي المستخدمة في بيئات العمل الديناميكية (عقوني، 2023؛ فن إدارة المشاريع، 2020).</w:t>
      </w:r>
    </w:p>
    <w:p w14:paraId="39E45E5D" w14:textId="3A626D62" w:rsidR="00854B31" w:rsidRPr="00BB1562" w:rsidRDefault="00854B31" w:rsidP="00BB1562">
      <w:pPr>
        <w:spacing w:before="105" w:after="105" w:line="276" w:lineRule="auto"/>
        <w:ind w:left="540"/>
        <w:rPr>
          <w:rFonts w:ascii="Simplified Arabic" w:hAnsi="Simplified Arabic" w:cs="Simplified Arabic"/>
          <w:b/>
          <w:bCs/>
          <w:sz w:val="24"/>
          <w:szCs w:val="24"/>
          <w:rtl/>
        </w:rPr>
      </w:pPr>
      <w:r w:rsidRPr="00BB1562">
        <w:rPr>
          <w:rFonts w:ascii="Simplified Arabic" w:hAnsi="Simplified Arabic" w:cs="Simplified Arabic"/>
          <w:b/>
          <w:bCs/>
          <w:sz w:val="24"/>
          <w:szCs w:val="24"/>
          <w:rtl/>
        </w:rPr>
        <w:t xml:space="preserve"> الأهداف الفرعية:</w:t>
      </w:r>
    </w:p>
    <w:p w14:paraId="5698A3A4" w14:textId="4863FD9E" w:rsidR="006A255C" w:rsidRPr="00D97F56" w:rsidRDefault="006A255C" w:rsidP="00D97F56">
      <w:pPr>
        <w:pStyle w:val="a7"/>
        <w:numPr>
          <w:ilvl w:val="0"/>
          <w:numId w:val="2"/>
        </w:numPr>
        <w:spacing w:before="105" w:after="105"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التعرف على طبيعة الضغوط النفسية التي يتعرض لها مديرو المشاريع في بيئات العمل الحديثة، والتي تشمل ضغط الوقت، تعدد المهام، عدم وضوح المتطلبات، وتداخل الصلاحيات (رضوان، 2013؛ إدارة المشروعات، ص.75-79).</w:t>
      </w:r>
    </w:p>
    <w:p w14:paraId="51040F30" w14:textId="3C48C43A" w:rsidR="006A255C" w:rsidRPr="00BB1562" w:rsidRDefault="006A255C" w:rsidP="00BB1562">
      <w:pPr>
        <w:pStyle w:val="a7"/>
        <w:numPr>
          <w:ilvl w:val="0"/>
          <w:numId w:val="2"/>
        </w:numPr>
        <w:spacing w:before="105" w:after="105"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استعراض أبرز تطبيقات الذكاء الاصطناعي في إدارة المشاريع، مثل أدوات التنبؤ بالمخاطر، أتمتة الجداول الزمنية، تحليل السيناريوهات، ونظم دعم القرار (التقنيات الحديثة، ص. 2-4؛ مهارات إدارة المشاريع، 2020).</w:t>
      </w:r>
    </w:p>
    <w:p w14:paraId="3A4978AD" w14:textId="03268BB7" w:rsidR="006A255C" w:rsidRPr="00BB1562" w:rsidRDefault="006A255C" w:rsidP="00BB1562">
      <w:pPr>
        <w:pStyle w:val="a7"/>
        <w:numPr>
          <w:ilvl w:val="0"/>
          <w:numId w:val="2"/>
        </w:numPr>
        <w:spacing w:before="105" w:after="105"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تحليل العلاقة بين استخدام تقنيات الذكاء الاصطناعي وفعالية اتخاذ القرار تحت الضغط، بالتركيز على جودة القرار، سرعة اتخاذه، ودرجة الاعتماد عليه (منهجية إدارة المشاريع، ص. 3؛ إدارة المشاريع، 2022).</w:t>
      </w:r>
    </w:p>
    <w:p w14:paraId="436F7188" w14:textId="7939162B" w:rsidR="006A255C" w:rsidRPr="00BB1562" w:rsidRDefault="006A255C" w:rsidP="00BB1562">
      <w:pPr>
        <w:pStyle w:val="a7"/>
        <w:numPr>
          <w:ilvl w:val="0"/>
          <w:numId w:val="2"/>
        </w:numPr>
        <w:spacing w:before="105" w:after="105"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تقييم تأثير أدوات الذكاء الاصطناعي في تخفيف العبء الذهني والنفسي، من خلال مقارنة مستويات الإجهاد واتخاذ القرار قبل وبعد استخدام هذه الأدوات (مهارات إدارة المشاريع، ص. 4؛ إدارة المشروعات 3، 2013).</w:t>
      </w:r>
    </w:p>
    <w:p w14:paraId="1550D503" w14:textId="28203C87" w:rsidR="006A255C" w:rsidRPr="00BB1562" w:rsidRDefault="006A255C" w:rsidP="00BB1562">
      <w:pPr>
        <w:pStyle w:val="a7"/>
        <w:numPr>
          <w:ilvl w:val="0"/>
          <w:numId w:val="2"/>
        </w:numPr>
        <w:spacing w:before="105" w:after="105"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lastRenderedPageBreak/>
        <w:t>اقتراح إطار تطبيقي يساعد المؤسسات على دمج الذكاء الاصطناعي في إدارة المشاريع ذات الطابع الضاغط، بهدف رفع كفاءة الأداء وتقليل القرارات الارتجالية (عقوني، 2023؛ فن إدارة المشاريع، ص. 3).</w:t>
      </w:r>
      <w:r w:rsidR="00854B31" w:rsidRPr="00BB1562">
        <w:rPr>
          <w:rFonts w:ascii="Simplified Arabic" w:hAnsi="Simplified Arabic" w:cs="Simplified Arabic"/>
          <w:sz w:val="24"/>
          <w:szCs w:val="24"/>
          <w:rtl/>
        </w:rPr>
        <w:t>.</w:t>
      </w:r>
    </w:p>
    <w:p w14:paraId="4498F6BA" w14:textId="5A5F4E6F" w:rsidR="006A255C" w:rsidRPr="00BB1562" w:rsidRDefault="00854B31" w:rsidP="00BB1562">
      <w:pPr>
        <w:spacing w:before="105" w:after="105" w:line="276" w:lineRule="auto"/>
        <w:rPr>
          <w:rFonts w:ascii="Simplified Arabic" w:hAnsi="Simplified Arabic" w:cs="Simplified Arabic"/>
          <w:b/>
          <w:bCs/>
          <w:sz w:val="24"/>
          <w:szCs w:val="24"/>
          <w:rtl/>
        </w:rPr>
      </w:pPr>
      <w:r w:rsidRPr="00BB1562">
        <w:rPr>
          <w:rFonts w:ascii="Simplified Arabic" w:hAnsi="Simplified Arabic" w:cs="Simplified Arabic"/>
          <w:b/>
          <w:bCs/>
          <w:sz w:val="24"/>
          <w:szCs w:val="24"/>
          <w:rtl/>
        </w:rPr>
        <w:t xml:space="preserve"> أسئلة الدراسة:</w:t>
      </w:r>
    </w:p>
    <w:p w14:paraId="48727407" w14:textId="77777777" w:rsidR="006A255C"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ما أبرز مصادر الضغط النفسي التي تواجه مديري المشاريع؟</w:t>
      </w:r>
    </w:p>
    <w:p w14:paraId="6EB5CD49" w14:textId="4A6626AD" w:rsidR="006A255C"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تشمل العوامل البيئية، وتعدد أصحاب المصلحة، وضغط الإنجاز الزمني، كما أشارت الأدبيات إلى أن سوء التخطيط يُعمّق من هذه الضغوط (إدارة المشاريع، 2022؛ إدارة المشروعات، ص. 14–22).</w:t>
      </w:r>
    </w:p>
    <w:p w14:paraId="4F915F3B" w14:textId="77777777" w:rsidR="006A255C"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ما أهم تطبيقات وتقنيات الذكاء الاصطناعي المستخدمة حاليًا في إدارة المشاريع؟</w:t>
      </w:r>
    </w:p>
    <w:p w14:paraId="59961B4E" w14:textId="4BE6A5D8" w:rsidR="006A255C"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مثل خوارزميات تحليل المخاطر، أدوات الجدولة الذكية، وأنظمة دعم القرار، كما وُثِّقت في التقنيات الحديثة وإدارة المشاريع باستعمال الذكاء الاصطناعي (عقوني، 2023؛ التقنيات الحديثة، ص. 3).</w:t>
      </w:r>
    </w:p>
    <w:p w14:paraId="6EA261B7" w14:textId="77777777" w:rsidR="006A255C"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كيف يُسهم الذكاء الاصطناعي في تحسين اتخاذ القرار الإداري تحت ظروف ضاغطة؟</w:t>
      </w:r>
    </w:p>
    <w:p w14:paraId="1410F1BF" w14:textId="6A7537FE" w:rsidR="006A255C"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من خلال تقليل التحيّز الشخصي، تقديم بدائل لحظية، وتحليل بيانات ضخمة بسرعة، مما يدعم القرار المعرفي ويخفف من الضغط الذهني (مهارات إدارة المشاريع، ص. 2-5؛ منهجية إدارة المشاريع، ص. 2).</w:t>
      </w:r>
    </w:p>
    <w:p w14:paraId="6916D898" w14:textId="77777777" w:rsidR="006A255C"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ما العلاقة بين مستوى الضغط النفسي وفعالية القرار عند استخدام الذكاء الاصطناعي؟</w:t>
      </w:r>
    </w:p>
    <w:p w14:paraId="4A455B00" w14:textId="2DF1F406" w:rsidR="006A255C"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هل يرتفع أداء المديرين باستخدام تقنيات ذكية؟ وهل يُسهم الذكاء الاصطناعي في المحافظة على جودة القرار رغم ارتفاع الضغط؟ هذا ما تهدف الدراسة إلى قياسه (فن إدارة المشاريع، ص. 2؛ إدارة المشروعات، 2013).</w:t>
      </w:r>
    </w:p>
    <w:p w14:paraId="61C0DF3F" w14:textId="77777777" w:rsidR="006A255C"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ما مدى رضا مديري المشاريع عن أدوات الذكاء الاصطناعي في مساعدتهم على اتخاذ القرار؟</w:t>
      </w:r>
    </w:p>
    <w:p w14:paraId="4911805C" w14:textId="3F416255" w:rsidR="00CE2F13" w:rsidRPr="00BB1562" w:rsidRDefault="006A255C" w:rsidP="00FF54F2">
      <w:pPr>
        <w:spacing w:before="105" w:after="105" w:line="276" w:lineRule="auto"/>
        <w:jc w:val="both"/>
        <w:rPr>
          <w:rFonts w:ascii="Simplified Arabic" w:hAnsi="Simplified Arabic" w:cs="Simplified Arabic"/>
          <w:sz w:val="24"/>
          <w:szCs w:val="24"/>
          <w:rtl/>
        </w:rPr>
      </w:pPr>
      <w:r w:rsidRPr="00BB1562">
        <w:rPr>
          <w:rFonts w:ascii="Simplified Arabic" w:hAnsi="Simplified Arabic" w:cs="Simplified Arabic"/>
          <w:sz w:val="24"/>
          <w:szCs w:val="24"/>
          <w:rtl/>
        </w:rPr>
        <w:t>وهل يشعرون بفرق فعلي عند استخدامها؟ تشير بعض الدراسات إلى ارتفاع مستوى الثقة بالأدوات الذكية عند استخدامها بفعالية (عقوني، 2023؛ التقنيات الحديثة، ص. 4).</w:t>
      </w:r>
    </w:p>
    <w:p w14:paraId="3E48E323" w14:textId="77777777" w:rsidR="00BB1562" w:rsidRPr="00BB1562" w:rsidRDefault="00BB1562" w:rsidP="00BB1562">
      <w:pPr>
        <w:spacing w:before="315" w:after="105" w:line="276" w:lineRule="auto"/>
        <w:ind w:left="-30"/>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الفرضية النظرية:</w:t>
      </w:r>
    </w:p>
    <w:p w14:paraId="3FA2D798" w14:textId="77777777" w:rsidR="00D97F56" w:rsidRPr="00D97F56" w:rsidRDefault="00BB1562" w:rsidP="00D97F56">
      <w:pPr>
        <w:pStyle w:val="a7"/>
        <w:numPr>
          <w:ilvl w:val="0"/>
          <w:numId w:val="41"/>
        </w:numPr>
        <w:spacing w:before="315" w:after="105" w:line="276" w:lineRule="auto"/>
        <w:rPr>
          <w:rFonts w:ascii="Simplified Arabic" w:hAnsi="Simplified Arabic" w:cs="Simplified Arabic"/>
          <w:sz w:val="24"/>
          <w:szCs w:val="24"/>
          <w:lang w:val="en-US"/>
        </w:rPr>
      </w:pPr>
      <w:r w:rsidRPr="00D97F56">
        <w:rPr>
          <w:rFonts w:ascii="Simplified Arabic" w:hAnsi="Simplified Arabic" w:cs="Simplified Arabic"/>
          <w:b/>
          <w:bCs/>
          <w:sz w:val="24"/>
          <w:szCs w:val="24"/>
          <w:lang w:val="en-US"/>
        </w:rPr>
        <w:t>"</w:t>
      </w:r>
      <w:r w:rsidRPr="00D97F56">
        <w:rPr>
          <w:rFonts w:ascii="Simplified Arabic" w:hAnsi="Simplified Arabic" w:cs="Simplified Arabic"/>
          <w:b/>
          <w:bCs/>
          <w:sz w:val="24"/>
          <w:szCs w:val="24"/>
          <w:rtl/>
        </w:rPr>
        <w:t>كلما ارتفع استخدام أدوات الذكاء الاصطناعي في إدارة المشاريع، قل تأثير الضغط النفسي على فعالية اتخاذ القرار</w:t>
      </w:r>
      <w:r w:rsidRPr="00D97F56">
        <w:rPr>
          <w:rFonts w:ascii="Simplified Arabic" w:hAnsi="Simplified Arabic" w:cs="Simplified Arabic"/>
          <w:b/>
          <w:bCs/>
          <w:sz w:val="24"/>
          <w:szCs w:val="24"/>
          <w:lang w:val="en-US"/>
        </w:rPr>
        <w:t>."</w:t>
      </w:r>
    </w:p>
    <w:p w14:paraId="3141ACD9" w14:textId="28C8EFC3" w:rsidR="00BB1562" w:rsidRPr="00D97F56" w:rsidRDefault="00BB1562" w:rsidP="00D97F56">
      <w:pPr>
        <w:pStyle w:val="a7"/>
        <w:numPr>
          <w:ilvl w:val="0"/>
          <w:numId w:val="41"/>
        </w:numPr>
        <w:spacing w:before="315" w:after="105" w:line="276" w:lineRule="auto"/>
        <w:rPr>
          <w:rFonts w:ascii="Simplified Arabic" w:hAnsi="Simplified Arabic" w:cs="Simplified Arabic"/>
          <w:sz w:val="24"/>
          <w:szCs w:val="24"/>
          <w:rtl/>
          <w:lang w:val="en-US"/>
        </w:rPr>
      </w:pPr>
      <w:r w:rsidRPr="00D97F56">
        <w:rPr>
          <w:rFonts w:ascii="Simplified Arabic" w:hAnsi="Simplified Arabic" w:cs="Simplified Arabic"/>
          <w:sz w:val="24"/>
          <w:szCs w:val="24"/>
          <w:rtl/>
        </w:rPr>
        <w:t xml:space="preserve">هذه الفرضية تنسجم مع ما ورد في </w:t>
      </w:r>
      <w:r w:rsidRPr="00D97F56">
        <w:rPr>
          <w:rFonts w:ascii="Simplified Arabic" w:hAnsi="Simplified Arabic" w:cs="Simplified Arabic"/>
          <w:i/>
          <w:iCs/>
          <w:sz w:val="24"/>
          <w:szCs w:val="24"/>
          <w:rtl/>
        </w:rPr>
        <w:t>التقنيات الحديثة في إدارة المشاريع</w:t>
      </w:r>
      <w:r w:rsidRPr="00D97F56">
        <w:rPr>
          <w:rFonts w:ascii="Simplified Arabic" w:hAnsi="Simplified Arabic" w:cs="Simplified Arabic"/>
          <w:sz w:val="24"/>
          <w:szCs w:val="24"/>
          <w:rtl/>
        </w:rPr>
        <w:t>، حيث تم التأكيد على أن الأدوات الذكية مثل نظم الجدولة التلقائية وتحليل المخاطر "تمنح المدير فسحة عقلية ووقتًا أطول للتركيز على الجانب الاستراتيجي من القرار" (2022، ص. 4)</w:t>
      </w:r>
      <w:r w:rsidRPr="00D97F56">
        <w:rPr>
          <w:rFonts w:ascii="Simplified Arabic" w:hAnsi="Simplified Arabic" w:cs="Simplified Arabic"/>
          <w:sz w:val="24"/>
          <w:szCs w:val="24"/>
          <w:lang w:val="en-US"/>
        </w:rPr>
        <w:t>.</w:t>
      </w:r>
    </w:p>
    <w:p w14:paraId="3F90DCEB" w14:textId="77777777" w:rsidR="00BB1562" w:rsidRPr="00BB1562" w:rsidRDefault="00BB1562" w:rsidP="00BB1562">
      <w:pPr>
        <w:spacing w:before="315" w:after="105" w:line="276" w:lineRule="auto"/>
        <w:ind w:left="-30"/>
        <w:rPr>
          <w:rFonts w:ascii="Simplified Arabic" w:hAnsi="Simplified Arabic" w:cs="Simplified Arabic"/>
          <w:sz w:val="24"/>
          <w:szCs w:val="24"/>
        </w:rPr>
      </w:pPr>
    </w:p>
    <w:p w14:paraId="18108259" w14:textId="7681EC49" w:rsidR="003E4133" w:rsidRPr="00BB1562" w:rsidRDefault="003E4133" w:rsidP="00BB1562">
      <w:pPr>
        <w:spacing w:before="105" w:after="105" w:line="276" w:lineRule="auto"/>
        <w:rPr>
          <w:rFonts w:ascii="Simplified Arabic" w:hAnsi="Simplified Arabic" w:cs="Simplified Arabic"/>
          <w:sz w:val="24"/>
          <w:szCs w:val="24"/>
          <w:rtl/>
          <w:lang w:val="en-US"/>
        </w:rPr>
      </w:pPr>
    </w:p>
    <w:p w14:paraId="59F3E87C" w14:textId="1F319152" w:rsidR="00CE2F13" w:rsidRDefault="00CE2F13" w:rsidP="00BB1562">
      <w:pPr>
        <w:spacing w:before="105" w:after="105" w:line="276" w:lineRule="auto"/>
        <w:rPr>
          <w:rFonts w:ascii="Simplified Arabic" w:hAnsi="Simplified Arabic" w:cs="Simplified Arabic"/>
          <w:sz w:val="24"/>
          <w:szCs w:val="24"/>
          <w:rtl/>
        </w:rPr>
      </w:pPr>
    </w:p>
    <w:p w14:paraId="37F8BA6D" w14:textId="77777777" w:rsidR="001676E6" w:rsidRDefault="001676E6" w:rsidP="00BB1562">
      <w:pPr>
        <w:spacing w:before="105" w:after="105" w:line="276" w:lineRule="auto"/>
        <w:rPr>
          <w:rFonts w:ascii="Simplified Arabic" w:hAnsi="Simplified Arabic" w:cs="Simplified Arabic"/>
          <w:sz w:val="24"/>
          <w:szCs w:val="24"/>
          <w:rtl/>
        </w:rPr>
      </w:pPr>
    </w:p>
    <w:p w14:paraId="24842965" w14:textId="77777777" w:rsidR="001676E6" w:rsidRDefault="001676E6" w:rsidP="00BB1562">
      <w:pPr>
        <w:spacing w:before="105" w:after="105" w:line="276" w:lineRule="auto"/>
        <w:rPr>
          <w:rFonts w:ascii="Simplified Arabic" w:hAnsi="Simplified Arabic" w:cs="Simplified Arabic"/>
          <w:sz w:val="24"/>
          <w:szCs w:val="24"/>
          <w:rtl/>
        </w:rPr>
      </w:pPr>
    </w:p>
    <w:p w14:paraId="6D3658AF" w14:textId="77777777" w:rsidR="001676E6" w:rsidRPr="00BB1562" w:rsidRDefault="001676E6" w:rsidP="00BB1562">
      <w:pPr>
        <w:spacing w:before="105" w:after="105" w:line="276" w:lineRule="auto"/>
        <w:rPr>
          <w:rFonts w:ascii="Simplified Arabic" w:hAnsi="Simplified Arabic" w:cs="Simplified Arabic"/>
          <w:sz w:val="24"/>
          <w:szCs w:val="24"/>
          <w:rtl/>
        </w:rPr>
      </w:pPr>
    </w:p>
    <w:p w14:paraId="6B57ECE4" w14:textId="715299C3" w:rsidR="00CE2F13" w:rsidRDefault="00BB1562" w:rsidP="00BB1562">
      <w:pPr>
        <w:spacing w:before="105" w:after="105" w:line="276" w:lineRule="auto"/>
        <w:rPr>
          <w:rFonts w:ascii="Simplified Arabic" w:hAnsi="Simplified Arabic" w:cs="Simplified Arabic"/>
          <w:sz w:val="24"/>
          <w:szCs w:val="24"/>
          <w:rtl/>
        </w:rPr>
      </w:pPr>
      <w:r>
        <w:rPr>
          <w:rFonts w:ascii="Simplified Arabic" w:eastAsia="inter" w:hAnsi="Simplified Arabic" w:cs="Simplified Arabic"/>
          <w:b/>
          <w:noProof/>
          <w:color w:val="000000"/>
          <w:sz w:val="24"/>
          <w:szCs w:val="24"/>
          <w:lang w:val="en-US"/>
        </w:rPr>
        <mc:AlternateContent>
          <mc:Choice Requires="wps">
            <w:drawing>
              <wp:anchor distT="0" distB="0" distL="114300" distR="114300" simplePos="0" relativeHeight="251662336" behindDoc="0" locked="0" layoutInCell="1" allowOverlap="1" wp14:anchorId="2DEC8DC8" wp14:editId="75985727">
                <wp:simplePos x="0" y="0"/>
                <wp:positionH relativeFrom="column">
                  <wp:posOffset>1191356</wp:posOffset>
                </wp:positionH>
                <wp:positionV relativeFrom="paragraph">
                  <wp:posOffset>130379</wp:posOffset>
                </wp:positionV>
                <wp:extent cx="3847381" cy="4614749"/>
                <wp:effectExtent l="0" t="0" r="20320" b="14605"/>
                <wp:wrapNone/>
                <wp:docPr id="785269695" name="مستطيل: زوايا مستديرة 1"/>
                <wp:cNvGraphicFramePr/>
                <a:graphic xmlns:a="http://schemas.openxmlformats.org/drawingml/2006/main">
                  <a:graphicData uri="http://schemas.microsoft.com/office/word/2010/wordprocessingShape">
                    <wps:wsp>
                      <wps:cNvSpPr/>
                      <wps:spPr>
                        <a:xfrm>
                          <a:off x="0" y="0"/>
                          <a:ext cx="3847381" cy="4614749"/>
                        </a:xfrm>
                        <a:prstGeom prst="roundRect">
                          <a:avLst/>
                        </a:prstGeom>
                        <a:solidFill>
                          <a:sysClr val="window" lastClr="FFFFFF"/>
                        </a:solidFill>
                        <a:ln w="19050" cap="flat" cmpd="sng" algn="ctr">
                          <a:solidFill>
                            <a:sysClr val="windowText" lastClr="000000"/>
                          </a:solidFill>
                          <a:prstDash val="solid"/>
                          <a:miter lim="800000"/>
                        </a:ln>
                        <a:effectLst/>
                      </wps:spPr>
                      <wps:txbx>
                        <w:txbxContent>
                          <w:p w14:paraId="14243453" w14:textId="174AF56A" w:rsidR="00BB1562" w:rsidRPr="00BB1562" w:rsidRDefault="00BB1562" w:rsidP="00BB1562">
                            <w:pPr>
                              <w:jc w:val="center"/>
                              <w:rPr>
                                <w:rFonts w:ascii="Sakkal Majalla" w:hAnsi="Sakkal Majalla" w:cs="Sakkal Majalla"/>
                                <w:b/>
                                <w:bCs/>
                                <w:sz w:val="44"/>
                                <w:szCs w:val="44"/>
                                <w:rtl/>
                                <w:lang w:val="en-US" w:bidi="ar-EG"/>
                              </w:rPr>
                            </w:pPr>
                            <w:r w:rsidRPr="00BB1562">
                              <w:rPr>
                                <w:rFonts w:ascii="Sakkal Majalla" w:hAnsi="Sakkal Majalla" w:cs="Sakkal Majalla" w:hint="cs"/>
                                <w:b/>
                                <w:bCs/>
                                <w:sz w:val="44"/>
                                <w:szCs w:val="44"/>
                                <w:rtl/>
                                <w:lang w:val="en-US" w:bidi="ar-EG"/>
                              </w:rPr>
                              <w:t xml:space="preserve">الفصل </w:t>
                            </w:r>
                            <w:r>
                              <w:rPr>
                                <w:rFonts w:ascii="Sakkal Majalla" w:hAnsi="Sakkal Majalla" w:cs="Sakkal Majalla" w:hint="cs"/>
                                <w:b/>
                                <w:bCs/>
                                <w:sz w:val="44"/>
                                <w:szCs w:val="44"/>
                                <w:rtl/>
                                <w:lang w:val="en-US" w:bidi="ar-EG"/>
                              </w:rPr>
                              <w:t>الثاني: الإطار النظري والدراسات السابقة</w:t>
                            </w:r>
                          </w:p>
                          <w:p w14:paraId="303D2606" w14:textId="134ECA48" w:rsidR="00BB1562" w:rsidRDefault="00564B5B"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أولاً الإطار النظري</w:t>
                            </w:r>
                          </w:p>
                          <w:p w14:paraId="79961762" w14:textId="024837F1" w:rsidR="00564B5B" w:rsidRPr="00BB1562" w:rsidRDefault="00564B5B" w:rsidP="00BB1562">
                            <w:pPr>
                              <w:pStyle w:val="a7"/>
                              <w:numPr>
                                <w:ilvl w:val="0"/>
                                <w:numId w:val="27"/>
                              </w:numPr>
                              <w:jc w:val="both"/>
                              <w:rPr>
                                <w:rFonts w:ascii="Sakkal Majalla" w:hAnsi="Sakkal Majalla" w:cs="Sakkal Majalla"/>
                                <w:sz w:val="44"/>
                                <w:szCs w:val="44"/>
                                <w:rtl/>
                                <w:lang w:val="en-US" w:bidi="ar-EG"/>
                              </w:rPr>
                            </w:pPr>
                            <w:r>
                              <w:rPr>
                                <w:rFonts w:ascii="Sakkal Majalla" w:hAnsi="Sakkal Majalla" w:cs="Sakkal Majalla" w:hint="cs"/>
                                <w:sz w:val="44"/>
                                <w:szCs w:val="44"/>
                                <w:rtl/>
                                <w:lang w:val="en-US" w:bidi="ar-EG"/>
                              </w:rPr>
                              <w:t>ثانياً: 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EC8DC8" id="_x0000_s1027" style="position:absolute;left:0;text-align:left;margin-left:93.8pt;margin-top:10.25pt;width:302.95pt;height:36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" fillcolor="window" strokecolor="windowText" strokeweight="1.5pt">
                <v:stroke joinstyle="miter"/>
                <v:textbox>
                  <w:txbxContent>
                    <w:p w14:paraId="14243453" w14:textId="174AF56A" w:rsidR="00BB1562" w:rsidRPr="00BB1562" w:rsidRDefault="00BB1562" w:rsidP="00BB1562">
                      <w:pPr>
                        <w:jc w:val="center"/>
                        <w:rPr>
                          <w:rFonts w:ascii="Sakkal Majalla" w:hAnsi="Sakkal Majalla" w:cs="Sakkal Majalla"/>
                          <w:b/>
                          <w:bCs/>
                          <w:sz w:val="44"/>
                          <w:szCs w:val="44"/>
                          <w:rtl/>
                          <w:lang w:val="en-US" w:bidi="ar-EG"/>
                        </w:rPr>
                      </w:pPr>
                      <w:r w:rsidRPr="00BB1562">
                        <w:rPr>
                          <w:rFonts w:ascii="Sakkal Majalla" w:hAnsi="Sakkal Majalla" w:cs="Sakkal Majalla" w:hint="cs"/>
                          <w:b/>
                          <w:bCs/>
                          <w:sz w:val="44"/>
                          <w:szCs w:val="44"/>
                          <w:rtl/>
                          <w:lang w:val="en-US" w:bidi="ar-EG"/>
                        </w:rPr>
                        <w:t xml:space="preserve">الفصل </w:t>
                      </w:r>
                      <w:r>
                        <w:rPr>
                          <w:rFonts w:ascii="Sakkal Majalla" w:hAnsi="Sakkal Majalla" w:cs="Sakkal Majalla" w:hint="cs"/>
                          <w:b/>
                          <w:bCs/>
                          <w:sz w:val="44"/>
                          <w:szCs w:val="44"/>
                          <w:rtl/>
                          <w:lang w:val="en-US" w:bidi="ar-EG"/>
                        </w:rPr>
                        <w:t>الثاني: الإطار النظري والدراسات السابقة</w:t>
                      </w:r>
                    </w:p>
                    <w:p w14:paraId="303D2606" w14:textId="134ECA48" w:rsidR="00BB1562" w:rsidRDefault="00564B5B" w:rsidP="00BB1562">
                      <w:pPr>
                        <w:pStyle w:val="a7"/>
                        <w:numPr>
                          <w:ilvl w:val="0"/>
                          <w:numId w:val="27"/>
                        </w:numPr>
                        <w:jc w:val="both"/>
                        <w:rPr>
                          <w:rFonts w:ascii="Sakkal Majalla" w:hAnsi="Sakkal Majalla" w:cs="Sakkal Majalla"/>
                          <w:sz w:val="44"/>
                          <w:szCs w:val="44"/>
                          <w:lang w:val="en-US" w:bidi="ar-EG"/>
                        </w:rPr>
                      </w:pPr>
                      <w:r>
                        <w:rPr>
                          <w:rFonts w:ascii="Sakkal Majalla" w:hAnsi="Sakkal Majalla" w:cs="Sakkal Majalla" w:hint="cs"/>
                          <w:sz w:val="44"/>
                          <w:szCs w:val="44"/>
                          <w:rtl/>
                          <w:lang w:val="en-US" w:bidi="ar-EG"/>
                        </w:rPr>
                        <w:t>أولاً الإطار النظري</w:t>
                      </w:r>
                    </w:p>
                    <w:p w14:paraId="79961762" w14:textId="024837F1" w:rsidR="00564B5B" w:rsidRPr="00BB1562" w:rsidRDefault="00564B5B" w:rsidP="00BB1562">
                      <w:pPr>
                        <w:pStyle w:val="a7"/>
                        <w:numPr>
                          <w:ilvl w:val="0"/>
                          <w:numId w:val="27"/>
                        </w:numPr>
                        <w:jc w:val="both"/>
                        <w:rPr>
                          <w:rFonts w:ascii="Sakkal Majalla" w:hAnsi="Sakkal Majalla" w:cs="Sakkal Majalla"/>
                          <w:sz w:val="44"/>
                          <w:szCs w:val="44"/>
                          <w:rtl/>
                          <w:lang w:val="en-US" w:bidi="ar-EG"/>
                        </w:rPr>
                      </w:pPr>
                      <w:r>
                        <w:rPr>
                          <w:rFonts w:ascii="Sakkal Majalla" w:hAnsi="Sakkal Majalla" w:cs="Sakkal Majalla" w:hint="cs"/>
                          <w:sz w:val="44"/>
                          <w:szCs w:val="44"/>
                          <w:rtl/>
                          <w:lang w:val="en-US" w:bidi="ar-EG"/>
                        </w:rPr>
                        <w:t>ثانياً: الدراسات السابقة</w:t>
                      </w:r>
                    </w:p>
                  </w:txbxContent>
                </v:textbox>
              </v:roundrect>
            </w:pict>
          </mc:Fallback>
        </mc:AlternateContent>
      </w:r>
    </w:p>
    <w:p w14:paraId="37459855" w14:textId="77777777" w:rsidR="00BB1562" w:rsidRDefault="00BB1562" w:rsidP="00BB1562">
      <w:pPr>
        <w:spacing w:before="105" w:after="105" w:line="276" w:lineRule="auto"/>
        <w:rPr>
          <w:rFonts w:ascii="Simplified Arabic" w:hAnsi="Simplified Arabic" w:cs="Simplified Arabic"/>
          <w:sz w:val="24"/>
          <w:szCs w:val="24"/>
          <w:rtl/>
        </w:rPr>
      </w:pPr>
    </w:p>
    <w:p w14:paraId="6F5A9197" w14:textId="77777777" w:rsidR="00BB1562" w:rsidRDefault="00BB1562" w:rsidP="00BB1562">
      <w:pPr>
        <w:spacing w:before="105" w:after="105" w:line="276" w:lineRule="auto"/>
        <w:rPr>
          <w:rFonts w:ascii="Simplified Arabic" w:hAnsi="Simplified Arabic" w:cs="Simplified Arabic"/>
          <w:sz w:val="24"/>
          <w:szCs w:val="24"/>
          <w:rtl/>
        </w:rPr>
      </w:pPr>
    </w:p>
    <w:p w14:paraId="389FA356" w14:textId="77777777" w:rsidR="00BB1562" w:rsidRDefault="00BB1562" w:rsidP="00BB1562">
      <w:pPr>
        <w:spacing w:before="105" w:after="105" w:line="276" w:lineRule="auto"/>
        <w:rPr>
          <w:rFonts w:ascii="Simplified Arabic" w:hAnsi="Simplified Arabic" w:cs="Simplified Arabic"/>
          <w:sz w:val="24"/>
          <w:szCs w:val="24"/>
          <w:rtl/>
        </w:rPr>
      </w:pPr>
    </w:p>
    <w:p w14:paraId="31345D24" w14:textId="77777777" w:rsidR="00BB1562" w:rsidRDefault="00BB1562" w:rsidP="00BB1562">
      <w:pPr>
        <w:spacing w:before="105" w:after="105" w:line="276" w:lineRule="auto"/>
        <w:rPr>
          <w:rFonts w:ascii="Simplified Arabic" w:hAnsi="Simplified Arabic" w:cs="Simplified Arabic"/>
          <w:sz w:val="24"/>
          <w:szCs w:val="24"/>
          <w:rtl/>
        </w:rPr>
      </w:pPr>
    </w:p>
    <w:p w14:paraId="50217E34" w14:textId="77777777" w:rsidR="00BB1562" w:rsidRDefault="00BB1562" w:rsidP="00BB1562">
      <w:pPr>
        <w:spacing w:before="105" w:after="105" w:line="276" w:lineRule="auto"/>
        <w:rPr>
          <w:rFonts w:ascii="Simplified Arabic" w:hAnsi="Simplified Arabic" w:cs="Simplified Arabic"/>
          <w:sz w:val="24"/>
          <w:szCs w:val="24"/>
          <w:rtl/>
        </w:rPr>
      </w:pPr>
    </w:p>
    <w:p w14:paraId="285DD917" w14:textId="77777777" w:rsidR="00BB1562" w:rsidRDefault="00BB1562" w:rsidP="00BB1562">
      <w:pPr>
        <w:spacing w:before="105" w:after="105" w:line="276" w:lineRule="auto"/>
        <w:rPr>
          <w:rFonts w:ascii="Simplified Arabic" w:hAnsi="Simplified Arabic" w:cs="Simplified Arabic"/>
          <w:sz w:val="24"/>
          <w:szCs w:val="24"/>
          <w:rtl/>
        </w:rPr>
      </w:pPr>
    </w:p>
    <w:p w14:paraId="3AA2AA10" w14:textId="77777777" w:rsidR="00BB1562" w:rsidRDefault="00BB1562" w:rsidP="00BB1562">
      <w:pPr>
        <w:spacing w:before="105" w:after="105" w:line="276" w:lineRule="auto"/>
        <w:rPr>
          <w:rFonts w:ascii="Simplified Arabic" w:hAnsi="Simplified Arabic" w:cs="Simplified Arabic"/>
          <w:sz w:val="24"/>
          <w:szCs w:val="24"/>
          <w:rtl/>
        </w:rPr>
      </w:pPr>
    </w:p>
    <w:p w14:paraId="2BCA23C1" w14:textId="77777777" w:rsidR="00BB1562" w:rsidRDefault="00BB1562" w:rsidP="00BB1562">
      <w:pPr>
        <w:spacing w:before="105" w:after="105" w:line="276" w:lineRule="auto"/>
        <w:rPr>
          <w:rFonts w:ascii="Simplified Arabic" w:hAnsi="Simplified Arabic" w:cs="Simplified Arabic"/>
          <w:sz w:val="24"/>
          <w:szCs w:val="24"/>
          <w:rtl/>
        </w:rPr>
      </w:pPr>
    </w:p>
    <w:p w14:paraId="63965770" w14:textId="77777777" w:rsidR="00BB1562" w:rsidRDefault="00BB1562" w:rsidP="00BB1562">
      <w:pPr>
        <w:spacing w:before="105" w:after="105" w:line="276" w:lineRule="auto"/>
        <w:rPr>
          <w:rFonts w:ascii="Simplified Arabic" w:hAnsi="Simplified Arabic" w:cs="Simplified Arabic"/>
          <w:sz w:val="24"/>
          <w:szCs w:val="24"/>
          <w:rtl/>
        </w:rPr>
      </w:pPr>
    </w:p>
    <w:p w14:paraId="7410ABE2" w14:textId="77777777" w:rsidR="00BB1562" w:rsidRDefault="00BB1562" w:rsidP="00BB1562">
      <w:pPr>
        <w:spacing w:before="105" w:after="105" w:line="276" w:lineRule="auto"/>
        <w:rPr>
          <w:rFonts w:ascii="Simplified Arabic" w:hAnsi="Simplified Arabic" w:cs="Simplified Arabic"/>
          <w:sz w:val="24"/>
          <w:szCs w:val="24"/>
          <w:rtl/>
        </w:rPr>
      </w:pPr>
    </w:p>
    <w:p w14:paraId="7365B6B8" w14:textId="77777777" w:rsidR="00BB1562" w:rsidRDefault="00BB1562" w:rsidP="00BB1562">
      <w:pPr>
        <w:spacing w:before="105" w:after="105" w:line="276" w:lineRule="auto"/>
        <w:rPr>
          <w:rFonts w:ascii="Simplified Arabic" w:hAnsi="Simplified Arabic" w:cs="Simplified Arabic"/>
          <w:sz w:val="24"/>
          <w:szCs w:val="24"/>
          <w:rtl/>
        </w:rPr>
      </w:pPr>
    </w:p>
    <w:p w14:paraId="79E955C3" w14:textId="77777777" w:rsidR="00BB1562" w:rsidRDefault="00BB1562" w:rsidP="00BB1562">
      <w:pPr>
        <w:spacing w:before="105" w:after="105" w:line="276" w:lineRule="auto"/>
        <w:rPr>
          <w:rFonts w:ascii="Simplified Arabic" w:hAnsi="Simplified Arabic" w:cs="Simplified Arabic"/>
          <w:sz w:val="24"/>
          <w:szCs w:val="24"/>
          <w:rtl/>
        </w:rPr>
      </w:pPr>
    </w:p>
    <w:p w14:paraId="24431028" w14:textId="77777777" w:rsidR="00BB1562" w:rsidRDefault="00BB1562" w:rsidP="00BB1562">
      <w:pPr>
        <w:spacing w:before="105" w:after="105" w:line="276" w:lineRule="auto"/>
        <w:rPr>
          <w:rFonts w:ascii="Simplified Arabic" w:hAnsi="Simplified Arabic" w:cs="Simplified Arabic"/>
          <w:sz w:val="24"/>
          <w:szCs w:val="24"/>
          <w:rtl/>
        </w:rPr>
      </w:pPr>
    </w:p>
    <w:p w14:paraId="4DDDCF46" w14:textId="77777777" w:rsidR="00FF54F2" w:rsidRDefault="00FF54F2" w:rsidP="00BB1562">
      <w:pPr>
        <w:spacing w:before="105" w:after="105" w:line="276" w:lineRule="auto"/>
        <w:rPr>
          <w:rFonts w:ascii="Simplified Arabic" w:hAnsi="Simplified Arabic" w:cs="Simplified Arabic"/>
          <w:sz w:val="24"/>
          <w:szCs w:val="24"/>
          <w:rtl/>
        </w:rPr>
      </w:pPr>
    </w:p>
    <w:p w14:paraId="3E7C35FD" w14:textId="77777777" w:rsidR="00FF54F2" w:rsidRDefault="00FF54F2" w:rsidP="00BB1562">
      <w:pPr>
        <w:spacing w:before="105" w:after="105" w:line="276" w:lineRule="auto"/>
        <w:rPr>
          <w:rFonts w:ascii="Simplified Arabic" w:hAnsi="Simplified Arabic" w:cs="Simplified Arabic"/>
          <w:sz w:val="24"/>
          <w:szCs w:val="24"/>
          <w:rtl/>
        </w:rPr>
      </w:pPr>
    </w:p>
    <w:p w14:paraId="551E954E" w14:textId="77777777" w:rsidR="00FF54F2" w:rsidRDefault="00FF54F2" w:rsidP="00BB1562">
      <w:pPr>
        <w:spacing w:before="105" w:after="105" w:line="276" w:lineRule="auto"/>
        <w:rPr>
          <w:rFonts w:ascii="Simplified Arabic" w:hAnsi="Simplified Arabic" w:cs="Simplified Arabic"/>
          <w:sz w:val="24"/>
          <w:szCs w:val="24"/>
          <w:rtl/>
        </w:rPr>
      </w:pPr>
    </w:p>
    <w:p w14:paraId="2644CFAA" w14:textId="77777777" w:rsidR="00BB1562" w:rsidRDefault="00BB1562" w:rsidP="00BB1562">
      <w:pPr>
        <w:spacing w:before="105" w:after="105" w:line="276" w:lineRule="auto"/>
        <w:rPr>
          <w:rFonts w:ascii="Simplified Arabic" w:hAnsi="Simplified Arabic" w:cs="Simplified Arabic"/>
          <w:sz w:val="24"/>
          <w:szCs w:val="24"/>
          <w:rtl/>
        </w:rPr>
      </w:pPr>
    </w:p>
    <w:p w14:paraId="1D90490A" w14:textId="77777777" w:rsidR="00554EF2" w:rsidRDefault="00554EF2" w:rsidP="001676E6">
      <w:pPr>
        <w:spacing w:before="105" w:after="105" w:line="276" w:lineRule="auto"/>
        <w:rPr>
          <w:rFonts w:ascii="Simplified Arabic" w:hAnsi="Simplified Arabic" w:cs="Simplified Arabic"/>
          <w:b/>
          <w:bCs/>
          <w:sz w:val="24"/>
          <w:szCs w:val="24"/>
          <w:rtl/>
        </w:rPr>
      </w:pPr>
    </w:p>
    <w:p w14:paraId="05DDF10F" w14:textId="5EFFFCC0" w:rsidR="00564B5B" w:rsidRPr="00564B5B" w:rsidRDefault="00564B5B" w:rsidP="00564B5B">
      <w:pPr>
        <w:spacing w:before="105" w:after="105" w:line="276" w:lineRule="auto"/>
        <w:ind w:left="54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w:t>
      </w:r>
      <w:r w:rsidRPr="00564B5B">
        <w:rPr>
          <w:rFonts w:ascii="Simplified Arabic" w:hAnsi="Simplified Arabic" w:cs="Simplified Arabic" w:hint="cs"/>
          <w:b/>
          <w:bCs/>
          <w:sz w:val="24"/>
          <w:szCs w:val="24"/>
          <w:rtl/>
        </w:rPr>
        <w:t>لمبحث</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الأول</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الذكاء</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الاصطناعي</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في</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إدارة</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المشاريع</w:t>
      </w:r>
    </w:p>
    <w:p w14:paraId="2E757630" w14:textId="77777777" w:rsidR="00564B5B" w:rsidRPr="00564B5B" w:rsidRDefault="00564B5B" w:rsidP="004424DD">
      <w:pPr>
        <w:spacing w:before="105" w:after="105" w:line="276" w:lineRule="auto"/>
        <w:rPr>
          <w:rFonts w:ascii="Simplified Arabic" w:hAnsi="Simplified Arabic" w:cs="Simplified Arabic"/>
          <w:b/>
          <w:bCs/>
          <w:sz w:val="24"/>
          <w:szCs w:val="24"/>
          <w:rtl/>
        </w:rPr>
      </w:pPr>
      <w:r w:rsidRPr="00564B5B">
        <w:rPr>
          <w:rFonts w:ascii="Simplified Arabic" w:hAnsi="Simplified Arabic" w:cs="Simplified Arabic"/>
          <w:b/>
          <w:bCs/>
          <w:sz w:val="24"/>
          <w:szCs w:val="24"/>
          <w:rtl/>
        </w:rPr>
        <w:t xml:space="preserve">1.1.2 </w:t>
      </w:r>
      <w:r w:rsidRPr="00564B5B">
        <w:rPr>
          <w:rFonts w:ascii="Simplified Arabic" w:hAnsi="Simplified Arabic" w:cs="Simplified Arabic" w:hint="cs"/>
          <w:b/>
          <w:bCs/>
          <w:sz w:val="24"/>
          <w:szCs w:val="24"/>
          <w:rtl/>
        </w:rPr>
        <w:t>مقدمة</w:t>
      </w:r>
    </w:p>
    <w:p w14:paraId="6A0028F1" w14:textId="1F29B2BE" w:rsidR="00564B5B" w:rsidRPr="004424DD" w:rsidRDefault="00564B5B" w:rsidP="004424DD">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يُعد الذكاء الاصطناعي من أهم المحركات الرئيسية للتحول</w:t>
      </w:r>
      <w:r w:rsidR="00DE79A7">
        <w:rPr>
          <w:rFonts w:ascii="Simplified Arabic" w:hAnsi="Simplified Arabic" w:cs="Simplified Arabic" w:hint="cs"/>
          <w:sz w:val="24"/>
          <w:szCs w:val="24"/>
          <w:rtl/>
        </w:rPr>
        <w:t>ات</w:t>
      </w:r>
      <w:r>
        <w:rPr>
          <w:rFonts w:ascii="Simplified Arabic" w:hAnsi="Simplified Arabic" w:cs="Simplified Arabic" w:hint="cs"/>
          <w:sz w:val="24"/>
          <w:szCs w:val="24"/>
          <w:rtl/>
        </w:rPr>
        <w:t xml:space="preserve"> الإداري</w:t>
      </w:r>
      <w:r w:rsidR="00DE79A7">
        <w:rPr>
          <w:rFonts w:ascii="Simplified Arabic" w:hAnsi="Simplified Arabic" w:cs="Simplified Arabic" w:hint="cs"/>
          <w:sz w:val="24"/>
          <w:szCs w:val="24"/>
          <w:rtl/>
        </w:rPr>
        <w:t>ة</w:t>
      </w:r>
      <w:r>
        <w:rPr>
          <w:rFonts w:ascii="Simplified Arabic" w:hAnsi="Simplified Arabic" w:cs="Simplified Arabic" w:hint="cs"/>
          <w:sz w:val="24"/>
          <w:szCs w:val="24"/>
          <w:rtl/>
        </w:rPr>
        <w:t xml:space="preserve"> الحديث</w:t>
      </w:r>
      <w:r w:rsidR="00DE79A7">
        <w:rPr>
          <w:rFonts w:ascii="Simplified Arabic" w:hAnsi="Simplified Arabic" w:cs="Simplified Arabic" w:hint="cs"/>
          <w:sz w:val="24"/>
          <w:szCs w:val="24"/>
          <w:rtl/>
        </w:rPr>
        <w:t>ة</w:t>
      </w:r>
      <w:r>
        <w:rPr>
          <w:rFonts w:ascii="Simplified Arabic" w:hAnsi="Simplified Arabic" w:cs="Simplified Arabic" w:hint="cs"/>
          <w:sz w:val="24"/>
          <w:szCs w:val="24"/>
          <w:rtl/>
        </w:rPr>
        <w:t>، وذلك يرجع إلى الدور الذي يلعبه في القدرات التحليلية والتنبؤية، فهي تساهم</w:t>
      </w:r>
      <w:r w:rsidR="00DE79A7">
        <w:rPr>
          <w:rFonts w:ascii="Simplified Arabic" w:hAnsi="Simplified Arabic" w:cs="Simplified Arabic" w:hint="cs"/>
          <w:sz w:val="24"/>
          <w:szCs w:val="24"/>
          <w:rtl/>
        </w:rPr>
        <w:t xml:space="preserve"> في</w:t>
      </w:r>
      <w:r>
        <w:rPr>
          <w:rFonts w:ascii="Simplified Arabic" w:hAnsi="Simplified Arabic" w:cs="Simplified Arabic" w:hint="cs"/>
          <w:sz w:val="24"/>
          <w:szCs w:val="24"/>
          <w:rtl/>
        </w:rPr>
        <w:t xml:space="preserve"> رفع مستوى كفاءة القرارات في بيئة العمل الديناميكي، ويزيد أهمية الاعتماد على تطبيقات الذكاء الاصطناعي </w:t>
      </w:r>
      <w:r w:rsidR="00DE79A7">
        <w:rPr>
          <w:rFonts w:ascii="Simplified Arabic" w:hAnsi="Simplified Arabic" w:cs="Simplified Arabic" w:hint="cs"/>
          <w:sz w:val="24"/>
          <w:szCs w:val="24"/>
          <w:rtl/>
        </w:rPr>
        <w:t>بتوظيفه</w:t>
      </w:r>
      <w:r w:rsidR="004424DD">
        <w:rPr>
          <w:rFonts w:ascii="Simplified Arabic" w:hAnsi="Simplified Arabic" w:cs="Simplified Arabic" w:hint="cs"/>
          <w:sz w:val="24"/>
          <w:szCs w:val="24"/>
          <w:rtl/>
        </w:rPr>
        <w:t>ا</w:t>
      </w:r>
      <w:r w:rsidR="00DE79A7">
        <w:rPr>
          <w:rFonts w:ascii="Simplified Arabic" w:hAnsi="Simplified Arabic" w:cs="Simplified Arabic" w:hint="cs"/>
          <w:sz w:val="24"/>
          <w:szCs w:val="24"/>
          <w:rtl/>
        </w:rPr>
        <w:t xml:space="preserve"> في مجال إدارة المشاريع، حيث ترتبط هذه البيئة بعملية اتخاذ القرارات السريعة تحت أي ضغط وأي ظروف.</w:t>
      </w:r>
    </w:p>
    <w:p w14:paraId="232F9C17" w14:textId="77777777" w:rsidR="00564B5B" w:rsidRPr="00564B5B" w:rsidRDefault="00564B5B" w:rsidP="004424DD">
      <w:pPr>
        <w:spacing w:before="105" w:after="105" w:line="276" w:lineRule="auto"/>
        <w:rPr>
          <w:rFonts w:ascii="Simplified Arabic" w:hAnsi="Simplified Arabic" w:cs="Simplified Arabic"/>
          <w:b/>
          <w:bCs/>
          <w:sz w:val="24"/>
          <w:szCs w:val="24"/>
          <w:rtl/>
        </w:rPr>
      </w:pPr>
      <w:r w:rsidRPr="00564B5B">
        <w:rPr>
          <w:rFonts w:ascii="Simplified Arabic" w:hAnsi="Simplified Arabic" w:cs="Simplified Arabic"/>
          <w:b/>
          <w:bCs/>
          <w:sz w:val="24"/>
          <w:szCs w:val="24"/>
          <w:rtl/>
        </w:rPr>
        <w:t xml:space="preserve">2.1.2 </w:t>
      </w:r>
      <w:r w:rsidRPr="00564B5B">
        <w:rPr>
          <w:rFonts w:ascii="Simplified Arabic" w:hAnsi="Simplified Arabic" w:cs="Simplified Arabic" w:hint="cs"/>
          <w:b/>
          <w:bCs/>
          <w:sz w:val="24"/>
          <w:szCs w:val="24"/>
          <w:rtl/>
        </w:rPr>
        <w:t>مفهوم</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الذكاء</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الاصطناعي</w:t>
      </w:r>
    </w:p>
    <w:p w14:paraId="2C7F41F8" w14:textId="03EC08AD" w:rsidR="0059208D" w:rsidRDefault="0059208D" w:rsidP="00FD26D4">
      <w:pPr>
        <w:spacing w:before="105" w:after="105" w:line="276" w:lineRule="auto"/>
        <w:ind w:firstLine="720"/>
        <w:jc w:val="both"/>
        <w:rPr>
          <w:rFonts w:ascii="Simplified Arabic" w:hAnsi="Simplified Arabic" w:cs="Simplified Arabic"/>
          <w:sz w:val="24"/>
          <w:szCs w:val="24"/>
          <w:rtl/>
        </w:rPr>
      </w:pPr>
      <w:r w:rsidRPr="0059208D">
        <w:rPr>
          <w:rFonts w:ascii="Simplified Arabic" w:hAnsi="Simplified Arabic" w:cs="Simplified Arabic" w:hint="cs"/>
          <w:sz w:val="24"/>
          <w:szCs w:val="24"/>
          <w:rtl/>
        </w:rPr>
        <w:t>يعود</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ظهور</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مفهوم</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الذكاء</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الاصطناعي</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إلى</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خمسينيات</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القرن</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الماضي،</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عندما</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طرح</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آلان</w:t>
      </w:r>
      <w:r w:rsidRPr="0059208D">
        <w:rPr>
          <w:rFonts w:ascii="Simplified Arabic" w:hAnsi="Simplified Arabic" w:cs="Simplified Arabic"/>
          <w:sz w:val="24"/>
          <w:szCs w:val="24"/>
          <w:rtl/>
        </w:rPr>
        <w:t xml:space="preserve"> </w:t>
      </w:r>
      <w:proofErr w:type="spellStart"/>
      <w:r w:rsidRPr="0059208D">
        <w:rPr>
          <w:rFonts w:ascii="Simplified Arabic" w:hAnsi="Simplified Arabic" w:cs="Simplified Arabic" w:hint="cs"/>
          <w:sz w:val="24"/>
          <w:szCs w:val="24"/>
          <w:rtl/>
        </w:rPr>
        <w:t>تورينغ</w:t>
      </w:r>
      <w:proofErr w:type="spellEnd"/>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سؤالًا</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شهيرًا</w:t>
      </w:r>
      <w:r w:rsidRPr="0059208D">
        <w:rPr>
          <w:rFonts w:ascii="Simplified Arabic" w:hAnsi="Simplified Arabic" w:cs="Simplified Arabic"/>
          <w:sz w:val="24"/>
          <w:szCs w:val="24"/>
          <w:rtl/>
        </w:rPr>
        <w:t>: "</w:t>
      </w:r>
      <w:r w:rsidRPr="0059208D">
        <w:rPr>
          <w:rFonts w:ascii="Simplified Arabic" w:hAnsi="Simplified Arabic" w:cs="Simplified Arabic" w:hint="cs"/>
          <w:sz w:val="24"/>
          <w:szCs w:val="24"/>
          <w:rtl/>
        </w:rPr>
        <w:t>هل</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تستطيع</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الآلة</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أن</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تفكر؟</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وهو</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السؤال</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الذي</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مهد</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لانطلاقة</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مجال</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الذكاء</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الاصطناعي</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تطور</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هذا</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المجال</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ليشمل</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التعلم</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الآلي</w:t>
      </w:r>
      <w:r w:rsidRPr="0059208D">
        <w:rPr>
          <w:rFonts w:ascii="Simplified Arabic" w:hAnsi="Simplified Arabic" w:cs="Simplified Arabic"/>
          <w:sz w:val="24"/>
          <w:szCs w:val="24"/>
          <w:rtl/>
        </w:rPr>
        <w:t xml:space="preserve"> (</w:t>
      </w:r>
      <w:proofErr w:type="spellStart"/>
      <w:r w:rsidRPr="0059208D">
        <w:rPr>
          <w:rFonts w:ascii="Simplified Arabic" w:hAnsi="Simplified Arabic" w:cs="Simplified Arabic"/>
          <w:sz w:val="24"/>
          <w:szCs w:val="24"/>
        </w:rPr>
        <w:t>Machine</w:t>
      </w:r>
      <w:proofErr w:type="spellEnd"/>
      <w:r w:rsidRPr="0059208D">
        <w:rPr>
          <w:rFonts w:ascii="Simplified Arabic" w:hAnsi="Simplified Arabic" w:cs="Simplified Arabic"/>
          <w:sz w:val="24"/>
          <w:szCs w:val="24"/>
        </w:rPr>
        <w:t xml:space="preserve"> </w:t>
      </w:r>
      <w:proofErr w:type="spellStart"/>
      <w:r w:rsidRPr="0059208D">
        <w:rPr>
          <w:rFonts w:ascii="Simplified Arabic" w:hAnsi="Simplified Arabic" w:cs="Simplified Arabic"/>
          <w:sz w:val="24"/>
          <w:szCs w:val="24"/>
        </w:rPr>
        <w:t>Learning</w:t>
      </w:r>
      <w:proofErr w:type="spellEnd"/>
      <w:r w:rsidRPr="0059208D">
        <w:rPr>
          <w:rFonts w:ascii="Simplified Arabic" w:hAnsi="Simplified Arabic" w:cs="Simplified Arabic"/>
          <w:sz w:val="24"/>
          <w:szCs w:val="24"/>
          <w:rtl/>
        </w:rPr>
        <w:t>)</w:t>
      </w:r>
      <w:r w:rsidRPr="0059208D">
        <w:rPr>
          <w:rFonts w:ascii="Simplified Arabic" w:hAnsi="Simplified Arabic" w:cs="Simplified Arabic" w:hint="cs"/>
          <w:sz w:val="24"/>
          <w:szCs w:val="24"/>
          <w:rtl/>
        </w:rPr>
        <w:t>،</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والتعلم</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العميق</w:t>
      </w:r>
      <w:r w:rsidRPr="0059208D">
        <w:rPr>
          <w:rFonts w:ascii="Simplified Arabic" w:hAnsi="Simplified Arabic" w:cs="Simplified Arabic"/>
          <w:sz w:val="24"/>
          <w:szCs w:val="24"/>
          <w:rtl/>
        </w:rPr>
        <w:t xml:space="preserve"> (</w:t>
      </w:r>
      <w:proofErr w:type="spellStart"/>
      <w:r w:rsidRPr="0059208D">
        <w:rPr>
          <w:rFonts w:ascii="Simplified Arabic" w:hAnsi="Simplified Arabic" w:cs="Simplified Arabic"/>
          <w:sz w:val="24"/>
          <w:szCs w:val="24"/>
        </w:rPr>
        <w:t>Deep</w:t>
      </w:r>
      <w:proofErr w:type="spellEnd"/>
      <w:r w:rsidRPr="0059208D">
        <w:rPr>
          <w:rFonts w:ascii="Simplified Arabic" w:hAnsi="Simplified Arabic" w:cs="Simplified Arabic"/>
          <w:sz w:val="24"/>
          <w:szCs w:val="24"/>
        </w:rPr>
        <w:t xml:space="preserve"> </w:t>
      </w:r>
      <w:proofErr w:type="spellStart"/>
      <w:r w:rsidRPr="0059208D">
        <w:rPr>
          <w:rFonts w:ascii="Simplified Arabic" w:hAnsi="Simplified Arabic" w:cs="Simplified Arabic"/>
          <w:sz w:val="24"/>
          <w:szCs w:val="24"/>
        </w:rPr>
        <w:t>Learning</w:t>
      </w:r>
      <w:proofErr w:type="spellEnd"/>
      <w:r w:rsidRPr="0059208D">
        <w:rPr>
          <w:rFonts w:ascii="Simplified Arabic" w:hAnsi="Simplified Arabic" w:cs="Simplified Arabic"/>
          <w:sz w:val="24"/>
          <w:szCs w:val="24"/>
          <w:rtl/>
        </w:rPr>
        <w:t>)</w:t>
      </w:r>
      <w:r w:rsidRPr="0059208D">
        <w:rPr>
          <w:rFonts w:ascii="Simplified Arabic" w:hAnsi="Simplified Arabic" w:cs="Simplified Arabic" w:hint="cs"/>
          <w:sz w:val="24"/>
          <w:szCs w:val="24"/>
          <w:rtl/>
        </w:rPr>
        <w:t>،</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وتحليل</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البيانات</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الضخمة</w:t>
      </w:r>
      <w:r w:rsidRPr="0059208D">
        <w:rPr>
          <w:rFonts w:ascii="Simplified Arabic" w:hAnsi="Simplified Arabic" w:cs="Simplified Arabic"/>
          <w:sz w:val="24"/>
          <w:szCs w:val="24"/>
          <w:rtl/>
        </w:rPr>
        <w:t xml:space="preserve"> (</w:t>
      </w:r>
      <w:proofErr w:type="spellStart"/>
      <w:r w:rsidRPr="0059208D">
        <w:rPr>
          <w:rFonts w:ascii="Simplified Arabic" w:hAnsi="Simplified Arabic" w:cs="Simplified Arabic"/>
          <w:sz w:val="24"/>
          <w:szCs w:val="24"/>
        </w:rPr>
        <w:t>Big</w:t>
      </w:r>
      <w:proofErr w:type="spellEnd"/>
      <w:r w:rsidRPr="0059208D">
        <w:rPr>
          <w:rFonts w:ascii="Simplified Arabic" w:hAnsi="Simplified Arabic" w:cs="Simplified Arabic"/>
          <w:sz w:val="24"/>
          <w:szCs w:val="24"/>
        </w:rPr>
        <w:t xml:space="preserve"> </w:t>
      </w:r>
      <w:proofErr w:type="spellStart"/>
      <w:r w:rsidRPr="0059208D">
        <w:rPr>
          <w:rFonts w:ascii="Simplified Arabic" w:hAnsi="Simplified Arabic" w:cs="Simplified Arabic"/>
          <w:sz w:val="24"/>
          <w:szCs w:val="24"/>
        </w:rPr>
        <w:t>Data</w:t>
      </w:r>
      <w:proofErr w:type="spellEnd"/>
      <w:r w:rsidRPr="0059208D">
        <w:rPr>
          <w:rFonts w:ascii="Simplified Arabic" w:hAnsi="Simplified Arabic" w:cs="Simplified Arabic"/>
          <w:sz w:val="24"/>
          <w:szCs w:val="24"/>
          <w:rtl/>
        </w:rPr>
        <w:t>)</w:t>
      </w:r>
      <w:r w:rsidRPr="0059208D">
        <w:rPr>
          <w:rFonts w:ascii="Simplified Arabic" w:hAnsi="Simplified Arabic" w:cs="Simplified Arabic" w:hint="cs"/>
          <w:sz w:val="24"/>
          <w:szCs w:val="24"/>
          <w:rtl/>
        </w:rPr>
        <w:t>،</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مما</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جعله</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أداة</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مركزية</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في</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القرارات</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الإدارية</w:t>
      </w:r>
      <w:r w:rsidRPr="0059208D">
        <w:rPr>
          <w:rFonts w:ascii="Simplified Arabic" w:hAnsi="Simplified Arabic" w:cs="Simplified Arabic"/>
          <w:sz w:val="24"/>
          <w:szCs w:val="24"/>
          <w:rtl/>
        </w:rPr>
        <w:t xml:space="preserve"> </w:t>
      </w:r>
      <w:r w:rsidRPr="0059208D">
        <w:rPr>
          <w:rFonts w:ascii="Simplified Arabic" w:hAnsi="Simplified Arabic" w:cs="Simplified Arabic" w:hint="cs"/>
          <w:sz w:val="24"/>
          <w:szCs w:val="24"/>
          <w:rtl/>
        </w:rPr>
        <w:t>المعقدة</w:t>
      </w:r>
      <w:r w:rsidRPr="0059208D">
        <w:rPr>
          <w:rFonts w:ascii="Simplified Arabic" w:hAnsi="Simplified Arabic" w:cs="Simplified Arabic"/>
          <w:sz w:val="24"/>
          <w:szCs w:val="24"/>
          <w:rtl/>
        </w:rPr>
        <w:t>.</w:t>
      </w:r>
    </w:p>
    <w:p w14:paraId="1A1C9957" w14:textId="77777777" w:rsidR="00406B52" w:rsidRDefault="004424DD" w:rsidP="00406B52">
      <w:pPr>
        <w:spacing w:before="105" w:after="105" w:line="276" w:lineRule="auto"/>
        <w:ind w:firstLine="720"/>
        <w:jc w:val="both"/>
        <w:rPr>
          <w:rFonts w:ascii="Simplified Arabic" w:hAnsi="Simplified Arabic" w:cs="Simplified Arabic"/>
          <w:sz w:val="24"/>
          <w:szCs w:val="24"/>
          <w:rtl/>
        </w:rPr>
      </w:pPr>
      <w:r w:rsidRPr="004424DD">
        <w:rPr>
          <w:rFonts w:ascii="Simplified Arabic" w:hAnsi="Simplified Arabic" w:cs="Simplified Arabic" w:hint="cs"/>
          <w:sz w:val="24"/>
          <w:szCs w:val="24"/>
          <w:rtl/>
        </w:rPr>
        <w:t xml:space="preserve">يُعرف </w:t>
      </w:r>
      <w:r w:rsidR="00564B5B" w:rsidRPr="004424DD">
        <w:rPr>
          <w:rFonts w:ascii="Simplified Arabic" w:hAnsi="Simplified Arabic" w:cs="Simplified Arabic" w:hint="cs"/>
          <w:sz w:val="24"/>
          <w:szCs w:val="24"/>
          <w:rtl/>
        </w:rPr>
        <w:t>الذكاء</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الاصطناعي</w:t>
      </w:r>
      <w:r>
        <w:rPr>
          <w:rFonts w:ascii="Simplified Arabic" w:hAnsi="Simplified Arabic" w:cs="Simplified Arabic" w:hint="cs"/>
          <w:sz w:val="24"/>
          <w:szCs w:val="24"/>
          <w:rtl/>
        </w:rPr>
        <w:t xml:space="preserve"> على أنه قدرة الآلة على محاكاة ذكاء الانسان</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في</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تحليل</w:t>
      </w:r>
      <w:r w:rsidR="00564B5B" w:rsidRPr="004424DD">
        <w:rPr>
          <w:rFonts w:ascii="Simplified Arabic" w:hAnsi="Simplified Arabic" w:cs="Simplified Arabic"/>
          <w:sz w:val="24"/>
          <w:szCs w:val="24"/>
          <w:rtl/>
        </w:rPr>
        <w:t xml:space="preserve"> </w:t>
      </w:r>
      <w:r>
        <w:rPr>
          <w:rFonts w:ascii="Simplified Arabic" w:hAnsi="Simplified Arabic" w:cs="Simplified Arabic" w:hint="cs"/>
          <w:sz w:val="24"/>
          <w:szCs w:val="24"/>
          <w:rtl/>
        </w:rPr>
        <w:t>المعلومات و</w:t>
      </w:r>
      <w:r w:rsidR="00564B5B" w:rsidRPr="004424DD">
        <w:rPr>
          <w:rFonts w:ascii="Simplified Arabic" w:hAnsi="Simplified Arabic" w:cs="Simplified Arabic" w:hint="cs"/>
          <w:sz w:val="24"/>
          <w:szCs w:val="24"/>
          <w:rtl/>
        </w:rPr>
        <w:t>البيانات،</w:t>
      </w:r>
      <w:r w:rsidR="00564B5B" w:rsidRPr="004424DD">
        <w:rPr>
          <w:rFonts w:ascii="Simplified Arabic" w:hAnsi="Simplified Arabic" w:cs="Simplified Arabic"/>
          <w:sz w:val="24"/>
          <w:szCs w:val="24"/>
          <w:rtl/>
        </w:rPr>
        <w:t xml:space="preserve"> </w:t>
      </w:r>
      <w:r>
        <w:rPr>
          <w:rFonts w:ascii="Simplified Arabic" w:hAnsi="Simplified Arabic" w:cs="Simplified Arabic" w:hint="cs"/>
          <w:sz w:val="24"/>
          <w:szCs w:val="24"/>
          <w:rtl/>
        </w:rPr>
        <w:t>والاستنتاج، و</w:t>
      </w:r>
      <w:r w:rsidR="00564B5B" w:rsidRPr="004424DD">
        <w:rPr>
          <w:rFonts w:ascii="Simplified Arabic" w:hAnsi="Simplified Arabic" w:cs="Simplified Arabic" w:hint="cs"/>
          <w:sz w:val="24"/>
          <w:szCs w:val="24"/>
          <w:rtl/>
        </w:rPr>
        <w:t>التعلم،</w:t>
      </w:r>
      <w:r w:rsidR="00564B5B" w:rsidRPr="004424D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وعملية </w:t>
      </w:r>
      <w:r w:rsidR="00564B5B" w:rsidRPr="004424DD">
        <w:rPr>
          <w:rFonts w:ascii="Simplified Arabic" w:hAnsi="Simplified Arabic" w:cs="Simplified Arabic" w:hint="cs"/>
          <w:sz w:val="24"/>
          <w:szCs w:val="24"/>
          <w:rtl/>
        </w:rPr>
        <w:t>اتخاذ</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القرار</w:t>
      </w:r>
      <w:r>
        <w:rPr>
          <w:rFonts w:ascii="Simplified Arabic" w:hAnsi="Simplified Arabic" w:cs="Simplified Arabic" w:hint="cs"/>
          <w:sz w:val="24"/>
          <w:szCs w:val="24"/>
          <w:rtl/>
        </w:rPr>
        <w:t>ات،</w:t>
      </w:r>
      <w:r w:rsidR="00564B5B" w:rsidRPr="004424DD">
        <w:rPr>
          <w:rFonts w:ascii="Simplified Arabic" w:hAnsi="Simplified Arabic" w:cs="Simplified Arabic"/>
          <w:sz w:val="24"/>
          <w:szCs w:val="24"/>
          <w:rtl/>
        </w:rPr>
        <w:t xml:space="preserve"> </w:t>
      </w:r>
      <w:r w:rsidR="00FD26D4">
        <w:rPr>
          <w:rFonts w:ascii="Simplified Arabic" w:hAnsi="Simplified Arabic" w:cs="Simplified Arabic" w:hint="cs"/>
          <w:sz w:val="24"/>
          <w:szCs w:val="24"/>
          <w:rtl/>
        </w:rPr>
        <w:t>ويشير مفهوم الذكاء الاصطناعي في مجال</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إدارة</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المشاريع</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إلى</w:t>
      </w:r>
      <w:r w:rsidR="00564B5B" w:rsidRPr="004424DD">
        <w:rPr>
          <w:rFonts w:ascii="Simplified Arabic" w:hAnsi="Simplified Arabic" w:cs="Simplified Arabic"/>
          <w:sz w:val="24"/>
          <w:szCs w:val="24"/>
          <w:rtl/>
        </w:rPr>
        <w:t xml:space="preserve"> </w:t>
      </w:r>
      <w:r w:rsidR="00FD26D4">
        <w:rPr>
          <w:rFonts w:ascii="Simplified Arabic" w:hAnsi="Simplified Arabic" w:cs="Simplified Arabic" w:hint="cs"/>
          <w:sz w:val="24"/>
          <w:szCs w:val="24"/>
          <w:rtl/>
        </w:rPr>
        <w:t>الأنظمة التي تعتمد</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على</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الخوارزميات</w:t>
      </w:r>
      <w:r w:rsidR="00564B5B" w:rsidRPr="004424DD">
        <w:rPr>
          <w:rFonts w:ascii="Simplified Arabic" w:hAnsi="Simplified Arabic" w:cs="Simplified Arabic"/>
          <w:sz w:val="24"/>
          <w:szCs w:val="24"/>
          <w:rtl/>
        </w:rPr>
        <w:t xml:space="preserve"> </w:t>
      </w:r>
      <w:r w:rsidR="00FD26D4">
        <w:rPr>
          <w:rFonts w:ascii="Simplified Arabic" w:hAnsi="Simplified Arabic" w:cs="Simplified Arabic" w:hint="cs"/>
          <w:sz w:val="24"/>
          <w:szCs w:val="24"/>
          <w:rtl/>
        </w:rPr>
        <w:t>في</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عمليات</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التخطيط</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والتنفيذ</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والمتابعة</w:t>
      </w:r>
      <w:r w:rsidR="00564B5B" w:rsidRPr="004424DD">
        <w:rPr>
          <w:rFonts w:ascii="Simplified Arabic" w:hAnsi="Simplified Arabic" w:cs="Simplified Arabic"/>
          <w:sz w:val="24"/>
          <w:szCs w:val="24"/>
          <w:rtl/>
        </w:rPr>
        <w:t xml:space="preserve"> (</w:t>
      </w:r>
      <w:r w:rsidR="00564B5B" w:rsidRPr="004424DD">
        <w:rPr>
          <w:rFonts w:ascii="Simplified Arabic" w:hAnsi="Simplified Arabic" w:cs="Simplified Arabic" w:hint="cs"/>
          <w:sz w:val="24"/>
          <w:szCs w:val="24"/>
          <w:rtl/>
        </w:rPr>
        <w:t>عقوني،</w:t>
      </w:r>
      <w:r w:rsidR="00564B5B" w:rsidRPr="004424DD">
        <w:rPr>
          <w:rFonts w:ascii="Simplified Arabic" w:hAnsi="Simplified Arabic" w:cs="Simplified Arabic"/>
          <w:sz w:val="24"/>
          <w:szCs w:val="24"/>
          <w:rtl/>
        </w:rPr>
        <w:t xml:space="preserve"> 2023).</w:t>
      </w:r>
    </w:p>
    <w:p w14:paraId="5753D41A" w14:textId="3B8FE3A2" w:rsidR="00406B52" w:rsidRPr="00406B52" w:rsidRDefault="00406B52" w:rsidP="00406B52">
      <w:pPr>
        <w:spacing w:before="105" w:after="105" w:line="276" w:lineRule="auto"/>
        <w:ind w:firstLine="720"/>
        <w:jc w:val="both"/>
        <w:rPr>
          <w:rFonts w:ascii="Simplified Arabic" w:hAnsi="Simplified Arabic" w:cs="Simplified Arabic"/>
          <w:sz w:val="24"/>
          <w:szCs w:val="24"/>
          <w:rtl/>
        </w:rPr>
      </w:pPr>
      <w:r w:rsidRPr="00406B52">
        <w:rPr>
          <w:rFonts w:ascii="Simplified Arabic" w:eastAsia="Aptos" w:hAnsi="Simplified Arabic" w:cs="Simplified Arabic"/>
          <w:sz w:val="24"/>
          <w:szCs w:val="24"/>
          <w:rtl/>
        </w:rPr>
        <w:t>الذكاء الاصطناعي هو فرع متطور من علوم الحاسوب، يُعنى بتصميم أنظمة ذكية تحاكي الذكاء البشري في وظائف متعددة كالفهم، التحليل، التعلم، واتخاذ القرار (عقوني، 2023). وقد انتقل من مرحلة البرمجة القاعدية إلى الاعتماد على البيانات الضخمة وخوارزميات التعلم الآلي.</w:t>
      </w:r>
    </w:p>
    <w:p w14:paraId="45FCD99D" w14:textId="77777777" w:rsidR="00406B52" w:rsidRPr="00406B52" w:rsidRDefault="00406B52" w:rsidP="00406B52">
      <w:pPr>
        <w:spacing w:before="105" w:after="105" w:line="276" w:lineRule="auto"/>
        <w:ind w:left="540"/>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وفي سياق إدارة المشاريع، يوفّر الذكاء الاصطناعي الأدوات التالية:</w:t>
      </w:r>
    </w:p>
    <w:p w14:paraId="103532A8" w14:textId="77777777" w:rsidR="00406B52" w:rsidRPr="00406B52" w:rsidRDefault="00406B52" w:rsidP="00406B52">
      <w:pPr>
        <w:numPr>
          <w:ilvl w:val="0"/>
          <w:numId w:val="8"/>
        </w:numPr>
        <w:spacing w:before="105" w:after="105" w:line="276" w:lineRule="auto"/>
        <w:contextualSpacing/>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التنبؤ بالمخاطر وتأخيرات التنفيذ.</w:t>
      </w:r>
    </w:p>
    <w:p w14:paraId="63E5099B" w14:textId="77777777" w:rsidR="00406B52" w:rsidRPr="00406B52" w:rsidRDefault="00406B52" w:rsidP="00406B52">
      <w:pPr>
        <w:numPr>
          <w:ilvl w:val="0"/>
          <w:numId w:val="8"/>
        </w:numPr>
        <w:spacing w:before="105" w:after="105" w:line="276" w:lineRule="auto"/>
        <w:contextualSpacing/>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أتمتة الجدولة وتوزيع الموارد.</w:t>
      </w:r>
    </w:p>
    <w:p w14:paraId="79D2DFCF" w14:textId="77777777" w:rsidR="00406B52" w:rsidRDefault="00406B52" w:rsidP="00406B52">
      <w:pPr>
        <w:numPr>
          <w:ilvl w:val="0"/>
          <w:numId w:val="8"/>
        </w:numPr>
        <w:spacing w:before="105" w:after="105" w:line="276" w:lineRule="auto"/>
        <w:contextualSpacing/>
        <w:rPr>
          <w:rFonts w:ascii="Simplified Arabic" w:eastAsia="Aptos" w:hAnsi="Simplified Arabic" w:cs="Simplified Arabic"/>
          <w:sz w:val="24"/>
          <w:szCs w:val="24"/>
        </w:rPr>
      </w:pPr>
      <w:r w:rsidRPr="00406B52">
        <w:rPr>
          <w:rFonts w:ascii="Simplified Arabic" w:eastAsia="Aptos" w:hAnsi="Simplified Arabic" w:cs="Simplified Arabic"/>
          <w:sz w:val="24"/>
          <w:szCs w:val="24"/>
          <w:rtl/>
        </w:rPr>
        <w:t>مراقبة الأداء في الوقت الحقيقي.</w:t>
      </w:r>
    </w:p>
    <w:p w14:paraId="131CD042" w14:textId="03C6B9CF" w:rsidR="00406B52" w:rsidRPr="00406B52" w:rsidRDefault="00406B52" w:rsidP="00406B52">
      <w:pPr>
        <w:numPr>
          <w:ilvl w:val="0"/>
          <w:numId w:val="8"/>
        </w:numPr>
        <w:spacing w:before="105" w:after="105" w:line="276" w:lineRule="auto"/>
        <w:contextualSpacing/>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تحليل بيانات المشاريع السابقة لتقديم توصيات دقيقة (التقنيات الحديثة، 2022).</w:t>
      </w:r>
    </w:p>
    <w:p w14:paraId="536E3DB5" w14:textId="77777777" w:rsidR="00406B52" w:rsidRPr="00406B52" w:rsidRDefault="00406B52" w:rsidP="00406B52">
      <w:pPr>
        <w:spacing w:before="105" w:after="105" w:line="276" w:lineRule="auto"/>
        <w:ind w:left="540"/>
        <w:rPr>
          <w:rFonts w:ascii="Simplified Arabic" w:eastAsia="Aptos" w:hAnsi="Simplified Arabic" w:cs="Simplified Arabic"/>
          <w:sz w:val="24"/>
          <w:szCs w:val="24"/>
          <w:rtl/>
        </w:rPr>
      </w:pPr>
    </w:p>
    <w:p w14:paraId="69E4305A" w14:textId="77777777" w:rsidR="00406B52" w:rsidRDefault="00406B52" w:rsidP="00406B52">
      <w:pPr>
        <w:spacing w:before="105" w:after="105" w:line="276" w:lineRule="auto"/>
        <w:ind w:firstLine="720"/>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وقد أكّد عقوني (2023) أن هذه التقنيات "تقلل من التحيّز الذاتي وتُخفّف العبء الذهني عن المدير، خاصة في ظل تعقيد بيئات العمل الحديثة".</w:t>
      </w:r>
    </w:p>
    <w:p w14:paraId="6D33A9A1" w14:textId="77777777" w:rsidR="007848C7" w:rsidRDefault="00406B52" w:rsidP="00406B52">
      <w:pPr>
        <w:spacing w:before="105" w:after="105" w:line="276" w:lineRule="auto"/>
        <w:ind w:firstLine="720"/>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lastRenderedPageBreak/>
        <w:t>كذلك أشار كتاب منهجية في إدارة المشاريع إلى أن الذكاء الاصطناعي يسهم في رفع مستوى التحكم والمراقبة وتعزيز المرونة التنظيمية (2022، ص. 3-4).</w:t>
      </w:r>
    </w:p>
    <w:p w14:paraId="4DAF047A" w14:textId="41802C63" w:rsidR="00406B52" w:rsidRPr="00406B52" w:rsidRDefault="00406B52" w:rsidP="00406B52">
      <w:pPr>
        <w:spacing w:before="105" w:after="105" w:line="276" w:lineRule="auto"/>
        <w:ind w:firstLine="720"/>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وفي سياق إدارة المشاريع، يوفّر الذكاء الاصطناعي أدوات متعددة مثل:</w:t>
      </w:r>
    </w:p>
    <w:p w14:paraId="4E4BAD16" w14:textId="77777777" w:rsidR="00406B52" w:rsidRPr="00406B52" w:rsidRDefault="00406B52" w:rsidP="00406B52">
      <w:pPr>
        <w:numPr>
          <w:ilvl w:val="0"/>
          <w:numId w:val="3"/>
        </w:numPr>
        <w:spacing w:before="105" w:after="105" w:line="276" w:lineRule="auto"/>
        <w:contextualSpacing/>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التنبؤ بالمخاطر وتأخير التنفيذ</w:t>
      </w:r>
    </w:p>
    <w:p w14:paraId="483C0CFE" w14:textId="77777777" w:rsidR="00406B52" w:rsidRPr="00406B52" w:rsidRDefault="00406B52" w:rsidP="00406B52">
      <w:pPr>
        <w:numPr>
          <w:ilvl w:val="0"/>
          <w:numId w:val="3"/>
        </w:numPr>
        <w:spacing w:before="105" w:after="105" w:line="276" w:lineRule="auto"/>
        <w:contextualSpacing/>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أتمتة الجدولة وتوزيع المهام</w:t>
      </w:r>
    </w:p>
    <w:p w14:paraId="42CB4A9C" w14:textId="77777777" w:rsidR="00406B52" w:rsidRPr="00406B52" w:rsidRDefault="00406B52" w:rsidP="00406B52">
      <w:pPr>
        <w:numPr>
          <w:ilvl w:val="0"/>
          <w:numId w:val="3"/>
        </w:numPr>
        <w:spacing w:before="105" w:after="105" w:line="276" w:lineRule="auto"/>
        <w:contextualSpacing/>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تحليل البيانات الضخمة لاتخاذ قرارات مستنيرة</w:t>
      </w:r>
    </w:p>
    <w:p w14:paraId="34CECED4" w14:textId="440FA872" w:rsidR="00406B52" w:rsidRPr="00406B52" w:rsidRDefault="00406B52" w:rsidP="00406B52">
      <w:pPr>
        <w:spacing w:before="105" w:after="105" w:line="276" w:lineRule="auto"/>
        <w:ind w:firstLine="720"/>
        <w:rPr>
          <w:rFonts w:ascii="Simplified Arabic" w:eastAsia="Aptos" w:hAnsi="Simplified Arabic" w:cs="Simplified Arabic"/>
          <w:sz w:val="24"/>
          <w:szCs w:val="24"/>
          <w:rtl/>
        </w:rPr>
      </w:pPr>
      <w:r w:rsidRPr="00406B52">
        <w:rPr>
          <w:rFonts w:ascii="Simplified Arabic" w:eastAsia="Aptos" w:hAnsi="Simplified Arabic" w:cs="Simplified Arabic"/>
          <w:sz w:val="24"/>
          <w:szCs w:val="24"/>
          <w:rtl/>
        </w:rPr>
        <w:t xml:space="preserve"> كما يشير عقوني (2023)، فإن استخدام الذكاء الاصطناعي في المشاريع يخفف من العبء الإداري على المدير، ويوفر قرارات دقيقة وسريعة مبنية على تحليل البيانات.</w:t>
      </w:r>
    </w:p>
    <w:p w14:paraId="5F7EC1AA" w14:textId="77777777" w:rsidR="00564B5B" w:rsidRPr="00564B5B" w:rsidRDefault="00564B5B" w:rsidP="00FD26D4">
      <w:pPr>
        <w:spacing w:before="105" w:after="105" w:line="276" w:lineRule="auto"/>
        <w:rPr>
          <w:rFonts w:ascii="Simplified Arabic" w:hAnsi="Simplified Arabic" w:cs="Simplified Arabic"/>
          <w:b/>
          <w:bCs/>
          <w:sz w:val="24"/>
          <w:szCs w:val="24"/>
          <w:rtl/>
        </w:rPr>
      </w:pPr>
      <w:r w:rsidRPr="00564B5B">
        <w:rPr>
          <w:rFonts w:ascii="Simplified Arabic" w:hAnsi="Simplified Arabic" w:cs="Simplified Arabic"/>
          <w:b/>
          <w:bCs/>
          <w:sz w:val="24"/>
          <w:szCs w:val="24"/>
          <w:rtl/>
        </w:rPr>
        <w:t xml:space="preserve">3.1.2 </w:t>
      </w:r>
      <w:r w:rsidRPr="00564B5B">
        <w:rPr>
          <w:rFonts w:ascii="Simplified Arabic" w:hAnsi="Simplified Arabic" w:cs="Simplified Arabic" w:hint="cs"/>
          <w:b/>
          <w:bCs/>
          <w:sz w:val="24"/>
          <w:szCs w:val="24"/>
          <w:rtl/>
        </w:rPr>
        <w:t>أهمية</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الذكاء</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الاصطناعي</w:t>
      </w:r>
    </w:p>
    <w:p w14:paraId="260A2E98" w14:textId="3AE2E346" w:rsidR="00564B5B" w:rsidRPr="00406B52" w:rsidRDefault="00B80C50" w:rsidP="00B80C50">
      <w:pPr>
        <w:spacing w:before="105" w:after="105" w:line="276" w:lineRule="auto"/>
        <w:ind w:firstLine="720"/>
        <w:rPr>
          <w:rFonts w:ascii="Simplified Arabic" w:hAnsi="Simplified Arabic" w:cs="Simplified Arabic"/>
          <w:sz w:val="24"/>
          <w:szCs w:val="24"/>
          <w:rtl/>
        </w:rPr>
      </w:pPr>
      <w:r w:rsidRPr="00406B52">
        <w:rPr>
          <w:rFonts w:ascii="Simplified Arabic" w:hAnsi="Simplified Arabic" w:cs="Simplified Arabic" w:hint="cs"/>
          <w:sz w:val="24"/>
          <w:szCs w:val="24"/>
          <w:rtl/>
        </w:rPr>
        <w:t>تتضح أهمية استخدام الذكاء الاصطناعي في مجال إدارة المشاريع في النقاط التالية:</w:t>
      </w:r>
    </w:p>
    <w:p w14:paraId="25D98A31" w14:textId="77777777" w:rsidR="00B80C50" w:rsidRPr="00406B52" w:rsidRDefault="00B80C50" w:rsidP="00B80C50">
      <w:pPr>
        <w:pStyle w:val="a7"/>
        <w:numPr>
          <w:ilvl w:val="0"/>
          <w:numId w:val="28"/>
        </w:numPr>
        <w:spacing w:before="105" w:after="105" w:line="276" w:lineRule="auto"/>
        <w:rPr>
          <w:rFonts w:ascii="Simplified Arabic" w:hAnsi="Simplified Arabic" w:cs="Simplified Arabic"/>
          <w:sz w:val="24"/>
          <w:szCs w:val="24"/>
        </w:rPr>
      </w:pPr>
      <w:r w:rsidRPr="00406B52">
        <w:rPr>
          <w:rFonts w:ascii="Simplified Arabic" w:hAnsi="Simplified Arabic" w:cs="Simplified Arabic" w:hint="cs"/>
          <w:sz w:val="24"/>
          <w:szCs w:val="24"/>
          <w:rtl/>
        </w:rPr>
        <w:t>رفع مستوى</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جودة</w:t>
      </w:r>
      <w:r w:rsidR="00564B5B" w:rsidRPr="00406B52">
        <w:rPr>
          <w:rFonts w:ascii="Simplified Arabic" w:hAnsi="Simplified Arabic" w:cs="Simplified Arabic"/>
          <w:sz w:val="24"/>
          <w:szCs w:val="24"/>
          <w:rtl/>
        </w:rPr>
        <w:t xml:space="preserve"> </w:t>
      </w:r>
      <w:r w:rsidRPr="00406B52">
        <w:rPr>
          <w:rFonts w:ascii="Simplified Arabic" w:hAnsi="Simplified Arabic" w:cs="Simplified Arabic" w:hint="cs"/>
          <w:sz w:val="24"/>
          <w:szCs w:val="24"/>
          <w:rtl/>
        </w:rPr>
        <w:t xml:space="preserve">اتخاذ </w:t>
      </w:r>
      <w:r w:rsidR="00564B5B" w:rsidRPr="00406B52">
        <w:rPr>
          <w:rFonts w:ascii="Simplified Arabic" w:hAnsi="Simplified Arabic" w:cs="Simplified Arabic" w:hint="cs"/>
          <w:sz w:val="24"/>
          <w:szCs w:val="24"/>
          <w:rtl/>
        </w:rPr>
        <w:t>القرارات</w:t>
      </w:r>
      <w:r w:rsidR="00564B5B" w:rsidRPr="00406B52">
        <w:rPr>
          <w:rFonts w:ascii="Simplified Arabic" w:hAnsi="Simplified Arabic" w:cs="Simplified Arabic"/>
          <w:sz w:val="24"/>
          <w:szCs w:val="24"/>
          <w:rtl/>
        </w:rPr>
        <w:t>.</w:t>
      </w:r>
    </w:p>
    <w:p w14:paraId="43806389" w14:textId="77777777" w:rsidR="00B80C50" w:rsidRPr="00406B52" w:rsidRDefault="00564B5B" w:rsidP="00B80C50">
      <w:pPr>
        <w:pStyle w:val="a7"/>
        <w:numPr>
          <w:ilvl w:val="0"/>
          <w:numId w:val="28"/>
        </w:numPr>
        <w:spacing w:before="105" w:after="105" w:line="276" w:lineRule="auto"/>
        <w:rPr>
          <w:rFonts w:ascii="Simplified Arabic" w:hAnsi="Simplified Arabic" w:cs="Simplified Arabic"/>
          <w:sz w:val="24"/>
          <w:szCs w:val="24"/>
        </w:rPr>
      </w:pPr>
      <w:r w:rsidRPr="00406B52">
        <w:rPr>
          <w:rFonts w:ascii="Simplified Arabic" w:hAnsi="Simplified Arabic" w:cs="Simplified Arabic" w:hint="cs"/>
          <w:sz w:val="24"/>
          <w:szCs w:val="24"/>
          <w:rtl/>
        </w:rPr>
        <w:t>الكشف</w:t>
      </w:r>
      <w:r w:rsidRPr="00406B52">
        <w:rPr>
          <w:rFonts w:ascii="Simplified Arabic" w:hAnsi="Simplified Arabic" w:cs="Simplified Arabic"/>
          <w:sz w:val="24"/>
          <w:szCs w:val="24"/>
          <w:rtl/>
        </w:rPr>
        <w:t xml:space="preserve"> </w:t>
      </w:r>
      <w:r w:rsidRPr="00406B52">
        <w:rPr>
          <w:rFonts w:ascii="Simplified Arabic" w:hAnsi="Simplified Arabic" w:cs="Simplified Arabic" w:hint="cs"/>
          <w:sz w:val="24"/>
          <w:szCs w:val="24"/>
          <w:rtl/>
        </w:rPr>
        <w:t>عن</w:t>
      </w:r>
      <w:r w:rsidRPr="00406B52">
        <w:rPr>
          <w:rFonts w:ascii="Simplified Arabic" w:hAnsi="Simplified Arabic" w:cs="Simplified Arabic"/>
          <w:sz w:val="24"/>
          <w:szCs w:val="24"/>
          <w:rtl/>
        </w:rPr>
        <w:t xml:space="preserve"> </w:t>
      </w:r>
      <w:r w:rsidRPr="00406B52">
        <w:rPr>
          <w:rFonts w:ascii="Simplified Arabic" w:hAnsi="Simplified Arabic" w:cs="Simplified Arabic" w:hint="cs"/>
          <w:sz w:val="24"/>
          <w:szCs w:val="24"/>
          <w:rtl/>
        </w:rPr>
        <w:t>المخاطر</w:t>
      </w:r>
      <w:r w:rsidR="00B80C50" w:rsidRPr="00406B52">
        <w:rPr>
          <w:rFonts w:ascii="Simplified Arabic" w:hAnsi="Simplified Arabic" w:cs="Simplified Arabic" w:hint="cs"/>
          <w:sz w:val="24"/>
          <w:szCs w:val="24"/>
          <w:rtl/>
        </w:rPr>
        <w:t xml:space="preserve"> التي تواجه المنظمات مبكراً</w:t>
      </w:r>
      <w:r w:rsidRPr="00406B52">
        <w:rPr>
          <w:rFonts w:ascii="Simplified Arabic" w:hAnsi="Simplified Arabic" w:cs="Simplified Arabic"/>
          <w:sz w:val="24"/>
          <w:szCs w:val="24"/>
          <w:rtl/>
        </w:rPr>
        <w:t>.</w:t>
      </w:r>
    </w:p>
    <w:p w14:paraId="4F4AF87C" w14:textId="77777777" w:rsidR="00B80C50" w:rsidRPr="00406B52" w:rsidRDefault="00564B5B" w:rsidP="00B80C50">
      <w:pPr>
        <w:pStyle w:val="a7"/>
        <w:numPr>
          <w:ilvl w:val="0"/>
          <w:numId w:val="28"/>
        </w:numPr>
        <w:spacing w:before="105" w:after="105" w:line="276" w:lineRule="auto"/>
        <w:rPr>
          <w:rFonts w:ascii="Simplified Arabic" w:hAnsi="Simplified Arabic" w:cs="Simplified Arabic"/>
          <w:sz w:val="24"/>
          <w:szCs w:val="24"/>
        </w:rPr>
      </w:pPr>
      <w:r w:rsidRPr="00406B52">
        <w:rPr>
          <w:rFonts w:ascii="Simplified Arabic" w:hAnsi="Simplified Arabic" w:cs="Simplified Arabic" w:hint="cs"/>
          <w:sz w:val="24"/>
          <w:szCs w:val="24"/>
          <w:rtl/>
        </w:rPr>
        <w:t>إدارة</w:t>
      </w:r>
      <w:r w:rsidR="00B80C50" w:rsidRPr="00406B52">
        <w:rPr>
          <w:rFonts w:ascii="Simplified Arabic" w:hAnsi="Simplified Arabic" w:cs="Simplified Arabic" w:hint="cs"/>
          <w:sz w:val="24"/>
          <w:szCs w:val="24"/>
          <w:rtl/>
        </w:rPr>
        <w:t xml:space="preserve"> الموارد</w:t>
      </w:r>
      <w:r w:rsidRPr="00406B52">
        <w:rPr>
          <w:rFonts w:ascii="Simplified Arabic" w:hAnsi="Simplified Arabic" w:cs="Simplified Arabic"/>
          <w:sz w:val="24"/>
          <w:szCs w:val="24"/>
          <w:rtl/>
        </w:rPr>
        <w:t xml:space="preserve"> </w:t>
      </w:r>
      <w:r w:rsidR="00B80C50" w:rsidRPr="00406B52">
        <w:rPr>
          <w:rFonts w:ascii="Simplified Arabic" w:hAnsi="Simplified Arabic" w:cs="Simplified Arabic" w:hint="cs"/>
          <w:sz w:val="24"/>
          <w:szCs w:val="24"/>
          <w:rtl/>
        </w:rPr>
        <w:t>و</w:t>
      </w:r>
      <w:r w:rsidRPr="00406B52">
        <w:rPr>
          <w:rFonts w:ascii="Simplified Arabic" w:hAnsi="Simplified Arabic" w:cs="Simplified Arabic" w:hint="cs"/>
          <w:sz w:val="24"/>
          <w:szCs w:val="24"/>
          <w:rtl/>
        </w:rPr>
        <w:t>الوقت</w:t>
      </w:r>
      <w:r w:rsidRPr="00406B52">
        <w:rPr>
          <w:rFonts w:ascii="Simplified Arabic" w:hAnsi="Simplified Arabic" w:cs="Simplified Arabic"/>
          <w:sz w:val="24"/>
          <w:szCs w:val="24"/>
          <w:rtl/>
        </w:rPr>
        <w:t xml:space="preserve"> </w:t>
      </w:r>
      <w:r w:rsidRPr="00406B52">
        <w:rPr>
          <w:rFonts w:ascii="Simplified Arabic" w:hAnsi="Simplified Arabic" w:cs="Simplified Arabic" w:hint="cs"/>
          <w:sz w:val="24"/>
          <w:szCs w:val="24"/>
          <w:rtl/>
        </w:rPr>
        <w:t>والموارد</w:t>
      </w:r>
      <w:r w:rsidRPr="00406B52">
        <w:rPr>
          <w:rFonts w:ascii="Simplified Arabic" w:hAnsi="Simplified Arabic" w:cs="Simplified Arabic"/>
          <w:sz w:val="24"/>
          <w:szCs w:val="24"/>
          <w:rtl/>
        </w:rPr>
        <w:t xml:space="preserve"> </w:t>
      </w:r>
      <w:r w:rsidR="00B80C50" w:rsidRPr="00406B52">
        <w:rPr>
          <w:rFonts w:ascii="Simplified Arabic" w:hAnsi="Simplified Arabic" w:cs="Simplified Arabic" w:hint="cs"/>
          <w:sz w:val="24"/>
          <w:szCs w:val="24"/>
          <w:rtl/>
        </w:rPr>
        <w:t>بفاعلية وكفاءة عالية.</w:t>
      </w:r>
    </w:p>
    <w:p w14:paraId="340B0480" w14:textId="77777777" w:rsidR="00B80C50" w:rsidRPr="00406B52" w:rsidRDefault="00B80C50" w:rsidP="00B80C50">
      <w:pPr>
        <w:pStyle w:val="a7"/>
        <w:numPr>
          <w:ilvl w:val="0"/>
          <w:numId w:val="28"/>
        </w:numPr>
        <w:spacing w:before="105" w:after="105" w:line="276" w:lineRule="auto"/>
        <w:ind w:left="540"/>
        <w:rPr>
          <w:rFonts w:ascii="Simplified Arabic" w:hAnsi="Simplified Arabic" w:cs="Simplified Arabic"/>
          <w:sz w:val="24"/>
          <w:szCs w:val="24"/>
        </w:rPr>
      </w:pPr>
      <w:r w:rsidRPr="00406B52">
        <w:rPr>
          <w:rFonts w:ascii="Simplified Arabic" w:hAnsi="Simplified Arabic" w:cs="Simplified Arabic" w:hint="cs"/>
          <w:sz w:val="24"/>
          <w:szCs w:val="24"/>
          <w:rtl/>
        </w:rPr>
        <w:t xml:space="preserve">مساعدة وتشجيع </w:t>
      </w:r>
      <w:r w:rsidR="00564B5B" w:rsidRPr="00406B52">
        <w:rPr>
          <w:rFonts w:ascii="Simplified Arabic" w:hAnsi="Simplified Arabic" w:cs="Simplified Arabic" w:hint="cs"/>
          <w:sz w:val="24"/>
          <w:szCs w:val="24"/>
          <w:rtl/>
        </w:rPr>
        <w:t>المديرين</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في</w:t>
      </w:r>
      <w:r w:rsidRPr="00406B52">
        <w:rPr>
          <w:rFonts w:ascii="Simplified Arabic" w:hAnsi="Simplified Arabic" w:cs="Simplified Arabic" w:hint="cs"/>
          <w:sz w:val="24"/>
          <w:szCs w:val="24"/>
          <w:rtl/>
        </w:rPr>
        <w:t xml:space="preserve"> ظل التوتر</w:t>
      </w:r>
      <w:r w:rsidR="00564B5B" w:rsidRPr="00406B52">
        <w:rPr>
          <w:rFonts w:ascii="Simplified Arabic" w:hAnsi="Simplified Arabic" w:cs="Simplified Arabic"/>
          <w:sz w:val="24"/>
          <w:szCs w:val="24"/>
          <w:rtl/>
        </w:rPr>
        <w:t xml:space="preserve"> </w:t>
      </w:r>
      <w:r w:rsidRPr="00406B52">
        <w:rPr>
          <w:rFonts w:ascii="Simplified Arabic" w:hAnsi="Simplified Arabic" w:cs="Simplified Arabic" w:hint="cs"/>
          <w:sz w:val="24"/>
          <w:szCs w:val="24"/>
          <w:rtl/>
        </w:rPr>
        <w:t>و</w:t>
      </w:r>
      <w:r w:rsidR="00564B5B" w:rsidRPr="00406B52">
        <w:rPr>
          <w:rFonts w:ascii="Simplified Arabic" w:hAnsi="Simplified Arabic" w:cs="Simplified Arabic" w:hint="cs"/>
          <w:sz w:val="24"/>
          <w:szCs w:val="24"/>
          <w:rtl/>
        </w:rPr>
        <w:t>الضغ</w:t>
      </w:r>
      <w:r w:rsidRPr="00406B52">
        <w:rPr>
          <w:rFonts w:ascii="Simplified Arabic" w:hAnsi="Simplified Arabic" w:cs="Simplified Arabic" w:hint="cs"/>
          <w:sz w:val="24"/>
          <w:szCs w:val="24"/>
          <w:rtl/>
        </w:rPr>
        <w:t>ط.</w:t>
      </w:r>
    </w:p>
    <w:p w14:paraId="04496593" w14:textId="5E1A09A3" w:rsidR="00564B5B" w:rsidRPr="00406B52" w:rsidRDefault="00B80C50" w:rsidP="00B80C50">
      <w:pPr>
        <w:pStyle w:val="a7"/>
        <w:numPr>
          <w:ilvl w:val="0"/>
          <w:numId w:val="28"/>
        </w:numPr>
        <w:spacing w:before="105" w:after="105" w:line="276" w:lineRule="auto"/>
        <w:ind w:left="540"/>
        <w:rPr>
          <w:rFonts w:ascii="Simplified Arabic" w:hAnsi="Simplified Arabic" w:cs="Simplified Arabic"/>
          <w:sz w:val="24"/>
          <w:szCs w:val="24"/>
          <w:rtl/>
        </w:rPr>
      </w:pPr>
      <w:r w:rsidRPr="00406B52">
        <w:rPr>
          <w:rFonts w:ascii="Simplified Arabic" w:hAnsi="Simplified Arabic" w:cs="Simplified Arabic" w:hint="cs"/>
          <w:sz w:val="24"/>
          <w:szCs w:val="24"/>
          <w:rtl/>
        </w:rPr>
        <w:t>تقليل الجهود الذهنية للأفراد والتي تكون ناتجة عن تفسير وتحليل البيانات الضخمة.</w:t>
      </w:r>
    </w:p>
    <w:p w14:paraId="0ECA5DF2" w14:textId="4FDCAC0E" w:rsidR="00564B5B" w:rsidRPr="00564B5B" w:rsidRDefault="00B80C50" w:rsidP="00B80C50">
      <w:pPr>
        <w:spacing w:before="105" w:after="105" w:line="276"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4.2.1</w:t>
      </w:r>
      <w:r w:rsidR="00564B5B" w:rsidRPr="00564B5B">
        <w:rPr>
          <w:rFonts w:ascii="Simplified Arabic" w:hAnsi="Simplified Arabic" w:cs="Simplified Arabic" w:hint="cs"/>
          <w:b/>
          <w:bCs/>
          <w:sz w:val="24"/>
          <w:szCs w:val="24"/>
          <w:rtl/>
        </w:rPr>
        <w:t>خصائص</w:t>
      </w:r>
      <w:r w:rsidR="00564B5B" w:rsidRPr="00564B5B">
        <w:rPr>
          <w:rFonts w:ascii="Simplified Arabic" w:hAnsi="Simplified Arabic" w:cs="Simplified Arabic"/>
          <w:b/>
          <w:bCs/>
          <w:sz w:val="24"/>
          <w:szCs w:val="24"/>
          <w:rtl/>
        </w:rPr>
        <w:t xml:space="preserve"> </w:t>
      </w:r>
      <w:r w:rsidR="00564B5B" w:rsidRPr="00564B5B">
        <w:rPr>
          <w:rFonts w:ascii="Simplified Arabic" w:hAnsi="Simplified Arabic" w:cs="Simplified Arabic" w:hint="cs"/>
          <w:b/>
          <w:bCs/>
          <w:sz w:val="24"/>
          <w:szCs w:val="24"/>
          <w:rtl/>
        </w:rPr>
        <w:t>الذكاء</w:t>
      </w:r>
      <w:r w:rsidR="00564B5B" w:rsidRPr="00564B5B">
        <w:rPr>
          <w:rFonts w:ascii="Simplified Arabic" w:hAnsi="Simplified Arabic" w:cs="Simplified Arabic"/>
          <w:b/>
          <w:bCs/>
          <w:sz w:val="24"/>
          <w:szCs w:val="24"/>
          <w:rtl/>
        </w:rPr>
        <w:t xml:space="preserve"> </w:t>
      </w:r>
      <w:r w:rsidR="00564B5B" w:rsidRPr="00564B5B">
        <w:rPr>
          <w:rFonts w:ascii="Simplified Arabic" w:hAnsi="Simplified Arabic" w:cs="Simplified Arabic" w:hint="cs"/>
          <w:b/>
          <w:bCs/>
          <w:sz w:val="24"/>
          <w:szCs w:val="24"/>
          <w:rtl/>
        </w:rPr>
        <w:t>الاصطناعي</w:t>
      </w:r>
    </w:p>
    <w:p w14:paraId="5569D947" w14:textId="3CA65D79" w:rsidR="00564B5B" w:rsidRPr="00406B52" w:rsidRDefault="00B80C50" w:rsidP="00B80C50">
      <w:pPr>
        <w:spacing w:before="105" w:after="105" w:line="276" w:lineRule="auto"/>
        <w:ind w:firstLine="720"/>
        <w:jc w:val="both"/>
        <w:rPr>
          <w:rFonts w:ascii="Simplified Arabic" w:hAnsi="Simplified Arabic" w:cs="Simplified Arabic"/>
          <w:sz w:val="24"/>
          <w:szCs w:val="24"/>
          <w:rtl/>
        </w:rPr>
      </w:pPr>
      <w:r w:rsidRPr="00406B52">
        <w:rPr>
          <w:rFonts w:ascii="Simplified Arabic" w:hAnsi="Simplified Arabic" w:cs="Simplified Arabic" w:hint="cs"/>
          <w:sz w:val="24"/>
          <w:szCs w:val="24"/>
          <w:rtl/>
        </w:rPr>
        <w:t>وللذكاء الاصطناعي العديد من الخصائص الرئيسية، سوف نذكر أهمها في النقاط التالية:</w:t>
      </w:r>
    </w:p>
    <w:p w14:paraId="1F8FCC8E" w14:textId="77777777" w:rsidR="00B80C50" w:rsidRPr="00406B52" w:rsidRDefault="00B80C50" w:rsidP="00564B5B">
      <w:pPr>
        <w:pStyle w:val="a7"/>
        <w:numPr>
          <w:ilvl w:val="0"/>
          <w:numId w:val="29"/>
        </w:numPr>
        <w:spacing w:before="105" w:after="105" w:line="276" w:lineRule="auto"/>
        <w:ind w:left="540"/>
        <w:rPr>
          <w:rFonts w:ascii="Simplified Arabic" w:hAnsi="Simplified Arabic" w:cs="Simplified Arabic"/>
          <w:sz w:val="24"/>
          <w:szCs w:val="24"/>
        </w:rPr>
      </w:pPr>
      <w:r w:rsidRPr="00406B52">
        <w:rPr>
          <w:rFonts w:ascii="Simplified Arabic" w:hAnsi="Simplified Arabic" w:cs="Simplified Arabic" w:hint="cs"/>
          <w:sz w:val="24"/>
          <w:szCs w:val="24"/>
          <w:rtl/>
        </w:rPr>
        <w:t>يكون قادر على التعلم بشكل مستمر.</w:t>
      </w:r>
    </w:p>
    <w:p w14:paraId="19066447" w14:textId="77777777" w:rsidR="00B80C50" w:rsidRPr="00406B52" w:rsidRDefault="00B80C50" w:rsidP="00B80C50">
      <w:pPr>
        <w:pStyle w:val="a7"/>
        <w:numPr>
          <w:ilvl w:val="0"/>
          <w:numId w:val="29"/>
        </w:numPr>
        <w:spacing w:before="105" w:after="105" w:line="276" w:lineRule="auto"/>
        <w:ind w:left="540"/>
        <w:rPr>
          <w:rFonts w:ascii="Simplified Arabic" w:hAnsi="Simplified Arabic" w:cs="Simplified Arabic"/>
          <w:sz w:val="24"/>
          <w:szCs w:val="24"/>
        </w:rPr>
      </w:pPr>
      <w:r w:rsidRPr="00406B52">
        <w:rPr>
          <w:rFonts w:ascii="Simplified Arabic" w:hAnsi="Simplified Arabic" w:cs="Simplified Arabic" w:hint="cs"/>
          <w:sz w:val="24"/>
          <w:szCs w:val="24"/>
          <w:rtl/>
        </w:rPr>
        <w:t xml:space="preserve">القدرة على </w:t>
      </w:r>
      <w:r w:rsidR="00564B5B" w:rsidRPr="00406B52">
        <w:rPr>
          <w:rFonts w:ascii="Simplified Arabic" w:hAnsi="Simplified Arabic" w:cs="Simplified Arabic" w:hint="cs"/>
          <w:sz w:val="24"/>
          <w:szCs w:val="24"/>
          <w:rtl/>
        </w:rPr>
        <w:t>معالجة</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كمي</w:t>
      </w:r>
      <w:r w:rsidRPr="00406B52">
        <w:rPr>
          <w:rFonts w:ascii="Simplified Arabic" w:hAnsi="Simplified Arabic" w:cs="Simplified Arabic" w:hint="cs"/>
          <w:sz w:val="24"/>
          <w:szCs w:val="24"/>
          <w:rtl/>
        </w:rPr>
        <w:t>ة</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كبيرة</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من</w:t>
      </w:r>
      <w:r w:rsidRPr="00406B52">
        <w:rPr>
          <w:rFonts w:ascii="Simplified Arabic" w:hAnsi="Simplified Arabic" w:cs="Simplified Arabic" w:hint="cs"/>
          <w:sz w:val="24"/>
          <w:szCs w:val="24"/>
          <w:rtl/>
        </w:rPr>
        <w:t xml:space="preserve"> المعلومات</w:t>
      </w:r>
      <w:r w:rsidR="00564B5B" w:rsidRPr="00406B52">
        <w:rPr>
          <w:rFonts w:ascii="Simplified Arabic" w:hAnsi="Simplified Arabic" w:cs="Simplified Arabic"/>
          <w:sz w:val="24"/>
          <w:szCs w:val="24"/>
          <w:rtl/>
        </w:rPr>
        <w:t xml:space="preserve"> </w:t>
      </w:r>
      <w:r w:rsidRPr="00406B52">
        <w:rPr>
          <w:rFonts w:ascii="Simplified Arabic" w:hAnsi="Simplified Arabic" w:cs="Simplified Arabic" w:hint="cs"/>
          <w:sz w:val="24"/>
          <w:szCs w:val="24"/>
          <w:rtl/>
        </w:rPr>
        <w:t>و</w:t>
      </w:r>
      <w:r w:rsidR="00564B5B" w:rsidRPr="00406B52">
        <w:rPr>
          <w:rFonts w:ascii="Simplified Arabic" w:hAnsi="Simplified Arabic" w:cs="Simplified Arabic" w:hint="cs"/>
          <w:sz w:val="24"/>
          <w:szCs w:val="24"/>
          <w:rtl/>
        </w:rPr>
        <w:t>البيانات</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بسرعة</w:t>
      </w:r>
      <w:r w:rsidR="00564B5B" w:rsidRPr="00406B52">
        <w:rPr>
          <w:rFonts w:ascii="Simplified Arabic" w:hAnsi="Simplified Arabic" w:cs="Simplified Arabic"/>
          <w:sz w:val="24"/>
          <w:szCs w:val="24"/>
          <w:rtl/>
        </w:rPr>
        <w:t>.</w:t>
      </w:r>
    </w:p>
    <w:p w14:paraId="13187E89" w14:textId="0685474F" w:rsidR="00564B5B" w:rsidRPr="00406B52" w:rsidRDefault="00D231F3" w:rsidP="00B80C50">
      <w:pPr>
        <w:pStyle w:val="a7"/>
        <w:numPr>
          <w:ilvl w:val="0"/>
          <w:numId w:val="29"/>
        </w:numPr>
        <w:spacing w:before="105" w:after="105" w:line="276" w:lineRule="auto"/>
        <w:ind w:left="540"/>
        <w:rPr>
          <w:rFonts w:ascii="Simplified Arabic" w:hAnsi="Simplified Arabic" w:cs="Simplified Arabic"/>
          <w:sz w:val="24"/>
          <w:szCs w:val="24"/>
        </w:rPr>
      </w:pPr>
      <w:r w:rsidRPr="00406B52">
        <w:rPr>
          <w:rFonts w:ascii="Simplified Arabic" w:hAnsi="Simplified Arabic" w:cs="Simplified Arabic" w:hint="cs"/>
          <w:sz w:val="24"/>
          <w:szCs w:val="24"/>
          <w:rtl/>
        </w:rPr>
        <w:t xml:space="preserve">لديه القدرة على </w:t>
      </w:r>
      <w:r w:rsidR="00564B5B" w:rsidRPr="00406B52">
        <w:rPr>
          <w:rFonts w:ascii="Simplified Arabic" w:hAnsi="Simplified Arabic" w:cs="Simplified Arabic" w:hint="cs"/>
          <w:sz w:val="24"/>
          <w:szCs w:val="24"/>
          <w:rtl/>
        </w:rPr>
        <w:t>تقديم</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مخرجات</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موضوعية</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خالية</w:t>
      </w:r>
      <w:r w:rsidR="00564B5B" w:rsidRPr="00406B52">
        <w:rPr>
          <w:rFonts w:ascii="Simplified Arabic" w:hAnsi="Simplified Arabic" w:cs="Simplified Arabic"/>
          <w:sz w:val="24"/>
          <w:szCs w:val="24"/>
          <w:rtl/>
        </w:rPr>
        <w:t xml:space="preserve"> </w:t>
      </w:r>
      <w:r w:rsidR="00564B5B" w:rsidRPr="00406B52">
        <w:rPr>
          <w:rFonts w:ascii="Simplified Arabic" w:hAnsi="Simplified Arabic" w:cs="Simplified Arabic" w:hint="cs"/>
          <w:sz w:val="24"/>
          <w:szCs w:val="24"/>
          <w:rtl/>
        </w:rPr>
        <w:t>من</w:t>
      </w:r>
      <w:r w:rsidR="00564B5B" w:rsidRPr="00406B52">
        <w:rPr>
          <w:rFonts w:ascii="Simplified Arabic" w:hAnsi="Simplified Arabic" w:cs="Simplified Arabic"/>
          <w:sz w:val="24"/>
          <w:szCs w:val="24"/>
          <w:rtl/>
        </w:rPr>
        <w:t xml:space="preserve"> </w:t>
      </w:r>
      <w:r w:rsidRPr="00406B52">
        <w:rPr>
          <w:rFonts w:ascii="Simplified Arabic" w:hAnsi="Simplified Arabic" w:cs="Simplified Arabic" w:hint="cs"/>
          <w:sz w:val="24"/>
          <w:szCs w:val="24"/>
          <w:rtl/>
        </w:rPr>
        <w:t>أي تحيزات شخصية.</w:t>
      </w:r>
    </w:p>
    <w:p w14:paraId="05CC2ADB" w14:textId="44EEB003" w:rsidR="00564B5B" w:rsidRPr="00406B52" w:rsidRDefault="00D231F3" w:rsidP="0059208D">
      <w:pPr>
        <w:pStyle w:val="a7"/>
        <w:numPr>
          <w:ilvl w:val="0"/>
          <w:numId w:val="29"/>
        </w:numPr>
        <w:spacing w:before="105" w:after="105" w:line="276" w:lineRule="auto"/>
        <w:ind w:left="540"/>
        <w:rPr>
          <w:rFonts w:ascii="Simplified Arabic" w:hAnsi="Simplified Arabic" w:cs="Simplified Arabic"/>
          <w:sz w:val="24"/>
          <w:szCs w:val="24"/>
          <w:rtl/>
        </w:rPr>
      </w:pPr>
      <w:r w:rsidRPr="00406B52">
        <w:rPr>
          <w:rFonts w:ascii="Simplified Arabic" w:hAnsi="Simplified Arabic" w:cs="Simplified Arabic" w:hint="cs"/>
          <w:sz w:val="24"/>
          <w:szCs w:val="24"/>
          <w:rtl/>
        </w:rPr>
        <w:t>قادر على التكيف والتأقلم مع الظروف الضغوط المختلفة.</w:t>
      </w:r>
    </w:p>
    <w:p w14:paraId="0494B44E" w14:textId="77777777" w:rsidR="00564B5B" w:rsidRPr="00564B5B" w:rsidRDefault="00564B5B" w:rsidP="00D231F3">
      <w:pPr>
        <w:spacing w:before="105" w:after="105" w:line="276" w:lineRule="auto"/>
        <w:rPr>
          <w:rFonts w:ascii="Simplified Arabic" w:hAnsi="Simplified Arabic" w:cs="Simplified Arabic"/>
          <w:b/>
          <w:bCs/>
          <w:sz w:val="24"/>
          <w:szCs w:val="24"/>
          <w:rtl/>
        </w:rPr>
      </w:pPr>
      <w:r w:rsidRPr="00564B5B">
        <w:rPr>
          <w:rFonts w:ascii="Simplified Arabic" w:hAnsi="Simplified Arabic" w:cs="Simplified Arabic"/>
          <w:b/>
          <w:bCs/>
          <w:sz w:val="24"/>
          <w:szCs w:val="24"/>
          <w:rtl/>
        </w:rPr>
        <w:t xml:space="preserve">5.1.2 </w:t>
      </w:r>
      <w:r w:rsidRPr="00564B5B">
        <w:rPr>
          <w:rFonts w:ascii="Simplified Arabic" w:hAnsi="Simplified Arabic" w:cs="Simplified Arabic" w:hint="cs"/>
          <w:b/>
          <w:bCs/>
          <w:sz w:val="24"/>
          <w:szCs w:val="24"/>
          <w:rtl/>
        </w:rPr>
        <w:t>مكوّنات</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الذكاء</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الاصطناعي</w:t>
      </w:r>
    </w:p>
    <w:p w14:paraId="6878D415" w14:textId="1D692328" w:rsidR="00564B5B" w:rsidRPr="00D231F3" w:rsidRDefault="00D231F3" w:rsidP="00D231F3">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وللذكاء الاصطناعي العديد من المكونات في مجال إدارة المشاريع نذكرها فيما يلي:</w:t>
      </w:r>
    </w:p>
    <w:p w14:paraId="4552E00B" w14:textId="77777777" w:rsidR="00D231F3" w:rsidRPr="00257C13" w:rsidRDefault="00564B5B" w:rsidP="00D231F3">
      <w:pPr>
        <w:pStyle w:val="a7"/>
        <w:numPr>
          <w:ilvl w:val="0"/>
          <w:numId w:val="30"/>
        </w:numPr>
        <w:spacing w:before="105" w:after="105" w:line="276" w:lineRule="auto"/>
        <w:rPr>
          <w:rFonts w:ascii="Simplified Arabic" w:hAnsi="Simplified Arabic" w:cs="Simplified Arabic"/>
          <w:sz w:val="24"/>
          <w:szCs w:val="24"/>
        </w:rPr>
      </w:pPr>
      <w:r w:rsidRPr="00257C13">
        <w:rPr>
          <w:rFonts w:ascii="Simplified Arabic" w:hAnsi="Simplified Arabic" w:cs="Simplified Arabic" w:hint="cs"/>
          <w:sz w:val="24"/>
          <w:szCs w:val="24"/>
          <w:rtl/>
        </w:rPr>
        <w:t>خوارزميات</w:t>
      </w:r>
      <w:r w:rsidRPr="00257C13">
        <w:rPr>
          <w:rFonts w:ascii="Simplified Arabic" w:hAnsi="Simplified Arabic" w:cs="Simplified Arabic"/>
          <w:sz w:val="24"/>
          <w:szCs w:val="24"/>
          <w:rtl/>
        </w:rPr>
        <w:t xml:space="preserve"> </w:t>
      </w:r>
      <w:r w:rsidR="00D231F3" w:rsidRPr="00257C13">
        <w:rPr>
          <w:rFonts w:ascii="Simplified Arabic" w:hAnsi="Simplified Arabic" w:cs="Simplified Arabic" w:hint="cs"/>
          <w:sz w:val="24"/>
          <w:szCs w:val="24"/>
          <w:rtl/>
        </w:rPr>
        <w:t>التحليل و</w:t>
      </w:r>
      <w:r w:rsidRPr="00257C13">
        <w:rPr>
          <w:rFonts w:ascii="Simplified Arabic" w:hAnsi="Simplified Arabic" w:cs="Simplified Arabic" w:hint="cs"/>
          <w:sz w:val="24"/>
          <w:szCs w:val="24"/>
          <w:rtl/>
        </w:rPr>
        <w:t>التنبؤ</w:t>
      </w:r>
      <w:r w:rsidR="00D231F3" w:rsidRPr="00257C13">
        <w:rPr>
          <w:rFonts w:ascii="Simplified Arabic" w:hAnsi="Simplified Arabic" w:cs="Simplified Arabic" w:hint="cs"/>
          <w:sz w:val="24"/>
          <w:szCs w:val="24"/>
          <w:rtl/>
        </w:rPr>
        <w:t>.</w:t>
      </w:r>
    </w:p>
    <w:p w14:paraId="13FF1416" w14:textId="77777777" w:rsidR="00D231F3" w:rsidRPr="00257C13" w:rsidRDefault="00564B5B" w:rsidP="00D231F3">
      <w:pPr>
        <w:pStyle w:val="a7"/>
        <w:numPr>
          <w:ilvl w:val="0"/>
          <w:numId w:val="30"/>
        </w:numPr>
        <w:spacing w:before="105" w:after="105" w:line="276" w:lineRule="auto"/>
        <w:rPr>
          <w:rFonts w:ascii="Simplified Arabic" w:hAnsi="Simplified Arabic" w:cs="Simplified Arabic"/>
          <w:sz w:val="24"/>
          <w:szCs w:val="24"/>
        </w:rPr>
      </w:pPr>
      <w:r w:rsidRPr="00257C13">
        <w:rPr>
          <w:rFonts w:ascii="Simplified Arabic" w:hAnsi="Simplified Arabic" w:cs="Simplified Arabic" w:hint="cs"/>
          <w:sz w:val="24"/>
          <w:szCs w:val="24"/>
          <w:rtl/>
        </w:rPr>
        <w:t>قواعد</w:t>
      </w:r>
      <w:r w:rsidR="00D231F3" w:rsidRPr="00257C13">
        <w:rPr>
          <w:rFonts w:ascii="Simplified Arabic" w:hAnsi="Simplified Arabic" w:cs="Simplified Arabic" w:hint="cs"/>
          <w:sz w:val="24"/>
          <w:szCs w:val="24"/>
          <w:rtl/>
        </w:rPr>
        <w:t xml:space="preserve"> المعلومات</w:t>
      </w:r>
      <w:r w:rsidRPr="00257C13">
        <w:rPr>
          <w:rFonts w:ascii="Simplified Arabic" w:hAnsi="Simplified Arabic" w:cs="Simplified Arabic"/>
          <w:sz w:val="24"/>
          <w:szCs w:val="24"/>
          <w:rtl/>
        </w:rPr>
        <w:t xml:space="preserve"> </w:t>
      </w:r>
      <w:r w:rsidR="00D231F3" w:rsidRPr="00257C13">
        <w:rPr>
          <w:rFonts w:ascii="Simplified Arabic" w:hAnsi="Simplified Arabic" w:cs="Simplified Arabic" w:hint="cs"/>
          <w:sz w:val="24"/>
          <w:szCs w:val="24"/>
          <w:rtl/>
        </w:rPr>
        <w:t>و</w:t>
      </w:r>
      <w:r w:rsidRPr="00257C13">
        <w:rPr>
          <w:rFonts w:ascii="Simplified Arabic" w:hAnsi="Simplified Arabic" w:cs="Simplified Arabic" w:hint="cs"/>
          <w:sz w:val="24"/>
          <w:szCs w:val="24"/>
          <w:rtl/>
        </w:rPr>
        <w:t>البيانات</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الضخمة</w:t>
      </w:r>
      <w:r w:rsidRPr="00257C13">
        <w:rPr>
          <w:rFonts w:ascii="Simplified Arabic" w:hAnsi="Simplified Arabic" w:cs="Simplified Arabic"/>
          <w:sz w:val="24"/>
          <w:szCs w:val="24"/>
          <w:rtl/>
        </w:rPr>
        <w:t>.</w:t>
      </w:r>
    </w:p>
    <w:p w14:paraId="08C2F37F" w14:textId="77777777" w:rsidR="00D231F3" w:rsidRPr="00257C13" w:rsidRDefault="00D231F3" w:rsidP="00D231F3">
      <w:pPr>
        <w:pStyle w:val="a7"/>
        <w:numPr>
          <w:ilvl w:val="0"/>
          <w:numId w:val="30"/>
        </w:numPr>
        <w:spacing w:before="105" w:after="105" w:line="276" w:lineRule="auto"/>
        <w:rPr>
          <w:rFonts w:ascii="Simplified Arabic" w:hAnsi="Simplified Arabic" w:cs="Simplified Arabic"/>
          <w:sz w:val="24"/>
          <w:szCs w:val="24"/>
        </w:rPr>
      </w:pPr>
      <w:r w:rsidRPr="00257C13">
        <w:rPr>
          <w:rFonts w:ascii="Simplified Arabic" w:hAnsi="Simplified Arabic" w:cs="Simplified Arabic" w:hint="cs"/>
          <w:sz w:val="24"/>
          <w:szCs w:val="24"/>
          <w:rtl/>
        </w:rPr>
        <w:t>ال</w:t>
      </w:r>
      <w:r w:rsidR="00564B5B" w:rsidRPr="00257C13">
        <w:rPr>
          <w:rFonts w:ascii="Simplified Arabic" w:hAnsi="Simplified Arabic" w:cs="Simplified Arabic" w:hint="cs"/>
          <w:sz w:val="24"/>
          <w:szCs w:val="24"/>
          <w:rtl/>
        </w:rPr>
        <w:t>أنظمة</w:t>
      </w:r>
      <w:r w:rsidRPr="00257C13">
        <w:rPr>
          <w:rFonts w:ascii="Simplified Arabic" w:hAnsi="Simplified Arabic" w:cs="Simplified Arabic" w:hint="cs"/>
          <w:sz w:val="24"/>
          <w:szCs w:val="24"/>
          <w:rtl/>
        </w:rPr>
        <w:t xml:space="preserve"> المسؤولة عن</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دعم</w:t>
      </w:r>
      <w:r w:rsidR="00564B5B"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القرارات</w:t>
      </w:r>
      <w:r w:rsidR="00564B5B" w:rsidRPr="00257C13">
        <w:rPr>
          <w:rFonts w:ascii="Simplified Arabic" w:hAnsi="Simplified Arabic" w:cs="Simplified Arabic"/>
          <w:sz w:val="24"/>
          <w:szCs w:val="24"/>
          <w:rtl/>
        </w:rPr>
        <w:t>.</w:t>
      </w:r>
    </w:p>
    <w:p w14:paraId="0B61E3FA" w14:textId="77777777" w:rsidR="00D231F3" w:rsidRPr="00257C13" w:rsidRDefault="00564B5B" w:rsidP="00D231F3">
      <w:pPr>
        <w:pStyle w:val="a7"/>
        <w:numPr>
          <w:ilvl w:val="0"/>
          <w:numId w:val="30"/>
        </w:numPr>
        <w:spacing w:before="105" w:after="105" w:line="276" w:lineRule="auto"/>
        <w:rPr>
          <w:rFonts w:ascii="Simplified Arabic" w:hAnsi="Simplified Arabic" w:cs="Simplified Arabic"/>
          <w:sz w:val="24"/>
          <w:szCs w:val="24"/>
        </w:rPr>
      </w:pPr>
      <w:r w:rsidRPr="00257C13">
        <w:rPr>
          <w:rFonts w:ascii="Simplified Arabic" w:hAnsi="Simplified Arabic" w:cs="Simplified Arabic" w:hint="cs"/>
          <w:sz w:val="24"/>
          <w:szCs w:val="24"/>
          <w:rtl/>
        </w:rPr>
        <w:lastRenderedPageBreak/>
        <w:t>أدوات</w:t>
      </w:r>
      <w:r w:rsidR="00D231F3" w:rsidRPr="00257C13">
        <w:rPr>
          <w:rFonts w:ascii="Simplified Arabic" w:hAnsi="Simplified Arabic" w:cs="Simplified Arabic" w:hint="cs"/>
          <w:sz w:val="24"/>
          <w:szCs w:val="24"/>
          <w:rtl/>
        </w:rPr>
        <w:t xml:space="preserve"> إدارة الموارد</w:t>
      </w:r>
      <w:r w:rsidRPr="00257C13">
        <w:rPr>
          <w:rFonts w:ascii="Simplified Arabic" w:hAnsi="Simplified Arabic" w:cs="Simplified Arabic"/>
          <w:sz w:val="24"/>
          <w:szCs w:val="24"/>
          <w:rtl/>
        </w:rPr>
        <w:t xml:space="preserve"> </w:t>
      </w:r>
      <w:r w:rsidR="00D231F3" w:rsidRPr="00257C13">
        <w:rPr>
          <w:rFonts w:ascii="Simplified Arabic" w:hAnsi="Simplified Arabic" w:cs="Simplified Arabic" w:hint="cs"/>
          <w:sz w:val="24"/>
          <w:szCs w:val="24"/>
          <w:rtl/>
        </w:rPr>
        <w:t>و</w:t>
      </w:r>
      <w:r w:rsidRPr="00257C13">
        <w:rPr>
          <w:rFonts w:ascii="Simplified Arabic" w:hAnsi="Simplified Arabic" w:cs="Simplified Arabic" w:hint="cs"/>
          <w:sz w:val="24"/>
          <w:szCs w:val="24"/>
          <w:rtl/>
        </w:rPr>
        <w:t>الجدولة</w:t>
      </w:r>
      <w:r w:rsidR="00D231F3" w:rsidRPr="00257C13">
        <w:rPr>
          <w:rFonts w:ascii="Simplified Arabic" w:hAnsi="Simplified Arabic" w:cs="Simplified Arabic" w:hint="cs"/>
          <w:sz w:val="24"/>
          <w:szCs w:val="24"/>
          <w:rtl/>
        </w:rPr>
        <w:t>.</w:t>
      </w:r>
    </w:p>
    <w:p w14:paraId="596C4BF1" w14:textId="58A37BD3" w:rsidR="00564B5B" w:rsidRPr="00257C13" w:rsidRDefault="00564B5B" w:rsidP="00D231F3">
      <w:pPr>
        <w:pStyle w:val="a7"/>
        <w:numPr>
          <w:ilvl w:val="0"/>
          <w:numId w:val="30"/>
        </w:numPr>
        <w:spacing w:before="105" w:after="105" w:line="276" w:lineRule="auto"/>
        <w:rPr>
          <w:rFonts w:ascii="Simplified Arabic" w:hAnsi="Simplified Arabic" w:cs="Simplified Arabic"/>
          <w:sz w:val="24"/>
          <w:szCs w:val="24"/>
          <w:rtl/>
        </w:rPr>
      </w:pPr>
      <w:r w:rsidRPr="00257C13">
        <w:rPr>
          <w:rFonts w:ascii="Simplified Arabic" w:hAnsi="Simplified Arabic" w:cs="Simplified Arabic" w:hint="cs"/>
          <w:sz w:val="24"/>
          <w:szCs w:val="24"/>
          <w:rtl/>
        </w:rPr>
        <w:t>أدوات</w:t>
      </w:r>
      <w:r w:rsidRPr="00257C13">
        <w:rPr>
          <w:rFonts w:ascii="Simplified Arabic" w:hAnsi="Simplified Arabic" w:cs="Simplified Arabic"/>
          <w:sz w:val="24"/>
          <w:szCs w:val="24"/>
          <w:rtl/>
        </w:rPr>
        <w:t xml:space="preserve"> </w:t>
      </w:r>
      <w:r w:rsidR="00D231F3" w:rsidRPr="00257C13">
        <w:rPr>
          <w:rFonts w:ascii="Simplified Arabic" w:hAnsi="Simplified Arabic" w:cs="Simplified Arabic" w:hint="cs"/>
          <w:sz w:val="24"/>
          <w:szCs w:val="24"/>
          <w:rtl/>
        </w:rPr>
        <w:t>ال</w:t>
      </w:r>
      <w:r w:rsidRPr="00257C13">
        <w:rPr>
          <w:rFonts w:ascii="Simplified Arabic" w:hAnsi="Simplified Arabic" w:cs="Simplified Arabic" w:hint="cs"/>
          <w:sz w:val="24"/>
          <w:szCs w:val="24"/>
          <w:rtl/>
        </w:rPr>
        <w:t>مراقبة</w:t>
      </w:r>
      <w:r w:rsidR="00D231F3" w:rsidRPr="00257C13">
        <w:rPr>
          <w:rFonts w:ascii="Simplified Arabic" w:hAnsi="Simplified Arabic" w:cs="Simplified Arabic" w:hint="cs"/>
          <w:sz w:val="24"/>
          <w:szCs w:val="24"/>
          <w:rtl/>
        </w:rPr>
        <w:t xml:space="preserve"> اللحظية للأداء</w:t>
      </w:r>
      <w:r w:rsidRPr="00257C13">
        <w:rPr>
          <w:rFonts w:ascii="Simplified Arabic" w:hAnsi="Simplified Arabic" w:cs="Simplified Arabic"/>
          <w:sz w:val="24"/>
          <w:szCs w:val="24"/>
          <w:rtl/>
        </w:rPr>
        <w:t>.</w:t>
      </w:r>
    </w:p>
    <w:p w14:paraId="5FA1E43D" w14:textId="2EC0A981" w:rsidR="00564B5B" w:rsidRPr="00564B5B" w:rsidRDefault="00564B5B" w:rsidP="00E106EB">
      <w:pPr>
        <w:spacing w:before="105" w:after="105" w:line="276" w:lineRule="auto"/>
        <w:rPr>
          <w:rFonts w:ascii="Simplified Arabic" w:hAnsi="Simplified Arabic" w:cs="Simplified Arabic"/>
          <w:b/>
          <w:bCs/>
          <w:sz w:val="24"/>
          <w:szCs w:val="24"/>
          <w:rtl/>
        </w:rPr>
      </w:pPr>
      <w:r w:rsidRPr="00564B5B">
        <w:rPr>
          <w:rFonts w:ascii="Simplified Arabic" w:hAnsi="Simplified Arabic" w:cs="Simplified Arabic"/>
          <w:b/>
          <w:bCs/>
          <w:sz w:val="24"/>
          <w:szCs w:val="24"/>
          <w:rtl/>
        </w:rPr>
        <w:t xml:space="preserve">6.1.2 </w:t>
      </w:r>
      <w:r w:rsidRPr="00564B5B">
        <w:rPr>
          <w:rFonts w:ascii="Simplified Arabic" w:hAnsi="Simplified Arabic" w:cs="Simplified Arabic" w:hint="cs"/>
          <w:b/>
          <w:bCs/>
          <w:sz w:val="24"/>
          <w:szCs w:val="24"/>
          <w:rtl/>
        </w:rPr>
        <w:t>عناصر</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الذكاء</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الاصطناعي</w:t>
      </w:r>
      <w:r w:rsidR="00E106EB">
        <w:rPr>
          <w:rFonts w:ascii="Simplified Arabic" w:hAnsi="Simplified Arabic" w:cs="Simplified Arabic" w:hint="cs"/>
          <w:b/>
          <w:bCs/>
          <w:sz w:val="24"/>
          <w:szCs w:val="24"/>
          <w:rtl/>
        </w:rPr>
        <w:t>:</w:t>
      </w:r>
    </w:p>
    <w:p w14:paraId="704D37B7" w14:textId="17066609" w:rsidR="00564B5B" w:rsidRPr="00257C13" w:rsidRDefault="00E106EB" w:rsidP="00E106EB">
      <w:pPr>
        <w:spacing w:before="105" w:after="105" w:line="276" w:lineRule="auto"/>
        <w:ind w:left="540"/>
        <w:rPr>
          <w:rFonts w:ascii="Simplified Arabic" w:hAnsi="Simplified Arabic" w:cs="Simplified Arabic"/>
          <w:sz w:val="24"/>
          <w:szCs w:val="24"/>
          <w:rtl/>
        </w:rPr>
      </w:pPr>
      <w:r w:rsidRPr="00257C13">
        <w:rPr>
          <w:rFonts w:ascii="Simplified Arabic" w:hAnsi="Simplified Arabic" w:cs="Simplified Arabic" w:hint="cs"/>
          <w:sz w:val="24"/>
          <w:szCs w:val="24"/>
          <w:rtl/>
        </w:rPr>
        <w:t>وهناك العديد من العناصر الممثلة للذكاء الاصطناعي نذكرها فيما يلي</w:t>
      </w:r>
      <w:r w:rsidR="00564B5B" w:rsidRPr="00257C13">
        <w:rPr>
          <w:rFonts w:ascii="Simplified Arabic" w:hAnsi="Simplified Arabic" w:cs="Simplified Arabic"/>
          <w:sz w:val="24"/>
          <w:szCs w:val="24"/>
          <w:rtl/>
        </w:rPr>
        <w:t>:</w:t>
      </w:r>
    </w:p>
    <w:p w14:paraId="1ED8B0F3" w14:textId="77777777" w:rsidR="00E106EB" w:rsidRPr="00257C13" w:rsidRDefault="00564B5B" w:rsidP="00E106EB">
      <w:pPr>
        <w:pStyle w:val="a7"/>
        <w:numPr>
          <w:ilvl w:val="0"/>
          <w:numId w:val="31"/>
        </w:numPr>
        <w:spacing w:before="105" w:after="105" w:line="276" w:lineRule="auto"/>
        <w:rPr>
          <w:rFonts w:ascii="Simplified Arabic" w:hAnsi="Simplified Arabic" w:cs="Simplified Arabic"/>
          <w:sz w:val="24"/>
          <w:szCs w:val="24"/>
        </w:rPr>
      </w:pPr>
      <w:r w:rsidRPr="00257C13">
        <w:rPr>
          <w:rFonts w:ascii="Simplified Arabic" w:hAnsi="Simplified Arabic" w:cs="Simplified Arabic" w:hint="cs"/>
          <w:sz w:val="24"/>
          <w:szCs w:val="24"/>
          <w:rtl/>
        </w:rPr>
        <w:t>البيانات</w:t>
      </w:r>
      <w:r w:rsidRPr="00257C13">
        <w:rPr>
          <w:rFonts w:ascii="Simplified Arabic" w:hAnsi="Simplified Arabic" w:cs="Simplified Arabic"/>
          <w:sz w:val="24"/>
          <w:szCs w:val="24"/>
          <w:rtl/>
        </w:rPr>
        <w:t>.</w:t>
      </w:r>
    </w:p>
    <w:p w14:paraId="5B5AE377" w14:textId="77777777" w:rsidR="00E106EB" w:rsidRPr="00257C13" w:rsidRDefault="00564B5B" w:rsidP="00E106EB">
      <w:pPr>
        <w:pStyle w:val="a7"/>
        <w:numPr>
          <w:ilvl w:val="0"/>
          <w:numId w:val="31"/>
        </w:numPr>
        <w:spacing w:before="105" w:after="105" w:line="276" w:lineRule="auto"/>
        <w:rPr>
          <w:rFonts w:ascii="Simplified Arabic" w:hAnsi="Simplified Arabic" w:cs="Simplified Arabic"/>
          <w:sz w:val="24"/>
          <w:szCs w:val="24"/>
        </w:rPr>
      </w:pPr>
      <w:r w:rsidRPr="00257C13">
        <w:rPr>
          <w:rFonts w:ascii="Simplified Arabic" w:hAnsi="Simplified Arabic" w:cs="Simplified Arabic" w:hint="cs"/>
          <w:sz w:val="24"/>
          <w:szCs w:val="24"/>
          <w:rtl/>
        </w:rPr>
        <w:t>الخوارزميات</w:t>
      </w:r>
      <w:r w:rsidRPr="00257C13">
        <w:rPr>
          <w:rFonts w:ascii="Simplified Arabic" w:hAnsi="Simplified Arabic" w:cs="Simplified Arabic"/>
          <w:sz w:val="24"/>
          <w:szCs w:val="24"/>
          <w:rtl/>
        </w:rPr>
        <w:t>.</w:t>
      </w:r>
    </w:p>
    <w:p w14:paraId="631E2D9E" w14:textId="77777777" w:rsidR="00E106EB" w:rsidRPr="00257C13" w:rsidRDefault="00564B5B" w:rsidP="00E106EB">
      <w:pPr>
        <w:pStyle w:val="a7"/>
        <w:numPr>
          <w:ilvl w:val="0"/>
          <w:numId w:val="31"/>
        </w:numPr>
        <w:spacing w:before="105" w:after="105" w:line="276" w:lineRule="auto"/>
        <w:rPr>
          <w:rFonts w:ascii="Simplified Arabic" w:hAnsi="Simplified Arabic" w:cs="Simplified Arabic"/>
          <w:sz w:val="24"/>
          <w:szCs w:val="24"/>
        </w:rPr>
      </w:pPr>
      <w:r w:rsidRPr="00257C13">
        <w:rPr>
          <w:rFonts w:ascii="Simplified Arabic" w:hAnsi="Simplified Arabic" w:cs="Simplified Arabic" w:hint="cs"/>
          <w:sz w:val="24"/>
          <w:szCs w:val="24"/>
          <w:rtl/>
        </w:rPr>
        <w:t>نماذج</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التعلم</w:t>
      </w:r>
      <w:r w:rsidRPr="00257C13">
        <w:rPr>
          <w:rFonts w:ascii="Simplified Arabic" w:hAnsi="Simplified Arabic" w:cs="Simplified Arabic"/>
          <w:sz w:val="24"/>
          <w:szCs w:val="24"/>
          <w:rtl/>
        </w:rPr>
        <w:t>.</w:t>
      </w:r>
    </w:p>
    <w:p w14:paraId="64620F78" w14:textId="77777777" w:rsidR="00E106EB" w:rsidRPr="00257C13" w:rsidRDefault="00564B5B" w:rsidP="00E106EB">
      <w:pPr>
        <w:pStyle w:val="a7"/>
        <w:numPr>
          <w:ilvl w:val="0"/>
          <w:numId w:val="31"/>
        </w:numPr>
        <w:spacing w:before="105" w:after="105" w:line="276" w:lineRule="auto"/>
        <w:rPr>
          <w:rFonts w:ascii="Simplified Arabic" w:hAnsi="Simplified Arabic" w:cs="Simplified Arabic"/>
          <w:sz w:val="24"/>
          <w:szCs w:val="24"/>
        </w:rPr>
      </w:pPr>
      <w:r w:rsidRPr="00257C13">
        <w:rPr>
          <w:rFonts w:ascii="Simplified Arabic" w:hAnsi="Simplified Arabic" w:cs="Simplified Arabic" w:hint="cs"/>
          <w:sz w:val="24"/>
          <w:szCs w:val="24"/>
          <w:rtl/>
        </w:rPr>
        <w:t>واجهات</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التفاعل</w:t>
      </w:r>
      <w:r w:rsidRPr="00257C13">
        <w:rPr>
          <w:rFonts w:ascii="Simplified Arabic" w:hAnsi="Simplified Arabic" w:cs="Simplified Arabic"/>
          <w:sz w:val="24"/>
          <w:szCs w:val="24"/>
          <w:rtl/>
        </w:rPr>
        <w:t>.</w:t>
      </w:r>
    </w:p>
    <w:p w14:paraId="71BF2441" w14:textId="013B466D" w:rsidR="00564B5B" w:rsidRPr="00257C13" w:rsidRDefault="00564B5B" w:rsidP="00E106EB">
      <w:pPr>
        <w:pStyle w:val="a7"/>
        <w:numPr>
          <w:ilvl w:val="0"/>
          <w:numId w:val="31"/>
        </w:numPr>
        <w:spacing w:before="105" w:after="105" w:line="276" w:lineRule="auto"/>
        <w:rPr>
          <w:rFonts w:ascii="Simplified Arabic" w:hAnsi="Simplified Arabic" w:cs="Simplified Arabic"/>
          <w:sz w:val="24"/>
          <w:szCs w:val="24"/>
          <w:rtl/>
        </w:rPr>
      </w:pPr>
      <w:r w:rsidRPr="00257C13">
        <w:rPr>
          <w:rFonts w:ascii="Simplified Arabic" w:hAnsi="Simplified Arabic" w:cs="Simplified Arabic" w:hint="cs"/>
          <w:sz w:val="24"/>
          <w:szCs w:val="24"/>
          <w:rtl/>
        </w:rPr>
        <w:t>الأنظمة</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المدمجة</w:t>
      </w:r>
      <w:r w:rsidRPr="00257C13">
        <w:rPr>
          <w:rFonts w:ascii="Simplified Arabic" w:hAnsi="Simplified Arabic" w:cs="Simplified Arabic"/>
          <w:sz w:val="24"/>
          <w:szCs w:val="24"/>
          <w:rtl/>
        </w:rPr>
        <w:t xml:space="preserve"> </w:t>
      </w:r>
      <w:r w:rsidR="00E106EB" w:rsidRPr="00257C13">
        <w:rPr>
          <w:rFonts w:ascii="Simplified Arabic" w:hAnsi="Simplified Arabic" w:cs="Simplified Arabic" w:hint="cs"/>
          <w:sz w:val="24"/>
          <w:szCs w:val="24"/>
          <w:rtl/>
        </w:rPr>
        <w:t xml:space="preserve">الموجودة في </w:t>
      </w:r>
      <w:r w:rsidRPr="00257C13">
        <w:rPr>
          <w:rFonts w:ascii="Simplified Arabic" w:hAnsi="Simplified Arabic" w:cs="Simplified Arabic" w:hint="cs"/>
          <w:sz w:val="24"/>
          <w:szCs w:val="24"/>
          <w:rtl/>
        </w:rPr>
        <w:t>بيئة</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المشروع</w:t>
      </w:r>
      <w:r w:rsidR="00E106EB" w:rsidRPr="00257C13">
        <w:rPr>
          <w:rFonts w:ascii="Simplified Arabic" w:hAnsi="Simplified Arabic" w:cs="Simplified Arabic" w:hint="cs"/>
          <w:sz w:val="24"/>
          <w:szCs w:val="24"/>
          <w:rtl/>
        </w:rPr>
        <w:t>ات</w:t>
      </w:r>
      <w:r w:rsidRPr="00257C13">
        <w:rPr>
          <w:rFonts w:ascii="Simplified Arabic" w:hAnsi="Simplified Arabic" w:cs="Simplified Arabic"/>
          <w:sz w:val="24"/>
          <w:szCs w:val="24"/>
          <w:rtl/>
        </w:rPr>
        <w:t>.</w:t>
      </w:r>
    </w:p>
    <w:p w14:paraId="4CDEBBA3" w14:textId="77777777" w:rsidR="00564B5B" w:rsidRPr="00564B5B" w:rsidRDefault="00564B5B" w:rsidP="00E106EB">
      <w:pPr>
        <w:spacing w:before="105" w:after="105" w:line="276" w:lineRule="auto"/>
        <w:rPr>
          <w:rFonts w:ascii="Simplified Arabic" w:hAnsi="Simplified Arabic" w:cs="Simplified Arabic"/>
          <w:b/>
          <w:bCs/>
          <w:sz w:val="24"/>
          <w:szCs w:val="24"/>
          <w:rtl/>
        </w:rPr>
      </w:pPr>
      <w:bookmarkStart w:id="0" w:name="_Hlk214471838"/>
      <w:r w:rsidRPr="00564B5B">
        <w:rPr>
          <w:rFonts w:ascii="Simplified Arabic" w:hAnsi="Simplified Arabic" w:cs="Simplified Arabic"/>
          <w:b/>
          <w:bCs/>
          <w:sz w:val="24"/>
          <w:szCs w:val="24"/>
          <w:rtl/>
        </w:rPr>
        <w:t xml:space="preserve">7.1.2 </w:t>
      </w:r>
      <w:bookmarkEnd w:id="0"/>
      <w:r w:rsidRPr="00564B5B">
        <w:rPr>
          <w:rFonts w:ascii="Simplified Arabic" w:hAnsi="Simplified Arabic" w:cs="Simplified Arabic" w:hint="cs"/>
          <w:b/>
          <w:bCs/>
          <w:sz w:val="24"/>
          <w:szCs w:val="24"/>
          <w:rtl/>
        </w:rPr>
        <w:t>أبعاد</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الذكاء</w:t>
      </w:r>
      <w:r w:rsidRPr="00564B5B">
        <w:rPr>
          <w:rFonts w:ascii="Simplified Arabic" w:hAnsi="Simplified Arabic" w:cs="Simplified Arabic"/>
          <w:b/>
          <w:bCs/>
          <w:sz w:val="24"/>
          <w:szCs w:val="24"/>
          <w:rtl/>
        </w:rPr>
        <w:t xml:space="preserve"> </w:t>
      </w:r>
      <w:r w:rsidRPr="00564B5B">
        <w:rPr>
          <w:rFonts w:ascii="Simplified Arabic" w:hAnsi="Simplified Arabic" w:cs="Simplified Arabic" w:hint="cs"/>
          <w:b/>
          <w:bCs/>
          <w:sz w:val="24"/>
          <w:szCs w:val="24"/>
          <w:rtl/>
        </w:rPr>
        <w:t>الاصطناعي</w:t>
      </w:r>
    </w:p>
    <w:p w14:paraId="50360735" w14:textId="7B31B61B" w:rsidR="00564B5B" w:rsidRPr="00257C13" w:rsidRDefault="00257C13" w:rsidP="00257C13">
      <w:pPr>
        <w:spacing w:before="105" w:after="105" w:line="276" w:lineRule="auto"/>
        <w:ind w:firstLine="720"/>
        <w:jc w:val="both"/>
        <w:rPr>
          <w:rFonts w:ascii="Simplified Arabic" w:hAnsi="Simplified Arabic" w:cs="Simplified Arabic"/>
          <w:sz w:val="24"/>
          <w:szCs w:val="24"/>
          <w:rtl/>
        </w:rPr>
      </w:pPr>
      <w:r w:rsidRPr="00257C13">
        <w:rPr>
          <w:rFonts w:ascii="Simplified Arabic" w:hAnsi="Simplified Arabic" w:cs="Simplified Arabic" w:hint="cs"/>
          <w:sz w:val="24"/>
          <w:szCs w:val="24"/>
          <w:rtl/>
        </w:rPr>
        <w:t>هناك العديد من الأبعاد</w:t>
      </w:r>
      <w:r>
        <w:rPr>
          <w:rFonts w:ascii="Simplified Arabic" w:hAnsi="Simplified Arabic" w:cs="Simplified Arabic" w:hint="cs"/>
          <w:sz w:val="24"/>
          <w:szCs w:val="24"/>
          <w:rtl/>
        </w:rPr>
        <w:t xml:space="preserve"> للذكاء الاصطناعي منها ما يلي:</w:t>
      </w:r>
    </w:p>
    <w:p w14:paraId="5AED017E" w14:textId="77777777" w:rsidR="00257C13" w:rsidRDefault="00257C13" w:rsidP="00257C13">
      <w:pPr>
        <w:pStyle w:val="a7"/>
        <w:numPr>
          <w:ilvl w:val="0"/>
          <w:numId w:val="32"/>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أولاً: </w:t>
      </w:r>
      <w:r w:rsidR="00564B5B" w:rsidRPr="00257C13">
        <w:rPr>
          <w:rFonts w:ascii="Simplified Arabic" w:hAnsi="Simplified Arabic" w:cs="Simplified Arabic" w:hint="cs"/>
          <w:sz w:val="24"/>
          <w:szCs w:val="24"/>
          <w:rtl/>
        </w:rPr>
        <w:t>البعد</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التقني</w:t>
      </w:r>
      <w:r w:rsidR="00564B5B" w:rsidRPr="00257C13">
        <w:rPr>
          <w:rFonts w:ascii="Simplified Arabic" w:hAnsi="Simplified Arabic" w:cs="Simplified Arabic"/>
          <w:sz w:val="24"/>
          <w:szCs w:val="24"/>
          <w:rtl/>
        </w:rPr>
        <w:t>.</w:t>
      </w:r>
    </w:p>
    <w:p w14:paraId="51C83E42" w14:textId="77777777" w:rsidR="00257C13" w:rsidRDefault="00257C13" w:rsidP="00257C13">
      <w:pPr>
        <w:pStyle w:val="a7"/>
        <w:numPr>
          <w:ilvl w:val="0"/>
          <w:numId w:val="32"/>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ثانياً: </w:t>
      </w:r>
      <w:r w:rsidR="00564B5B" w:rsidRPr="00257C13">
        <w:rPr>
          <w:rFonts w:ascii="Simplified Arabic" w:hAnsi="Simplified Arabic" w:cs="Simplified Arabic" w:hint="cs"/>
          <w:sz w:val="24"/>
          <w:szCs w:val="24"/>
          <w:rtl/>
        </w:rPr>
        <w:t>البعد</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الإداري</w:t>
      </w:r>
      <w:r w:rsidR="00564B5B" w:rsidRPr="00257C13">
        <w:rPr>
          <w:rFonts w:ascii="Simplified Arabic" w:hAnsi="Simplified Arabic" w:cs="Simplified Arabic"/>
          <w:sz w:val="24"/>
          <w:szCs w:val="24"/>
          <w:rtl/>
        </w:rPr>
        <w:t>.</w:t>
      </w:r>
    </w:p>
    <w:p w14:paraId="1B29AAF9" w14:textId="77777777" w:rsidR="00257C13" w:rsidRDefault="00257C13" w:rsidP="00257C13">
      <w:pPr>
        <w:pStyle w:val="a7"/>
        <w:numPr>
          <w:ilvl w:val="0"/>
          <w:numId w:val="32"/>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ثالثاً: </w:t>
      </w:r>
      <w:r w:rsidR="00564B5B" w:rsidRPr="00257C13">
        <w:rPr>
          <w:rFonts w:ascii="Simplified Arabic" w:hAnsi="Simplified Arabic" w:cs="Simplified Arabic" w:hint="cs"/>
          <w:sz w:val="24"/>
          <w:szCs w:val="24"/>
          <w:rtl/>
        </w:rPr>
        <w:t>البعد</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الإجرائي</w:t>
      </w:r>
      <w:r w:rsidR="00564B5B" w:rsidRPr="00257C13">
        <w:rPr>
          <w:rFonts w:ascii="Simplified Arabic" w:hAnsi="Simplified Arabic" w:cs="Simplified Arabic"/>
          <w:sz w:val="24"/>
          <w:szCs w:val="24"/>
          <w:rtl/>
        </w:rPr>
        <w:t>.</w:t>
      </w:r>
    </w:p>
    <w:p w14:paraId="20319D2B" w14:textId="77777777" w:rsidR="00257C13" w:rsidRDefault="00257C13" w:rsidP="00257C13">
      <w:pPr>
        <w:pStyle w:val="a7"/>
        <w:numPr>
          <w:ilvl w:val="0"/>
          <w:numId w:val="32"/>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رابعاً: </w:t>
      </w:r>
      <w:r w:rsidR="00564B5B" w:rsidRPr="00257C13">
        <w:rPr>
          <w:rFonts w:ascii="Simplified Arabic" w:hAnsi="Simplified Arabic" w:cs="Simplified Arabic" w:hint="cs"/>
          <w:sz w:val="24"/>
          <w:szCs w:val="24"/>
          <w:rtl/>
        </w:rPr>
        <w:t>البعد</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السلوكي</w:t>
      </w:r>
      <w:r w:rsidR="00564B5B" w:rsidRPr="00257C13">
        <w:rPr>
          <w:rFonts w:ascii="Simplified Arabic" w:hAnsi="Simplified Arabic" w:cs="Simplified Arabic"/>
          <w:sz w:val="24"/>
          <w:szCs w:val="24"/>
          <w:rtl/>
        </w:rPr>
        <w:t>.</w:t>
      </w:r>
    </w:p>
    <w:p w14:paraId="68789D2E" w14:textId="0A39B506" w:rsidR="00564B5B" w:rsidRDefault="00257C13" w:rsidP="00257C13">
      <w:pPr>
        <w:pStyle w:val="a7"/>
        <w:numPr>
          <w:ilvl w:val="0"/>
          <w:numId w:val="32"/>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خامساً: </w:t>
      </w:r>
      <w:r w:rsidR="00564B5B" w:rsidRPr="00257C13">
        <w:rPr>
          <w:rFonts w:ascii="Simplified Arabic" w:hAnsi="Simplified Arabic" w:cs="Simplified Arabic" w:hint="cs"/>
          <w:sz w:val="24"/>
          <w:szCs w:val="24"/>
          <w:rtl/>
        </w:rPr>
        <w:t>البعد</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الاستراتيجي</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في</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دعم</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القرار</w:t>
      </w:r>
      <w:r w:rsidR="00564B5B" w:rsidRPr="00257C13">
        <w:rPr>
          <w:rFonts w:ascii="Simplified Arabic" w:hAnsi="Simplified Arabic" w:cs="Simplified Arabic"/>
          <w:sz w:val="24"/>
          <w:szCs w:val="24"/>
          <w:rtl/>
        </w:rPr>
        <w:t>.</w:t>
      </w:r>
    </w:p>
    <w:p w14:paraId="6A7A6C89" w14:textId="056FF784" w:rsidR="00F37047" w:rsidRPr="00F37047" w:rsidRDefault="00F37047" w:rsidP="00F37047">
      <w:pPr>
        <w:spacing w:before="105" w:after="105" w:line="276" w:lineRule="auto"/>
        <w:ind w:left="360"/>
        <w:jc w:val="both"/>
        <w:rPr>
          <w:rFonts w:ascii="Simplified Arabic" w:hAnsi="Simplified Arabic" w:cs="Simplified Arabic"/>
          <w:sz w:val="24"/>
          <w:szCs w:val="24"/>
        </w:rPr>
      </w:pPr>
      <w:r>
        <w:rPr>
          <w:rFonts w:ascii="Simplified Arabic" w:hAnsi="Simplified Arabic" w:cs="Simplified Arabic" w:hint="cs"/>
          <w:sz w:val="24"/>
          <w:szCs w:val="24"/>
          <w:rtl/>
        </w:rPr>
        <w:t>والشكل التالي يوضح أبعاد الذكاء الاصطناعي كما يلي:</w:t>
      </w:r>
      <w:r w:rsidR="00090297">
        <w:rPr>
          <w:rFonts w:ascii="Simplified Arabic" w:hAnsi="Simplified Arabic" w:cs="Simplified Arabic" w:hint="cs"/>
          <w:sz w:val="24"/>
          <w:szCs w:val="24"/>
          <w:rtl/>
        </w:rPr>
        <w:t xml:space="preserve"> </w:t>
      </w:r>
    </w:p>
    <w:p w14:paraId="7632D7BB" w14:textId="4EFC3D98" w:rsidR="00564B5B" w:rsidRPr="00257C13" w:rsidRDefault="00F37047" w:rsidP="004D7413">
      <w:pPr>
        <w:spacing w:before="105" w:after="105" w:line="276" w:lineRule="auto"/>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4857C7C2" wp14:editId="6248CE4C">
            <wp:extent cx="5365019" cy="2829464"/>
            <wp:effectExtent l="0" t="0" r="0" b="9525"/>
            <wp:docPr id="83941765"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374EE08" w14:textId="3AC2ADA7" w:rsidR="0059208D" w:rsidRPr="0059208D" w:rsidRDefault="0059208D" w:rsidP="0059208D">
      <w:pPr>
        <w:spacing w:before="105" w:after="105" w:line="276" w:lineRule="auto"/>
        <w:rPr>
          <w:rFonts w:ascii="Simplified Arabic" w:eastAsia="Aptos" w:hAnsi="Simplified Arabic" w:cs="Simplified Arabic"/>
          <w:b/>
          <w:bCs/>
          <w:sz w:val="24"/>
          <w:szCs w:val="24"/>
          <w:lang w:val="en-US"/>
        </w:rPr>
      </w:pPr>
      <w:r w:rsidRPr="0059208D">
        <w:rPr>
          <w:rFonts w:ascii="Simplified Arabic" w:eastAsia="Aptos" w:hAnsi="Simplified Arabic" w:cs="Simplified Arabic" w:hint="cs"/>
          <w:b/>
          <w:bCs/>
          <w:sz w:val="24"/>
          <w:szCs w:val="24"/>
          <w:rtl/>
        </w:rPr>
        <w:lastRenderedPageBreak/>
        <w:t>8</w:t>
      </w:r>
      <w:r w:rsidRPr="0059208D">
        <w:rPr>
          <w:rFonts w:ascii="Simplified Arabic" w:eastAsia="Aptos" w:hAnsi="Simplified Arabic" w:cs="Simplified Arabic"/>
          <w:b/>
          <w:bCs/>
          <w:sz w:val="24"/>
          <w:szCs w:val="24"/>
          <w:rtl/>
        </w:rPr>
        <w:t>.1.2 مراحل تطور</w:t>
      </w:r>
      <w:r w:rsidRPr="0059208D">
        <w:rPr>
          <w:rFonts w:ascii="Simplified Arabic" w:eastAsia="Aptos" w:hAnsi="Simplified Arabic" w:cs="Simplified Arabic"/>
          <w:b/>
          <w:bCs/>
          <w:sz w:val="24"/>
          <w:szCs w:val="24"/>
          <w:lang w:val="en-US"/>
        </w:rPr>
        <w:t xml:space="preserve"> AI </w:t>
      </w:r>
      <w:r w:rsidRPr="0059208D">
        <w:rPr>
          <w:rFonts w:ascii="Simplified Arabic" w:eastAsia="Aptos" w:hAnsi="Simplified Arabic" w:cs="Simplified Arabic"/>
          <w:b/>
          <w:bCs/>
          <w:sz w:val="24"/>
          <w:szCs w:val="24"/>
          <w:rtl/>
        </w:rPr>
        <w:t>في الإدارة</w:t>
      </w:r>
    </w:p>
    <w:p w14:paraId="602EC502" w14:textId="63143052" w:rsidR="0059208D" w:rsidRPr="0059208D" w:rsidRDefault="0059208D" w:rsidP="0059208D">
      <w:pPr>
        <w:spacing w:before="105" w:after="105" w:line="276" w:lineRule="auto"/>
        <w:ind w:left="540"/>
        <w:rPr>
          <w:rFonts w:ascii="Simplified Arabic" w:eastAsia="Aptos" w:hAnsi="Simplified Arabic" w:cs="Simplified Arabic"/>
          <w:sz w:val="24"/>
          <w:szCs w:val="24"/>
        </w:rPr>
      </w:pPr>
      <w:r w:rsidRPr="0059208D">
        <w:rPr>
          <w:rFonts w:ascii="Simplified Arabic" w:eastAsia="Aptos" w:hAnsi="Simplified Arabic" w:cs="Simplified Arabic"/>
          <w:sz w:val="24"/>
          <w:szCs w:val="24"/>
          <w:rtl/>
        </w:rPr>
        <w:t>الذكاء الاصطناعي بدأ كأداة للبرمجة المنطقية، ثم تطور ليشمل التعلّم عبر تحليل البيانات. وفي بيئات الإدارة، ظهرت استخداماته تدريجيًا في</w:t>
      </w:r>
      <w:r w:rsidRPr="0059208D">
        <w:rPr>
          <w:rFonts w:ascii="Simplified Arabic" w:eastAsia="Aptos" w:hAnsi="Simplified Arabic" w:cs="Simplified Arabic"/>
          <w:sz w:val="24"/>
          <w:szCs w:val="24"/>
          <w:lang w:val="en-US"/>
        </w:rPr>
        <w:t>:</w:t>
      </w:r>
    </w:p>
    <w:p w14:paraId="7D48BF81" w14:textId="77777777" w:rsidR="0059208D" w:rsidRPr="0059208D" w:rsidRDefault="0059208D" w:rsidP="0059208D">
      <w:pPr>
        <w:numPr>
          <w:ilvl w:val="0"/>
          <w:numId w:val="18"/>
        </w:numPr>
        <w:spacing w:before="105" w:after="105" w:line="276" w:lineRule="auto"/>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أنظمة دعم القرار</w:t>
      </w:r>
      <w:r w:rsidRPr="0059208D">
        <w:rPr>
          <w:rFonts w:ascii="Simplified Arabic" w:eastAsia="Aptos" w:hAnsi="Simplified Arabic" w:cs="Simplified Arabic"/>
          <w:sz w:val="24"/>
          <w:szCs w:val="24"/>
          <w:lang w:val="en-US"/>
        </w:rPr>
        <w:t xml:space="preserve"> </w:t>
      </w:r>
      <w:proofErr w:type="gramStart"/>
      <w:r w:rsidRPr="0059208D">
        <w:rPr>
          <w:rFonts w:ascii="Simplified Arabic" w:eastAsia="Aptos" w:hAnsi="Simplified Arabic" w:cs="Simplified Arabic"/>
          <w:sz w:val="24"/>
          <w:szCs w:val="24"/>
          <w:lang w:val="en-US"/>
        </w:rPr>
        <w:t>DSS(</w:t>
      </w:r>
      <w:proofErr w:type="gramEnd"/>
      <w:r w:rsidRPr="0059208D">
        <w:rPr>
          <w:rFonts w:ascii="Simplified Arabic" w:eastAsia="Aptos" w:hAnsi="Simplified Arabic" w:cs="Simplified Arabic"/>
          <w:sz w:val="24"/>
          <w:szCs w:val="24"/>
          <w:lang w:val="en-US"/>
        </w:rPr>
        <w:t>Decision Support Systems)</w:t>
      </w:r>
    </w:p>
    <w:p w14:paraId="6AE7B9A3" w14:textId="77777777" w:rsidR="0059208D" w:rsidRPr="0059208D" w:rsidRDefault="0059208D" w:rsidP="0059208D">
      <w:pPr>
        <w:numPr>
          <w:ilvl w:val="0"/>
          <w:numId w:val="18"/>
        </w:numPr>
        <w:spacing w:before="105" w:after="105" w:line="276" w:lineRule="auto"/>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برمجيات إدارة المشاريع الذكية</w:t>
      </w:r>
      <w:r w:rsidRPr="0059208D">
        <w:rPr>
          <w:rFonts w:ascii="Simplified Arabic" w:eastAsia="Aptos" w:hAnsi="Simplified Arabic" w:cs="Simplified Arabic"/>
          <w:sz w:val="24"/>
          <w:szCs w:val="24"/>
          <w:lang w:val="en-US"/>
        </w:rPr>
        <w:t xml:space="preserve"> </w:t>
      </w:r>
      <w:r w:rsidRPr="0059208D">
        <w:rPr>
          <w:rFonts w:ascii="Simplified Arabic" w:eastAsia="Aptos" w:hAnsi="Simplified Arabic" w:cs="Simplified Arabic"/>
          <w:sz w:val="24"/>
          <w:szCs w:val="24"/>
          <w:rtl/>
        </w:rPr>
        <w:t>مثل</w:t>
      </w:r>
      <w:r w:rsidRPr="0059208D">
        <w:rPr>
          <w:rFonts w:ascii="Simplified Arabic" w:eastAsia="Aptos" w:hAnsi="Simplified Arabic" w:cs="Simplified Arabic"/>
          <w:sz w:val="24"/>
          <w:szCs w:val="24"/>
          <w:lang w:val="en-US"/>
        </w:rPr>
        <w:t xml:space="preserve"> </w:t>
      </w:r>
    </w:p>
    <w:p w14:paraId="56C99321" w14:textId="77777777" w:rsidR="0059208D" w:rsidRPr="0059208D" w:rsidRDefault="0059208D" w:rsidP="0059208D">
      <w:pPr>
        <w:numPr>
          <w:ilvl w:val="0"/>
          <w:numId w:val="18"/>
        </w:numPr>
        <w:spacing w:before="105" w:after="105" w:line="276" w:lineRule="auto"/>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lang w:val="en-US"/>
        </w:rPr>
        <w:t>Microsoft Project AI)</w:t>
      </w:r>
      <w:r w:rsidRPr="0059208D">
        <w:rPr>
          <w:rFonts w:ascii="Simplified Arabic" w:eastAsia="Aptos" w:hAnsi="Simplified Arabic" w:cs="Simplified Arabic"/>
          <w:sz w:val="24"/>
          <w:szCs w:val="24"/>
          <w:rtl/>
          <w:lang w:val="en-US"/>
        </w:rPr>
        <w:t>)</w:t>
      </w:r>
    </w:p>
    <w:p w14:paraId="0E1E4F01" w14:textId="77777777" w:rsidR="0059208D" w:rsidRPr="0059208D" w:rsidRDefault="0059208D" w:rsidP="0059208D">
      <w:pPr>
        <w:numPr>
          <w:ilvl w:val="0"/>
          <w:numId w:val="18"/>
        </w:numPr>
        <w:spacing w:before="105" w:after="105" w:line="276" w:lineRule="auto"/>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أنظمة الموارد البشرية المؤتمتة</w:t>
      </w:r>
      <w:r w:rsidRPr="0059208D">
        <w:rPr>
          <w:rFonts w:ascii="Simplified Arabic" w:eastAsia="Aptos" w:hAnsi="Simplified Arabic" w:cs="Simplified Arabic"/>
          <w:sz w:val="24"/>
          <w:szCs w:val="24"/>
          <w:lang w:val="en-US"/>
        </w:rPr>
        <w:t xml:space="preserve"> (HR Automation)</w:t>
      </w:r>
    </w:p>
    <w:p w14:paraId="3BC99010" w14:textId="77777777" w:rsidR="0059208D" w:rsidRPr="0059208D" w:rsidRDefault="0059208D" w:rsidP="0059208D">
      <w:pPr>
        <w:spacing w:before="105" w:after="105" w:line="276" w:lineRule="auto"/>
        <w:ind w:left="540"/>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وقد أوضحت الدراسات أن الاعتماد على الذكاء الاصطناعي في الإدارة يحقق ما يلي</w:t>
      </w:r>
      <w:r w:rsidRPr="0059208D">
        <w:rPr>
          <w:rFonts w:ascii="Simplified Arabic" w:eastAsia="Aptos" w:hAnsi="Simplified Arabic" w:cs="Simplified Arabic"/>
          <w:sz w:val="24"/>
          <w:szCs w:val="24"/>
          <w:lang w:val="en-US"/>
        </w:rPr>
        <w:t>:</w:t>
      </w:r>
    </w:p>
    <w:p w14:paraId="3EA88037" w14:textId="77777777" w:rsidR="0059208D" w:rsidRPr="0059208D" w:rsidRDefault="0059208D" w:rsidP="0059208D">
      <w:pPr>
        <w:numPr>
          <w:ilvl w:val="0"/>
          <w:numId w:val="19"/>
        </w:numPr>
        <w:spacing w:before="105" w:after="105" w:line="276" w:lineRule="auto"/>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تقليل التحيز البشري في القرار الإداري</w:t>
      </w:r>
    </w:p>
    <w:p w14:paraId="614BA5FB" w14:textId="77777777" w:rsidR="0059208D" w:rsidRPr="0059208D" w:rsidRDefault="0059208D" w:rsidP="0059208D">
      <w:pPr>
        <w:numPr>
          <w:ilvl w:val="0"/>
          <w:numId w:val="19"/>
        </w:numPr>
        <w:spacing w:before="105" w:after="105" w:line="276" w:lineRule="auto"/>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رفع جودة التنبؤ بالمخاطر والفرص</w:t>
      </w:r>
    </w:p>
    <w:p w14:paraId="2E2B6C85" w14:textId="77777777" w:rsidR="0059208D" w:rsidRPr="0059208D" w:rsidRDefault="0059208D" w:rsidP="0059208D">
      <w:pPr>
        <w:numPr>
          <w:ilvl w:val="0"/>
          <w:numId w:val="19"/>
        </w:numPr>
        <w:spacing w:before="105" w:after="105" w:line="276" w:lineRule="auto"/>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تسريع دورة اتخاذ القرار</w:t>
      </w:r>
      <w:r w:rsidRPr="0059208D">
        <w:rPr>
          <w:rFonts w:ascii="Simplified Arabic" w:eastAsia="Aptos" w:hAnsi="Simplified Arabic" w:cs="Simplified Arabic"/>
          <w:sz w:val="24"/>
          <w:szCs w:val="24"/>
          <w:lang w:val="en-US"/>
        </w:rPr>
        <w:br/>
      </w:r>
      <w:r w:rsidRPr="0059208D">
        <w:rPr>
          <w:rFonts w:ascii="Simplified Arabic" w:eastAsia="Aptos" w:hAnsi="Simplified Arabic" w:cs="Simplified Arabic"/>
          <w:i/>
          <w:iCs/>
          <w:sz w:val="24"/>
          <w:szCs w:val="24"/>
          <w:rtl/>
        </w:rPr>
        <w:t>المصدر: عقوني، م. (2023). إدارة المشاريع باستخدام الذكاء الاصطناعي. موقع نور</w:t>
      </w:r>
      <w:r w:rsidRPr="0059208D">
        <w:rPr>
          <w:rFonts w:ascii="Simplified Arabic" w:eastAsia="Aptos" w:hAnsi="Simplified Arabic" w:cs="Simplified Arabic"/>
          <w:i/>
          <w:iCs/>
          <w:sz w:val="24"/>
          <w:szCs w:val="24"/>
          <w:lang w:val="en-US"/>
        </w:rPr>
        <w:t>.</w:t>
      </w:r>
    </w:p>
    <w:p w14:paraId="52EEF817" w14:textId="169BD10F" w:rsidR="0059208D" w:rsidRPr="0059208D" w:rsidRDefault="0059208D" w:rsidP="0059208D">
      <w:pPr>
        <w:spacing w:before="105" w:after="105" w:line="276" w:lineRule="auto"/>
        <w:rPr>
          <w:rFonts w:ascii="Simplified Arabic" w:eastAsia="Aptos" w:hAnsi="Simplified Arabic" w:cs="Simplified Arabic"/>
          <w:b/>
          <w:bCs/>
          <w:sz w:val="24"/>
          <w:szCs w:val="24"/>
          <w:lang w:val="en-US"/>
        </w:rPr>
      </w:pPr>
      <w:r w:rsidRPr="0059208D">
        <w:rPr>
          <w:rFonts w:ascii="Simplified Arabic" w:eastAsia="Aptos" w:hAnsi="Simplified Arabic" w:cs="Simplified Arabic" w:hint="cs"/>
          <w:b/>
          <w:bCs/>
          <w:sz w:val="24"/>
          <w:szCs w:val="24"/>
          <w:rtl/>
        </w:rPr>
        <w:t>9</w:t>
      </w:r>
      <w:r w:rsidRPr="0059208D">
        <w:rPr>
          <w:rFonts w:ascii="Simplified Arabic" w:eastAsia="Aptos" w:hAnsi="Simplified Arabic" w:cs="Simplified Arabic"/>
          <w:b/>
          <w:bCs/>
          <w:sz w:val="24"/>
          <w:szCs w:val="24"/>
          <w:rtl/>
        </w:rPr>
        <w:t>.1.2 العلاقة بين</w:t>
      </w:r>
      <w:r w:rsidRPr="0059208D">
        <w:rPr>
          <w:rFonts w:ascii="Simplified Arabic" w:eastAsia="Aptos" w:hAnsi="Simplified Arabic" w:cs="Simplified Arabic"/>
          <w:b/>
          <w:bCs/>
          <w:sz w:val="24"/>
          <w:szCs w:val="24"/>
          <w:lang w:val="en-US"/>
        </w:rPr>
        <w:t xml:space="preserve"> AI </w:t>
      </w:r>
      <w:r w:rsidRPr="0059208D">
        <w:rPr>
          <w:rFonts w:ascii="Simplified Arabic" w:eastAsia="Aptos" w:hAnsi="Simplified Arabic" w:cs="Simplified Arabic"/>
          <w:b/>
          <w:bCs/>
          <w:sz w:val="24"/>
          <w:szCs w:val="24"/>
          <w:rtl/>
        </w:rPr>
        <w:t>وأنظمة اتخاذ القرار</w:t>
      </w:r>
    </w:p>
    <w:p w14:paraId="34B07907" w14:textId="77777777" w:rsidR="0059208D" w:rsidRPr="0059208D" w:rsidRDefault="0059208D" w:rsidP="0059208D">
      <w:pPr>
        <w:spacing w:before="105" w:after="105" w:line="276" w:lineRule="auto"/>
        <w:ind w:left="540"/>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توفر أدوات الذكاء الاصطناعي قدرة على تحليل سلوك الفرق الإدارية وتقديم توصيات لحظية، مما يعزز كفاءة صنع القرار خصوصًا في بيئات معقدة، وهو ما تمّ توثيقه في دراسات متعددة مثل</w:t>
      </w:r>
      <w:r w:rsidRPr="0059208D">
        <w:rPr>
          <w:rFonts w:ascii="Simplified Arabic" w:eastAsia="Aptos" w:hAnsi="Simplified Arabic" w:cs="Simplified Arabic"/>
          <w:sz w:val="24"/>
          <w:szCs w:val="24"/>
          <w:lang w:val="en-US"/>
        </w:rPr>
        <w:t>:</w:t>
      </w:r>
    </w:p>
    <w:p w14:paraId="711FBFE1" w14:textId="77777777" w:rsidR="0059208D" w:rsidRPr="0059208D" w:rsidRDefault="0059208D" w:rsidP="0059208D">
      <w:pPr>
        <w:numPr>
          <w:ilvl w:val="0"/>
          <w:numId w:val="20"/>
        </w:numPr>
        <w:spacing w:before="105" w:after="105" w:line="276" w:lineRule="auto"/>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الشريف، ن. (2020). القيادة: دراسة في علم النفس الإداري والاجتماعي</w:t>
      </w:r>
      <w:r w:rsidRPr="0059208D">
        <w:rPr>
          <w:rFonts w:ascii="Simplified Arabic" w:eastAsia="Aptos" w:hAnsi="Simplified Arabic" w:cs="Simplified Arabic"/>
          <w:sz w:val="24"/>
          <w:szCs w:val="24"/>
          <w:lang w:val="en-US"/>
        </w:rPr>
        <w:t>.</w:t>
      </w:r>
    </w:p>
    <w:p w14:paraId="5DC32181" w14:textId="77777777" w:rsidR="0059208D" w:rsidRDefault="0059208D" w:rsidP="0059208D">
      <w:pPr>
        <w:numPr>
          <w:ilvl w:val="0"/>
          <w:numId w:val="20"/>
        </w:numPr>
        <w:spacing w:before="105" w:after="105" w:line="276" w:lineRule="auto"/>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رضوان، م. (2013). إدارة المشروعات</w:t>
      </w:r>
    </w:p>
    <w:p w14:paraId="2DFB5906" w14:textId="0A245FB8" w:rsidR="0059208D" w:rsidRPr="0059208D" w:rsidRDefault="0059208D" w:rsidP="0059208D">
      <w:pPr>
        <w:spacing w:before="105" w:after="105" w:line="276" w:lineRule="auto"/>
        <w:rPr>
          <w:rFonts w:ascii="Simplified Arabic" w:eastAsia="Aptos" w:hAnsi="Simplified Arabic" w:cs="Simplified Arabic"/>
          <w:b/>
          <w:bCs/>
          <w:sz w:val="24"/>
          <w:szCs w:val="24"/>
          <w:lang w:val="en-US"/>
        </w:rPr>
      </w:pPr>
      <w:r w:rsidRPr="0059208D">
        <w:rPr>
          <w:rFonts w:ascii="Simplified Arabic" w:eastAsia="Aptos" w:hAnsi="Simplified Arabic" w:cs="Simplified Arabic"/>
          <w:b/>
          <w:bCs/>
          <w:sz w:val="24"/>
          <w:szCs w:val="24"/>
          <w:lang w:val="en-US"/>
        </w:rPr>
        <w:t>.1.2</w:t>
      </w:r>
      <w:r w:rsidRPr="0059208D">
        <w:rPr>
          <w:rFonts w:ascii="Simplified Arabic" w:eastAsia="Aptos" w:hAnsi="Simplified Arabic" w:cs="Simplified Arabic" w:hint="cs"/>
          <w:b/>
          <w:bCs/>
          <w:sz w:val="24"/>
          <w:szCs w:val="24"/>
          <w:rtl/>
          <w:lang w:val="en-US"/>
        </w:rPr>
        <w:t>10</w:t>
      </w:r>
      <w:r w:rsidRPr="0059208D">
        <w:rPr>
          <w:rFonts w:ascii="Simplified Arabic" w:eastAsia="Aptos" w:hAnsi="Simplified Arabic" w:cs="Simplified Arabic"/>
          <w:b/>
          <w:bCs/>
          <w:sz w:val="24"/>
          <w:szCs w:val="24"/>
          <w:rtl/>
          <w:lang w:val="en-US"/>
        </w:rPr>
        <w:t xml:space="preserve"> </w:t>
      </w:r>
      <w:r w:rsidRPr="0059208D">
        <w:rPr>
          <w:rFonts w:ascii="Simplified Arabic" w:eastAsia="Aptos" w:hAnsi="Simplified Arabic" w:cs="Simplified Arabic"/>
          <w:b/>
          <w:bCs/>
          <w:sz w:val="24"/>
          <w:szCs w:val="24"/>
          <w:rtl/>
        </w:rPr>
        <w:t>الذكاء الاصطناعي والتحول الرقمي</w:t>
      </w:r>
    </w:p>
    <w:p w14:paraId="1E92F9F9" w14:textId="77777777" w:rsidR="0059208D" w:rsidRPr="0059208D" w:rsidRDefault="0059208D" w:rsidP="0059208D">
      <w:pPr>
        <w:spacing w:before="105" w:after="105" w:line="276" w:lineRule="auto"/>
        <w:ind w:left="540"/>
        <w:rPr>
          <w:rFonts w:ascii="Simplified Arabic" w:eastAsia="Aptos" w:hAnsi="Simplified Arabic" w:cs="Simplified Arabic"/>
          <w:sz w:val="24"/>
          <w:szCs w:val="24"/>
          <w:lang w:val="en-US"/>
        </w:rPr>
      </w:pPr>
      <w:r w:rsidRPr="0059208D">
        <w:rPr>
          <w:rFonts w:ascii="Simplified Arabic" w:eastAsia="Aptos" w:hAnsi="Simplified Arabic" w:cs="Simplified Arabic"/>
          <w:sz w:val="24"/>
          <w:szCs w:val="24"/>
          <w:rtl/>
        </w:rPr>
        <w:t>تشير الأبحاث إلى أن دمج الذكاء الاصطناعي في التحول الرقمي المؤسسي ليس رفاهية، بل ضرورة استراتيجية لرفع كفاءة الأداء وتقليل التكلفة التشغيلية</w:t>
      </w:r>
      <w:r w:rsidRPr="0059208D">
        <w:rPr>
          <w:rFonts w:ascii="Simplified Arabic" w:eastAsia="Aptos" w:hAnsi="Simplified Arabic" w:cs="Simplified Arabic"/>
          <w:sz w:val="24"/>
          <w:szCs w:val="24"/>
          <w:lang w:val="en-US"/>
        </w:rPr>
        <w:t>:</w:t>
      </w:r>
    </w:p>
    <w:p w14:paraId="7E27AF17" w14:textId="3078D875" w:rsidR="0059208D" w:rsidRDefault="0059208D" w:rsidP="0059208D">
      <w:pPr>
        <w:spacing w:before="105" w:after="105" w:line="276" w:lineRule="auto"/>
        <w:ind w:left="540"/>
        <w:rPr>
          <w:rFonts w:ascii="Simplified Arabic" w:eastAsia="Aptos" w:hAnsi="Simplified Arabic" w:cs="Simplified Arabic"/>
          <w:i/>
          <w:iCs/>
          <w:sz w:val="24"/>
          <w:szCs w:val="24"/>
          <w:rtl/>
          <w:lang w:val="en-US"/>
        </w:rPr>
      </w:pPr>
      <w:r w:rsidRPr="0059208D">
        <w:rPr>
          <w:rFonts w:ascii="Simplified Arabic" w:eastAsia="Aptos" w:hAnsi="Simplified Arabic" w:cs="Simplified Arabic"/>
          <w:sz w:val="24"/>
          <w:szCs w:val="24"/>
          <w:lang w:val="en-US"/>
        </w:rPr>
        <w:t>"</w:t>
      </w:r>
      <w:r w:rsidRPr="0059208D">
        <w:rPr>
          <w:rFonts w:ascii="Simplified Arabic" w:eastAsia="Aptos" w:hAnsi="Simplified Arabic" w:cs="Simplified Arabic"/>
          <w:sz w:val="24"/>
          <w:szCs w:val="24"/>
          <w:rtl/>
        </w:rPr>
        <w:t>الذكاء الاصطناعي ليس فقط أداة دعم، بل عنصر جوهري في إعادة تصميم العمليات التنظيمية</w:t>
      </w:r>
      <w:r w:rsidRPr="0059208D">
        <w:rPr>
          <w:rFonts w:ascii="Simplified Arabic" w:eastAsia="Aptos" w:hAnsi="Simplified Arabic" w:cs="Simplified Arabic"/>
          <w:sz w:val="24"/>
          <w:szCs w:val="24"/>
          <w:lang w:val="en-US"/>
        </w:rPr>
        <w:t>."</w:t>
      </w:r>
      <w:r w:rsidRPr="0059208D">
        <w:rPr>
          <w:rFonts w:ascii="Simplified Arabic" w:eastAsia="Aptos" w:hAnsi="Simplified Arabic" w:cs="Simplified Arabic"/>
          <w:sz w:val="24"/>
          <w:szCs w:val="24"/>
          <w:lang w:val="en-US"/>
        </w:rPr>
        <w:br/>
      </w:r>
      <w:r w:rsidRPr="0059208D">
        <w:rPr>
          <w:rFonts w:ascii="Simplified Arabic" w:eastAsia="Aptos" w:hAnsi="Simplified Arabic" w:cs="Simplified Arabic"/>
          <w:i/>
          <w:iCs/>
          <w:sz w:val="24"/>
          <w:szCs w:val="24"/>
          <w:rtl/>
        </w:rPr>
        <w:t xml:space="preserve">محمد، ع. 2022. التقنيات الحديثة في إدارة المشاريع. موقع </w:t>
      </w:r>
      <w:proofErr w:type="spellStart"/>
      <w:r w:rsidRPr="0059208D">
        <w:rPr>
          <w:rFonts w:ascii="Simplified Arabic" w:eastAsia="Aptos" w:hAnsi="Simplified Arabic" w:cs="Simplified Arabic"/>
          <w:i/>
          <w:iCs/>
          <w:sz w:val="24"/>
          <w:szCs w:val="24"/>
          <w:rtl/>
        </w:rPr>
        <w:t>نور</w:t>
      </w:r>
      <w:r w:rsidRPr="0059208D">
        <w:rPr>
          <w:rFonts w:ascii="Simplified Arabic" w:eastAsia="Aptos" w:hAnsi="Simplified Arabic" w:cs="Simplified Arabic"/>
          <w:i/>
          <w:iCs/>
          <w:sz w:val="24"/>
          <w:szCs w:val="24"/>
          <w:rtl/>
          <w:lang w:val="en-US"/>
        </w:rPr>
        <w:t>ذ</w:t>
      </w:r>
      <w:proofErr w:type="spellEnd"/>
    </w:p>
    <w:p w14:paraId="1AAB27A9" w14:textId="77777777" w:rsidR="00A773DA" w:rsidRDefault="00A773DA" w:rsidP="0059208D">
      <w:pPr>
        <w:spacing w:before="105" w:after="105" w:line="276" w:lineRule="auto"/>
        <w:ind w:left="540"/>
        <w:rPr>
          <w:rFonts w:ascii="Simplified Arabic" w:eastAsia="Aptos" w:hAnsi="Simplified Arabic" w:cs="Simplified Arabic"/>
          <w:i/>
          <w:iCs/>
          <w:sz w:val="24"/>
          <w:szCs w:val="24"/>
          <w:rtl/>
          <w:lang w:val="en-US"/>
        </w:rPr>
      </w:pPr>
    </w:p>
    <w:p w14:paraId="03457BB8" w14:textId="77777777" w:rsidR="00A773DA" w:rsidRPr="0059208D" w:rsidRDefault="00A773DA" w:rsidP="0059208D">
      <w:pPr>
        <w:spacing w:before="105" w:after="105" w:line="276" w:lineRule="auto"/>
        <w:ind w:left="540"/>
        <w:rPr>
          <w:rFonts w:ascii="Simplified Arabic" w:eastAsia="Aptos" w:hAnsi="Simplified Arabic" w:cs="Simplified Arabic"/>
          <w:sz w:val="24"/>
          <w:szCs w:val="24"/>
          <w:rtl/>
          <w:lang w:val="en-US"/>
        </w:rPr>
      </w:pPr>
    </w:p>
    <w:p w14:paraId="110F4E2C" w14:textId="77777777" w:rsidR="00554EF2" w:rsidRDefault="00554EF2" w:rsidP="00CB5ED4">
      <w:pPr>
        <w:spacing w:before="105" w:after="105" w:line="276" w:lineRule="auto"/>
        <w:jc w:val="center"/>
        <w:rPr>
          <w:rFonts w:ascii="Simplified Arabic" w:hAnsi="Simplified Arabic" w:cs="Simplified Arabic"/>
          <w:b/>
          <w:bCs/>
          <w:sz w:val="24"/>
          <w:szCs w:val="24"/>
          <w:rtl/>
        </w:rPr>
      </w:pPr>
    </w:p>
    <w:p w14:paraId="33051038" w14:textId="77777777" w:rsidR="00554EF2" w:rsidRDefault="00554EF2" w:rsidP="00CB5ED4">
      <w:pPr>
        <w:spacing w:before="105" w:after="105" w:line="276" w:lineRule="auto"/>
        <w:jc w:val="center"/>
        <w:rPr>
          <w:rFonts w:ascii="Simplified Arabic" w:hAnsi="Simplified Arabic" w:cs="Simplified Arabic"/>
          <w:b/>
          <w:bCs/>
          <w:sz w:val="24"/>
          <w:szCs w:val="24"/>
          <w:rtl/>
        </w:rPr>
      </w:pPr>
    </w:p>
    <w:p w14:paraId="178B21F7" w14:textId="644C0B42" w:rsidR="00564B5B" w:rsidRPr="00CB5ED4" w:rsidRDefault="00564B5B" w:rsidP="00CB5ED4">
      <w:pPr>
        <w:spacing w:before="105" w:after="105" w:line="276" w:lineRule="auto"/>
        <w:jc w:val="center"/>
        <w:rPr>
          <w:rFonts w:ascii="Simplified Arabic" w:hAnsi="Simplified Arabic" w:cs="Simplified Arabic"/>
          <w:b/>
          <w:bCs/>
          <w:sz w:val="24"/>
          <w:szCs w:val="24"/>
          <w:rtl/>
        </w:rPr>
      </w:pPr>
      <w:r w:rsidRPr="00CB5ED4">
        <w:rPr>
          <w:rFonts w:ascii="Simplified Arabic" w:hAnsi="Simplified Arabic" w:cs="Simplified Arabic" w:hint="cs"/>
          <w:b/>
          <w:bCs/>
          <w:sz w:val="24"/>
          <w:szCs w:val="24"/>
          <w:rtl/>
        </w:rPr>
        <w:t>المبحث</w:t>
      </w:r>
      <w:r w:rsidRPr="00CB5ED4">
        <w:rPr>
          <w:rFonts w:ascii="Simplified Arabic" w:hAnsi="Simplified Arabic" w:cs="Simplified Arabic"/>
          <w:b/>
          <w:bCs/>
          <w:sz w:val="24"/>
          <w:szCs w:val="24"/>
          <w:rtl/>
        </w:rPr>
        <w:t xml:space="preserve"> </w:t>
      </w:r>
      <w:r w:rsidRPr="00CB5ED4">
        <w:rPr>
          <w:rFonts w:ascii="Simplified Arabic" w:hAnsi="Simplified Arabic" w:cs="Simplified Arabic" w:hint="cs"/>
          <w:b/>
          <w:bCs/>
          <w:sz w:val="24"/>
          <w:szCs w:val="24"/>
          <w:rtl/>
        </w:rPr>
        <w:t>الثاني</w:t>
      </w:r>
      <w:r w:rsidRPr="00CB5ED4">
        <w:rPr>
          <w:rFonts w:ascii="Simplified Arabic" w:hAnsi="Simplified Arabic" w:cs="Simplified Arabic"/>
          <w:b/>
          <w:bCs/>
          <w:sz w:val="24"/>
          <w:szCs w:val="24"/>
          <w:rtl/>
        </w:rPr>
        <w:t xml:space="preserve">: </w:t>
      </w:r>
      <w:r w:rsidRPr="00CB5ED4">
        <w:rPr>
          <w:rFonts w:ascii="Simplified Arabic" w:hAnsi="Simplified Arabic" w:cs="Simplified Arabic" w:hint="cs"/>
          <w:b/>
          <w:bCs/>
          <w:sz w:val="24"/>
          <w:szCs w:val="24"/>
          <w:rtl/>
        </w:rPr>
        <w:t>اتخاذ</w:t>
      </w:r>
      <w:r w:rsidRPr="00CB5ED4">
        <w:rPr>
          <w:rFonts w:ascii="Simplified Arabic" w:hAnsi="Simplified Arabic" w:cs="Simplified Arabic"/>
          <w:b/>
          <w:bCs/>
          <w:sz w:val="24"/>
          <w:szCs w:val="24"/>
          <w:rtl/>
        </w:rPr>
        <w:t xml:space="preserve"> </w:t>
      </w:r>
      <w:r w:rsidRPr="00CB5ED4">
        <w:rPr>
          <w:rFonts w:ascii="Simplified Arabic" w:hAnsi="Simplified Arabic" w:cs="Simplified Arabic" w:hint="cs"/>
          <w:b/>
          <w:bCs/>
          <w:sz w:val="24"/>
          <w:szCs w:val="24"/>
          <w:rtl/>
        </w:rPr>
        <w:t>القرار</w:t>
      </w:r>
      <w:r w:rsidRPr="00CB5ED4">
        <w:rPr>
          <w:rFonts w:ascii="Simplified Arabic" w:hAnsi="Simplified Arabic" w:cs="Simplified Arabic"/>
          <w:b/>
          <w:bCs/>
          <w:sz w:val="24"/>
          <w:szCs w:val="24"/>
          <w:rtl/>
        </w:rPr>
        <w:t xml:space="preserve"> </w:t>
      </w:r>
      <w:r w:rsidRPr="00CB5ED4">
        <w:rPr>
          <w:rFonts w:ascii="Simplified Arabic" w:hAnsi="Simplified Arabic" w:cs="Simplified Arabic" w:hint="cs"/>
          <w:b/>
          <w:bCs/>
          <w:sz w:val="24"/>
          <w:szCs w:val="24"/>
          <w:rtl/>
        </w:rPr>
        <w:t>الإداري</w:t>
      </w:r>
    </w:p>
    <w:p w14:paraId="4FA2AC1D" w14:textId="4617E342" w:rsidR="00564B5B" w:rsidRPr="006B4303" w:rsidRDefault="00564B5B" w:rsidP="00CB5ED4">
      <w:pPr>
        <w:spacing w:before="105" w:after="105" w:line="276" w:lineRule="auto"/>
        <w:rPr>
          <w:rFonts w:ascii="Simplified Arabic" w:hAnsi="Simplified Arabic" w:cs="Simplified Arabic"/>
          <w:b/>
          <w:bCs/>
          <w:sz w:val="24"/>
          <w:szCs w:val="24"/>
          <w:rtl/>
        </w:rPr>
      </w:pPr>
      <w:r w:rsidRPr="00257C13">
        <w:rPr>
          <w:rFonts w:ascii="Simplified Arabic" w:hAnsi="Simplified Arabic" w:cs="Simplified Arabic"/>
          <w:sz w:val="24"/>
          <w:szCs w:val="24"/>
          <w:rtl/>
        </w:rPr>
        <w:t>1</w:t>
      </w:r>
      <w:r w:rsidRPr="006B4303">
        <w:rPr>
          <w:rFonts w:ascii="Simplified Arabic" w:hAnsi="Simplified Arabic" w:cs="Simplified Arabic"/>
          <w:b/>
          <w:bCs/>
          <w:sz w:val="24"/>
          <w:szCs w:val="24"/>
          <w:rtl/>
        </w:rPr>
        <w:t xml:space="preserve">.2.2 </w:t>
      </w:r>
      <w:r w:rsidRPr="006B4303">
        <w:rPr>
          <w:rFonts w:ascii="Simplified Arabic" w:hAnsi="Simplified Arabic" w:cs="Simplified Arabic" w:hint="cs"/>
          <w:b/>
          <w:bCs/>
          <w:sz w:val="24"/>
          <w:szCs w:val="24"/>
          <w:rtl/>
        </w:rPr>
        <w:t>مقدمة</w:t>
      </w:r>
    </w:p>
    <w:p w14:paraId="69850C95" w14:textId="77777777" w:rsidR="00D942CB" w:rsidRDefault="00CB5ED4" w:rsidP="00CB5ED4">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تمثل عملية اتخاذ القرارات الجوهر الأساسي للعمل الإداري، فهو يلعب دور فعال في تحديد مسارات المشروعات، ويعكس قدرات المدرين على تحليل وتفسير المعطيات والتعامل معها ومع المتغيرات المحيطة بها، وتتزايد أهمية اتخاذ القرارات الإدارية قي بيئة المشاريع، وذلك يرجع إلى تزايد عدد أصحاب المصالح وحساسية الزمن</w:t>
      </w:r>
    </w:p>
    <w:p w14:paraId="79357C2C" w14:textId="3040AE02" w:rsidR="00564B5B" w:rsidRPr="00257C13" w:rsidRDefault="00564B5B" w:rsidP="00D942CB">
      <w:pPr>
        <w:spacing w:before="105" w:after="105" w:line="276" w:lineRule="auto"/>
        <w:jc w:val="both"/>
        <w:rPr>
          <w:rFonts w:ascii="Simplified Arabic" w:hAnsi="Simplified Arabic" w:cs="Simplified Arabic"/>
          <w:sz w:val="24"/>
          <w:szCs w:val="24"/>
          <w:rtl/>
        </w:rPr>
      </w:pPr>
      <w:r w:rsidRPr="00257C13">
        <w:rPr>
          <w:rFonts w:ascii="Simplified Arabic" w:hAnsi="Simplified Arabic" w:cs="Simplified Arabic"/>
          <w:sz w:val="24"/>
          <w:szCs w:val="24"/>
          <w:rtl/>
        </w:rPr>
        <w:t xml:space="preserve">2.2.2 </w:t>
      </w:r>
      <w:r w:rsidRPr="00257C13">
        <w:rPr>
          <w:rFonts w:ascii="Simplified Arabic" w:hAnsi="Simplified Arabic" w:cs="Simplified Arabic" w:hint="cs"/>
          <w:sz w:val="24"/>
          <w:szCs w:val="24"/>
          <w:rtl/>
        </w:rPr>
        <w:t>مفهوم</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اتخاذ</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القرار</w:t>
      </w:r>
    </w:p>
    <w:p w14:paraId="460D0F6E" w14:textId="77777777" w:rsidR="000A08BC" w:rsidRDefault="00D942CB" w:rsidP="000A08BC">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تُعرف عملية اتخاذ القرارات على أنها العملية المسؤولة عن اختيار البديل المناسب من </w:t>
      </w:r>
      <w:r w:rsidR="00205C0A">
        <w:rPr>
          <w:rFonts w:ascii="Simplified Arabic" w:hAnsi="Simplified Arabic" w:cs="Simplified Arabic" w:hint="cs"/>
          <w:sz w:val="24"/>
          <w:szCs w:val="24"/>
          <w:rtl/>
        </w:rPr>
        <w:t>عدة بدائل مختلفة، وذلك لتحقيق أهداف محددةـ فهي عملية عقلية تحتوي على تحليل البدائل، والمقارنة بينها، واختيار الأفضل، والتوقع بنتائج كافة الخيارات المتاحة.</w:t>
      </w:r>
    </w:p>
    <w:p w14:paraId="7CD29F15" w14:textId="2E7B2A28" w:rsidR="000A08BC" w:rsidRPr="000A08BC" w:rsidRDefault="000A08BC" w:rsidP="000A08BC">
      <w:pPr>
        <w:spacing w:before="105" w:after="105" w:line="276" w:lineRule="auto"/>
        <w:ind w:firstLine="720"/>
        <w:jc w:val="both"/>
        <w:rPr>
          <w:rFonts w:ascii="Simplified Arabic" w:hAnsi="Simplified Arabic" w:cs="Simplified Arabic"/>
          <w:sz w:val="24"/>
          <w:szCs w:val="24"/>
        </w:rPr>
      </w:pPr>
      <w:r w:rsidRPr="000A08BC">
        <w:rPr>
          <w:rFonts w:ascii="Simplified Arabic" w:eastAsia="Aptos" w:hAnsi="Simplified Arabic" w:cs="Simplified Arabic"/>
          <w:sz w:val="24"/>
          <w:szCs w:val="24"/>
          <w:rtl/>
        </w:rPr>
        <w:t>اتخاذ القرار هو عملية معرفية استراتيجية يختار فيها الفرد أو الفريق أحد البدائل لتحقيق هدف معين. تختلف قرارات إدارة المشاريع بين</w:t>
      </w:r>
      <w:r w:rsidRPr="000A08BC">
        <w:rPr>
          <w:rFonts w:ascii="Simplified Arabic" w:eastAsia="Aptos" w:hAnsi="Simplified Arabic" w:cs="Simplified Arabic"/>
          <w:sz w:val="24"/>
          <w:szCs w:val="24"/>
          <w:lang w:val="en-US"/>
        </w:rPr>
        <w:t>:</w:t>
      </w:r>
    </w:p>
    <w:p w14:paraId="372DEF80" w14:textId="77777777" w:rsidR="000A08BC" w:rsidRPr="000A08BC" w:rsidRDefault="000A08BC" w:rsidP="000A08BC">
      <w:pPr>
        <w:numPr>
          <w:ilvl w:val="0"/>
          <w:numId w:val="9"/>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قرارات هيكلية</w:t>
      </w:r>
      <w:r w:rsidRPr="000A08BC">
        <w:rPr>
          <w:rFonts w:ascii="Simplified Arabic" w:eastAsia="Aptos" w:hAnsi="Simplified Arabic" w:cs="Simplified Arabic"/>
          <w:sz w:val="24"/>
          <w:szCs w:val="24"/>
          <w:lang w:val="en-US"/>
        </w:rPr>
        <w:t xml:space="preserve">: </w:t>
      </w:r>
      <w:r w:rsidRPr="000A08BC">
        <w:rPr>
          <w:rFonts w:ascii="Simplified Arabic" w:eastAsia="Aptos" w:hAnsi="Simplified Arabic" w:cs="Simplified Arabic"/>
          <w:sz w:val="24"/>
          <w:szCs w:val="24"/>
          <w:rtl/>
        </w:rPr>
        <w:t>متكررة، تتبع سياسات وخطط</w:t>
      </w:r>
      <w:r w:rsidRPr="000A08BC">
        <w:rPr>
          <w:rFonts w:ascii="Simplified Arabic" w:eastAsia="Aptos" w:hAnsi="Simplified Arabic" w:cs="Simplified Arabic"/>
          <w:sz w:val="24"/>
          <w:szCs w:val="24"/>
          <w:lang w:val="en-US"/>
        </w:rPr>
        <w:t>.</w:t>
      </w:r>
    </w:p>
    <w:p w14:paraId="7849D98A" w14:textId="77777777" w:rsidR="000A08BC" w:rsidRPr="000A08BC" w:rsidRDefault="000A08BC" w:rsidP="000A08BC">
      <w:pPr>
        <w:numPr>
          <w:ilvl w:val="0"/>
          <w:numId w:val="9"/>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قرارات غير هيكلية</w:t>
      </w:r>
      <w:r w:rsidRPr="000A08BC">
        <w:rPr>
          <w:rFonts w:ascii="Simplified Arabic" w:eastAsia="Aptos" w:hAnsi="Simplified Arabic" w:cs="Simplified Arabic"/>
          <w:sz w:val="24"/>
          <w:szCs w:val="24"/>
          <w:lang w:val="en-US"/>
        </w:rPr>
        <w:t xml:space="preserve">: </w:t>
      </w:r>
      <w:r w:rsidRPr="000A08BC">
        <w:rPr>
          <w:rFonts w:ascii="Simplified Arabic" w:eastAsia="Aptos" w:hAnsi="Simplified Arabic" w:cs="Simplified Arabic"/>
          <w:sz w:val="24"/>
          <w:szCs w:val="24"/>
          <w:rtl/>
        </w:rPr>
        <w:t>معقدة، غير مسبوقة، تتطلب تحليلاً عميقًا وخبرة عالية (فن إدارة المشاريع، 2020)</w:t>
      </w:r>
      <w:r w:rsidRPr="000A08BC">
        <w:rPr>
          <w:rFonts w:ascii="Simplified Arabic" w:eastAsia="Aptos" w:hAnsi="Simplified Arabic" w:cs="Simplified Arabic"/>
          <w:sz w:val="24"/>
          <w:szCs w:val="24"/>
          <w:lang w:val="en-US"/>
        </w:rPr>
        <w:t>.</w:t>
      </w:r>
    </w:p>
    <w:p w14:paraId="442B6D62" w14:textId="77777777" w:rsidR="000A08BC" w:rsidRPr="000A08BC" w:rsidRDefault="000A08BC" w:rsidP="000A08BC">
      <w:pPr>
        <w:spacing w:before="105" w:after="105" w:line="276" w:lineRule="auto"/>
        <w:ind w:firstLine="720"/>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 xml:space="preserve">وقد شددت أدبيات </w:t>
      </w:r>
      <w:r w:rsidRPr="000A08BC">
        <w:rPr>
          <w:rFonts w:ascii="Simplified Arabic" w:eastAsia="Aptos" w:hAnsi="Simplified Arabic" w:cs="Simplified Arabic"/>
          <w:i/>
          <w:iCs/>
          <w:sz w:val="24"/>
          <w:szCs w:val="24"/>
          <w:rtl/>
        </w:rPr>
        <w:t>إدارة المشاريع</w:t>
      </w:r>
      <w:r w:rsidRPr="000A08BC">
        <w:rPr>
          <w:rFonts w:ascii="Simplified Arabic" w:eastAsia="Aptos" w:hAnsi="Simplified Arabic" w:cs="Simplified Arabic"/>
          <w:sz w:val="24"/>
          <w:szCs w:val="24"/>
          <w:rtl/>
        </w:rPr>
        <w:t xml:space="preserve"> على أن القرارات في بيئة العمل الضاغطة تتأثر بعوامل نفسية ومعلوماتية، وهنا يظهر دور الذكاء الاصطناعي كـ</w:t>
      </w:r>
      <w:r w:rsidRPr="000A08BC">
        <w:rPr>
          <w:rFonts w:ascii="Simplified Arabic" w:eastAsia="Aptos" w:hAnsi="Simplified Arabic" w:cs="Simplified Arabic"/>
          <w:sz w:val="24"/>
          <w:szCs w:val="24"/>
          <w:lang w:val="en-US"/>
        </w:rPr>
        <w:t>:</w:t>
      </w:r>
    </w:p>
    <w:p w14:paraId="511011F5" w14:textId="77777777" w:rsidR="000A08BC" w:rsidRPr="000A08BC" w:rsidRDefault="000A08BC" w:rsidP="000A08BC">
      <w:pPr>
        <w:numPr>
          <w:ilvl w:val="0"/>
          <w:numId w:val="10"/>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مساعد في التحليل والتقييم</w:t>
      </w:r>
      <w:r w:rsidRPr="000A08BC">
        <w:rPr>
          <w:rFonts w:ascii="Simplified Arabic" w:eastAsia="Aptos" w:hAnsi="Simplified Arabic" w:cs="Simplified Arabic"/>
          <w:sz w:val="24"/>
          <w:szCs w:val="24"/>
          <w:lang w:val="en-US"/>
        </w:rPr>
        <w:t>.</w:t>
      </w:r>
    </w:p>
    <w:p w14:paraId="708DB72C" w14:textId="77777777" w:rsidR="000A08BC" w:rsidRPr="000A08BC" w:rsidRDefault="000A08BC" w:rsidP="000A08BC">
      <w:pPr>
        <w:numPr>
          <w:ilvl w:val="0"/>
          <w:numId w:val="10"/>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مزود للبيانات اللحظية والدقيقة</w:t>
      </w:r>
      <w:r w:rsidRPr="000A08BC">
        <w:rPr>
          <w:rFonts w:ascii="Simplified Arabic" w:eastAsia="Aptos" w:hAnsi="Simplified Arabic" w:cs="Simplified Arabic"/>
          <w:sz w:val="24"/>
          <w:szCs w:val="24"/>
          <w:lang w:val="en-US"/>
        </w:rPr>
        <w:t>.</w:t>
      </w:r>
    </w:p>
    <w:p w14:paraId="31F84418" w14:textId="22AD3D09" w:rsidR="000A08BC" w:rsidRPr="000A08BC" w:rsidRDefault="000A08BC" w:rsidP="000A08BC">
      <w:pPr>
        <w:numPr>
          <w:ilvl w:val="0"/>
          <w:numId w:val="10"/>
        </w:numPr>
        <w:spacing w:before="105" w:after="105" w:line="276" w:lineRule="auto"/>
        <w:rPr>
          <w:rFonts w:ascii="Simplified Arabic" w:eastAsia="Aptos" w:hAnsi="Simplified Arabic" w:cs="Simplified Arabic"/>
          <w:sz w:val="24"/>
          <w:szCs w:val="24"/>
          <w:rtl/>
          <w:lang w:val="en-US"/>
        </w:rPr>
      </w:pPr>
      <w:r w:rsidRPr="000A08BC">
        <w:rPr>
          <w:rFonts w:ascii="Simplified Arabic" w:eastAsia="Aptos" w:hAnsi="Simplified Arabic" w:cs="Simplified Arabic"/>
          <w:sz w:val="24"/>
          <w:szCs w:val="24"/>
          <w:rtl/>
        </w:rPr>
        <w:t>صانع لسيناريوهات بديلة تساعد في اتخاذ قرار مدروس (مهارات إدارة المشاريع، 2020؛ إدارة المشروعات، 2013)</w:t>
      </w:r>
      <w:r w:rsidRPr="000A08BC">
        <w:rPr>
          <w:rFonts w:ascii="Simplified Arabic" w:eastAsia="Aptos" w:hAnsi="Simplified Arabic" w:cs="Simplified Arabic"/>
          <w:sz w:val="24"/>
          <w:szCs w:val="24"/>
          <w:lang w:val="en-US"/>
        </w:rPr>
        <w:t>.</w:t>
      </w:r>
    </w:p>
    <w:p w14:paraId="15A9BF77" w14:textId="77777777" w:rsidR="00564B5B" w:rsidRPr="006B4303" w:rsidRDefault="00564B5B" w:rsidP="00205C0A">
      <w:pPr>
        <w:spacing w:before="105" w:after="105" w:line="276" w:lineRule="auto"/>
        <w:rPr>
          <w:rFonts w:ascii="Simplified Arabic" w:hAnsi="Simplified Arabic" w:cs="Simplified Arabic"/>
          <w:b/>
          <w:bCs/>
          <w:sz w:val="24"/>
          <w:szCs w:val="24"/>
          <w:rtl/>
        </w:rPr>
      </w:pPr>
      <w:r w:rsidRPr="006B4303">
        <w:rPr>
          <w:rFonts w:ascii="Simplified Arabic" w:hAnsi="Simplified Arabic" w:cs="Simplified Arabic"/>
          <w:b/>
          <w:bCs/>
          <w:sz w:val="24"/>
          <w:szCs w:val="24"/>
          <w:rtl/>
        </w:rPr>
        <w:t xml:space="preserve">3.2.2 </w:t>
      </w:r>
      <w:r w:rsidRPr="006B4303">
        <w:rPr>
          <w:rFonts w:ascii="Simplified Arabic" w:hAnsi="Simplified Arabic" w:cs="Simplified Arabic" w:hint="cs"/>
          <w:b/>
          <w:bCs/>
          <w:sz w:val="24"/>
          <w:szCs w:val="24"/>
          <w:rtl/>
        </w:rPr>
        <w:t>أهمية</w:t>
      </w:r>
      <w:r w:rsidRPr="006B4303">
        <w:rPr>
          <w:rFonts w:ascii="Simplified Arabic" w:hAnsi="Simplified Arabic" w:cs="Simplified Arabic"/>
          <w:b/>
          <w:bCs/>
          <w:sz w:val="24"/>
          <w:szCs w:val="24"/>
          <w:rtl/>
        </w:rPr>
        <w:t xml:space="preserve"> </w:t>
      </w:r>
      <w:r w:rsidRPr="006B4303">
        <w:rPr>
          <w:rFonts w:ascii="Simplified Arabic" w:hAnsi="Simplified Arabic" w:cs="Simplified Arabic" w:hint="cs"/>
          <w:b/>
          <w:bCs/>
          <w:sz w:val="24"/>
          <w:szCs w:val="24"/>
          <w:rtl/>
        </w:rPr>
        <w:t>اتخاذ</w:t>
      </w:r>
      <w:r w:rsidRPr="006B4303">
        <w:rPr>
          <w:rFonts w:ascii="Simplified Arabic" w:hAnsi="Simplified Arabic" w:cs="Simplified Arabic"/>
          <w:b/>
          <w:bCs/>
          <w:sz w:val="24"/>
          <w:szCs w:val="24"/>
          <w:rtl/>
        </w:rPr>
        <w:t xml:space="preserve"> </w:t>
      </w:r>
      <w:r w:rsidRPr="006B4303">
        <w:rPr>
          <w:rFonts w:ascii="Simplified Arabic" w:hAnsi="Simplified Arabic" w:cs="Simplified Arabic" w:hint="cs"/>
          <w:b/>
          <w:bCs/>
          <w:sz w:val="24"/>
          <w:szCs w:val="24"/>
          <w:rtl/>
        </w:rPr>
        <w:t>القرار</w:t>
      </w:r>
    </w:p>
    <w:p w14:paraId="2E1D071E" w14:textId="0E35B424" w:rsidR="00564B5B" w:rsidRPr="00257C13" w:rsidRDefault="00205C0A" w:rsidP="00205C0A">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وتتضح</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أهمية</w:t>
      </w:r>
      <w:r w:rsidR="00564B5B" w:rsidRPr="00257C1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عملية </w:t>
      </w:r>
      <w:r w:rsidR="00564B5B" w:rsidRPr="00257C13">
        <w:rPr>
          <w:rFonts w:ascii="Simplified Arabic" w:hAnsi="Simplified Arabic" w:cs="Simplified Arabic" w:hint="cs"/>
          <w:sz w:val="24"/>
          <w:szCs w:val="24"/>
          <w:rtl/>
        </w:rPr>
        <w:t>اتخاذ</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القرار</w:t>
      </w:r>
      <w:r>
        <w:rPr>
          <w:rFonts w:ascii="Simplified Arabic" w:hAnsi="Simplified Arabic" w:cs="Simplified Arabic" w:hint="cs"/>
          <w:sz w:val="24"/>
          <w:szCs w:val="24"/>
          <w:rtl/>
        </w:rPr>
        <w:t>ات</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في</w:t>
      </w:r>
      <w:r w:rsidR="00564B5B" w:rsidRPr="00257C13">
        <w:rPr>
          <w:rFonts w:ascii="Simplified Arabic" w:hAnsi="Simplified Arabic" w:cs="Simplified Arabic"/>
          <w:sz w:val="24"/>
          <w:szCs w:val="24"/>
          <w:rtl/>
        </w:rPr>
        <w:t xml:space="preserve"> </w:t>
      </w:r>
      <w:r>
        <w:rPr>
          <w:rFonts w:ascii="Simplified Arabic" w:hAnsi="Simplified Arabic" w:cs="Simplified Arabic" w:hint="cs"/>
          <w:sz w:val="24"/>
          <w:szCs w:val="24"/>
          <w:rtl/>
        </w:rPr>
        <w:t>النقاط التالية</w:t>
      </w:r>
      <w:r w:rsidR="00564B5B" w:rsidRPr="00257C13">
        <w:rPr>
          <w:rFonts w:ascii="Simplified Arabic" w:hAnsi="Simplified Arabic" w:cs="Simplified Arabic"/>
          <w:sz w:val="24"/>
          <w:szCs w:val="24"/>
          <w:rtl/>
        </w:rPr>
        <w:t>:</w:t>
      </w:r>
    </w:p>
    <w:p w14:paraId="05CDFFA0" w14:textId="77777777" w:rsidR="00205C0A" w:rsidRDefault="00205C0A" w:rsidP="00205C0A">
      <w:pPr>
        <w:pStyle w:val="a7"/>
        <w:numPr>
          <w:ilvl w:val="0"/>
          <w:numId w:val="28"/>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تساهم عملية اتخاذ القرار في تحديد</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مسار</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المشروع</w:t>
      </w:r>
      <w:r w:rsidR="00564B5B" w:rsidRPr="00205C0A">
        <w:rPr>
          <w:rFonts w:ascii="Simplified Arabic" w:hAnsi="Simplified Arabic" w:cs="Simplified Arabic"/>
          <w:sz w:val="24"/>
          <w:szCs w:val="24"/>
          <w:rtl/>
        </w:rPr>
        <w:t>.</w:t>
      </w:r>
    </w:p>
    <w:p w14:paraId="6E54AB01" w14:textId="77777777" w:rsidR="00205C0A" w:rsidRDefault="00205C0A" w:rsidP="00205C0A">
      <w:pPr>
        <w:pStyle w:val="a7"/>
        <w:numPr>
          <w:ilvl w:val="0"/>
          <w:numId w:val="28"/>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تلعب دور فعال في تقليل</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المخاطر</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المحتملة</w:t>
      </w:r>
      <w:r>
        <w:rPr>
          <w:rFonts w:ascii="Simplified Arabic" w:hAnsi="Simplified Arabic" w:cs="Simplified Arabic" w:hint="cs"/>
          <w:sz w:val="24"/>
          <w:szCs w:val="24"/>
          <w:rtl/>
        </w:rPr>
        <w:t>.</w:t>
      </w:r>
    </w:p>
    <w:p w14:paraId="20748441" w14:textId="77777777" w:rsidR="00205C0A" w:rsidRDefault="00205C0A" w:rsidP="00205C0A">
      <w:pPr>
        <w:pStyle w:val="a7"/>
        <w:numPr>
          <w:ilvl w:val="0"/>
          <w:numId w:val="28"/>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تساهم عملية اتخاذ القرارات في تحسين</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استخدام</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الموارد</w:t>
      </w:r>
      <w:r w:rsidR="00564B5B" w:rsidRPr="00205C0A">
        <w:rPr>
          <w:rFonts w:ascii="Simplified Arabic" w:hAnsi="Simplified Arabic" w:cs="Simplified Arabic"/>
          <w:sz w:val="24"/>
          <w:szCs w:val="24"/>
          <w:rtl/>
        </w:rPr>
        <w:t>.</w:t>
      </w:r>
    </w:p>
    <w:p w14:paraId="42776649" w14:textId="5289998B" w:rsidR="00564B5B" w:rsidRPr="00205C0A" w:rsidRDefault="00205C0A" w:rsidP="00205C0A">
      <w:pPr>
        <w:pStyle w:val="a7"/>
        <w:numPr>
          <w:ilvl w:val="0"/>
          <w:numId w:val="28"/>
        </w:numPr>
        <w:spacing w:before="105" w:after="105" w:line="276" w:lineRule="auto"/>
        <w:rPr>
          <w:rFonts w:ascii="Simplified Arabic" w:hAnsi="Simplified Arabic" w:cs="Simplified Arabic"/>
          <w:sz w:val="24"/>
          <w:szCs w:val="24"/>
          <w:rtl/>
        </w:rPr>
      </w:pPr>
      <w:r>
        <w:rPr>
          <w:rFonts w:ascii="Simplified Arabic" w:hAnsi="Simplified Arabic" w:cs="Simplified Arabic" w:hint="cs"/>
          <w:sz w:val="24"/>
          <w:szCs w:val="24"/>
          <w:rtl/>
        </w:rPr>
        <w:t>كما تساهم في تعزيز</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نجاح</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المشروع</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وتحقيق</w:t>
      </w:r>
      <w:r w:rsidR="00564B5B" w:rsidRPr="00205C0A">
        <w:rPr>
          <w:rFonts w:ascii="Simplified Arabic" w:hAnsi="Simplified Arabic" w:cs="Simplified Arabic"/>
          <w:sz w:val="24"/>
          <w:szCs w:val="24"/>
          <w:rtl/>
        </w:rPr>
        <w:t xml:space="preserve"> </w:t>
      </w:r>
      <w:r w:rsidR="00564B5B" w:rsidRPr="00205C0A">
        <w:rPr>
          <w:rFonts w:ascii="Simplified Arabic" w:hAnsi="Simplified Arabic" w:cs="Simplified Arabic" w:hint="cs"/>
          <w:sz w:val="24"/>
          <w:szCs w:val="24"/>
          <w:rtl/>
        </w:rPr>
        <w:t>أهدافه</w:t>
      </w:r>
      <w:r w:rsidR="00564B5B" w:rsidRPr="00205C0A">
        <w:rPr>
          <w:rFonts w:ascii="Simplified Arabic" w:hAnsi="Simplified Arabic" w:cs="Simplified Arabic"/>
          <w:sz w:val="24"/>
          <w:szCs w:val="24"/>
          <w:rtl/>
        </w:rPr>
        <w:t>.</w:t>
      </w:r>
    </w:p>
    <w:p w14:paraId="441C8A03" w14:textId="14AE92DE" w:rsidR="00564B5B" w:rsidRPr="006B4303" w:rsidRDefault="00564B5B" w:rsidP="006B4303">
      <w:pPr>
        <w:spacing w:before="105" w:after="105" w:line="276" w:lineRule="auto"/>
        <w:rPr>
          <w:rFonts w:ascii="Simplified Arabic" w:hAnsi="Simplified Arabic" w:cs="Simplified Arabic"/>
          <w:b/>
          <w:bCs/>
          <w:sz w:val="24"/>
          <w:szCs w:val="24"/>
          <w:rtl/>
        </w:rPr>
      </w:pPr>
      <w:r w:rsidRPr="006B4303">
        <w:rPr>
          <w:rFonts w:ascii="Simplified Arabic" w:hAnsi="Simplified Arabic" w:cs="Simplified Arabic"/>
          <w:b/>
          <w:bCs/>
          <w:sz w:val="24"/>
          <w:szCs w:val="24"/>
          <w:rtl/>
        </w:rPr>
        <w:lastRenderedPageBreak/>
        <w:t xml:space="preserve">4.2.2 </w:t>
      </w:r>
      <w:r w:rsidRPr="006B4303">
        <w:rPr>
          <w:rFonts w:ascii="Simplified Arabic" w:hAnsi="Simplified Arabic" w:cs="Simplified Arabic" w:hint="cs"/>
          <w:b/>
          <w:bCs/>
          <w:sz w:val="24"/>
          <w:szCs w:val="24"/>
          <w:rtl/>
        </w:rPr>
        <w:t>خصائص</w:t>
      </w:r>
      <w:r w:rsidRPr="006B4303">
        <w:rPr>
          <w:rFonts w:ascii="Simplified Arabic" w:hAnsi="Simplified Arabic" w:cs="Simplified Arabic"/>
          <w:b/>
          <w:bCs/>
          <w:sz w:val="24"/>
          <w:szCs w:val="24"/>
          <w:rtl/>
        </w:rPr>
        <w:t xml:space="preserve"> </w:t>
      </w:r>
      <w:r w:rsidRPr="006B4303">
        <w:rPr>
          <w:rFonts w:ascii="Simplified Arabic" w:hAnsi="Simplified Arabic" w:cs="Simplified Arabic" w:hint="cs"/>
          <w:b/>
          <w:bCs/>
          <w:sz w:val="24"/>
          <w:szCs w:val="24"/>
          <w:rtl/>
        </w:rPr>
        <w:t>القرار</w:t>
      </w:r>
      <w:r w:rsidRPr="006B4303">
        <w:rPr>
          <w:rFonts w:ascii="Simplified Arabic" w:hAnsi="Simplified Arabic" w:cs="Simplified Arabic"/>
          <w:b/>
          <w:bCs/>
          <w:sz w:val="24"/>
          <w:szCs w:val="24"/>
          <w:rtl/>
        </w:rPr>
        <w:t xml:space="preserve"> </w:t>
      </w:r>
      <w:r w:rsidRPr="006B4303">
        <w:rPr>
          <w:rFonts w:ascii="Simplified Arabic" w:hAnsi="Simplified Arabic" w:cs="Simplified Arabic" w:hint="cs"/>
          <w:b/>
          <w:bCs/>
          <w:sz w:val="24"/>
          <w:szCs w:val="24"/>
          <w:rtl/>
        </w:rPr>
        <w:t>الإداري</w:t>
      </w:r>
    </w:p>
    <w:p w14:paraId="67F9B043" w14:textId="487E111F" w:rsidR="00564B5B" w:rsidRPr="00257C13" w:rsidRDefault="00BB119A" w:rsidP="00BB119A">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ولعملية اتخاذ</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القرارات</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الإدارية</w:t>
      </w:r>
      <w:r>
        <w:rPr>
          <w:rFonts w:ascii="Simplified Arabic" w:hAnsi="Simplified Arabic" w:cs="Simplified Arabic" w:hint="cs"/>
          <w:sz w:val="24"/>
          <w:szCs w:val="24"/>
          <w:rtl/>
        </w:rPr>
        <w:t xml:space="preserve"> العديد من</w:t>
      </w:r>
      <w:r w:rsidR="00564B5B" w:rsidRPr="00257C13">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564B5B" w:rsidRPr="00257C13">
        <w:rPr>
          <w:rFonts w:ascii="Simplified Arabic" w:hAnsi="Simplified Arabic" w:cs="Simplified Arabic" w:hint="cs"/>
          <w:sz w:val="24"/>
          <w:szCs w:val="24"/>
          <w:rtl/>
        </w:rPr>
        <w:t>خصائص</w:t>
      </w:r>
      <w:r>
        <w:rPr>
          <w:rFonts w:ascii="Simplified Arabic" w:hAnsi="Simplified Arabic" w:cs="Simplified Arabic" w:hint="cs"/>
          <w:sz w:val="24"/>
          <w:szCs w:val="24"/>
          <w:rtl/>
        </w:rPr>
        <w:t xml:space="preserve"> التي يتصف بها، نذكر أهمها فيما يلي:</w:t>
      </w:r>
    </w:p>
    <w:p w14:paraId="5797B0C8" w14:textId="77777777" w:rsidR="00BB119A" w:rsidRDefault="00BB119A" w:rsidP="00BB119A">
      <w:pPr>
        <w:pStyle w:val="a7"/>
        <w:numPr>
          <w:ilvl w:val="0"/>
          <w:numId w:val="28"/>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 xml:space="preserve">يرتبط القرار الإداري </w:t>
      </w:r>
      <w:r w:rsidR="00564B5B" w:rsidRPr="00BB119A">
        <w:rPr>
          <w:rFonts w:ascii="Simplified Arabic" w:hAnsi="Simplified Arabic" w:cs="Simplified Arabic" w:hint="cs"/>
          <w:sz w:val="24"/>
          <w:szCs w:val="24"/>
          <w:rtl/>
        </w:rPr>
        <w:t>بالنتائج</w:t>
      </w:r>
      <w:r w:rsidR="00564B5B" w:rsidRPr="00BB119A">
        <w:rPr>
          <w:rFonts w:ascii="Simplified Arabic" w:hAnsi="Simplified Arabic" w:cs="Simplified Arabic"/>
          <w:sz w:val="24"/>
          <w:szCs w:val="24"/>
          <w:rtl/>
        </w:rPr>
        <w:t>.</w:t>
      </w:r>
    </w:p>
    <w:p w14:paraId="37414FB8" w14:textId="77777777" w:rsidR="00BB119A" w:rsidRDefault="00BB119A" w:rsidP="00BB119A">
      <w:pPr>
        <w:pStyle w:val="a7"/>
        <w:numPr>
          <w:ilvl w:val="0"/>
          <w:numId w:val="28"/>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يحتاج إلى</w:t>
      </w:r>
      <w:r w:rsidR="00564B5B" w:rsidRPr="00BB119A">
        <w:rPr>
          <w:rFonts w:ascii="Simplified Arabic" w:hAnsi="Simplified Arabic" w:cs="Simplified Arabic"/>
          <w:sz w:val="24"/>
          <w:szCs w:val="24"/>
          <w:rtl/>
        </w:rPr>
        <w:t xml:space="preserve"> </w:t>
      </w:r>
      <w:r>
        <w:rPr>
          <w:rFonts w:ascii="Simplified Arabic" w:hAnsi="Simplified Arabic" w:cs="Simplified Arabic" w:hint="cs"/>
          <w:sz w:val="24"/>
          <w:szCs w:val="24"/>
          <w:rtl/>
        </w:rPr>
        <w:t>ا</w:t>
      </w:r>
      <w:r w:rsidR="00564B5B" w:rsidRPr="00BB119A">
        <w:rPr>
          <w:rFonts w:ascii="Simplified Arabic" w:hAnsi="Simplified Arabic" w:cs="Simplified Arabic" w:hint="cs"/>
          <w:sz w:val="24"/>
          <w:szCs w:val="24"/>
          <w:rtl/>
        </w:rPr>
        <w:t>لمعلومات</w:t>
      </w:r>
      <w:r>
        <w:rPr>
          <w:rFonts w:ascii="Simplified Arabic" w:hAnsi="Simplified Arabic" w:cs="Simplified Arabic" w:hint="cs"/>
          <w:sz w:val="24"/>
          <w:szCs w:val="24"/>
          <w:rtl/>
        </w:rPr>
        <w:t xml:space="preserve"> الواضحة</w:t>
      </w:r>
      <w:r w:rsidR="00564B5B" w:rsidRPr="00BB119A">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sidR="00564B5B" w:rsidRPr="00BB119A">
        <w:rPr>
          <w:rFonts w:ascii="Simplified Arabic" w:hAnsi="Simplified Arabic" w:cs="Simplified Arabic" w:hint="cs"/>
          <w:sz w:val="24"/>
          <w:szCs w:val="24"/>
          <w:rtl/>
        </w:rPr>
        <w:t>الدقيقة</w:t>
      </w:r>
      <w:r w:rsidR="00564B5B" w:rsidRPr="00BB119A">
        <w:rPr>
          <w:rFonts w:ascii="Simplified Arabic" w:hAnsi="Simplified Arabic" w:cs="Simplified Arabic"/>
          <w:sz w:val="24"/>
          <w:szCs w:val="24"/>
          <w:rtl/>
        </w:rPr>
        <w:t>.</w:t>
      </w:r>
    </w:p>
    <w:p w14:paraId="14BFB1AC" w14:textId="77777777" w:rsidR="0066350F" w:rsidRDefault="00564B5B" w:rsidP="0066350F">
      <w:pPr>
        <w:pStyle w:val="a7"/>
        <w:numPr>
          <w:ilvl w:val="0"/>
          <w:numId w:val="28"/>
        </w:numPr>
        <w:spacing w:before="105" w:after="105" w:line="276" w:lineRule="auto"/>
        <w:rPr>
          <w:rFonts w:ascii="Simplified Arabic" w:hAnsi="Simplified Arabic" w:cs="Simplified Arabic"/>
          <w:sz w:val="24"/>
          <w:szCs w:val="24"/>
        </w:rPr>
      </w:pPr>
      <w:r w:rsidRPr="00BB119A">
        <w:rPr>
          <w:rFonts w:ascii="Simplified Arabic" w:hAnsi="Simplified Arabic" w:cs="Simplified Arabic" w:hint="cs"/>
          <w:sz w:val="24"/>
          <w:szCs w:val="24"/>
          <w:rtl/>
        </w:rPr>
        <w:t>ت</w:t>
      </w:r>
      <w:r w:rsidR="00BB119A">
        <w:rPr>
          <w:rFonts w:ascii="Simplified Arabic" w:hAnsi="Simplified Arabic" w:cs="Simplified Arabic" w:hint="cs"/>
          <w:sz w:val="24"/>
          <w:szCs w:val="24"/>
          <w:rtl/>
        </w:rPr>
        <w:t xml:space="preserve">تأثر بشكل كبير </w:t>
      </w:r>
      <w:r w:rsidRPr="00BB119A">
        <w:rPr>
          <w:rFonts w:ascii="Simplified Arabic" w:hAnsi="Simplified Arabic" w:cs="Simplified Arabic" w:hint="cs"/>
          <w:sz w:val="24"/>
          <w:szCs w:val="24"/>
          <w:rtl/>
        </w:rPr>
        <w:t>بمهارات</w:t>
      </w:r>
      <w:r w:rsidRPr="00BB119A">
        <w:rPr>
          <w:rFonts w:ascii="Simplified Arabic" w:hAnsi="Simplified Arabic" w:cs="Simplified Arabic"/>
          <w:sz w:val="24"/>
          <w:szCs w:val="24"/>
          <w:rtl/>
        </w:rPr>
        <w:t xml:space="preserve"> </w:t>
      </w:r>
      <w:r w:rsidR="00BB119A">
        <w:rPr>
          <w:rFonts w:ascii="Simplified Arabic" w:hAnsi="Simplified Arabic" w:cs="Simplified Arabic" w:hint="cs"/>
          <w:sz w:val="24"/>
          <w:szCs w:val="24"/>
          <w:rtl/>
        </w:rPr>
        <w:t xml:space="preserve">وصفات </w:t>
      </w:r>
      <w:r w:rsidRPr="00BB119A">
        <w:rPr>
          <w:rFonts w:ascii="Simplified Arabic" w:hAnsi="Simplified Arabic" w:cs="Simplified Arabic" w:hint="cs"/>
          <w:sz w:val="24"/>
          <w:szCs w:val="24"/>
          <w:rtl/>
        </w:rPr>
        <w:t>المدير</w:t>
      </w:r>
      <w:r w:rsidRPr="00BB119A">
        <w:rPr>
          <w:rFonts w:ascii="Simplified Arabic" w:hAnsi="Simplified Arabic" w:cs="Simplified Arabic"/>
          <w:sz w:val="24"/>
          <w:szCs w:val="24"/>
          <w:rtl/>
        </w:rPr>
        <w:t xml:space="preserve"> </w:t>
      </w:r>
      <w:r w:rsidRPr="00BB119A">
        <w:rPr>
          <w:rFonts w:ascii="Simplified Arabic" w:hAnsi="Simplified Arabic" w:cs="Simplified Arabic" w:hint="cs"/>
          <w:sz w:val="24"/>
          <w:szCs w:val="24"/>
          <w:rtl/>
        </w:rPr>
        <w:t>وشخصيته</w:t>
      </w:r>
      <w:r w:rsidRPr="00BB119A">
        <w:rPr>
          <w:rFonts w:ascii="Simplified Arabic" w:hAnsi="Simplified Arabic" w:cs="Simplified Arabic"/>
          <w:sz w:val="24"/>
          <w:szCs w:val="24"/>
          <w:rtl/>
        </w:rPr>
        <w:t>.</w:t>
      </w:r>
    </w:p>
    <w:p w14:paraId="640FF705" w14:textId="3B653235" w:rsidR="00564B5B" w:rsidRPr="00C42F66" w:rsidRDefault="0066350F" w:rsidP="00C42F66">
      <w:pPr>
        <w:pStyle w:val="a7"/>
        <w:numPr>
          <w:ilvl w:val="0"/>
          <w:numId w:val="28"/>
        </w:numPr>
        <w:spacing w:before="105" w:after="105" w:line="276" w:lineRule="auto"/>
        <w:rPr>
          <w:rFonts w:ascii="Simplified Arabic" w:hAnsi="Simplified Arabic" w:cs="Simplified Arabic"/>
          <w:sz w:val="24"/>
          <w:szCs w:val="24"/>
          <w:rtl/>
        </w:rPr>
      </w:pPr>
      <w:r>
        <w:rPr>
          <w:rFonts w:ascii="Simplified Arabic" w:hAnsi="Simplified Arabic" w:cs="Simplified Arabic" w:hint="cs"/>
          <w:sz w:val="24"/>
          <w:szCs w:val="24"/>
          <w:rtl/>
        </w:rPr>
        <w:t>لديه قدرة على الخضوع</w:t>
      </w:r>
      <w:r w:rsidR="00564B5B" w:rsidRPr="0066350F">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00564B5B" w:rsidRPr="0066350F">
        <w:rPr>
          <w:rFonts w:ascii="Simplified Arabic" w:hAnsi="Simplified Arabic" w:cs="Simplified Arabic" w:hint="cs"/>
          <w:sz w:val="24"/>
          <w:szCs w:val="24"/>
          <w:rtl/>
        </w:rPr>
        <w:t>لضغ</w:t>
      </w:r>
      <w:r w:rsidR="00C42F66">
        <w:rPr>
          <w:rFonts w:ascii="Simplified Arabic" w:hAnsi="Simplified Arabic" w:cs="Simplified Arabic" w:hint="cs"/>
          <w:sz w:val="24"/>
          <w:szCs w:val="24"/>
          <w:rtl/>
        </w:rPr>
        <w:t>وط</w:t>
      </w:r>
      <w:r w:rsidR="00564B5B" w:rsidRPr="0066350F">
        <w:rPr>
          <w:rFonts w:ascii="Simplified Arabic" w:hAnsi="Simplified Arabic" w:cs="Simplified Arabic"/>
          <w:sz w:val="24"/>
          <w:szCs w:val="24"/>
          <w:rtl/>
        </w:rPr>
        <w:t xml:space="preserve"> </w:t>
      </w:r>
      <w:r w:rsidR="00564B5B" w:rsidRPr="0066350F">
        <w:rPr>
          <w:rFonts w:ascii="Simplified Arabic" w:hAnsi="Simplified Arabic" w:cs="Simplified Arabic" w:hint="cs"/>
          <w:sz w:val="24"/>
          <w:szCs w:val="24"/>
          <w:rtl/>
        </w:rPr>
        <w:t>الوقت</w:t>
      </w:r>
      <w:r w:rsidR="00564B5B" w:rsidRPr="0066350F">
        <w:rPr>
          <w:rFonts w:ascii="Simplified Arabic" w:hAnsi="Simplified Arabic" w:cs="Simplified Arabic"/>
          <w:sz w:val="24"/>
          <w:szCs w:val="24"/>
          <w:rtl/>
        </w:rPr>
        <w:t>.</w:t>
      </w:r>
    </w:p>
    <w:p w14:paraId="1B1D0FC0" w14:textId="3443E6DC" w:rsidR="00564B5B" w:rsidRPr="00C42F66" w:rsidRDefault="00564B5B" w:rsidP="00C42F66">
      <w:pPr>
        <w:spacing w:before="105" w:after="105" w:line="276" w:lineRule="auto"/>
        <w:rPr>
          <w:rFonts w:ascii="Simplified Arabic" w:hAnsi="Simplified Arabic" w:cs="Simplified Arabic"/>
          <w:b/>
          <w:bCs/>
          <w:sz w:val="24"/>
          <w:szCs w:val="24"/>
          <w:rtl/>
        </w:rPr>
      </w:pPr>
      <w:r w:rsidRPr="00C42F66">
        <w:rPr>
          <w:rFonts w:ascii="Simplified Arabic" w:hAnsi="Simplified Arabic" w:cs="Simplified Arabic"/>
          <w:b/>
          <w:bCs/>
          <w:sz w:val="24"/>
          <w:szCs w:val="24"/>
          <w:rtl/>
        </w:rPr>
        <w:t xml:space="preserve">5.2.2 </w:t>
      </w:r>
      <w:r w:rsidRPr="00C42F66">
        <w:rPr>
          <w:rFonts w:ascii="Simplified Arabic" w:hAnsi="Simplified Arabic" w:cs="Simplified Arabic" w:hint="cs"/>
          <w:b/>
          <w:bCs/>
          <w:sz w:val="24"/>
          <w:szCs w:val="24"/>
          <w:rtl/>
        </w:rPr>
        <w:t>مكونات</w:t>
      </w:r>
      <w:r w:rsidRPr="00C42F66">
        <w:rPr>
          <w:rFonts w:ascii="Simplified Arabic" w:hAnsi="Simplified Arabic" w:cs="Simplified Arabic"/>
          <w:b/>
          <w:bCs/>
          <w:sz w:val="24"/>
          <w:szCs w:val="24"/>
          <w:rtl/>
        </w:rPr>
        <w:t xml:space="preserve"> </w:t>
      </w:r>
      <w:r w:rsidRPr="00C42F66">
        <w:rPr>
          <w:rFonts w:ascii="Simplified Arabic" w:hAnsi="Simplified Arabic" w:cs="Simplified Arabic" w:hint="cs"/>
          <w:b/>
          <w:bCs/>
          <w:sz w:val="24"/>
          <w:szCs w:val="24"/>
          <w:rtl/>
        </w:rPr>
        <w:t>عملية</w:t>
      </w:r>
      <w:r w:rsidRPr="00C42F66">
        <w:rPr>
          <w:rFonts w:ascii="Simplified Arabic" w:hAnsi="Simplified Arabic" w:cs="Simplified Arabic"/>
          <w:b/>
          <w:bCs/>
          <w:sz w:val="24"/>
          <w:szCs w:val="24"/>
          <w:rtl/>
        </w:rPr>
        <w:t xml:space="preserve"> </w:t>
      </w:r>
      <w:r w:rsidRPr="00C42F66">
        <w:rPr>
          <w:rFonts w:ascii="Simplified Arabic" w:hAnsi="Simplified Arabic" w:cs="Simplified Arabic" w:hint="cs"/>
          <w:b/>
          <w:bCs/>
          <w:sz w:val="24"/>
          <w:szCs w:val="24"/>
          <w:rtl/>
        </w:rPr>
        <w:t>اتخاذ</w:t>
      </w:r>
      <w:r w:rsidRPr="00C42F66">
        <w:rPr>
          <w:rFonts w:ascii="Simplified Arabic" w:hAnsi="Simplified Arabic" w:cs="Simplified Arabic"/>
          <w:b/>
          <w:bCs/>
          <w:sz w:val="24"/>
          <w:szCs w:val="24"/>
          <w:rtl/>
        </w:rPr>
        <w:t xml:space="preserve"> </w:t>
      </w:r>
      <w:r w:rsidRPr="00C42F66">
        <w:rPr>
          <w:rFonts w:ascii="Simplified Arabic" w:hAnsi="Simplified Arabic" w:cs="Simplified Arabic" w:hint="cs"/>
          <w:b/>
          <w:bCs/>
          <w:sz w:val="24"/>
          <w:szCs w:val="24"/>
          <w:rtl/>
        </w:rPr>
        <w:t>القرار</w:t>
      </w:r>
    </w:p>
    <w:p w14:paraId="44F205B4" w14:textId="04B36D49" w:rsidR="00564B5B" w:rsidRPr="00257C13" w:rsidRDefault="00C42F66" w:rsidP="00564B5B">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وهناك العديد من المكونات التي تتكون منها عملية اتخاذ القرار نذكرها فيما يلي</w:t>
      </w:r>
      <w:r w:rsidR="00564B5B" w:rsidRPr="00257C13">
        <w:rPr>
          <w:rFonts w:ascii="Simplified Arabic" w:hAnsi="Simplified Arabic" w:cs="Simplified Arabic"/>
          <w:sz w:val="24"/>
          <w:szCs w:val="24"/>
          <w:rtl/>
        </w:rPr>
        <w:t>:</w:t>
      </w:r>
    </w:p>
    <w:p w14:paraId="24387DCB" w14:textId="77777777" w:rsidR="00C42F66" w:rsidRDefault="00564B5B" w:rsidP="00C42F66">
      <w:pPr>
        <w:pStyle w:val="a7"/>
        <w:numPr>
          <w:ilvl w:val="0"/>
          <w:numId w:val="33"/>
        </w:numPr>
        <w:spacing w:before="105" w:after="105" w:line="276" w:lineRule="auto"/>
        <w:jc w:val="both"/>
        <w:rPr>
          <w:rFonts w:ascii="Simplified Arabic" w:hAnsi="Simplified Arabic" w:cs="Simplified Arabic"/>
          <w:sz w:val="24"/>
          <w:szCs w:val="24"/>
        </w:rPr>
      </w:pPr>
      <w:r w:rsidRPr="00C42F66">
        <w:rPr>
          <w:rFonts w:ascii="Simplified Arabic" w:hAnsi="Simplified Arabic" w:cs="Simplified Arabic" w:hint="cs"/>
          <w:sz w:val="24"/>
          <w:szCs w:val="24"/>
          <w:rtl/>
        </w:rPr>
        <w:t>تحديد</w:t>
      </w:r>
      <w:r w:rsidRPr="00C42F66">
        <w:rPr>
          <w:rFonts w:ascii="Simplified Arabic" w:hAnsi="Simplified Arabic" w:cs="Simplified Arabic"/>
          <w:sz w:val="24"/>
          <w:szCs w:val="24"/>
          <w:rtl/>
        </w:rPr>
        <w:t xml:space="preserve"> </w:t>
      </w:r>
      <w:r w:rsidRPr="00C42F66">
        <w:rPr>
          <w:rFonts w:ascii="Simplified Arabic" w:hAnsi="Simplified Arabic" w:cs="Simplified Arabic" w:hint="cs"/>
          <w:sz w:val="24"/>
          <w:szCs w:val="24"/>
          <w:rtl/>
        </w:rPr>
        <w:t>المشكلة</w:t>
      </w:r>
      <w:r w:rsidRPr="00C42F66">
        <w:rPr>
          <w:rFonts w:ascii="Simplified Arabic" w:hAnsi="Simplified Arabic" w:cs="Simplified Arabic"/>
          <w:sz w:val="24"/>
          <w:szCs w:val="24"/>
          <w:rtl/>
        </w:rPr>
        <w:t>.</w:t>
      </w:r>
    </w:p>
    <w:p w14:paraId="4B1FB0CD" w14:textId="77777777" w:rsidR="00C42F66" w:rsidRDefault="00C42F66" w:rsidP="00C42F66">
      <w:pPr>
        <w:pStyle w:val="a7"/>
        <w:numPr>
          <w:ilvl w:val="0"/>
          <w:numId w:val="33"/>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القيام بج</w:t>
      </w:r>
      <w:r w:rsidR="00564B5B" w:rsidRPr="00C42F66">
        <w:rPr>
          <w:rFonts w:ascii="Simplified Arabic" w:hAnsi="Simplified Arabic" w:cs="Simplified Arabic" w:hint="cs"/>
          <w:sz w:val="24"/>
          <w:szCs w:val="24"/>
          <w:rtl/>
        </w:rPr>
        <w:t>مع</w:t>
      </w:r>
      <w:r w:rsidR="00564B5B" w:rsidRPr="00C42F66">
        <w:rPr>
          <w:rFonts w:ascii="Simplified Arabic" w:hAnsi="Simplified Arabic" w:cs="Simplified Arabic"/>
          <w:sz w:val="24"/>
          <w:szCs w:val="24"/>
          <w:rtl/>
        </w:rPr>
        <w:t xml:space="preserve"> </w:t>
      </w:r>
      <w:r w:rsidR="00564B5B" w:rsidRPr="00C42F66">
        <w:rPr>
          <w:rFonts w:ascii="Simplified Arabic" w:hAnsi="Simplified Arabic" w:cs="Simplified Arabic" w:hint="cs"/>
          <w:sz w:val="24"/>
          <w:szCs w:val="24"/>
          <w:rtl/>
        </w:rPr>
        <w:t>المعلومات</w:t>
      </w:r>
      <w:r w:rsidR="00564B5B" w:rsidRPr="00C42F66">
        <w:rPr>
          <w:rFonts w:ascii="Simplified Arabic" w:hAnsi="Simplified Arabic" w:cs="Simplified Arabic"/>
          <w:sz w:val="24"/>
          <w:szCs w:val="24"/>
          <w:rtl/>
        </w:rPr>
        <w:t>.</w:t>
      </w:r>
    </w:p>
    <w:p w14:paraId="120BC270" w14:textId="77777777" w:rsidR="00C42F66" w:rsidRDefault="00564B5B" w:rsidP="00C42F66">
      <w:pPr>
        <w:pStyle w:val="a7"/>
        <w:numPr>
          <w:ilvl w:val="0"/>
          <w:numId w:val="33"/>
        </w:numPr>
        <w:spacing w:before="105" w:after="105" w:line="276" w:lineRule="auto"/>
        <w:jc w:val="both"/>
        <w:rPr>
          <w:rFonts w:ascii="Simplified Arabic" w:hAnsi="Simplified Arabic" w:cs="Simplified Arabic"/>
          <w:sz w:val="24"/>
          <w:szCs w:val="24"/>
        </w:rPr>
      </w:pPr>
      <w:r w:rsidRPr="00C42F66">
        <w:rPr>
          <w:rFonts w:ascii="Simplified Arabic" w:hAnsi="Simplified Arabic" w:cs="Simplified Arabic" w:hint="cs"/>
          <w:sz w:val="24"/>
          <w:szCs w:val="24"/>
          <w:rtl/>
        </w:rPr>
        <w:t>تحليل</w:t>
      </w:r>
      <w:r w:rsidR="00C42F66">
        <w:rPr>
          <w:rFonts w:ascii="Simplified Arabic" w:hAnsi="Simplified Arabic" w:cs="Simplified Arabic" w:hint="cs"/>
          <w:sz w:val="24"/>
          <w:szCs w:val="24"/>
          <w:rtl/>
        </w:rPr>
        <w:t xml:space="preserve"> وتفسير</w:t>
      </w:r>
      <w:r w:rsidRPr="00C42F66">
        <w:rPr>
          <w:rFonts w:ascii="Simplified Arabic" w:hAnsi="Simplified Arabic" w:cs="Simplified Arabic"/>
          <w:sz w:val="24"/>
          <w:szCs w:val="24"/>
          <w:rtl/>
        </w:rPr>
        <w:t xml:space="preserve"> </w:t>
      </w:r>
      <w:r w:rsidRPr="00C42F66">
        <w:rPr>
          <w:rFonts w:ascii="Simplified Arabic" w:hAnsi="Simplified Arabic" w:cs="Simplified Arabic" w:hint="cs"/>
          <w:sz w:val="24"/>
          <w:szCs w:val="24"/>
          <w:rtl/>
        </w:rPr>
        <w:t>البدائل</w:t>
      </w:r>
      <w:r w:rsidRPr="00C42F66">
        <w:rPr>
          <w:rFonts w:ascii="Simplified Arabic" w:hAnsi="Simplified Arabic" w:cs="Simplified Arabic"/>
          <w:sz w:val="24"/>
          <w:szCs w:val="24"/>
          <w:rtl/>
        </w:rPr>
        <w:t>.</w:t>
      </w:r>
    </w:p>
    <w:p w14:paraId="5BC969D1" w14:textId="77777777" w:rsidR="00C42F66" w:rsidRDefault="00C42F66" w:rsidP="00C42F66">
      <w:pPr>
        <w:pStyle w:val="a7"/>
        <w:numPr>
          <w:ilvl w:val="0"/>
          <w:numId w:val="33"/>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ا</w:t>
      </w:r>
      <w:r w:rsidR="00564B5B" w:rsidRPr="00C42F66">
        <w:rPr>
          <w:rFonts w:ascii="Simplified Arabic" w:hAnsi="Simplified Arabic" w:cs="Simplified Arabic" w:hint="cs"/>
          <w:sz w:val="24"/>
          <w:szCs w:val="24"/>
          <w:rtl/>
        </w:rPr>
        <w:t>ختيار</w:t>
      </w:r>
      <w:r>
        <w:rPr>
          <w:rFonts w:ascii="Simplified Arabic" w:hAnsi="Simplified Arabic" w:cs="Simplified Arabic" w:hint="cs"/>
          <w:sz w:val="24"/>
          <w:szCs w:val="24"/>
          <w:rtl/>
        </w:rPr>
        <w:t xml:space="preserve"> أفضل</w:t>
      </w:r>
      <w:r w:rsidR="00564B5B" w:rsidRPr="00C42F66">
        <w:rPr>
          <w:rFonts w:ascii="Simplified Arabic" w:hAnsi="Simplified Arabic" w:cs="Simplified Arabic"/>
          <w:sz w:val="24"/>
          <w:szCs w:val="24"/>
          <w:rtl/>
        </w:rPr>
        <w:t xml:space="preserve"> </w:t>
      </w:r>
      <w:r w:rsidR="00564B5B" w:rsidRPr="00C42F66">
        <w:rPr>
          <w:rFonts w:ascii="Simplified Arabic" w:hAnsi="Simplified Arabic" w:cs="Simplified Arabic" w:hint="cs"/>
          <w:sz w:val="24"/>
          <w:szCs w:val="24"/>
          <w:rtl/>
        </w:rPr>
        <w:t>البد</w:t>
      </w:r>
      <w:r>
        <w:rPr>
          <w:rFonts w:ascii="Simplified Arabic" w:hAnsi="Simplified Arabic" w:cs="Simplified Arabic" w:hint="cs"/>
          <w:sz w:val="24"/>
          <w:szCs w:val="24"/>
          <w:rtl/>
        </w:rPr>
        <w:t>ائ</w:t>
      </w:r>
      <w:r w:rsidR="00564B5B" w:rsidRPr="00C42F66">
        <w:rPr>
          <w:rFonts w:ascii="Simplified Arabic" w:hAnsi="Simplified Arabic" w:cs="Simplified Arabic" w:hint="cs"/>
          <w:sz w:val="24"/>
          <w:szCs w:val="24"/>
          <w:rtl/>
        </w:rPr>
        <w:t>ل</w:t>
      </w:r>
      <w:r w:rsidR="00564B5B" w:rsidRPr="00C42F66">
        <w:rPr>
          <w:rFonts w:ascii="Simplified Arabic" w:hAnsi="Simplified Arabic" w:cs="Simplified Arabic"/>
          <w:sz w:val="24"/>
          <w:szCs w:val="24"/>
          <w:rtl/>
        </w:rPr>
        <w:t>.</w:t>
      </w:r>
    </w:p>
    <w:p w14:paraId="247B02A5" w14:textId="77777777" w:rsidR="00C42F66" w:rsidRDefault="00564B5B" w:rsidP="00C42F66">
      <w:pPr>
        <w:pStyle w:val="a7"/>
        <w:numPr>
          <w:ilvl w:val="0"/>
          <w:numId w:val="33"/>
        </w:numPr>
        <w:spacing w:before="105" w:after="105" w:line="276" w:lineRule="auto"/>
        <w:jc w:val="both"/>
        <w:rPr>
          <w:rFonts w:ascii="Simplified Arabic" w:hAnsi="Simplified Arabic" w:cs="Simplified Arabic"/>
          <w:sz w:val="24"/>
          <w:szCs w:val="24"/>
        </w:rPr>
      </w:pPr>
      <w:r w:rsidRPr="00C42F66">
        <w:rPr>
          <w:rFonts w:ascii="Simplified Arabic" w:hAnsi="Simplified Arabic" w:cs="Simplified Arabic" w:hint="cs"/>
          <w:sz w:val="24"/>
          <w:szCs w:val="24"/>
          <w:rtl/>
        </w:rPr>
        <w:t>تنفيذ</w:t>
      </w:r>
      <w:r w:rsidRPr="00C42F66">
        <w:rPr>
          <w:rFonts w:ascii="Simplified Arabic" w:hAnsi="Simplified Arabic" w:cs="Simplified Arabic"/>
          <w:sz w:val="24"/>
          <w:szCs w:val="24"/>
          <w:rtl/>
        </w:rPr>
        <w:t xml:space="preserve"> </w:t>
      </w:r>
      <w:r w:rsidRPr="00C42F66">
        <w:rPr>
          <w:rFonts w:ascii="Simplified Arabic" w:hAnsi="Simplified Arabic" w:cs="Simplified Arabic" w:hint="cs"/>
          <w:sz w:val="24"/>
          <w:szCs w:val="24"/>
          <w:rtl/>
        </w:rPr>
        <w:t>القرار</w:t>
      </w:r>
      <w:r w:rsidRPr="00C42F66">
        <w:rPr>
          <w:rFonts w:ascii="Simplified Arabic" w:hAnsi="Simplified Arabic" w:cs="Simplified Arabic"/>
          <w:sz w:val="24"/>
          <w:szCs w:val="24"/>
          <w:rtl/>
        </w:rPr>
        <w:t>.</w:t>
      </w:r>
    </w:p>
    <w:p w14:paraId="386714C5" w14:textId="7FE148AF" w:rsidR="00564B5B" w:rsidRPr="00C42F66" w:rsidRDefault="00C42F66" w:rsidP="00C42F66">
      <w:pPr>
        <w:pStyle w:val="a7"/>
        <w:numPr>
          <w:ilvl w:val="0"/>
          <w:numId w:val="33"/>
        </w:numPr>
        <w:spacing w:before="105" w:after="105"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المتابعة و</w:t>
      </w:r>
      <w:r w:rsidR="00564B5B" w:rsidRPr="00C42F66">
        <w:rPr>
          <w:rFonts w:ascii="Simplified Arabic" w:hAnsi="Simplified Arabic" w:cs="Simplified Arabic" w:hint="cs"/>
          <w:sz w:val="24"/>
          <w:szCs w:val="24"/>
          <w:rtl/>
        </w:rPr>
        <w:t>التقييم</w:t>
      </w:r>
      <w:r>
        <w:rPr>
          <w:rFonts w:ascii="Simplified Arabic" w:hAnsi="Simplified Arabic" w:cs="Simplified Arabic" w:hint="cs"/>
          <w:sz w:val="24"/>
          <w:szCs w:val="24"/>
          <w:rtl/>
        </w:rPr>
        <w:t>.</w:t>
      </w:r>
    </w:p>
    <w:p w14:paraId="451BF7AE" w14:textId="00AE5232" w:rsidR="00564B5B" w:rsidRPr="00B01F40" w:rsidRDefault="00564B5B" w:rsidP="00C42F66">
      <w:pPr>
        <w:spacing w:before="105" w:after="105" w:line="276" w:lineRule="auto"/>
        <w:rPr>
          <w:rFonts w:ascii="Simplified Arabic" w:hAnsi="Simplified Arabic" w:cs="Simplified Arabic"/>
          <w:b/>
          <w:bCs/>
          <w:sz w:val="24"/>
          <w:szCs w:val="24"/>
          <w:rtl/>
        </w:rPr>
      </w:pPr>
      <w:r w:rsidRPr="00B01F40">
        <w:rPr>
          <w:rFonts w:ascii="Simplified Arabic" w:hAnsi="Simplified Arabic" w:cs="Simplified Arabic"/>
          <w:b/>
          <w:bCs/>
          <w:sz w:val="24"/>
          <w:szCs w:val="24"/>
          <w:rtl/>
        </w:rPr>
        <w:t xml:space="preserve">6.2.2 </w:t>
      </w:r>
      <w:r w:rsidRPr="00B01F40">
        <w:rPr>
          <w:rFonts w:ascii="Simplified Arabic" w:hAnsi="Simplified Arabic" w:cs="Simplified Arabic" w:hint="cs"/>
          <w:b/>
          <w:bCs/>
          <w:sz w:val="24"/>
          <w:szCs w:val="24"/>
          <w:rtl/>
        </w:rPr>
        <w:t>عناصر</w:t>
      </w:r>
      <w:r w:rsidRPr="00B01F40">
        <w:rPr>
          <w:rFonts w:ascii="Simplified Arabic" w:hAnsi="Simplified Arabic" w:cs="Simplified Arabic"/>
          <w:b/>
          <w:bCs/>
          <w:sz w:val="24"/>
          <w:szCs w:val="24"/>
          <w:rtl/>
        </w:rPr>
        <w:t xml:space="preserve"> </w:t>
      </w:r>
      <w:r w:rsidRPr="00B01F40">
        <w:rPr>
          <w:rFonts w:ascii="Simplified Arabic" w:hAnsi="Simplified Arabic" w:cs="Simplified Arabic" w:hint="cs"/>
          <w:b/>
          <w:bCs/>
          <w:sz w:val="24"/>
          <w:szCs w:val="24"/>
          <w:rtl/>
        </w:rPr>
        <w:t>القرار</w:t>
      </w:r>
      <w:r w:rsidRPr="00B01F40">
        <w:rPr>
          <w:rFonts w:ascii="Simplified Arabic" w:hAnsi="Simplified Arabic" w:cs="Simplified Arabic"/>
          <w:b/>
          <w:bCs/>
          <w:sz w:val="24"/>
          <w:szCs w:val="24"/>
          <w:rtl/>
        </w:rPr>
        <w:t xml:space="preserve"> </w:t>
      </w:r>
      <w:r w:rsidRPr="00B01F40">
        <w:rPr>
          <w:rFonts w:ascii="Simplified Arabic" w:hAnsi="Simplified Arabic" w:cs="Simplified Arabic" w:hint="cs"/>
          <w:b/>
          <w:bCs/>
          <w:sz w:val="24"/>
          <w:szCs w:val="24"/>
          <w:rtl/>
        </w:rPr>
        <w:t>الإداري</w:t>
      </w:r>
    </w:p>
    <w:p w14:paraId="7120E759" w14:textId="209889E7" w:rsidR="00564B5B" w:rsidRPr="00257C13" w:rsidRDefault="00C42F66" w:rsidP="00C42F66">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وتتكون عملية اتخاذ القرار من العناصر التالية</w:t>
      </w:r>
      <w:r w:rsidR="00564B5B" w:rsidRPr="00257C13">
        <w:rPr>
          <w:rFonts w:ascii="Simplified Arabic" w:hAnsi="Simplified Arabic" w:cs="Simplified Arabic"/>
          <w:sz w:val="24"/>
          <w:szCs w:val="24"/>
          <w:rtl/>
        </w:rPr>
        <w:t>:</w:t>
      </w:r>
    </w:p>
    <w:p w14:paraId="09845708" w14:textId="2081287A" w:rsidR="00B01F40" w:rsidRDefault="00564B5B" w:rsidP="00B01F40">
      <w:pPr>
        <w:pStyle w:val="a7"/>
        <w:numPr>
          <w:ilvl w:val="0"/>
          <w:numId w:val="34"/>
        </w:numPr>
        <w:spacing w:before="105" w:after="105" w:line="276" w:lineRule="auto"/>
        <w:jc w:val="both"/>
        <w:rPr>
          <w:rFonts w:ascii="Simplified Arabic" w:hAnsi="Simplified Arabic" w:cs="Simplified Arabic"/>
          <w:sz w:val="24"/>
          <w:szCs w:val="24"/>
        </w:rPr>
      </w:pPr>
      <w:r w:rsidRPr="00C42F66">
        <w:rPr>
          <w:rFonts w:ascii="Simplified Arabic" w:hAnsi="Simplified Arabic" w:cs="Simplified Arabic" w:hint="cs"/>
          <w:sz w:val="24"/>
          <w:szCs w:val="24"/>
          <w:rtl/>
        </w:rPr>
        <w:t>البدائل</w:t>
      </w:r>
      <w:r w:rsidR="00B01F40">
        <w:rPr>
          <w:rFonts w:ascii="Simplified Arabic" w:hAnsi="Simplified Arabic" w:cs="Simplified Arabic" w:hint="cs"/>
          <w:sz w:val="24"/>
          <w:szCs w:val="24"/>
          <w:rtl/>
        </w:rPr>
        <w:t xml:space="preserve"> والخيارات</w:t>
      </w:r>
      <w:r w:rsidRPr="00C42F66">
        <w:rPr>
          <w:rFonts w:ascii="Simplified Arabic" w:hAnsi="Simplified Arabic" w:cs="Simplified Arabic"/>
          <w:sz w:val="24"/>
          <w:szCs w:val="24"/>
          <w:rtl/>
        </w:rPr>
        <w:t>.</w:t>
      </w:r>
    </w:p>
    <w:p w14:paraId="74AB02C9" w14:textId="77777777" w:rsidR="00B01F40" w:rsidRDefault="00564B5B" w:rsidP="00B01F40">
      <w:pPr>
        <w:pStyle w:val="a7"/>
        <w:numPr>
          <w:ilvl w:val="0"/>
          <w:numId w:val="34"/>
        </w:numPr>
        <w:spacing w:before="105" w:after="105" w:line="276" w:lineRule="auto"/>
        <w:jc w:val="both"/>
        <w:rPr>
          <w:rFonts w:ascii="Simplified Arabic" w:hAnsi="Simplified Arabic" w:cs="Simplified Arabic"/>
          <w:sz w:val="24"/>
          <w:szCs w:val="24"/>
        </w:rPr>
      </w:pPr>
      <w:r w:rsidRPr="00B01F40">
        <w:rPr>
          <w:rFonts w:ascii="Simplified Arabic" w:hAnsi="Simplified Arabic" w:cs="Simplified Arabic" w:hint="cs"/>
          <w:sz w:val="24"/>
          <w:szCs w:val="24"/>
          <w:rtl/>
        </w:rPr>
        <w:t>المعايير</w:t>
      </w:r>
      <w:r w:rsidRPr="00B01F40">
        <w:rPr>
          <w:rFonts w:ascii="Simplified Arabic" w:hAnsi="Simplified Arabic" w:cs="Simplified Arabic"/>
          <w:sz w:val="24"/>
          <w:szCs w:val="24"/>
          <w:rtl/>
        </w:rPr>
        <w:t>.</w:t>
      </w:r>
    </w:p>
    <w:p w14:paraId="19AF397E" w14:textId="77777777" w:rsidR="00B01F40" w:rsidRDefault="00564B5B" w:rsidP="00B01F40">
      <w:pPr>
        <w:pStyle w:val="a7"/>
        <w:numPr>
          <w:ilvl w:val="0"/>
          <w:numId w:val="34"/>
        </w:numPr>
        <w:spacing w:before="105" w:after="105" w:line="276" w:lineRule="auto"/>
        <w:jc w:val="both"/>
        <w:rPr>
          <w:rFonts w:ascii="Simplified Arabic" w:hAnsi="Simplified Arabic" w:cs="Simplified Arabic"/>
          <w:sz w:val="24"/>
          <w:szCs w:val="24"/>
        </w:rPr>
      </w:pPr>
      <w:r w:rsidRPr="00B01F40">
        <w:rPr>
          <w:rFonts w:ascii="Simplified Arabic" w:hAnsi="Simplified Arabic" w:cs="Simplified Arabic" w:hint="cs"/>
          <w:sz w:val="24"/>
          <w:szCs w:val="24"/>
          <w:rtl/>
        </w:rPr>
        <w:t>النتائج</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المتوقعة</w:t>
      </w:r>
      <w:r w:rsidRPr="00B01F40">
        <w:rPr>
          <w:rFonts w:ascii="Simplified Arabic" w:hAnsi="Simplified Arabic" w:cs="Simplified Arabic"/>
          <w:sz w:val="24"/>
          <w:szCs w:val="24"/>
          <w:rtl/>
        </w:rPr>
        <w:t>.</w:t>
      </w:r>
    </w:p>
    <w:p w14:paraId="32CEDE15" w14:textId="77777777" w:rsidR="00B01F40" w:rsidRDefault="00564B5B" w:rsidP="00B01F40">
      <w:pPr>
        <w:pStyle w:val="a7"/>
        <w:numPr>
          <w:ilvl w:val="0"/>
          <w:numId w:val="34"/>
        </w:numPr>
        <w:spacing w:before="105" w:after="105" w:line="276" w:lineRule="auto"/>
        <w:jc w:val="both"/>
        <w:rPr>
          <w:rFonts w:ascii="Simplified Arabic" w:hAnsi="Simplified Arabic" w:cs="Simplified Arabic"/>
          <w:sz w:val="24"/>
          <w:szCs w:val="24"/>
        </w:rPr>
      </w:pPr>
      <w:r w:rsidRPr="00B01F40">
        <w:rPr>
          <w:rFonts w:ascii="Simplified Arabic" w:hAnsi="Simplified Arabic" w:cs="Simplified Arabic" w:hint="cs"/>
          <w:sz w:val="24"/>
          <w:szCs w:val="24"/>
          <w:rtl/>
        </w:rPr>
        <w:t>مستوى</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المخاطرة</w:t>
      </w:r>
      <w:r w:rsidRPr="00B01F40">
        <w:rPr>
          <w:rFonts w:ascii="Simplified Arabic" w:hAnsi="Simplified Arabic" w:cs="Simplified Arabic"/>
          <w:sz w:val="24"/>
          <w:szCs w:val="24"/>
          <w:rtl/>
        </w:rPr>
        <w:t>.</w:t>
      </w:r>
    </w:p>
    <w:p w14:paraId="0953679B" w14:textId="08E27CEE" w:rsidR="00564B5B" w:rsidRPr="00B01F40" w:rsidRDefault="00564B5B" w:rsidP="00B01F40">
      <w:pPr>
        <w:pStyle w:val="a7"/>
        <w:numPr>
          <w:ilvl w:val="0"/>
          <w:numId w:val="34"/>
        </w:numPr>
        <w:spacing w:before="105" w:after="105" w:line="276" w:lineRule="auto"/>
        <w:jc w:val="both"/>
        <w:rPr>
          <w:rFonts w:ascii="Simplified Arabic" w:hAnsi="Simplified Arabic" w:cs="Simplified Arabic"/>
          <w:sz w:val="24"/>
          <w:szCs w:val="24"/>
          <w:rtl/>
        </w:rPr>
      </w:pPr>
      <w:r w:rsidRPr="00B01F40">
        <w:rPr>
          <w:rFonts w:ascii="Simplified Arabic" w:hAnsi="Simplified Arabic" w:cs="Simplified Arabic" w:hint="cs"/>
          <w:sz w:val="24"/>
          <w:szCs w:val="24"/>
          <w:rtl/>
        </w:rPr>
        <w:t>الزمن</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الم</w:t>
      </w:r>
      <w:r w:rsidR="00B01F40">
        <w:rPr>
          <w:rFonts w:ascii="Simplified Arabic" w:hAnsi="Simplified Arabic" w:cs="Simplified Arabic" w:hint="cs"/>
          <w:sz w:val="24"/>
          <w:szCs w:val="24"/>
          <w:rtl/>
        </w:rPr>
        <w:t>حدد</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ل</w:t>
      </w:r>
      <w:r w:rsidR="00B01F40">
        <w:rPr>
          <w:rFonts w:ascii="Simplified Arabic" w:hAnsi="Simplified Arabic" w:cs="Simplified Arabic" w:hint="cs"/>
          <w:sz w:val="24"/>
          <w:szCs w:val="24"/>
          <w:rtl/>
        </w:rPr>
        <w:t>عملية ا</w:t>
      </w:r>
      <w:r w:rsidRPr="00B01F40">
        <w:rPr>
          <w:rFonts w:ascii="Simplified Arabic" w:hAnsi="Simplified Arabic" w:cs="Simplified Arabic" w:hint="cs"/>
          <w:sz w:val="24"/>
          <w:szCs w:val="24"/>
          <w:rtl/>
        </w:rPr>
        <w:t>تخاذ</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القرار</w:t>
      </w:r>
      <w:r w:rsidRPr="00B01F40">
        <w:rPr>
          <w:rFonts w:ascii="Simplified Arabic" w:hAnsi="Simplified Arabic" w:cs="Simplified Arabic"/>
          <w:sz w:val="24"/>
          <w:szCs w:val="24"/>
          <w:rtl/>
        </w:rPr>
        <w:t>.</w:t>
      </w:r>
    </w:p>
    <w:p w14:paraId="0D1D6F7A" w14:textId="73DF5E18" w:rsidR="00564B5B" w:rsidRPr="00B01F40" w:rsidRDefault="00564B5B" w:rsidP="00B01F40">
      <w:pPr>
        <w:spacing w:before="105" w:after="105" w:line="276" w:lineRule="auto"/>
        <w:rPr>
          <w:rFonts w:ascii="Simplified Arabic" w:hAnsi="Simplified Arabic" w:cs="Simplified Arabic"/>
          <w:b/>
          <w:bCs/>
          <w:sz w:val="24"/>
          <w:szCs w:val="24"/>
          <w:rtl/>
        </w:rPr>
      </w:pPr>
      <w:r w:rsidRPr="00B01F40">
        <w:rPr>
          <w:rFonts w:ascii="Simplified Arabic" w:hAnsi="Simplified Arabic" w:cs="Simplified Arabic"/>
          <w:b/>
          <w:bCs/>
          <w:sz w:val="24"/>
          <w:szCs w:val="24"/>
          <w:rtl/>
        </w:rPr>
        <w:t xml:space="preserve">7.2.2 </w:t>
      </w:r>
      <w:r w:rsidRPr="00B01F40">
        <w:rPr>
          <w:rFonts w:ascii="Simplified Arabic" w:hAnsi="Simplified Arabic" w:cs="Simplified Arabic" w:hint="cs"/>
          <w:b/>
          <w:bCs/>
          <w:sz w:val="24"/>
          <w:szCs w:val="24"/>
          <w:rtl/>
        </w:rPr>
        <w:t>أبعاد</w:t>
      </w:r>
      <w:r w:rsidRPr="00B01F40">
        <w:rPr>
          <w:rFonts w:ascii="Simplified Arabic" w:hAnsi="Simplified Arabic" w:cs="Simplified Arabic"/>
          <w:b/>
          <w:bCs/>
          <w:sz w:val="24"/>
          <w:szCs w:val="24"/>
          <w:rtl/>
        </w:rPr>
        <w:t xml:space="preserve"> </w:t>
      </w:r>
      <w:r w:rsidRPr="00B01F40">
        <w:rPr>
          <w:rFonts w:ascii="Simplified Arabic" w:hAnsi="Simplified Arabic" w:cs="Simplified Arabic" w:hint="cs"/>
          <w:b/>
          <w:bCs/>
          <w:sz w:val="24"/>
          <w:szCs w:val="24"/>
          <w:rtl/>
        </w:rPr>
        <w:t>اتخاذ</w:t>
      </w:r>
      <w:r w:rsidRPr="00B01F40">
        <w:rPr>
          <w:rFonts w:ascii="Simplified Arabic" w:hAnsi="Simplified Arabic" w:cs="Simplified Arabic"/>
          <w:b/>
          <w:bCs/>
          <w:sz w:val="24"/>
          <w:szCs w:val="24"/>
          <w:rtl/>
        </w:rPr>
        <w:t xml:space="preserve"> </w:t>
      </w:r>
      <w:r w:rsidRPr="00B01F40">
        <w:rPr>
          <w:rFonts w:ascii="Simplified Arabic" w:hAnsi="Simplified Arabic" w:cs="Simplified Arabic" w:hint="cs"/>
          <w:b/>
          <w:bCs/>
          <w:sz w:val="24"/>
          <w:szCs w:val="24"/>
          <w:rtl/>
        </w:rPr>
        <w:t>القرار</w:t>
      </w:r>
    </w:p>
    <w:p w14:paraId="66FA1710" w14:textId="553CA31C" w:rsidR="00564B5B" w:rsidRPr="00257C13" w:rsidRDefault="00B01F40" w:rsidP="00B01F40">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ولعملية اتخاذ القرار العديد من الأبعاد نذكرها فيما يلي:</w:t>
      </w:r>
    </w:p>
    <w:p w14:paraId="7B6CDAEB" w14:textId="77777777" w:rsidR="00B01F40" w:rsidRDefault="00B01F40" w:rsidP="00B01F40">
      <w:pPr>
        <w:pStyle w:val="a7"/>
        <w:numPr>
          <w:ilvl w:val="0"/>
          <w:numId w:val="35"/>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ا</w:t>
      </w:r>
      <w:r w:rsidR="00564B5B" w:rsidRPr="00B01F40">
        <w:rPr>
          <w:rFonts w:ascii="Simplified Arabic" w:hAnsi="Simplified Arabic" w:cs="Simplified Arabic" w:hint="cs"/>
          <w:sz w:val="24"/>
          <w:szCs w:val="24"/>
          <w:rtl/>
        </w:rPr>
        <w:t>لبعد</w:t>
      </w:r>
      <w:r w:rsidR="00564B5B" w:rsidRPr="00B01F40">
        <w:rPr>
          <w:rFonts w:ascii="Simplified Arabic" w:hAnsi="Simplified Arabic" w:cs="Simplified Arabic"/>
          <w:sz w:val="24"/>
          <w:szCs w:val="24"/>
          <w:rtl/>
        </w:rPr>
        <w:t xml:space="preserve"> </w:t>
      </w:r>
      <w:r w:rsidR="00564B5B" w:rsidRPr="00B01F40">
        <w:rPr>
          <w:rFonts w:ascii="Simplified Arabic" w:hAnsi="Simplified Arabic" w:cs="Simplified Arabic" w:hint="cs"/>
          <w:sz w:val="24"/>
          <w:szCs w:val="24"/>
          <w:rtl/>
        </w:rPr>
        <w:t>المعرفي</w:t>
      </w:r>
      <w:r w:rsidR="00564B5B" w:rsidRPr="00B01F40">
        <w:rPr>
          <w:rFonts w:ascii="Simplified Arabic" w:hAnsi="Simplified Arabic" w:cs="Simplified Arabic"/>
          <w:sz w:val="24"/>
          <w:szCs w:val="24"/>
          <w:rtl/>
        </w:rPr>
        <w:t>.</w:t>
      </w:r>
    </w:p>
    <w:p w14:paraId="491CCA53" w14:textId="77777777" w:rsidR="00B01F40" w:rsidRDefault="00564B5B" w:rsidP="00B01F40">
      <w:pPr>
        <w:pStyle w:val="a7"/>
        <w:numPr>
          <w:ilvl w:val="0"/>
          <w:numId w:val="35"/>
        </w:numPr>
        <w:spacing w:before="105" w:after="105" w:line="276" w:lineRule="auto"/>
        <w:rPr>
          <w:rFonts w:ascii="Simplified Arabic" w:hAnsi="Simplified Arabic" w:cs="Simplified Arabic"/>
          <w:sz w:val="24"/>
          <w:szCs w:val="24"/>
        </w:rPr>
      </w:pPr>
      <w:r w:rsidRPr="00B01F40">
        <w:rPr>
          <w:rFonts w:ascii="Simplified Arabic" w:hAnsi="Simplified Arabic" w:cs="Simplified Arabic" w:hint="cs"/>
          <w:sz w:val="24"/>
          <w:szCs w:val="24"/>
          <w:rtl/>
        </w:rPr>
        <w:t>البعد</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النفسي</w:t>
      </w:r>
      <w:r w:rsidRPr="00B01F40">
        <w:rPr>
          <w:rFonts w:ascii="Simplified Arabic" w:hAnsi="Simplified Arabic" w:cs="Simplified Arabic"/>
          <w:sz w:val="24"/>
          <w:szCs w:val="24"/>
          <w:rtl/>
        </w:rPr>
        <w:t>.</w:t>
      </w:r>
    </w:p>
    <w:p w14:paraId="1D895A2D" w14:textId="77777777" w:rsidR="00B01F40" w:rsidRDefault="00564B5B" w:rsidP="00B01F40">
      <w:pPr>
        <w:pStyle w:val="a7"/>
        <w:numPr>
          <w:ilvl w:val="0"/>
          <w:numId w:val="35"/>
        </w:numPr>
        <w:spacing w:before="105" w:after="105" w:line="276" w:lineRule="auto"/>
        <w:rPr>
          <w:rFonts w:ascii="Simplified Arabic" w:hAnsi="Simplified Arabic" w:cs="Simplified Arabic"/>
          <w:sz w:val="24"/>
          <w:szCs w:val="24"/>
        </w:rPr>
      </w:pPr>
      <w:r w:rsidRPr="00B01F40">
        <w:rPr>
          <w:rFonts w:ascii="Simplified Arabic" w:hAnsi="Simplified Arabic" w:cs="Simplified Arabic" w:hint="cs"/>
          <w:sz w:val="24"/>
          <w:szCs w:val="24"/>
          <w:rtl/>
        </w:rPr>
        <w:t>البعد</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التنظيمي</w:t>
      </w:r>
      <w:r w:rsidRPr="00B01F40">
        <w:rPr>
          <w:rFonts w:ascii="Simplified Arabic" w:hAnsi="Simplified Arabic" w:cs="Simplified Arabic"/>
          <w:sz w:val="24"/>
          <w:szCs w:val="24"/>
          <w:rtl/>
        </w:rPr>
        <w:t>.</w:t>
      </w:r>
    </w:p>
    <w:p w14:paraId="7B65AE9E" w14:textId="77777777" w:rsidR="00B01F40" w:rsidRDefault="00564B5B" w:rsidP="00B01F40">
      <w:pPr>
        <w:pStyle w:val="a7"/>
        <w:numPr>
          <w:ilvl w:val="0"/>
          <w:numId w:val="35"/>
        </w:numPr>
        <w:spacing w:before="105" w:after="105" w:line="276" w:lineRule="auto"/>
        <w:rPr>
          <w:rFonts w:ascii="Simplified Arabic" w:hAnsi="Simplified Arabic" w:cs="Simplified Arabic"/>
          <w:sz w:val="24"/>
          <w:szCs w:val="24"/>
        </w:rPr>
      </w:pPr>
      <w:r w:rsidRPr="00B01F40">
        <w:rPr>
          <w:rFonts w:ascii="Simplified Arabic" w:hAnsi="Simplified Arabic" w:cs="Simplified Arabic" w:hint="cs"/>
          <w:sz w:val="24"/>
          <w:szCs w:val="24"/>
          <w:rtl/>
        </w:rPr>
        <w:lastRenderedPageBreak/>
        <w:t>البعد</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الزمني</w:t>
      </w:r>
      <w:r w:rsidRPr="00B01F40">
        <w:rPr>
          <w:rFonts w:ascii="Simplified Arabic" w:hAnsi="Simplified Arabic" w:cs="Simplified Arabic"/>
          <w:sz w:val="24"/>
          <w:szCs w:val="24"/>
          <w:rtl/>
        </w:rPr>
        <w:t>.</w:t>
      </w:r>
    </w:p>
    <w:p w14:paraId="672CB535" w14:textId="112EBDA4" w:rsidR="00564B5B" w:rsidRDefault="00564B5B" w:rsidP="00B01F40">
      <w:pPr>
        <w:pStyle w:val="a7"/>
        <w:numPr>
          <w:ilvl w:val="0"/>
          <w:numId w:val="35"/>
        </w:numPr>
        <w:spacing w:before="105" w:after="105" w:line="276" w:lineRule="auto"/>
        <w:rPr>
          <w:rFonts w:ascii="Simplified Arabic" w:hAnsi="Simplified Arabic" w:cs="Simplified Arabic"/>
          <w:sz w:val="24"/>
          <w:szCs w:val="24"/>
        </w:rPr>
      </w:pPr>
      <w:r w:rsidRPr="00B01F40">
        <w:rPr>
          <w:rFonts w:ascii="Simplified Arabic" w:hAnsi="Simplified Arabic" w:cs="Simplified Arabic" w:hint="cs"/>
          <w:sz w:val="24"/>
          <w:szCs w:val="24"/>
          <w:rtl/>
        </w:rPr>
        <w:t>البعد</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التقني</w:t>
      </w:r>
      <w:r w:rsidRPr="00B01F40">
        <w:rPr>
          <w:rFonts w:ascii="Simplified Arabic" w:hAnsi="Simplified Arabic" w:cs="Simplified Arabic"/>
          <w:sz w:val="24"/>
          <w:szCs w:val="24"/>
          <w:rtl/>
        </w:rPr>
        <w:t xml:space="preserve"> (</w:t>
      </w:r>
      <w:r w:rsidR="00B01F40">
        <w:rPr>
          <w:rFonts w:ascii="Simplified Arabic" w:hAnsi="Simplified Arabic" w:cs="Simplified Arabic" w:hint="cs"/>
          <w:sz w:val="24"/>
          <w:szCs w:val="24"/>
          <w:rtl/>
        </w:rPr>
        <w:t>في حالة الاعتماد على تطبيقات</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الذكاء</w:t>
      </w:r>
      <w:r w:rsidRPr="00B01F40">
        <w:rPr>
          <w:rFonts w:ascii="Simplified Arabic" w:hAnsi="Simplified Arabic" w:cs="Simplified Arabic"/>
          <w:sz w:val="24"/>
          <w:szCs w:val="24"/>
          <w:rtl/>
        </w:rPr>
        <w:t xml:space="preserve"> </w:t>
      </w:r>
      <w:r w:rsidRPr="00B01F40">
        <w:rPr>
          <w:rFonts w:ascii="Simplified Arabic" w:hAnsi="Simplified Arabic" w:cs="Simplified Arabic" w:hint="cs"/>
          <w:sz w:val="24"/>
          <w:szCs w:val="24"/>
          <w:rtl/>
        </w:rPr>
        <w:t>الاصطناعي</w:t>
      </w:r>
      <w:r w:rsidRPr="00B01F40">
        <w:rPr>
          <w:rFonts w:ascii="Simplified Arabic" w:hAnsi="Simplified Arabic" w:cs="Simplified Arabic"/>
          <w:sz w:val="24"/>
          <w:szCs w:val="24"/>
          <w:rtl/>
        </w:rPr>
        <w:t>).</w:t>
      </w:r>
    </w:p>
    <w:p w14:paraId="305C7119" w14:textId="77777777" w:rsidR="00FE642F" w:rsidRPr="00B01F40" w:rsidRDefault="00FE642F" w:rsidP="00FE642F">
      <w:pPr>
        <w:pStyle w:val="a7"/>
        <w:spacing w:before="105" w:after="105" w:line="276" w:lineRule="auto"/>
        <w:rPr>
          <w:rFonts w:ascii="Simplified Arabic" w:hAnsi="Simplified Arabic" w:cs="Simplified Arabic"/>
          <w:sz w:val="24"/>
          <w:szCs w:val="24"/>
          <w:rtl/>
        </w:rPr>
      </w:pPr>
    </w:p>
    <w:p w14:paraId="2BE9119C" w14:textId="77777777" w:rsidR="00554EF2" w:rsidRDefault="00554EF2" w:rsidP="00FE642F">
      <w:pPr>
        <w:spacing w:before="105" w:after="105" w:line="276" w:lineRule="auto"/>
        <w:jc w:val="center"/>
        <w:rPr>
          <w:rFonts w:ascii="Simplified Arabic" w:hAnsi="Simplified Arabic" w:cs="Simplified Arabic"/>
          <w:b/>
          <w:bCs/>
          <w:sz w:val="24"/>
          <w:szCs w:val="24"/>
          <w:rtl/>
        </w:rPr>
      </w:pPr>
    </w:p>
    <w:p w14:paraId="1994A2B3" w14:textId="35C04378" w:rsidR="00564B5B" w:rsidRPr="00FE642F" w:rsidRDefault="00564B5B" w:rsidP="00FE642F">
      <w:pPr>
        <w:spacing w:before="105" w:after="105" w:line="276" w:lineRule="auto"/>
        <w:jc w:val="center"/>
        <w:rPr>
          <w:rFonts w:ascii="Simplified Arabic" w:hAnsi="Simplified Arabic" w:cs="Simplified Arabic"/>
          <w:b/>
          <w:bCs/>
          <w:sz w:val="24"/>
          <w:szCs w:val="24"/>
          <w:rtl/>
        </w:rPr>
      </w:pPr>
      <w:r w:rsidRPr="00FE642F">
        <w:rPr>
          <w:rFonts w:ascii="Simplified Arabic" w:hAnsi="Simplified Arabic" w:cs="Simplified Arabic" w:hint="cs"/>
          <w:b/>
          <w:bCs/>
          <w:sz w:val="24"/>
          <w:szCs w:val="24"/>
          <w:rtl/>
        </w:rPr>
        <w:t>المبحث</w:t>
      </w:r>
      <w:r w:rsidRPr="00FE642F">
        <w:rPr>
          <w:rFonts w:ascii="Simplified Arabic" w:hAnsi="Simplified Arabic" w:cs="Simplified Arabic"/>
          <w:b/>
          <w:bCs/>
          <w:sz w:val="24"/>
          <w:szCs w:val="24"/>
          <w:rtl/>
        </w:rPr>
        <w:t xml:space="preserve"> </w:t>
      </w:r>
      <w:r w:rsidRPr="00FE642F">
        <w:rPr>
          <w:rFonts w:ascii="Simplified Arabic" w:hAnsi="Simplified Arabic" w:cs="Simplified Arabic" w:hint="cs"/>
          <w:b/>
          <w:bCs/>
          <w:sz w:val="24"/>
          <w:szCs w:val="24"/>
          <w:rtl/>
        </w:rPr>
        <w:t>الثالث</w:t>
      </w:r>
      <w:r w:rsidRPr="00FE642F">
        <w:rPr>
          <w:rFonts w:ascii="Simplified Arabic" w:hAnsi="Simplified Arabic" w:cs="Simplified Arabic"/>
          <w:b/>
          <w:bCs/>
          <w:sz w:val="24"/>
          <w:szCs w:val="24"/>
          <w:rtl/>
        </w:rPr>
        <w:t xml:space="preserve">: </w:t>
      </w:r>
      <w:r w:rsidRPr="00FE642F">
        <w:rPr>
          <w:rFonts w:ascii="Simplified Arabic" w:hAnsi="Simplified Arabic" w:cs="Simplified Arabic" w:hint="cs"/>
          <w:b/>
          <w:bCs/>
          <w:sz w:val="24"/>
          <w:szCs w:val="24"/>
          <w:rtl/>
        </w:rPr>
        <w:t>الضغط</w:t>
      </w:r>
      <w:r w:rsidRPr="00FE642F">
        <w:rPr>
          <w:rFonts w:ascii="Simplified Arabic" w:hAnsi="Simplified Arabic" w:cs="Simplified Arabic"/>
          <w:b/>
          <w:bCs/>
          <w:sz w:val="24"/>
          <w:szCs w:val="24"/>
          <w:rtl/>
        </w:rPr>
        <w:t xml:space="preserve"> </w:t>
      </w:r>
      <w:r w:rsidRPr="00FE642F">
        <w:rPr>
          <w:rFonts w:ascii="Simplified Arabic" w:hAnsi="Simplified Arabic" w:cs="Simplified Arabic" w:hint="cs"/>
          <w:b/>
          <w:bCs/>
          <w:sz w:val="24"/>
          <w:szCs w:val="24"/>
          <w:rtl/>
        </w:rPr>
        <w:t>النفسي</w:t>
      </w:r>
      <w:r w:rsidRPr="00FE642F">
        <w:rPr>
          <w:rFonts w:ascii="Simplified Arabic" w:hAnsi="Simplified Arabic" w:cs="Simplified Arabic"/>
          <w:b/>
          <w:bCs/>
          <w:sz w:val="24"/>
          <w:szCs w:val="24"/>
          <w:rtl/>
        </w:rPr>
        <w:t xml:space="preserve"> </w:t>
      </w:r>
      <w:r w:rsidRPr="00FE642F">
        <w:rPr>
          <w:rFonts w:ascii="Simplified Arabic" w:hAnsi="Simplified Arabic" w:cs="Simplified Arabic" w:hint="cs"/>
          <w:b/>
          <w:bCs/>
          <w:sz w:val="24"/>
          <w:szCs w:val="24"/>
          <w:rtl/>
        </w:rPr>
        <w:t>في</w:t>
      </w:r>
      <w:r w:rsidRPr="00FE642F">
        <w:rPr>
          <w:rFonts w:ascii="Simplified Arabic" w:hAnsi="Simplified Arabic" w:cs="Simplified Arabic"/>
          <w:b/>
          <w:bCs/>
          <w:sz w:val="24"/>
          <w:szCs w:val="24"/>
          <w:rtl/>
        </w:rPr>
        <w:t xml:space="preserve"> </w:t>
      </w:r>
      <w:r w:rsidRPr="00FE642F">
        <w:rPr>
          <w:rFonts w:ascii="Simplified Arabic" w:hAnsi="Simplified Arabic" w:cs="Simplified Arabic" w:hint="cs"/>
          <w:b/>
          <w:bCs/>
          <w:sz w:val="24"/>
          <w:szCs w:val="24"/>
          <w:rtl/>
        </w:rPr>
        <w:t>بيئة</w:t>
      </w:r>
      <w:r w:rsidRPr="00FE642F">
        <w:rPr>
          <w:rFonts w:ascii="Simplified Arabic" w:hAnsi="Simplified Arabic" w:cs="Simplified Arabic"/>
          <w:b/>
          <w:bCs/>
          <w:sz w:val="24"/>
          <w:szCs w:val="24"/>
          <w:rtl/>
        </w:rPr>
        <w:t xml:space="preserve"> </w:t>
      </w:r>
      <w:r w:rsidRPr="00FE642F">
        <w:rPr>
          <w:rFonts w:ascii="Simplified Arabic" w:hAnsi="Simplified Arabic" w:cs="Simplified Arabic" w:hint="cs"/>
          <w:b/>
          <w:bCs/>
          <w:sz w:val="24"/>
          <w:szCs w:val="24"/>
          <w:rtl/>
        </w:rPr>
        <w:t>العمل</w:t>
      </w:r>
    </w:p>
    <w:p w14:paraId="07A13009" w14:textId="5E7A67B9" w:rsidR="00564B5B" w:rsidRPr="00AD2B4A" w:rsidRDefault="00564B5B" w:rsidP="00AD2B4A">
      <w:pPr>
        <w:spacing w:before="105" w:after="105" w:line="276" w:lineRule="auto"/>
        <w:rPr>
          <w:rFonts w:ascii="Simplified Arabic" w:hAnsi="Simplified Arabic" w:cs="Simplified Arabic"/>
          <w:b/>
          <w:bCs/>
          <w:sz w:val="24"/>
          <w:szCs w:val="24"/>
          <w:rtl/>
        </w:rPr>
      </w:pPr>
      <w:r w:rsidRPr="00AD2B4A">
        <w:rPr>
          <w:rFonts w:ascii="Simplified Arabic" w:hAnsi="Simplified Arabic" w:cs="Simplified Arabic"/>
          <w:b/>
          <w:bCs/>
          <w:sz w:val="24"/>
          <w:szCs w:val="24"/>
          <w:rtl/>
        </w:rPr>
        <w:t xml:space="preserve">1.3.2 </w:t>
      </w:r>
      <w:r w:rsidRPr="00AD2B4A">
        <w:rPr>
          <w:rFonts w:ascii="Simplified Arabic" w:hAnsi="Simplified Arabic" w:cs="Simplified Arabic" w:hint="cs"/>
          <w:b/>
          <w:bCs/>
          <w:sz w:val="24"/>
          <w:szCs w:val="24"/>
          <w:rtl/>
        </w:rPr>
        <w:t>مقدمة</w:t>
      </w:r>
    </w:p>
    <w:p w14:paraId="54BF6966" w14:textId="60A277D3" w:rsidR="00564B5B" w:rsidRPr="00257C13" w:rsidRDefault="00AD2B4A" w:rsidP="00E75BD5">
      <w:pPr>
        <w:spacing w:before="105" w:after="105" w:line="276" w:lineRule="auto"/>
        <w:ind w:firstLine="720"/>
        <w:rPr>
          <w:rFonts w:ascii="Simplified Arabic" w:hAnsi="Simplified Arabic" w:cs="Simplified Arabic"/>
          <w:sz w:val="24"/>
          <w:szCs w:val="24"/>
          <w:rtl/>
        </w:rPr>
      </w:pPr>
      <w:r>
        <w:rPr>
          <w:rFonts w:ascii="Simplified Arabic" w:hAnsi="Simplified Arabic" w:cs="Simplified Arabic" w:hint="cs"/>
          <w:sz w:val="24"/>
          <w:szCs w:val="24"/>
          <w:rtl/>
        </w:rPr>
        <w:t>الضغوط النفسية تعتبر أحد أهم التحديات التي تواجه العاملين في مجال إدارة المشاريع التي تحتاج إلى العديد من المتطلبات وزمن مضغوط، وهذا الضغوطات يكون لها تأثير سلبي على كفاءة الأفراد الذهنية و</w:t>
      </w:r>
      <w:r w:rsidR="00E75BD5">
        <w:rPr>
          <w:rFonts w:ascii="Simplified Arabic" w:hAnsi="Simplified Arabic" w:cs="Simplified Arabic" w:hint="cs"/>
          <w:sz w:val="24"/>
          <w:szCs w:val="24"/>
          <w:rtl/>
        </w:rPr>
        <w:t>قدرة تركيزهم، وكفاءة اتخاذ القرارات.</w:t>
      </w:r>
    </w:p>
    <w:p w14:paraId="4E3B6138" w14:textId="77777777" w:rsidR="00564B5B" w:rsidRPr="00E75BD5" w:rsidRDefault="00564B5B" w:rsidP="00E75BD5">
      <w:pPr>
        <w:spacing w:before="105" w:after="105" w:line="276" w:lineRule="auto"/>
        <w:rPr>
          <w:rFonts w:ascii="Simplified Arabic" w:hAnsi="Simplified Arabic" w:cs="Simplified Arabic"/>
          <w:b/>
          <w:bCs/>
          <w:sz w:val="24"/>
          <w:szCs w:val="24"/>
          <w:rtl/>
        </w:rPr>
      </w:pPr>
      <w:r w:rsidRPr="00E75BD5">
        <w:rPr>
          <w:rFonts w:ascii="Simplified Arabic" w:hAnsi="Simplified Arabic" w:cs="Simplified Arabic"/>
          <w:b/>
          <w:bCs/>
          <w:sz w:val="24"/>
          <w:szCs w:val="24"/>
          <w:rtl/>
        </w:rPr>
        <w:t xml:space="preserve">2.3.2 </w:t>
      </w:r>
      <w:r w:rsidRPr="00E75BD5">
        <w:rPr>
          <w:rFonts w:ascii="Simplified Arabic" w:hAnsi="Simplified Arabic" w:cs="Simplified Arabic" w:hint="cs"/>
          <w:b/>
          <w:bCs/>
          <w:sz w:val="24"/>
          <w:szCs w:val="24"/>
          <w:rtl/>
        </w:rPr>
        <w:t>مفهوم</w:t>
      </w:r>
      <w:r w:rsidRPr="00E75BD5">
        <w:rPr>
          <w:rFonts w:ascii="Simplified Arabic" w:hAnsi="Simplified Arabic" w:cs="Simplified Arabic"/>
          <w:b/>
          <w:bCs/>
          <w:sz w:val="24"/>
          <w:szCs w:val="24"/>
          <w:rtl/>
        </w:rPr>
        <w:t xml:space="preserve"> </w:t>
      </w:r>
      <w:r w:rsidRPr="00E75BD5">
        <w:rPr>
          <w:rFonts w:ascii="Simplified Arabic" w:hAnsi="Simplified Arabic" w:cs="Simplified Arabic" w:hint="cs"/>
          <w:b/>
          <w:bCs/>
          <w:sz w:val="24"/>
          <w:szCs w:val="24"/>
          <w:rtl/>
        </w:rPr>
        <w:t>الضغط</w:t>
      </w:r>
      <w:r w:rsidRPr="00E75BD5">
        <w:rPr>
          <w:rFonts w:ascii="Simplified Arabic" w:hAnsi="Simplified Arabic" w:cs="Simplified Arabic"/>
          <w:b/>
          <w:bCs/>
          <w:sz w:val="24"/>
          <w:szCs w:val="24"/>
          <w:rtl/>
        </w:rPr>
        <w:t xml:space="preserve"> </w:t>
      </w:r>
      <w:r w:rsidRPr="00E75BD5">
        <w:rPr>
          <w:rFonts w:ascii="Simplified Arabic" w:hAnsi="Simplified Arabic" w:cs="Simplified Arabic" w:hint="cs"/>
          <w:b/>
          <w:bCs/>
          <w:sz w:val="24"/>
          <w:szCs w:val="24"/>
          <w:rtl/>
        </w:rPr>
        <w:t>النفسي</w:t>
      </w:r>
    </w:p>
    <w:p w14:paraId="29A9AF05" w14:textId="77777777" w:rsidR="000A08BC" w:rsidRDefault="00E75BD5" w:rsidP="000A08BC">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يمكن تعريف </w:t>
      </w:r>
      <w:r w:rsidR="00564B5B" w:rsidRPr="00257C13">
        <w:rPr>
          <w:rFonts w:ascii="Simplified Arabic" w:hAnsi="Simplified Arabic" w:cs="Simplified Arabic" w:hint="cs"/>
          <w:sz w:val="24"/>
          <w:szCs w:val="24"/>
          <w:rtl/>
        </w:rPr>
        <w:t>الضغ</w:t>
      </w:r>
      <w:r>
        <w:rPr>
          <w:rFonts w:ascii="Simplified Arabic" w:hAnsi="Simplified Arabic" w:cs="Simplified Arabic" w:hint="cs"/>
          <w:sz w:val="24"/>
          <w:szCs w:val="24"/>
          <w:rtl/>
        </w:rPr>
        <w:t>و</w:t>
      </w:r>
      <w:r w:rsidR="00564B5B" w:rsidRPr="00257C13">
        <w:rPr>
          <w:rFonts w:ascii="Simplified Arabic" w:hAnsi="Simplified Arabic" w:cs="Simplified Arabic" w:hint="cs"/>
          <w:sz w:val="24"/>
          <w:szCs w:val="24"/>
          <w:rtl/>
        </w:rPr>
        <w:t>ط</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النفسي</w:t>
      </w:r>
      <w:r w:rsidR="00564B5B" w:rsidRPr="00257C13">
        <w:rPr>
          <w:rFonts w:ascii="Simplified Arabic" w:hAnsi="Simplified Arabic" w:cs="Simplified Arabic"/>
          <w:sz w:val="24"/>
          <w:szCs w:val="24"/>
          <w:rtl/>
        </w:rPr>
        <w:t xml:space="preserve"> </w:t>
      </w:r>
      <w:r w:rsidR="004B0510">
        <w:rPr>
          <w:rFonts w:ascii="Simplified Arabic" w:hAnsi="Simplified Arabic" w:cs="Simplified Arabic" w:hint="cs"/>
          <w:sz w:val="24"/>
          <w:szCs w:val="24"/>
          <w:rtl/>
        </w:rPr>
        <w:t>على أنها</w:t>
      </w:r>
      <w:r w:rsidR="00564B5B" w:rsidRPr="00257C13">
        <w:rPr>
          <w:rFonts w:ascii="Simplified Arabic" w:hAnsi="Simplified Arabic" w:cs="Simplified Arabic"/>
          <w:sz w:val="24"/>
          <w:szCs w:val="24"/>
          <w:rtl/>
        </w:rPr>
        <w:t xml:space="preserve"> </w:t>
      </w:r>
      <w:r w:rsidR="004B0510">
        <w:rPr>
          <w:rFonts w:ascii="Simplified Arabic" w:hAnsi="Simplified Arabic" w:cs="Simplified Arabic" w:hint="cs"/>
          <w:sz w:val="24"/>
          <w:szCs w:val="24"/>
          <w:rtl/>
        </w:rPr>
        <w:t>ال</w:t>
      </w:r>
      <w:r w:rsidR="00564B5B" w:rsidRPr="00257C13">
        <w:rPr>
          <w:rFonts w:ascii="Simplified Arabic" w:hAnsi="Simplified Arabic" w:cs="Simplified Arabic" w:hint="cs"/>
          <w:sz w:val="24"/>
          <w:szCs w:val="24"/>
          <w:rtl/>
        </w:rPr>
        <w:t>استجابة</w:t>
      </w:r>
      <w:r w:rsidR="004B0510">
        <w:rPr>
          <w:rFonts w:ascii="Simplified Arabic" w:hAnsi="Simplified Arabic" w:cs="Simplified Arabic" w:hint="cs"/>
          <w:sz w:val="24"/>
          <w:szCs w:val="24"/>
          <w:rtl/>
        </w:rPr>
        <w:t xml:space="preserve"> النفسية</w:t>
      </w:r>
      <w:r w:rsidR="00564B5B" w:rsidRPr="00257C13">
        <w:rPr>
          <w:rFonts w:ascii="Simplified Arabic" w:hAnsi="Simplified Arabic" w:cs="Simplified Arabic"/>
          <w:sz w:val="24"/>
          <w:szCs w:val="24"/>
          <w:rtl/>
        </w:rPr>
        <w:t xml:space="preserve"> </w:t>
      </w:r>
      <w:r w:rsidR="004B0510">
        <w:rPr>
          <w:rFonts w:ascii="Simplified Arabic" w:hAnsi="Simplified Arabic" w:cs="Simplified Arabic" w:hint="cs"/>
          <w:sz w:val="24"/>
          <w:szCs w:val="24"/>
          <w:rtl/>
        </w:rPr>
        <w:t>وال</w:t>
      </w:r>
      <w:r w:rsidR="00564B5B" w:rsidRPr="00257C13">
        <w:rPr>
          <w:rFonts w:ascii="Simplified Arabic" w:hAnsi="Simplified Arabic" w:cs="Simplified Arabic" w:hint="cs"/>
          <w:sz w:val="24"/>
          <w:szCs w:val="24"/>
          <w:rtl/>
        </w:rPr>
        <w:t>جسدية</w:t>
      </w:r>
      <w:r w:rsidR="00564B5B" w:rsidRPr="00257C13">
        <w:rPr>
          <w:rFonts w:ascii="Simplified Arabic" w:hAnsi="Simplified Arabic" w:cs="Simplified Arabic"/>
          <w:sz w:val="24"/>
          <w:szCs w:val="24"/>
          <w:rtl/>
        </w:rPr>
        <w:t xml:space="preserve"> </w:t>
      </w:r>
      <w:r w:rsidR="004B0510">
        <w:rPr>
          <w:rFonts w:ascii="Simplified Arabic" w:hAnsi="Simplified Arabic" w:cs="Simplified Arabic" w:hint="cs"/>
          <w:sz w:val="24"/>
          <w:szCs w:val="24"/>
          <w:rtl/>
        </w:rPr>
        <w:t>ل</w:t>
      </w:r>
      <w:r w:rsidR="00564B5B" w:rsidRPr="00257C13">
        <w:rPr>
          <w:rFonts w:ascii="Simplified Arabic" w:hAnsi="Simplified Arabic" w:cs="Simplified Arabic" w:hint="cs"/>
          <w:sz w:val="24"/>
          <w:szCs w:val="24"/>
          <w:rtl/>
        </w:rPr>
        <w:t>لمؤثرات</w:t>
      </w:r>
      <w:r w:rsidR="00564B5B" w:rsidRPr="00257C13">
        <w:rPr>
          <w:rFonts w:ascii="Simplified Arabic" w:hAnsi="Simplified Arabic" w:cs="Simplified Arabic"/>
          <w:sz w:val="24"/>
          <w:szCs w:val="24"/>
          <w:rtl/>
        </w:rPr>
        <w:t xml:space="preserve"> </w:t>
      </w:r>
      <w:r w:rsidR="004B0510">
        <w:rPr>
          <w:rFonts w:ascii="Simplified Arabic" w:hAnsi="Simplified Arabic" w:cs="Simplified Arabic" w:hint="cs"/>
          <w:sz w:val="24"/>
          <w:szCs w:val="24"/>
          <w:rtl/>
        </w:rPr>
        <w:t>ال</w:t>
      </w:r>
      <w:r w:rsidR="00564B5B" w:rsidRPr="00257C13">
        <w:rPr>
          <w:rFonts w:ascii="Simplified Arabic" w:hAnsi="Simplified Arabic" w:cs="Simplified Arabic" w:hint="cs"/>
          <w:sz w:val="24"/>
          <w:szCs w:val="24"/>
          <w:rtl/>
        </w:rPr>
        <w:t>خارجية</w:t>
      </w:r>
      <w:r w:rsidR="00564B5B" w:rsidRPr="00257C13">
        <w:rPr>
          <w:rFonts w:ascii="Simplified Arabic" w:hAnsi="Simplified Arabic" w:cs="Simplified Arabic"/>
          <w:sz w:val="24"/>
          <w:szCs w:val="24"/>
          <w:rtl/>
        </w:rPr>
        <w:t xml:space="preserve"> </w:t>
      </w:r>
      <w:r w:rsidR="004B0510">
        <w:rPr>
          <w:rFonts w:ascii="Simplified Arabic" w:hAnsi="Simplified Arabic" w:cs="Simplified Arabic" w:hint="cs"/>
          <w:sz w:val="24"/>
          <w:szCs w:val="24"/>
          <w:rtl/>
        </w:rPr>
        <w:t>التي تؤثر على</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الفرد</w:t>
      </w:r>
      <w:r w:rsidR="004B0510">
        <w:rPr>
          <w:rFonts w:ascii="Simplified Arabic" w:hAnsi="Simplified Arabic" w:cs="Simplified Arabic" w:hint="cs"/>
          <w:sz w:val="24"/>
          <w:szCs w:val="24"/>
          <w:rtl/>
        </w:rPr>
        <w:t xml:space="preserve"> وتشعره</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ب</w:t>
      </w:r>
      <w:r w:rsidR="004B0510">
        <w:rPr>
          <w:rFonts w:ascii="Simplified Arabic" w:hAnsi="Simplified Arabic" w:cs="Simplified Arabic" w:hint="cs"/>
          <w:sz w:val="24"/>
          <w:szCs w:val="24"/>
          <w:rtl/>
        </w:rPr>
        <w:t xml:space="preserve">التهديد وعدم </w:t>
      </w:r>
      <w:r w:rsidR="00564B5B" w:rsidRPr="00257C13">
        <w:rPr>
          <w:rFonts w:ascii="Simplified Arabic" w:hAnsi="Simplified Arabic" w:cs="Simplified Arabic" w:hint="cs"/>
          <w:sz w:val="24"/>
          <w:szCs w:val="24"/>
          <w:rtl/>
        </w:rPr>
        <w:t>الاتزان</w:t>
      </w:r>
      <w:r>
        <w:rPr>
          <w:rFonts w:ascii="Simplified Arabic" w:hAnsi="Simplified Arabic" w:cs="Simplified Arabic" w:hint="cs"/>
          <w:sz w:val="24"/>
          <w:szCs w:val="24"/>
          <w:rtl/>
        </w:rPr>
        <w:t>،</w:t>
      </w:r>
      <w:r w:rsidR="004B0510">
        <w:rPr>
          <w:rFonts w:ascii="Simplified Arabic" w:hAnsi="Simplified Arabic" w:cs="Simplified Arabic" w:hint="cs"/>
          <w:sz w:val="24"/>
          <w:szCs w:val="24"/>
          <w:rtl/>
        </w:rPr>
        <w:t xml:space="preserve"> وتنشأ الضغوط النفسية</w:t>
      </w:r>
      <w:r>
        <w:rPr>
          <w:rFonts w:ascii="Simplified Arabic" w:hAnsi="Simplified Arabic" w:cs="Simplified Arabic" w:hint="cs"/>
          <w:sz w:val="24"/>
          <w:szCs w:val="24"/>
          <w:rtl/>
        </w:rPr>
        <w:t xml:space="preserve"> </w:t>
      </w:r>
      <w:r w:rsidR="00564B5B" w:rsidRPr="00257C13">
        <w:rPr>
          <w:rFonts w:ascii="Simplified Arabic" w:hAnsi="Simplified Arabic" w:cs="Simplified Arabic" w:hint="cs"/>
          <w:sz w:val="24"/>
          <w:szCs w:val="24"/>
          <w:rtl/>
        </w:rPr>
        <w:t>في</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العمل</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الإداري</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نتيجة</w:t>
      </w:r>
      <w:r w:rsidR="00564B5B" w:rsidRPr="00257C13">
        <w:rPr>
          <w:rFonts w:ascii="Simplified Arabic" w:hAnsi="Simplified Arabic" w:cs="Simplified Arabic"/>
          <w:sz w:val="24"/>
          <w:szCs w:val="24"/>
          <w:rtl/>
        </w:rPr>
        <w:t xml:space="preserve"> </w:t>
      </w:r>
      <w:r w:rsidR="004B0510">
        <w:rPr>
          <w:rFonts w:ascii="Simplified Arabic" w:hAnsi="Simplified Arabic" w:cs="Simplified Arabic" w:hint="cs"/>
          <w:sz w:val="24"/>
          <w:szCs w:val="24"/>
          <w:rtl/>
        </w:rPr>
        <w:t>ل</w:t>
      </w:r>
      <w:r w:rsidR="00564B5B" w:rsidRPr="00257C13">
        <w:rPr>
          <w:rFonts w:ascii="Simplified Arabic" w:hAnsi="Simplified Arabic" w:cs="Simplified Arabic" w:hint="cs"/>
          <w:sz w:val="24"/>
          <w:szCs w:val="24"/>
          <w:rtl/>
        </w:rPr>
        <w:t>تراكم</w:t>
      </w:r>
      <w:r w:rsidR="004B0510">
        <w:rPr>
          <w:rFonts w:ascii="Simplified Arabic" w:hAnsi="Simplified Arabic" w:cs="Simplified Arabic" w:hint="cs"/>
          <w:sz w:val="24"/>
          <w:szCs w:val="24"/>
          <w:rtl/>
        </w:rPr>
        <w:t xml:space="preserve"> العديد من</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المهام</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محدو</w:t>
      </w:r>
      <w:r w:rsidR="00E03995">
        <w:rPr>
          <w:rFonts w:ascii="Simplified Arabic" w:hAnsi="Simplified Arabic" w:cs="Simplified Arabic" w:hint="cs"/>
          <w:sz w:val="24"/>
          <w:szCs w:val="24"/>
          <w:rtl/>
        </w:rPr>
        <w:t>دة</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الوقت،</w:t>
      </w:r>
      <w:r w:rsidR="00564B5B" w:rsidRPr="00257C13">
        <w:rPr>
          <w:rFonts w:ascii="Simplified Arabic" w:hAnsi="Simplified Arabic" w:cs="Simplified Arabic"/>
          <w:sz w:val="24"/>
          <w:szCs w:val="24"/>
          <w:rtl/>
        </w:rPr>
        <w:t xml:space="preserve"> </w:t>
      </w:r>
      <w:r w:rsidR="00E03995">
        <w:rPr>
          <w:rFonts w:ascii="Simplified Arabic" w:hAnsi="Simplified Arabic" w:cs="Simplified Arabic" w:hint="cs"/>
          <w:sz w:val="24"/>
          <w:szCs w:val="24"/>
          <w:rtl/>
        </w:rPr>
        <w:t>والتي ت</w:t>
      </w:r>
      <w:r w:rsidR="00564B5B" w:rsidRPr="00257C13">
        <w:rPr>
          <w:rFonts w:ascii="Simplified Arabic" w:hAnsi="Simplified Arabic" w:cs="Simplified Arabic" w:hint="cs"/>
          <w:sz w:val="24"/>
          <w:szCs w:val="24"/>
          <w:rtl/>
        </w:rPr>
        <w:t>تضارب</w:t>
      </w:r>
      <w:r w:rsidR="00E03995">
        <w:rPr>
          <w:rFonts w:ascii="Simplified Arabic" w:hAnsi="Simplified Arabic" w:cs="Simplified Arabic" w:hint="cs"/>
          <w:sz w:val="24"/>
          <w:szCs w:val="24"/>
          <w:rtl/>
        </w:rPr>
        <w:t xml:space="preserve"> فيها</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الأدوار</w:t>
      </w:r>
      <w:r w:rsidR="00E03995">
        <w:rPr>
          <w:rFonts w:ascii="Simplified Arabic" w:hAnsi="Simplified Arabic" w:cs="Simplified Arabic" w:hint="cs"/>
          <w:sz w:val="24"/>
          <w:szCs w:val="24"/>
          <w:rtl/>
        </w:rPr>
        <w:t>، وتحتاج إلى مطالب عالية</w:t>
      </w:r>
      <w:r w:rsidR="00564B5B" w:rsidRPr="00257C13">
        <w:rPr>
          <w:rFonts w:ascii="Simplified Arabic" w:hAnsi="Simplified Arabic" w:cs="Simplified Arabic"/>
          <w:sz w:val="24"/>
          <w:szCs w:val="24"/>
          <w:rtl/>
        </w:rPr>
        <w:t>.</w:t>
      </w:r>
    </w:p>
    <w:p w14:paraId="796983C9" w14:textId="044D6F0B" w:rsidR="000A08BC" w:rsidRPr="000A08BC" w:rsidRDefault="000A08BC" w:rsidP="000A08BC">
      <w:pPr>
        <w:spacing w:before="105" w:after="105" w:line="276" w:lineRule="auto"/>
        <w:ind w:firstLine="720"/>
        <w:jc w:val="both"/>
        <w:rPr>
          <w:rFonts w:ascii="Simplified Arabic" w:hAnsi="Simplified Arabic" w:cs="Simplified Arabic"/>
          <w:sz w:val="24"/>
          <w:szCs w:val="24"/>
        </w:rPr>
      </w:pPr>
      <w:r w:rsidRPr="000A08BC">
        <w:rPr>
          <w:rFonts w:ascii="Simplified Arabic" w:eastAsia="Aptos" w:hAnsi="Simplified Arabic" w:cs="Simplified Arabic"/>
          <w:sz w:val="24"/>
          <w:szCs w:val="24"/>
          <w:rtl/>
        </w:rPr>
        <w:t>الضغط النفسي هو استجابة سلوكية وفسيولوجية ناتجة عن مؤثرات داخلية أو خارجية تُهدد التوازن الذهني للفرد. في مجال إدارة المشاريع، تعد مصادر الضغط متعددة</w:t>
      </w:r>
      <w:r w:rsidRPr="000A08BC">
        <w:rPr>
          <w:rFonts w:ascii="Simplified Arabic" w:eastAsia="Aptos" w:hAnsi="Simplified Arabic" w:cs="Simplified Arabic"/>
          <w:sz w:val="24"/>
          <w:szCs w:val="24"/>
          <w:lang w:val="en-US"/>
        </w:rPr>
        <w:t>:</w:t>
      </w:r>
    </w:p>
    <w:p w14:paraId="5FF1BDF0" w14:textId="77777777" w:rsidR="000A08BC" w:rsidRPr="000A08BC" w:rsidRDefault="000A08BC" w:rsidP="000A08BC">
      <w:pPr>
        <w:numPr>
          <w:ilvl w:val="0"/>
          <w:numId w:val="11"/>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ضيق المواعيد</w:t>
      </w:r>
      <w:r w:rsidRPr="000A08BC">
        <w:rPr>
          <w:rFonts w:ascii="Simplified Arabic" w:eastAsia="Aptos" w:hAnsi="Simplified Arabic" w:cs="Simplified Arabic"/>
          <w:sz w:val="24"/>
          <w:szCs w:val="24"/>
          <w:lang w:val="en-US"/>
        </w:rPr>
        <w:t>.</w:t>
      </w:r>
    </w:p>
    <w:p w14:paraId="58108D35" w14:textId="77777777" w:rsidR="000A08BC" w:rsidRPr="000A08BC" w:rsidRDefault="000A08BC" w:rsidP="000A08BC">
      <w:pPr>
        <w:numPr>
          <w:ilvl w:val="0"/>
          <w:numId w:val="11"/>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تعدد المهام والتقارير</w:t>
      </w:r>
      <w:r w:rsidRPr="000A08BC">
        <w:rPr>
          <w:rFonts w:ascii="Simplified Arabic" w:eastAsia="Aptos" w:hAnsi="Simplified Arabic" w:cs="Simplified Arabic"/>
          <w:sz w:val="24"/>
          <w:szCs w:val="24"/>
          <w:lang w:val="en-US"/>
        </w:rPr>
        <w:t>.</w:t>
      </w:r>
    </w:p>
    <w:p w14:paraId="0E060F1C" w14:textId="77777777" w:rsidR="000A08BC" w:rsidRPr="000A08BC" w:rsidRDefault="000A08BC" w:rsidP="000A08BC">
      <w:pPr>
        <w:numPr>
          <w:ilvl w:val="0"/>
          <w:numId w:val="11"/>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تعارض أصحاب المصلحة</w:t>
      </w:r>
      <w:r w:rsidRPr="000A08BC">
        <w:rPr>
          <w:rFonts w:ascii="Simplified Arabic" w:eastAsia="Aptos" w:hAnsi="Simplified Arabic" w:cs="Simplified Arabic"/>
          <w:sz w:val="24"/>
          <w:szCs w:val="24"/>
          <w:lang w:val="en-US"/>
        </w:rPr>
        <w:t>.</w:t>
      </w:r>
    </w:p>
    <w:p w14:paraId="21EA49A6" w14:textId="49E1B821" w:rsidR="000A08BC" w:rsidRPr="000A08BC" w:rsidRDefault="000A08BC" w:rsidP="000A08BC">
      <w:pPr>
        <w:numPr>
          <w:ilvl w:val="0"/>
          <w:numId w:val="11"/>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الميزانيات المقيدة</w:t>
      </w:r>
      <w:r>
        <w:rPr>
          <w:rFonts w:ascii="Simplified Arabic" w:eastAsia="Aptos" w:hAnsi="Simplified Arabic" w:cs="Simplified Arabic" w:hint="cs"/>
          <w:sz w:val="24"/>
          <w:szCs w:val="24"/>
          <w:rtl/>
        </w:rPr>
        <w:t xml:space="preserve">. </w:t>
      </w:r>
      <w:r w:rsidRPr="000A08BC">
        <w:rPr>
          <w:rFonts w:ascii="Simplified Arabic" w:eastAsia="Aptos" w:hAnsi="Simplified Arabic" w:cs="Simplified Arabic"/>
          <w:sz w:val="24"/>
          <w:szCs w:val="24"/>
          <w:rtl/>
        </w:rPr>
        <w:t xml:space="preserve"> (إدارة المشاريع، 2022؛ إدارة المشروعات 3، 2013)</w:t>
      </w:r>
      <w:r w:rsidRPr="000A08BC">
        <w:rPr>
          <w:rFonts w:ascii="Simplified Arabic" w:eastAsia="Aptos" w:hAnsi="Simplified Arabic" w:cs="Simplified Arabic"/>
          <w:sz w:val="24"/>
          <w:szCs w:val="24"/>
          <w:lang w:val="en-US"/>
        </w:rPr>
        <w:t>.</w:t>
      </w:r>
    </w:p>
    <w:p w14:paraId="34181DE0" w14:textId="77777777" w:rsidR="000A08BC" w:rsidRPr="000A08BC" w:rsidRDefault="000A08BC" w:rsidP="000A08BC">
      <w:p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تُجمع الأدبيات النفسية على أن الضغط</w:t>
      </w:r>
      <w:r w:rsidRPr="000A08BC">
        <w:rPr>
          <w:rFonts w:ascii="Simplified Arabic" w:eastAsia="Aptos" w:hAnsi="Simplified Arabic" w:cs="Simplified Arabic"/>
          <w:sz w:val="24"/>
          <w:szCs w:val="24"/>
          <w:lang w:val="en-US"/>
        </w:rPr>
        <w:t>:</w:t>
      </w:r>
    </w:p>
    <w:p w14:paraId="1C3EF989" w14:textId="77777777" w:rsidR="000A08BC" w:rsidRPr="000A08BC" w:rsidRDefault="000A08BC" w:rsidP="000A08BC">
      <w:pPr>
        <w:numPr>
          <w:ilvl w:val="0"/>
          <w:numId w:val="12"/>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يقلل من دقة الانتباه</w:t>
      </w:r>
      <w:r w:rsidRPr="000A08BC">
        <w:rPr>
          <w:rFonts w:ascii="Simplified Arabic" w:eastAsia="Aptos" w:hAnsi="Simplified Arabic" w:cs="Simplified Arabic"/>
          <w:sz w:val="24"/>
          <w:szCs w:val="24"/>
          <w:lang w:val="en-US"/>
        </w:rPr>
        <w:t>.</w:t>
      </w:r>
    </w:p>
    <w:p w14:paraId="36F7CA79" w14:textId="77777777" w:rsidR="000A08BC" w:rsidRPr="000A08BC" w:rsidRDefault="000A08BC" w:rsidP="000A08BC">
      <w:pPr>
        <w:numPr>
          <w:ilvl w:val="0"/>
          <w:numId w:val="12"/>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يضعف منطقية القرار</w:t>
      </w:r>
      <w:r w:rsidRPr="000A08BC">
        <w:rPr>
          <w:rFonts w:ascii="Simplified Arabic" w:eastAsia="Aptos" w:hAnsi="Simplified Arabic" w:cs="Simplified Arabic"/>
          <w:sz w:val="24"/>
          <w:szCs w:val="24"/>
          <w:lang w:val="en-US"/>
        </w:rPr>
        <w:t>.</w:t>
      </w:r>
    </w:p>
    <w:p w14:paraId="59B23712" w14:textId="49195206" w:rsidR="000A08BC" w:rsidRPr="000A08BC" w:rsidRDefault="000A08BC" w:rsidP="000A08BC">
      <w:pPr>
        <w:numPr>
          <w:ilvl w:val="0"/>
          <w:numId w:val="12"/>
        </w:numPr>
        <w:spacing w:before="105" w:after="105" w:line="276" w:lineRule="auto"/>
        <w:rPr>
          <w:rFonts w:ascii="Simplified Arabic" w:eastAsia="Aptos" w:hAnsi="Simplified Arabic" w:cs="Simplified Arabic"/>
          <w:sz w:val="24"/>
          <w:szCs w:val="24"/>
          <w:lang w:val="en-US"/>
        </w:rPr>
      </w:pPr>
      <w:r w:rsidRPr="000A08BC">
        <w:rPr>
          <w:rFonts w:ascii="Simplified Arabic" w:eastAsia="Aptos" w:hAnsi="Simplified Arabic" w:cs="Simplified Arabic"/>
          <w:sz w:val="24"/>
          <w:szCs w:val="24"/>
          <w:rtl/>
        </w:rPr>
        <w:t xml:space="preserve">يرفع احتمالية القرارات العاطفية أو </w:t>
      </w:r>
      <w:r w:rsidRPr="000A08BC">
        <w:rPr>
          <w:rFonts w:ascii="Simplified Arabic" w:eastAsia="Aptos" w:hAnsi="Simplified Arabic" w:cs="Simplified Arabic" w:hint="cs"/>
          <w:sz w:val="24"/>
          <w:szCs w:val="24"/>
          <w:rtl/>
        </w:rPr>
        <w:t>المرتجلة</w:t>
      </w:r>
      <w:r>
        <w:rPr>
          <w:rFonts w:ascii="Simplified Arabic" w:eastAsia="Aptos" w:hAnsi="Simplified Arabic" w:cs="Simplified Arabic" w:hint="cs"/>
          <w:sz w:val="24"/>
          <w:szCs w:val="24"/>
          <w:rtl/>
          <w:lang w:val="en-US"/>
        </w:rPr>
        <w:t>.</w:t>
      </w:r>
      <w:r w:rsidRPr="000A08BC">
        <w:rPr>
          <w:rFonts w:ascii="Simplified Arabic" w:eastAsia="Aptos" w:hAnsi="Simplified Arabic" w:cs="Simplified Arabic" w:hint="cs"/>
          <w:sz w:val="24"/>
          <w:szCs w:val="24"/>
          <w:rtl/>
        </w:rPr>
        <w:t xml:space="preserve"> (القيادة</w:t>
      </w:r>
      <w:r w:rsidRPr="000A08BC">
        <w:rPr>
          <w:rFonts w:ascii="Simplified Arabic" w:eastAsia="Aptos" w:hAnsi="Simplified Arabic" w:cs="Simplified Arabic"/>
          <w:sz w:val="24"/>
          <w:szCs w:val="24"/>
          <w:rtl/>
        </w:rPr>
        <w:t xml:space="preserve"> وعلم النفس الإداري، 2020</w:t>
      </w:r>
      <w:r w:rsidRPr="000A08BC">
        <w:rPr>
          <w:rFonts w:ascii="Simplified Arabic" w:eastAsia="Aptos" w:hAnsi="Simplified Arabic" w:cs="Simplified Arabic"/>
          <w:sz w:val="24"/>
          <w:szCs w:val="24"/>
          <w:lang w:val="en-US"/>
        </w:rPr>
        <w:t>.</w:t>
      </w:r>
      <w:r w:rsidRPr="000A08BC">
        <w:rPr>
          <w:rFonts w:ascii="Simplified Arabic" w:eastAsia="Aptos" w:hAnsi="Simplified Arabic" w:cs="Simplified Arabic"/>
          <w:sz w:val="24"/>
          <w:szCs w:val="24"/>
          <w:rtl/>
          <w:lang w:val="en-US"/>
        </w:rPr>
        <w:t>)</w:t>
      </w:r>
    </w:p>
    <w:p w14:paraId="13B3F277" w14:textId="07650E25" w:rsidR="000A08BC" w:rsidRDefault="000A08BC" w:rsidP="000A08BC">
      <w:pPr>
        <w:spacing w:before="105" w:after="105" w:line="276" w:lineRule="auto"/>
        <w:rPr>
          <w:rFonts w:ascii="Simplified Arabic" w:eastAsia="Aptos" w:hAnsi="Simplified Arabic" w:cs="Simplified Arabic"/>
          <w:sz w:val="24"/>
          <w:szCs w:val="24"/>
          <w:rtl/>
          <w:lang w:val="en-US"/>
        </w:rPr>
      </w:pPr>
      <w:r w:rsidRPr="000A08BC">
        <w:rPr>
          <w:rFonts w:ascii="Simplified Arabic" w:eastAsia="Aptos" w:hAnsi="Simplified Arabic" w:cs="Simplified Arabic"/>
          <w:sz w:val="24"/>
          <w:szCs w:val="24"/>
          <w:rtl/>
        </w:rPr>
        <w:t>وقد أشار هذا المرجع إلى أن "وجود نظم داعمة - مثل الذكاء الاصطناعي - قد يساعد في تخفيف أثر الضغط عن المدير، لا سيما في بيئات تتطلب قرارات متسارعة</w:t>
      </w:r>
      <w:r w:rsidRPr="000A08BC">
        <w:rPr>
          <w:rFonts w:ascii="Simplified Arabic" w:eastAsia="Aptos" w:hAnsi="Simplified Arabic" w:cs="Simplified Arabic"/>
          <w:sz w:val="24"/>
          <w:szCs w:val="24"/>
          <w:lang w:val="en-US"/>
        </w:rPr>
        <w:t>".</w:t>
      </w:r>
    </w:p>
    <w:p w14:paraId="3B70F096" w14:textId="77777777" w:rsidR="000A08BC" w:rsidRPr="000A08BC" w:rsidRDefault="000A08BC" w:rsidP="000A08BC">
      <w:pPr>
        <w:spacing w:before="105" w:after="105" w:line="276" w:lineRule="auto"/>
        <w:rPr>
          <w:rFonts w:ascii="Simplified Arabic" w:eastAsia="Aptos" w:hAnsi="Simplified Arabic" w:cs="Simplified Arabic"/>
          <w:sz w:val="24"/>
          <w:szCs w:val="24"/>
          <w:rtl/>
          <w:lang w:val="en-US"/>
        </w:rPr>
      </w:pPr>
    </w:p>
    <w:p w14:paraId="5165D1D1" w14:textId="104DFE3B" w:rsidR="00564B5B" w:rsidRPr="00E03995" w:rsidRDefault="00564B5B" w:rsidP="00E03995">
      <w:pPr>
        <w:spacing w:before="105" w:after="105" w:line="276" w:lineRule="auto"/>
        <w:rPr>
          <w:rFonts w:ascii="Simplified Arabic" w:hAnsi="Simplified Arabic" w:cs="Simplified Arabic"/>
          <w:b/>
          <w:bCs/>
          <w:sz w:val="24"/>
          <w:szCs w:val="24"/>
          <w:rtl/>
        </w:rPr>
      </w:pPr>
      <w:r w:rsidRPr="00E03995">
        <w:rPr>
          <w:rFonts w:ascii="Simplified Arabic" w:hAnsi="Simplified Arabic" w:cs="Simplified Arabic"/>
          <w:b/>
          <w:bCs/>
          <w:sz w:val="24"/>
          <w:szCs w:val="24"/>
          <w:rtl/>
        </w:rPr>
        <w:t xml:space="preserve">3.3.2 </w:t>
      </w:r>
      <w:r w:rsidRPr="00E03995">
        <w:rPr>
          <w:rFonts w:ascii="Simplified Arabic" w:hAnsi="Simplified Arabic" w:cs="Simplified Arabic" w:hint="cs"/>
          <w:b/>
          <w:bCs/>
          <w:sz w:val="24"/>
          <w:szCs w:val="24"/>
          <w:rtl/>
        </w:rPr>
        <w:t>أهمية</w:t>
      </w:r>
      <w:r w:rsidRPr="00E03995">
        <w:rPr>
          <w:rFonts w:ascii="Simplified Arabic" w:hAnsi="Simplified Arabic" w:cs="Simplified Arabic"/>
          <w:b/>
          <w:bCs/>
          <w:sz w:val="24"/>
          <w:szCs w:val="24"/>
          <w:rtl/>
        </w:rPr>
        <w:t xml:space="preserve"> </w:t>
      </w:r>
      <w:r w:rsidRPr="00E03995">
        <w:rPr>
          <w:rFonts w:ascii="Simplified Arabic" w:hAnsi="Simplified Arabic" w:cs="Simplified Arabic" w:hint="cs"/>
          <w:b/>
          <w:bCs/>
          <w:sz w:val="24"/>
          <w:szCs w:val="24"/>
          <w:rtl/>
        </w:rPr>
        <w:t>فهم</w:t>
      </w:r>
      <w:r w:rsidRPr="00E03995">
        <w:rPr>
          <w:rFonts w:ascii="Simplified Arabic" w:hAnsi="Simplified Arabic" w:cs="Simplified Arabic"/>
          <w:b/>
          <w:bCs/>
          <w:sz w:val="24"/>
          <w:szCs w:val="24"/>
          <w:rtl/>
        </w:rPr>
        <w:t xml:space="preserve"> </w:t>
      </w:r>
      <w:r w:rsidRPr="00E03995">
        <w:rPr>
          <w:rFonts w:ascii="Simplified Arabic" w:hAnsi="Simplified Arabic" w:cs="Simplified Arabic" w:hint="cs"/>
          <w:b/>
          <w:bCs/>
          <w:sz w:val="24"/>
          <w:szCs w:val="24"/>
          <w:rtl/>
        </w:rPr>
        <w:t>الضغط</w:t>
      </w:r>
      <w:r w:rsidRPr="00E03995">
        <w:rPr>
          <w:rFonts w:ascii="Simplified Arabic" w:hAnsi="Simplified Arabic" w:cs="Simplified Arabic"/>
          <w:b/>
          <w:bCs/>
          <w:sz w:val="24"/>
          <w:szCs w:val="24"/>
          <w:rtl/>
        </w:rPr>
        <w:t xml:space="preserve"> </w:t>
      </w:r>
      <w:r w:rsidRPr="00E03995">
        <w:rPr>
          <w:rFonts w:ascii="Simplified Arabic" w:hAnsi="Simplified Arabic" w:cs="Simplified Arabic" w:hint="cs"/>
          <w:b/>
          <w:bCs/>
          <w:sz w:val="24"/>
          <w:szCs w:val="24"/>
          <w:rtl/>
        </w:rPr>
        <w:t>النفسي</w:t>
      </w:r>
    </w:p>
    <w:p w14:paraId="0C6B6227" w14:textId="610EA3D0" w:rsidR="00564B5B" w:rsidRPr="00257C13" w:rsidRDefault="00E03995" w:rsidP="00E03995">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وتتضح أهمية فهم الضغوط النفسية في النقاط التالية:</w:t>
      </w:r>
    </w:p>
    <w:p w14:paraId="19BB8E38" w14:textId="77777777" w:rsidR="00E03995" w:rsidRDefault="00E03995" w:rsidP="00E03995">
      <w:pPr>
        <w:pStyle w:val="a7"/>
        <w:numPr>
          <w:ilvl w:val="0"/>
          <w:numId w:val="33"/>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يساهم فهم الضغوط النفسية في رفع مستوى</w:t>
      </w:r>
      <w:r w:rsidR="00564B5B" w:rsidRPr="00E03995">
        <w:rPr>
          <w:rFonts w:ascii="Simplified Arabic" w:hAnsi="Simplified Arabic" w:cs="Simplified Arabic"/>
          <w:sz w:val="24"/>
          <w:szCs w:val="24"/>
          <w:rtl/>
        </w:rPr>
        <w:t xml:space="preserve"> </w:t>
      </w:r>
      <w:r w:rsidR="00564B5B" w:rsidRPr="00E03995">
        <w:rPr>
          <w:rFonts w:ascii="Simplified Arabic" w:hAnsi="Simplified Arabic" w:cs="Simplified Arabic" w:hint="cs"/>
          <w:sz w:val="24"/>
          <w:szCs w:val="24"/>
          <w:rtl/>
        </w:rPr>
        <w:t>أداء</w:t>
      </w:r>
      <w:r w:rsidR="00564B5B" w:rsidRPr="00E03995">
        <w:rPr>
          <w:rFonts w:ascii="Simplified Arabic" w:hAnsi="Simplified Arabic" w:cs="Simplified Arabic"/>
          <w:sz w:val="24"/>
          <w:szCs w:val="24"/>
          <w:rtl/>
        </w:rPr>
        <w:t xml:space="preserve"> </w:t>
      </w:r>
      <w:r w:rsidR="00564B5B" w:rsidRPr="00E03995">
        <w:rPr>
          <w:rFonts w:ascii="Simplified Arabic" w:hAnsi="Simplified Arabic" w:cs="Simplified Arabic" w:hint="cs"/>
          <w:sz w:val="24"/>
          <w:szCs w:val="24"/>
          <w:rtl/>
        </w:rPr>
        <w:t>المدير</w:t>
      </w:r>
      <w:r>
        <w:rPr>
          <w:rFonts w:ascii="Simplified Arabic" w:hAnsi="Simplified Arabic" w:cs="Simplified Arabic" w:hint="cs"/>
          <w:sz w:val="24"/>
          <w:szCs w:val="24"/>
          <w:rtl/>
        </w:rPr>
        <w:t>ين</w:t>
      </w:r>
      <w:r w:rsidR="00564B5B" w:rsidRPr="00E03995">
        <w:rPr>
          <w:rFonts w:ascii="Simplified Arabic" w:hAnsi="Simplified Arabic" w:cs="Simplified Arabic"/>
          <w:sz w:val="24"/>
          <w:szCs w:val="24"/>
          <w:rtl/>
        </w:rPr>
        <w:t>.</w:t>
      </w:r>
    </w:p>
    <w:p w14:paraId="399843C4" w14:textId="77777777" w:rsidR="00E03995" w:rsidRDefault="00E03995" w:rsidP="00E03995">
      <w:pPr>
        <w:pStyle w:val="a7"/>
        <w:numPr>
          <w:ilvl w:val="0"/>
          <w:numId w:val="33"/>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كما تساهم في خفض مستوى</w:t>
      </w:r>
      <w:r w:rsidR="00564B5B" w:rsidRPr="00E03995">
        <w:rPr>
          <w:rFonts w:ascii="Simplified Arabic" w:hAnsi="Simplified Arabic" w:cs="Simplified Arabic"/>
          <w:sz w:val="24"/>
          <w:szCs w:val="24"/>
          <w:rtl/>
        </w:rPr>
        <w:t xml:space="preserve"> </w:t>
      </w:r>
      <w:r w:rsidR="00564B5B" w:rsidRPr="00E03995">
        <w:rPr>
          <w:rFonts w:ascii="Simplified Arabic" w:hAnsi="Simplified Arabic" w:cs="Simplified Arabic" w:hint="cs"/>
          <w:sz w:val="24"/>
          <w:szCs w:val="24"/>
          <w:rtl/>
        </w:rPr>
        <w:t>الأخطاء</w:t>
      </w:r>
      <w:r w:rsidR="00564B5B" w:rsidRPr="00E03995">
        <w:rPr>
          <w:rFonts w:ascii="Simplified Arabic" w:hAnsi="Simplified Arabic" w:cs="Simplified Arabic"/>
          <w:sz w:val="24"/>
          <w:szCs w:val="24"/>
          <w:rtl/>
        </w:rPr>
        <w:t xml:space="preserve"> </w:t>
      </w:r>
      <w:r w:rsidR="00564B5B" w:rsidRPr="00E03995">
        <w:rPr>
          <w:rFonts w:ascii="Simplified Arabic" w:hAnsi="Simplified Arabic" w:cs="Simplified Arabic" w:hint="cs"/>
          <w:sz w:val="24"/>
          <w:szCs w:val="24"/>
          <w:rtl/>
        </w:rPr>
        <w:t>الإدارية</w:t>
      </w:r>
      <w:r w:rsidR="00564B5B" w:rsidRPr="00E03995">
        <w:rPr>
          <w:rFonts w:ascii="Simplified Arabic" w:hAnsi="Simplified Arabic" w:cs="Simplified Arabic"/>
          <w:sz w:val="24"/>
          <w:szCs w:val="24"/>
          <w:rtl/>
        </w:rPr>
        <w:t>.</w:t>
      </w:r>
    </w:p>
    <w:p w14:paraId="70F0E8B3" w14:textId="77777777" w:rsidR="00E03995" w:rsidRDefault="00E03995" w:rsidP="00E03995">
      <w:pPr>
        <w:pStyle w:val="a7"/>
        <w:numPr>
          <w:ilvl w:val="0"/>
          <w:numId w:val="33"/>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رفع مستوى الكفاءة والفاعلية في</w:t>
      </w:r>
      <w:r w:rsidR="00564B5B" w:rsidRPr="00E03995">
        <w:rPr>
          <w:rFonts w:ascii="Simplified Arabic" w:hAnsi="Simplified Arabic" w:cs="Simplified Arabic"/>
          <w:sz w:val="24"/>
          <w:szCs w:val="24"/>
          <w:rtl/>
        </w:rPr>
        <w:t xml:space="preserve"> </w:t>
      </w:r>
      <w:r w:rsidR="00564B5B" w:rsidRPr="00E03995">
        <w:rPr>
          <w:rFonts w:ascii="Simplified Arabic" w:hAnsi="Simplified Arabic" w:cs="Simplified Arabic" w:hint="cs"/>
          <w:sz w:val="24"/>
          <w:szCs w:val="24"/>
          <w:rtl/>
        </w:rPr>
        <w:t>بيئة</w:t>
      </w:r>
      <w:r w:rsidR="00564B5B" w:rsidRPr="00E03995">
        <w:rPr>
          <w:rFonts w:ascii="Simplified Arabic" w:hAnsi="Simplified Arabic" w:cs="Simplified Arabic"/>
          <w:sz w:val="24"/>
          <w:szCs w:val="24"/>
          <w:rtl/>
        </w:rPr>
        <w:t xml:space="preserve"> </w:t>
      </w:r>
      <w:r w:rsidR="00564B5B" w:rsidRPr="00E03995">
        <w:rPr>
          <w:rFonts w:ascii="Simplified Arabic" w:hAnsi="Simplified Arabic" w:cs="Simplified Arabic" w:hint="cs"/>
          <w:sz w:val="24"/>
          <w:szCs w:val="24"/>
          <w:rtl/>
        </w:rPr>
        <w:t>العمل</w:t>
      </w:r>
      <w:r w:rsidR="00564B5B" w:rsidRPr="00E03995">
        <w:rPr>
          <w:rFonts w:ascii="Simplified Arabic" w:hAnsi="Simplified Arabic" w:cs="Simplified Arabic"/>
          <w:sz w:val="24"/>
          <w:szCs w:val="24"/>
          <w:rtl/>
        </w:rPr>
        <w:t>.</w:t>
      </w:r>
    </w:p>
    <w:p w14:paraId="5C29BEFD" w14:textId="3B767705" w:rsidR="00564B5B" w:rsidRPr="00F246A8" w:rsidRDefault="00564B5B" w:rsidP="00F246A8">
      <w:pPr>
        <w:pStyle w:val="a7"/>
        <w:numPr>
          <w:ilvl w:val="0"/>
          <w:numId w:val="33"/>
        </w:numPr>
        <w:spacing w:before="105" w:after="105" w:line="276" w:lineRule="auto"/>
        <w:rPr>
          <w:rFonts w:ascii="Simplified Arabic" w:hAnsi="Simplified Arabic" w:cs="Simplified Arabic"/>
          <w:sz w:val="24"/>
          <w:szCs w:val="24"/>
          <w:rtl/>
        </w:rPr>
      </w:pPr>
      <w:r w:rsidRPr="00E03995">
        <w:rPr>
          <w:rFonts w:ascii="Simplified Arabic" w:hAnsi="Simplified Arabic" w:cs="Simplified Arabic" w:hint="cs"/>
          <w:sz w:val="24"/>
          <w:szCs w:val="24"/>
          <w:rtl/>
        </w:rPr>
        <w:t>اتخاذ</w:t>
      </w:r>
      <w:r w:rsidRPr="00E03995">
        <w:rPr>
          <w:rFonts w:ascii="Simplified Arabic" w:hAnsi="Simplified Arabic" w:cs="Simplified Arabic"/>
          <w:sz w:val="24"/>
          <w:szCs w:val="24"/>
          <w:rtl/>
        </w:rPr>
        <w:t xml:space="preserve"> </w:t>
      </w:r>
      <w:r w:rsidR="00E03995">
        <w:rPr>
          <w:rFonts w:ascii="Simplified Arabic" w:hAnsi="Simplified Arabic" w:cs="Simplified Arabic" w:hint="cs"/>
          <w:sz w:val="24"/>
          <w:szCs w:val="24"/>
          <w:rtl/>
        </w:rPr>
        <w:t>ال</w:t>
      </w:r>
      <w:r w:rsidRPr="00E03995">
        <w:rPr>
          <w:rFonts w:ascii="Simplified Arabic" w:hAnsi="Simplified Arabic" w:cs="Simplified Arabic" w:hint="cs"/>
          <w:sz w:val="24"/>
          <w:szCs w:val="24"/>
          <w:rtl/>
        </w:rPr>
        <w:t>قرارات</w:t>
      </w:r>
      <w:r w:rsidRPr="00E03995">
        <w:rPr>
          <w:rFonts w:ascii="Simplified Arabic" w:hAnsi="Simplified Arabic" w:cs="Simplified Arabic"/>
          <w:sz w:val="24"/>
          <w:szCs w:val="24"/>
          <w:rtl/>
        </w:rPr>
        <w:t xml:space="preserve"> </w:t>
      </w:r>
      <w:r w:rsidR="00E03995">
        <w:rPr>
          <w:rFonts w:ascii="Simplified Arabic" w:hAnsi="Simplified Arabic" w:cs="Simplified Arabic" w:hint="cs"/>
          <w:sz w:val="24"/>
          <w:szCs w:val="24"/>
          <w:rtl/>
        </w:rPr>
        <w:t xml:space="preserve">التي تكون </w:t>
      </w:r>
      <w:r w:rsidRPr="00E03995">
        <w:rPr>
          <w:rFonts w:ascii="Simplified Arabic" w:hAnsi="Simplified Arabic" w:cs="Simplified Arabic" w:hint="cs"/>
          <w:sz w:val="24"/>
          <w:szCs w:val="24"/>
          <w:rtl/>
        </w:rPr>
        <w:t>أكثر</w:t>
      </w:r>
      <w:r w:rsidR="00E03995">
        <w:rPr>
          <w:rFonts w:ascii="Simplified Arabic" w:hAnsi="Simplified Arabic" w:cs="Simplified Arabic" w:hint="cs"/>
          <w:sz w:val="24"/>
          <w:szCs w:val="24"/>
          <w:rtl/>
        </w:rPr>
        <w:t xml:space="preserve"> فاعلية</w:t>
      </w:r>
      <w:r w:rsidRPr="00E03995">
        <w:rPr>
          <w:rFonts w:ascii="Simplified Arabic" w:hAnsi="Simplified Arabic" w:cs="Simplified Arabic"/>
          <w:sz w:val="24"/>
          <w:szCs w:val="24"/>
          <w:rtl/>
        </w:rPr>
        <w:t xml:space="preserve"> </w:t>
      </w:r>
      <w:r w:rsidR="00E03995">
        <w:rPr>
          <w:rFonts w:ascii="Simplified Arabic" w:hAnsi="Simplified Arabic" w:cs="Simplified Arabic" w:hint="cs"/>
          <w:sz w:val="24"/>
          <w:szCs w:val="24"/>
          <w:rtl/>
        </w:rPr>
        <w:t>و</w:t>
      </w:r>
      <w:r w:rsidRPr="00E03995">
        <w:rPr>
          <w:rFonts w:ascii="Simplified Arabic" w:hAnsi="Simplified Arabic" w:cs="Simplified Arabic" w:hint="cs"/>
          <w:sz w:val="24"/>
          <w:szCs w:val="24"/>
          <w:rtl/>
        </w:rPr>
        <w:t>اتزان</w:t>
      </w:r>
      <w:r w:rsidRPr="00E03995">
        <w:rPr>
          <w:rFonts w:ascii="Simplified Arabic" w:hAnsi="Simplified Arabic" w:cs="Simplified Arabic"/>
          <w:sz w:val="24"/>
          <w:szCs w:val="24"/>
          <w:rtl/>
        </w:rPr>
        <w:t>.</w:t>
      </w:r>
    </w:p>
    <w:p w14:paraId="4890E3C0" w14:textId="77777777" w:rsidR="00564B5B" w:rsidRPr="00F246A8" w:rsidRDefault="00564B5B" w:rsidP="00F246A8">
      <w:pPr>
        <w:spacing w:before="105" w:after="105" w:line="276" w:lineRule="auto"/>
        <w:rPr>
          <w:rFonts w:ascii="Simplified Arabic" w:hAnsi="Simplified Arabic" w:cs="Simplified Arabic"/>
          <w:b/>
          <w:bCs/>
          <w:sz w:val="24"/>
          <w:szCs w:val="24"/>
          <w:rtl/>
        </w:rPr>
      </w:pPr>
      <w:r w:rsidRPr="00F246A8">
        <w:rPr>
          <w:rFonts w:ascii="Simplified Arabic" w:hAnsi="Simplified Arabic" w:cs="Simplified Arabic"/>
          <w:b/>
          <w:bCs/>
          <w:sz w:val="24"/>
          <w:szCs w:val="24"/>
          <w:rtl/>
        </w:rPr>
        <w:t xml:space="preserve">4.3.2 </w:t>
      </w:r>
      <w:r w:rsidRPr="00F246A8">
        <w:rPr>
          <w:rFonts w:ascii="Simplified Arabic" w:hAnsi="Simplified Arabic" w:cs="Simplified Arabic" w:hint="cs"/>
          <w:b/>
          <w:bCs/>
          <w:sz w:val="24"/>
          <w:szCs w:val="24"/>
          <w:rtl/>
        </w:rPr>
        <w:t>خصائص</w:t>
      </w:r>
      <w:r w:rsidRPr="00F246A8">
        <w:rPr>
          <w:rFonts w:ascii="Simplified Arabic" w:hAnsi="Simplified Arabic" w:cs="Simplified Arabic"/>
          <w:b/>
          <w:bCs/>
          <w:sz w:val="24"/>
          <w:szCs w:val="24"/>
          <w:rtl/>
        </w:rPr>
        <w:t xml:space="preserve"> </w:t>
      </w:r>
      <w:r w:rsidRPr="00F246A8">
        <w:rPr>
          <w:rFonts w:ascii="Simplified Arabic" w:hAnsi="Simplified Arabic" w:cs="Simplified Arabic" w:hint="cs"/>
          <w:b/>
          <w:bCs/>
          <w:sz w:val="24"/>
          <w:szCs w:val="24"/>
          <w:rtl/>
        </w:rPr>
        <w:t>الضغط</w:t>
      </w:r>
      <w:r w:rsidRPr="00F246A8">
        <w:rPr>
          <w:rFonts w:ascii="Simplified Arabic" w:hAnsi="Simplified Arabic" w:cs="Simplified Arabic"/>
          <w:b/>
          <w:bCs/>
          <w:sz w:val="24"/>
          <w:szCs w:val="24"/>
          <w:rtl/>
        </w:rPr>
        <w:t xml:space="preserve"> </w:t>
      </w:r>
      <w:r w:rsidRPr="00F246A8">
        <w:rPr>
          <w:rFonts w:ascii="Simplified Arabic" w:hAnsi="Simplified Arabic" w:cs="Simplified Arabic" w:hint="cs"/>
          <w:b/>
          <w:bCs/>
          <w:sz w:val="24"/>
          <w:szCs w:val="24"/>
          <w:rtl/>
        </w:rPr>
        <w:t>النفسي</w:t>
      </w:r>
    </w:p>
    <w:p w14:paraId="3C496848" w14:textId="77777777" w:rsidR="00F246A8" w:rsidRDefault="00F246A8" w:rsidP="00F246A8">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ومن أهم خصائص الضغوط النفسية نذكرها فيما يلي:</w:t>
      </w:r>
    </w:p>
    <w:p w14:paraId="33B93191" w14:textId="54558DC7" w:rsidR="00564B5B" w:rsidRDefault="00F246A8" w:rsidP="00F246A8">
      <w:pPr>
        <w:pStyle w:val="a7"/>
        <w:numPr>
          <w:ilvl w:val="0"/>
          <w:numId w:val="33"/>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تعد المتغيرات النفسية من ال</w:t>
      </w:r>
      <w:r w:rsidR="00564B5B" w:rsidRPr="00F246A8">
        <w:rPr>
          <w:rFonts w:ascii="Simplified Arabic" w:hAnsi="Simplified Arabic" w:cs="Simplified Arabic" w:hint="cs"/>
          <w:sz w:val="24"/>
          <w:szCs w:val="24"/>
          <w:rtl/>
        </w:rPr>
        <w:t>متغير</w:t>
      </w:r>
      <w:r>
        <w:rPr>
          <w:rFonts w:ascii="Simplified Arabic" w:hAnsi="Simplified Arabic" w:cs="Simplified Arabic" w:hint="cs"/>
          <w:sz w:val="24"/>
          <w:szCs w:val="24"/>
          <w:rtl/>
        </w:rPr>
        <w:t>ات المتغيرة</w:t>
      </w:r>
      <w:r w:rsidR="00564B5B" w:rsidRPr="00F246A8">
        <w:rPr>
          <w:rFonts w:ascii="Simplified Arabic" w:hAnsi="Simplified Arabic" w:cs="Simplified Arabic"/>
          <w:sz w:val="24"/>
          <w:szCs w:val="24"/>
          <w:rtl/>
        </w:rPr>
        <w:t xml:space="preserve"> </w:t>
      </w:r>
      <w:r w:rsidR="00564B5B" w:rsidRPr="00F246A8">
        <w:rPr>
          <w:rFonts w:ascii="Simplified Arabic" w:hAnsi="Simplified Arabic" w:cs="Simplified Arabic" w:hint="cs"/>
          <w:sz w:val="24"/>
          <w:szCs w:val="24"/>
          <w:rtl/>
        </w:rPr>
        <w:t>وليس</w:t>
      </w:r>
      <w:r>
        <w:rPr>
          <w:rFonts w:ascii="Simplified Arabic" w:hAnsi="Simplified Arabic" w:cs="Simplified Arabic" w:hint="cs"/>
          <w:sz w:val="24"/>
          <w:szCs w:val="24"/>
          <w:rtl/>
        </w:rPr>
        <w:t xml:space="preserve"> الثابتة</w:t>
      </w:r>
      <w:r w:rsidR="00564B5B" w:rsidRPr="00F246A8">
        <w:rPr>
          <w:rFonts w:ascii="Simplified Arabic" w:hAnsi="Simplified Arabic" w:cs="Simplified Arabic"/>
          <w:sz w:val="24"/>
          <w:szCs w:val="24"/>
          <w:rtl/>
        </w:rPr>
        <w:t>.</w:t>
      </w:r>
    </w:p>
    <w:p w14:paraId="51860795" w14:textId="77777777" w:rsidR="00F246A8" w:rsidRDefault="00F246A8" w:rsidP="00F246A8">
      <w:pPr>
        <w:pStyle w:val="a7"/>
        <w:numPr>
          <w:ilvl w:val="0"/>
          <w:numId w:val="33"/>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يسهل التحكم في الضغوط النفسية وأدارتها.</w:t>
      </w:r>
    </w:p>
    <w:p w14:paraId="593070AF" w14:textId="77777777" w:rsidR="00A34A3B" w:rsidRDefault="00F246A8" w:rsidP="00A34A3B">
      <w:pPr>
        <w:pStyle w:val="a7"/>
        <w:numPr>
          <w:ilvl w:val="0"/>
          <w:numId w:val="33"/>
        </w:numPr>
        <w:spacing w:before="105" w:after="105"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تختلف الضغوط النفسية من </w:t>
      </w:r>
      <w:r w:rsidR="00564B5B" w:rsidRPr="00F246A8">
        <w:rPr>
          <w:rFonts w:ascii="Simplified Arabic" w:hAnsi="Simplified Arabic" w:cs="Simplified Arabic" w:hint="cs"/>
          <w:sz w:val="24"/>
          <w:szCs w:val="24"/>
          <w:rtl/>
        </w:rPr>
        <w:t>شخص</w:t>
      </w:r>
      <w:r w:rsidR="00564B5B" w:rsidRPr="00F246A8">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شخص </w:t>
      </w:r>
      <w:r w:rsidR="00564B5B" w:rsidRPr="00F246A8">
        <w:rPr>
          <w:rFonts w:ascii="Simplified Arabic" w:hAnsi="Simplified Arabic" w:cs="Simplified Arabic" w:hint="cs"/>
          <w:sz w:val="24"/>
          <w:szCs w:val="24"/>
          <w:rtl/>
        </w:rPr>
        <w:t>آخر</w:t>
      </w:r>
      <w:r w:rsidR="00564B5B" w:rsidRPr="00F246A8">
        <w:rPr>
          <w:rFonts w:ascii="Simplified Arabic" w:hAnsi="Simplified Arabic" w:cs="Simplified Arabic"/>
          <w:sz w:val="24"/>
          <w:szCs w:val="24"/>
          <w:rtl/>
        </w:rPr>
        <w:t>.</w:t>
      </w:r>
    </w:p>
    <w:p w14:paraId="21A8E21E" w14:textId="4D02C088" w:rsidR="00564B5B" w:rsidRPr="000A08BC" w:rsidRDefault="00A34A3B" w:rsidP="000A08BC">
      <w:pPr>
        <w:pStyle w:val="a7"/>
        <w:numPr>
          <w:ilvl w:val="0"/>
          <w:numId w:val="33"/>
        </w:numPr>
        <w:spacing w:before="105" w:after="105"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ت</w:t>
      </w:r>
      <w:r w:rsidR="00564B5B" w:rsidRPr="00A34A3B">
        <w:rPr>
          <w:rFonts w:ascii="Simplified Arabic" w:hAnsi="Simplified Arabic" w:cs="Simplified Arabic" w:hint="cs"/>
          <w:sz w:val="24"/>
          <w:szCs w:val="24"/>
          <w:rtl/>
        </w:rPr>
        <w:t>ظهر</w:t>
      </w:r>
      <w:r w:rsidR="00564B5B" w:rsidRPr="00A34A3B">
        <w:rPr>
          <w:rFonts w:ascii="Simplified Arabic" w:hAnsi="Simplified Arabic" w:cs="Simplified Arabic"/>
          <w:sz w:val="24"/>
          <w:szCs w:val="24"/>
          <w:rtl/>
        </w:rPr>
        <w:t xml:space="preserve"> </w:t>
      </w:r>
      <w:r w:rsidR="00564B5B" w:rsidRPr="00A34A3B">
        <w:rPr>
          <w:rFonts w:ascii="Simplified Arabic" w:hAnsi="Simplified Arabic" w:cs="Simplified Arabic" w:hint="cs"/>
          <w:sz w:val="24"/>
          <w:szCs w:val="24"/>
          <w:rtl/>
        </w:rPr>
        <w:t>في</w:t>
      </w:r>
      <w:r w:rsidR="00564B5B" w:rsidRPr="00A34A3B">
        <w:rPr>
          <w:rFonts w:ascii="Simplified Arabic" w:hAnsi="Simplified Arabic" w:cs="Simplified Arabic"/>
          <w:sz w:val="24"/>
          <w:szCs w:val="24"/>
          <w:rtl/>
        </w:rPr>
        <w:t xml:space="preserve"> </w:t>
      </w:r>
      <w:r>
        <w:rPr>
          <w:rFonts w:ascii="Simplified Arabic" w:hAnsi="Simplified Arabic" w:cs="Simplified Arabic" w:hint="cs"/>
          <w:sz w:val="24"/>
          <w:szCs w:val="24"/>
          <w:rtl/>
        </w:rPr>
        <w:t>صورة إرهاق أو</w:t>
      </w:r>
      <w:r w:rsidR="00564B5B" w:rsidRPr="00A34A3B">
        <w:rPr>
          <w:rFonts w:ascii="Simplified Arabic" w:hAnsi="Simplified Arabic" w:cs="Simplified Arabic"/>
          <w:sz w:val="24"/>
          <w:szCs w:val="24"/>
          <w:rtl/>
        </w:rPr>
        <w:t xml:space="preserve"> </w:t>
      </w:r>
      <w:r w:rsidR="00564B5B" w:rsidRPr="00A34A3B">
        <w:rPr>
          <w:rFonts w:ascii="Simplified Arabic" w:hAnsi="Simplified Arabic" w:cs="Simplified Arabic" w:hint="cs"/>
          <w:sz w:val="24"/>
          <w:szCs w:val="24"/>
          <w:rtl/>
        </w:rPr>
        <w:t>توتر</w:t>
      </w:r>
      <w:r>
        <w:rPr>
          <w:rFonts w:ascii="Simplified Arabic" w:hAnsi="Simplified Arabic" w:cs="Simplified Arabic" w:hint="cs"/>
          <w:sz w:val="24"/>
          <w:szCs w:val="24"/>
          <w:rtl/>
        </w:rPr>
        <w:t xml:space="preserve"> أو</w:t>
      </w:r>
      <w:r w:rsidR="00564B5B" w:rsidRPr="00A34A3B">
        <w:rPr>
          <w:rFonts w:ascii="Simplified Arabic" w:hAnsi="Simplified Arabic" w:cs="Simplified Arabic"/>
          <w:sz w:val="24"/>
          <w:szCs w:val="24"/>
          <w:rtl/>
        </w:rPr>
        <w:t xml:space="preserve"> </w:t>
      </w:r>
      <w:r w:rsidR="00564B5B" w:rsidRPr="00A34A3B">
        <w:rPr>
          <w:rFonts w:ascii="Simplified Arabic" w:hAnsi="Simplified Arabic" w:cs="Simplified Arabic" w:hint="cs"/>
          <w:sz w:val="24"/>
          <w:szCs w:val="24"/>
          <w:rtl/>
        </w:rPr>
        <w:t>ضعف</w:t>
      </w:r>
      <w:r w:rsidR="00564B5B" w:rsidRPr="00A34A3B">
        <w:rPr>
          <w:rFonts w:ascii="Simplified Arabic" w:hAnsi="Simplified Arabic" w:cs="Simplified Arabic"/>
          <w:sz w:val="24"/>
          <w:szCs w:val="24"/>
          <w:rtl/>
        </w:rPr>
        <w:t xml:space="preserve"> </w:t>
      </w:r>
      <w:r w:rsidR="00564B5B" w:rsidRPr="00A34A3B">
        <w:rPr>
          <w:rFonts w:ascii="Simplified Arabic" w:hAnsi="Simplified Arabic" w:cs="Simplified Arabic" w:hint="cs"/>
          <w:sz w:val="24"/>
          <w:szCs w:val="24"/>
          <w:rtl/>
        </w:rPr>
        <w:t>تركيز</w:t>
      </w:r>
      <w:r w:rsidR="00564B5B" w:rsidRPr="00A34A3B">
        <w:rPr>
          <w:rFonts w:ascii="Simplified Arabic" w:hAnsi="Simplified Arabic" w:cs="Simplified Arabic"/>
          <w:sz w:val="24"/>
          <w:szCs w:val="24"/>
          <w:rtl/>
        </w:rPr>
        <w:t>.</w:t>
      </w:r>
    </w:p>
    <w:p w14:paraId="66F76626" w14:textId="77777777" w:rsidR="00564B5B" w:rsidRPr="008E1E94" w:rsidRDefault="00564B5B" w:rsidP="008E1E94">
      <w:pPr>
        <w:spacing w:before="105" w:after="105" w:line="276" w:lineRule="auto"/>
        <w:rPr>
          <w:rFonts w:ascii="Simplified Arabic" w:hAnsi="Simplified Arabic" w:cs="Simplified Arabic"/>
          <w:b/>
          <w:bCs/>
          <w:sz w:val="24"/>
          <w:szCs w:val="24"/>
          <w:rtl/>
        </w:rPr>
      </w:pPr>
      <w:r w:rsidRPr="008E1E94">
        <w:rPr>
          <w:rFonts w:ascii="Simplified Arabic" w:hAnsi="Simplified Arabic" w:cs="Simplified Arabic"/>
          <w:b/>
          <w:bCs/>
          <w:sz w:val="24"/>
          <w:szCs w:val="24"/>
          <w:rtl/>
        </w:rPr>
        <w:t xml:space="preserve">5.3.2 </w:t>
      </w:r>
      <w:r w:rsidRPr="008E1E94">
        <w:rPr>
          <w:rFonts w:ascii="Simplified Arabic" w:hAnsi="Simplified Arabic" w:cs="Simplified Arabic" w:hint="cs"/>
          <w:b/>
          <w:bCs/>
          <w:sz w:val="24"/>
          <w:szCs w:val="24"/>
          <w:rtl/>
        </w:rPr>
        <w:t>مكونات</w:t>
      </w:r>
      <w:r w:rsidRPr="008E1E94">
        <w:rPr>
          <w:rFonts w:ascii="Simplified Arabic" w:hAnsi="Simplified Arabic" w:cs="Simplified Arabic"/>
          <w:b/>
          <w:bCs/>
          <w:sz w:val="24"/>
          <w:szCs w:val="24"/>
          <w:rtl/>
        </w:rPr>
        <w:t xml:space="preserve"> </w:t>
      </w:r>
      <w:r w:rsidRPr="008E1E94">
        <w:rPr>
          <w:rFonts w:ascii="Simplified Arabic" w:hAnsi="Simplified Arabic" w:cs="Simplified Arabic" w:hint="cs"/>
          <w:b/>
          <w:bCs/>
          <w:sz w:val="24"/>
          <w:szCs w:val="24"/>
          <w:rtl/>
        </w:rPr>
        <w:t>الضغط</w:t>
      </w:r>
      <w:r w:rsidRPr="008E1E94">
        <w:rPr>
          <w:rFonts w:ascii="Simplified Arabic" w:hAnsi="Simplified Arabic" w:cs="Simplified Arabic"/>
          <w:b/>
          <w:bCs/>
          <w:sz w:val="24"/>
          <w:szCs w:val="24"/>
          <w:rtl/>
        </w:rPr>
        <w:t xml:space="preserve"> </w:t>
      </w:r>
      <w:r w:rsidRPr="008E1E94">
        <w:rPr>
          <w:rFonts w:ascii="Simplified Arabic" w:hAnsi="Simplified Arabic" w:cs="Simplified Arabic" w:hint="cs"/>
          <w:b/>
          <w:bCs/>
          <w:sz w:val="24"/>
          <w:szCs w:val="24"/>
          <w:rtl/>
        </w:rPr>
        <w:t>النفسي</w:t>
      </w:r>
    </w:p>
    <w:p w14:paraId="6E587F39" w14:textId="7D3AAB42" w:rsidR="00564B5B" w:rsidRPr="00257C13" w:rsidRDefault="008E1E94" w:rsidP="008E1E94">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ولضغوط النفسية العديد من المكونات المتمثلة فيما يلي:</w:t>
      </w:r>
    </w:p>
    <w:p w14:paraId="62E6E51E" w14:textId="77777777" w:rsidR="008E1E94" w:rsidRDefault="00564B5B" w:rsidP="008E1E94">
      <w:pPr>
        <w:pStyle w:val="a7"/>
        <w:numPr>
          <w:ilvl w:val="0"/>
          <w:numId w:val="36"/>
        </w:numPr>
        <w:spacing w:before="105" w:after="105" w:line="276" w:lineRule="auto"/>
        <w:rPr>
          <w:rFonts w:ascii="Simplified Arabic" w:hAnsi="Simplified Arabic" w:cs="Simplified Arabic"/>
          <w:sz w:val="24"/>
          <w:szCs w:val="24"/>
        </w:rPr>
      </w:pPr>
      <w:r w:rsidRPr="008E1E94">
        <w:rPr>
          <w:rFonts w:ascii="Simplified Arabic" w:hAnsi="Simplified Arabic" w:cs="Simplified Arabic" w:hint="cs"/>
          <w:sz w:val="24"/>
          <w:szCs w:val="24"/>
          <w:rtl/>
        </w:rPr>
        <w:t>المؤثرات</w:t>
      </w:r>
      <w:r w:rsidRPr="008E1E94">
        <w:rPr>
          <w:rFonts w:ascii="Simplified Arabic" w:hAnsi="Simplified Arabic" w:cs="Simplified Arabic"/>
          <w:sz w:val="24"/>
          <w:szCs w:val="24"/>
          <w:rtl/>
        </w:rPr>
        <w:t xml:space="preserve"> </w:t>
      </w:r>
      <w:r w:rsidRPr="008E1E94">
        <w:rPr>
          <w:rFonts w:ascii="Simplified Arabic" w:hAnsi="Simplified Arabic" w:cs="Simplified Arabic" w:hint="cs"/>
          <w:sz w:val="24"/>
          <w:szCs w:val="24"/>
          <w:rtl/>
        </w:rPr>
        <w:t>الخارجية</w:t>
      </w:r>
      <w:r w:rsidRPr="008E1E94">
        <w:rPr>
          <w:rFonts w:ascii="Simplified Arabic" w:hAnsi="Simplified Arabic" w:cs="Simplified Arabic"/>
          <w:sz w:val="24"/>
          <w:szCs w:val="24"/>
          <w:rtl/>
        </w:rPr>
        <w:t>.</w:t>
      </w:r>
    </w:p>
    <w:p w14:paraId="67717A56" w14:textId="77777777" w:rsidR="008E1E94" w:rsidRDefault="008E1E94" w:rsidP="008E1E94">
      <w:pPr>
        <w:pStyle w:val="a7"/>
        <w:numPr>
          <w:ilvl w:val="0"/>
          <w:numId w:val="36"/>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 xml:space="preserve">قدرة الفرد على </w:t>
      </w:r>
      <w:r w:rsidR="00564B5B" w:rsidRPr="008E1E94">
        <w:rPr>
          <w:rFonts w:ascii="Simplified Arabic" w:hAnsi="Simplified Arabic" w:cs="Simplified Arabic" w:hint="cs"/>
          <w:sz w:val="24"/>
          <w:szCs w:val="24"/>
          <w:rtl/>
        </w:rPr>
        <w:t>تقييم</w:t>
      </w:r>
      <w:r w:rsidR="00564B5B" w:rsidRPr="008E1E94">
        <w:rPr>
          <w:rFonts w:ascii="Simplified Arabic" w:hAnsi="Simplified Arabic" w:cs="Simplified Arabic"/>
          <w:sz w:val="24"/>
          <w:szCs w:val="24"/>
          <w:rtl/>
        </w:rPr>
        <w:t xml:space="preserve"> </w:t>
      </w:r>
      <w:r>
        <w:rPr>
          <w:rFonts w:ascii="Simplified Arabic" w:hAnsi="Simplified Arabic" w:cs="Simplified Arabic" w:hint="cs"/>
          <w:sz w:val="24"/>
          <w:szCs w:val="24"/>
          <w:rtl/>
        </w:rPr>
        <w:t>المواقف</w:t>
      </w:r>
      <w:r w:rsidR="00564B5B" w:rsidRPr="008E1E94">
        <w:rPr>
          <w:rFonts w:ascii="Simplified Arabic" w:hAnsi="Simplified Arabic" w:cs="Simplified Arabic"/>
          <w:sz w:val="24"/>
          <w:szCs w:val="24"/>
          <w:rtl/>
        </w:rPr>
        <w:t>.</w:t>
      </w:r>
    </w:p>
    <w:p w14:paraId="1B738628" w14:textId="77777777" w:rsidR="008E1E94" w:rsidRDefault="008E1E94" w:rsidP="008E1E94">
      <w:pPr>
        <w:pStyle w:val="a7"/>
        <w:numPr>
          <w:ilvl w:val="0"/>
          <w:numId w:val="36"/>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استجابة الفرد الجسدية</w:t>
      </w:r>
      <w:r w:rsidR="00564B5B" w:rsidRPr="008E1E94">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sidR="00564B5B" w:rsidRPr="008E1E94">
        <w:rPr>
          <w:rFonts w:ascii="Simplified Arabic" w:hAnsi="Simplified Arabic" w:cs="Simplified Arabic" w:hint="cs"/>
          <w:sz w:val="24"/>
          <w:szCs w:val="24"/>
          <w:rtl/>
        </w:rPr>
        <w:t>النفسية</w:t>
      </w:r>
      <w:r>
        <w:rPr>
          <w:rFonts w:ascii="Simplified Arabic" w:hAnsi="Simplified Arabic" w:cs="Simplified Arabic" w:hint="cs"/>
          <w:sz w:val="24"/>
          <w:szCs w:val="24"/>
          <w:rtl/>
        </w:rPr>
        <w:t>.</w:t>
      </w:r>
    </w:p>
    <w:p w14:paraId="66BCA69A" w14:textId="78453F6F" w:rsidR="00406BD8" w:rsidRPr="000A08BC" w:rsidRDefault="00564B5B" w:rsidP="000A08BC">
      <w:pPr>
        <w:pStyle w:val="a7"/>
        <w:numPr>
          <w:ilvl w:val="0"/>
          <w:numId w:val="36"/>
        </w:numPr>
        <w:spacing w:before="105" w:after="105" w:line="276" w:lineRule="auto"/>
        <w:rPr>
          <w:rFonts w:ascii="Simplified Arabic" w:hAnsi="Simplified Arabic" w:cs="Simplified Arabic"/>
          <w:sz w:val="24"/>
          <w:szCs w:val="24"/>
          <w:rtl/>
        </w:rPr>
      </w:pPr>
      <w:r w:rsidRPr="008E1E94">
        <w:rPr>
          <w:rFonts w:ascii="Simplified Arabic" w:hAnsi="Simplified Arabic" w:cs="Simplified Arabic" w:hint="cs"/>
          <w:sz w:val="24"/>
          <w:szCs w:val="24"/>
          <w:rtl/>
        </w:rPr>
        <w:t>آليات</w:t>
      </w:r>
      <w:r w:rsidR="008E1E94">
        <w:rPr>
          <w:rFonts w:ascii="Simplified Arabic" w:hAnsi="Simplified Arabic" w:cs="Simplified Arabic" w:hint="cs"/>
          <w:sz w:val="24"/>
          <w:szCs w:val="24"/>
          <w:rtl/>
        </w:rPr>
        <w:t xml:space="preserve"> وأساليب</w:t>
      </w:r>
      <w:r w:rsidRPr="008E1E94">
        <w:rPr>
          <w:rFonts w:ascii="Simplified Arabic" w:hAnsi="Simplified Arabic" w:cs="Simplified Arabic"/>
          <w:sz w:val="24"/>
          <w:szCs w:val="24"/>
          <w:rtl/>
        </w:rPr>
        <w:t xml:space="preserve"> </w:t>
      </w:r>
      <w:r w:rsidRPr="008E1E94">
        <w:rPr>
          <w:rFonts w:ascii="Simplified Arabic" w:hAnsi="Simplified Arabic" w:cs="Simplified Arabic" w:hint="cs"/>
          <w:sz w:val="24"/>
          <w:szCs w:val="24"/>
          <w:rtl/>
        </w:rPr>
        <w:t>المواجهة</w:t>
      </w:r>
      <w:r w:rsidRPr="008E1E94">
        <w:rPr>
          <w:rFonts w:ascii="Simplified Arabic" w:hAnsi="Simplified Arabic" w:cs="Simplified Arabic"/>
          <w:sz w:val="24"/>
          <w:szCs w:val="24"/>
          <w:rtl/>
        </w:rPr>
        <w:t>.</w:t>
      </w:r>
    </w:p>
    <w:p w14:paraId="45ADAE56" w14:textId="074D020A" w:rsidR="00564B5B" w:rsidRPr="000A08BC" w:rsidRDefault="00564B5B" w:rsidP="008E1E94">
      <w:pPr>
        <w:spacing w:before="105" w:after="105" w:line="276" w:lineRule="auto"/>
        <w:rPr>
          <w:rFonts w:ascii="Simplified Arabic" w:hAnsi="Simplified Arabic" w:cs="Simplified Arabic"/>
          <w:b/>
          <w:bCs/>
          <w:sz w:val="24"/>
          <w:szCs w:val="24"/>
          <w:rtl/>
        </w:rPr>
      </w:pPr>
      <w:r w:rsidRPr="000A08BC">
        <w:rPr>
          <w:rFonts w:ascii="Simplified Arabic" w:hAnsi="Simplified Arabic" w:cs="Simplified Arabic"/>
          <w:b/>
          <w:bCs/>
          <w:sz w:val="24"/>
          <w:szCs w:val="24"/>
          <w:rtl/>
        </w:rPr>
        <w:t xml:space="preserve">6.3.2 </w:t>
      </w:r>
      <w:r w:rsidRPr="000A08BC">
        <w:rPr>
          <w:rFonts w:ascii="Simplified Arabic" w:hAnsi="Simplified Arabic" w:cs="Simplified Arabic" w:hint="cs"/>
          <w:b/>
          <w:bCs/>
          <w:sz w:val="24"/>
          <w:szCs w:val="24"/>
          <w:rtl/>
        </w:rPr>
        <w:t>عناصر</w:t>
      </w:r>
      <w:r w:rsidRPr="000A08BC">
        <w:rPr>
          <w:rFonts w:ascii="Simplified Arabic" w:hAnsi="Simplified Arabic" w:cs="Simplified Arabic"/>
          <w:b/>
          <w:bCs/>
          <w:sz w:val="24"/>
          <w:szCs w:val="24"/>
          <w:rtl/>
        </w:rPr>
        <w:t xml:space="preserve"> </w:t>
      </w:r>
      <w:r w:rsidRPr="000A08BC">
        <w:rPr>
          <w:rFonts w:ascii="Simplified Arabic" w:hAnsi="Simplified Arabic" w:cs="Simplified Arabic" w:hint="cs"/>
          <w:b/>
          <w:bCs/>
          <w:sz w:val="24"/>
          <w:szCs w:val="24"/>
          <w:rtl/>
        </w:rPr>
        <w:t>الضغط</w:t>
      </w:r>
      <w:r w:rsidRPr="000A08BC">
        <w:rPr>
          <w:rFonts w:ascii="Simplified Arabic" w:hAnsi="Simplified Arabic" w:cs="Simplified Arabic"/>
          <w:b/>
          <w:bCs/>
          <w:sz w:val="24"/>
          <w:szCs w:val="24"/>
          <w:rtl/>
        </w:rPr>
        <w:t xml:space="preserve"> </w:t>
      </w:r>
      <w:r w:rsidRPr="000A08BC">
        <w:rPr>
          <w:rFonts w:ascii="Simplified Arabic" w:hAnsi="Simplified Arabic" w:cs="Simplified Arabic" w:hint="cs"/>
          <w:b/>
          <w:bCs/>
          <w:sz w:val="24"/>
          <w:szCs w:val="24"/>
          <w:rtl/>
        </w:rPr>
        <w:t>النفسي</w:t>
      </w:r>
      <w:r w:rsidR="008E1E94" w:rsidRPr="000A08BC">
        <w:rPr>
          <w:rFonts w:ascii="Simplified Arabic" w:hAnsi="Simplified Arabic" w:cs="Simplified Arabic" w:hint="cs"/>
          <w:b/>
          <w:bCs/>
          <w:sz w:val="24"/>
          <w:szCs w:val="24"/>
          <w:rtl/>
        </w:rPr>
        <w:t>:</w:t>
      </w:r>
    </w:p>
    <w:p w14:paraId="06599DA8" w14:textId="0509D07E" w:rsidR="00564B5B" w:rsidRPr="00257C13" w:rsidRDefault="008E1E94" w:rsidP="008E1E94">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تتمثل عناصر الضغوط النفسية فيما يلي</w:t>
      </w:r>
      <w:r w:rsidR="00564B5B" w:rsidRPr="00257C13">
        <w:rPr>
          <w:rFonts w:ascii="Simplified Arabic" w:hAnsi="Simplified Arabic" w:cs="Simplified Arabic"/>
          <w:sz w:val="24"/>
          <w:szCs w:val="24"/>
          <w:rtl/>
        </w:rPr>
        <w:t>:</w:t>
      </w:r>
    </w:p>
    <w:p w14:paraId="3B11021C" w14:textId="77777777" w:rsidR="008E1E94" w:rsidRDefault="00564B5B" w:rsidP="008E1E94">
      <w:pPr>
        <w:pStyle w:val="a7"/>
        <w:numPr>
          <w:ilvl w:val="0"/>
          <w:numId w:val="37"/>
        </w:numPr>
        <w:spacing w:before="105" w:after="105" w:line="276" w:lineRule="auto"/>
        <w:rPr>
          <w:rFonts w:ascii="Simplified Arabic" w:hAnsi="Simplified Arabic" w:cs="Simplified Arabic"/>
          <w:sz w:val="24"/>
          <w:szCs w:val="24"/>
        </w:rPr>
      </w:pPr>
      <w:r w:rsidRPr="008E1E94">
        <w:rPr>
          <w:rFonts w:ascii="Simplified Arabic" w:hAnsi="Simplified Arabic" w:cs="Simplified Arabic" w:hint="cs"/>
          <w:sz w:val="24"/>
          <w:szCs w:val="24"/>
          <w:rtl/>
        </w:rPr>
        <w:t>حجم</w:t>
      </w:r>
      <w:r w:rsidR="008E1E94">
        <w:rPr>
          <w:rFonts w:ascii="Simplified Arabic" w:hAnsi="Simplified Arabic" w:cs="Simplified Arabic" w:hint="cs"/>
          <w:sz w:val="24"/>
          <w:szCs w:val="24"/>
          <w:rtl/>
        </w:rPr>
        <w:t xml:space="preserve"> ما يوجه الفر من</w:t>
      </w:r>
      <w:r w:rsidRPr="008E1E94">
        <w:rPr>
          <w:rFonts w:ascii="Simplified Arabic" w:hAnsi="Simplified Arabic" w:cs="Simplified Arabic"/>
          <w:sz w:val="24"/>
          <w:szCs w:val="24"/>
          <w:rtl/>
        </w:rPr>
        <w:t xml:space="preserve"> </w:t>
      </w:r>
      <w:r w:rsidRPr="008E1E94">
        <w:rPr>
          <w:rFonts w:ascii="Simplified Arabic" w:hAnsi="Simplified Arabic" w:cs="Simplified Arabic" w:hint="cs"/>
          <w:sz w:val="24"/>
          <w:szCs w:val="24"/>
          <w:rtl/>
        </w:rPr>
        <w:t>مسؤوليات</w:t>
      </w:r>
      <w:r w:rsidRPr="008E1E94">
        <w:rPr>
          <w:rFonts w:ascii="Simplified Arabic" w:hAnsi="Simplified Arabic" w:cs="Simplified Arabic"/>
          <w:sz w:val="24"/>
          <w:szCs w:val="24"/>
          <w:rtl/>
        </w:rPr>
        <w:t>.</w:t>
      </w:r>
    </w:p>
    <w:p w14:paraId="7C6B8029" w14:textId="77777777" w:rsidR="008E1E94" w:rsidRDefault="00564B5B" w:rsidP="008E1E94">
      <w:pPr>
        <w:pStyle w:val="a7"/>
        <w:numPr>
          <w:ilvl w:val="0"/>
          <w:numId w:val="37"/>
        </w:numPr>
        <w:spacing w:before="105" w:after="105" w:line="276" w:lineRule="auto"/>
        <w:rPr>
          <w:rFonts w:ascii="Simplified Arabic" w:hAnsi="Simplified Arabic" w:cs="Simplified Arabic"/>
          <w:sz w:val="24"/>
          <w:szCs w:val="24"/>
        </w:rPr>
      </w:pPr>
      <w:r w:rsidRPr="008E1E94">
        <w:rPr>
          <w:rFonts w:ascii="Simplified Arabic" w:hAnsi="Simplified Arabic" w:cs="Simplified Arabic" w:hint="cs"/>
          <w:sz w:val="24"/>
          <w:szCs w:val="24"/>
          <w:rtl/>
        </w:rPr>
        <w:t>الوقت</w:t>
      </w:r>
      <w:r w:rsidRPr="008E1E94">
        <w:rPr>
          <w:rFonts w:ascii="Simplified Arabic" w:hAnsi="Simplified Arabic" w:cs="Simplified Arabic"/>
          <w:sz w:val="24"/>
          <w:szCs w:val="24"/>
          <w:rtl/>
        </w:rPr>
        <w:t xml:space="preserve"> </w:t>
      </w:r>
      <w:r w:rsidRPr="008E1E94">
        <w:rPr>
          <w:rFonts w:ascii="Simplified Arabic" w:hAnsi="Simplified Arabic" w:cs="Simplified Arabic" w:hint="cs"/>
          <w:sz w:val="24"/>
          <w:szCs w:val="24"/>
          <w:rtl/>
        </w:rPr>
        <w:t>المتاح</w:t>
      </w:r>
      <w:r w:rsidRPr="008E1E94">
        <w:rPr>
          <w:rFonts w:ascii="Simplified Arabic" w:hAnsi="Simplified Arabic" w:cs="Simplified Arabic"/>
          <w:sz w:val="24"/>
          <w:szCs w:val="24"/>
          <w:rtl/>
        </w:rPr>
        <w:t>.</w:t>
      </w:r>
    </w:p>
    <w:p w14:paraId="20E40C23" w14:textId="6181A523" w:rsidR="008E1E94" w:rsidRDefault="008E1E94" w:rsidP="008E1E94">
      <w:pPr>
        <w:pStyle w:val="a7"/>
        <w:numPr>
          <w:ilvl w:val="0"/>
          <w:numId w:val="37"/>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درجة</w:t>
      </w:r>
      <w:r w:rsidR="00564B5B" w:rsidRPr="008E1E94">
        <w:rPr>
          <w:rFonts w:ascii="Simplified Arabic" w:hAnsi="Simplified Arabic" w:cs="Simplified Arabic"/>
          <w:sz w:val="24"/>
          <w:szCs w:val="24"/>
          <w:rtl/>
        </w:rPr>
        <w:t xml:space="preserve"> </w:t>
      </w:r>
      <w:r w:rsidR="00564B5B" w:rsidRPr="008E1E94">
        <w:rPr>
          <w:rFonts w:ascii="Simplified Arabic" w:hAnsi="Simplified Arabic" w:cs="Simplified Arabic" w:hint="cs"/>
          <w:sz w:val="24"/>
          <w:szCs w:val="24"/>
          <w:rtl/>
        </w:rPr>
        <w:t>الدعم</w:t>
      </w:r>
      <w:r w:rsidR="00564B5B" w:rsidRPr="008E1E94">
        <w:rPr>
          <w:rFonts w:ascii="Simplified Arabic" w:hAnsi="Simplified Arabic" w:cs="Simplified Arabic"/>
          <w:sz w:val="24"/>
          <w:szCs w:val="24"/>
          <w:rtl/>
        </w:rPr>
        <w:t>.</w:t>
      </w:r>
    </w:p>
    <w:p w14:paraId="1ED95017" w14:textId="0292098A" w:rsidR="00564B5B" w:rsidRDefault="008E1E94" w:rsidP="008E1E94">
      <w:pPr>
        <w:pStyle w:val="a7"/>
        <w:numPr>
          <w:ilvl w:val="0"/>
          <w:numId w:val="37"/>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 xml:space="preserve">مستوى </w:t>
      </w:r>
      <w:r w:rsidR="00564B5B" w:rsidRPr="008E1E94">
        <w:rPr>
          <w:rFonts w:ascii="Simplified Arabic" w:hAnsi="Simplified Arabic" w:cs="Simplified Arabic" w:hint="cs"/>
          <w:sz w:val="24"/>
          <w:szCs w:val="24"/>
          <w:rtl/>
        </w:rPr>
        <w:t>الغموض</w:t>
      </w:r>
      <w:r w:rsidR="00564B5B" w:rsidRPr="008E1E94">
        <w:rPr>
          <w:rFonts w:ascii="Simplified Arabic" w:hAnsi="Simplified Arabic" w:cs="Simplified Arabic"/>
          <w:sz w:val="24"/>
          <w:szCs w:val="24"/>
          <w:rtl/>
        </w:rPr>
        <w:t xml:space="preserve"> </w:t>
      </w:r>
      <w:r w:rsidR="00564B5B" w:rsidRPr="008E1E94">
        <w:rPr>
          <w:rFonts w:ascii="Simplified Arabic" w:hAnsi="Simplified Arabic" w:cs="Simplified Arabic" w:hint="cs"/>
          <w:sz w:val="24"/>
          <w:szCs w:val="24"/>
          <w:rtl/>
        </w:rPr>
        <w:t>في</w:t>
      </w:r>
      <w:r w:rsidR="00564B5B" w:rsidRPr="008E1E94">
        <w:rPr>
          <w:rFonts w:ascii="Simplified Arabic" w:hAnsi="Simplified Arabic" w:cs="Simplified Arabic"/>
          <w:sz w:val="24"/>
          <w:szCs w:val="24"/>
          <w:rtl/>
        </w:rPr>
        <w:t xml:space="preserve"> </w:t>
      </w:r>
      <w:r w:rsidR="00564B5B" w:rsidRPr="008E1E94">
        <w:rPr>
          <w:rFonts w:ascii="Simplified Arabic" w:hAnsi="Simplified Arabic" w:cs="Simplified Arabic" w:hint="cs"/>
          <w:sz w:val="24"/>
          <w:szCs w:val="24"/>
          <w:rtl/>
        </w:rPr>
        <w:t>المشروع</w:t>
      </w:r>
      <w:r>
        <w:rPr>
          <w:rFonts w:ascii="Simplified Arabic" w:hAnsi="Simplified Arabic" w:cs="Simplified Arabic" w:hint="cs"/>
          <w:sz w:val="24"/>
          <w:szCs w:val="24"/>
          <w:rtl/>
        </w:rPr>
        <w:t>ات</w:t>
      </w:r>
      <w:r w:rsidR="00564B5B" w:rsidRPr="008E1E94">
        <w:rPr>
          <w:rFonts w:ascii="Simplified Arabic" w:hAnsi="Simplified Arabic" w:cs="Simplified Arabic"/>
          <w:sz w:val="24"/>
          <w:szCs w:val="24"/>
          <w:rtl/>
        </w:rPr>
        <w:t>.</w:t>
      </w:r>
    </w:p>
    <w:p w14:paraId="54DFF5FD" w14:textId="77777777" w:rsidR="00406BD8" w:rsidRPr="00406BD8" w:rsidRDefault="00406BD8" w:rsidP="00406BD8">
      <w:pPr>
        <w:spacing w:before="105" w:after="105" w:line="276" w:lineRule="auto"/>
        <w:rPr>
          <w:rFonts w:ascii="Simplified Arabic" w:hAnsi="Simplified Arabic" w:cs="Simplified Arabic"/>
          <w:sz w:val="24"/>
          <w:szCs w:val="24"/>
          <w:rtl/>
        </w:rPr>
      </w:pPr>
    </w:p>
    <w:p w14:paraId="11E24AE4" w14:textId="3549F594" w:rsidR="00564B5B" w:rsidRPr="008E1E94" w:rsidRDefault="00564B5B" w:rsidP="008E1E94">
      <w:pPr>
        <w:pStyle w:val="a7"/>
        <w:numPr>
          <w:ilvl w:val="2"/>
          <w:numId w:val="39"/>
        </w:numPr>
        <w:spacing w:before="105" w:after="105" w:line="276" w:lineRule="auto"/>
        <w:rPr>
          <w:rFonts w:ascii="Simplified Arabic" w:hAnsi="Simplified Arabic" w:cs="Simplified Arabic"/>
          <w:b/>
          <w:bCs/>
          <w:sz w:val="24"/>
          <w:szCs w:val="24"/>
          <w:rtl/>
        </w:rPr>
      </w:pPr>
      <w:r w:rsidRPr="008E1E94">
        <w:rPr>
          <w:rFonts w:ascii="Simplified Arabic" w:hAnsi="Simplified Arabic" w:cs="Simplified Arabic" w:hint="cs"/>
          <w:b/>
          <w:bCs/>
          <w:sz w:val="24"/>
          <w:szCs w:val="24"/>
          <w:rtl/>
        </w:rPr>
        <w:t>أبعاد</w:t>
      </w:r>
      <w:r w:rsidRPr="008E1E94">
        <w:rPr>
          <w:rFonts w:ascii="Simplified Arabic" w:hAnsi="Simplified Arabic" w:cs="Simplified Arabic"/>
          <w:b/>
          <w:bCs/>
          <w:sz w:val="24"/>
          <w:szCs w:val="24"/>
          <w:rtl/>
        </w:rPr>
        <w:t xml:space="preserve"> </w:t>
      </w:r>
      <w:r w:rsidRPr="008E1E94">
        <w:rPr>
          <w:rFonts w:ascii="Simplified Arabic" w:hAnsi="Simplified Arabic" w:cs="Simplified Arabic" w:hint="cs"/>
          <w:b/>
          <w:bCs/>
          <w:sz w:val="24"/>
          <w:szCs w:val="24"/>
          <w:rtl/>
        </w:rPr>
        <w:t>الضغط</w:t>
      </w:r>
      <w:r w:rsidRPr="008E1E94">
        <w:rPr>
          <w:rFonts w:ascii="Simplified Arabic" w:hAnsi="Simplified Arabic" w:cs="Simplified Arabic"/>
          <w:b/>
          <w:bCs/>
          <w:sz w:val="24"/>
          <w:szCs w:val="24"/>
          <w:rtl/>
        </w:rPr>
        <w:t xml:space="preserve"> </w:t>
      </w:r>
      <w:r w:rsidRPr="008E1E94">
        <w:rPr>
          <w:rFonts w:ascii="Simplified Arabic" w:hAnsi="Simplified Arabic" w:cs="Simplified Arabic" w:hint="cs"/>
          <w:b/>
          <w:bCs/>
          <w:sz w:val="24"/>
          <w:szCs w:val="24"/>
          <w:rtl/>
        </w:rPr>
        <w:t>النفسي</w:t>
      </w:r>
    </w:p>
    <w:p w14:paraId="107486A1" w14:textId="77777777" w:rsidR="008E1E94" w:rsidRDefault="008E1E94" w:rsidP="008E1E94">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وهناك العديد من الأبعاد للضغوط النفسية، نذكر أهمها فيما يلي:</w:t>
      </w:r>
    </w:p>
    <w:p w14:paraId="4EB5E56E" w14:textId="77777777" w:rsidR="008E1E94" w:rsidRDefault="00564B5B" w:rsidP="008E1E94">
      <w:pPr>
        <w:pStyle w:val="a7"/>
        <w:numPr>
          <w:ilvl w:val="0"/>
          <w:numId w:val="40"/>
        </w:numPr>
        <w:spacing w:before="105" w:after="105" w:line="276" w:lineRule="auto"/>
        <w:rPr>
          <w:rFonts w:ascii="Simplified Arabic" w:hAnsi="Simplified Arabic" w:cs="Simplified Arabic"/>
          <w:sz w:val="24"/>
          <w:szCs w:val="24"/>
        </w:rPr>
      </w:pPr>
      <w:r w:rsidRPr="008E1E94">
        <w:rPr>
          <w:rFonts w:ascii="Simplified Arabic" w:hAnsi="Simplified Arabic" w:cs="Simplified Arabic" w:hint="cs"/>
          <w:sz w:val="24"/>
          <w:szCs w:val="24"/>
          <w:rtl/>
        </w:rPr>
        <w:t>البعد</w:t>
      </w:r>
      <w:r w:rsidRPr="008E1E94">
        <w:rPr>
          <w:rFonts w:ascii="Simplified Arabic" w:hAnsi="Simplified Arabic" w:cs="Simplified Arabic"/>
          <w:sz w:val="24"/>
          <w:szCs w:val="24"/>
          <w:rtl/>
        </w:rPr>
        <w:t xml:space="preserve"> </w:t>
      </w:r>
      <w:r w:rsidRPr="008E1E94">
        <w:rPr>
          <w:rFonts w:ascii="Simplified Arabic" w:hAnsi="Simplified Arabic" w:cs="Simplified Arabic" w:hint="cs"/>
          <w:sz w:val="24"/>
          <w:szCs w:val="24"/>
          <w:rtl/>
        </w:rPr>
        <w:t>البيئي</w:t>
      </w:r>
      <w:r w:rsidRPr="008E1E94">
        <w:rPr>
          <w:rFonts w:ascii="Simplified Arabic" w:hAnsi="Simplified Arabic" w:cs="Simplified Arabic"/>
          <w:sz w:val="24"/>
          <w:szCs w:val="24"/>
          <w:rtl/>
        </w:rPr>
        <w:t>.</w:t>
      </w:r>
    </w:p>
    <w:p w14:paraId="1F7893C5" w14:textId="77777777" w:rsidR="008E1E94" w:rsidRDefault="00564B5B" w:rsidP="008E1E94">
      <w:pPr>
        <w:pStyle w:val="a7"/>
        <w:numPr>
          <w:ilvl w:val="0"/>
          <w:numId w:val="40"/>
        </w:numPr>
        <w:spacing w:before="105" w:after="105" w:line="276" w:lineRule="auto"/>
        <w:rPr>
          <w:rFonts w:ascii="Simplified Arabic" w:hAnsi="Simplified Arabic" w:cs="Simplified Arabic"/>
          <w:sz w:val="24"/>
          <w:szCs w:val="24"/>
        </w:rPr>
      </w:pPr>
      <w:r w:rsidRPr="008E1E94">
        <w:rPr>
          <w:rFonts w:ascii="Simplified Arabic" w:hAnsi="Simplified Arabic" w:cs="Simplified Arabic" w:hint="cs"/>
          <w:sz w:val="24"/>
          <w:szCs w:val="24"/>
          <w:rtl/>
        </w:rPr>
        <w:t>البعد</w:t>
      </w:r>
      <w:r w:rsidRPr="008E1E94">
        <w:rPr>
          <w:rFonts w:ascii="Simplified Arabic" w:hAnsi="Simplified Arabic" w:cs="Simplified Arabic"/>
          <w:sz w:val="24"/>
          <w:szCs w:val="24"/>
          <w:rtl/>
        </w:rPr>
        <w:t xml:space="preserve"> </w:t>
      </w:r>
      <w:r w:rsidRPr="008E1E94">
        <w:rPr>
          <w:rFonts w:ascii="Simplified Arabic" w:hAnsi="Simplified Arabic" w:cs="Simplified Arabic" w:hint="cs"/>
          <w:sz w:val="24"/>
          <w:szCs w:val="24"/>
          <w:rtl/>
        </w:rPr>
        <w:t>التنظيمي</w:t>
      </w:r>
      <w:r w:rsidRPr="008E1E94">
        <w:rPr>
          <w:rFonts w:ascii="Simplified Arabic" w:hAnsi="Simplified Arabic" w:cs="Simplified Arabic"/>
          <w:sz w:val="24"/>
          <w:szCs w:val="24"/>
          <w:rtl/>
        </w:rPr>
        <w:t>.</w:t>
      </w:r>
    </w:p>
    <w:p w14:paraId="0E7EACED" w14:textId="77777777" w:rsidR="008E1E94" w:rsidRDefault="00564B5B" w:rsidP="008E1E94">
      <w:pPr>
        <w:pStyle w:val="a7"/>
        <w:numPr>
          <w:ilvl w:val="0"/>
          <w:numId w:val="40"/>
        </w:numPr>
        <w:spacing w:before="105" w:after="105" w:line="276" w:lineRule="auto"/>
        <w:rPr>
          <w:rFonts w:ascii="Simplified Arabic" w:hAnsi="Simplified Arabic" w:cs="Simplified Arabic"/>
          <w:sz w:val="24"/>
          <w:szCs w:val="24"/>
        </w:rPr>
      </w:pPr>
      <w:r w:rsidRPr="008E1E94">
        <w:rPr>
          <w:rFonts w:ascii="Simplified Arabic" w:hAnsi="Simplified Arabic" w:cs="Simplified Arabic" w:hint="cs"/>
          <w:sz w:val="24"/>
          <w:szCs w:val="24"/>
          <w:rtl/>
        </w:rPr>
        <w:t>البعد</w:t>
      </w:r>
      <w:r w:rsidRPr="008E1E94">
        <w:rPr>
          <w:rFonts w:ascii="Simplified Arabic" w:hAnsi="Simplified Arabic" w:cs="Simplified Arabic"/>
          <w:sz w:val="24"/>
          <w:szCs w:val="24"/>
          <w:rtl/>
        </w:rPr>
        <w:t xml:space="preserve"> </w:t>
      </w:r>
      <w:r w:rsidRPr="008E1E94">
        <w:rPr>
          <w:rFonts w:ascii="Simplified Arabic" w:hAnsi="Simplified Arabic" w:cs="Simplified Arabic" w:hint="cs"/>
          <w:sz w:val="24"/>
          <w:szCs w:val="24"/>
          <w:rtl/>
        </w:rPr>
        <w:t>الشخصي</w:t>
      </w:r>
      <w:r w:rsidRPr="008E1E94">
        <w:rPr>
          <w:rFonts w:ascii="Simplified Arabic" w:hAnsi="Simplified Arabic" w:cs="Simplified Arabic"/>
          <w:sz w:val="24"/>
          <w:szCs w:val="24"/>
          <w:rtl/>
        </w:rPr>
        <w:t>.</w:t>
      </w:r>
    </w:p>
    <w:p w14:paraId="6AEBFD13" w14:textId="77777777" w:rsidR="008E1E94" w:rsidRDefault="00564B5B" w:rsidP="008E1E94">
      <w:pPr>
        <w:pStyle w:val="a7"/>
        <w:numPr>
          <w:ilvl w:val="0"/>
          <w:numId w:val="40"/>
        </w:numPr>
        <w:spacing w:before="105" w:after="105" w:line="276" w:lineRule="auto"/>
        <w:rPr>
          <w:rFonts w:ascii="Simplified Arabic" w:hAnsi="Simplified Arabic" w:cs="Simplified Arabic"/>
          <w:sz w:val="24"/>
          <w:szCs w:val="24"/>
        </w:rPr>
      </w:pPr>
      <w:r w:rsidRPr="008E1E94">
        <w:rPr>
          <w:rFonts w:ascii="Simplified Arabic" w:hAnsi="Simplified Arabic" w:cs="Simplified Arabic" w:hint="cs"/>
          <w:sz w:val="24"/>
          <w:szCs w:val="24"/>
          <w:rtl/>
        </w:rPr>
        <w:t>البعد</w:t>
      </w:r>
      <w:r w:rsidRPr="008E1E94">
        <w:rPr>
          <w:rFonts w:ascii="Simplified Arabic" w:hAnsi="Simplified Arabic" w:cs="Simplified Arabic"/>
          <w:sz w:val="24"/>
          <w:szCs w:val="24"/>
          <w:rtl/>
        </w:rPr>
        <w:t xml:space="preserve"> </w:t>
      </w:r>
      <w:r w:rsidRPr="008E1E94">
        <w:rPr>
          <w:rFonts w:ascii="Simplified Arabic" w:hAnsi="Simplified Arabic" w:cs="Simplified Arabic" w:hint="cs"/>
          <w:sz w:val="24"/>
          <w:szCs w:val="24"/>
          <w:rtl/>
        </w:rPr>
        <w:t>الانفعالي</w:t>
      </w:r>
      <w:r w:rsidRPr="008E1E94">
        <w:rPr>
          <w:rFonts w:ascii="Simplified Arabic" w:hAnsi="Simplified Arabic" w:cs="Simplified Arabic"/>
          <w:sz w:val="24"/>
          <w:szCs w:val="24"/>
          <w:rtl/>
        </w:rPr>
        <w:t>.</w:t>
      </w:r>
    </w:p>
    <w:p w14:paraId="1FA494B5" w14:textId="305A82B0" w:rsidR="00564B5B" w:rsidRDefault="00564B5B" w:rsidP="008E1E94">
      <w:pPr>
        <w:pStyle w:val="a7"/>
        <w:numPr>
          <w:ilvl w:val="0"/>
          <w:numId w:val="40"/>
        </w:numPr>
        <w:spacing w:before="105" w:after="105" w:line="276" w:lineRule="auto"/>
        <w:rPr>
          <w:rFonts w:ascii="Simplified Arabic" w:hAnsi="Simplified Arabic" w:cs="Simplified Arabic"/>
          <w:sz w:val="24"/>
          <w:szCs w:val="24"/>
        </w:rPr>
      </w:pPr>
      <w:r w:rsidRPr="008E1E94">
        <w:rPr>
          <w:rFonts w:ascii="Simplified Arabic" w:hAnsi="Simplified Arabic" w:cs="Simplified Arabic" w:hint="cs"/>
          <w:sz w:val="24"/>
          <w:szCs w:val="24"/>
          <w:rtl/>
        </w:rPr>
        <w:t>البعد</w:t>
      </w:r>
      <w:r w:rsidRPr="008E1E94">
        <w:rPr>
          <w:rFonts w:ascii="Simplified Arabic" w:hAnsi="Simplified Arabic" w:cs="Simplified Arabic"/>
          <w:sz w:val="24"/>
          <w:szCs w:val="24"/>
          <w:rtl/>
        </w:rPr>
        <w:t xml:space="preserve"> </w:t>
      </w:r>
      <w:r w:rsidRPr="008E1E94">
        <w:rPr>
          <w:rFonts w:ascii="Simplified Arabic" w:hAnsi="Simplified Arabic" w:cs="Simplified Arabic" w:hint="cs"/>
          <w:sz w:val="24"/>
          <w:szCs w:val="24"/>
          <w:rtl/>
        </w:rPr>
        <w:t>الإدراكي</w:t>
      </w:r>
      <w:r w:rsidRPr="008E1E94">
        <w:rPr>
          <w:rFonts w:ascii="Simplified Arabic" w:hAnsi="Simplified Arabic" w:cs="Simplified Arabic"/>
          <w:sz w:val="24"/>
          <w:szCs w:val="24"/>
          <w:rtl/>
        </w:rPr>
        <w:t>.</w:t>
      </w:r>
      <w:r w:rsidR="00514A49">
        <w:rPr>
          <w:rFonts w:ascii="Simplified Arabic" w:hAnsi="Simplified Arabic" w:cs="Simplified Arabic" w:hint="cs"/>
          <w:sz w:val="24"/>
          <w:szCs w:val="24"/>
          <w:rtl/>
        </w:rPr>
        <w:t xml:space="preserve"> </w:t>
      </w:r>
    </w:p>
    <w:p w14:paraId="393561E7" w14:textId="36B4ED75" w:rsidR="008E1E94" w:rsidRDefault="008E1E94" w:rsidP="008E1E94">
      <w:pPr>
        <w:spacing w:before="105" w:after="105" w:line="276" w:lineRule="auto"/>
        <w:rPr>
          <w:rFonts w:ascii="Simplified Arabic" w:hAnsi="Simplified Arabic" w:cs="Simplified Arabic"/>
          <w:sz w:val="24"/>
          <w:szCs w:val="24"/>
          <w:rtl/>
        </w:rPr>
      </w:pPr>
      <w:r>
        <w:rPr>
          <w:rFonts w:ascii="Simplified Arabic" w:hAnsi="Simplified Arabic" w:cs="Simplified Arabic" w:hint="cs"/>
          <w:sz w:val="24"/>
          <w:szCs w:val="24"/>
          <w:rtl/>
        </w:rPr>
        <w:t>ويمكن توضيح أبعاد الضغوط النفسية في الشكل التالي:</w:t>
      </w:r>
    </w:p>
    <w:p w14:paraId="43ECDC4B" w14:textId="5DC772DA" w:rsidR="00514A49" w:rsidRPr="008E1E94" w:rsidRDefault="00514A49" w:rsidP="00514A49">
      <w:pPr>
        <w:spacing w:before="105" w:after="105" w:line="276" w:lineRule="auto"/>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478E019E" wp14:editId="46A5E338">
            <wp:extent cx="5486400" cy="3200400"/>
            <wp:effectExtent l="0" t="0" r="0" b="0"/>
            <wp:docPr id="733399358"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7E9A4B8" w14:textId="77777777" w:rsidR="00564B5B" w:rsidRPr="00257C13" w:rsidRDefault="00564B5B" w:rsidP="00564B5B">
      <w:pPr>
        <w:spacing w:before="105" w:after="105" w:line="276" w:lineRule="auto"/>
        <w:ind w:left="540"/>
        <w:rPr>
          <w:rFonts w:ascii="Simplified Arabic" w:hAnsi="Simplified Arabic" w:cs="Simplified Arabic"/>
          <w:sz w:val="24"/>
          <w:szCs w:val="24"/>
          <w:rtl/>
        </w:rPr>
      </w:pPr>
    </w:p>
    <w:p w14:paraId="64C2219A" w14:textId="77777777" w:rsidR="000D6665" w:rsidRDefault="000D6665" w:rsidP="00514A49">
      <w:pPr>
        <w:spacing w:before="105" w:after="105" w:line="276" w:lineRule="auto"/>
        <w:jc w:val="center"/>
        <w:rPr>
          <w:rFonts w:ascii="Simplified Arabic" w:hAnsi="Simplified Arabic" w:cs="Simplified Arabic"/>
          <w:b/>
          <w:bCs/>
          <w:sz w:val="24"/>
          <w:szCs w:val="24"/>
          <w:rtl/>
        </w:rPr>
      </w:pPr>
    </w:p>
    <w:p w14:paraId="5D98CB60" w14:textId="77777777" w:rsidR="000D6665" w:rsidRDefault="000D6665" w:rsidP="00514A49">
      <w:pPr>
        <w:spacing w:before="105" w:after="105" w:line="276" w:lineRule="auto"/>
        <w:jc w:val="center"/>
        <w:rPr>
          <w:rFonts w:ascii="Simplified Arabic" w:hAnsi="Simplified Arabic" w:cs="Simplified Arabic"/>
          <w:b/>
          <w:bCs/>
          <w:sz w:val="24"/>
          <w:szCs w:val="24"/>
          <w:rtl/>
        </w:rPr>
      </w:pPr>
    </w:p>
    <w:p w14:paraId="55C3B896" w14:textId="77777777" w:rsidR="00F70852" w:rsidRDefault="00F70852" w:rsidP="00514A49">
      <w:pPr>
        <w:spacing w:before="105" w:after="105" w:line="276" w:lineRule="auto"/>
        <w:jc w:val="center"/>
        <w:rPr>
          <w:rFonts w:ascii="Simplified Arabic" w:hAnsi="Simplified Arabic" w:cs="Simplified Arabic"/>
          <w:b/>
          <w:bCs/>
          <w:sz w:val="24"/>
          <w:szCs w:val="24"/>
          <w:rtl/>
        </w:rPr>
      </w:pPr>
    </w:p>
    <w:p w14:paraId="54ADD63F" w14:textId="77777777" w:rsidR="00F70852" w:rsidRDefault="00F70852" w:rsidP="00514A49">
      <w:pPr>
        <w:spacing w:before="105" w:after="105" w:line="276" w:lineRule="auto"/>
        <w:jc w:val="center"/>
        <w:rPr>
          <w:rFonts w:ascii="Simplified Arabic" w:hAnsi="Simplified Arabic" w:cs="Simplified Arabic"/>
          <w:b/>
          <w:bCs/>
          <w:sz w:val="24"/>
          <w:szCs w:val="24"/>
          <w:rtl/>
        </w:rPr>
      </w:pPr>
    </w:p>
    <w:p w14:paraId="3F6DB118" w14:textId="77777777" w:rsidR="00F70852" w:rsidRDefault="00F70852" w:rsidP="00514A49">
      <w:pPr>
        <w:spacing w:before="105" w:after="105" w:line="276" w:lineRule="auto"/>
        <w:jc w:val="center"/>
        <w:rPr>
          <w:rFonts w:ascii="Simplified Arabic" w:hAnsi="Simplified Arabic" w:cs="Simplified Arabic"/>
          <w:b/>
          <w:bCs/>
          <w:sz w:val="24"/>
          <w:szCs w:val="24"/>
          <w:rtl/>
        </w:rPr>
      </w:pPr>
    </w:p>
    <w:p w14:paraId="2960ECD4" w14:textId="2C010D73" w:rsidR="00564B5B" w:rsidRPr="00514A49" w:rsidRDefault="00564B5B" w:rsidP="00514A49">
      <w:pPr>
        <w:spacing w:before="105" w:after="105" w:line="276" w:lineRule="auto"/>
        <w:jc w:val="center"/>
        <w:rPr>
          <w:rFonts w:ascii="Simplified Arabic" w:hAnsi="Simplified Arabic" w:cs="Simplified Arabic"/>
          <w:b/>
          <w:bCs/>
          <w:sz w:val="24"/>
          <w:szCs w:val="24"/>
          <w:rtl/>
        </w:rPr>
      </w:pPr>
      <w:r w:rsidRPr="00514A49">
        <w:rPr>
          <w:rFonts w:ascii="Simplified Arabic" w:hAnsi="Simplified Arabic" w:cs="Simplified Arabic" w:hint="cs"/>
          <w:b/>
          <w:bCs/>
          <w:sz w:val="24"/>
          <w:szCs w:val="24"/>
          <w:rtl/>
        </w:rPr>
        <w:lastRenderedPageBreak/>
        <w:t>المبحث</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الرابع</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دور</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الذكاء</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الاصطناعي</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في</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دعم</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اتخاذ</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القرار</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تحت</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الضغط</w:t>
      </w:r>
      <w:r w:rsidRPr="00514A49">
        <w:rPr>
          <w:rFonts w:ascii="Simplified Arabic" w:hAnsi="Simplified Arabic" w:cs="Simplified Arabic"/>
          <w:b/>
          <w:bCs/>
          <w:sz w:val="24"/>
          <w:szCs w:val="24"/>
          <w:rtl/>
        </w:rPr>
        <w:t xml:space="preserve"> </w:t>
      </w:r>
      <w:r w:rsidRPr="00514A49">
        <w:rPr>
          <w:rFonts w:ascii="Simplified Arabic" w:hAnsi="Simplified Arabic" w:cs="Simplified Arabic" w:hint="cs"/>
          <w:b/>
          <w:bCs/>
          <w:sz w:val="24"/>
          <w:szCs w:val="24"/>
          <w:rtl/>
        </w:rPr>
        <w:t>النفسي</w:t>
      </w:r>
    </w:p>
    <w:p w14:paraId="066A4D85" w14:textId="77777777" w:rsidR="00564B5B" w:rsidRPr="00133A65" w:rsidRDefault="00564B5B" w:rsidP="00133A65">
      <w:pPr>
        <w:spacing w:before="105" w:after="105" w:line="276" w:lineRule="auto"/>
        <w:rPr>
          <w:rFonts w:ascii="Simplified Arabic" w:hAnsi="Simplified Arabic" w:cs="Simplified Arabic"/>
          <w:b/>
          <w:bCs/>
          <w:sz w:val="24"/>
          <w:szCs w:val="24"/>
          <w:rtl/>
        </w:rPr>
      </w:pPr>
      <w:r w:rsidRPr="00133A65">
        <w:rPr>
          <w:rFonts w:ascii="Simplified Arabic" w:hAnsi="Simplified Arabic" w:cs="Simplified Arabic"/>
          <w:b/>
          <w:bCs/>
          <w:sz w:val="24"/>
          <w:szCs w:val="24"/>
          <w:rtl/>
        </w:rPr>
        <w:t xml:space="preserve">1.4.2 </w:t>
      </w:r>
      <w:r w:rsidRPr="00133A65">
        <w:rPr>
          <w:rFonts w:ascii="Simplified Arabic" w:hAnsi="Simplified Arabic" w:cs="Simplified Arabic" w:hint="cs"/>
          <w:b/>
          <w:bCs/>
          <w:sz w:val="24"/>
          <w:szCs w:val="24"/>
          <w:rtl/>
        </w:rPr>
        <w:t>مقدمة</w:t>
      </w:r>
    </w:p>
    <w:p w14:paraId="68AD55C8" w14:textId="27117E0D" w:rsidR="00564B5B" w:rsidRPr="00257C13" w:rsidRDefault="00133A65" w:rsidP="00133A65">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يتشابك مفهوم الذكاء الاصطناعي ومفهوم اتخاذ القرار ومفعوم الضغوط النفسية داخل بيئة إدارة المشاريع، فجوة المعلومات ودرجة الضغوط النفسية لدى الأفراد يكون لها تأثير كبير على عملية اتخاذ القرارات الإدارية.</w:t>
      </w:r>
    </w:p>
    <w:p w14:paraId="5CC0D8CF" w14:textId="77777777" w:rsidR="00564B5B" w:rsidRPr="00133A65" w:rsidRDefault="00564B5B" w:rsidP="00133A65">
      <w:pPr>
        <w:spacing w:before="105" w:after="105" w:line="276" w:lineRule="auto"/>
        <w:rPr>
          <w:rFonts w:ascii="Simplified Arabic" w:hAnsi="Simplified Arabic" w:cs="Simplified Arabic"/>
          <w:b/>
          <w:bCs/>
          <w:sz w:val="24"/>
          <w:szCs w:val="24"/>
          <w:rtl/>
        </w:rPr>
      </w:pPr>
      <w:r w:rsidRPr="00133A65">
        <w:rPr>
          <w:rFonts w:ascii="Simplified Arabic" w:hAnsi="Simplified Arabic" w:cs="Simplified Arabic"/>
          <w:b/>
          <w:bCs/>
          <w:sz w:val="24"/>
          <w:szCs w:val="24"/>
          <w:rtl/>
        </w:rPr>
        <w:t xml:space="preserve">2.4.2 </w:t>
      </w:r>
      <w:r w:rsidRPr="00133A65">
        <w:rPr>
          <w:rFonts w:ascii="Simplified Arabic" w:hAnsi="Simplified Arabic" w:cs="Simplified Arabic" w:hint="cs"/>
          <w:b/>
          <w:bCs/>
          <w:sz w:val="24"/>
          <w:szCs w:val="24"/>
          <w:rtl/>
        </w:rPr>
        <w:t>المفهوم</w:t>
      </w:r>
    </w:p>
    <w:p w14:paraId="59613C23" w14:textId="49709200" w:rsidR="00564B5B" w:rsidRPr="00257C13" w:rsidRDefault="00133A65" w:rsidP="00133A65">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يُعرف </w:t>
      </w:r>
      <w:bookmarkStart w:id="1" w:name="_Hlk214471110"/>
      <w:r>
        <w:rPr>
          <w:rFonts w:ascii="Simplified Arabic" w:hAnsi="Simplified Arabic" w:cs="Simplified Arabic" w:hint="cs"/>
          <w:sz w:val="24"/>
          <w:szCs w:val="24"/>
          <w:rtl/>
        </w:rPr>
        <w:t>دو</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الذكاء</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الاصطناعي</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في</w:t>
      </w:r>
      <w:r>
        <w:rPr>
          <w:rFonts w:ascii="Simplified Arabic" w:hAnsi="Simplified Arabic" w:cs="Simplified Arabic" w:hint="cs"/>
          <w:sz w:val="24"/>
          <w:szCs w:val="24"/>
          <w:rtl/>
        </w:rPr>
        <w:t xml:space="preserve"> عملية</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اتخاذ</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القرار</w:t>
      </w:r>
      <w:r>
        <w:rPr>
          <w:rFonts w:ascii="Simplified Arabic" w:hAnsi="Simplified Arabic" w:cs="Simplified Arabic" w:hint="cs"/>
          <w:sz w:val="24"/>
          <w:szCs w:val="24"/>
          <w:rtl/>
        </w:rPr>
        <w:t>ات</w:t>
      </w:r>
      <w:r w:rsidR="00564B5B" w:rsidRPr="00257C13">
        <w:rPr>
          <w:rFonts w:ascii="Simplified Arabic" w:hAnsi="Simplified Arabic" w:cs="Simplified Arabic"/>
          <w:sz w:val="24"/>
          <w:szCs w:val="24"/>
          <w:rtl/>
        </w:rPr>
        <w:t xml:space="preserve"> </w:t>
      </w:r>
      <w:r w:rsidR="00564B5B" w:rsidRPr="00257C13">
        <w:rPr>
          <w:rFonts w:ascii="Simplified Arabic" w:hAnsi="Simplified Arabic" w:cs="Simplified Arabic" w:hint="cs"/>
          <w:sz w:val="24"/>
          <w:szCs w:val="24"/>
          <w:rtl/>
        </w:rPr>
        <w:t>تحت</w:t>
      </w:r>
      <w:r w:rsidR="00564B5B"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الضغو</w:t>
      </w:r>
      <w:r>
        <w:rPr>
          <w:rFonts w:ascii="Simplified Arabic" w:hAnsi="Simplified Arabic" w:cs="Simplified Arabic" w:hint="cs"/>
          <w:sz w:val="24"/>
          <w:szCs w:val="24"/>
          <w:rtl/>
        </w:rPr>
        <w:t>ط النفسية</w:t>
      </w:r>
      <w:bookmarkEnd w:id="1"/>
      <w:r w:rsidR="00564B5B" w:rsidRPr="00257C13">
        <w:rPr>
          <w:rFonts w:ascii="Simplified Arabic" w:hAnsi="Simplified Arabic" w:cs="Simplified Arabic"/>
          <w:sz w:val="24"/>
          <w:szCs w:val="24"/>
          <w:rtl/>
        </w:rPr>
        <w:t>:</w:t>
      </w:r>
    </w:p>
    <w:p w14:paraId="5E24C803" w14:textId="673FF74F" w:rsidR="00564B5B" w:rsidRPr="00257C13" w:rsidRDefault="00564B5B" w:rsidP="00B4162A">
      <w:pPr>
        <w:spacing w:before="105" w:after="105" w:line="276" w:lineRule="auto"/>
        <w:ind w:firstLine="720"/>
        <w:jc w:val="both"/>
        <w:rPr>
          <w:rFonts w:ascii="Simplified Arabic" w:hAnsi="Simplified Arabic" w:cs="Simplified Arabic"/>
          <w:sz w:val="24"/>
          <w:szCs w:val="24"/>
          <w:rtl/>
        </w:rPr>
      </w:pPr>
      <w:r w:rsidRPr="00257C13">
        <w:rPr>
          <w:rFonts w:ascii="Simplified Arabic" w:hAnsi="Simplified Arabic" w:cs="Simplified Arabic"/>
          <w:sz w:val="24"/>
          <w:szCs w:val="24"/>
          <w:rtl/>
        </w:rPr>
        <w:t>"</w:t>
      </w:r>
      <w:r w:rsidR="00133A65">
        <w:rPr>
          <w:rFonts w:ascii="Simplified Arabic" w:hAnsi="Simplified Arabic" w:cs="Simplified Arabic" w:hint="cs"/>
          <w:sz w:val="24"/>
          <w:szCs w:val="24"/>
          <w:rtl/>
        </w:rPr>
        <w:t>يتم الاعتماد على استخدام تطبيقات</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الذكاء</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الاصطناعي</w:t>
      </w:r>
      <w:r w:rsidRPr="00257C13">
        <w:rPr>
          <w:rFonts w:ascii="Simplified Arabic" w:hAnsi="Simplified Arabic" w:cs="Simplified Arabic"/>
          <w:sz w:val="24"/>
          <w:szCs w:val="24"/>
          <w:rtl/>
        </w:rPr>
        <w:t xml:space="preserve"> </w:t>
      </w:r>
      <w:r w:rsidR="00133A65">
        <w:rPr>
          <w:rFonts w:ascii="Simplified Arabic" w:hAnsi="Simplified Arabic" w:cs="Simplified Arabic" w:hint="cs"/>
          <w:sz w:val="24"/>
          <w:szCs w:val="24"/>
          <w:rtl/>
        </w:rPr>
        <w:t>بهدف تقديم ال</w:t>
      </w:r>
      <w:r w:rsidRPr="00257C13">
        <w:rPr>
          <w:rFonts w:ascii="Simplified Arabic" w:hAnsi="Simplified Arabic" w:cs="Simplified Arabic" w:hint="cs"/>
          <w:sz w:val="24"/>
          <w:szCs w:val="24"/>
          <w:rtl/>
        </w:rPr>
        <w:t>دعم</w:t>
      </w:r>
      <w:r w:rsidR="00133A65">
        <w:rPr>
          <w:rFonts w:ascii="Simplified Arabic" w:hAnsi="Simplified Arabic" w:cs="Simplified Arabic" w:hint="cs"/>
          <w:sz w:val="24"/>
          <w:szCs w:val="24"/>
          <w:rtl/>
        </w:rPr>
        <w:t xml:space="preserve"> التحليلي</w:t>
      </w:r>
      <w:r w:rsidRPr="00257C13">
        <w:rPr>
          <w:rFonts w:ascii="Simplified Arabic" w:hAnsi="Simplified Arabic" w:cs="Simplified Arabic"/>
          <w:sz w:val="24"/>
          <w:szCs w:val="24"/>
          <w:rtl/>
        </w:rPr>
        <w:t xml:space="preserve"> </w:t>
      </w:r>
      <w:r w:rsidR="00133A65">
        <w:rPr>
          <w:rFonts w:ascii="Simplified Arabic" w:hAnsi="Simplified Arabic" w:cs="Simplified Arabic" w:hint="cs"/>
          <w:sz w:val="24"/>
          <w:szCs w:val="24"/>
          <w:rtl/>
        </w:rPr>
        <w:t>وال</w:t>
      </w:r>
      <w:r w:rsidRPr="00257C13">
        <w:rPr>
          <w:rFonts w:ascii="Simplified Arabic" w:hAnsi="Simplified Arabic" w:cs="Simplified Arabic" w:hint="cs"/>
          <w:sz w:val="24"/>
          <w:szCs w:val="24"/>
          <w:rtl/>
        </w:rPr>
        <w:t>معرف</w:t>
      </w:r>
      <w:r w:rsidR="00133A65">
        <w:rPr>
          <w:rFonts w:ascii="Simplified Arabic" w:hAnsi="Simplified Arabic" w:cs="Simplified Arabic" w:hint="cs"/>
          <w:sz w:val="24"/>
          <w:szCs w:val="24"/>
          <w:rtl/>
        </w:rPr>
        <w:t>ي، وهذا يساهم في</w:t>
      </w:r>
      <w:r w:rsidRPr="00257C13">
        <w:rPr>
          <w:rFonts w:ascii="Simplified Arabic" w:hAnsi="Simplified Arabic" w:cs="Simplified Arabic"/>
          <w:sz w:val="24"/>
          <w:szCs w:val="24"/>
          <w:rtl/>
        </w:rPr>
        <w:t xml:space="preserve"> </w:t>
      </w:r>
      <w:r w:rsidR="00133A65">
        <w:rPr>
          <w:rFonts w:ascii="Simplified Arabic" w:hAnsi="Simplified Arabic" w:cs="Simplified Arabic" w:hint="cs"/>
          <w:sz w:val="24"/>
          <w:szCs w:val="24"/>
          <w:rtl/>
        </w:rPr>
        <w:t>ت</w:t>
      </w:r>
      <w:r w:rsidRPr="00257C13">
        <w:rPr>
          <w:rFonts w:ascii="Simplified Arabic" w:hAnsi="Simplified Arabic" w:cs="Simplified Arabic" w:hint="cs"/>
          <w:sz w:val="24"/>
          <w:szCs w:val="24"/>
          <w:rtl/>
        </w:rPr>
        <w:t>قل</w:t>
      </w:r>
      <w:r w:rsidR="00133A65">
        <w:rPr>
          <w:rFonts w:ascii="Simplified Arabic" w:hAnsi="Simplified Arabic" w:cs="Simplified Arabic" w:hint="cs"/>
          <w:sz w:val="24"/>
          <w:szCs w:val="24"/>
          <w:rtl/>
        </w:rPr>
        <w:t>ي</w:t>
      </w:r>
      <w:r w:rsidRPr="00257C13">
        <w:rPr>
          <w:rFonts w:ascii="Simplified Arabic" w:hAnsi="Simplified Arabic" w:cs="Simplified Arabic" w:hint="cs"/>
          <w:sz w:val="24"/>
          <w:szCs w:val="24"/>
          <w:rtl/>
        </w:rPr>
        <w:t>ل</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أثر</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الضغوط</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النفسية</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على</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ا</w:t>
      </w:r>
      <w:r w:rsidR="00B4162A">
        <w:rPr>
          <w:rFonts w:ascii="Simplified Arabic" w:hAnsi="Simplified Arabic" w:cs="Simplified Arabic" w:hint="cs"/>
          <w:sz w:val="24"/>
          <w:szCs w:val="24"/>
          <w:rtl/>
        </w:rPr>
        <w:t>لمدراء</w:t>
      </w:r>
      <w:r w:rsidRPr="00257C13">
        <w:rPr>
          <w:rFonts w:ascii="Simplified Arabic" w:hAnsi="Simplified Arabic" w:cs="Simplified Arabic" w:hint="cs"/>
          <w:sz w:val="24"/>
          <w:szCs w:val="24"/>
          <w:rtl/>
        </w:rPr>
        <w:t>،</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وي</w:t>
      </w:r>
      <w:r w:rsidR="00B4162A">
        <w:rPr>
          <w:rFonts w:ascii="Simplified Arabic" w:hAnsi="Simplified Arabic" w:cs="Simplified Arabic" w:hint="cs"/>
          <w:sz w:val="24"/>
          <w:szCs w:val="24"/>
          <w:rtl/>
        </w:rPr>
        <w:t>رفع مستوى</w:t>
      </w:r>
      <w:r w:rsidRPr="00257C13">
        <w:rPr>
          <w:rFonts w:ascii="Simplified Arabic" w:hAnsi="Simplified Arabic" w:cs="Simplified Arabic"/>
          <w:sz w:val="24"/>
          <w:szCs w:val="24"/>
          <w:rtl/>
        </w:rPr>
        <w:t xml:space="preserve"> </w:t>
      </w:r>
      <w:r w:rsidRPr="00257C13">
        <w:rPr>
          <w:rFonts w:ascii="Simplified Arabic" w:hAnsi="Simplified Arabic" w:cs="Simplified Arabic" w:hint="cs"/>
          <w:sz w:val="24"/>
          <w:szCs w:val="24"/>
          <w:rtl/>
        </w:rPr>
        <w:t>جودة</w:t>
      </w:r>
      <w:r w:rsidRPr="00257C13">
        <w:rPr>
          <w:rFonts w:ascii="Simplified Arabic" w:hAnsi="Simplified Arabic" w:cs="Simplified Arabic"/>
          <w:sz w:val="24"/>
          <w:szCs w:val="24"/>
          <w:rtl/>
        </w:rPr>
        <w:t xml:space="preserve"> </w:t>
      </w:r>
      <w:r w:rsidR="00B4162A">
        <w:rPr>
          <w:rFonts w:ascii="Simplified Arabic" w:hAnsi="Simplified Arabic" w:cs="Simplified Arabic" w:hint="cs"/>
          <w:sz w:val="24"/>
          <w:szCs w:val="24"/>
          <w:rtl/>
        </w:rPr>
        <w:t xml:space="preserve">اتخاذ </w:t>
      </w:r>
      <w:r w:rsidRPr="00257C13">
        <w:rPr>
          <w:rFonts w:ascii="Simplified Arabic" w:hAnsi="Simplified Arabic" w:cs="Simplified Arabic" w:hint="cs"/>
          <w:sz w:val="24"/>
          <w:szCs w:val="24"/>
          <w:rtl/>
        </w:rPr>
        <w:t>القرار</w:t>
      </w:r>
      <w:r w:rsidR="00B4162A">
        <w:rPr>
          <w:rFonts w:ascii="Simplified Arabic" w:hAnsi="Simplified Arabic" w:cs="Simplified Arabic" w:hint="cs"/>
          <w:sz w:val="24"/>
          <w:szCs w:val="24"/>
          <w:rtl/>
        </w:rPr>
        <w:t>ات</w:t>
      </w:r>
      <w:r w:rsidRPr="00257C13">
        <w:rPr>
          <w:rFonts w:ascii="Simplified Arabic" w:hAnsi="Simplified Arabic" w:cs="Simplified Arabic"/>
          <w:sz w:val="24"/>
          <w:szCs w:val="24"/>
          <w:rtl/>
        </w:rPr>
        <w:t>".</w:t>
      </w:r>
    </w:p>
    <w:p w14:paraId="3320F3C6" w14:textId="1840A4D5" w:rsidR="00564B5B" w:rsidRPr="00B4162A" w:rsidRDefault="00564B5B" w:rsidP="00B4162A">
      <w:pPr>
        <w:spacing w:before="105" w:after="105" w:line="276" w:lineRule="auto"/>
        <w:rPr>
          <w:rFonts w:ascii="Simplified Arabic" w:hAnsi="Simplified Arabic" w:cs="Simplified Arabic"/>
          <w:b/>
          <w:bCs/>
          <w:sz w:val="24"/>
          <w:szCs w:val="24"/>
          <w:rtl/>
        </w:rPr>
      </w:pPr>
      <w:r w:rsidRPr="00B4162A">
        <w:rPr>
          <w:rFonts w:ascii="Simplified Arabic" w:hAnsi="Simplified Arabic" w:cs="Simplified Arabic"/>
          <w:b/>
          <w:bCs/>
          <w:sz w:val="24"/>
          <w:szCs w:val="24"/>
          <w:rtl/>
        </w:rPr>
        <w:t xml:space="preserve">3.4.2 </w:t>
      </w:r>
      <w:r w:rsidRPr="00B4162A">
        <w:rPr>
          <w:rFonts w:ascii="Simplified Arabic" w:hAnsi="Simplified Arabic" w:cs="Simplified Arabic" w:hint="cs"/>
          <w:b/>
          <w:bCs/>
          <w:sz w:val="24"/>
          <w:szCs w:val="24"/>
          <w:rtl/>
        </w:rPr>
        <w:t>الأهمي</w:t>
      </w:r>
      <w:r w:rsidR="00B4162A" w:rsidRPr="00B4162A">
        <w:rPr>
          <w:rFonts w:ascii="Simplified Arabic" w:hAnsi="Simplified Arabic" w:cs="Simplified Arabic" w:hint="cs"/>
          <w:b/>
          <w:bCs/>
          <w:sz w:val="24"/>
          <w:szCs w:val="24"/>
          <w:rtl/>
        </w:rPr>
        <w:t>ة:</w:t>
      </w:r>
    </w:p>
    <w:p w14:paraId="1234CB33" w14:textId="07B1AA26" w:rsidR="00564B5B" w:rsidRPr="00257C13" w:rsidRDefault="00B4162A" w:rsidP="00564B5B">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 xml:space="preserve">تتضح أهمية </w:t>
      </w:r>
      <w:r w:rsidRPr="00B4162A">
        <w:rPr>
          <w:rFonts w:ascii="Simplified Arabic" w:hAnsi="Simplified Arabic" w:cs="Simplified Arabic" w:hint="cs"/>
          <w:sz w:val="24"/>
          <w:szCs w:val="24"/>
          <w:rtl/>
        </w:rPr>
        <w:t>دو</w:t>
      </w:r>
      <w:r w:rsidRPr="00B4162A">
        <w:rPr>
          <w:rFonts w:ascii="Simplified Arabic" w:hAnsi="Simplified Arabic" w:cs="Simplified Arabic"/>
          <w:sz w:val="24"/>
          <w:szCs w:val="24"/>
          <w:rtl/>
        </w:rPr>
        <w:t xml:space="preserve"> </w:t>
      </w:r>
      <w:r w:rsidRPr="00B4162A">
        <w:rPr>
          <w:rFonts w:ascii="Simplified Arabic" w:hAnsi="Simplified Arabic" w:cs="Simplified Arabic" w:hint="cs"/>
          <w:sz w:val="24"/>
          <w:szCs w:val="24"/>
          <w:rtl/>
        </w:rPr>
        <w:t>الذكاء</w:t>
      </w:r>
      <w:r w:rsidRPr="00B4162A">
        <w:rPr>
          <w:rFonts w:ascii="Simplified Arabic" w:hAnsi="Simplified Arabic" w:cs="Simplified Arabic"/>
          <w:sz w:val="24"/>
          <w:szCs w:val="24"/>
          <w:rtl/>
        </w:rPr>
        <w:t xml:space="preserve"> </w:t>
      </w:r>
      <w:r w:rsidRPr="00B4162A">
        <w:rPr>
          <w:rFonts w:ascii="Simplified Arabic" w:hAnsi="Simplified Arabic" w:cs="Simplified Arabic" w:hint="cs"/>
          <w:sz w:val="24"/>
          <w:szCs w:val="24"/>
          <w:rtl/>
        </w:rPr>
        <w:t>الاصطناعي</w:t>
      </w:r>
      <w:r w:rsidRPr="00B4162A">
        <w:rPr>
          <w:rFonts w:ascii="Simplified Arabic" w:hAnsi="Simplified Arabic" w:cs="Simplified Arabic"/>
          <w:sz w:val="24"/>
          <w:szCs w:val="24"/>
          <w:rtl/>
        </w:rPr>
        <w:t xml:space="preserve"> </w:t>
      </w:r>
      <w:r w:rsidRPr="00B4162A">
        <w:rPr>
          <w:rFonts w:ascii="Simplified Arabic" w:hAnsi="Simplified Arabic" w:cs="Simplified Arabic" w:hint="cs"/>
          <w:sz w:val="24"/>
          <w:szCs w:val="24"/>
          <w:rtl/>
        </w:rPr>
        <w:t>في</w:t>
      </w:r>
      <w:r w:rsidRPr="00B4162A">
        <w:rPr>
          <w:rFonts w:ascii="Simplified Arabic" w:hAnsi="Simplified Arabic" w:cs="Simplified Arabic"/>
          <w:sz w:val="24"/>
          <w:szCs w:val="24"/>
          <w:rtl/>
        </w:rPr>
        <w:t xml:space="preserve"> </w:t>
      </w:r>
      <w:r w:rsidRPr="00B4162A">
        <w:rPr>
          <w:rFonts w:ascii="Simplified Arabic" w:hAnsi="Simplified Arabic" w:cs="Simplified Arabic" w:hint="cs"/>
          <w:sz w:val="24"/>
          <w:szCs w:val="24"/>
          <w:rtl/>
        </w:rPr>
        <w:t>عملية</w:t>
      </w:r>
      <w:r w:rsidRPr="00B4162A">
        <w:rPr>
          <w:rFonts w:ascii="Simplified Arabic" w:hAnsi="Simplified Arabic" w:cs="Simplified Arabic"/>
          <w:sz w:val="24"/>
          <w:szCs w:val="24"/>
          <w:rtl/>
        </w:rPr>
        <w:t xml:space="preserve"> </w:t>
      </w:r>
      <w:r w:rsidRPr="00B4162A">
        <w:rPr>
          <w:rFonts w:ascii="Simplified Arabic" w:hAnsi="Simplified Arabic" w:cs="Simplified Arabic" w:hint="cs"/>
          <w:sz w:val="24"/>
          <w:szCs w:val="24"/>
          <w:rtl/>
        </w:rPr>
        <w:t>اتخاذ</w:t>
      </w:r>
      <w:r w:rsidRPr="00B4162A">
        <w:rPr>
          <w:rFonts w:ascii="Simplified Arabic" w:hAnsi="Simplified Arabic" w:cs="Simplified Arabic"/>
          <w:sz w:val="24"/>
          <w:szCs w:val="24"/>
          <w:rtl/>
        </w:rPr>
        <w:t xml:space="preserve"> </w:t>
      </w:r>
      <w:r w:rsidRPr="00B4162A">
        <w:rPr>
          <w:rFonts w:ascii="Simplified Arabic" w:hAnsi="Simplified Arabic" w:cs="Simplified Arabic" w:hint="cs"/>
          <w:sz w:val="24"/>
          <w:szCs w:val="24"/>
          <w:rtl/>
        </w:rPr>
        <w:t>القرارات</w:t>
      </w:r>
      <w:r w:rsidRPr="00B4162A">
        <w:rPr>
          <w:rFonts w:ascii="Simplified Arabic" w:hAnsi="Simplified Arabic" w:cs="Simplified Arabic"/>
          <w:sz w:val="24"/>
          <w:szCs w:val="24"/>
          <w:rtl/>
        </w:rPr>
        <w:t xml:space="preserve"> </w:t>
      </w:r>
      <w:r w:rsidRPr="00B4162A">
        <w:rPr>
          <w:rFonts w:ascii="Simplified Arabic" w:hAnsi="Simplified Arabic" w:cs="Simplified Arabic" w:hint="cs"/>
          <w:sz w:val="24"/>
          <w:szCs w:val="24"/>
          <w:rtl/>
        </w:rPr>
        <w:t>تحت</w:t>
      </w:r>
      <w:r w:rsidRPr="00B4162A">
        <w:rPr>
          <w:rFonts w:ascii="Simplified Arabic" w:hAnsi="Simplified Arabic" w:cs="Simplified Arabic"/>
          <w:sz w:val="24"/>
          <w:szCs w:val="24"/>
          <w:rtl/>
        </w:rPr>
        <w:t xml:space="preserve"> </w:t>
      </w:r>
      <w:r w:rsidRPr="00B4162A">
        <w:rPr>
          <w:rFonts w:ascii="Simplified Arabic" w:hAnsi="Simplified Arabic" w:cs="Simplified Arabic" w:hint="cs"/>
          <w:sz w:val="24"/>
          <w:szCs w:val="24"/>
          <w:rtl/>
        </w:rPr>
        <w:t>الضغوط</w:t>
      </w:r>
      <w:r w:rsidRPr="00B4162A">
        <w:rPr>
          <w:rFonts w:ascii="Simplified Arabic" w:hAnsi="Simplified Arabic" w:cs="Simplified Arabic"/>
          <w:sz w:val="24"/>
          <w:szCs w:val="24"/>
          <w:rtl/>
        </w:rPr>
        <w:t xml:space="preserve"> </w:t>
      </w:r>
      <w:r w:rsidRPr="00B4162A">
        <w:rPr>
          <w:rFonts w:ascii="Simplified Arabic" w:hAnsi="Simplified Arabic" w:cs="Simplified Arabic" w:hint="cs"/>
          <w:sz w:val="24"/>
          <w:szCs w:val="24"/>
          <w:rtl/>
        </w:rPr>
        <w:t>النفسية</w:t>
      </w:r>
      <w:r>
        <w:rPr>
          <w:rFonts w:ascii="Simplified Arabic" w:hAnsi="Simplified Arabic" w:cs="Simplified Arabic" w:hint="cs"/>
          <w:sz w:val="24"/>
          <w:szCs w:val="24"/>
          <w:rtl/>
        </w:rPr>
        <w:t xml:space="preserve"> في النقاط التالية</w:t>
      </w:r>
      <w:r w:rsidR="00564B5B" w:rsidRPr="00257C13">
        <w:rPr>
          <w:rFonts w:ascii="Simplified Arabic" w:hAnsi="Simplified Arabic" w:cs="Simplified Arabic"/>
          <w:sz w:val="24"/>
          <w:szCs w:val="24"/>
          <w:rtl/>
        </w:rPr>
        <w:t>:</w:t>
      </w:r>
    </w:p>
    <w:p w14:paraId="40A6F8DB" w14:textId="77777777" w:rsidR="00B4162A" w:rsidRDefault="00B4162A" w:rsidP="00B4162A">
      <w:pPr>
        <w:pStyle w:val="a7"/>
        <w:numPr>
          <w:ilvl w:val="0"/>
          <w:numId w:val="37"/>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خفض مستوى</w:t>
      </w:r>
      <w:r w:rsidR="00564B5B" w:rsidRPr="00B4162A">
        <w:rPr>
          <w:rFonts w:ascii="Simplified Arabic" w:hAnsi="Simplified Arabic" w:cs="Simplified Arabic"/>
          <w:sz w:val="24"/>
          <w:szCs w:val="24"/>
          <w:rtl/>
        </w:rPr>
        <w:t xml:space="preserve"> </w:t>
      </w:r>
      <w:r>
        <w:rPr>
          <w:rFonts w:ascii="Simplified Arabic" w:hAnsi="Simplified Arabic" w:cs="Simplified Arabic" w:hint="cs"/>
          <w:sz w:val="24"/>
          <w:szCs w:val="24"/>
          <w:rtl/>
        </w:rPr>
        <w:t>توتر الفرد</w:t>
      </w:r>
      <w:r w:rsidR="00564B5B" w:rsidRPr="00B4162A">
        <w:rPr>
          <w:rFonts w:ascii="Simplified Arabic" w:hAnsi="Simplified Arabic" w:cs="Simplified Arabic"/>
          <w:sz w:val="24"/>
          <w:szCs w:val="24"/>
          <w:rtl/>
        </w:rPr>
        <w:t xml:space="preserve"> </w:t>
      </w:r>
      <w:r w:rsidR="00564B5B" w:rsidRPr="00B4162A">
        <w:rPr>
          <w:rFonts w:ascii="Simplified Arabic" w:hAnsi="Simplified Arabic" w:cs="Simplified Arabic" w:hint="cs"/>
          <w:sz w:val="24"/>
          <w:szCs w:val="24"/>
          <w:rtl/>
        </w:rPr>
        <w:t>أثناء</w:t>
      </w:r>
      <w:r>
        <w:rPr>
          <w:rFonts w:ascii="Simplified Arabic" w:hAnsi="Simplified Arabic" w:cs="Simplified Arabic" w:hint="cs"/>
          <w:sz w:val="24"/>
          <w:szCs w:val="24"/>
          <w:rtl/>
        </w:rPr>
        <w:t xml:space="preserve"> عملية</w:t>
      </w:r>
      <w:r w:rsidR="00564B5B" w:rsidRPr="00B4162A">
        <w:rPr>
          <w:rFonts w:ascii="Simplified Arabic" w:hAnsi="Simplified Arabic" w:cs="Simplified Arabic"/>
          <w:sz w:val="24"/>
          <w:szCs w:val="24"/>
          <w:rtl/>
        </w:rPr>
        <w:t xml:space="preserve"> </w:t>
      </w:r>
      <w:r w:rsidR="00564B5B" w:rsidRPr="00B4162A">
        <w:rPr>
          <w:rFonts w:ascii="Simplified Arabic" w:hAnsi="Simplified Arabic" w:cs="Simplified Arabic" w:hint="cs"/>
          <w:sz w:val="24"/>
          <w:szCs w:val="24"/>
          <w:rtl/>
        </w:rPr>
        <w:t>اتخاذ</w:t>
      </w:r>
      <w:r w:rsidR="00564B5B" w:rsidRPr="00B4162A">
        <w:rPr>
          <w:rFonts w:ascii="Simplified Arabic" w:hAnsi="Simplified Arabic" w:cs="Simplified Arabic"/>
          <w:sz w:val="24"/>
          <w:szCs w:val="24"/>
          <w:rtl/>
        </w:rPr>
        <w:t xml:space="preserve"> </w:t>
      </w:r>
      <w:r w:rsidR="00564B5B" w:rsidRPr="00B4162A">
        <w:rPr>
          <w:rFonts w:ascii="Simplified Arabic" w:hAnsi="Simplified Arabic" w:cs="Simplified Arabic" w:hint="cs"/>
          <w:sz w:val="24"/>
          <w:szCs w:val="24"/>
          <w:rtl/>
        </w:rPr>
        <w:t>القرارات</w:t>
      </w:r>
      <w:r w:rsidR="00564B5B" w:rsidRPr="00B4162A">
        <w:rPr>
          <w:rFonts w:ascii="Simplified Arabic" w:hAnsi="Simplified Arabic" w:cs="Simplified Arabic"/>
          <w:sz w:val="24"/>
          <w:szCs w:val="24"/>
          <w:rtl/>
        </w:rPr>
        <w:t>.</w:t>
      </w:r>
    </w:p>
    <w:p w14:paraId="6061B147" w14:textId="77777777" w:rsidR="00B4162A" w:rsidRDefault="00B4162A" w:rsidP="00B4162A">
      <w:pPr>
        <w:pStyle w:val="a7"/>
        <w:numPr>
          <w:ilvl w:val="0"/>
          <w:numId w:val="37"/>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تقديم</w:t>
      </w:r>
      <w:r w:rsidR="00564B5B" w:rsidRPr="00B4162A">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564B5B" w:rsidRPr="00B4162A">
        <w:rPr>
          <w:rFonts w:ascii="Simplified Arabic" w:hAnsi="Simplified Arabic" w:cs="Simplified Arabic" w:hint="cs"/>
          <w:sz w:val="24"/>
          <w:szCs w:val="24"/>
          <w:rtl/>
        </w:rPr>
        <w:t>تحليل</w:t>
      </w:r>
      <w:r>
        <w:rPr>
          <w:rFonts w:ascii="Simplified Arabic" w:hAnsi="Simplified Arabic" w:cs="Simplified Arabic" w:hint="cs"/>
          <w:sz w:val="24"/>
          <w:szCs w:val="24"/>
          <w:rtl/>
        </w:rPr>
        <w:t xml:space="preserve"> الدقيق</w:t>
      </w:r>
      <w:r w:rsidR="00564B5B" w:rsidRPr="00B4162A">
        <w:rPr>
          <w:rFonts w:ascii="Simplified Arabic" w:hAnsi="Simplified Arabic" w:cs="Simplified Arabic"/>
          <w:sz w:val="24"/>
          <w:szCs w:val="24"/>
          <w:rtl/>
        </w:rPr>
        <w:t xml:space="preserve"> </w:t>
      </w:r>
      <w:r>
        <w:rPr>
          <w:rFonts w:ascii="Simplified Arabic" w:hAnsi="Simplified Arabic" w:cs="Simplified Arabic" w:hint="cs"/>
          <w:sz w:val="24"/>
          <w:szCs w:val="24"/>
          <w:rtl/>
        </w:rPr>
        <w:t>وال</w:t>
      </w:r>
      <w:r w:rsidR="00564B5B" w:rsidRPr="00B4162A">
        <w:rPr>
          <w:rFonts w:ascii="Simplified Arabic" w:hAnsi="Simplified Arabic" w:cs="Simplified Arabic" w:hint="cs"/>
          <w:sz w:val="24"/>
          <w:szCs w:val="24"/>
          <w:rtl/>
        </w:rPr>
        <w:t>سريع</w:t>
      </w:r>
      <w:r>
        <w:rPr>
          <w:rFonts w:ascii="Simplified Arabic" w:hAnsi="Simplified Arabic" w:cs="Simplified Arabic" w:hint="cs"/>
          <w:sz w:val="24"/>
          <w:szCs w:val="24"/>
          <w:rtl/>
        </w:rPr>
        <w:t>.</w:t>
      </w:r>
    </w:p>
    <w:p w14:paraId="1F00543E" w14:textId="6FDDFD8C" w:rsidR="00564B5B" w:rsidRPr="00B4162A" w:rsidRDefault="00B4162A" w:rsidP="00B4162A">
      <w:pPr>
        <w:pStyle w:val="a7"/>
        <w:numPr>
          <w:ilvl w:val="0"/>
          <w:numId w:val="37"/>
        </w:numPr>
        <w:spacing w:before="105" w:after="105" w:line="276" w:lineRule="auto"/>
        <w:rPr>
          <w:rFonts w:ascii="Simplified Arabic" w:hAnsi="Simplified Arabic" w:cs="Simplified Arabic"/>
          <w:sz w:val="24"/>
          <w:szCs w:val="24"/>
          <w:rtl/>
        </w:rPr>
      </w:pPr>
      <w:r>
        <w:rPr>
          <w:rFonts w:ascii="Simplified Arabic" w:hAnsi="Simplified Arabic" w:cs="Simplified Arabic" w:hint="cs"/>
          <w:sz w:val="24"/>
          <w:szCs w:val="24"/>
          <w:rtl/>
        </w:rPr>
        <w:t>تشجيع المدراء</w:t>
      </w:r>
      <w:r w:rsidR="00564B5B" w:rsidRPr="00B4162A">
        <w:rPr>
          <w:rFonts w:ascii="Simplified Arabic" w:hAnsi="Simplified Arabic" w:cs="Simplified Arabic"/>
          <w:sz w:val="24"/>
          <w:szCs w:val="24"/>
          <w:rtl/>
        </w:rPr>
        <w:t xml:space="preserve"> </w:t>
      </w:r>
      <w:r w:rsidR="00564B5B" w:rsidRPr="00B4162A">
        <w:rPr>
          <w:rFonts w:ascii="Simplified Arabic" w:hAnsi="Simplified Arabic" w:cs="Simplified Arabic" w:hint="cs"/>
          <w:sz w:val="24"/>
          <w:szCs w:val="24"/>
          <w:rtl/>
        </w:rPr>
        <w:t>عند</w:t>
      </w:r>
      <w:r w:rsidR="00564B5B" w:rsidRPr="00B4162A">
        <w:rPr>
          <w:rFonts w:ascii="Simplified Arabic" w:hAnsi="Simplified Arabic" w:cs="Simplified Arabic"/>
          <w:sz w:val="24"/>
          <w:szCs w:val="24"/>
          <w:rtl/>
        </w:rPr>
        <w:t xml:space="preserve"> </w:t>
      </w:r>
      <w:r>
        <w:rPr>
          <w:rFonts w:ascii="Simplified Arabic" w:hAnsi="Simplified Arabic" w:cs="Simplified Arabic" w:hint="cs"/>
          <w:sz w:val="24"/>
          <w:szCs w:val="24"/>
          <w:rtl/>
        </w:rPr>
        <w:t>انخفاض مستوى</w:t>
      </w:r>
      <w:r w:rsidR="00564B5B" w:rsidRPr="00B4162A">
        <w:rPr>
          <w:rFonts w:ascii="Simplified Arabic" w:hAnsi="Simplified Arabic" w:cs="Simplified Arabic"/>
          <w:sz w:val="24"/>
          <w:szCs w:val="24"/>
          <w:rtl/>
        </w:rPr>
        <w:t xml:space="preserve"> </w:t>
      </w:r>
      <w:r w:rsidR="00564B5B" w:rsidRPr="00B4162A">
        <w:rPr>
          <w:rFonts w:ascii="Simplified Arabic" w:hAnsi="Simplified Arabic" w:cs="Simplified Arabic" w:hint="cs"/>
          <w:sz w:val="24"/>
          <w:szCs w:val="24"/>
          <w:rtl/>
        </w:rPr>
        <w:t>كفاءته</w:t>
      </w:r>
      <w:r>
        <w:rPr>
          <w:rFonts w:ascii="Simplified Arabic" w:hAnsi="Simplified Arabic" w:cs="Simplified Arabic" w:hint="cs"/>
          <w:sz w:val="24"/>
          <w:szCs w:val="24"/>
          <w:rtl/>
        </w:rPr>
        <w:t>م</w:t>
      </w:r>
      <w:r w:rsidR="00564B5B" w:rsidRPr="00B4162A">
        <w:rPr>
          <w:rFonts w:ascii="Simplified Arabic" w:hAnsi="Simplified Arabic" w:cs="Simplified Arabic"/>
          <w:sz w:val="24"/>
          <w:szCs w:val="24"/>
          <w:rtl/>
        </w:rPr>
        <w:t xml:space="preserve"> </w:t>
      </w:r>
      <w:r w:rsidR="00564B5B" w:rsidRPr="00B4162A">
        <w:rPr>
          <w:rFonts w:ascii="Simplified Arabic" w:hAnsi="Simplified Arabic" w:cs="Simplified Arabic" w:hint="cs"/>
          <w:sz w:val="24"/>
          <w:szCs w:val="24"/>
          <w:rtl/>
        </w:rPr>
        <w:t>الإدراكية</w:t>
      </w:r>
      <w:r w:rsidR="00564B5B" w:rsidRPr="00B4162A">
        <w:rPr>
          <w:rFonts w:ascii="Simplified Arabic" w:hAnsi="Simplified Arabic" w:cs="Simplified Arabic"/>
          <w:sz w:val="24"/>
          <w:szCs w:val="24"/>
          <w:rtl/>
        </w:rPr>
        <w:t xml:space="preserve"> </w:t>
      </w:r>
      <w:r w:rsidR="00564B5B" w:rsidRPr="00B4162A">
        <w:rPr>
          <w:rFonts w:ascii="Simplified Arabic" w:hAnsi="Simplified Arabic" w:cs="Simplified Arabic" w:hint="cs"/>
          <w:sz w:val="24"/>
          <w:szCs w:val="24"/>
          <w:rtl/>
        </w:rPr>
        <w:t>بسبب</w:t>
      </w:r>
      <w:r w:rsidR="00564B5B" w:rsidRPr="00B4162A">
        <w:rPr>
          <w:rFonts w:ascii="Simplified Arabic" w:hAnsi="Simplified Arabic" w:cs="Simplified Arabic"/>
          <w:sz w:val="24"/>
          <w:szCs w:val="24"/>
          <w:rtl/>
        </w:rPr>
        <w:t xml:space="preserve"> </w:t>
      </w:r>
      <w:r>
        <w:rPr>
          <w:rFonts w:ascii="Simplified Arabic" w:hAnsi="Simplified Arabic" w:cs="Simplified Arabic" w:hint="cs"/>
          <w:sz w:val="24"/>
          <w:szCs w:val="24"/>
          <w:rtl/>
        </w:rPr>
        <w:t>التعرض للضغوط النفسية.</w:t>
      </w:r>
    </w:p>
    <w:p w14:paraId="6AAC952E" w14:textId="77777777" w:rsidR="00564B5B" w:rsidRPr="00257C13" w:rsidRDefault="00564B5B" w:rsidP="00564B5B">
      <w:pPr>
        <w:spacing w:before="105" w:after="105" w:line="276" w:lineRule="auto"/>
        <w:ind w:left="540"/>
        <w:rPr>
          <w:rFonts w:ascii="Simplified Arabic" w:hAnsi="Simplified Arabic" w:cs="Simplified Arabic"/>
          <w:sz w:val="24"/>
          <w:szCs w:val="24"/>
          <w:rtl/>
        </w:rPr>
      </w:pPr>
    </w:p>
    <w:p w14:paraId="37AA82E2" w14:textId="00BA6CD6" w:rsidR="00564B5B" w:rsidRPr="000D5226" w:rsidRDefault="00564B5B" w:rsidP="000D5226">
      <w:pPr>
        <w:spacing w:before="105" w:after="105" w:line="276" w:lineRule="auto"/>
        <w:rPr>
          <w:rFonts w:ascii="Simplified Arabic" w:hAnsi="Simplified Arabic" w:cs="Simplified Arabic"/>
          <w:b/>
          <w:bCs/>
          <w:sz w:val="24"/>
          <w:szCs w:val="24"/>
          <w:rtl/>
        </w:rPr>
      </w:pPr>
      <w:r w:rsidRPr="000D5226">
        <w:rPr>
          <w:rFonts w:ascii="Simplified Arabic" w:hAnsi="Simplified Arabic" w:cs="Simplified Arabic"/>
          <w:b/>
          <w:bCs/>
          <w:sz w:val="24"/>
          <w:szCs w:val="24"/>
          <w:rtl/>
        </w:rPr>
        <w:t xml:space="preserve">4.4.2 </w:t>
      </w:r>
      <w:r w:rsidRPr="000D5226">
        <w:rPr>
          <w:rFonts w:ascii="Simplified Arabic" w:hAnsi="Simplified Arabic" w:cs="Simplified Arabic" w:hint="cs"/>
          <w:b/>
          <w:bCs/>
          <w:sz w:val="24"/>
          <w:szCs w:val="24"/>
          <w:rtl/>
        </w:rPr>
        <w:t>الخصائص</w:t>
      </w:r>
    </w:p>
    <w:p w14:paraId="236BF996" w14:textId="1C0FBCF1" w:rsidR="00564B5B" w:rsidRPr="00257C13" w:rsidRDefault="00564B5B" w:rsidP="00564B5B">
      <w:pPr>
        <w:spacing w:before="105" w:after="105" w:line="276" w:lineRule="auto"/>
        <w:ind w:left="540"/>
        <w:rPr>
          <w:rFonts w:ascii="Simplified Arabic" w:hAnsi="Simplified Arabic" w:cs="Simplified Arabic"/>
          <w:sz w:val="24"/>
          <w:szCs w:val="24"/>
          <w:rtl/>
        </w:rPr>
      </w:pPr>
      <w:r w:rsidRPr="00257C13">
        <w:rPr>
          <w:rFonts w:ascii="Simplified Arabic" w:hAnsi="Simplified Arabic" w:cs="Simplified Arabic" w:hint="cs"/>
          <w:sz w:val="24"/>
          <w:szCs w:val="24"/>
          <w:rtl/>
        </w:rPr>
        <w:t>يت</w:t>
      </w:r>
      <w:r w:rsidR="000D5226">
        <w:rPr>
          <w:rFonts w:ascii="Simplified Arabic" w:hAnsi="Simplified Arabic" w:cs="Simplified Arabic" w:hint="cs"/>
          <w:sz w:val="24"/>
          <w:szCs w:val="24"/>
          <w:rtl/>
        </w:rPr>
        <w:t>صف</w:t>
      </w:r>
      <w:r w:rsidRPr="00257C13">
        <w:rPr>
          <w:rFonts w:ascii="Simplified Arabic" w:hAnsi="Simplified Arabic" w:cs="Simplified Arabic"/>
          <w:sz w:val="24"/>
          <w:szCs w:val="24"/>
          <w:rtl/>
        </w:rPr>
        <w:t xml:space="preserve"> </w:t>
      </w:r>
      <w:bookmarkStart w:id="2" w:name="_Hlk214471206"/>
      <w:r w:rsidRPr="00257C13">
        <w:rPr>
          <w:rFonts w:ascii="Simplified Arabic" w:hAnsi="Simplified Arabic" w:cs="Simplified Arabic" w:hint="cs"/>
          <w:sz w:val="24"/>
          <w:szCs w:val="24"/>
          <w:rtl/>
        </w:rPr>
        <w:t>دور</w:t>
      </w:r>
      <w:r w:rsidRPr="00257C13">
        <w:rPr>
          <w:rFonts w:ascii="Simplified Arabic" w:hAnsi="Simplified Arabic" w:cs="Simplified Arabic"/>
          <w:sz w:val="24"/>
          <w:szCs w:val="24"/>
          <w:rtl/>
        </w:rPr>
        <w:t xml:space="preserve"> </w:t>
      </w:r>
      <w:r w:rsidR="000D5226" w:rsidRPr="000D5226">
        <w:rPr>
          <w:rFonts w:ascii="Simplified Arabic" w:hAnsi="Simplified Arabic" w:cs="Simplified Arabic" w:hint="cs"/>
          <w:sz w:val="24"/>
          <w:szCs w:val="24"/>
          <w:rtl/>
        </w:rPr>
        <w:t>الذكاء</w:t>
      </w:r>
      <w:r w:rsidR="000D5226" w:rsidRPr="000D5226">
        <w:rPr>
          <w:rFonts w:ascii="Simplified Arabic" w:hAnsi="Simplified Arabic" w:cs="Simplified Arabic"/>
          <w:sz w:val="24"/>
          <w:szCs w:val="24"/>
          <w:rtl/>
        </w:rPr>
        <w:t xml:space="preserve"> </w:t>
      </w:r>
      <w:r w:rsidR="000D5226" w:rsidRPr="000D5226">
        <w:rPr>
          <w:rFonts w:ascii="Simplified Arabic" w:hAnsi="Simplified Arabic" w:cs="Simplified Arabic" w:hint="cs"/>
          <w:sz w:val="24"/>
          <w:szCs w:val="24"/>
          <w:rtl/>
        </w:rPr>
        <w:t>الاصطناعي</w:t>
      </w:r>
      <w:r w:rsidR="000D5226" w:rsidRPr="000D5226">
        <w:rPr>
          <w:rFonts w:ascii="Simplified Arabic" w:hAnsi="Simplified Arabic" w:cs="Simplified Arabic"/>
          <w:sz w:val="24"/>
          <w:szCs w:val="24"/>
          <w:rtl/>
        </w:rPr>
        <w:t xml:space="preserve"> </w:t>
      </w:r>
      <w:r w:rsidR="000D5226" w:rsidRPr="000D5226">
        <w:rPr>
          <w:rFonts w:ascii="Simplified Arabic" w:hAnsi="Simplified Arabic" w:cs="Simplified Arabic" w:hint="cs"/>
          <w:sz w:val="24"/>
          <w:szCs w:val="24"/>
          <w:rtl/>
        </w:rPr>
        <w:t>في</w:t>
      </w:r>
      <w:r w:rsidR="000D5226" w:rsidRPr="000D5226">
        <w:rPr>
          <w:rFonts w:ascii="Simplified Arabic" w:hAnsi="Simplified Arabic" w:cs="Simplified Arabic"/>
          <w:sz w:val="24"/>
          <w:szCs w:val="24"/>
          <w:rtl/>
        </w:rPr>
        <w:t xml:space="preserve"> </w:t>
      </w:r>
      <w:r w:rsidR="000D5226" w:rsidRPr="000D5226">
        <w:rPr>
          <w:rFonts w:ascii="Simplified Arabic" w:hAnsi="Simplified Arabic" w:cs="Simplified Arabic" w:hint="cs"/>
          <w:sz w:val="24"/>
          <w:szCs w:val="24"/>
          <w:rtl/>
        </w:rPr>
        <w:t>عملية</w:t>
      </w:r>
      <w:r w:rsidR="000D5226" w:rsidRPr="000D5226">
        <w:rPr>
          <w:rFonts w:ascii="Simplified Arabic" w:hAnsi="Simplified Arabic" w:cs="Simplified Arabic"/>
          <w:sz w:val="24"/>
          <w:szCs w:val="24"/>
          <w:rtl/>
        </w:rPr>
        <w:t xml:space="preserve"> </w:t>
      </w:r>
      <w:r w:rsidR="000D5226" w:rsidRPr="000D5226">
        <w:rPr>
          <w:rFonts w:ascii="Simplified Arabic" w:hAnsi="Simplified Arabic" w:cs="Simplified Arabic" w:hint="cs"/>
          <w:sz w:val="24"/>
          <w:szCs w:val="24"/>
          <w:rtl/>
        </w:rPr>
        <w:t>اتخاذ</w:t>
      </w:r>
      <w:r w:rsidR="000D5226" w:rsidRPr="000D5226">
        <w:rPr>
          <w:rFonts w:ascii="Simplified Arabic" w:hAnsi="Simplified Arabic" w:cs="Simplified Arabic"/>
          <w:sz w:val="24"/>
          <w:szCs w:val="24"/>
          <w:rtl/>
        </w:rPr>
        <w:t xml:space="preserve"> </w:t>
      </w:r>
      <w:r w:rsidR="000D5226" w:rsidRPr="000D5226">
        <w:rPr>
          <w:rFonts w:ascii="Simplified Arabic" w:hAnsi="Simplified Arabic" w:cs="Simplified Arabic" w:hint="cs"/>
          <w:sz w:val="24"/>
          <w:szCs w:val="24"/>
          <w:rtl/>
        </w:rPr>
        <w:t>القرارات</w:t>
      </w:r>
      <w:r w:rsidR="000D5226" w:rsidRPr="000D5226">
        <w:rPr>
          <w:rFonts w:ascii="Simplified Arabic" w:hAnsi="Simplified Arabic" w:cs="Simplified Arabic"/>
          <w:sz w:val="24"/>
          <w:szCs w:val="24"/>
          <w:rtl/>
        </w:rPr>
        <w:t xml:space="preserve"> </w:t>
      </w:r>
      <w:r w:rsidR="000D5226" w:rsidRPr="000D5226">
        <w:rPr>
          <w:rFonts w:ascii="Simplified Arabic" w:hAnsi="Simplified Arabic" w:cs="Simplified Arabic" w:hint="cs"/>
          <w:sz w:val="24"/>
          <w:szCs w:val="24"/>
          <w:rtl/>
        </w:rPr>
        <w:t>تحت</w:t>
      </w:r>
      <w:r w:rsidR="000D5226" w:rsidRPr="000D5226">
        <w:rPr>
          <w:rFonts w:ascii="Simplified Arabic" w:hAnsi="Simplified Arabic" w:cs="Simplified Arabic"/>
          <w:sz w:val="24"/>
          <w:szCs w:val="24"/>
          <w:rtl/>
        </w:rPr>
        <w:t xml:space="preserve"> </w:t>
      </w:r>
      <w:r w:rsidR="000D5226" w:rsidRPr="000D5226">
        <w:rPr>
          <w:rFonts w:ascii="Simplified Arabic" w:hAnsi="Simplified Arabic" w:cs="Simplified Arabic" w:hint="cs"/>
          <w:sz w:val="24"/>
          <w:szCs w:val="24"/>
          <w:rtl/>
        </w:rPr>
        <w:t>الضغوط</w:t>
      </w:r>
      <w:r w:rsidR="000D5226" w:rsidRPr="000D5226">
        <w:rPr>
          <w:rFonts w:ascii="Simplified Arabic" w:hAnsi="Simplified Arabic" w:cs="Simplified Arabic"/>
          <w:sz w:val="24"/>
          <w:szCs w:val="24"/>
          <w:rtl/>
        </w:rPr>
        <w:t xml:space="preserve"> </w:t>
      </w:r>
      <w:r w:rsidR="000D5226" w:rsidRPr="000D5226">
        <w:rPr>
          <w:rFonts w:ascii="Simplified Arabic" w:hAnsi="Simplified Arabic" w:cs="Simplified Arabic" w:hint="cs"/>
          <w:sz w:val="24"/>
          <w:szCs w:val="24"/>
          <w:rtl/>
        </w:rPr>
        <w:t>النفسية</w:t>
      </w:r>
      <w:r w:rsidR="000D5226">
        <w:rPr>
          <w:rFonts w:ascii="Simplified Arabic" w:hAnsi="Simplified Arabic" w:cs="Simplified Arabic" w:hint="cs"/>
          <w:sz w:val="24"/>
          <w:szCs w:val="24"/>
          <w:rtl/>
        </w:rPr>
        <w:t xml:space="preserve"> </w:t>
      </w:r>
      <w:bookmarkEnd w:id="2"/>
      <w:r w:rsidR="000D5226">
        <w:rPr>
          <w:rFonts w:ascii="Simplified Arabic" w:hAnsi="Simplified Arabic" w:cs="Simplified Arabic" w:hint="cs"/>
          <w:sz w:val="24"/>
          <w:szCs w:val="24"/>
          <w:rtl/>
        </w:rPr>
        <w:t>بالخصائص التالية</w:t>
      </w:r>
      <w:r w:rsidRPr="00257C13">
        <w:rPr>
          <w:rFonts w:ascii="Simplified Arabic" w:hAnsi="Simplified Arabic" w:cs="Simplified Arabic"/>
          <w:sz w:val="24"/>
          <w:szCs w:val="24"/>
          <w:rtl/>
        </w:rPr>
        <w:t>:</w:t>
      </w:r>
    </w:p>
    <w:p w14:paraId="61EC1A7E" w14:textId="77777777" w:rsidR="000D5226" w:rsidRDefault="00564B5B" w:rsidP="000D5226">
      <w:pPr>
        <w:pStyle w:val="a7"/>
        <w:numPr>
          <w:ilvl w:val="0"/>
          <w:numId w:val="37"/>
        </w:numPr>
        <w:spacing w:before="105" w:after="105" w:line="276" w:lineRule="auto"/>
        <w:rPr>
          <w:rFonts w:ascii="Simplified Arabic" w:hAnsi="Simplified Arabic" w:cs="Simplified Arabic"/>
          <w:sz w:val="24"/>
          <w:szCs w:val="24"/>
        </w:rPr>
      </w:pPr>
      <w:r w:rsidRPr="000D5226">
        <w:rPr>
          <w:rFonts w:ascii="Simplified Arabic" w:hAnsi="Simplified Arabic" w:cs="Simplified Arabic" w:hint="cs"/>
          <w:sz w:val="24"/>
          <w:szCs w:val="24"/>
          <w:rtl/>
        </w:rPr>
        <w:t>سرعة</w:t>
      </w:r>
      <w:r w:rsidRPr="000D5226">
        <w:rPr>
          <w:rFonts w:ascii="Simplified Arabic" w:hAnsi="Simplified Arabic" w:cs="Simplified Arabic"/>
          <w:sz w:val="24"/>
          <w:szCs w:val="24"/>
          <w:rtl/>
        </w:rPr>
        <w:t xml:space="preserve"> </w:t>
      </w:r>
      <w:r w:rsidRPr="000D5226">
        <w:rPr>
          <w:rFonts w:ascii="Simplified Arabic" w:hAnsi="Simplified Arabic" w:cs="Simplified Arabic" w:hint="cs"/>
          <w:sz w:val="24"/>
          <w:szCs w:val="24"/>
          <w:rtl/>
        </w:rPr>
        <w:t>الاستجابة</w:t>
      </w:r>
      <w:r w:rsidRPr="000D5226">
        <w:rPr>
          <w:rFonts w:ascii="Simplified Arabic" w:hAnsi="Simplified Arabic" w:cs="Simplified Arabic"/>
          <w:sz w:val="24"/>
          <w:szCs w:val="24"/>
          <w:rtl/>
        </w:rPr>
        <w:t>.</w:t>
      </w:r>
      <w:r w:rsidR="00D97F56" w:rsidRPr="000D5226">
        <w:rPr>
          <w:rFonts w:ascii="Simplified Arabic" w:hAnsi="Simplified Arabic" w:cs="Simplified Arabic" w:hint="cs"/>
          <w:sz w:val="24"/>
          <w:szCs w:val="24"/>
          <w:rtl/>
        </w:rPr>
        <w:t xml:space="preserve"> </w:t>
      </w:r>
    </w:p>
    <w:p w14:paraId="68F3DC9D" w14:textId="77777777" w:rsidR="000D5226" w:rsidRDefault="000D5226" w:rsidP="000D5226">
      <w:pPr>
        <w:pStyle w:val="a7"/>
        <w:numPr>
          <w:ilvl w:val="0"/>
          <w:numId w:val="37"/>
        </w:numPr>
        <w:spacing w:before="105" w:after="105" w:line="276" w:lineRule="auto"/>
        <w:rPr>
          <w:rFonts w:ascii="Simplified Arabic" w:hAnsi="Simplified Arabic" w:cs="Simplified Arabic"/>
          <w:sz w:val="24"/>
          <w:szCs w:val="24"/>
        </w:rPr>
      </w:pPr>
      <w:r>
        <w:rPr>
          <w:rFonts w:ascii="Simplified Arabic" w:hAnsi="Simplified Arabic" w:cs="Simplified Arabic" w:hint="cs"/>
          <w:sz w:val="24"/>
          <w:szCs w:val="24"/>
          <w:rtl/>
        </w:rPr>
        <w:t>قدرته على تفسير</w:t>
      </w:r>
      <w:r w:rsidR="00564B5B" w:rsidRPr="000D5226">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sidR="00564B5B" w:rsidRPr="000D5226">
        <w:rPr>
          <w:rFonts w:ascii="Simplified Arabic" w:hAnsi="Simplified Arabic" w:cs="Simplified Arabic" w:hint="cs"/>
          <w:sz w:val="24"/>
          <w:szCs w:val="24"/>
          <w:rtl/>
        </w:rPr>
        <w:t>تحليل</w:t>
      </w:r>
      <w:r w:rsidR="00564B5B" w:rsidRPr="000D5226">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564B5B" w:rsidRPr="000D5226">
        <w:rPr>
          <w:rFonts w:ascii="Simplified Arabic" w:hAnsi="Simplified Arabic" w:cs="Simplified Arabic" w:hint="cs"/>
          <w:sz w:val="24"/>
          <w:szCs w:val="24"/>
          <w:rtl/>
        </w:rPr>
        <w:t>سيناريوهات</w:t>
      </w:r>
      <w:r w:rsidR="00564B5B" w:rsidRPr="000D5226">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564B5B" w:rsidRPr="000D5226">
        <w:rPr>
          <w:rFonts w:ascii="Simplified Arabic" w:hAnsi="Simplified Arabic" w:cs="Simplified Arabic" w:hint="cs"/>
          <w:sz w:val="24"/>
          <w:szCs w:val="24"/>
          <w:rtl/>
        </w:rPr>
        <w:t>متعددة</w:t>
      </w:r>
      <w:r w:rsidR="00564B5B" w:rsidRPr="000D5226">
        <w:rPr>
          <w:rFonts w:ascii="Simplified Arabic" w:hAnsi="Simplified Arabic" w:cs="Simplified Arabic"/>
          <w:sz w:val="24"/>
          <w:szCs w:val="24"/>
          <w:rtl/>
        </w:rPr>
        <w:t>.</w:t>
      </w:r>
    </w:p>
    <w:p w14:paraId="533A738B" w14:textId="65DB1474" w:rsidR="00564B5B" w:rsidRPr="000D5226" w:rsidRDefault="000D5226" w:rsidP="000D5226">
      <w:pPr>
        <w:pStyle w:val="a7"/>
        <w:numPr>
          <w:ilvl w:val="0"/>
          <w:numId w:val="37"/>
        </w:numPr>
        <w:spacing w:before="105" w:after="105" w:line="276" w:lineRule="auto"/>
        <w:rPr>
          <w:rFonts w:ascii="Simplified Arabic" w:hAnsi="Simplified Arabic" w:cs="Simplified Arabic"/>
          <w:sz w:val="24"/>
          <w:szCs w:val="24"/>
          <w:rtl/>
        </w:rPr>
      </w:pPr>
      <w:r>
        <w:rPr>
          <w:rFonts w:ascii="Simplified Arabic" w:hAnsi="Simplified Arabic" w:cs="Simplified Arabic" w:hint="cs"/>
          <w:sz w:val="24"/>
          <w:szCs w:val="24"/>
          <w:rtl/>
        </w:rPr>
        <w:t>وضع</w:t>
      </w:r>
      <w:r w:rsidR="00564B5B" w:rsidRPr="000D5226">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564B5B" w:rsidRPr="000D5226">
        <w:rPr>
          <w:rFonts w:ascii="Simplified Arabic" w:hAnsi="Simplified Arabic" w:cs="Simplified Arabic" w:hint="cs"/>
          <w:sz w:val="24"/>
          <w:szCs w:val="24"/>
          <w:rtl/>
        </w:rPr>
        <w:t>توصيات</w:t>
      </w:r>
      <w:r w:rsidR="00564B5B" w:rsidRPr="000D5226">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والمقترحات ال</w:t>
      </w:r>
      <w:r w:rsidR="00564B5B" w:rsidRPr="000D5226">
        <w:rPr>
          <w:rFonts w:ascii="Simplified Arabic" w:hAnsi="Simplified Arabic" w:cs="Simplified Arabic" w:hint="cs"/>
          <w:sz w:val="24"/>
          <w:szCs w:val="24"/>
          <w:rtl/>
        </w:rPr>
        <w:t>موضوعية</w:t>
      </w:r>
      <w:r w:rsidR="00564B5B" w:rsidRPr="000D5226">
        <w:rPr>
          <w:rFonts w:ascii="Simplified Arabic" w:hAnsi="Simplified Arabic" w:cs="Simplified Arabic"/>
          <w:sz w:val="24"/>
          <w:szCs w:val="24"/>
          <w:rtl/>
        </w:rPr>
        <w:t>.</w:t>
      </w:r>
    </w:p>
    <w:p w14:paraId="19219FC6" w14:textId="0657F060" w:rsidR="00564B5B" w:rsidRPr="000618D2" w:rsidRDefault="00564B5B" w:rsidP="000618D2">
      <w:pPr>
        <w:spacing w:before="105" w:after="105" w:line="276" w:lineRule="auto"/>
        <w:rPr>
          <w:rFonts w:ascii="Simplified Arabic" w:hAnsi="Simplified Arabic" w:cs="Simplified Arabic"/>
          <w:b/>
          <w:bCs/>
          <w:sz w:val="24"/>
          <w:szCs w:val="24"/>
          <w:rtl/>
        </w:rPr>
      </w:pPr>
      <w:r w:rsidRPr="000618D2">
        <w:rPr>
          <w:rFonts w:ascii="Simplified Arabic" w:hAnsi="Simplified Arabic" w:cs="Simplified Arabic"/>
          <w:b/>
          <w:bCs/>
          <w:sz w:val="24"/>
          <w:szCs w:val="24"/>
          <w:rtl/>
        </w:rPr>
        <w:t xml:space="preserve">5.4.2 </w:t>
      </w:r>
      <w:r w:rsidRPr="000618D2">
        <w:rPr>
          <w:rFonts w:ascii="Simplified Arabic" w:hAnsi="Simplified Arabic" w:cs="Simplified Arabic" w:hint="cs"/>
          <w:b/>
          <w:bCs/>
          <w:sz w:val="24"/>
          <w:szCs w:val="24"/>
          <w:rtl/>
        </w:rPr>
        <w:t>المكونات</w:t>
      </w:r>
    </w:p>
    <w:p w14:paraId="39FB2E2B" w14:textId="0A4222C6" w:rsidR="00564B5B" w:rsidRPr="00257C13" w:rsidRDefault="000618D2" w:rsidP="00564B5B">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 xml:space="preserve">يتكون </w:t>
      </w:r>
      <w:r w:rsidRPr="000618D2">
        <w:rPr>
          <w:rFonts w:ascii="Simplified Arabic" w:hAnsi="Simplified Arabic" w:cs="Simplified Arabic" w:hint="cs"/>
          <w:sz w:val="24"/>
          <w:szCs w:val="24"/>
          <w:rtl/>
        </w:rPr>
        <w:t>دور</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الذكاء</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الاصطناعي</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في</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عملية</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اتخاذ</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القرارات</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تحت</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الضغوط</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النفسية</w:t>
      </w:r>
      <w:r>
        <w:rPr>
          <w:rFonts w:ascii="Simplified Arabic" w:hAnsi="Simplified Arabic" w:cs="Simplified Arabic" w:hint="cs"/>
          <w:sz w:val="24"/>
          <w:szCs w:val="24"/>
          <w:rtl/>
        </w:rPr>
        <w:t xml:space="preserve"> من المكونات التالية</w:t>
      </w:r>
      <w:r w:rsidR="00564B5B" w:rsidRPr="00257C13">
        <w:rPr>
          <w:rFonts w:ascii="Simplified Arabic" w:hAnsi="Simplified Arabic" w:cs="Simplified Arabic"/>
          <w:sz w:val="24"/>
          <w:szCs w:val="24"/>
          <w:rtl/>
        </w:rPr>
        <w:t>:</w:t>
      </w:r>
    </w:p>
    <w:p w14:paraId="0422AD2A" w14:textId="77777777" w:rsidR="000618D2" w:rsidRDefault="00564B5B" w:rsidP="000618D2">
      <w:pPr>
        <w:pStyle w:val="a7"/>
        <w:numPr>
          <w:ilvl w:val="0"/>
          <w:numId w:val="37"/>
        </w:numPr>
        <w:spacing w:before="105" w:after="105" w:line="276" w:lineRule="auto"/>
        <w:rPr>
          <w:rFonts w:ascii="Simplified Arabic" w:hAnsi="Simplified Arabic" w:cs="Simplified Arabic"/>
          <w:sz w:val="24"/>
          <w:szCs w:val="24"/>
        </w:rPr>
      </w:pPr>
      <w:r w:rsidRPr="000618D2">
        <w:rPr>
          <w:rFonts w:ascii="Simplified Arabic" w:hAnsi="Simplified Arabic" w:cs="Simplified Arabic" w:hint="cs"/>
          <w:sz w:val="24"/>
          <w:szCs w:val="24"/>
          <w:rtl/>
        </w:rPr>
        <w:t>أدوات</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التحليل</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التنبئي</w:t>
      </w:r>
      <w:r w:rsidRPr="000618D2">
        <w:rPr>
          <w:rFonts w:ascii="Simplified Arabic" w:hAnsi="Simplified Arabic" w:cs="Simplified Arabic"/>
          <w:sz w:val="24"/>
          <w:szCs w:val="24"/>
          <w:rtl/>
        </w:rPr>
        <w:t>.</w:t>
      </w:r>
    </w:p>
    <w:p w14:paraId="564B3012" w14:textId="77777777" w:rsidR="000618D2" w:rsidRDefault="00564B5B" w:rsidP="000618D2">
      <w:pPr>
        <w:pStyle w:val="a7"/>
        <w:numPr>
          <w:ilvl w:val="0"/>
          <w:numId w:val="37"/>
        </w:numPr>
        <w:spacing w:before="105" w:after="105" w:line="276" w:lineRule="auto"/>
        <w:rPr>
          <w:rFonts w:ascii="Simplified Arabic" w:hAnsi="Simplified Arabic" w:cs="Simplified Arabic"/>
          <w:sz w:val="24"/>
          <w:szCs w:val="24"/>
        </w:rPr>
      </w:pPr>
      <w:r w:rsidRPr="000618D2">
        <w:rPr>
          <w:rFonts w:ascii="Simplified Arabic" w:hAnsi="Simplified Arabic" w:cs="Simplified Arabic" w:hint="cs"/>
          <w:sz w:val="24"/>
          <w:szCs w:val="24"/>
          <w:rtl/>
        </w:rPr>
        <w:t>أنظمة</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دعم</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القرار</w:t>
      </w:r>
      <w:r w:rsidR="000618D2">
        <w:rPr>
          <w:rFonts w:ascii="Simplified Arabic" w:hAnsi="Simplified Arabic" w:cs="Simplified Arabic" w:hint="cs"/>
          <w:sz w:val="24"/>
          <w:szCs w:val="24"/>
          <w:rtl/>
        </w:rPr>
        <w:t>ات</w:t>
      </w:r>
      <w:r w:rsidRPr="000618D2">
        <w:rPr>
          <w:rFonts w:ascii="Simplified Arabic" w:hAnsi="Simplified Arabic" w:cs="Simplified Arabic"/>
          <w:sz w:val="24"/>
          <w:szCs w:val="24"/>
          <w:rtl/>
        </w:rPr>
        <w:t xml:space="preserve"> </w:t>
      </w:r>
      <w:r w:rsidRPr="000618D2">
        <w:rPr>
          <w:rFonts w:ascii="Simplified Arabic" w:hAnsi="Simplified Arabic" w:cs="Simplified Arabic"/>
          <w:sz w:val="24"/>
          <w:szCs w:val="24"/>
        </w:rPr>
        <w:t>DSS</w:t>
      </w:r>
      <w:r w:rsidRPr="000618D2">
        <w:rPr>
          <w:rFonts w:ascii="Simplified Arabic" w:hAnsi="Simplified Arabic" w:cs="Simplified Arabic"/>
          <w:sz w:val="24"/>
          <w:szCs w:val="24"/>
          <w:rtl/>
        </w:rPr>
        <w:t>.</w:t>
      </w:r>
    </w:p>
    <w:p w14:paraId="0B4635E9" w14:textId="77777777" w:rsidR="000618D2" w:rsidRDefault="00564B5B" w:rsidP="000618D2">
      <w:pPr>
        <w:pStyle w:val="a7"/>
        <w:numPr>
          <w:ilvl w:val="0"/>
          <w:numId w:val="37"/>
        </w:numPr>
        <w:spacing w:before="105" w:after="105" w:line="276" w:lineRule="auto"/>
        <w:rPr>
          <w:rFonts w:ascii="Simplified Arabic" w:hAnsi="Simplified Arabic" w:cs="Simplified Arabic"/>
          <w:sz w:val="24"/>
          <w:szCs w:val="24"/>
        </w:rPr>
      </w:pPr>
      <w:r w:rsidRPr="000618D2">
        <w:rPr>
          <w:rFonts w:ascii="Simplified Arabic" w:hAnsi="Simplified Arabic" w:cs="Simplified Arabic" w:hint="cs"/>
          <w:sz w:val="24"/>
          <w:szCs w:val="24"/>
          <w:rtl/>
        </w:rPr>
        <w:t>خوارزميات</w:t>
      </w:r>
      <w:r w:rsidRPr="000618D2">
        <w:rPr>
          <w:rFonts w:ascii="Simplified Arabic" w:hAnsi="Simplified Arabic" w:cs="Simplified Arabic"/>
          <w:sz w:val="24"/>
          <w:szCs w:val="24"/>
          <w:rtl/>
        </w:rPr>
        <w:t xml:space="preserve"> </w:t>
      </w:r>
      <w:r w:rsidR="000618D2">
        <w:rPr>
          <w:rFonts w:ascii="Simplified Arabic" w:hAnsi="Simplified Arabic" w:cs="Simplified Arabic" w:hint="cs"/>
          <w:sz w:val="24"/>
          <w:szCs w:val="24"/>
          <w:rtl/>
        </w:rPr>
        <w:t>التوصية و</w:t>
      </w:r>
      <w:r w:rsidRPr="000618D2">
        <w:rPr>
          <w:rFonts w:ascii="Simplified Arabic" w:hAnsi="Simplified Arabic" w:cs="Simplified Arabic" w:hint="cs"/>
          <w:sz w:val="24"/>
          <w:szCs w:val="24"/>
          <w:rtl/>
        </w:rPr>
        <w:t>التوقع</w:t>
      </w:r>
      <w:r w:rsidR="000618D2">
        <w:rPr>
          <w:rFonts w:ascii="Simplified Arabic" w:hAnsi="Simplified Arabic" w:cs="Simplified Arabic" w:hint="cs"/>
          <w:sz w:val="24"/>
          <w:szCs w:val="24"/>
          <w:rtl/>
        </w:rPr>
        <w:t>.</w:t>
      </w:r>
    </w:p>
    <w:p w14:paraId="0BDB7726" w14:textId="1FA06E87" w:rsidR="00564B5B" w:rsidRPr="000618D2" w:rsidRDefault="00564B5B" w:rsidP="000618D2">
      <w:pPr>
        <w:pStyle w:val="a7"/>
        <w:numPr>
          <w:ilvl w:val="0"/>
          <w:numId w:val="37"/>
        </w:numPr>
        <w:spacing w:before="105" w:after="105" w:line="276" w:lineRule="auto"/>
        <w:rPr>
          <w:rFonts w:ascii="Simplified Arabic" w:hAnsi="Simplified Arabic" w:cs="Simplified Arabic"/>
          <w:sz w:val="24"/>
          <w:szCs w:val="24"/>
          <w:rtl/>
        </w:rPr>
      </w:pPr>
      <w:r w:rsidRPr="000618D2">
        <w:rPr>
          <w:rFonts w:ascii="Simplified Arabic" w:hAnsi="Simplified Arabic" w:cs="Simplified Arabic" w:hint="cs"/>
          <w:sz w:val="24"/>
          <w:szCs w:val="24"/>
          <w:rtl/>
        </w:rPr>
        <w:t>أنظمة</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مراقبة</w:t>
      </w:r>
      <w:r w:rsidR="000618D2">
        <w:rPr>
          <w:rFonts w:ascii="Simplified Arabic" w:hAnsi="Simplified Arabic" w:cs="Simplified Arabic" w:hint="cs"/>
          <w:sz w:val="24"/>
          <w:szCs w:val="24"/>
          <w:rtl/>
        </w:rPr>
        <w:t xml:space="preserve"> ومتابعة</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الأداء</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والإنذار</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المبكر</w:t>
      </w:r>
      <w:r w:rsidRPr="000618D2">
        <w:rPr>
          <w:rFonts w:ascii="Simplified Arabic" w:hAnsi="Simplified Arabic" w:cs="Simplified Arabic"/>
          <w:sz w:val="24"/>
          <w:szCs w:val="24"/>
          <w:rtl/>
        </w:rPr>
        <w:t>.</w:t>
      </w:r>
    </w:p>
    <w:p w14:paraId="7D76951D" w14:textId="68BCE62A" w:rsidR="00564B5B" w:rsidRPr="000618D2" w:rsidRDefault="00564B5B" w:rsidP="000618D2">
      <w:pPr>
        <w:spacing w:before="105" w:after="105" w:line="276" w:lineRule="auto"/>
        <w:rPr>
          <w:rFonts w:ascii="Simplified Arabic" w:hAnsi="Simplified Arabic" w:cs="Simplified Arabic"/>
          <w:b/>
          <w:bCs/>
          <w:sz w:val="24"/>
          <w:szCs w:val="24"/>
          <w:rtl/>
        </w:rPr>
      </w:pPr>
      <w:r w:rsidRPr="000618D2">
        <w:rPr>
          <w:rFonts w:ascii="Simplified Arabic" w:hAnsi="Simplified Arabic" w:cs="Simplified Arabic"/>
          <w:b/>
          <w:bCs/>
          <w:sz w:val="24"/>
          <w:szCs w:val="24"/>
          <w:rtl/>
        </w:rPr>
        <w:lastRenderedPageBreak/>
        <w:t xml:space="preserve">6.4.2 </w:t>
      </w:r>
      <w:r w:rsidRPr="000618D2">
        <w:rPr>
          <w:rFonts w:ascii="Simplified Arabic" w:hAnsi="Simplified Arabic" w:cs="Simplified Arabic" w:hint="cs"/>
          <w:b/>
          <w:bCs/>
          <w:sz w:val="24"/>
          <w:szCs w:val="24"/>
          <w:rtl/>
        </w:rPr>
        <w:t>العناصر</w:t>
      </w:r>
      <w:r w:rsidR="000618D2">
        <w:rPr>
          <w:rFonts w:ascii="Simplified Arabic" w:hAnsi="Simplified Arabic" w:cs="Simplified Arabic" w:hint="cs"/>
          <w:b/>
          <w:bCs/>
          <w:sz w:val="24"/>
          <w:szCs w:val="24"/>
          <w:rtl/>
        </w:rPr>
        <w:t>:</w:t>
      </w:r>
    </w:p>
    <w:p w14:paraId="3B09EBC6" w14:textId="36B15287" w:rsidR="00564B5B" w:rsidRPr="00257C13" w:rsidRDefault="000618D2" w:rsidP="000618D2">
      <w:pPr>
        <w:spacing w:before="105" w:after="105" w:line="276"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هناك العديد من </w:t>
      </w:r>
      <w:r w:rsidR="00564B5B" w:rsidRPr="00257C13">
        <w:rPr>
          <w:rFonts w:ascii="Simplified Arabic" w:hAnsi="Simplified Arabic" w:cs="Simplified Arabic" w:hint="cs"/>
          <w:sz w:val="24"/>
          <w:szCs w:val="24"/>
          <w:rtl/>
        </w:rPr>
        <w:t>العناصر</w:t>
      </w:r>
      <w:r>
        <w:rPr>
          <w:rFonts w:ascii="Simplified Arabic" w:hAnsi="Simplified Arabic" w:cs="Simplified Arabic" w:hint="cs"/>
          <w:sz w:val="24"/>
          <w:szCs w:val="24"/>
          <w:rtl/>
        </w:rPr>
        <w:t xml:space="preserve"> ل</w:t>
      </w:r>
      <w:r w:rsidRPr="000618D2">
        <w:rPr>
          <w:rFonts w:ascii="Simplified Arabic" w:hAnsi="Simplified Arabic" w:cs="Simplified Arabic" w:hint="cs"/>
          <w:sz w:val="24"/>
          <w:szCs w:val="24"/>
          <w:rtl/>
        </w:rPr>
        <w:t>دور</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الذكاء</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الاصطناعي</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في</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عملية</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اتخاذ</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القرارات</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تحت</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الضغوط</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النفسية</w:t>
      </w:r>
      <w:r>
        <w:rPr>
          <w:rFonts w:ascii="Simplified Arabic" w:hAnsi="Simplified Arabic" w:cs="Simplified Arabic" w:hint="cs"/>
          <w:sz w:val="24"/>
          <w:szCs w:val="24"/>
          <w:rtl/>
        </w:rPr>
        <w:t>، نذكر أهمها في النقاط التالية</w:t>
      </w:r>
      <w:r w:rsidR="00564B5B" w:rsidRPr="00257C13">
        <w:rPr>
          <w:rFonts w:ascii="Simplified Arabic" w:hAnsi="Simplified Arabic" w:cs="Simplified Arabic"/>
          <w:sz w:val="24"/>
          <w:szCs w:val="24"/>
          <w:rtl/>
        </w:rPr>
        <w:t>:</w:t>
      </w:r>
    </w:p>
    <w:p w14:paraId="5C83D281" w14:textId="1C13B43C" w:rsidR="000618D2" w:rsidRDefault="00564B5B" w:rsidP="000618D2">
      <w:pPr>
        <w:pStyle w:val="a7"/>
        <w:numPr>
          <w:ilvl w:val="0"/>
          <w:numId w:val="42"/>
        </w:numPr>
        <w:spacing w:before="105" w:after="105" w:line="276" w:lineRule="auto"/>
        <w:jc w:val="both"/>
        <w:rPr>
          <w:rFonts w:ascii="Simplified Arabic" w:hAnsi="Simplified Arabic" w:cs="Simplified Arabic"/>
          <w:sz w:val="24"/>
          <w:szCs w:val="24"/>
        </w:rPr>
      </w:pPr>
      <w:r w:rsidRPr="000618D2">
        <w:rPr>
          <w:rFonts w:ascii="Simplified Arabic" w:hAnsi="Simplified Arabic" w:cs="Simplified Arabic" w:hint="cs"/>
          <w:sz w:val="24"/>
          <w:szCs w:val="24"/>
          <w:rtl/>
        </w:rPr>
        <w:t>البيانات</w:t>
      </w:r>
      <w:r w:rsidR="000618D2">
        <w:rPr>
          <w:rFonts w:ascii="Simplified Arabic" w:hAnsi="Simplified Arabic" w:cs="Simplified Arabic" w:hint="cs"/>
          <w:sz w:val="24"/>
          <w:szCs w:val="24"/>
          <w:rtl/>
        </w:rPr>
        <w:t xml:space="preserve"> والمعلومات</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الدقيقة</w:t>
      </w:r>
      <w:r w:rsidRPr="000618D2">
        <w:rPr>
          <w:rFonts w:ascii="Simplified Arabic" w:hAnsi="Simplified Arabic" w:cs="Simplified Arabic"/>
          <w:sz w:val="24"/>
          <w:szCs w:val="24"/>
          <w:rtl/>
        </w:rPr>
        <w:t>.</w:t>
      </w:r>
    </w:p>
    <w:p w14:paraId="40AE5F03" w14:textId="77777777" w:rsidR="000618D2" w:rsidRDefault="00564B5B" w:rsidP="000618D2">
      <w:pPr>
        <w:pStyle w:val="a7"/>
        <w:numPr>
          <w:ilvl w:val="0"/>
          <w:numId w:val="42"/>
        </w:numPr>
        <w:spacing w:before="105" w:after="105" w:line="276" w:lineRule="auto"/>
        <w:jc w:val="both"/>
        <w:rPr>
          <w:rFonts w:ascii="Simplified Arabic" w:hAnsi="Simplified Arabic" w:cs="Simplified Arabic"/>
          <w:sz w:val="24"/>
          <w:szCs w:val="24"/>
        </w:rPr>
      </w:pPr>
      <w:r w:rsidRPr="000618D2">
        <w:rPr>
          <w:rFonts w:ascii="Simplified Arabic" w:hAnsi="Simplified Arabic" w:cs="Simplified Arabic" w:hint="cs"/>
          <w:sz w:val="24"/>
          <w:szCs w:val="24"/>
          <w:rtl/>
        </w:rPr>
        <w:t>نماذج</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التنبؤ</w:t>
      </w:r>
      <w:r w:rsidRPr="000618D2">
        <w:rPr>
          <w:rFonts w:ascii="Simplified Arabic" w:hAnsi="Simplified Arabic" w:cs="Simplified Arabic"/>
          <w:sz w:val="24"/>
          <w:szCs w:val="24"/>
          <w:rtl/>
        </w:rPr>
        <w:t>.</w:t>
      </w:r>
    </w:p>
    <w:p w14:paraId="59C72C7F" w14:textId="77777777" w:rsidR="000618D2" w:rsidRDefault="00564B5B" w:rsidP="000618D2">
      <w:pPr>
        <w:pStyle w:val="a7"/>
        <w:numPr>
          <w:ilvl w:val="0"/>
          <w:numId w:val="42"/>
        </w:numPr>
        <w:spacing w:before="105" w:after="105" w:line="276" w:lineRule="auto"/>
        <w:jc w:val="both"/>
        <w:rPr>
          <w:rFonts w:ascii="Simplified Arabic" w:hAnsi="Simplified Arabic" w:cs="Simplified Arabic"/>
          <w:sz w:val="24"/>
          <w:szCs w:val="24"/>
        </w:rPr>
      </w:pPr>
      <w:r w:rsidRPr="000618D2">
        <w:rPr>
          <w:rFonts w:ascii="Simplified Arabic" w:hAnsi="Simplified Arabic" w:cs="Simplified Arabic" w:hint="cs"/>
          <w:sz w:val="24"/>
          <w:szCs w:val="24"/>
          <w:rtl/>
        </w:rPr>
        <w:t>تحليل</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المخاطر</w:t>
      </w:r>
      <w:r w:rsidRPr="000618D2">
        <w:rPr>
          <w:rFonts w:ascii="Simplified Arabic" w:hAnsi="Simplified Arabic" w:cs="Simplified Arabic"/>
          <w:sz w:val="24"/>
          <w:szCs w:val="24"/>
          <w:rtl/>
        </w:rPr>
        <w:t>.</w:t>
      </w:r>
    </w:p>
    <w:p w14:paraId="56A97840" w14:textId="6B593EB2" w:rsidR="00564B5B" w:rsidRPr="000618D2" w:rsidRDefault="00564B5B" w:rsidP="000618D2">
      <w:pPr>
        <w:pStyle w:val="a7"/>
        <w:numPr>
          <w:ilvl w:val="0"/>
          <w:numId w:val="42"/>
        </w:numPr>
        <w:spacing w:before="105" w:after="105" w:line="276" w:lineRule="auto"/>
        <w:jc w:val="both"/>
        <w:rPr>
          <w:rFonts w:ascii="Simplified Arabic" w:hAnsi="Simplified Arabic" w:cs="Simplified Arabic"/>
          <w:sz w:val="24"/>
          <w:szCs w:val="24"/>
          <w:rtl/>
        </w:rPr>
      </w:pPr>
      <w:r w:rsidRPr="000618D2">
        <w:rPr>
          <w:rFonts w:ascii="Simplified Arabic" w:hAnsi="Simplified Arabic" w:cs="Simplified Arabic" w:hint="cs"/>
          <w:sz w:val="24"/>
          <w:szCs w:val="24"/>
          <w:rtl/>
        </w:rPr>
        <w:t>دعم</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اتخاذ</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القرار</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اللحظي</w:t>
      </w:r>
      <w:r w:rsidRPr="000618D2">
        <w:rPr>
          <w:rFonts w:ascii="Simplified Arabic" w:hAnsi="Simplified Arabic" w:cs="Simplified Arabic"/>
          <w:sz w:val="24"/>
          <w:szCs w:val="24"/>
          <w:rtl/>
        </w:rPr>
        <w:t>.</w:t>
      </w:r>
    </w:p>
    <w:p w14:paraId="7862407D" w14:textId="77777777" w:rsidR="00564B5B" w:rsidRPr="000618D2" w:rsidRDefault="00564B5B" w:rsidP="000618D2">
      <w:pPr>
        <w:spacing w:before="105" w:after="105" w:line="276" w:lineRule="auto"/>
        <w:rPr>
          <w:rFonts w:ascii="Simplified Arabic" w:hAnsi="Simplified Arabic" w:cs="Simplified Arabic"/>
          <w:b/>
          <w:bCs/>
          <w:sz w:val="24"/>
          <w:szCs w:val="24"/>
          <w:rtl/>
        </w:rPr>
      </w:pPr>
      <w:r w:rsidRPr="000618D2">
        <w:rPr>
          <w:rFonts w:ascii="Simplified Arabic" w:hAnsi="Simplified Arabic" w:cs="Simplified Arabic"/>
          <w:b/>
          <w:bCs/>
          <w:sz w:val="24"/>
          <w:szCs w:val="24"/>
          <w:rtl/>
        </w:rPr>
        <w:t xml:space="preserve">7.4.2 </w:t>
      </w:r>
      <w:r w:rsidRPr="000618D2">
        <w:rPr>
          <w:rFonts w:ascii="Simplified Arabic" w:hAnsi="Simplified Arabic" w:cs="Simplified Arabic" w:hint="cs"/>
          <w:b/>
          <w:bCs/>
          <w:sz w:val="24"/>
          <w:szCs w:val="24"/>
          <w:rtl/>
        </w:rPr>
        <w:t>الأبعاد</w:t>
      </w:r>
    </w:p>
    <w:p w14:paraId="100561C7" w14:textId="3277AD12" w:rsidR="00564B5B" w:rsidRPr="00257C13" w:rsidRDefault="000618D2" w:rsidP="000618D2">
      <w:pPr>
        <w:spacing w:before="105" w:after="105" w:line="276" w:lineRule="auto"/>
        <w:ind w:left="540"/>
        <w:rPr>
          <w:rFonts w:ascii="Simplified Arabic" w:hAnsi="Simplified Arabic" w:cs="Simplified Arabic"/>
          <w:sz w:val="24"/>
          <w:szCs w:val="24"/>
          <w:rtl/>
        </w:rPr>
      </w:pPr>
      <w:r>
        <w:rPr>
          <w:rFonts w:ascii="Simplified Arabic" w:hAnsi="Simplified Arabic" w:cs="Simplified Arabic" w:hint="cs"/>
          <w:sz w:val="24"/>
          <w:szCs w:val="24"/>
          <w:rtl/>
        </w:rPr>
        <w:t>هناك العديد من الأبعاد ل</w:t>
      </w:r>
      <w:r w:rsidRPr="000618D2">
        <w:rPr>
          <w:rFonts w:ascii="Simplified Arabic" w:hAnsi="Simplified Arabic" w:cs="Simplified Arabic" w:hint="cs"/>
          <w:sz w:val="24"/>
          <w:szCs w:val="24"/>
          <w:rtl/>
        </w:rPr>
        <w:t>دور</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الذكاء</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الاصطناعي</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في</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عملية</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اتخاذ</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القرارات</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تحت</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الضغوط</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النفسية</w:t>
      </w:r>
      <w:r>
        <w:rPr>
          <w:rFonts w:ascii="Simplified Arabic" w:hAnsi="Simplified Arabic" w:cs="Simplified Arabic" w:hint="cs"/>
          <w:sz w:val="24"/>
          <w:szCs w:val="24"/>
          <w:rtl/>
        </w:rPr>
        <w:t>، نذكرها فيما يلي:</w:t>
      </w:r>
    </w:p>
    <w:p w14:paraId="728FA327" w14:textId="4227698C" w:rsidR="000618D2" w:rsidRDefault="00564B5B" w:rsidP="000618D2">
      <w:pPr>
        <w:pStyle w:val="a7"/>
        <w:numPr>
          <w:ilvl w:val="0"/>
          <w:numId w:val="43"/>
        </w:numPr>
        <w:spacing w:before="105" w:after="105" w:line="276" w:lineRule="auto"/>
        <w:rPr>
          <w:rFonts w:ascii="Simplified Arabic" w:hAnsi="Simplified Arabic" w:cs="Simplified Arabic"/>
          <w:sz w:val="24"/>
          <w:szCs w:val="24"/>
        </w:rPr>
      </w:pPr>
      <w:r w:rsidRPr="000618D2">
        <w:rPr>
          <w:rFonts w:ascii="Simplified Arabic" w:hAnsi="Simplified Arabic" w:cs="Simplified Arabic" w:hint="cs"/>
          <w:sz w:val="24"/>
          <w:szCs w:val="24"/>
          <w:rtl/>
        </w:rPr>
        <w:t>بعد</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نفسي</w:t>
      </w:r>
      <w:r w:rsidRPr="000618D2">
        <w:rPr>
          <w:rFonts w:ascii="Simplified Arabic" w:hAnsi="Simplified Arabic" w:cs="Simplified Arabic"/>
          <w:sz w:val="24"/>
          <w:szCs w:val="24"/>
          <w:rtl/>
        </w:rPr>
        <w:t xml:space="preserve"> (</w:t>
      </w:r>
      <w:r w:rsidR="000618D2">
        <w:rPr>
          <w:rFonts w:ascii="Simplified Arabic" w:hAnsi="Simplified Arabic" w:cs="Simplified Arabic" w:hint="cs"/>
          <w:sz w:val="24"/>
          <w:szCs w:val="24"/>
          <w:rtl/>
        </w:rPr>
        <w:t xml:space="preserve">يساهم في خفض مستوى </w:t>
      </w:r>
      <w:r w:rsidRPr="000618D2">
        <w:rPr>
          <w:rFonts w:ascii="Simplified Arabic" w:hAnsi="Simplified Arabic" w:cs="Simplified Arabic" w:hint="cs"/>
          <w:sz w:val="24"/>
          <w:szCs w:val="24"/>
          <w:rtl/>
        </w:rPr>
        <w:t>الضغط</w:t>
      </w:r>
      <w:r w:rsidRPr="000618D2">
        <w:rPr>
          <w:rFonts w:ascii="Simplified Arabic" w:hAnsi="Simplified Arabic" w:cs="Simplified Arabic"/>
          <w:sz w:val="24"/>
          <w:szCs w:val="24"/>
          <w:rtl/>
        </w:rPr>
        <w:t>).</w:t>
      </w:r>
    </w:p>
    <w:p w14:paraId="123077ED" w14:textId="77777777" w:rsidR="0002704D" w:rsidRDefault="00564B5B" w:rsidP="0002704D">
      <w:pPr>
        <w:pStyle w:val="a7"/>
        <w:numPr>
          <w:ilvl w:val="0"/>
          <w:numId w:val="43"/>
        </w:numPr>
        <w:spacing w:before="105" w:after="105" w:line="276" w:lineRule="auto"/>
        <w:rPr>
          <w:rFonts w:ascii="Simplified Arabic" w:hAnsi="Simplified Arabic" w:cs="Simplified Arabic"/>
          <w:sz w:val="24"/>
          <w:szCs w:val="24"/>
        </w:rPr>
      </w:pPr>
      <w:r w:rsidRPr="000618D2">
        <w:rPr>
          <w:rFonts w:ascii="Simplified Arabic" w:hAnsi="Simplified Arabic" w:cs="Simplified Arabic" w:hint="cs"/>
          <w:sz w:val="24"/>
          <w:szCs w:val="24"/>
          <w:rtl/>
        </w:rPr>
        <w:t>بعد</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إداري</w:t>
      </w:r>
      <w:r w:rsidRPr="000618D2">
        <w:rPr>
          <w:rFonts w:ascii="Simplified Arabic" w:hAnsi="Simplified Arabic" w:cs="Simplified Arabic"/>
          <w:sz w:val="24"/>
          <w:szCs w:val="24"/>
          <w:rtl/>
        </w:rPr>
        <w:t xml:space="preserve"> (</w:t>
      </w:r>
      <w:r w:rsidR="0002704D">
        <w:rPr>
          <w:rFonts w:ascii="Simplified Arabic" w:hAnsi="Simplified Arabic" w:cs="Simplified Arabic" w:hint="cs"/>
          <w:sz w:val="24"/>
          <w:szCs w:val="24"/>
          <w:rtl/>
        </w:rPr>
        <w:t>يساهم في رفع مستوى جودة اتخاذ</w:t>
      </w:r>
      <w:r w:rsidRPr="000618D2">
        <w:rPr>
          <w:rFonts w:ascii="Simplified Arabic" w:hAnsi="Simplified Arabic" w:cs="Simplified Arabic"/>
          <w:sz w:val="24"/>
          <w:szCs w:val="24"/>
          <w:rtl/>
        </w:rPr>
        <w:t xml:space="preserve"> </w:t>
      </w:r>
      <w:r w:rsidRPr="000618D2">
        <w:rPr>
          <w:rFonts w:ascii="Simplified Arabic" w:hAnsi="Simplified Arabic" w:cs="Simplified Arabic" w:hint="cs"/>
          <w:sz w:val="24"/>
          <w:szCs w:val="24"/>
          <w:rtl/>
        </w:rPr>
        <w:t>القرار</w:t>
      </w:r>
      <w:r w:rsidRPr="000618D2">
        <w:rPr>
          <w:rFonts w:ascii="Simplified Arabic" w:hAnsi="Simplified Arabic" w:cs="Simplified Arabic"/>
          <w:sz w:val="24"/>
          <w:szCs w:val="24"/>
          <w:rtl/>
        </w:rPr>
        <w:t>).</w:t>
      </w:r>
    </w:p>
    <w:p w14:paraId="77186F84" w14:textId="77777777" w:rsidR="0002704D" w:rsidRDefault="00564B5B" w:rsidP="0002704D">
      <w:pPr>
        <w:pStyle w:val="a7"/>
        <w:numPr>
          <w:ilvl w:val="0"/>
          <w:numId w:val="43"/>
        </w:numPr>
        <w:spacing w:before="105" w:after="105" w:line="276" w:lineRule="auto"/>
        <w:rPr>
          <w:rFonts w:ascii="Simplified Arabic" w:hAnsi="Simplified Arabic" w:cs="Simplified Arabic"/>
          <w:sz w:val="24"/>
          <w:szCs w:val="24"/>
        </w:rPr>
      </w:pPr>
      <w:r w:rsidRPr="0002704D">
        <w:rPr>
          <w:rFonts w:ascii="Simplified Arabic" w:hAnsi="Simplified Arabic" w:cs="Simplified Arabic" w:hint="cs"/>
          <w:sz w:val="24"/>
          <w:szCs w:val="24"/>
          <w:rtl/>
        </w:rPr>
        <w:t>بعد</w:t>
      </w:r>
      <w:r w:rsidRPr="0002704D">
        <w:rPr>
          <w:rFonts w:ascii="Simplified Arabic" w:hAnsi="Simplified Arabic" w:cs="Simplified Arabic"/>
          <w:sz w:val="24"/>
          <w:szCs w:val="24"/>
          <w:rtl/>
        </w:rPr>
        <w:t xml:space="preserve"> </w:t>
      </w:r>
      <w:r w:rsidRPr="0002704D">
        <w:rPr>
          <w:rFonts w:ascii="Simplified Arabic" w:hAnsi="Simplified Arabic" w:cs="Simplified Arabic" w:hint="cs"/>
          <w:sz w:val="24"/>
          <w:szCs w:val="24"/>
          <w:rtl/>
        </w:rPr>
        <w:t>تقني</w:t>
      </w:r>
      <w:r w:rsidRPr="0002704D">
        <w:rPr>
          <w:rFonts w:ascii="Simplified Arabic" w:hAnsi="Simplified Arabic" w:cs="Simplified Arabic"/>
          <w:sz w:val="24"/>
          <w:szCs w:val="24"/>
          <w:rtl/>
        </w:rPr>
        <w:t xml:space="preserve"> (</w:t>
      </w:r>
      <w:r w:rsidR="0002704D">
        <w:rPr>
          <w:rFonts w:ascii="Simplified Arabic" w:hAnsi="Simplified Arabic" w:cs="Simplified Arabic" w:hint="cs"/>
          <w:sz w:val="24"/>
          <w:szCs w:val="24"/>
          <w:rtl/>
        </w:rPr>
        <w:t xml:space="preserve">يساهم في </w:t>
      </w:r>
      <w:r w:rsidRPr="0002704D">
        <w:rPr>
          <w:rFonts w:ascii="Simplified Arabic" w:hAnsi="Simplified Arabic" w:cs="Simplified Arabic" w:hint="cs"/>
          <w:sz w:val="24"/>
          <w:szCs w:val="24"/>
          <w:rtl/>
        </w:rPr>
        <w:t>تسريع</w:t>
      </w:r>
      <w:r w:rsidRPr="0002704D">
        <w:rPr>
          <w:rFonts w:ascii="Simplified Arabic" w:hAnsi="Simplified Arabic" w:cs="Simplified Arabic"/>
          <w:sz w:val="24"/>
          <w:szCs w:val="24"/>
          <w:rtl/>
        </w:rPr>
        <w:t xml:space="preserve"> </w:t>
      </w:r>
      <w:r w:rsidRPr="0002704D">
        <w:rPr>
          <w:rFonts w:ascii="Simplified Arabic" w:hAnsi="Simplified Arabic" w:cs="Simplified Arabic" w:hint="cs"/>
          <w:sz w:val="24"/>
          <w:szCs w:val="24"/>
          <w:rtl/>
        </w:rPr>
        <w:t>التحليل</w:t>
      </w:r>
      <w:r w:rsidRPr="0002704D">
        <w:rPr>
          <w:rFonts w:ascii="Simplified Arabic" w:hAnsi="Simplified Arabic" w:cs="Simplified Arabic"/>
          <w:sz w:val="24"/>
          <w:szCs w:val="24"/>
          <w:rtl/>
        </w:rPr>
        <w:t>).</w:t>
      </w:r>
    </w:p>
    <w:p w14:paraId="2A1FEB77" w14:textId="243D2BA1" w:rsidR="00564B5B" w:rsidRDefault="00564B5B" w:rsidP="0002704D">
      <w:pPr>
        <w:pStyle w:val="a7"/>
        <w:numPr>
          <w:ilvl w:val="0"/>
          <w:numId w:val="43"/>
        </w:numPr>
        <w:spacing w:before="105" w:after="105" w:line="276" w:lineRule="auto"/>
        <w:rPr>
          <w:rFonts w:ascii="Simplified Arabic" w:hAnsi="Simplified Arabic" w:cs="Simplified Arabic"/>
          <w:sz w:val="24"/>
          <w:szCs w:val="24"/>
        </w:rPr>
      </w:pPr>
      <w:r w:rsidRPr="0002704D">
        <w:rPr>
          <w:rFonts w:ascii="Simplified Arabic" w:hAnsi="Simplified Arabic" w:cs="Simplified Arabic" w:hint="cs"/>
          <w:sz w:val="24"/>
          <w:szCs w:val="24"/>
          <w:rtl/>
        </w:rPr>
        <w:t>بعد</w:t>
      </w:r>
      <w:r w:rsidRPr="0002704D">
        <w:rPr>
          <w:rFonts w:ascii="Simplified Arabic" w:hAnsi="Simplified Arabic" w:cs="Simplified Arabic"/>
          <w:sz w:val="24"/>
          <w:szCs w:val="24"/>
          <w:rtl/>
        </w:rPr>
        <w:t xml:space="preserve"> </w:t>
      </w:r>
      <w:r w:rsidRPr="0002704D">
        <w:rPr>
          <w:rFonts w:ascii="Simplified Arabic" w:hAnsi="Simplified Arabic" w:cs="Simplified Arabic" w:hint="cs"/>
          <w:sz w:val="24"/>
          <w:szCs w:val="24"/>
          <w:rtl/>
        </w:rPr>
        <w:t>تنظيمي</w:t>
      </w:r>
      <w:r w:rsidRPr="0002704D">
        <w:rPr>
          <w:rFonts w:ascii="Simplified Arabic" w:hAnsi="Simplified Arabic" w:cs="Simplified Arabic"/>
          <w:sz w:val="24"/>
          <w:szCs w:val="24"/>
          <w:rtl/>
        </w:rPr>
        <w:t xml:space="preserve"> (</w:t>
      </w:r>
      <w:r w:rsidR="0002704D">
        <w:rPr>
          <w:rFonts w:ascii="Simplified Arabic" w:hAnsi="Simplified Arabic" w:cs="Simplified Arabic" w:hint="cs"/>
          <w:sz w:val="24"/>
          <w:szCs w:val="24"/>
          <w:rtl/>
        </w:rPr>
        <w:t xml:space="preserve">يساهم في </w:t>
      </w:r>
      <w:r w:rsidRPr="0002704D">
        <w:rPr>
          <w:rFonts w:ascii="Simplified Arabic" w:hAnsi="Simplified Arabic" w:cs="Simplified Arabic" w:hint="cs"/>
          <w:sz w:val="24"/>
          <w:szCs w:val="24"/>
          <w:rtl/>
        </w:rPr>
        <w:t>رفع</w:t>
      </w:r>
      <w:r w:rsidR="0002704D">
        <w:rPr>
          <w:rFonts w:ascii="Simplified Arabic" w:hAnsi="Simplified Arabic" w:cs="Simplified Arabic" w:hint="cs"/>
          <w:sz w:val="24"/>
          <w:szCs w:val="24"/>
          <w:rtl/>
        </w:rPr>
        <w:t xml:space="preserve"> مستوى</w:t>
      </w:r>
      <w:r w:rsidRPr="0002704D">
        <w:rPr>
          <w:rFonts w:ascii="Simplified Arabic" w:hAnsi="Simplified Arabic" w:cs="Simplified Arabic"/>
          <w:sz w:val="24"/>
          <w:szCs w:val="24"/>
          <w:rtl/>
        </w:rPr>
        <w:t xml:space="preserve"> </w:t>
      </w:r>
      <w:r w:rsidRPr="0002704D">
        <w:rPr>
          <w:rFonts w:ascii="Simplified Arabic" w:hAnsi="Simplified Arabic" w:cs="Simplified Arabic" w:hint="cs"/>
          <w:sz w:val="24"/>
          <w:szCs w:val="24"/>
          <w:rtl/>
        </w:rPr>
        <w:t>كفاءة</w:t>
      </w:r>
      <w:r w:rsidRPr="0002704D">
        <w:rPr>
          <w:rFonts w:ascii="Simplified Arabic" w:hAnsi="Simplified Arabic" w:cs="Simplified Arabic"/>
          <w:sz w:val="24"/>
          <w:szCs w:val="24"/>
          <w:rtl/>
        </w:rPr>
        <w:t xml:space="preserve"> </w:t>
      </w:r>
      <w:r w:rsidRPr="0002704D">
        <w:rPr>
          <w:rFonts w:ascii="Simplified Arabic" w:hAnsi="Simplified Arabic" w:cs="Simplified Arabic" w:hint="cs"/>
          <w:sz w:val="24"/>
          <w:szCs w:val="24"/>
          <w:rtl/>
        </w:rPr>
        <w:t>المشروع</w:t>
      </w:r>
      <w:r w:rsidRPr="0002704D">
        <w:rPr>
          <w:rFonts w:ascii="Simplified Arabic" w:hAnsi="Simplified Arabic" w:cs="Simplified Arabic"/>
          <w:sz w:val="24"/>
          <w:szCs w:val="24"/>
          <w:rtl/>
        </w:rPr>
        <w:t>).</w:t>
      </w:r>
    </w:p>
    <w:p w14:paraId="3A19189A" w14:textId="77777777" w:rsidR="000A08BC" w:rsidRDefault="000A08BC" w:rsidP="000A08BC">
      <w:pPr>
        <w:pStyle w:val="a7"/>
        <w:spacing w:before="105" w:after="105" w:line="276" w:lineRule="auto"/>
        <w:rPr>
          <w:rFonts w:ascii="Simplified Arabic" w:hAnsi="Simplified Arabic" w:cs="Simplified Arabic"/>
          <w:sz w:val="24"/>
          <w:szCs w:val="24"/>
        </w:rPr>
      </w:pPr>
    </w:p>
    <w:p w14:paraId="04D433E1" w14:textId="3FF4BDB3" w:rsidR="000A08BC" w:rsidRPr="000A08BC" w:rsidRDefault="000A08BC" w:rsidP="000A08BC">
      <w:pPr>
        <w:spacing w:before="105" w:after="105" w:line="276" w:lineRule="auto"/>
        <w:jc w:val="center"/>
        <w:rPr>
          <w:rFonts w:ascii="Simplified Arabic" w:hAnsi="Simplified Arabic" w:cs="Simplified Arabic"/>
          <w:b/>
          <w:bCs/>
          <w:sz w:val="24"/>
          <w:szCs w:val="24"/>
          <w:rtl/>
        </w:rPr>
      </w:pPr>
      <w:r w:rsidRPr="000A08BC">
        <w:rPr>
          <w:rFonts w:ascii="Simplified Arabic" w:hAnsi="Simplified Arabic" w:cs="Simplified Arabic" w:hint="cs"/>
          <w:b/>
          <w:bCs/>
          <w:sz w:val="24"/>
          <w:szCs w:val="24"/>
          <w:rtl/>
        </w:rPr>
        <w:t>ثانياً الدراسات السابقة</w:t>
      </w:r>
    </w:p>
    <w:p w14:paraId="5BD6EE9E" w14:textId="1DE9420C" w:rsidR="000A08BC" w:rsidRPr="000A08BC" w:rsidRDefault="000A08BC" w:rsidP="000A08BC">
      <w:pPr>
        <w:spacing w:after="210" w:line="276" w:lineRule="auto"/>
        <w:rPr>
          <w:rFonts w:ascii="Simplified Arabic" w:hAnsi="Simplified Arabic" w:cs="Simplified Arabic"/>
          <w:sz w:val="24"/>
          <w:szCs w:val="24"/>
        </w:rPr>
      </w:pPr>
      <w:r>
        <w:rPr>
          <w:rFonts w:ascii="Simplified Arabic" w:hAnsi="Simplified Arabic" w:cs="Simplified Arabic" w:hint="cs"/>
          <w:b/>
          <w:bCs/>
          <w:sz w:val="24"/>
          <w:szCs w:val="24"/>
          <w:rtl/>
        </w:rPr>
        <w:t>1.التمهيد:</w:t>
      </w:r>
    </w:p>
    <w:p w14:paraId="5F8CFFDC" w14:textId="77777777" w:rsidR="000A08BC" w:rsidRPr="00BB1562" w:rsidRDefault="000A08BC" w:rsidP="000A08BC">
      <w:pPr>
        <w:spacing w:after="210" w:line="276" w:lineRule="auto"/>
        <w:jc w:val="both"/>
        <w:rPr>
          <w:rFonts w:ascii="Simplified Arabic" w:hAnsi="Simplified Arabic" w:cs="Simplified Arabic"/>
          <w:sz w:val="24"/>
          <w:szCs w:val="24"/>
          <w:lang w:val="en-US"/>
        </w:rPr>
      </w:pPr>
      <w:r w:rsidRPr="00BB1562">
        <w:rPr>
          <w:rFonts w:ascii="Simplified Arabic" w:hAnsi="Simplified Arabic" w:cs="Simplified Arabic"/>
          <w:sz w:val="24"/>
          <w:szCs w:val="24"/>
          <w:rtl/>
        </w:rPr>
        <w:t>يتناول هذا الفصل مجموعة من الدراسات العالمية التي بحثت في العلاقة بين الذكاء الاصطناعي واتخاذ القرار تحت الضغط النفسي في بيئات المشاريع. وتهدف هذه المقارنة إلى إبراز الفروقات المنهجية والنتائج التطبيقية بين السياقات الدولية والمحلية، واستكشاف نقاط القوة ونقاط التحسين الممكنة في التجارب الإدارية التي تعتمد على الذكاء الاصطناعي</w:t>
      </w:r>
      <w:r w:rsidRPr="00BB1562">
        <w:rPr>
          <w:rFonts w:ascii="Simplified Arabic" w:hAnsi="Simplified Arabic" w:cs="Simplified Arabic"/>
          <w:sz w:val="24"/>
          <w:szCs w:val="24"/>
          <w:lang w:val="en-US"/>
        </w:rPr>
        <w:t>.</w:t>
      </w:r>
    </w:p>
    <w:p w14:paraId="3F407A4E" w14:textId="77777777" w:rsidR="000A08BC" w:rsidRPr="00BB1562" w:rsidRDefault="00000000" w:rsidP="000A08BC">
      <w:pPr>
        <w:spacing w:after="210" w:line="276" w:lineRule="auto"/>
        <w:rPr>
          <w:rFonts w:ascii="Simplified Arabic" w:hAnsi="Simplified Arabic" w:cs="Simplified Arabic"/>
          <w:sz w:val="24"/>
          <w:szCs w:val="24"/>
          <w:lang w:val="en-US"/>
        </w:rPr>
      </w:pPr>
      <w:r>
        <w:rPr>
          <w:rFonts w:ascii="Simplified Arabic" w:hAnsi="Simplified Arabic" w:cs="Simplified Arabic"/>
          <w:sz w:val="24"/>
          <w:szCs w:val="24"/>
          <w:lang w:val="en-US"/>
        </w:rPr>
        <w:pict w14:anchorId="17825F99">
          <v:rect id="_x0000_i1025" style="width:0;height:1.5pt" o:hralign="center" o:hrstd="t" o:hr="t" fillcolor="#a0a0a0" stroked="f"/>
        </w:pict>
      </w:r>
    </w:p>
    <w:p w14:paraId="27A0E4F2" w14:textId="77777777" w:rsidR="000A08BC" w:rsidRPr="00BB1562" w:rsidRDefault="000A08BC" w:rsidP="000A08BC">
      <w:pPr>
        <w:spacing w:after="210" w:line="276" w:lineRule="auto"/>
        <w:rPr>
          <w:rFonts w:ascii="Simplified Arabic" w:hAnsi="Simplified Arabic" w:cs="Simplified Arabic"/>
          <w:b/>
          <w:bCs/>
          <w:sz w:val="24"/>
          <w:szCs w:val="24"/>
          <w:lang w:val="en-US"/>
        </w:rPr>
      </w:pPr>
      <w:r w:rsidRPr="00BB1562">
        <w:rPr>
          <w:rFonts w:ascii="Simplified Arabic" w:hAnsi="Simplified Arabic" w:cs="Simplified Arabic"/>
          <w:b/>
          <w:bCs/>
          <w:sz w:val="24"/>
          <w:szCs w:val="24"/>
          <w:rtl/>
          <w:lang w:val="en-US"/>
        </w:rPr>
        <w:t>2</w:t>
      </w:r>
      <w:r w:rsidRPr="00BB1562">
        <w:rPr>
          <w:rFonts w:ascii="Simplified Arabic" w:hAnsi="Simplified Arabic" w:cs="Simplified Arabic"/>
          <w:b/>
          <w:bCs/>
          <w:sz w:val="24"/>
          <w:szCs w:val="24"/>
          <w:lang w:val="en-US"/>
        </w:rPr>
        <w:t xml:space="preserve">. </w:t>
      </w:r>
      <w:r w:rsidRPr="00BB1562">
        <w:rPr>
          <w:rFonts w:ascii="Simplified Arabic" w:hAnsi="Simplified Arabic" w:cs="Simplified Arabic"/>
          <w:b/>
          <w:bCs/>
          <w:sz w:val="24"/>
          <w:szCs w:val="24"/>
          <w:rtl/>
        </w:rPr>
        <w:t>دراسة جامعة ستانفورد</w:t>
      </w:r>
      <w:r w:rsidRPr="00BB1562">
        <w:rPr>
          <w:rFonts w:ascii="Simplified Arabic" w:hAnsi="Simplified Arabic" w:cs="Simplified Arabic"/>
          <w:b/>
          <w:bCs/>
          <w:sz w:val="24"/>
          <w:szCs w:val="24"/>
          <w:lang w:val="en-US"/>
        </w:rPr>
        <w:t xml:space="preserve"> (2021)</w:t>
      </w:r>
    </w:p>
    <w:p w14:paraId="627BCCE3"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b/>
          <w:bCs/>
          <w:sz w:val="24"/>
          <w:szCs w:val="24"/>
          <w:rtl/>
        </w:rPr>
        <w:t>المجال</w:t>
      </w:r>
      <w:r w:rsidRPr="00BB1562">
        <w:rPr>
          <w:rFonts w:ascii="Simplified Arabic" w:hAnsi="Simplified Arabic" w:cs="Simplified Arabic"/>
          <w:b/>
          <w:bCs/>
          <w:sz w:val="24"/>
          <w:szCs w:val="24"/>
          <w:lang w:val="en-US"/>
        </w:rPr>
        <w:t>:</w:t>
      </w:r>
      <w:r w:rsidRPr="00BB1562">
        <w:rPr>
          <w:rFonts w:ascii="Simplified Arabic" w:hAnsi="Simplified Arabic" w:cs="Simplified Arabic"/>
          <w:sz w:val="24"/>
          <w:szCs w:val="24"/>
          <w:lang w:val="en-US"/>
        </w:rPr>
        <w:t xml:space="preserve"> </w:t>
      </w:r>
      <w:r w:rsidRPr="00BB1562">
        <w:rPr>
          <w:rFonts w:ascii="Simplified Arabic" w:hAnsi="Simplified Arabic" w:cs="Simplified Arabic"/>
          <w:sz w:val="24"/>
          <w:szCs w:val="24"/>
          <w:rtl/>
        </w:rPr>
        <w:t>قطاع التكنولوجيا</w:t>
      </w:r>
      <w:r w:rsidRPr="00BB1562">
        <w:rPr>
          <w:rFonts w:ascii="Simplified Arabic" w:hAnsi="Simplified Arabic" w:cs="Simplified Arabic"/>
          <w:sz w:val="24"/>
          <w:szCs w:val="24"/>
          <w:lang w:val="en-US"/>
        </w:rPr>
        <w:br/>
      </w:r>
      <w:r w:rsidRPr="00BB1562">
        <w:rPr>
          <w:rFonts w:ascii="Simplified Arabic" w:hAnsi="Simplified Arabic" w:cs="Simplified Arabic"/>
          <w:b/>
          <w:bCs/>
          <w:sz w:val="24"/>
          <w:szCs w:val="24"/>
          <w:rtl/>
        </w:rPr>
        <w:t>المنهج</w:t>
      </w:r>
      <w:r w:rsidRPr="00BB1562">
        <w:rPr>
          <w:rFonts w:ascii="Simplified Arabic" w:hAnsi="Simplified Arabic" w:cs="Simplified Arabic"/>
          <w:b/>
          <w:bCs/>
          <w:sz w:val="24"/>
          <w:szCs w:val="24"/>
          <w:lang w:val="en-US"/>
        </w:rPr>
        <w:t>:</w:t>
      </w:r>
      <w:r w:rsidRPr="00BB1562">
        <w:rPr>
          <w:rFonts w:ascii="Simplified Arabic" w:hAnsi="Simplified Arabic" w:cs="Simplified Arabic"/>
          <w:sz w:val="24"/>
          <w:szCs w:val="24"/>
          <w:lang w:val="en-US"/>
        </w:rPr>
        <w:t xml:space="preserve"> </w:t>
      </w:r>
      <w:r w:rsidRPr="00BB1562">
        <w:rPr>
          <w:rFonts w:ascii="Simplified Arabic" w:hAnsi="Simplified Arabic" w:cs="Simplified Arabic"/>
          <w:sz w:val="24"/>
          <w:szCs w:val="24"/>
          <w:rtl/>
        </w:rPr>
        <w:t>تجريبي على 120 مدير مشروع</w:t>
      </w:r>
    </w:p>
    <w:p w14:paraId="42700A6A"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lastRenderedPageBreak/>
        <w:t>ركزت الدراسة على تقييم تأثير أدوات الذكاء الاصطناعي، وخاصة أدوات تحليل المخاطر اللحظية، على جودة اتخاذ القرار تحت الضغط</w:t>
      </w:r>
      <w:r w:rsidRPr="00BB1562">
        <w:rPr>
          <w:rFonts w:ascii="Simplified Arabic" w:hAnsi="Simplified Arabic" w:cs="Simplified Arabic"/>
          <w:sz w:val="24"/>
          <w:szCs w:val="24"/>
          <w:lang w:val="en-US"/>
        </w:rPr>
        <w:t>.</w:t>
      </w:r>
    </w:p>
    <w:p w14:paraId="5F4C5833" w14:textId="77777777" w:rsidR="000A08BC" w:rsidRPr="00BB1562" w:rsidRDefault="000A08BC" w:rsidP="000A08BC">
      <w:pPr>
        <w:spacing w:after="210" w:line="276" w:lineRule="auto"/>
        <w:rPr>
          <w:rFonts w:ascii="Simplified Arabic" w:hAnsi="Simplified Arabic" w:cs="Simplified Arabic"/>
          <w:b/>
          <w:bCs/>
          <w:sz w:val="24"/>
          <w:szCs w:val="24"/>
          <w:lang w:val="en-US"/>
        </w:rPr>
      </w:pPr>
      <w:r w:rsidRPr="00BB1562">
        <w:rPr>
          <w:rFonts w:ascii="Simplified Arabic" w:hAnsi="Simplified Arabic" w:cs="Simplified Arabic"/>
          <w:b/>
          <w:bCs/>
          <w:sz w:val="24"/>
          <w:szCs w:val="24"/>
          <w:rtl/>
        </w:rPr>
        <w:t>أبرز النتائج</w:t>
      </w:r>
      <w:r w:rsidRPr="00BB1562">
        <w:rPr>
          <w:rFonts w:ascii="Simplified Arabic" w:hAnsi="Simplified Arabic" w:cs="Simplified Arabic"/>
          <w:b/>
          <w:bCs/>
          <w:sz w:val="24"/>
          <w:szCs w:val="24"/>
          <w:lang w:val="en-US"/>
        </w:rPr>
        <w:t>:</w:t>
      </w:r>
    </w:p>
    <w:p w14:paraId="0EE0989D" w14:textId="77777777" w:rsidR="000A08BC" w:rsidRPr="00BB1562" w:rsidRDefault="000A08BC" w:rsidP="000A08BC">
      <w:pPr>
        <w:numPr>
          <w:ilvl w:val="0"/>
          <w:numId w:val="23"/>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استخدام الذكاء الاصطناعي ساهم في تقليل التوتر بنسبة 30</w:t>
      </w:r>
      <w:r w:rsidRPr="00BB1562">
        <w:rPr>
          <w:rFonts w:ascii="Simplified Arabic" w:hAnsi="Simplified Arabic" w:cs="Simplified Arabic"/>
          <w:sz w:val="24"/>
          <w:szCs w:val="24"/>
          <w:lang w:val="en-US"/>
        </w:rPr>
        <w:t>%.</w:t>
      </w:r>
    </w:p>
    <w:p w14:paraId="594B6AB8" w14:textId="77777777" w:rsidR="000A08BC" w:rsidRPr="00BB1562" w:rsidRDefault="000A08BC" w:rsidP="000A08BC">
      <w:pPr>
        <w:numPr>
          <w:ilvl w:val="0"/>
          <w:numId w:val="23"/>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القرارات المدعومة بالذكاء كانت أسرع بنسبة 25% من القرارات التقليدية</w:t>
      </w:r>
      <w:r w:rsidRPr="00BB1562">
        <w:rPr>
          <w:rFonts w:ascii="Simplified Arabic" w:hAnsi="Simplified Arabic" w:cs="Simplified Arabic"/>
          <w:sz w:val="24"/>
          <w:szCs w:val="24"/>
          <w:lang w:val="en-US"/>
        </w:rPr>
        <w:t>.</w:t>
      </w:r>
    </w:p>
    <w:p w14:paraId="3D49EAB6" w14:textId="77777777" w:rsidR="000A08BC" w:rsidRPr="00BB1562" w:rsidRDefault="000A08BC" w:rsidP="000A08BC">
      <w:pPr>
        <w:numPr>
          <w:ilvl w:val="0"/>
          <w:numId w:val="23"/>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تم تحسين توزيع الموارد بناءً على تحليلات</w:t>
      </w:r>
      <w:r w:rsidRPr="00BB1562">
        <w:rPr>
          <w:rFonts w:ascii="Simplified Arabic" w:hAnsi="Simplified Arabic" w:cs="Simplified Arabic"/>
          <w:sz w:val="24"/>
          <w:szCs w:val="24"/>
          <w:lang w:val="en-US"/>
        </w:rPr>
        <w:t xml:space="preserve"> AI </w:t>
      </w:r>
      <w:r w:rsidRPr="00BB1562">
        <w:rPr>
          <w:rFonts w:ascii="Simplified Arabic" w:hAnsi="Simplified Arabic" w:cs="Simplified Arabic"/>
          <w:sz w:val="24"/>
          <w:szCs w:val="24"/>
          <w:rtl/>
        </w:rPr>
        <w:t>التنبؤية</w:t>
      </w:r>
      <w:r w:rsidRPr="00BB1562">
        <w:rPr>
          <w:rFonts w:ascii="Simplified Arabic" w:hAnsi="Simplified Arabic" w:cs="Simplified Arabic"/>
          <w:sz w:val="24"/>
          <w:szCs w:val="24"/>
          <w:lang w:val="en-US"/>
        </w:rPr>
        <w:t>.</w:t>
      </w:r>
    </w:p>
    <w:p w14:paraId="57BE2819"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i/>
          <w:iCs/>
          <w:sz w:val="24"/>
          <w:szCs w:val="24"/>
          <w:rtl/>
        </w:rPr>
        <w:t>المصدر</w:t>
      </w:r>
      <w:r w:rsidRPr="00BB1562">
        <w:rPr>
          <w:rFonts w:ascii="Simplified Arabic" w:hAnsi="Simplified Arabic" w:cs="Simplified Arabic"/>
          <w:i/>
          <w:iCs/>
          <w:sz w:val="24"/>
          <w:szCs w:val="24"/>
          <w:lang w:val="en-US"/>
        </w:rPr>
        <w:t>: Stanford AI Lab Report, 2021</w:t>
      </w:r>
    </w:p>
    <w:p w14:paraId="35153B12" w14:textId="77777777" w:rsidR="000A08BC" w:rsidRPr="00BB1562" w:rsidRDefault="00000000" w:rsidP="000A08BC">
      <w:pPr>
        <w:spacing w:after="210" w:line="276" w:lineRule="auto"/>
        <w:rPr>
          <w:rFonts w:ascii="Simplified Arabic" w:hAnsi="Simplified Arabic" w:cs="Simplified Arabic"/>
          <w:sz w:val="24"/>
          <w:szCs w:val="24"/>
          <w:lang w:val="en-US"/>
        </w:rPr>
      </w:pPr>
      <w:r>
        <w:rPr>
          <w:rFonts w:ascii="Simplified Arabic" w:hAnsi="Simplified Arabic" w:cs="Simplified Arabic"/>
          <w:sz w:val="24"/>
          <w:szCs w:val="24"/>
          <w:lang w:val="en-US"/>
        </w:rPr>
        <w:pict w14:anchorId="7F9A403A">
          <v:rect id="_x0000_i1026" style="width:0;height:1.5pt" o:hralign="center" o:hrstd="t" o:hr="t" fillcolor="#a0a0a0" stroked="f"/>
        </w:pict>
      </w:r>
    </w:p>
    <w:p w14:paraId="0A880246" w14:textId="77777777" w:rsidR="000A08BC" w:rsidRPr="00BB1562" w:rsidRDefault="000A08BC" w:rsidP="000A08BC">
      <w:pPr>
        <w:spacing w:after="210" w:line="276" w:lineRule="auto"/>
        <w:rPr>
          <w:rFonts w:ascii="Simplified Arabic" w:hAnsi="Simplified Arabic" w:cs="Simplified Arabic"/>
          <w:b/>
          <w:bCs/>
          <w:sz w:val="24"/>
          <w:szCs w:val="24"/>
          <w:lang w:val="en-US"/>
        </w:rPr>
      </w:pPr>
      <w:r w:rsidRPr="00BB1562">
        <w:rPr>
          <w:rFonts w:ascii="Simplified Arabic" w:hAnsi="Simplified Arabic" w:cs="Simplified Arabic"/>
          <w:b/>
          <w:bCs/>
          <w:sz w:val="24"/>
          <w:szCs w:val="24"/>
          <w:rtl/>
          <w:lang w:val="en-US"/>
        </w:rPr>
        <w:t>3</w:t>
      </w:r>
      <w:r w:rsidRPr="00BB1562">
        <w:rPr>
          <w:rFonts w:ascii="Simplified Arabic" w:hAnsi="Simplified Arabic" w:cs="Simplified Arabic"/>
          <w:b/>
          <w:bCs/>
          <w:sz w:val="24"/>
          <w:szCs w:val="24"/>
          <w:lang w:val="en-US"/>
        </w:rPr>
        <w:t xml:space="preserve">. </w:t>
      </w:r>
      <w:r w:rsidRPr="00BB1562">
        <w:rPr>
          <w:rFonts w:ascii="Simplified Arabic" w:hAnsi="Simplified Arabic" w:cs="Simplified Arabic"/>
          <w:b/>
          <w:bCs/>
          <w:sz w:val="24"/>
          <w:szCs w:val="24"/>
          <w:rtl/>
        </w:rPr>
        <w:t>دراسة جامعة كامبريدج</w:t>
      </w:r>
      <w:r w:rsidRPr="00BB1562">
        <w:rPr>
          <w:rFonts w:ascii="Simplified Arabic" w:hAnsi="Simplified Arabic" w:cs="Simplified Arabic"/>
          <w:b/>
          <w:bCs/>
          <w:sz w:val="24"/>
          <w:szCs w:val="24"/>
          <w:lang w:val="en-US"/>
        </w:rPr>
        <w:t xml:space="preserve"> (2020)</w:t>
      </w:r>
    </w:p>
    <w:p w14:paraId="1ECBFE04"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b/>
          <w:bCs/>
          <w:sz w:val="24"/>
          <w:szCs w:val="24"/>
          <w:rtl/>
        </w:rPr>
        <w:t>المجال</w:t>
      </w:r>
      <w:r w:rsidRPr="00BB1562">
        <w:rPr>
          <w:rFonts w:ascii="Simplified Arabic" w:hAnsi="Simplified Arabic" w:cs="Simplified Arabic"/>
          <w:b/>
          <w:bCs/>
          <w:sz w:val="24"/>
          <w:szCs w:val="24"/>
          <w:lang w:val="en-US"/>
        </w:rPr>
        <w:t>:</w:t>
      </w:r>
      <w:r w:rsidRPr="00BB1562">
        <w:rPr>
          <w:rFonts w:ascii="Simplified Arabic" w:hAnsi="Simplified Arabic" w:cs="Simplified Arabic"/>
          <w:sz w:val="24"/>
          <w:szCs w:val="24"/>
          <w:lang w:val="en-US"/>
        </w:rPr>
        <w:t xml:space="preserve"> </w:t>
      </w:r>
      <w:r w:rsidRPr="00BB1562">
        <w:rPr>
          <w:rFonts w:ascii="Simplified Arabic" w:hAnsi="Simplified Arabic" w:cs="Simplified Arabic"/>
          <w:sz w:val="24"/>
          <w:szCs w:val="24"/>
          <w:rtl/>
        </w:rPr>
        <w:t>إدارة المشاريع الصحية</w:t>
      </w:r>
      <w:r w:rsidRPr="00BB1562">
        <w:rPr>
          <w:rFonts w:ascii="Simplified Arabic" w:hAnsi="Simplified Arabic" w:cs="Simplified Arabic"/>
          <w:sz w:val="24"/>
          <w:szCs w:val="24"/>
          <w:lang w:val="en-US"/>
        </w:rPr>
        <w:br/>
      </w:r>
      <w:r w:rsidRPr="00BB1562">
        <w:rPr>
          <w:rFonts w:ascii="Simplified Arabic" w:hAnsi="Simplified Arabic" w:cs="Simplified Arabic"/>
          <w:b/>
          <w:bCs/>
          <w:sz w:val="24"/>
          <w:szCs w:val="24"/>
          <w:rtl/>
        </w:rPr>
        <w:t>المنهج</w:t>
      </w:r>
      <w:r w:rsidRPr="00BB1562">
        <w:rPr>
          <w:rFonts w:ascii="Simplified Arabic" w:hAnsi="Simplified Arabic" w:cs="Simplified Arabic"/>
          <w:b/>
          <w:bCs/>
          <w:sz w:val="24"/>
          <w:szCs w:val="24"/>
          <w:lang w:val="en-US"/>
        </w:rPr>
        <w:t>:</w:t>
      </w:r>
      <w:r w:rsidRPr="00BB1562">
        <w:rPr>
          <w:rFonts w:ascii="Simplified Arabic" w:hAnsi="Simplified Arabic" w:cs="Simplified Arabic"/>
          <w:sz w:val="24"/>
          <w:szCs w:val="24"/>
          <w:lang w:val="en-US"/>
        </w:rPr>
        <w:t xml:space="preserve"> </w:t>
      </w:r>
      <w:r w:rsidRPr="00BB1562">
        <w:rPr>
          <w:rFonts w:ascii="Simplified Arabic" w:hAnsi="Simplified Arabic" w:cs="Simplified Arabic"/>
          <w:sz w:val="24"/>
          <w:szCs w:val="24"/>
          <w:rtl/>
        </w:rPr>
        <w:t>تحليلي ميداني على 95 مدير مشروع</w:t>
      </w:r>
    </w:p>
    <w:p w14:paraId="3398BF26" w14:textId="25CE7633"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أجريت الدراسة على مديري مشاريع في مستشفيات عامة وخاصة، وتركزت على أدوات الذكاء الاصطناعي المستخدمة في إدارة أوقات الاستجابة، توزيع الطواقم، وجدولة العمليات</w:t>
      </w:r>
      <w:r>
        <w:rPr>
          <w:rFonts w:ascii="Simplified Arabic" w:hAnsi="Simplified Arabic" w:cs="Simplified Arabic" w:hint="cs"/>
          <w:sz w:val="24"/>
          <w:szCs w:val="24"/>
          <w:rtl/>
          <w:lang w:val="en-US"/>
        </w:rPr>
        <w:t>.</w:t>
      </w:r>
    </w:p>
    <w:p w14:paraId="05E9F5D7" w14:textId="77777777" w:rsidR="000A08BC" w:rsidRPr="00BB1562" w:rsidRDefault="000A08BC" w:rsidP="000A08BC">
      <w:pPr>
        <w:spacing w:after="210" w:line="276" w:lineRule="auto"/>
        <w:rPr>
          <w:rFonts w:ascii="Simplified Arabic" w:hAnsi="Simplified Arabic" w:cs="Simplified Arabic"/>
          <w:b/>
          <w:bCs/>
          <w:sz w:val="24"/>
          <w:szCs w:val="24"/>
          <w:lang w:val="en-US"/>
        </w:rPr>
      </w:pPr>
      <w:r w:rsidRPr="00BB1562">
        <w:rPr>
          <w:rFonts w:ascii="Simplified Arabic" w:hAnsi="Simplified Arabic" w:cs="Simplified Arabic"/>
          <w:b/>
          <w:bCs/>
          <w:sz w:val="24"/>
          <w:szCs w:val="24"/>
          <w:rtl/>
        </w:rPr>
        <w:t>أبرز النتائج</w:t>
      </w:r>
      <w:r w:rsidRPr="00BB1562">
        <w:rPr>
          <w:rFonts w:ascii="Simplified Arabic" w:hAnsi="Simplified Arabic" w:cs="Simplified Arabic"/>
          <w:b/>
          <w:bCs/>
          <w:sz w:val="24"/>
          <w:szCs w:val="24"/>
          <w:lang w:val="en-US"/>
        </w:rPr>
        <w:t>:</w:t>
      </w:r>
    </w:p>
    <w:p w14:paraId="7B88F532" w14:textId="77777777" w:rsidR="000A08BC" w:rsidRPr="00BB1562" w:rsidRDefault="000A08BC" w:rsidP="000A08BC">
      <w:pPr>
        <w:numPr>
          <w:ilvl w:val="0"/>
          <w:numId w:val="24"/>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أدوات الجدولة الذكية خففت من شعور الإرهاق بنسبة 28</w:t>
      </w:r>
      <w:r w:rsidRPr="00BB1562">
        <w:rPr>
          <w:rFonts w:ascii="Simplified Arabic" w:hAnsi="Simplified Arabic" w:cs="Simplified Arabic"/>
          <w:sz w:val="24"/>
          <w:szCs w:val="24"/>
          <w:lang w:val="en-US"/>
        </w:rPr>
        <w:t>%.</w:t>
      </w:r>
    </w:p>
    <w:p w14:paraId="503372ED" w14:textId="77777777" w:rsidR="000A08BC" w:rsidRPr="00BB1562" w:rsidRDefault="000A08BC" w:rsidP="000A08BC">
      <w:pPr>
        <w:numPr>
          <w:ilvl w:val="0"/>
          <w:numId w:val="24"/>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نظم التنبؤ ساعدت في تقليل عدد الاجتماعات غير الضرورية وتحسين اتخاذ القرار</w:t>
      </w:r>
      <w:r w:rsidRPr="00BB1562">
        <w:rPr>
          <w:rFonts w:ascii="Simplified Arabic" w:hAnsi="Simplified Arabic" w:cs="Simplified Arabic"/>
          <w:sz w:val="24"/>
          <w:szCs w:val="24"/>
          <w:lang w:val="en-US"/>
        </w:rPr>
        <w:t>.</w:t>
      </w:r>
    </w:p>
    <w:p w14:paraId="60CCE05D"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i/>
          <w:iCs/>
          <w:sz w:val="24"/>
          <w:szCs w:val="24"/>
          <w:rtl/>
        </w:rPr>
        <w:t>المصدر</w:t>
      </w:r>
      <w:r w:rsidRPr="00BB1562">
        <w:rPr>
          <w:rFonts w:ascii="Simplified Arabic" w:hAnsi="Simplified Arabic" w:cs="Simplified Arabic"/>
          <w:i/>
          <w:iCs/>
          <w:sz w:val="24"/>
          <w:szCs w:val="24"/>
          <w:lang w:val="en-US"/>
        </w:rPr>
        <w:t>: Cambridge Business Review, 2020</w:t>
      </w:r>
    </w:p>
    <w:p w14:paraId="2EC829B3" w14:textId="77777777" w:rsidR="000A08BC" w:rsidRPr="00BB1562" w:rsidRDefault="00000000" w:rsidP="000A08BC">
      <w:pPr>
        <w:spacing w:after="210" w:line="276" w:lineRule="auto"/>
        <w:rPr>
          <w:rFonts w:ascii="Simplified Arabic" w:hAnsi="Simplified Arabic" w:cs="Simplified Arabic"/>
          <w:sz w:val="24"/>
          <w:szCs w:val="24"/>
          <w:lang w:val="en-US"/>
        </w:rPr>
      </w:pPr>
      <w:r>
        <w:rPr>
          <w:rFonts w:ascii="Simplified Arabic" w:hAnsi="Simplified Arabic" w:cs="Simplified Arabic"/>
          <w:sz w:val="24"/>
          <w:szCs w:val="24"/>
          <w:lang w:val="en-US"/>
        </w:rPr>
        <w:pict w14:anchorId="5B9EF47E">
          <v:rect id="_x0000_i1027" style="width:0;height:1.5pt" o:hralign="center" o:hrstd="t" o:hr="t" fillcolor="#a0a0a0" stroked="f"/>
        </w:pict>
      </w:r>
    </w:p>
    <w:p w14:paraId="4FF490AB" w14:textId="77777777" w:rsidR="000A08BC" w:rsidRPr="00BB1562" w:rsidRDefault="000A08BC" w:rsidP="000A08BC">
      <w:pPr>
        <w:spacing w:after="210" w:line="276" w:lineRule="auto"/>
        <w:rPr>
          <w:rFonts w:ascii="Simplified Arabic" w:hAnsi="Simplified Arabic" w:cs="Simplified Arabic"/>
          <w:b/>
          <w:bCs/>
          <w:sz w:val="24"/>
          <w:szCs w:val="24"/>
          <w:lang w:val="en-US"/>
        </w:rPr>
      </w:pPr>
      <w:r w:rsidRPr="00BB1562">
        <w:rPr>
          <w:rFonts w:ascii="Simplified Arabic" w:hAnsi="Simplified Arabic" w:cs="Simplified Arabic"/>
          <w:b/>
          <w:bCs/>
          <w:sz w:val="24"/>
          <w:szCs w:val="24"/>
          <w:rtl/>
          <w:lang w:val="en-US"/>
        </w:rPr>
        <w:t>4</w:t>
      </w:r>
      <w:r w:rsidRPr="00BB1562">
        <w:rPr>
          <w:rFonts w:ascii="Simplified Arabic" w:hAnsi="Simplified Arabic" w:cs="Simplified Arabic"/>
          <w:b/>
          <w:bCs/>
          <w:sz w:val="24"/>
          <w:szCs w:val="24"/>
          <w:lang w:val="en-US"/>
        </w:rPr>
        <w:t xml:space="preserve">. </w:t>
      </w:r>
      <w:r w:rsidRPr="00BB1562">
        <w:rPr>
          <w:rFonts w:ascii="Simplified Arabic" w:hAnsi="Simplified Arabic" w:cs="Simplified Arabic"/>
          <w:b/>
          <w:bCs/>
          <w:sz w:val="24"/>
          <w:szCs w:val="24"/>
          <w:rtl/>
        </w:rPr>
        <w:t>دراسة شركة</w:t>
      </w:r>
      <w:r w:rsidRPr="00BB1562">
        <w:rPr>
          <w:rFonts w:ascii="Simplified Arabic" w:hAnsi="Simplified Arabic" w:cs="Simplified Arabic"/>
          <w:b/>
          <w:bCs/>
          <w:sz w:val="24"/>
          <w:szCs w:val="24"/>
          <w:lang w:val="en-US"/>
        </w:rPr>
        <w:t xml:space="preserve"> Accenture (2022)</w:t>
      </w:r>
    </w:p>
    <w:p w14:paraId="745EC563"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b/>
          <w:bCs/>
          <w:sz w:val="24"/>
          <w:szCs w:val="24"/>
          <w:rtl/>
        </w:rPr>
        <w:t>المجال</w:t>
      </w:r>
      <w:r w:rsidRPr="00BB1562">
        <w:rPr>
          <w:rFonts w:ascii="Simplified Arabic" w:hAnsi="Simplified Arabic" w:cs="Simplified Arabic"/>
          <w:b/>
          <w:bCs/>
          <w:sz w:val="24"/>
          <w:szCs w:val="24"/>
          <w:lang w:val="en-US"/>
        </w:rPr>
        <w:t>:</w:t>
      </w:r>
      <w:r w:rsidRPr="00BB1562">
        <w:rPr>
          <w:rFonts w:ascii="Simplified Arabic" w:hAnsi="Simplified Arabic" w:cs="Simplified Arabic"/>
          <w:sz w:val="24"/>
          <w:szCs w:val="24"/>
          <w:lang w:val="en-US"/>
        </w:rPr>
        <w:t xml:space="preserve"> </w:t>
      </w:r>
      <w:r w:rsidRPr="00BB1562">
        <w:rPr>
          <w:rFonts w:ascii="Simplified Arabic" w:hAnsi="Simplified Arabic" w:cs="Simplified Arabic"/>
          <w:sz w:val="24"/>
          <w:szCs w:val="24"/>
          <w:rtl/>
        </w:rPr>
        <w:t>مشاريع متعددة الجنسيات (85 مشروعًا في أوروبا)</w:t>
      </w:r>
      <w:r w:rsidRPr="00BB1562">
        <w:rPr>
          <w:rFonts w:ascii="Simplified Arabic" w:hAnsi="Simplified Arabic" w:cs="Simplified Arabic"/>
          <w:sz w:val="24"/>
          <w:szCs w:val="24"/>
          <w:lang w:val="en-US"/>
        </w:rPr>
        <w:br/>
      </w:r>
      <w:r w:rsidRPr="00BB1562">
        <w:rPr>
          <w:rFonts w:ascii="Simplified Arabic" w:hAnsi="Simplified Arabic" w:cs="Simplified Arabic"/>
          <w:b/>
          <w:bCs/>
          <w:sz w:val="24"/>
          <w:szCs w:val="24"/>
          <w:rtl/>
        </w:rPr>
        <w:t>المنهج</w:t>
      </w:r>
      <w:r w:rsidRPr="00BB1562">
        <w:rPr>
          <w:rFonts w:ascii="Simplified Arabic" w:hAnsi="Simplified Arabic" w:cs="Simplified Arabic"/>
          <w:b/>
          <w:bCs/>
          <w:sz w:val="24"/>
          <w:szCs w:val="24"/>
          <w:lang w:val="en-US"/>
        </w:rPr>
        <w:t>:</w:t>
      </w:r>
      <w:r w:rsidRPr="00BB1562">
        <w:rPr>
          <w:rFonts w:ascii="Simplified Arabic" w:hAnsi="Simplified Arabic" w:cs="Simplified Arabic"/>
          <w:sz w:val="24"/>
          <w:szCs w:val="24"/>
          <w:lang w:val="en-US"/>
        </w:rPr>
        <w:t xml:space="preserve"> </w:t>
      </w:r>
      <w:r w:rsidRPr="00BB1562">
        <w:rPr>
          <w:rFonts w:ascii="Simplified Arabic" w:hAnsi="Simplified Arabic" w:cs="Simplified Arabic"/>
          <w:sz w:val="24"/>
          <w:szCs w:val="24"/>
          <w:rtl/>
        </w:rPr>
        <w:t>تحليل الأداء قبل وبعد دمج</w:t>
      </w:r>
      <w:r w:rsidRPr="00BB1562">
        <w:rPr>
          <w:rFonts w:ascii="Simplified Arabic" w:hAnsi="Simplified Arabic" w:cs="Simplified Arabic"/>
          <w:sz w:val="24"/>
          <w:szCs w:val="24"/>
          <w:lang w:val="en-US"/>
        </w:rPr>
        <w:t xml:space="preserve"> AI</w:t>
      </w:r>
    </w:p>
    <w:p w14:paraId="72C75BED"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lastRenderedPageBreak/>
        <w:t>أجرت شركة</w:t>
      </w:r>
      <w:r w:rsidRPr="00BB1562">
        <w:rPr>
          <w:rFonts w:ascii="Simplified Arabic" w:hAnsi="Simplified Arabic" w:cs="Simplified Arabic"/>
          <w:sz w:val="24"/>
          <w:szCs w:val="24"/>
          <w:lang w:val="en-US"/>
        </w:rPr>
        <w:t xml:space="preserve"> Accenture </w:t>
      </w:r>
      <w:r w:rsidRPr="00BB1562">
        <w:rPr>
          <w:rFonts w:ascii="Simplified Arabic" w:hAnsi="Simplified Arabic" w:cs="Simplified Arabic"/>
          <w:sz w:val="24"/>
          <w:szCs w:val="24"/>
          <w:rtl/>
        </w:rPr>
        <w:t>دراسة حول استخدام أدوات الذكاء الاصطناعي مثل تحليل السيناريوهات المتعددة وتنبؤ الأداء في المشاريع الاستراتيجية</w:t>
      </w:r>
      <w:r w:rsidRPr="00BB1562">
        <w:rPr>
          <w:rFonts w:ascii="Simplified Arabic" w:hAnsi="Simplified Arabic" w:cs="Simplified Arabic"/>
          <w:sz w:val="24"/>
          <w:szCs w:val="24"/>
          <w:lang w:val="en-US"/>
        </w:rPr>
        <w:t>.</w:t>
      </w:r>
    </w:p>
    <w:p w14:paraId="651E81C4" w14:textId="77777777" w:rsidR="000A08BC" w:rsidRPr="00BB1562" w:rsidRDefault="000A08BC" w:rsidP="000A08BC">
      <w:pPr>
        <w:spacing w:after="210" w:line="276" w:lineRule="auto"/>
        <w:rPr>
          <w:rFonts w:ascii="Simplified Arabic" w:hAnsi="Simplified Arabic" w:cs="Simplified Arabic"/>
          <w:b/>
          <w:bCs/>
          <w:sz w:val="24"/>
          <w:szCs w:val="24"/>
          <w:lang w:val="en-US"/>
        </w:rPr>
      </w:pPr>
      <w:r w:rsidRPr="00BB1562">
        <w:rPr>
          <w:rFonts w:ascii="Simplified Arabic" w:hAnsi="Simplified Arabic" w:cs="Simplified Arabic"/>
          <w:b/>
          <w:bCs/>
          <w:sz w:val="24"/>
          <w:szCs w:val="24"/>
          <w:rtl/>
        </w:rPr>
        <w:t>أبرز النتائج</w:t>
      </w:r>
      <w:r w:rsidRPr="00BB1562">
        <w:rPr>
          <w:rFonts w:ascii="Simplified Arabic" w:hAnsi="Simplified Arabic" w:cs="Simplified Arabic"/>
          <w:b/>
          <w:bCs/>
          <w:sz w:val="24"/>
          <w:szCs w:val="24"/>
          <w:lang w:val="en-US"/>
        </w:rPr>
        <w:t>:</w:t>
      </w:r>
    </w:p>
    <w:p w14:paraId="5E6520FB" w14:textId="77777777" w:rsidR="000A08BC" w:rsidRPr="00BB1562" w:rsidRDefault="000A08BC" w:rsidP="000A08BC">
      <w:pPr>
        <w:numPr>
          <w:ilvl w:val="0"/>
          <w:numId w:val="25"/>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موثوقية القرار ارتفعت بنسبة 38</w:t>
      </w:r>
      <w:r w:rsidRPr="00BB1562">
        <w:rPr>
          <w:rFonts w:ascii="Simplified Arabic" w:hAnsi="Simplified Arabic" w:cs="Simplified Arabic"/>
          <w:sz w:val="24"/>
          <w:szCs w:val="24"/>
          <w:lang w:val="en-US"/>
        </w:rPr>
        <w:t>%.</w:t>
      </w:r>
    </w:p>
    <w:p w14:paraId="68AF22C9" w14:textId="77777777" w:rsidR="000A08BC" w:rsidRPr="00BB1562" w:rsidRDefault="000A08BC" w:rsidP="000A08BC">
      <w:pPr>
        <w:numPr>
          <w:ilvl w:val="0"/>
          <w:numId w:val="25"/>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معدل الاستجابة السريعة للأزمات تحسّن بنسبة 31</w:t>
      </w:r>
      <w:r w:rsidRPr="00BB1562">
        <w:rPr>
          <w:rFonts w:ascii="Simplified Arabic" w:hAnsi="Simplified Arabic" w:cs="Simplified Arabic"/>
          <w:sz w:val="24"/>
          <w:szCs w:val="24"/>
          <w:lang w:val="en-US"/>
        </w:rPr>
        <w:t>%.</w:t>
      </w:r>
    </w:p>
    <w:p w14:paraId="21D65E8D" w14:textId="77777777" w:rsidR="000A08BC" w:rsidRPr="00BB1562" w:rsidRDefault="000A08BC" w:rsidP="000A08BC">
      <w:pPr>
        <w:numPr>
          <w:ilvl w:val="0"/>
          <w:numId w:val="25"/>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توفير 12% من التكلفة التشغيلية في متوسط المشاريع</w:t>
      </w:r>
      <w:r w:rsidRPr="00BB1562">
        <w:rPr>
          <w:rFonts w:ascii="Simplified Arabic" w:hAnsi="Simplified Arabic" w:cs="Simplified Arabic"/>
          <w:sz w:val="24"/>
          <w:szCs w:val="24"/>
          <w:lang w:val="en-US"/>
        </w:rPr>
        <w:t>.</w:t>
      </w:r>
    </w:p>
    <w:p w14:paraId="37F5FF6B"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i/>
          <w:iCs/>
          <w:sz w:val="24"/>
          <w:szCs w:val="24"/>
          <w:rtl/>
        </w:rPr>
        <w:t>المصدر</w:t>
      </w:r>
      <w:r w:rsidRPr="00BB1562">
        <w:rPr>
          <w:rFonts w:ascii="Simplified Arabic" w:hAnsi="Simplified Arabic" w:cs="Simplified Arabic"/>
          <w:i/>
          <w:iCs/>
          <w:sz w:val="24"/>
          <w:szCs w:val="24"/>
          <w:lang w:val="en-US"/>
        </w:rPr>
        <w:t>: Accenture Insights, 2022</w:t>
      </w:r>
    </w:p>
    <w:p w14:paraId="73548E8D" w14:textId="77777777" w:rsidR="000A08BC" w:rsidRPr="00BB1562" w:rsidRDefault="00000000" w:rsidP="000A08BC">
      <w:pPr>
        <w:spacing w:after="210" w:line="276" w:lineRule="auto"/>
        <w:rPr>
          <w:rFonts w:ascii="Simplified Arabic" w:hAnsi="Simplified Arabic" w:cs="Simplified Arabic"/>
          <w:sz w:val="24"/>
          <w:szCs w:val="24"/>
          <w:lang w:val="en-US"/>
        </w:rPr>
      </w:pPr>
      <w:r>
        <w:rPr>
          <w:rFonts w:ascii="Simplified Arabic" w:hAnsi="Simplified Arabic" w:cs="Simplified Arabic"/>
          <w:sz w:val="24"/>
          <w:szCs w:val="24"/>
          <w:lang w:val="en-US"/>
        </w:rPr>
        <w:pict w14:anchorId="7C1676B0">
          <v:rect id="_x0000_i1028" style="width:0;height:1.5pt" o:hralign="center" o:hrstd="t" o:hr="t" fillcolor="#a0a0a0" stroked="f"/>
        </w:pict>
      </w:r>
    </w:p>
    <w:p w14:paraId="0DED9988" w14:textId="77777777" w:rsidR="000A08BC" w:rsidRPr="00BB1562" w:rsidRDefault="000A08BC" w:rsidP="000A08BC">
      <w:pPr>
        <w:spacing w:after="210" w:line="276" w:lineRule="auto"/>
        <w:rPr>
          <w:rFonts w:ascii="Simplified Arabic" w:hAnsi="Simplified Arabic" w:cs="Simplified Arabic"/>
          <w:b/>
          <w:bCs/>
          <w:sz w:val="24"/>
          <w:szCs w:val="24"/>
          <w:lang w:val="en-US"/>
        </w:rPr>
      </w:pPr>
      <w:r w:rsidRPr="00BB1562">
        <w:rPr>
          <w:rFonts w:ascii="Simplified Arabic" w:hAnsi="Simplified Arabic" w:cs="Simplified Arabic"/>
          <w:b/>
          <w:bCs/>
          <w:sz w:val="24"/>
          <w:szCs w:val="24"/>
          <w:rtl/>
          <w:lang w:val="en-US"/>
        </w:rPr>
        <w:t>5</w:t>
      </w:r>
      <w:r w:rsidRPr="00BB1562">
        <w:rPr>
          <w:rFonts w:ascii="Simplified Arabic" w:hAnsi="Simplified Arabic" w:cs="Simplified Arabic"/>
          <w:b/>
          <w:bCs/>
          <w:sz w:val="24"/>
          <w:szCs w:val="24"/>
          <w:lang w:val="en-US"/>
        </w:rPr>
        <w:t xml:space="preserve">. </w:t>
      </w:r>
      <w:r w:rsidRPr="00BB1562">
        <w:rPr>
          <w:rFonts w:ascii="Simplified Arabic" w:hAnsi="Simplified Arabic" w:cs="Simplified Arabic"/>
          <w:b/>
          <w:bCs/>
          <w:sz w:val="24"/>
          <w:szCs w:val="24"/>
          <w:rtl/>
        </w:rPr>
        <w:t>دراسة جامعة طوكيو</w:t>
      </w:r>
      <w:r w:rsidRPr="00BB1562">
        <w:rPr>
          <w:rFonts w:ascii="Simplified Arabic" w:hAnsi="Simplified Arabic" w:cs="Simplified Arabic"/>
          <w:b/>
          <w:bCs/>
          <w:sz w:val="24"/>
          <w:szCs w:val="24"/>
          <w:lang w:val="en-US"/>
        </w:rPr>
        <w:t xml:space="preserve"> (2019)</w:t>
      </w:r>
    </w:p>
    <w:p w14:paraId="6F27B5DE"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b/>
          <w:bCs/>
          <w:sz w:val="24"/>
          <w:szCs w:val="24"/>
          <w:rtl/>
        </w:rPr>
        <w:t>المجال</w:t>
      </w:r>
      <w:r w:rsidRPr="00BB1562">
        <w:rPr>
          <w:rFonts w:ascii="Simplified Arabic" w:hAnsi="Simplified Arabic" w:cs="Simplified Arabic"/>
          <w:b/>
          <w:bCs/>
          <w:sz w:val="24"/>
          <w:szCs w:val="24"/>
          <w:lang w:val="en-US"/>
        </w:rPr>
        <w:t>:</w:t>
      </w:r>
      <w:r w:rsidRPr="00BB1562">
        <w:rPr>
          <w:rFonts w:ascii="Simplified Arabic" w:hAnsi="Simplified Arabic" w:cs="Simplified Arabic"/>
          <w:sz w:val="24"/>
          <w:szCs w:val="24"/>
          <w:lang w:val="en-US"/>
        </w:rPr>
        <w:t xml:space="preserve"> </w:t>
      </w:r>
      <w:r w:rsidRPr="00BB1562">
        <w:rPr>
          <w:rFonts w:ascii="Simplified Arabic" w:hAnsi="Simplified Arabic" w:cs="Simplified Arabic"/>
          <w:sz w:val="24"/>
          <w:szCs w:val="24"/>
          <w:rtl/>
        </w:rPr>
        <w:t>الإدارة الصناعية</w:t>
      </w:r>
      <w:r w:rsidRPr="00BB1562">
        <w:rPr>
          <w:rFonts w:ascii="Simplified Arabic" w:hAnsi="Simplified Arabic" w:cs="Simplified Arabic"/>
          <w:sz w:val="24"/>
          <w:szCs w:val="24"/>
          <w:lang w:val="en-US"/>
        </w:rPr>
        <w:br/>
      </w:r>
      <w:r w:rsidRPr="00BB1562">
        <w:rPr>
          <w:rFonts w:ascii="Simplified Arabic" w:hAnsi="Simplified Arabic" w:cs="Simplified Arabic"/>
          <w:b/>
          <w:bCs/>
          <w:sz w:val="24"/>
          <w:szCs w:val="24"/>
          <w:rtl/>
        </w:rPr>
        <w:t>المنهج</w:t>
      </w:r>
      <w:r w:rsidRPr="00BB1562">
        <w:rPr>
          <w:rFonts w:ascii="Simplified Arabic" w:hAnsi="Simplified Arabic" w:cs="Simplified Arabic"/>
          <w:b/>
          <w:bCs/>
          <w:sz w:val="24"/>
          <w:szCs w:val="24"/>
          <w:lang w:val="en-US"/>
        </w:rPr>
        <w:t>:</w:t>
      </w:r>
      <w:r w:rsidRPr="00BB1562">
        <w:rPr>
          <w:rFonts w:ascii="Simplified Arabic" w:hAnsi="Simplified Arabic" w:cs="Simplified Arabic"/>
          <w:sz w:val="24"/>
          <w:szCs w:val="24"/>
          <w:lang w:val="en-US"/>
        </w:rPr>
        <w:t xml:space="preserve"> </w:t>
      </w:r>
      <w:r w:rsidRPr="00BB1562">
        <w:rPr>
          <w:rFonts w:ascii="Simplified Arabic" w:hAnsi="Simplified Arabic" w:cs="Simplified Arabic"/>
          <w:sz w:val="24"/>
          <w:szCs w:val="24"/>
          <w:rtl/>
        </w:rPr>
        <w:t>دراسات حالة في المصانع عالية الضغط</w:t>
      </w:r>
    </w:p>
    <w:p w14:paraId="61790014" w14:textId="77777777" w:rsidR="000A08BC" w:rsidRPr="00BB1562" w:rsidRDefault="000A08BC" w:rsidP="000A08BC">
      <w:p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ركزت الدراسة على توظيف الذكاء الاصطناعي في خطوط الإنتاج واتخاذ القرارات في الظروف الطارئة والضغوط التقنية</w:t>
      </w:r>
      <w:r w:rsidRPr="00BB1562">
        <w:rPr>
          <w:rFonts w:ascii="Simplified Arabic" w:hAnsi="Simplified Arabic" w:cs="Simplified Arabic"/>
          <w:sz w:val="24"/>
          <w:szCs w:val="24"/>
          <w:lang w:val="en-US"/>
        </w:rPr>
        <w:t>.</w:t>
      </w:r>
    </w:p>
    <w:p w14:paraId="7A04F7F9" w14:textId="77777777" w:rsidR="000A08BC" w:rsidRPr="00BB1562" w:rsidRDefault="000A08BC" w:rsidP="000A08BC">
      <w:pPr>
        <w:spacing w:after="210" w:line="276" w:lineRule="auto"/>
        <w:rPr>
          <w:rFonts w:ascii="Simplified Arabic" w:hAnsi="Simplified Arabic" w:cs="Simplified Arabic"/>
          <w:b/>
          <w:bCs/>
          <w:sz w:val="24"/>
          <w:szCs w:val="24"/>
          <w:lang w:val="en-US"/>
        </w:rPr>
      </w:pPr>
      <w:r w:rsidRPr="00BB1562">
        <w:rPr>
          <w:rFonts w:ascii="Simplified Arabic" w:hAnsi="Simplified Arabic" w:cs="Simplified Arabic"/>
          <w:b/>
          <w:bCs/>
          <w:sz w:val="24"/>
          <w:szCs w:val="24"/>
          <w:rtl/>
        </w:rPr>
        <w:t>أبرز النتائج</w:t>
      </w:r>
      <w:r w:rsidRPr="00BB1562">
        <w:rPr>
          <w:rFonts w:ascii="Simplified Arabic" w:hAnsi="Simplified Arabic" w:cs="Simplified Arabic"/>
          <w:b/>
          <w:bCs/>
          <w:sz w:val="24"/>
          <w:szCs w:val="24"/>
          <w:lang w:val="en-US"/>
        </w:rPr>
        <w:t>:</w:t>
      </w:r>
    </w:p>
    <w:p w14:paraId="2BA9FD33" w14:textId="77777777" w:rsidR="000A08BC" w:rsidRPr="00BB1562" w:rsidRDefault="000A08BC" w:rsidP="000A08BC">
      <w:pPr>
        <w:numPr>
          <w:ilvl w:val="0"/>
          <w:numId w:val="26"/>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تقليص وقت اتخاذ القرار بنسبة 40</w:t>
      </w:r>
      <w:r w:rsidRPr="00BB1562">
        <w:rPr>
          <w:rFonts w:ascii="Simplified Arabic" w:hAnsi="Simplified Arabic" w:cs="Simplified Arabic"/>
          <w:sz w:val="24"/>
          <w:szCs w:val="24"/>
          <w:lang w:val="en-US"/>
        </w:rPr>
        <w:t>%.</w:t>
      </w:r>
    </w:p>
    <w:p w14:paraId="33635D2D" w14:textId="77777777" w:rsidR="000A08BC" w:rsidRPr="00BB1562" w:rsidRDefault="000A08BC" w:rsidP="000A08BC">
      <w:pPr>
        <w:numPr>
          <w:ilvl w:val="0"/>
          <w:numId w:val="26"/>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انخفاض كبير في الأخطاء الناتجة عن القرارات المتسرعة</w:t>
      </w:r>
      <w:r w:rsidRPr="00BB1562">
        <w:rPr>
          <w:rFonts w:ascii="Simplified Arabic" w:hAnsi="Simplified Arabic" w:cs="Simplified Arabic"/>
          <w:sz w:val="24"/>
          <w:szCs w:val="24"/>
          <w:lang w:val="en-US"/>
        </w:rPr>
        <w:t>.</w:t>
      </w:r>
    </w:p>
    <w:p w14:paraId="05FA646A" w14:textId="77777777" w:rsidR="000A08BC" w:rsidRPr="00BB1562" w:rsidRDefault="000A08BC" w:rsidP="000A08BC">
      <w:pPr>
        <w:numPr>
          <w:ilvl w:val="0"/>
          <w:numId w:val="26"/>
        </w:numPr>
        <w:spacing w:after="210" w:line="276" w:lineRule="auto"/>
        <w:rPr>
          <w:rFonts w:ascii="Simplified Arabic" w:hAnsi="Simplified Arabic" w:cs="Simplified Arabic"/>
          <w:sz w:val="24"/>
          <w:szCs w:val="24"/>
          <w:lang w:val="en-US"/>
        </w:rPr>
      </w:pPr>
      <w:r w:rsidRPr="00BB1562">
        <w:rPr>
          <w:rFonts w:ascii="Simplified Arabic" w:hAnsi="Simplified Arabic" w:cs="Simplified Arabic"/>
          <w:sz w:val="24"/>
          <w:szCs w:val="24"/>
          <w:rtl/>
        </w:rPr>
        <w:t>تحسّن في مؤشرات الإنتاجية بنسبة 22</w:t>
      </w:r>
      <w:r w:rsidRPr="00BB1562">
        <w:rPr>
          <w:rFonts w:ascii="Simplified Arabic" w:hAnsi="Simplified Arabic" w:cs="Simplified Arabic"/>
          <w:sz w:val="24"/>
          <w:szCs w:val="24"/>
          <w:lang w:val="en-US"/>
        </w:rPr>
        <w:t>%.</w:t>
      </w:r>
    </w:p>
    <w:p w14:paraId="71EADA8C" w14:textId="77777777" w:rsidR="000A08BC" w:rsidRPr="00BB1562" w:rsidRDefault="000A08BC" w:rsidP="000A08BC">
      <w:pPr>
        <w:spacing w:after="210" w:line="276" w:lineRule="auto"/>
        <w:rPr>
          <w:rFonts w:ascii="Simplified Arabic" w:hAnsi="Simplified Arabic" w:cs="Simplified Arabic"/>
          <w:sz w:val="24"/>
          <w:szCs w:val="24"/>
          <w:rtl/>
          <w:lang w:val="en-US"/>
        </w:rPr>
      </w:pPr>
      <w:r w:rsidRPr="00BB1562">
        <w:rPr>
          <w:rFonts w:ascii="Simplified Arabic" w:hAnsi="Simplified Arabic" w:cs="Simplified Arabic"/>
          <w:i/>
          <w:iCs/>
          <w:sz w:val="24"/>
          <w:szCs w:val="24"/>
          <w:rtl/>
        </w:rPr>
        <w:t>المصدر</w:t>
      </w:r>
      <w:r w:rsidRPr="00BB1562">
        <w:rPr>
          <w:rFonts w:ascii="Simplified Arabic" w:hAnsi="Simplified Arabic" w:cs="Simplified Arabic"/>
          <w:i/>
          <w:iCs/>
          <w:sz w:val="24"/>
          <w:szCs w:val="24"/>
          <w:lang w:val="en-US"/>
        </w:rPr>
        <w:t>: Tokyo AI Research Group, 2019</w:t>
      </w:r>
    </w:p>
    <w:p w14:paraId="59CF14DC" w14:textId="77777777" w:rsidR="000A08BC" w:rsidRPr="00BB1562" w:rsidRDefault="000A08BC" w:rsidP="000A08BC">
      <w:pPr>
        <w:spacing w:after="210" w:line="276" w:lineRule="auto"/>
        <w:rPr>
          <w:rFonts w:ascii="Simplified Arabic" w:hAnsi="Simplified Arabic" w:cs="Simplified Arabic"/>
          <w:sz w:val="24"/>
          <w:szCs w:val="24"/>
          <w:rtl/>
          <w:lang w:val="en-US"/>
        </w:rPr>
      </w:pPr>
      <w:r w:rsidRPr="00BB1562">
        <w:rPr>
          <w:rFonts w:ascii="Simplified Arabic" w:hAnsi="Simplified Arabic" w:cs="Simplified Arabic"/>
          <w:sz w:val="24"/>
          <w:szCs w:val="24"/>
          <w:rtl/>
        </w:rPr>
        <w:t>بمقارنة هذه الدراسات مع السياق العربي المحلي – كما ورد في هذا البحث – نلاحظ ما يلي</w:t>
      </w:r>
    </w:p>
    <w:p w14:paraId="249E78E6" w14:textId="77777777" w:rsidR="00123B4C" w:rsidRDefault="00123B4C" w:rsidP="000A08BC">
      <w:pPr>
        <w:spacing w:after="210" w:line="276" w:lineRule="auto"/>
        <w:rPr>
          <w:rFonts w:ascii="Simplified Arabic" w:hAnsi="Simplified Arabic" w:cs="Simplified Arabic"/>
          <w:b/>
          <w:bCs/>
          <w:sz w:val="24"/>
          <w:szCs w:val="24"/>
          <w:rtl/>
        </w:rPr>
      </w:pPr>
    </w:p>
    <w:p w14:paraId="44E9E0CF" w14:textId="77777777" w:rsidR="00123B4C" w:rsidRDefault="00123B4C" w:rsidP="000A08BC">
      <w:pPr>
        <w:spacing w:after="210" w:line="276" w:lineRule="auto"/>
        <w:rPr>
          <w:rFonts w:ascii="Simplified Arabic" w:hAnsi="Simplified Arabic" w:cs="Simplified Arabic"/>
          <w:b/>
          <w:bCs/>
          <w:sz w:val="24"/>
          <w:szCs w:val="24"/>
          <w:rtl/>
        </w:rPr>
      </w:pPr>
    </w:p>
    <w:p w14:paraId="78601A41" w14:textId="6E90D28A" w:rsidR="000A08BC" w:rsidRPr="00BB1562" w:rsidRDefault="000A08BC" w:rsidP="000A08BC">
      <w:pPr>
        <w:spacing w:after="210" w:line="276" w:lineRule="auto"/>
        <w:rPr>
          <w:rFonts w:ascii="Simplified Arabic" w:hAnsi="Simplified Arabic" w:cs="Simplified Arabic"/>
          <w:b/>
          <w:bCs/>
          <w:sz w:val="24"/>
          <w:szCs w:val="24"/>
          <w:rtl/>
        </w:rPr>
      </w:pPr>
      <w:r w:rsidRPr="00BB1562">
        <w:rPr>
          <w:rFonts w:ascii="Simplified Arabic" w:hAnsi="Simplified Arabic" w:cs="Simplified Arabic"/>
          <w:b/>
          <w:bCs/>
          <w:sz w:val="24"/>
          <w:szCs w:val="24"/>
          <w:rtl/>
        </w:rPr>
        <w:lastRenderedPageBreak/>
        <w:t xml:space="preserve">الدراسات السابقة وتحليلها </w:t>
      </w:r>
      <w:proofErr w:type="gramStart"/>
      <w:r w:rsidRPr="00BB1562">
        <w:rPr>
          <w:rFonts w:ascii="Simplified Arabic" w:hAnsi="Simplified Arabic" w:cs="Simplified Arabic"/>
          <w:b/>
          <w:bCs/>
          <w:sz w:val="24"/>
          <w:szCs w:val="24"/>
          <w:rtl/>
        </w:rPr>
        <w:t>المقارن :</w:t>
      </w:r>
      <w:proofErr w:type="gramEnd"/>
    </w:p>
    <w:tbl>
      <w:tblPr>
        <w:tblStyle w:val="5"/>
        <w:bidiVisual/>
        <w:tblW w:w="0" w:type="auto"/>
        <w:tblLook w:val="04A0" w:firstRow="1" w:lastRow="0" w:firstColumn="1" w:lastColumn="0" w:noHBand="0" w:noVBand="1"/>
      </w:tblPr>
      <w:tblGrid>
        <w:gridCol w:w="2375"/>
        <w:gridCol w:w="2375"/>
        <w:gridCol w:w="2375"/>
        <w:gridCol w:w="2375"/>
      </w:tblGrid>
      <w:tr w:rsidR="000A08BC" w:rsidRPr="00BB1562" w14:paraId="2A659D53" w14:textId="77777777" w:rsidTr="00D1346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75" w:type="dxa"/>
          </w:tcPr>
          <w:p w14:paraId="19DC23C1"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الدراسة</w:t>
            </w:r>
          </w:p>
        </w:tc>
        <w:tc>
          <w:tcPr>
            <w:tcW w:w="2375" w:type="dxa"/>
          </w:tcPr>
          <w:p w14:paraId="2D546B92" w14:textId="77777777" w:rsidR="000A08BC" w:rsidRPr="00BB1562" w:rsidRDefault="000A08BC" w:rsidP="00D13465">
            <w:pPr>
              <w:spacing w:after="21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الهدف</w:t>
            </w:r>
          </w:p>
        </w:tc>
        <w:tc>
          <w:tcPr>
            <w:tcW w:w="2375" w:type="dxa"/>
          </w:tcPr>
          <w:p w14:paraId="1AAF8C52" w14:textId="77777777" w:rsidR="000A08BC" w:rsidRPr="00BB1562" w:rsidRDefault="000A08BC" w:rsidP="00D13465">
            <w:pPr>
              <w:spacing w:after="21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المنهج</w:t>
            </w:r>
          </w:p>
        </w:tc>
        <w:tc>
          <w:tcPr>
            <w:tcW w:w="2375" w:type="dxa"/>
          </w:tcPr>
          <w:p w14:paraId="5BA6D5D1" w14:textId="77777777" w:rsidR="000A08BC" w:rsidRPr="00BB1562" w:rsidRDefault="000A08BC" w:rsidP="00D13465">
            <w:pPr>
              <w:spacing w:after="21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النتائج</w:t>
            </w:r>
          </w:p>
        </w:tc>
      </w:tr>
      <w:tr w:rsidR="000A08BC" w:rsidRPr="00BB1562" w14:paraId="223EF8C9" w14:textId="77777777" w:rsidTr="00D13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5" w:type="dxa"/>
          </w:tcPr>
          <w:p w14:paraId="1751504C" w14:textId="77777777" w:rsidR="000A08BC" w:rsidRPr="00BB1562" w:rsidRDefault="000A08BC" w:rsidP="00D13465">
            <w:pPr>
              <w:spacing w:after="210" w:line="276" w:lineRule="auto"/>
              <w:jc w:val="center"/>
              <w:rPr>
                <w:rFonts w:ascii="Simplified Arabic" w:hAnsi="Simplified Arabic" w:cs="Simplified Arabic"/>
                <w:b/>
                <w:bCs/>
                <w:sz w:val="24"/>
                <w:szCs w:val="24"/>
              </w:rPr>
            </w:pPr>
            <w:r w:rsidRPr="00BB1562">
              <w:rPr>
                <w:rFonts w:ascii="Simplified Arabic" w:hAnsi="Simplified Arabic" w:cs="Simplified Arabic"/>
                <w:b/>
                <w:bCs/>
                <w:sz w:val="24"/>
                <w:szCs w:val="24"/>
                <w:rtl/>
              </w:rPr>
              <w:t>عقوني، محمد (2023). إدارة المشاريع الاحترافية باستخدام الذكاء الاصطناعي</w:t>
            </w:r>
          </w:p>
        </w:tc>
        <w:tc>
          <w:tcPr>
            <w:tcW w:w="2375" w:type="dxa"/>
          </w:tcPr>
          <w:p w14:paraId="2582309A"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استعراض آليات الذكاء الاصطناعي في دعم اتخاذ القرار</w:t>
            </w:r>
          </w:p>
        </w:tc>
        <w:tc>
          <w:tcPr>
            <w:tcW w:w="2375" w:type="dxa"/>
          </w:tcPr>
          <w:p w14:paraId="0E8F583E"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وصفي تحليلي</w:t>
            </w:r>
          </w:p>
        </w:tc>
        <w:tc>
          <w:tcPr>
            <w:tcW w:w="2375" w:type="dxa"/>
          </w:tcPr>
          <w:p w14:paraId="2C390343"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بينت الدراسة أن الذكاء الاصطناعي يُساهم في تقليل التكاليف، وزيادة دقة القرار، وتسريع الأداء</w:t>
            </w:r>
          </w:p>
        </w:tc>
      </w:tr>
      <w:tr w:rsidR="000A08BC" w:rsidRPr="00BB1562" w14:paraId="2C9BE9A9" w14:textId="77777777" w:rsidTr="00D13465">
        <w:tc>
          <w:tcPr>
            <w:cnfStyle w:val="001000000000" w:firstRow="0" w:lastRow="0" w:firstColumn="1" w:lastColumn="0" w:oddVBand="0" w:evenVBand="0" w:oddHBand="0" w:evenHBand="0" w:firstRowFirstColumn="0" w:firstRowLastColumn="0" w:lastRowFirstColumn="0" w:lastRowLastColumn="0"/>
            <w:tcW w:w="2375" w:type="dxa"/>
          </w:tcPr>
          <w:p w14:paraId="64DAE985"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إدارة المشاريع باستعمال الذكاء الاصطناعي (2022)</w:t>
            </w:r>
          </w:p>
        </w:tc>
        <w:tc>
          <w:tcPr>
            <w:tcW w:w="2375" w:type="dxa"/>
          </w:tcPr>
          <w:p w14:paraId="3D3D7D7E"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تحليل دور أدوات</w:t>
            </w:r>
            <w:r w:rsidRPr="00BB1562">
              <w:rPr>
                <w:rFonts w:ascii="Simplified Arabic" w:hAnsi="Simplified Arabic" w:cs="Simplified Arabic"/>
                <w:sz w:val="24"/>
                <w:szCs w:val="24"/>
              </w:rPr>
              <w:t xml:space="preserve"> AI </w:t>
            </w:r>
            <w:r w:rsidRPr="00BB1562">
              <w:rPr>
                <w:rFonts w:ascii="Simplified Arabic" w:hAnsi="Simplified Arabic" w:cs="Simplified Arabic"/>
                <w:sz w:val="24"/>
                <w:szCs w:val="24"/>
                <w:rtl/>
              </w:rPr>
              <w:t>في تحسين جودة إدارة المشروع</w:t>
            </w:r>
          </w:p>
        </w:tc>
        <w:tc>
          <w:tcPr>
            <w:tcW w:w="2375" w:type="dxa"/>
          </w:tcPr>
          <w:p w14:paraId="7B040D02"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دراسة تطبيقية</w:t>
            </w:r>
          </w:p>
        </w:tc>
        <w:tc>
          <w:tcPr>
            <w:tcW w:w="2375" w:type="dxa"/>
          </w:tcPr>
          <w:p w14:paraId="6573F571"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وجدت أن</w:t>
            </w:r>
            <w:r w:rsidRPr="00BB1562">
              <w:rPr>
                <w:rFonts w:ascii="Simplified Arabic" w:hAnsi="Simplified Arabic" w:cs="Simplified Arabic"/>
                <w:sz w:val="24"/>
                <w:szCs w:val="24"/>
              </w:rPr>
              <w:t xml:space="preserve"> AI </w:t>
            </w:r>
            <w:r w:rsidRPr="00BB1562">
              <w:rPr>
                <w:rFonts w:ascii="Simplified Arabic" w:hAnsi="Simplified Arabic" w:cs="Simplified Arabic"/>
                <w:sz w:val="24"/>
                <w:szCs w:val="24"/>
                <w:rtl/>
              </w:rPr>
              <w:t>يحسن التخطيط، التنبؤ، والمخاطر، لكنه يتطلب تدريب المستخدمين على الأدوات</w:t>
            </w:r>
          </w:p>
        </w:tc>
      </w:tr>
      <w:tr w:rsidR="000A08BC" w:rsidRPr="00BB1562" w14:paraId="0676874F" w14:textId="77777777" w:rsidTr="00D13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5" w:type="dxa"/>
          </w:tcPr>
          <w:p w14:paraId="745FCAAA"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الذكاء الاصطناعي وإدارة الأعمال (2020)</w:t>
            </w:r>
          </w:p>
        </w:tc>
        <w:tc>
          <w:tcPr>
            <w:tcW w:w="2375" w:type="dxa"/>
          </w:tcPr>
          <w:p w14:paraId="19EEC689"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تناول أثر الذكاء الاصطناعي على كفاءة الأداء الإداري</w:t>
            </w:r>
          </w:p>
        </w:tc>
        <w:tc>
          <w:tcPr>
            <w:tcW w:w="2375" w:type="dxa"/>
          </w:tcPr>
          <w:p w14:paraId="78432319"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نظرية تحليلية</w:t>
            </w:r>
          </w:p>
        </w:tc>
        <w:tc>
          <w:tcPr>
            <w:tcW w:w="2375" w:type="dxa"/>
          </w:tcPr>
          <w:p w14:paraId="42A6722A"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أكدت الدراسة أهمية دمج الذكاء الاصطناعي في العمليات الإدارية للارتقاء بجودة الإدارة</w:t>
            </w:r>
          </w:p>
        </w:tc>
      </w:tr>
      <w:tr w:rsidR="000A08BC" w:rsidRPr="00BB1562" w14:paraId="1CA79CE2" w14:textId="77777777" w:rsidTr="00D13465">
        <w:tc>
          <w:tcPr>
            <w:cnfStyle w:val="001000000000" w:firstRow="0" w:lastRow="0" w:firstColumn="1" w:lastColumn="0" w:oddVBand="0" w:evenVBand="0" w:oddHBand="0" w:evenHBand="0" w:firstRowFirstColumn="0" w:firstRowLastColumn="0" w:lastRowFirstColumn="0" w:lastRowLastColumn="0"/>
            <w:tcW w:w="2375" w:type="dxa"/>
          </w:tcPr>
          <w:p w14:paraId="0C319135"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القيادة وعلم الاجتماع النفسي والإداري (2020)</w:t>
            </w:r>
          </w:p>
        </w:tc>
        <w:tc>
          <w:tcPr>
            <w:tcW w:w="2375" w:type="dxa"/>
          </w:tcPr>
          <w:p w14:paraId="649C57DF"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دراسة تأثير الضغوط النفسية على القيادة واتخاذ القرار</w:t>
            </w:r>
          </w:p>
        </w:tc>
        <w:tc>
          <w:tcPr>
            <w:tcW w:w="2375" w:type="dxa"/>
          </w:tcPr>
          <w:p w14:paraId="5CE3FA00"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دراسة تحليلية</w:t>
            </w:r>
          </w:p>
        </w:tc>
        <w:tc>
          <w:tcPr>
            <w:tcW w:w="2375" w:type="dxa"/>
          </w:tcPr>
          <w:p w14:paraId="30FAB2BC"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خلصت إلى أن الضغط النفسي يؤثر سلبًا على جودة القرار خاصة في البيئات المتغيرة</w:t>
            </w:r>
          </w:p>
        </w:tc>
      </w:tr>
      <w:tr w:rsidR="000A08BC" w:rsidRPr="00BB1562" w14:paraId="76148E73" w14:textId="77777777" w:rsidTr="00D13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5" w:type="dxa"/>
          </w:tcPr>
          <w:p w14:paraId="653A419F"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اتقان إدارة المشاريع باستخدام الذكاء الاصطناعي (2021)</w:t>
            </w:r>
          </w:p>
        </w:tc>
        <w:tc>
          <w:tcPr>
            <w:tcW w:w="2375" w:type="dxa"/>
          </w:tcPr>
          <w:p w14:paraId="06F46175"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استعراض تطبيقي لأدوات مثل</w:t>
            </w:r>
            <w:r w:rsidRPr="00BB1562">
              <w:rPr>
                <w:rFonts w:ascii="Simplified Arabic" w:hAnsi="Simplified Arabic" w:cs="Simplified Arabic"/>
                <w:sz w:val="24"/>
                <w:szCs w:val="24"/>
              </w:rPr>
              <w:t xml:space="preserve"> </w:t>
            </w:r>
            <w:proofErr w:type="spellStart"/>
            <w:r w:rsidRPr="00BB1562">
              <w:rPr>
                <w:rFonts w:ascii="Simplified Arabic" w:hAnsi="Simplified Arabic" w:cs="Simplified Arabic"/>
                <w:sz w:val="24"/>
                <w:szCs w:val="24"/>
              </w:rPr>
              <w:t>Microsoft</w:t>
            </w:r>
            <w:proofErr w:type="spellEnd"/>
            <w:r w:rsidRPr="00BB1562">
              <w:rPr>
                <w:rFonts w:ascii="Simplified Arabic" w:hAnsi="Simplified Arabic" w:cs="Simplified Arabic"/>
                <w:sz w:val="24"/>
                <w:szCs w:val="24"/>
              </w:rPr>
              <w:t xml:space="preserve"> </w:t>
            </w:r>
            <w:proofErr w:type="spellStart"/>
            <w:r w:rsidRPr="00BB1562">
              <w:rPr>
                <w:rFonts w:ascii="Simplified Arabic" w:hAnsi="Simplified Arabic" w:cs="Simplified Arabic"/>
                <w:sz w:val="24"/>
                <w:szCs w:val="24"/>
              </w:rPr>
              <w:t>Project</w:t>
            </w:r>
            <w:proofErr w:type="spellEnd"/>
            <w:r w:rsidRPr="00BB1562">
              <w:rPr>
                <w:rFonts w:ascii="Simplified Arabic" w:hAnsi="Simplified Arabic" w:cs="Simplified Arabic"/>
                <w:sz w:val="24"/>
                <w:szCs w:val="24"/>
              </w:rPr>
              <w:t xml:space="preserve"> AI</w:t>
            </w:r>
          </w:p>
        </w:tc>
        <w:tc>
          <w:tcPr>
            <w:tcW w:w="2375" w:type="dxa"/>
          </w:tcPr>
          <w:p w14:paraId="684B802C"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دراسة تطبيقية</w:t>
            </w:r>
          </w:p>
        </w:tc>
        <w:tc>
          <w:tcPr>
            <w:tcW w:w="2375" w:type="dxa"/>
          </w:tcPr>
          <w:p w14:paraId="3380FA71"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أوضحت أهمية استخدام أنظمة دعم القرار الذكية في الجدولة وتقليل الانحرافات الزمنية</w:t>
            </w:r>
          </w:p>
        </w:tc>
      </w:tr>
    </w:tbl>
    <w:p w14:paraId="44CFD40A" w14:textId="77777777" w:rsidR="000A08BC" w:rsidRPr="00BB1562" w:rsidRDefault="000A08BC" w:rsidP="000A08BC">
      <w:pPr>
        <w:spacing w:after="210" w:line="276" w:lineRule="auto"/>
        <w:rPr>
          <w:rFonts w:ascii="Simplified Arabic" w:hAnsi="Simplified Arabic" w:cs="Simplified Arabic"/>
          <w:b/>
          <w:bCs/>
          <w:sz w:val="24"/>
          <w:szCs w:val="24"/>
          <w:rtl/>
        </w:rPr>
      </w:pPr>
    </w:p>
    <w:p w14:paraId="74066064" w14:textId="77777777" w:rsidR="000A08BC" w:rsidRPr="00BB1562" w:rsidRDefault="000A08BC" w:rsidP="000A08BC">
      <w:pPr>
        <w:spacing w:after="210" w:line="276" w:lineRule="auto"/>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التحليل المقارن للدراسات السابقة:</w:t>
      </w:r>
    </w:p>
    <w:tbl>
      <w:tblPr>
        <w:tblStyle w:val="5"/>
        <w:bidiVisual/>
        <w:tblW w:w="0" w:type="auto"/>
        <w:tblLook w:val="04A0" w:firstRow="1" w:lastRow="0" w:firstColumn="1" w:lastColumn="0" w:noHBand="0" w:noVBand="1"/>
      </w:tblPr>
      <w:tblGrid>
        <w:gridCol w:w="3166"/>
        <w:gridCol w:w="3167"/>
        <w:gridCol w:w="3167"/>
      </w:tblGrid>
      <w:tr w:rsidR="000A08BC" w:rsidRPr="00BB1562" w14:paraId="1D8986C4" w14:textId="77777777" w:rsidTr="00D1346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66" w:type="dxa"/>
          </w:tcPr>
          <w:p w14:paraId="33ACD796"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lastRenderedPageBreak/>
              <w:t>وجه المقارنة</w:t>
            </w:r>
          </w:p>
        </w:tc>
        <w:tc>
          <w:tcPr>
            <w:tcW w:w="3167" w:type="dxa"/>
          </w:tcPr>
          <w:p w14:paraId="08D767B1" w14:textId="77777777" w:rsidR="000A08BC" w:rsidRPr="00BB1562" w:rsidRDefault="000A08BC" w:rsidP="00D13465">
            <w:pPr>
              <w:spacing w:after="21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BB1562">
              <w:rPr>
                <w:rFonts w:ascii="Simplified Arabic" w:hAnsi="Simplified Arabic" w:cs="Simplified Arabic"/>
                <w:b/>
                <w:bCs/>
                <w:sz w:val="24"/>
                <w:szCs w:val="24"/>
                <w:rtl/>
              </w:rPr>
              <w:t>ما تم تناوله</w:t>
            </w:r>
          </w:p>
        </w:tc>
        <w:tc>
          <w:tcPr>
            <w:tcW w:w="3167" w:type="dxa"/>
          </w:tcPr>
          <w:p w14:paraId="4AB1AEBE" w14:textId="77777777" w:rsidR="000A08BC" w:rsidRPr="00BB1562" w:rsidRDefault="000A08BC" w:rsidP="00D13465">
            <w:pPr>
              <w:spacing w:after="21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BB1562">
              <w:rPr>
                <w:rFonts w:ascii="Simplified Arabic" w:hAnsi="Simplified Arabic" w:cs="Simplified Arabic"/>
                <w:b/>
                <w:bCs/>
                <w:sz w:val="24"/>
                <w:szCs w:val="24"/>
                <w:rtl/>
              </w:rPr>
              <w:t>ما يقدمه هذا البحث</w:t>
            </w:r>
          </w:p>
        </w:tc>
      </w:tr>
      <w:tr w:rsidR="000A08BC" w:rsidRPr="00BB1562" w14:paraId="1C3667CB" w14:textId="77777777" w:rsidTr="00D13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6" w:type="dxa"/>
          </w:tcPr>
          <w:p w14:paraId="4003DB94"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الذكاء الاصطناعي</w:t>
            </w:r>
          </w:p>
        </w:tc>
        <w:tc>
          <w:tcPr>
            <w:tcW w:w="3167" w:type="dxa"/>
          </w:tcPr>
          <w:p w14:paraId="6F0B9674"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تمت مناقشته كأداة لتحسين الكفاءة</w:t>
            </w:r>
          </w:p>
        </w:tc>
        <w:tc>
          <w:tcPr>
            <w:tcW w:w="3167" w:type="dxa"/>
          </w:tcPr>
          <w:p w14:paraId="2A97CA3E"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يُدرس كعامل نفسي–وظيفي لدعم القرار تحت الضغط</w:t>
            </w:r>
          </w:p>
        </w:tc>
      </w:tr>
      <w:tr w:rsidR="000A08BC" w:rsidRPr="00BB1562" w14:paraId="3AB30CF2" w14:textId="77777777" w:rsidTr="00D13465">
        <w:tc>
          <w:tcPr>
            <w:cnfStyle w:val="001000000000" w:firstRow="0" w:lastRow="0" w:firstColumn="1" w:lastColumn="0" w:oddVBand="0" w:evenVBand="0" w:oddHBand="0" w:evenHBand="0" w:firstRowFirstColumn="0" w:firstRowLastColumn="0" w:lastRowFirstColumn="0" w:lastRowLastColumn="0"/>
            <w:tcW w:w="3166" w:type="dxa"/>
          </w:tcPr>
          <w:p w14:paraId="6E38A438"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الضغط النفسي</w:t>
            </w:r>
          </w:p>
        </w:tc>
        <w:tc>
          <w:tcPr>
            <w:tcW w:w="3167" w:type="dxa"/>
          </w:tcPr>
          <w:p w14:paraId="0E00F182"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ناقشته دراسة واحدة بشكل نظري</w:t>
            </w:r>
          </w:p>
        </w:tc>
        <w:tc>
          <w:tcPr>
            <w:tcW w:w="3167" w:type="dxa"/>
          </w:tcPr>
          <w:p w14:paraId="553DB0C3"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يُدمج بشكل مباشر كمتغير رئيس في اتخاذ القرار</w:t>
            </w:r>
          </w:p>
        </w:tc>
      </w:tr>
      <w:tr w:rsidR="000A08BC" w:rsidRPr="00BB1562" w14:paraId="1B60D94F" w14:textId="77777777" w:rsidTr="00D13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6" w:type="dxa"/>
          </w:tcPr>
          <w:p w14:paraId="02046D2B"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اتخاذ القرار</w:t>
            </w:r>
          </w:p>
        </w:tc>
        <w:tc>
          <w:tcPr>
            <w:tcW w:w="3167" w:type="dxa"/>
          </w:tcPr>
          <w:p w14:paraId="7EDCC882"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تم تناوله بوصفه ناتجًا للإدارة الذكية</w:t>
            </w:r>
          </w:p>
        </w:tc>
        <w:tc>
          <w:tcPr>
            <w:tcW w:w="3167" w:type="dxa"/>
          </w:tcPr>
          <w:p w14:paraId="770524C7"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يُحلل في ظل ظروف الضغط مع تدخل الذكاء الاصطناعي</w:t>
            </w:r>
          </w:p>
        </w:tc>
      </w:tr>
      <w:tr w:rsidR="000A08BC" w:rsidRPr="00BB1562" w14:paraId="634B9462" w14:textId="77777777" w:rsidTr="00D13465">
        <w:tc>
          <w:tcPr>
            <w:cnfStyle w:val="001000000000" w:firstRow="0" w:lastRow="0" w:firstColumn="1" w:lastColumn="0" w:oddVBand="0" w:evenVBand="0" w:oddHBand="0" w:evenHBand="0" w:firstRowFirstColumn="0" w:firstRowLastColumn="0" w:lastRowFirstColumn="0" w:lastRowLastColumn="0"/>
            <w:tcW w:w="3166" w:type="dxa"/>
          </w:tcPr>
          <w:p w14:paraId="6D7D7EA4"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البيئة التطبيقية</w:t>
            </w:r>
          </w:p>
        </w:tc>
        <w:tc>
          <w:tcPr>
            <w:tcW w:w="3167" w:type="dxa"/>
          </w:tcPr>
          <w:p w14:paraId="02705CB5"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بعض الدراسات ركزت على المشاريع عامة</w:t>
            </w:r>
          </w:p>
        </w:tc>
        <w:tc>
          <w:tcPr>
            <w:tcW w:w="3167" w:type="dxa"/>
          </w:tcPr>
          <w:p w14:paraId="2BA13A70" w14:textId="77777777" w:rsidR="000A08BC" w:rsidRPr="00BB1562" w:rsidRDefault="000A08BC" w:rsidP="00D13465">
            <w:pPr>
              <w:spacing w:after="21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يركز هذا البحث على مديري المشاريع تحديدًا</w:t>
            </w:r>
          </w:p>
        </w:tc>
      </w:tr>
      <w:tr w:rsidR="000A08BC" w:rsidRPr="00BB1562" w14:paraId="7C2046DC" w14:textId="77777777" w:rsidTr="00D13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6" w:type="dxa"/>
          </w:tcPr>
          <w:p w14:paraId="65885F32" w14:textId="77777777" w:rsidR="000A08BC" w:rsidRPr="00BB1562" w:rsidRDefault="000A08BC" w:rsidP="00D13465">
            <w:pPr>
              <w:spacing w:after="210" w:line="276" w:lineRule="auto"/>
              <w:jc w:val="center"/>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المنهجية</w:t>
            </w:r>
          </w:p>
        </w:tc>
        <w:tc>
          <w:tcPr>
            <w:tcW w:w="3167" w:type="dxa"/>
          </w:tcPr>
          <w:p w14:paraId="3BB8FB13"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معظم الدراسات وصفية أو نظرية</w:t>
            </w:r>
          </w:p>
        </w:tc>
        <w:tc>
          <w:tcPr>
            <w:tcW w:w="3167" w:type="dxa"/>
          </w:tcPr>
          <w:p w14:paraId="4284CFAF" w14:textId="77777777" w:rsidR="000A08BC" w:rsidRPr="00BB1562" w:rsidRDefault="000A08BC" w:rsidP="00D13465">
            <w:pPr>
              <w:spacing w:after="21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B1562">
              <w:rPr>
                <w:rFonts w:ascii="Simplified Arabic" w:hAnsi="Simplified Arabic" w:cs="Simplified Arabic"/>
                <w:sz w:val="24"/>
                <w:szCs w:val="24"/>
                <w:rtl/>
              </w:rPr>
              <w:t>بحث ميداني قائم على استبانة ومجتمع مستهدف</w:t>
            </w:r>
          </w:p>
        </w:tc>
      </w:tr>
    </w:tbl>
    <w:p w14:paraId="7D4B6166" w14:textId="77777777" w:rsidR="000A08BC" w:rsidRPr="00BB1562" w:rsidRDefault="000A08BC" w:rsidP="000A08BC">
      <w:pPr>
        <w:spacing w:after="210" w:line="276" w:lineRule="auto"/>
        <w:rPr>
          <w:rFonts w:ascii="Simplified Arabic" w:hAnsi="Simplified Arabic" w:cs="Simplified Arabic"/>
          <w:b/>
          <w:bCs/>
          <w:sz w:val="24"/>
          <w:szCs w:val="24"/>
          <w:rtl/>
          <w:lang w:val="en-US"/>
        </w:rPr>
      </w:pPr>
    </w:p>
    <w:p w14:paraId="0D0A5D53" w14:textId="7C995279" w:rsidR="000A08BC" w:rsidRPr="000A08BC" w:rsidRDefault="000A08BC" w:rsidP="000A08BC">
      <w:pPr>
        <w:spacing w:after="210" w:line="276" w:lineRule="auto"/>
        <w:rPr>
          <w:rFonts w:ascii="Simplified Arabic" w:hAnsi="Simplified Arabic" w:cs="Simplified Arabic"/>
          <w:sz w:val="24"/>
          <w:szCs w:val="24"/>
          <w:rtl/>
          <w:lang w:val="en-US"/>
        </w:rPr>
      </w:pPr>
      <w:r w:rsidRPr="00BB1562">
        <w:rPr>
          <w:rFonts w:ascii="Simplified Arabic" w:hAnsi="Simplified Arabic" w:cs="Simplified Arabic"/>
          <w:b/>
          <w:bCs/>
          <w:sz w:val="24"/>
          <w:szCs w:val="24"/>
          <w:rtl/>
          <w:lang w:val="en-US"/>
        </w:rPr>
        <w:t>الاستنتاج</w:t>
      </w:r>
      <w:r w:rsidRPr="00BB1562">
        <w:rPr>
          <w:rFonts w:ascii="Simplified Arabic" w:hAnsi="Simplified Arabic" w:cs="Simplified Arabic"/>
          <w:b/>
          <w:bCs/>
          <w:sz w:val="24"/>
          <w:szCs w:val="24"/>
          <w:lang w:val="en-US"/>
        </w:rPr>
        <w:t>:</w:t>
      </w:r>
      <w:r w:rsidRPr="00BB1562">
        <w:rPr>
          <w:rFonts w:ascii="Simplified Arabic" w:hAnsi="Simplified Arabic" w:cs="Simplified Arabic"/>
          <w:b/>
          <w:bCs/>
          <w:sz w:val="24"/>
          <w:szCs w:val="24"/>
          <w:lang w:val="en-US"/>
        </w:rPr>
        <w:br/>
      </w:r>
      <w:r w:rsidRPr="00BB1562">
        <w:rPr>
          <w:rFonts w:ascii="Simplified Arabic" w:hAnsi="Simplified Arabic" w:cs="Simplified Arabic"/>
          <w:sz w:val="24"/>
          <w:szCs w:val="24"/>
          <w:rtl/>
          <w:lang w:val="en-US"/>
        </w:rPr>
        <w:t>تُظهر هذه الدراسات أن الذكاء الاصطناعي يحقق فوائد كبرى عند دمجه في بيئة إدارية ناضجة تدعمه تدريبيًا وتقنيًا. أما في البيئات العربية، فلا بد من تجاوز الفجوة في المهارات والوعي وتوفير بنية تحتية تدعم استخدام أدوات الذكاء الاصطناعي بشكل فعال</w:t>
      </w:r>
      <w:r w:rsidRPr="00BB1562">
        <w:rPr>
          <w:rFonts w:ascii="Simplified Arabic" w:hAnsi="Simplified Arabic" w:cs="Simplified Arabic"/>
          <w:sz w:val="24"/>
          <w:szCs w:val="24"/>
          <w:lang w:val="en-US"/>
        </w:rPr>
        <w:t>.</w:t>
      </w:r>
    </w:p>
    <w:p w14:paraId="61AAF877" w14:textId="5247156C" w:rsidR="000A08BC" w:rsidRPr="00BB1562" w:rsidRDefault="00D400E8" w:rsidP="000A08BC">
      <w:pPr>
        <w:spacing w:after="210" w:line="276"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الثغرة البحثية:</w:t>
      </w:r>
    </w:p>
    <w:p w14:paraId="770AD9B9" w14:textId="77777777" w:rsidR="000A08BC" w:rsidRPr="00BB1562" w:rsidRDefault="000A08BC" w:rsidP="000A08BC">
      <w:p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رغم وجود دراسات وفيرة حول الذكاء الاصطناعي في إدارة المشاريع، تفتقر معظمها إلى الربط بين الضغط النفسي ومدى فاعلية القرار عند استخدام أدوات الذكاء الاصطناعي. هذا البحث يعالج هذه الفجوة، ويقدم نظرة تكاملية نفسية–إدارية–تقنية.</w:t>
      </w:r>
    </w:p>
    <w:p w14:paraId="764F8F01" w14:textId="77777777" w:rsidR="000A08BC" w:rsidRPr="00BB1562" w:rsidRDefault="000A08BC" w:rsidP="000A08BC">
      <w:pPr>
        <w:spacing w:after="210" w:line="276" w:lineRule="auto"/>
        <w:rPr>
          <w:rFonts w:ascii="Simplified Arabic" w:hAnsi="Simplified Arabic" w:cs="Simplified Arabic"/>
          <w:b/>
          <w:bCs/>
          <w:sz w:val="24"/>
          <w:szCs w:val="24"/>
          <w:rtl/>
        </w:rPr>
      </w:pPr>
      <w:r w:rsidRPr="00BB1562">
        <w:rPr>
          <w:rFonts w:ascii="Simplified Arabic" w:hAnsi="Simplified Arabic" w:cs="Simplified Arabic"/>
          <w:b/>
          <w:bCs/>
          <w:sz w:val="24"/>
          <w:szCs w:val="24"/>
          <w:rtl/>
        </w:rPr>
        <w:t>النتائج ومناقشتها:</w:t>
      </w:r>
    </w:p>
    <w:p w14:paraId="652E22DB" w14:textId="77777777" w:rsidR="000A08BC" w:rsidRDefault="000A08BC" w:rsidP="000A08BC">
      <w:pPr>
        <w:spacing w:after="210" w:line="276" w:lineRule="auto"/>
        <w:rPr>
          <w:rFonts w:ascii="Simplified Arabic" w:hAnsi="Simplified Arabic" w:cs="Simplified Arabic"/>
          <w:b/>
          <w:bCs/>
          <w:sz w:val="24"/>
          <w:szCs w:val="24"/>
          <w:rtl/>
        </w:rPr>
      </w:pPr>
      <w:r w:rsidRPr="00BB1562">
        <w:rPr>
          <w:rFonts w:ascii="Simplified Arabic" w:hAnsi="Simplified Arabic" w:cs="Simplified Arabic"/>
          <w:b/>
          <w:bCs/>
          <w:sz w:val="24"/>
          <w:szCs w:val="24"/>
          <w:rtl/>
        </w:rPr>
        <w:t>استنادًا إلى البيانات التي تم جمعها من خلال أداة الدراسة (الاستبانة) وتحليلها إحصائيًا، توصّلت الدراسة إلى النتائج التالية:</w:t>
      </w:r>
    </w:p>
    <w:p w14:paraId="35FC1163" w14:textId="1ED3E9A2" w:rsidR="000A08BC" w:rsidRPr="00BB1562" w:rsidRDefault="000A08BC" w:rsidP="000A08BC">
      <w:pPr>
        <w:spacing w:after="210" w:line="276" w:lineRule="auto"/>
        <w:rPr>
          <w:rFonts w:ascii="Simplified Arabic" w:hAnsi="Simplified Arabic" w:cs="Simplified Arabic"/>
          <w:b/>
          <w:bCs/>
          <w:sz w:val="24"/>
          <w:szCs w:val="24"/>
          <w:vertAlign w:val="subscript"/>
          <w:rtl/>
        </w:rPr>
      </w:pPr>
      <w:r>
        <w:rPr>
          <w:rFonts w:ascii="Simplified Arabic" w:hAnsi="Simplified Arabic" w:cs="Simplified Arabic" w:hint="cs"/>
          <w:b/>
          <w:bCs/>
          <w:sz w:val="24"/>
          <w:szCs w:val="24"/>
          <w:rtl/>
        </w:rPr>
        <w:t>1.</w:t>
      </w:r>
      <w:r w:rsidRPr="000A08BC">
        <w:rPr>
          <w:rFonts w:hint="cs"/>
          <w:rtl/>
        </w:rPr>
        <w:t xml:space="preserve"> </w:t>
      </w:r>
      <w:r w:rsidRPr="000A08BC">
        <w:rPr>
          <w:rFonts w:ascii="Simplified Arabic" w:hAnsi="Simplified Arabic" w:cs="Simplified Arabic" w:hint="cs"/>
          <w:b/>
          <w:bCs/>
          <w:sz w:val="24"/>
          <w:szCs w:val="24"/>
          <w:rtl/>
        </w:rPr>
        <w:t>ارتفاع</w:t>
      </w:r>
      <w:r w:rsidRPr="000A08BC">
        <w:rPr>
          <w:rFonts w:ascii="Simplified Arabic" w:hAnsi="Simplified Arabic" w:cs="Simplified Arabic"/>
          <w:b/>
          <w:bCs/>
          <w:sz w:val="24"/>
          <w:szCs w:val="24"/>
          <w:rtl/>
        </w:rPr>
        <w:t xml:space="preserve"> </w:t>
      </w:r>
      <w:r w:rsidRPr="000A08BC">
        <w:rPr>
          <w:rFonts w:ascii="Simplified Arabic" w:hAnsi="Simplified Arabic" w:cs="Simplified Arabic" w:hint="cs"/>
          <w:b/>
          <w:bCs/>
          <w:sz w:val="24"/>
          <w:szCs w:val="24"/>
          <w:rtl/>
        </w:rPr>
        <w:t>مستويات</w:t>
      </w:r>
      <w:r w:rsidRPr="000A08BC">
        <w:rPr>
          <w:rFonts w:ascii="Simplified Arabic" w:hAnsi="Simplified Arabic" w:cs="Simplified Arabic"/>
          <w:b/>
          <w:bCs/>
          <w:sz w:val="24"/>
          <w:szCs w:val="24"/>
          <w:rtl/>
        </w:rPr>
        <w:t xml:space="preserve"> </w:t>
      </w:r>
      <w:r w:rsidRPr="000A08BC">
        <w:rPr>
          <w:rFonts w:ascii="Simplified Arabic" w:hAnsi="Simplified Arabic" w:cs="Simplified Arabic" w:hint="cs"/>
          <w:b/>
          <w:bCs/>
          <w:sz w:val="24"/>
          <w:szCs w:val="24"/>
          <w:rtl/>
        </w:rPr>
        <w:t>الضغط</w:t>
      </w:r>
      <w:r w:rsidRPr="000A08BC">
        <w:rPr>
          <w:rFonts w:ascii="Simplified Arabic" w:hAnsi="Simplified Arabic" w:cs="Simplified Arabic"/>
          <w:b/>
          <w:bCs/>
          <w:sz w:val="24"/>
          <w:szCs w:val="24"/>
          <w:rtl/>
        </w:rPr>
        <w:t xml:space="preserve"> </w:t>
      </w:r>
      <w:r w:rsidRPr="000A08BC">
        <w:rPr>
          <w:rFonts w:ascii="Simplified Arabic" w:hAnsi="Simplified Arabic" w:cs="Simplified Arabic" w:hint="cs"/>
          <w:b/>
          <w:bCs/>
          <w:sz w:val="24"/>
          <w:szCs w:val="24"/>
          <w:rtl/>
        </w:rPr>
        <w:t>النفسي</w:t>
      </w:r>
      <w:r w:rsidRPr="000A08BC">
        <w:rPr>
          <w:rFonts w:ascii="Simplified Arabic" w:hAnsi="Simplified Arabic" w:cs="Simplified Arabic"/>
          <w:b/>
          <w:bCs/>
          <w:sz w:val="24"/>
          <w:szCs w:val="24"/>
          <w:rtl/>
        </w:rPr>
        <w:t>:</w:t>
      </w:r>
    </w:p>
    <w:p w14:paraId="2233D709" w14:textId="77777777" w:rsidR="000A08BC" w:rsidRPr="00BB1562" w:rsidRDefault="000A08BC" w:rsidP="000A08BC">
      <w:p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lastRenderedPageBreak/>
        <w:t>تشير إجابات العينة إلى أن نسبة كبيرة من مديري المشاريع يعانون من ضغط نفسي مرتفع، وخاصة في:</w:t>
      </w:r>
    </w:p>
    <w:p w14:paraId="39CD4677" w14:textId="77777777" w:rsidR="000A08BC" w:rsidRPr="00BB1562" w:rsidRDefault="000A08BC" w:rsidP="000A08BC">
      <w:pPr>
        <w:pStyle w:val="a7"/>
        <w:numPr>
          <w:ilvl w:val="0"/>
          <w:numId w:val="5"/>
        </w:num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المشاريع ذات الميزانية المحدودة</w:t>
      </w:r>
    </w:p>
    <w:p w14:paraId="1315270A" w14:textId="77777777" w:rsidR="000A08BC" w:rsidRPr="00BB1562" w:rsidRDefault="000A08BC" w:rsidP="000A08BC">
      <w:pPr>
        <w:pStyle w:val="a7"/>
        <w:numPr>
          <w:ilvl w:val="0"/>
          <w:numId w:val="5"/>
        </w:num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فرق العمل متعددة الجنسيات</w:t>
      </w:r>
    </w:p>
    <w:p w14:paraId="2D875C03" w14:textId="77777777" w:rsidR="000A08BC" w:rsidRPr="00BB1562" w:rsidRDefault="000A08BC" w:rsidP="000A08BC">
      <w:pPr>
        <w:pStyle w:val="a7"/>
        <w:numPr>
          <w:ilvl w:val="0"/>
          <w:numId w:val="5"/>
        </w:num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المشاريع ذات الأطر الزمنية الصارمة</w:t>
      </w:r>
    </w:p>
    <w:p w14:paraId="3CE1AD77" w14:textId="77777777" w:rsidR="000A08BC" w:rsidRPr="00BB1562" w:rsidRDefault="000A08BC" w:rsidP="000A08BC">
      <w:p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أكثر من 65% من العينة تعرّضوا لضغوط أثرت على وضوح القرار في مراحل حاسمة من المشروع.</w:t>
      </w:r>
    </w:p>
    <w:p w14:paraId="38C887EC" w14:textId="77777777" w:rsidR="000A08BC" w:rsidRPr="00BB1562" w:rsidRDefault="000A08BC" w:rsidP="000A08BC">
      <w:pPr>
        <w:spacing w:after="210" w:line="276" w:lineRule="auto"/>
        <w:rPr>
          <w:rFonts w:ascii="Simplified Arabic" w:hAnsi="Simplified Arabic" w:cs="Simplified Arabic"/>
          <w:b/>
          <w:bCs/>
          <w:sz w:val="24"/>
          <w:szCs w:val="24"/>
          <w:vertAlign w:val="subscript"/>
          <w:rtl/>
        </w:rPr>
      </w:pPr>
      <w:r w:rsidRPr="00BB1562">
        <w:rPr>
          <w:rFonts w:ascii="Simplified Arabic" w:hAnsi="Simplified Arabic" w:cs="Simplified Arabic"/>
          <w:b/>
          <w:bCs/>
          <w:sz w:val="24"/>
          <w:szCs w:val="24"/>
          <w:vertAlign w:val="subscript"/>
          <w:rtl/>
        </w:rPr>
        <w:t>2</w:t>
      </w:r>
      <w:r w:rsidRPr="00BB1562">
        <w:rPr>
          <w:rFonts w:ascii="Simplified Arabic" w:hAnsi="Simplified Arabic" w:cs="Simplified Arabic"/>
          <w:b/>
          <w:bCs/>
          <w:sz w:val="24"/>
          <w:szCs w:val="24"/>
          <w:rtl/>
        </w:rPr>
        <w:t>. انتشار محدود لاستخدام الذكاء الاصطناعي:</w:t>
      </w:r>
    </w:p>
    <w:p w14:paraId="00132C79" w14:textId="77777777" w:rsidR="000A08BC" w:rsidRPr="00BB1562" w:rsidRDefault="000A08BC" w:rsidP="000A08BC">
      <w:p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رغم وجود وعي بأهمية الذكاء الاصطناعي، فإن تطبيقاته العملية لا تزال محدودة بسبب:</w:t>
      </w:r>
    </w:p>
    <w:p w14:paraId="7A9DD939" w14:textId="77777777" w:rsidR="000A08BC" w:rsidRPr="00BB1562" w:rsidRDefault="000A08BC" w:rsidP="000A08BC">
      <w:pPr>
        <w:pStyle w:val="a7"/>
        <w:numPr>
          <w:ilvl w:val="0"/>
          <w:numId w:val="6"/>
        </w:num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ضعف التدريب</w:t>
      </w:r>
    </w:p>
    <w:p w14:paraId="14A3538D" w14:textId="77777777" w:rsidR="000A08BC" w:rsidRPr="00BB1562" w:rsidRDefault="000A08BC" w:rsidP="000A08BC">
      <w:pPr>
        <w:pStyle w:val="a7"/>
        <w:numPr>
          <w:ilvl w:val="0"/>
          <w:numId w:val="6"/>
        </w:num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غياب منصات ذكاء اصطناعي مخصصة داخل المؤسسة</w:t>
      </w:r>
    </w:p>
    <w:p w14:paraId="58C90271" w14:textId="77777777" w:rsidR="000A08BC" w:rsidRPr="00BB1562" w:rsidRDefault="000A08BC" w:rsidP="000A08BC">
      <w:pPr>
        <w:pStyle w:val="a7"/>
        <w:numPr>
          <w:ilvl w:val="0"/>
          <w:numId w:val="6"/>
        </w:num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مقاومة بعض الموظفين للتكنولوجيا</w:t>
      </w:r>
    </w:p>
    <w:p w14:paraId="7BC38D93" w14:textId="2D853EF1" w:rsidR="000A08BC" w:rsidRDefault="000A08BC" w:rsidP="000A08BC">
      <w:p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 xml:space="preserve"> 40% فقط من العينة يستخدمون أدوات مدعومة بالذكاء الاصطناعي بشكل يومي في إدارة المشاريع.</w:t>
      </w:r>
    </w:p>
    <w:p w14:paraId="1A476CCD" w14:textId="0469E5B6" w:rsidR="000A08BC" w:rsidRPr="000A08BC" w:rsidRDefault="000A08BC" w:rsidP="000A08BC">
      <w:pPr>
        <w:spacing w:after="210" w:line="276" w:lineRule="auto"/>
        <w:rPr>
          <w:rFonts w:ascii="Simplified Arabic" w:hAnsi="Simplified Arabic" w:cs="Simplified Arabic"/>
          <w:sz w:val="24"/>
          <w:szCs w:val="24"/>
          <w:rtl/>
        </w:rPr>
      </w:pPr>
      <w:r>
        <w:rPr>
          <w:rFonts w:ascii="Simplified Arabic" w:hAnsi="Simplified Arabic" w:cs="Simplified Arabic" w:hint="cs"/>
          <w:sz w:val="24"/>
          <w:szCs w:val="24"/>
          <w:rtl/>
        </w:rPr>
        <w:t>3.</w:t>
      </w:r>
      <w:r w:rsidRPr="000A08BC">
        <w:rPr>
          <w:rFonts w:hint="cs"/>
          <w:rtl/>
        </w:rPr>
        <w:t xml:space="preserve"> </w:t>
      </w:r>
      <w:r w:rsidRPr="000A08BC">
        <w:rPr>
          <w:rFonts w:ascii="Simplified Arabic" w:hAnsi="Simplified Arabic" w:cs="Simplified Arabic" w:hint="cs"/>
          <w:sz w:val="24"/>
          <w:szCs w:val="24"/>
          <w:rtl/>
        </w:rPr>
        <w:t>علاقة</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سلبية</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بين</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الضغط</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النفسي</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وجودة</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القرار</w:t>
      </w:r>
      <w:r w:rsidRPr="000A08BC">
        <w:rPr>
          <w:rFonts w:ascii="Simplified Arabic" w:hAnsi="Simplified Arabic" w:cs="Simplified Arabic"/>
          <w:sz w:val="24"/>
          <w:szCs w:val="24"/>
          <w:rtl/>
        </w:rPr>
        <w:t>:</w:t>
      </w:r>
    </w:p>
    <w:p w14:paraId="181B3059" w14:textId="77777777" w:rsidR="000A08BC" w:rsidRPr="00BB1562" w:rsidRDefault="000A08BC" w:rsidP="000A08BC">
      <w:p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بيّنت إجابات المشاركين أن هناك علاقة عكسية واضحة بين ارتفاع الضغط النفسي وفعالية القرار الإداري.</w:t>
      </w:r>
    </w:p>
    <w:p w14:paraId="22E7B30B" w14:textId="1B62B3A4" w:rsidR="000A08BC" w:rsidRDefault="000A08BC" w:rsidP="000A08BC">
      <w:p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 xml:space="preserve"> كلما زاد الضغط، قلت الدقة في اتخاذ القرار وتباطأت الاستجابة.</w:t>
      </w:r>
    </w:p>
    <w:p w14:paraId="6B47E693" w14:textId="1ADCFA24" w:rsidR="000A08BC" w:rsidRPr="000A08BC" w:rsidRDefault="000A08BC" w:rsidP="000A08BC">
      <w:pPr>
        <w:spacing w:after="210" w:line="276" w:lineRule="auto"/>
        <w:rPr>
          <w:rFonts w:ascii="Simplified Arabic" w:hAnsi="Simplified Arabic" w:cs="Simplified Arabic"/>
          <w:sz w:val="24"/>
          <w:szCs w:val="24"/>
          <w:rtl/>
        </w:rPr>
      </w:pPr>
      <w:r>
        <w:rPr>
          <w:rFonts w:hint="cs"/>
          <w:rtl/>
        </w:rPr>
        <w:t>4</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تأثير</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إيجابي</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للذكاء</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الاصطناعي</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في</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تقليل</w:t>
      </w:r>
      <w:r w:rsidRPr="000A08BC">
        <w:rPr>
          <w:rFonts w:ascii="Simplified Arabic" w:hAnsi="Simplified Arabic" w:cs="Simplified Arabic"/>
          <w:sz w:val="24"/>
          <w:szCs w:val="24"/>
          <w:rtl/>
        </w:rPr>
        <w:t xml:space="preserve"> </w:t>
      </w:r>
      <w:r w:rsidRPr="000A08BC">
        <w:rPr>
          <w:rFonts w:ascii="Simplified Arabic" w:hAnsi="Simplified Arabic" w:cs="Simplified Arabic" w:hint="cs"/>
          <w:sz w:val="24"/>
          <w:szCs w:val="24"/>
          <w:rtl/>
        </w:rPr>
        <w:t>الضغط</w:t>
      </w:r>
      <w:r w:rsidRPr="000A08BC">
        <w:rPr>
          <w:rFonts w:ascii="Simplified Arabic" w:hAnsi="Simplified Arabic" w:cs="Simplified Arabic"/>
          <w:sz w:val="24"/>
          <w:szCs w:val="24"/>
          <w:rtl/>
        </w:rPr>
        <w:t>:</w:t>
      </w:r>
    </w:p>
    <w:p w14:paraId="2DCC6E69" w14:textId="77777777" w:rsidR="000A08BC" w:rsidRPr="00BB1562" w:rsidRDefault="000A08BC" w:rsidP="000A08BC">
      <w:p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 xml:space="preserve">من بين العينة التي تستخدم أدوات </w:t>
      </w:r>
      <w:r w:rsidRPr="00BB1562">
        <w:rPr>
          <w:rFonts w:ascii="Simplified Arabic" w:hAnsi="Simplified Arabic" w:cs="Simplified Arabic"/>
          <w:sz w:val="24"/>
          <w:szCs w:val="24"/>
        </w:rPr>
        <w:t>AI</w:t>
      </w:r>
      <w:r w:rsidRPr="00BB1562">
        <w:rPr>
          <w:rFonts w:ascii="Simplified Arabic" w:hAnsi="Simplified Arabic" w:cs="Simplified Arabic"/>
          <w:sz w:val="24"/>
          <w:szCs w:val="24"/>
          <w:rtl/>
        </w:rPr>
        <w:t>، لاحظت نسبة كبيرة أن استخدامها ساعدهم في:</w:t>
      </w:r>
    </w:p>
    <w:p w14:paraId="16B47B94" w14:textId="77777777" w:rsidR="000A08BC" w:rsidRPr="00BB1562" w:rsidRDefault="000A08BC" w:rsidP="000A08BC">
      <w:pPr>
        <w:pStyle w:val="a7"/>
        <w:numPr>
          <w:ilvl w:val="0"/>
          <w:numId w:val="7"/>
        </w:num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جدولة المهام بسرعة</w:t>
      </w:r>
    </w:p>
    <w:p w14:paraId="24F5908B" w14:textId="77777777" w:rsidR="000A08BC" w:rsidRPr="00BB1562" w:rsidRDefault="000A08BC" w:rsidP="000A08BC">
      <w:pPr>
        <w:pStyle w:val="a7"/>
        <w:numPr>
          <w:ilvl w:val="0"/>
          <w:numId w:val="7"/>
        </w:num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تحليل المخاطر بموضوعية</w:t>
      </w:r>
    </w:p>
    <w:p w14:paraId="7BB6EBAD" w14:textId="77777777" w:rsidR="000A08BC" w:rsidRPr="00BB1562" w:rsidRDefault="000A08BC" w:rsidP="000A08BC">
      <w:pPr>
        <w:pStyle w:val="a7"/>
        <w:numPr>
          <w:ilvl w:val="0"/>
          <w:numId w:val="7"/>
        </w:numPr>
        <w:spacing w:after="210"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تقليل التوتر الناتج عن ضغوط التوقعات</w:t>
      </w:r>
    </w:p>
    <w:p w14:paraId="4EF32DEC" w14:textId="2A74E802" w:rsidR="00665F40" w:rsidRDefault="000A08BC" w:rsidP="000A08BC">
      <w:pPr>
        <w:spacing w:before="105" w:after="105" w:line="276" w:lineRule="auto"/>
        <w:rPr>
          <w:rFonts w:ascii="Simplified Arabic" w:hAnsi="Simplified Arabic" w:cs="Simplified Arabic"/>
          <w:sz w:val="24"/>
          <w:szCs w:val="24"/>
          <w:rtl/>
        </w:rPr>
      </w:pPr>
      <w:r w:rsidRPr="00BB1562">
        <w:rPr>
          <w:rFonts w:ascii="Simplified Arabic" w:hAnsi="Simplified Arabic" w:cs="Simplified Arabic"/>
          <w:sz w:val="24"/>
          <w:szCs w:val="24"/>
          <w:rtl/>
        </w:rPr>
        <w:t xml:space="preserve">أكثر من 70% من مستخدمي </w:t>
      </w:r>
      <w:r w:rsidRPr="00BB1562">
        <w:rPr>
          <w:rFonts w:ascii="Simplified Arabic" w:hAnsi="Simplified Arabic" w:cs="Simplified Arabic"/>
          <w:sz w:val="24"/>
          <w:szCs w:val="24"/>
        </w:rPr>
        <w:t>AI</w:t>
      </w:r>
      <w:r w:rsidRPr="00BB1562">
        <w:rPr>
          <w:rFonts w:ascii="Simplified Arabic" w:hAnsi="Simplified Arabic" w:cs="Simplified Arabic"/>
          <w:sz w:val="24"/>
          <w:szCs w:val="24"/>
          <w:rtl/>
        </w:rPr>
        <w:t xml:space="preserve"> أشاروا إلى تحسّن في سرعة القرار ودقته تحت الضغط</w:t>
      </w:r>
    </w:p>
    <w:p w14:paraId="1D637C16" w14:textId="77777777" w:rsidR="000A08BC" w:rsidRDefault="000A08BC" w:rsidP="000A08BC">
      <w:pPr>
        <w:spacing w:before="105" w:after="105" w:line="276" w:lineRule="auto"/>
        <w:rPr>
          <w:rFonts w:ascii="Simplified Arabic" w:hAnsi="Simplified Arabic" w:cs="Simplified Arabic"/>
          <w:sz w:val="24"/>
          <w:szCs w:val="24"/>
          <w:rtl/>
        </w:rPr>
      </w:pPr>
    </w:p>
    <w:p w14:paraId="5B8A5415" w14:textId="77777777" w:rsidR="000A08BC" w:rsidRDefault="000A08BC" w:rsidP="000A08BC">
      <w:pPr>
        <w:spacing w:before="105" w:after="105" w:line="276" w:lineRule="auto"/>
        <w:rPr>
          <w:rFonts w:ascii="Simplified Arabic" w:hAnsi="Simplified Arabic" w:cs="Simplified Arabic" w:hint="cs"/>
          <w:sz w:val="24"/>
          <w:szCs w:val="24"/>
          <w:rtl/>
        </w:rPr>
      </w:pPr>
    </w:p>
    <w:sectPr w:rsidR="000A08BC" w:rsidSect="00892C74">
      <w:footerReference w:type="default" r:id="rId20"/>
      <w:pgSz w:w="12240" w:h="15840"/>
      <w:pgMar w:top="1365" w:right="1365" w:bottom="1365" w:left="1365" w:header="720" w:footer="720" w:gutter="0"/>
      <w:pgBorders w:offsetFrom="page">
        <w:top w:val="threeDEmboss" w:sz="48" w:space="24" w:color="000000" w:themeColor="text1" w:shadow="1"/>
        <w:left w:val="threeDEmboss" w:sz="48" w:space="24" w:color="000000" w:themeColor="text1" w:shadow="1"/>
        <w:bottom w:val="threeDEngrave" w:sz="48" w:space="24" w:color="000000" w:themeColor="text1" w:shadow="1"/>
        <w:right w:val="threeDEngrave" w:sz="48" w:space="24" w:color="000000" w:themeColor="text1" w:shadow="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56624" w14:textId="77777777" w:rsidR="00927D72" w:rsidRDefault="00927D72" w:rsidP="0092479C">
      <w:pPr>
        <w:spacing w:after="0" w:line="240" w:lineRule="auto"/>
      </w:pPr>
      <w:r>
        <w:separator/>
      </w:r>
    </w:p>
  </w:endnote>
  <w:endnote w:type="continuationSeparator" w:id="0">
    <w:p w14:paraId="4EEBA528" w14:textId="77777777" w:rsidR="00927D72" w:rsidRDefault="00927D72" w:rsidP="00924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inte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0075874"/>
      <w:docPartObj>
        <w:docPartGallery w:val="Page Numbers (Bottom of Page)"/>
        <w:docPartUnique/>
      </w:docPartObj>
    </w:sdtPr>
    <w:sdtContent>
      <w:p w14:paraId="0EC49234" w14:textId="3D0F6499" w:rsidR="0092479C" w:rsidRDefault="0092479C">
        <w:pPr>
          <w:pStyle w:val="a5"/>
          <w:jc w:val="center"/>
        </w:pPr>
        <w:r>
          <w:fldChar w:fldCharType="begin"/>
        </w:r>
        <w:r>
          <w:instrText>PAGE   \* MERGEFORMAT</w:instrText>
        </w:r>
        <w:r>
          <w:fldChar w:fldCharType="separate"/>
        </w:r>
        <w:r>
          <w:rPr>
            <w:rtl/>
          </w:rPr>
          <w:t>2</w:t>
        </w:r>
        <w:r>
          <w:fldChar w:fldCharType="end"/>
        </w:r>
      </w:p>
    </w:sdtContent>
  </w:sdt>
  <w:p w14:paraId="3A4F6C4C" w14:textId="77777777" w:rsidR="0092479C" w:rsidRDefault="0092479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408E1" w14:textId="77777777" w:rsidR="00927D72" w:rsidRDefault="00927D72" w:rsidP="0092479C">
      <w:pPr>
        <w:spacing w:after="0" w:line="240" w:lineRule="auto"/>
      </w:pPr>
      <w:r>
        <w:separator/>
      </w:r>
    </w:p>
  </w:footnote>
  <w:footnote w:type="continuationSeparator" w:id="0">
    <w:p w14:paraId="3A7B01E3" w14:textId="77777777" w:rsidR="00927D72" w:rsidRDefault="00927D72" w:rsidP="009247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508C"/>
    <w:multiLevelType w:val="multilevel"/>
    <w:tmpl w:val="AAA4E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A205F"/>
    <w:multiLevelType w:val="multilevel"/>
    <w:tmpl w:val="36B29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B2A36"/>
    <w:multiLevelType w:val="hybridMultilevel"/>
    <w:tmpl w:val="1AACB0D0"/>
    <w:lvl w:ilvl="0" w:tplc="04090001">
      <w:start w:val="1"/>
      <w:numFmt w:val="bullet"/>
      <w:lvlText w:val=""/>
      <w:lvlJc w:val="left"/>
      <w:pPr>
        <w:ind w:left="690" w:hanging="360"/>
      </w:pPr>
      <w:rPr>
        <w:rFonts w:ascii="Symbol" w:hAnsi="Symbol"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3" w15:restartNumberingAfterBreak="0">
    <w:nsid w:val="080264CA"/>
    <w:multiLevelType w:val="hybridMultilevel"/>
    <w:tmpl w:val="DAB4A8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70DF8"/>
    <w:multiLevelType w:val="hybridMultilevel"/>
    <w:tmpl w:val="3B348D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8970A0"/>
    <w:multiLevelType w:val="hybridMultilevel"/>
    <w:tmpl w:val="F738E6D6"/>
    <w:lvl w:ilvl="0" w:tplc="12C0CDE2">
      <w:start w:val="3"/>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23767F"/>
    <w:multiLevelType w:val="multilevel"/>
    <w:tmpl w:val="74847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497747"/>
    <w:multiLevelType w:val="multilevel"/>
    <w:tmpl w:val="58E0003C"/>
    <w:lvl w:ilvl="0">
      <w:start w:val="7"/>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7E61E7"/>
    <w:multiLevelType w:val="hybridMultilevel"/>
    <w:tmpl w:val="70BE87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DD0E04"/>
    <w:multiLevelType w:val="multilevel"/>
    <w:tmpl w:val="B1BA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4B758A"/>
    <w:multiLevelType w:val="hybridMultilevel"/>
    <w:tmpl w:val="96F23870"/>
    <w:lvl w:ilvl="0" w:tplc="3750450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877905"/>
    <w:multiLevelType w:val="hybridMultilevel"/>
    <w:tmpl w:val="0DE446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775E0F"/>
    <w:multiLevelType w:val="hybridMultilevel"/>
    <w:tmpl w:val="6F3A61C4"/>
    <w:lvl w:ilvl="0" w:tplc="0E16A56C">
      <w:start w:val="1"/>
      <w:numFmt w:val="none"/>
      <w:lvlText w:val="•"/>
      <w:lvlJc w:val="left"/>
      <w:pPr>
        <w:tabs>
          <w:tab w:val="num" w:pos="1080"/>
        </w:tabs>
        <w:ind w:left="720" w:hanging="360"/>
      </w:pPr>
      <w:rPr>
        <w:rFonts w:hint="default"/>
      </w:rPr>
    </w:lvl>
    <w:lvl w:ilvl="1" w:tplc="99365A6C">
      <w:numFmt w:val="decimal"/>
      <w:lvlText w:val=""/>
      <w:lvlJc w:val="left"/>
    </w:lvl>
    <w:lvl w:ilvl="2" w:tplc="65FAA276">
      <w:numFmt w:val="decimal"/>
      <w:lvlText w:val=""/>
      <w:lvlJc w:val="left"/>
    </w:lvl>
    <w:lvl w:ilvl="3" w:tplc="37F6206E">
      <w:numFmt w:val="decimal"/>
      <w:lvlText w:val=""/>
      <w:lvlJc w:val="left"/>
    </w:lvl>
    <w:lvl w:ilvl="4" w:tplc="92D46C1E">
      <w:numFmt w:val="decimal"/>
      <w:lvlText w:val=""/>
      <w:lvlJc w:val="left"/>
    </w:lvl>
    <w:lvl w:ilvl="5" w:tplc="245EA7FA">
      <w:numFmt w:val="decimal"/>
      <w:lvlText w:val=""/>
      <w:lvlJc w:val="left"/>
    </w:lvl>
    <w:lvl w:ilvl="6" w:tplc="B45EF6D6">
      <w:numFmt w:val="decimal"/>
      <w:lvlText w:val=""/>
      <w:lvlJc w:val="left"/>
    </w:lvl>
    <w:lvl w:ilvl="7" w:tplc="280E15CA">
      <w:numFmt w:val="decimal"/>
      <w:lvlText w:val=""/>
      <w:lvlJc w:val="left"/>
    </w:lvl>
    <w:lvl w:ilvl="8" w:tplc="293C5FE6">
      <w:numFmt w:val="decimal"/>
      <w:lvlText w:val=""/>
      <w:lvlJc w:val="left"/>
    </w:lvl>
  </w:abstractNum>
  <w:abstractNum w:abstractNumId="13" w15:restartNumberingAfterBreak="0">
    <w:nsid w:val="1CAF2BED"/>
    <w:multiLevelType w:val="multilevel"/>
    <w:tmpl w:val="DE5A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3C71D2"/>
    <w:multiLevelType w:val="multilevel"/>
    <w:tmpl w:val="AAA8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CF69F0"/>
    <w:multiLevelType w:val="hybridMultilevel"/>
    <w:tmpl w:val="DA18630A"/>
    <w:lvl w:ilvl="0" w:tplc="E1E22D98">
      <w:start w:val="1"/>
      <w:numFmt w:val="decimal"/>
      <w:lvlText w:val="%1."/>
      <w:lvlJc w:val="left"/>
      <w:pPr>
        <w:tabs>
          <w:tab w:val="num" w:pos="1080"/>
        </w:tabs>
        <w:ind w:left="720" w:hanging="360"/>
      </w:pPr>
    </w:lvl>
    <w:lvl w:ilvl="1" w:tplc="A9CED90A">
      <w:numFmt w:val="decimal"/>
      <w:lvlText w:val=""/>
      <w:lvlJc w:val="left"/>
    </w:lvl>
    <w:lvl w:ilvl="2" w:tplc="FCD87740">
      <w:numFmt w:val="decimal"/>
      <w:lvlText w:val=""/>
      <w:lvlJc w:val="left"/>
    </w:lvl>
    <w:lvl w:ilvl="3" w:tplc="30ACBC36">
      <w:numFmt w:val="decimal"/>
      <w:lvlText w:val=""/>
      <w:lvlJc w:val="left"/>
    </w:lvl>
    <w:lvl w:ilvl="4" w:tplc="1CE2755C">
      <w:numFmt w:val="decimal"/>
      <w:lvlText w:val=""/>
      <w:lvlJc w:val="left"/>
    </w:lvl>
    <w:lvl w:ilvl="5" w:tplc="DB2CABD4">
      <w:numFmt w:val="decimal"/>
      <w:lvlText w:val=""/>
      <w:lvlJc w:val="left"/>
    </w:lvl>
    <w:lvl w:ilvl="6" w:tplc="830CD868">
      <w:numFmt w:val="decimal"/>
      <w:lvlText w:val=""/>
      <w:lvlJc w:val="left"/>
    </w:lvl>
    <w:lvl w:ilvl="7" w:tplc="ABBAAC28">
      <w:numFmt w:val="decimal"/>
      <w:lvlText w:val=""/>
      <w:lvlJc w:val="left"/>
    </w:lvl>
    <w:lvl w:ilvl="8" w:tplc="E9D2AFC0">
      <w:numFmt w:val="decimal"/>
      <w:lvlText w:val=""/>
      <w:lvlJc w:val="left"/>
    </w:lvl>
  </w:abstractNum>
  <w:abstractNum w:abstractNumId="16" w15:restartNumberingAfterBreak="0">
    <w:nsid w:val="252E1D26"/>
    <w:multiLevelType w:val="hybridMultilevel"/>
    <w:tmpl w:val="EA322738"/>
    <w:lvl w:ilvl="0" w:tplc="12C0CDE2">
      <w:start w:val="3"/>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7848FF"/>
    <w:multiLevelType w:val="hybridMultilevel"/>
    <w:tmpl w:val="34F4FBC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31541E94"/>
    <w:multiLevelType w:val="multilevel"/>
    <w:tmpl w:val="8E607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12C57"/>
    <w:multiLevelType w:val="hybridMultilevel"/>
    <w:tmpl w:val="7EC6D8D0"/>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3ABD3068"/>
    <w:multiLevelType w:val="hybridMultilevel"/>
    <w:tmpl w:val="E872FDA4"/>
    <w:lvl w:ilvl="0" w:tplc="12C0CDE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2F144E"/>
    <w:multiLevelType w:val="multilevel"/>
    <w:tmpl w:val="3D54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F24D01"/>
    <w:multiLevelType w:val="multilevel"/>
    <w:tmpl w:val="A8CE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264A52"/>
    <w:multiLevelType w:val="multilevel"/>
    <w:tmpl w:val="C928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5B292C"/>
    <w:multiLevelType w:val="hybridMultilevel"/>
    <w:tmpl w:val="5DAE42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A584EF0"/>
    <w:multiLevelType w:val="hybridMultilevel"/>
    <w:tmpl w:val="06869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623569"/>
    <w:multiLevelType w:val="hybridMultilevel"/>
    <w:tmpl w:val="7A7091CE"/>
    <w:lvl w:ilvl="0" w:tplc="12C0CDE2">
      <w:start w:val="3"/>
      <w:numFmt w:val="bullet"/>
      <w:lvlText w:val="-"/>
      <w:lvlJc w:val="left"/>
      <w:pPr>
        <w:ind w:left="1260" w:hanging="360"/>
      </w:pPr>
      <w:rPr>
        <w:rFonts w:ascii="Simplified Arabic" w:eastAsiaTheme="minorHAnsi" w:hAnsi="Simplified Arabic" w:cs="Simplified Arabic"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4B677B48"/>
    <w:multiLevelType w:val="hybridMultilevel"/>
    <w:tmpl w:val="5DB07B22"/>
    <w:lvl w:ilvl="0" w:tplc="A40E59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CB5A17"/>
    <w:multiLevelType w:val="hybridMultilevel"/>
    <w:tmpl w:val="CA8CDB7C"/>
    <w:lvl w:ilvl="0" w:tplc="12C0CDE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D13198"/>
    <w:multiLevelType w:val="multilevel"/>
    <w:tmpl w:val="A11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94699F"/>
    <w:multiLevelType w:val="hybridMultilevel"/>
    <w:tmpl w:val="6EA63B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9C050C"/>
    <w:multiLevelType w:val="hybridMultilevel"/>
    <w:tmpl w:val="807A50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B132E2"/>
    <w:multiLevelType w:val="hybridMultilevel"/>
    <w:tmpl w:val="9BEE8FC6"/>
    <w:lvl w:ilvl="0" w:tplc="FB964F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C61C29"/>
    <w:multiLevelType w:val="hybridMultilevel"/>
    <w:tmpl w:val="21426378"/>
    <w:lvl w:ilvl="0" w:tplc="12C0CDE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F730EC"/>
    <w:multiLevelType w:val="multilevel"/>
    <w:tmpl w:val="088C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9B3FEE"/>
    <w:multiLevelType w:val="multilevel"/>
    <w:tmpl w:val="7D18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F94DB3"/>
    <w:multiLevelType w:val="multilevel"/>
    <w:tmpl w:val="05562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FB3683"/>
    <w:multiLevelType w:val="hybridMultilevel"/>
    <w:tmpl w:val="16BC9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1D6999"/>
    <w:multiLevelType w:val="hybridMultilevel"/>
    <w:tmpl w:val="72FC9BCA"/>
    <w:lvl w:ilvl="0" w:tplc="23444344">
      <w:start w:val="1"/>
      <w:numFmt w:val="bullet"/>
      <w:lvlText w:val=""/>
      <w:lvlJc w:val="left"/>
      <w:pPr>
        <w:tabs>
          <w:tab w:val="num" w:pos="900"/>
        </w:tabs>
        <w:ind w:left="540" w:hanging="360"/>
      </w:pPr>
      <w:rPr>
        <w:rFonts w:ascii="Symbol" w:hAnsi="Symbol" w:hint="default"/>
      </w:rPr>
    </w:lvl>
    <w:lvl w:ilvl="1" w:tplc="E8B61A88">
      <w:numFmt w:val="decimal"/>
      <w:lvlText w:val=""/>
      <w:lvlJc w:val="left"/>
    </w:lvl>
    <w:lvl w:ilvl="2" w:tplc="1D105E94">
      <w:numFmt w:val="decimal"/>
      <w:lvlText w:val=""/>
      <w:lvlJc w:val="left"/>
    </w:lvl>
    <w:lvl w:ilvl="3" w:tplc="BBAE888A">
      <w:numFmt w:val="decimal"/>
      <w:lvlText w:val=""/>
      <w:lvlJc w:val="left"/>
    </w:lvl>
    <w:lvl w:ilvl="4" w:tplc="A1887A02">
      <w:numFmt w:val="decimal"/>
      <w:lvlText w:val=""/>
      <w:lvlJc w:val="left"/>
    </w:lvl>
    <w:lvl w:ilvl="5" w:tplc="1AD82F5A">
      <w:numFmt w:val="decimal"/>
      <w:lvlText w:val=""/>
      <w:lvlJc w:val="left"/>
    </w:lvl>
    <w:lvl w:ilvl="6" w:tplc="184C7330">
      <w:numFmt w:val="decimal"/>
      <w:lvlText w:val=""/>
      <w:lvlJc w:val="left"/>
    </w:lvl>
    <w:lvl w:ilvl="7" w:tplc="6FAE0660">
      <w:numFmt w:val="decimal"/>
      <w:lvlText w:val=""/>
      <w:lvlJc w:val="left"/>
    </w:lvl>
    <w:lvl w:ilvl="8" w:tplc="D0CA6410">
      <w:numFmt w:val="decimal"/>
      <w:lvlText w:val=""/>
      <w:lvlJc w:val="left"/>
    </w:lvl>
  </w:abstractNum>
  <w:abstractNum w:abstractNumId="39" w15:restartNumberingAfterBreak="0">
    <w:nsid w:val="632425CE"/>
    <w:multiLevelType w:val="multilevel"/>
    <w:tmpl w:val="F054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6808F6"/>
    <w:multiLevelType w:val="hybridMultilevel"/>
    <w:tmpl w:val="F54E6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383EFE"/>
    <w:multiLevelType w:val="hybridMultilevel"/>
    <w:tmpl w:val="C64CF3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5B585E"/>
    <w:multiLevelType w:val="multilevel"/>
    <w:tmpl w:val="AC62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E66899"/>
    <w:multiLevelType w:val="multilevel"/>
    <w:tmpl w:val="132E2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0E02C0"/>
    <w:multiLevelType w:val="hybridMultilevel"/>
    <w:tmpl w:val="684A6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BA68C4"/>
    <w:multiLevelType w:val="hybridMultilevel"/>
    <w:tmpl w:val="135C033E"/>
    <w:lvl w:ilvl="0" w:tplc="29EE01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EC4C5C"/>
    <w:multiLevelType w:val="multilevel"/>
    <w:tmpl w:val="7B141A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E63560"/>
    <w:multiLevelType w:val="hybridMultilevel"/>
    <w:tmpl w:val="AE56ABCA"/>
    <w:lvl w:ilvl="0" w:tplc="12C0CDE2">
      <w:start w:val="3"/>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C65185"/>
    <w:multiLevelType w:val="hybridMultilevel"/>
    <w:tmpl w:val="2D14A5DA"/>
    <w:lvl w:ilvl="0" w:tplc="53B81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9B4A27"/>
    <w:multiLevelType w:val="hybridMultilevel"/>
    <w:tmpl w:val="F5AA158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0" w15:restartNumberingAfterBreak="0">
    <w:nsid w:val="7EC34CCA"/>
    <w:multiLevelType w:val="hybridMultilevel"/>
    <w:tmpl w:val="6242D29C"/>
    <w:lvl w:ilvl="0" w:tplc="12C0CDE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4456167">
    <w:abstractNumId w:val="38"/>
  </w:num>
  <w:num w:numId="2" w16cid:durableId="1796407634">
    <w:abstractNumId w:val="24"/>
  </w:num>
  <w:num w:numId="3" w16cid:durableId="855535299">
    <w:abstractNumId w:val="49"/>
  </w:num>
  <w:num w:numId="4" w16cid:durableId="195895747">
    <w:abstractNumId w:val="44"/>
  </w:num>
  <w:num w:numId="5" w16cid:durableId="1275362334">
    <w:abstractNumId w:val="40"/>
  </w:num>
  <w:num w:numId="6" w16cid:durableId="1858544480">
    <w:abstractNumId w:val="25"/>
  </w:num>
  <w:num w:numId="7" w16cid:durableId="1546403852">
    <w:abstractNumId w:val="37"/>
  </w:num>
  <w:num w:numId="8" w16cid:durableId="894663492">
    <w:abstractNumId w:val="17"/>
  </w:num>
  <w:num w:numId="9" w16cid:durableId="1328708519">
    <w:abstractNumId w:val="42"/>
  </w:num>
  <w:num w:numId="10" w16cid:durableId="17120083">
    <w:abstractNumId w:val="9"/>
  </w:num>
  <w:num w:numId="11" w16cid:durableId="27721865">
    <w:abstractNumId w:val="0"/>
  </w:num>
  <w:num w:numId="12" w16cid:durableId="253363767">
    <w:abstractNumId w:val="21"/>
  </w:num>
  <w:num w:numId="13" w16cid:durableId="1013805545">
    <w:abstractNumId w:val="6"/>
  </w:num>
  <w:num w:numId="14" w16cid:durableId="1450052396">
    <w:abstractNumId w:val="29"/>
  </w:num>
  <w:num w:numId="15" w16cid:durableId="695691372">
    <w:abstractNumId w:val="1"/>
  </w:num>
  <w:num w:numId="16" w16cid:durableId="1944265657">
    <w:abstractNumId w:val="35"/>
  </w:num>
  <w:num w:numId="17" w16cid:durableId="306934383">
    <w:abstractNumId w:val="46"/>
  </w:num>
  <w:num w:numId="18" w16cid:durableId="1234201241">
    <w:abstractNumId w:val="34"/>
  </w:num>
  <w:num w:numId="19" w16cid:durableId="454375002">
    <w:abstractNumId w:val="22"/>
  </w:num>
  <w:num w:numId="20" w16cid:durableId="1232538580">
    <w:abstractNumId w:val="39"/>
  </w:num>
  <w:num w:numId="21" w16cid:durableId="2019623812">
    <w:abstractNumId w:val="43"/>
  </w:num>
  <w:num w:numId="22" w16cid:durableId="1047487156">
    <w:abstractNumId w:val="13"/>
  </w:num>
  <w:num w:numId="23" w16cid:durableId="167142390">
    <w:abstractNumId w:val="36"/>
  </w:num>
  <w:num w:numId="24" w16cid:durableId="1674215069">
    <w:abstractNumId w:val="14"/>
  </w:num>
  <w:num w:numId="25" w16cid:durableId="1349673681">
    <w:abstractNumId w:val="18"/>
  </w:num>
  <w:num w:numId="26" w16cid:durableId="734283519">
    <w:abstractNumId w:val="23"/>
  </w:num>
  <w:num w:numId="27" w16cid:durableId="1859081048">
    <w:abstractNumId w:val="10"/>
  </w:num>
  <w:num w:numId="28" w16cid:durableId="263417976">
    <w:abstractNumId w:val="20"/>
  </w:num>
  <w:num w:numId="29" w16cid:durableId="412970413">
    <w:abstractNumId w:val="27"/>
  </w:num>
  <w:num w:numId="30" w16cid:durableId="1834297843">
    <w:abstractNumId w:val="8"/>
  </w:num>
  <w:num w:numId="31" w16cid:durableId="241915793">
    <w:abstractNumId w:val="45"/>
  </w:num>
  <w:num w:numId="32" w16cid:durableId="368802429">
    <w:abstractNumId w:val="31"/>
  </w:num>
  <w:num w:numId="33" w16cid:durableId="548957536">
    <w:abstractNumId w:val="33"/>
  </w:num>
  <w:num w:numId="34" w16cid:durableId="622998425">
    <w:abstractNumId w:val="19"/>
  </w:num>
  <w:num w:numId="35" w16cid:durableId="1857772993">
    <w:abstractNumId w:val="32"/>
  </w:num>
  <w:num w:numId="36" w16cid:durableId="20012122">
    <w:abstractNumId w:val="48"/>
  </w:num>
  <w:num w:numId="37" w16cid:durableId="472723175">
    <w:abstractNumId w:val="50"/>
  </w:num>
  <w:num w:numId="38" w16cid:durableId="1105031797">
    <w:abstractNumId w:val="26"/>
  </w:num>
  <w:num w:numId="39" w16cid:durableId="1040057080">
    <w:abstractNumId w:val="7"/>
  </w:num>
  <w:num w:numId="40" w16cid:durableId="1708681863">
    <w:abstractNumId w:val="3"/>
  </w:num>
  <w:num w:numId="41" w16cid:durableId="743181685">
    <w:abstractNumId w:val="2"/>
  </w:num>
  <w:num w:numId="42" w16cid:durableId="996688062">
    <w:abstractNumId w:val="41"/>
  </w:num>
  <w:num w:numId="43" w16cid:durableId="1813908093">
    <w:abstractNumId w:val="11"/>
  </w:num>
  <w:num w:numId="44" w16cid:durableId="1653292180">
    <w:abstractNumId w:val="28"/>
  </w:num>
  <w:num w:numId="45" w16cid:durableId="238682203">
    <w:abstractNumId w:val="15"/>
  </w:num>
  <w:num w:numId="46" w16cid:durableId="1105273742">
    <w:abstractNumId w:val="12"/>
  </w:num>
  <w:num w:numId="47" w16cid:durableId="568923191">
    <w:abstractNumId w:val="16"/>
  </w:num>
  <w:num w:numId="48" w16cid:durableId="1898971352">
    <w:abstractNumId w:val="47"/>
  </w:num>
  <w:num w:numId="49" w16cid:durableId="652489557">
    <w:abstractNumId w:val="4"/>
  </w:num>
  <w:num w:numId="50" w16cid:durableId="1173568597">
    <w:abstractNumId w:val="30"/>
  </w:num>
  <w:num w:numId="51" w16cid:durableId="707069985">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E0C"/>
    <w:rsid w:val="00011642"/>
    <w:rsid w:val="00011883"/>
    <w:rsid w:val="000153BC"/>
    <w:rsid w:val="0002069C"/>
    <w:rsid w:val="0002704D"/>
    <w:rsid w:val="00032B4A"/>
    <w:rsid w:val="0003403B"/>
    <w:rsid w:val="000360C0"/>
    <w:rsid w:val="000476C6"/>
    <w:rsid w:val="000618D2"/>
    <w:rsid w:val="00062BF2"/>
    <w:rsid w:val="00075541"/>
    <w:rsid w:val="00083C43"/>
    <w:rsid w:val="00090297"/>
    <w:rsid w:val="000A08BC"/>
    <w:rsid w:val="000B676A"/>
    <w:rsid w:val="000C0BF9"/>
    <w:rsid w:val="000D5226"/>
    <w:rsid w:val="000D6665"/>
    <w:rsid w:val="000E4EB7"/>
    <w:rsid w:val="000F0667"/>
    <w:rsid w:val="00123B4C"/>
    <w:rsid w:val="00133A65"/>
    <w:rsid w:val="001536FD"/>
    <w:rsid w:val="001676E6"/>
    <w:rsid w:val="001771F1"/>
    <w:rsid w:val="00191E3D"/>
    <w:rsid w:val="001B03AC"/>
    <w:rsid w:val="001B165C"/>
    <w:rsid w:val="001D6119"/>
    <w:rsid w:val="001E2E12"/>
    <w:rsid w:val="001E6744"/>
    <w:rsid w:val="001F1EDC"/>
    <w:rsid w:val="00205C0A"/>
    <w:rsid w:val="002306A1"/>
    <w:rsid w:val="00237B2B"/>
    <w:rsid w:val="0025722E"/>
    <w:rsid w:val="00257C13"/>
    <w:rsid w:val="0026505F"/>
    <w:rsid w:val="0026738B"/>
    <w:rsid w:val="00285BC5"/>
    <w:rsid w:val="00290A47"/>
    <w:rsid w:val="002A0B33"/>
    <w:rsid w:val="002A1717"/>
    <w:rsid w:val="002A74C5"/>
    <w:rsid w:val="002B070F"/>
    <w:rsid w:val="002B382D"/>
    <w:rsid w:val="002C736C"/>
    <w:rsid w:val="002D6726"/>
    <w:rsid w:val="002E3D7C"/>
    <w:rsid w:val="002E4B7B"/>
    <w:rsid w:val="00302EE8"/>
    <w:rsid w:val="00307699"/>
    <w:rsid w:val="00311406"/>
    <w:rsid w:val="00326A73"/>
    <w:rsid w:val="00331547"/>
    <w:rsid w:val="00331C12"/>
    <w:rsid w:val="00337E06"/>
    <w:rsid w:val="00382611"/>
    <w:rsid w:val="00382BBE"/>
    <w:rsid w:val="003B7EDE"/>
    <w:rsid w:val="003C1F69"/>
    <w:rsid w:val="003D6F8D"/>
    <w:rsid w:val="003E4133"/>
    <w:rsid w:val="00402A56"/>
    <w:rsid w:val="00406B52"/>
    <w:rsid w:val="00406BD8"/>
    <w:rsid w:val="00411391"/>
    <w:rsid w:val="004328F8"/>
    <w:rsid w:val="004352F4"/>
    <w:rsid w:val="00437442"/>
    <w:rsid w:val="004424DD"/>
    <w:rsid w:val="0044582C"/>
    <w:rsid w:val="00466F75"/>
    <w:rsid w:val="004700D5"/>
    <w:rsid w:val="004719E7"/>
    <w:rsid w:val="004838D7"/>
    <w:rsid w:val="00490652"/>
    <w:rsid w:val="00497B1C"/>
    <w:rsid w:val="00497BD1"/>
    <w:rsid w:val="004A29E3"/>
    <w:rsid w:val="004B009C"/>
    <w:rsid w:val="004B0510"/>
    <w:rsid w:val="004B2D98"/>
    <w:rsid w:val="004C0F6A"/>
    <w:rsid w:val="004C15C3"/>
    <w:rsid w:val="004C57AA"/>
    <w:rsid w:val="004D7413"/>
    <w:rsid w:val="004E4C4D"/>
    <w:rsid w:val="004F4097"/>
    <w:rsid w:val="00514A49"/>
    <w:rsid w:val="0051502A"/>
    <w:rsid w:val="005477F2"/>
    <w:rsid w:val="00550F3C"/>
    <w:rsid w:val="00554EF2"/>
    <w:rsid w:val="00564B5B"/>
    <w:rsid w:val="005654F3"/>
    <w:rsid w:val="005661C8"/>
    <w:rsid w:val="00570848"/>
    <w:rsid w:val="00571AA4"/>
    <w:rsid w:val="00574CE6"/>
    <w:rsid w:val="0059208D"/>
    <w:rsid w:val="005A1BE2"/>
    <w:rsid w:val="005A4C3D"/>
    <w:rsid w:val="005C3229"/>
    <w:rsid w:val="005F3CBA"/>
    <w:rsid w:val="00607F16"/>
    <w:rsid w:val="006157E8"/>
    <w:rsid w:val="0066350F"/>
    <w:rsid w:val="00665F40"/>
    <w:rsid w:val="006A255C"/>
    <w:rsid w:val="006A2D8F"/>
    <w:rsid w:val="006B3CF9"/>
    <w:rsid w:val="006B4303"/>
    <w:rsid w:val="006C12AD"/>
    <w:rsid w:val="006F1699"/>
    <w:rsid w:val="007063FD"/>
    <w:rsid w:val="00713B78"/>
    <w:rsid w:val="00717F1C"/>
    <w:rsid w:val="007755C5"/>
    <w:rsid w:val="007848C7"/>
    <w:rsid w:val="007918D0"/>
    <w:rsid w:val="007A3F87"/>
    <w:rsid w:val="007A500D"/>
    <w:rsid w:val="00800681"/>
    <w:rsid w:val="0081481C"/>
    <w:rsid w:val="00831215"/>
    <w:rsid w:val="00854B31"/>
    <w:rsid w:val="00882232"/>
    <w:rsid w:val="00892C74"/>
    <w:rsid w:val="008A577B"/>
    <w:rsid w:val="008B22DB"/>
    <w:rsid w:val="008B341A"/>
    <w:rsid w:val="008B6FA2"/>
    <w:rsid w:val="008E1E94"/>
    <w:rsid w:val="0092479C"/>
    <w:rsid w:val="00927D72"/>
    <w:rsid w:val="009315FD"/>
    <w:rsid w:val="009365E4"/>
    <w:rsid w:val="009502AA"/>
    <w:rsid w:val="00956E0C"/>
    <w:rsid w:val="00963ED8"/>
    <w:rsid w:val="009F0E20"/>
    <w:rsid w:val="009F2562"/>
    <w:rsid w:val="00A01029"/>
    <w:rsid w:val="00A0413B"/>
    <w:rsid w:val="00A16A8F"/>
    <w:rsid w:val="00A34A3B"/>
    <w:rsid w:val="00A471BB"/>
    <w:rsid w:val="00A7699F"/>
    <w:rsid w:val="00A773DA"/>
    <w:rsid w:val="00A95DF7"/>
    <w:rsid w:val="00A9787D"/>
    <w:rsid w:val="00AA04B6"/>
    <w:rsid w:val="00AA2508"/>
    <w:rsid w:val="00AA45B9"/>
    <w:rsid w:val="00AB73A4"/>
    <w:rsid w:val="00AD2B4A"/>
    <w:rsid w:val="00B01F40"/>
    <w:rsid w:val="00B05566"/>
    <w:rsid w:val="00B12563"/>
    <w:rsid w:val="00B12FA0"/>
    <w:rsid w:val="00B156FB"/>
    <w:rsid w:val="00B24AF2"/>
    <w:rsid w:val="00B30537"/>
    <w:rsid w:val="00B4162A"/>
    <w:rsid w:val="00B436C0"/>
    <w:rsid w:val="00B46D5B"/>
    <w:rsid w:val="00B571CF"/>
    <w:rsid w:val="00B6291E"/>
    <w:rsid w:val="00B728DA"/>
    <w:rsid w:val="00B80C50"/>
    <w:rsid w:val="00B81BE8"/>
    <w:rsid w:val="00B82497"/>
    <w:rsid w:val="00B90346"/>
    <w:rsid w:val="00BA5AC1"/>
    <w:rsid w:val="00BB119A"/>
    <w:rsid w:val="00BB1562"/>
    <w:rsid w:val="00BB3399"/>
    <w:rsid w:val="00BC7158"/>
    <w:rsid w:val="00BD66A4"/>
    <w:rsid w:val="00BE2686"/>
    <w:rsid w:val="00BE79C3"/>
    <w:rsid w:val="00C07DA3"/>
    <w:rsid w:val="00C10B8F"/>
    <w:rsid w:val="00C22F29"/>
    <w:rsid w:val="00C234F9"/>
    <w:rsid w:val="00C42F66"/>
    <w:rsid w:val="00C45DC6"/>
    <w:rsid w:val="00C6720F"/>
    <w:rsid w:val="00C912C6"/>
    <w:rsid w:val="00C94509"/>
    <w:rsid w:val="00CA369A"/>
    <w:rsid w:val="00CB5ED4"/>
    <w:rsid w:val="00CC4410"/>
    <w:rsid w:val="00CD5182"/>
    <w:rsid w:val="00CD6E08"/>
    <w:rsid w:val="00CE2F13"/>
    <w:rsid w:val="00CE328E"/>
    <w:rsid w:val="00CE7036"/>
    <w:rsid w:val="00CE73F9"/>
    <w:rsid w:val="00D117F8"/>
    <w:rsid w:val="00D14DA5"/>
    <w:rsid w:val="00D231F3"/>
    <w:rsid w:val="00D24A1E"/>
    <w:rsid w:val="00D400E8"/>
    <w:rsid w:val="00D51BC2"/>
    <w:rsid w:val="00D54816"/>
    <w:rsid w:val="00D721F1"/>
    <w:rsid w:val="00D942CB"/>
    <w:rsid w:val="00D94338"/>
    <w:rsid w:val="00D97F56"/>
    <w:rsid w:val="00DA5B1A"/>
    <w:rsid w:val="00DB19B5"/>
    <w:rsid w:val="00DC1041"/>
    <w:rsid w:val="00DD2202"/>
    <w:rsid w:val="00DD2E10"/>
    <w:rsid w:val="00DD3B5B"/>
    <w:rsid w:val="00DE34F0"/>
    <w:rsid w:val="00DE79A7"/>
    <w:rsid w:val="00E03995"/>
    <w:rsid w:val="00E048AA"/>
    <w:rsid w:val="00E04DE0"/>
    <w:rsid w:val="00E0726C"/>
    <w:rsid w:val="00E106EB"/>
    <w:rsid w:val="00E16AD7"/>
    <w:rsid w:val="00E60B86"/>
    <w:rsid w:val="00E61FC9"/>
    <w:rsid w:val="00E73FE3"/>
    <w:rsid w:val="00E74707"/>
    <w:rsid w:val="00E75BD5"/>
    <w:rsid w:val="00EA00F7"/>
    <w:rsid w:val="00EB74F5"/>
    <w:rsid w:val="00ED19EC"/>
    <w:rsid w:val="00EE42D3"/>
    <w:rsid w:val="00F01AD0"/>
    <w:rsid w:val="00F246A8"/>
    <w:rsid w:val="00F37047"/>
    <w:rsid w:val="00F43A2A"/>
    <w:rsid w:val="00F503BF"/>
    <w:rsid w:val="00F56658"/>
    <w:rsid w:val="00F604CD"/>
    <w:rsid w:val="00F649AC"/>
    <w:rsid w:val="00F70852"/>
    <w:rsid w:val="00F708C7"/>
    <w:rsid w:val="00F73679"/>
    <w:rsid w:val="00F959A6"/>
    <w:rsid w:val="00FB7377"/>
    <w:rsid w:val="00FC37A4"/>
    <w:rsid w:val="00FD26D4"/>
    <w:rsid w:val="00FE10A4"/>
    <w:rsid w:val="00FE642F"/>
    <w:rsid w:val="00FF1301"/>
    <w:rsid w:val="00FF54F2"/>
    <w:rsid w:val="00FF6A71"/>
    <w:rsid w:val="00FF6E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AE3C0"/>
  <w15:docId w15:val="{39DEFF41-AA68-4DBC-9573-2C0F02D67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Theme="minorHAnsi" w:cstheme="minorBidi"/>
        <w:sz w:val="21"/>
        <w:szCs w:val="22"/>
        <w:lang w:val="ar-SA" w:eastAsia="en-US" w:bidi="ar-SA"/>
      </w:rPr>
    </w:rPrDefault>
    <w:pPrDefault>
      <w:pPr>
        <w:bidi/>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VerbatimChar">
    <w:name w:val="Verbatim Char"/>
    <w:rPr>
      <w:rFonts w:ascii="Consolas" w:hAnsi="Consolas"/>
      <w:sz w:val="22"/>
    </w:rPr>
  </w:style>
  <w:style w:type="character" w:styleId="Hyperlink">
    <w:name w:val="Hyperlink"/>
    <w:basedOn w:val="a0"/>
    <w:uiPriority w:val="99"/>
    <w:unhideWhenUsed/>
    <w:rsid w:val="00A95DF7"/>
    <w:rPr>
      <w:color w:val="467886" w:themeColor="hyperlink"/>
      <w:u w:val="single"/>
    </w:rPr>
  </w:style>
  <w:style w:type="character" w:styleId="a3">
    <w:name w:val="Unresolved Mention"/>
    <w:basedOn w:val="a0"/>
    <w:uiPriority w:val="99"/>
    <w:semiHidden/>
    <w:unhideWhenUsed/>
    <w:rsid w:val="00A95DF7"/>
    <w:rPr>
      <w:color w:val="605E5C"/>
      <w:shd w:val="clear" w:color="auto" w:fill="E1DFDD"/>
    </w:rPr>
  </w:style>
  <w:style w:type="paragraph" w:styleId="a4">
    <w:name w:val="header"/>
    <w:basedOn w:val="a"/>
    <w:link w:val="Char"/>
    <w:uiPriority w:val="99"/>
    <w:unhideWhenUsed/>
    <w:rsid w:val="0092479C"/>
    <w:pPr>
      <w:tabs>
        <w:tab w:val="center" w:pos="4153"/>
        <w:tab w:val="right" w:pos="8306"/>
      </w:tabs>
      <w:spacing w:after="0" w:line="240" w:lineRule="auto"/>
    </w:pPr>
  </w:style>
  <w:style w:type="character" w:customStyle="1" w:styleId="Char">
    <w:name w:val="رأس الصفحة Char"/>
    <w:basedOn w:val="a0"/>
    <w:link w:val="a4"/>
    <w:uiPriority w:val="99"/>
    <w:rsid w:val="0092479C"/>
  </w:style>
  <w:style w:type="paragraph" w:styleId="a5">
    <w:name w:val="footer"/>
    <w:basedOn w:val="a"/>
    <w:link w:val="Char0"/>
    <w:uiPriority w:val="99"/>
    <w:unhideWhenUsed/>
    <w:rsid w:val="0092479C"/>
    <w:pPr>
      <w:tabs>
        <w:tab w:val="center" w:pos="4153"/>
        <w:tab w:val="right" w:pos="8306"/>
      </w:tabs>
      <w:spacing w:after="0" w:line="240" w:lineRule="auto"/>
    </w:pPr>
  </w:style>
  <w:style w:type="character" w:customStyle="1" w:styleId="Char0">
    <w:name w:val="تذييل الصفحة Char"/>
    <w:basedOn w:val="a0"/>
    <w:link w:val="a5"/>
    <w:uiPriority w:val="99"/>
    <w:rsid w:val="0092479C"/>
  </w:style>
  <w:style w:type="table" w:styleId="a6">
    <w:name w:val="Table Grid"/>
    <w:basedOn w:val="a1"/>
    <w:rsid w:val="00DD2202"/>
    <w:pPr>
      <w:bidi w:val="0"/>
      <w:spacing w:after="0" w:line="240" w:lineRule="auto"/>
    </w:pPr>
    <w:rPr>
      <w:rFonts w:asciiTheme="minorHAnsi" w:eastAsiaTheme="minorEastAsia"/>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4C0F6A"/>
    <w:pPr>
      <w:ind w:left="720"/>
      <w:contextualSpacing/>
    </w:pPr>
  </w:style>
  <w:style w:type="character" w:styleId="a8">
    <w:name w:val="FollowedHyperlink"/>
    <w:basedOn w:val="a0"/>
    <w:uiPriority w:val="99"/>
    <w:semiHidden/>
    <w:unhideWhenUsed/>
    <w:rsid w:val="000476C6"/>
    <w:rPr>
      <w:color w:val="96607D" w:themeColor="followedHyperlink"/>
      <w:u w:val="single"/>
    </w:rPr>
  </w:style>
  <w:style w:type="table" w:styleId="1">
    <w:name w:val="Plain Table 1"/>
    <w:basedOn w:val="a1"/>
    <w:uiPriority w:val="41"/>
    <w:rsid w:val="006157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
    <w:name w:val="Plain Table 4"/>
    <w:basedOn w:val="a1"/>
    <w:uiPriority w:val="44"/>
    <w:rsid w:val="006157E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1"/>
    <w:uiPriority w:val="45"/>
    <w:rsid w:val="00B156F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
    <w:name w:val="Plain Table 3"/>
    <w:basedOn w:val="a1"/>
    <w:uiPriority w:val="43"/>
    <w:rsid w:val="00B3053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9">
    <w:name w:val="Normal (Web)"/>
    <w:basedOn w:val="a"/>
    <w:uiPriority w:val="99"/>
    <w:semiHidden/>
    <w:unhideWhenUsed/>
    <w:rsid w:val="00DE34F0"/>
    <w:rPr>
      <w:rFonts w:ascii="Times New Roman" w:hAnsi="Times New Roman" w:cs="Times New Roman"/>
      <w:sz w:val="24"/>
      <w:szCs w:val="24"/>
    </w:rPr>
  </w:style>
  <w:style w:type="character" w:styleId="aa">
    <w:name w:val="annotation reference"/>
    <w:basedOn w:val="a0"/>
    <w:uiPriority w:val="99"/>
    <w:semiHidden/>
    <w:unhideWhenUsed/>
    <w:rsid w:val="00B81BE8"/>
    <w:rPr>
      <w:sz w:val="16"/>
      <w:szCs w:val="16"/>
    </w:rPr>
  </w:style>
  <w:style w:type="paragraph" w:styleId="ab">
    <w:name w:val="annotation text"/>
    <w:basedOn w:val="a"/>
    <w:link w:val="Char1"/>
    <w:uiPriority w:val="99"/>
    <w:unhideWhenUsed/>
    <w:rsid w:val="00B81BE8"/>
    <w:pPr>
      <w:spacing w:line="240" w:lineRule="auto"/>
    </w:pPr>
    <w:rPr>
      <w:sz w:val="20"/>
      <w:szCs w:val="20"/>
    </w:rPr>
  </w:style>
  <w:style w:type="character" w:customStyle="1" w:styleId="Char1">
    <w:name w:val="نص تعليق Char"/>
    <w:basedOn w:val="a0"/>
    <w:link w:val="ab"/>
    <w:uiPriority w:val="99"/>
    <w:rsid w:val="00B81BE8"/>
    <w:rPr>
      <w:sz w:val="20"/>
      <w:szCs w:val="20"/>
    </w:rPr>
  </w:style>
  <w:style w:type="table" w:customStyle="1" w:styleId="NormalGrid">
    <w:name w:val="Normal Grid"/>
    <w:basedOn w:val="a1"/>
    <w:uiPriority w:val="39"/>
    <w:rsid w:val="00FF6E13"/>
    <w:pPr>
      <w:spacing w:after="0" w:line="240" w:lineRule="auto"/>
    </w:pPr>
    <w:tblPr>
      <w:tblCellMar>
        <w:top w:w="80" w:type="dxa"/>
        <w:left w:w="160" w:type="dxa"/>
        <w:bottom w:w="80" w:type="dxa"/>
        <w:right w:w="1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CE298B-26B8-42D4-8BFA-1D593034509B}" type="doc">
      <dgm:prSet loTypeId="urn:microsoft.com/office/officeart/2005/8/layout/radial5" loCatId="cycle" qsTypeId="urn:microsoft.com/office/officeart/2005/8/quickstyle/simple1" qsCatId="simple" csTypeId="urn:microsoft.com/office/officeart/2005/8/colors/accent0_1" csCatId="mainScheme" phldr="1"/>
      <dgm:spPr/>
      <dgm:t>
        <a:bodyPr/>
        <a:lstStyle/>
        <a:p>
          <a:endParaRPr lang="en-US"/>
        </a:p>
      </dgm:t>
    </dgm:pt>
    <dgm:pt modelId="{FEFF9E1C-85DC-4110-8E83-7AB8EABA1EAB}">
      <dgm:prSet phldrT="[نص]" custT="1"/>
      <dgm:spPr/>
      <dgm:t>
        <a:bodyPr/>
        <a:lstStyle/>
        <a:p>
          <a:r>
            <a:rPr lang="ar-EG" sz="1200"/>
            <a:t>أبعاد الذكاء الاصطناعي</a:t>
          </a:r>
          <a:endParaRPr lang="en-US" sz="1200"/>
        </a:p>
      </dgm:t>
    </dgm:pt>
    <dgm:pt modelId="{DE2766BA-8D86-44E3-8A44-799DEA6B4DFC}" type="parTrans" cxnId="{AB4C55F9-F760-4A5A-A230-718A98E3C27B}">
      <dgm:prSet/>
      <dgm:spPr/>
      <dgm:t>
        <a:bodyPr/>
        <a:lstStyle/>
        <a:p>
          <a:endParaRPr lang="en-US" sz="1200"/>
        </a:p>
      </dgm:t>
    </dgm:pt>
    <dgm:pt modelId="{613FDD78-1EBB-4CB0-9EB9-DEB88DEF1E8E}" type="sibTrans" cxnId="{AB4C55F9-F760-4A5A-A230-718A98E3C27B}">
      <dgm:prSet/>
      <dgm:spPr/>
      <dgm:t>
        <a:bodyPr/>
        <a:lstStyle/>
        <a:p>
          <a:endParaRPr lang="en-US" sz="1200"/>
        </a:p>
      </dgm:t>
    </dgm:pt>
    <dgm:pt modelId="{AE6E8004-F96D-4F7A-A2FF-138397F8BECB}">
      <dgm:prSet phldrT="[نص]" custT="1"/>
      <dgm:spPr/>
      <dgm:t>
        <a:bodyPr/>
        <a:lstStyle/>
        <a:p>
          <a:r>
            <a:rPr lang="ar-EG" sz="1200"/>
            <a:t>البعد التقني</a:t>
          </a:r>
          <a:endParaRPr lang="en-US" sz="1200"/>
        </a:p>
      </dgm:t>
    </dgm:pt>
    <dgm:pt modelId="{FBF83604-4167-4AAD-8112-370A4D8515F3}" type="parTrans" cxnId="{347925F2-866C-4EB8-82BD-2D7E1ACE5A3E}">
      <dgm:prSet custT="1"/>
      <dgm:spPr/>
      <dgm:t>
        <a:bodyPr/>
        <a:lstStyle/>
        <a:p>
          <a:endParaRPr lang="en-US" sz="1200"/>
        </a:p>
      </dgm:t>
    </dgm:pt>
    <dgm:pt modelId="{FF3D4F8D-1AF9-4989-8994-FE58C741090F}" type="sibTrans" cxnId="{347925F2-866C-4EB8-82BD-2D7E1ACE5A3E}">
      <dgm:prSet/>
      <dgm:spPr/>
      <dgm:t>
        <a:bodyPr/>
        <a:lstStyle/>
        <a:p>
          <a:endParaRPr lang="en-US" sz="1200"/>
        </a:p>
      </dgm:t>
    </dgm:pt>
    <dgm:pt modelId="{7EA79DD6-53A5-4914-8EF6-4A9712AF0BF2}">
      <dgm:prSet phldrT="[نص]" custT="1"/>
      <dgm:spPr/>
      <dgm:t>
        <a:bodyPr/>
        <a:lstStyle/>
        <a:p>
          <a:r>
            <a:rPr lang="ar-EG" sz="1200"/>
            <a:t>البعد الإداري</a:t>
          </a:r>
          <a:endParaRPr lang="en-US" sz="1200"/>
        </a:p>
      </dgm:t>
    </dgm:pt>
    <dgm:pt modelId="{6A580CF5-16EA-4085-9780-2C4CA111DD00}" type="parTrans" cxnId="{ADDE1898-57A6-4A72-A86E-C7109A02D61D}">
      <dgm:prSet custT="1"/>
      <dgm:spPr/>
      <dgm:t>
        <a:bodyPr/>
        <a:lstStyle/>
        <a:p>
          <a:endParaRPr lang="en-US" sz="1200"/>
        </a:p>
      </dgm:t>
    </dgm:pt>
    <dgm:pt modelId="{2D00DB9D-97D7-4051-A8BD-59DF6BC73D4F}" type="sibTrans" cxnId="{ADDE1898-57A6-4A72-A86E-C7109A02D61D}">
      <dgm:prSet/>
      <dgm:spPr/>
      <dgm:t>
        <a:bodyPr/>
        <a:lstStyle/>
        <a:p>
          <a:endParaRPr lang="en-US" sz="1200"/>
        </a:p>
      </dgm:t>
    </dgm:pt>
    <dgm:pt modelId="{F049B6C5-8032-4FB6-8C21-C6F7758F5B1D}">
      <dgm:prSet phldrT="[نص]" custT="1"/>
      <dgm:spPr/>
      <dgm:t>
        <a:bodyPr/>
        <a:lstStyle/>
        <a:p>
          <a:r>
            <a:rPr lang="ar-EG" sz="1200"/>
            <a:t>البعد السلوكي</a:t>
          </a:r>
          <a:endParaRPr lang="en-US" sz="1200"/>
        </a:p>
      </dgm:t>
    </dgm:pt>
    <dgm:pt modelId="{4C23DBCB-B975-4D57-95A1-F59A49541F5F}" type="parTrans" cxnId="{17B4131B-0723-4795-96FD-024A081C65C6}">
      <dgm:prSet custT="1"/>
      <dgm:spPr/>
      <dgm:t>
        <a:bodyPr/>
        <a:lstStyle/>
        <a:p>
          <a:endParaRPr lang="en-US" sz="1200"/>
        </a:p>
      </dgm:t>
    </dgm:pt>
    <dgm:pt modelId="{AB3DFE75-34D6-43B2-9588-F925D607819A}" type="sibTrans" cxnId="{17B4131B-0723-4795-96FD-024A081C65C6}">
      <dgm:prSet/>
      <dgm:spPr/>
      <dgm:t>
        <a:bodyPr/>
        <a:lstStyle/>
        <a:p>
          <a:endParaRPr lang="en-US" sz="1200"/>
        </a:p>
      </dgm:t>
    </dgm:pt>
    <dgm:pt modelId="{320E94B9-2A8F-42E8-89E5-214FA54B744B}">
      <dgm:prSet phldrT="[نص]" custT="1"/>
      <dgm:spPr/>
      <dgm:t>
        <a:bodyPr/>
        <a:lstStyle/>
        <a:p>
          <a:r>
            <a:rPr lang="ar-EG" sz="1200"/>
            <a:t>البعد الاجرائي</a:t>
          </a:r>
          <a:endParaRPr lang="en-US" sz="1200"/>
        </a:p>
      </dgm:t>
    </dgm:pt>
    <dgm:pt modelId="{7D85D642-7446-4335-A688-49E18074AC09}" type="parTrans" cxnId="{78098589-0D7F-49C3-83AB-94AE7FA69D8E}">
      <dgm:prSet custT="1"/>
      <dgm:spPr/>
      <dgm:t>
        <a:bodyPr/>
        <a:lstStyle/>
        <a:p>
          <a:endParaRPr lang="en-US" sz="1200"/>
        </a:p>
      </dgm:t>
    </dgm:pt>
    <dgm:pt modelId="{3EB743C5-F043-47D1-B7DC-3BE52A2E2258}" type="sibTrans" cxnId="{78098589-0D7F-49C3-83AB-94AE7FA69D8E}">
      <dgm:prSet/>
      <dgm:spPr/>
      <dgm:t>
        <a:bodyPr/>
        <a:lstStyle/>
        <a:p>
          <a:endParaRPr lang="en-US" sz="1200"/>
        </a:p>
      </dgm:t>
    </dgm:pt>
    <dgm:pt modelId="{D639FC23-6C6A-49C2-B435-A686878AB669}">
      <dgm:prSet custT="1"/>
      <dgm:spPr/>
      <dgm:t>
        <a:bodyPr/>
        <a:lstStyle/>
        <a:p>
          <a:r>
            <a:rPr lang="ar-EG" sz="1200"/>
            <a:t>البعد الاستراتيجي</a:t>
          </a:r>
          <a:endParaRPr lang="en-US" sz="1200"/>
        </a:p>
      </dgm:t>
    </dgm:pt>
    <dgm:pt modelId="{E37F18DB-490E-4B59-83E1-1770B672F52D}" type="parTrans" cxnId="{2311F7AF-E733-494B-AA30-46A9FF1C475A}">
      <dgm:prSet/>
      <dgm:spPr/>
      <dgm:t>
        <a:bodyPr/>
        <a:lstStyle/>
        <a:p>
          <a:endParaRPr lang="en-US"/>
        </a:p>
      </dgm:t>
    </dgm:pt>
    <dgm:pt modelId="{591C598D-910A-4B16-BD37-0C010FF91CCB}" type="sibTrans" cxnId="{2311F7AF-E733-494B-AA30-46A9FF1C475A}">
      <dgm:prSet/>
      <dgm:spPr/>
      <dgm:t>
        <a:bodyPr/>
        <a:lstStyle/>
        <a:p>
          <a:endParaRPr lang="en-US"/>
        </a:p>
      </dgm:t>
    </dgm:pt>
    <dgm:pt modelId="{88C4CC3E-2FC3-42DE-A972-8D4A7E0D50DA}" type="pres">
      <dgm:prSet presAssocID="{58CE298B-26B8-42D4-8BFA-1D593034509B}" presName="Name0" presStyleCnt="0">
        <dgm:presLayoutVars>
          <dgm:chMax val="1"/>
          <dgm:dir/>
          <dgm:animLvl val="ctr"/>
          <dgm:resizeHandles val="exact"/>
        </dgm:presLayoutVars>
      </dgm:prSet>
      <dgm:spPr/>
    </dgm:pt>
    <dgm:pt modelId="{8418A77A-E0E4-4717-863F-3E9057B31096}" type="pres">
      <dgm:prSet presAssocID="{FEFF9E1C-85DC-4110-8E83-7AB8EABA1EAB}" presName="centerShape" presStyleLbl="node0" presStyleIdx="0" presStyleCnt="1"/>
      <dgm:spPr/>
    </dgm:pt>
    <dgm:pt modelId="{D4DB97E4-365C-4B7B-9A56-6B86767AC48B}" type="pres">
      <dgm:prSet presAssocID="{FBF83604-4167-4AAD-8112-370A4D8515F3}" presName="parTrans" presStyleLbl="sibTrans2D1" presStyleIdx="0" presStyleCnt="5"/>
      <dgm:spPr/>
    </dgm:pt>
    <dgm:pt modelId="{74EB1B79-4B3C-408A-BCE5-17BF1ED30DF6}" type="pres">
      <dgm:prSet presAssocID="{FBF83604-4167-4AAD-8112-370A4D8515F3}" presName="connectorText" presStyleLbl="sibTrans2D1" presStyleIdx="0" presStyleCnt="5"/>
      <dgm:spPr/>
    </dgm:pt>
    <dgm:pt modelId="{8B532CA3-947A-4394-9BF7-B536CB007C4D}" type="pres">
      <dgm:prSet presAssocID="{AE6E8004-F96D-4F7A-A2FF-138397F8BECB}" presName="node" presStyleLbl="node1" presStyleIdx="0" presStyleCnt="5">
        <dgm:presLayoutVars>
          <dgm:bulletEnabled val="1"/>
        </dgm:presLayoutVars>
      </dgm:prSet>
      <dgm:spPr/>
    </dgm:pt>
    <dgm:pt modelId="{C59B1A92-DBF4-4A07-9C5E-92E8E26E5DD7}" type="pres">
      <dgm:prSet presAssocID="{6A580CF5-16EA-4085-9780-2C4CA111DD00}" presName="parTrans" presStyleLbl="sibTrans2D1" presStyleIdx="1" presStyleCnt="5"/>
      <dgm:spPr/>
    </dgm:pt>
    <dgm:pt modelId="{8736CC05-6CC3-4FAB-B117-0DEB9557FB4B}" type="pres">
      <dgm:prSet presAssocID="{6A580CF5-16EA-4085-9780-2C4CA111DD00}" presName="connectorText" presStyleLbl="sibTrans2D1" presStyleIdx="1" presStyleCnt="5"/>
      <dgm:spPr/>
    </dgm:pt>
    <dgm:pt modelId="{5B3CAB71-0C08-4FC0-A487-E45FAD55295E}" type="pres">
      <dgm:prSet presAssocID="{7EA79DD6-53A5-4914-8EF6-4A9712AF0BF2}" presName="node" presStyleLbl="node1" presStyleIdx="1" presStyleCnt="5">
        <dgm:presLayoutVars>
          <dgm:bulletEnabled val="1"/>
        </dgm:presLayoutVars>
      </dgm:prSet>
      <dgm:spPr/>
    </dgm:pt>
    <dgm:pt modelId="{3D76E4DE-546B-482D-96DE-7EC46F91F9F1}" type="pres">
      <dgm:prSet presAssocID="{4C23DBCB-B975-4D57-95A1-F59A49541F5F}" presName="parTrans" presStyleLbl="sibTrans2D1" presStyleIdx="2" presStyleCnt="5"/>
      <dgm:spPr/>
    </dgm:pt>
    <dgm:pt modelId="{7F4B5D53-B03F-45C6-83F3-94CEAFD74F46}" type="pres">
      <dgm:prSet presAssocID="{4C23DBCB-B975-4D57-95A1-F59A49541F5F}" presName="connectorText" presStyleLbl="sibTrans2D1" presStyleIdx="2" presStyleCnt="5"/>
      <dgm:spPr/>
    </dgm:pt>
    <dgm:pt modelId="{48104076-74EC-4E7E-9C13-F7617C2A26F9}" type="pres">
      <dgm:prSet presAssocID="{F049B6C5-8032-4FB6-8C21-C6F7758F5B1D}" presName="node" presStyleLbl="node1" presStyleIdx="2" presStyleCnt="5">
        <dgm:presLayoutVars>
          <dgm:bulletEnabled val="1"/>
        </dgm:presLayoutVars>
      </dgm:prSet>
      <dgm:spPr/>
    </dgm:pt>
    <dgm:pt modelId="{A11611C7-D712-45DA-876D-04A06C81D6EF}" type="pres">
      <dgm:prSet presAssocID="{7D85D642-7446-4335-A688-49E18074AC09}" presName="parTrans" presStyleLbl="sibTrans2D1" presStyleIdx="3" presStyleCnt="5"/>
      <dgm:spPr/>
    </dgm:pt>
    <dgm:pt modelId="{70E1DA5A-6C6E-42ED-8C86-D961CBAF1721}" type="pres">
      <dgm:prSet presAssocID="{7D85D642-7446-4335-A688-49E18074AC09}" presName="connectorText" presStyleLbl="sibTrans2D1" presStyleIdx="3" presStyleCnt="5"/>
      <dgm:spPr/>
    </dgm:pt>
    <dgm:pt modelId="{550E9DBA-9298-495E-B3FB-DD9D04C0B01E}" type="pres">
      <dgm:prSet presAssocID="{320E94B9-2A8F-42E8-89E5-214FA54B744B}" presName="node" presStyleLbl="node1" presStyleIdx="3" presStyleCnt="5">
        <dgm:presLayoutVars>
          <dgm:bulletEnabled val="1"/>
        </dgm:presLayoutVars>
      </dgm:prSet>
      <dgm:spPr/>
    </dgm:pt>
    <dgm:pt modelId="{EA981E7E-9C62-4790-B1CA-B32E24ED4054}" type="pres">
      <dgm:prSet presAssocID="{E37F18DB-490E-4B59-83E1-1770B672F52D}" presName="parTrans" presStyleLbl="sibTrans2D1" presStyleIdx="4" presStyleCnt="5"/>
      <dgm:spPr/>
    </dgm:pt>
    <dgm:pt modelId="{1A2F17B2-77A7-493A-ACC1-0733A0050CBD}" type="pres">
      <dgm:prSet presAssocID="{E37F18DB-490E-4B59-83E1-1770B672F52D}" presName="connectorText" presStyleLbl="sibTrans2D1" presStyleIdx="4" presStyleCnt="5"/>
      <dgm:spPr/>
    </dgm:pt>
    <dgm:pt modelId="{0E43802B-5639-42E5-A332-0DD243F0044B}" type="pres">
      <dgm:prSet presAssocID="{D639FC23-6C6A-49C2-B435-A686878AB669}" presName="node" presStyleLbl="node1" presStyleIdx="4" presStyleCnt="5">
        <dgm:presLayoutVars>
          <dgm:bulletEnabled val="1"/>
        </dgm:presLayoutVars>
      </dgm:prSet>
      <dgm:spPr/>
    </dgm:pt>
  </dgm:ptLst>
  <dgm:cxnLst>
    <dgm:cxn modelId="{135A5907-D311-40F0-B004-23EBB718668D}" type="presOf" srcId="{F049B6C5-8032-4FB6-8C21-C6F7758F5B1D}" destId="{48104076-74EC-4E7E-9C13-F7617C2A26F9}" srcOrd="0" destOrd="0" presId="urn:microsoft.com/office/officeart/2005/8/layout/radial5"/>
    <dgm:cxn modelId="{17B4131B-0723-4795-96FD-024A081C65C6}" srcId="{FEFF9E1C-85DC-4110-8E83-7AB8EABA1EAB}" destId="{F049B6C5-8032-4FB6-8C21-C6F7758F5B1D}" srcOrd="2" destOrd="0" parTransId="{4C23DBCB-B975-4D57-95A1-F59A49541F5F}" sibTransId="{AB3DFE75-34D6-43B2-9588-F925D607819A}"/>
    <dgm:cxn modelId="{133E381B-BE9A-4E1B-9E1F-16A0AE0DBEB2}" type="presOf" srcId="{58CE298B-26B8-42D4-8BFA-1D593034509B}" destId="{88C4CC3E-2FC3-42DE-A972-8D4A7E0D50DA}" srcOrd="0" destOrd="0" presId="urn:microsoft.com/office/officeart/2005/8/layout/radial5"/>
    <dgm:cxn modelId="{185D0721-3CCC-40C8-8C91-4A99D5E389D7}" type="presOf" srcId="{4C23DBCB-B975-4D57-95A1-F59A49541F5F}" destId="{3D76E4DE-546B-482D-96DE-7EC46F91F9F1}" srcOrd="0" destOrd="0" presId="urn:microsoft.com/office/officeart/2005/8/layout/radial5"/>
    <dgm:cxn modelId="{2187652F-3737-4EE6-AD07-A4E205B86299}" type="presOf" srcId="{FEFF9E1C-85DC-4110-8E83-7AB8EABA1EAB}" destId="{8418A77A-E0E4-4717-863F-3E9057B31096}" srcOrd="0" destOrd="0" presId="urn:microsoft.com/office/officeart/2005/8/layout/radial5"/>
    <dgm:cxn modelId="{30FBDD38-8A2F-4BBD-B3A6-8268DE318069}" type="presOf" srcId="{4C23DBCB-B975-4D57-95A1-F59A49541F5F}" destId="{7F4B5D53-B03F-45C6-83F3-94CEAFD74F46}" srcOrd="1" destOrd="0" presId="urn:microsoft.com/office/officeart/2005/8/layout/radial5"/>
    <dgm:cxn modelId="{53A21765-9EBF-4EB8-84EB-0D82A26FB5A4}" type="presOf" srcId="{6A580CF5-16EA-4085-9780-2C4CA111DD00}" destId="{C59B1A92-DBF4-4A07-9C5E-92E8E26E5DD7}" srcOrd="0" destOrd="0" presId="urn:microsoft.com/office/officeart/2005/8/layout/radial5"/>
    <dgm:cxn modelId="{5F731646-5379-477F-A220-0AF5EE0161DB}" type="presOf" srcId="{7D85D642-7446-4335-A688-49E18074AC09}" destId="{A11611C7-D712-45DA-876D-04A06C81D6EF}" srcOrd="0" destOrd="0" presId="urn:microsoft.com/office/officeart/2005/8/layout/radial5"/>
    <dgm:cxn modelId="{5FCC4279-2791-443E-A475-43505F1FC277}" type="presOf" srcId="{FBF83604-4167-4AAD-8112-370A4D8515F3}" destId="{D4DB97E4-365C-4B7B-9A56-6B86767AC48B}" srcOrd="0" destOrd="0" presId="urn:microsoft.com/office/officeart/2005/8/layout/radial5"/>
    <dgm:cxn modelId="{F514C87D-E738-4B98-9E2C-4FE3CADE6797}" type="presOf" srcId="{7EA79DD6-53A5-4914-8EF6-4A9712AF0BF2}" destId="{5B3CAB71-0C08-4FC0-A487-E45FAD55295E}" srcOrd="0" destOrd="0" presId="urn:microsoft.com/office/officeart/2005/8/layout/radial5"/>
    <dgm:cxn modelId="{78098589-0D7F-49C3-83AB-94AE7FA69D8E}" srcId="{FEFF9E1C-85DC-4110-8E83-7AB8EABA1EAB}" destId="{320E94B9-2A8F-42E8-89E5-214FA54B744B}" srcOrd="3" destOrd="0" parTransId="{7D85D642-7446-4335-A688-49E18074AC09}" sibTransId="{3EB743C5-F043-47D1-B7DC-3BE52A2E2258}"/>
    <dgm:cxn modelId="{ADDE1898-57A6-4A72-A86E-C7109A02D61D}" srcId="{FEFF9E1C-85DC-4110-8E83-7AB8EABA1EAB}" destId="{7EA79DD6-53A5-4914-8EF6-4A9712AF0BF2}" srcOrd="1" destOrd="0" parTransId="{6A580CF5-16EA-4085-9780-2C4CA111DD00}" sibTransId="{2D00DB9D-97D7-4051-A8BD-59DF6BC73D4F}"/>
    <dgm:cxn modelId="{B9D44FA8-8435-447D-B506-8AF1141CF931}" type="presOf" srcId="{6A580CF5-16EA-4085-9780-2C4CA111DD00}" destId="{8736CC05-6CC3-4FAB-B117-0DEB9557FB4B}" srcOrd="1" destOrd="0" presId="urn:microsoft.com/office/officeart/2005/8/layout/radial5"/>
    <dgm:cxn modelId="{2311F7AF-E733-494B-AA30-46A9FF1C475A}" srcId="{FEFF9E1C-85DC-4110-8E83-7AB8EABA1EAB}" destId="{D639FC23-6C6A-49C2-B435-A686878AB669}" srcOrd="4" destOrd="0" parTransId="{E37F18DB-490E-4B59-83E1-1770B672F52D}" sibTransId="{591C598D-910A-4B16-BD37-0C010FF91CCB}"/>
    <dgm:cxn modelId="{BAFA3BD4-EDBE-4FBD-8B7B-114B537DE65B}" type="presOf" srcId="{E37F18DB-490E-4B59-83E1-1770B672F52D}" destId="{1A2F17B2-77A7-493A-ACC1-0733A0050CBD}" srcOrd="1" destOrd="0" presId="urn:microsoft.com/office/officeart/2005/8/layout/radial5"/>
    <dgm:cxn modelId="{71F4F6D4-BACF-4B39-A18C-1E44F30C5AF9}" type="presOf" srcId="{320E94B9-2A8F-42E8-89E5-214FA54B744B}" destId="{550E9DBA-9298-495E-B3FB-DD9D04C0B01E}" srcOrd="0" destOrd="0" presId="urn:microsoft.com/office/officeart/2005/8/layout/radial5"/>
    <dgm:cxn modelId="{4449B3E0-E3E9-47C2-AC40-89D21BC4FFFB}" type="presOf" srcId="{AE6E8004-F96D-4F7A-A2FF-138397F8BECB}" destId="{8B532CA3-947A-4394-9BF7-B536CB007C4D}" srcOrd="0" destOrd="0" presId="urn:microsoft.com/office/officeart/2005/8/layout/radial5"/>
    <dgm:cxn modelId="{905452E2-1D35-4174-B5FD-7A23344D718B}" type="presOf" srcId="{7D85D642-7446-4335-A688-49E18074AC09}" destId="{70E1DA5A-6C6E-42ED-8C86-D961CBAF1721}" srcOrd="1" destOrd="0" presId="urn:microsoft.com/office/officeart/2005/8/layout/radial5"/>
    <dgm:cxn modelId="{314055E4-A4C8-42E1-9914-3106839BA1FE}" type="presOf" srcId="{D639FC23-6C6A-49C2-B435-A686878AB669}" destId="{0E43802B-5639-42E5-A332-0DD243F0044B}" srcOrd="0" destOrd="0" presId="urn:microsoft.com/office/officeart/2005/8/layout/radial5"/>
    <dgm:cxn modelId="{F08C4DEE-6FC9-4763-B47A-699CFF8972FF}" type="presOf" srcId="{FBF83604-4167-4AAD-8112-370A4D8515F3}" destId="{74EB1B79-4B3C-408A-BCE5-17BF1ED30DF6}" srcOrd="1" destOrd="0" presId="urn:microsoft.com/office/officeart/2005/8/layout/radial5"/>
    <dgm:cxn modelId="{347925F2-866C-4EB8-82BD-2D7E1ACE5A3E}" srcId="{FEFF9E1C-85DC-4110-8E83-7AB8EABA1EAB}" destId="{AE6E8004-F96D-4F7A-A2FF-138397F8BECB}" srcOrd="0" destOrd="0" parTransId="{FBF83604-4167-4AAD-8112-370A4D8515F3}" sibTransId="{FF3D4F8D-1AF9-4989-8994-FE58C741090F}"/>
    <dgm:cxn modelId="{AB4C55F9-F760-4A5A-A230-718A98E3C27B}" srcId="{58CE298B-26B8-42D4-8BFA-1D593034509B}" destId="{FEFF9E1C-85DC-4110-8E83-7AB8EABA1EAB}" srcOrd="0" destOrd="0" parTransId="{DE2766BA-8D86-44E3-8A44-799DEA6B4DFC}" sibTransId="{613FDD78-1EBB-4CB0-9EB9-DEB88DEF1E8E}"/>
    <dgm:cxn modelId="{5BB5CCF9-732F-4FC7-A983-22BA9A45C982}" type="presOf" srcId="{E37F18DB-490E-4B59-83E1-1770B672F52D}" destId="{EA981E7E-9C62-4790-B1CA-B32E24ED4054}" srcOrd="0" destOrd="0" presId="urn:microsoft.com/office/officeart/2005/8/layout/radial5"/>
    <dgm:cxn modelId="{2B700571-0A9D-4B4F-8E8F-54CDA5AB86E5}" type="presParOf" srcId="{88C4CC3E-2FC3-42DE-A972-8D4A7E0D50DA}" destId="{8418A77A-E0E4-4717-863F-3E9057B31096}" srcOrd="0" destOrd="0" presId="urn:microsoft.com/office/officeart/2005/8/layout/radial5"/>
    <dgm:cxn modelId="{F4CBEB82-E529-4A1D-90CE-110DF97D2CFA}" type="presParOf" srcId="{88C4CC3E-2FC3-42DE-A972-8D4A7E0D50DA}" destId="{D4DB97E4-365C-4B7B-9A56-6B86767AC48B}" srcOrd="1" destOrd="0" presId="urn:microsoft.com/office/officeart/2005/8/layout/radial5"/>
    <dgm:cxn modelId="{AC746859-A30A-4D21-AA30-41FEDDEF37B1}" type="presParOf" srcId="{D4DB97E4-365C-4B7B-9A56-6B86767AC48B}" destId="{74EB1B79-4B3C-408A-BCE5-17BF1ED30DF6}" srcOrd="0" destOrd="0" presId="urn:microsoft.com/office/officeart/2005/8/layout/radial5"/>
    <dgm:cxn modelId="{8F8007E5-C734-4D6D-B178-0997FD05D00F}" type="presParOf" srcId="{88C4CC3E-2FC3-42DE-A972-8D4A7E0D50DA}" destId="{8B532CA3-947A-4394-9BF7-B536CB007C4D}" srcOrd="2" destOrd="0" presId="urn:microsoft.com/office/officeart/2005/8/layout/radial5"/>
    <dgm:cxn modelId="{5FEBFDC3-9AD3-4C03-B529-8B6B7EEAE393}" type="presParOf" srcId="{88C4CC3E-2FC3-42DE-A972-8D4A7E0D50DA}" destId="{C59B1A92-DBF4-4A07-9C5E-92E8E26E5DD7}" srcOrd="3" destOrd="0" presId="urn:microsoft.com/office/officeart/2005/8/layout/radial5"/>
    <dgm:cxn modelId="{7644496E-264F-4A1C-BDCA-C20D343E8AD8}" type="presParOf" srcId="{C59B1A92-DBF4-4A07-9C5E-92E8E26E5DD7}" destId="{8736CC05-6CC3-4FAB-B117-0DEB9557FB4B}" srcOrd="0" destOrd="0" presId="urn:microsoft.com/office/officeart/2005/8/layout/radial5"/>
    <dgm:cxn modelId="{0D5639E0-FC52-4EC1-A0D6-813650D1519F}" type="presParOf" srcId="{88C4CC3E-2FC3-42DE-A972-8D4A7E0D50DA}" destId="{5B3CAB71-0C08-4FC0-A487-E45FAD55295E}" srcOrd="4" destOrd="0" presId="urn:microsoft.com/office/officeart/2005/8/layout/radial5"/>
    <dgm:cxn modelId="{2E3B9A2F-EDD1-4D5C-8EC1-7D209797E863}" type="presParOf" srcId="{88C4CC3E-2FC3-42DE-A972-8D4A7E0D50DA}" destId="{3D76E4DE-546B-482D-96DE-7EC46F91F9F1}" srcOrd="5" destOrd="0" presId="urn:microsoft.com/office/officeart/2005/8/layout/radial5"/>
    <dgm:cxn modelId="{5CD639CC-1755-4E88-AFC5-5C28978C58E6}" type="presParOf" srcId="{3D76E4DE-546B-482D-96DE-7EC46F91F9F1}" destId="{7F4B5D53-B03F-45C6-83F3-94CEAFD74F46}" srcOrd="0" destOrd="0" presId="urn:microsoft.com/office/officeart/2005/8/layout/radial5"/>
    <dgm:cxn modelId="{A4BD4A61-0531-4ED8-8C86-62E284C1C25A}" type="presParOf" srcId="{88C4CC3E-2FC3-42DE-A972-8D4A7E0D50DA}" destId="{48104076-74EC-4E7E-9C13-F7617C2A26F9}" srcOrd="6" destOrd="0" presId="urn:microsoft.com/office/officeart/2005/8/layout/radial5"/>
    <dgm:cxn modelId="{5E9239AD-B86C-4033-AEE2-0AA6E6A9F2F7}" type="presParOf" srcId="{88C4CC3E-2FC3-42DE-A972-8D4A7E0D50DA}" destId="{A11611C7-D712-45DA-876D-04A06C81D6EF}" srcOrd="7" destOrd="0" presId="urn:microsoft.com/office/officeart/2005/8/layout/radial5"/>
    <dgm:cxn modelId="{F5F33793-0FCB-473B-9AEA-26F681676E98}" type="presParOf" srcId="{A11611C7-D712-45DA-876D-04A06C81D6EF}" destId="{70E1DA5A-6C6E-42ED-8C86-D961CBAF1721}" srcOrd="0" destOrd="0" presId="urn:microsoft.com/office/officeart/2005/8/layout/radial5"/>
    <dgm:cxn modelId="{3C006147-5A95-473D-8AFB-5BA1D42E3668}" type="presParOf" srcId="{88C4CC3E-2FC3-42DE-A972-8D4A7E0D50DA}" destId="{550E9DBA-9298-495E-B3FB-DD9D04C0B01E}" srcOrd="8" destOrd="0" presId="urn:microsoft.com/office/officeart/2005/8/layout/radial5"/>
    <dgm:cxn modelId="{7FEC0818-C33A-411F-946F-FE1CDCB514AA}" type="presParOf" srcId="{88C4CC3E-2FC3-42DE-A972-8D4A7E0D50DA}" destId="{EA981E7E-9C62-4790-B1CA-B32E24ED4054}" srcOrd="9" destOrd="0" presId="urn:microsoft.com/office/officeart/2005/8/layout/radial5"/>
    <dgm:cxn modelId="{C5450585-AB73-401D-B1D4-4E3B137948E5}" type="presParOf" srcId="{EA981E7E-9C62-4790-B1CA-B32E24ED4054}" destId="{1A2F17B2-77A7-493A-ACC1-0733A0050CBD}" srcOrd="0" destOrd="0" presId="urn:microsoft.com/office/officeart/2005/8/layout/radial5"/>
    <dgm:cxn modelId="{DD6AA0A0-8A12-4F6D-9836-F3B7722E033A}" type="presParOf" srcId="{88C4CC3E-2FC3-42DE-A972-8D4A7E0D50DA}" destId="{0E43802B-5639-42E5-A332-0DD243F0044B}" srcOrd="10"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91EC3C9-12C1-49ED-A6FC-846E175EDCC9}" type="doc">
      <dgm:prSet loTypeId="urn:microsoft.com/office/officeart/2005/8/layout/radial3" loCatId="cycle" qsTypeId="urn:microsoft.com/office/officeart/2005/8/quickstyle/3d1" qsCatId="3D" csTypeId="urn:microsoft.com/office/officeart/2005/8/colors/colorful1" csCatId="colorful" phldr="1"/>
      <dgm:spPr/>
      <dgm:t>
        <a:bodyPr/>
        <a:lstStyle/>
        <a:p>
          <a:endParaRPr lang="en-US"/>
        </a:p>
      </dgm:t>
    </dgm:pt>
    <dgm:pt modelId="{0942804C-4279-4FA1-A11F-830D49B09E49}">
      <dgm:prSet phldrT="[نص]" custT="1"/>
      <dgm:spPr/>
      <dgm:t>
        <a:bodyPr/>
        <a:lstStyle/>
        <a:p>
          <a:r>
            <a:rPr lang="ar-EG" sz="1400" b="1"/>
            <a:t>أبعاد الضغوط النفسية</a:t>
          </a:r>
          <a:endParaRPr lang="en-US" sz="1400" b="1"/>
        </a:p>
      </dgm:t>
    </dgm:pt>
    <dgm:pt modelId="{71B20F04-769F-4E79-810D-47B6537E6042}" type="parTrans" cxnId="{73E510EF-47EB-4F10-A3A4-B45880AE69D3}">
      <dgm:prSet/>
      <dgm:spPr/>
      <dgm:t>
        <a:bodyPr/>
        <a:lstStyle/>
        <a:p>
          <a:endParaRPr lang="en-US" sz="1400"/>
        </a:p>
      </dgm:t>
    </dgm:pt>
    <dgm:pt modelId="{7FCC9AE4-AB07-40A7-973E-9D2C76B7ABCA}" type="sibTrans" cxnId="{73E510EF-47EB-4F10-A3A4-B45880AE69D3}">
      <dgm:prSet/>
      <dgm:spPr/>
      <dgm:t>
        <a:bodyPr/>
        <a:lstStyle/>
        <a:p>
          <a:endParaRPr lang="en-US" sz="1400"/>
        </a:p>
      </dgm:t>
    </dgm:pt>
    <dgm:pt modelId="{CBEE725D-CDCD-442B-8B91-4EFEF66E00D2}">
      <dgm:prSet phldrT="[نص]" custT="1"/>
      <dgm:spPr/>
      <dgm:t>
        <a:bodyPr/>
        <a:lstStyle/>
        <a:p>
          <a:r>
            <a:rPr lang="ar-EG" sz="1400"/>
            <a:t>البعد البيئي</a:t>
          </a:r>
          <a:endParaRPr lang="en-US" sz="1400"/>
        </a:p>
      </dgm:t>
    </dgm:pt>
    <dgm:pt modelId="{97A8111B-0402-4B55-9944-BCF77204A6C8}" type="parTrans" cxnId="{A3E7E458-D472-421D-BB46-D17A6DCD0BB5}">
      <dgm:prSet/>
      <dgm:spPr/>
      <dgm:t>
        <a:bodyPr/>
        <a:lstStyle/>
        <a:p>
          <a:endParaRPr lang="en-US" sz="1400"/>
        </a:p>
      </dgm:t>
    </dgm:pt>
    <dgm:pt modelId="{0F8968EA-5520-4502-850B-3C6BB4E7B847}" type="sibTrans" cxnId="{A3E7E458-D472-421D-BB46-D17A6DCD0BB5}">
      <dgm:prSet/>
      <dgm:spPr/>
      <dgm:t>
        <a:bodyPr/>
        <a:lstStyle/>
        <a:p>
          <a:endParaRPr lang="en-US" sz="1400"/>
        </a:p>
      </dgm:t>
    </dgm:pt>
    <dgm:pt modelId="{90C37847-789D-4F55-B94B-4BB840C97B70}">
      <dgm:prSet phldrT="[نص]" custT="1"/>
      <dgm:spPr/>
      <dgm:t>
        <a:bodyPr/>
        <a:lstStyle/>
        <a:p>
          <a:r>
            <a:rPr lang="ar-EG" sz="1400"/>
            <a:t>البعد التنظيمي</a:t>
          </a:r>
          <a:endParaRPr lang="en-US" sz="1400"/>
        </a:p>
      </dgm:t>
    </dgm:pt>
    <dgm:pt modelId="{95043F87-084A-4084-97B9-0F2269135DA2}" type="parTrans" cxnId="{8A9C5C8B-8EBD-4552-B4C7-B11BBED2AE8D}">
      <dgm:prSet/>
      <dgm:spPr/>
      <dgm:t>
        <a:bodyPr/>
        <a:lstStyle/>
        <a:p>
          <a:endParaRPr lang="en-US" sz="1400"/>
        </a:p>
      </dgm:t>
    </dgm:pt>
    <dgm:pt modelId="{C26A87B7-CAEC-495D-9527-91CD2A885E83}" type="sibTrans" cxnId="{8A9C5C8B-8EBD-4552-B4C7-B11BBED2AE8D}">
      <dgm:prSet/>
      <dgm:spPr/>
      <dgm:t>
        <a:bodyPr/>
        <a:lstStyle/>
        <a:p>
          <a:endParaRPr lang="en-US" sz="1400"/>
        </a:p>
      </dgm:t>
    </dgm:pt>
    <dgm:pt modelId="{ABE98011-BD6B-4F19-B854-43D35BC5C0CA}">
      <dgm:prSet phldrT="[نص]" custT="1"/>
      <dgm:spPr/>
      <dgm:t>
        <a:bodyPr/>
        <a:lstStyle/>
        <a:p>
          <a:r>
            <a:rPr lang="ar-EG" sz="1400"/>
            <a:t>البعد الشخصي</a:t>
          </a:r>
          <a:endParaRPr lang="en-US" sz="1400"/>
        </a:p>
      </dgm:t>
    </dgm:pt>
    <dgm:pt modelId="{C088ED71-2D26-4364-8CAD-4113DB218E7C}" type="parTrans" cxnId="{85B11A66-F62D-4924-86D3-323ECAA805A1}">
      <dgm:prSet/>
      <dgm:spPr/>
      <dgm:t>
        <a:bodyPr/>
        <a:lstStyle/>
        <a:p>
          <a:endParaRPr lang="en-US" sz="1400"/>
        </a:p>
      </dgm:t>
    </dgm:pt>
    <dgm:pt modelId="{B4DF1971-F345-4E46-8919-ECA80FF54A9F}" type="sibTrans" cxnId="{85B11A66-F62D-4924-86D3-323ECAA805A1}">
      <dgm:prSet/>
      <dgm:spPr/>
      <dgm:t>
        <a:bodyPr/>
        <a:lstStyle/>
        <a:p>
          <a:endParaRPr lang="en-US" sz="1400"/>
        </a:p>
      </dgm:t>
    </dgm:pt>
    <dgm:pt modelId="{9A749F64-48E5-45D0-8ECD-AD722508C683}">
      <dgm:prSet phldrT="[نص]" custT="1"/>
      <dgm:spPr/>
      <dgm:t>
        <a:bodyPr/>
        <a:lstStyle/>
        <a:p>
          <a:r>
            <a:rPr lang="ar-EG" sz="1400"/>
            <a:t>البعد الانفعالي</a:t>
          </a:r>
          <a:endParaRPr lang="en-US" sz="1400"/>
        </a:p>
      </dgm:t>
    </dgm:pt>
    <dgm:pt modelId="{62D6D427-C929-4178-B1CD-AD9CE7A9BD66}" type="parTrans" cxnId="{AC1B1A2E-9B26-478F-9268-DC7A07F8F65E}">
      <dgm:prSet/>
      <dgm:spPr/>
      <dgm:t>
        <a:bodyPr/>
        <a:lstStyle/>
        <a:p>
          <a:endParaRPr lang="en-US" sz="1400"/>
        </a:p>
      </dgm:t>
    </dgm:pt>
    <dgm:pt modelId="{92AF47AA-13D1-44A2-A57D-EE046E2B9ED2}" type="sibTrans" cxnId="{AC1B1A2E-9B26-478F-9268-DC7A07F8F65E}">
      <dgm:prSet/>
      <dgm:spPr/>
      <dgm:t>
        <a:bodyPr/>
        <a:lstStyle/>
        <a:p>
          <a:endParaRPr lang="en-US" sz="1400"/>
        </a:p>
      </dgm:t>
    </dgm:pt>
    <dgm:pt modelId="{7D175F20-DE0A-4DC9-B922-6C7914C7EA13}">
      <dgm:prSet custT="1"/>
      <dgm:spPr/>
      <dgm:t>
        <a:bodyPr/>
        <a:lstStyle/>
        <a:p>
          <a:r>
            <a:rPr lang="ar-EG" sz="1400"/>
            <a:t>البعد الادراكي</a:t>
          </a:r>
          <a:endParaRPr lang="en-US" sz="1400"/>
        </a:p>
      </dgm:t>
    </dgm:pt>
    <dgm:pt modelId="{8BDD179A-BF53-4FCC-BC87-0EEC472BDD8B}" type="parTrans" cxnId="{D83CC6F5-041A-48A3-9AF9-3AF6FD948F30}">
      <dgm:prSet/>
      <dgm:spPr/>
      <dgm:t>
        <a:bodyPr/>
        <a:lstStyle/>
        <a:p>
          <a:endParaRPr lang="en-US" sz="1400"/>
        </a:p>
      </dgm:t>
    </dgm:pt>
    <dgm:pt modelId="{794113F8-1F19-4618-BDE2-4A2583B18CF6}" type="sibTrans" cxnId="{D83CC6F5-041A-48A3-9AF9-3AF6FD948F30}">
      <dgm:prSet/>
      <dgm:spPr/>
      <dgm:t>
        <a:bodyPr/>
        <a:lstStyle/>
        <a:p>
          <a:endParaRPr lang="en-US" sz="1400"/>
        </a:p>
      </dgm:t>
    </dgm:pt>
    <dgm:pt modelId="{FD5F073E-E6B1-4E64-9CBD-1829A18A1528}" type="pres">
      <dgm:prSet presAssocID="{A91EC3C9-12C1-49ED-A6FC-846E175EDCC9}" presName="composite" presStyleCnt="0">
        <dgm:presLayoutVars>
          <dgm:chMax val="1"/>
          <dgm:dir/>
          <dgm:resizeHandles val="exact"/>
        </dgm:presLayoutVars>
      </dgm:prSet>
      <dgm:spPr/>
    </dgm:pt>
    <dgm:pt modelId="{708695AF-314D-453E-84CA-C35A10E349C6}" type="pres">
      <dgm:prSet presAssocID="{A91EC3C9-12C1-49ED-A6FC-846E175EDCC9}" presName="radial" presStyleCnt="0">
        <dgm:presLayoutVars>
          <dgm:animLvl val="ctr"/>
        </dgm:presLayoutVars>
      </dgm:prSet>
      <dgm:spPr/>
    </dgm:pt>
    <dgm:pt modelId="{B4A878C1-C20E-4019-A858-1101C9826872}" type="pres">
      <dgm:prSet presAssocID="{0942804C-4279-4FA1-A11F-830D49B09E49}" presName="centerShape" presStyleLbl="vennNode1" presStyleIdx="0" presStyleCnt="6"/>
      <dgm:spPr/>
    </dgm:pt>
    <dgm:pt modelId="{751F349D-372E-4810-AE61-5CF000610E82}" type="pres">
      <dgm:prSet presAssocID="{CBEE725D-CDCD-442B-8B91-4EFEF66E00D2}" presName="node" presStyleLbl="vennNode1" presStyleIdx="1" presStyleCnt="6">
        <dgm:presLayoutVars>
          <dgm:bulletEnabled val="1"/>
        </dgm:presLayoutVars>
      </dgm:prSet>
      <dgm:spPr/>
    </dgm:pt>
    <dgm:pt modelId="{7E1B4CA9-0C9F-49C9-80CA-09C96B380713}" type="pres">
      <dgm:prSet presAssocID="{90C37847-789D-4F55-B94B-4BB840C97B70}" presName="node" presStyleLbl="vennNode1" presStyleIdx="2" presStyleCnt="6">
        <dgm:presLayoutVars>
          <dgm:bulletEnabled val="1"/>
        </dgm:presLayoutVars>
      </dgm:prSet>
      <dgm:spPr/>
    </dgm:pt>
    <dgm:pt modelId="{BAD0C186-85C2-40E3-AA7B-11BF31AFE116}" type="pres">
      <dgm:prSet presAssocID="{ABE98011-BD6B-4F19-B854-43D35BC5C0CA}" presName="node" presStyleLbl="vennNode1" presStyleIdx="3" presStyleCnt="6">
        <dgm:presLayoutVars>
          <dgm:bulletEnabled val="1"/>
        </dgm:presLayoutVars>
      </dgm:prSet>
      <dgm:spPr/>
    </dgm:pt>
    <dgm:pt modelId="{5A4612F2-3D51-4D28-9E00-B4AAEEE9D02C}" type="pres">
      <dgm:prSet presAssocID="{9A749F64-48E5-45D0-8ECD-AD722508C683}" presName="node" presStyleLbl="vennNode1" presStyleIdx="4" presStyleCnt="6">
        <dgm:presLayoutVars>
          <dgm:bulletEnabled val="1"/>
        </dgm:presLayoutVars>
      </dgm:prSet>
      <dgm:spPr/>
    </dgm:pt>
    <dgm:pt modelId="{33D48C3B-F55A-444F-A801-54EB9DEAB014}" type="pres">
      <dgm:prSet presAssocID="{7D175F20-DE0A-4DC9-B922-6C7914C7EA13}" presName="node" presStyleLbl="vennNode1" presStyleIdx="5" presStyleCnt="6">
        <dgm:presLayoutVars>
          <dgm:bulletEnabled val="1"/>
        </dgm:presLayoutVars>
      </dgm:prSet>
      <dgm:spPr/>
    </dgm:pt>
  </dgm:ptLst>
  <dgm:cxnLst>
    <dgm:cxn modelId="{DBB9F803-3239-4EB0-BD39-29B389171AFA}" type="presOf" srcId="{0942804C-4279-4FA1-A11F-830D49B09E49}" destId="{B4A878C1-C20E-4019-A858-1101C9826872}" srcOrd="0" destOrd="0" presId="urn:microsoft.com/office/officeart/2005/8/layout/radial3"/>
    <dgm:cxn modelId="{AC1B1A2E-9B26-478F-9268-DC7A07F8F65E}" srcId="{0942804C-4279-4FA1-A11F-830D49B09E49}" destId="{9A749F64-48E5-45D0-8ECD-AD722508C683}" srcOrd="3" destOrd="0" parTransId="{62D6D427-C929-4178-B1CD-AD9CE7A9BD66}" sibTransId="{92AF47AA-13D1-44A2-A57D-EE046E2B9ED2}"/>
    <dgm:cxn modelId="{6EC84F5E-933E-4EB4-96DC-FD84FEBA9918}" type="presOf" srcId="{7D175F20-DE0A-4DC9-B922-6C7914C7EA13}" destId="{33D48C3B-F55A-444F-A801-54EB9DEAB014}" srcOrd="0" destOrd="0" presId="urn:microsoft.com/office/officeart/2005/8/layout/radial3"/>
    <dgm:cxn modelId="{85B11A66-F62D-4924-86D3-323ECAA805A1}" srcId="{0942804C-4279-4FA1-A11F-830D49B09E49}" destId="{ABE98011-BD6B-4F19-B854-43D35BC5C0CA}" srcOrd="2" destOrd="0" parTransId="{C088ED71-2D26-4364-8CAD-4113DB218E7C}" sibTransId="{B4DF1971-F345-4E46-8919-ECA80FF54A9F}"/>
    <dgm:cxn modelId="{04A31B4C-E9B6-4692-9EE5-0FEB5319DC93}" type="presOf" srcId="{A91EC3C9-12C1-49ED-A6FC-846E175EDCC9}" destId="{FD5F073E-E6B1-4E64-9CBD-1829A18A1528}" srcOrd="0" destOrd="0" presId="urn:microsoft.com/office/officeart/2005/8/layout/radial3"/>
    <dgm:cxn modelId="{6F4E054D-9222-4611-8DDB-4AB9240EF2DA}" type="presOf" srcId="{ABE98011-BD6B-4F19-B854-43D35BC5C0CA}" destId="{BAD0C186-85C2-40E3-AA7B-11BF31AFE116}" srcOrd="0" destOrd="0" presId="urn:microsoft.com/office/officeart/2005/8/layout/radial3"/>
    <dgm:cxn modelId="{A3E7E458-D472-421D-BB46-D17A6DCD0BB5}" srcId="{0942804C-4279-4FA1-A11F-830D49B09E49}" destId="{CBEE725D-CDCD-442B-8B91-4EFEF66E00D2}" srcOrd="0" destOrd="0" parTransId="{97A8111B-0402-4B55-9944-BCF77204A6C8}" sibTransId="{0F8968EA-5520-4502-850B-3C6BB4E7B847}"/>
    <dgm:cxn modelId="{35DD6D88-A09F-4E56-A359-E385AB1ED463}" type="presOf" srcId="{CBEE725D-CDCD-442B-8B91-4EFEF66E00D2}" destId="{751F349D-372E-4810-AE61-5CF000610E82}" srcOrd="0" destOrd="0" presId="urn:microsoft.com/office/officeart/2005/8/layout/radial3"/>
    <dgm:cxn modelId="{8A9C5C8B-8EBD-4552-B4C7-B11BBED2AE8D}" srcId="{0942804C-4279-4FA1-A11F-830D49B09E49}" destId="{90C37847-789D-4F55-B94B-4BB840C97B70}" srcOrd="1" destOrd="0" parTransId="{95043F87-084A-4084-97B9-0F2269135DA2}" sibTransId="{C26A87B7-CAEC-495D-9527-91CD2A885E83}"/>
    <dgm:cxn modelId="{338634B5-6504-4DB0-9363-8C2B05A2E868}" type="presOf" srcId="{9A749F64-48E5-45D0-8ECD-AD722508C683}" destId="{5A4612F2-3D51-4D28-9E00-B4AAEEE9D02C}" srcOrd="0" destOrd="0" presId="urn:microsoft.com/office/officeart/2005/8/layout/radial3"/>
    <dgm:cxn modelId="{E68415BB-B380-4CAA-A5BD-F23D4B1B1300}" type="presOf" srcId="{90C37847-789D-4F55-B94B-4BB840C97B70}" destId="{7E1B4CA9-0C9F-49C9-80CA-09C96B380713}" srcOrd="0" destOrd="0" presId="urn:microsoft.com/office/officeart/2005/8/layout/radial3"/>
    <dgm:cxn modelId="{73E510EF-47EB-4F10-A3A4-B45880AE69D3}" srcId="{A91EC3C9-12C1-49ED-A6FC-846E175EDCC9}" destId="{0942804C-4279-4FA1-A11F-830D49B09E49}" srcOrd="0" destOrd="0" parTransId="{71B20F04-769F-4E79-810D-47B6537E6042}" sibTransId="{7FCC9AE4-AB07-40A7-973E-9D2C76B7ABCA}"/>
    <dgm:cxn modelId="{D83CC6F5-041A-48A3-9AF9-3AF6FD948F30}" srcId="{0942804C-4279-4FA1-A11F-830D49B09E49}" destId="{7D175F20-DE0A-4DC9-B922-6C7914C7EA13}" srcOrd="4" destOrd="0" parTransId="{8BDD179A-BF53-4FCC-BC87-0EEC472BDD8B}" sibTransId="{794113F8-1F19-4618-BDE2-4A2583B18CF6}"/>
    <dgm:cxn modelId="{0B309C06-6E01-49F6-AF01-9730C7A8E97D}" type="presParOf" srcId="{FD5F073E-E6B1-4E64-9CBD-1829A18A1528}" destId="{708695AF-314D-453E-84CA-C35A10E349C6}" srcOrd="0" destOrd="0" presId="urn:microsoft.com/office/officeart/2005/8/layout/radial3"/>
    <dgm:cxn modelId="{BBBC29A0-24D7-4435-8981-CE407341D343}" type="presParOf" srcId="{708695AF-314D-453E-84CA-C35A10E349C6}" destId="{B4A878C1-C20E-4019-A858-1101C9826872}" srcOrd="0" destOrd="0" presId="urn:microsoft.com/office/officeart/2005/8/layout/radial3"/>
    <dgm:cxn modelId="{84CA445F-39EB-490E-8B08-189248C056A2}" type="presParOf" srcId="{708695AF-314D-453E-84CA-C35A10E349C6}" destId="{751F349D-372E-4810-AE61-5CF000610E82}" srcOrd="1" destOrd="0" presId="urn:microsoft.com/office/officeart/2005/8/layout/radial3"/>
    <dgm:cxn modelId="{C249D8D1-A4F1-4C5D-8097-B492179F3339}" type="presParOf" srcId="{708695AF-314D-453E-84CA-C35A10E349C6}" destId="{7E1B4CA9-0C9F-49C9-80CA-09C96B380713}" srcOrd="2" destOrd="0" presId="urn:microsoft.com/office/officeart/2005/8/layout/radial3"/>
    <dgm:cxn modelId="{D2E79CA9-2BCB-4A92-8801-5DC4067105EE}" type="presParOf" srcId="{708695AF-314D-453E-84CA-C35A10E349C6}" destId="{BAD0C186-85C2-40E3-AA7B-11BF31AFE116}" srcOrd="3" destOrd="0" presId="urn:microsoft.com/office/officeart/2005/8/layout/radial3"/>
    <dgm:cxn modelId="{F46E6A22-909C-4E55-8D86-0F214021C4AB}" type="presParOf" srcId="{708695AF-314D-453E-84CA-C35A10E349C6}" destId="{5A4612F2-3D51-4D28-9E00-B4AAEEE9D02C}" srcOrd="4" destOrd="0" presId="urn:microsoft.com/office/officeart/2005/8/layout/radial3"/>
    <dgm:cxn modelId="{37BBF092-A508-4414-ABB1-BC4E27959E31}" type="presParOf" srcId="{708695AF-314D-453E-84CA-C35A10E349C6}" destId="{33D48C3B-F55A-444F-A801-54EB9DEAB014}" srcOrd="5" destOrd="0" presId="urn:microsoft.com/office/officeart/2005/8/layout/radial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18A77A-E0E4-4717-863F-3E9057B31096}">
      <dsp:nvSpPr>
        <dsp:cNvPr id="0" name=""/>
        <dsp:cNvSpPr/>
      </dsp:nvSpPr>
      <dsp:spPr>
        <a:xfrm>
          <a:off x="2282359" y="1121540"/>
          <a:ext cx="800299" cy="800299"/>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t>أبعاد الذكاء الاصطناعي</a:t>
          </a:r>
          <a:endParaRPr lang="en-US" sz="1200" kern="1200"/>
        </a:p>
      </dsp:txBody>
      <dsp:txXfrm>
        <a:off x="2399560" y="1238741"/>
        <a:ext cx="565897" cy="565897"/>
      </dsp:txXfrm>
    </dsp:sp>
    <dsp:sp modelId="{D4DB97E4-365C-4B7B-9A56-6B86767AC48B}">
      <dsp:nvSpPr>
        <dsp:cNvPr id="0" name=""/>
        <dsp:cNvSpPr/>
      </dsp:nvSpPr>
      <dsp:spPr>
        <a:xfrm rot="16200000">
          <a:off x="2597767" y="830395"/>
          <a:ext cx="169484" cy="272101"/>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623190" y="910238"/>
        <a:ext cx="118639" cy="163261"/>
      </dsp:txXfrm>
    </dsp:sp>
    <dsp:sp modelId="{8B532CA3-947A-4394-9BF7-B536CB007C4D}">
      <dsp:nvSpPr>
        <dsp:cNvPr id="0" name=""/>
        <dsp:cNvSpPr/>
      </dsp:nvSpPr>
      <dsp:spPr>
        <a:xfrm>
          <a:off x="2282359" y="1459"/>
          <a:ext cx="800299" cy="800299"/>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t>البعد التقني</a:t>
          </a:r>
          <a:endParaRPr lang="en-US" sz="1200" kern="1200"/>
        </a:p>
      </dsp:txBody>
      <dsp:txXfrm>
        <a:off x="2399560" y="118660"/>
        <a:ext cx="565897" cy="565897"/>
      </dsp:txXfrm>
    </dsp:sp>
    <dsp:sp modelId="{C59B1A92-DBF4-4A07-9C5E-92E8E26E5DD7}">
      <dsp:nvSpPr>
        <dsp:cNvPr id="0" name=""/>
        <dsp:cNvSpPr/>
      </dsp:nvSpPr>
      <dsp:spPr>
        <a:xfrm rot="20520000">
          <a:off x="3125835" y="1214059"/>
          <a:ext cx="169484" cy="272101"/>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127079" y="1276335"/>
        <a:ext cx="118639" cy="163261"/>
      </dsp:txXfrm>
    </dsp:sp>
    <dsp:sp modelId="{5B3CAB71-0C08-4FC0-A487-E45FAD55295E}">
      <dsp:nvSpPr>
        <dsp:cNvPr id="0" name=""/>
        <dsp:cNvSpPr/>
      </dsp:nvSpPr>
      <dsp:spPr>
        <a:xfrm>
          <a:off x="3347619" y="775416"/>
          <a:ext cx="800299" cy="800299"/>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t>البعد الإداري</a:t>
          </a:r>
          <a:endParaRPr lang="en-US" sz="1200" kern="1200"/>
        </a:p>
      </dsp:txBody>
      <dsp:txXfrm>
        <a:off x="3464820" y="892617"/>
        <a:ext cx="565897" cy="565897"/>
      </dsp:txXfrm>
    </dsp:sp>
    <dsp:sp modelId="{3D76E4DE-546B-482D-96DE-7EC46F91F9F1}">
      <dsp:nvSpPr>
        <dsp:cNvPr id="0" name=""/>
        <dsp:cNvSpPr/>
      </dsp:nvSpPr>
      <dsp:spPr>
        <a:xfrm rot="3240000">
          <a:off x="2924131" y="1834840"/>
          <a:ext cx="169484" cy="272101"/>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934611" y="1868693"/>
        <a:ext cx="118639" cy="163261"/>
      </dsp:txXfrm>
    </dsp:sp>
    <dsp:sp modelId="{48104076-74EC-4E7E-9C13-F7617C2A26F9}">
      <dsp:nvSpPr>
        <dsp:cNvPr id="0" name=""/>
        <dsp:cNvSpPr/>
      </dsp:nvSpPr>
      <dsp:spPr>
        <a:xfrm>
          <a:off x="2940726" y="2027704"/>
          <a:ext cx="800299" cy="800299"/>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t>البعد السلوكي</a:t>
          </a:r>
          <a:endParaRPr lang="en-US" sz="1200" kern="1200"/>
        </a:p>
      </dsp:txBody>
      <dsp:txXfrm>
        <a:off x="3057927" y="2144905"/>
        <a:ext cx="565897" cy="565897"/>
      </dsp:txXfrm>
    </dsp:sp>
    <dsp:sp modelId="{A11611C7-D712-45DA-876D-04A06C81D6EF}">
      <dsp:nvSpPr>
        <dsp:cNvPr id="0" name=""/>
        <dsp:cNvSpPr/>
      </dsp:nvSpPr>
      <dsp:spPr>
        <a:xfrm rot="7560000">
          <a:off x="2271403" y="1834840"/>
          <a:ext cx="169484" cy="272101"/>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311768" y="1868693"/>
        <a:ext cx="118639" cy="163261"/>
      </dsp:txXfrm>
    </dsp:sp>
    <dsp:sp modelId="{550E9DBA-9298-495E-B3FB-DD9D04C0B01E}">
      <dsp:nvSpPr>
        <dsp:cNvPr id="0" name=""/>
        <dsp:cNvSpPr/>
      </dsp:nvSpPr>
      <dsp:spPr>
        <a:xfrm>
          <a:off x="1623992" y="2027704"/>
          <a:ext cx="800299" cy="800299"/>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t>البعد الاجرائي</a:t>
          </a:r>
          <a:endParaRPr lang="en-US" sz="1200" kern="1200"/>
        </a:p>
      </dsp:txBody>
      <dsp:txXfrm>
        <a:off x="1741193" y="2144905"/>
        <a:ext cx="565897" cy="565897"/>
      </dsp:txXfrm>
    </dsp:sp>
    <dsp:sp modelId="{EA981E7E-9C62-4790-B1CA-B32E24ED4054}">
      <dsp:nvSpPr>
        <dsp:cNvPr id="0" name=""/>
        <dsp:cNvSpPr/>
      </dsp:nvSpPr>
      <dsp:spPr>
        <a:xfrm rot="11880000">
          <a:off x="2069699" y="1214059"/>
          <a:ext cx="169484" cy="272101"/>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119300" y="1276335"/>
        <a:ext cx="118639" cy="163261"/>
      </dsp:txXfrm>
    </dsp:sp>
    <dsp:sp modelId="{0E43802B-5639-42E5-A332-0DD243F0044B}">
      <dsp:nvSpPr>
        <dsp:cNvPr id="0" name=""/>
        <dsp:cNvSpPr/>
      </dsp:nvSpPr>
      <dsp:spPr>
        <a:xfrm>
          <a:off x="1217099" y="775416"/>
          <a:ext cx="800299" cy="800299"/>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t>البعد الاستراتيجي</a:t>
          </a:r>
          <a:endParaRPr lang="en-US" sz="1200" kern="1200"/>
        </a:p>
      </dsp:txBody>
      <dsp:txXfrm>
        <a:off x="1334300" y="892617"/>
        <a:ext cx="565897" cy="5658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A878C1-C20E-4019-A858-1101C9826872}">
      <dsp:nvSpPr>
        <dsp:cNvPr id="0" name=""/>
        <dsp:cNvSpPr/>
      </dsp:nvSpPr>
      <dsp:spPr>
        <a:xfrm>
          <a:off x="1822772" y="794128"/>
          <a:ext cx="1840855" cy="1840855"/>
        </a:xfrm>
        <a:prstGeom prst="ellipse">
          <a:avLst/>
        </a:prstGeom>
        <a:solidFill>
          <a:schemeClr val="accent2">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t>أبعاد الضغوط النفسية</a:t>
          </a:r>
          <a:endParaRPr lang="en-US" sz="1400" b="1" kern="1200"/>
        </a:p>
      </dsp:txBody>
      <dsp:txXfrm>
        <a:off x="2092359" y="1063715"/>
        <a:ext cx="1301681" cy="1301681"/>
      </dsp:txXfrm>
    </dsp:sp>
    <dsp:sp modelId="{751F349D-372E-4810-AE61-5CF000610E82}">
      <dsp:nvSpPr>
        <dsp:cNvPr id="0" name=""/>
        <dsp:cNvSpPr/>
      </dsp:nvSpPr>
      <dsp:spPr>
        <a:xfrm>
          <a:off x="2282986" y="56794"/>
          <a:ext cx="920427" cy="920427"/>
        </a:xfrm>
        <a:prstGeom prst="ellipse">
          <a:avLst/>
        </a:prstGeom>
        <a:solidFill>
          <a:schemeClr val="accent3">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t>البعد البيئي</a:t>
          </a:r>
          <a:endParaRPr lang="en-US" sz="1400" kern="1200"/>
        </a:p>
      </dsp:txBody>
      <dsp:txXfrm>
        <a:off x="2417779" y="191587"/>
        <a:ext cx="650841" cy="650841"/>
      </dsp:txXfrm>
    </dsp:sp>
    <dsp:sp modelId="{7E1B4CA9-0C9F-49C9-80CA-09C96B380713}">
      <dsp:nvSpPr>
        <dsp:cNvPr id="0" name=""/>
        <dsp:cNvSpPr/>
      </dsp:nvSpPr>
      <dsp:spPr>
        <a:xfrm>
          <a:off x="3421921" y="884279"/>
          <a:ext cx="920427" cy="920427"/>
        </a:xfrm>
        <a:prstGeom prst="ellipse">
          <a:avLst/>
        </a:prstGeom>
        <a:solidFill>
          <a:schemeClr val="accent4">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t>البعد التنظيمي</a:t>
          </a:r>
          <a:endParaRPr lang="en-US" sz="1400" kern="1200"/>
        </a:p>
      </dsp:txBody>
      <dsp:txXfrm>
        <a:off x="3556714" y="1019072"/>
        <a:ext cx="650841" cy="650841"/>
      </dsp:txXfrm>
    </dsp:sp>
    <dsp:sp modelId="{BAD0C186-85C2-40E3-AA7B-11BF31AFE116}">
      <dsp:nvSpPr>
        <dsp:cNvPr id="0" name=""/>
        <dsp:cNvSpPr/>
      </dsp:nvSpPr>
      <dsp:spPr>
        <a:xfrm>
          <a:off x="2986886" y="2223177"/>
          <a:ext cx="920427" cy="920427"/>
        </a:xfrm>
        <a:prstGeom prst="ellipse">
          <a:avLst/>
        </a:prstGeom>
        <a:solidFill>
          <a:schemeClr val="accent5">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t>البعد الشخصي</a:t>
          </a:r>
          <a:endParaRPr lang="en-US" sz="1400" kern="1200"/>
        </a:p>
      </dsp:txBody>
      <dsp:txXfrm>
        <a:off x="3121679" y="2357970"/>
        <a:ext cx="650841" cy="650841"/>
      </dsp:txXfrm>
    </dsp:sp>
    <dsp:sp modelId="{5A4612F2-3D51-4D28-9E00-B4AAEEE9D02C}">
      <dsp:nvSpPr>
        <dsp:cNvPr id="0" name=""/>
        <dsp:cNvSpPr/>
      </dsp:nvSpPr>
      <dsp:spPr>
        <a:xfrm>
          <a:off x="1579085" y="2223177"/>
          <a:ext cx="920427" cy="920427"/>
        </a:xfrm>
        <a:prstGeom prst="ellipse">
          <a:avLst/>
        </a:prstGeom>
        <a:solidFill>
          <a:schemeClr val="accent6">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t>البعد الانفعالي</a:t>
          </a:r>
          <a:endParaRPr lang="en-US" sz="1400" kern="1200"/>
        </a:p>
      </dsp:txBody>
      <dsp:txXfrm>
        <a:off x="1713878" y="2357970"/>
        <a:ext cx="650841" cy="650841"/>
      </dsp:txXfrm>
    </dsp:sp>
    <dsp:sp modelId="{33D48C3B-F55A-444F-A801-54EB9DEAB014}">
      <dsp:nvSpPr>
        <dsp:cNvPr id="0" name=""/>
        <dsp:cNvSpPr/>
      </dsp:nvSpPr>
      <dsp:spPr>
        <a:xfrm>
          <a:off x="1144051" y="884279"/>
          <a:ext cx="920427" cy="920427"/>
        </a:xfrm>
        <a:prstGeom prst="ellipse">
          <a:avLst/>
        </a:prstGeom>
        <a:solidFill>
          <a:schemeClr val="accent2">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t>البعد الادراكي</a:t>
          </a:r>
          <a:endParaRPr lang="en-US" sz="1400" kern="1200"/>
        </a:p>
      </dsp:txBody>
      <dsp:txXfrm>
        <a:off x="1278844" y="1019072"/>
        <a:ext cx="650841" cy="6508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4257</Words>
  <Characters>24269</Characters>
  <Application>Microsoft Office Word</Application>
  <DocSecurity>0</DocSecurity>
  <Lines>202</Lines>
  <Paragraphs>56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عبير المبارك</cp:lastModifiedBy>
  <cp:revision>2</cp:revision>
  <cp:lastPrinted>2025-11-20T11:45:00Z</cp:lastPrinted>
  <dcterms:created xsi:type="dcterms:W3CDTF">2025-11-20T11:54:00Z</dcterms:created>
  <dcterms:modified xsi:type="dcterms:W3CDTF">2025-11-20T11:54:00Z</dcterms:modified>
</cp:coreProperties>
</file>