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64D6DF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proofErr w:type="gramStart"/>
      <w:r w:rsidR="004B6E3C">
        <w:rPr>
          <w:rFonts w:hint="cs"/>
          <w:sz w:val="28"/>
          <w:szCs w:val="28"/>
          <w:rtl/>
        </w:rPr>
        <w:t>م</w:t>
      </w:r>
      <w:r w:rsidR="005702F3">
        <w:rPr>
          <w:rFonts w:hint="cs"/>
          <w:sz w:val="28"/>
          <w:szCs w:val="28"/>
          <w:rtl/>
        </w:rPr>
        <w:t>ن</w:t>
      </w:r>
      <w:r w:rsidR="00996881">
        <w:rPr>
          <w:rFonts w:hint="cs"/>
          <w:sz w:val="28"/>
          <w:szCs w:val="28"/>
          <w:rtl/>
        </w:rPr>
        <w:t xml:space="preserve">صور </w:t>
      </w:r>
      <w:r w:rsidR="00826161">
        <w:rPr>
          <w:rFonts w:hint="cs"/>
          <w:sz w:val="28"/>
          <w:szCs w:val="28"/>
          <w:rtl/>
        </w:rPr>
        <w:t xml:space="preserve"> ناصر</w:t>
      </w:r>
      <w:proofErr w:type="gramEnd"/>
      <w:r w:rsidR="00826161">
        <w:rPr>
          <w:rFonts w:hint="cs"/>
          <w:sz w:val="28"/>
          <w:szCs w:val="28"/>
          <w:rtl/>
        </w:rPr>
        <w:t xml:space="preserve"> صالح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0956573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6812B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6FF4F7E" w:rsidR="008239B5" w:rsidRDefault="008239B5">
            <w:pPr>
              <w:jc w:val="center"/>
            </w:pPr>
          </w:p>
        </w:tc>
      </w:tr>
      <w:tr w:rsidR="001E77E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E77EE" w:rsidRDefault="001E77EE" w:rsidP="001E77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E77EE" w:rsidRDefault="001E77EE" w:rsidP="006812B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61A0F4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1E77EE" w:rsidRDefault="001E77EE" w:rsidP="001E77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56D8F19" w:rsidR="001E77EE" w:rsidRPr="006812B9" w:rsidRDefault="006812B9" w:rsidP="006812B9">
            <w:pPr>
              <w:bidi/>
              <w:spacing w:after="200" w:line="276" w:lineRule="auto"/>
              <w:ind w:left="360"/>
              <w:rPr>
                <w:color w:val="000000"/>
              </w:rPr>
            </w:pPr>
            <w:r w:rsidRPr="006812B9">
              <w:rPr>
                <w:color w:val="000000"/>
                <w:rtl/>
              </w:rPr>
              <w:t>لم يتم تحديد المجتمع المكاني (مدينة الرياض) في العنوان رغم وروده في الأهداف والمشكلة؛ كان الأفضل إضافته ليصبح</w:t>
            </w:r>
            <w:r w:rsidRPr="006812B9">
              <w:rPr>
                <w:color w:val="000000"/>
              </w:rPr>
              <w:t>: </w:t>
            </w:r>
            <w:r w:rsidRPr="006812B9">
              <w:rPr>
                <w:i/>
                <w:iCs/>
                <w:color w:val="000000"/>
              </w:rPr>
              <w:t xml:space="preserve">"... </w:t>
            </w:r>
            <w:r w:rsidRPr="006812B9">
              <w:rPr>
                <w:i/>
                <w:iCs/>
                <w:color w:val="000000"/>
                <w:rtl/>
              </w:rPr>
              <w:t>في قطاع المشروعات الصغيرة بمدينة الرياض</w:t>
            </w:r>
            <w:r w:rsidRPr="006812B9">
              <w:rPr>
                <w:i/>
                <w:iCs/>
                <w:color w:val="000000"/>
              </w:rPr>
              <w:t>"</w:t>
            </w:r>
          </w:p>
        </w:tc>
      </w:tr>
      <w:tr w:rsidR="006812B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F81BBBC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812B9" w:rsidRDefault="006812B9" w:rsidP="006812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812B9" w:rsidRDefault="006812B9" w:rsidP="006812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812B9" w:rsidRDefault="006812B9" w:rsidP="006812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99549D" w:rsidR="006812B9" w:rsidRPr="001521A6" w:rsidRDefault="006812B9" w:rsidP="006812B9">
            <w:pPr>
              <w:bidi/>
              <w:jc w:val="center"/>
            </w:pPr>
          </w:p>
        </w:tc>
      </w:tr>
      <w:tr w:rsidR="006812B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B03FC9F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CAA29CE" w:rsidR="006812B9" w:rsidRPr="006812B9" w:rsidRDefault="006812B9" w:rsidP="006812B9">
            <w:pPr>
              <w:bidi/>
              <w:spacing w:after="200" w:line="276" w:lineRule="auto"/>
              <w:ind w:left="360"/>
              <w:rPr>
                <w:color w:val="000000"/>
              </w:rPr>
            </w:pPr>
            <w:r w:rsidRPr="006812B9">
              <w:rPr>
                <w:color w:val="000000"/>
                <w:rtl/>
              </w:rPr>
              <w:t>الاعتماد على عبارة "حسب اطلاع الباحث" لتبرير الفجوة غير علمي؛ كان يجب الاستشهاد بدراسات سابقة تؤكد وجود هذه الفجوة بشكل موضوعي</w:t>
            </w:r>
            <w:r w:rsidRPr="006812B9">
              <w:rPr>
                <w:color w:val="000000"/>
              </w:rPr>
              <w:t>.</w:t>
            </w:r>
          </w:p>
        </w:tc>
      </w:tr>
      <w:tr w:rsidR="006812B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D515D36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812B9" w:rsidRDefault="006812B9" w:rsidP="006812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04F00B" w:rsidR="006812B9" w:rsidRPr="002E3635" w:rsidRDefault="006812B9" w:rsidP="006812B9">
            <w:pPr>
              <w:bidi/>
            </w:pPr>
          </w:p>
        </w:tc>
      </w:tr>
      <w:tr w:rsidR="006812B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571D80E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812B9" w:rsidRDefault="006812B9" w:rsidP="006812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812B9" w:rsidRDefault="006812B9" w:rsidP="006812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779C27F" w:rsidR="006812B9" w:rsidRPr="00B44D2B" w:rsidRDefault="006812B9" w:rsidP="006812B9">
            <w:pPr>
              <w:bidi/>
            </w:pPr>
          </w:p>
        </w:tc>
      </w:tr>
      <w:tr w:rsidR="006812B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B7A593D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812B9" w:rsidRDefault="006812B9" w:rsidP="006812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812B9" w:rsidRDefault="006812B9" w:rsidP="006812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5273636" w:rsidR="006812B9" w:rsidRDefault="006812B9" w:rsidP="006812B9">
            <w:pPr>
              <w:bidi/>
            </w:pPr>
          </w:p>
        </w:tc>
      </w:tr>
      <w:tr w:rsidR="006812B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812B9" w:rsidRDefault="006812B9" w:rsidP="006812B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FBE764A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812B9" w:rsidRDefault="006812B9" w:rsidP="006812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A7C715" w:rsidR="006812B9" w:rsidRPr="00FA4959" w:rsidRDefault="006812B9" w:rsidP="006812B9">
            <w:pPr>
              <w:bidi/>
            </w:pPr>
          </w:p>
        </w:tc>
      </w:tr>
      <w:tr w:rsidR="006812B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812B9" w:rsidRDefault="006812B9" w:rsidP="00D11D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812B9" w:rsidRDefault="006812B9" w:rsidP="006812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2F4040" w14:textId="77777777" w:rsidR="00D11D1F" w:rsidRPr="008D74D3" w:rsidRDefault="00D11D1F" w:rsidP="00D11D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812B9" w:rsidRDefault="006812B9" w:rsidP="006812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DE0CA1" w:rsidR="006812B9" w:rsidRDefault="00D11D1F" w:rsidP="006812B9">
            <w:pPr>
              <w:bidi/>
            </w:pPr>
            <w:r>
              <w:rPr>
                <w:rFonts w:hint="cs"/>
                <w:rtl/>
              </w:rPr>
              <w:t>لم يقم الباحث بإجراء دراسة تحليلية للدراسات السابقة وبيان أوجه الشبه واوجه الاختلا</w:t>
            </w:r>
            <w:r>
              <w:rPr>
                <w:rFonts w:hint="eastAsia"/>
                <w:rtl/>
              </w:rPr>
              <w:t>ف</w:t>
            </w:r>
            <w:r>
              <w:rPr>
                <w:rFonts w:hint="cs"/>
                <w:rtl/>
              </w:rPr>
              <w:t xml:space="preserve"> والفجوة البحثية</w:t>
            </w:r>
          </w:p>
        </w:tc>
      </w:tr>
      <w:tr w:rsidR="006812B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61D4A1E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812B9" w:rsidRDefault="006812B9" w:rsidP="006812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812B9" w:rsidRDefault="006812B9" w:rsidP="006812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34DAE8" w:rsidR="006812B9" w:rsidRPr="00FA4959" w:rsidRDefault="006812B9" w:rsidP="006812B9">
            <w:pPr>
              <w:bidi/>
            </w:pPr>
          </w:p>
        </w:tc>
      </w:tr>
      <w:tr w:rsidR="006812B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CB13DE2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812B9" w:rsidRDefault="006812B9" w:rsidP="006812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C7A86C5" w:rsidR="006812B9" w:rsidRDefault="006812B9" w:rsidP="00D11D1F">
            <w:pPr>
              <w:bidi/>
            </w:pPr>
          </w:p>
        </w:tc>
      </w:tr>
      <w:tr w:rsidR="006812B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69FF0E6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8C60D6D" w:rsidR="006812B9" w:rsidRDefault="006812B9" w:rsidP="006812B9">
            <w:pPr>
              <w:jc w:val="center"/>
            </w:pPr>
          </w:p>
        </w:tc>
      </w:tr>
      <w:tr w:rsidR="006812B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0E993AE" w14:textId="77777777" w:rsidR="006812B9" w:rsidRPr="008D74D3" w:rsidRDefault="006812B9" w:rsidP="006812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812B9" w:rsidRDefault="006812B9" w:rsidP="006812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812B9" w:rsidRDefault="006812B9" w:rsidP="006812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812B9" w:rsidRDefault="006812B9" w:rsidP="006812B9">
            <w:pPr>
              <w:jc w:val="center"/>
            </w:pPr>
          </w:p>
        </w:tc>
      </w:tr>
      <w:tr w:rsidR="006812B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812B9" w:rsidRDefault="006812B9" w:rsidP="00D11D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E7E9F8D" w14:textId="77777777" w:rsidR="00D11D1F" w:rsidRPr="008D74D3" w:rsidRDefault="00D11D1F" w:rsidP="00D11D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812B9" w:rsidRDefault="006812B9" w:rsidP="006812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24692F6" w:rsidR="006812B9" w:rsidRDefault="00D11D1F" w:rsidP="006812B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توحيد طريقة توثيق الم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راجع</w:t>
            </w:r>
          </w:p>
        </w:tc>
      </w:tr>
      <w:tr w:rsidR="006812B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812B9" w:rsidRDefault="006812B9" w:rsidP="006812B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1936329" w:rsidR="006812B9" w:rsidRDefault="006812B9" w:rsidP="006812B9">
            <w:pPr>
              <w:bidi/>
              <w:jc w:val="center"/>
              <w:rPr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31447"/>
    <w:multiLevelType w:val="multilevel"/>
    <w:tmpl w:val="2ED8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91DD1"/>
    <w:multiLevelType w:val="multilevel"/>
    <w:tmpl w:val="1F32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A3EB3"/>
    <w:multiLevelType w:val="multilevel"/>
    <w:tmpl w:val="226C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9314B8"/>
    <w:multiLevelType w:val="multilevel"/>
    <w:tmpl w:val="057C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C206C"/>
    <w:multiLevelType w:val="multilevel"/>
    <w:tmpl w:val="0EA4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F01916"/>
    <w:multiLevelType w:val="multilevel"/>
    <w:tmpl w:val="3676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1B7843"/>
    <w:multiLevelType w:val="multilevel"/>
    <w:tmpl w:val="0B56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D26E53"/>
    <w:multiLevelType w:val="multilevel"/>
    <w:tmpl w:val="81F0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39670E"/>
    <w:multiLevelType w:val="multilevel"/>
    <w:tmpl w:val="BA40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12AA8"/>
    <w:multiLevelType w:val="multilevel"/>
    <w:tmpl w:val="476C5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54442F"/>
    <w:multiLevelType w:val="multilevel"/>
    <w:tmpl w:val="DD72F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737167"/>
    <w:multiLevelType w:val="multilevel"/>
    <w:tmpl w:val="A346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9B3B3A"/>
    <w:multiLevelType w:val="multilevel"/>
    <w:tmpl w:val="D70EE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71A97"/>
    <w:multiLevelType w:val="multilevel"/>
    <w:tmpl w:val="8EC6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10"/>
  </w:num>
  <w:num w:numId="5">
    <w:abstractNumId w:val="12"/>
  </w:num>
  <w:num w:numId="6">
    <w:abstractNumId w:val="13"/>
  </w:num>
  <w:num w:numId="7">
    <w:abstractNumId w:val="6"/>
  </w:num>
  <w:num w:numId="8">
    <w:abstractNumId w:val="7"/>
  </w:num>
  <w:num w:numId="9">
    <w:abstractNumId w:val="15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4"/>
  </w:num>
  <w:num w:numId="15">
    <w:abstractNumId w:val="3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20E2"/>
    <w:rsid w:val="000E5413"/>
    <w:rsid w:val="00113EDE"/>
    <w:rsid w:val="001521A6"/>
    <w:rsid w:val="00195CFA"/>
    <w:rsid w:val="001C1BA3"/>
    <w:rsid w:val="001D0334"/>
    <w:rsid w:val="001E77EE"/>
    <w:rsid w:val="001F1BE6"/>
    <w:rsid w:val="00225BA2"/>
    <w:rsid w:val="002269CD"/>
    <w:rsid w:val="002E3635"/>
    <w:rsid w:val="00395F46"/>
    <w:rsid w:val="0047187F"/>
    <w:rsid w:val="004B6E3C"/>
    <w:rsid w:val="004E21BE"/>
    <w:rsid w:val="0053298E"/>
    <w:rsid w:val="00542196"/>
    <w:rsid w:val="005436E0"/>
    <w:rsid w:val="005702F3"/>
    <w:rsid w:val="00584613"/>
    <w:rsid w:val="00590027"/>
    <w:rsid w:val="005E2AD9"/>
    <w:rsid w:val="006812B9"/>
    <w:rsid w:val="006C2FF5"/>
    <w:rsid w:val="00786844"/>
    <w:rsid w:val="007E4B35"/>
    <w:rsid w:val="007E4DCA"/>
    <w:rsid w:val="008239B5"/>
    <w:rsid w:val="00826161"/>
    <w:rsid w:val="008415DF"/>
    <w:rsid w:val="00874F1B"/>
    <w:rsid w:val="008D74D3"/>
    <w:rsid w:val="008D7A2A"/>
    <w:rsid w:val="00996881"/>
    <w:rsid w:val="009B1DDC"/>
    <w:rsid w:val="00A629D4"/>
    <w:rsid w:val="00B26EED"/>
    <w:rsid w:val="00B44D2B"/>
    <w:rsid w:val="00B535B6"/>
    <w:rsid w:val="00C5027E"/>
    <w:rsid w:val="00C56FFE"/>
    <w:rsid w:val="00C60C27"/>
    <w:rsid w:val="00D11D1F"/>
    <w:rsid w:val="00D34A3E"/>
    <w:rsid w:val="00DA1C7C"/>
    <w:rsid w:val="00DD3408"/>
    <w:rsid w:val="00DD7000"/>
    <w:rsid w:val="00E335C4"/>
    <w:rsid w:val="00E46141"/>
    <w:rsid w:val="00EB387B"/>
    <w:rsid w:val="00EB5FEB"/>
    <w:rsid w:val="00F510A4"/>
    <w:rsid w:val="00FA4959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81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961485F-766C-4E7C-884B-9D75DEBE5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2026-07-27T05:00:00Z</dcterms:created>
  <dcterms:modified xsi:type="dcterms:W3CDTF">2026-07-27T05:08:00Z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