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5D5" w:rsidRDefault="006D1E20">
      <w:pPr>
        <w:rPr>
          <w:rFonts w:hint="cs"/>
          <w:rtl/>
        </w:rPr>
      </w:pPr>
      <w:r>
        <w:rPr>
          <w:rFonts w:hint="cs"/>
          <w:rtl/>
        </w:rPr>
        <w:t xml:space="preserve">  </w:t>
      </w:r>
    </w:p>
    <w:p w:rsidR="006D1E20" w:rsidRDefault="006D1E20">
      <w:pPr>
        <w:rPr>
          <w:rtl/>
        </w:rPr>
      </w:pPr>
    </w:p>
    <w:p w:rsidR="006D1E20" w:rsidRDefault="006D1E20">
      <w:pPr>
        <w:rPr>
          <w:rtl/>
        </w:rPr>
      </w:pPr>
    </w:p>
    <w:p w:rsidR="006D1E20" w:rsidRDefault="006D1E20">
      <w:pPr>
        <w:rPr>
          <w:rtl/>
        </w:rPr>
      </w:pPr>
    </w:p>
    <w:p w:rsidR="001D56B0" w:rsidRDefault="006D1E20" w:rsidP="001D56B0">
      <w:pPr>
        <w:rPr>
          <w:rFonts w:hint="cs"/>
          <w:sz w:val="28"/>
          <w:szCs w:val="28"/>
          <w:rtl/>
        </w:rPr>
      </w:pPr>
      <w:r w:rsidRPr="006D1E20">
        <w:rPr>
          <w:rFonts w:hint="cs"/>
          <w:sz w:val="28"/>
          <w:szCs w:val="28"/>
          <w:rtl/>
        </w:rPr>
        <w:t xml:space="preserve">                        </w:t>
      </w:r>
      <w:r w:rsidR="001D56B0">
        <w:rPr>
          <w:rFonts w:hint="cs"/>
          <w:sz w:val="28"/>
          <w:szCs w:val="28"/>
          <w:rtl/>
        </w:rPr>
        <w:t xml:space="preserve">                 عنوان المشروع  </w:t>
      </w:r>
    </w:p>
    <w:p w:rsidR="006D1E20" w:rsidRPr="001D56B0" w:rsidRDefault="006D1E20" w:rsidP="001D56B0">
      <w:pPr>
        <w:rPr>
          <w:sz w:val="28"/>
          <w:szCs w:val="28"/>
          <w:rtl/>
        </w:rPr>
      </w:pPr>
      <w:r w:rsidRPr="001D56B0">
        <w:rPr>
          <w:rFonts w:hint="cs"/>
          <w:b/>
          <w:bCs/>
          <w:sz w:val="32"/>
          <w:szCs w:val="32"/>
          <w:rtl/>
        </w:rPr>
        <w:t xml:space="preserve">ديناميكيات الخوارزميات والقيادة الرقمية في المنصات الإعلامية السعودية </w:t>
      </w:r>
    </w:p>
    <w:p w:rsidR="001D56B0" w:rsidRDefault="001D56B0" w:rsidP="001D56B0">
      <w:pPr>
        <w:jc w:val="center"/>
        <w:rPr>
          <w:sz w:val="28"/>
          <w:szCs w:val="28"/>
          <w:rtl/>
        </w:rPr>
      </w:pPr>
      <w:r w:rsidRPr="001D56B0">
        <w:rPr>
          <w:rFonts w:hint="cs"/>
          <w:sz w:val="28"/>
          <w:szCs w:val="28"/>
          <w:rtl/>
        </w:rPr>
        <w:t>دراسة تحليلية للتأثيرات الإدراكية والسلوكية على المستخدم</w:t>
      </w:r>
    </w:p>
    <w:p w:rsidR="001D56B0" w:rsidRDefault="001D56B0" w:rsidP="001D56B0">
      <w:pPr>
        <w:jc w:val="center"/>
        <w:rPr>
          <w:sz w:val="28"/>
          <w:szCs w:val="28"/>
          <w:rtl/>
        </w:rPr>
      </w:pPr>
    </w:p>
    <w:p w:rsidR="001D56B0" w:rsidRDefault="001D56B0" w:rsidP="001D56B0">
      <w:pPr>
        <w:jc w:val="center"/>
        <w:rPr>
          <w:sz w:val="28"/>
          <w:szCs w:val="28"/>
          <w:rtl/>
        </w:rPr>
      </w:pPr>
    </w:p>
    <w:p w:rsidR="001D56B0" w:rsidRPr="00741551" w:rsidRDefault="001D56B0" w:rsidP="001D56B0">
      <w:pPr>
        <w:jc w:val="center"/>
        <w:rPr>
          <w:b/>
          <w:bCs/>
          <w:sz w:val="28"/>
          <w:szCs w:val="28"/>
          <w:rtl/>
        </w:rPr>
      </w:pPr>
      <w:bookmarkStart w:id="0" w:name="_GoBack"/>
      <w:r w:rsidRPr="00741551">
        <w:rPr>
          <w:rFonts w:hint="cs"/>
          <w:b/>
          <w:bCs/>
          <w:sz w:val="28"/>
          <w:szCs w:val="28"/>
          <w:rtl/>
        </w:rPr>
        <w:t xml:space="preserve">إعداد الطالبة: هاله بنت محمد عسيري </w:t>
      </w:r>
    </w:p>
    <w:p w:rsidR="001D56B0" w:rsidRPr="00741551" w:rsidRDefault="001D56B0" w:rsidP="001D56B0">
      <w:pPr>
        <w:jc w:val="center"/>
        <w:rPr>
          <w:rFonts w:hint="cs"/>
          <w:b/>
          <w:bCs/>
          <w:sz w:val="28"/>
          <w:szCs w:val="28"/>
          <w:rtl/>
        </w:rPr>
      </w:pPr>
      <w:r w:rsidRPr="00741551">
        <w:rPr>
          <w:rFonts w:hint="cs"/>
          <w:b/>
          <w:bCs/>
          <w:sz w:val="28"/>
          <w:szCs w:val="28"/>
          <w:rtl/>
        </w:rPr>
        <w:t xml:space="preserve">ماجستير الإعلام الرقمي </w:t>
      </w:r>
    </w:p>
    <w:p w:rsidR="001D56B0" w:rsidRPr="00741551" w:rsidRDefault="001D56B0" w:rsidP="001D56B0">
      <w:pPr>
        <w:jc w:val="center"/>
        <w:rPr>
          <w:rFonts w:hint="cs"/>
          <w:b/>
          <w:bCs/>
          <w:sz w:val="28"/>
          <w:szCs w:val="28"/>
        </w:rPr>
      </w:pPr>
      <w:r w:rsidRPr="00741551">
        <w:rPr>
          <w:b/>
          <w:bCs/>
          <w:sz w:val="28"/>
          <w:szCs w:val="28"/>
        </w:rPr>
        <w:t xml:space="preserve">2026 </w:t>
      </w:r>
    </w:p>
    <w:bookmarkEnd w:id="0"/>
    <w:p w:rsidR="001D56B0" w:rsidRPr="001D56B0" w:rsidRDefault="001D56B0" w:rsidP="001D56B0">
      <w:pPr>
        <w:jc w:val="center"/>
        <w:rPr>
          <w:sz w:val="28"/>
          <w:szCs w:val="28"/>
        </w:rPr>
      </w:pPr>
    </w:p>
    <w:sectPr w:rsidR="001D56B0" w:rsidRPr="001D56B0" w:rsidSect="00A7256D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70E" w:rsidRDefault="00AD170E" w:rsidP="000515D5">
      <w:pPr>
        <w:spacing w:after="0" w:line="240" w:lineRule="auto"/>
      </w:pPr>
      <w:r>
        <w:separator/>
      </w:r>
    </w:p>
  </w:endnote>
  <w:endnote w:type="continuationSeparator" w:id="0">
    <w:p w:rsidR="00AD170E" w:rsidRDefault="00AD170E" w:rsidP="00051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70E" w:rsidRDefault="00AD170E" w:rsidP="000515D5">
      <w:pPr>
        <w:spacing w:after="0" w:line="240" w:lineRule="auto"/>
      </w:pPr>
      <w:r>
        <w:separator/>
      </w:r>
    </w:p>
  </w:footnote>
  <w:footnote w:type="continuationSeparator" w:id="0">
    <w:p w:rsidR="00AD170E" w:rsidRDefault="00AD170E" w:rsidP="00051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5D5" w:rsidRDefault="006D1E20" w:rsidP="000515D5">
    <w:pPr>
      <w:pStyle w:val="a3"/>
      <w:rPr>
        <w:rtl/>
      </w:rPr>
    </w:pPr>
    <w:r>
      <w:rPr>
        <w:rFonts w:cstheme="majorBidi"/>
        <w:noProof/>
        <w:rtl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column">
                <wp:posOffset>4135120</wp:posOffset>
              </wp:positionH>
              <wp:positionV relativeFrom="paragraph">
                <wp:posOffset>-18415</wp:posOffset>
              </wp:positionV>
              <wp:extent cx="2360930" cy="1404620"/>
              <wp:effectExtent l="0" t="0" r="24130" b="10160"/>
              <wp:wrapSquare wrapText="bothSides"/>
              <wp:docPr id="217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1E20" w:rsidRPr="006D1E20" w:rsidRDefault="006D1E20" w:rsidP="006D1E20">
                          <w:pPr>
                            <w:pStyle w:val="a3"/>
                            <w:rPr>
                              <w:rFonts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</w:pPr>
                          <w:r w:rsidRPr="006D1E20">
                            <w:rPr>
                              <w:rFonts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 xml:space="preserve">جامعة ميد أوشن </w:t>
                          </w:r>
                        </w:p>
                        <w:p w:rsidR="006D1E20" w:rsidRPr="006D1E20" w:rsidRDefault="006D1E20" w:rsidP="006D1E20">
                          <w:pPr>
                            <w:pStyle w:val="a3"/>
                            <w:rPr>
                              <w:rFonts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</w:pPr>
                          <w:r w:rsidRPr="006D1E20">
                            <w:rPr>
                              <w:rFonts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 xml:space="preserve">كلية التسويق والإعلام </w:t>
                          </w:r>
                        </w:p>
                        <w:p w:rsidR="006D1E20" w:rsidRPr="006D1E20" w:rsidRDefault="006D1E20" w:rsidP="006D1E20">
                          <w:pPr>
                            <w:pStyle w:val="a3"/>
                            <w:rPr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</w:pPr>
                          <w:r w:rsidRPr="006D1E20">
                            <w:rPr>
                              <w:rFonts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 xml:space="preserve">ماجستير الإعلام الرقمي </w:t>
                          </w:r>
                        </w:p>
                        <w:p w:rsidR="006D1E20" w:rsidRDefault="006D1E20" w:rsidP="006D1E20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6" type="#_x0000_t202" style="position:absolute;left:0;text-align:left;margin-left:325.6pt;margin-top:-1.45pt;width:185.9pt;height:110.6pt;flip:x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" strokecolor="white [3212]">
              <v:textbox style="mso-fit-shape-to-text:t">
                <w:txbxContent>
                  <w:p w:rsidR="006D1E20" w:rsidRPr="006D1E20" w:rsidRDefault="006D1E20" w:rsidP="006D1E20">
                    <w:pPr>
                      <w:pStyle w:val="a3"/>
                      <w:rPr>
                        <w:rFonts w:hint="cs"/>
                        <w:b/>
                        <w:bCs/>
                        <w:sz w:val="28"/>
                        <w:szCs w:val="28"/>
                        <w:rtl/>
                      </w:rPr>
                    </w:pPr>
                    <w:r w:rsidRPr="006D1E20">
                      <w:rPr>
                        <w:rFonts w:hint="cs"/>
                        <w:b/>
                        <w:bCs/>
                        <w:sz w:val="28"/>
                        <w:szCs w:val="28"/>
                        <w:rtl/>
                      </w:rPr>
                      <w:t xml:space="preserve">جامعة ميد أوشن </w:t>
                    </w:r>
                  </w:p>
                  <w:p w:rsidR="006D1E20" w:rsidRPr="006D1E20" w:rsidRDefault="006D1E20" w:rsidP="006D1E20">
                    <w:pPr>
                      <w:pStyle w:val="a3"/>
                      <w:rPr>
                        <w:rFonts w:hint="cs"/>
                        <w:b/>
                        <w:bCs/>
                        <w:sz w:val="28"/>
                        <w:szCs w:val="28"/>
                        <w:rtl/>
                      </w:rPr>
                    </w:pPr>
                    <w:r w:rsidRPr="006D1E20">
                      <w:rPr>
                        <w:rFonts w:hint="cs"/>
                        <w:b/>
                        <w:bCs/>
                        <w:sz w:val="28"/>
                        <w:szCs w:val="28"/>
                        <w:rtl/>
                      </w:rPr>
                      <w:t xml:space="preserve">كلية التسويق والإعلام </w:t>
                    </w:r>
                  </w:p>
                  <w:p w:rsidR="006D1E20" w:rsidRPr="006D1E20" w:rsidRDefault="006D1E20" w:rsidP="006D1E20">
                    <w:pPr>
                      <w:pStyle w:val="a3"/>
                      <w:rPr>
                        <w:b/>
                        <w:bCs/>
                        <w:sz w:val="28"/>
                        <w:szCs w:val="28"/>
                        <w:rtl/>
                      </w:rPr>
                    </w:pPr>
                    <w:r w:rsidRPr="006D1E20">
                      <w:rPr>
                        <w:rFonts w:hint="cs"/>
                        <w:b/>
                        <w:bCs/>
                        <w:sz w:val="28"/>
                        <w:szCs w:val="28"/>
                        <w:rtl/>
                      </w:rPr>
                      <w:t xml:space="preserve">ماجستير الإعلام الرقمي </w:t>
                    </w:r>
                  </w:p>
                  <w:p w:rsidR="006D1E20" w:rsidRDefault="006D1E20" w:rsidP="006D1E20"/>
                </w:txbxContent>
              </v:textbox>
              <w10:wrap type="square"/>
            </v:shape>
          </w:pict>
        </mc:Fallback>
      </mc:AlternateContent>
    </w:r>
    <w:r w:rsidR="000515D5">
      <w:rPr>
        <w:noProof/>
        <w:rtl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-1114425</wp:posOffset>
          </wp:positionH>
          <wp:positionV relativeFrom="paragraph">
            <wp:posOffset>-449580</wp:posOffset>
          </wp:positionV>
          <wp:extent cx="2143125" cy="1752600"/>
          <wp:effectExtent l="0" t="0" r="9525" b="0"/>
          <wp:wrapThrough wrapText="bothSides">
            <wp:wrapPolygon edited="0">
              <wp:start x="0" y="0"/>
              <wp:lineTo x="0" y="21365"/>
              <wp:lineTo x="21504" y="21365"/>
              <wp:lineTo x="21504" y="0"/>
              <wp:lineTo x="0" y="0"/>
            </wp:wrapPolygon>
          </wp:wrapThrough>
          <wp:docPr id="3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جامعة ميد أوشن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125" cy="1752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0515D5" w:rsidRDefault="000515D5" w:rsidP="006D1E20">
    <w:pPr>
      <w:pStyle w:val="a5"/>
      <w:rPr>
        <w:rtl/>
      </w:rPr>
    </w:pPr>
  </w:p>
  <w:p w:rsidR="000515D5" w:rsidRDefault="000515D5" w:rsidP="000515D5">
    <w:pPr>
      <w:pStyle w:val="a3"/>
      <w:rPr>
        <w:rtl/>
      </w:rPr>
    </w:pPr>
  </w:p>
  <w:p w:rsidR="000515D5" w:rsidRDefault="000515D5" w:rsidP="000515D5">
    <w:pPr>
      <w:pStyle w:val="a3"/>
      <w:rPr>
        <w:rtl/>
      </w:rPr>
    </w:pPr>
  </w:p>
  <w:p w:rsidR="000515D5" w:rsidRPr="006D1E20" w:rsidRDefault="000515D5" w:rsidP="006D1E20">
    <w:pPr>
      <w:pStyle w:val="a3"/>
      <w:rPr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5D5"/>
    <w:rsid w:val="000515D5"/>
    <w:rsid w:val="00106756"/>
    <w:rsid w:val="001D56B0"/>
    <w:rsid w:val="006D1E20"/>
    <w:rsid w:val="00741551"/>
    <w:rsid w:val="00A7256D"/>
    <w:rsid w:val="00AD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BD4E99F-7B93-4BDA-9C5B-9A26CE37D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15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515D5"/>
  </w:style>
  <w:style w:type="paragraph" w:styleId="a4">
    <w:name w:val="footer"/>
    <w:basedOn w:val="a"/>
    <w:link w:val="Char0"/>
    <w:uiPriority w:val="99"/>
    <w:unhideWhenUsed/>
    <w:rsid w:val="000515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515D5"/>
  </w:style>
  <w:style w:type="paragraph" w:styleId="a5">
    <w:name w:val="Title"/>
    <w:basedOn w:val="a"/>
    <w:next w:val="a"/>
    <w:link w:val="Char1"/>
    <w:uiPriority w:val="10"/>
    <w:qFormat/>
    <w:rsid w:val="006D1E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العنوان Char"/>
    <w:basedOn w:val="a0"/>
    <w:link w:val="a5"/>
    <w:uiPriority w:val="10"/>
    <w:rsid w:val="006D1E2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حساب Microsoft</dc:creator>
  <cp:keywords/>
  <dc:description/>
  <cp:lastModifiedBy>حساب Microsoft</cp:lastModifiedBy>
  <cp:revision>1</cp:revision>
  <dcterms:created xsi:type="dcterms:W3CDTF">2026-02-26T22:38:00Z</dcterms:created>
  <dcterms:modified xsi:type="dcterms:W3CDTF">2026-02-27T00:15:00Z</dcterms:modified>
</cp:coreProperties>
</file>