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09C49D4B"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1FAFF85D" w:rsidR="00565C9C" w:rsidRDefault="00E05AFD" w:rsidP="00565C9C">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1640C8F3" w14:textId="1AC62BDA"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45E8C49" w14:textId="77777777" w:rsidR="00EA22ED" w:rsidRDefault="00565C9C" w:rsidP="00565C9C">
            <w:pPr>
              <w:bidi/>
              <w:rPr>
                <w:rtl/>
              </w:rPr>
            </w:pPr>
            <w:r>
              <w:rPr>
                <w:rFonts w:hint="cs"/>
                <w:rtl/>
              </w:rPr>
              <w:t xml:space="preserve">صياغة البحث ركيكة جدا وغير متناسة وغير مفهوم هدفها فلا يوجد كلمة علمية تسمى زبون ( هو عميل) </w:t>
            </w:r>
          </w:p>
          <w:p w14:paraId="091DE028" w14:textId="0E1781A6" w:rsidR="00565C9C" w:rsidRDefault="00565C9C" w:rsidP="00565C9C">
            <w:pPr>
              <w:bidi/>
              <w:rPr>
                <w:rtl/>
              </w:rPr>
            </w:pPr>
            <w:r>
              <w:rPr>
                <w:rFonts w:hint="cs"/>
                <w:rtl/>
              </w:rPr>
              <w:t xml:space="preserve">جودة الخدمة </w:t>
            </w:r>
          </w:p>
          <w:p w14:paraId="524A673B" w14:textId="77777777" w:rsidR="00565C9C" w:rsidRPr="00565C9C" w:rsidRDefault="00565C9C" w:rsidP="00565C9C">
            <w:pPr>
              <w:bidi/>
              <w:rPr>
                <w:color w:val="FF0000"/>
              </w:rPr>
            </w:pPr>
            <w:r w:rsidRPr="00565C9C">
              <w:rPr>
                <w:color w:val="FF0000"/>
                <w:rtl/>
              </w:rPr>
              <w:t>لدى المصرف معدات حديثة ومتطورة</w:t>
            </w:r>
            <w:r w:rsidRPr="00565C9C">
              <w:rPr>
                <w:color w:val="FF0000"/>
              </w:rPr>
              <w:t>.</w:t>
            </w:r>
          </w:p>
          <w:p w14:paraId="0B67371A" w14:textId="77777777" w:rsidR="00565C9C" w:rsidRPr="00565C9C" w:rsidRDefault="00565C9C" w:rsidP="00565C9C">
            <w:pPr>
              <w:bidi/>
              <w:rPr>
                <w:color w:val="FF0000"/>
              </w:rPr>
            </w:pPr>
            <w:r w:rsidRPr="00565C9C">
              <w:rPr>
                <w:color w:val="FF0000"/>
                <w:rtl/>
              </w:rPr>
              <w:t>تبدو مرافق المصرف جميلة وجذابة</w:t>
            </w:r>
            <w:r w:rsidRPr="00565C9C">
              <w:rPr>
                <w:color w:val="FF0000"/>
              </w:rPr>
              <w:t>.</w:t>
            </w:r>
          </w:p>
          <w:p w14:paraId="11B98CCE" w14:textId="77777777" w:rsidR="00565C9C" w:rsidRPr="00565C9C" w:rsidRDefault="00565C9C" w:rsidP="00565C9C">
            <w:pPr>
              <w:bidi/>
              <w:rPr>
                <w:color w:val="FF0000"/>
              </w:rPr>
            </w:pPr>
            <w:r w:rsidRPr="00565C9C">
              <w:rPr>
                <w:color w:val="FF0000"/>
                <w:rtl/>
              </w:rPr>
              <w:t>يتميز العاملون في المصرف بحسن المظهر وأناقة الملبس</w:t>
            </w:r>
            <w:r w:rsidRPr="00565C9C">
              <w:rPr>
                <w:color w:val="FF0000"/>
              </w:rPr>
              <w:t>.</w:t>
            </w:r>
          </w:p>
          <w:p w14:paraId="165B82B2" w14:textId="77777777" w:rsidR="00565C9C" w:rsidRPr="00565C9C" w:rsidRDefault="00565C9C" w:rsidP="00565C9C">
            <w:pPr>
              <w:bidi/>
              <w:rPr>
                <w:color w:val="FF0000"/>
              </w:rPr>
            </w:pPr>
            <w:r w:rsidRPr="00565C9C">
              <w:rPr>
                <w:color w:val="FF0000"/>
                <w:rtl/>
              </w:rPr>
              <w:t>تمتاز مطبوعات المصرف بالوضوح وجمال التصميم</w:t>
            </w:r>
            <w:r w:rsidRPr="00565C9C">
              <w:rPr>
                <w:color w:val="FF0000"/>
              </w:rPr>
              <w:t>.</w:t>
            </w:r>
          </w:p>
          <w:p w14:paraId="4FB1A18F" w14:textId="77777777" w:rsidR="00565C9C" w:rsidRPr="00565C9C" w:rsidRDefault="00565C9C" w:rsidP="00565C9C">
            <w:pPr>
              <w:bidi/>
              <w:rPr>
                <w:color w:val="FF0000"/>
              </w:rPr>
            </w:pPr>
            <w:r w:rsidRPr="00565C9C">
              <w:rPr>
                <w:color w:val="FF0000"/>
                <w:rtl/>
              </w:rPr>
              <w:t>يحافظ المصرف على وعوده المقدمة للعملاء</w:t>
            </w:r>
            <w:r w:rsidRPr="00565C9C">
              <w:rPr>
                <w:color w:val="FF0000"/>
              </w:rPr>
              <w:t>.</w:t>
            </w:r>
          </w:p>
          <w:p w14:paraId="6C8FBBF2" w14:textId="77777777" w:rsidR="00565C9C" w:rsidRPr="00565C9C" w:rsidRDefault="00565C9C" w:rsidP="00565C9C">
            <w:pPr>
              <w:bidi/>
              <w:rPr>
                <w:color w:val="FF0000"/>
              </w:rPr>
            </w:pPr>
            <w:r w:rsidRPr="00565C9C">
              <w:rPr>
                <w:color w:val="FF0000"/>
                <w:rtl/>
              </w:rPr>
              <w:t>عند مواجهة مشكلة, يقدم المصرف اهتمام صادق بمحاولة تقديم الحلول</w:t>
            </w:r>
            <w:r w:rsidRPr="00565C9C">
              <w:rPr>
                <w:color w:val="FF0000"/>
              </w:rPr>
              <w:t>.</w:t>
            </w:r>
          </w:p>
          <w:p w14:paraId="612A1A50" w14:textId="77777777" w:rsidR="00565C9C" w:rsidRPr="00565C9C" w:rsidRDefault="00565C9C" w:rsidP="00565C9C">
            <w:pPr>
              <w:bidi/>
              <w:rPr>
                <w:color w:val="FF0000"/>
              </w:rPr>
            </w:pPr>
            <w:r w:rsidRPr="00565C9C">
              <w:rPr>
                <w:color w:val="FF0000"/>
                <w:rtl/>
              </w:rPr>
              <w:t>يقدم المصرف خدماته بشكل صحيح من أول مرة</w:t>
            </w:r>
            <w:r w:rsidRPr="00565C9C">
              <w:rPr>
                <w:color w:val="FF0000"/>
              </w:rPr>
              <w:t>.</w:t>
            </w:r>
          </w:p>
          <w:p w14:paraId="27406261" w14:textId="77777777" w:rsidR="00565C9C" w:rsidRPr="00565C9C" w:rsidRDefault="00565C9C" w:rsidP="00565C9C">
            <w:pPr>
              <w:bidi/>
              <w:rPr>
                <w:color w:val="FF0000"/>
              </w:rPr>
            </w:pPr>
            <w:r w:rsidRPr="00565C9C">
              <w:rPr>
                <w:color w:val="FF0000"/>
                <w:rtl/>
              </w:rPr>
              <w:t>ينجز المصرف خدماته خلال الفترة المتفق عليها</w:t>
            </w:r>
            <w:r w:rsidRPr="00565C9C">
              <w:rPr>
                <w:color w:val="FF0000"/>
              </w:rPr>
              <w:t>.</w:t>
            </w:r>
          </w:p>
          <w:p w14:paraId="6C0AEB9E" w14:textId="77777777" w:rsidR="00565C9C" w:rsidRPr="00565C9C" w:rsidRDefault="00565C9C" w:rsidP="00565C9C">
            <w:pPr>
              <w:bidi/>
              <w:rPr>
                <w:color w:val="FF0000"/>
              </w:rPr>
            </w:pPr>
            <w:r w:rsidRPr="00565C9C">
              <w:rPr>
                <w:color w:val="FF0000"/>
                <w:rtl/>
              </w:rPr>
              <w:t>يسعى المصرف لعدم ارتكاب الأخطاء</w:t>
            </w:r>
            <w:r w:rsidRPr="00565C9C">
              <w:rPr>
                <w:color w:val="FF0000"/>
              </w:rPr>
              <w:t>.</w:t>
            </w:r>
          </w:p>
          <w:p w14:paraId="558B6B62" w14:textId="79FDF811" w:rsidR="00565C9C" w:rsidRDefault="00565C9C" w:rsidP="00565C9C">
            <w:pPr>
              <w:bidi/>
              <w:rPr>
                <w:color w:val="FF0000"/>
                <w:rtl/>
              </w:rPr>
            </w:pPr>
            <w:r w:rsidRPr="00565C9C">
              <w:rPr>
                <w:color w:val="FF0000"/>
                <w:rtl/>
              </w:rPr>
              <w:t>يلتزم موظف والمصرف بالإطار الزمني الصحيح لإتمام الخدمة</w:t>
            </w:r>
            <w:r w:rsidRPr="00565C9C">
              <w:rPr>
                <w:color w:val="FF0000"/>
              </w:rPr>
              <w:t>.</w:t>
            </w:r>
          </w:p>
          <w:p w14:paraId="7F31D583" w14:textId="77777777" w:rsidR="00565C9C" w:rsidRDefault="00565C9C" w:rsidP="00565C9C">
            <w:pPr>
              <w:bidi/>
              <w:rPr>
                <w:color w:val="FF0000"/>
                <w:rtl/>
              </w:rPr>
            </w:pPr>
          </w:p>
          <w:p w14:paraId="61A3339D" w14:textId="0855EAC6" w:rsidR="00565C9C" w:rsidRDefault="00565C9C" w:rsidP="00565C9C">
            <w:pPr>
              <w:bidi/>
              <w:rPr>
                <w:b/>
                <w:bCs/>
                <w:color w:val="FF0000"/>
                <w:rtl/>
              </w:rPr>
            </w:pPr>
            <w:r w:rsidRPr="00565C9C">
              <w:rPr>
                <w:rFonts w:hint="cs"/>
                <w:b/>
                <w:bCs/>
                <w:color w:val="FF0000"/>
                <w:rtl/>
              </w:rPr>
              <w:t>قيمة</w:t>
            </w:r>
            <w:r w:rsidRPr="00565C9C">
              <w:rPr>
                <w:b/>
                <w:bCs/>
                <w:color w:val="FF0000"/>
                <w:rtl/>
              </w:rPr>
              <w:t xml:space="preserve"> </w:t>
            </w:r>
            <w:r w:rsidRPr="00565C9C">
              <w:rPr>
                <w:rFonts w:hint="cs"/>
                <w:b/>
                <w:bCs/>
                <w:color w:val="FF0000"/>
                <w:rtl/>
              </w:rPr>
              <w:t>الزبون</w:t>
            </w:r>
            <w:r>
              <w:rPr>
                <w:rFonts w:hint="cs"/>
                <w:b/>
                <w:bCs/>
                <w:color w:val="FF0000"/>
                <w:rtl/>
              </w:rPr>
              <w:t xml:space="preserve"> ؟؟؟؟؟؟؟؟؟؟</w:t>
            </w:r>
          </w:p>
          <w:p w14:paraId="2D0AF12B" w14:textId="77777777" w:rsidR="00565C9C" w:rsidRDefault="00565C9C" w:rsidP="00565C9C">
            <w:pPr>
              <w:bidi/>
              <w:rPr>
                <w:b/>
                <w:bCs/>
                <w:color w:val="FF0000"/>
                <w:rtl/>
              </w:rPr>
            </w:pPr>
          </w:p>
          <w:p w14:paraId="0AEA2508" w14:textId="77777777" w:rsidR="00565C9C" w:rsidRPr="00565C9C" w:rsidRDefault="00565C9C" w:rsidP="00565C9C">
            <w:pPr>
              <w:bidi/>
              <w:rPr>
                <w:color w:val="FF0000"/>
                <w:rtl/>
              </w:rPr>
            </w:pPr>
          </w:p>
          <w:p w14:paraId="0E230BE2" w14:textId="51369FE6" w:rsidR="00565C9C" w:rsidRDefault="00565C9C" w:rsidP="00565C9C">
            <w:pPr>
              <w:bidi/>
            </w:pPr>
            <w:r>
              <w:rPr>
                <w:rFonts w:hint="cs"/>
                <w:rtl/>
              </w:rPr>
              <w:t xml:space="preserve">موضوع البحث خلط بين جودة الخدمة والتويق واهمية العميل  وسياسة المصارف الاسلامية علي الاداء المؤسسي فبرجاء تحديد هدف محدد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A55A4"/>
    <w:rsid w:val="000D024D"/>
    <w:rsid w:val="00173184"/>
    <w:rsid w:val="00177708"/>
    <w:rsid w:val="00207574"/>
    <w:rsid w:val="00381DB6"/>
    <w:rsid w:val="00565C9C"/>
    <w:rsid w:val="00570846"/>
    <w:rsid w:val="006B0C30"/>
    <w:rsid w:val="007E6D2B"/>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429</Words>
  <Characters>2446</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