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EFACFB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A4D1D">
        <w:rPr>
          <w:rFonts w:hint="cs"/>
          <w:rtl/>
        </w:rPr>
        <w:t>خلود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A4D1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B674EA" w:rsidR="008239B5" w:rsidRDefault="008239B5" w:rsidP="003A4D1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A4D1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4E47D9" w:rsidR="008239B5" w:rsidRDefault="008239B5" w:rsidP="003A4D1D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3C6C33">
            <w:pPr>
              <w:pStyle w:val="a6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3C6C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32FE27" w14:textId="2F7EF089" w:rsidR="003C6C33" w:rsidRDefault="003C6C33" w:rsidP="003C6C33">
            <w:pPr>
              <w:jc w:val="center"/>
            </w:pPr>
            <w:r>
              <w:rPr>
                <w:rtl/>
              </w:rPr>
              <w:t>المقدمة شاملة وتعرض خلفية ممتازة عن الذكاء الاصطناعي وتطوره</w:t>
            </w:r>
          </w:p>
          <w:p w14:paraId="7B4E7BF3" w14:textId="683F8058" w:rsidR="003C6C33" w:rsidRDefault="003C6C33" w:rsidP="003C6C33">
            <w:pPr>
              <w:jc w:val="center"/>
              <w:rPr>
                <w:rtl/>
              </w:rPr>
            </w:pPr>
            <w:r>
              <w:rPr>
                <w:rtl/>
              </w:rPr>
              <w:t>تربط الموضوع بالسياق الصحي العالمي والتحول الرقم</w:t>
            </w:r>
            <w:r>
              <w:rPr>
                <w:rFonts w:hint="cs"/>
                <w:rtl/>
              </w:rPr>
              <w:t>ي</w:t>
            </w:r>
          </w:p>
          <w:p w14:paraId="672BA322" w14:textId="60FE5498" w:rsidR="003C6C33" w:rsidRDefault="003C6C33" w:rsidP="003C6C33">
            <w:pPr>
              <w:jc w:val="center"/>
            </w:pPr>
            <w:r>
              <w:rPr>
                <w:rFonts w:hint="cs"/>
                <w:rtl/>
              </w:rPr>
              <w:t>يفضل تعديل التالي:</w:t>
            </w:r>
          </w:p>
          <w:p w14:paraId="0CF6148A" w14:textId="180030C0" w:rsidR="003C6C33" w:rsidRDefault="003C6C33" w:rsidP="003C6C33">
            <w:pPr>
              <w:jc w:val="center"/>
            </w:pPr>
            <w:r>
              <w:rPr>
                <w:rtl/>
              </w:rPr>
              <w:t>المقدمة طويلة جدًّا وتحتاج تقسيمًا أفضل</w:t>
            </w:r>
          </w:p>
          <w:p w14:paraId="2B044E4C" w14:textId="5A5AEDF2" w:rsidR="008239B5" w:rsidRDefault="003C6C33" w:rsidP="003C6C33">
            <w:pPr>
              <w:jc w:val="center"/>
            </w:pPr>
            <w:r>
              <w:rPr>
                <w:rtl/>
              </w:rPr>
              <w:t>يُفضّل إضافة فقرة ختامية تبرز “الفجوة البحثية” بشكل أوضح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3A4D1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4BF1600" w:rsidR="008239B5" w:rsidRDefault="008239B5" w:rsidP="003C6C33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3A4D1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BBE447" w:rsidR="008239B5" w:rsidRDefault="008239B5" w:rsidP="003A4D1D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3C6C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0314F63" w:rsidR="008239B5" w:rsidRDefault="008239B5" w:rsidP="003C6C33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3C6C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D2F163" w:rsidR="008239B5" w:rsidRDefault="008239B5" w:rsidP="003C6C33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3C6C33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3C6C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D8D16B8" w14:textId="77777777" w:rsidR="003C6C33" w:rsidRDefault="003C6C33" w:rsidP="003C6C33">
            <w:pPr>
              <w:jc w:val="center"/>
            </w:pPr>
            <w:r>
              <w:rPr>
                <w:rtl/>
              </w:rPr>
              <w:t>استخدام دراسات قوية وحديثة تم</w:t>
            </w:r>
          </w:p>
          <w:p w14:paraId="08AD8523" w14:textId="77777777" w:rsidR="003C6C33" w:rsidRDefault="003C6C33" w:rsidP="003C6C33">
            <w:pPr>
              <w:jc w:val="center"/>
            </w:pPr>
            <w:r>
              <w:rPr>
                <w:rtl/>
              </w:rPr>
              <w:t>عرض شامل لتطور المجال عالميًا</w:t>
            </w:r>
          </w:p>
          <w:p w14:paraId="03D93F99" w14:textId="77777777" w:rsidR="003C6C33" w:rsidRDefault="003C6C33" w:rsidP="003C6C33">
            <w:pPr>
              <w:jc w:val="center"/>
            </w:pPr>
            <w:r>
              <w:rPr>
                <w:rtl/>
              </w:rPr>
              <w:t>يُفضّل إضافة مقارنة بين ما اتفقت عليه الدراسات وما اختلفت فيه</w:t>
            </w:r>
          </w:p>
          <w:p w14:paraId="5E883E3F" w14:textId="406986AE" w:rsidR="008239B5" w:rsidRDefault="003C6C33" w:rsidP="003C6C33">
            <w:pPr>
              <w:jc w:val="center"/>
            </w:pPr>
            <w:r>
              <w:rPr>
                <w:rtl/>
              </w:rPr>
              <w:t>يُفضَّل إضافة إطار ملخّص يربط الدراسات بأهداف البحث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3C6C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3C6C33">
            <w:pPr>
              <w:pStyle w:val="a6"/>
            </w:pPr>
          </w:p>
        </w:tc>
        <w:tc>
          <w:tcPr>
            <w:tcW w:w="3978" w:type="dxa"/>
            <w:vAlign w:val="center"/>
          </w:tcPr>
          <w:p w14:paraId="6FA3A33B" w14:textId="7EBF4966" w:rsidR="003C6C33" w:rsidRDefault="003C6C33" w:rsidP="003C6C33">
            <w:pPr>
              <w:jc w:val="center"/>
              <w:rPr>
                <w:lang w:bidi="ar-SY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127F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3897D88" w14:textId="6726A2B6" w:rsidR="008127F0" w:rsidRDefault="008127F0" w:rsidP="008127F0">
            <w:pPr>
              <w:jc w:val="center"/>
            </w:pPr>
            <w:r>
              <w:rPr>
                <w:rtl/>
              </w:rPr>
              <w:t>المنهج الوصفي التحليلي مناسب للبحث</w:t>
            </w:r>
          </w:p>
          <w:p w14:paraId="3CA1A4C5" w14:textId="535B837A" w:rsidR="008127F0" w:rsidRDefault="008127F0" w:rsidP="008127F0">
            <w:pPr>
              <w:jc w:val="center"/>
            </w:pPr>
            <w:r>
              <w:rPr>
                <w:rtl/>
              </w:rPr>
              <w:t>لكن</w:t>
            </w:r>
            <w:r>
              <w:rPr>
                <w:rFonts w:hint="cs"/>
                <w:rtl/>
              </w:rPr>
              <w:t>:</w:t>
            </w:r>
          </w:p>
          <w:p w14:paraId="64B67EB1" w14:textId="3ECE7517" w:rsidR="008239B5" w:rsidRDefault="008127F0" w:rsidP="008127F0">
            <w:pPr>
              <w:jc w:val="center"/>
            </w:pPr>
            <w:r>
              <w:rPr>
                <w:rtl/>
              </w:rPr>
              <w:t>لا توجد بيانات فعلية (الرسالة عبارة عن دراسة نظرية بدون تطبيق ميداني)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8127F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16E359C" w14:textId="0FB6E4E1" w:rsidR="008127F0" w:rsidRDefault="008127F0" w:rsidP="008127F0">
            <w:pPr>
              <w:jc w:val="center"/>
            </w:pPr>
            <w:r>
              <w:rPr>
                <w:rtl/>
              </w:rPr>
              <w:t>الأدوات هي "تحليل وثائق – مراجعة دراسات – تقارير دولية</w:t>
            </w:r>
            <w:r>
              <w:t>"</w:t>
            </w:r>
          </w:p>
          <w:p w14:paraId="6C0B6914" w14:textId="7677364B" w:rsidR="008127F0" w:rsidRDefault="008127F0" w:rsidP="008127F0">
            <w:pPr>
              <w:jc w:val="center"/>
            </w:pPr>
            <w:r>
              <w:rPr>
                <w:rtl/>
              </w:rPr>
              <w:t>ملاحظات</w:t>
            </w:r>
            <w:r>
              <w:rPr>
                <w:rFonts w:hint="cs"/>
                <w:rtl/>
              </w:rPr>
              <w:t>:</w:t>
            </w:r>
          </w:p>
          <w:p w14:paraId="0CCB0214" w14:textId="566AE20B" w:rsidR="008127F0" w:rsidRDefault="008127F0" w:rsidP="008127F0">
            <w:pPr>
              <w:jc w:val="center"/>
            </w:pPr>
            <w:r>
              <w:rPr>
                <w:rtl/>
              </w:rPr>
              <w:t>يجب توضيح معايير اختيار الدراسات</w:t>
            </w:r>
          </w:p>
          <w:p w14:paraId="6EBEC288" w14:textId="631B7CA0" w:rsidR="008239B5" w:rsidRDefault="008127F0" w:rsidP="008127F0">
            <w:pPr>
              <w:jc w:val="center"/>
            </w:pPr>
            <w:r>
              <w:rPr>
                <w:rtl/>
              </w:rPr>
              <w:t>يجب تحديد المنهجية التحليلية (تحليل موضوعي؟ تحليل محتوى؟)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8127F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6FD65B" w:rsidR="008239B5" w:rsidRDefault="008239B5" w:rsidP="008127F0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212A7F" w14:textId="203D148B" w:rsidR="008127F0" w:rsidRDefault="008127F0" w:rsidP="008127F0">
            <w:pPr>
              <w:jc w:val="center"/>
            </w:pPr>
            <w:r>
              <w:rPr>
                <w:rtl/>
              </w:rPr>
              <w:t>المراجع قوية، حديثة، وموثوقة</w:t>
            </w:r>
          </w:p>
          <w:p w14:paraId="3567F18D" w14:textId="45D7CD79" w:rsidR="008127F0" w:rsidRDefault="008127F0" w:rsidP="008127F0">
            <w:pPr>
              <w:jc w:val="center"/>
            </w:pPr>
            <w:r>
              <w:rPr>
                <w:rtl/>
              </w:rPr>
              <w:t>لكن</w:t>
            </w:r>
            <w:r>
              <w:rPr>
                <w:rFonts w:hint="cs"/>
                <w:rtl/>
              </w:rPr>
              <w:t>:</w:t>
            </w:r>
          </w:p>
          <w:p w14:paraId="1101ABEE" w14:textId="77777777" w:rsidR="002E292B" w:rsidRDefault="008127F0" w:rsidP="008127F0">
            <w:pPr>
              <w:jc w:val="center"/>
              <w:rPr>
                <w:rtl/>
              </w:rPr>
            </w:pPr>
            <w:r>
              <w:rPr>
                <w:rtl/>
              </w:rPr>
              <w:t>التنسيق غير موحّد</w:t>
            </w:r>
            <w:r>
              <w:t xml:space="preserve"> </w:t>
            </w:r>
          </w:p>
          <w:p w14:paraId="6FAA7687" w14:textId="5C7F0C24" w:rsidR="008127F0" w:rsidRDefault="008127F0" w:rsidP="008127F0">
            <w:pPr>
              <w:jc w:val="center"/>
            </w:pPr>
            <w:r>
              <w:lastRenderedPageBreak/>
              <w:t xml:space="preserve">(APA </w:t>
            </w:r>
            <w:r>
              <w:rPr>
                <w:rtl/>
              </w:rPr>
              <w:t>غير مطبق بشكل كامل</w:t>
            </w:r>
            <w:r>
              <w:t>)</w:t>
            </w:r>
          </w:p>
          <w:p w14:paraId="7991FDBE" w14:textId="28835E49" w:rsidR="008127F0" w:rsidRDefault="008127F0" w:rsidP="008127F0">
            <w:pPr>
              <w:jc w:val="center"/>
            </w:pPr>
            <w:r>
              <w:rPr>
                <w:rtl/>
              </w:rPr>
              <w:t>ينقص بعض بيانات النشر (أماكن، أعداد...)</w:t>
            </w:r>
          </w:p>
          <w:p w14:paraId="70C06705" w14:textId="52C4E412" w:rsidR="008127F0" w:rsidRDefault="008127F0" w:rsidP="008127F0">
            <w:pPr>
              <w:jc w:val="center"/>
            </w:pPr>
            <w:r>
              <w:rPr>
                <w:rtl/>
              </w:rPr>
              <w:t>يجب ترتيبها هجائيًا بدقة</w:t>
            </w:r>
          </w:p>
          <w:p w14:paraId="4805EF37" w14:textId="77777777" w:rsidR="008239B5" w:rsidRDefault="008239B5" w:rsidP="008127F0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657E38" w14:textId="2AE93589" w:rsidR="008127F0" w:rsidRDefault="008127F0" w:rsidP="008127F0">
            <w:pPr>
              <w:jc w:val="center"/>
            </w:pPr>
            <w:r>
              <w:rPr>
                <w:rtl/>
              </w:rPr>
              <w:t>الدراسة قوية المحتوى، لغتها ممتازة، وإطارها العلمي متماسك</w:t>
            </w:r>
          </w:p>
          <w:p w14:paraId="60367F6A" w14:textId="7D6AA31F" w:rsidR="008127F0" w:rsidRDefault="008127F0" w:rsidP="008127F0">
            <w:pPr>
              <w:jc w:val="center"/>
            </w:pPr>
            <w:r>
              <w:rPr>
                <w:rFonts w:hint="cs"/>
                <w:rtl/>
              </w:rPr>
              <w:t>ولكن</w:t>
            </w:r>
            <w:r>
              <w:rPr>
                <w:rtl/>
              </w:rPr>
              <w:t>، تحتاج إل</w:t>
            </w:r>
            <w:r>
              <w:rPr>
                <w:rFonts w:hint="cs"/>
                <w:rtl/>
              </w:rPr>
              <w:t>ى:</w:t>
            </w:r>
          </w:p>
          <w:p w14:paraId="25C2F621" w14:textId="789A8623" w:rsidR="008127F0" w:rsidRDefault="008127F0" w:rsidP="008127F0">
            <w:pPr>
              <w:jc w:val="center"/>
            </w:pPr>
            <w:r>
              <w:rPr>
                <w:rtl/>
              </w:rPr>
              <w:t>تقوية الجانب النقدي في الدراسات السابقة</w:t>
            </w:r>
          </w:p>
          <w:p w14:paraId="436903B0" w14:textId="5B18E306" w:rsidR="008127F0" w:rsidRDefault="008127F0" w:rsidP="008127F0">
            <w:pPr>
              <w:jc w:val="center"/>
            </w:pPr>
            <w:r>
              <w:rPr>
                <w:rtl/>
              </w:rPr>
              <w:t>توضيح المنهجية وأداة التحليل</w:t>
            </w:r>
          </w:p>
          <w:p w14:paraId="2EBF5D84" w14:textId="64CA5630" w:rsidR="008127F0" w:rsidRDefault="008127F0" w:rsidP="008127F0">
            <w:pPr>
              <w:jc w:val="center"/>
            </w:pPr>
            <w:r>
              <w:rPr>
                <w:rtl/>
              </w:rPr>
              <w:t>ضبط تنسيق المراجع</w:t>
            </w:r>
          </w:p>
          <w:p w14:paraId="3A3D8B0D" w14:textId="7F00E826" w:rsidR="008239B5" w:rsidRDefault="008127F0" w:rsidP="008127F0">
            <w:pPr>
              <w:jc w:val="center"/>
              <w:rPr>
                <w:rtl/>
              </w:rPr>
            </w:pPr>
            <w:r>
              <w:rPr>
                <w:rtl/>
              </w:rPr>
              <w:t>تقليل طول بعض الفقرات</w:t>
            </w:r>
          </w:p>
          <w:p w14:paraId="60D6FECD" w14:textId="1CB49550" w:rsidR="008127F0" w:rsidRDefault="008127F0" w:rsidP="008127F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بالتوفيق والسداد</w:t>
            </w:r>
          </w:p>
          <w:p w14:paraId="7435E8FC" w14:textId="1B5F8351" w:rsidR="008127F0" w:rsidRDefault="008127F0" w:rsidP="008127F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23206"/>
    <w:multiLevelType w:val="hybridMultilevel"/>
    <w:tmpl w:val="2D00E2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E292B"/>
    <w:rsid w:val="003A4D1D"/>
    <w:rsid w:val="003C6C33"/>
    <w:rsid w:val="004E21BE"/>
    <w:rsid w:val="008127F0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3A4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