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2778F2EF" w:rsidR="00EA22ED" w:rsidRDefault="00FA369A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660C76B1" w:rsidR="00EA22ED" w:rsidRDefault="00FA369A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6F5EEB62" w:rsidR="00EA22ED" w:rsidRDefault="00FA369A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بلا عنوان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0732432A" w:rsidR="00EA22ED" w:rsidRDefault="00FA369A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2E475416" w:rsidR="00EA22ED" w:rsidRDefault="00FA369A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0171A1D1" w:rsidR="00EA22ED" w:rsidRDefault="00FA369A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F598FE3" w:rsidR="00EA22ED" w:rsidRDefault="00FA369A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29F1E3D0" w:rsidR="00EA22ED" w:rsidRDefault="00FA369A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FBD7A9B" w:rsidR="00EA22ED" w:rsidRDefault="00FA369A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63155031" w:rsidR="00EA22ED" w:rsidRDefault="00FA369A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3B2575E" w:rsidR="00EA22ED" w:rsidRDefault="00FA369A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BCE9CBF" w:rsidR="00EA22ED" w:rsidRDefault="00FA369A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30601EEF" w:rsidR="00EA22ED" w:rsidRDefault="00FA369A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28F7E9A" w:rsidR="00EA22ED" w:rsidRDefault="00FA369A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3150E24" w:rsidR="00EA22ED" w:rsidRDefault="00FA369A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تمت الدراسة في العام 2019 أي ليست من عمل الطالب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A369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2024-09-11T20:27:00Z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