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B5A0AD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D6095" w:rsidRPr="008D6095">
        <w:rPr>
          <w:b/>
          <w:bCs/>
          <w:rtl/>
        </w:rPr>
        <w:t>خالد سامي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276E29A" w:rsidR="008239B5" w:rsidRDefault="00592AD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592ADA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B58D5AF" w:rsidR="008239B5" w:rsidRDefault="005F3493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BAAF75B" w14:textId="58945742" w:rsidR="005F3493" w:rsidRDefault="005F3493" w:rsidP="005F3493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أثر</w:t>
            </w:r>
            <w:r>
              <w:rPr>
                <w:rtl/>
                <w:lang w:bidi="ar-SY"/>
              </w:rPr>
              <w:t xml:space="preserve"> التحول الرقمي </w:t>
            </w:r>
            <w:r>
              <w:rPr>
                <w:rFonts w:hint="cs"/>
                <w:rtl/>
                <w:lang w:bidi="ar-SY"/>
              </w:rPr>
              <w:t>على</w:t>
            </w:r>
            <w:r>
              <w:rPr>
                <w:rtl/>
                <w:lang w:bidi="ar-SY"/>
              </w:rPr>
              <w:t xml:space="preserve"> تحسين الأداء التشغيلي لمشاريع تحصيل الديون المتعثرة: </w:t>
            </w:r>
            <w:r>
              <w:rPr>
                <w:rFonts w:hint="cs"/>
                <w:rtl/>
                <w:lang w:bidi="ar-SY"/>
              </w:rPr>
              <w:t>دراسة</w:t>
            </w:r>
          </w:p>
          <w:p w14:paraId="1F70FCD2" w14:textId="5E94AAE2" w:rsidR="008239B5" w:rsidRDefault="005F3493" w:rsidP="005F3493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tl/>
                <w:lang w:bidi="ar-SY"/>
              </w:rPr>
              <w:t xml:space="preserve">حالة لشركة </w:t>
            </w:r>
            <w:r w:rsidR="00864D1D">
              <w:rPr>
                <w:rFonts w:hint="cs"/>
                <w:rtl/>
                <w:lang w:bidi="ar-SY"/>
              </w:rPr>
              <w:t>"</w:t>
            </w:r>
            <w:r>
              <w:rPr>
                <w:rtl/>
                <w:lang w:bidi="ar-SY"/>
              </w:rPr>
              <w:t>إرسال</w:t>
            </w:r>
            <w:r w:rsidR="00864D1D">
              <w:rPr>
                <w:rFonts w:hint="cs"/>
                <w:rtl/>
                <w:lang w:bidi="ar-SY"/>
              </w:rPr>
              <w:t>"</w:t>
            </w:r>
            <w:r>
              <w:rPr>
                <w:rtl/>
                <w:lang w:bidi="ar-SY"/>
              </w:rPr>
              <w:t xml:space="preserve"> لخدمات التحصيل بالمملكة العربية السعودية</w:t>
            </w:r>
            <w:r w:rsidR="00864D1D"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3C4C2E3" w:rsidR="008239B5" w:rsidRDefault="00592AD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D91DB26" w14:textId="77777777" w:rsidR="00592ADA" w:rsidRDefault="00592ADA" w:rsidP="00592ADA">
            <w:pPr>
              <w:pStyle w:val="a6"/>
              <w:numPr>
                <w:ilvl w:val="0"/>
                <w:numId w:val="3"/>
              </w:numPr>
              <w:bidi/>
              <w:rPr>
                <w:rtl/>
              </w:rPr>
            </w:pPr>
            <w:r w:rsidRPr="004E6E4E">
              <w:rPr>
                <w:rtl/>
              </w:rPr>
              <w:t>توضيح مباشر للهدف داخل المقدمة مثل:</w:t>
            </w:r>
          </w:p>
          <w:p w14:paraId="5F912E6C" w14:textId="3A5E8CA5" w:rsidR="00592ADA" w:rsidRDefault="00592ADA" w:rsidP="00592ADA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"</w:t>
            </w:r>
            <w:r w:rsidRPr="004E6E4E">
              <w:rPr>
                <w:rtl/>
              </w:rPr>
              <w:t>تهدف هذه الدراسة إلى</w:t>
            </w:r>
            <w:r>
              <w:rPr>
                <w:rFonts w:hint="cs"/>
                <w:rtl/>
              </w:rPr>
              <w:t xml:space="preserve"> بيان</w:t>
            </w:r>
            <w:r w:rsidRPr="004E6E4E">
              <w:rPr>
                <w:rtl/>
              </w:rPr>
              <w:t xml:space="preserve"> </w:t>
            </w:r>
            <w:r w:rsidRPr="0088167E">
              <w:rPr>
                <w:rtl/>
              </w:rPr>
              <w:t xml:space="preserve">أثر </w:t>
            </w:r>
            <w:r>
              <w:rPr>
                <w:rFonts w:hint="cs"/>
                <w:rtl/>
              </w:rPr>
              <w:t>.....</w:t>
            </w:r>
            <w:r w:rsidRPr="004E6E4E">
              <w:t>.</w:t>
            </w:r>
            <w:r>
              <w:t>"</w:t>
            </w:r>
          </w:p>
          <w:p w14:paraId="5FAEDB8B" w14:textId="77777777" w:rsidR="00592ADA" w:rsidRDefault="00592ADA" w:rsidP="00592ADA">
            <w:pPr>
              <w:pStyle w:val="a6"/>
              <w:numPr>
                <w:ilvl w:val="0"/>
                <w:numId w:val="3"/>
              </w:numPr>
              <w:bidi/>
              <w:rPr>
                <w:rtl/>
              </w:rPr>
            </w:pPr>
            <w:r>
              <w:rPr>
                <w:rtl/>
              </w:rPr>
              <w:t>صياغة علمية أدق</w:t>
            </w:r>
            <w:r>
              <w:rPr>
                <w:rFonts w:hint="cs"/>
                <w:rtl/>
              </w:rPr>
              <w:t xml:space="preserve">؛ </w:t>
            </w:r>
            <w:r>
              <w:rPr>
                <w:rFonts w:hint="cs"/>
                <w:rtl/>
                <w:lang w:bidi="ar-SY"/>
              </w:rPr>
              <w:t>إذ</w:t>
            </w:r>
            <w:r>
              <w:rPr>
                <w:rtl/>
                <w:lang w:bidi="ar-SY"/>
              </w:rPr>
              <w:t xml:space="preserve"> تفتقر </w:t>
            </w:r>
            <w:r>
              <w:rPr>
                <w:rFonts w:hint="cs"/>
                <w:rtl/>
                <w:lang w:bidi="ar-SY"/>
              </w:rPr>
              <w:t xml:space="preserve">المقدمة </w:t>
            </w:r>
            <w:r>
              <w:rPr>
                <w:rtl/>
                <w:lang w:bidi="ar-SY"/>
              </w:rPr>
              <w:t>إلى</w:t>
            </w:r>
            <w:r>
              <w:rPr>
                <w:lang w:bidi="ar-SY"/>
              </w:rPr>
              <w:t>:</w:t>
            </w:r>
          </w:p>
          <w:p w14:paraId="29F912C4" w14:textId="77777777" w:rsidR="00592ADA" w:rsidRDefault="00592ADA" w:rsidP="00592ADA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B044E4C" w14:textId="64E11540" w:rsidR="008239B5" w:rsidRDefault="00592ADA" w:rsidP="00592ADA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 xml:space="preserve">ربط </w:t>
            </w: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واضح بدراسات سابقة (تم ذكر أفكار عامة فقط دون توثيق)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8D05FE0" w:rsidR="008239B5" w:rsidRDefault="00592AD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0A826C7C" w14:textId="60422563" w:rsidR="00592ADA" w:rsidRDefault="00EB387B" w:rsidP="00592ADA">
            <w:pPr>
              <w:pStyle w:val="a6"/>
              <w:numPr>
                <w:ilvl w:val="0"/>
                <w:numId w:val="3"/>
              </w:numPr>
              <w:bidi/>
            </w:pPr>
            <w:r>
              <w:rPr>
                <w:rtl/>
              </w:rPr>
              <w:t>بيان مشكلة الدراسة بالتفصيل</w:t>
            </w:r>
            <w:r w:rsidR="00592ADA">
              <w:rPr>
                <w:rFonts w:hint="cs"/>
                <w:rtl/>
              </w:rPr>
              <w:t>،</w:t>
            </w:r>
            <w:r w:rsidR="00592ADA" w:rsidRPr="00DF1B4C">
              <w:rPr>
                <w:rtl/>
              </w:rPr>
              <w:t xml:space="preserve"> </w:t>
            </w:r>
            <w:r w:rsidR="00592ADA">
              <w:rPr>
                <w:rFonts w:hint="cs"/>
                <w:rtl/>
              </w:rPr>
              <w:t>و</w:t>
            </w:r>
            <w:r w:rsidR="00592ADA" w:rsidRPr="00DF1B4C">
              <w:rPr>
                <w:rtl/>
              </w:rPr>
              <w:t>ربط</w:t>
            </w:r>
            <w:r w:rsidR="00592ADA">
              <w:rPr>
                <w:rFonts w:hint="cs"/>
                <w:rtl/>
              </w:rPr>
              <w:t>ها</w:t>
            </w:r>
            <w:r w:rsidR="00592ADA" w:rsidRPr="00DF1B4C">
              <w:rPr>
                <w:rtl/>
              </w:rPr>
              <w:t xml:space="preserve"> بدراسات سابقة</w:t>
            </w:r>
            <w:r w:rsidR="00592ADA" w:rsidRPr="00DF1B4C">
              <w:t>.</w:t>
            </w:r>
          </w:p>
          <w:p w14:paraId="48887E74" w14:textId="77777777" w:rsidR="00592ADA" w:rsidRDefault="00592ADA" w:rsidP="00592ADA">
            <w:pPr>
              <w:pStyle w:val="a6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  <w:lang w:bidi="ar-SY"/>
              </w:rPr>
              <w:t xml:space="preserve">ذكر </w:t>
            </w:r>
            <w:r w:rsidRPr="00BB7994">
              <w:rPr>
                <w:rtl/>
                <w:lang w:bidi="ar-SY"/>
              </w:rPr>
              <w:t>ماذا ستضيف هذه الدراسة للمعرفة العلمية</w:t>
            </w:r>
          </w:p>
          <w:p w14:paraId="708368AB" w14:textId="4392A919" w:rsidR="008239B5" w:rsidRDefault="00592ADA" w:rsidP="00592ADA">
            <w:pPr>
              <w:bidi/>
              <w:rPr>
                <w:rFonts w:hint="cs"/>
                <w:lang w:bidi="ar-SY"/>
              </w:rPr>
            </w:pPr>
            <w:r>
              <w:rPr>
                <w:rFonts w:hint="cs"/>
                <w:rtl/>
              </w:rPr>
              <w:t>من خلال إضافة</w:t>
            </w:r>
            <w:r>
              <w:rPr>
                <w:rtl/>
              </w:rPr>
              <w:t xml:space="preserve"> جملة</w:t>
            </w:r>
            <w:r>
              <w:rPr>
                <w:rFonts w:hint="cs"/>
                <w:rtl/>
                <w:lang w:bidi="ar-SY"/>
              </w:rPr>
              <w:t xml:space="preserve"> مثل: "</w:t>
            </w:r>
            <w:r w:rsidRPr="00DF1B4C">
              <w:rPr>
                <w:rtl/>
                <w:lang w:bidi="ar-SY"/>
              </w:rPr>
              <w:t>ورغم أهمية الدراسات</w:t>
            </w:r>
            <w:r>
              <w:rPr>
                <w:rFonts w:hint="cs"/>
                <w:rtl/>
                <w:lang w:bidi="ar-SY"/>
              </w:rPr>
              <w:t xml:space="preserve"> السابقة</w:t>
            </w:r>
            <w:r w:rsidRPr="00DF1B4C">
              <w:rPr>
                <w:rtl/>
                <w:lang w:bidi="ar-SY"/>
              </w:rPr>
              <w:t xml:space="preserve">، إلا أنها لم تركز على </w:t>
            </w:r>
            <w:r>
              <w:rPr>
                <w:rFonts w:hint="cs"/>
                <w:rtl/>
                <w:lang w:bidi="ar-SY"/>
              </w:rPr>
              <w:t>....</w:t>
            </w:r>
            <w:r w:rsidRPr="00DF1B4C">
              <w:rPr>
                <w:rtl/>
                <w:lang w:bidi="ar-SY"/>
              </w:rPr>
              <w:t>، مما يمثل فجوة بحثية تسعى هذه الدراسة إلى معالجتها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48C1F29" w:rsidR="008239B5" w:rsidRDefault="00592AD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2B041FA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62E8ED2" w:rsidR="008239B5" w:rsidRDefault="00592AD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329CF5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61EF358" w:rsidR="008239B5" w:rsidRDefault="00592AD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7CC8563" w14:textId="77777777" w:rsidR="00592ADA" w:rsidRDefault="00592ADA" w:rsidP="00592ADA">
            <w:pPr>
              <w:pStyle w:val="a6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>حذف التساؤلات المذكورة ضمن فقرة المشكلة، ووضعها ضمن فقرة التساؤلات.</w:t>
            </w:r>
          </w:p>
          <w:p w14:paraId="2E508EC9" w14:textId="73ABFB17" w:rsidR="00592ADA" w:rsidRDefault="00592ADA" w:rsidP="00592ADA">
            <w:pPr>
              <w:pStyle w:val="a6"/>
              <w:numPr>
                <w:ilvl w:val="0"/>
                <w:numId w:val="4"/>
              </w:numPr>
              <w:bidi/>
            </w:pPr>
            <w:r>
              <w:rPr>
                <w:rFonts w:hint="cs"/>
                <w:rtl/>
              </w:rPr>
              <w:t xml:space="preserve">حذف التساؤل الثاني المذكور </w:t>
            </w:r>
            <w:r>
              <w:rPr>
                <w:rFonts w:hint="cs"/>
                <w:rtl/>
              </w:rPr>
              <w:t>ضمن فقرة التساؤلات.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EDFD921" w:rsidR="008239B5" w:rsidRDefault="00592AD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C99A180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2B36031" w:rsidR="008239B5" w:rsidRDefault="005F3493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FA3A33B" w14:textId="354D1035" w:rsidR="008239B5" w:rsidRDefault="005F3493" w:rsidP="005F3493">
            <w:pPr>
              <w:bidi/>
              <w:jc w:val="center"/>
            </w:pPr>
            <w:r>
              <w:rPr>
                <w:rFonts w:hint="cs"/>
                <w:rtl/>
              </w:rPr>
              <w:t>وضع متغيرات ومصطلحات الدراسة ضمن فقرة الإطار النظري للدراسة.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462426A" w:rsidR="008239B5" w:rsidRDefault="005F3493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3A8389C8" w14:textId="76CCDD53" w:rsidR="005F3493" w:rsidRDefault="005F3493" w:rsidP="005F3493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 w:rsidRPr="0028194B">
              <w:rPr>
                <w:rtl/>
                <w:lang w:bidi="ar-SY"/>
              </w:rPr>
              <w:t>وضع تسلسل هرمي واضح (فرض رئيسي</w:t>
            </w:r>
            <w:r>
              <w:rPr>
                <w:rFonts w:hint="cs"/>
                <w:rtl/>
                <w:lang w:bidi="ar-SY"/>
              </w:rPr>
              <w:t>: الأول</w:t>
            </w:r>
            <w:r w:rsidRPr="0028194B">
              <w:rPr>
                <w:rtl/>
                <w:lang w:bidi="ar-SY"/>
              </w:rPr>
              <w:t xml:space="preserve"> ← فر</w:t>
            </w:r>
            <w:r>
              <w:rPr>
                <w:rFonts w:hint="cs"/>
                <w:rtl/>
                <w:lang w:bidi="ar-SY"/>
              </w:rPr>
              <w:t>و</w:t>
            </w:r>
            <w:r w:rsidRPr="0028194B">
              <w:rPr>
                <w:rtl/>
                <w:lang w:bidi="ar-SY"/>
              </w:rPr>
              <w:t>ض فرعية</w:t>
            </w:r>
            <w:r>
              <w:rPr>
                <w:rFonts w:hint="cs"/>
                <w:rtl/>
                <w:lang w:bidi="ar-SY"/>
              </w:rPr>
              <w:t>: الثاني والثالث</w:t>
            </w:r>
            <w:r w:rsidRPr="0028194B">
              <w:rPr>
                <w:rtl/>
                <w:lang w:bidi="ar-SY"/>
              </w:rPr>
              <w:t>)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64B67EB1" w14:textId="4E73DC91" w:rsidR="005F3493" w:rsidRDefault="005F3493" w:rsidP="005F3493">
            <w:pPr>
              <w:pStyle w:val="a6"/>
              <w:numPr>
                <w:ilvl w:val="0"/>
                <w:numId w:val="5"/>
              </w:numPr>
              <w:bidi/>
              <w:rPr>
                <w:rFonts w:hint="cs"/>
                <w:lang w:bidi="ar-SY"/>
              </w:rPr>
            </w:pPr>
            <w:r w:rsidRPr="004A73A2">
              <w:rPr>
                <w:rtl/>
              </w:rPr>
              <w:t>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CD59587" w:rsidR="008239B5" w:rsidRDefault="00592AD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592ADA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38DE88B" w:rsidR="008239B5" w:rsidRDefault="00592AD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92DA691" w14:textId="2E2A2FEB" w:rsidR="008239B5" w:rsidRDefault="00EB387B" w:rsidP="00592ADA">
            <w:pPr>
              <w:bidi/>
              <w:jc w:val="center"/>
            </w:pPr>
            <w:r>
              <w:rPr>
                <w:rtl/>
              </w:rPr>
              <w:t xml:space="preserve">تحديد </w:t>
            </w:r>
            <w:r w:rsidR="00592ADA">
              <w:rPr>
                <w:rFonts w:hint="cs"/>
                <w:rtl/>
              </w:rPr>
              <w:t xml:space="preserve">حجم </w:t>
            </w:r>
            <w:r>
              <w:rPr>
                <w:rtl/>
              </w:rPr>
              <w:t>عينة الدراسة</w:t>
            </w:r>
            <w:r w:rsidR="00592ADA">
              <w:rPr>
                <w:rFonts w:hint="cs"/>
                <w:rtl/>
              </w:rPr>
              <w:t>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73DD191" w:rsidR="008239B5" w:rsidRDefault="00592ADA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805EF37" w14:textId="60052F4E" w:rsidR="008239B5" w:rsidRDefault="00592ADA" w:rsidP="00592ADA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proofErr w:type="gramStart"/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  <w:proofErr w:type="gramEnd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075DD"/>
    <w:multiLevelType w:val="hybridMultilevel"/>
    <w:tmpl w:val="C2FE3CFC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5F7DCC"/>
    <w:multiLevelType w:val="hybridMultilevel"/>
    <w:tmpl w:val="9134FF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5B905C4E"/>
    <w:multiLevelType w:val="hybridMultilevel"/>
    <w:tmpl w:val="BDB8F4F4"/>
    <w:lvl w:ilvl="0" w:tplc="0409000B">
      <w:start w:val="1"/>
      <w:numFmt w:val="bullet"/>
      <w:lvlText w:val="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618100756">
    <w:abstractNumId w:val="3"/>
  </w:num>
  <w:num w:numId="3" w16cid:durableId="388725215">
    <w:abstractNumId w:val="2"/>
  </w:num>
  <w:num w:numId="4" w16cid:durableId="1563982640">
    <w:abstractNumId w:val="1"/>
  </w:num>
  <w:num w:numId="5" w16cid:durableId="12579019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5B45"/>
    <w:rsid w:val="004A321B"/>
    <w:rsid w:val="004E21BE"/>
    <w:rsid w:val="00592ADA"/>
    <w:rsid w:val="005F3493"/>
    <w:rsid w:val="008239B5"/>
    <w:rsid w:val="00864D1D"/>
    <w:rsid w:val="008D609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592A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13</cp:revision>
  <dcterms:created xsi:type="dcterms:W3CDTF">2025-07-04T13:09:00Z</dcterms:created>
  <dcterms:modified xsi:type="dcterms:W3CDTF">2026-03-30T10:56:00Z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