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4D5D7A" w14:textId="07E887CB" w:rsidR="00665810" w:rsidRPr="00241215" w:rsidRDefault="00B77B09" w:rsidP="00B77B09">
      <w:pPr>
        <w:bidi/>
        <w:spacing w:line="360" w:lineRule="auto"/>
        <w:jc w:val="mediumKashida"/>
        <w:rPr>
          <w:rFonts w:ascii="Sakkal Majalla" w:hAnsi="Sakkal Majalla" w:cs="Sakkal Majalla"/>
          <w:b/>
          <w:bCs/>
          <w:sz w:val="36"/>
          <w:szCs w:val="36"/>
          <w:rtl/>
          <w:lang w:bidi="ar-EG"/>
        </w:rPr>
      </w:pPr>
      <w:r w:rsidRPr="00B64E39">
        <w:rPr>
          <w:rFonts w:ascii="Calibri" w:eastAsia="Calibri" w:hAnsi="Calibri" w:cs="Arial"/>
          <w:noProof/>
        </w:rPr>
        <mc:AlternateContent>
          <mc:Choice Requires="wps">
            <w:drawing>
              <wp:anchor distT="0" distB="0" distL="114300" distR="114300" simplePos="0" relativeHeight="251661312" behindDoc="0" locked="0" layoutInCell="1" allowOverlap="1" wp14:anchorId="6707E063" wp14:editId="3F14B133">
                <wp:simplePos x="0" y="0"/>
                <wp:positionH relativeFrom="column">
                  <wp:posOffset>4284980</wp:posOffset>
                </wp:positionH>
                <wp:positionV relativeFrom="paragraph">
                  <wp:posOffset>10160</wp:posOffset>
                </wp:positionV>
                <wp:extent cx="1864360" cy="1028700"/>
                <wp:effectExtent l="0" t="0" r="21590" b="19050"/>
                <wp:wrapNone/>
                <wp:docPr id="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090945A2" w14:textId="77777777" w:rsidR="00537ED9" w:rsidRDefault="00537ED9" w:rsidP="00B77B09">
                            <w:pPr>
                              <w:bidi/>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43C10BB4" w14:textId="77777777" w:rsidR="00537ED9" w:rsidRDefault="00537ED9" w:rsidP="00B77B09">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5FEAC68A" w14:textId="682B123A" w:rsidR="00537ED9" w:rsidRDefault="00537ED9" w:rsidP="00B77B09">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قسم</w:t>
                            </w:r>
                            <w:r>
                              <w:rPr>
                                <w:rFonts w:ascii="Sakkal Majalla" w:hAnsi="Sakkal Majalla" w:cs="Sakkal Majalla" w:hint="cs"/>
                                <w:b/>
                                <w:bCs/>
                                <w:sz w:val="24"/>
                                <w:szCs w:val="24"/>
                                <w:rtl/>
                                <w:lang w:bidi="ar-EG"/>
                              </w:rPr>
                              <w:t xml:space="preserve">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7E063" id="مستطيل 1" o:spid="_x0000_s1026" style="position:absolute;left:0;text-align:left;margin-left:337.4pt;margin-top:.8pt;width:146.8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" fillcolor="window" strokecolor="#a5a5a5" strokeweight="1pt">
                <v:textbox>
                  <w:txbxContent>
                    <w:p w14:paraId="090945A2" w14:textId="77777777" w:rsidR="00537ED9" w:rsidRDefault="00537ED9" w:rsidP="00B77B09">
                      <w:pPr>
                        <w:bidi/>
                        <w:spacing w:after="0"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43C10BB4" w14:textId="77777777" w:rsidR="00537ED9" w:rsidRDefault="00537ED9" w:rsidP="00B77B09">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5FEAC68A" w14:textId="682B123A" w:rsidR="00537ED9" w:rsidRDefault="00537ED9" w:rsidP="00B77B09">
                      <w:pPr>
                        <w:bidi/>
                        <w:spacing w:after="0"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قسم</w:t>
                      </w:r>
                      <w:r>
                        <w:rPr>
                          <w:rFonts w:ascii="Sakkal Majalla" w:hAnsi="Sakkal Majalla" w:cs="Sakkal Majalla" w:hint="cs"/>
                          <w:b/>
                          <w:bCs/>
                          <w:sz w:val="24"/>
                          <w:szCs w:val="24"/>
                          <w:rtl/>
                          <w:lang w:bidi="ar-EG"/>
                        </w:rPr>
                        <w:t xml:space="preserve"> الموارد البشرية</w:t>
                      </w:r>
                    </w:p>
                  </w:txbxContent>
                </v:textbox>
              </v:rect>
            </w:pict>
          </mc:Fallback>
        </mc:AlternateContent>
      </w:r>
    </w:p>
    <w:p w14:paraId="5085A541" w14:textId="6B005C79" w:rsidR="00B77B09" w:rsidRDefault="00B77B09" w:rsidP="00B77B09">
      <w:pPr>
        <w:spacing w:line="360" w:lineRule="auto"/>
        <w:jc w:val="mediumKashida"/>
        <w:rPr>
          <w:rFonts w:ascii="Sakkal Majalla" w:hAnsi="Sakkal Majalla" w:cs="Sakkal Majalla"/>
          <w:b/>
          <w:bCs/>
          <w:szCs w:val="28"/>
          <w:rtl/>
        </w:rPr>
      </w:pPr>
      <w:r w:rsidRPr="00B64E39">
        <w:rPr>
          <w:rFonts w:ascii="Calibri" w:eastAsia="Calibri" w:hAnsi="Calibri" w:cs="Arial"/>
          <w:noProof/>
        </w:rPr>
        <w:drawing>
          <wp:anchor distT="0" distB="0" distL="114300" distR="114300" simplePos="0" relativeHeight="251662336" behindDoc="0" locked="0" layoutInCell="1" allowOverlap="1" wp14:anchorId="67F3AA4A" wp14:editId="09D8B44D">
            <wp:simplePos x="0" y="0"/>
            <wp:positionH relativeFrom="margin">
              <wp:posOffset>-485775</wp:posOffset>
            </wp:positionH>
            <wp:positionV relativeFrom="margin">
              <wp:posOffset>-57150</wp:posOffset>
            </wp:positionV>
            <wp:extent cx="2105025" cy="1028700"/>
            <wp:effectExtent l="0" t="0" r="9525" b="0"/>
            <wp:wrapSquare wrapText="bothSides"/>
            <wp:docPr id="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bookmarkStart w:id="0" w:name="_Hlk173582257"/>
      <w:bookmarkEnd w:id="0"/>
    </w:p>
    <w:p w14:paraId="32218F1F" w14:textId="77777777" w:rsidR="00B77B09" w:rsidRPr="00B64E39" w:rsidRDefault="00B77B09" w:rsidP="00B77B09">
      <w:pPr>
        <w:spacing w:before="240" w:line="360" w:lineRule="auto"/>
        <w:ind w:left="33"/>
        <w:jc w:val="mediumKashida"/>
        <w:rPr>
          <w:rFonts w:ascii="Sakkal Majalla" w:eastAsia="Calibri" w:hAnsi="Sakkal Majalla" w:cs="Sakkal Majalla"/>
          <w:b/>
          <w:bCs/>
          <w:sz w:val="32"/>
          <w:szCs w:val="32"/>
          <w:lang w:bidi="ar-EG"/>
        </w:rPr>
      </w:pPr>
    </w:p>
    <w:p w14:paraId="4C7C704D" w14:textId="77777777" w:rsidR="00B77B09" w:rsidRDefault="00B77B09" w:rsidP="00B77B09">
      <w:pPr>
        <w:spacing w:before="240" w:line="360" w:lineRule="auto"/>
        <w:jc w:val="center"/>
        <w:rPr>
          <w:rFonts w:ascii="Sakkal Majalla" w:eastAsia="Calibri" w:hAnsi="Sakkal Majalla" w:cs="Sakkal Majalla"/>
          <w:b/>
          <w:bCs/>
          <w:sz w:val="32"/>
          <w:szCs w:val="32"/>
          <w:rtl/>
          <w:lang w:bidi="ar-EG"/>
        </w:rPr>
      </w:pPr>
      <w:bookmarkStart w:id="1" w:name="_Hlk140925905"/>
    </w:p>
    <w:p w14:paraId="5CED2438" w14:textId="77777777" w:rsidR="00B77B09" w:rsidRPr="00B64E39" w:rsidRDefault="00B77B09" w:rsidP="00B77B09">
      <w:pPr>
        <w:spacing w:before="240" w:line="360" w:lineRule="auto"/>
        <w:jc w:val="center"/>
        <w:rPr>
          <w:rFonts w:ascii="Sakkal Majalla" w:eastAsia="Calibri" w:hAnsi="Sakkal Majalla" w:cs="Sakkal Majalla"/>
          <w:b/>
          <w:bCs/>
          <w:sz w:val="32"/>
          <w:szCs w:val="32"/>
          <w:rtl/>
        </w:rPr>
      </w:pPr>
    </w:p>
    <w:p w14:paraId="68F8E7FB" w14:textId="77777777" w:rsidR="00B77B09" w:rsidRPr="00B77B09" w:rsidRDefault="00B77B09" w:rsidP="00B77B09">
      <w:pPr>
        <w:spacing w:before="240" w:line="360" w:lineRule="auto"/>
        <w:ind w:left="32"/>
        <w:jc w:val="center"/>
        <w:rPr>
          <w:rFonts w:ascii="Sakkal Majalla" w:eastAsia="Calibri" w:hAnsi="Sakkal Majalla" w:cs="Sakkal Majalla"/>
          <w:b/>
          <w:bCs/>
          <w:sz w:val="36"/>
          <w:szCs w:val="36"/>
          <w:rtl/>
        </w:rPr>
      </w:pPr>
      <w:r w:rsidRPr="00B77B09">
        <w:rPr>
          <w:rFonts w:ascii="Sakkal Majalla" w:eastAsia="Calibri" w:hAnsi="Sakkal Majalla" w:cs="Sakkal Majalla"/>
          <w:b/>
          <w:bCs/>
          <w:sz w:val="36"/>
          <w:szCs w:val="36"/>
          <w:rtl/>
        </w:rPr>
        <w:t>قياس أثر فعالية برامج التدريب والتطوير في تحسين مهارات الموظفين</w:t>
      </w:r>
    </w:p>
    <w:p w14:paraId="2710F780" w14:textId="62FA35EB" w:rsidR="00B77B09" w:rsidRDefault="00B77B09" w:rsidP="00B77B09">
      <w:pPr>
        <w:spacing w:before="240" w:line="360" w:lineRule="auto"/>
        <w:ind w:left="32"/>
        <w:jc w:val="center"/>
        <w:rPr>
          <w:rFonts w:ascii="Sakkal Majalla" w:eastAsia="Calibri" w:hAnsi="Sakkal Majalla" w:cs="Sakkal Majalla"/>
          <w:b/>
          <w:bCs/>
          <w:sz w:val="36"/>
          <w:szCs w:val="36"/>
        </w:rPr>
      </w:pPr>
      <w:r w:rsidRPr="00B77B09">
        <w:rPr>
          <w:rFonts w:ascii="Sakkal Majalla" w:eastAsia="Calibri" w:hAnsi="Sakkal Majalla" w:cs="Sakkal Majalla"/>
          <w:b/>
          <w:bCs/>
          <w:sz w:val="36"/>
          <w:szCs w:val="36"/>
          <w:rtl/>
        </w:rPr>
        <w:t>دراسة تطبيقية على شركة أرامكو السعودية</w:t>
      </w:r>
    </w:p>
    <w:p w14:paraId="0206413F" w14:textId="2F0D29FF" w:rsidR="00B77B09" w:rsidRPr="00B64E39" w:rsidRDefault="00B77B09" w:rsidP="00B77B09">
      <w:pPr>
        <w:spacing w:before="240" w:line="360" w:lineRule="auto"/>
        <w:ind w:left="32"/>
        <w:jc w:val="center"/>
        <w:rPr>
          <w:rFonts w:ascii="Sakkal Majalla" w:eastAsia="Calibri" w:hAnsi="Sakkal Majalla" w:cs="Sakkal Majalla"/>
          <w:b/>
          <w:bCs/>
          <w:sz w:val="36"/>
          <w:szCs w:val="36"/>
          <w:rtl/>
          <w:lang w:bidi="ar-EG"/>
        </w:rPr>
      </w:pPr>
      <w:r w:rsidRPr="00B64E39">
        <w:rPr>
          <w:rFonts w:ascii="Sakkal Majalla" w:eastAsia="Calibri" w:hAnsi="Sakkal Majalla" w:cs="Sakkal Majalla"/>
          <w:b/>
          <w:bCs/>
          <w:sz w:val="36"/>
          <w:szCs w:val="36"/>
          <w:rtl/>
          <w:lang w:bidi="ar-EG"/>
        </w:rPr>
        <w:t>الإعداد:</w:t>
      </w:r>
    </w:p>
    <w:p w14:paraId="4501BB12" w14:textId="4FCD7736" w:rsidR="00B77B09" w:rsidRPr="008A1A8E" w:rsidRDefault="00B77B09" w:rsidP="00B77B09">
      <w:pPr>
        <w:spacing w:line="360" w:lineRule="auto"/>
        <w:ind w:left="32"/>
        <w:jc w:val="center"/>
        <w:rPr>
          <w:rFonts w:ascii="Sakkal Majalla" w:hAnsi="Sakkal Majalla" w:cs="Sakkal Majalla"/>
          <w:b/>
          <w:bCs/>
          <w:sz w:val="32"/>
          <w:szCs w:val="32"/>
          <w:rtl/>
          <w:lang w:bidi="ar-EG"/>
        </w:rPr>
      </w:pPr>
      <w:r w:rsidRPr="00B77B09">
        <w:rPr>
          <w:rFonts w:ascii="Sakkal Majalla" w:hAnsi="Sakkal Majalla" w:cs="Sakkal Majalla"/>
          <w:b/>
          <w:bCs/>
          <w:sz w:val="32"/>
          <w:szCs w:val="32"/>
          <w:rtl/>
          <w:lang w:bidi="ar-EG"/>
        </w:rPr>
        <w:t>بدور ابراهيم محمد الجنيدل</w:t>
      </w:r>
    </w:p>
    <w:p w14:paraId="6E726952" w14:textId="77777777" w:rsidR="00B77B09" w:rsidRPr="008A1A8E" w:rsidRDefault="00B77B09" w:rsidP="00B77B09">
      <w:pPr>
        <w:spacing w:before="240" w:line="360" w:lineRule="auto"/>
        <w:ind w:left="32"/>
        <w:jc w:val="center"/>
        <w:rPr>
          <w:rFonts w:ascii="Sakkal Majalla" w:eastAsia="Calibri" w:hAnsi="Sakkal Majalla" w:cs="Sakkal Majalla"/>
          <w:b/>
          <w:bCs/>
          <w:sz w:val="36"/>
          <w:szCs w:val="36"/>
          <w:rtl/>
          <w:lang w:bidi="ar-EG"/>
        </w:rPr>
      </w:pPr>
      <w:r w:rsidRPr="008A1A8E">
        <w:rPr>
          <w:rFonts w:ascii="Sakkal Majalla" w:eastAsia="Calibri" w:hAnsi="Sakkal Majalla" w:cs="Sakkal Majalla"/>
          <w:b/>
          <w:bCs/>
          <w:sz w:val="36"/>
          <w:szCs w:val="36"/>
          <w:rtl/>
          <w:lang w:bidi="ar-EG"/>
        </w:rPr>
        <w:t>إشراف/</w:t>
      </w:r>
    </w:p>
    <w:p w14:paraId="4F59E810" w14:textId="5D29FD0F" w:rsidR="00B77B09" w:rsidRPr="00B64E39" w:rsidRDefault="004D5809" w:rsidP="004D5809">
      <w:pPr>
        <w:spacing w:before="240" w:line="360" w:lineRule="auto"/>
        <w:ind w:left="142"/>
        <w:jc w:val="center"/>
        <w:rPr>
          <w:rFonts w:ascii="Sakkal Majalla" w:eastAsia="Calibri" w:hAnsi="Sakkal Majalla" w:cs="Sakkal Majalla"/>
          <w:b/>
          <w:bCs/>
          <w:sz w:val="36"/>
          <w:szCs w:val="36"/>
          <w:rtl/>
          <w:lang w:bidi="ar-EG"/>
        </w:rPr>
      </w:pPr>
      <w:r w:rsidRPr="004D5809">
        <w:rPr>
          <w:rFonts w:ascii="Sakkal Majalla" w:eastAsia="Calibri" w:hAnsi="Sakkal Majalla" w:cs="Sakkal Majalla"/>
          <w:b/>
          <w:bCs/>
          <w:sz w:val="36"/>
          <w:szCs w:val="36"/>
          <w:rtl/>
          <w:lang w:bidi="ar-EG"/>
        </w:rPr>
        <w:t>د. أسماء أبو عنزة</w:t>
      </w:r>
    </w:p>
    <w:p w14:paraId="47287E36" w14:textId="77777777" w:rsidR="00B77B09" w:rsidRPr="00B64E39" w:rsidRDefault="00B77B09" w:rsidP="00B77B09">
      <w:pPr>
        <w:spacing w:before="240" w:line="360" w:lineRule="auto"/>
        <w:ind w:left="212"/>
        <w:jc w:val="center"/>
        <w:rPr>
          <w:rFonts w:ascii="Sakkal Majalla" w:eastAsia="Calibri" w:hAnsi="Sakkal Majalla" w:cs="Sakkal Majalla"/>
          <w:b/>
          <w:bCs/>
          <w:sz w:val="36"/>
          <w:szCs w:val="36"/>
          <w:rtl/>
          <w:lang w:bidi="ar-EG"/>
        </w:rPr>
      </w:pPr>
      <w:r w:rsidRPr="00B64E39">
        <w:rPr>
          <w:rFonts w:ascii="Sakkal Majalla" w:eastAsia="Calibri" w:hAnsi="Sakkal Majalla" w:cs="Sakkal Majalla"/>
          <w:b/>
          <w:bCs/>
          <w:sz w:val="36"/>
          <w:szCs w:val="36"/>
          <w:rtl/>
          <w:lang w:bidi="ar-EG"/>
        </w:rPr>
        <w:t xml:space="preserve">العام </w:t>
      </w:r>
      <w:r w:rsidRPr="00B64E39">
        <w:rPr>
          <w:rFonts w:ascii="Sakkal Majalla" w:eastAsia="Calibri" w:hAnsi="Sakkal Majalla" w:cs="Sakkal Majalla" w:hint="cs"/>
          <w:b/>
          <w:bCs/>
          <w:sz w:val="36"/>
          <w:szCs w:val="36"/>
          <w:rtl/>
          <w:lang w:bidi="ar-EG"/>
        </w:rPr>
        <w:t>الدراسي</w:t>
      </w:r>
      <w:r w:rsidRPr="00B64E39">
        <w:rPr>
          <w:rFonts w:ascii="Sakkal Majalla" w:eastAsia="Calibri" w:hAnsi="Sakkal Majalla" w:cs="Sakkal Majalla"/>
          <w:b/>
          <w:bCs/>
          <w:sz w:val="36"/>
          <w:szCs w:val="36"/>
          <w:rtl/>
          <w:lang w:bidi="ar-EG"/>
        </w:rPr>
        <w:t xml:space="preserve">: </w:t>
      </w:r>
      <w:r>
        <w:rPr>
          <w:rFonts w:ascii="Sakkal Majalla" w:eastAsia="Calibri" w:hAnsi="Sakkal Majalla" w:cs="Sakkal Majalla" w:hint="cs"/>
          <w:b/>
          <w:bCs/>
          <w:sz w:val="36"/>
          <w:szCs w:val="36"/>
          <w:rtl/>
          <w:lang w:bidi="ar-EG"/>
        </w:rPr>
        <w:t>2024</w:t>
      </w:r>
    </w:p>
    <w:bookmarkEnd w:id="1"/>
    <w:p w14:paraId="777EB3A2" w14:textId="77777777" w:rsidR="00B77B09" w:rsidRDefault="00B77B09" w:rsidP="00B77B09">
      <w:pPr>
        <w:spacing w:line="360" w:lineRule="auto"/>
        <w:jc w:val="mediumKashida"/>
        <w:rPr>
          <w:rFonts w:ascii="Sakkal Majalla" w:hAnsi="Sakkal Majalla" w:cs="Sakkal Majalla"/>
          <w:b/>
          <w:bCs/>
          <w:szCs w:val="28"/>
          <w:lang w:bidi="ar-EG"/>
        </w:rPr>
      </w:pPr>
    </w:p>
    <w:p w14:paraId="0020B5E2" w14:textId="77777777" w:rsidR="007742CC" w:rsidRPr="00241215" w:rsidRDefault="007742CC" w:rsidP="00B77B09">
      <w:pPr>
        <w:bidi/>
        <w:spacing w:line="360" w:lineRule="auto"/>
        <w:jc w:val="mediumKashida"/>
        <w:rPr>
          <w:rFonts w:ascii="Sakkal Majalla" w:hAnsi="Sakkal Majalla" w:cs="Sakkal Majalla"/>
          <w:szCs w:val="28"/>
          <w:rtl/>
          <w:lang w:bidi="ar-EG"/>
        </w:rPr>
      </w:pPr>
    </w:p>
    <w:p w14:paraId="1CCAD53C" w14:textId="556AA1AD" w:rsidR="00385CCF" w:rsidRPr="00241215" w:rsidRDefault="00385CCF" w:rsidP="000B297F">
      <w:pPr>
        <w:pStyle w:val="1"/>
        <w:numPr>
          <w:ilvl w:val="0"/>
          <w:numId w:val="6"/>
        </w:numPr>
        <w:bidi/>
        <w:spacing w:line="360" w:lineRule="auto"/>
        <w:jc w:val="mediumKashida"/>
        <w:rPr>
          <w:rFonts w:ascii="Sakkal Majalla" w:hAnsi="Sakkal Majalla" w:cs="Sakkal Majalla"/>
          <w:b/>
          <w:bCs/>
          <w:color w:val="auto"/>
          <w:sz w:val="32"/>
          <w:szCs w:val="32"/>
          <w:rtl/>
          <w:lang w:bidi="ar-EG"/>
        </w:rPr>
      </w:pPr>
      <w:bookmarkStart w:id="2" w:name="_Toc174044523"/>
      <w:r w:rsidRPr="00241215">
        <w:rPr>
          <w:rFonts w:ascii="Sakkal Majalla" w:hAnsi="Sakkal Majalla" w:cs="Sakkal Majalla"/>
          <w:b/>
          <w:bCs/>
          <w:color w:val="auto"/>
          <w:sz w:val="32"/>
          <w:szCs w:val="32"/>
          <w:rtl/>
          <w:lang w:bidi="ar-EG"/>
        </w:rPr>
        <w:lastRenderedPageBreak/>
        <w:t>مقدمة الدراسة:</w:t>
      </w:r>
      <w:bookmarkEnd w:id="2"/>
    </w:p>
    <w:p w14:paraId="0C886EC2" w14:textId="77777777" w:rsidR="0050353A" w:rsidRPr="00241215" w:rsidRDefault="00D17CF3"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يمثل التدريب ذلك النشاط المدروس الذي يضم عدداً من الخطوات المنتظمة، والتي تهدف بشكل رئيسي الى تحقيق الغايات والأهداف من خلال حشد الجهود ذات القيمة وتنمية وتطوير الجوانب المعرفية والعلمية والمعلوماتية، وطرق التفكير لدى المتدرب أو مجموعة من المتدربين، وتسعى الى إحداث تغيير سلوكي في جانب المهارات والقدرات المختلفة وتطوير الأداء، وبالتالي إحداث تغيراً إيجابياً في آلية العمل من خلال تغيير اتجاهاته العامة وكافة أنماطه السلوكية</w:t>
      </w:r>
      <w:r w:rsidR="009B1B8C" w:rsidRPr="00241215">
        <w:rPr>
          <w:rFonts w:ascii="Sakkal Majalla" w:hAnsi="Sakkal Majalla" w:cs="Sakkal Majalla"/>
          <w:szCs w:val="28"/>
          <w:rtl/>
          <w:lang w:bidi="ar-EG"/>
        </w:rPr>
        <w:t xml:space="preserve"> </w:t>
      </w:r>
      <w:bookmarkStart w:id="3" w:name="_Hlk174029396"/>
      <w:r w:rsidR="009B1B8C" w:rsidRPr="00241215">
        <w:rPr>
          <w:rFonts w:ascii="Sakkal Majalla" w:hAnsi="Sakkal Majalla" w:cs="Sakkal Majalla"/>
          <w:szCs w:val="28"/>
          <w:rtl/>
          <w:lang w:bidi="ar-EG"/>
        </w:rPr>
        <w:t>(الشريف، فريد، عبد الباسط، 2022).</w:t>
      </w:r>
      <w:bookmarkEnd w:id="3"/>
    </w:p>
    <w:p w14:paraId="52A42DF6" w14:textId="77777777" w:rsidR="0050353A" w:rsidRPr="00241215" w:rsidRDefault="00F37FEC"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فالتدريب يُعد أحد أهم الوسائل التي تعتمد عليها المؤسسة لتحقيق الموائمة بين متطلبات الوظائف وبين قدرات ومهارات الأفراد بقصد زيادة الإنتاجية، حيث يهدف بصورة أساسية الى تطوير قدرات الأفراد وإكسابهم مهارات ومعارف جديدة وتغيير اتجاهاتهم وتطوير سلوكهم وذلك من خلال تكوينهم وترقيتهم وتطوير مسارهم الوظيفي، ومن هنا انتقل دور إدارة الموارد البشرية من مجرد تنفيذ المهام التقليدية لإدارة الأفراد من (اختيار وتعيين وتكوين وتحفيز) الى البعد الاستراتيجي للعنصر البشري والاستثمار فيه (أمحمد، حاج، 2017)</w:t>
      </w:r>
    </w:p>
    <w:p w14:paraId="282B6D4F" w14:textId="77777777" w:rsidR="0050353A" w:rsidRPr="00241215" w:rsidRDefault="00D17CF3"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بالرغم من أن </w:t>
      </w:r>
      <w:r w:rsidR="00FE68CD" w:rsidRPr="00241215">
        <w:rPr>
          <w:rFonts w:ascii="Sakkal Majalla" w:hAnsi="Sakkal Majalla" w:cs="Sakkal Majalla"/>
          <w:szCs w:val="28"/>
          <w:rtl/>
          <w:lang w:bidi="ar-EG"/>
        </w:rPr>
        <w:t>مصطلحي التدريب والتنمية يستخدمان كمترادفين إلا أنه يمكن التمييز بينهما فالتدريب يركز في العادة على تزويد الموظف بمهارات محددة لسد عجز معين في أدائه لعمله الحالي</w:t>
      </w:r>
      <w:r w:rsidR="00B4412C" w:rsidRPr="00241215">
        <w:rPr>
          <w:rFonts w:ascii="Sakkal Majalla" w:hAnsi="Sakkal Majalla" w:cs="Sakkal Majalla"/>
          <w:szCs w:val="28"/>
          <w:rtl/>
          <w:lang w:bidi="ar-EG"/>
        </w:rPr>
        <w:t>، مثل أن يتدرب الموظف على استخدام الصفحات الالكترونية لإعداد جدول الرواتب، فالتدريب يركز على الأفراد وليس المجموعات، ويكون محدداً بعمل معين</w:t>
      </w:r>
      <w:r w:rsidR="00F824BE" w:rsidRPr="00241215">
        <w:rPr>
          <w:rFonts w:ascii="Sakkal Majalla" w:hAnsi="Sakkal Majalla" w:cs="Sakkal Majalla"/>
          <w:szCs w:val="28"/>
          <w:rtl/>
          <w:lang w:bidi="ar-EG"/>
        </w:rPr>
        <w:t>، وينصب على الاحتياجات الحالية للمنظمة في المستقبل</w:t>
      </w:r>
      <w:r w:rsidR="009B1B8C" w:rsidRPr="00241215">
        <w:rPr>
          <w:rFonts w:ascii="Sakkal Majalla" w:hAnsi="Sakkal Majalla" w:cs="Sakkal Majalla"/>
          <w:szCs w:val="28"/>
          <w:rtl/>
          <w:lang w:bidi="ar-EG"/>
        </w:rPr>
        <w:t xml:space="preserve"> (</w:t>
      </w:r>
      <w:r w:rsidR="00655FFC" w:rsidRPr="00241215">
        <w:rPr>
          <w:rFonts w:ascii="Sakkal Majalla" w:hAnsi="Sakkal Majalla" w:cs="Sakkal Majalla"/>
          <w:szCs w:val="28"/>
          <w:rtl/>
          <w:lang w:bidi="ar-EG"/>
        </w:rPr>
        <w:t>صديق، 2018</w:t>
      </w:r>
      <w:r w:rsidR="009B1B8C" w:rsidRPr="00241215">
        <w:rPr>
          <w:rFonts w:ascii="Sakkal Majalla" w:hAnsi="Sakkal Majalla" w:cs="Sakkal Majalla"/>
          <w:szCs w:val="28"/>
          <w:rtl/>
          <w:lang w:bidi="ar-EG"/>
        </w:rPr>
        <w:t>).</w:t>
      </w:r>
    </w:p>
    <w:p w14:paraId="50AF4BAC" w14:textId="77777777" w:rsidR="0050353A" w:rsidRPr="00241215" w:rsidRDefault="00F37FEC"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ف</w:t>
      </w:r>
      <w:r w:rsidR="00D8304A" w:rsidRPr="00241215">
        <w:rPr>
          <w:rFonts w:ascii="Sakkal Majalla" w:hAnsi="Sakkal Majalla" w:cs="Sakkal Majalla"/>
          <w:szCs w:val="28"/>
          <w:rtl/>
          <w:lang w:bidi="ar-EG"/>
        </w:rPr>
        <w:t xml:space="preserve">لم يعد خفياً على أحد أن تطوير قدرات الموظف وتدريبه مفيد جداً لرضاهم الوظيفي ومهنهم المستقبلية، إضافة الى أنه يأتي مع الكثير من الفوائد للمنظمة، فعندما تستثمر الإدارة في نمو موظفيها </w:t>
      </w:r>
      <w:r w:rsidR="00D8304A" w:rsidRPr="00241215">
        <w:rPr>
          <w:rFonts w:ascii="Sakkal Majalla" w:hAnsi="Sakkal Majalla" w:cs="Sakkal Majalla"/>
          <w:szCs w:val="28"/>
          <w:rtl/>
          <w:lang w:bidi="ar-EG"/>
        </w:rPr>
        <w:lastRenderedPageBreak/>
        <w:t>فإنها تنشئ قوى عاملة أكثر تفاعلاً وأفضل تجهيزاً لمواجهة التحديات ومواكبة التطورات المتلاحقة التي يشهدها السوق باستمرار، كما يمكن أن يساعد تطوير مواهب الموظفين في تحسين ديناميكيات الفريق وزيادة الإنتاجية</w:t>
      </w:r>
      <w:r w:rsidR="00D85EB6" w:rsidRPr="00241215">
        <w:rPr>
          <w:rFonts w:ascii="Sakkal Majalla" w:hAnsi="Sakkal Majalla" w:cs="Sakkal Majalla"/>
          <w:szCs w:val="28"/>
          <w:rtl/>
          <w:lang w:bidi="ar-EG"/>
        </w:rPr>
        <w:t xml:space="preserve"> </w:t>
      </w:r>
      <w:bookmarkStart w:id="4" w:name="_Hlk174036444"/>
      <w:r w:rsidR="00D85EB6" w:rsidRPr="00241215">
        <w:rPr>
          <w:rFonts w:ascii="Sakkal Majalla" w:hAnsi="Sakkal Majalla" w:cs="Sakkal Majalla"/>
          <w:szCs w:val="28"/>
          <w:rtl/>
          <w:lang w:bidi="ar-EG"/>
        </w:rPr>
        <w:t>(بصبوص، 2023).</w:t>
      </w:r>
      <w:bookmarkEnd w:id="4"/>
    </w:p>
    <w:p w14:paraId="70A5131E" w14:textId="086974B7" w:rsidR="00D8304A" w:rsidRPr="00241215" w:rsidRDefault="00D8304A"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وعلى الرغم من أن تطوير </w:t>
      </w:r>
      <w:r w:rsidR="008A259E" w:rsidRPr="00241215">
        <w:rPr>
          <w:rFonts w:ascii="Sakkal Majalla" w:hAnsi="Sakkal Majalla" w:cs="Sakkal Majalla"/>
          <w:szCs w:val="28"/>
          <w:rtl/>
          <w:lang w:bidi="ar-EG"/>
        </w:rPr>
        <w:t xml:space="preserve">قدرات الموظف يتطلب الاستثمار في الوقت والجهد </w:t>
      </w:r>
      <w:r w:rsidR="00B61223" w:rsidRPr="00241215">
        <w:rPr>
          <w:rFonts w:ascii="Sakkal Majalla" w:hAnsi="Sakkal Majalla" w:cs="Sakkal Majalla"/>
          <w:szCs w:val="28"/>
          <w:rtl/>
          <w:lang w:bidi="ar-EG"/>
        </w:rPr>
        <w:t xml:space="preserve">والتمويل من الشركة فإن هذه الاستثمارات ستؤتي ثمارها </w:t>
      </w:r>
      <w:r w:rsidR="00D85EB6" w:rsidRPr="00241215">
        <w:rPr>
          <w:rFonts w:ascii="Sakkal Majalla" w:hAnsi="Sakkal Majalla" w:cs="Sakkal Majalla"/>
          <w:szCs w:val="28"/>
          <w:rtl/>
          <w:lang w:bidi="ar-EG"/>
        </w:rPr>
        <w:t>على المدى الطويل، وبغض النظر عن النهج الذي تختاره الشركة، فمن المهم التأكد من أن المسار واضح وسهل الفهم، حيث يجب أن يعرف الموظفون المهارات التي يحتاجون الى اكتسابها من أجل التقدم وتكون لديهم فرص منتظمة حتى يتمكنوا من تتبع تقدمهم (بصبوص، 2023).</w:t>
      </w:r>
    </w:p>
    <w:p w14:paraId="7776EC1B" w14:textId="1F9903CD" w:rsidR="00D85EB6" w:rsidRPr="00241215" w:rsidRDefault="00C06141" w:rsidP="000B297F">
      <w:pPr>
        <w:pStyle w:val="1"/>
        <w:numPr>
          <w:ilvl w:val="0"/>
          <w:numId w:val="6"/>
        </w:numPr>
        <w:bidi/>
        <w:spacing w:line="360" w:lineRule="auto"/>
        <w:jc w:val="mediumKashida"/>
        <w:rPr>
          <w:rFonts w:ascii="Sakkal Majalla" w:hAnsi="Sakkal Majalla" w:cs="Sakkal Majalla"/>
          <w:b/>
          <w:bCs/>
          <w:color w:val="auto"/>
          <w:sz w:val="32"/>
          <w:szCs w:val="32"/>
          <w:rtl/>
          <w:lang w:bidi="ar-EG"/>
        </w:rPr>
      </w:pPr>
      <w:bookmarkStart w:id="5" w:name="_Toc174044524"/>
      <w:r w:rsidRPr="00241215">
        <w:rPr>
          <w:rFonts w:ascii="Sakkal Majalla" w:hAnsi="Sakkal Majalla" w:cs="Sakkal Majalla"/>
          <w:b/>
          <w:bCs/>
          <w:color w:val="auto"/>
          <w:sz w:val="32"/>
          <w:szCs w:val="32"/>
          <w:rtl/>
          <w:lang w:bidi="ar-EG"/>
        </w:rPr>
        <w:t>مشكلة الدراسة:</w:t>
      </w:r>
      <w:bookmarkEnd w:id="5"/>
    </w:p>
    <w:p w14:paraId="7C643EC8" w14:textId="77777777" w:rsidR="0050353A" w:rsidRPr="00241215" w:rsidRDefault="00606ABE"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على الرغم من توجه معظم المؤسسات بالمملكة العربية السعودية نحو تعزيز مفاهيم استمرار العملية الإنتاجية ومحاولات وضع استراتيجية متكاملة للقضاء على البطالة واحتواء مظاهره المختلفة، إلا أن الدور المتوقع من هذه المؤسسات لم تقابله المستويات المأمولة من النجاح في هذا السياق</w:t>
      </w:r>
      <w:r w:rsidR="00841371" w:rsidRPr="00241215">
        <w:rPr>
          <w:rFonts w:ascii="Sakkal Majalla" w:hAnsi="Sakkal Majalla" w:cs="Sakkal Majalla"/>
          <w:szCs w:val="28"/>
          <w:rtl/>
          <w:lang w:bidi="ar-EG"/>
        </w:rPr>
        <w:t>، لعدة أسباب من أهمها: اتساع مفهوم العمليات التدريبية، وتعدد أسباب الانحراف العلمي وتباينها، وتعدد الجهات المجتمعية والحكومية المسؤولة والمعنية بالعمليات التدريبية المتنوعة، ومن ثم تباين الأدوار المنوطة بكل جهة منها والحاجة الى وجود نوع من التنسيق والتكامل فيما بينهما (الشريف، فريد، عبد الباسط، 2022).</w:t>
      </w:r>
    </w:p>
    <w:p w14:paraId="0F4028FC" w14:textId="77777777" w:rsidR="0050353A" w:rsidRPr="00241215" w:rsidRDefault="00841371"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وفي هذا السياق أكدت العديد من الدراسات ومنها (سليمان، ايناس السيد محمد، 2021)، (العيسى وآخرون، 2021) أن تعزيز التدريب لدى الأفراد العاملين بالمنظمة يواجه عدة معوقات بالمنظمة، ومنها: انشغال الموظفين بوسائل التواصل الاجتماعي، وضعف دور الإعلام في تسليط الضوء على الأفكار غير المقبولة اجتماعياً وافتقاد الموظفين للقدرة على إدارة أوقات فراغهم بشكل جيد، </w:t>
      </w:r>
      <w:r w:rsidRPr="00241215">
        <w:rPr>
          <w:rFonts w:ascii="Sakkal Majalla" w:hAnsi="Sakkal Majalla" w:cs="Sakkal Majalla"/>
          <w:szCs w:val="28"/>
          <w:rtl/>
          <w:lang w:bidi="ar-EG"/>
        </w:rPr>
        <w:lastRenderedPageBreak/>
        <w:t>وضعف اهتمام بعض القيادات في المنظمة بمنظومة التدريب شكل ظاهري فقط، إضافة الى التعرف على متطلبات ومبررات ومعوقات التدريب من وجهة نظر المدربين والمدربات في تطوير المهارات لدة المنظمات (زين العابدين، عبد الحفيظ، 2021).</w:t>
      </w:r>
    </w:p>
    <w:p w14:paraId="11F9CBDA" w14:textId="4A288341" w:rsidR="00841371" w:rsidRPr="00241215" w:rsidRDefault="00841371" w:rsidP="00B77B09">
      <w:pPr>
        <w:bidi/>
        <w:spacing w:line="360" w:lineRule="auto"/>
        <w:ind w:left="720" w:firstLine="720"/>
        <w:jc w:val="mediumKashida"/>
        <w:rPr>
          <w:rFonts w:ascii="Sakkal Majalla" w:hAnsi="Sakkal Majalla" w:cs="Sakkal Majalla"/>
          <w:szCs w:val="28"/>
          <w:rtl/>
          <w:lang w:bidi="ar-EG"/>
        </w:rPr>
      </w:pPr>
      <w:r w:rsidRPr="00241215">
        <w:rPr>
          <w:rFonts w:ascii="Sakkal Majalla" w:hAnsi="Sakkal Majalla" w:cs="Sakkal Majalla"/>
          <w:szCs w:val="28"/>
          <w:rtl/>
          <w:lang w:bidi="ar-EG"/>
        </w:rPr>
        <w:t>وفي ضوء ما سبق يمكن تلخيص المشكلة في التساؤل الرئيسي التالي:</w:t>
      </w:r>
    </w:p>
    <w:p w14:paraId="670ED25E" w14:textId="30E0DAEB" w:rsidR="00841371" w:rsidRPr="00241215" w:rsidRDefault="00841371" w:rsidP="00B77B09">
      <w:pPr>
        <w:bidi/>
        <w:spacing w:line="360" w:lineRule="auto"/>
        <w:jc w:val="mediumKashida"/>
        <w:rPr>
          <w:rFonts w:ascii="Sakkal Majalla" w:hAnsi="Sakkal Majalla" w:cs="Sakkal Majalla"/>
          <w:b/>
          <w:bCs/>
          <w:szCs w:val="28"/>
          <w:rtl/>
          <w:lang w:bidi="ar-EG"/>
        </w:rPr>
      </w:pPr>
      <w:r w:rsidRPr="00241215">
        <w:rPr>
          <w:rFonts w:ascii="Sakkal Majalla" w:hAnsi="Sakkal Majalla" w:cs="Sakkal Majalla"/>
          <w:b/>
          <w:bCs/>
          <w:szCs w:val="28"/>
          <w:rtl/>
          <w:lang w:bidi="ar-EG"/>
        </w:rPr>
        <w:t xml:space="preserve">ما أثر </w:t>
      </w:r>
      <w:bookmarkStart w:id="6" w:name="_Hlk174039498"/>
      <w:r w:rsidRPr="00241215">
        <w:rPr>
          <w:rFonts w:ascii="Sakkal Majalla" w:hAnsi="Sakkal Majalla" w:cs="Sakkal Majalla"/>
          <w:b/>
          <w:bCs/>
          <w:szCs w:val="28"/>
          <w:rtl/>
          <w:lang w:bidi="ar-EG"/>
        </w:rPr>
        <w:t>فعالية</w:t>
      </w:r>
      <w:r w:rsidRPr="00241215">
        <w:rPr>
          <w:rFonts w:ascii="Sakkal Majalla" w:hAnsi="Sakkal Majalla" w:cs="Sakkal Majalla"/>
          <w:b/>
          <w:bCs/>
          <w:rtl/>
        </w:rPr>
        <w:t xml:space="preserve"> </w:t>
      </w:r>
      <w:r w:rsidRPr="00241215">
        <w:rPr>
          <w:rFonts w:ascii="Sakkal Majalla" w:hAnsi="Sakkal Majalla" w:cs="Sakkal Majalla"/>
          <w:b/>
          <w:bCs/>
          <w:szCs w:val="28"/>
          <w:rtl/>
          <w:lang w:bidi="ar-EG"/>
        </w:rPr>
        <w:t>برامج التدريب والتطوير في تحسين مهارات الموظفين بالتطبيق على شركة أرامكو السعودية؟</w:t>
      </w:r>
    </w:p>
    <w:p w14:paraId="5A57429A" w14:textId="42B36B53" w:rsidR="00841371" w:rsidRPr="00241215" w:rsidRDefault="00425A78" w:rsidP="000B297F">
      <w:pPr>
        <w:pStyle w:val="a6"/>
        <w:numPr>
          <w:ilvl w:val="0"/>
          <w:numId w:val="1"/>
        </w:numPr>
        <w:bidi/>
        <w:spacing w:line="36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ماهية برامج التدريب والتطوير؟</w:t>
      </w:r>
    </w:p>
    <w:p w14:paraId="60C6897B" w14:textId="3DA93C30" w:rsidR="00902622" w:rsidRPr="00241215" w:rsidRDefault="00902622" w:rsidP="000B297F">
      <w:pPr>
        <w:pStyle w:val="a6"/>
        <w:numPr>
          <w:ilvl w:val="0"/>
          <w:numId w:val="1"/>
        </w:numPr>
        <w:bidi/>
        <w:spacing w:line="36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 xml:space="preserve">ما هي </w:t>
      </w:r>
      <w:bookmarkStart w:id="7" w:name="_Hlk174040380"/>
      <w:r w:rsidRPr="00241215">
        <w:rPr>
          <w:rFonts w:ascii="Sakkal Majalla" w:hAnsi="Sakkal Majalla" w:cs="Sakkal Majalla"/>
          <w:szCs w:val="28"/>
          <w:rtl/>
          <w:lang w:bidi="ar-EG"/>
        </w:rPr>
        <w:t>الإجراءات السليمة</w:t>
      </w:r>
      <w:r w:rsidR="00F85249" w:rsidRPr="00241215">
        <w:rPr>
          <w:rFonts w:ascii="Sakkal Majalla" w:hAnsi="Sakkal Majalla" w:cs="Sakkal Majalla"/>
          <w:szCs w:val="28"/>
          <w:rtl/>
          <w:lang w:bidi="ar-EG"/>
        </w:rPr>
        <w:t xml:space="preserve"> </w:t>
      </w:r>
      <w:bookmarkStart w:id="8" w:name="_Hlk174041863"/>
      <w:r w:rsidR="00F85249" w:rsidRPr="00241215">
        <w:rPr>
          <w:rFonts w:ascii="Sakkal Majalla" w:hAnsi="Sakkal Majalla" w:cs="Sakkal Majalla"/>
          <w:szCs w:val="28"/>
          <w:rtl/>
          <w:lang w:bidi="ar-EG"/>
        </w:rPr>
        <w:t>والأساليب التقنية الحديثة الواجب استخدامها</w:t>
      </w:r>
      <w:bookmarkEnd w:id="8"/>
      <w:r w:rsidRPr="00241215">
        <w:rPr>
          <w:rFonts w:ascii="Sakkal Majalla" w:hAnsi="Sakkal Majalla" w:cs="Sakkal Majalla"/>
          <w:szCs w:val="28"/>
          <w:rtl/>
          <w:lang w:bidi="ar-EG"/>
        </w:rPr>
        <w:t xml:space="preserve"> لضمان فعالية عمليتي التدريب والتطوير</w:t>
      </w:r>
      <w:bookmarkEnd w:id="7"/>
      <w:r w:rsidRPr="00241215">
        <w:rPr>
          <w:rFonts w:ascii="Sakkal Majalla" w:hAnsi="Sakkal Majalla" w:cs="Sakkal Majalla"/>
          <w:szCs w:val="28"/>
          <w:rtl/>
          <w:lang w:bidi="ar-EG"/>
        </w:rPr>
        <w:t>؟</w:t>
      </w:r>
    </w:p>
    <w:p w14:paraId="2B4D00B5" w14:textId="16A20BD6" w:rsidR="003353F4" w:rsidRPr="00241215" w:rsidRDefault="003353F4" w:rsidP="000B297F">
      <w:pPr>
        <w:pStyle w:val="a6"/>
        <w:numPr>
          <w:ilvl w:val="0"/>
          <w:numId w:val="1"/>
        </w:numPr>
        <w:bidi/>
        <w:spacing w:line="36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كيف يكتسب الموظفين للمهارات المطلوبة لسوق العمل؟</w:t>
      </w:r>
    </w:p>
    <w:p w14:paraId="60668F4D" w14:textId="2F9115E8" w:rsidR="00425A78" w:rsidRPr="00241215" w:rsidRDefault="00425A78" w:rsidP="000B297F">
      <w:pPr>
        <w:pStyle w:val="a6"/>
        <w:numPr>
          <w:ilvl w:val="0"/>
          <w:numId w:val="1"/>
        </w:numPr>
        <w:bidi/>
        <w:spacing w:line="36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ما سبل تحسين مهارات الموظفين؟</w:t>
      </w:r>
    </w:p>
    <w:p w14:paraId="2A20F90C" w14:textId="3CEBEEFF" w:rsidR="00425A78" w:rsidRPr="00241215" w:rsidRDefault="00425A78" w:rsidP="000B297F">
      <w:pPr>
        <w:pStyle w:val="a6"/>
        <w:numPr>
          <w:ilvl w:val="0"/>
          <w:numId w:val="1"/>
        </w:numPr>
        <w:bidi/>
        <w:spacing w:line="36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ما دور برامج التدريب والتطوير في تحسين مهارات الموظفين بالتطبيق على شركة أرامكو السعودية؟</w:t>
      </w:r>
    </w:p>
    <w:p w14:paraId="23A16ECB" w14:textId="6EFE443B" w:rsidR="00425A78" w:rsidRPr="00241215" w:rsidRDefault="003353F4" w:rsidP="000B297F">
      <w:pPr>
        <w:pStyle w:val="1"/>
        <w:numPr>
          <w:ilvl w:val="0"/>
          <w:numId w:val="6"/>
        </w:numPr>
        <w:bidi/>
        <w:spacing w:line="360" w:lineRule="auto"/>
        <w:jc w:val="mediumKashida"/>
        <w:rPr>
          <w:rFonts w:ascii="Sakkal Majalla" w:hAnsi="Sakkal Majalla" w:cs="Sakkal Majalla"/>
          <w:b/>
          <w:bCs/>
          <w:color w:val="auto"/>
          <w:sz w:val="32"/>
          <w:szCs w:val="32"/>
          <w:rtl/>
          <w:lang w:bidi="ar-EG"/>
        </w:rPr>
      </w:pPr>
      <w:bookmarkStart w:id="9" w:name="_Toc174044525"/>
      <w:bookmarkEnd w:id="6"/>
      <w:r w:rsidRPr="00241215">
        <w:rPr>
          <w:rFonts w:ascii="Sakkal Majalla" w:hAnsi="Sakkal Majalla" w:cs="Sakkal Majalla"/>
          <w:b/>
          <w:bCs/>
          <w:color w:val="auto"/>
          <w:sz w:val="32"/>
          <w:szCs w:val="32"/>
          <w:rtl/>
          <w:lang w:bidi="ar-EG"/>
        </w:rPr>
        <w:t>أهداف الدراسة:</w:t>
      </w:r>
      <w:bookmarkEnd w:id="9"/>
    </w:p>
    <w:p w14:paraId="45C547B3" w14:textId="77777777" w:rsidR="003353F4" w:rsidRPr="00241215" w:rsidRDefault="003353F4" w:rsidP="00B77B09">
      <w:pPr>
        <w:bidi/>
        <w:spacing w:line="360" w:lineRule="auto"/>
        <w:ind w:left="720" w:firstLine="360"/>
        <w:jc w:val="mediumKashida"/>
        <w:rPr>
          <w:rFonts w:ascii="Sakkal Majalla" w:hAnsi="Sakkal Majalla" w:cs="Sakkal Majalla"/>
          <w:szCs w:val="28"/>
          <w:rtl/>
          <w:lang w:bidi="ar-EG"/>
        </w:rPr>
      </w:pPr>
      <w:r w:rsidRPr="00241215">
        <w:rPr>
          <w:rFonts w:ascii="Sakkal Majalla" w:hAnsi="Sakkal Majalla" w:cs="Sakkal Majalla"/>
          <w:szCs w:val="28"/>
          <w:rtl/>
          <w:lang w:bidi="ar-EG"/>
        </w:rPr>
        <w:t>يتمثل الهدف الرئيسي للدراسة في قياس أثر فعالية برامج التدريب والتطوير في تحسين مهارات الموظفين بالتطبيق على شركة أرامكو السعودية.</w:t>
      </w:r>
    </w:p>
    <w:p w14:paraId="6AF74316" w14:textId="2DCBC984" w:rsidR="003353F4" w:rsidRPr="00241215" w:rsidRDefault="003353F4" w:rsidP="000B297F">
      <w:pPr>
        <w:pStyle w:val="a6"/>
        <w:numPr>
          <w:ilvl w:val="0"/>
          <w:numId w:val="2"/>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التعرف على ماهية برامج التدريب والتطوير.</w:t>
      </w:r>
    </w:p>
    <w:p w14:paraId="25F3BAB7" w14:textId="2AEDD535" w:rsidR="00902622" w:rsidRPr="00241215" w:rsidRDefault="00902622" w:rsidP="000B297F">
      <w:pPr>
        <w:pStyle w:val="a6"/>
        <w:numPr>
          <w:ilvl w:val="0"/>
          <w:numId w:val="2"/>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 xml:space="preserve">تحديد الإجراءات السليمة </w:t>
      </w:r>
      <w:r w:rsidR="00F85249" w:rsidRPr="00241215">
        <w:rPr>
          <w:rFonts w:ascii="Sakkal Majalla" w:hAnsi="Sakkal Majalla" w:cs="Sakkal Majalla"/>
          <w:szCs w:val="28"/>
          <w:rtl/>
          <w:lang w:bidi="ar-EG"/>
        </w:rPr>
        <w:t xml:space="preserve">والأساليب التقنية الحديثة الواجب استخدامها </w:t>
      </w:r>
      <w:r w:rsidRPr="00241215">
        <w:rPr>
          <w:rFonts w:ascii="Sakkal Majalla" w:hAnsi="Sakkal Majalla" w:cs="Sakkal Majalla"/>
          <w:szCs w:val="28"/>
          <w:rtl/>
          <w:lang w:bidi="ar-EG"/>
        </w:rPr>
        <w:t>لضمان فعالية عمليتي التدريب والتطوير.</w:t>
      </w:r>
    </w:p>
    <w:p w14:paraId="6EFD7FAE" w14:textId="4C457E71" w:rsidR="003353F4" w:rsidRPr="00241215" w:rsidRDefault="003353F4" w:rsidP="000B297F">
      <w:pPr>
        <w:pStyle w:val="a6"/>
        <w:numPr>
          <w:ilvl w:val="0"/>
          <w:numId w:val="2"/>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تحديد الكيفية التي يمكن بها للموظفين اكتساب المهارات المطلوبة لسوق العمل.</w:t>
      </w:r>
    </w:p>
    <w:p w14:paraId="32217F06" w14:textId="17FF1F65" w:rsidR="003353F4" w:rsidRPr="00241215" w:rsidRDefault="003353F4" w:rsidP="000B297F">
      <w:pPr>
        <w:pStyle w:val="a6"/>
        <w:numPr>
          <w:ilvl w:val="0"/>
          <w:numId w:val="2"/>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الكشف عن سبل تحسين مهارات الموظفين.</w:t>
      </w:r>
    </w:p>
    <w:p w14:paraId="1E722C25" w14:textId="3DDF0801" w:rsidR="003353F4" w:rsidRPr="00241215" w:rsidRDefault="003353F4" w:rsidP="000B297F">
      <w:pPr>
        <w:pStyle w:val="a6"/>
        <w:numPr>
          <w:ilvl w:val="0"/>
          <w:numId w:val="2"/>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lastRenderedPageBreak/>
        <w:t>تحديد دور برامج التدريب والتطوير في تحسين مهارات الموظفين بالتطبيق على شركة أرامكو السعودية.</w:t>
      </w:r>
    </w:p>
    <w:p w14:paraId="11EFA346" w14:textId="599C8E18" w:rsidR="003353F4" w:rsidRPr="00241215" w:rsidRDefault="003353F4" w:rsidP="000B297F">
      <w:pPr>
        <w:pStyle w:val="1"/>
        <w:numPr>
          <w:ilvl w:val="0"/>
          <w:numId w:val="6"/>
        </w:numPr>
        <w:bidi/>
        <w:spacing w:line="360" w:lineRule="auto"/>
        <w:jc w:val="mediumKashida"/>
        <w:rPr>
          <w:rFonts w:ascii="Sakkal Majalla" w:hAnsi="Sakkal Majalla" w:cs="Sakkal Majalla"/>
          <w:b/>
          <w:bCs/>
          <w:color w:val="auto"/>
          <w:sz w:val="32"/>
          <w:szCs w:val="32"/>
          <w:rtl/>
          <w:lang w:bidi="ar-EG"/>
        </w:rPr>
      </w:pPr>
      <w:bookmarkStart w:id="10" w:name="_Toc174044526"/>
      <w:r w:rsidRPr="00241215">
        <w:rPr>
          <w:rFonts w:ascii="Sakkal Majalla" w:hAnsi="Sakkal Majalla" w:cs="Sakkal Majalla"/>
          <w:b/>
          <w:bCs/>
          <w:color w:val="auto"/>
          <w:sz w:val="32"/>
          <w:szCs w:val="32"/>
          <w:rtl/>
          <w:lang w:bidi="ar-EG"/>
        </w:rPr>
        <w:t>أهمية الدراسة:</w:t>
      </w:r>
      <w:bookmarkEnd w:id="10"/>
    </w:p>
    <w:p w14:paraId="6517F639" w14:textId="5596DCB9" w:rsidR="003353F4" w:rsidRPr="00241215" w:rsidRDefault="003353F4" w:rsidP="00B77B09">
      <w:pPr>
        <w:bidi/>
        <w:spacing w:line="360" w:lineRule="auto"/>
        <w:ind w:left="720"/>
        <w:jc w:val="mediumKashida"/>
        <w:rPr>
          <w:rFonts w:ascii="Sakkal Majalla" w:hAnsi="Sakkal Majalla" w:cs="Sakkal Majalla"/>
          <w:b/>
          <w:bCs/>
          <w:szCs w:val="28"/>
          <w:rtl/>
          <w:lang w:bidi="ar-EG"/>
        </w:rPr>
      </w:pPr>
      <w:r w:rsidRPr="00241215">
        <w:rPr>
          <w:rFonts w:ascii="Sakkal Majalla" w:hAnsi="Sakkal Majalla" w:cs="Sakkal Majalla"/>
          <w:b/>
          <w:bCs/>
          <w:szCs w:val="28"/>
          <w:rtl/>
          <w:lang w:bidi="ar-EG"/>
        </w:rPr>
        <w:t>أولا: الأهمية العلمية:</w:t>
      </w:r>
    </w:p>
    <w:p w14:paraId="35E9C4F4" w14:textId="36E7C71B" w:rsidR="00FB61FC" w:rsidRPr="00241215" w:rsidRDefault="00FB61FC" w:rsidP="000B297F">
      <w:pPr>
        <w:pStyle w:val="a6"/>
        <w:numPr>
          <w:ilvl w:val="0"/>
          <w:numId w:val="3"/>
        </w:numPr>
        <w:bidi/>
        <w:spacing w:line="360" w:lineRule="auto"/>
        <w:ind w:left="1440"/>
        <w:jc w:val="mediumKashida"/>
        <w:rPr>
          <w:rFonts w:ascii="Sakkal Majalla" w:hAnsi="Sakkal Majalla" w:cs="Sakkal Majalla"/>
          <w:b/>
          <w:bCs/>
          <w:szCs w:val="28"/>
          <w:lang w:bidi="ar-EG"/>
        </w:rPr>
      </w:pPr>
      <w:r w:rsidRPr="00241215">
        <w:rPr>
          <w:rFonts w:ascii="Sakkal Majalla" w:hAnsi="Sakkal Majalla" w:cs="Sakkal Majalla"/>
          <w:szCs w:val="28"/>
          <w:rtl/>
          <w:lang w:bidi="ar-EG"/>
        </w:rPr>
        <w:t>يساهم التدريب في تعزيز المهارات الفنية والتقنية للموظفين والمرتبطة بطبيعة عملهم، وبالتالي أداء الأعمال بكفاءة أكبر.</w:t>
      </w:r>
    </w:p>
    <w:p w14:paraId="24B74748" w14:textId="0AD43793" w:rsidR="00FB61FC" w:rsidRPr="00241215" w:rsidRDefault="00FB61FC" w:rsidP="000B297F">
      <w:pPr>
        <w:pStyle w:val="a6"/>
        <w:numPr>
          <w:ilvl w:val="0"/>
          <w:numId w:val="3"/>
        </w:numPr>
        <w:bidi/>
        <w:spacing w:line="360" w:lineRule="auto"/>
        <w:ind w:left="1440"/>
        <w:jc w:val="mediumKashida"/>
        <w:rPr>
          <w:rFonts w:ascii="Sakkal Majalla" w:hAnsi="Sakkal Majalla" w:cs="Sakkal Majalla"/>
          <w:b/>
          <w:bCs/>
          <w:szCs w:val="28"/>
          <w:lang w:bidi="ar-EG"/>
        </w:rPr>
      </w:pPr>
      <w:r w:rsidRPr="00241215">
        <w:rPr>
          <w:rFonts w:ascii="Sakkal Majalla" w:hAnsi="Sakkal Majalla" w:cs="Sakkal Majalla"/>
          <w:szCs w:val="28"/>
          <w:rtl/>
          <w:lang w:bidi="ar-EG"/>
        </w:rPr>
        <w:t>تساهم برامج التدريب والتطوير في تنمية مهارات التواصل والقيادة وحل المشكلات لدى الموظفين.</w:t>
      </w:r>
    </w:p>
    <w:p w14:paraId="55FB3AE4" w14:textId="03B97FEF" w:rsidR="00FB61FC" w:rsidRPr="00241215" w:rsidRDefault="00FB61FC" w:rsidP="000B297F">
      <w:pPr>
        <w:pStyle w:val="a6"/>
        <w:numPr>
          <w:ilvl w:val="0"/>
          <w:numId w:val="3"/>
        </w:numPr>
        <w:bidi/>
        <w:spacing w:line="360" w:lineRule="auto"/>
        <w:ind w:left="1440"/>
        <w:jc w:val="mediumKashida"/>
        <w:rPr>
          <w:rFonts w:ascii="Sakkal Majalla" w:hAnsi="Sakkal Majalla" w:cs="Sakkal Majalla"/>
          <w:b/>
          <w:bCs/>
          <w:szCs w:val="28"/>
          <w:lang w:bidi="ar-EG"/>
        </w:rPr>
      </w:pPr>
      <w:r w:rsidRPr="00241215">
        <w:rPr>
          <w:rFonts w:ascii="Sakkal Majalla" w:hAnsi="Sakkal Majalla" w:cs="Sakkal Majalla"/>
          <w:szCs w:val="28"/>
          <w:rtl/>
          <w:lang w:bidi="ar-EG"/>
        </w:rPr>
        <w:t>إن التدريب والتطوير يساعد يساعدان الشركات في استبقاء موظفيها وزيادة ربحيتها وتعزيز جهد الموظفين وتحسين انتاجيتهم وأدائهم الحالي والمستقبلي من خلال التركيز على فرص النمو عبر الاستفادة من جدارات محددة لديهم.</w:t>
      </w:r>
    </w:p>
    <w:p w14:paraId="586E6573" w14:textId="4CA7AB5A" w:rsidR="003353F4" w:rsidRPr="00241215" w:rsidRDefault="00FB61FC" w:rsidP="00B77B09">
      <w:pPr>
        <w:bidi/>
        <w:spacing w:line="360" w:lineRule="auto"/>
        <w:ind w:left="720"/>
        <w:jc w:val="mediumKashida"/>
        <w:rPr>
          <w:rFonts w:ascii="Sakkal Majalla" w:hAnsi="Sakkal Majalla" w:cs="Sakkal Majalla"/>
          <w:b/>
          <w:bCs/>
          <w:szCs w:val="28"/>
          <w:rtl/>
          <w:lang w:bidi="ar-EG"/>
        </w:rPr>
      </w:pPr>
      <w:r w:rsidRPr="00241215">
        <w:rPr>
          <w:rFonts w:ascii="Sakkal Majalla" w:hAnsi="Sakkal Majalla" w:cs="Sakkal Majalla"/>
          <w:b/>
          <w:bCs/>
          <w:szCs w:val="28"/>
          <w:rtl/>
          <w:lang w:bidi="ar-EG"/>
        </w:rPr>
        <w:t>ث</w:t>
      </w:r>
      <w:r w:rsidR="003353F4" w:rsidRPr="00241215">
        <w:rPr>
          <w:rFonts w:ascii="Sakkal Majalla" w:hAnsi="Sakkal Majalla" w:cs="Sakkal Majalla"/>
          <w:b/>
          <w:bCs/>
          <w:szCs w:val="28"/>
          <w:rtl/>
          <w:lang w:bidi="ar-EG"/>
        </w:rPr>
        <w:t>انيا: الأهمية العملية:</w:t>
      </w:r>
    </w:p>
    <w:p w14:paraId="3ADF3415" w14:textId="4025C981" w:rsidR="003353F4" w:rsidRPr="00241215" w:rsidRDefault="00902622" w:rsidP="000B297F">
      <w:pPr>
        <w:pStyle w:val="a6"/>
        <w:numPr>
          <w:ilvl w:val="0"/>
          <w:numId w:val="4"/>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تفيد تلك الدراسة الجهات المسؤولة عن عملية التدريب والتطوير بالمنظمات من خلال ارشادهم بالطرق والإجراءات الصحيحة للتدريب والأساليب التقنية الحديثة الواجب استخدامها للحصول على أعلى نتيجة ممكنة من عملية التدريب.</w:t>
      </w:r>
    </w:p>
    <w:p w14:paraId="76BC520F" w14:textId="0394A47A" w:rsidR="00902622" w:rsidRPr="00241215" w:rsidRDefault="00902622" w:rsidP="000B297F">
      <w:pPr>
        <w:pStyle w:val="a6"/>
        <w:numPr>
          <w:ilvl w:val="0"/>
          <w:numId w:val="4"/>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تفيد الدراسة إدارات المؤسسات من خلال حثهم على أهمية تخصيص قسم خاص للتدريب والتطوير وذلك لرفع وتحسين مهارات الموظفين والحصول على أعلى إنتاجية وبالتي تحقيق أهداف المنظمة الاستراتيجية.</w:t>
      </w:r>
    </w:p>
    <w:p w14:paraId="7794157C" w14:textId="1AC839AE" w:rsidR="00902622" w:rsidRDefault="00902622" w:rsidP="000B297F">
      <w:pPr>
        <w:pStyle w:val="a6"/>
        <w:numPr>
          <w:ilvl w:val="0"/>
          <w:numId w:val="4"/>
        </w:numPr>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تفيد الدراسة الباحثين والدارسين بمجال إدارة تدريب وتطوير مهارات الموظفين، لكونها تُعد إضافة قوية في المكتبات السعودية.</w:t>
      </w:r>
    </w:p>
    <w:p w14:paraId="1A6B726C" w14:textId="77777777" w:rsidR="00B77B09" w:rsidRPr="00B77B09" w:rsidRDefault="00B77B09" w:rsidP="00B77B09">
      <w:pPr>
        <w:bidi/>
        <w:spacing w:line="360" w:lineRule="auto"/>
        <w:jc w:val="mediumKashida"/>
        <w:rPr>
          <w:rFonts w:ascii="Sakkal Majalla" w:hAnsi="Sakkal Majalla" w:cs="Sakkal Majalla"/>
          <w:szCs w:val="28"/>
          <w:lang w:bidi="ar-EG"/>
        </w:rPr>
      </w:pPr>
    </w:p>
    <w:p w14:paraId="1A1E9E49" w14:textId="2E19A837" w:rsidR="00902622" w:rsidRPr="00241215" w:rsidRDefault="00902622" w:rsidP="000B297F">
      <w:pPr>
        <w:pStyle w:val="1"/>
        <w:numPr>
          <w:ilvl w:val="0"/>
          <w:numId w:val="6"/>
        </w:numPr>
        <w:bidi/>
        <w:spacing w:line="360" w:lineRule="auto"/>
        <w:jc w:val="mediumKashida"/>
        <w:rPr>
          <w:rFonts w:ascii="Sakkal Majalla" w:hAnsi="Sakkal Majalla" w:cs="Sakkal Majalla"/>
          <w:b/>
          <w:bCs/>
          <w:color w:val="auto"/>
          <w:sz w:val="32"/>
          <w:szCs w:val="32"/>
          <w:rtl/>
          <w:lang w:bidi="ar-EG"/>
        </w:rPr>
      </w:pPr>
      <w:bookmarkStart w:id="11" w:name="_Toc174044527"/>
      <w:r w:rsidRPr="00241215">
        <w:rPr>
          <w:rFonts w:ascii="Sakkal Majalla" w:hAnsi="Sakkal Majalla" w:cs="Sakkal Majalla"/>
          <w:b/>
          <w:bCs/>
          <w:color w:val="auto"/>
          <w:sz w:val="32"/>
          <w:szCs w:val="32"/>
          <w:rtl/>
          <w:lang w:bidi="ar-EG"/>
        </w:rPr>
        <w:t>الدراسات السابقة:</w:t>
      </w:r>
      <w:bookmarkEnd w:id="11"/>
    </w:p>
    <w:p w14:paraId="4C402063" w14:textId="77777777" w:rsidR="00787DFD" w:rsidRPr="00241215" w:rsidRDefault="00787DFD" w:rsidP="00B77B09">
      <w:pPr>
        <w:bidi/>
        <w:spacing w:line="360" w:lineRule="auto"/>
        <w:ind w:left="720"/>
        <w:jc w:val="mediumKashida"/>
        <w:rPr>
          <w:rFonts w:ascii="Sakkal Majalla" w:hAnsi="Sakkal Majalla" w:cs="Sakkal Majalla"/>
          <w:b/>
          <w:bCs/>
          <w:szCs w:val="28"/>
          <w:rtl/>
          <w:lang w:bidi="ar-EG"/>
        </w:rPr>
      </w:pPr>
      <w:r w:rsidRPr="00241215">
        <w:rPr>
          <w:rFonts w:ascii="Sakkal Majalla" w:hAnsi="Sakkal Majalla" w:cs="Sakkal Majalla"/>
          <w:b/>
          <w:bCs/>
          <w:szCs w:val="28"/>
          <w:rtl/>
          <w:lang w:bidi="ar-EG"/>
        </w:rPr>
        <w:t>أولاً: الدراسات العربية</w:t>
      </w:r>
      <w:r w:rsidRPr="00241215">
        <w:rPr>
          <w:rFonts w:ascii="Sakkal Majalla" w:hAnsi="Sakkal Majalla" w:cs="Sakkal Majalla"/>
          <w:b/>
          <w:bCs/>
          <w:szCs w:val="28"/>
          <w:lang w:bidi="ar-EG"/>
        </w:rPr>
        <w:t>:</w:t>
      </w:r>
    </w:p>
    <w:p w14:paraId="336E2403" w14:textId="77777777" w:rsidR="00787DFD" w:rsidRPr="00241215" w:rsidRDefault="00787DFD"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 (العزة والسلوادي، 2022)، بعنوان: أثر إستراتيجية التدريب والتطوير ودورها في تحقيق الجودة الشاملة في مؤسسات القطاع العام: الدفاع المدني الفلسطيني نموذجاً</w:t>
      </w:r>
    </w:p>
    <w:p w14:paraId="59A4CA2C" w14:textId="77777777" w:rsidR="00787DFD" w:rsidRPr="00241215" w:rsidRDefault="00787DFD"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هدفت هذه الدراسة إلى معرفة أثر إستراتيجية التدريب والتطوير في تحقيق مبادئ الجودة الشاملة في مؤسسات، وقد اعتمد الباحث لإجراء الدراسة المنهج الوصفي التحليلي، واستخدم القطاع العام: الدفاع المدني الفلسطيني نموذجا ً، أسلوب العينة العشوائية الطبقية لجمع البيانات من موظفي الدفاع المدني الفلسطيني، والبالغ عددهم (1250) وبلغت عينة الدراسة (300) موظف، ولتحقيق أهداف الدراسة، تم تصميم استبانة أداة للدراسة، وقد تم استخدام برنامج</w:t>
      </w:r>
      <w:r w:rsidRPr="00241215">
        <w:rPr>
          <w:rFonts w:ascii="Sakkal Majalla" w:hAnsi="Sakkal Majalla" w:cs="Sakkal Majalla"/>
          <w:szCs w:val="28"/>
          <w:lang w:bidi="ar-EG"/>
        </w:rPr>
        <w:t xml:space="preserve"> (Spss) </w:t>
      </w:r>
      <w:r w:rsidRPr="00241215">
        <w:rPr>
          <w:rFonts w:ascii="Sakkal Majalla" w:hAnsi="Sakkal Majalla" w:cs="Sakkal Majalla"/>
          <w:szCs w:val="28"/>
          <w:rtl/>
          <w:lang w:bidi="ar-EG"/>
        </w:rPr>
        <w:t>لإدخال البيانات، ومعالجتها واختبار الفرضيات. وتوصلت الدراسة إلى وجود موافقة كبيرة من قبل أفراد عينة الدراسة على إستراتيجية التدريب والتطوير بأبعادها الأربعة، حيث اتضح ذلك من خلال حصول مجال إستراتيجية التدريب والتطوير ككل (الدرجة الكلية) على درجة كبيرة وبوزن نسبي 79.9% ،وتوصلت الدراسة إلى ووجود موافقة كبيرة من قبل أفراد عينة الدراسة على التزام جهاز الدفاع المدني الفلسطيني بمبادئ الجودة الشاملة بأبعادها الأربعة، حيث اتضح ذلك من خلال حصول مجال الجودة الشاملة ككل (الدرجة الكلية) على درجة كبيرة وبوزن نسبي 82.2% ، ووجود علاقة خطية بين الدرجة الكلية لمقياس إستراتيجية التدريب والتطوير والدرجة الكلية لمقياس الجودة الشاملة بمعامل ارتباط (768.) بأنها موجبة وقوية، كما توصلت الدراسة إلى وجود أثر لنموذج أبعاد إستراتيجية التدريب والتطوير في جهاز الدفاع المدني الفلسطيني في تحقيق الجودة الشاملة بأبعادها مجتمعة.</w:t>
      </w:r>
    </w:p>
    <w:p w14:paraId="7148090A" w14:textId="77777777" w:rsidR="00787DFD" w:rsidRPr="00241215" w:rsidRDefault="00787DFD"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lastRenderedPageBreak/>
        <w:t>دراسة (الشريف وآخرون، 2022)، بعنوان: دور التدريب فى تنمية مهارة العاملين وأثره على الإنتاجية لتحقيق التنمية المستدامة دراسة ميدانية على احدى شركات تكنولوجيا المعلومات</w:t>
      </w:r>
    </w:p>
    <w:p w14:paraId="13B2551B" w14:textId="77777777" w:rsidR="00787DFD" w:rsidRPr="00241215" w:rsidRDefault="00787DFD"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هدفت الدراسة توضيح الأهمية النسبية والضرورة الحتمية لدور التدريب فى تنمية مهارة العاملين وأثره على الإنتاجية لتحقيق التنمية المستدامة، مع مراعاة الجوانب البيئية وتأثيراتها والتعرف على مفهوم التدريب وأهميته وعناصره وعلاقته بالموارد البشرية لأنه جزء هام من إدارة الموارد البشرية، والتعرف على كيفية واستكمال للدور الجامعي تعتبر عملية التدريب من أكثر نشاطات إدارة الموارد البشرية أهمية نظرا ألنها تنعكس على الأداء الفردي للأفراد الموظفين في الجامعة. وفي هذا السياق أكدت دراسة أن للتدريب دورا أساسيا في تحسين أداء الموظفين وصقل لمهاراتهم وزيادة كفاءتهم، إذ أننا نعيش في عالم يتلاحق فيه النمو وتزداد المتغيرات، مما يستوجب على الجميع إدراك متطلبات التطور في الحاضر والمستقبل. ولتحقيق اهداف الدراسة تم تصميم استمارة استبيان جمعت بالمقابلة تضمنت مجموعة من العبارات تقيس اتجاهات العينة تجاه متغيرات الدراسة. واعتمد الباحثون على المزج بين المنهج الاستقرائي والمنهج الوصفى والوصفي الكمي وذلك من خلال أسلوب الدراسة النظرية والدراسة الميدانية، وتألفت عينة الدراسة من مجتمع بلغ 300 من العاملين بالشركة وفق إحصائيات الشركة عدد 240 فرد وعدد 60 فرد من العملاء من العاملين والعملاء، حيث تم أخذ عينة عشوائية موزعين على مختلف البرامج التدريبية، والتي بلغت 25 %من حجم المجتمع مع استبعاد عينات غير صالحة، تم توزيع (75) استمارة، بعد اختيار بعد اختيار العينة من خلال جدول العينة العشوائية، تم الحصول على  (65) استمارة من الاستمارات الموزعة، وقد خلصت الدراسة إلى ضرورة اهتمام الاداره العليا بالشركات بالتركيز على دعم عمليات التدريب والانتقال من التدريب التقليدي (ويقصد بها تلك الأساليب التي تعتمد في الغالب على التدريب النظري في نقل المعلومات للمتدربين سواء بطريقة النقل المباشر من قبل المدرب، أو بطريقة الحوار والمناقشة. </w:t>
      </w:r>
      <w:r w:rsidRPr="00241215">
        <w:rPr>
          <w:rFonts w:ascii="Sakkal Majalla" w:hAnsi="Sakkal Majalla" w:cs="Sakkal Majalla"/>
          <w:szCs w:val="28"/>
          <w:rtl/>
          <w:lang w:bidi="ar-EG"/>
        </w:rPr>
        <w:lastRenderedPageBreak/>
        <w:t>ومن أبرز أساليب التدريب التقليدية (المحاضرة، المناقشة، الندوة، المؤتمرات، الحلقات الدراسية، ورش العمل، تدريب الحساسية، العصف الذهني) إلى التدريب الإلكتروني، وأنه كلما زاد التركيز على التدريب الإلكتروني وخاصة برامج الإدارية والفنية وذلك لتحسين وتفعيل وزيادة الإنتاج الذي بدوره يحقق رضا العميل والذي بدوره يساهم في بقاء المنظمة أو الشركة</w:t>
      </w:r>
      <w:r w:rsidRPr="00241215">
        <w:rPr>
          <w:rFonts w:ascii="Sakkal Majalla" w:hAnsi="Sakkal Majalla" w:cs="Sakkal Majalla"/>
          <w:szCs w:val="28"/>
          <w:lang w:bidi="ar-EG"/>
        </w:rPr>
        <w:t>.</w:t>
      </w:r>
    </w:p>
    <w:p w14:paraId="60CDF4CE" w14:textId="77777777" w:rsidR="00787DFD" w:rsidRPr="00241215" w:rsidRDefault="00787DFD"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 (خزام، 2022)، بعنوان: أثر التدريب في أداء العاملين دراسة حالة قسم الدعاية الطبية في شركة يونيفارما للصناعات الدوائية</w:t>
      </w:r>
    </w:p>
    <w:p w14:paraId="2FA18381" w14:textId="77777777" w:rsidR="00787DFD" w:rsidRDefault="00787DFD" w:rsidP="00B77B09">
      <w:pPr>
        <w:pStyle w:val="a6"/>
        <w:bidi/>
        <w:spacing w:line="360" w:lineRule="auto"/>
        <w:ind w:left="1440"/>
        <w:jc w:val="mediumKashida"/>
        <w:rPr>
          <w:rFonts w:ascii="Sakkal Majalla" w:hAnsi="Sakkal Majalla" w:cs="Sakkal Majalla"/>
          <w:szCs w:val="28"/>
          <w:lang w:bidi="ar-EG"/>
        </w:rPr>
      </w:pPr>
      <w:r w:rsidRPr="00241215">
        <w:rPr>
          <w:rFonts w:ascii="Sakkal Majalla" w:hAnsi="Sakkal Majalla" w:cs="Sakkal Majalla"/>
          <w:szCs w:val="28"/>
          <w:rtl/>
          <w:lang w:bidi="ar-EG"/>
        </w:rPr>
        <w:t>يهدف هذا البحث إلى وصف واقع التدريب وواقع أداء مندوبي الدعاية الطبية بشركة يونيفارما، والتعرف على أثر التدريب بأبعاده (الدورات التدريبية على المعلومات العلمية، على المعلومات العلمية –الدورات التدريبية على مهارات البيع –التدريب أثناء العمل) في أداء مندوبي الدعاية الطبية بشركة يونيفارما، والتعرف على أبعاد التدريب الأكثر تأثيرا في أداء مندوبي الدعاية الطبية، وبيان مدى اختلاف أبعاد التدريب، وأداء المندوبين باختلاف المتغيرات الديموغرافية )الجنس -العمر- سنوات الخبرة( ولتحقيق هذا الهدف تم القيام بتوزيع الاستبيان على 109 مندوب طبي في مختلف المحافظات السورية وتم استرداد 92 إجابة بنسبة استرداد 85%، وتم تحليل الإجابات باستخدام البرنامج الإحصائي</w:t>
      </w:r>
      <w:r w:rsidRPr="00241215">
        <w:rPr>
          <w:rFonts w:ascii="Sakkal Majalla" w:hAnsi="Sakkal Majalla" w:cs="Sakkal Majalla"/>
          <w:szCs w:val="28"/>
          <w:lang w:bidi="ar-EG"/>
        </w:rPr>
        <w:t xml:space="preserve"> (SPSS)</w:t>
      </w:r>
      <w:r w:rsidRPr="00241215">
        <w:rPr>
          <w:rFonts w:ascii="Sakkal Majalla" w:hAnsi="Sakkal Majalla" w:cs="Sakkal Majalla"/>
          <w:szCs w:val="28"/>
          <w:rtl/>
          <w:lang w:bidi="ar-EG"/>
        </w:rPr>
        <w:t>وأهم ما توصل إليه البحث من نتائج أنه يوجد أثر إيجابي قوي للتدريب بعناصره في أداء مندوبي الدعاية الطبية الدورات التدريبية على المعلومات العلمية. وأكثرها تأثيراً الدورات التدريبية على المعلومات العلمية، وأنه لا يوجد فروق ذات دلالة إحصائية بين التدريب بعناصره والمتغيرات الديموغرافية (الجنس - العمر - سنوات الخبرة) ولا يوجد فروق ذات دلالة إحصائية بين أداء مندوبي الدعاية الطبية والمتغيرات الديموغرافية (الجنس - العمر - سنوات الخبرة</w:t>
      </w:r>
      <w:r w:rsidRPr="00241215">
        <w:rPr>
          <w:rFonts w:ascii="Sakkal Majalla" w:hAnsi="Sakkal Majalla" w:cs="Sakkal Majalla"/>
          <w:szCs w:val="28"/>
          <w:lang w:bidi="ar-EG"/>
        </w:rPr>
        <w:t>(.</w:t>
      </w:r>
    </w:p>
    <w:p w14:paraId="16EDDEBA" w14:textId="77777777" w:rsidR="00B77B09" w:rsidRDefault="00B77B09" w:rsidP="00B77B09">
      <w:pPr>
        <w:pStyle w:val="a6"/>
        <w:bidi/>
        <w:spacing w:line="360" w:lineRule="auto"/>
        <w:ind w:left="1440"/>
        <w:jc w:val="mediumKashida"/>
        <w:rPr>
          <w:rFonts w:ascii="Sakkal Majalla" w:hAnsi="Sakkal Majalla" w:cs="Sakkal Majalla"/>
          <w:szCs w:val="28"/>
          <w:lang w:bidi="ar-EG"/>
        </w:rPr>
      </w:pPr>
    </w:p>
    <w:p w14:paraId="0A8DE9EF" w14:textId="77777777" w:rsidR="00B77B09" w:rsidRPr="00241215" w:rsidRDefault="00B77B09" w:rsidP="00B77B09">
      <w:pPr>
        <w:pStyle w:val="a6"/>
        <w:bidi/>
        <w:spacing w:line="360" w:lineRule="auto"/>
        <w:ind w:left="1440"/>
        <w:jc w:val="mediumKashida"/>
        <w:rPr>
          <w:rFonts w:ascii="Sakkal Majalla" w:hAnsi="Sakkal Majalla" w:cs="Sakkal Majalla"/>
          <w:szCs w:val="28"/>
          <w:rtl/>
          <w:lang w:bidi="ar-EG"/>
        </w:rPr>
      </w:pPr>
    </w:p>
    <w:p w14:paraId="38EE4FF0" w14:textId="77777777" w:rsidR="00787DFD" w:rsidRPr="00241215" w:rsidRDefault="00787DFD"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lastRenderedPageBreak/>
        <w:t>دراسة (الرشيدي، 2021): بعنوان: دور فريق العمل في تحسين الأداء الوظيفي للعاملين (دراسة ميدانية على موظفي إمارة منطقة المدينة المنورة</w:t>
      </w:r>
      <w:r w:rsidRPr="00241215">
        <w:rPr>
          <w:rFonts w:ascii="Sakkal Majalla" w:hAnsi="Sakkal Majalla" w:cs="Sakkal Majalla"/>
          <w:b/>
          <w:bCs/>
          <w:szCs w:val="28"/>
          <w:lang w:bidi="ar-EG"/>
        </w:rPr>
        <w:t>(</w:t>
      </w:r>
    </w:p>
    <w:p w14:paraId="3142163F" w14:textId="77777777" w:rsidR="00787DFD" w:rsidRPr="00241215" w:rsidRDefault="00787DFD"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هدفت هذه الدراسة إلى التعرف على دور ممارسة العمل الجماعي كفريق عمل وتحسين أداء العاملين في إمارة منطقة المدينة المنورة، ودور فريق العمل في تحسين الجانب السلوكي للعاملين، وتطوير بيئة العمل وتحسين الخدمات المقدمة من قبل الإمارة للمستفيدين. وقد استخدم الباحث في إعداد الجزء التطبيقي من هذه الدراسة المنهج الوصفي التحليلي. وتكون مجتمع الدراسة من الموظفين العاملين في إمارة منطقة المدينة المنورة، من مختلف المستويات الإدارية. وتعامل الباحث مع عينة الدراسة التي تتكون من (142) مفردة. وكانت أهم نتائج الدراسة أنه تتوفر كوادر بشرية في الإمارة قادرة على قيادة فرق العمل بمهارة عالية، ويوجد تنوع في خبرات ومهارات أعضاء فرق العمل الحالية، ومعظم العاملين بالإمارة سبق وأن شاركوا ضمن فرق العمل، وأن العاملين يتطلعون للعمل الجماعي لكي يشاركون زملائهم ويستفيدون من خبراتهم، وأن العاملين موافقين بشدة على العلاقة بين ممارسة العمل الجماعي كفريق عمل وتطوير الأداء الوظيفي، وأن أسلوب فرق العمل يقضي على العشوائية ويحسن بيئة العمل، وأن تقديم الخدمة بشكل جماعي يساعد على تحسين الخدمات المقدمة للمستفيدين ويطور الأفكار لتحسين الخدمات</w:t>
      </w:r>
      <w:r w:rsidRPr="00241215">
        <w:rPr>
          <w:rFonts w:ascii="Sakkal Majalla" w:hAnsi="Sakkal Majalla" w:cs="Sakkal Majalla"/>
          <w:szCs w:val="28"/>
          <w:lang w:bidi="ar-EG"/>
        </w:rPr>
        <w:t>.</w:t>
      </w:r>
    </w:p>
    <w:p w14:paraId="78D55A3D" w14:textId="77777777" w:rsidR="00787DFD" w:rsidRPr="00241215" w:rsidRDefault="00787DFD"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 (عبد العزيز، 2018)، بعنوان: العلاقة بين التدريب والتطوير وجودة الخدمة</w:t>
      </w:r>
    </w:p>
    <w:p w14:paraId="0A149040" w14:textId="77777777" w:rsidR="00787DFD" w:rsidRPr="00241215" w:rsidRDefault="00787DFD"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هدفت الدراسة إلى معرفة العلاقة بين التدريب والتطوير وجودة الخدمة من خلال تحديد دور التدريب والتطوير في تحسين جودة الخدمة، واعتمدت الباحثة على المنهج الوصفي التحليلي لهذا الغرض، كما تم استخدام العينة الطبقية (التناسبية)، واستخدمت الباحثة برنامج</w:t>
      </w:r>
      <w:r w:rsidRPr="00241215">
        <w:rPr>
          <w:rFonts w:ascii="Sakkal Majalla" w:hAnsi="Sakkal Majalla" w:cs="Sakkal Majalla"/>
          <w:szCs w:val="28"/>
          <w:lang w:bidi="ar-EG"/>
        </w:rPr>
        <w:t xml:space="preserve"> (SPSS Version.23) </w:t>
      </w:r>
      <w:r w:rsidRPr="00241215">
        <w:rPr>
          <w:rFonts w:ascii="Sakkal Majalla" w:hAnsi="Sakkal Majalla" w:cs="Sakkal Majalla"/>
          <w:szCs w:val="28"/>
          <w:rtl/>
          <w:lang w:bidi="ar-EG"/>
        </w:rPr>
        <w:t>وذلك للتعرف على طبيعة البيانات وقيم المتوسطات لمتغيرات الدراسة، واستخدمت أيضا</w:t>
      </w:r>
      <w:r w:rsidRPr="00241215">
        <w:rPr>
          <w:rFonts w:ascii="Sakkal Majalla" w:hAnsi="Sakkal Majalla" w:cs="Sakkal Majalla"/>
          <w:szCs w:val="28"/>
          <w:lang w:bidi="ar-EG"/>
        </w:rPr>
        <w:t xml:space="preserve"> Structural Equation Model  </w:t>
      </w:r>
      <w:r w:rsidRPr="00241215">
        <w:rPr>
          <w:rFonts w:ascii="Sakkal Majalla" w:hAnsi="Sakkal Majalla" w:cs="Sakkal Majalla"/>
          <w:szCs w:val="28"/>
          <w:rtl/>
          <w:lang w:bidi="ar-EG"/>
        </w:rPr>
        <w:t xml:space="preserve">لقياس العلاقات المباشرة بين متغيرات </w:t>
      </w:r>
      <w:r w:rsidRPr="00241215">
        <w:rPr>
          <w:rFonts w:ascii="Sakkal Majalla" w:hAnsi="Sakkal Majalla" w:cs="Sakkal Majalla"/>
          <w:szCs w:val="28"/>
          <w:rtl/>
          <w:lang w:bidi="ar-EG"/>
        </w:rPr>
        <w:lastRenderedPageBreak/>
        <w:t>الدراسة، وتوصلت الدراسة إلى وجود علاقة ارتباطات ذات دلالة إحصائية بين التدريب والتطوير وجودة الخدمة بالمعاهد الخاصة بمحافظة الدقهلية</w:t>
      </w:r>
      <w:r w:rsidRPr="00241215">
        <w:rPr>
          <w:rFonts w:ascii="Sakkal Majalla" w:hAnsi="Sakkal Majalla" w:cs="Sakkal Majalla"/>
          <w:szCs w:val="28"/>
          <w:lang w:bidi="ar-EG"/>
        </w:rPr>
        <w:t>.</w:t>
      </w:r>
    </w:p>
    <w:p w14:paraId="107BD99D" w14:textId="77777777" w:rsidR="00787DFD" w:rsidRPr="00241215" w:rsidRDefault="00787DFD"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 (أمحمد و حاج، 2017)، بعنوان: أثر التدريب على أداء العاملين دراسة حالة المؤسسة الوطنية للتنقيب</w:t>
      </w:r>
    </w:p>
    <w:p w14:paraId="431354DA" w14:textId="1DAACEF3" w:rsidR="00787DFD" w:rsidRPr="00241215" w:rsidRDefault="00787DFD"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تهدف هذه الدراسة إلى معرفة أثر التدريب على أداء العاملين، وقد تم اختيار المؤسسة الوطنية للتنقيب</w:t>
      </w:r>
      <w:r w:rsidRPr="00241215">
        <w:rPr>
          <w:rFonts w:ascii="Sakkal Majalla" w:hAnsi="Sakkal Majalla" w:cs="Sakkal Majalla"/>
          <w:szCs w:val="28"/>
          <w:lang w:bidi="ar-EG"/>
        </w:rPr>
        <w:t xml:space="preserve"> ENAFOR </w:t>
      </w:r>
      <w:r w:rsidRPr="00241215">
        <w:rPr>
          <w:rFonts w:ascii="Sakkal Majalla" w:hAnsi="Sakkal Majalla" w:cs="Sakkal Majalla"/>
          <w:szCs w:val="28"/>
          <w:rtl/>
          <w:lang w:bidi="ar-EG"/>
        </w:rPr>
        <w:t>لتكون محل الدراسة، حيث قام الباحثون من خلال هذه الدراسة بمعالجة إشكالية الموضوع المتمثلة في "إلى أي مدى تساهم وظيفة التدريب في الرفع من أداء العاملين بالمؤسسة الوطنية للتنقيب؟ ". وتم الاعتماد في هذه الدراسة على المنهج الوصفي وقد تمثلت الأدوات التي تم استعمالها في: المقابلة الشخصية مع أصحاب الاختصاص، الوثائق المقدمة من طرف الشركة بالإضافة إلى الاستبيان الذي تم توزيعه على أفراد العينة. وكشفت هذه الدراسة أن التدريب يعمل على تحسين أداء الأفراد وذلك من خلال تنمية المعارف وتطوير المهارات وحسن استغلال للطاقات، ولأجل هذا تلجأ المؤسسات إلى تطبيق سياسية تدريب على مراحل متسلسلة ومنتظمة تبدأ بتحديد الاحتياجات التدريبية ثم وضع وتنفيذ البرنامج التدريبي وأخيرا تقييم عملية التدريب.</w:t>
      </w:r>
    </w:p>
    <w:p w14:paraId="70557997" w14:textId="1A26844D" w:rsidR="00787DFD" w:rsidRPr="00241215" w:rsidRDefault="00787DFD" w:rsidP="00B77B09">
      <w:pPr>
        <w:bidi/>
        <w:spacing w:line="360" w:lineRule="auto"/>
        <w:ind w:left="720"/>
        <w:jc w:val="mediumKashida"/>
        <w:rPr>
          <w:rFonts w:ascii="Sakkal Majalla" w:hAnsi="Sakkal Majalla" w:cs="Sakkal Majalla"/>
          <w:b/>
          <w:bCs/>
          <w:szCs w:val="28"/>
          <w:rtl/>
          <w:lang w:bidi="ar-EG"/>
        </w:rPr>
      </w:pPr>
      <w:r w:rsidRPr="00241215">
        <w:rPr>
          <w:rFonts w:ascii="Sakkal Majalla" w:hAnsi="Sakkal Majalla" w:cs="Sakkal Majalla"/>
          <w:b/>
          <w:bCs/>
          <w:szCs w:val="28"/>
          <w:rtl/>
          <w:lang w:bidi="ar-EG"/>
        </w:rPr>
        <w:t>ثانياً: الدراسات الأجنبية:</w:t>
      </w:r>
    </w:p>
    <w:p w14:paraId="41C26EA2" w14:textId="77777777" w:rsidR="00241215" w:rsidRPr="00241215" w:rsidRDefault="00241215"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w:t>
      </w:r>
      <w:r w:rsidRPr="00241215">
        <w:rPr>
          <w:rFonts w:ascii="Sakkal Majalla" w:hAnsi="Sakkal Majalla" w:cs="Sakkal Majalla"/>
          <w:b/>
          <w:bCs/>
          <w:szCs w:val="28"/>
          <w:lang w:bidi="ar-EG"/>
        </w:rPr>
        <w:t xml:space="preserve"> Achackzi, N.,Siddiq, A., Khishkai, A.,2024) ) </w:t>
      </w:r>
      <w:r w:rsidRPr="00241215">
        <w:rPr>
          <w:rFonts w:ascii="Sakkal Majalla" w:hAnsi="Sakkal Majalla" w:cs="Sakkal Majalla"/>
          <w:b/>
          <w:bCs/>
          <w:szCs w:val="28"/>
          <w:rtl/>
          <w:lang w:bidi="ar-EG"/>
        </w:rPr>
        <w:t>بعنوان " أثر التدريب على أداء الموظفين: دراسة استقصائية في وزارة التربية والتعليم، أفغانستان</w:t>
      </w:r>
      <w:r w:rsidRPr="00241215">
        <w:rPr>
          <w:rFonts w:ascii="Sakkal Majalla" w:hAnsi="Sakkal Majalla" w:cs="Sakkal Majalla"/>
          <w:b/>
          <w:bCs/>
          <w:szCs w:val="28"/>
          <w:lang w:bidi="ar-EG"/>
        </w:rPr>
        <w:t>":</w:t>
      </w:r>
    </w:p>
    <w:p w14:paraId="2988BCB5" w14:textId="77777777" w:rsidR="00241215" w:rsidRPr="00241215" w:rsidRDefault="00241215"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تهدف هذه الدراسة إلى استقصاء أثر برامج التدريب على أداء الموظفين وتغيير سلوك التعلم داخل المديرية العامة لإدارة التخطيط والتقييم في وزارة التربية والتعليم في أفغانستان، وتم استخدام أسلوب أخذ العينات الانتقائي وتم استخدام النهج الوصفي التحليلي من خلال أسلوب التصميم المقطعي المستعرض  ومصادر البيانات الأولية والثانوية ( الإستبانة) الذي تم </w:t>
      </w:r>
      <w:r w:rsidRPr="00241215">
        <w:rPr>
          <w:rFonts w:ascii="Sakkal Majalla" w:hAnsi="Sakkal Majalla" w:cs="Sakkal Majalla"/>
          <w:szCs w:val="28"/>
          <w:rtl/>
          <w:lang w:bidi="ar-EG"/>
        </w:rPr>
        <w:lastRenderedPageBreak/>
        <w:t>من خلاله اختيار 71 مستجيبًا أكملوا استبيانات منظمة وُزعت باستخدام نماذج جوجل، وحققت نسبة استجابة بلغت 96% حيث تم استكمال 71 استبيانًا من أصل 75 استبيانًا، وشمل المستجيبون موظفين من إدارة التخطيط والتقييم في وزارة التربية والتعليم في أفغانستان وكانت غالبية المجيبين من الذكور (91%)، وكانت نسبة أقل من الإناث (9%). فيما يتعلق بالمؤهلات التعليمية، كان معظم المجيبين من حملة شهادات البكالوريوس (47.9٪)، تليها شهادات الماجستير (29.6٪) والدكتوراه (16.9٪). من حيث المناصب، كانت أعلى نسبة من الموظفين (43.7٪)، يليهم المعلمون (28.2٪)، ورؤساء الأقسام (18.3٪)، والمديرون (9.9٪). تفاوتت الخبرة العملية، حيث كان النطاق الأكثر شيوعًا هو 1-3 سنوات (33.8%)، تليها 10-12 سنة (26.8%). وتم استخدام أدوات أخري تتضمن تحليل البيانات، الذي تم إجراؤه باستخدام برنامجي مايكروسوفت إكسل و</w:t>
      </w:r>
      <w:r w:rsidRPr="00241215">
        <w:rPr>
          <w:rFonts w:ascii="Sakkal Majalla" w:hAnsi="Sakkal Majalla" w:cs="Sakkal Majalla"/>
          <w:szCs w:val="28"/>
          <w:lang w:bidi="ar-EG"/>
        </w:rPr>
        <w:t xml:space="preserve">SPSS </w:t>
      </w:r>
      <w:r w:rsidRPr="00241215">
        <w:rPr>
          <w:rFonts w:ascii="Sakkal Majalla" w:hAnsi="Sakkal Majalla" w:cs="Sakkal Majalla"/>
          <w:szCs w:val="28"/>
          <w:rtl/>
          <w:lang w:bidi="ar-EG"/>
        </w:rPr>
        <w:t>لتفسير النتائج، فأشارت إلى وجود تصور إيجابي لفوائد التدريب بين الموظفين، بما في ذلك تحسين الأداء والإنتاجية والرضا الوظيفي وتنمية المهارات، ومع ذلك، تتطلب بعض المجالات مثل الحد من الحوادث وتعزيز الابتكار مزيدًا من الاهتمام، وشملت التوصيات تصميم برامج التدريب وفقًا للاحتياجات الخاصة، وتعزيز التنوع والشمول، والتركيز على السلامة والابتكار، والحفاظ على تحفيز الموظفين ومشاركتهم</w:t>
      </w:r>
      <w:r w:rsidRPr="00241215">
        <w:rPr>
          <w:rFonts w:ascii="Sakkal Majalla" w:hAnsi="Sakkal Majalla" w:cs="Sakkal Majalla"/>
          <w:szCs w:val="28"/>
          <w:lang w:bidi="ar-EG"/>
        </w:rPr>
        <w:t>.</w:t>
      </w:r>
    </w:p>
    <w:p w14:paraId="760151A8" w14:textId="77777777" w:rsidR="00241215" w:rsidRPr="00241215" w:rsidRDefault="00241215"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w:t>
      </w:r>
      <w:r w:rsidRPr="00241215">
        <w:rPr>
          <w:rFonts w:ascii="Sakkal Majalla" w:hAnsi="Sakkal Majalla" w:cs="Sakkal Majalla"/>
          <w:b/>
          <w:bCs/>
          <w:szCs w:val="28"/>
          <w:lang w:bidi="ar-EG"/>
        </w:rPr>
        <w:t xml:space="preserve"> (Sousa</w:t>
      </w:r>
      <w:r w:rsidRPr="00241215">
        <w:rPr>
          <w:rFonts w:ascii="Sakkal Majalla" w:hAnsi="Sakkal Majalla" w:cs="Sakkal Majalla"/>
          <w:b/>
          <w:bCs/>
          <w:szCs w:val="28"/>
          <w:rtl/>
          <w:lang w:bidi="ar-EG"/>
        </w:rPr>
        <w:t xml:space="preserve">، </w:t>
      </w:r>
      <w:r w:rsidRPr="00241215">
        <w:rPr>
          <w:rFonts w:ascii="Sakkal Majalla" w:hAnsi="Sakkal Majalla" w:cs="Sakkal Majalla"/>
          <w:b/>
          <w:bCs/>
          <w:szCs w:val="28"/>
          <w:lang w:bidi="ar-EG"/>
        </w:rPr>
        <w:t>Nunes</w:t>
      </w:r>
      <w:r w:rsidRPr="00241215">
        <w:rPr>
          <w:rFonts w:ascii="Sakkal Majalla" w:hAnsi="Sakkal Majalla" w:cs="Sakkal Majalla"/>
          <w:b/>
          <w:bCs/>
          <w:szCs w:val="28"/>
          <w:rtl/>
          <w:lang w:bidi="ar-EG"/>
        </w:rPr>
        <w:t xml:space="preserve">، </w:t>
      </w:r>
      <w:r w:rsidRPr="00241215">
        <w:rPr>
          <w:rFonts w:ascii="Sakkal Majalla" w:hAnsi="Sakkal Majalla" w:cs="Sakkal Majalla"/>
          <w:b/>
          <w:bCs/>
          <w:szCs w:val="28"/>
          <w:lang w:bidi="ar-EG"/>
        </w:rPr>
        <w:t>Pinto</w:t>
      </w:r>
      <w:r w:rsidRPr="00241215">
        <w:rPr>
          <w:rFonts w:ascii="Sakkal Majalla" w:hAnsi="Sakkal Majalla" w:cs="Sakkal Majalla"/>
          <w:b/>
          <w:bCs/>
          <w:szCs w:val="28"/>
          <w:rtl/>
          <w:lang w:bidi="ar-EG"/>
        </w:rPr>
        <w:t>، 2020</w:t>
      </w:r>
      <w:r w:rsidRPr="00241215">
        <w:rPr>
          <w:rFonts w:ascii="Sakkal Majalla" w:hAnsi="Sakkal Majalla" w:cs="Sakkal Majalla"/>
          <w:b/>
          <w:bCs/>
          <w:szCs w:val="28"/>
          <w:lang w:bidi="ar-EG"/>
        </w:rPr>
        <w:t>)</w:t>
      </w:r>
      <w:r w:rsidRPr="00241215">
        <w:rPr>
          <w:rFonts w:ascii="Sakkal Majalla" w:hAnsi="Sakkal Majalla" w:cs="Sakkal Majalla"/>
          <w:b/>
          <w:bCs/>
          <w:szCs w:val="28"/>
          <w:rtl/>
          <w:lang w:bidi="ar-EG"/>
        </w:rPr>
        <w:t>، بعنوان " إطار لتحسين تدريب وتطوير المهارات التقنية للعمال: الآثار على الأداء التشغيلي أثناء نقل الشركات</w:t>
      </w:r>
      <w:r w:rsidRPr="00241215">
        <w:rPr>
          <w:rFonts w:ascii="Sakkal Majalla" w:hAnsi="Sakkal Majalla" w:cs="Sakkal Majalla"/>
          <w:b/>
          <w:bCs/>
          <w:szCs w:val="28"/>
          <w:lang w:bidi="ar-EG"/>
        </w:rPr>
        <w:t xml:space="preserve">": </w:t>
      </w:r>
    </w:p>
    <w:p w14:paraId="5759451B" w14:textId="77777777" w:rsidR="00241215" w:rsidRPr="00241215" w:rsidRDefault="00241215"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هدفت الدراسة إلى رصد تأثر برامج وأطر التدريب والتطوير الخاصة بالمهارات التقنية للعمل على الأداء التشغيلي لهم أثناء نقل الشركات وذلك بالتطبيق على شركة الأغذية والمشروبات، حيث واجهت تلك الشركة مشاكل أثناء نقل موقع مصنع الإنتاج لذلك حرصت على وضعه أطر تدريبية من شأنها معالجة مشاكل فقدان التقنيين الصناعيين وسد الثغرات الناشئة في المعرفة بالمهام التنفيذية التي يؤديها تقنيون جدد، وقد نفذت الشركة في هذا الإطار إجراءات التخفيف أبرزها؛ توصيف العمل، وإنشاء إجراءات موحدة، وتنفيذ إجراءات المراقبة التشغيلية، هذا إلى </w:t>
      </w:r>
      <w:r w:rsidRPr="00241215">
        <w:rPr>
          <w:rFonts w:ascii="Sakkal Majalla" w:hAnsi="Sakkal Majalla" w:cs="Sakkal Majalla"/>
          <w:szCs w:val="28"/>
          <w:rtl/>
          <w:lang w:bidi="ar-EG"/>
        </w:rPr>
        <w:lastRenderedPageBreak/>
        <w:t>جانب تنظيم عملية تطوير المهارات التقنية لمركز الإنتاج من خلال إطار عمل تم وضعه، واعتمدت الدراسة في ذلك على المنهج التجريبي، توصلت الدراسة إلى أن برامج التدريب وأطر التطوير التي تم وضعها تمكنت من تحسين كفاءة الفنيين في أداء المهام التشغيلية التي لها تأثير مباشر على أداء العملية، كما يتضح من تحسين فعالية المعدات الشاملة، وأوصت الدراسة بناء على تلك النتائج بضرورة اتباع الشركات الأخرى للبرامج التدريبية والتطويرية المختلفة، كما أوصت بإمكانية إتباع الإطار الذي تم إتباعه وذلك لقدرته على التكيف مع شركات التصنيع الأخرى لتحسين مهارات تدريب وتطوير عمالها، بهدف خلق ونقل المعرفة داخل المنظمة</w:t>
      </w:r>
      <w:r w:rsidRPr="00241215">
        <w:rPr>
          <w:rFonts w:ascii="Sakkal Majalla" w:hAnsi="Sakkal Majalla" w:cs="Sakkal Majalla"/>
          <w:szCs w:val="28"/>
          <w:lang w:bidi="ar-EG"/>
        </w:rPr>
        <w:t>.</w:t>
      </w:r>
    </w:p>
    <w:p w14:paraId="1C25D7AE" w14:textId="77777777" w:rsidR="00241215" w:rsidRPr="00241215" w:rsidRDefault="00241215"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w:t>
      </w:r>
      <w:r w:rsidRPr="00241215">
        <w:rPr>
          <w:rFonts w:ascii="Sakkal Majalla" w:hAnsi="Sakkal Majalla" w:cs="Sakkal Majalla"/>
          <w:b/>
          <w:bCs/>
          <w:szCs w:val="28"/>
          <w:lang w:bidi="ar-EG"/>
        </w:rPr>
        <w:t xml:space="preserve"> (Alsamman, Aldulaimi and Alsharedah, 2016)</w:t>
      </w:r>
      <w:r w:rsidRPr="00241215">
        <w:rPr>
          <w:rFonts w:ascii="Sakkal Majalla" w:hAnsi="Sakkal Majalla" w:cs="Sakkal Majalla"/>
          <w:b/>
          <w:bCs/>
          <w:szCs w:val="28"/>
          <w:rtl/>
          <w:lang w:bidi="ar-EG"/>
        </w:rPr>
        <w:t>، بعنوان " فعالية التدريب والالتزام بالتغير الوظيفي: أرمكو السعودية</w:t>
      </w:r>
      <w:r w:rsidRPr="00241215">
        <w:rPr>
          <w:rFonts w:ascii="Sakkal Majalla" w:hAnsi="Sakkal Majalla" w:cs="Sakkal Majalla"/>
          <w:b/>
          <w:bCs/>
          <w:szCs w:val="28"/>
          <w:lang w:bidi="ar-EG"/>
        </w:rPr>
        <w:t xml:space="preserve">". </w:t>
      </w:r>
    </w:p>
    <w:p w14:paraId="386AE0CB" w14:textId="77777777" w:rsidR="00241215" w:rsidRPr="00241215" w:rsidRDefault="00241215"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هدفت الدراسة إلى التعرف على  فعالية التدريب والالتزام بالتغير الوظيفي وذلك بالتطبيق على شركة أرمكو السعودية، ومن أجل تحقيق الهدف من الدراسة اعتمد الباحثين على المنهج الوصفي التحليلي بغرض تحديد العلاقة بين تدريب العاملين ومدى التزامهم بالتغيير التنظيمي، وتمثل مجتمع الدراسة في إجمالي عدد العاملين في شركة أرامكو السعودية وبلغ عددهم (321) موظفاً، ومن خلال اتباع تلك المنهجية توصل الباحثين إلى مجموعة من النتائج؛ حيث تمثلت أهمها في أن المتغيرات التي تتعلق بالتدريب ترتبط بشكل كبير بأبعاد الالتزام التنظيمي.</w:t>
      </w:r>
    </w:p>
    <w:p w14:paraId="001F828C" w14:textId="77777777" w:rsidR="00241215" w:rsidRPr="00241215" w:rsidRDefault="00241215"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w:t>
      </w:r>
      <w:r w:rsidRPr="00241215">
        <w:rPr>
          <w:rFonts w:ascii="Sakkal Majalla" w:hAnsi="Sakkal Majalla" w:cs="Sakkal Majalla"/>
          <w:b/>
          <w:bCs/>
          <w:szCs w:val="28"/>
          <w:lang w:bidi="ar-EG"/>
        </w:rPr>
        <w:t xml:space="preserve"> (Elnaga, Imran, 2013)</w:t>
      </w:r>
      <w:r w:rsidRPr="00241215">
        <w:rPr>
          <w:rFonts w:ascii="Sakkal Majalla" w:hAnsi="Sakkal Majalla" w:cs="Sakkal Majalla"/>
          <w:b/>
          <w:bCs/>
          <w:szCs w:val="28"/>
          <w:rtl/>
          <w:lang w:bidi="ar-EG"/>
        </w:rPr>
        <w:t>، بعنوان " تأثير التدريب على أداء العاملين</w:t>
      </w:r>
      <w:r w:rsidRPr="00241215">
        <w:rPr>
          <w:rFonts w:ascii="Sakkal Majalla" w:hAnsi="Sakkal Majalla" w:cs="Sakkal Majalla"/>
          <w:b/>
          <w:bCs/>
          <w:szCs w:val="28"/>
          <w:lang w:bidi="ar-EG"/>
        </w:rPr>
        <w:t>"</w:t>
      </w:r>
    </w:p>
    <w:p w14:paraId="72FE1D0E" w14:textId="77777777" w:rsidR="00241215" w:rsidRPr="00241215" w:rsidRDefault="00241215"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هدفت الدراسة إلى عدة أهداف؛ حيث تمثل الهدف الرئيسي في التعرف على أثر التدريب على أداء العاملين مع تقديم اقتراحات تتعلق بكيفية قيام الشركة بتحسين أداء موظفيها خلال برامج تدريبية فعالة، ومن أجل تحقيق الهدف من الدراسة تم الاعتماد على المنهج الوصفي التحليلي، من أجل استعراض الأدبيات والدراسات التي تتعلق بمدى فعالية التدريب في تعزيز أداء العاملين، بالإضافة إلى تحليل وفهم الاطار النظري والنماذج التي تتعلق بتطوير أداء العاملين، ومن خلال اتباع تلك المنهجية توصلت الدراسة إلى مجموعة من النتائج؛ حيث تمثلت </w:t>
      </w:r>
      <w:r w:rsidRPr="00241215">
        <w:rPr>
          <w:rFonts w:ascii="Sakkal Majalla" w:hAnsi="Sakkal Majalla" w:cs="Sakkal Majalla"/>
          <w:szCs w:val="28"/>
          <w:rtl/>
          <w:lang w:bidi="ar-EG"/>
        </w:rPr>
        <w:lastRenderedPageBreak/>
        <w:t>أهمها في أن برامج التدريب للعاملين تُعد بمثابة المحفز اذلي يحتاجه العاملين من أجل تحسين قدراتهم ومن ثم زيادة انتاجيتهم التنظيمية، ووفقاً لذلك ينبغي تصميم التدريب على أساس احتياجات الشركة وأهدافها؛ حيث إن التدريب الفعال بمثابة تدخل مدروس ومصمم لتحقيق التعلم وتحسين أداء العاملين</w:t>
      </w:r>
      <w:r w:rsidRPr="00241215">
        <w:rPr>
          <w:rFonts w:ascii="Sakkal Majalla" w:hAnsi="Sakkal Majalla" w:cs="Sakkal Majalla"/>
          <w:szCs w:val="28"/>
          <w:lang w:bidi="ar-EG"/>
        </w:rPr>
        <w:t xml:space="preserve">. </w:t>
      </w:r>
    </w:p>
    <w:p w14:paraId="2993B995" w14:textId="77777777" w:rsidR="00241215" w:rsidRPr="00241215" w:rsidRDefault="00241215"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w:t>
      </w:r>
      <w:r w:rsidRPr="00241215">
        <w:rPr>
          <w:rFonts w:ascii="Sakkal Majalla" w:hAnsi="Sakkal Majalla" w:cs="Sakkal Majalla"/>
          <w:b/>
          <w:bCs/>
          <w:szCs w:val="28"/>
          <w:lang w:bidi="ar-EG"/>
        </w:rPr>
        <w:t xml:space="preserve"> (Bashir</w:t>
      </w:r>
      <w:r w:rsidRPr="00241215">
        <w:rPr>
          <w:rFonts w:ascii="Sakkal Majalla" w:hAnsi="Sakkal Majalla" w:cs="Sakkal Majalla"/>
          <w:b/>
          <w:bCs/>
          <w:szCs w:val="28"/>
          <w:rtl/>
          <w:lang w:bidi="ar-EG"/>
        </w:rPr>
        <w:t xml:space="preserve">، </w:t>
      </w:r>
      <w:r w:rsidRPr="00241215">
        <w:rPr>
          <w:rFonts w:ascii="Sakkal Majalla" w:hAnsi="Sakkal Majalla" w:cs="Sakkal Majalla"/>
          <w:b/>
          <w:bCs/>
          <w:szCs w:val="28"/>
          <w:lang w:bidi="ar-EG"/>
        </w:rPr>
        <w:t>Jehanzeb</w:t>
      </w:r>
      <w:r w:rsidRPr="00241215">
        <w:rPr>
          <w:rFonts w:ascii="Sakkal Majalla" w:hAnsi="Sakkal Majalla" w:cs="Sakkal Majalla"/>
          <w:b/>
          <w:bCs/>
          <w:szCs w:val="28"/>
          <w:rtl/>
          <w:lang w:bidi="ar-EG"/>
        </w:rPr>
        <w:t>، 2013</w:t>
      </w:r>
      <w:r w:rsidRPr="00241215">
        <w:rPr>
          <w:rFonts w:ascii="Sakkal Majalla" w:hAnsi="Sakkal Majalla" w:cs="Sakkal Majalla"/>
          <w:b/>
          <w:bCs/>
          <w:szCs w:val="28"/>
          <w:lang w:bidi="ar-EG"/>
        </w:rPr>
        <w:t>)</w:t>
      </w:r>
      <w:r w:rsidRPr="00241215">
        <w:rPr>
          <w:rFonts w:ascii="Sakkal Majalla" w:hAnsi="Sakkal Majalla" w:cs="Sakkal Majalla"/>
          <w:b/>
          <w:bCs/>
          <w:szCs w:val="28"/>
          <w:rtl/>
          <w:lang w:bidi="ar-EG"/>
        </w:rPr>
        <w:t>، بعنوان " برنامج التدريب والتطوير وفوائده للموظفين والتنظيم: دراسة مفاهيمية</w:t>
      </w:r>
      <w:r w:rsidRPr="00241215">
        <w:rPr>
          <w:rFonts w:ascii="Sakkal Majalla" w:hAnsi="Sakkal Majalla" w:cs="Sakkal Majalla"/>
          <w:b/>
          <w:bCs/>
          <w:szCs w:val="28"/>
          <w:lang w:bidi="ar-EG"/>
        </w:rPr>
        <w:t>"</w:t>
      </w:r>
    </w:p>
    <w:p w14:paraId="384BEFCD" w14:textId="77777777" w:rsidR="00241215" w:rsidRPr="00241215" w:rsidRDefault="00241215" w:rsidP="00B77B09">
      <w:pPr>
        <w:pStyle w:val="a6"/>
        <w:bidi/>
        <w:spacing w:line="360" w:lineRule="auto"/>
        <w:ind w:left="1440"/>
        <w:jc w:val="mediumKashida"/>
        <w:rPr>
          <w:rFonts w:ascii="Sakkal Majalla" w:hAnsi="Sakkal Majalla" w:cs="Sakkal Majalla"/>
          <w:b/>
          <w:bCs/>
          <w:szCs w:val="28"/>
          <w:lang w:bidi="ar-EG"/>
        </w:rPr>
      </w:pPr>
      <w:r w:rsidRPr="00241215">
        <w:rPr>
          <w:rFonts w:ascii="Sakkal Majalla" w:hAnsi="Sakkal Majalla" w:cs="Sakkal Majalla"/>
          <w:szCs w:val="28"/>
          <w:rtl/>
          <w:lang w:bidi="ar-EG"/>
        </w:rPr>
        <w:t>هدفت الدراسة إلى تقديم دراسة مفاهيمية حول دور برامج تدريب الموظفين في تطوير أداء الموظفين وفوائده، وذلك من خلال رصد العلاقة تأثير برامج التطوير على كلا من أداء الموظف والمنظمة، ورصد هيكل وعناصر برامج تدريب الموظفين وتطويرهم، وإنشاء برنامج خاص بتدريب الموظفين، واعتمدت الدراسة في رصدها على المنهج الوصفي، وتوصلت الدراسة في هذا السياق إلى عدد من النتائج أبرزها؛ أن المنظمات تجد صعوبة في البقاء قادرة على المنافسة في الاقتصاد العالمي الأخير، وأن برنامج تطوير الموظفين له أهمية بالغة بالنسبة للمنظمات التي تسعى للحصول على ميزة بين المنافسين، وتوصلت أيضًا إلى أن الموظفين هم مورد أساسي للمنظمة ونجاح أو فشل المنظمة يتتابع أداء الموظفين، وأوصت الدراسة في هذا الدراسة بضرورة اهتمام المنظمات ببرامج التدريب، وذلك من خلال تخصيص مبالغة كبيرة لبرامج تدريب الموظفين وتطويرهم، هذا إلى جانب رعاية تلك البرامج رعاية كاملة والتركيز على معرفة وخبرة وقدرة الموظفين</w:t>
      </w:r>
      <w:r w:rsidRPr="00241215">
        <w:rPr>
          <w:rFonts w:ascii="Sakkal Majalla" w:hAnsi="Sakkal Majalla" w:cs="Sakkal Majalla"/>
          <w:szCs w:val="28"/>
          <w:lang w:bidi="ar-EG"/>
        </w:rPr>
        <w:t>.</w:t>
      </w:r>
    </w:p>
    <w:p w14:paraId="70CCD422" w14:textId="77777777" w:rsidR="00241215" w:rsidRPr="00241215" w:rsidRDefault="00241215" w:rsidP="000B297F">
      <w:pPr>
        <w:pStyle w:val="a6"/>
        <w:numPr>
          <w:ilvl w:val="0"/>
          <w:numId w:val="9"/>
        </w:numPr>
        <w:bidi/>
        <w:spacing w:line="36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دراسة</w:t>
      </w:r>
      <w:r w:rsidRPr="00241215">
        <w:rPr>
          <w:rFonts w:ascii="Sakkal Majalla" w:hAnsi="Sakkal Majalla" w:cs="Sakkal Majalla"/>
          <w:b/>
          <w:bCs/>
          <w:szCs w:val="28"/>
          <w:lang w:bidi="ar-EG"/>
        </w:rPr>
        <w:t>(   (Gourikar, K.2008</w:t>
      </w:r>
      <w:r w:rsidRPr="00241215">
        <w:rPr>
          <w:rFonts w:ascii="Sakkal Majalla" w:hAnsi="Sakkal Majalla" w:cs="Sakkal Majalla"/>
          <w:b/>
          <w:bCs/>
          <w:szCs w:val="28"/>
          <w:rtl/>
          <w:lang w:bidi="ar-EG"/>
        </w:rPr>
        <w:t>بعنوان" فاعلية التدريب والتطوير على أداء الموظفين</w:t>
      </w:r>
      <w:r w:rsidRPr="00241215">
        <w:rPr>
          <w:rFonts w:ascii="Sakkal Majalla" w:hAnsi="Sakkal Majalla" w:cs="Sakkal Majalla"/>
          <w:b/>
          <w:bCs/>
          <w:szCs w:val="28"/>
          <w:lang w:bidi="ar-EG"/>
        </w:rPr>
        <w:t>":</w:t>
      </w:r>
    </w:p>
    <w:p w14:paraId="57AAF6AD" w14:textId="7DE94B17" w:rsidR="00787DFD" w:rsidRDefault="00241215"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هدفت الدراسة إلي فهم فعالية التدريب والتطوير على أداء الموظفين في منظماتهم حيث ان الموظفون هم أهم أصول أي مؤسسة للمنافسة في هذا العالم التنافسي. فبدون الموظفين، لا يمكن لأي منظمة أن توجد؛ فيلعب التدريب والتطوير دوراً حيوياً في تعزيز مهارات ومعارف الموظفين في أي مؤسسة، لقد تم اعتماد النهج الكمي لفهم فعالية برامج التدريب والتطوير على </w:t>
      </w:r>
      <w:r w:rsidRPr="00241215">
        <w:rPr>
          <w:rFonts w:ascii="Sakkal Majalla" w:hAnsi="Sakkal Majalla" w:cs="Sakkal Majalla"/>
          <w:szCs w:val="28"/>
          <w:rtl/>
          <w:lang w:bidi="ar-EG"/>
        </w:rPr>
        <w:lastRenderedPageBreak/>
        <w:t>أداء الموظفين وقد تم استخدام أيضا أسلوب البحث الوصفي لفهم الموضوع بمزيد من التعمق وقد تم استخدام عينة مكوناة من 250 مشاركاً وكانوا مزيجاً من الموظفين العاملين وأرباب العمل والمهنيين المتقاعدين والطلاب (الخريجين أو خريجي الدراسات العليا) الذين يتدربون في أي منظمة في الهند ومن بين 251 مستجيبًا، كان هناك 136 (54.4٪) من الذكور و115 (45.6٪) من الإناث، وكان معظم المشاركين في الاستطلاع، أي 123 مشاركاً تتراوح أعمارهم بين 18 و30 عاماً ومعظمهم من الطلاب المتخرجين أو خريجي الدراسات العليا. وتراوحت أعمار 109 من المشاركين بين 30- 50 سنة، معظمهم من الأفراد المهنيين العاملين في أي مؤسسة، و13 من المشاركين الذين تزيد أعمارهم عن 50 سنة، وقد كانت المؤهلات التعليمية من بين 251 مستجيبًا، كان هناك عدد كبير من المستجيبين من الموظفين المهنيين أو الموظفين بأجر - 117 مستجيبًا بنسبة 46.6% تقريبًا من إجمالي المستجيبين، وكان عدد طلاب الدراسات العليا 68 (27.1%) بينما كان عدد المجيبين من الخريجين الجامعيين 53 (21.1%) وكان هناك أقل عدد من المجيبين المتقاعدين. وقد كان الأسلوب المستخدم في أخذ العينات هو أسلوب أخذ العينات الاحتمالية الذي تم بموجبه أخذ عينات عشوائية بسيطة من خلال أدوات الاستبانة واستمارات جوجل مكونة من 18 سؤالاً وأداة</w:t>
      </w:r>
      <w:r w:rsidRPr="00241215">
        <w:rPr>
          <w:rFonts w:ascii="Sakkal Majalla" w:hAnsi="Sakkal Majalla" w:cs="Sakkal Majalla"/>
          <w:szCs w:val="28"/>
          <w:lang w:bidi="ar-EG"/>
        </w:rPr>
        <w:t xml:space="preserve"> SPSS </w:t>
      </w:r>
      <w:r w:rsidRPr="00241215">
        <w:rPr>
          <w:rFonts w:ascii="Sakkal Majalla" w:hAnsi="Sakkal Majalla" w:cs="Sakkal Majalla"/>
          <w:szCs w:val="28"/>
          <w:rtl/>
          <w:lang w:bidi="ar-EG"/>
        </w:rPr>
        <w:t>وقد أشارت التحليلات غلي أن الموظفين راضون عن دورات التدريب والتطوير التي تنظمها الإدارة وأوصت بانة يجب على الإدارة تقديم المزيد من الحوافز والمكافآت لتحفيز موظفيها من أجل زيادة مشاركة الموظفين في دورات التدريب</w:t>
      </w:r>
      <w:r w:rsidRPr="00241215">
        <w:rPr>
          <w:rFonts w:ascii="Sakkal Majalla" w:hAnsi="Sakkal Majalla" w:cs="Sakkal Majalla"/>
          <w:szCs w:val="28"/>
          <w:lang w:bidi="ar-EG"/>
        </w:rPr>
        <w:t xml:space="preserve"> </w:t>
      </w:r>
      <w:r w:rsidRPr="00241215">
        <w:rPr>
          <w:rFonts w:ascii="Sakkal Majalla" w:hAnsi="Sakkal Majalla" w:cs="Sakkal Majalla"/>
          <w:szCs w:val="28"/>
          <w:rtl/>
          <w:lang w:bidi="ar-EG"/>
        </w:rPr>
        <w:t>والتطوير، حيث ستساعد هذه البرامج الموظفين على تعزيز معارفهم ومهاراتهم في مجالاتهم الخاصة.</w:t>
      </w:r>
    </w:p>
    <w:p w14:paraId="5608BD77" w14:textId="77777777" w:rsidR="00241215" w:rsidRPr="00241215" w:rsidRDefault="00241215" w:rsidP="00B77B09">
      <w:pPr>
        <w:pStyle w:val="a6"/>
        <w:bidi/>
        <w:spacing w:line="360" w:lineRule="auto"/>
        <w:ind w:left="1440"/>
        <w:jc w:val="mediumKashida"/>
        <w:rPr>
          <w:rFonts w:ascii="Sakkal Majalla" w:hAnsi="Sakkal Majalla" w:cs="Sakkal Majalla"/>
          <w:szCs w:val="28"/>
          <w:rtl/>
          <w:lang w:bidi="ar-EG"/>
        </w:rPr>
      </w:pPr>
      <w:r w:rsidRPr="00241215">
        <w:rPr>
          <w:rFonts w:ascii="Sakkal Majalla" w:hAnsi="Sakkal Majalla" w:cs="Sakkal Majalla"/>
          <w:b/>
          <w:bCs/>
          <w:szCs w:val="28"/>
          <w:rtl/>
          <w:lang w:bidi="ar-EG"/>
        </w:rPr>
        <w:t>التعقيب على الدراسات السابقة</w:t>
      </w:r>
      <w:r w:rsidRPr="00241215">
        <w:rPr>
          <w:rFonts w:ascii="Sakkal Majalla" w:hAnsi="Sakkal Majalla" w:cs="Sakkal Majalla"/>
          <w:b/>
          <w:bCs/>
          <w:szCs w:val="28"/>
          <w:lang w:bidi="ar-EG"/>
        </w:rPr>
        <w:t>:</w:t>
      </w:r>
    </w:p>
    <w:p w14:paraId="28597452" w14:textId="2D47D9B6" w:rsidR="00241215" w:rsidRPr="00241215" w:rsidRDefault="00241215" w:rsidP="00B77B09">
      <w:pPr>
        <w:pStyle w:val="a6"/>
        <w:bidi/>
        <w:spacing w:line="48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اتفقت الدراسة الحالية مع الدراسات السابقة في إلقاء الاهتمام حول </w:t>
      </w:r>
      <w:bookmarkStart w:id="12" w:name="_Hlk174044001"/>
      <w:r>
        <w:rPr>
          <w:rFonts w:ascii="Sakkal Majalla" w:hAnsi="Sakkal Majalla" w:cs="Sakkal Majalla" w:hint="cs"/>
          <w:szCs w:val="28"/>
          <w:rtl/>
          <w:lang w:bidi="ar-EG"/>
        </w:rPr>
        <w:t>برامج التدريب والتطوير بالمنظمات وفعاليتها في تحسين مهارات الموظفين</w:t>
      </w:r>
      <w:bookmarkEnd w:id="12"/>
      <w:r w:rsidRPr="00241215">
        <w:rPr>
          <w:rFonts w:ascii="Sakkal Majalla" w:hAnsi="Sakkal Majalla" w:cs="Sakkal Majalla"/>
          <w:szCs w:val="28"/>
          <w:rtl/>
          <w:lang w:bidi="ar-EG"/>
        </w:rPr>
        <w:t xml:space="preserve">، وقد حققت جميعها الإجابة على كافة </w:t>
      </w:r>
      <w:r w:rsidRPr="00241215">
        <w:rPr>
          <w:rFonts w:ascii="Sakkal Majalla" w:hAnsi="Sakkal Majalla" w:cs="Sakkal Majalla"/>
          <w:szCs w:val="28"/>
          <w:rtl/>
          <w:lang w:bidi="ar-EG"/>
        </w:rPr>
        <w:lastRenderedPageBreak/>
        <w:t xml:space="preserve">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 </w:t>
      </w:r>
      <w:bookmarkStart w:id="13" w:name="_Hlk174044055"/>
      <w:r w:rsidRPr="00241215">
        <w:rPr>
          <w:rFonts w:ascii="Sakkal Majalla" w:hAnsi="Sakkal Majalla" w:cs="Sakkal Majalla"/>
          <w:szCs w:val="28"/>
          <w:rtl/>
          <w:lang w:bidi="ar-EG"/>
        </w:rPr>
        <w:t xml:space="preserve">مدى تأثير </w:t>
      </w:r>
      <w:r>
        <w:rPr>
          <w:rFonts w:ascii="Sakkal Majalla" w:hAnsi="Sakkal Majalla" w:cs="Sakkal Majalla" w:hint="cs"/>
          <w:szCs w:val="28"/>
          <w:rtl/>
          <w:lang w:bidi="ar-EG"/>
        </w:rPr>
        <w:t xml:space="preserve">برامج </w:t>
      </w:r>
      <w:r w:rsidRPr="00241215">
        <w:rPr>
          <w:rFonts w:ascii="Sakkal Majalla" w:hAnsi="Sakkal Majalla" w:cs="Sakkal Majalla"/>
          <w:szCs w:val="28"/>
          <w:rtl/>
          <w:lang w:bidi="ar-EG"/>
        </w:rPr>
        <w:t>التدريب والتطوير بالمنظمات في تحسين مهارات الموظفين</w:t>
      </w:r>
      <w:r>
        <w:rPr>
          <w:rFonts w:ascii="Sakkal Majalla" w:hAnsi="Sakkal Majalla" w:cs="Sakkal Majalla" w:hint="cs"/>
          <w:szCs w:val="28"/>
          <w:rtl/>
          <w:lang w:bidi="ar-EG"/>
        </w:rPr>
        <w:t xml:space="preserve"> بالتطبيق على شركة أرامكو السعودية</w:t>
      </w:r>
      <w:bookmarkEnd w:id="13"/>
      <w:r>
        <w:rPr>
          <w:rFonts w:ascii="Sakkal Majalla" w:hAnsi="Sakkal Majalla" w:cs="Sakkal Majalla" w:hint="cs"/>
          <w:szCs w:val="28"/>
          <w:rtl/>
          <w:lang w:bidi="ar-EG"/>
        </w:rPr>
        <w:t>.</w:t>
      </w:r>
    </w:p>
    <w:p w14:paraId="2F809D80" w14:textId="40C11DE0" w:rsidR="00241215" w:rsidRPr="00241215" w:rsidRDefault="00241215" w:rsidP="00B77B09">
      <w:pPr>
        <w:pStyle w:val="a6"/>
        <w:bidi/>
        <w:spacing w:line="480" w:lineRule="auto"/>
        <w:ind w:left="144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اختلفت الدراسة الحالية مع الدراسات السابقة في ربط العلاقة بين متغيرات الدراسة، فالدراسة الحالية تهتم بتسليط الضوء حول مدى تأثير برامج التدريب والتطوير بالمنظمات في تحسين مهارات الموظفين بالتطبيق على شركة أرامكو السعودية، أي أنها تقوم بدراسة الأثر من أبعاد مختلفة، إلى جانب اختلاف الدراسة التطبيقية من مجتمع وأداة الدراسة، حيث تقوم الدراسة الحالية بالتطبيق على القطاع </w:t>
      </w:r>
      <w:r>
        <w:rPr>
          <w:rFonts w:ascii="Sakkal Majalla" w:hAnsi="Sakkal Majalla" w:cs="Sakkal Majalla" w:hint="cs"/>
          <w:szCs w:val="28"/>
          <w:rtl/>
          <w:lang w:bidi="ar-EG"/>
        </w:rPr>
        <w:t>البترولي</w:t>
      </w:r>
      <w:r w:rsidRPr="00241215">
        <w:rPr>
          <w:rFonts w:ascii="Sakkal Majalla" w:hAnsi="Sakkal Majalla" w:cs="Sakkal Majalla"/>
          <w:szCs w:val="28"/>
          <w:rtl/>
          <w:lang w:bidi="ar-EG"/>
        </w:rPr>
        <w:t xml:space="preserve"> (</w:t>
      </w:r>
      <w:r>
        <w:rPr>
          <w:rFonts w:ascii="Sakkal Majalla" w:hAnsi="Sakkal Majalla" w:cs="Sakkal Majalla" w:hint="cs"/>
          <w:szCs w:val="28"/>
          <w:rtl/>
          <w:lang w:bidi="ar-EG"/>
        </w:rPr>
        <w:t>شركة أرامكو السعودية</w:t>
      </w:r>
      <w:r w:rsidRPr="00241215">
        <w:rPr>
          <w:rFonts w:ascii="Sakkal Majalla" w:hAnsi="Sakkal Majalla" w:cs="Sakkal Majalla"/>
          <w:szCs w:val="28"/>
          <w:rtl/>
          <w:lang w:bidi="ar-EG"/>
        </w:rPr>
        <w:t xml:space="preserve"> كدراسة حالة) وهو مالم تتطرق إليه الدراسات السابقة.</w:t>
      </w:r>
    </w:p>
    <w:p w14:paraId="7D0DC6F4" w14:textId="24CD4C35" w:rsidR="00241215" w:rsidRPr="00241215" w:rsidRDefault="00787DFD" w:rsidP="000B297F">
      <w:pPr>
        <w:pStyle w:val="1"/>
        <w:numPr>
          <w:ilvl w:val="0"/>
          <w:numId w:val="6"/>
        </w:numPr>
        <w:bidi/>
        <w:spacing w:line="480" w:lineRule="auto"/>
        <w:jc w:val="mediumKashida"/>
        <w:rPr>
          <w:rFonts w:ascii="Sakkal Majalla" w:hAnsi="Sakkal Majalla" w:cs="Sakkal Majalla"/>
          <w:b/>
          <w:bCs/>
          <w:color w:val="auto"/>
          <w:sz w:val="32"/>
          <w:szCs w:val="32"/>
          <w:rtl/>
          <w:lang w:bidi="ar-EG"/>
        </w:rPr>
      </w:pPr>
      <w:bookmarkStart w:id="14" w:name="_Toc174044528"/>
      <w:r w:rsidRPr="00241215">
        <w:rPr>
          <w:rFonts w:ascii="Sakkal Majalla" w:hAnsi="Sakkal Majalla" w:cs="Sakkal Majalla"/>
          <w:b/>
          <w:bCs/>
          <w:color w:val="auto"/>
          <w:sz w:val="32"/>
          <w:szCs w:val="32"/>
          <w:rtl/>
          <w:lang w:bidi="ar-EG"/>
        </w:rPr>
        <w:t>المنطلقات النظرية</w:t>
      </w:r>
      <w:r w:rsidRPr="00241215">
        <w:rPr>
          <w:rFonts w:ascii="Sakkal Majalla" w:hAnsi="Sakkal Majalla" w:cs="Sakkal Majalla"/>
          <w:b/>
          <w:bCs/>
          <w:color w:val="auto"/>
          <w:sz w:val="32"/>
          <w:szCs w:val="32"/>
          <w:lang w:bidi="ar-EG"/>
        </w:rPr>
        <w:t>:</w:t>
      </w:r>
      <w:bookmarkEnd w:id="14"/>
      <w:r w:rsidRPr="00241215">
        <w:rPr>
          <w:rFonts w:ascii="Sakkal Majalla" w:hAnsi="Sakkal Majalla" w:cs="Sakkal Majalla"/>
          <w:b/>
          <w:bCs/>
          <w:color w:val="auto"/>
          <w:sz w:val="32"/>
          <w:szCs w:val="32"/>
          <w:lang w:bidi="ar-EG"/>
        </w:rPr>
        <w:t xml:space="preserve"> </w:t>
      </w:r>
    </w:p>
    <w:p w14:paraId="521DF2BA" w14:textId="4E325C5A" w:rsidR="00787DFD" w:rsidRPr="00241215" w:rsidRDefault="00787DFD" w:rsidP="00B77B09">
      <w:pPr>
        <w:bidi/>
        <w:spacing w:line="480" w:lineRule="auto"/>
        <w:ind w:left="720"/>
        <w:jc w:val="mediumKashida"/>
        <w:rPr>
          <w:rFonts w:ascii="Sakkal Majalla" w:hAnsi="Sakkal Majalla" w:cs="Sakkal Majalla"/>
          <w:b/>
          <w:bCs/>
          <w:szCs w:val="28"/>
          <w:rtl/>
          <w:lang w:bidi="ar-EG"/>
        </w:rPr>
      </w:pPr>
      <w:r w:rsidRPr="00241215">
        <w:rPr>
          <w:rFonts w:ascii="Sakkal Majalla" w:hAnsi="Sakkal Majalla" w:cs="Sakkal Majalla"/>
          <w:b/>
          <w:bCs/>
          <w:szCs w:val="28"/>
          <w:rtl/>
          <w:lang w:bidi="ar-EG"/>
        </w:rPr>
        <w:t>نظرية بلوم</w:t>
      </w:r>
      <w:r w:rsidRPr="00241215">
        <w:rPr>
          <w:rFonts w:ascii="Sakkal Majalla" w:hAnsi="Sakkal Majalla" w:cs="Sakkal Majalla"/>
          <w:b/>
          <w:bCs/>
          <w:szCs w:val="28"/>
          <w:lang w:bidi="ar-EG"/>
        </w:rPr>
        <w:t xml:space="preserve"> Bloom :</w:t>
      </w:r>
    </w:p>
    <w:p w14:paraId="261A7D8C" w14:textId="718B48E5" w:rsidR="0050353A" w:rsidRDefault="00787DFD" w:rsidP="00B77B09">
      <w:pPr>
        <w:bidi/>
        <w:spacing w:line="480" w:lineRule="auto"/>
        <w:ind w:left="720"/>
        <w:jc w:val="mediumKashida"/>
        <w:rPr>
          <w:rFonts w:ascii="Sakkal Majalla" w:hAnsi="Sakkal Majalla" w:cs="Sakkal Majalla"/>
          <w:szCs w:val="28"/>
          <w:rtl/>
        </w:rPr>
      </w:pPr>
      <w:r w:rsidRPr="00241215">
        <w:rPr>
          <w:rFonts w:ascii="Sakkal Majalla" w:hAnsi="Sakkal Majalla" w:cs="Sakkal Majalla"/>
          <w:szCs w:val="28"/>
          <w:rtl/>
          <w:lang w:bidi="ar-EG"/>
        </w:rPr>
        <w:t>تعد نظرية بلوك للتعلم نموذج موسع لفكرة ال (</w:t>
      </w:r>
      <w:r w:rsidRPr="00241215">
        <w:rPr>
          <w:rFonts w:ascii="Sakkal Majalla" w:hAnsi="Sakkal Majalla" w:cs="Sakkal Majalla"/>
          <w:szCs w:val="28"/>
          <w:lang w:bidi="ar-EG"/>
        </w:rPr>
        <w:t>KSA</w:t>
      </w:r>
      <w:r w:rsidRPr="00241215">
        <w:rPr>
          <w:rFonts w:ascii="Sakkal Majalla" w:hAnsi="Sakkal Majalla" w:cs="Sakkal Majalla"/>
          <w:szCs w:val="28"/>
          <w:rtl/>
          <w:lang w:bidi="ar-EG"/>
        </w:rPr>
        <w:t xml:space="preserve">) (المعارف </w:t>
      </w:r>
      <w:r w:rsidRPr="00241215">
        <w:rPr>
          <w:rFonts w:ascii="Sakkal Majalla" w:hAnsi="Sakkal Majalla" w:cs="Sakkal Majalla"/>
          <w:szCs w:val="28"/>
          <w:lang w:bidi="ar-EG"/>
        </w:rPr>
        <w:t>Knowledge</w:t>
      </w:r>
      <w:r w:rsidRPr="00241215">
        <w:rPr>
          <w:rFonts w:ascii="Sakkal Majalla" w:hAnsi="Sakkal Majalla" w:cs="Sakkal Majalla"/>
          <w:szCs w:val="28"/>
          <w:rtl/>
          <w:lang w:bidi="ar-EG"/>
        </w:rPr>
        <w:t xml:space="preserve">)، (المهارات </w:t>
      </w:r>
      <w:r w:rsidRPr="00241215">
        <w:rPr>
          <w:rFonts w:ascii="Sakkal Majalla" w:hAnsi="Sakkal Majalla" w:cs="Sakkal Majalla"/>
          <w:szCs w:val="28"/>
          <w:lang w:bidi="ar-EG"/>
        </w:rPr>
        <w:t>Skill</w:t>
      </w:r>
      <w:r w:rsidRPr="00241215">
        <w:rPr>
          <w:rFonts w:ascii="Sakkal Majalla" w:hAnsi="Sakkal Majalla" w:cs="Sakkal Majalla"/>
          <w:szCs w:val="28"/>
          <w:rtl/>
          <w:lang w:bidi="ar-EG"/>
        </w:rPr>
        <w:t xml:space="preserve">)، (السلوك والتوجيهات </w:t>
      </w:r>
      <w:r w:rsidRPr="00241215">
        <w:rPr>
          <w:rFonts w:ascii="Sakkal Majalla" w:hAnsi="Sakkal Majalla" w:cs="Sakkal Majalla"/>
          <w:szCs w:val="28"/>
          <w:lang w:bidi="ar-EG"/>
        </w:rPr>
        <w:t>Attitude</w:t>
      </w:r>
      <w:r w:rsidRPr="00241215">
        <w:rPr>
          <w:rFonts w:ascii="Sakkal Majalla" w:hAnsi="Sakkal Majalla" w:cs="Sakkal Majalla"/>
          <w:szCs w:val="28"/>
          <w:rtl/>
          <w:lang w:bidi="ar-EG"/>
        </w:rPr>
        <w:t xml:space="preserve">)، وترجع هذه النظرية إلى عالم النفس التربوي في جامعة شيكاغو بنجامين بلوم الذي قام بنشر النسخة الأولى لها في عام 1956م، وتعد هي أول نظرية هدفت إلى تصنيف </w:t>
      </w:r>
      <w:r w:rsidRPr="00241215">
        <w:rPr>
          <w:rFonts w:ascii="Sakkal Majalla" w:hAnsi="Sakkal Majalla" w:cs="Sakkal Majalla"/>
          <w:szCs w:val="28"/>
          <w:rtl/>
          <w:lang w:bidi="ar-EG"/>
        </w:rPr>
        <w:lastRenderedPageBreak/>
        <w:t xml:space="preserve">الأهداف التدريبية وفق فكرة </w:t>
      </w:r>
      <w:r w:rsidRPr="00241215">
        <w:rPr>
          <w:rFonts w:ascii="Sakkal Majalla" w:hAnsi="Sakkal Majalla" w:cs="Sakkal Majalla"/>
          <w:szCs w:val="28"/>
          <w:lang w:bidi="ar-EG"/>
        </w:rPr>
        <w:t>KSA</w:t>
      </w:r>
      <w:r w:rsidRPr="00241215">
        <w:rPr>
          <w:rFonts w:ascii="Sakkal Majalla" w:hAnsi="Sakkal Majalla" w:cs="Sakkal Majalla"/>
          <w:szCs w:val="28"/>
          <w:rtl/>
          <w:lang w:bidi="ar-EG"/>
        </w:rPr>
        <w:t>. ويقوم أساس هذه النظرية على تقسم الأهداف التدريبية بناء على السلوكيات، النفس الحركي، والإداري أو الذهني، ومن ثم قام بتقسيمها لست مستويات بدءا بالتذكر، ومن ثم الفهم فالتطبيق، مرورا إلى التحليل والتركيب، وأخيرا إلى التقويم، وهذا يجعل قياس أثر العملية التدريبية أكثر دقة. ويعد هذا التصنيف تصنيفا هرميا، أي يتم الوصول إلى مرحة أعلى في التعلم معتمدة على اكتساب العرفة والمهارة الأدنى منها، وتمثل هدف بلوك من طرح هذا التصنيف في تشجيع المعلمين على أن يقوموا بالتركيز على النطاقات الثلاثة من أجل خف نظام تعليمي شمولي، وتتمثل تلك النطاقات في: المجال المعرفي والمجال الوجداني والمجاري المهاري. (زبيدي، 2021، ص9)</w:t>
      </w:r>
    </w:p>
    <w:p w14:paraId="07788097" w14:textId="77777777" w:rsidR="00D65308" w:rsidRPr="00241215" w:rsidRDefault="00D65308" w:rsidP="00D65308">
      <w:pPr>
        <w:bidi/>
        <w:spacing w:line="480" w:lineRule="auto"/>
        <w:ind w:left="720"/>
        <w:jc w:val="mediumKashida"/>
        <w:rPr>
          <w:rFonts w:ascii="Sakkal Majalla" w:hAnsi="Sakkal Majalla" w:cs="Sakkal Majalla"/>
          <w:szCs w:val="28"/>
          <w:rtl/>
        </w:rPr>
      </w:pPr>
    </w:p>
    <w:p w14:paraId="36A01D7A" w14:textId="10ED988E" w:rsidR="0050353A" w:rsidRPr="00241215" w:rsidRDefault="0050353A" w:rsidP="000B297F">
      <w:pPr>
        <w:pStyle w:val="1"/>
        <w:numPr>
          <w:ilvl w:val="0"/>
          <w:numId w:val="6"/>
        </w:numPr>
        <w:bidi/>
        <w:spacing w:line="480" w:lineRule="auto"/>
        <w:jc w:val="mediumKashida"/>
        <w:rPr>
          <w:rFonts w:ascii="Sakkal Majalla" w:hAnsi="Sakkal Majalla" w:cs="Sakkal Majalla"/>
          <w:b/>
          <w:bCs/>
          <w:color w:val="auto"/>
          <w:sz w:val="32"/>
          <w:szCs w:val="32"/>
          <w:rtl/>
          <w:lang w:bidi="ar-EG"/>
        </w:rPr>
      </w:pPr>
      <w:bookmarkStart w:id="15" w:name="_Toc174044529"/>
      <w:r w:rsidRPr="00241215">
        <w:rPr>
          <w:rFonts w:ascii="Sakkal Majalla" w:hAnsi="Sakkal Majalla" w:cs="Sakkal Majalla"/>
          <w:b/>
          <w:bCs/>
          <w:color w:val="auto"/>
          <w:sz w:val="32"/>
          <w:szCs w:val="32"/>
          <w:rtl/>
          <w:lang w:bidi="ar-EG"/>
        </w:rPr>
        <w:t>المنهجية وطرق البحث:</w:t>
      </w:r>
      <w:bookmarkEnd w:id="15"/>
    </w:p>
    <w:p w14:paraId="50355881" w14:textId="38D0E420" w:rsidR="0050353A" w:rsidRPr="00241215" w:rsidRDefault="0050353A" w:rsidP="000B297F">
      <w:pPr>
        <w:pStyle w:val="a6"/>
        <w:numPr>
          <w:ilvl w:val="0"/>
          <w:numId w:val="5"/>
        </w:numPr>
        <w:bidi/>
        <w:spacing w:line="48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فرضيات الدراسة:</w:t>
      </w:r>
    </w:p>
    <w:p w14:paraId="7E0F2AE7" w14:textId="2061903E" w:rsidR="0050353A" w:rsidRPr="00241215" w:rsidRDefault="0050353A" w:rsidP="00B77B09">
      <w:pPr>
        <w:pStyle w:val="a6"/>
        <w:bidi/>
        <w:spacing w:line="480" w:lineRule="auto"/>
        <w:ind w:left="1080"/>
        <w:jc w:val="mediumKashida"/>
        <w:rPr>
          <w:rFonts w:ascii="Sakkal Majalla" w:hAnsi="Sakkal Majalla" w:cs="Sakkal Majalla"/>
          <w:szCs w:val="28"/>
          <w:rtl/>
          <w:lang w:bidi="ar-EG"/>
        </w:rPr>
      </w:pPr>
      <w:r w:rsidRPr="00241215">
        <w:rPr>
          <w:rFonts w:ascii="Sakkal Majalla" w:hAnsi="Sakkal Majalla" w:cs="Sakkal Majalla"/>
          <w:szCs w:val="28"/>
          <w:rtl/>
          <w:lang w:bidi="ar-EG"/>
        </w:rPr>
        <w:t xml:space="preserve">يتمثل الفرض الرئيسي للدراسة في </w:t>
      </w:r>
      <w:bookmarkStart w:id="16" w:name="_Hlk174041716"/>
      <w:r w:rsidRPr="00241215">
        <w:rPr>
          <w:rFonts w:ascii="Sakkal Majalla" w:hAnsi="Sakkal Majalla" w:cs="Sakkal Majalla"/>
          <w:szCs w:val="28"/>
          <w:rtl/>
          <w:lang w:bidi="ar-EG"/>
        </w:rPr>
        <w:t>أنه لا يوجد أثر ذو دلالة إحصائية لبرامج التدريب والتطوير على تحسين مهارات الموظفين بشركة أرامكو السعودية</w:t>
      </w:r>
      <w:bookmarkEnd w:id="16"/>
      <w:r w:rsidRPr="00241215">
        <w:rPr>
          <w:rFonts w:ascii="Sakkal Majalla" w:hAnsi="Sakkal Majalla" w:cs="Sakkal Majalla"/>
          <w:szCs w:val="28"/>
          <w:rtl/>
          <w:lang w:bidi="ar-EG"/>
        </w:rPr>
        <w:t>، ويندرج من ذلك الفرض الرئيسي عدة فروض فرعية متمثلة في:</w:t>
      </w:r>
    </w:p>
    <w:p w14:paraId="1A83B8EF" w14:textId="6D32857A" w:rsidR="0050353A" w:rsidRPr="00241215" w:rsidRDefault="00F85249" w:rsidP="000B297F">
      <w:pPr>
        <w:pStyle w:val="a6"/>
        <w:numPr>
          <w:ilvl w:val="0"/>
          <w:numId w:val="7"/>
        </w:numPr>
        <w:bidi/>
        <w:spacing w:line="48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لا يوجد أثر ذو دلالة إحصائية لدعم والتزام الإدارة العليا على تحسين مهارات الموظفين بشركة أرامكو السعودية.</w:t>
      </w:r>
    </w:p>
    <w:p w14:paraId="745CB43F" w14:textId="0DB400BA" w:rsidR="00F85249" w:rsidRPr="00241215" w:rsidRDefault="00F85249" w:rsidP="000B297F">
      <w:pPr>
        <w:pStyle w:val="a6"/>
        <w:numPr>
          <w:ilvl w:val="0"/>
          <w:numId w:val="7"/>
        </w:numPr>
        <w:bidi/>
        <w:spacing w:line="48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lastRenderedPageBreak/>
        <w:t>لا يوجد أثر ذو دلالة إحصائية لتنوع البرامج التدريبية على تحسين مهارات الموظفين بشركة أرامكو السعودية.</w:t>
      </w:r>
    </w:p>
    <w:p w14:paraId="568CCA28" w14:textId="7F55DFBF" w:rsidR="00F85249" w:rsidRPr="00241215" w:rsidRDefault="00F85249" w:rsidP="000B297F">
      <w:pPr>
        <w:pStyle w:val="a6"/>
        <w:numPr>
          <w:ilvl w:val="0"/>
          <w:numId w:val="7"/>
        </w:numPr>
        <w:bidi/>
        <w:spacing w:line="48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لا يوجد أثر ذو دلالة إحصائية لكفاءة العملية التدريبية على تحسين مهارات الموظفين بشركة أرامكو السعودية.</w:t>
      </w:r>
    </w:p>
    <w:p w14:paraId="28CD3CB4" w14:textId="1DE42A5E" w:rsidR="00F85249" w:rsidRDefault="00F85249" w:rsidP="000B297F">
      <w:pPr>
        <w:pStyle w:val="a6"/>
        <w:numPr>
          <w:ilvl w:val="0"/>
          <w:numId w:val="7"/>
        </w:numPr>
        <w:bidi/>
        <w:spacing w:line="480" w:lineRule="auto"/>
        <w:jc w:val="mediumKashida"/>
        <w:rPr>
          <w:rFonts w:ascii="Sakkal Majalla" w:hAnsi="Sakkal Majalla" w:cs="Sakkal Majalla"/>
          <w:szCs w:val="28"/>
          <w:lang w:bidi="ar-EG"/>
        </w:rPr>
      </w:pPr>
      <w:r w:rsidRPr="00241215">
        <w:rPr>
          <w:rFonts w:ascii="Sakkal Majalla" w:hAnsi="Sakkal Majalla" w:cs="Sakkal Majalla"/>
          <w:szCs w:val="28"/>
          <w:rtl/>
          <w:lang w:bidi="ar-EG"/>
        </w:rPr>
        <w:t>لا يوجد أثر ذو دلالة إحصائية لأساليب التدريب الحديثة على تحسين مهارات الموظفين بشركة أرامكو السعودية.</w:t>
      </w:r>
    </w:p>
    <w:p w14:paraId="202DDC2E" w14:textId="77777777" w:rsidR="00B77B09" w:rsidRDefault="00B77B09" w:rsidP="00B77B09">
      <w:pPr>
        <w:bidi/>
        <w:spacing w:line="480" w:lineRule="auto"/>
        <w:jc w:val="mediumKashida"/>
        <w:rPr>
          <w:rFonts w:ascii="Sakkal Majalla" w:hAnsi="Sakkal Majalla" w:cs="Sakkal Majalla"/>
          <w:szCs w:val="28"/>
          <w:lang w:bidi="ar-EG"/>
        </w:rPr>
      </w:pPr>
    </w:p>
    <w:p w14:paraId="27DD9AA3" w14:textId="77777777" w:rsidR="00B77B09" w:rsidRDefault="00B77B09" w:rsidP="00B77B09">
      <w:pPr>
        <w:bidi/>
        <w:spacing w:line="480" w:lineRule="auto"/>
        <w:jc w:val="mediumKashida"/>
        <w:rPr>
          <w:rFonts w:ascii="Sakkal Majalla" w:hAnsi="Sakkal Majalla" w:cs="Sakkal Majalla"/>
          <w:szCs w:val="28"/>
          <w:lang w:bidi="ar-EG"/>
        </w:rPr>
      </w:pPr>
    </w:p>
    <w:p w14:paraId="4D74DB07" w14:textId="77777777" w:rsidR="00B77B09" w:rsidRDefault="00B77B09" w:rsidP="00B77B09">
      <w:pPr>
        <w:bidi/>
        <w:spacing w:line="480" w:lineRule="auto"/>
        <w:jc w:val="mediumKashida"/>
        <w:rPr>
          <w:rFonts w:ascii="Sakkal Majalla" w:hAnsi="Sakkal Majalla" w:cs="Sakkal Majalla"/>
          <w:szCs w:val="28"/>
          <w:lang w:bidi="ar-EG"/>
        </w:rPr>
      </w:pPr>
    </w:p>
    <w:p w14:paraId="7C6FEE9D" w14:textId="77777777" w:rsidR="00B77B09" w:rsidRDefault="00B77B09" w:rsidP="00B77B09">
      <w:pPr>
        <w:bidi/>
        <w:spacing w:line="480" w:lineRule="auto"/>
        <w:jc w:val="mediumKashida"/>
        <w:rPr>
          <w:rFonts w:ascii="Sakkal Majalla" w:hAnsi="Sakkal Majalla" w:cs="Sakkal Majalla"/>
          <w:szCs w:val="28"/>
          <w:lang w:bidi="ar-EG"/>
        </w:rPr>
      </w:pPr>
    </w:p>
    <w:p w14:paraId="4A08B569" w14:textId="77777777" w:rsidR="00B77B09" w:rsidRDefault="00B77B09" w:rsidP="00B77B09">
      <w:pPr>
        <w:bidi/>
        <w:spacing w:line="480" w:lineRule="auto"/>
        <w:jc w:val="mediumKashida"/>
        <w:rPr>
          <w:rFonts w:ascii="Sakkal Majalla" w:hAnsi="Sakkal Majalla" w:cs="Sakkal Majalla"/>
          <w:szCs w:val="28"/>
          <w:lang w:bidi="ar-EG"/>
        </w:rPr>
      </w:pPr>
    </w:p>
    <w:p w14:paraId="4B609C45" w14:textId="77777777" w:rsidR="00B77B09" w:rsidRDefault="00B77B09" w:rsidP="00B77B09">
      <w:pPr>
        <w:bidi/>
        <w:spacing w:line="480" w:lineRule="auto"/>
        <w:jc w:val="mediumKashida"/>
        <w:rPr>
          <w:rFonts w:ascii="Sakkal Majalla" w:hAnsi="Sakkal Majalla" w:cs="Sakkal Majalla"/>
          <w:szCs w:val="28"/>
          <w:lang w:bidi="ar-EG"/>
        </w:rPr>
      </w:pPr>
    </w:p>
    <w:p w14:paraId="4CADE054" w14:textId="77777777" w:rsidR="00B77B09" w:rsidRPr="00B77B09" w:rsidRDefault="00B77B09" w:rsidP="00B77B09">
      <w:pPr>
        <w:bidi/>
        <w:spacing w:line="480" w:lineRule="auto"/>
        <w:jc w:val="mediumKashida"/>
        <w:rPr>
          <w:rFonts w:ascii="Sakkal Majalla" w:hAnsi="Sakkal Majalla" w:cs="Sakkal Majalla"/>
          <w:szCs w:val="28"/>
          <w:lang w:bidi="ar-EG"/>
        </w:rPr>
      </w:pPr>
    </w:p>
    <w:p w14:paraId="421D7AD2" w14:textId="0DB4B54C" w:rsidR="00F85249" w:rsidRPr="00241215" w:rsidRDefault="00F85249" w:rsidP="000B297F">
      <w:pPr>
        <w:pStyle w:val="a6"/>
        <w:numPr>
          <w:ilvl w:val="0"/>
          <w:numId w:val="5"/>
        </w:numPr>
        <w:bidi/>
        <w:spacing w:line="48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نموذج الدراسة:</w:t>
      </w:r>
    </w:p>
    <w:p w14:paraId="030B5CDC" w14:textId="141691DF" w:rsidR="00F85249" w:rsidRPr="00241215" w:rsidRDefault="00241215" w:rsidP="00B77B09">
      <w:pPr>
        <w:pStyle w:val="a6"/>
        <w:bidi/>
        <w:spacing w:line="480" w:lineRule="auto"/>
        <w:ind w:left="1080"/>
        <w:jc w:val="mediumKashida"/>
        <w:rPr>
          <w:rFonts w:ascii="Sakkal Majalla" w:hAnsi="Sakkal Majalla" w:cs="Sakkal Majalla"/>
          <w:szCs w:val="28"/>
          <w:lang w:bidi="ar-EG"/>
        </w:rPr>
      </w:pPr>
      <w:r w:rsidRPr="00241215">
        <w:rPr>
          <w:rFonts w:ascii="Calibri" w:eastAsia="Calibri" w:hAnsi="Calibri" w:cs="Arial" w:hint="cs"/>
          <w:noProof/>
          <w:sz w:val="32"/>
          <w:szCs w:val="32"/>
        </w:rPr>
        <w:lastRenderedPageBreak/>
        <mc:AlternateContent>
          <mc:Choice Requires="wpg">
            <w:drawing>
              <wp:anchor distT="0" distB="0" distL="114300" distR="114300" simplePos="0" relativeHeight="251659264" behindDoc="1" locked="0" layoutInCell="1" allowOverlap="1" wp14:anchorId="55D6386F" wp14:editId="5E87C2D8">
                <wp:simplePos x="0" y="0"/>
                <wp:positionH relativeFrom="column">
                  <wp:posOffset>-139700</wp:posOffset>
                </wp:positionH>
                <wp:positionV relativeFrom="paragraph">
                  <wp:posOffset>240030</wp:posOffset>
                </wp:positionV>
                <wp:extent cx="6000750" cy="3105150"/>
                <wp:effectExtent l="0" t="38100" r="57150" b="19050"/>
                <wp:wrapTight wrapText="bothSides">
                  <wp:wrapPolygon edited="0">
                    <wp:start x="12343" y="-265"/>
                    <wp:lineTo x="12069" y="-133"/>
                    <wp:lineTo x="11863" y="795"/>
                    <wp:lineTo x="11863" y="1988"/>
                    <wp:lineTo x="0" y="2120"/>
                    <wp:lineTo x="0" y="13649"/>
                    <wp:lineTo x="137" y="14709"/>
                    <wp:lineTo x="137" y="14974"/>
                    <wp:lineTo x="10834" y="16829"/>
                    <wp:lineTo x="12000" y="16829"/>
                    <wp:lineTo x="12000" y="19082"/>
                    <wp:lineTo x="12549" y="21070"/>
                    <wp:lineTo x="13097" y="21600"/>
                    <wp:lineTo x="13166" y="21600"/>
                    <wp:lineTo x="20571" y="21600"/>
                    <wp:lineTo x="20640" y="21600"/>
                    <wp:lineTo x="21189" y="21070"/>
                    <wp:lineTo x="21737" y="19082"/>
                    <wp:lineTo x="21737" y="530"/>
                    <wp:lineTo x="21394" y="-265"/>
                    <wp:lineTo x="12343" y="-265"/>
                  </wp:wrapPolygon>
                </wp:wrapTight>
                <wp:docPr id="9" name="Group 9"/>
                <wp:cNvGraphicFramePr/>
                <a:graphic xmlns:a="http://schemas.openxmlformats.org/drawingml/2006/main">
                  <a:graphicData uri="http://schemas.microsoft.com/office/word/2010/wordprocessingGroup">
                    <wpg:wgp>
                      <wpg:cNvGrpSpPr/>
                      <wpg:grpSpPr>
                        <a:xfrm>
                          <a:off x="0" y="0"/>
                          <a:ext cx="6000750" cy="3105150"/>
                          <a:chOff x="261" y="0"/>
                          <a:chExt cx="6001154" cy="3209118"/>
                        </a:xfrm>
                      </wpg:grpSpPr>
                      <wps:wsp>
                        <wps:cNvPr id="10" name="مستطيل: زوايا مستديرة 19"/>
                        <wps:cNvSpPr/>
                        <wps:spPr>
                          <a:xfrm>
                            <a:off x="3381375" y="0"/>
                            <a:ext cx="2620040" cy="3209118"/>
                          </a:xfrm>
                          <a:prstGeom prst="roundRect">
                            <a:avLst/>
                          </a:prstGeom>
                          <a:solidFill>
                            <a:srgbClr val="5B9BD5">
                              <a:lumMod val="40000"/>
                              <a:lumOff val="60000"/>
                            </a:srgbClr>
                          </a:solidFill>
                          <a:ln w="12700" cap="flat" cmpd="sng" algn="ctr">
                            <a:solidFill>
                              <a:sysClr val="windowText" lastClr="000000"/>
                            </a:solidFill>
                            <a:prstDash val="solid"/>
                            <a:miter lim="800000"/>
                          </a:ln>
                          <a:effectLst/>
                        </wps:spPr>
                        <wps:txbx>
                          <w:txbxContent>
                            <w:p w14:paraId="6739AD98" w14:textId="77777777" w:rsidR="00537ED9" w:rsidRDefault="00537ED9" w:rsidP="00241215">
                              <w:pPr>
                                <w:bidi/>
                                <w:ind w:left="720" w:hanging="360"/>
                              </w:pPr>
                            </w:p>
                            <w:p w14:paraId="2AC595A2" w14:textId="77777777" w:rsidR="00537ED9" w:rsidRDefault="00537ED9" w:rsidP="00241215">
                              <w:pPr>
                                <w:bidi/>
                                <w:rPr>
                                  <w:rFonts w:cs="Simplified Arabic"/>
                                  <w:szCs w:val="28"/>
                                  <w:lang w:bidi="ar-EG"/>
                                </w:rPr>
                              </w:pPr>
                            </w:p>
                            <w:p w14:paraId="790A3387" w14:textId="77777777" w:rsidR="00537ED9" w:rsidRDefault="00537ED9" w:rsidP="00241215">
                              <w:pPr>
                                <w:bidi/>
                                <w:spacing w:line="360" w:lineRule="auto"/>
                                <w:jc w:val="center"/>
                                <w:rPr>
                                  <w:rFonts w:cs="Simplified Arabic"/>
                                  <w:szCs w:val="28"/>
                                  <w:rtl/>
                                  <w:lang w:bidi="ar-EG"/>
                                </w:rPr>
                              </w:pPr>
                            </w:p>
                            <w:p w14:paraId="50C4A120" w14:textId="11B58037" w:rsidR="00537ED9" w:rsidRDefault="00537ED9" w:rsidP="000B297F">
                              <w:pPr>
                                <w:pStyle w:val="a6"/>
                                <w:numPr>
                                  <w:ilvl w:val="0"/>
                                  <w:numId w:val="17"/>
                                </w:numPr>
                                <w:bidi/>
                                <w:spacing w:line="276" w:lineRule="auto"/>
                                <w:jc w:val="center"/>
                                <w:rPr>
                                  <w:rFonts w:cs="Simplified Arabic"/>
                                  <w:szCs w:val="28"/>
                                  <w:lang w:bidi="ar-EG"/>
                                </w:rPr>
                              </w:pPr>
                              <w:r>
                                <w:rPr>
                                  <w:rFonts w:cs="Simplified Arabic" w:hint="cs"/>
                                  <w:szCs w:val="28"/>
                                  <w:rtl/>
                                  <w:lang w:bidi="ar-EG"/>
                                </w:rPr>
                                <w:t>دعم والتزام الإدارة العليا.</w:t>
                              </w:r>
                            </w:p>
                            <w:p w14:paraId="4249905A" w14:textId="524233A8" w:rsidR="00537ED9" w:rsidRDefault="00537ED9" w:rsidP="000B297F">
                              <w:pPr>
                                <w:pStyle w:val="a6"/>
                                <w:numPr>
                                  <w:ilvl w:val="0"/>
                                  <w:numId w:val="17"/>
                                </w:numPr>
                                <w:bidi/>
                                <w:spacing w:line="276" w:lineRule="auto"/>
                                <w:jc w:val="center"/>
                                <w:rPr>
                                  <w:rFonts w:cs="Simplified Arabic"/>
                                  <w:szCs w:val="28"/>
                                  <w:lang w:bidi="ar-EG"/>
                                </w:rPr>
                              </w:pPr>
                              <w:r>
                                <w:rPr>
                                  <w:rFonts w:cs="Simplified Arabic" w:hint="cs"/>
                                  <w:szCs w:val="28"/>
                                  <w:rtl/>
                                  <w:lang w:bidi="ar-EG"/>
                                </w:rPr>
                                <w:t>تنوع البرامج التدريبية.</w:t>
                              </w:r>
                            </w:p>
                            <w:p w14:paraId="7742BC58" w14:textId="553284C2" w:rsidR="00537ED9" w:rsidRDefault="00537ED9" w:rsidP="000B297F">
                              <w:pPr>
                                <w:pStyle w:val="a6"/>
                                <w:numPr>
                                  <w:ilvl w:val="0"/>
                                  <w:numId w:val="17"/>
                                </w:numPr>
                                <w:bidi/>
                                <w:spacing w:line="276" w:lineRule="auto"/>
                                <w:jc w:val="center"/>
                                <w:rPr>
                                  <w:rFonts w:cs="Simplified Arabic"/>
                                  <w:szCs w:val="28"/>
                                  <w:lang w:bidi="ar-EG"/>
                                </w:rPr>
                              </w:pPr>
                              <w:r>
                                <w:rPr>
                                  <w:rFonts w:cs="Simplified Arabic" w:hint="cs"/>
                                  <w:szCs w:val="28"/>
                                  <w:rtl/>
                                  <w:lang w:bidi="ar-EG"/>
                                </w:rPr>
                                <w:t>كفاءة العملية التدريبية.</w:t>
                              </w:r>
                            </w:p>
                            <w:p w14:paraId="5E3FD7AF" w14:textId="6A55B744" w:rsidR="00537ED9" w:rsidRPr="00241215" w:rsidRDefault="00537ED9" w:rsidP="000B297F">
                              <w:pPr>
                                <w:pStyle w:val="a6"/>
                                <w:numPr>
                                  <w:ilvl w:val="0"/>
                                  <w:numId w:val="17"/>
                                </w:numPr>
                                <w:bidi/>
                                <w:spacing w:line="276" w:lineRule="auto"/>
                                <w:jc w:val="center"/>
                                <w:rPr>
                                  <w:rFonts w:cs="Simplified Arabic"/>
                                  <w:szCs w:val="28"/>
                                  <w:rtl/>
                                  <w:lang w:bidi="ar-EG"/>
                                </w:rPr>
                              </w:pPr>
                              <w:r>
                                <w:rPr>
                                  <w:rFonts w:cs="Simplified Arabic" w:hint="cs"/>
                                  <w:szCs w:val="28"/>
                                  <w:rtl/>
                                  <w:lang w:bidi="ar-EG"/>
                                </w:rPr>
                                <w:t>أساليب التدريب الحديثة.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1" name="مستطيل: زوايا مستديرة 15"/>
                        <wps:cNvSpPr/>
                        <wps:spPr>
                          <a:xfrm>
                            <a:off x="261" y="383702"/>
                            <a:ext cx="1942839" cy="1877076"/>
                          </a:xfrm>
                          <a:prstGeom prst="roundRect">
                            <a:avLst/>
                          </a:prstGeom>
                          <a:solidFill>
                            <a:srgbClr val="5B9BD5">
                              <a:lumMod val="40000"/>
                              <a:lumOff val="60000"/>
                            </a:srgbClr>
                          </a:solidFill>
                          <a:ln w="12700" cap="flat" cmpd="sng" algn="ctr">
                            <a:solidFill>
                              <a:sysClr val="windowText" lastClr="000000"/>
                            </a:solidFill>
                            <a:prstDash val="solid"/>
                            <a:miter lim="800000"/>
                          </a:ln>
                          <a:effectLst/>
                        </wps:spPr>
                        <wps:txbx>
                          <w:txbxContent>
                            <w:p w14:paraId="28773CB6" w14:textId="77777777" w:rsidR="00537ED9" w:rsidRDefault="00537ED9" w:rsidP="00241215">
                              <w:pPr>
                                <w:bidi/>
                                <w:rPr>
                                  <w:rFonts w:cs="Simplified Arabic"/>
                                  <w:szCs w:val="28"/>
                                  <w:lang w:bidi="ar-EG"/>
                                </w:rPr>
                              </w:pPr>
                            </w:p>
                            <w:p w14:paraId="0A6DAACE" w14:textId="77777777" w:rsidR="00537ED9" w:rsidRPr="00241215" w:rsidRDefault="00537ED9" w:rsidP="00241215">
                              <w:pPr>
                                <w:bidi/>
                                <w:spacing w:line="360" w:lineRule="auto"/>
                                <w:jc w:val="center"/>
                                <w:rPr>
                                  <w:rFonts w:cs="Simplified Arabic"/>
                                  <w:b/>
                                  <w:bCs/>
                                  <w:szCs w:val="28"/>
                                  <w:rtl/>
                                  <w:lang w:bidi="ar-EG"/>
                                </w:rPr>
                              </w:pPr>
                              <w:r w:rsidRPr="00241215">
                                <w:rPr>
                                  <w:rFonts w:cs="Simplified Arabic" w:hint="cs"/>
                                  <w:b/>
                                  <w:bCs/>
                                  <w:szCs w:val="28"/>
                                  <w:rtl/>
                                  <w:lang w:bidi="ar-EG"/>
                                </w:rPr>
                                <w:t>المتغير التابع</w:t>
                              </w:r>
                            </w:p>
                            <w:p w14:paraId="2C3E68C5" w14:textId="77777777" w:rsidR="00537ED9" w:rsidRPr="00241215" w:rsidRDefault="00537ED9" w:rsidP="00241215">
                              <w:pPr>
                                <w:bidi/>
                                <w:spacing w:line="360" w:lineRule="auto"/>
                                <w:jc w:val="center"/>
                                <w:rPr>
                                  <w:rFonts w:cs="Simplified Arabic"/>
                                  <w:b/>
                                  <w:bCs/>
                                  <w:szCs w:val="28"/>
                                  <w:lang w:bidi="ar-EG"/>
                                </w:rPr>
                              </w:pPr>
                              <w:r w:rsidRPr="00241215">
                                <w:rPr>
                                  <w:rFonts w:cs="Simplified Arabic" w:hint="cs"/>
                                  <w:b/>
                                  <w:bCs/>
                                  <w:szCs w:val="28"/>
                                  <w:rtl/>
                                  <w:lang w:bidi="ar-EG"/>
                                </w:rPr>
                                <w:t>تحسين مهارات الموظفين</w:t>
                              </w:r>
                            </w:p>
                            <w:p w14:paraId="3146372D" w14:textId="0E24B16B" w:rsidR="00537ED9" w:rsidRDefault="00537ED9" w:rsidP="00241215">
                              <w:pPr>
                                <w:bidi/>
                                <w:spacing w:line="360" w:lineRule="auto"/>
                                <w:jc w:val="center"/>
                                <w:rPr>
                                  <w:rFonts w:cs="Simplified Arabic"/>
                                  <w:szCs w:val="28"/>
                                  <w:rtl/>
                                  <w:lang w:bidi="ar-EG"/>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 name="مستطيل: زوايا مستديرة 20"/>
                        <wps:cNvSpPr/>
                        <wps:spPr>
                          <a:xfrm>
                            <a:off x="3381375" y="0"/>
                            <a:ext cx="2620040" cy="971550"/>
                          </a:xfrm>
                          <a:prstGeom prst="roundRect">
                            <a:avLst/>
                          </a:prstGeom>
                          <a:solidFill>
                            <a:srgbClr val="5B9BD5">
                              <a:lumMod val="50000"/>
                            </a:srgbClr>
                          </a:solidFill>
                          <a:ln>
                            <a:noFill/>
                          </a:ln>
                          <a:effectLst>
                            <a:outerShdw blurRad="57150" dist="19050" dir="5400000" algn="ctr" rotWithShape="0">
                              <a:srgbClr val="000000">
                                <a:alpha val="63000"/>
                              </a:srgbClr>
                            </a:outerShdw>
                          </a:effectLst>
                        </wps:spPr>
                        <wps:txbx>
                          <w:txbxContent>
                            <w:p w14:paraId="2A6CABA3" w14:textId="77777777" w:rsidR="00537ED9" w:rsidRDefault="00537ED9" w:rsidP="00241215">
                              <w:pPr>
                                <w:bidi/>
                                <w:jc w:val="center"/>
                                <w:rPr>
                                  <w:rFonts w:cs="Simplified Arabic"/>
                                  <w:b/>
                                  <w:bCs/>
                                  <w:color w:val="FFFFFF"/>
                                  <w:sz w:val="32"/>
                                  <w:szCs w:val="32"/>
                                  <w:lang w:bidi="ar-EG"/>
                                </w:rPr>
                              </w:pPr>
                              <w:r>
                                <w:rPr>
                                  <w:rFonts w:cs="Simplified Arabic" w:hint="cs"/>
                                  <w:b/>
                                  <w:bCs/>
                                  <w:color w:val="FFFFFF"/>
                                  <w:sz w:val="32"/>
                                  <w:szCs w:val="32"/>
                                  <w:rtl/>
                                  <w:lang w:bidi="ar-EG"/>
                                </w:rPr>
                                <w:t xml:space="preserve">المتغير المستقل </w:t>
                              </w:r>
                            </w:p>
                            <w:p w14:paraId="26015F9D" w14:textId="3B650419" w:rsidR="00537ED9" w:rsidRDefault="00537ED9" w:rsidP="00241215">
                              <w:pPr>
                                <w:bidi/>
                                <w:jc w:val="center"/>
                                <w:rPr>
                                  <w:rFonts w:cs="Simplified Arabic"/>
                                  <w:b/>
                                  <w:bCs/>
                                  <w:color w:val="FFFFFF"/>
                                  <w:sz w:val="32"/>
                                  <w:szCs w:val="32"/>
                                  <w:rtl/>
                                  <w:lang w:bidi="ar-EG"/>
                                </w:rPr>
                              </w:pPr>
                              <w:r>
                                <w:rPr>
                                  <w:rFonts w:cs="Simplified Arabic" w:hint="cs"/>
                                  <w:b/>
                                  <w:bCs/>
                                  <w:color w:val="FFFFFF"/>
                                  <w:sz w:val="32"/>
                                  <w:szCs w:val="32"/>
                                  <w:rtl/>
                                  <w:lang w:bidi="ar-EG"/>
                                </w:rPr>
                                <w:t>برامج التدريب والتطوير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 name="سهم: لليسار 21"/>
                        <wps:cNvSpPr/>
                        <wps:spPr>
                          <a:xfrm>
                            <a:off x="1943100" y="1190625"/>
                            <a:ext cx="1437005" cy="393396"/>
                          </a:xfrm>
                          <a:prstGeom prst="leftArrow">
                            <a:avLst/>
                          </a:prstGeom>
                          <a:solidFill>
                            <a:srgbClr val="5B9BD5">
                              <a:lumMod val="50000"/>
                            </a:srgbClr>
                          </a:solidFill>
                          <a:ln w="6350" cap="flat" cmpd="sng" algn="ctr">
                            <a:solidFill>
                              <a:sysClr val="windowText" lastClr="000000"/>
                            </a:solidFill>
                            <a:prstDash val="solid"/>
                            <a:miter lim="800000"/>
                          </a:ln>
                          <a:effectLst/>
                        </wps:spPr>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55D6386F" id="Group 9" o:spid="_x0000_s1027" style="position:absolute;left:0;text-align:left;margin-left:-11pt;margin-top:18.9pt;width:472.5pt;height:244.5pt;z-index:-251657216;mso-height-relative:margin" coordorigin="2" coordsize="60011,3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">
                <v:roundrect id="مستطيل: زوايا مستديرة 19" o:spid="_x0000_s1028" style="position:absolute;left:33813;width:26201;height:320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" fillcolor="#bdd7ee" strokecolor="windowText" strokeweight="1pt">
                  <v:stroke joinstyle="miter"/>
                  <v:textbox>
                    <w:txbxContent>
                      <w:p w14:paraId="6739AD98" w14:textId="77777777" w:rsidR="00537ED9" w:rsidRDefault="00537ED9" w:rsidP="00241215">
                        <w:pPr>
                          <w:bidi/>
                          <w:ind w:left="720" w:hanging="360"/>
                        </w:pPr>
                      </w:p>
                      <w:p w14:paraId="2AC595A2" w14:textId="77777777" w:rsidR="00537ED9" w:rsidRDefault="00537ED9" w:rsidP="00241215">
                        <w:pPr>
                          <w:bidi/>
                          <w:rPr>
                            <w:rFonts w:cs="Simplified Arabic"/>
                            <w:szCs w:val="28"/>
                            <w:lang w:bidi="ar-EG"/>
                          </w:rPr>
                        </w:pPr>
                      </w:p>
                      <w:p w14:paraId="790A3387" w14:textId="77777777" w:rsidR="00537ED9" w:rsidRDefault="00537ED9" w:rsidP="00241215">
                        <w:pPr>
                          <w:bidi/>
                          <w:spacing w:line="360" w:lineRule="auto"/>
                          <w:jc w:val="center"/>
                          <w:rPr>
                            <w:rFonts w:cs="Simplified Arabic"/>
                            <w:szCs w:val="28"/>
                            <w:rtl/>
                            <w:lang w:bidi="ar-EG"/>
                          </w:rPr>
                        </w:pPr>
                      </w:p>
                      <w:p w14:paraId="50C4A120" w14:textId="11B58037" w:rsidR="00537ED9" w:rsidRDefault="00537ED9" w:rsidP="000B297F">
                        <w:pPr>
                          <w:pStyle w:val="a6"/>
                          <w:numPr>
                            <w:ilvl w:val="0"/>
                            <w:numId w:val="17"/>
                          </w:numPr>
                          <w:bidi/>
                          <w:spacing w:line="276" w:lineRule="auto"/>
                          <w:jc w:val="center"/>
                          <w:rPr>
                            <w:rFonts w:cs="Simplified Arabic"/>
                            <w:szCs w:val="28"/>
                            <w:lang w:bidi="ar-EG"/>
                          </w:rPr>
                        </w:pPr>
                        <w:r>
                          <w:rPr>
                            <w:rFonts w:cs="Simplified Arabic" w:hint="cs"/>
                            <w:szCs w:val="28"/>
                            <w:rtl/>
                            <w:lang w:bidi="ar-EG"/>
                          </w:rPr>
                          <w:t>دعم والتزام الإدارة العليا.</w:t>
                        </w:r>
                      </w:p>
                      <w:p w14:paraId="4249905A" w14:textId="524233A8" w:rsidR="00537ED9" w:rsidRDefault="00537ED9" w:rsidP="000B297F">
                        <w:pPr>
                          <w:pStyle w:val="a6"/>
                          <w:numPr>
                            <w:ilvl w:val="0"/>
                            <w:numId w:val="17"/>
                          </w:numPr>
                          <w:bidi/>
                          <w:spacing w:line="276" w:lineRule="auto"/>
                          <w:jc w:val="center"/>
                          <w:rPr>
                            <w:rFonts w:cs="Simplified Arabic"/>
                            <w:szCs w:val="28"/>
                            <w:lang w:bidi="ar-EG"/>
                          </w:rPr>
                        </w:pPr>
                        <w:r>
                          <w:rPr>
                            <w:rFonts w:cs="Simplified Arabic" w:hint="cs"/>
                            <w:szCs w:val="28"/>
                            <w:rtl/>
                            <w:lang w:bidi="ar-EG"/>
                          </w:rPr>
                          <w:t>تنوع البرامج التدريبية.</w:t>
                        </w:r>
                      </w:p>
                      <w:p w14:paraId="7742BC58" w14:textId="553284C2" w:rsidR="00537ED9" w:rsidRDefault="00537ED9" w:rsidP="000B297F">
                        <w:pPr>
                          <w:pStyle w:val="a6"/>
                          <w:numPr>
                            <w:ilvl w:val="0"/>
                            <w:numId w:val="17"/>
                          </w:numPr>
                          <w:bidi/>
                          <w:spacing w:line="276" w:lineRule="auto"/>
                          <w:jc w:val="center"/>
                          <w:rPr>
                            <w:rFonts w:cs="Simplified Arabic"/>
                            <w:szCs w:val="28"/>
                            <w:lang w:bidi="ar-EG"/>
                          </w:rPr>
                        </w:pPr>
                        <w:r>
                          <w:rPr>
                            <w:rFonts w:cs="Simplified Arabic" w:hint="cs"/>
                            <w:szCs w:val="28"/>
                            <w:rtl/>
                            <w:lang w:bidi="ar-EG"/>
                          </w:rPr>
                          <w:t>كفاءة العملية التدريبية.</w:t>
                        </w:r>
                      </w:p>
                      <w:p w14:paraId="5E3FD7AF" w14:textId="6A55B744" w:rsidR="00537ED9" w:rsidRPr="00241215" w:rsidRDefault="00537ED9" w:rsidP="000B297F">
                        <w:pPr>
                          <w:pStyle w:val="a6"/>
                          <w:numPr>
                            <w:ilvl w:val="0"/>
                            <w:numId w:val="17"/>
                          </w:numPr>
                          <w:bidi/>
                          <w:spacing w:line="276" w:lineRule="auto"/>
                          <w:jc w:val="center"/>
                          <w:rPr>
                            <w:rFonts w:cs="Simplified Arabic"/>
                            <w:szCs w:val="28"/>
                            <w:rtl/>
                            <w:lang w:bidi="ar-EG"/>
                          </w:rPr>
                        </w:pPr>
                        <w:r>
                          <w:rPr>
                            <w:rFonts w:cs="Simplified Arabic" w:hint="cs"/>
                            <w:szCs w:val="28"/>
                            <w:rtl/>
                            <w:lang w:bidi="ar-EG"/>
                          </w:rPr>
                          <w:t>أساليب التدريب الحديثة.</w:t>
                        </w:r>
                      </w:p>
                    </w:txbxContent>
                  </v:textbox>
                </v:roundrect>
                <v:roundrect id="مستطيل: زوايا مستديرة 15" o:spid="_x0000_s1029" style="position:absolute;left:2;top:3837;width:19429;height:187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" fillcolor="#bdd7ee" strokecolor="windowText" strokeweight="1pt">
                  <v:stroke joinstyle="miter"/>
                  <v:textbox>
                    <w:txbxContent>
                      <w:p w14:paraId="28773CB6" w14:textId="77777777" w:rsidR="00537ED9" w:rsidRDefault="00537ED9" w:rsidP="00241215">
                        <w:pPr>
                          <w:bidi/>
                          <w:rPr>
                            <w:rFonts w:cs="Simplified Arabic"/>
                            <w:szCs w:val="28"/>
                            <w:lang w:bidi="ar-EG"/>
                          </w:rPr>
                        </w:pPr>
                      </w:p>
                      <w:p w14:paraId="0A6DAACE" w14:textId="77777777" w:rsidR="00537ED9" w:rsidRPr="00241215" w:rsidRDefault="00537ED9" w:rsidP="00241215">
                        <w:pPr>
                          <w:bidi/>
                          <w:spacing w:line="360" w:lineRule="auto"/>
                          <w:jc w:val="center"/>
                          <w:rPr>
                            <w:rFonts w:cs="Simplified Arabic"/>
                            <w:b/>
                            <w:bCs/>
                            <w:szCs w:val="28"/>
                            <w:rtl/>
                            <w:lang w:bidi="ar-EG"/>
                          </w:rPr>
                        </w:pPr>
                        <w:r w:rsidRPr="00241215">
                          <w:rPr>
                            <w:rFonts w:cs="Simplified Arabic" w:hint="cs"/>
                            <w:b/>
                            <w:bCs/>
                            <w:szCs w:val="28"/>
                            <w:rtl/>
                            <w:lang w:bidi="ar-EG"/>
                          </w:rPr>
                          <w:t>المتغير التابع</w:t>
                        </w:r>
                      </w:p>
                      <w:p w14:paraId="2C3E68C5" w14:textId="77777777" w:rsidR="00537ED9" w:rsidRPr="00241215" w:rsidRDefault="00537ED9" w:rsidP="00241215">
                        <w:pPr>
                          <w:bidi/>
                          <w:spacing w:line="360" w:lineRule="auto"/>
                          <w:jc w:val="center"/>
                          <w:rPr>
                            <w:rFonts w:cs="Simplified Arabic"/>
                            <w:b/>
                            <w:bCs/>
                            <w:szCs w:val="28"/>
                            <w:lang w:bidi="ar-EG"/>
                          </w:rPr>
                        </w:pPr>
                        <w:r w:rsidRPr="00241215">
                          <w:rPr>
                            <w:rFonts w:cs="Simplified Arabic" w:hint="cs"/>
                            <w:b/>
                            <w:bCs/>
                            <w:szCs w:val="28"/>
                            <w:rtl/>
                            <w:lang w:bidi="ar-EG"/>
                          </w:rPr>
                          <w:t>تحسين مهارات الموظفين</w:t>
                        </w:r>
                      </w:p>
                      <w:p w14:paraId="3146372D" w14:textId="0E24B16B" w:rsidR="00537ED9" w:rsidRDefault="00537ED9" w:rsidP="00241215">
                        <w:pPr>
                          <w:bidi/>
                          <w:spacing w:line="360" w:lineRule="auto"/>
                          <w:jc w:val="center"/>
                          <w:rPr>
                            <w:rFonts w:cs="Simplified Arabic"/>
                            <w:szCs w:val="28"/>
                            <w:rtl/>
                            <w:lang w:bidi="ar-EG"/>
                          </w:rPr>
                        </w:pPr>
                      </w:p>
                    </w:txbxContent>
                  </v:textbox>
                </v:roundrect>
                <v:roundrect id="مستطيل: زوايا مستديرة 20" o:spid="_x0000_s1030" style="position:absolute;left:33813;width:26201;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" fillcolor="#1f4e79" stroked="f">
                  <v:shadow on="t" color="black" opacity="41287f" offset="0,1.5pt"/>
                  <v:textbox>
                    <w:txbxContent>
                      <w:p w14:paraId="2A6CABA3" w14:textId="77777777" w:rsidR="00537ED9" w:rsidRDefault="00537ED9" w:rsidP="00241215">
                        <w:pPr>
                          <w:bidi/>
                          <w:jc w:val="center"/>
                          <w:rPr>
                            <w:rFonts w:cs="Simplified Arabic"/>
                            <w:b/>
                            <w:bCs/>
                            <w:color w:val="FFFFFF"/>
                            <w:sz w:val="32"/>
                            <w:szCs w:val="32"/>
                            <w:lang w:bidi="ar-EG"/>
                          </w:rPr>
                        </w:pPr>
                        <w:r>
                          <w:rPr>
                            <w:rFonts w:cs="Simplified Arabic" w:hint="cs"/>
                            <w:b/>
                            <w:bCs/>
                            <w:color w:val="FFFFFF"/>
                            <w:sz w:val="32"/>
                            <w:szCs w:val="32"/>
                            <w:rtl/>
                            <w:lang w:bidi="ar-EG"/>
                          </w:rPr>
                          <w:t xml:space="preserve">المتغير المستقل </w:t>
                        </w:r>
                      </w:p>
                      <w:p w14:paraId="26015F9D" w14:textId="3B650419" w:rsidR="00537ED9" w:rsidRDefault="00537ED9" w:rsidP="00241215">
                        <w:pPr>
                          <w:bidi/>
                          <w:jc w:val="center"/>
                          <w:rPr>
                            <w:rFonts w:cs="Simplified Arabic"/>
                            <w:b/>
                            <w:bCs/>
                            <w:color w:val="FFFFFF"/>
                            <w:sz w:val="32"/>
                            <w:szCs w:val="32"/>
                            <w:rtl/>
                            <w:lang w:bidi="ar-EG"/>
                          </w:rPr>
                        </w:pPr>
                        <w:r>
                          <w:rPr>
                            <w:rFonts w:cs="Simplified Arabic" w:hint="cs"/>
                            <w:b/>
                            <w:bCs/>
                            <w:color w:val="FFFFFF"/>
                            <w:sz w:val="32"/>
                            <w:szCs w:val="32"/>
                            <w:rtl/>
                            <w:lang w:bidi="ar-EG"/>
                          </w:rPr>
                          <w:t>برامج التدريب والتطوير</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1" type="#_x0000_t66" style="position:absolute;left:19431;top:11906;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" adj="2957" fillcolor="#1f4e79" strokecolor="windowText" strokeweight=".5pt"/>
                <w10:wrap type="tight"/>
              </v:group>
            </w:pict>
          </mc:Fallback>
        </mc:AlternateContent>
      </w:r>
    </w:p>
    <w:p w14:paraId="00FE3BF6" w14:textId="08CBF8DB" w:rsidR="00241215" w:rsidRDefault="00241215" w:rsidP="00B77B09">
      <w:pPr>
        <w:pStyle w:val="a6"/>
        <w:bidi/>
        <w:spacing w:line="480" w:lineRule="auto"/>
        <w:ind w:left="1080"/>
        <w:jc w:val="mediumKashida"/>
        <w:rPr>
          <w:rFonts w:ascii="Sakkal Majalla" w:hAnsi="Sakkal Majalla" w:cs="Sakkal Majalla"/>
          <w:b/>
          <w:bCs/>
          <w:szCs w:val="28"/>
          <w:rtl/>
          <w:lang w:bidi="ar-EG"/>
        </w:rPr>
      </w:pPr>
    </w:p>
    <w:p w14:paraId="527278E7" w14:textId="77777777" w:rsidR="00241215" w:rsidRDefault="00241215" w:rsidP="00B77B09">
      <w:pPr>
        <w:pStyle w:val="a6"/>
        <w:bidi/>
        <w:spacing w:line="480" w:lineRule="auto"/>
        <w:ind w:left="1080"/>
        <w:jc w:val="mediumKashida"/>
        <w:rPr>
          <w:rFonts w:ascii="Sakkal Majalla" w:hAnsi="Sakkal Majalla" w:cs="Sakkal Majalla"/>
          <w:b/>
          <w:bCs/>
          <w:szCs w:val="28"/>
          <w:rtl/>
          <w:lang w:bidi="ar-EG"/>
        </w:rPr>
      </w:pPr>
    </w:p>
    <w:p w14:paraId="514EBBCC" w14:textId="77777777" w:rsidR="00241215" w:rsidRDefault="00241215" w:rsidP="00B77B09">
      <w:pPr>
        <w:pStyle w:val="a6"/>
        <w:bidi/>
        <w:spacing w:line="480" w:lineRule="auto"/>
        <w:ind w:left="1080"/>
        <w:jc w:val="mediumKashida"/>
        <w:rPr>
          <w:rFonts w:ascii="Sakkal Majalla" w:hAnsi="Sakkal Majalla" w:cs="Sakkal Majalla"/>
          <w:b/>
          <w:bCs/>
          <w:szCs w:val="28"/>
          <w:rtl/>
          <w:lang w:bidi="ar-EG"/>
        </w:rPr>
      </w:pPr>
    </w:p>
    <w:p w14:paraId="581F1E67" w14:textId="77777777" w:rsidR="00241215" w:rsidRPr="00241215" w:rsidRDefault="00241215" w:rsidP="00B77B09">
      <w:pPr>
        <w:bidi/>
        <w:spacing w:line="480" w:lineRule="auto"/>
        <w:jc w:val="mediumKashida"/>
        <w:rPr>
          <w:rFonts w:ascii="Sakkal Majalla" w:hAnsi="Sakkal Majalla" w:cs="Sakkal Majalla"/>
          <w:b/>
          <w:bCs/>
          <w:szCs w:val="28"/>
          <w:lang w:bidi="ar-EG"/>
        </w:rPr>
      </w:pPr>
    </w:p>
    <w:p w14:paraId="3BA6EDB8" w14:textId="7EC5B002" w:rsidR="00F85249" w:rsidRPr="00241215" w:rsidRDefault="00F85249" w:rsidP="000B297F">
      <w:pPr>
        <w:pStyle w:val="a6"/>
        <w:numPr>
          <w:ilvl w:val="0"/>
          <w:numId w:val="8"/>
        </w:numPr>
        <w:bidi/>
        <w:spacing w:line="480" w:lineRule="auto"/>
        <w:jc w:val="mediumKashida"/>
        <w:rPr>
          <w:rFonts w:ascii="Sakkal Majalla" w:hAnsi="Sakkal Majalla" w:cs="Sakkal Majalla"/>
          <w:b/>
          <w:bCs/>
          <w:szCs w:val="28"/>
          <w:lang w:bidi="ar-EG"/>
        </w:rPr>
      </w:pPr>
      <w:r w:rsidRPr="00241215">
        <w:rPr>
          <w:rFonts w:ascii="Sakkal Majalla" w:hAnsi="Sakkal Majalla" w:cs="Sakkal Majalla"/>
          <w:b/>
          <w:bCs/>
          <w:szCs w:val="28"/>
          <w:rtl/>
          <w:lang w:bidi="ar-EG"/>
        </w:rPr>
        <w:t>منهجية الدراسة:</w:t>
      </w:r>
    </w:p>
    <w:p w14:paraId="712260ED" w14:textId="2E0C22E2" w:rsidR="00F85249" w:rsidRPr="00241215" w:rsidRDefault="00866B95" w:rsidP="00B77B09">
      <w:pPr>
        <w:pStyle w:val="a6"/>
        <w:bidi/>
        <w:spacing w:line="480" w:lineRule="auto"/>
        <w:ind w:left="1080"/>
        <w:jc w:val="mediumKashida"/>
        <w:rPr>
          <w:rFonts w:ascii="Sakkal Majalla" w:hAnsi="Sakkal Majalla" w:cs="Sakkal Majalla"/>
          <w:szCs w:val="28"/>
          <w:lang w:bidi="ar-EG"/>
        </w:rPr>
      </w:pPr>
      <w:r w:rsidRPr="00241215">
        <w:rPr>
          <w:rFonts w:ascii="Sakkal Majalla" w:hAnsi="Sakkal Majalla" w:cs="Sakkal Majalla"/>
          <w:szCs w:val="28"/>
          <w:rtl/>
          <w:lang w:bidi="ar-EG"/>
        </w:rPr>
        <w:t>اعتمدت الدراسة على المنهج الوصفي التحليلي حيث يتم وصف الظاهرة محل الدراسة من خلال الاعتماد على الدراسات والاطروحات ال</w:t>
      </w:r>
      <w:r w:rsidR="00787DFD" w:rsidRPr="00241215">
        <w:rPr>
          <w:rFonts w:ascii="Sakkal Majalla" w:hAnsi="Sakkal Majalla" w:cs="Sakkal Majalla"/>
          <w:szCs w:val="28"/>
          <w:rtl/>
          <w:lang w:bidi="ar-EG"/>
        </w:rPr>
        <w:t>سابقة والمجلات العلمية والمقالات، ثم الانتقال الى التحليل الاحصائي للبيانات التي تم سردها واختبار الفروض بغرض التوصل الى نتائج دقيقة تساهم بدورها في حل مشكلة الدراسة وتحقيق الأهداف.</w:t>
      </w:r>
    </w:p>
    <w:p w14:paraId="0BB0B44E" w14:textId="77777777" w:rsidR="00241215" w:rsidRDefault="00241215" w:rsidP="000B297F">
      <w:pPr>
        <w:pStyle w:val="a6"/>
        <w:numPr>
          <w:ilvl w:val="0"/>
          <w:numId w:val="15"/>
        </w:numPr>
        <w:bidi/>
        <w:spacing w:after="0" w:line="480" w:lineRule="auto"/>
        <w:jc w:val="mediumKashida"/>
        <w:rPr>
          <w:rFonts w:ascii="Sakkal Majalla" w:eastAsia="Calibri" w:hAnsi="Sakkal Majalla" w:cs="Sakkal Majalla"/>
          <w:b/>
          <w:bCs/>
          <w:sz w:val="32"/>
          <w:szCs w:val="32"/>
          <w:u w:val="single"/>
          <w:lang w:bidi="ar-EG"/>
        </w:rPr>
      </w:pPr>
      <w:bookmarkStart w:id="17" w:name="_Toc171179701"/>
      <w:r w:rsidRPr="00241215">
        <w:rPr>
          <w:rFonts w:ascii="Sakkal Majalla" w:eastAsia="Calibri" w:hAnsi="Sakkal Majalla" w:cs="Sakkal Majalla"/>
          <w:b/>
          <w:bCs/>
          <w:sz w:val="32"/>
          <w:szCs w:val="32"/>
          <w:u w:val="single"/>
          <w:rtl/>
          <w:lang w:bidi="ar-EG"/>
        </w:rPr>
        <w:t>الأساليب الإحصائية:</w:t>
      </w:r>
      <w:bookmarkEnd w:id="17"/>
    </w:p>
    <w:p w14:paraId="206CBEF6" w14:textId="3800A46D" w:rsidR="00241215" w:rsidRPr="00241215" w:rsidRDefault="00241215" w:rsidP="00B77B09">
      <w:pPr>
        <w:pStyle w:val="a6"/>
        <w:bidi/>
        <w:spacing w:after="0" w:line="360" w:lineRule="auto"/>
        <w:ind w:left="1080"/>
        <w:jc w:val="mediumKashida"/>
        <w:rPr>
          <w:rFonts w:ascii="Sakkal Majalla" w:eastAsia="Calibri" w:hAnsi="Sakkal Majalla" w:cs="Sakkal Majalla"/>
          <w:b/>
          <w:bCs/>
          <w:sz w:val="32"/>
          <w:szCs w:val="32"/>
          <w:u w:val="single"/>
          <w:lang w:bidi="ar-EG"/>
        </w:rPr>
      </w:pPr>
      <w:r w:rsidRPr="00241215">
        <w:rPr>
          <w:rFonts w:ascii="Sakkal Majalla" w:eastAsia="Calibri" w:hAnsi="Sakkal Majalla" w:cs="Sakkal Majalla"/>
          <w:szCs w:val="28"/>
          <w:rtl/>
          <w:lang w:bidi="ar-EG"/>
        </w:rPr>
        <w:lastRenderedPageBreak/>
        <w:t>لتحقيق أهداف الدراس وتحليل البيانات التي تم تجمعها، سوف يتم استخدام الأساليب الإحصائية المناسبة باستخدام البرامج الإحصائية (</w:t>
      </w:r>
      <w:r w:rsidRPr="00241215">
        <w:rPr>
          <w:rFonts w:ascii="Sakkal Majalla" w:eastAsia="Calibri" w:hAnsi="Sakkal Majalla" w:cs="Sakkal Majalla"/>
          <w:szCs w:val="28"/>
          <w:lang w:bidi="ar-EG"/>
        </w:rPr>
        <w:t>SPSS Version 26</w:t>
      </w:r>
      <w:r w:rsidRPr="00241215">
        <w:rPr>
          <w:rFonts w:ascii="Sakkal Majalla" w:eastAsia="Calibri" w:hAnsi="Sakkal Majalla" w:cs="Sakkal Majalla"/>
          <w:szCs w:val="28"/>
          <w:rtl/>
          <w:lang w:bidi="ar-EG"/>
        </w:rPr>
        <w:t>):</w:t>
      </w:r>
    </w:p>
    <w:p w14:paraId="06E6A588"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معامل ارتباط بيرسون (</w:t>
      </w:r>
      <w:r w:rsidRPr="00241215">
        <w:rPr>
          <w:rFonts w:ascii="Sakkal Majalla" w:eastAsia="Calibri" w:hAnsi="Sakkal Majalla" w:cs="Sakkal Majalla"/>
          <w:szCs w:val="28"/>
          <w:lang w:bidi="ar-EG"/>
        </w:rPr>
        <w:t>Pearson correlation coefficient</w:t>
      </w:r>
      <w:r w:rsidRPr="00241215">
        <w:rPr>
          <w:rFonts w:ascii="Sakkal Majalla" w:eastAsia="Calibri" w:hAnsi="Sakkal Majalla" w:cs="Sakkal Majalla"/>
          <w:szCs w:val="28"/>
          <w:rtl/>
          <w:lang w:bidi="ar-EG"/>
        </w:rPr>
        <w:t>): للتأكد من صدق الاتساق الداخلي للاستبيان.</w:t>
      </w:r>
    </w:p>
    <w:p w14:paraId="596914CB"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 xml:space="preserve">استخدام الرسومات البيانية </w:t>
      </w:r>
      <w:r w:rsidRPr="00241215">
        <w:rPr>
          <w:rFonts w:ascii="Sakkal Majalla" w:eastAsia="Calibri" w:hAnsi="Sakkal Majalla" w:cs="Sakkal Majalla"/>
          <w:szCs w:val="28"/>
          <w:lang w:bidi="ar-EG"/>
        </w:rPr>
        <w:t>:(Graphs)</w:t>
      </w:r>
      <w:r w:rsidRPr="00241215">
        <w:rPr>
          <w:rFonts w:ascii="Sakkal Majalla" w:eastAsia="Calibri" w:hAnsi="Sakkal Majalla" w:cs="Sakkal Majalla"/>
          <w:szCs w:val="28"/>
          <w:rtl/>
          <w:lang w:bidi="ar-EG"/>
        </w:rPr>
        <w:t xml:space="preserve"> استخدام البيانات والرسومات البيانية الموضحة لنتائج الدراسة أثناء التحليل.</w:t>
      </w:r>
    </w:p>
    <w:p w14:paraId="2F4F870A"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استخدام معامل ألفا كرونباخ (</w:t>
      </w:r>
      <w:r w:rsidRPr="00241215">
        <w:rPr>
          <w:rFonts w:ascii="Sakkal Majalla" w:eastAsia="Calibri" w:hAnsi="Sakkal Majalla" w:cs="Sakkal Majalla"/>
          <w:szCs w:val="28"/>
          <w:lang w:bidi="ar-EG"/>
        </w:rPr>
        <w:t>Cronbach's Alpha</w:t>
      </w:r>
      <w:r w:rsidRPr="00241215">
        <w:rPr>
          <w:rFonts w:ascii="Sakkal Majalla" w:eastAsia="Calibri" w:hAnsi="Sakkal Majalla" w:cs="Sakkal Majalla"/>
          <w:szCs w:val="28"/>
          <w:rtl/>
          <w:lang w:bidi="ar-EG"/>
        </w:rPr>
        <w:t>)</w:t>
      </w:r>
      <w:r w:rsidRPr="00241215">
        <w:rPr>
          <w:rFonts w:ascii="Sakkal Majalla" w:eastAsia="Calibri" w:hAnsi="Sakkal Majalla" w:cs="Sakkal Majalla"/>
          <w:szCs w:val="28"/>
          <w:lang w:bidi="ar-EG"/>
        </w:rPr>
        <w:t>:</w:t>
      </w:r>
      <w:r w:rsidRPr="00241215">
        <w:rPr>
          <w:rFonts w:ascii="Sakkal Majalla" w:eastAsia="Calibri" w:hAnsi="Sakkal Majalla" w:cs="Sakkal Majalla"/>
          <w:szCs w:val="28"/>
          <w:rtl/>
          <w:lang w:bidi="ar-EG"/>
        </w:rPr>
        <w:t xml:space="preserve"> للتأكد من ثبات أداة الدراسة.</w:t>
      </w:r>
    </w:p>
    <w:p w14:paraId="18FC5590"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المتوسط الحسابي (</w:t>
      </w:r>
      <w:r w:rsidRPr="00241215">
        <w:rPr>
          <w:rFonts w:ascii="Sakkal Majalla" w:eastAsia="Calibri" w:hAnsi="Sakkal Majalla" w:cs="Sakkal Majalla"/>
          <w:szCs w:val="28"/>
          <w:lang w:bidi="ar-EG"/>
        </w:rPr>
        <w:t>Mean</w:t>
      </w:r>
      <w:r w:rsidRPr="00241215">
        <w:rPr>
          <w:rFonts w:ascii="Sakkal Majalla" w:eastAsia="Calibri" w:hAnsi="Sakkal Majalla" w:cs="Sakkal Majalla"/>
          <w:szCs w:val="28"/>
          <w:rtl/>
          <w:lang w:bidi="ar-EG"/>
        </w:rPr>
        <w:t>)</w:t>
      </w:r>
      <w:r w:rsidRPr="00241215">
        <w:rPr>
          <w:rFonts w:ascii="Sakkal Majalla" w:eastAsia="Calibri" w:hAnsi="Sakkal Majalla" w:cs="Sakkal Majalla"/>
          <w:szCs w:val="28"/>
          <w:lang w:bidi="ar-EG"/>
        </w:rPr>
        <w:t>:</w:t>
      </w:r>
      <w:r w:rsidRPr="00241215">
        <w:rPr>
          <w:rFonts w:ascii="Sakkal Majalla" w:eastAsia="Calibri" w:hAnsi="Sakkal Majalla" w:cs="Sakkal Majalla"/>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236B415E"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استخدام الانحراف المعياري (</w:t>
      </w:r>
      <w:r w:rsidRPr="00241215">
        <w:rPr>
          <w:rFonts w:ascii="Sakkal Majalla" w:eastAsia="Calibri" w:hAnsi="Sakkal Majalla" w:cs="Sakkal Majalla"/>
          <w:szCs w:val="28"/>
          <w:lang w:bidi="ar-EG"/>
        </w:rPr>
        <w:t>Standard Deviation</w:t>
      </w:r>
      <w:r w:rsidRPr="00241215">
        <w:rPr>
          <w:rFonts w:ascii="Sakkal Majalla" w:eastAsia="Calibri" w:hAnsi="Sakkal Majalla" w:cs="Sakkal Majalla"/>
          <w:szCs w:val="28"/>
          <w:rtl/>
          <w:lang w:bidi="ar-EG"/>
        </w:rPr>
        <w:t>)</w:t>
      </w:r>
      <w:r w:rsidRPr="00241215">
        <w:rPr>
          <w:rFonts w:ascii="Sakkal Majalla" w:eastAsia="Calibri" w:hAnsi="Sakkal Majalla" w:cs="Sakkal Majalla"/>
          <w:szCs w:val="28"/>
          <w:lang w:bidi="ar-EG"/>
        </w:rPr>
        <w:t>:</w:t>
      </w:r>
      <w:r w:rsidRPr="00241215">
        <w:rPr>
          <w:rFonts w:ascii="Sakkal Majalla" w:eastAsia="Calibri" w:hAnsi="Sakkal Majalla" w:cs="Sakkal Majalla"/>
          <w:szCs w:val="28"/>
          <w:rtl/>
          <w:lang w:bidi="ar-EG"/>
        </w:rPr>
        <w:t xml:space="preserve"> للتعرف على مدى انحراف استجابات أفراد الدراسة ولكل بُعد من أبعادها الرئيسية عن متوسطها الحسابي.</w:t>
      </w:r>
    </w:p>
    <w:p w14:paraId="64B774A2"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 xml:space="preserve">استخدام اختبار </w:t>
      </w:r>
      <w:r w:rsidRPr="00241215">
        <w:rPr>
          <w:rFonts w:ascii="Sakkal Majalla" w:eastAsia="Calibri" w:hAnsi="Sakkal Majalla" w:cs="Sakkal Majalla"/>
          <w:szCs w:val="28"/>
          <w:lang w:bidi="ar-EG"/>
        </w:rPr>
        <w:t>T</w:t>
      </w:r>
      <w:r w:rsidRPr="00241215">
        <w:rPr>
          <w:rFonts w:ascii="Sakkal Majalla" w:eastAsia="Calibri" w:hAnsi="Sakkal Majalla" w:cs="Sakkal Majalla"/>
          <w:szCs w:val="28"/>
          <w:rtl/>
          <w:lang w:bidi="ar-EG"/>
        </w:rPr>
        <w:t xml:space="preserve"> لمتوسط عينة واحد (</w:t>
      </w:r>
      <w:r w:rsidRPr="00241215">
        <w:rPr>
          <w:rFonts w:ascii="Sakkal Majalla" w:eastAsia="Calibri" w:hAnsi="Sakkal Majalla" w:cs="Sakkal Majalla"/>
          <w:szCs w:val="28"/>
          <w:lang w:bidi="ar-EG"/>
        </w:rPr>
        <w:t>One sample test</w:t>
      </w:r>
      <w:r w:rsidRPr="00241215">
        <w:rPr>
          <w:rFonts w:ascii="Sakkal Majalla" w:eastAsia="Calibri" w:hAnsi="Sakkal Majalla" w:cs="Sakkal Majalla"/>
          <w:szCs w:val="28"/>
          <w:rtl/>
          <w:lang w:bidi="ar-EG"/>
        </w:rPr>
        <w:t>).</w:t>
      </w:r>
    </w:p>
    <w:p w14:paraId="6D02619C" w14:textId="77777777"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تحليل الانحدار الخطي البسيط (</w:t>
      </w:r>
      <w:r w:rsidRPr="00241215">
        <w:rPr>
          <w:rFonts w:ascii="Sakkal Majalla" w:eastAsia="Calibri" w:hAnsi="Sakkal Majalla" w:cs="Sakkal Majalla"/>
          <w:szCs w:val="28"/>
          <w:lang w:bidi="ar-EG"/>
        </w:rPr>
        <w:t>Simple linear regression analysis</w:t>
      </w:r>
      <w:r w:rsidRPr="00241215">
        <w:rPr>
          <w:rFonts w:ascii="Sakkal Majalla" w:eastAsia="Calibri" w:hAnsi="Sakkal Majalla" w:cs="Sakkal Majalla"/>
          <w:szCs w:val="28"/>
          <w:rtl/>
          <w:lang w:bidi="ar-EG"/>
        </w:rPr>
        <w:t>)</w:t>
      </w:r>
      <w:r w:rsidRPr="00241215">
        <w:rPr>
          <w:rFonts w:ascii="Sakkal Majalla" w:eastAsia="Calibri" w:hAnsi="Sakkal Majalla" w:cs="Sakkal Majalla"/>
          <w:szCs w:val="28"/>
          <w:lang w:bidi="ar-EG"/>
        </w:rPr>
        <w:t>:</w:t>
      </w:r>
      <w:r w:rsidRPr="00241215">
        <w:rPr>
          <w:rFonts w:ascii="Sakkal Majalla" w:eastAsia="Calibri" w:hAnsi="Sakkal Majalla" w:cs="Sakkal Majalla"/>
          <w:szCs w:val="28"/>
          <w:rtl/>
          <w:lang w:bidi="ar-EG"/>
        </w:rPr>
        <w:t xml:space="preserve"> لمعرفة أثر كل بعد من الأبعاد المتغير المستقل على المتغير التابع.</w:t>
      </w:r>
    </w:p>
    <w:p w14:paraId="148DD2A5" w14:textId="03C547B6" w:rsidR="00241215" w:rsidRPr="00241215" w:rsidRDefault="00241215" w:rsidP="000B297F">
      <w:pPr>
        <w:numPr>
          <w:ilvl w:val="0"/>
          <w:numId w:val="12"/>
        </w:numPr>
        <w:bidi/>
        <w:spacing w:after="0" w:line="360" w:lineRule="auto"/>
        <w:contextualSpacing/>
        <w:jc w:val="mediumKashida"/>
        <w:rPr>
          <w:rFonts w:ascii="Sakkal Majalla" w:eastAsia="Calibri" w:hAnsi="Sakkal Majalla" w:cs="Sakkal Majalla"/>
          <w:szCs w:val="28"/>
          <w:lang w:bidi="ar-EG"/>
        </w:rPr>
      </w:pPr>
      <w:r w:rsidRPr="00241215">
        <w:rPr>
          <w:rFonts w:ascii="Sakkal Majalla" w:eastAsia="Calibri" w:hAnsi="Sakkal Majalla" w:cs="Sakkal Majalla"/>
          <w:szCs w:val="28"/>
          <w:rtl/>
          <w:lang w:bidi="ar-EG"/>
        </w:rPr>
        <w:t xml:space="preserve">تحليل الانحدار المتعدد </w:t>
      </w:r>
      <w:r w:rsidRPr="00241215">
        <w:rPr>
          <w:rFonts w:ascii="Sakkal Majalla" w:eastAsia="Calibri" w:hAnsi="Sakkal Majalla" w:cs="Sakkal Majalla"/>
          <w:szCs w:val="28"/>
          <w:lang w:bidi="ar-EG"/>
        </w:rPr>
        <w:t>Multiple Regression)</w:t>
      </w:r>
      <w:r w:rsidRPr="00241215">
        <w:rPr>
          <w:rFonts w:ascii="Sakkal Majalla" w:eastAsia="Calibri" w:hAnsi="Sakkal Majalla" w:cs="Sakkal Majalla"/>
          <w:szCs w:val="28"/>
          <w:rtl/>
          <w:lang w:bidi="ar-EG"/>
        </w:rPr>
        <w:t>)</w:t>
      </w:r>
      <w:r w:rsidRPr="00241215">
        <w:rPr>
          <w:rFonts w:ascii="Sakkal Majalla" w:eastAsia="Calibri" w:hAnsi="Sakkal Majalla" w:cs="Sakkal Majalla"/>
          <w:szCs w:val="28"/>
          <w:lang w:bidi="ar-EG"/>
        </w:rPr>
        <w:t>:</w:t>
      </w:r>
      <w:r w:rsidRPr="00241215">
        <w:rPr>
          <w:rFonts w:ascii="Sakkal Majalla" w:eastAsia="Calibri" w:hAnsi="Sakkal Majalla" w:cs="Sakkal Majalla"/>
          <w:szCs w:val="28"/>
          <w:rtl/>
          <w:lang w:bidi="ar-EG"/>
        </w:rPr>
        <w:t xml:space="preserve"> لمعرفة أثر أبعاد المتغير المستقل على المتغير التابع.</w:t>
      </w:r>
    </w:p>
    <w:p w14:paraId="1B5B92BF" w14:textId="77777777" w:rsidR="00241215" w:rsidRDefault="00241215" w:rsidP="000B297F">
      <w:pPr>
        <w:pStyle w:val="a6"/>
        <w:numPr>
          <w:ilvl w:val="0"/>
          <w:numId w:val="16"/>
        </w:numPr>
        <w:bidi/>
        <w:spacing w:after="0" w:line="360" w:lineRule="auto"/>
        <w:jc w:val="mediumKashida"/>
        <w:rPr>
          <w:rFonts w:ascii="Sakkal Majalla" w:eastAsia="Calibri" w:hAnsi="Sakkal Majalla" w:cs="Sakkal Majalla"/>
          <w:b/>
          <w:bCs/>
          <w:sz w:val="32"/>
          <w:szCs w:val="32"/>
          <w:u w:val="single"/>
          <w:lang w:val="en" w:bidi="ar-EG"/>
        </w:rPr>
      </w:pPr>
      <w:bookmarkStart w:id="18" w:name="_Toc171179702"/>
      <w:r w:rsidRPr="00241215">
        <w:rPr>
          <w:rFonts w:ascii="Sakkal Majalla" w:eastAsia="Calibri" w:hAnsi="Sakkal Majalla" w:cs="Sakkal Majalla"/>
          <w:b/>
          <w:bCs/>
          <w:sz w:val="32"/>
          <w:szCs w:val="32"/>
          <w:u w:val="single"/>
          <w:rtl/>
          <w:lang w:val="en" w:bidi="ar-EG"/>
        </w:rPr>
        <w:t>مجتمع وعينة الدراسة:</w:t>
      </w:r>
      <w:bookmarkEnd w:id="18"/>
    </w:p>
    <w:p w14:paraId="43739FB7" w14:textId="77777777" w:rsidR="00241215" w:rsidRPr="00241215" w:rsidRDefault="00241215" w:rsidP="000B297F">
      <w:pPr>
        <w:pStyle w:val="a6"/>
        <w:numPr>
          <w:ilvl w:val="0"/>
          <w:numId w:val="9"/>
        </w:numPr>
        <w:bidi/>
        <w:spacing w:after="0" w:line="360" w:lineRule="auto"/>
        <w:jc w:val="mediumKashida"/>
        <w:rPr>
          <w:rFonts w:ascii="Sakkal Majalla" w:eastAsia="Calibri" w:hAnsi="Sakkal Majalla" w:cs="Sakkal Majalla"/>
          <w:b/>
          <w:bCs/>
          <w:sz w:val="32"/>
          <w:szCs w:val="32"/>
          <w:u w:val="single"/>
          <w:lang w:val="en" w:bidi="ar-EG"/>
        </w:rPr>
      </w:pPr>
      <w:r w:rsidRPr="00241215">
        <w:rPr>
          <w:rFonts w:ascii="Sakkal Majalla" w:eastAsia="Calibri" w:hAnsi="Sakkal Majalla" w:cs="Sakkal Majalla"/>
          <w:b/>
          <w:bCs/>
          <w:kern w:val="0"/>
          <w:szCs w:val="28"/>
          <w:u w:val="single"/>
          <w:rtl/>
          <w:lang w:val="en" w:bidi="ar-EG"/>
          <w14:ligatures w14:val="none"/>
        </w:rPr>
        <w:t>مجتمع الدراسة:</w:t>
      </w:r>
    </w:p>
    <w:p w14:paraId="3E666AC1" w14:textId="4AAD976A" w:rsidR="00241215" w:rsidRPr="00241215" w:rsidRDefault="00241215" w:rsidP="00B77B09">
      <w:pPr>
        <w:pStyle w:val="a6"/>
        <w:bidi/>
        <w:spacing w:after="0" w:line="360" w:lineRule="auto"/>
        <w:ind w:left="1440"/>
        <w:jc w:val="mediumKashida"/>
        <w:rPr>
          <w:rFonts w:ascii="Sakkal Majalla" w:eastAsia="Calibri" w:hAnsi="Sakkal Majalla" w:cs="Sakkal Majalla"/>
          <w:b/>
          <w:bCs/>
          <w:sz w:val="32"/>
          <w:szCs w:val="32"/>
          <w:u w:val="single"/>
          <w:lang w:val="en" w:bidi="ar-EG"/>
        </w:rPr>
      </w:pPr>
      <w:r w:rsidRPr="00241215">
        <w:rPr>
          <w:rFonts w:ascii="Sakkal Majalla" w:eastAsia="Calibri" w:hAnsi="Sakkal Majalla" w:cs="Sakkal Majalla"/>
          <w:kern w:val="0"/>
          <w:szCs w:val="28"/>
          <w:rtl/>
          <w:lang w:val="en" w:bidi="ar-EG"/>
          <w14:ligatures w14:val="none"/>
        </w:rPr>
        <w:t xml:space="preserve">يتمثل مجتمع الدراسة في </w:t>
      </w:r>
      <w:r>
        <w:rPr>
          <w:rFonts w:ascii="Sakkal Majalla" w:eastAsia="Calibri" w:hAnsi="Sakkal Majalla" w:cs="Sakkal Majalla" w:hint="cs"/>
          <w:kern w:val="0"/>
          <w:szCs w:val="28"/>
          <w:rtl/>
          <w:lang w:val="en" w:bidi="ar-EG"/>
          <w14:ligatures w14:val="none"/>
        </w:rPr>
        <w:t>شركة أرامكو</w:t>
      </w:r>
      <w:r w:rsidRPr="00241215">
        <w:rPr>
          <w:rFonts w:ascii="Sakkal Majalla" w:eastAsia="Calibri" w:hAnsi="Sakkal Majalla" w:cs="Sakkal Majalla"/>
          <w:kern w:val="0"/>
          <w:szCs w:val="28"/>
          <w:rtl/>
          <w:lang w:val="en" w:bidi="ar-EG"/>
          <w14:ligatures w14:val="none"/>
        </w:rPr>
        <w:t xml:space="preserve"> والعاملين به</w:t>
      </w:r>
      <w:r>
        <w:rPr>
          <w:rFonts w:ascii="Sakkal Majalla" w:eastAsia="Calibri" w:hAnsi="Sakkal Majalla" w:cs="Sakkal Majalla" w:hint="cs"/>
          <w:kern w:val="0"/>
          <w:szCs w:val="28"/>
          <w:rtl/>
          <w:lang w:val="en" w:bidi="ar-EG"/>
          <w14:ligatures w14:val="none"/>
        </w:rPr>
        <w:t>ا</w:t>
      </w:r>
      <w:r w:rsidRPr="00241215">
        <w:rPr>
          <w:rFonts w:ascii="Sakkal Majalla" w:eastAsia="Calibri" w:hAnsi="Sakkal Majalla" w:cs="Sakkal Majalla"/>
          <w:kern w:val="0"/>
          <w:szCs w:val="28"/>
          <w:rtl/>
          <w:lang w:val="en" w:bidi="ar-EG"/>
          <w14:ligatures w14:val="none"/>
        </w:rPr>
        <w:t xml:space="preserve"> في المملكة العربية السعودية.</w:t>
      </w:r>
    </w:p>
    <w:p w14:paraId="0C8C2159" w14:textId="77777777" w:rsidR="00241215" w:rsidRDefault="00241215" w:rsidP="000B297F">
      <w:pPr>
        <w:pStyle w:val="a6"/>
        <w:numPr>
          <w:ilvl w:val="0"/>
          <w:numId w:val="9"/>
        </w:numPr>
        <w:bidi/>
        <w:spacing w:after="0" w:line="360" w:lineRule="auto"/>
        <w:jc w:val="mediumKashida"/>
        <w:rPr>
          <w:rFonts w:ascii="Sakkal Majalla" w:eastAsia="Calibri" w:hAnsi="Sakkal Majalla" w:cs="Sakkal Majalla"/>
          <w:b/>
          <w:bCs/>
          <w:kern w:val="0"/>
          <w:szCs w:val="28"/>
          <w:u w:val="single"/>
          <w:lang w:val="en" w:bidi="ar-EG"/>
          <w14:ligatures w14:val="none"/>
        </w:rPr>
      </w:pPr>
      <w:r w:rsidRPr="00241215">
        <w:rPr>
          <w:rFonts w:ascii="Sakkal Majalla" w:eastAsia="Calibri" w:hAnsi="Sakkal Majalla" w:cs="Sakkal Majalla"/>
          <w:b/>
          <w:bCs/>
          <w:kern w:val="0"/>
          <w:szCs w:val="28"/>
          <w:u w:val="single"/>
          <w:rtl/>
          <w:lang w:val="en" w:bidi="ar-EG"/>
          <w14:ligatures w14:val="none"/>
        </w:rPr>
        <w:t>عينة الدراسة:</w:t>
      </w:r>
    </w:p>
    <w:p w14:paraId="5D752B3E" w14:textId="2C45CB11" w:rsidR="00241215" w:rsidRPr="00241215" w:rsidRDefault="00241215" w:rsidP="00B77B09">
      <w:pPr>
        <w:pStyle w:val="a6"/>
        <w:bidi/>
        <w:spacing w:after="0" w:line="360" w:lineRule="auto"/>
        <w:ind w:left="1440"/>
        <w:jc w:val="mediumKashida"/>
        <w:rPr>
          <w:rFonts w:ascii="Sakkal Majalla" w:eastAsia="Calibri" w:hAnsi="Sakkal Majalla" w:cs="Sakkal Majalla"/>
          <w:b/>
          <w:bCs/>
          <w:kern w:val="0"/>
          <w:szCs w:val="28"/>
          <w:u w:val="single"/>
          <w:lang w:val="en" w:bidi="ar-EG"/>
          <w14:ligatures w14:val="none"/>
        </w:rPr>
      </w:pPr>
      <w:r w:rsidRPr="00241215">
        <w:rPr>
          <w:rFonts w:ascii="Sakkal Majalla" w:eastAsia="Calibri" w:hAnsi="Sakkal Majalla" w:cs="Sakkal Majalla"/>
          <w:kern w:val="0"/>
          <w:szCs w:val="28"/>
          <w:rtl/>
          <w:lang w:val="en" w:bidi="ar-EG"/>
          <w14:ligatures w14:val="none"/>
        </w:rPr>
        <w:lastRenderedPageBreak/>
        <w:t xml:space="preserve">لكبر حجم مجتمع الدراسة، فيمكن تحديد حجم عينة البحث من خلال دراسة </w:t>
      </w:r>
      <w:r w:rsidRPr="00241215">
        <w:rPr>
          <w:rFonts w:ascii="Sakkal Majalla" w:eastAsia="Calibri" w:hAnsi="Sakkal Majalla" w:cs="Sakkal Majalla"/>
          <w:kern w:val="0"/>
          <w:szCs w:val="28"/>
          <w:rtl/>
          <w:lang w:bidi="ar-EG"/>
          <w14:ligatures w14:val="none"/>
        </w:rPr>
        <w:t>(</w:t>
      </w:r>
      <w:r w:rsidRPr="00241215">
        <w:rPr>
          <w:rFonts w:ascii="Sakkal Majalla" w:eastAsia="Calibri" w:hAnsi="Sakkal Majalla" w:cs="Sakkal Majalla"/>
          <w:kern w:val="0"/>
          <w:szCs w:val="28"/>
          <w:lang w:bidi="ar-EG"/>
          <w14:ligatures w14:val="none"/>
        </w:rPr>
        <w:t>ROBERT V. KREJCIE, 1970</w:t>
      </w:r>
      <w:r w:rsidRPr="00241215">
        <w:rPr>
          <w:rFonts w:ascii="Sakkal Majalla" w:eastAsia="Calibri" w:hAnsi="Sakkal Majalla" w:cs="Sakkal Majalla"/>
          <w:kern w:val="0"/>
          <w:szCs w:val="28"/>
          <w:rtl/>
          <w:lang w:bidi="ar-EG"/>
          <w14:ligatures w14:val="none"/>
        </w:rPr>
        <w:t>)</w:t>
      </w:r>
      <w:r w:rsidRPr="00241215">
        <w:rPr>
          <w:rFonts w:ascii="Sakkal Majalla" w:eastAsia="Calibri" w:hAnsi="Sakkal Majalla" w:cs="Sakkal Majalla"/>
          <w:kern w:val="0"/>
          <w:szCs w:val="28"/>
          <w:rtl/>
          <w:lang w:val="en" w:bidi="ar-EG"/>
          <w14:ligatures w14:val="none"/>
        </w:rPr>
        <w:t>، بواسطة القانون التالي:</w:t>
      </w:r>
    </w:p>
    <w:p w14:paraId="7308CDDA" w14:textId="77777777" w:rsidR="00241215" w:rsidRPr="00241215" w:rsidRDefault="00241215" w:rsidP="00B77B09">
      <w:pPr>
        <w:bidi/>
        <w:spacing w:line="360" w:lineRule="auto"/>
        <w:jc w:val="mediumKashida"/>
        <w:rPr>
          <w:rFonts w:ascii="Sakkal Majalla" w:eastAsia="Calibri" w:hAnsi="Sakkal Majalla" w:cs="Sakkal Majalla"/>
          <w:kern w:val="0"/>
          <w:sz w:val="32"/>
          <w:szCs w:val="32"/>
          <w:rtl/>
          <w:lang w:val="en" w:bidi="ar-EG"/>
          <w14:ligatures w14:val="none"/>
        </w:rPr>
      </w:pPr>
      <w:r w:rsidRPr="00241215">
        <w:rPr>
          <w:rFonts w:ascii="Sakkal Majalla" w:eastAsia="Calibri" w:hAnsi="Sakkal Majalla" w:cs="Sakkal Majalla"/>
          <w:kern w:val="0"/>
          <w:sz w:val="32"/>
          <w:szCs w:val="32"/>
          <w:rtl/>
          <w:lang w:val="en" w:bidi="ar-EG"/>
          <w14:ligatures w14:val="none"/>
        </w:rPr>
        <w:t xml:space="preserve">حجم العينة = </w:t>
      </w:r>
      <m:oMath>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Z</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*p*(1-p)</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α</m:t>
                </m:r>
              </m:e>
              <m:sup>
                <m:r>
                  <w:rPr>
                    <w:rFonts w:ascii="Cambria Math" w:eastAsia="Calibri" w:hAnsi="Cambria Math" w:cs="Sakkal Majalla"/>
                    <w:kern w:val="0"/>
                    <w:sz w:val="32"/>
                    <w:szCs w:val="32"/>
                    <w:lang w:val="en" w:bidi="ar-EG"/>
                    <w14:ligatures w14:val="none"/>
                  </w:rPr>
                  <m:t>2</m:t>
                </m:r>
              </m:sup>
            </m:sSup>
          </m:den>
        </m:f>
      </m:oMath>
    </w:p>
    <w:p w14:paraId="33CE065A" w14:textId="77777777" w:rsidR="00241215" w:rsidRPr="00241215" w:rsidRDefault="00241215" w:rsidP="00B77B09">
      <w:pPr>
        <w:bidi/>
        <w:spacing w:line="360" w:lineRule="auto"/>
        <w:ind w:left="1440"/>
        <w:jc w:val="mediumKashida"/>
        <w:rPr>
          <w:rFonts w:ascii="Sakkal Majalla" w:eastAsia="Calibri" w:hAnsi="Sakkal Majalla" w:cs="Sakkal Majalla"/>
          <w:kern w:val="0"/>
          <w:szCs w:val="28"/>
          <w:rtl/>
          <w:lang w:bidi="ar-EG"/>
          <w14:ligatures w14:val="none"/>
        </w:rPr>
      </w:pPr>
      <w:r w:rsidRPr="00241215">
        <w:rPr>
          <w:rFonts w:ascii="Sakkal Majalla" w:eastAsia="Calibri" w:hAnsi="Sakkal Majalla" w:cs="Sakkal Majalla"/>
          <w:b/>
          <w:bCs/>
          <w:kern w:val="0"/>
          <w:sz w:val="32"/>
          <w:szCs w:val="32"/>
          <w:lang w:bidi="ar-EG"/>
          <w14:ligatures w14:val="none"/>
        </w:rPr>
        <w:t>z</w:t>
      </w:r>
      <w:r w:rsidRPr="00241215">
        <w:rPr>
          <w:rFonts w:ascii="Sakkal Majalla" w:eastAsia="Calibri" w:hAnsi="Sakkal Majalla" w:cs="Sakkal Majalla"/>
          <w:kern w:val="0"/>
          <w:szCs w:val="28"/>
          <w:rtl/>
          <w:lang w:bidi="ar-EG"/>
          <w14:ligatures w14:val="none"/>
        </w:rPr>
        <w:t>: الدرجة المعيارية المقابلة لمعامل الثقة الذي تم اختياره 95%.</w:t>
      </w:r>
    </w:p>
    <w:p w14:paraId="01D682BD" w14:textId="77777777" w:rsidR="00241215" w:rsidRPr="00241215" w:rsidRDefault="00241215" w:rsidP="00B77B09">
      <w:pPr>
        <w:bidi/>
        <w:spacing w:line="360" w:lineRule="auto"/>
        <w:ind w:left="1440"/>
        <w:jc w:val="mediumKashida"/>
        <w:rPr>
          <w:rFonts w:ascii="Sakkal Majalla" w:eastAsia="Calibri" w:hAnsi="Sakkal Majalla" w:cs="Sakkal Majalla"/>
          <w:kern w:val="0"/>
          <w:szCs w:val="28"/>
          <w:rtl/>
          <w:lang w:bidi="ar-EG"/>
          <w14:ligatures w14:val="none"/>
        </w:rPr>
      </w:pPr>
      <w:r w:rsidRPr="00241215">
        <w:rPr>
          <w:rFonts w:ascii="Sakkal Majalla" w:eastAsia="Calibri" w:hAnsi="Sakkal Majalla" w:cs="Sakkal Majalla"/>
          <w:b/>
          <w:bCs/>
          <w:kern w:val="0"/>
          <w:sz w:val="32"/>
          <w:szCs w:val="32"/>
          <w:lang w:bidi="ar-EG"/>
          <w14:ligatures w14:val="none"/>
        </w:rPr>
        <w:t>p</w:t>
      </w:r>
      <w:r w:rsidRPr="00241215">
        <w:rPr>
          <w:rFonts w:ascii="Sakkal Majalla" w:eastAsia="Calibri" w:hAnsi="Sakkal Majalla" w:cs="Sakkal Majalla"/>
          <w:kern w:val="0"/>
          <w:szCs w:val="28"/>
          <w:rtl/>
          <w:lang w:bidi="ar-EG"/>
          <w14:ligatures w14:val="none"/>
        </w:rPr>
        <w:t>: نسبة العينة من المجتمع تم اختيارها 15%</w:t>
      </w:r>
    </w:p>
    <w:p w14:paraId="1D62508C" w14:textId="77777777" w:rsidR="00241215" w:rsidRPr="00241215" w:rsidRDefault="00241215" w:rsidP="00B77B09">
      <w:pPr>
        <w:bidi/>
        <w:spacing w:line="360" w:lineRule="auto"/>
        <w:ind w:left="1440"/>
        <w:jc w:val="mediumKashida"/>
        <w:rPr>
          <w:rFonts w:ascii="Sakkal Majalla" w:eastAsia="Calibri" w:hAnsi="Sakkal Majalla" w:cs="Sakkal Majalla"/>
          <w:kern w:val="0"/>
          <w:szCs w:val="28"/>
          <w:rtl/>
          <w:lang w:bidi="ar-EG"/>
          <w14:ligatures w14:val="none"/>
        </w:rPr>
      </w:pPr>
      <m:oMath>
        <m:r>
          <m:rPr>
            <m:sty m:val="bi"/>
          </m:rPr>
          <w:rPr>
            <w:rFonts w:ascii="Cambria Math" w:eastAsia="Calibri" w:hAnsi="Cambria Math" w:cs="Sakkal Majalla"/>
            <w:kern w:val="0"/>
            <w:szCs w:val="28"/>
            <w:lang w:bidi="ar-EG"/>
            <w14:ligatures w14:val="none"/>
          </w:rPr>
          <m:t>α</m:t>
        </m:r>
      </m:oMath>
      <w:r w:rsidRPr="00241215">
        <w:rPr>
          <w:rFonts w:ascii="Sakkal Majalla" w:eastAsia="Times New Roman" w:hAnsi="Sakkal Majalla" w:cs="Sakkal Majalla"/>
          <w:kern w:val="0"/>
          <w:szCs w:val="28"/>
          <w:rtl/>
          <w:lang w:bidi="ar-EG"/>
          <w14:ligatures w14:val="none"/>
        </w:rPr>
        <w:t xml:space="preserve">: </w:t>
      </w:r>
      <w:r w:rsidRPr="00241215">
        <w:rPr>
          <w:rFonts w:ascii="Sakkal Majalla" w:eastAsia="Calibri" w:hAnsi="Sakkal Majalla" w:cs="Sakkal Majalla"/>
          <w:kern w:val="0"/>
          <w:szCs w:val="28"/>
          <w:rtl/>
          <w:lang w:bidi="ar-EG"/>
          <w14:ligatures w14:val="none"/>
        </w:rPr>
        <w:t>مستوى المعنوية المسموح به في النتائج وهو 5%.</w:t>
      </w:r>
    </w:p>
    <w:p w14:paraId="5FB8D411" w14:textId="77777777" w:rsidR="00241215" w:rsidRPr="00241215" w:rsidRDefault="00241215" w:rsidP="00B77B09">
      <w:pPr>
        <w:bidi/>
        <w:spacing w:line="360" w:lineRule="auto"/>
        <w:ind w:left="1440"/>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kern w:val="0"/>
          <w:szCs w:val="28"/>
          <w:rtl/>
          <w:lang w:bidi="ar-EG"/>
          <w14:ligatures w14:val="none"/>
        </w:rPr>
        <w:t>بالتعويض في القانون السابق:</w:t>
      </w:r>
    </w:p>
    <w:p w14:paraId="01C7E8FE" w14:textId="19C1ECD8" w:rsidR="00241215" w:rsidRPr="00241215" w:rsidRDefault="00241215" w:rsidP="00B77B09">
      <w:pPr>
        <w:bidi/>
        <w:spacing w:line="360" w:lineRule="auto"/>
        <w:ind w:left="1440"/>
        <w:jc w:val="mediumKashida"/>
        <w:rPr>
          <w:rFonts w:ascii="Sakkal Majalla" w:eastAsia="Calibri" w:hAnsi="Sakkal Majalla" w:cs="Sakkal Majalla"/>
          <w:i/>
          <w:kern w:val="0"/>
          <w:szCs w:val="28"/>
          <w:rtl/>
          <w:lang w:bidi="ar-EG"/>
          <w14:ligatures w14:val="none"/>
        </w:rPr>
      </w:pPr>
      <w:r w:rsidRPr="00241215">
        <w:rPr>
          <w:rFonts w:ascii="Sakkal Majalla" w:eastAsia="Calibri" w:hAnsi="Sakkal Majalla" w:cs="Sakkal Majalla"/>
          <w:kern w:val="0"/>
          <w:szCs w:val="28"/>
          <w:rtl/>
          <w:lang w:val="en" w:bidi="ar-EG"/>
          <w14:ligatures w14:val="none"/>
        </w:rPr>
        <w:t xml:space="preserve">حجم العينة =   </w:t>
      </w:r>
      <m:oMath>
        <m:r>
          <w:rPr>
            <w:rFonts w:ascii="Cambria Math" w:eastAsia="Calibri" w:hAnsi="Cambria Math" w:cs="Sakkal Majalla"/>
            <w:kern w:val="0"/>
            <w:sz w:val="32"/>
            <w:szCs w:val="32"/>
            <w:lang w:val="en" w:bidi="ar-EG"/>
            <w14:ligatures w14:val="none"/>
          </w:rPr>
          <m:t xml:space="preserve"> 196=</m:t>
        </m:r>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1.96</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*0.15*0.85</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0.05</m:t>
                </m:r>
              </m:e>
              <m:sup>
                <m:r>
                  <w:rPr>
                    <w:rFonts w:ascii="Cambria Math" w:eastAsia="Calibri" w:hAnsi="Cambria Math" w:cs="Sakkal Majalla"/>
                    <w:kern w:val="0"/>
                    <w:sz w:val="32"/>
                    <w:szCs w:val="32"/>
                    <w:lang w:val="en" w:bidi="ar-EG"/>
                    <w14:ligatures w14:val="none"/>
                  </w:rPr>
                  <m:t>2</m:t>
                </m:r>
              </m:sup>
            </m:sSup>
          </m:den>
        </m:f>
      </m:oMath>
      <w:r w:rsidRPr="00241215">
        <w:rPr>
          <w:rFonts w:ascii="Sakkal Majalla" w:eastAsia="Calibri" w:hAnsi="Sakkal Majalla" w:cs="Sakkal Majalla"/>
          <w:i/>
          <w:kern w:val="0"/>
          <w:szCs w:val="28"/>
          <w:rtl/>
          <w:lang w:bidi="ar-EG"/>
          <w14:ligatures w14:val="none"/>
        </w:rPr>
        <w:t>مفردة من مجتمع الدراسة</w:t>
      </w:r>
    </w:p>
    <w:p w14:paraId="1B701CAF" w14:textId="77777777" w:rsidR="00241215" w:rsidRDefault="00241215" w:rsidP="000B297F">
      <w:pPr>
        <w:numPr>
          <w:ilvl w:val="0"/>
          <w:numId w:val="16"/>
        </w:numPr>
        <w:bidi/>
        <w:spacing w:after="0" w:line="360" w:lineRule="auto"/>
        <w:contextualSpacing/>
        <w:jc w:val="mediumKashida"/>
        <w:rPr>
          <w:rFonts w:ascii="Sakkal Majalla" w:eastAsia="Calibri" w:hAnsi="Sakkal Majalla" w:cs="Sakkal Majalla"/>
          <w:b/>
          <w:bCs/>
          <w:sz w:val="32"/>
          <w:szCs w:val="32"/>
          <w:u w:val="single"/>
          <w:lang w:bidi="ar-EG"/>
        </w:rPr>
      </w:pPr>
      <w:bookmarkStart w:id="19" w:name="_Toc171179703"/>
      <w:r w:rsidRPr="00241215">
        <w:rPr>
          <w:rFonts w:ascii="Sakkal Majalla" w:eastAsia="Calibri" w:hAnsi="Sakkal Majalla" w:cs="Sakkal Majalla"/>
          <w:b/>
          <w:bCs/>
          <w:sz w:val="32"/>
          <w:szCs w:val="32"/>
          <w:u w:val="single"/>
          <w:rtl/>
          <w:lang w:bidi="ar-EG"/>
        </w:rPr>
        <w:t>أدوات الدراسة:</w:t>
      </w:r>
      <w:bookmarkEnd w:id="19"/>
    </w:p>
    <w:p w14:paraId="1734742C" w14:textId="14339F39" w:rsidR="00241215" w:rsidRPr="00241215" w:rsidRDefault="00241215" w:rsidP="00B77B09">
      <w:pPr>
        <w:bidi/>
        <w:spacing w:after="0" w:line="360" w:lineRule="auto"/>
        <w:ind w:left="1080"/>
        <w:contextualSpacing/>
        <w:jc w:val="mediumKashida"/>
        <w:rPr>
          <w:rFonts w:ascii="Sakkal Majalla" w:eastAsia="Calibri" w:hAnsi="Sakkal Majalla" w:cs="Sakkal Majalla"/>
          <w:b/>
          <w:bCs/>
          <w:sz w:val="32"/>
          <w:szCs w:val="32"/>
          <w:u w:val="single"/>
          <w:rtl/>
          <w:lang w:bidi="ar-EG"/>
        </w:rPr>
      </w:pPr>
      <w:r w:rsidRPr="00241215">
        <w:rPr>
          <w:rFonts w:ascii="Sakkal Majalla" w:eastAsia="Calibri" w:hAnsi="Sakkal Majalla" w:cs="Sakkal Majalla"/>
          <w:i/>
          <w:kern w:val="0"/>
          <w:szCs w:val="28"/>
          <w:rtl/>
          <w:lang w:bidi="ar-EG"/>
          <w14:ligatures w14:val="none"/>
        </w:rPr>
        <w:t xml:space="preserve">تتمثل أداة الدراسة في الاستبانة لجمع البيانات من عينة البحث، </w:t>
      </w:r>
      <w:r w:rsidRPr="00241215">
        <w:rPr>
          <w:rFonts w:ascii="Sakkal Majalla" w:eastAsia="Calibri" w:hAnsi="Sakkal Majalla" w:cs="Sakkal Majalla"/>
          <w:i/>
          <w:kern w:val="0"/>
          <w:szCs w:val="28"/>
          <w:u w:val="single"/>
          <w:rtl/>
          <w:lang w:bidi="ar-EG"/>
          <w14:ligatures w14:val="none"/>
        </w:rPr>
        <w:t>وتتكون الاستبانة من ثلاث محاور تتمثل في الاتي:</w:t>
      </w:r>
    </w:p>
    <w:p w14:paraId="52597AD9" w14:textId="77777777" w:rsidR="00241215" w:rsidRPr="00241215" w:rsidRDefault="00241215" w:rsidP="000B297F">
      <w:pPr>
        <w:numPr>
          <w:ilvl w:val="0"/>
          <w:numId w:val="13"/>
        </w:numPr>
        <w:bidi/>
        <w:spacing w:after="0" w:line="360" w:lineRule="auto"/>
        <w:contextualSpacing/>
        <w:jc w:val="mediumKashida"/>
        <w:rPr>
          <w:rFonts w:ascii="Sakkal Majalla" w:eastAsia="Calibri" w:hAnsi="Sakkal Majalla" w:cs="Sakkal Majalla"/>
          <w:i/>
          <w:kern w:val="0"/>
          <w:szCs w:val="28"/>
          <w:rtl/>
          <w:lang w:bidi="ar-EG"/>
          <w14:ligatures w14:val="none"/>
        </w:rPr>
      </w:pPr>
      <w:r w:rsidRPr="00241215">
        <w:rPr>
          <w:rFonts w:ascii="Sakkal Majalla" w:eastAsia="Calibri" w:hAnsi="Sakkal Majalla" w:cs="Sakkal Majalla"/>
          <w:b/>
          <w:bCs/>
          <w:i/>
          <w:kern w:val="0"/>
          <w:szCs w:val="28"/>
          <w:rtl/>
          <w:lang w:bidi="ar-EG"/>
          <w14:ligatures w14:val="none"/>
        </w:rPr>
        <w:t>المحور الأول:</w:t>
      </w:r>
      <w:r w:rsidRPr="00241215">
        <w:rPr>
          <w:rFonts w:ascii="Sakkal Majalla" w:eastAsia="Calibri" w:hAnsi="Sakkal Majalla" w:cs="Sakkal Majalla"/>
          <w:i/>
          <w:kern w:val="0"/>
          <w:szCs w:val="28"/>
          <w:rtl/>
          <w:lang w:bidi="ar-EG"/>
          <w14:ligatures w14:val="none"/>
        </w:rPr>
        <w:t xml:space="preserve"> 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4DCABFE2" w14:textId="6AD4B2C1" w:rsidR="00241215" w:rsidRPr="00241215" w:rsidRDefault="00241215" w:rsidP="000B297F">
      <w:pPr>
        <w:numPr>
          <w:ilvl w:val="0"/>
          <w:numId w:val="13"/>
        </w:numPr>
        <w:bidi/>
        <w:spacing w:after="0" w:line="360" w:lineRule="auto"/>
        <w:contextualSpacing/>
        <w:jc w:val="mediumKashida"/>
        <w:rPr>
          <w:rFonts w:ascii="Sakkal Majalla" w:eastAsia="Calibri" w:hAnsi="Sakkal Majalla" w:cs="Sakkal Majalla"/>
          <w:i/>
          <w:kern w:val="0"/>
          <w:szCs w:val="28"/>
          <w:lang w:bidi="ar-EG"/>
          <w14:ligatures w14:val="none"/>
        </w:rPr>
      </w:pPr>
      <w:r w:rsidRPr="00241215">
        <w:rPr>
          <w:rFonts w:ascii="Sakkal Majalla" w:eastAsia="Calibri" w:hAnsi="Sakkal Majalla" w:cs="Sakkal Majalla"/>
          <w:b/>
          <w:bCs/>
          <w:i/>
          <w:kern w:val="0"/>
          <w:szCs w:val="28"/>
          <w:rtl/>
          <w:lang w:bidi="ar-EG"/>
          <w14:ligatures w14:val="none"/>
        </w:rPr>
        <w:t>المحور الثاني:</w:t>
      </w:r>
      <w:r w:rsidRPr="00241215">
        <w:rPr>
          <w:rFonts w:ascii="Sakkal Majalla" w:eastAsia="Calibri" w:hAnsi="Sakkal Majalla" w:cs="Sakkal Majalla"/>
          <w:i/>
          <w:kern w:val="0"/>
          <w:szCs w:val="28"/>
          <w:rtl/>
          <w:lang w:bidi="ar-EG"/>
          <w14:ligatures w14:val="none"/>
        </w:rPr>
        <w:t xml:space="preserve"> سيتضمن هذا المحور على الفقرات التي تقيس </w:t>
      </w:r>
      <w:r>
        <w:rPr>
          <w:rFonts w:ascii="Sakkal Majalla" w:eastAsia="Calibri" w:hAnsi="Sakkal Majalla" w:cs="Sakkal Majalla" w:hint="cs"/>
          <w:i/>
          <w:kern w:val="0"/>
          <w:szCs w:val="28"/>
          <w:rtl/>
          <w:lang w:bidi="ar-EG"/>
          <w14:ligatures w14:val="none"/>
        </w:rPr>
        <w:t>برامج التدريب والتطوير</w:t>
      </w:r>
      <w:r w:rsidRPr="00241215">
        <w:rPr>
          <w:rFonts w:ascii="Sakkal Majalla" w:eastAsia="Calibri" w:hAnsi="Sakkal Majalla" w:cs="Sakkal Majalla"/>
          <w:i/>
          <w:kern w:val="0"/>
          <w:szCs w:val="28"/>
          <w:rtl/>
          <w:lang w:bidi="ar-EG"/>
          <w14:ligatures w14:val="none"/>
        </w:rPr>
        <w:t xml:space="preserve"> وأبعادها (المتغير المستقل).</w:t>
      </w:r>
    </w:p>
    <w:p w14:paraId="0070A820" w14:textId="4896C2C1" w:rsidR="00241215" w:rsidRDefault="00241215" w:rsidP="000B297F">
      <w:pPr>
        <w:numPr>
          <w:ilvl w:val="0"/>
          <w:numId w:val="13"/>
        </w:numPr>
        <w:bidi/>
        <w:spacing w:after="0" w:line="360" w:lineRule="auto"/>
        <w:contextualSpacing/>
        <w:jc w:val="mediumKashida"/>
        <w:rPr>
          <w:rFonts w:ascii="Sakkal Majalla" w:eastAsia="Calibri" w:hAnsi="Sakkal Majalla" w:cs="Sakkal Majalla"/>
          <w:i/>
          <w:kern w:val="0"/>
          <w:szCs w:val="28"/>
          <w:lang w:bidi="ar-EG"/>
          <w14:ligatures w14:val="none"/>
        </w:rPr>
      </w:pPr>
      <w:r w:rsidRPr="00241215">
        <w:rPr>
          <w:rFonts w:ascii="Sakkal Majalla" w:eastAsia="Calibri" w:hAnsi="Sakkal Majalla" w:cs="Sakkal Majalla"/>
          <w:b/>
          <w:bCs/>
          <w:i/>
          <w:kern w:val="0"/>
          <w:szCs w:val="28"/>
          <w:rtl/>
          <w:lang w:bidi="ar-EG"/>
          <w14:ligatures w14:val="none"/>
        </w:rPr>
        <w:t>المحور الثالث:</w:t>
      </w:r>
      <w:r w:rsidRPr="00241215">
        <w:rPr>
          <w:rFonts w:ascii="Sakkal Majalla" w:eastAsia="Calibri" w:hAnsi="Sakkal Majalla" w:cs="Sakkal Majalla"/>
          <w:i/>
          <w:kern w:val="0"/>
          <w:szCs w:val="28"/>
          <w:rtl/>
          <w:lang w:bidi="ar-EG"/>
          <w14:ligatures w14:val="none"/>
        </w:rPr>
        <w:t xml:space="preserve"> سيتضمن هذا المحور على الفقرات التي تقيس عملية </w:t>
      </w:r>
      <w:r>
        <w:rPr>
          <w:rFonts w:ascii="Sakkal Majalla" w:eastAsia="Calibri" w:hAnsi="Sakkal Majalla" w:cs="Sakkal Majalla" w:hint="cs"/>
          <w:i/>
          <w:kern w:val="0"/>
          <w:szCs w:val="28"/>
          <w:rtl/>
          <w:lang w:bidi="ar-EG"/>
          <w14:ligatures w14:val="none"/>
        </w:rPr>
        <w:t>تحسين مهارات الموظفين</w:t>
      </w:r>
      <w:r w:rsidRPr="00241215">
        <w:rPr>
          <w:rFonts w:ascii="Sakkal Majalla" w:eastAsia="Calibri" w:hAnsi="Sakkal Majalla" w:cs="Sakkal Majalla"/>
          <w:i/>
          <w:kern w:val="0"/>
          <w:szCs w:val="28"/>
          <w:rtl/>
          <w:lang w:bidi="ar-EG"/>
          <w14:ligatures w14:val="none"/>
        </w:rPr>
        <w:t xml:space="preserve"> وأبعادها (المتغير التابع).</w:t>
      </w:r>
    </w:p>
    <w:p w14:paraId="144F607F" w14:textId="77777777" w:rsidR="00B77B09" w:rsidRDefault="00B77B09" w:rsidP="00B77B09">
      <w:pPr>
        <w:bidi/>
        <w:spacing w:after="0" w:line="360" w:lineRule="auto"/>
        <w:contextualSpacing/>
        <w:jc w:val="mediumKashida"/>
        <w:rPr>
          <w:rFonts w:ascii="Sakkal Majalla" w:eastAsia="Calibri" w:hAnsi="Sakkal Majalla" w:cs="Sakkal Majalla"/>
          <w:i/>
          <w:kern w:val="0"/>
          <w:szCs w:val="28"/>
          <w:lang w:bidi="ar-EG"/>
          <w14:ligatures w14:val="none"/>
        </w:rPr>
      </w:pPr>
    </w:p>
    <w:p w14:paraId="567D54C5" w14:textId="77777777" w:rsidR="00B77B09" w:rsidRDefault="00B77B09" w:rsidP="00B77B09">
      <w:pPr>
        <w:bidi/>
        <w:spacing w:after="0" w:line="360" w:lineRule="auto"/>
        <w:contextualSpacing/>
        <w:jc w:val="mediumKashida"/>
        <w:rPr>
          <w:rFonts w:ascii="Sakkal Majalla" w:eastAsia="Calibri" w:hAnsi="Sakkal Majalla" w:cs="Sakkal Majalla"/>
          <w:i/>
          <w:kern w:val="0"/>
          <w:szCs w:val="28"/>
          <w:lang w:bidi="ar-EG"/>
          <w14:ligatures w14:val="none"/>
        </w:rPr>
      </w:pPr>
    </w:p>
    <w:p w14:paraId="5E174930" w14:textId="77777777" w:rsidR="00B77B09" w:rsidRPr="00241215" w:rsidRDefault="00B77B09" w:rsidP="00B77B09">
      <w:pPr>
        <w:bidi/>
        <w:spacing w:after="0" w:line="360" w:lineRule="auto"/>
        <w:contextualSpacing/>
        <w:jc w:val="mediumKashida"/>
        <w:rPr>
          <w:rFonts w:ascii="Sakkal Majalla" w:eastAsia="Calibri" w:hAnsi="Sakkal Majalla" w:cs="Sakkal Majalla"/>
          <w:i/>
          <w:kern w:val="0"/>
          <w:szCs w:val="28"/>
          <w:rtl/>
          <w:lang w:bidi="ar-EG"/>
          <w14:ligatures w14:val="none"/>
        </w:rPr>
      </w:pPr>
    </w:p>
    <w:p w14:paraId="7CEE8706" w14:textId="77777777" w:rsidR="00241215" w:rsidRPr="00241215" w:rsidRDefault="00241215" w:rsidP="00B77B09">
      <w:pPr>
        <w:bidi/>
        <w:spacing w:line="360" w:lineRule="auto"/>
        <w:ind w:left="1080"/>
        <w:jc w:val="mediumKashida"/>
        <w:rPr>
          <w:rFonts w:ascii="Sakkal Majalla" w:eastAsia="Calibri" w:hAnsi="Sakkal Majalla" w:cs="Sakkal Majalla"/>
          <w:b/>
          <w:bCs/>
          <w:i/>
          <w:kern w:val="0"/>
          <w:sz w:val="32"/>
          <w:szCs w:val="32"/>
          <w:u w:val="single"/>
          <w:rtl/>
          <w:lang w:bidi="ar-EG"/>
          <w14:ligatures w14:val="none"/>
        </w:rPr>
      </w:pPr>
      <w:r w:rsidRPr="00241215">
        <w:rPr>
          <w:rFonts w:ascii="Sakkal Majalla" w:eastAsia="Calibri" w:hAnsi="Sakkal Majalla" w:cs="Sakkal Majalla"/>
          <w:b/>
          <w:bCs/>
          <w:i/>
          <w:kern w:val="0"/>
          <w:sz w:val="32"/>
          <w:szCs w:val="32"/>
          <w:u w:val="single"/>
          <w:rtl/>
          <w:lang w:bidi="ar-EG"/>
          <w14:ligatures w14:val="none"/>
        </w:rPr>
        <w:t>صدق أداة البحث:</w:t>
      </w:r>
    </w:p>
    <w:p w14:paraId="5F6950AF" w14:textId="71DBA2C0" w:rsidR="00B77B09" w:rsidRPr="00B77B09" w:rsidRDefault="00241215" w:rsidP="00B77B09">
      <w:pPr>
        <w:bidi/>
        <w:spacing w:line="360" w:lineRule="auto"/>
        <w:ind w:left="1080"/>
        <w:jc w:val="mediumKashida"/>
        <w:rPr>
          <w:rFonts w:ascii="Sakkal Majalla" w:eastAsia="Calibri" w:hAnsi="Sakkal Majalla" w:cs="Sakkal Majalla"/>
          <w:i/>
          <w:kern w:val="0"/>
          <w:szCs w:val="28"/>
          <w:rtl/>
          <w:lang w:bidi="ar-EG"/>
          <w14:ligatures w14:val="none"/>
        </w:rPr>
      </w:pPr>
      <w:r w:rsidRPr="00241215">
        <w:rPr>
          <w:rFonts w:ascii="Sakkal Majalla" w:eastAsia="Calibri" w:hAnsi="Sakkal Majalla" w:cs="Sakkal Majalla"/>
          <w:i/>
          <w:kern w:val="0"/>
          <w:szCs w:val="28"/>
          <w:rtl/>
          <w:lang w:bidi="ar-EG"/>
          <w14:ligatures w14:val="none"/>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66FA7402" w14:textId="77777777" w:rsidR="00241215" w:rsidRPr="00241215" w:rsidRDefault="00241215" w:rsidP="00B77B09">
      <w:pPr>
        <w:bidi/>
        <w:spacing w:line="360" w:lineRule="auto"/>
        <w:ind w:left="1080"/>
        <w:jc w:val="mediumKashida"/>
        <w:rPr>
          <w:rFonts w:ascii="Sakkal Majalla" w:eastAsia="Calibri" w:hAnsi="Sakkal Majalla" w:cs="Sakkal Majalla"/>
          <w:b/>
          <w:bCs/>
          <w:i/>
          <w:kern w:val="0"/>
          <w:sz w:val="32"/>
          <w:szCs w:val="32"/>
          <w:u w:val="single"/>
          <w:rtl/>
          <w:lang w:bidi="ar-EG"/>
          <w14:ligatures w14:val="none"/>
        </w:rPr>
      </w:pPr>
      <w:r w:rsidRPr="00241215">
        <w:rPr>
          <w:rFonts w:ascii="Sakkal Majalla" w:eastAsia="Calibri" w:hAnsi="Sakkal Majalla" w:cs="Sakkal Majalla"/>
          <w:b/>
          <w:bCs/>
          <w:i/>
          <w:kern w:val="0"/>
          <w:sz w:val="32"/>
          <w:szCs w:val="32"/>
          <w:u w:val="single"/>
          <w:rtl/>
          <w:lang w:bidi="ar-EG"/>
          <w14:ligatures w14:val="none"/>
        </w:rPr>
        <w:t>ثبات الأداة:</w:t>
      </w:r>
    </w:p>
    <w:p w14:paraId="31416ADC" w14:textId="77777777" w:rsidR="00241215" w:rsidRPr="00241215" w:rsidRDefault="00241215" w:rsidP="00B77B09">
      <w:pPr>
        <w:bidi/>
        <w:spacing w:line="360" w:lineRule="auto"/>
        <w:ind w:left="1080"/>
        <w:jc w:val="mediumKashida"/>
        <w:rPr>
          <w:rFonts w:ascii="Sakkal Majalla" w:eastAsia="Calibri" w:hAnsi="Sakkal Majalla" w:cs="Sakkal Majalla"/>
          <w:kern w:val="0"/>
          <w:szCs w:val="28"/>
          <w:rtl/>
          <w:lang w:bidi="ar-EG"/>
          <w14:ligatures w14:val="none"/>
        </w:rPr>
      </w:pPr>
      <w:r w:rsidRPr="00241215">
        <w:rPr>
          <w:rFonts w:ascii="Sakkal Majalla" w:eastAsia="Calibri" w:hAnsi="Sakkal Majalla" w:cs="Sakkal Majalla"/>
          <w:i/>
          <w:kern w:val="0"/>
          <w:szCs w:val="28"/>
          <w:rtl/>
          <w:lang w:bidi="ar-EG"/>
          <w14:ligatures w14:val="none"/>
        </w:rPr>
        <w:t>سوف يتم التحقق من ثبات الاستبانة بواسطة استخدام معامل ألفا كرونباخ (</w:t>
      </w:r>
      <w:r w:rsidRPr="00241215">
        <w:rPr>
          <w:rFonts w:ascii="Sakkal Majalla" w:eastAsia="Calibri" w:hAnsi="Sakkal Majalla" w:cs="Sakkal Majalla"/>
          <w:iCs/>
          <w:kern w:val="0"/>
          <w:szCs w:val="28"/>
          <w:lang w:bidi="ar-EG"/>
          <w14:ligatures w14:val="none"/>
        </w:rPr>
        <w:t>Cronbach Alpha</w:t>
      </w:r>
      <w:r w:rsidRPr="00241215">
        <w:rPr>
          <w:rFonts w:ascii="Sakkal Majalla" w:eastAsia="Calibri" w:hAnsi="Sakkal Majalla" w:cs="Sakkal Majalla"/>
          <w:i/>
          <w:kern w:val="0"/>
          <w:szCs w:val="28"/>
          <w:rtl/>
          <w:lang w:bidi="ar-EG"/>
          <w14:ligatures w14:val="none"/>
        </w:rPr>
        <w:t>)</w:t>
      </w:r>
      <w:r w:rsidRPr="00241215">
        <w:rPr>
          <w:rFonts w:ascii="Sakkal Majalla" w:eastAsia="Calibri" w:hAnsi="Sakkal Majalla" w:cs="Sakkal Majalla"/>
          <w:kern w:val="0"/>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02CFB8C2" w14:textId="77777777" w:rsidR="00241215" w:rsidRDefault="00241215" w:rsidP="000B297F">
      <w:pPr>
        <w:pStyle w:val="a6"/>
        <w:numPr>
          <w:ilvl w:val="0"/>
          <w:numId w:val="6"/>
        </w:numPr>
        <w:bidi/>
        <w:spacing w:after="0" w:line="360" w:lineRule="auto"/>
        <w:jc w:val="mediumKashida"/>
        <w:rPr>
          <w:rFonts w:ascii="Sakkal Majalla" w:eastAsia="Calibri" w:hAnsi="Sakkal Majalla" w:cs="Sakkal Majalla"/>
          <w:b/>
          <w:bCs/>
          <w:sz w:val="32"/>
          <w:szCs w:val="32"/>
          <w:u w:val="single"/>
          <w:lang w:bidi="ar-EG"/>
        </w:rPr>
      </w:pPr>
      <w:bookmarkStart w:id="20" w:name="_Toc171179704"/>
      <w:r w:rsidRPr="00241215">
        <w:rPr>
          <w:rFonts w:ascii="Sakkal Majalla" w:eastAsia="Calibri" w:hAnsi="Sakkal Majalla" w:cs="Sakkal Majalla"/>
          <w:b/>
          <w:bCs/>
          <w:sz w:val="32"/>
          <w:szCs w:val="32"/>
          <w:u w:val="single"/>
          <w:rtl/>
          <w:lang w:bidi="ar-EG"/>
        </w:rPr>
        <w:t>مجالات الدراسة:</w:t>
      </w:r>
      <w:bookmarkEnd w:id="20"/>
    </w:p>
    <w:p w14:paraId="55E06C99" w14:textId="67ECCF0B" w:rsidR="00241215" w:rsidRPr="00241215" w:rsidRDefault="00241215" w:rsidP="00B77B09">
      <w:pPr>
        <w:pStyle w:val="a6"/>
        <w:bidi/>
        <w:spacing w:after="0" w:line="360" w:lineRule="auto"/>
        <w:jc w:val="mediumKashida"/>
        <w:rPr>
          <w:rFonts w:ascii="Sakkal Majalla" w:eastAsia="Calibri" w:hAnsi="Sakkal Majalla" w:cs="Sakkal Majalla"/>
          <w:b/>
          <w:bCs/>
          <w:sz w:val="32"/>
          <w:szCs w:val="32"/>
          <w:u w:val="single"/>
          <w:rtl/>
          <w:lang w:bidi="ar-EG"/>
        </w:rPr>
      </w:pPr>
      <w:r w:rsidRPr="00241215">
        <w:rPr>
          <w:rFonts w:ascii="Sakkal Majalla" w:eastAsia="Calibri" w:hAnsi="Sakkal Majalla" w:cs="Sakkal Majalla"/>
          <w:kern w:val="0"/>
          <w:szCs w:val="28"/>
          <w:u w:val="single"/>
          <w:rtl/>
          <w:lang w:bidi="ar-EG"/>
          <w14:ligatures w14:val="none"/>
        </w:rPr>
        <w:t>تمثلت مجالات الدراسة فيما يلي:</w:t>
      </w:r>
    </w:p>
    <w:p w14:paraId="1DB2FFD4" w14:textId="772620C4" w:rsidR="00241215" w:rsidRPr="00241215" w:rsidRDefault="00241215" w:rsidP="000B297F">
      <w:pPr>
        <w:numPr>
          <w:ilvl w:val="0"/>
          <w:numId w:val="14"/>
        </w:numPr>
        <w:bidi/>
        <w:spacing w:after="0" w:line="360" w:lineRule="auto"/>
        <w:contextualSpacing/>
        <w:jc w:val="mediumKashida"/>
        <w:rPr>
          <w:rFonts w:ascii="Sakkal Majalla" w:eastAsia="Calibri" w:hAnsi="Sakkal Majalla" w:cs="Sakkal Majalla"/>
          <w:kern w:val="0"/>
          <w:szCs w:val="28"/>
          <w:rtl/>
          <w:lang w:bidi="ar-EG"/>
          <w14:ligatures w14:val="none"/>
        </w:rPr>
      </w:pPr>
      <w:r w:rsidRPr="00241215">
        <w:rPr>
          <w:rFonts w:ascii="Sakkal Majalla" w:eastAsia="Calibri" w:hAnsi="Sakkal Majalla" w:cs="Sakkal Majalla"/>
          <w:b/>
          <w:bCs/>
          <w:kern w:val="0"/>
          <w:szCs w:val="28"/>
          <w:rtl/>
          <w:lang w:bidi="ar-EG"/>
          <w14:ligatures w14:val="none"/>
        </w:rPr>
        <w:t>المجال الموضوعي:</w:t>
      </w:r>
      <w:r w:rsidRPr="00241215">
        <w:rPr>
          <w:rFonts w:ascii="Sakkal Majalla" w:eastAsia="Calibri" w:hAnsi="Sakkal Majalla" w:cs="Sakkal Majalla"/>
          <w:kern w:val="0"/>
          <w:szCs w:val="28"/>
          <w:rtl/>
          <w:lang w:bidi="ar-EG"/>
          <w14:ligatures w14:val="none"/>
        </w:rPr>
        <w:t xml:space="preserve"> اقتصرت حدود الدراسة الموضوعية في تسليط الضوء حول </w:t>
      </w:r>
      <w:r>
        <w:rPr>
          <w:rFonts w:ascii="Sakkal Majalla" w:eastAsia="Calibri" w:hAnsi="Sakkal Majalla" w:cs="Sakkal Majalla" w:hint="cs"/>
          <w:kern w:val="0"/>
          <w:szCs w:val="28"/>
          <w:rtl/>
          <w:lang w:bidi="ar-EG"/>
          <w14:ligatures w14:val="none"/>
        </w:rPr>
        <w:t>قياس</w:t>
      </w:r>
      <w:r w:rsidRPr="00241215">
        <w:rPr>
          <w:rFonts w:ascii="Sakkal Majalla" w:eastAsia="Calibri" w:hAnsi="Sakkal Majalla" w:cs="Sakkal Majalla"/>
          <w:kern w:val="0"/>
          <w:szCs w:val="28"/>
          <w:rtl/>
          <w:lang w:bidi="ar-EG"/>
          <w14:ligatures w14:val="none"/>
        </w:rPr>
        <w:t xml:space="preserve"> أثر </w:t>
      </w:r>
      <w:r>
        <w:rPr>
          <w:rFonts w:ascii="Sakkal Majalla" w:eastAsia="Calibri" w:hAnsi="Sakkal Majalla" w:cs="Sakkal Majalla" w:hint="cs"/>
          <w:kern w:val="0"/>
          <w:szCs w:val="28"/>
          <w:rtl/>
          <w:lang w:bidi="ar-EG"/>
          <w14:ligatures w14:val="none"/>
        </w:rPr>
        <w:t>فعالية برامج التدريب والتطوير في تحسين مهارات الموظفين بشركة أرامكو ب</w:t>
      </w:r>
      <w:r w:rsidRPr="00241215">
        <w:rPr>
          <w:rFonts w:ascii="Sakkal Majalla" w:eastAsia="Calibri" w:hAnsi="Sakkal Majalla" w:cs="Sakkal Majalla"/>
          <w:kern w:val="0"/>
          <w:szCs w:val="28"/>
          <w:rtl/>
          <w:lang w:bidi="ar-EG"/>
          <w14:ligatures w14:val="none"/>
        </w:rPr>
        <w:t>المملكة العربية السعودية.</w:t>
      </w:r>
    </w:p>
    <w:p w14:paraId="770D1E1C" w14:textId="3A1CD5E9" w:rsidR="00241215" w:rsidRPr="00241215" w:rsidRDefault="00241215" w:rsidP="000B297F">
      <w:pPr>
        <w:numPr>
          <w:ilvl w:val="0"/>
          <w:numId w:val="14"/>
        </w:numPr>
        <w:bidi/>
        <w:spacing w:after="0" w:line="360" w:lineRule="auto"/>
        <w:contextualSpacing/>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المجال المكاني:</w:t>
      </w:r>
      <w:r w:rsidRPr="00241215">
        <w:rPr>
          <w:rFonts w:ascii="Sakkal Majalla" w:eastAsia="Calibri" w:hAnsi="Sakkal Majalla" w:cs="Sakkal Majalla"/>
          <w:kern w:val="0"/>
          <w:szCs w:val="28"/>
          <w:rtl/>
          <w:lang w:bidi="ar-EG"/>
          <w14:ligatures w14:val="none"/>
        </w:rPr>
        <w:t xml:space="preserve"> اقتصر تطبيق هذه الدراسة على </w:t>
      </w:r>
      <w:r>
        <w:rPr>
          <w:rFonts w:ascii="Sakkal Majalla" w:eastAsia="Calibri" w:hAnsi="Sakkal Majalla" w:cs="Sakkal Majalla" w:hint="cs"/>
          <w:kern w:val="0"/>
          <w:szCs w:val="28"/>
          <w:rtl/>
          <w:lang w:bidi="ar-EG"/>
          <w14:ligatures w14:val="none"/>
        </w:rPr>
        <w:t>شركة أرامكو</w:t>
      </w:r>
      <w:r w:rsidRPr="00241215">
        <w:rPr>
          <w:rFonts w:ascii="Sakkal Majalla" w:eastAsia="Calibri" w:hAnsi="Sakkal Majalla" w:cs="Sakkal Majalla"/>
          <w:kern w:val="0"/>
          <w:szCs w:val="28"/>
          <w:rtl/>
          <w:lang w:bidi="ar-EG"/>
          <w14:ligatures w14:val="none"/>
        </w:rPr>
        <w:t xml:space="preserve"> المملكة العربية السعودية.</w:t>
      </w:r>
    </w:p>
    <w:p w14:paraId="4D491DEB" w14:textId="73E31EA7" w:rsidR="00241215" w:rsidRPr="00241215" w:rsidRDefault="00241215" w:rsidP="000B297F">
      <w:pPr>
        <w:numPr>
          <w:ilvl w:val="0"/>
          <w:numId w:val="14"/>
        </w:numPr>
        <w:bidi/>
        <w:spacing w:after="0" w:line="360" w:lineRule="auto"/>
        <w:contextualSpacing/>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المجال البشري:</w:t>
      </w:r>
      <w:r w:rsidRPr="00241215">
        <w:rPr>
          <w:rFonts w:ascii="Sakkal Majalla" w:eastAsia="Calibri" w:hAnsi="Sakkal Majalla" w:cs="Sakkal Majalla"/>
          <w:kern w:val="0"/>
          <w:szCs w:val="28"/>
          <w:rtl/>
          <w:lang w:bidi="ar-EG"/>
          <w14:ligatures w14:val="none"/>
        </w:rPr>
        <w:t xml:space="preserve"> طبقت هذه الدراسة على عينة تقدر حجمها (196) مفردة من مديري وموظفي </w:t>
      </w:r>
      <w:r>
        <w:rPr>
          <w:rFonts w:ascii="Sakkal Majalla" w:eastAsia="Calibri" w:hAnsi="Sakkal Majalla" w:cs="Sakkal Majalla" w:hint="cs"/>
          <w:kern w:val="0"/>
          <w:szCs w:val="28"/>
          <w:rtl/>
          <w:lang w:bidi="ar-EG"/>
          <w14:ligatures w14:val="none"/>
        </w:rPr>
        <w:t>شركة أرامكو</w:t>
      </w:r>
      <w:r w:rsidRPr="00241215">
        <w:rPr>
          <w:rFonts w:ascii="Sakkal Majalla" w:eastAsia="Calibri" w:hAnsi="Sakkal Majalla" w:cs="Sakkal Majalla"/>
          <w:kern w:val="0"/>
          <w:szCs w:val="28"/>
          <w:rtl/>
          <w:lang w:bidi="ar-EG"/>
          <w14:ligatures w14:val="none"/>
        </w:rPr>
        <w:t xml:space="preserve"> بالمملكة العربية السعودية.</w:t>
      </w:r>
    </w:p>
    <w:p w14:paraId="2C89D424" w14:textId="77777777" w:rsidR="00241215" w:rsidRDefault="00241215" w:rsidP="000B297F">
      <w:pPr>
        <w:numPr>
          <w:ilvl w:val="0"/>
          <w:numId w:val="14"/>
        </w:numPr>
        <w:bidi/>
        <w:spacing w:after="0" w:line="360" w:lineRule="auto"/>
        <w:contextualSpacing/>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المجال الزمني:</w:t>
      </w:r>
      <w:r w:rsidRPr="00241215">
        <w:rPr>
          <w:rFonts w:ascii="Sakkal Majalla" w:eastAsia="Calibri" w:hAnsi="Sakkal Majalla" w:cs="Sakkal Majalla"/>
          <w:kern w:val="0"/>
          <w:szCs w:val="28"/>
          <w:rtl/>
          <w:lang w:bidi="ar-EG"/>
          <w14:ligatures w14:val="none"/>
        </w:rPr>
        <w:t xml:space="preserve"> طبقت هذه الدراسة خلال العام الدراسي 2024م.</w:t>
      </w:r>
      <w:bookmarkStart w:id="21" w:name="_Toc171179705"/>
    </w:p>
    <w:p w14:paraId="72A1EBCD" w14:textId="77777777" w:rsidR="00B77B09" w:rsidRDefault="00B77B09" w:rsidP="00B77B09">
      <w:pPr>
        <w:bidi/>
        <w:spacing w:after="0" w:line="360" w:lineRule="auto"/>
        <w:contextualSpacing/>
        <w:jc w:val="mediumKashida"/>
        <w:rPr>
          <w:rFonts w:ascii="Sakkal Majalla" w:eastAsia="Calibri" w:hAnsi="Sakkal Majalla" w:cs="Sakkal Majalla"/>
          <w:kern w:val="0"/>
          <w:szCs w:val="28"/>
          <w:lang w:bidi="ar-EG"/>
          <w14:ligatures w14:val="none"/>
        </w:rPr>
      </w:pPr>
    </w:p>
    <w:p w14:paraId="53AC2B0D" w14:textId="77777777" w:rsidR="00B77B09" w:rsidRDefault="00B77B09" w:rsidP="00B77B09">
      <w:pPr>
        <w:bidi/>
        <w:spacing w:after="0" w:line="360" w:lineRule="auto"/>
        <w:contextualSpacing/>
        <w:jc w:val="mediumKashida"/>
        <w:rPr>
          <w:rFonts w:ascii="Sakkal Majalla" w:eastAsia="Calibri" w:hAnsi="Sakkal Majalla" w:cs="Sakkal Majalla"/>
          <w:kern w:val="0"/>
          <w:szCs w:val="28"/>
          <w:lang w:bidi="ar-EG"/>
          <w14:ligatures w14:val="none"/>
        </w:rPr>
      </w:pPr>
    </w:p>
    <w:p w14:paraId="0577DC53" w14:textId="77777777" w:rsidR="00B77B09" w:rsidRDefault="00B77B09" w:rsidP="00B77B09">
      <w:pPr>
        <w:bidi/>
        <w:spacing w:after="0" w:line="360" w:lineRule="auto"/>
        <w:contextualSpacing/>
        <w:jc w:val="mediumKashida"/>
        <w:rPr>
          <w:rFonts w:ascii="Sakkal Majalla" w:eastAsia="Calibri" w:hAnsi="Sakkal Majalla" w:cs="Sakkal Majalla"/>
          <w:kern w:val="0"/>
          <w:szCs w:val="28"/>
          <w:lang w:bidi="ar-EG"/>
          <w14:ligatures w14:val="none"/>
        </w:rPr>
      </w:pPr>
    </w:p>
    <w:p w14:paraId="19CCD300" w14:textId="77777777" w:rsidR="00B77B09" w:rsidRDefault="00B77B09" w:rsidP="00B77B09">
      <w:pPr>
        <w:bidi/>
        <w:spacing w:after="0" w:line="360" w:lineRule="auto"/>
        <w:contextualSpacing/>
        <w:jc w:val="mediumKashida"/>
        <w:rPr>
          <w:rFonts w:ascii="Sakkal Majalla" w:eastAsia="Calibri" w:hAnsi="Sakkal Majalla" w:cs="Sakkal Majalla"/>
          <w:kern w:val="0"/>
          <w:szCs w:val="28"/>
          <w:lang w:bidi="ar-EG"/>
          <w14:ligatures w14:val="none"/>
        </w:rPr>
      </w:pPr>
    </w:p>
    <w:p w14:paraId="47D49753" w14:textId="77777777" w:rsidR="00241215" w:rsidRPr="00241215" w:rsidRDefault="00241215" w:rsidP="000B297F">
      <w:pPr>
        <w:pStyle w:val="a6"/>
        <w:numPr>
          <w:ilvl w:val="0"/>
          <w:numId w:val="6"/>
        </w:numPr>
        <w:bidi/>
        <w:spacing w:after="0" w:line="360" w:lineRule="auto"/>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sz w:val="32"/>
          <w:szCs w:val="32"/>
          <w:u w:val="single"/>
          <w:rtl/>
          <w:lang w:bidi="ar-EG"/>
        </w:rPr>
        <w:t>تقسيم الدراسة المقترحة:</w:t>
      </w:r>
      <w:bookmarkEnd w:id="21"/>
    </w:p>
    <w:p w14:paraId="5E1A039E" w14:textId="77777777" w:rsidR="00241215" w:rsidRDefault="00241215" w:rsidP="000B297F">
      <w:pPr>
        <w:pStyle w:val="a6"/>
        <w:numPr>
          <w:ilvl w:val="0"/>
          <w:numId w:val="9"/>
        </w:numPr>
        <w:bidi/>
        <w:spacing w:after="0" w:line="360" w:lineRule="auto"/>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الفصل الأول:</w:t>
      </w:r>
      <w:r w:rsidRPr="00241215">
        <w:rPr>
          <w:rFonts w:ascii="Sakkal Majalla" w:eastAsia="Calibri" w:hAnsi="Sakkal Majalla" w:cs="Sakkal Majalla"/>
          <w:kern w:val="0"/>
          <w:szCs w:val="28"/>
          <w:rtl/>
          <w:lang w:bidi="ar-EG"/>
          <w14:ligatures w14:val="none"/>
        </w:rPr>
        <w:t xml:space="preserve"> الإطار التمهيدي للبحث.</w:t>
      </w:r>
    </w:p>
    <w:p w14:paraId="459F8CB5" w14:textId="77777777" w:rsidR="00241215" w:rsidRDefault="00241215" w:rsidP="000B297F">
      <w:pPr>
        <w:pStyle w:val="a6"/>
        <w:numPr>
          <w:ilvl w:val="0"/>
          <w:numId w:val="9"/>
        </w:numPr>
        <w:bidi/>
        <w:spacing w:after="0" w:line="360" w:lineRule="auto"/>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الفصل الثاني</w:t>
      </w:r>
      <w:r w:rsidRPr="00241215">
        <w:rPr>
          <w:rFonts w:ascii="Sakkal Majalla" w:eastAsia="Calibri" w:hAnsi="Sakkal Majalla" w:cs="Sakkal Majalla"/>
          <w:kern w:val="0"/>
          <w:szCs w:val="28"/>
          <w:rtl/>
          <w:lang w:bidi="ar-EG"/>
          <w14:ligatures w14:val="none"/>
        </w:rPr>
        <w:t>: الإطار النظري.</w:t>
      </w:r>
    </w:p>
    <w:p w14:paraId="2622A6AD" w14:textId="77777777" w:rsidR="00241215" w:rsidRDefault="00241215" w:rsidP="000B297F">
      <w:pPr>
        <w:pStyle w:val="a6"/>
        <w:numPr>
          <w:ilvl w:val="0"/>
          <w:numId w:val="9"/>
        </w:numPr>
        <w:bidi/>
        <w:spacing w:after="0" w:line="360" w:lineRule="auto"/>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الفصل الثالث:</w:t>
      </w:r>
      <w:r w:rsidRPr="00241215">
        <w:rPr>
          <w:rFonts w:ascii="Sakkal Majalla" w:eastAsia="Calibri" w:hAnsi="Sakkal Majalla" w:cs="Sakkal Majalla"/>
          <w:kern w:val="0"/>
          <w:szCs w:val="28"/>
          <w:rtl/>
          <w:lang w:bidi="ar-EG"/>
          <w14:ligatures w14:val="none"/>
        </w:rPr>
        <w:t xml:space="preserve"> الدراسة الميدانية.</w:t>
      </w:r>
    </w:p>
    <w:p w14:paraId="06174EAE" w14:textId="77777777" w:rsidR="00241215" w:rsidRDefault="00241215" w:rsidP="000B297F">
      <w:pPr>
        <w:pStyle w:val="a6"/>
        <w:numPr>
          <w:ilvl w:val="0"/>
          <w:numId w:val="9"/>
        </w:numPr>
        <w:bidi/>
        <w:spacing w:after="0" w:line="360" w:lineRule="auto"/>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kern w:val="0"/>
          <w:szCs w:val="28"/>
          <w:rtl/>
          <w:lang w:bidi="ar-EG"/>
          <w14:ligatures w14:val="none"/>
        </w:rPr>
        <w:t>الفصل الرابع:</w:t>
      </w:r>
      <w:r w:rsidRPr="00241215">
        <w:rPr>
          <w:rFonts w:ascii="Sakkal Majalla" w:eastAsia="Calibri" w:hAnsi="Sakkal Majalla" w:cs="Sakkal Majalla"/>
          <w:kern w:val="0"/>
          <w:szCs w:val="28"/>
          <w:rtl/>
          <w:lang w:bidi="ar-EG"/>
          <w14:ligatures w14:val="none"/>
        </w:rPr>
        <w:t xml:space="preserve"> مناقشة النتائج.</w:t>
      </w:r>
    </w:p>
    <w:p w14:paraId="5912C39F" w14:textId="77777777" w:rsidR="00241215" w:rsidRPr="00241215" w:rsidRDefault="00241215" w:rsidP="000B297F">
      <w:pPr>
        <w:pStyle w:val="a6"/>
        <w:numPr>
          <w:ilvl w:val="0"/>
          <w:numId w:val="9"/>
        </w:numPr>
        <w:bidi/>
        <w:spacing w:after="0" w:line="360" w:lineRule="auto"/>
        <w:jc w:val="mediumKashida"/>
        <w:rPr>
          <w:rFonts w:ascii="Sakkal Majalla" w:eastAsia="Calibri" w:hAnsi="Sakkal Majalla" w:cs="Sakkal Majalla"/>
          <w:kern w:val="0"/>
          <w:szCs w:val="28"/>
          <w:lang w:bidi="ar-EG"/>
          <w14:ligatures w14:val="none"/>
        </w:rPr>
      </w:pPr>
      <w:r w:rsidRPr="00241215">
        <w:rPr>
          <w:rFonts w:ascii="Sakkal Majalla" w:eastAsia="Calibri" w:hAnsi="Sakkal Majalla" w:cs="Sakkal Majalla"/>
          <w:b/>
          <w:bCs/>
          <w:szCs w:val="28"/>
          <w:rtl/>
          <w:lang w:bidi="ar-EG"/>
        </w:rPr>
        <w:t>قائمة المراجع.</w:t>
      </w:r>
    </w:p>
    <w:p w14:paraId="34C00D56" w14:textId="2133BE28" w:rsidR="00241215" w:rsidRPr="00241215" w:rsidRDefault="00241215" w:rsidP="000B297F">
      <w:pPr>
        <w:pStyle w:val="a6"/>
        <w:numPr>
          <w:ilvl w:val="0"/>
          <w:numId w:val="9"/>
        </w:numPr>
        <w:bidi/>
        <w:spacing w:after="0" w:line="360" w:lineRule="auto"/>
        <w:jc w:val="mediumKashida"/>
        <w:rPr>
          <w:rFonts w:ascii="Sakkal Majalla" w:eastAsia="Calibri" w:hAnsi="Sakkal Majalla" w:cs="Sakkal Majalla"/>
          <w:kern w:val="0"/>
          <w:szCs w:val="28"/>
          <w:rtl/>
          <w:lang w:bidi="ar-EG"/>
          <w14:ligatures w14:val="none"/>
        </w:rPr>
      </w:pPr>
      <w:r w:rsidRPr="00241215">
        <w:rPr>
          <w:rFonts w:ascii="Sakkal Majalla" w:eastAsia="Calibri" w:hAnsi="Sakkal Majalla" w:cs="Sakkal Majalla"/>
          <w:b/>
          <w:bCs/>
          <w:szCs w:val="28"/>
          <w:rtl/>
          <w:lang w:bidi="ar-EG"/>
        </w:rPr>
        <w:t>الملاحق</w:t>
      </w:r>
      <w:r w:rsidRPr="00241215">
        <w:rPr>
          <w:rFonts w:ascii="Sakkal Majalla" w:eastAsia="Calibri" w:hAnsi="Sakkal Majalla" w:cs="Sakkal Majalla"/>
          <w:szCs w:val="28"/>
          <w:rtl/>
          <w:lang w:bidi="ar-EG"/>
        </w:rPr>
        <w:t>.</w:t>
      </w:r>
    </w:p>
    <w:p w14:paraId="3452DF29" w14:textId="77777777" w:rsidR="00241215" w:rsidRDefault="00241215" w:rsidP="00B77B09">
      <w:pPr>
        <w:bidi/>
        <w:spacing w:line="480" w:lineRule="auto"/>
        <w:jc w:val="mediumKashida"/>
        <w:rPr>
          <w:rFonts w:ascii="Sakkal Majalla" w:hAnsi="Sakkal Majalla" w:cs="Sakkal Majalla"/>
          <w:szCs w:val="28"/>
          <w:lang w:bidi="ar-EG"/>
        </w:rPr>
      </w:pPr>
    </w:p>
    <w:p w14:paraId="096EA4FD" w14:textId="77777777" w:rsidR="00B77B09" w:rsidRDefault="00B77B09" w:rsidP="00B77B09">
      <w:pPr>
        <w:bidi/>
        <w:spacing w:line="480" w:lineRule="auto"/>
        <w:jc w:val="mediumKashida"/>
        <w:rPr>
          <w:rFonts w:ascii="Sakkal Majalla" w:hAnsi="Sakkal Majalla" w:cs="Sakkal Majalla"/>
          <w:szCs w:val="28"/>
          <w:lang w:bidi="ar-EG"/>
        </w:rPr>
      </w:pPr>
    </w:p>
    <w:p w14:paraId="7280377B" w14:textId="77777777" w:rsidR="00B77B09" w:rsidRDefault="00B77B09" w:rsidP="00B77B09">
      <w:pPr>
        <w:bidi/>
        <w:spacing w:line="480" w:lineRule="auto"/>
        <w:jc w:val="mediumKashida"/>
        <w:rPr>
          <w:rFonts w:ascii="Sakkal Majalla" w:hAnsi="Sakkal Majalla" w:cs="Sakkal Majalla"/>
          <w:szCs w:val="28"/>
          <w:lang w:bidi="ar-EG"/>
        </w:rPr>
      </w:pPr>
    </w:p>
    <w:p w14:paraId="0DA10B9C" w14:textId="77777777" w:rsidR="00B77B09" w:rsidRDefault="00B77B09" w:rsidP="00B77B09">
      <w:pPr>
        <w:bidi/>
        <w:spacing w:line="480" w:lineRule="auto"/>
        <w:jc w:val="mediumKashida"/>
        <w:rPr>
          <w:rFonts w:ascii="Sakkal Majalla" w:hAnsi="Sakkal Majalla" w:cs="Sakkal Majalla"/>
          <w:szCs w:val="28"/>
          <w:lang w:bidi="ar-EG"/>
        </w:rPr>
      </w:pPr>
    </w:p>
    <w:p w14:paraId="060A4796" w14:textId="77777777" w:rsidR="00B77B09" w:rsidRDefault="00B77B09" w:rsidP="00B77B09">
      <w:pPr>
        <w:bidi/>
        <w:spacing w:line="480" w:lineRule="auto"/>
        <w:jc w:val="mediumKashida"/>
        <w:rPr>
          <w:rFonts w:ascii="Sakkal Majalla" w:hAnsi="Sakkal Majalla" w:cs="Sakkal Majalla"/>
          <w:szCs w:val="28"/>
          <w:lang w:bidi="ar-EG"/>
        </w:rPr>
      </w:pPr>
    </w:p>
    <w:p w14:paraId="57689138" w14:textId="77777777" w:rsidR="00B77B09" w:rsidRDefault="00B77B09" w:rsidP="00B77B09">
      <w:pPr>
        <w:bidi/>
        <w:spacing w:line="480" w:lineRule="auto"/>
        <w:jc w:val="mediumKashida"/>
        <w:rPr>
          <w:rFonts w:ascii="Sakkal Majalla" w:hAnsi="Sakkal Majalla" w:cs="Sakkal Majalla"/>
          <w:szCs w:val="28"/>
          <w:lang w:bidi="ar-EG"/>
        </w:rPr>
      </w:pPr>
    </w:p>
    <w:p w14:paraId="42CDA7E3" w14:textId="77777777" w:rsidR="00B77B09" w:rsidRDefault="00B77B09" w:rsidP="00B77B09">
      <w:pPr>
        <w:bidi/>
        <w:spacing w:line="480" w:lineRule="auto"/>
        <w:jc w:val="mediumKashida"/>
        <w:rPr>
          <w:rFonts w:ascii="Sakkal Majalla" w:hAnsi="Sakkal Majalla" w:cs="Sakkal Majalla"/>
          <w:szCs w:val="28"/>
          <w:lang w:bidi="ar-EG"/>
        </w:rPr>
      </w:pPr>
    </w:p>
    <w:p w14:paraId="3E362D92" w14:textId="3B658AA0" w:rsidR="00B77B09" w:rsidRDefault="00B77B09" w:rsidP="00B77B09">
      <w:pPr>
        <w:bidi/>
        <w:spacing w:line="480" w:lineRule="auto"/>
        <w:jc w:val="mediumKashida"/>
        <w:rPr>
          <w:rFonts w:ascii="Sakkal Majalla" w:hAnsi="Sakkal Majalla" w:cs="Sakkal Majalla"/>
          <w:szCs w:val="28"/>
          <w:rtl/>
          <w:lang w:bidi="ar-EG"/>
        </w:rPr>
      </w:pPr>
    </w:p>
    <w:p w14:paraId="4183E3AF" w14:textId="6E1CE2A7" w:rsidR="004409C9" w:rsidRDefault="004409C9" w:rsidP="004409C9">
      <w:pPr>
        <w:bidi/>
        <w:spacing w:line="480" w:lineRule="auto"/>
        <w:jc w:val="mediumKashida"/>
        <w:rPr>
          <w:rFonts w:ascii="Sakkal Majalla" w:hAnsi="Sakkal Majalla" w:cs="Sakkal Majalla"/>
          <w:szCs w:val="28"/>
          <w:rtl/>
          <w:lang w:bidi="ar-EG"/>
        </w:rPr>
      </w:pPr>
    </w:p>
    <w:p w14:paraId="6A81CAEF" w14:textId="77777777" w:rsidR="004409C9" w:rsidRPr="00760FA7" w:rsidRDefault="004409C9" w:rsidP="00537ED9">
      <w:pPr>
        <w:bidi/>
        <w:spacing w:line="360" w:lineRule="auto"/>
        <w:jc w:val="center"/>
        <w:rPr>
          <w:rFonts w:ascii="Sakkal Majalla" w:hAnsi="Sakkal Majalla" w:cs="Sakkal Majalla"/>
          <w:b/>
          <w:bCs/>
          <w:sz w:val="36"/>
          <w:szCs w:val="36"/>
          <w:u w:val="single"/>
          <w:rtl/>
        </w:rPr>
      </w:pPr>
      <w:r w:rsidRPr="00760FA7">
        <w:rPr>
          <w:rFonts w:ascii="Sakkal Majalla" w:hAnsi="Sakkal Majalla" w:cs="Sakkal Majalla" w:hint="cs"/>
          <w:b/>
          <w:bCs/>
          <w:sz w:val="36"/>
          <w:szCs w:val="36"/>
          <w:u w:val="single"/>
          <w:rtl/>
        </w:rPr>
        <w:t>الفصل الثاني</w:t>
      </w:r>
    </w:p>
    <w:p w14:paraId="105335F4" w14:textId="77777777" w:rsidR="004409C9" w:rsidRPr="00760FA7" w:rsidRDefault="004409C9" w:rsidP="00537ED9">
      <w:pPr>
        <w:bidi/>
        <w:spacing w:line="360" w:lineRule="auto"/>
        <w:jc w:val="center"/>
        <w:rPr>
          <w:rFonts w:ascii="Sakkal Majalla" w:hAnsi="Sakkal Majalla" w:cs="Sakkal Majalla"/>
          <w:b/>
          <w:bCs/>
          <w:sz w:val="36"/>
          <w:szCs w:val="36"/>
          <w:u w:val="single"/>
          <w:rtl/>
        </w:rPr>
      </w:pPr>
      <w:r w:rsidRPr="00760FA7">
        <w:rPr>
          <w:rFonts w:ascii="Sakkal Majalla" w:hAnsi="Sakkal Majalla" w:cs="Sakkal Majalla"/>
          <w:b/>
          <w:bCs/>
          <w:sz w:val="36"/>
          <w:szCs w:val="36"/>
          <w:u w:val="single"/>
          <w:rtl/>
        </w:rPr>
        <w:t>قياس أثر فعالية برامج التدريب والتطوير في تحسين مهارات الموظفين</w:t>
      </w:r>
    </w:p>
    <w:p w14:paraId="15C6EA1C" w14:textId="77777777" w:rsidR="004409C9" w:rsidRPr="00760FA7" w:rsidRDefault="004409C9" w:rsidP="00537ED9">
      <w:pPr>
        <w:bidi/>
        <w:spacing w:line="360" w:lineRule="auto"/>
        <w:jc w:val="mediumKashida"/>
        <w:rPr>
          <w:rFonts w:ascii="Sakkal Majalla" w:hAnsi="Sakkal Majalla" w:cs="Sakkal Majalla"/>
          <w:b/>
          <w:bCs/>
          <w:sz w:val="32"/>
          <w:szCs w:val="32"/>
          <w:u w:val="single"/>
          <w:rtl/>
        </w:rPr>
      </w:pPr>
      <w:r w:rsidRPr="00760FA7">
        <w:rPr>
          <w:rFonts w:ascii="Sakkal Majalla" w:hAnsi="Sakkal Majalla" w:cs="Sakkal Majalla" w:hint="cs"/>
          <w:b/>
          <w:bCs/>
          <w:sz w:val="32"/>
          <w:szCs w:val="32"/>
          <w:u w:val="single"/>
          <w:rtl/>
        </w:rPr>
        <w:t>مقدمة</w:t>
      </w:r>
    </w:p>
    <w:p w14:paraId="15933809" w14:textId="77777777" w:rsidR="004C4523" w:rsidRDefault="00760FA7" w:rsidP="004C4523">
      <w:pPr>
        <w:bidi/>
        <w:spacing w:line="360" w:lineRule="auto"/>
        <w:jc w:val="both"/>
        <w:rPr>
          <w:rFonts w:ascii="Sakkal Majalla" w:hAnsi="Sakkal Majalla" w:cs="Sakkal Majalla"/>
          <w:szCs w:val="28"/>
          <w:lang w:bidi="ar-EG"/>
        </w:rPr>
      </w:pPr>
      <w:r>
        <w:rPr>
          <w:rFonts w:ascii="Sakkal Majalla" w:hAnsi="Sakkal Majalla" w:cs="Sakkal Majalla"/>
          <w:szCs w:val="28"/>
          <w:rtl/>
        </w:rPr>
        <w:t>تع</w:t>
      </w:r>
      <w:r>
        <w:rPr>
          <w:rFonts w:ascii="Sakkal Majalla" w:hAnsi="Sakkal Majalla" w:cs="Sakkal Majalla" w:hint="cs"/>
          <w:szCs w:val="28"/>
          <w:rtl/>
        </w:rPr>
        <w:t>تب</w:t>
      </w:r>
      <w:r w:rsidR="004409C9" w:rsidRPr="004409C9">
        <w:rPr>
          <w:rFonts w:ascii="Sakkal Majalla" w:hAnsi="Sakkal Majalla" w:cs="Sakkal Majalla"/>
          <w:szCs w:val="28"/>
          <w:rtl/>
        </w:rPr>
        <w:t xml:space="preserve">ر برامج التدريب والتطوير من العناصر الأساسية في استثمار رأس المال البشري، حيث تسهم بشكل كبير في تعزيز مهارات الموظفين وتحسين أدائهم في بيئة </w:t>
      </w:r>
      <w:r w:rsidR="004409C9" w:rsidRPr="004409C9">
        <w:rPr>
          <w:rFonts w:ascii="Sakkal Majalla" w:hAnsi="Sakkal Majalla" w:cs="Sakkal Majalla" w:hint="cs"/>
          <w:szCs w:val="28"/>
          <w:rtl/>
        </w:rPr>
        <w:t>العمل، في</w:t>
      </w:r>
      <w:r>
        <w:rPr>
          <w:rFonts w:ascii="Sakkal Majalla" w:hAnsi="Sakkal Majalla" w:cs="Sakkal Majalla"/>
          <w:szCs w:val="28"/>
          <w:rtl/>
        </w:rPr>
        <w:t xml:space="preserve"> ظل التغيرات السريعة ال</w:t>
      </w:r>
      <w:r>
        <w:rPr>
          <w:rFonts w:ascii="Sakkal Majalla" w:hAnsi="Sakkal Majalla" w:cs="Sakkal Majalla" w:hint="cs"/>
          <w:szCs w:val="28"/>
          <w:rtl/>
        </w:rPr>
        <w:t>ت</w:t>
      </w:r>
      <w:r w:rsidR="004409C9" w:rsidRPr="004409C9">
        <w:rPr>
          <w:rFonts w:ascii="Sakkal Majalla" w:hAnsi="Sakkal Majalla" w:cs="Sakkal Majalla"/>
          <w:szCs w:val="28"/>
          <w:rtl/>
        </w:rPr>
        <w:t>ي يشهدها سوق العمل، تزداد الحاجة إلى برامج فعالة تواكب هذه التغيرات، مما يجعل قياس أثر هذه البرامج أمر</w:t>
      </w:r>
      <w:r w:rsidR="004409C9" w:rsidRPr="004409C9">
        <w:rPr>
          <w:rFonts w:ascii="Sakkal Majalla" w:hAnsi="Sakkal Majalla" w:cs="Sakkal Majalla" w:hint="cs"/>
          <w:szCs w:val="28"/>
          <w:rtl/>
        </w:rPr>
        <w:t>ًا</w:t>
      </w:r>
      <w:r w:rsidR="004409C9" w:rsidRPr="004409C9">
        <w:rPr>
          <w:rFonts w:ascii="Sakkal Majalla" w:hAnsi="Sakkal Majalla" w:cs="Sakkal Majalla"/>
          <w:szCs w:val="28"/>
          <w:rtl/>
        </w:rPr>
        <w:t xml:space="preserve"> بالغ الأهمية</w:t>
      </w:r>
      <w:r w:rsidR="004C4523">
        <w:rPr>
          <w:rFonts w:ascii="Sakkal Majalla" w:hAnsi="Sakkal Majalla" w:cs="Sakkal Majalla" w:hint="cs"/>
          <w:szCs w:val="28"/>
          <w:rtl/>
        </w:rPr>
        <w:t xml:space="preserve">، حيث </w:t>
      </w:r>
      <w:r w:rsidR="004409C9" w:rsidRPr="004409C9">
        <w:rPr>
          <w:rFonts w:ascii="Sakkal Majalla" w:hAnsi="Sakkal Majalla" w:cs="Sakkal Majalla"/>
          <w:szCs w:val="28"/>
          <w:rtl/>
        </w:rPr>
        <w:t xml:space="preserve">تسعى المنظمات إلى تحقيق نتائج ملموسة من خلال استثماراتها في التدريب، </w:t>
      </w:r>
      <w:r w:rsidR="004C4523">
        <w:rPr>
          <w:rFonts w:ascii="Sakkal Majalla" w:hAnsi="Sakkal Majalla" w:cs="Sakkal Majalla" w:hint="cs"/>
          <w:szCs w:val="28"/>
          <w:rtl/>
        </w:rPr>
        <w:t>إذ</w:t>
      </w:r>
      <w:r w:rsidR="004409C9" w:rsidRPr="004409C9">
        <w:rPr>
          <w:rFonts w:ascii="Sakkal Majalla" w:hAnsi="Sakkal Majalla" w:cs="Sakkal Majalla"/>
          <w:szCs w:val="28"/>
          <w:rtl/>
        </w:rPr>
        <w:t xml:space="preserve"> يتعين عليها تقييم فعالية هذه البرامج لضمان تحقيق الأهداف المنشودة</w:t>
      </w:r>
      <w:r w:rsidR="004409C9" w:rsidRPr="004409C9">
        <w:rPr>
          <w:rFonts w:ascii="Sakkal Majalla" w:hAnsi="Sakkal Majalla" w:cs="Sakkal Majalla" w:hint="cs"/>
          <w:szCs w:val="28"/>
          <w:rtl/>
        </w:rPr>
        <w:t>، و</w:t>
      </w:r>
      <w:r w:rsidR="004409C9" w:rsidRPr="004409C9">
        <w:rPr>
          <w:rFonts w:ascii="Sakkal Majalla" w:hAnsi="Sakkal Majalla" w:cs="Sakkal Majalla"/>
          <w:szCs w:val="28"/>
          <w:rtl/>
        </w:rPr>
        <w:t>قياس أثر برامج التدريب لا يقتصر على تحسين المهارات الفردية فحسب، بل يمتد ليشمل تعزيز الإنتاجية وزيادة الرضا الوظيفي وتحسين الاحتفاظ بالموظفين</w:t>
      </w:r>
      <w:r w:rsidR="004C4523">
        <w:rPr>
          <w:rFonts w:ascii="Sakkal Majalla" w:hAnsi="Sakkal Majalla" w:cs="Sakkal Majalla" w:hint="cs"/>
          <w:szCs w:val="28"/>
          <w:rtl/>
          <w:lang w:bidi="ar-EG"/>
        </w:rPr>
        <w:t>.</w:t>
      </w:r>
    </w:p>
    <w:p w14:paraId="113187D7" w14:textId="087F7826" w:rsidR="004409C9" w:rsidRPr="003B2F40" w:rsidRDefault="004C4523" w:rsidP="004C4523">
      <w:pPr>
        <w:bidi/>
        <w:spacing w:line="360" w:lineRule="auto"/>
        <w:jc w:val="both"/>
        <w:rPr>
          <w:rFonts w:ascii="Sakkal Majalla" w:hAnsi="Sakkal Majalla" w:cs="Sakkal Majalla"/>
          <w:szCs w:val="28"/>
          <w:rtl/>
        </w:rPr>
      </w:pPr>
      <w:r>
        <w:rPr>
          <w:rFonts w:ascii="Sakkal Majalla" w:hAnsi="Sakkal Majalla" w:cs="Sakkal Majalla" w:hint="cs"/>
          <w:szCs w:val="28"/>
          <w:rtl/>
        </w:rPr>
        <w:t>و</w:t>
      </w:r>
      <w:r w:rsidRPr="004409C9">
        <w:rPr>
          <w:rFonts w:ascii="Sakkal Majalla" w:hAnsi="Sakkal Majalla" w:cs="Sakkal Majalla" w:hint="cs"/>
          <w:szCs w:val="28"/>
          <w:rtl/>
          <w:lang w:val="en-GB" w:bidi="ar-EG"/>
        </w:rPr>
        <w:t>يتطلب</w:t>
      </w:r>
      <w:r w:rsidRPr="004409C9">
        <w:rPr>
          <w:rFonts w:ascii="Sakkal Majalla" w:hAnsi="Sakkal Majalla" w:cs="Sakkal Majalla"/>
          <w:szCs w:val="28"/>
          <w:lang w:val="en-GB" w:bidi="ar-EG"/>
        </w:rPr>
        <w:t xml:space="preserve"> </w:t>
      </w:r>
      <w:r w:rsidRPr="004409C9">
        <w:rPr>
          <w:rFonts w:ascii="Sakkal Majalla" w:hAnsi="Sakkal Majalla" w:cs="Sakkal Majalla" w:hint="cs"/>
          <w:szCs w:val="28"/>
          <w:rtl/>
        </w:rPr>
        <w:t>قياس</w:t>
      </w:r>
      <w:r w:rsidR="004409C9" w:rsidRPr="004409C9">
        <w:rPr>
          <w:rFonts w:ascii="Sakkal Majalla" w:hAnsi="Sakkal Majalla" w:cs="Sakkal Majalla"/>
          <w:szCs w:val="28"/>
          <w:rtl/>
        </w:rPr>
        <w:t xml:space="preserve"> الأثر التفاعل مع جميع مستويات الموظفين والإدارة، لضمان أن تتماشى البرامج التدريبية مع احتياجات العمل الفعلية</w:t>
      </w:r>
      <w:r w:rsidR="004409C9" w:rsidRPr="004409C9">
        <w:rPr>
          <w:rFonts w:ascii="Sakkal Majalla" w:hAnsi="Sakkal Majalla" w:cs="Sakkal Majalla" w:hint="cs"/>
          <w:szCs w:val="28"/>
          <w:rtl/>
        </w:rPr>
        <w:t>،</w:t>
      </w:r>
      <w:r w:rsidR="004409C9" w:rsidRPr="004409C9">
        <w:rPr>
          <w:rFonts w:ascii="Sakkal Majalla" w:hAnsi="Sakkal Majalla" w:cs="Sakkal Majalla"/>
          <w:szCs w:val="28"/>
          <w:rtl/>
        </w:rPr>
        <w:t xml:space="preserve"> هذه العملية تساعد في تحديد نقاط القوة والضعف في البرامج، مما ي</w:t>
      </w:r>
      <w:r w:rsidR="004409C9" w:rsidRPr="004409C9">
        <w:rPr>
          <w:rFonts w:ascii="Sakkal Majalla" w:hAnsi="Sakkal Majalla" w:cs="Sakkal Majalla" w:hint="cs"/>
          <w:szCs w:val="28"/>
          <w:rtl/>
        </w:rPr>
        <w:t>مك</w:t>
      </w:r>
      <w:r w:rsidR="004409C9" w:rsidRPr="004409C9">
        <w:rPr>
          <w:rFonts w:ascii="Sakkal Majalla" w:hAnsi="Sakkal Majalla" w:cs="Sakkal Majalla"/>
          <w:szCs w:val="28"/>
          <w:rtl/>
        </w:rPr>
        <w:t>ن المنظمات من تحسين استراتيجيات التدريب والتطوير لتحقيق نتائج أكثر فعالية</w:t>
      </w:r>
      <w:r w:rsidR="003B2F40">
        <w:rPr>
          <w:rFonts w:ascii="Sakkal Majalla" w:hAnsi="Sakkal Majalla" w:cs="Sakkal Majalla" w:hint="cs"/>
          <w:szCs w:val="28"/>
          <w:rtl/>
        </w:rPr>
        <w:t>.</w:t>
      </w:r>
    </w:p>
    <w:p w14:paraId="3434FA07" w14:textId="6A6CD06B" w:rsidR="004409C9" w:rsidRPr="004409C9" w:rsidRDefault="003B2F40" w:rsidP="004C4523">
      <w:pPr>
        <w:bidi/>
        <w:spacing w:line="360" w:lineRule="auto"/>
        <w:jc w:val="both"/>
        <w:rPr>
          <w:rFonts w:ascii="Sakkal Majalla" w:hAnsi="Sakkal Majalla" w:cs="Sakkal Majalla"/>
          <w:szCs w:val="28"/>
          <w:rtl/>
        </w:rPr>
      </w:pPr>
      <w:r>
        <w:rPr>
          <w:rFonts w:ascii="Sakkal Majalla" w:hAnsi="Sakkal Majalla" w:cs="Sakkal Majalla" w:hint="cs"/>
          <w:szCs w:val="28"/>
          <w:rtl/>
        </w:rPr>
        <w:t>و</w:t>
      </w:r>
      <w:r w:rsidR="004409C9" w:rsidRPr="004409C9">
        <w:rPr>
          <w:rFonts w:ascii="Sakkal Majalla" w:hAnsi="Sakkal Majalla" w:cs="Sakkal Majalla"/>
          <w:szCs w:val="28"/>
          <w:rtl/>
        </w:rPr>
        <w:t>في هذا السياق، تأتي الدراسة التطبيقية على شركة أرامكو السعودية كنموذج يبرز كيف يمكن قياس أثر برامج التدريب والتطوير</w:t>
      </w:r>
      <w:r w:rsidR="004409C9" w:rsidRPr="004409C9">
        <w:rPr>
          <w:rFonts w:ascii="Sakkal Majalla" w:hAnsi="Sakkal Majalla" w:cs="Sakkal Majalla" w:hint="cs"/>
          <w:szCs w:val="28"/>
          <w:rtl/>
        </w:rPr>
        <w:t>، حيث</w:t>
      </w:r>
      <w:r w:rsidR="004409C9" w:rsidRPr="004409C9">
        <w:rPr>
          <w:rFonts w:ascii="Sakkal Majalla" w:hAnsi="Sakkal Majalla" w:cs="Sakkal Majalla"/>
          <w:szCs w:val="28"/>
          <w:rtl/>
        </w:rPr>
        <w:t xml:space="preserve"> تعتبر أرامكو واحدة من أكبر الشركات النفطية في العالم، واهتمامها بتطوير مهارات موظفيها ي</w:t>
      </w:r>
      <w:r w:rsidR="004409C9" w:rsidRPr="004409C9">
        <w:rPr>
          <w:rFonts w:ascii="Sakkal Majalla" w:hAnsi="Sakkal Majalla" w:cs="Sakkal Majalla" w:hint="cs"/>
          <w:szCs w:val="28"/>
          <w:rtl/>
        </w:rPr>
        <w:t>عد</w:t>
      </w:r>
      <w:r w:rsidR="004409C9" w:rsidRPr="004409C9">
        <w:rPr>
          <w:rFonts w:ascii="Sakkal Majalla" w:hAnsi="Sakkal Majalla" w:cs="Sakkal Majalla"/>
          <w:szCs w:val="28"/>
          <w:rtl/>
        </w:rPr>
        <w:t xml:space="preserve"> جزءاً لا يتجزأ من استراتيجيتها</w:t>
      </w:r>
      <w:r w:rsidR="004409C9" w:rsidRPr="004409C9">
        <w:rPr>
          <w:rFonts w:ascii="Sakkal Majalla" w:hAnsi="Sakkal Majalla" w:cs="Sakkal Majalla" w:hint="cs"/>
          <w:szCs w:val="28"/>
          <w:rtl/>
        </w:rPr>
        <w:t>،</w:t>
      </w:r>
      <w:r w:rsidR="004409C9" w:rsidRPr="004409C9">
        <w:rPr>
          <w:rFonts w:ascii="Sakkal Majalla" w:hAnsi="Sakkal Majalla" w:cs="Sakkal Majalla"/>
          <w:szCs w:val="28"/>
          <w:rtl/>
        </w:rPr>
        <w:t xml:space="preserve"> من خلال هذه الدراسة، يمكننا استكشاف كيفية تطبيق منهجيات قياس فعالية التدريب، وما النتائج </w:t>
      </w:r>
      <w:r w:rsidR="004409C9" w:rsidRPr="004409C9">
        <w:rPr>
          <w:rFonts w:ascii="Sakkal Majalla" w:hAnsi="Sakkal Majalla" w:cs="Sakkal Majalla"/>
          <w:szCs w:val="28"/>
          <w:rtl/>
        </w:rPr>
        <w:lastRenderedPageBreak/>
        <w:t>المترتبة على ذلك في تحسين المهارات وأداء الموظفين، مما يعزز الفهم العام لدور التدريب في بناء منظمات ناجحة</w:t>
      </w:r>
      <w:r w:rsidR="004409C9" w:rsidRPr="004409C9">
        <w:rPr>
          <w:rFonts w:ascii="Sakkal Majalla" w:hAnsi="Sakkal Majalla" w:cs="Sakkal Majalla" w:hint="cs"/>
          <w:szCs w:val="28"/>
          <w:rtl/>
        </w:rPr>
        <w:t xml:space="preserve">، وفي هذا الإطار سوف يتم التطرق </w:t>
      </w:r>
      <w:r w:rsidR="004409C9" w:rsidRPr="004409C9">
        <w:rPr>
          <w:rFonts w:ascii="Sakkal Majalla" w:hAnsi="Sakkal Majalla" w:cs="Sakkal Majalla" w:hint="cs"/>
          <w:b/>
          <w:bCs/>
          <w:szCs w:val="28"/>
          <w:u w:val="single"/>
          <w:rtl/>
        </w:rPr>
        <w:t>في هذا الفصل إلى:</w:t>
      </w:r>
    </w:p>
    <w:p w14:paraId="6F68BDD9" w14:textId="77777777" w:rsidR="004409C9" w:rsidRPr="004409C9" w:rsidRDefault="004409C9" w:rsidP="004C4523">
      <w:pPr>
        <w:bidi/>
        <w:spacing w:line="360" w:lineRule="auto"/>
        <w:jc w:val="both"/>
        <w:rPr>
          <w:rFonts w:ascii="Sakkal Majalla" w:hAnsi="Sakkal Majalla" w:cs="Sakkal Majalla"/>
          <w:szCs w:val="28"/>
          <w:rtl/>
        </w:rPr>
      </w:pPr>
      <w:r w:rsidRPr="004409C9">
        <w:rPr>
          <w:rFonts w:ascii="Sakkal Majalla" w:hAnsi="Sakkal Majalla" w:cs="Sakkal Majalla" w:hint="cs"/>
          <w:b/>
          <w:bCs/>
          <w:szCs w:val="28"/>
          <w:rtl/>
        </w:rPr>
        <w:t>المبحث الأول:</w:t>
      </w:r>
      <w:r w:rsidRPr="004409C9">
        <w:rPr>
          <w:rFonts w:ascii="Sakkal Majalla" w:hAnsi="Sakkal Majalla" w:cs="Sakkal Majalla" w:hint="cs"/>
          <w:szCs w:val="28"/>
          <w:rtl/>
        </w:rPr>
        <w:t xml:space="preserve"> </w:t>
      </w:r>
      <w:r w:rsidRPr="004409C9">
        <w:rPr>
          <w:rFonts w:ascii="Sakkal Majalla" w:hAnsi="Sakkal Majalla" w:cs="Sakkal Majalla"/>
          <w:szCs w:val="28"/>
          <w:rtl/>
        </w:rPr>
        <w:t>أهمية التدريب والتطوير في تحسين مهارات الموظفين</w:t>
      </w:r>
      <w:r w:rsidRPr="004409C9">
        <w:rPr>
          <w:rFonts w:ascii="Sakkal Majalla" w:hAnsi="Sakkal Majalla" w:cs="Sakkal Majalla" w:hint="cs"/>
          <w:szCs w:val="28"/>
          <w:rtl/>
        </w:rPr>
        <w:t>.</w:t>
      </w:r>
    </w:p>
    <w:p w14:paraId="25524C76" w14:textId="6E8A768D" w:rsidR="004409C9" w:rsidRPr="00DC2DD7" w:rsidRDefault="004409C9" w:rsidP="00DC2DD7">
      <w:pPr>
        <w:bidi/>
        <w:spacing w:line="360" w:lineRule="auto"/>
        <w:jc w:val="both"/>
        <w:rPr>
          <w:rFonts w:ascii="Sakkal Majalla" w:hAnsi="Sakkal Majalla" w:cs="Sakkal Majalla"/>
          <w:szCs w:val="28"/>
        </w:rPr>
      </w:pPr>
      <w:r w:rsidRPr="004409C9">
        <w:rPr>
          <w:rFonts w:ascii="Sakkal Majalla" w:hAnsi="Sakkal Majalla" w:cs="Sakkal Majalla" w:hint="cs"/>
          <w:b/>
          <w:bCs/>
          <w:szCs w:val="28"/>
          <w:rtl/>
        </w:rPr>
        <w:t>المبحث الثاني:</w:t>
      </w:r>
      <w:r w:rsidRPr="004409C9">
        <w:rPr>
          <w:rFonts w:ascii="Sakkal Majalla" w:hAnsi="Sakkal Majalla" w:cs="Sakkal Majalla" w:hint="cs"/>
          <w:szCs w:val="28"/>
          <w:rtl/>
        </w:rPr>
        <w:t xml:space="preserve"> </w:t>
      </w:r>
      <w:r w:rsidRPr="004409C9">
        <w:rPr>
          <w:rFonts w:ascii="Sakkal Majalla" w:hAnsi="Sakkal Majalla" w:cs="Sakkal Majalla"/>
          <w:szCs w:val="28"/>
          <w:rtl/>
        </w:rPr>
        <w:t>أساليب قياس فعالية برامج التدريب والتطوير</w:t>
      </w:r>
      <w:r w:rsidRPr="004409C9">
        <w:rPr>
          <w:rFonts w:ascii="Sakkal Majalla" w:hAnsi="Sakkal Majalla" w:cs="Sakkal Majalla" w:hint="cs"/>
          <w:szCs w:val="28"/>
          <w:rtl/>
        </w:rPr>
        <w:t xml:space="preserve"> وأثرها على تحسين مهارات الموظفين. </w:t>
      </w:r>
    </w:p>
    <w:p w14:paraId="614C1DBC" w14:textId="77777777" w:rsidR="004409C9" w:rsidRPr="00DC2DD7" w:rsidRDefault="004409C9" w:rsidP="00DC2DD7">
      <w:pPr>
        <w:bidi/>
        <w:spacing w:line="360" w:lineRule="auto"/>
        <w:jc w:val="center"/>
        <w:rPr>
          <w:rFonts w:ascii="Sakkal Majalla" w:hAnsi="Sakkal Majalla" w:cs="Sakkal Majalla"/>
          <w:b/>
          <w:bCs/>
          <w:sz w:val="36"/>
          <w:szCs w:val="36"/>
          <w:u w:val="single"/>
          <w:rtl/>
        </w:rPr>
      </w:pPr>
      <w:r w:rsidRPr="00DC2DD7">
        <w:rPr>
          <w:rFonts w:ascii="Sakkal Majalla" w:hAnsi="Sakkal Majalla" w:cs="Sakkal Majalla" w:hint="cs"/>
          <w:b/>
          <w:bCs/>
          <w:sz w:val="36"/>
          <w:szCs w:val="36"/>
          <w:u w:val="single"/>
          <w:rtl/>
        </w:rPr>
        <w:t>المبحث الأول</w:t>
      </w:r>
    </w:p>
    <w:p w14:paraId="401DB174" w14:textId="2692D08D" w:rsidR="004409C9" w:rsidRPr="00DC2DD7" w:rsidRDefault="004409C9" w:rsidP="00DC2DD7">
      <w:pPr>
        <w:bidi/>
        <w:spacing w:line="360" w:lineRule="auto"/>
        <w:jc w:val="center"/>
        <w:rPr>
          <w:rFonts w:ascii="Sakkal Majalla" w:hAnsi="Sakkal Majalla" w:cs="Sakkal Majalla"/>
          <w:b/>
          <w:bCs/>
          <w:sz w:val="36"/>
          <w:szCs w:val="36"/>
          <w:u w:val="single"/>
          <w:rtl/>
        </w:rPr>
      </w:pPr>
      <w:r w:rsidRPr="00DC2DD7">
        <w:rPr>
          <w:rFonts w:ascii="Sakkal Majalla" w:hAnsi="Sakkal Majalla" w:cs="Sakkal Majalla" w:hint="cs"/>
          <w:b/>
          <w:bCs/>
          <w:sz w:val="36"/>
          <w:szCs w:val="36"/>
          <w:u w:val="single"/>
          <w:rtl/>
        </w:rPr>
        <w:t>أهمية التدريب والتطوير في تحسين مهارات الموظفين</w:t>
      </w:r>
    </w:p>
    <w:p w14:paraId="4E2D8828" w14:textId="77777777" w:rsidR="004409C9" w:rsidRPr="00DC2DD7" w:rsidRDefault="004409C9" w:rsidP="00537ED9">
      <w:pPr>
        <w:bidi/>
        <w:spacing w:line="360" w:lineRule="auto"/>
        <w:jc w:val="mediumKashida"/>
        <w:rPr>
          <w:rFonts w:ascii="Sakkal Majalla" w:hAnsi="Sakkal Majalla" w:cs="Sakkal Majalla"/>
          <w:b/>
          <w:bCs/>
          <w:sz w:val="32"/>
          <w:szCs w:val="32"/>
          <w:u w:val="single"/>
          <w:rtl/>
        </w:rPr>
      </w:pPr>
      <w:r w:rsidRPr="00DC2DD7">
        <w:rPr>
          <w:rFonts w:ascii="Sakkal Majalla" w:hAnsi="Sakkal Majalla" w:cs="Sakkal Majalla" w:hint="cs"/>
          <w:b/>
          <w:bCs/>
          <w:sz w:val="32"/>
          <w:szCs w:val="32"/>
          <w:u w:val="single"/>
          <w:rtl/>
        </w:rPr>
        <w:t>تمهيد:</w:t>
      </w:r>
    </w:p>
    <w:p w14:paraId="43CD3847" w14:textId="6760AA53" w:rsidR="004409C9" w:rsidRPr="00DC2DD7" w:rsidRDefault="004409C9" w:rsidP="00DC2DD7">
      <w:pPr>
        <w:bidi/>
        <w:spacing w:line="360" w:lineRule="auto"/>
        <w:jc w:val="both"/>
        <w:rPr>
          <w:rFonts w:ascii="Sakkal Majalla" w:hAnsi="Sakkal Majalla" w:cs="Sakkal Majalla"/>
          <w:szCs w:val="28"/>
          <w:rtl/>
        </w:rPr>
      </w:pPr>
      <w:r w:rsidRPr="004409C9">
        <w:rPr>
          <w:rFonts w:ascii="Sakkal Majalla" w:hAnsi="Sakkal Majalla" w:cs="Sakkal Majalla"/>
          <w:szCs w:val="28"/>
          <w:rtl/>
        </w:rPr>
        <w:t>في عالم يتسم بالتغير السريع والتطور التكنولوجي المستمر، أصبحت أهمية التدريب والتطوير في تحسين مهارات الموظفين أمرًا لا يمكن تجاهله</w:t>
      </w:r>
      <w:r w:rsidRPr="004409C9">
        <w:rPr>
          <w:rFonts w:ascii="Sakkal Majalla" w:hAnsi="Sakkal Majalla" w:cs="Sakkal Majalla" w:hint="cs"/>
          <w:szCs w:val="28"/>
          <w:rtl/>
        </w:rPr>
        <w:t>، حيث يعتب</w:t>
      </w:r>
      <w:r w:rsidRPr="004409C9">
        <w:rPr>
          <w:rFonts w:ascii="Sakkal Majalla" w:hAnsi="Sakkal Majalla" w:cs="Sakkal Majalla"/>
          <w:szCs w:val="28"/>
          <w:rtl/>
        </w:rPr>
        <w:t>ر التدريب أحد الركائز الأساسية التي تسهم في تعزيز كفاءة وإنتاجية الأفراد داخل المؤسسات</w:t>
      </w:r>
      <w:r w:rsidRPr="004409C9">
        <w:rPr>
          <w:rFonts w:ascii="Sakkal Majalla" w:hAnsi="Sakkal Majalla" w:cs="Sakkal Majalla" w:hint="cs"/>
          <w:szCs w:val="28"/>
          <w:rtl/>
        </w:rPr>
        <w:t xml:space="preserve">، </w:t>
      </w:r>
      <w:r w:rsidRPr="004409C9">
        <w:rPr>
          <w:rFonts w:ascii="Sakkal Majalla" w:hAnsi="Sakkal Majalla" w:cs="Sakkal Majalla"/>
          <w:szCs w:val="28"/>
          <w:rtl/>
        </w:rPr>
        <w:t>فهو لا يقتصر على نقل المعرفة فحسب، بل يمتد ليشمل تطوير المهارات اللازمة لمواجهة التحديات الجديدة ومواكبة التطورات في مجالات العمل المختلفة</w:t>
      </w:r>
      <w:r w:rsidRPr="004409C9">
        <w:rPr>
          <w:rFonts w:ascii="Sakkal Majalla" w:hAnsi="Sakkal Majalla" w:cs="Sakkal Majalla" w:hint="cs"/>
          <w:szCs w:val="28"/>
          <w:rtl/>
        </w:rPr>
        <w:t>، وإن الاستثمار</w:t>
      </w:r>
      <w:r w:rsidRPr="004409C9">
        <w:rPr>
          <w:rFonts w:ascii="Sakkal Majalla" w:hAnsi="Sakkal Majalla" w:cs="Sakkal Majalla"/>
          <w:szCs w:val="28"/>
          <w:rtl/>
        </w:rPr>
        <w:t xml:space="preserve"> في تدريب الموظفين يعكس رؤية استراتيجية للمؤسسات التي تسعى إلى تحقيق التميز والابتكار</w:t>
      </w:r>
      <w:r w:rsidRPr="004409C9">
        <w:rPr>
          <w:rFonts w:ascii="Sakkal Majalla" w:hAnsi="Sakkal Majalla" w:cs="Sakkal Majalla" w:hint="cs"/>
          <w:szCs w:val="28"/>
          <w:rtl/>
        </w:rPr>
        <w:t xml:space="preserve">، </w:t>
      </w:r>
      <w:r w:rsidRPr="004409C9">
        <w:rPr>
          <w:rFonts w:ascii="Sakkal Majalla" w:hAnsi="Sakkal Majalla" w:cs="Sakkal Majalla"/>
          <w:szCs w:val="28"/>
          <w:rtl/>
        </w:rPr>
        <w:t xml:space="preserve"> فهو ي</w:t>
      </w:r>
      <w:r w:rsidRPr="004409C9">
        <w:rPr>
          <w:rFonts w:ascii="Sakkal Majalla" w:hAnsi="Sakkal Majalla" w:cs="Sakkal Majalla" w:hint="cs"/>
          <w:szCs w:val="28"/>
          <w:rtl/>
        </w:rPr>
        <w:t>س</w:t>
      </w:r>
      <w:r w:rsidRPr="004409C9">
        <w:rPr>
          <w:rFonts w:ascii="Sakkal Majalla" w:hAnsi="Sakkal Majalla" w:cs="Sakkal Majalla"/>
          <w:szCs w:val="28"/>
          <w:rtl/>
        </w:rPr>
        <w:t>هم في خلق بيئة عمل محفزة، حيث يشعر الموظفون بالتقدير ويكون لديهم الدافع للتعلم والنمو</w:t>
      </w:r>
      <w:r w:rsidRPr="004409C9">
        <w:rPr>
          <w:rFonts w:ascii="Sakkal Majalla" w:hAnsi="Sakkal Majalla" w:cs="Sakkal Majalla" w:hint="cs"/>
          <w:szCs w:val="28"/>
          <w:rtl/>
        </w:rPr>
        <w:t xml:space="preserve">، بالإضافة إلى ذلك </w:t>
      </w:r>
      <w:r w:rsidRPr="004409C9">
        <w:rPr>
          <w:rFonts w:ascii="Sakkal Majalla" w:hAnsi="Sakkal Majalla" w:cs="Sakkal Majalla"/>
          <w:szCs w:val="28"/>
          <w:rtl/>
        </w:rPr>
        <w:t>يساهم التدريب في تحسين الأداء الوظيفي، وتقليل معدلات الاستقالات، وزيادة رضا الموظفين</w:t>
      </w:r>
      <w:r w:rsidRPr="004409C9">
        <w:rPr>
          <w:rFonts w:ascii="Sakkal Majalla" w:hAnsi="Sakkal Majalla" w:cs="Sakkal Majalla" w:hint="cs"/>
          <w:szCs w:val="28"/>
          <w:rtl/>
        </w:rPr>
        <w:t>، و</w:t>
      </w:r>
      <w:r w:rsidRPr="004409C9">
        <w:rPr>
          <w:rFonts w:ascii="Sakkal Majalla" w:hAnsi="Sakkal Majalla" w:cs="Sakkal Majalla"/>
          <w:szCs w:val="28"/>
          <w:rtl/>
        </w:rPr>
        <w:t>سنتناول في هذا المبحث أهمية التدريب والتطوير في تحسين مهارات الموظفين، مستعرضين أبرز الفوائد والنتائج الإيجابية التي تعود على الأفراد والمؤسسات</w:t>
      </w:r>
      <w:r w:rsidR="00DC2DD7">
        <w:rPr>
          <w:rFonts w:ascii="Sakkal Majalla" w:hAnsi="Sakkal Majalla" w:cs="Sakkal Majalla" w:hint="cs"/>
          <w:szCs w:val="28"/>
          <w:rtl/>
        </w:rPr>
        <w:t>.</w:t>
      </w:r>
    </w:p>
    <w:p w14:paraId="32F4DC27" w14:textId="77777777" w:rsidR="004409C9" w:rsidRPr="00914E56" w:rsidRDefault="004409C9" w:rsidP="00537ED9">
      <w:pPr>
        <w:bidi/>
        <w:spacing w:line="360" w:lineRule="auto"/>
        <w:jc w:val="mediumKashida"/>
        <w:rPr>
          <w:rFonts w:ascii="Sakkal Majalla" w:hAnsi="Sakkal Majalla" w:cs="Sakkal Majalla"/>
          <w:b/>
          <w:bCs/>
          <w:sz w:val="32"/>
          <w:szCs w:val="32"/>
          <w:u w:val="single"/>
          <w:lang w:val="en-GB" w:bidi="ar-EG"/>
        </w:rPr>
      </w:pPr>
      <w:r w:rsidRPr="00914E56">
        <w:rPr>
          <w:rFonts w:ascii="Sakkal Majalla" w:hAnsi="Sakkal Majalla" w:cs="Sakkal Majalla" w:hint="cs"/>
          <w:b/>
          <w:bCs/>
          <w:sz w:val="32"/>
          <w:szCs w:val="32"/>
          <w:u w:val="single"/>
          <w:rtl/>
        </w:rPr>
        <w:t xml:space="preserve">أولًا: تعريف التدريب </w:t>
      </w:r>
    </w:p>
    <w:p w14:paraId="76AE8E45" w14:textId="608E5CF5" w:rsidR="004409C9" w:rsidRPr="00914E56" w:rsidRDefault="004409C9" w:rsidP="00537ED9">
      <w:pPr>
        <w:bidi/>
        <w:spacing w:line="360" w:lineRule="auto"/>
        <w:jc w:val="mediumKashida"/>
        <w:rPr>
          <w:rFonts w:ascii="Sakkal Majalla" w:hAnsi="Sakkal Majalla" w:cs="Sakkal Majalla"/>
          <w:szCs w:val="28"/>
          <w:rtl/>
          <w:lang w:bidi="ar-EG"/>
        </w:rPr>
      </w:pPr>
      <w:r w:rsidRPr="004409C9">
        <w:rPr>
          <w:rFonts w:ascii="Sakkal Majalla" w:hAnsi="Sakkal Majalla" w:cs="Sakkal Majalla" w:hint="cs"/>
          <w:szCs w:val="28"/>
          <w:rtl/>
        </w:rPr>
        <w:t xml:space="preserve">عرفت </w:t>
      </w:r>
      <w:r w:rsidRPr="004409C9">
        <w:rPr>
          <w:rFonts w:ascii="Sakkal Majalla" w:hAnsi="Sakkal Majalla" w:cs="Sakkal Majalla"/>
          <w:szCs w:val="28"/>
          <w:rtl/>
        </w:rPr>
        <w:t xml:space="preserve">وزارة الصحة والتربية الأمريكية </w:t>
      </w:r>
      <w:r w:rsidRPr="004409C9">
        <w:rPr>
          <w:rFonts w:ascii="Sakkal Majalla" w:hAnsi="Sakkal Majalla" w:cs="Sakkal Majalla" w:hint="cs"/>
          <w:szCs w:val="28"/>
          <w:rtl/>
        </w:rPr>
        <w:t xml:space="preserve">التدريب بأنه برنامج من الأنشطة موجهة من قبل النظام التعليمي </w:t>
      </w:r>
      <w:r w:rsidRPr="004409C9">
        <w:rPr>
          <w:rFonts w:ascii="Sakkal Majalla" w:hAnsi="Sakkal Majalla" w:cs="Sakkal Majalla"/>
          <w:szCs w:val="28"/>
          <w:rtl/>
        </w:rPr>
        <w:t>يهدف إلى تعزيز النمو المهني وزيادة كفاءة العاملين في المؤسسات التعليمية</w:t>
      </w:r>
      <w:r w:rsidRPr="004409C9">
        <w:rPr>
          <w:rFonts w:ascii="Sakkal Majalla" w:hAnsi="Sakkal Majalla" w:cs="Sakkal Majalla" w:hint="cs"/>
          <w:szCs w:val="28"/>
          <w:rtl/>
        </w:rPr>
        <w:t>، كما يعرف</w:t>
      </w:r>
      <w:r w:rsidRPr="004409C9">
        <w:rPr>
          <w:rFonts w:ascii="Sakkal Majalla" w:hAnsi="Sakkal Majalla" w:cs="Sakkal Majalla"/>
          <w:szCs w:val="28"/>
          <w:rtl/>
        </w:rPr>
        <w:t xml:space="preserve"> التدريب بأنه كل نشاط يسهم في </w:t>
      </w:r>
      <w:r w:rsidRPr="004409C9">
        <w:rPr>
          <w:rFonts w:ascii="Sakkal Majalla" w:hAnsi="Sakkal Majalla" w:cs="Sakkal Majalla"/>
          <w:szCs w:val="28"/>
          <w:rtl/>
        </w:rPr>
        <w:lastRenderedPageBreak/>
        <w:t>تزويد العاملين بالمعلومات الضرورية لضمان جودة أدائهم</w:t>
      </w:r>
      <w:r w:rsidRPr="004409C9">
        <w:rPr>
          <w:rFonts w:ascii="Sakkal Majalla" w:hAnsi="Sakkal Majalla" w:cs="Sakkal Majalla" w:hint="cs"/>
          <w:szCs w:val="28"/>
          <w:rtl/>
        </w:rPr>
        <w:t>، و</w:t>
      </w:r>
      <w:r w:rsidRPr="004409C9">
        <w:rPr>
          <w:rFonts w:ascii="Sakkal Majalla" w:hAnsi="Sakkal Majalla" w:cs="Sakkal Majalla"/>
          <w:szCs w:val="28"/>
          <w:rtl/>
        </w:rPr>
        <w:t>يشمل التدريب تطوير المهارات الإدارية والتنموية اللازمة لتلبية احتياجات المؤسسة وتحسين أداء الأفراد</w:t>
      </w:r>
      <w:r w:rsidR="00914E56">
        <w:rPr>
          <w:rFonts w:ascii="Sakkal Majalla" w:hAnsi="Sakkal Majalla" w:cs="Sakkal Majalla" w:hint="cs"/>
          <w:szCs w:val="28"/>
          <w:rtl/>
          <w:lang w:bidi="ar-EG"/>
        </w:rPr>
        <w:t>.</w:t>
      </w:r>
    </w:p>
    <w:p w14:paraId="2194DF8F" w14:textId="77777777" w:rsidR="004409C9" w:rsidRPr="004409C9" w:rsidRDefault="004409C9" w:rsidP="00537ED9">
      <w:pPr>
        <w:bidi/>
        <w:spacing w:line="360" w:lineRule="auto"/>
        <w:jc w:val="mediumKashida"/>
        <w:rPr>
          <w:rFonts w:ascii="Sakkal Majalla" w:hAnsi="Sakkal Majalla" w:cs="Sakkal Majalla"/>
          <w:szCs w:val="28"/>
          <w:rtl/>
        </w:rPr>
      </w:pPr>
      <w:r w:rsidRPr="004409C9">
        <w:rPr>
          <w:rFonts w:ascii="Sakkal Majalla" w:hAnsi="Sakkal Majalla" w:cs="Sakkal Majalla"/>
          <w:szCs w:val="28"/>
          <w:rtl/>
        </w:rPr>
        <w:t>يجب أن يكون التدريب مستمرًا طوال الحياة المهنية، حيث يعتبر جزءًا أساسيًا من عملية التطوير المهني لمواجهة الظروف الاقتصادية والتغيرات التقنية في مجال العمل</w:t>
      </w:r>
      <w:r w:rsidRPr="004409C9">
        <w:rPr>
          <w:rFonts w:ascii="Sakkal Majalla" w:hAnsi="Sakkal Majalla" w:cs="Sakkal Majalla" w:hint="cs"/>
          <w:szCs w:val="28"/>
          <w:rtl/>
        </w:rPr>
        <w:t>،</w:t>
      </w:r>
      <w:r w:rsidRPr="004409C9">
        <w:rPr>
          <w:rFonts w:ascii="Sakkal Majalla" w:hAnsi="Sakkal Majalla" w:cs="Sakkal Majalla"/>
          <w:szCs w:val="28"/>
          <w:rtl/>
        </w:rPr>
        <w:t xml:space="preserve"> كما ينبغي أن يغطي جميع المراحل الوظيفية وليس مقتصرًا على مهنة معينة، ليتمكن الأفراد من مواكبة هذه </w:t>
      </w:r>
      <w:r w:rsidRPr="004409C9">
        <w:rPr>
          <w:rFonts w:ascii="Sakkal Majalla" w:hAnsi="Sakkal Majalla" w:cs="Sakkal Majalla" w:hint="cs"/>
          <w:szCs w:val="28"/>
          <w:rtl/>
        </w:rPr>
        <w:t xml:space="preserve">التغيرات </w:t>
      </w:r>
      <w:r w:rsidRPr="004409C9">
        <w:rPr>
          <w:rFonts w:ascii="Sakkal Majalla" w:hAnsi="Sakkal Majalla" w:cs="Sakkal Majalla"/>
          <w:szCs w:val="28"/>
          <w:rtl/>
        </w:rPr>
        <w:t>(</w:t>
      </w:r>
      <w:r w:rsidRPr="004409C9">
        <w:rPr>
          <w:rFonts w:ascii="Sakkal Majalla" w:hAnsi="Sakkal Majalla" w:cs="Sakkal Majalla" w:hint="cs"/>
          <w:szCs w:val="28"/>
          <w:rtl/>
        </w:rPr>
        <w:t>أسعد، 2016، 4).</w:t>
      </w:r>
    </w:p>
    <w:p w14:paraId="67513967" w14:textId="77777777" w:rsidR="004409C9" w:rsidRPr="00914E56" w:rsidRDefault="004409C9" w:rsidP="00537ED9">
      <w:pPr>
        <w:bidi/>
        <w:spacing w:line="360" w:lineRule="auto"/>
        <w:jc w:val="mediumKashida"/>
        <w:rPr>
          <w:rFonts w:ascii="Sakkal Majalla" w:hAnsi="Sakkal Majalla" w:cs="Sakkal Majalla"/>
          <w:b/>
          <w:bCs/>
          <w:sz w:val="32"/>
          <w:szCs w:val="32"/>
          <w:u w:val="single"/>
          <w:rtl/>
        </w:rPr>
      </w:pPr>
      <w:r w:rsidRPr="00914E56">
        <w:rPr>
          <w:rFonts w:ascii="Sakkal Majalla" w:hAnsi="Sakkal Majalla" w:cs="Sakkal Majalla" w:hint="cs"/>
          <w:b/>
          <w:bCs/>
          <w:sz w:val="32"/>
          <w:szCs w:val="32"/>
          <w:u w:val="single"/>
          <w:rtl/>
        </w:rPr>
        <w:t>ثانيًا: تعريف التطوير</w:t>
      </w:r>
    </w:p>
    <w:p w14:paraId="3214170F" w14:textId="34E9DD06" w:rsidR="004409C9" w:rsidRDefault="004409C9" w:rsidP="00914E56">
      <w:pPr>
        <w:bidi/>
        <w:spacing w:line="360" w:lineRule="auto"/>
        <w:jc w:val="both"/>
        <w:rPr>
          <w:rFonts w:ascii="Sakkal Majalla" w:hAnsi="Sakkal Majalla" w:cs="Sakkal Majalla"/>
          <w:szCs w:val="28"/>
          <w:rtl/>
        </w:rPr>
      </w:pPr>
      <w:r w:rsidRPr="004409C9">
        <w:rPr>
          <w:rFonts w:ascii="Sakkal Majalla" w:hAnsi="Sakkal Majalla" w:cs="Sakkal Majalla"/>
          <w:szCs w:val="28"/>
          <w:rtl/>
        </w:rPr>
        <w:t>يعرف التطوير</w:t>
      </w:r>
      <w:r w:rsidRPr="004409C9">
        <w:rPr>
          <w:rFonts w:ascii="Sakkal Majalla" w:hAnsi="Sakkal Majalla" w:cs="Sakkal Majalla" w:hint="cs"/>
          <w:szCs w:val="28"/>
          <w:rtl/>
        </w:rPr>
        <w:t xml:space="preserve"> </w:t>
      </w:r>
      <w:r w:rsidRPr="004409C9">
        <w:rPr>
          <w:rFonts w:ascii="Sakkal Majalla" w:hAnsi="Sakkal Majalla" w:cs="Sakkal Majalla"/>
          <w:szCs w:val="28"/>
          <w:rtl/>
        </w:rPr>
        <w:t>بأنه مجموعة من المعارف والمهارات المستحدثة التي تضاف إلى المعرفة المكتسبة مسبق</w:t>
      </w:r>
      <w:r w:rsidRPr="004409C9">
        <w:rPr>
          <w:rFonts w:ascii="Sakkal Majalla" w:hAnsi="Sakkal Majalla" w:cs="Sakkal Majalla" w:hint="cs"/>
          <w:szCs w:val="28"/>
          <w:rtl/>
        </w:rPr>
        <w:t>ًا،</w:t>
      </w:r>
      <w:r w:rsidRPr="004409C9">
        <w:rPr>
          <w:rFonts w:ascii="Sakkal Majalla" w:hAnsi="Sakkal Majalla" w:cs="Sakkal Majalla"/>
          <w:szCs w:val="28"/>
          <w:rtl/>
        </w:rPr>
        <w:t xml:space="preserve"> وهو يشمل إعادة توجيه السلوك وتنمية المهارات، بهدف تحسين كفاءة العمل</w:t>
      </w:r>
      <w:r w:rsidRPr="004409C9">
        <w:rPr>
          <w:rFonts w:ascii="Sakkal Majalla" w:hAnsi="Sakkal Majalla" w:cs="Sakkal Majalla" w:hint="cs"/>
          <w:szCs w:val="28"/>
          <w:rtl/>
        </w:rPr>
        <w:t xml:space="preserve">، </w:t>
      </w:r>
      <w:r w:rsidRPr="004409C9">
        <w:rPr>
          <w:rFonts w:ascii="Sakkal Majalla" w:hAnsi="Sakkal Majalla" w:cs="Sakkal Majalla"/>
          <w:szCs w:val="28"/>
          <w:rtl/>
        </w:rPr>
        <w:t>كما يعرف التطوير بأنه عملية تعزيز الأداء من خلال الاستفادة من الخبرات السابقة في مجالات العمل أو الدراسة</w:t>
      </w:r>
      <w:r w:rsidRPr="004409C9">
        <w:rPr>
          <w:rFonts w:ascii="Sakkal Majalla" w:hAnsi="Sakkal Majalla" w:cs="Sakkal Majalla" w:hint="cs"/>
          <w:szCs w:val="28"/>
          <w:rtl/>
        </w:rPr>
        <w:t>، و</w:t>
      </w:r>
      <w:r w:rsidRPr="004409C9">
        <w:rPr>
          <w:rFonts w:ascii="Sakkal Majalla" w:hAnsi="Sakkal Majalla" w:cs="Sakkal Majalla"/>
          <w:szCs w:val="28"/>
          <w:rtl/>
        </w:rPr>
        <w:t>يعتبر التطوير وسيلة فعالة في مجالات العمل، حيث يساهم في دعم الموظفين ومساعدتهم على التكيف مع الأدوات والوسائل الجديدة</w:t>
      </w:r>
      <w:r w:rsidRPr="004409C9">
        <w:rPr>
          <w:rFonts w:ascii="Sakkal Majalla" w:hAnsi="Sakkal Majalla" w:cs="Sakkal Majalla" w:hint="cs"/>
          <w:szCs w:val="28"/>
          <w:rtl/>
        </w:rPr>
        <w:t>،</w:t>
      </w:r>
      <w:r w:rsidRPr="004409C9">
        <w:rPr>
          <w:rFonts w:ascii="Sakkal Majalla" w:hAnsi="Sakkal Majalla" w:cs="Sakkal Majalla"/>
          <w:szCs w:val="28"/>
          <w:rtl/>
        </w:rPr>
        <w:t xml:space="preserve"> على سبيل المثال، عند استخدام جهاز إلكتروني متقدم، يجب أن يتكامل تطور هذا الجهاز مع المعرفة السابقة للموظفين</w:t>
      </w:r>
      <w:r w:rsidRPr="004409C9">
        <w:rPr>
          <w:rFonts w:ascii="Sakkal Majalla" w:hAnsi="Sakkal Majalla" w:cs="Sakkal Majalla" w:hint="cs"/>
          <w:szCs w:val="28"/>
          <w:rtl/>
        </w:rPr>
        <w:t>،</w:t>
      </w:r>
      <w:r w:rsidRPr="004409C9">
        <w:rPr>
          <w:rFonts w:ascii="Sakkal Majalla" w:hAnsi="Sakkal Majalla" w:cs="Sakkal Majalla"/>
          <w:szCs w:val="28"/>
          <w:rtl/>
        </w:rPr>
        <w:t xml:space="preserve"> هذا التكامل يساعد في تعزيز الأداء المهني للموظفين من خلال تزويدهم بالمعلومات اللازمة للحفاظ على أدائهم بشكل سليم</w:t>
      </w:r>
      <w:r w:rsidRPr="004409C9">
        <w:rPr>
          <w:rFonts w:ascii="Sakkal Majalla" w:hAnsi="Sakkal Majalla" w:cs="Sakkal Majalla" w:hint="cs"/>
          <w:szCs w:val="28"/>
          <w:rtl/>
        </w:rPr>
        <w:t xml:space="preserve">، </w:t>
      </w:r>
      <w:r w:rsidRPr="004409C9">
        <w:rPr>
          <w:rFonts w:ascii="Sakkal Majalla" w:hAnsi="Sakkal Majalla" w:cs="Sakkal Majalla"/>
          <w:szCs w:val="28"/>
          <w:rtl/>
        </w:rPr>
        <w:t>كما يركز التطوير على دعم الخطط المستقبلية للموظفين، مما يتيح لهم تنمية أدوارهم والتخطيط لمستقبلهم بدلاً من الاقتصار على مهامهم الحالية</w:t>
      </w:r>
      <w:r w:rsidRPr="004409C9">
        <w:rPr>
          <w:rFonts w:ascii="Sakkal Majalla" w:hAnsi="Sakkal Majalla" w:cs="Sakkal Majalla" w:hint="cs"/>
          <w:szCs w:val="28"/>
          <w:rtl/>
        </w:rPr>
        <w:t xml:space="preserve">(بصبوص، 2023، 117-118). </w:t>
      </w:r>
    </w:p>
    <w:p w14:paraId="0AD1038D" w14:textId="77777777" w:rsidR="00D65308" w:rsidRPr="004409C9" w:rsidRDefault="00D65308" w:rsidP="00D65308">
      <w:pPr>
        <w:bidi/>
        <w:spacing w:line="360" w:lineRule="auto"/>
        <w:jc w:val="both"/>
        <w:rPr>
          <w:rFonts w:ascii="Sakkal Majalla" w:hAnsi="Sakkal Majalla" w:cs="Sakkal Majalla"/>
          <w:szCs w:val="28"/>
          <w:rtl/>
        </w:rPr>
      </w:pPr>
    </w:p>
    <w:p w14:paraId="47C570D7" w14:textId="77777777" w:rsidR="004409C9" w:rsidRPr="00914E56" w:rsidRDefault="004409C9" w:rsidP="00537ED9">
      <w:pPr>
        <w:bidi/>
        <w:spacing w:line="360" w:lineRule="auto"/>
        <w:jc w:val="mediumKashida"/>
        <w:rPr>
          <w:rFonts w:ascii="Sakkal Majalla" w:hAnsi="Sakkal Majalla" w:cs="Sakkal Majalla"/>
          <w:b/>
          <w:bCs/>
          <w:sz w:val="32"/>
          <w:szCs w:val="32"/>
          <w:u w:val="single"/>
          <w:rtl/>
        </w:rPr>
      </w:pPr>
      <w:r w:rsidRPr="00914E56">
        <w:rPr>
          <w:rFonts w:ascii="Sakkal Majalla" w:hAnsi="Sakkal Majalla" w:cs="Sakkal Majalla" w:hint="cs"/>
          <w:b/>
          <w:bCs/>
          <w:sz w:val="32"/>
          <w:szCs w:val="32"/>
          <w:u w:val="single"/>
          <w:rtl/>
        </w:rPr>
        <w:t>ثالثًا: الفرق بين التدريب والتطوير:</w:t>
      </w:r>
    </w:p>
    <w:p w14:paraId="7C86D280" w14:textId="24957693" w:rsidR="004409C9" w:rsidRPr="00914E56" w:rsidRDefault="004409C9" w:rsidP="00914E56">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ينطوي التدريب والتطوير على تحسين فعالية المنظمات والأفراد والفرق العاملة بها</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ف</w:t>
      </w:r>
      <w:r w:rsidRPr="004409C9">
        <w:rPr>
          <w:rFonts w:ascii="Sakkal Majalla" w:hAnsi="Sakkal Majalla" w:cs="Sakkal Majalla"/>
          <w:szCs w:val="28"/>
          <w:rtl/>
        </w:rPr>
        <w:t>يمكن اعتبار التدريب عملية مرتبطة بالتغييرات الفورية التي تؤثر على فعالية المنظمة من خلال تعليمات منظمة، بينما يرتبط التطوير بتحقيق أهداف المنظمة وأهداف الموظفين على المدى الطويل</w:t>
      </w:r>
      <w:r w:rsidRPr="004409C9">
        <w:rPr>
          <w:rFonts w:ascii="Sakkal Majalla" w:hAnsi="Sakkal Majalla" w:cs="Sakkal Majalla" w:hint="cs"/>
          <w:szCs w:val="28"/>
          <w:rtl/>
        </w:rPr>
        <w:t xml:space="preserve">، </w:t>
      </w:r>
      <w:r w:rsidRPr="004409C9">
        <w:rPr>
          <w:rFonts w:ascii="Sakkal Majalla" w:hAnsi="Sakkal Majalla" w:cs="Sakkal Majalla"/>
          <w:szCs w:val="28"/>
          <w:rtl/>
        </w:rPr>
        <w:t>على الرغم من اختلاف تعريفات التدريب والتطوير من الناحية الفنية، إلا أنهما يستخدمان أحيانًا بشكل مترادف</w:t>
      </w:r>
      <w:r w:rsidR="00914E56">
        <w:rPr>
          <w:rFonts w:ascii="Sakkal Majalla" w:hAnsi="Sakkal Majalla" w:cs="Sakkal Majalla" w:hint="cs"/>
          <w:szCs w:val="28"/>
          <w:rtl/>
          <w:lang w:bidi="ar-EG"/>
        </w:rPr>
        <w:t>.</w:t>
      </w:r>
    </w:p>
    <w:p w14:paraId="5B467601" w14:textId="77777777" w:rsidR="004409C9" w:rsidRPr="004409C9" w:rsidRDefault="004409C9" w:rsidP="00914E56">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تاريخيًا، كانت مفاهيم التدريب والتطوير جزءًا من علم النفس التطبيقي، لكنها أصبحت في العقود الأخيرة مرتبطة بشكل وثيق بإدارة الموارد البشرية، وإدارة المواهب، وتنمية الموارد البشرية، وتصميم البرامج التعليمية، والعوامل البشرية</w:t>
      </w:r>
      <w:r w:rsidRPr="004409C9">
        <w:rPr>
          <w:rFonts w:ascii="Sakkal Majalla" w:hAnsi="Sakkal Majalla" w:cs="Sakkal Majalla" w:hint="cs"/>
          <w:szCs w:val="28"/>
          <w:rtl/>
        </w:rPr>
        <w:t>، وي</w:t>
      </w:r>
      <w:r w:rsidRPr="004409C9">
        <w:rPr>
          <w:rFonts w:ascii="Sakkal Majalla" w:hAnsi="Sakkal Majalla" w:cs="Sakkal Majalla"/>
          <w:szCs w:val="28"/>
          <w:rtl/>
        </w:rPr>
        <w:t>شير كل من مفهومي التدريب والتطوير إلى الممارسات والجهود التي تبذلها المنظمات لمساعدة الموظفين في تطوير مهاراتهم ومعارفهم</w:t>
      </w:r>
      <w:r w:rsidRPr="004409C9">
        <w:rPr>
          <w:rFonts w:ascii="Sakkal Majalla" w:hAnsi="Sakkal Majalla" w:cs="Sakkal Majalla" w:hint="cs"/>
          <w:szCs w:val="28"/>
          <w:rtl/>
        </w:rPr>
        <w:t>،</w:t>
      </w:r>
      <w:r w:rsidRPr="004409C9">
        <w:rPr>
          <w:rFonts w:ascii="Sakkal Majalla" w:hAnsi="Sakkal Majalla" w:cs="Sakkal Majalla"/>
          <w:szCs w:val="28"/>
          <w:rtl/>
        </w:rPr>
        <w:t xml:space="preserve"> ورغم استخدامهما بشكل متبادل، إلا أن هناك اختلافات جوهرية بينهما</w:t>
      </w:r>
      <w:r w:rsidRPr="004409C9">
        <w:rPr>
          <w:rFonts w:ascii="Sakkal Majalla" w:hAnsi="Sakkal Majalla" w:cs="Sakkal Majalla" w:hint="cs"/>
          <w:szCs w:val="28"/>
          <w:rtl/>
        </w:rPr>
        <w:t xml:space="preserve"> </w:t>
      </w:r>
      <w:r w:rsidRPr="004409C9">
        <w:rPr>
          <w:rFonts w:ascii="Sakkal Majalla" w:hAnsi="Sakkal Majalla" w:cs="Sakkal Majalla" w:hint="cs"/>
          <w:b/>
          <w:bCs/>
          <w:szCs w:val="28"/>
          <w:u w:val="single"/>
          <w:rtl/>
        </w:rPr>
        <w:t>وهي</w:t>
      </w:r>
      <w:r w:rsidRPr="004409C9">
        <w:rPr>
          <w:rFonts w:ascii="Sakkal Majalla" w:hAnsi="Sakkal Majalla" w:cs="Sakkal Majalla"/>
          <w:b/>
          <w:bCs/>
          <w:szCs w:val="28"/>
          <w:u w:val="single"/>
          <w:lang w:val="en-GB" w:bidi="ar-EG"/>
        </w:rPr>
        <w:t>:</w:t>
      </w:r>
    </w:p>
    <w:p w14:paraId="3929E7CB" w14:textId="77777777" w:rsidR="004409C9" w:rsidRPr="004409C9" w:rsidRDefault="004409C9" w:rsidP="000B297F">
      <w:pPr>
        <w:numPr>
          <w:ilvl w:val="0"/>
          <w:numId w:val="43"/>
        </w:numPr>
        <w:bidi/>
        <w:spacing w:line="360" w:lineRule="auto"/>
        <w:jc w:val="mediumKashida"/>
        <w:rPr>
          <w:rFonts w:ascii="Sakkal Majalla" w:hAnsi="Sakkal Majalla" w:cs="Sakkal Majalla"/>
          <w:szCs w:val="28"/>
          <w:u w:val="single"/>
          <w:lang w:val="en-GB" w:bidi="ar-EG"/>
        </w:rPr>
      </w:pPr>
      <w:r w:rsidRPr="004409C9">
        <w:rPr>
          <w:rFonts w:ascii="Sakkal Majalla" w:hAnsi="Sakkal Majalla" w:cs="Sakkal Majalla"/>
          <w:b/>
          <w:bCs/>
          <w:szCs w:val="28"/>
          <w:u w:val="single"/>
          <w:rtl/>
        </w:rPr>
        <w:t>التدريب</w:t>
      </w:r>
      <w:r w:rsidRPr="004409C9">
        <w:rPr>
          <w:rFonts w:ascii="Sakkal Majalla" w:hAnsi="Sakkal Majalla" w:cs="Sakkal Majalla"/>
          <w:szCs w:val="28"/>
          <w:u w:val="single"/>
          <w:lang w:val="en-GB" w:bidi="ar-EG"/>
        </w:rPr>
        <w:t>:</w:t>
      </w:r>
    </w:p>
    <w:p w14:paraId="3FF556E9" w14:textId="04678F8D" w:rsidR="00F97ADD" w:rsidRDefault="004409C9" w:rsidP="000B297F">
      <w:pPr>
        <w:pStyle w:val="a6"/>
        <w:numPr>
          <w:ilvl w:val="0"/>
          <w:numId w:val="47"/>
        </w:numPr>
        <w:bidi/>
        <w:spacing w:line="360" w:lineRule="auto"/>
        <w:jc w:val="mediumKashida"/>
        <w:rPr>
          <w:rFonts w:ascii="Sakkal Majalla" w:hAnsi="Sakkal Majalla" w:cs="Sakkal Majalla"/>
          <w:szCs w:val="28"/>
          <w:lang w:val="en-GB" w:bidi="ar-EG"/>
        </w:rPr>
      </w:pPr>
      <w:r w:rsidRPr="00F97ADD">
        <w:rPr>
          <w:rFonts w:ascii="Sakkal Majalla" w:hAnsi="Sakkal Majalla" w:cs="Sakkal Majalla"/>
          <w:szCs w:val="28"/>
          <w:rtl/>
        </w:rPr>
        <w:t>يركز على تزويد الموظفين بالمعلومات الأساسية المتعلقة بموضوع أو نشاط جديد، مما يعدهم لأدوار وظيفية جديدة</w:t>
      </w:r>
      <w:r w:rsidR="00F97ADD">
        <w:rPr>
          <w:rFonts w:ascii="Sakkal Majalla" w:hAnsi="Sakkal Majalla" w:cs="Sakkal Majalla" w:hint="cs"/>
          <w:szCs w:val="28"/>
          <w:rtl/>
          <w:lang w:bidi="ar-EG"/>
        </w:rPr>
        <w:t>.</w:t>
      </w:r>
    </w:p>
    <w:p w14:paraId="10C159B6" w14:textId="78F72D4A" w:rsidR="004409C9" w:rsidRPr="00F97ADD" w:rsidRDefault="004409C9" w:rsidP="000B297F">
      <w:pPr>
        <w:pStyle w:val="a6"/>
        <w:numPr>
          <w:ilvl w:val="0"/>
          <w:numId w:val="47"/>
        </w:numPr>
        <w:bidi/>
        <w:spacing w:line="360" w:lineRule="auto"/>
        <w:jc w:val="mediumKashida"/>
        <w:rPr>
          <w:rFonts w:ascii="Sakkal Majalla" w:hAnsi="Sakkal Majalla" w:cs="Sakkal Majalla"/>
          <w:szCs w:val="28"/>
          <w:lang w:val="en-GB" w:bidi="ar-EG"/>
        </w:rPr>
      </w:pPr>
      <w:r w:rsidRPr="00F97ADD">
        <w:rPr>
          <w:rFonts w:ascii="Sakkal Majalla" w:hAnsi="Sakkal Majalla" w:cs="Sakkal Majalla"/>
          <w:szCs w:val="28"/>
          <w:rtl/>
        </w:rPr>
        <w:t>يتم تطبيقه عادةً من خلال المحاضرات النظرية والتدريب العملي في بيئة العمل</w:t>
      </w:r>
      <w:r w:rsidR="000D0B8B">
        <w:rPr>
          <w:rFonts w:ascii="Sakkal Majalla" w:hAnsi="Sakkal Majalla" w:cs="Sakkal Majalla" w:hint="cs"/>
          <w:szCs w:val="28"/>
          <w:rtl/>
          <w:lang w:bidi="ar-EG"/>
        </w:rPr>
        <w:t>.</w:t>
      </w:r>
    </w:p>
    <w:p w14:paraId="649B4C91" w14:textId="77777777" w:rsidR="004409C9" w:rsidRPr="004409C9" w:rsidRDefault="004409C9" w:rsidP="000B297F">
      <w:pPr>
        <w:numPr>
          <w:ilvl w:val="0"/>
          <w:numId w:val="43"/>
        </w:numPr>
        <w:bidi/>
        <w:spacing w:line="360" w:lineRule="auto"/>
        <w:jc w:val="mediumKashida"/>
        <w:rPr>
          <w:rFonts w:ascii="Sakkal Majalla" w:hAnsi="Sakkal Majalla" w:cs="Sakkal Majalla"/>
          <w:szCs w:val="28"/>
          <w:u w:val="single"/>
          <w:lang w:val="en-GB" w:bidi="ar-EG"/>
        </w:rPr>
      </w:pPr>
      <w:r w:rsidRPr="004409C9">
        <w:rPr>
          <w:rFonts w:ascii="Sakkal Majalla" w:hAnsi="Sakkal Majalla" w:cs="Sakkal Majalla"/>
          <w:b/>
          <w:bCs/>
          <w:szCs w:val="28"/>
          <w:u w:val="single"/>
          <w:rtl/>
        </w:rPr>
        <w:t>التطوير</w:t>
      </w:r>
      <w:r w:rsidRPr="004409C9">
        <w:rPr>
          <w:rFonts w:ascii="Sakkal Majalla" w:hAnsi="Sakkal Majalla" w:cs="Sakkal Majalla"/>
          <w:szCs w:val="28"/>
          <w:u w:val="single"/>
          <w:lang w:val="en-GB" w:bidi="ar-EG"/>
        </w:rPr>
        <w:t>:</w:t>
      </w:r>
    </w:p>
    <w:p w14:paraId="34D55262" w14:textId="77777777" w:rsidR="004409C9" w:rsidRPr="000D0B8B" w:rsidRDefault="004409C9" w:rsidP="000B297F">
      <w:pPr>
        <w:pStyle w:val="a6"/>
        <w:numPr>
          <w:ilvl w:val="0"/>
          <w:numId w:val="48"/>
        </w:numPr>
        <w:bidi/>
        <w:spacing w:line="360" w:lineRule="auto"/>
        <w:jc w:val="mediumKashida"/>
        <w:rPr>
          <w:rFonts w:ascii="Sakkal Majalla" w:hAnsi="Sakkal Majalla" w:cs="Sakkal Majalla"/>
          <w:szCs w:val="28"/>
          <w:lang w:val="en-GB" w:bidi="ar-EG"/>
        </w:rPr>
      </w:pPr>
      <w:r w:rsidRPr="000D0B8B">
        <w:rPr>
          <w:rFonts w:ascii="Sakkal Majalla" w:hAnsi="Sakkal Majalla" w:cs="Sakkal Majalla"/>
          <w:szCs w:val="28"/>
          <w:rtl/>
        </w:rPr>
        <w:t>يعتمد على بناء الخبرات والمعلومات السابقة لتعديلها والنهوض بها</w:t>
      </w:r>
      <w:r w:rsidRPr="000D0B8B">
        <w:rPr>
          <w:rFonts w:ascii="Sakkal Majalla" w:hAnsi="Sakkal Majalla" w:cs="Sakkal Majalla"/>
          <w:szCs w:val="28"/>
          <w:lang w:val="en-GB" w:bidi="ar-EG"/>
        </w:rPr>
        <w:t>.</w:t>
      </w:r>
    </w:p>
    <w:p w14:paraId="6F65291E" w14:textId="15AA71E6" w:rsidR="004409C9" w:rsidRDefault="004409C9" w:rsidP="000B297F">
      <w:pPr>
        <w:pStyle w:val="a6"/>
        <w:numPr>
          <w:ilvl w:val="0"/>
          <w:numId w:val="48"/>
        </w:numPr>
        <w:bidi/>
        <w:spacing w:line="360" w:lineRule="auto"/>
        <w:jc w:val="mediumKashida"/>
        <w:rPr>
          <w:rFonts w:ascii="Sakkal Majalla" w:hAnsi="Sakkal Majalla" w:cs="Sakkal Majalla"/>
          <w:szCs w:val="28"/>
          <w:lang w:val="en-GB" w:bidi="ar-EG"/>
        </w:rPr>
      </w:pPr>
      <w:r w:rsidRPr="000D0B8B">
        <w:rPr>
          <w:rFonts w:ascii="Sakkal Majalla" w:hAnsi="Sakkal Majalla" w:cs="Sakkal Majalla"/>
          <w:szCs w:val="28"/>
          <w:rtl/>
        </w:rPr>
        <w:t xml:space="preserve">يثري معرفة الأفراد من خلال تقديم معلومات مستحدثة وجديدة، ويكون أوسع نطاقًا ولا يقتصر على فترة زمنية محددة أو أماكن </w:t>
      </w:r>
      <w:r w:rsidRPr="000D0B8B">
        <w:rPr>
          <w:rFonts w:ascii="Sakkal Majalla" w:hAnsi="Sakkal Majalla" w:cs="Sakkal Majalla" w:hint="cs"/>
          <w:szCs w:val="28"/>
          <w:rtl/>
        </w:rPr>
        <w:t xml:space="preserve">معينة </w:t>
      </w:r>
      <w:r w:rsidRPr="000D0B8B">
        <w:rPr>
          <w:rFonts w:ascii="Sakkal Majalla" w:hAnsi="Sakkal Majalla" w:cs="Sakkal Majalla"/>
          <w:szCs w:val="28"/>
          <w:rtl/>
        </w:rPr>
        <w:t>(</w:t>
      </w:r>
      <w:r w:rsidRPr="000D0B8B">
        <w:rPr>
          <w:rFonts w:ascii="Sakkal Majalla" w:hAnsi="Sakkal Majalla" w:cs="Sakkal Majalla" w:hint="cs"/>
          <w:szCs w:val="28"/>
          <w:rtl/>
        </w:rPr>
        <w:t>بصبوص، 2023، 119).</w:t>
      </w:r>
    </w:p>
    <w:p w14:paraId="46E044D8" w14:textId="78435B70" w:rsidR="00D65308" w:rsidRDefault="00D65308" w:rsidP="00D65308">
      <w:pPr>
        <w:bidi/>
        <w:spacing w:line="360" w:lineRule="auto"/>
        <w:jc w:val="mediumKashida"/>
        <w:rPr>
          <w:rFonts w:ascii="Sakkal Majalla" w:hAnsi="Sakkal Majalla" w:cs="Sakkal Majalla"/>
          <w:szCs w:val="28"/>
          <w:rtl/>
          <w:lang w:val="en-GB" w:bidi="ar-EG"/>
        </w:rPr>
      </w:pPr>
    </w:p>
    <w:p w14:paraId="4B17BFEA" w14:textId="77777777" w:rsidR="00D65308" w:rsidRPr="00D65308" w:rsidRDefault="00D65308" w:rsidP="00D65308">
      <w:pPr>
        <w:bidi/>
        <w:spacing w:line="360" w:lineRule="auto"/>
        <w:jc w:val="mediumKashida"/>
        <w:rPr>
          <w:rFonts w:ascii="Sakkal Majalla" w:hAnsi="Sakkal Majalla" w:cs="Sakkal Majalla"/>
          <w:szCs w:val="28"/>
          <w:rtl/>
          <w:lang w:val="en-GB" w:bidi="ar-EG"/>
        </w:rPr>
      </w:pPr>
    </w:p>
    <w:p w14:paraId="16E75AD0" w14:textId="77777777" w:rsidR="004409C9" w:rsidRPr="000D0B8B" w:rsidRDefault="004409C9" w:rsidP="000D0B8B">
      <w:pPr>
        <w:bidi/>
        <w:spacing w:line="360" w:lineRule="auto"/>
        <w:jc w:val="both"/>
        <w:rPr>
          <w:rFonts w:ascii="Sakkal Majalla" w:hAnsi="Sakkal Majalla" w:cs="Sakkal Majalla"/>
          <w:b/>
          <w:bCs/>
          <w:sz w:val="32"/>
          <w:szCs w:val="32"/>
          <w:u w:val="single"/>
          <w:rtl/>
        </w:rPr>
      </w:pPr>
      <w:r w:rsidRPr="000D0B8B">
        <w:rPr>
          <w:rFonts w:ascii="Sakkal Majalla" w:hAnsi="Sakkal Majalla" w:cs="Sakkal Majalla" w:hint="cs"/>
          <w:b/>
          <w:bCs/>
          <w:sz w:val="32"/>
          <w:szCs w:val="32"/>
          <w:u w:val="single"/>
          <w:rtl/>
        </w:rPr>
        <w:t>رابعًا: أسس ومبادئ التدريب</w:t>
      </w:r>
    </w:p>
    <w:p w14:paraId="44939B3B" w14:textId="77777777" w:rsidR="004409C9" w:rsidRPr="004409C9" w:rsidRDefault="004409C9" w:rsidP="000D0B8B">
      <w:pPr>
        <w:bidi/>
        <w:spacing w:line="360" w:lineRule="auto"/>
        <w:jc w:val="both"/>
        <w:rPr>
          <w:rFonts w:ascii="Sakkal Majalla" w:hAnsi="Sakkal Majalla" w:cs="Sakkal Majalla"/>
          <w:szCs w:val="28"/>
          <w:rtl/>
        </w:rPr>
      </w:pPr>
      <w:r w:rsidRPr="004409C9">
        <w:rPr>
          <w:rFonts w:ascii="Sakkal Majalla" w:hAnsi="Sakkal Majalla" w:cs="Sakkal Majalla"/>
          <w:szCs w:val="28"/>
          <w:rtl/>
        </w:rPr>
        <w:t>تعتبر المبادئ الأساسية والواجبات المتعلقة بالنشاط التدريبي في المؤسسات ضرورية لضمان فعالية التدريب وتحقيق النتائج المستهدفة</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b/>
          <w:bCs/>
          <w:szCs w:val="28"/>
          <w:u w:val="single"/>
          <w:rtl/>
        </w:rPr>
        <w:t xml:space="preserve">ومن أبرز هذه </w:t>
      </w:r>
      <w:r w:rsidRPr="004409C9">
        <w:rPr>
          <w:rFonts w:ascii="Sakkal Majalla" w:hAnsi="Sakkal Majalla" w:cs="Sakkal Majalla" w:hint="cs"/>
          <w:b/>
          <w:bCs/>
          <w:szCs w:val="28"/>
          <w:u w:val="single"/>
          <w:rtl/>
        </w:rPr>
        <w:t>المبادئ:</w:t>
      </w:r>
    </w:p>
    <w:p w14:paraId="781A978E" w14:textId="77777777" w:rsidR="00EE0380" w:rsidRPr="00EE0380" w:rsidRDefault="004409C9" w:rsidP="000B297F">
      <w:pPr>
        <w:numPr>
          <w:ilvl w:val="0"/>
          <w:numId w:val="28"/>
        </w:numPr>
        <w:bidi/>
        <w:spacing w:line="360" w:lineRule="auto"/>
        <w:jc w:val="both"/>
        <w:rPr>
          <w:rFonts w:ascii="Sakkal Majalla" w:hAnsi="Sakkal Majalla" w:cs="Sakkal Majalla"/>
          <w:b/>
          <w:bCs/>
          <w:szCs w:val="28"/>
          <w:u w:val="single"/>
          <w:lang w:val="en-GB" w:bidi="ar-EG"/>
        </w:rPr>
      </w:pPr>
      <w:r w:rsidRPr="000D0B8B">
        <w:rPr>
          <w:rFonts w:ascii="Sakkal Majalla" w:hAnsi="Sakkal Majalla" w:cs="Sakkal Majalla"/>
          <w:b/>
          <w:bCs/>
          <w:szCs w:val="28"/>
          <w:u w:val="single"/>
          <w:rtl/>
        </w:rPr>
        <w:t xml:space="preserve">التدريب نشاط ضروري </w:t>
      </w:r>
    </w:p>
    <w:p w14:paraId="6DB6ECB7" w14:textId="06FB7740" w:rsidR="004409C9" w:rsidRPr="000D0B8B" w:rsidRDefault="00632667" w:rsidP="000B297F">
      <w:pPr>
        <w:numPr>
          <w:ilvl w:val="0"/>
          <w:numId w:val="28"/>
        </w:numPr>
        <w:bidi/>
        <w:spacing w:line="360" w:lineRule="auto"/>
        <w:jc w:val="both"/>
        <w:rPr>
          <w:rFonts w:ascii="Sakkal Majalla" w:hAnsi="Sakkal Majalla" w:cs="Sakkal Majalla"/>
          <w:b/>
          <w:bCs/>
          <w:szCs w:val="28"/>
          <w:u w:val="single"/>
          <w:lang w:val="en-GB" w:bidi="ar-EG"/>
        </w:rPr>
      </w:pPr>
      <w:r w:rsidRPr="000D0B8B">
        <w:rPr>
          <w:rFonts w:ascii="Sakkal Majalla" w:hAnsi="Sakkal Majalla" w:cs="Sakkal Majalla" w:hint="cs"/>
          <w:b/>
          <w:bCs/>
          <w:szCs w:val="28"/>
          <w:u w:val="single"/>
          <w:rtl/>
        </w:rPr>
        <w:lastRenderedPageBreak/>
        <w:t>ومستمر:</w:t>
      </w:r>
    </w:p>
    <w:p w14:paraId="1DA410DC" w14:textId="77777777" w:rsidR="004409C9" w:rsidRPr="004409C9" w:rsidRDefault="004409C9" w:rsidP="000D0B8B">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يعني ذلك أن التدريب ليس مجرد إجراء شكلي تلجأ إليه الإدارة عند الحاجة، بل هو نشاط أساسي، فبعد اختيار الفرد لوظيفة معينة، يبدأ إعداد هذا الفرد وتعريفه بالمهام الموكلة إليه، ويمكن أن يتم ذلك من خلال توجيه مباشر من المسؤولين أو بواسطة موظفين ذوي خبرة، بالإضافة إلى ذلك ينبغي تقديم برامج تدريبية للعاملين الحاليين لمساعدتهم على اكتساب مهارات ومعارف جديدة تواكب التطورات التكنولوجية، مما يحسن قدرتهم على إنجاز المهام، ويعتبر التدريب عملية مستمرة ترافق المسيرة المهنية للموارد البشرية، وهي ضرورية للتطور الوظيفي.</w:t>
      </w:r>
    </w:p>
    <w:p w14:paraId="6A9B6F28" w14:textId="77777777" w:rsidR="000D0B8B" w:rsidRPr="000D0B8B" w:rsidRDefault="004409C9" w:rsidP="000B297F">
      <w:pPr>
        <w:numPr>
          <w:ilvl w:val="0"/>
          <w:numId w:val="28"/>
        </w:numPr>
        <w:bidi/>
        <w:spacing w:line="360" w:lineRule="auto"/>
        <w:jc w:val="mediumKashida"/>
        <w:rPr>
          <w:rFonts w:ascii="Sakkal Majalla" w:hAnsi="Sakkal Majalla" w:cs="Sakkal Majalla"/>
          <w:szCs w:val="28"/>
          <w:u w:val="single"/>
          <w:lang w:val="en-GB" w:bidi="ar-EG"/>
        </w:rPr>
      </w:pPr>
      <w:r w:rsidRPr="000D0B8B">
        <w:rPr>
          <w:rFonts w:ascii="Sakkal Majalla" w:hAnsi="Sakkal Majalla" w:cs="Sakkal Majalla" w:hint="cs"/>
          <w:b/>
          <w:bCs/>
          <w:szCs w:val="28"/>
          <w:u w:val="single"/>
          <w:rtl/>
        </w:rPr>
        <w:t>التدريب نظام متكامل</w:t>
      </w:r>
      <w:r w:rsidR="000D0B8B" w:rsidRPr="000D0B8B">
        <w:rPr>
          <w:rFonts w:ascii="Sakkal Majalla" w:hAnsi="Sakkal Majalla" w:cs="Sakkal Majalla"/>
          <w:szCs w:val="28"/>
          <w:u w:val="single"/>
          <w:lang w:bidi="ar-EG"/>
        </w:rPr>
        <w:t>:</w:t>
      </w:r>
    </w:p>
    <w:p w14:paraId="3A277C73" w14:textId="7E6E5AB9" w:rsidR="004409C9" w:rsidRPr="004409C9" w:rsidRDefault="004409C9" w:rsidP="006A34E0">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يشير هذا إلى أن التدريب يجب أن يكون منظماً وغير عشوائي</w:t>
      </w:r>
      <w:r w:rsidRPr="004409C9">
        <w:rPr>
          <w:rFonts w:ascii="Sakkal Majalla" w:hAnsi="Sakkal Majalla" w:cs="Sakkal Majalla" w:hint="cs"/>
          <w:szCs w:val="28"/>
          <w:rtl/>
        </w:rPr>
        <w:t>،</w:t>
      </w:r>
      <w:r w:rsidRPr="004409C9">
        <w:rPr>
          <w:rFonts w:ascii="Sakkal Majalla" w:hAnsi="Sakkal Majalla" w:cs="Sakkal Majalla"/>
          <w:szCs w:val="28"/>
          <w:rtl/>
        </w:rPr>
        <w:t xml:space="preserve"> يتم التكامل في نظام التدريب على ثلاثة مستويات</w:t>
      </w:r>
      <w:r w:rsidRPr="004409C9">
        <w:rPr>
          <w:rFonts w:ascii="Sakkal Majalla" w:hAnsi="Sakkal Majalla" w:cs="Sakkal Majalla"/>
          <w:szCs w:val="28"/>
          <w:lang w:val="en-GB" w:bidi="ar-EG"/>
        </w:rPr>
        <w:t xml:space="preserve">: </w:t>
      </w:r>
    </w:p>
    <w:p w14:paraId="17DE07EB" w14:textId="77777777" w:rsidR="004409C9" w:rsidRPr="004409C9" w:rsidRDefault="004409C9" w:rsidP="000B297F">
      <w:pPr>
        <w:numPr>
          <w:ilvl w:val="0"/>
          <w:numId w:val="29"/>
        </w:numPr>
        <w:bidi/>
        <w:spacing w:line="360" w:lineRule="auto"/>
        <w:jc w:val="both"/>
        <w:rPr>
          <w:rFonts w:ascii="Sakkal Majalla" w:hAnsi="Sakkal Majalla" w:cs="Sakkal Majalla"/>
          <w:szCs w:val="28"/>
          <w:rtl/>
        </w:rPr>
      </w:pPr>
      <w:r w:rsidRPr="004409C9">
        <w:rPr>
          <w:rFonts w:ascii="Sakkal Majalla" w:hAnsi="Sakkal Majalla" w:cs="Sakkal Majalla"/>
          <w:b/>
          <w:bCs/>
          <w:szCs w:val="28"/>
          <w:rtl/>
        </w:rPr>
        <w:t>التكامل بين متطلبات التدريب</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يجب تحديد نقاط الضعف لدى الموظفين أو المشاكل التي تواجهها المؤسسة، ثم تحديد المعرفة والمهارات المطلوبة لإكسابها للمتدربين واختيار المدربين المناسبين</w:t>
      </w:r>
      <w:r w:rsidRPr="004409C9">
        <w:rPr>
          <w:rFonts w:ascii="Sakkal Majalla" w:hAnsi="Sakkal Majalla" w:cs="Sakkal Majalla" w:hint="cs"/>
          <w:szCs w:val="28"/>
          <w:rtl/>
        </w:rPr>
        <w:t>.</w:t>
      </w:r>
    </w:p>
    <w:p w14:paraId="384873B6" w14:textId="77777777" w:rsidR="006A34E0" w:rsidRDefault="004409C9" w:rsidP="000B297F">
      <w:pPr>
        <w:numPr>
          <w:ilvl w:val="0"/>
          <w:numId w:val="29"/>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التكامل في مراحل التدريب</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ينبغي أن يكون هناك تسلسل منطقي بين الأنشطة التدريبية، بدءاً من تحديد الاحتياجات التدريبية، مروراً بتصميم البرامج التدريبية، وانتهاءً بتنفيذ وتقييم الأنشطة</w:t>
      </w:r>
      <w:r w:rsidRPr="004409C9">
        <w:rPr>
          <w:rFonts w:ascii="Sakkal Majalla" w:hAnsi="Sakkal Majalla" w:cs="Sakkal Majalla" w:hint="cs"/>
          <w:szCs w:val="28"/>
          <w:rtl/>
        </w:rPr>
        <w:t>.</w:t>
      </w:r>
    </w:p>
    <w:p w14:paraId="7C98B76D" w14:textId="2074B4CA" w:rsidR="004409C9" w:rsidRPr="006A34E0" w:rsidRDefault="004409C9" w:rsidP="000B297F">
      <w:pPr>
        <w:numPr>
          <w:ilvl w:val="0"/>
          <w:numId w:val="29"/>
        </w:numPr>
        <w:bidi/>
        <w:spacing w:line="360" w:lineRule="auto"/>
        <w:jc w:val="both"/>
        <w:rPr>
          <w:rFonts w:ascii="Sakkal Majalla" w:hAnsi="Sakkal Majalla" w:cs="Sakkal Majalla"/>
          <w:szCs w:val="28"/>
          <w:rtl/>
          <w:lang w:val="en-GB" w:bidi="ar-EG"/>
        </w:rPr>
      </w:pPr>
      <w:r w:rsidRPr="006A34E0">
        <w:rPr>
          <w:rFonts w:ascii="Sakkal Majalla" w:hAnsi="Sakkal Majalla" w:cs="Sakkal Majalla"/>
          <w:b/>
          <w:bCs/>
          <w:szCs w:val="28"/>
          <w:rtl/>
        </w:rPr>
        <w:t>التكامل في نتائج التدري</w:t>
      </w:r>
      <w:r w:rsidRPr="006A34E0">
        <w:rPr>
          <w:rFonts w:ascii="Sakkal Majalla" w:hAnsi="Sakkal Majalla" w:cs="Sakkal Majalla" w:hint="cs"/>
          <w:b/>
          <w:bCs/>
          <w:szCs w:val="28"/>
          <w:rtl/>
        </w:rPr>
        <w:t>ب:</w:t>
      </w:r>
      <w:r w:rsidRPr="006A34E0">
        <w:rPr>
          <w:rFonts w:ascii="Sakkal Majalla" w:hAnsi="Sakkal Majalla" w:cs="Sakkal Majalla"/>
          <w:szCs w:val="28"/>
          <w:lang w:val="en-GB" w:bidi="ar-EG"/>
        </w:rPr>
        <w:t xml:space="preserve"> </w:t>
      </w:r>
      <w:r w:rsidRPr="006A34E0">
        <w:rPr>
          <w:rFonts w:ascii="Sakkal Majalla" w:hAnsi="Sakkal Majalla" w:cs="Sakkal Majalla"/>
          <w:szCs w:val="28"/>
          <w:rtl/>
        </w:rPr>
        <w:t>يجب أن يكون هناك توازن بين النتائج الاقتصادية (مثل تحسين الأداء وخفض التكاليف)، النتائج السلوكية (مثل تحسين العلاقات الإنسانية والالتزام بالعمل)، والنتائج البشرية (زيادة عدد الأفراد المؤهلين</w:t>
      </w:r>
      <w:r w:rsidRPr="006A34E0">
        <w:rPr>
          <w:rFonts w:ascii="Sakkal Majalla" w:hAnsi="Sakkal Majalla" w:cs="Sakkal Majalla" w:hint="cs"/>
          <w:szCs w:val="28"/>
          <w:rtl/>
        </w:rPr>
        <w:t>).</w:t>
      </w:r>
    </w:p>
    <w:p w14:paraId="03A27502" w14:textId="77777777" w:rsidR="006A34E0" w:rsidRPr="006A34E0" w:rsidRDefault="004409C9" w:rsidP="000B297F">
      <w:pPr>
        <w:numPr>
          <w:ilvl w:val="0"/>
          <w:numId w:val="28"/>
        </w:numPr>
        <w:bidi/>
        <w:spacing w:line="360" w:lineRule="auto"/>
        <w:jc w:val="both"/>
        <w:rPr>
          <w:rFonts w:ascii="Sakkal Majalla" w:hAnsi="Sakkal Majalla" w:cs="Sakkal Majalla"/>
          <w:b/>
          <w:bCs/>
          <w:szCs w:val="28"/>
          <w:u w:val="single"/>
          <w:lang w:val="en-GB" w:bidi="ar-EG"/>
        </w:rPr>
      </w:pPr>
      <w:r w:rsidRPr="006A34E0">
        <w:rPr>
          <w:rFonts w:ascii="Sakkal Majalla" w:hAnsi="Sakkal Majalla" w:cs="Sakkal Majalla"/>
          <w:b/>
          <w:bCs/>
          <w:szCs w:val="28"/>
          <w:u w:val="single"/>
          <w:rtl/>
        </w:rPr>
        <w:t>للتدريب</w:t>
      </w:r>
      <w:r w:rsidRPr="006A34E0">
        <w:rPr>
          <w:rFonts w:ascii="Sakkal Majalla" w:hAnsi="Sakkal Majalla" w:cs="Sakkal Majalla" w:hint="cs"/>
          <w:b/>
          <w:bCs/>
          <w:szCs w:val="28"/>
          <w:u w:val="single"/>
          <w:rtl/>
        </w:rPr>
        <w:t xml:space="preserve"> </w:t>
      </w:r>
      <w:r w:rsidRPr="006A34E0">
        <w:rPr>
          <w:rFonts w:ascii="Sakkal Majalla" w:hAnsi="Sakkal Majalla" w:cs="Sakkal Majalla"/>
          <w:b/>
          <w:bCs/>
          <w:szCs w:val="28"/>
          <w:u w:val="single"/>
          <w:rtl/>
        </w:rPr>
        <w:t>مقومات إدارية وتنظيمية</w:t>
      </w:r>
      <w:r w:rsidR="006A34E0" w:rsidRPr="006A34E0">
        <w:rPr>
          <w:rFonts w:ascii="Sakkal Majalla" w:hAnsi="Sakkal Majalla" w:cs="Sakkal Majalla"/>
          <w:szCs w:val="28"/>
          <w:u w:val="single"/>
          <w:lang w:bidi="ar-EG"/>
        </w:rPr>
        <w:t>:</w:t>
      </w:r>
    </w:p>
    <w:p w14:paraId="09C1DE24" w14:textId="65FBB02C" w:rsidR="004409C9" w:rsidRPr="004409C9" w:rsidRDefault="004409C9" w:rsidP="006A34E0">
      <w:p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szCs w:val="28"/>
          <w:rtl/>
        </w:rPr>
        <w:t xml:space="preserve">تعتمد العملية التدريبية على مجموعة من المقومات الإدارية والتنظيمية، </w:t>
      </w:r>
      <w:r w:rsidRPr="004409C9">
        <w:rPr>
          <w:rFonts w:ascii="Sakkal Majalla" w:hAnsi="Sakkal Majalla" w:cs="Sakkal Majalla"/>
          <w:b/>
          <w:bCs/>
          <w:szCs w:val="28"/>
          <w:u w:val="single"/>
          <w:rtl/>
        </w:rPr>
        <w:t>منها</w:t>
      </w:r>
      <w:r w:rsidRPr="004409C9">
        <w:rPr>
          <w:rFonts w:ascii="Sakkal Majalla" w:hAnsi="Sakkal Majalla" w:cs="Sakkal Majalla"/>
          <w:b/>
          <w:bCs/>
          <w:szCs w:val="28"/>
          <w:u w:val="single"/>
          <w:lang w:val="en-GB" w:bidi="ar-EG"/>
        </w:rPr>
        <w:t>:</w:t>
      </w:r>
    </w:p>
    <w:p w14:paraId="6D73C332" w14:textId="1ADAC2F9" w:rsidR="004409C9" w:rsidRPr="004409C9" w:rsidRDefault="004409C9" w:rsidP="000B297F">
      <w:pPr>
        <w:numPr>
          <w:ilvl w:val="0"/>
          <w:numId w:val="2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وجود خطة عمل تحدد الأهداف والأنشطة</w:t>
      </w:r>
      <w:r w:rsidR="006A34E0">
        <w:rPr>
          <w:rFonts w:ascii="Sakkal Majalla" w:hAnsi="Sakkal Majalla" w:cs="Sakkal Majalla" w:hint="cs"/>
          <w:szCs w:val="28"/>
          <w:rtl/>
          <w:lang w:bidi="ar-EG"/>
        </w:rPr>
        <w:t>.</w:t>
      </w:r>
    </w:p>
    <w:p w14:paraId="0D14573E" w14:textId="7919D61F" w:rsidR="004409C9" w:rsidRPr="004409C9" w:rsidRDefault="004409C9" w:rsidP="000B297F">
      <w:pPr>
        <w:numPr>
          <w:ilvl w:val="0"/>
          <w:numId w:val="2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توفير الإمكانيات والمعدات الفنية اللازمة</w:t>
      </w:r>
      <w:r w:rsidR="006A34E0">
        <w:rPr>
          <w:rFonts w:ascii="Sakkal Majalla" w:hAnsi="Sakkal Majalla" w:cs="Sakkal Majalla" w:hint="cs"/>
          <w:szCs w:val="28"/>
          <w:rtl/>
          <w:lang w:bidi="ar-EG"/>
        </w:rPr>
        <w:t>.</w:t>
      </w:r>
    </w:p>
    <w:p w14:paraId="6063A596" w14:textId="5A321297" w:rsidR="004409C9" w:rsidRPr="004409C9" w:rsidRDefault="004409C9" w:rsidP="000B297F">
      <w:pPr>
        <w:numPr>
          <w:ilvl w:val="0"/>
          <w:numId w:val="2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وجود إطار تنظيمي واضح يشمل الإداريين والمشرفين</w:t>
      </w:r>
      <w:r w:rsidR="006A34E0">
        <w:rPr>
          <w:rFonts w:ascii="Sakkal Majalla" w:hAnsi="Sakkal Majalla" w:cs="Sakkal Majalla" w:hint="cs"/>
          <w:szCs w:val="28"/>
          <w:rtl/>
          <w:lang w:bidi="ar-EG"/>
        </w:rPr>
        <w:t>.</w:t>
      </w:r>
    </w:p>
    <w:p w14:paraId="69D450F1" w14:textId="576627AA" w:rsidR="004409C9" w:rsidRPr="004409C9" w:rsidRDefault="004409C9" w:rsidP="000B297F">
      <w:pPr>
        <w:numPr>
          <w:ilvl w:val="0"/>
          <w:numId w:val="2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دعم القيادة العليا للموظفين بمعلومات وتوجيهات أساسية</w:t>
      </w:r>
      <w:r w:rsidR="006A34E0">
        <w:rPr>
          <w:rFonts w:ascii="Sakkal Majalla" w:hAnsi="Sakkal Majalla" w:cs="Sakkal Majalla" w:hint="cs"/>
          <w:szCs w:val="28"/>
          <w:rtl/>
          <w:lang w:bidi="ar-EG"/>
        </w:rPr>
        <w:t>.</w:t>
      </w:r>
    </w:p>
    <w:p w14:paraId="11322B82" w14:textId="79F25C60" w:rsidR="004409C9" w:rsidRPr="004409C9" w:rsidRDefault="004409C9" w:rsidP="000B297F">
      <w:pPr>
        <w:numPr>
          <w:ilvl w:val="0"/>
          <w:numId w:val="2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وجود نظام سليم لتقييم أداء العاملين وتحديد احتياجات التدريب بدقة</w:t>
      </w:r>
      <w:r w:rsidR="006A34E0">
        <w:rPr>
          <w:rFonts w:ascii="Sakkal Majalla" w:hAnsi="Sakkal Majalla" w:cs="Sakkal Majalla" w:hint="cs"/>
          <w:szCs w:val="28"/>
          <w:rtl/>
          <w:lang w:bidi="ar-EG"/>
        </w:rPr>
        <w:t>.</w:t>
      </w:r>
    </w:p>
    <w:p w14:paraId="4CBBDAAA" w14:textId="77777777" w:rsidR="004409C9" w:rsidRPr="004409C9" w:rsidRDefault="004409C9" w:rsidP="000B297F">
      <w:pPr>
        <w:numPr>
          <w:ilvl w:val="0"/>
          <w:numId w:val="27"/>
        </w:numPr>
        <w:bidi/>
        <w:spacing w:line="360" w:lineRule="auto"/>
        <w:jc w:val="both"/>
        <w:rPr>
          <w:rFonts w:ascii="Sakkal Majalla" w:hAnsi="Sakkal Majalla" w:cs="Sakkal Majalla"/>
          <w:szCs w:val="28"/>
          <w:lang w:val="en-GB" w:bidi="ar-EG"/>
        </w:rPr>
      </w:pPr>
      <w:r w:rsidRPr="004409C9">
        <w:rPr>
          <w:rFonts w:ascii="Sakkal Majalla" w:hAnsi="Sakkal Majalla" w:cs="Sakkal Majalla" w:hint="cs"/>
          <w:szCs w:val="28"/>
          <w:rtl/>
        </w:rPr>
        <w:t xml:space="preserve">وجود </w:t>
      </w:r>
      <w:r w:rsidRPr="004409C9">
        <w:rPr>
          <w:rFonts w:ascii="Sakkal Majalla" w:hAnsi="Sakkal Majalla" w:cs="Sakkal Majalla"/>
          <w:szCs w:val="28"/>
          <w:rtl/>
        </w:rPr>
        <w:t xml:space="preserve">نظام فعال لاختيار وتعيين الموظفين، حيث يعتبر التدريب أداة لتصحيح الأخطاء الناتجة عن عمليات الاختيار </w:t>
      </w:r>
      <w:r w:rsidRPr="004409C9">
        <w:rPr>
          <w:rFonts w:ascii="Sakkal Majalla" w:hAnsi="Sakkal Majalla" w:cs="Sakkal Majalla" w:hint="cs"/>
          <w:szCs w:val="28"/>
          <w:rtl/>
        </w:rPr>
        <w:t xml:space="preserve">والتعيين (حيدر،2020، 11-12). </w:t>
      </w:r>
    </w:p>
    <w:p w14:paraId="6214D309" w14:textId="77777777" w:rsidR="00463EAF" w:rsidRDefault="00463EAF" w:rsidP="00463EAF">
      <w:pPr>
        <w:bidi/>
        <w:spacing w:line="360" w:lineRule="auto"/>
        <w:jc w:val="mediumKashida"/>
        <w:rPr>
          <w:rFonts w:ascii="Sakkal Majalla" w:hAnsi="Sakkal Majalla" w:cs="Sakkal Majalla"/>
          <w:b/>
          <w:bCs/>
          <w:sz w:val="32"/>
          <w:szCs w:val="32"/>
          <w:u w:val="single"/>
          <w:rtl/>
        </w:rPr>
      </w:pPr>
    </w:p>
    <w:p w14:paraId="5DC08DB0" w14:textId="6E7A3A20" w:rsidR="004409C9" w:rsidRPr="00BF3A75" w:rsidRDefault="004409C9" w:rsidP="00463EAF">
      <w:pPr>
        <w:bidi/>
        <w:spacing w:line="360" w:lineRule="auto"/>
        <w:jc w:val="mediumKashida"/>
        <w:rPr>
          <w:rFonts w:ascii="Sakkal Majalla" w:hAnsi="Sakkal Majalla" w:cs="Sakkal Majalla"/>
          <w:b/>
          <w:bCs/>
          <w:sz w:val="32"/>
          <w:szCs w:val="32"/>
          <w:u w:val="single"/>
          <w:rtl/>
        </w:rPr>
      </w:pPr>
      <w:r w:rsidRPr="00BF3A75">
        <w:rPr>
          <w:rFonts w:ascii="Sakkal Majalla" w:hAnsi="Sakkal Majalla" w:cs="Sakkal Majalla" w:hint="cs"/>
          <w:b/>
          <w:bCs/>
          <w:sz w:val="32"/>
          <w:szCs w:val="32"/>
          <w:u w:val="single"/>
          <w:rtl/>
        </w:rPr>
        <w:t>خامسًا: أهمية التدريب:</w:t>
      </w:r>
    </w:p>
    <w:p w14:paraId="3F088249" w14:textId="77777777" w:rsidR="004409C9" w:rsidRPr="004409C9" w:rsidRDefault="004409C9" w:rsidP="00BF3A75">
      <w:p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szCs w:val="28"/>
          <w:rtl/>
        </w:rPr>
        <w:t>تتجلى أهمية التدريب لكل من الموظف الجديد والموظف القديم</w:t>
      </w:r>
      <w:r w:rsidRPr="004409C9">
        <w:rPr>
          <w:rFonts w:ascii="Sakkal Majalla" w:hAnsi="Sakkal Majalla" w:cs="Sakkal Majalla" w:hint="cs"/>
          <w:szCs w:val="28"/>
          <w:rtl/>
        </w:rPr>
        <w:t>،</w:t>
      </w:r>
      <w:r w:rsidRPr="004409C9">
        <w:rPr>
          <w:rFonts w:ascii="Sakkal Majalla" w:hAnsi="Sakkal Majalla" w:cs="Sakkal Majalla"/>
          <w:szCs w:val="28"/>
          <w:rtl/>
        </w:rPr>
        <w:t xml:space="preserve"> فالموظف الجديد الذي ينضم حديثاً إلى المنظمة قد لا يمتلك المهارات والخبرات الضرورية لأداء واجبات الوظيفة بكفاءة</w:t>
      </w:r>
      <w:r w:rsidRPr="004409C9">
        <w:rPr>
          <w:rFonts w:ascii="Sakkal Majalla" w:hAnsi="Sakkal Majalla" w:cs="Sakkal Majalla" w:hint="cs"/>
          <w:szCs w:val="28"/>
          <w:rtl/>
        </w:rPr>
        <w:t>،</w:t>
      </w:r>
      <w:r w:rsidRPr="004409C9">
        <w:rPr>
          <w:rFonts w:ascii="Sakkal Majalla" w:hAnsi="Sakkal Majalla" w:cs="Sakkal Majalla"/>
          <w:szCs w:val="28"/>
          <w:rtl/>
        </w:rPr>
        <w:t xml:space="preserve"> أما الموظف ذو الخبرة السابقة، فقد لا تتوافر لديه جميع القدرات اللازمة لتحقيق أداء جيد</w:t>
      </w:r>
      <w:r w:rsidRPr="004409C9">
        <w:rPr>
          <w:rFonts w:ascii="Sakkal Majalla" w:hAnsi="Sakkal Majalla" w:cs="Sakkal Majalla" w:hint="cs"/>
          <w:szCs w:val="28"/>
          <w:rtl/>
        </w:rPr>
        <w:t xml:space="preserve">، </w:t>
      </w:r>
      <w:r w:rsidRPr="004409C9">
        <w:rPr>
          <w:rFonts w:ascii="Sakkal Majalla" w:hAnsi="Sakkal Majalla" w:cs="Sakkal Majalla"/>
          <w:szCs w:val="28"/>
          <w:rtl/>
        </w:rPr>
        <w:t>هنا يأتي دور التدريب في تعزيز القدرات المطلوبة، بالإضافة إلى توجيه الموظف وتكييفه مع الظروف الحالية في المنظمة</w:t>
      </w:r>
      <w:r w:rsidRPr="004409C9">
        <w:rPr>
          <w:rFonts w:ascii="Sakkal Majalla" w:hAnsi="Sakkal Majalla" w:cs="Sakkal Majalla" w:hint="cs"/>
          <w:szCs w:val="28"/>
          <w:rtl/>
        </w:rPr>
        <w:t>،</w:t>
      </w:r>
      <w:r w:rsidRPr="004409C9">
        <w:rPr>
          <w:rFonts w:ascii="Sakkal Majalla" w:hAnsi="Sakkal Majalla" w:cs="Sakkal Majalla"/>
          <w:szCs w:val="28"/>
          <w:rtl/>
        </w:rPr>
        <w:t xml:space="preserve"> وبالتالي</w:t>
      </w:r>
      <w:r w:rsidRPr="004409C9">
        <w:rPr>
          <w:rFonts w:ascii="Sakkal Majalla" w:hAnsi="Sakkal Majalla" w:cs="Sakkal Majalla" w:hint="cs"/>
          <w:szCs w:val="28"/>
          <w:rtl/>
        </w:rPr>
        <w:t xml:space="preserve"> يعتبر</w:t>
      </w:r>
      <w:r w:rsidRPr="004409C9">
        <w:rPr>
          <w:rFonts w:ascii="Sakkal Majalla" w:hAnsi="Sakkal Majalla" w:cs="Sakkal Majalla"/>
          <w:szCs w:val="28"/>
          <w:rtl/>
        </w:rPr>
        <w:t xml:space="preserve"> التدريب دعماً مهماً لقدرات الموظف، مما يتيح له التكيف مع متطلبات العمل وأداء مهامه بشكل فعال</w:t>
      </w:r>
      <w:r w:rsidRPr="004409C9">
        <w:rPr>
          <w:rFonts w:ascii="Sakkal Majalla" w:hAnsi="Sakkal Majalla" w:cs="Sakkal Majalla" w:hint="cs"/>
          <w:szCs w:val="28"/>
          <w:rtl/>
        </w:rPr>
        <w:t>، و</w:t>
      </w:r>
      <w:r w:rsidRPr="004409C9">
        <w:rPr>
          <w:rFonts w:ascii="Sakkal Majalla" w:hAnsi="Sakkal Majalla" w:cs="Sakkal Majalla"/>
          <w:szCs w:val="28"/>
          <w:rtl/>
        </w:rPr>
        <w:t xml:space="preserve">أشار الباحثون إلى عدة مجالات تبرز أهمية التدريب، </w:t>
      </w:r>
      <w:r w:rsidRPr="004409C9">
        <w:rPr>
          <w:rFonts w:ascii="Sakkal Majalla" w:hAnsi="Sakkal Majalla" w:cs="Sakkal Majalla"/>
          <w:b/>
          <w:bCs/>
          <w:szCs w:val="28"/>
          <w:u w:val="single"/>
          <w:rtl/>
        </w:rPr>
        <w:t>منها</w:t>
      </w:r>
      <w:r w:rsidRPr="004409C9">
        <w:rPr>
          <w:rFonts w:ascii="Sakkal Majalla" w:hAnsi="Sakkal Majalla" w:cs="Sakkal Majalla"/>
          <w:b/>
          <w:bCs/>
          <w:szCs w:val="28"/>
          <w:u w:val="single"/>
          <w:lang w:val="en-GB" w:bidi="ar-EG"/>
        </w:rPr>
        <w:t>:</w:t>
      </w:r>
    </w:p>
    <w:p w14:paraId="447B1332" w14:textId="2CF45216" w:rsidR="004409C9" w:rsidRPr="004409C9" w:rsidRDefault="004409C9" w:rsidP="000B297F">
      <w:pPr>
        <w:numPr>
          <w:ilvl w:val="0"/>
          <w:numId w:val="30"/>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تحسين اتخاذ القرارات</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يساعد الأفراد على تطوير مهاراتهم في اتخاذ القرارات وحل المشكلات في بيئة العمل</w:t>
      </w:r>
      <w:r w:rsidR="00521AA7">
        <w:rPr>
          <w:rFonts w:ascii="Sakkal Majalla" w:hAnsi="Sakkal Majalla" w:cs="Sakkal Majalla" w:hint="cs"/>
          <w:szCs w:val="28"/>
          <w:rtl/>
          <w:lang w:bidi="ar-EG"/>
        </w:rPr>
        <w:t>.</w:t>
      </w:r>
    </w:p>
    <w:p w14:paraId="409C357D" w14:textId="14884E0F" w:rsidR="004409C9" w:rsidRPr="004409C9" w:rsidRDefault="004409C9" w:rsidP="000B297F">
      <w:pPr>
        <w:numPr>
          <w:ilvl w:val="0"/>
          <w:numId w:val="30"/>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إعداد قوى بشرية مؤهلة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يعتبر التدريب وسيلة إيجابية لتأهيل الأفراد لملء وظائف جديدة داخل المنظمة</w:t>
      </w:r>
      <w:r w:rsidR="00521AA7">
        <w:rPr>
          <w:rFonts w:ascii="Sakkal Majalla" w:hAnsi="Sakkal Majalla" w:cs="Sakkal Majalla" w:hint="cs"/>
          <w:szCs w:val="28"/>
          <w:rtl/>
          <w:lang w:bidi="ar-EG"/>
        </w:rPr>
        <w:t>.</w:t>
      </w:r>
    </w:p>
    <w:p w14:paraId="43BCCB76" w14:textId="5EC7A244" w:rsidR="004409C9" w:rsidRPr="004409C9" w:rsidRDefault="004409C9" w:rsidP="000B297F">
      <w:pPr>
        <w:numPr>
          <w:ilvl w:val="0"/>
          <w:numId w:val="30"/>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تحسين الأداء</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يسهم في زيادة إنتاجية الفرد وجودة عمله بأقل تكلفة وجهد وفي أقصر وقت</w:t>
      </w:r>
      <w:r w:rsidR="00521AA7">
        <w:rPr>
          <w:rFonts w:ascii="Sakkal Majalla" w:hAnsi="Sakkal Majalla" w:cs="Sakkal Majalla" w:hint="cs"/>
          <w:szCs w:val="28"/>
          <w:rtl/>
          <w:lang w:bidi="ar-EG"/>
        </w:rPr>
        <w:t>.</w:t>
      </w:r>
    </w:p>
    <w:p w14:paraId="3CD6398C" w14:textId="1A4BEC93" w:rsidR="004409C9" w:rsidRPr="004409C9" w:rsidRDefault="004409C9" w:rsidP="000B297F">
      <w:pPr>
        <w:numPr>
          <w:ilvl w:val="0"/>
          <w:numId w:val="30"/>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زيادة المرونة التنظيمية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يعزز الاستقرار في العمل ويربط بين مصالح الأفراد ومصالح أصحاب الأعمال</w:t>
      </w:r>
      <w:r w:rsidR="00521AA7">
        <w:rPr>
          <w:rFonts w:ascii="Sakkal Majalla" w:hAnsi="Sakkal Majalla" w:cs="Sakkal Majalla" w:hint="cs"/>
          <w:szCs w:val="28"/>
          <w:rtl/>
          <w:lang w:bidi="ar-EG"/>
        </w:rPr>
        <w:t>.</w:t>
      </w:r>
    </w:p>
    <w:p w14:paraId="016A74DF" w14:textId="77777777" w:rsidR="004409C9" w:rsidRPr="004409C9" w:rsidRDefault="004409C9" w:rsidP="000B297F">
      <w:pPr>
        <w:numPr>
          <w:ilvl w:val="0"/>
          <w:numId w:val="30"/>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lastRenderedPageBreak/>
        <w:t>توفير عناصر بشرية مدربة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 xml:space="preserve">يضمن توفر الموظفين المدربين للقيام بالوظائف المطلوبة وفقاً لمتطلبات </w:t>
      </w:r>
      <w:r w:rsidRPr="004409C9">
        <w:rPr>
          <w:rFonts w:ascii="Sakkal Majalla" w:hAnsi="Sakkal Majalla" w:cs="Sakkal Majalla" w:hint="cs"/>
          <w:szCs w:val="28"/>
          <w:rtl/>
        </w:rPr>
        <w:t xml:space="preserve">التخصص </w:t>
      </w:r>
      <w:r w:rsidRPr="004409C9">
        <w:rPr>
          <w:rFonts w:ascii="Sakkal Majalla" w:hAnsi="Sakkal Majalla" w:cs="Sakkal Majalla"/>
          <w:szCs w:val="28"/>
          <w:rtl/>
        </w:rPr>
        <w:t>(</w:t>
      </w:r>
      <w:r w:rsidRPr="004409C9">
        <w:rPr>
          <w:rFonts w:ascii="Sakkal Majalla" w:hAnsi="Sakkal Majalla" w:cs="Sakkal Majalla" w:hint="cs"/>
          <w:szCs w:val="28"/>
          <w:rtl/>
        </w:rPr>
        <w:t>عطية، 14،2021).</w:t>
      </w:r>
    </w:p>
    <w:p w14:paraId="6C124DA6" w14:textId="77777777" w:rsidR="004409C9" w:rsidRPr="00521AA7" w:rsidRDefault="004409C9" w:rsidP="00BF3A75">
      <w:pPr>
        <w:bidi/>
        <w:spacing w:line="360" w:lineRule="auto"/>
        <w:jc w:val="both"/>
        <w:rPr>
          <w:rFonts w:ascii="Sakkal Majalla" w:hAnsi="Sakkal Majalla" w:cs="Sakkal Majalla"/>
          <w:b/>
          <w:bCs/>
          <w:sz w:val="32"/>
          <w:szCs w:val="32"/>
          <w:u w:val="single"/>
          <w:rtl/>
        </w:rPr>
      </w:pPr>
      <w:r w:rsidRPr="00521AA7">
        <w:rPr>
          <w:rFonts w:ascii="Sakkal Majalla" w:hAnsi="Sakkal Majalla" w:cs="Sakkal Majalla" w:hint="cs"/>
          <w:b/>
          <w:bCs/>
          <w:sz w:val="32"/>
          <w:szCs w:val="32"/>
          <w:u w:val="single"/>
          <w:rtl/>
        </w:rPr>
        <w:t xml:space="preserve">سادسًا: أهداف التدريب: </w:t>
      </w:r>
    </w:p>
    <w:p w14:paraId="1539D3D1" w14:textId="77777777" w:rsidR="004409C9" w:rsidRPr="004409C9" w:rsidRDefault="004409C9" w:rsidP="00521AA7">
      <w:pPr>
        <w:bidi/>
        <w:spacing w:line="360" w:lineRule="auto"/>
        <w:jc w:val="both"/>
        <w:rPr>
          <w:rFonts w:ascii="Sakkal Majalla" w:hAnsi="Sakkal Majalla" w:cs="Sakkal Majalla"/>
          <w:szCs w:val="28"/>
          <w:rtl/>
          <w:lang w:val="en-GB" w:bidi="ar-EG"/>
        </w:rPr>
      </w:pPr>
      <w:r w:rsidRPr="004409C9">
        <w:rPr>
          <w:rFonts w:ascii="Sakkal Majalla" w:hAnsi="Sakkal Majalla" w:cs="Sakkal Majalla"/>
          <w:szCs w:val="28"/>
          <w:rtl/>
        </w:rPr>
        <w:t>يهدف التدريب إلى معالجة جوانب الضعف في أداء وسلوك الأفراد، والتي تنشأ عن عدم قدرتهم على الأداء وفق المستوى المطلوب من قبل إدارة المؤسسة</w:t>
      </w:r>
      <w:r w:rsidRPr="004409C9">
        <w:rPr>
          <w:rFonts w:ascii="Sakkal Majalla" w:hAnsi="Sakkal Majalla" w:cs="Sakkal Majalla" w:hint="cs"/>
          <w:szCs w:val="28"/>
          <w:rtl/>
        </w:rPr>
        <w:t>،</w:t>
      </w:r>
      <w:r w:rsidRPr="004409C9">
        <w:rPr>
          <w:rFonts w:ascii="Sakkal Majalla" w:hAnsi="Sakkal Majalla" w:cs="Sakkal Majalla"/>
          <w:szCs w:val="28"/>
          <w:rtl/>
        </w:rPr>
        <w:t xml:space="preserve"> لتحقيق هذا الهدف</w:t>
      </w:r>
      <w:r w:rsidRPr="004409C9">
        <w:rPr>
          <w:rFonts w:ascii="Sakkal Majalla" w:hAnsi="Sakkal Majalla" w:cs="Sakkal Majalla" w:hint="cs"/>
          <w:szCs w:val="28"/>
          <w:rtl/>
        </w:rPr>
        <w:t xml:space="preserve"> </w:t>
      </w:r>
      <w:r w:rsidRPr="004409C9">
        <w:rPr>
          <w:rFonts w:ascii="Sakkal Majalla" w:hAnsi="Sakkal Majalla" w:cs="Sakkal Majalla"/>
          <w:szCs w:val="28"/>
          <w:rtl/>
        </w:rPr>
        <w:t xml:space="preserve">يجب تحديد أهداف فرعية تتناسب مع الاحتياجات التدريبية، </w:t>
      </w:r>
      <w:r w:rsidRPr="004409C9">
        <w:rPr>
          <w:rFonts w:ascii="Sakkal Majalla" w:hAnsi="Sakkal Majalla" w:cs="Sakkal Majalla"/>
          <w:b/>
          <w:bCs/>
          <w:szCs w:val="28"/>
          <w:u w:val="single"/>
          <w:rtl/>
        </w:rPr>
        <w:t>ومن أهم هذه الأهداف</w:t>
      </w:r>
      <w:r w:rsidRPr="004409C9">
        <w:rPr>
          <w:rFonts w:ascii="Sakkal Majalla" w:hAnsi="Sakkal Majalla" w:cs="Sakkal Majalla"/>
          <w:szCs w:val="28"/>
          <w:lang w:val="en-GB" w:bidi="ar-EG"/>
        </w:rPr>
        <w:t>:</w:t>
      </w:r>
    </w:p>
    <w:p w14:paraId="667FB757" w14:textId="516BCD99" w:rsidR="004409C9" w:rsidRPr="004409C9" w:rsidRDefault="004409C9" w:rsidP="000B297F">
      <w:pPr>
        <w:numPr>
          <w:ilvl w:val="0"/>
          <w:numId w:val="31"/>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تطوير المهارات والمعرفة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تزويد الأفراد بالمهارات والمعلومات اللازمة، بالإضافة إلى تعزيز الاتجاهات السلوكية الإيجابية</w:t>
      </w:r>
      <w:r w:rsidR="00521AA7">
        <w:rPr>
          <w:rFonts w:ascii="Sakkal Majalla" w:hAnsi="Sakkal Majalla" w:cs="Sakkal Majalla" w:hint="cs"/>
          <w:szCs w:val="28"/>
          <w:rtl/>
          <w:lang w:bidi="ar-EG"/>
        </w:rPr>
        <w:t>.</w:t>
      </w:r>
    </w:p>
    <w:p w14:paraId="4CA96A35" w14:textId="76642CF7" w:rsidR="004409C9" w:rsidRPr="004409C9" w:rsidRDefault="004409C9" w:rsidP="000B297F">
      <w:pPr>
        <w:numPr>
          <w:ilvl w:val="0"/>
          <w:numId w:val="31"/>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تحسين المهارات الحالية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صقل المهارات والقدرات التي يمتلكها الأفراد بالفعل</w:t>
      </w:r>
      <w:r w:rsidR="00521AA7">
        <w:rPr>
          <w:rFonts w:ascii="Sakkal Majalla" w:hAnsi="Sakkal Majalla" w:cs="Sakkal Majalla" w:hint="cs"/>
          <w:szCs w:val="28"/>
          <w:rtl/>
          <w:lang w:bidi="ar-EG"/>
        </w:rPr>
        <w:t>.</w:t>
      </w:r>
    </w:p>
    <w:p w14:paraId="1A5C58C9" w14:textId="450C8BBB" w:rsidR="004409C9" w:rsidRPr="004409C9" w:rsidRDefault="00521AA7" w:rsidP="000B297F">
      <w:pPr>
        <w:numPr>
          <w:ilvl w:val="0"/>
          <w:numId w:val="31"/>
        </w:numPr>
        <w:bidi/>
        <w:spacing w:line="360" w:lineRule="auto"/>
        <w:jc w:val="both"/>
        <w:rPr>
          <w:rFonts w:ascii="Sakkal Majalla" w:hAnsi="Sakkal Majalla" w:cs="Sakkal Majalla"/>
          <w:szCs w:val="28"/>
          <w:lang w:val="en-GB" w:bidi="ar-EG"/>
        </w:rPr>
      </w:pPr>
      <w:r>
        <w:rPr>
          <w:rFonts w:ascii="Sakkal Majalla" w:hAnsi="Sakkal Majalla" w:cs="Sakkal Majalla"/>
          <w:b/>
          <w:bCs/>
          <w:szCs w:val="28"/>
          <w:rtl/>
        </w:rPr>
        <w:t>زيادة انتماء العاملي</w:t>
      </w:r>
      <w:r>
        <w:rPr>
          <w:rFonts w:ascii="Sakkal Majalla" w:hAnsi="Sakkal Majalla" w:cs="Sakkal Majalla" w:hint="cs"/>
          <w:b/>
          <w:bCs/>
          <w:szCs w:val="28"/>
          <w:rtl/>
        </w:rPr>
        <w:t>ن:</w:t>
      </w:r>
      <w:r w:rsidR="004409C9" w:rsidRPr="004409C9">
        <w:rPr>
          <w:rFonts w:ascii="Sakkal Majalla" w:hAnsi="Sakkal Majalla" w:cs="Sakkal Majalla"/>
          <w:szCs w:val="28"/>
          <w:lang w:val="en-GB" w:bidi="ar-EG"/>
        </w:rPr>
        <w:t xml:space="preserve"> </w:t>
      </w:r>
      <w:r w:rsidR="004409C9" w:rsidRPr="004409C9">
        <w:rPr>
          <w:rFonts w:ascii="Sakkal Majalla" w:hAnsi="Sakkal Majalla" w:cs="Sakkal Majalla"/>
          <w:szCs w:val="28"/>
          <w:rtl/>
        </w:rPr>
        <w:t>تعزيز الشعور بالانتماء لدى الموظفين من خلال دمج مصلحتهم مع مصلحة المؤسسة</w:t>
      </w:r>
      <w:r w:rsidR="0057269F">
        <w:rPr>
          <w:rFonts w:ascii="Sakkal Majalla" w:hAnsi="Sakkal Majalla" w:cs="Sakkal Majalla" w:hint="cs"/>
          <w:szCs w:val="28"/>
          <w:rtl/>
          <w:lang w:bidi="ar-EG"/>
        </w:rPr>
        <w:t>.</w:t>
      </w:r>
    </w:p>
    <w:p w14:paraId="63C6CF37" w14:textId="77777777" w:rsidR="004409C9" w:rsidRPr="004409C9" w:rsidRDefault="004409C9" w:rsidP="00521AA7">
      <w:pPr>
        <w:bidi/>
        <w:spacing w:line="360" w:lineRule="auto"/>
        <w:jc w:val="both"/>
        <w:rPr>
          <w:rFonts w:ascii="Sakkal Majalla" w:hAnsi="Sakkal Majalla" w:cs="Sakkal Majalla"/>
          <w:b/>
          <w:bCs/>
          <w:szCs w:val="28"/>
          <w:lang w:val="en-GB" w:bidi="ar-EG"/>
        </w:rPr>
      </w:pPr>
      <w:r w:rsidRPr="004409C9">
        <w:rPr>
          <w:rFonts w:ascii="Sakkal Majalla" w:hAnsi="Sakkal Majalla" w:cs="Sakkal Majalla" w:hint="cs"/>
          <w:b/>
          <w:bCs/>
          <w:szCs w:val="28"/>
          <w:rtl/>
        </w:rPr>
        <w:t>و</w:t>
      </w:r>
      <w:r w:rsidRPr="004409C9">
        <w:rPr>
          <w:rFonts w:ascii="Sakkal Majalla" w:hAnsi="Sakkal Majalla" w:cs="Sakkal Majalla"/>
          <w:b/>
          <w:bCs/>
          <w:szCs w:val="28"/>
          <w:rtl/>
        </w:rPr>
        <w:t>يمكن تقسيم أهداف التدريب إلى ثلاثة محاور رئيسية</w:t>
      </w:r>
      <w:r w:rsidRPr="004409C9">
        <w:rPr>
          <w:rFonts w:ascii="Sakkal Majalla" w:hAnsi="Sakkal Majalla" w:cs="Sakkal Majalla"/>
          <w:b/>
          <w:bCs/>
          <w:szCs w:val="28"/>
          <w:lang w:val="en-GB" w:bidi="ar-EG"/>
        </w:rPr>
        <w:t>:</w:t>
      </w:r>
    </w:p>
    <w:p w14:paraId="5D0853A9" w14:textId="77777777" w:rsidR="004409C9" w:rsidRPr="004409C9" w:rsidRDefault="004409C9" w:rsidP="000B297F">
      <w:pPr>
        <w:numPr>
          <w:ilvl w:val="1"/>
          <w:numId w:val="31"/>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الأهداف الخاصة بالمؤسسة</w:t>
      </w:r>
    </w:p>
    <w:p w14:paraId="237E5CB4" w14:textId="77777777" w:rsidR="004409C9" w:rsidRPr="004409C9" w:rsidRDefault="004409C9" w:rsidP="000B297F">
      <w:pPr>
        <w:numPr>
          <w:ilvl w:val="2"/>
          <w:numId w:val="31"/>
        </w:numPr>
        <w:bidi/>
        <w:spacing w:line="360" w:lineRule="auto"/>
        <w:jc w:val="both"/>
        <w:rPr>
          <w:rFonts w:ascii="Sakkal Majalla" w:hAnsi="Sakkal Majalla" w:cs="Sakkal Majalla"/>
          <w:szCs w:val="28"/>
          <w:u w:val="single"/>
          <w:lang w:val="en-GB" w:bidi="ar-EG"/>
        </w:rPr>
      </w:pPr>
      <w:r w:rsidRPr="004409C9">
        <w:rPr>
          <w:rFonts w:ascii="Sakkal Majalla" w:hAnsi="Sakkal Majalla" w:cs="Sakkal Majalla"/>
          <w:b/>
          <w:bCs/>
          <w:szCs w:val="28"/>
          <w:u w:val="single"/>
          <w:rtl/>
        </w:rPr>
        <w:t>الأهداف الإدارية</w:t>
      </w:r>
      <w:r w:rsidRPr="004409C9">
        <w:rPr>
          <w:rFonts w:ascii="Sakkal Majalla" w:hAnsi="Sakkal Majalla" w:cs="Sakkal Majalla"/>
          <w:szCs w:val="28"/>
          <w:u w:val="single"/>
          <w:lang w:val="en-GB" w:bidi="ar-EG"/>
        </w:rPr>
        <w:t>:</w:t>
      </w:r>
    </w:p>
    <w:p w14:paraId="41B724DB" w14:textId="7E62F25D" w:rsidR="004409C9" w:rsidRPr="004409C9" w:rsidRDefault="004409C9" w:rsidP="000B297F">
      <w:pPr>
        <w:numPr>
          <w:ilvl w:val="1"/>
          <w:numId w:val="35"/>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تقليل العبء على المشرفين</w:t>
      </w:r>
      <w:r w:rsidR="0057269F">
        <w:rPr>
          <w:rFonts w:ascii="Sakkal Majalla" w:hAnsi="Sakkal Majalla" w:cs="Sakkal Majalla" w:hint="cs"/>
          <w:szCs w:val="28"/>
          <w:rtl/>
          <w:lang w:bidi="ar-EG"/>
        </w:rPr>
        <w:t>.</w:t>
      </w:r>
    </w:p>
    <w:p w14:paraId="2A0DB9A1" w14:textId="40AE25D9" w:rsidR="004409C9" w:rsidRPr="004409C9" w:rsidRDefault="004409C9" w:rsidP="000B297F">
      <w:pPr>
        <w:numPr>
          <w:ilvl w:val="1"/>
          <w:numId w:val="35"/>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تعزيز مرونة واستمرارية التنظيم من خلال زيادة المعرفة والمهارة لدى الأفراد</w:t>
      </w:r>
      <w:r w:rsidR="0057269F">
        <w:rPr>
          <w:rFonts w:ascii="Sakkal Majalla" w:hAnsi="Sakkal Majalla" w:cs="Sakkal Majalla" w:hint="cs"/>
          <w:szCs w:val="28"/>
          <w:rtl/>
          <w:lang w:bidi="ar-EG"/>
        </w:rPr>
        <w:t>.</w:t>
      </w:r>
    </w:p>
    <w:p w14:paraId="6B9727AF" w14:textId="54243F1F" w:rsidR="004409C9" w:rsidRPr="004409C9" w:rsidRDefault="004409C9" w:rsidP="000B297F">
      <w:pPr>
        <w:numPr>
          <w:ilvl w:val="1"/>
          <w:numId w:val="35"/>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تطبيق مبدأ "الرجل المناسب في المكان المناسب" من خلال اكتشاف الكفاءات</w:t>
      </w:r>
      <w:r w:rsidR="0057269F">
        <w:rPr>
          <w:rFonts w:ascii="Sakkal Majalla" w:hAnsi="Sakkal Majalla" w:cs="Sakkal Majalla" w:hint="cs"/>
          <w:szCs w:val="28"/>
          <w:rtl/>
          <w:lang w:bidi="ar-EG"/>
        </w:rPr>
        <w:t>.</w:t>
      </w:r>
    </w:p>
    <w:p w14:paraId="20DA4862" w14:textId="77777777" w:rsidR="004409C9" w:rsidRPr="004409C9" w:rsidRDefault="004409C9" w:rsidP="000B297F">
      <w:pPr>
        <w:numPr>
          <w:ilvl w:val="2"/>
          <w:numId w:val="31"/>
        </w:numPr>
        <w:bidi/>
        <w:spacing w:line="360" w:lineRule="auto"/>
        <w:jc w:val="both"/>
        <w:rPr>
          <w:rFonts w:ascii="Sakkal Majalla" w:hAnsi="Sakkal Majalla" w:cs="Sakkal Majalla"/>
          <w:szCs w:val="28"/>
          <w:u w:val="single"/>
          <w:lang w:val="en-GB" w:bidi="ar-EG"/>
        </w:rPr>
      </w:pPr>
      <w:r w:rsidRPr="004409C9">
        <w:rPr>
          <w:rFonts w:ascii="Sakkal Majalla" w:hAnsi="Sakkal Majalla" w:cs="Sakkal Majalla"/>
          <w:b/>
          <w:bCs/>
          <w:szCs w:val="28"/>
          <w:u w:val="single"/>
          <w:rtl/>
        </w:rPr>
        <w:t>الأهداف الإجرائية</w:t>
      </w:r>
      <w:r w:rsidRPr="004409C9">
        <w:rPr>
          <w:rFonts w:ascii="Sakkal Majalla" w:hAnsi="Sakkal Majalla" w:cs="Sakkal Majalla"/>
          <w:szCs w:val="28"/>
          <w:u w:val="single"/>
          <w:lang w:val="en-GB" w:bidi="ar-EG"/>
        </w:rPr>
        <w:t>:</w:t>
      </w:r>
    </w:p>
    <w:p w14:paraId="711788FA" w14:textId="19927AB5" w:rsidR="004409C9" w:rsidRPr="004409C9" w:rsidRDefault="004409C9" w:rsidP="000B297F">
      <w:pPr>
        <w:numPr>
          <w:ilvl w:val="1"/>
          <w:numId w:val="34"/>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الاستخدام الأمثل للموارد واستغلال المهارات المكتسبة</w:t>
      </w:r>
      <w:r w:rsidR="0057269F">
        <w:rPr>
          <w:rFonts w:ascii="Sakkal Majalla" w:hAnsi="Sakkal Majalla" w:cs="Sakkal Majalla" w:hint="cs"/>
          <w:szCs w:val="28"/>
          <w:rtl/>
          <w:lang w:bidi="ar-EG"/>
        </w:rPr>
        <w:t>.</w:t>
      </w:r>
    </w:p>
    <w:p w14:paraId="2EEED38F" w14:textId="16BAAEEA" w:rsidR="004409C9" w:rsidRPr="004409C9" w:rsidRDefault="004409C9" w:rsidP="000B297F">
      <w:pPr>
        <w:numPr>
          <w:ilvl w:val="1"/>
          <w:numId w:val="34"/>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التوافق بين مهارات العاملين والتغيرات البيئية المستمرة ومتطلبات الوظيفة</w:t>
      </w:r>
      <w:r w:rsidR="0057269F">
        <w:rPr>
          <w:rFonts w:ascii="Sakkal Majalla" w:hAnsi="Sakkal Majalla" w:cs="Sakkal Majalla" w:hint="cs"/>
          <w:szCs w:val="28"/>
          <w:rtl/>
          <w:lang w:bidi="ar-EG"/>
        </w:rPr>
        <w:t>.</w:t>
      </w:r>
    </w:p>
    <w:p w14:paraId="1B36EECA" w14:textId="25254771" w:rsidR="004409C9" w:rsidRPr="004409C9" w:rsidRDefault="004409C9" w:rsidP="000B297F">
      <w:pPr>
        <w:numPr>
          <w:ilvl w:val="1"/>
          <w:numId w:val="34"/>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الالتزام بالميزانية المحددة</w:t>
      </w:r>
      <w:r w:rsidR="0057269F">
        <w:rPr>
          <w:rFonts w:ascii="Sakkal Majalla" w:hAnsi="Sakkal Majalla" w:cs="Sakkal Majalla" w:hint="cs"/>
          <w:szCs w:val="28"/>
          <w:rtl/>
          <w:lang w:bidi="ar-EG"/>
        </w:rPr>
        <w:t>.</w:t>
      </w:r>
    </w:p>
    <w:p w14:paraId="25738D0E" w14:textId="77777777" w:rsidR="004409C9" w:rsidRPr="004409C9" w:rsidRDefault="004409C9" w:rsidP="000B297F">
      <w:pPr>
        <w:numPr>
          <w:ilvl w:val="4"/>
          <w:numId w:val="34"/>
        </w:num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b/>
          <w:bCs/>
          <w:szCs w:val="28"/>
          <w:u w:val="single"/>
          <w:rtl/>
        </w:rPr>
        <w:t>الأهداف الاقتصادية</w:t>
      </w:r>
    </w:p>
    <w:p w14:paraId="5CF72B79" w14:textId="07069BD0" w:rsidR="004409C9" w:rsidRPr="004409C9" w:rsidRDefault="004409C9" w:rsidP="000B297F">
      <w:pPr>
        <w:numPr>
          <w:ilvl w:val="0"/>
          <w:numId w:val="32"/>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زيادة الكفاءة الإنتاجية من خلال رفع مهارة الأفراد، مما يؤدي إلى تقليل التكاليف وزيادة الكفاءة</w:t>
      </w:r>
      <w:r w:rsidR="0057269F">
        <w:rPr>
          <w:rFonts w:ascii="Sakkal Majalla" w:hAnsi="Sakkal Majalla" w:cs="Sakkal Majalla" w:hint="cs"/>
          <w:szCs w:val="28"/>
          <w:rtl/>
          <w:lang w:bidi="ar-EG"/>
        </w:rPr>
        <w:t>.</w:t>
      </w:r>
    </w:p>
    <w:p w14:paraId="114BB58C" w14:textId="14C5DDFC" w:rsidR="004409C9" w:rsidRPr="004409C9" w:rsidRDefault="004409C9" w:rsidP="000B297F">
      <w:pPr>
        <w:numPr>
          <w:ilvl w:val="0"/>
          <w:numId w:val="32"/>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تعزيز المبيعات وزيادة الأرباح</w:t>
      </w:r>
      <w:r w:rsidR="0057269F">
        <w:rPr>
          <w:rFonts w:ascii="Sakkal Majalla" w:hAnsi="Sakkal Majalla" w:cs="Sakkal Majalla" w:hint="cs"/>
          <w:szCs w:val="28"/>
          <w:rtl/>
          <w:lang w:bidi="ar-EG"/>
        </w:rPr>
        <w:t>.</w:t>
      </w:r>
    </w:p>
    <w:p w14:paraId="7DDF5E02" w14:textId="6FFF8153" w:rsidR="004409C9" w:rsidRPr="0057269F" w:rsidRDefault="004409C9" w:rsidP="000B297F">
      <w:pPr>
        <w:numPr>
          <w:ilvl w:val="0"/>
          <w:numId w:val="32"/>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تقديم حلول للمشكلات التي تواجه المؤسسة، مما يساهم في استعادة التوازن والتقدم المستمر</w:t>
      </w:r>
      <w:r w:rsidR="0057269F">
        <w:rPr>
          <w:rFonts w:ascii="Sakkal Majalla" w:hAnsi="Sakkal Majalla" w:cs="Sakkal Majalla" w:hint="cs"/>
          <w:szCs w:val="28"/>
          <w:rtl/>
          <w:lang w:bidi="ar-EG"/>
        </w:rPr>
        <w:t>.</w:t>
      </w:r>
    </w:p>
    <w:p w14:paraId="7D2679F8" w14:textId="77777777" w:rsidR="004409C9" w:rsidRPr="004409C9" w:rsidRDefault="004409C9" w:rsidP="0057269F">
      <w:p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hint="cs"/>
          <w:b/>
          <w:bCs/>
          <w:szCs w:val="28"/>
          <w:u w:val="single"/>
          <w:rtl/>
        </w:rPr>
        <w:t xml:space="preserve">د. </w:t>
      </w:r>
      <w:r w:rsidRPr="004409C9">
        <w:rPr>
          <w:rFonts w:ascii="Sakkal Majalla" w:hAnsi="Sakkal Majalla" w:cs="Sakkal Majalla"/>
          <w:b/>
          <w:bCs/>
          <w:szCs w:val="28"/>
          <w:u w:val="single"/>
          <w:rtl/>
        </w:rPr>
        <w:t>الأهداف الفنية</w:t>
      </w:r>
    </w:p>
    <w:p w14:paraId="48221A0D" w14:textId="65F3C6FF" w:rsidR="004409C9" w:rsidRPr="004409C9" w:rsidRDefault="004409C9" w:rsidP="000B297F">
      <w:pPr>
        <w:numPr>
          <w:ilvl w:val="0"/>
          <w:numId w:val="33"/>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تقليل تكاليف صيانة الآلات وإصلاحها من خلال تدريب العاملين على أساليب الإنتاج المثلى، مما يقلل من الأخطاء</w:t>
      </w:r>
      <w:r w:rsidR="0057269F">
        <w:rPr>
          <w:rFonts w:ascii="Sakkal Majalla" w:hAnsi="Sakkal Majalla" w:cs="Sakkal Majalla" w:hint="cs"/>
          <w:szCs w:val="28"/>
          <w:rtl/>
          <w:lang w:bidi="ar-EG"/>
        </w:rPr>
        <w:t>.</w:t>
      </w:r>
    </w:p>
    <w:p w14:paraId="5F4E4168" w14:textId="5E26D465" w:rsidR="004409C9" w:rsidRPr="004409C9" w:rsidRDefault="004409C9" w:rsidP="000B297F">
      <w:pPr>
        <w:numPr>
          <w:ilvl w:val="0"/>
          <w:numId w:val="33"/>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تقليل نسبة الهدر أو المواد التالفة نتيجة لتحسين مهارات استخدام الموارد</w:t>
      </w:r>
      <w:r w:rsidR="0057269F">
        <w:rPr>
          <w:rFonts w:ascii="Sakkal Majalla" w:hAnsi="Sakkal Majalla" w:cs="Sakkal Majalla" w:hint="cs"/>
          <w:szCs w:val="28"/>
          <w:rtl/>
          <w:lang w:bidi="ar-EG"/>
        </w:rPr>
        <w:t>.</w:t>
      </w:r>
    </w:p>
    <w:p w14:paraId="58302712" w14:textId="16314A97" w:rsidR="004409C9" w:rsidRPr="004409C9" w:rsidRDefault="004409C9" w:rsidP="000B297F">
      <w:pPr>
        <w:numPr>
          <w:ilvl w:val="0"/>
          <w:numId w:val="33"/>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معالجة مشكلات العمل مثل التغيب ودوران العمل، مما يسهم في تحسين بيئة العمل</w:t>
      </w:r>
      <w:r w:rsidR="00F80241">
        <w:rPr>
          <w:rFonts w:ascii="Sakkal Majalla" w:hAnsi="Sakkal Majalla" w:cs="Sakkal Majalla" w:hint="cs"/>
          <w:szCs w:val="28"/>
          <w:rtl/>
          <w:lang w:bidi="ar-EG"/>
        </w:rPr>
        <w:t>.</w:t>
      </w:r>
    </w:p>
    <w:p w14:paraId="4A57B3C8" w14:textId="77777777" w:rsidR="004409C9" w:rsidRPr="004409C9" w:rsidRDefault="004409C9" w:rsidP="00F80241">
      <w:pPr>
        <w:bidi/>
        <w:spacing w:line="360" w:lineRule="auto"/>
        <w:jc w:val="both"/>
        <w:rPr>
          <w:rFonts w:ascii="Sakkal Majalla" w:hAnsi="Sakkal Majalla" w:cs="Sakkal Majalla"/>
          <w:szCs w:val="28"/>
          <w:rtl/>
        </w:rPr>
      </w:pPr>
      <w:r w:rsidRPr="004409C9">
        <w:rPr>
          <w:rFonts w:ascii="Sakkal Majalla" w:hAnsi="Sakkal Majalla" w:cs="Sakkal Majalla"/>
          <w:szCs w:val="28"/>
          <w:rtl/>
        </w:rPr>
        <w:t>يعمل التدريب على تغيير نظرة الأفراد وتحسين شعورهم، مما يزيد من ارتباطهم بالمؤسسة ويعزز التزامهم بسلوكياتها وسياساتها وأهدافها</w:t>
      </w:r>
      <w:r w:rsidRPr="004409C9">
        <w:rPr>
          <w:rFonts w:ascii="Sakkal Majalla" w:hAnsi="Sakkal Majalla" w:cs="Sakkal Majalla" w:hint="cs"/>
          <w:szCs w:val="28"/>
          <w:rtl/>
        </w:rPr>
        <w:t xml:space="preserve"> (عمار، 2024، 42-43). </w:t>
      </w:r>
    </w:p>
    <w:p w14:paraId="2198DC1F" w14:textId="77777777" w:rsidR="004409C9" w:rsidRPr="00F80241" w:rsidRDefault="004409C9" w:rsidP="00F80241">
      <w:pPr>
        <w:bidi/>
        <w:spacing w:line="360" w:lineRule="auto"/>
        <w:jc w:val="both"/>
        <w:rPr>
          <w:rFonts w:ascii="Sakkal Majalla" w:hAnsi="Sakkal Majalla" w:cs="Sakkal Majalla"/>
          <w:b/>
          <w:bCs/>
          <w:sz w:val="32"/>
          <w:szCs w:val="32"/>
          <w:u w:val="single"/>
          <w:rtl/>
        </w:rPr>
      </w:pPr>
      <w:r w:rsidRPr="00F80241">
        <w:rPr>
          <w:rFonts w:ascii="Sakkal Majalla" w:hAnsi="Sakkal Majalla" w:cs="Sakkal Majalla" w:hint="cs"/>
          <w:b/>
          <w:bCs/>
          <w:sz w:val="32"/>
          <w:szCs w:val="32"/>
          <w:u w:val="single"/>
          <w:rtl/>
        </w:rPr>
        <w:t>سابعًا: أنواع البرامج التدريبية:</w:t>
      </w:r>
    </w:p>
    <w:p w14:paraId="00414A49" w14:textId="77777777" w:rsidR="004409C9" w:rsidRPr="004409C9" w:rsidRDefault="004409C9" w:rsidP="00F80241">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تقوم مجموعة من الأجهزة ومراكز التدريب المتخصصة بتنمية الموارد البشرية من خلال برامج تدريب متنوعة، حيث يمكن تقسيم هذه البرامج إلى نوعين أساسيين أثناء الخدمة</w:t>
      </w:r>
      <w:r w:rsidRPr="004409C9">
        <w:rPr>
          <w:rFonts w:ascii="Sakkal Majalla" w:hAnsi="Sakkal Majalla" w:cs="Sakkal Majalla"/>
          <w:szCs w:val="28"/>
          <w:lang w:val="en-GB" w:bidi="ar-EG"/>
        </w:rPr>
        <w:t>:</w:t>
      </w:r>
    </w:p>
    <w:p w14:paraId="63CB8EC3" w14:textId="12AA7DD3" w:rsidR="004409C9" w:rsidRPr="004409C9" w:rsidRDefault="004409C9" w:rsidP="000B297F">
      <w:pPr>
        <w:numPr>
          <w:ilvl w:val="0"/>
          <w:numId w:val="36"/>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 xml:space="preserve">البرامج </w:t>
      </w:r>
      <w:r w:rsidRPr="004409C9">
        <w:rPr>
          <w:rFonts w:ascii="Sakkal Majalla" w:hAnsi="Sakkal Majalla" w:cs="Sakkal Majalla" w:hint="cs"/>
          <w:b/>
          <w:bCs/>
          <w:szCs w:val="28"/>
          <w:rtl/>
        </w:rPr>
        <w:t xml:space="preserve">التطويرية: </w:t>
      </w:r>
      <w:r w:rsidRPr="004409C9">
        <w:rPr>
          <w:rFonts w:ascii="Sakkal Majalla" w:hAnsi="Sakkal Majalla" w:cs="Sakkal Majalla"/>
          <w:szCs w:val="28"/>
          <w:rtl/>
        </w:rPr>
        <w:t>تهدف هذه البرامج إلى مساعدة المتدربين، بغض النظر عن تخصصاتهم، من خلال تحديد الجوانب المهنية للأفراد وتزويدهم بأحدث المفاهيم والخبرات المتعلقة بمجال عملهم</w:t>
      </w:r>
      <w:r w:rsidR="00F80241">
        <w:rPr>
          <w:rFonts w:ascii="Sakkal Majalla" w:hAnsi="Sakkal Majalla" w:cs="Sakkal Majalla" w:hint="cs"/>
          <w:szCs w:val="28"/>
          <w:rtl/>
          <w:lang w:bidi="ar-EG"/>
        </w:rPr>
        <w:t>.</w:t>
      </w:r>
    </w:p>
    <w:p w14:paraId="1330AA2F" w14:textId="77777777" w:rsidR="004409C9" w:rsidRPr="004409C9" w:rsidRDefault="004409C9" w:rsidP="000B297F">
      <w:pPr>
        <w:numPr>
          <w:ilvl w:val="0"/>
          <w:numId w:val="36"/>
        </w:num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b/>
          <w:bCs/>
          <w:szCs w:val="28"/>
          <w:rtl/>
        </w:rPr>
        <w:lastRenderedPageBreak/>
        <w:t xml:space="preserve">البرامج </w:t>
      </w:r>
      <w:r w:rsidRPr="004409C9">
        <w:rPr>
          <w:rFonts w:ascii="Sakkal Majalla" w:hAnsi="Sakkal Majalla" w:cs="Sakkal Majalla" w:hint="cs"/>
          <w:b/>
          <w:bCs/>
          <w:szCs w:val="28"/>
          <w:rtl/>
        </w:rPr>
        <w:t xml:space="preserve">التأهيلية: </w:t>
      </w:r>
      <w:r w:rsidRPr="004409C9">
        <w:rPr>
          <w:rFonts w:ascii="Sakkal Majalla" w:hAnsi="Sakkal Majalla" w:cs="Sakkal Majalla"/>
          <w:szCs w:val="28"/>
          <w:rtl/>
        </w:rPr>
        <w:t>تركز هذه البرامج على تأهيل الأفراد لشغل وظائف في المستويات الأعلى بعد إتمام التدريب</w:t>
      </w:r>
      <w:r w:rsidRPr="004409C9">
        <w:rPr>
          <w:rFonts w:ascii="Sakkal Majalla" w:hAnsi="Sakkal Majalla" w:cs="Sakkal Majalla" w:hint="cs"/>
          <w:szCs w:val="28"/>
          <w:rtl/>
        </w:rPr>
        <w:t xml:space="preserve">، </w:t>
      </w:r>
      <w:r w:rsidRPr="004409C9">
        <w:rPr>
          <w:rFonts w:ascii="Sakkal Majalla" w:hAnsi="Sakkal Majalla" w:cs="Sakkal Majalla"/>
          <w:szCs w:val="28"/>
          <w:rtl/>
        </w:rPr>
        <w:t xml:space="preserve">وتعتمد هذه البرامج على الأسس </w:t>
      </w:r>
      <w:r w:rsidRPr="004409C9">
        <w:rPr>
          <w:rFonts w:ascii="Sakkal Majalla" w:hAnsi="Sakkal Majalla" w:cs="Sakkal Majalla"/>
          <w:b/>
          <w:bCs/>
          <w:szCs w:val="28"/>
          <w:u w:val="single"/>
          <w:rtl/>
        </w:rPr>
        <w:t>التالية</w:t>
      </w:r>
      <w:r w:rsidRPr="004409C9">
        <w:rPr>
          <w:rFonts w:ascii="Sakkal Majalla" w:hAnsi="Sakkal Majalla" w:cs="Sakkal Majalla"/>
          <w:b/>
          <w:bCs/>
          <w:szCs w:val="28"/>
          <w:u w:val="single"/>
          <w:lang w:val="en-GB" w:bidi="ar-EG"/>
        </w:rPr>
        <w:t>:</w:t>
      </w:r>
    </w:p>
    <w:p w14:paraId="4CFD78AF" w14:textId="36620A5C" w:rsidR="004409C9" w:rsidRPr="004409C9" w:rsidRDefault="004409C9" w:rsidP="000B297F">
      <w:pPr>
        <w:numPr>
          <w:ilvl w:val="1"/>
          <w:numId w:val="3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توضيح الأسس القانونية والتشريعية التي تحكم العمل في المستقبل وعلاقتها بالأعمال الأخرى</w:t>
      </w:r>
      <w:r w:rsidR="00F80241">
        <w:rPr>
          <w:rFonts w:ascii="Sakkal Majalla" w:hAnsi="Sakkal Majalla" w:cs="Sakkal Majalla" w:hint="cs"/>
          <w:szCs w:val="28"/>
          <w:rtl/>
          <w:lang w:bidi="ar-EG"/>
        </w:rPr>
        <w:t>.</w:t>
      </w:r>
    </w:p>
    <w:p w14:paraId="330BA07A" w14:textId="77777777" w:rsidR="004409C9" w:rsidRPr="004409C9" w:rsidRDefault="004409C9" w:rsidP="000B297F">
      <w:pPr>
        <w:numPr>
          <w:ilvl w:val="1"/>
          <w:numId w:val="37"/>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تحليل المهارات الوظيفية ومستويات أدائها</w:t>
      </w:r>
      <w:r w:rsidRPr="004409C9">
        <w:rPr>
          <w:rFonts w:ascii="Sakkal Majalla" w:hAnsi="Sakkal Majalla" w:cs="Sakkal Majalla" w:hint="cs"/>
          <w:szCs w:val="28"/>
          <w:rtl/>
        </w:rPr>
        <w:t xml:space="preserve"> (فتاح،264،2011).</w:t>
      </w:r>
    </w:p>
    <w:p w14:paraId="6018260F" w14:textId="77777777" w:rsidR="004409C9" w:rsidRPr="00F80241" w:rsidRDefault="004409C9" w:rsidP="00F80241">
      <w:pPr>
        <w:bidi/>
        <w:spacing w:line="360" w:lineRule="auto"/>
        <w:jc w:val="both"/>
        <w:rPr>
          <w:rFonts w:ascii="Sakkal Majalla" w:hAnsi="Sakkal Majalla" w:cs="Sakkal Majalla"/>
          <w:b/>
          <w:bCs/>
          <w:sz w:val="32"/>
          <w:szCs w:val="32"/>
          <w:u w:val="single"/>
          <w:lang w:val="en-GB" w:bidi="ar-EG"/>
        </w:rPr>
      </w:pPr>
      <w:r w:rsidRPr="00F80241">
        <w:rPr>
          <w:rFonts w:ascii="Sakkal Majalla" w:hAnsi="Sakkal Majalla" w:cs="Sakkal Majalla" w:hint="cs"/>
          <w:b/>
          <w:bCs/>
          <w:sz w:val="32"/>
          <w:szCs w:val="32"/>
          <w:u w:val="single"/>
          <w:rtl/>
        </w:rPr>
        <w:t xml:space="preserve">ثامنًا: </w:t>
      </w:r>
      <w:r w:rsidRPr="00F80241">
        <w:rPr>
          <w:rFonts w:ascii="Sakkal Majalla" w:hAnsi="Sakkal Majalla" w:cs="Sakkal Majalla"/>
          <w:b/>
          <w:bCs/>
          <w:sz w:val="32"/>
          <w:szCs w:val="32"/>
          <w:u w:val="single"/>
          <w:rtl/>
        </w:rPr>
        <w:t>أساليب تدريب الموظفين في المنظمة</w:t>
      </w:r>
    </w:p>
    <w:p w14:paraId="19790111" w14:textId="77777777" w:rsidR="004409C9" w:rsidRPr="004409C9" w:rsidRDefault="004409C9" w:rsidP="00F80241">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تتنوع أساليب تدريب الموظفين في المؤسسات، ويمكن تقسيمها إلى نوعين رئيسيين</w:t>
      </w:r>
      <w:r w:rsidRPr="004409C9">
        <w:rPr>
          <w:rFonts w:ascii="Sakkal Majalla" w:hAnsi="Sakkal Majalla" w:cs="Sakkal Majalla" w:hint="cs"/>
          <w:szCs w:val="28"/>
          <w:rtl/>
        </w:rPr>
        <w:t xml:space="preserve">: </w:t>
      </w:r>
      <w:r w:rsidRPr="004409C9">
        <w:rPr>
          <w:rFonts w:ascii="Sakkal Majalla" w:hAnsi="Sakkal Majalla" w:cs="Sakkal Majalla"/>
          <w:szCs w:val="28"/>
          <w:rtl/>
        </w:rPr>
        <w:t>التدريب أثناء العمل والتدريب خارج العمل</w:t>
      </w:r>
      <w:r w:rsidRPr="004409C9">
        <w:rPr>
          <w:rFonts w:ascii="Sakkal Majalla" w:hAnsi="Sakkal Majalla" w:cs="Sakkal Majalla" w:hint="cs"/>
          <w:szCs w:val="28"/>
          <w:rtl/>
        </w:rPr>
        <w:t>:</w:t>
      </w:r>
    </w:p>
    <w:p w14:paraId="522AA711" w14:textId="77777777" w:rsidR="004409C9" w:rsidRPr="004409C9" w:rsidRDefault="004409C9" w:rsidP="000B297F">
      <w:pPr>
        <w:numPr>
          <w:ilvl w:val="1"/>
          <w:numId w:val="32"/>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التدريب أثناء العمل</w:t>
      </w:r>
    </w:p>
    <w:p w14:paraId="4958125D" w14:textId="77777777" w:rsidR="004409C9" w:rsidRPr="004409C9" w:rsidRDefault="004409C9" w:rsidP="00F80241">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يتم هذا النوع من التدريب في بيئة العمل الفعلية، حيث يتعلم الموظفون من خلال مراقبة زملائهم أو مديريهم</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و</w:t>
      </w:r>
      <w:r w:rsidRPr="004409C9">
        <w:rPr>
          <w:rFonts w:ascii="Sakkal Majalla" w:hAnsi="Sakkal Majalla" w:cs="Sakkal Majalla"/>
          <w:szCs w:val="28"/>
          <w:rtl/>
        </w:rPr>
        <w:t>تشمل أساليبه</w:t>
      </w:r>
      <w:r w:rsidRPr="004409C9">
        <w:rPr>
          <w:rFonts w:ascii="Sakkal Majalla" w:hAnsi="Sakkal Majalla" w:cs="Sakkal Majalla"/>
          <w:szCs w:val="28"/>
          <w:lang w:val="en-GB" w:bidi="ar-EG"/>
        </w:rPr>
        <w:t>:</w:t>
      </w:r>
    </w:p>
    <w:p w14:paraId="52C555CC" w14:textId="0B9C591D" w:rsidR="004409C9" w:rsidRPr="004409C9" w:rsidRDefault="004409C9" w:rsidP="000B297F">
      <w:pPr>
        <w:numPr>
          <w:ilvl w:val="0"/>
          <w:numId w:val="38"/>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التدريب الفردي</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يركز على تعزيز المهارات الضعيفة من خلال توجيه خاص</w:t>
      </w:r>
      <w:r w:rsidR="00F80241">
        <w:rPr>
          <w:rFonts w:ascii="Sakkal Majalla" w:hAnsi="Sakkal Majalla" w:cs="Sakkal Majalla" w:hint="cs"/>
          <w:szCs w:val="28"/>
          <w:rtl/>
          <w:lang w:bidi="ar-EG"/>
        </w:rPr>
        <w:t>.</w:t>
      </w:r>
    </w:p>
    <w:p w14:paraId="77794F0B" w14:textId="38C606E1" w:rsidR="004409C9" w:rsidRPr="004409C9" w:rsidRDefault="004409C9" w:rsidP="000B297F">
      <w:pPr>
        <w:numPr>
          <w:ilvl w:val="0"/>
          <w:numId w:val="38"/>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التوجيه</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يهدف إلى تطوير سلوكيات الموظفين الإداريين من خلال إرشاد مباشر</w:t>
      </w:r>
      <w:r w:rsidR="00F80241">
        <w:rPr>
          <w:rFonts w:ascii="Sakkal Majalla" w:hAnsi="Sakkal Majalla" w:cs="Sakkal Majalla" w:hint="cs"/>
          <w:szCs w:val="28"/>
          <w:rtl/>
          <w:lang w:bidi="ar-EG"/>
        </w:rPr>
        <w:t>.</w:t>
      </w:r>
    </w:p>
    <w:p w14:paraId="03DA5455" w14:textId="205D8D83" w:rsidR="004409C9" w:rsidRPr="004409C9" w:rsidRDefault="004409C9" w:rsidP="000B297F">
      <w:pPr>
        <w:numPr>
          <w:ilvl w:val="0"/>
          <w:numId w:val="38"/>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التناوب الوظيفي</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ينقل الموظف بين وظائف مختلفة لتخفيف الملل وتعزيز العلاقات</w:t>
      </w:r>
      <w:r w:rsidR="00F80241">
        <w:rPr>
          <w:rFonts w:ascii="Sakkal Majalla" w:hAnsi="Sakkal Majalla" w:cs="Sakkal Majalla" w:hint="cs"/>
          <w:szCs w:val="28"/>
          <w:rtl/>
          <w:lang w:bidi="ar-EG"/>
        </w:rPr>
        <w:t>.</w:t>
      </w:r>
    </w:p>
    <w:p w14:paraId="69E1F3C1" w14:textId="665E58DF" w:rsidR="004409C9" w:rsidRPr="004409C9" w:rsidRDefault="004409C9" w:rsidP="000B297F">
      <w:pPr>
        <w:numPr>
          <w:ilvl w:val="0"/>
          <w:numId w:val="38"/>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التعليم الوظيفي</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يتم فيه توضيح المهارات المطلوبة من خلال تدريب خطوة بخطوة</w:t>
      </w:r>
      <w:r w:rsidR="00F80241">
        <w:rPr>
          <w:rFonts w:ascii="Sakkal Majalla" w:hAnsi="Sakkal Majalla" w:cs="Sakkal Majalla" w:hint="cs"/>
          <w:szCs w:val="28"/>
          <w:rtl/>
          <w:lang w:bidi="ar-EG"/>
        </w:rPr>
        <w:t>.</w:t>
      </w:r>
    </w:p>
    <w:p w14:paraId="1C5119C4" w14:textId="413F0208" w:rsidR="004409C9" w:rsidRPr="004409C9" w:rsidRDefault="004409C9" w:rsidP="000B297F">
      <w:pPr>
        <w:numPr>
          <w:ilvl w:val="0"/>
          <w:numId w:val="38"/>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التدريب المهني</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يستهدف تدريب الأفراد في المهن الفنية ويتطلب فترة طويلة لاكتساب الكفاءة</w:t>
      </w:r>
      <w:r w:rsidR="00F80241">
        <w:rPr>
          <w:rFonts w:ascii="Sakkal Majalla" w:hAnsi="Sakkal Majalla" w:cs="Sakkal Majalla" w:hint="cs"/>
          <w:szCs w:val="28"/>
          <w:rtl/>
          <w:lang w:bidi="ar-EG"/>
        </w:rPr>
        <w:t>.</w:t>
      </w:r>
    </w:p>
    <w:p w14:paraId="6E564832" w14:textId="77777777" w:rsidR="004409C9" w:rsidRPr="004409C9" w:rsidRDefault="004409C9" w:rsidP="000B297F">
      <w:pPr>
        <w:numPr>
          <w:ilvl w:val="1"/>
          <w:numId w:val="32"/>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التدريب خارج العمل</w:t>
      </w:r>
    </w:p>
    <w:p w14:paraId="7F1C97C0" w14:textId="77777777" w:rsidR="004409C9" w:rsidRPr="004409C9" w:rsidRDefault="004409C9" w:rsidP="00C129A2">
      <w:pPr>
        <w:bidi/>
        <w:spacing w:line="360" w:lineRule="auto"/>
        <w:jc w:val="both"/>
        <w:rPr>
          <w:rFonts w:ascii="Sakkal Majalla" w:hAnsi="Sakkal Majalla" w:cs="Sakkal Majalla"/>
          <w:b/>
          <w:bCs/>
          <w:szCs w:val="28"/>
          <w:lang w:val="en-GB" w:bidi="ar-EG"/>
        </w:rPr>
      </w:pPr>
      <w:r w:rsidRPr="004409C9">
        <w:rPr>
          <w:rFonts w:ascii="Sakkal Majalla" w:hAnsi="Sakkal Majalla" w:cs="Sakkal Majalla"/>
          <w:szCs w:val="28"/>
          <w:rtl/>
        </w:rPr>
        <w:t>يجرى في أماكن بعيدة عن بيئة العمل، حيث يركز على التعلم بدلاً من الأداء</w:t>
      </w:r>
      <w:r w:rsidRPr="004409C9">
        <w:rPr>
          <w:rFonts w:ascii="Sakkal Majalla" w:hAnsi="Sakkal Majalla" w:cs="Sakkal Majalla" w:hint="cs"/>
          <w:b/>
          <w:bCs/>
          <w:szCs w:val="28"/>
          <w:rtl/>
        </w:rPr>
        <w:t>،</w:t>
      </w:r>
      <w:r w:rsidRPr="004409C9">
        <w:rPr>
          <w:rFonts w:ascii="Sakkal Majalla" w:hAnsi="Sakkal Majalla" w:cs="Sakkal Majalla"/>
          <w:b/>
          <w:bCs/>
          <w:szCs w:val="28"/>
          <w:rtl/>
        </w:rPr>
        <w:t xml:space="preserve"> تشمل أساليبه</w:t>
      </w:r>
      <w:r w:rsidRPr="004409C9">
        <w:rPr>
          <w:rFonts w:ascii="Sakkal Majalla" w:hAnsi="Sakkal Majalla" w:cs="Sakkal Majalla"/>
          <w:b/>
          <w:bCs/>
          <w:szCs w:val="28"/>
          <w:lang w:val="en-GB" w:bidi="ar-EG"/>
        </w:rPr>
        <w:t>:</w:t>
      </w:r>
    </w:p>
    <w:p w14:paraId="06F6AF0B" w14:textId="7308B2D2" w:rsidR="004409C9" w:rsidRPr="004409C9" w:rsidRDefault="004409C9" w:rsidP="000B297F">
      <w:pPr>
        <w:numPr>
          <w:ilvl w:val="0"/>
          <w:numId w:val="39"/>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المحاضرات والمؤتمرات</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أسلوب تقليدي يتطلب تفاعلًا وتحفيزًا من المحاضر</w:t>
      </w:r>
      <w:r w:rsidR="00C129A2">
        <w:rPr>
          <w:rFonts w:ascii="Sakkal Majalla" w:hAnsi="Sakkal Majalla" w:cs="Sakkal Majalla" w:hint="cs"/>
          <w:szCs w:val="28"/>
          <w:rtl/>
          <w:lang w:bidi="ar-EG"/>
        </w:rPr>
        <w:t>.</w:t>
      </w:r>
    </w:p>
    <w:p w14:paraId="40A5EA13" w14:textId="69418775" w:rsidR="004409C9" w:rsidRPr="004409C9" w:rsidRDefault="004409C9" w:rsidP="000B297F">
      <w:pPr>
        <w:numPr>
          <w:ilvl w:val="0"/>
          <w:numId w:val="39"/>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تمارين المحاكاة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تستخدم لتقليد الظروف الفعلية من خلال ألعاب الإدارة أو دراسات الحالة</w:t>
      </w:r>
      <w:r w:rsidR="00C129A2">
        <w:rPr>
          <w:rFonts w:ascii="Sakkal Majalla" w:hAnsi="Sakkal Majalla" w:cs="Sakkal Majalla" w:hint="cs"/>
          <w:szCs w:val="28"/>
          <w:rtl/>
          <w:lang w:bidi="ar-EG"/>
        </w:rPr>
        <w:t>.</w:t>
      </w:r>
    </w:p>
    <w:p w14:paraId="3811B3C5" w14:textId="1E8DC932" w:rsidR="004409C9" w:rsidRPr="004409C9" w:rsidRDefault="004409C9" w:rsidP="000B297F">
      <w:pPr>
        <w:numPr>
          <w:ilvl w:val="0"/>
          <w:numId w:val="39"/>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lastRenderedPageBreak/>
        <w:t>التدريب على الحساسية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يهدف لفهم المشاعر والتفاعلات الاجتماعية</w:t>
      </w:r>
      <w:r w:rsidR="00C129A2">
        <w:rPr>
          <w:rFonts w:ascii="Sakkal Majalla" w:hAnsi="Sakkal Majalla" w:cs="Sakkal Majalla" w:hint="cs"/>
          <w:szCs w:val="28"/>
          <w:rtl/>
          <w:lang w:bidi="ar-EG"/>
        </w:rPr>
        <w:t>.</w:t>
      </w:r>
    </w:p>
    <w:p w14:paraId="1A2A5061" w14:textId="77777777" w:rsidR="004409C9" w:rsidRPr="004409C9" w:rsidRDefault="004409C9" w:rsidP="000B297F">
      <w:pPr>
        <w:numPr>
          <w:ilvl w:val="0"/>
          <w:numId w:val="39"/>
        </w:numPr>
        <w:bidi/>
        <w:spacing w:line="360" w:lineRule="auto"/>
        <w:jc w:val="both"/>
        <w:rPr>
          <w:rFonts w:ascii="Sakkal Majalla" w:hAnsi="Sakkal Majalla" w:cs="Sakkal Majalla"/>
          <w:szCs w:val="28"/>
          <w:rtl/>
        </w:rPr>
      </w:pPr>
      <w:r w:rsidRPr="004409C9">
        <w:rPr>
          <w:rFonts w:ascii="Sakkal Majalla" w:hAnsi="Sakkal Majalla" w:cs="Sakkal Majalla"/>
          <w:b/>
          <w:bCs/>
          <w:szCs w:val="28"/>
          <w:rtl/>
        </w:rPr>
        <w:t>تحليل المعاملات</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 xml:space="preserve">يساعد المتدربين على فهم سلوك </w:t>
      </w:r>
      <w:r w:rsidRPr="004409C9">
        <w:rPr>
          <w:rFonts w:ascii="Sakkal Majalla" w:hAnsi="Sakkal Majalla" w:cs="Sakkal Majalla" w:hint="cs"/>
          <w:szCs w:val="28"/>
          <w:rtl/>
        </w:rPr>
        <w:t xml:space="preserve">الآخرين </w:t>
      </w:r>
      <w:r w:rsidRPr="004409C9">
        <w:rPr>
          <w:rFonts w:ascii="Sakkal Majalla" w:hAnsi="Sakkal Majalla" w:cs="Sakkal Majalla"/>
          <w:szCs w:val="28"/>
          <w:rtl/>
        </w:rPr>
        <w:t>(</w:t>
      </w:r>
      <w:r w:rsidRPr="004409C9">
        <w:rPr>
          <w:rFonts w:ascii="Sakkal Majalla" w:hAnsi="Sakkal Majalla" w:cs="Sakkal Majalla" w:hint="cs"/>
          <w:szCs w:val="28"/>
          <w:rtl/>
        </w:rPr>
        <w:t>خزام،2020، 26-27).</w:t>
      </w:r>
    </w:p>
    <w:p w14:paraId="645A5B79" w14:textId="2555E001" w:rsidR="004409C9" w:rsidRPr="00C129A2" w:rsidRDefault="004409C9" w:rsidP="00C129A2">
      <w:pPr>
        <w:bidi/>
        <w:spacing w:line="360" w:lineRule="auto"/>
        <w:jc w:val="both"/>
        <w:rPr>
          <w:rFonts w:ascii="Sakkal Majalla" w:hAnsi="Sakkal Majalla" w:cs="Sakkal Majalla"/>
          <w:szCs w:val="28"/>
          <w:rtl/>
          <w:lang w:bidi="ar-EG"/>
        </w:rPr>
      </w:pPr>
      <w:r w:rsidRPr="004409C9">
        <w:rPr>
          <w:rFonts w:ascii="Sakkal Majalla" w:hAnsi="Sakkal Majalla" w:cs="Sakkal Majalla" w:hint="cs"/>
          <w:szCs w:val="28"/>
          <w:rtl/>
        </w:rPr>
        <w:t>و</w:t>
      </w:r>
      <w:r w:rsidRPr="004409C9">
        <w:rPr>
          <w:rFonts w:ascii="Sakkal Majalla" w:hAnsi="Sakkal Majalla" w:cs="Sakkal Majalla"/>
          <w:szCs w:val="28"/>
          <w:rtl/>
        </w:rPr>
        <w:t>من الضروري أن تتناسب طريقة التدريب مع متطلبات المنظمة، ويجب تقييم فعالية الأساليب المستخدمة من خلال ملاحظات المتدربين</w:t>
      </w:r>
      <w:r w:rsidRPr="004409C9">
        <w:rPr>
          <w:rFonts w:ascii="Sakkal Majalla" w:hAnsi="Sakkal Majalla" w:cs="Sakkal Majalla" w:hint="cs"/>
          <w:szCs w:val="28"/>
          <w:rtl/>
        </w:rPr>
        <w:t>،</w:t>
      </w:r>
      <w:r w:rsidRPr="004409C9">
        <w:rPr>
          <w:rFonts w:ascii="Sakkal Majalla" w:hAnsi="Sakkal Majalla" w:cs="Sakkal Majalla"/>
          <w:szCs w:val="28"/>
          <w:rtl/>
        </w:rPr>
        <w:t xml:space="preserve"> هذا يساعد في تصميم برامج تدريبية فعالة وملائمة</w:t>
      </w:r>
      <w:r w:rsidR="00C129A2">
        <w:rPr>
          <w:rFonts w:ascii="Sakkal Majalla" w:hAnsi="Sakkal Majalla" w:cs="Sakkal Majalla" w:hint="cs"/>
          <w:szCs w:val="28"/>
          <w:rtl/>
          <w:lang w:bidi="ar-EG"/>
        </w:rPr>
        <w:t>.</w:t>
      </w:r>
    </w:p>
    <w:p w14:paraId="797420AC" w14:textId="77777777" w:rsidR="004409C9" w:rsidRPr="004409C9" w:rsidRDefault="004409C9" w:rsidP="00C129A2">
      <w:p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hint="cs"/>
          <w:b/>
          <w:bCs/>
          <w:szCs w:val="28"/>
          <w:u w:val="single"/>
          <w:rtl/>
        </w:rPr>
        <w:t>تاسعًا: خطوات التدريب</w:t>
      </w:r>
    </w:p>
    <w:p w14:paraId="77166004" w14:textId="2435D269" w:rsidR="004409C9" w:rsidRPr="004409C9" w:rsidRDefault="004409C9" w:rsidP="000B297F">
      <w:pPr>
        <w:numPr>
          <w:ilvl w:val="0"/>
          <w:numId w:val="41"/>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تحديد أهداف النشاط التدريبي</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وضع أهداف واضحة ومحددة لتحقيق نتائج فعالة</w:t>
      </w:r>
      <w:r w:rsidR="00C129A2">
        <w:rPr>
          <w:rFonts w:ascii="Sakkal Majalla" w:hAnsi="Sakkal Majalla" w:cs="Sakkal Majalla" w:hint="cs"/>
          <w:szCs w:val="28"/>
          <w:rtl/>
          <w:lang w:bidi="ar-EG"/>
        </w:rPr>
        <w:t>.</w:t>
      </w:r>
    </w:p>
    <w:p w14:paraId="306E6B45" w14:textId="77777777" w:rsidR="004409C9" w:rsidRPr="004409C9" w:rsidRDefault="004409C9" w:rsidP="000B297F">
      <w:pPr>
        <w:numPr>
          <w:ilvl w:val="0"/>
          <w:numId w:val="41"/>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تحديد الاحتياجات التدريبية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التعرف على احتياجات المشاركين من خلال</w:t>
      </w:r>
      <w:r w:rsidRPr="004409C9">
        <w:rPr>
          <w:rFonts w:ascii="Sakkal Majalla" w:hAnsi="Sakkal Majalla" w:cs="Sakkal Majalla"/>
          <w:szCs w:val="28"/>
          <w:lang w:val="en-GB" w:bidi="ar-EG"/>
        </w:rPr>
        <w:t>:</w:t>
      </w:r>
    </w:p>
    <w:p w14:paraId="17160C9D" w14:textId="7EF3ECEC" w:rsidR="004409C9" w:rsidRPr="004409C9" w:rsidRDefault="004409C9" w:rsidP="000B297F">
      <w:pPr>
        <w:numPr>
          <w:ilvl w:val="0"/>
          <w:numId w:val="40"/>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بطاقات الوصف الوظيفي</w:t>
      </w:r>
      <w:r w:rsidR="00C129A2">
        <w:rPr>
          <w:rFonts w:ascii="Sakkal Majalla" w:hAnsi="Sakkal Majalla" w:cs="Sakkal Majalla" w:hint="cs"/>
          <w:szCs w:val="28"/>
          <w:rtl/>
          <w:lang w:bidi="ar-EG"/>
        </w:rPr>
        <w:t>.</w:t>
      </w:r>
    </w:p>
    <w:p w14:paraId="43EE8EA5" w14:textId="77579112" w:rsidR="004409C9" w:rsidRPr="004409C9" w:rsidRDefault="004409C9" w:rsidP="000B297F">
      <w:pPr>
        <w:numPr>
          <w:ilvl w:val="0"/>
          <w:numId w:val="40"/>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متابعة الأداء من قبل الرؤساء والمرؤوسين</w:t>
      </w:r>
      <w:r w:rsidR="00C129A2">
        <w:rPr>
          <w:rFonts w:ascii="Sakkal Majalla" w:hAnsi="Sakkal Majalla" w:cs="Sakkal Majalla" w:hint="cs"/>
          <w:szCs w:val="28"/>
          <w:rtl/>
          <w:lang w:bidi="ar-EG"/>
        </w:rPr>
        <w:t>.</w:t>
      </w:r>
    </w:p>
    <w:p w14:paraId="31E31ED8" w14:textId="32D31E92" w:rsidR="004409C9" w:rsidRPr="004409C9" w:rsidRDefault="004409C9" w:rsidP="000B297F">
      <w:pPr>
        <w:numPr>
          <w:ilvl w:val="0"/>
          <w:numId w:val="40"/>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دراسة المشاكل والمعوقات</w:t>
      </w:r>
      <w:r w:rsidR="00C129A2">
        <w:rPr>
          <w:rFonts w:ascii="Sakkal Majalla" w:hAnsi="Sakkal Majalla" w:cs="Sakkal Majalla" w:hint="cs"/>
          <w:szCs w:val="28"/>
          <w:rtl/>
          <w:lang w:bidi="ar-EG"/>
        </w:rPr>
        <w:t>.</w:t>
      </w:r>
    </w:p>
    <w:p w14:paraId="71230235" w14:textId="319158E2" w:rsidR="004409C9" w:rsidRPr="004409C9" w:rsidRDefault="004409C9" w:rsidP="000B297F">
      <w:pPr>
        <w:numPr>
          <w:ilvl w:val="0"/>
          <w:numId w:val="40"/>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تحليل التقارير السنوية والتوجيهات</w:t>
      </w:r>
      <w:r w:rsidR="00C129A2">
        <w:rPr>
          <w:rFonts w:ascii="Sakkal Majalla" w:hAnsi="Sakkal Majalla" w:cs="Sakkal Majalla" w:hint="cs"/>
          <w:szCs w:val="28"/>
          <w:rtl/>
          <w:lang w:bidi="ar-EG"/>
        </w:rPr>
        <w:t>.</w:t>
      </w:r>
    </w:p>
    <w:p w14:paraId="67189EDE" w14:textId="0ED92007" w:rsidR="004409C9" w:rsidRPr="004409C9" w:rsidRDefault="004409C9" w:rsidP="000B297F">
      <w:pPr>
        <w:numPr>
          <w:ilvl w:val="0"/>
          <w:numId w:val="41"/>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lang w:val="en-GB" w:bidi="ar-EG"/>
        </w:rPr>
        <w:t xml:space="preserve"> </w:t>
      </w:r>
      <w:r w:rsidRPr="004409C9">
        <w:rPr>
          <w:rFonts w:ascii="Sakkal Majalla" w:hAnsi="Sakkal Majalla" w:cs="Sakkal Majalla"/>
          <w:b/>
          <w:bCs/>
          <w:szCs w:val="28"/>
          <w:rtl/>
        </w:rPr>
        <w:t>مراعاة أعداد المشاركين</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التأكد من أن العدد مناسب لضمان تفاعل فعال وتقديم الدعم المطلوب</w:t>
      </w:r>
      <w:r w:rsidR="00546115">
        <w:rPr>
          <w:rFonts w:ascii="Sakkal Majalla" w:hAnsi="Sakkal Majalla" w:cs="Sakkal Majalla" w:hint="cs"/>
          <w:szCs w:val="28"/>
          <w:rtl/>
          <w:lang w:bidi="ar-EG"/>
        </w:rPr>
        <w:t>.</w:t>
      </w:r>
    </w:p>
    <w:p w14:paraId="36938EFA" w14:textId="5EE602C8" w:rsidR="004409C9" w:rsidRPr="004409C9" w:rsidRDefault="004409C9" w:rsidP="000B297F">
      <w:pPr>
        <w:numPr>
          <w:ilvl w:val="0"/>
          <w:numId w:val="41"/>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الاستفادة من نتائج تقييم الخطة التدريبية السابقة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تحليل التجارب السابقة لتفادي الأخطاء والصعوبات</w:t>
      </w:r>
      <w:r w:rsidR="00546115">
        <w:rPr>
          <w:rFonts w:ascii="Sakkal Majalla" w:hAnsi="Sakkal Majalla" w:cs="Sakkal Majalla" w:hint="cs"/>
          <w:szCs w:val="28"/>
          <w:rtl/>
        </w:rPr>
        <w:t>.</w:t>
      </w:r>
    </w:p>
    <w:p w14:paraId="313CC4B6" w14:textId="2D088152" w:rsidR="004409C9" w:rsidRPr="00C129A2" w:rsidRDefault="004409C9" w:rsidP="000B297F">
      <w:pPr>
        <w:numPr>
          <w:ilvl w:val="0"/>
          <w:numId w:val="41"/>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مراعاة أولويات التدريب</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 xml:space="preserve">إعادة صياغة البرامج التدريبية وفقاً للأولويات </w:t>
      </w:r>
      <w:r w:rsidRPr="004409C9">
        <w:rPr>
          <w:rFonts w:ascii="Sakkal Majalla" w:hAnsi="Sakkal Majalla" w:cs="Sakkal Majalla" w:hint="cs"/>
          <w:szCs w:val="28"/>
          <w:rtl/>
        </w:rPr>
        <w:t xml:space="preserve">والاحتياجات </w:t>
      </w:r>
      <w:r w:rsidRPr="004409C9">
        <w:rPr>
          <w:rFonts w:ascii="Sakkal Majalla" w:hAnsi="Sakkal Majalla" w:cs="Sakkal Majalla"/>
          <w:szCs w:val="28"/>
          <w:rtl/>
        </w:rPr>
        <w:t>(</w:t>
      </w:r>
      <w:r w:rsidRPr="004409C9">
        <w:rPr>
          <w:rFonts w:ascii="Sakkal Majalla" w:hAnsi="Sakkal Majalla" w:cs="Sakkal Majalla" w:hint="cs"/>
          <w:szCs w:val="28"/>
          <w:rtl/>
        </w:rPr>
        <w:t>العتيبي، 103،2022-104).</w:t>
      </w:r>
    </w:p>
    <w:p w14:paraId="0353566F" w14:textId="77777777" w:rsidR="004409C9" w:rsidRPr="004409C9" w:rsidRDefault="004409C9" w:rsidP="00C129A2">
      <w:pPr>
        <w:bidi/>
        <w:spacing w:line="360" w:lineRule="auto"/>
        <w:jc w:val="both"/>
        <w:rPr>
          <w:rFonts w:ascii="Sakkal Majalla" w:hAnsi="Sakkal Majalla" w:cs="Sakkal Majalla"/>
          <w:szCs w:val="28"/>
          <w:lang w:val="en-GB" w:bidi="ar-EG"/>
        </w:rPr>
      </w:pPr>
      <w:r w:rsidRPr="004409C9">
        <w:rPr>
          <w:rFonts w:ascii="Sakkal Majalla" w:hAnsi="Sakkal Majalla" w:cs="Sakkal Majalla" w:hint="cs"/>
          <w:szCs w:val="28"/>
          <w:rtl/>
        </w:rPr>
        <w:t>في نهاية هذا المبحث، يتضح أن</w:t>
      </w:r>
      <w:r w:rsidRPr="004409C9">
        <w:rPr>
          <w:rFonts w:ascii="Sakkal Majalla" w:hAnsi="Sakkal Majalla" w:cs="Sakkal Majalla"/>
          <w:szCs w:val="28"/>
          <w:rtl/>
        </w:rPr>
        <w:t xml:space="preserve"> برامج التدريب والتطوير </w:t>
      </w:r>
      <w:r w:rsidRPr="004409C9">
        <w:rPr>
          <w:rFonts w:ascii="Sakkal Majalla" w:hAnsi="Sakkal Majalla" w:cs="Sakkal Majalla" w:hint="cs"/>
          <w:szCs w:val="28"/>
          <w:rtl/>
        </w:rPr>
        <w:t xml:space="preserve">تعتبر </w:t>
      </w:r>
      <w:r w:rsidRPr="004409C9">
        <w:rPr>
          <w:rFonts w:ascii="Sakkal Majalla" w:hAnsi="Sakkal Majalla" w:cs="Sakkal Majalla"/>
          <w:szCs w:val="28"/>
          <w:rtl/>
        </w:rPr>
        <w:t>عن</w:t>
      </w:r>
      <w:r w:rsidRPr="004409C9">
        <w:rPr>
          <w:rFonts w:ascii="Sakkal Majalla" w:hAnsi="Sakkal Majalla" w:cs="Sakkal Majalla" w:hint="cs"/>
          <w:szCs w:val="28"/>
          <w:rtl/>
        </w:rPr>
        <w:t>اصر أساسية</w:t>
      </w:r>
      <w:r w:rsidRPr="004409C9">
        <w:rPr>
          <w:rFonts w:ascii="Sakkal Majalla" w:hAnsi="Sakkal Majalla" w:cs="Sakkal Majalla"/>
          <w:szCs w:val="28"/>
          <w:rtl/>
        </w:rPr>
        <w:t xml:space="preserve"> في تعزيز مهارات الموظفين وتحسين أدائهم، خاصة في بيئات العمل المتغيرة</w:t>
      </w:r>
      <w:r w:rsidRPr="004409C9">
        <w:rPr>
          <w:rFonts w:ascii="Sakkal Majalla" w:hAnsi="Sakkal Majalla" w:cs="Sakkal Majalla" w:hint="cs"/>
          <w:szCs w:val="28"/>
          <w:rtl/>
        </w:rPr>
        <w:t>، فم</w:t>
      </w:r>
      <w:r w:rsidRPr="004409C9">
        <w:rPr>
          <w:rFonts w:ascii="Sakkal Majalla" w:hAnsi="Sakkal Majalla" w:cs="Sakkal Majalla"/>
          <w:szCs w:val="28"/>
          <w:rtl/>
        </w:rPr>
        <w:t xml:space="preserve">ن خلال استثمار المؤسسات في التدريب المستمر، يمكن تعزيز كفاءة الأفراد وزيادة </w:t>
      </w:r>
      <w:r w:rsidRPr="004409C9">
        <w:rPr>
          <w:rFonts w:ascii="Sakkal Majalla" w:hAnsi="Sakkal Majalla" w:cs="Sakkal Majalla"/>
          <w:szCs w:val="28"/>
          <w:rtl/>
        </w:rPr>
        <w:lastRenderedPageBreak/>
        <w:t>إنتاجيتهم، مما ينعكس إيجاب</w:t>
      </w:r>
      <w:r w:rsidRPr="004409C9">
        <w:rPr>
          <w:rFonts w:ascii="Sakkal Majalla" w:hAnsi="Sakkal Majalla" w:cs="Sakkal Majalla" w:hint="cs"/>
          <w:szCs w:val="28"/>
          <w:rtl/>
        </w:rPr>
        <w:t>يً</w:t>
      </w:r>
      <w:r w:rsidRPr="004409C9">
        <w:rPr>
          <w:rFonts w:ascii="Sakkal Majalla" w:hAnsi="Sakkal Majalla" w:cs="Sakkal Majalla"/>
          <w:szCs w:val="28"/>
          <w:rtl/>
        </w:rPr>
        <w:t>ا على أداء المؤسسة ككل</w:t>
      </w:r>
      <w:r w:rsidRPr="004409C9">
        <w:rPr>
          <w:rFonts w:ascii="Sakkal Majalla" w:hAnsi="Sakkal Majalla" w:cs="Sakkal Majalla" w:hint="cs"/>
          <w:szCs w:val="28"/>
          <w:rtl/>
        </w:rPr>
        <w:t>، و</w:t>
      </w:r>
      <w:r w:rsidRPr="004409C9">
        <w:rPr>
          <w:rFonts w:ascii="Sakkal Majalla" w:hAnsi="Sakkal Majalla" w:cs="Sakkal Majalla"/>
          <w:szCs w:val="28"/>
          <w:rtl/>
        </w:rPr>
        <w:t>تساعد هذه البرامج على تلبية احتياجات الموظفين وتوفير أدوات التكيف مع التغيرات السريعة في السوق</w:t>
      </w:r>
      <w:r w:rsidRPr="004409C9">
        <w:rPr>
          <w:rFonts w:ascii="Sakkal Majalla" w:hAnsi="Sakkal Majalla" w:cs="Sakkal Majalla" w:hint="cs"/>
          <w:szCs w:val="28"/>
          <w:rtl/>
        </w:rPr>
        <w:t>،</w:t>
      </w:r>
      <w:r w:rsidRPr="004409C9">
        <w:rPr>
          <w:rFonts w:ascii="Sakkal Majalla" w:hAnsi="Sakkal Majalla" w:cs="Sakkal Majalla"/>
          <w:szCs w:val="28"/>
          <w:rtl/>
        </w:rPr>
        <w:t xml:space="preserve"> كما تساهم في خلق بيئة عمل إيجابية تحفز على الإبداع وتزيد من انتماء الموظفين</w:t>
      </w:r>
      <w:r w:rsidRPr="004409C9">
        <w:rPr>
          <w:rFonts w:ascii="Sakkal Majalla" w:hAnsi="Sakkal Majalla" w:cs="Sakkal Majalla" w:hint="cs"/>
          <w:szCs w:val="28"/>
          <w:rtl/>
        </w:rPr>
        <w:t xml:space="preserve">، حيث </w:t>
      </w:r>
      <w:r w:rsidRPr="004409C9">
        <w:rPr>
          <w:rFonts w:ascii="Sakkal Majalla" w:hAnsi="Sakkal Majalla" w:cs="Sakkal Majalla"/>
          <w:szCs w:val="28"/>
          <w:rtl/>
        </w:rPr>
        <w:t>يمثل التدريب والتطوير استراتيجية فعالة لتحقيق الأهداف المؤسسية، ويجب أن ينظر إليهما كجزء لا يتجزأ من ثقافة المنظمة</w:t>
      </w:r>
      <w:r w:rsidRPr="004409C9">
        <w:rPr>
          <w:rFonts w:ascii="Sakkal Majalla" w:hAnsi="Sakkal Majalla" w:cs="Sakkal Majalla" w:hint="cs"/>
          <w:szCs w:val="28"/>
          <w:rtl/>
        </w:rPr>
        <w:t xml:space="preserve">، </w:t>
      </w:r>
      <w:r w:rsidRPr="004409C9">
        <w:rPr>
          <w:rFonts w:ascii="Sakkal Majalla" w:hAnsi="Sakkal Majalla" w:cs="Sakkal Majalla"/>
          <w:szCs w:val="28"/>
          <w:rtl/>
        </w:rPr>
        <w:t>إن التركيز على تطوير المهارات والمعارف يسهم في تعزيز القدرة التنافسية ويضمن استمرارية النجاح والنمو في عالم الأعما</w:t>
      </w:r>
      <w:r w:rsidRPr="004409C9">
        <w:rPr>
          <w:rFonts w:ascii="Sakkal Majalla" w:hAnsi="Sakkal Majalla" w:cs="Sakkal Majalla" w:hint="cs"/>
          <w:szCs w:val="28"/>
          <w:rtl/>
        </w:rPr>
        <w:t>ل.</w:t>
      </w:r>
    </w:p>
    <w:p w14:paraId="2F278B69" w14:textId="77777777" w:rsidR="004409C9" w:rsidRPr="004409C9" w:rsidRDefault="004409C9" w:rsidP="00537ED9">
      <w:pPr>
        <w:bidi/>
        <w:spacing w:line="360" w:lineRule="auto"/>
        <w:jc w:val="mediumKashida"/>
        <w:rPr>
          <w:rFonts w:ascii="Sakkal Majalla" w:hAnsi="Sakkal Majalla" w:cs="Sakkal Majalla"/>
          <w:szCs w:val="28"/>
          <w:u w:val="single"/>
          <w:rtl/>
        </w:rPr>
      </w:pPr>
    </w:p>
    <w:p w14:paraId="1B1BFFA2" w14:textId="77777777" w:rsidR="004409C9" w:rsidRPr="004409C9" w:rsidRDefault="004409C9" w:rsidP="00537ED9">
      <w:pPr>
        <w:bidi/>
        <w:spacing w:line="360" w:lineRule="auto"/>
        <w:jc w:val="mediumKashida"/>
        <w:rPr>
          <w:rFonts w:ascii="Sakkal Majalla" w:hAnsi="Sakkal Majalla" w:cs="Sakkal Majalla"/>
          <w:szCs w:val="28"/>
          <w:u w:val="single"/>
          <w:rtl/>
        </w:rPr>
      </w:pPr>
    </w:p>
    <w:p w14:paraId="1C2AB515" w14:textId="77777777" w:rsidR="004409C9" w:rsidRPr="004409C9" w:rsidRDefault="004409C9" w:rsidP="00537ED9">
      <w:pPr>
        <w:bidi/>
        <w:spacing w:line="360" w:lineRule="auto"/>
        <w:jc w:val="mediumKashida"/>
        <w:rPr>
          <w:rFonts w:ascii="Sakkal Majalla" w:hAnsi="Sakkal Majalla" w:cs="Sakkal Majalla"/>
          <w:szCs w:val="28"/>
          <w:u w:val="single"/>
          <w:rtl/>
        </w:rPr>
      </w:pPr>
    </w:p>
    <w:p w14:paraId="78CA250E" w14:textId="40395153" w:rsidR="004409C9" w:rsidRPr="004409C9" w:rsidRDefault="004409C9" w:rsidP="00537ED9">
      <w:pPr>
        <w:bidi/>
        <w:spacing w:line="360" w:lineRule="auto"/>
        <w:jc w:val="mediumKashida"/>
        <w:rPr>
          <w:rFonts w:ascii="Sakkal Majalla" w:hAnsi="Sakkal Majalla" w:cs="Sakkal Majalla"/>
          <w:szCs w:val="28"/>
          <w:u w:val="single"/>
          <w:rtl/>
        </w:rPr>
      </w:pPr>
    </w:p>
    <w:p w14:paraId="7DFC91C7" w14:textId="77777777" w:rsidR="004409C9" w:rsidRPr="00546115" w:rsidRDefault="004409C9" w:rsidP="00546115">
      <w:pPr>
        <w:bidi/>
        <w:spacing w:line="360" w:lineRule="auto"/>
        <w:jc w:val="center"/>
        <w:rPr>
          <w:rFonts w:ascii="Sakkal Majalla" w:hAnsi="Sakkal Majalla" w:cs="Sakkal Majalla"/>
          <w:b/>
          <w:bCs/>
          <w:sz w:val="36"/>
          <w:szCs w:val="36"/>
          <w:u w:val="single"/>
          <w:rtl/>
        </w:rPr>
      </w:pPr>
      <w:r w:rsidRPr="00546115">
        <w:rPr>
          <w:rFonts w:ascii="Sakkal Majalla" w:hAnsi="Sakkal Majalla" w:cs="Sakkal Majalla" w:hint="cs"/>
          <w:b/>
          <w:bCs/>
          <w:sz w:val="36"/>
          <w:szCs w:val="36"/>
          <w:u w:val="single"/>
          <w:rtl/>
        </w:rPr>
        <w:t>المبحث الثاني</w:t>
      </w:r>
    </w:p>
    <w:p w14:paraId="5D717DB2" w14:textId="77777777" w:rsidR="004409C9" w:rsidRPr="00546115" w:rsidRDefault="004409C9" w:rsidP="00546115">
      <w:pPr>
        <w:bidi/>
        <w:spacing w:line="360" w:lineRule="auto"/>
        <w:jc w:val="center"/>
        <w:rPr>
          <w:rFonts w:ascii="Sakkal Majalla" w:hAnsi="Sakkal Majalla" w:cs="Sakkal Majalla"/>
          <w:b/>
          <w:bCs/>
          <w:sz w:val="36"/>
          <w:szCs w:val="36"/>
          <w:u w:val="single"/>
          <w:rtl/>
        </w:rPr>
      </w:pPr>
      <w:r w:rsidRPr="00546115">
        <w:rPr>
          <w:rFonts w:ascii="Sakkal Majalla" w:hAnsi="Sakkal Majalla" w:cs="Sakkal Majalla"/>
          <w:b/>
          <w:bCs/>
          <w:sz w:val="36"/>
          <w:szCs w:val="36"/>
          <w:u w:val="single"/>
          <w:rtl/>
        </w:rPr>
        <w:t>قياس أثر</w:t>
      </w:r>
      <w:r w:rsidRPr="00546115">
        <w:rPr>
          <w:rFonts w:ascii="Sakkal Majalla" w:hAnsi="Sakkal Majalla" w:cs="Sakkal Majalla" w:hint="cs"/>
          <w:b/>
          <w:bCs/>
          <w:sz w:val="36"/>
          <w:szCs w:val="36"/>
          <w:u w:val="single"/>
          <w:rtl/>
        </w:rPr>
        <w:t xml:space="preserve"> برامج</w:t>
      </w:r>
      <w:r w:rsidRPr="00546115">
        <w:rPr>
          <w:rFonts w:ascii="Sakkal Majalla" w:hAnsi="Sakkal Majalla" w:cs="Sakkal Majalla"/>
          <w:b/>
          <w:bCs/>
          <w:sz w:val="36"/>
          <w:szCs w:val="36"/>
          <w:u w:val="single"/>
          <w:rtl/>
        </w:rPr>
        <w:t xml:space="preserve"> التدريب </w:t>
      </w:r>
      <w:r w:rsidRPr="00546115">
        <w:rPr>
          <w:rFonts w:ascii="Sakkal Majalla" w:hAnsi="Sakkal Majalla" w:cs="Sakkal Majalla" w:hint="cs"/>
          <w:b/>
          <w:bCs/>
          <w:sz w:val="36"/>
          <w:szCs w:val="36"/>
          <w:u w:val="single"/>
          <w:rtl/>
        </w:rPr>
        <w:t xml:space="preserve">والتطوير </w:t>
      </w:r>
      <w:r w:rsidRPr="00546115">
        <w:rPr>
          <w:rFonts w:ascii="Sakkal Majalla" w:hAnsi="Sakkal Majalla" w:cs="Sakkal Majalla"/>
          <w:b/>
          <w:bCs/>
          <w:sz w:val="36"/>
          <w:szCs w:val="36"/>
          <w:u w:val="single"/>
          <w:rtl/>
        </w:rPr>
        <w:t>على مهارات الموظفين</w:t>
      </w:r>
    </w:p>
    <w:p w14:paraId="433C5D15"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ي</w:t>
      </w:r>
      <w:r w:rsidRPr="004409C9">
        <w:rPr>
          <w:rFonts w:ascii="Sakkal Majalla" w:hAnsi="Sakkal Majalla" w:cs="Sakkal Majalla"/>
          <w:szCs w:val="28"/>
          <w:rtl/>
        </w:rPr>
        <w:t>عتبر قياس أثر التدريب</w:t>
      </w:r>
      <w:r w:rsidRPr="004409C9">
        <w:rPr>
          <w:rFonts w:ascii="Sakkal Majalla" w:hAnsi="Sakkal Majalla" w:cs="Sakkal Majalla" w:hint="cs"/>
          <w:szCs w:val="28"/>
          <w:rtl/>
        </w:rPr>
        <w:t xml:space="preserve"> والتطوير</w:t>
      </w:r>
      <w:r w:rsidRPr="004409C9">
        <w:rPr>
          <w:rFonts w:ascii="Sakkal Majalla" w:hAnsi="Sakkal Majalla" w:cs="Sakkal Majalla"/>
          <w:szCs w:val="28"/>
          <w:rtl/>
        </w:rPr>
        <w:t xml:space="preserve"> على مهارات الموظفين من الموضوعات الأساسية التي تشغل اهتمام المؤسسات الحديثة، حيث تسعى هذه المؤسسات إلى تحقيق أعلى مستويات الكفاءة والإنتاجية</w:t>
      </w:r>
      <w:r w:rsidRPr="004409C9">
        <w:rPr>
          <w:rFonts w:ascii="Sakkal Majalla" w:hAnsi="Sakkal Majalla" w:cs="Sakkal Majalla" w:hint="cs"/>
          <w:szCs w:val="28"/>
          <w:rtl/>
        </w:rPr>
        <w:t>،</w:t>
      </w:r>
      <w:r w:rsidRPr="004409C9">
        <w:rPr>
          <w:rFonts w:ascii="Sakkal Majalla" w:hAnsi="Sakkal Majalla" w:cs="Sakkal Majalla"/>
          <w:szCs w:val="28"/>
          <w:rtl/>
        </w:rPr>
        <w:t xml:space="preserve"> في عالم سريع التغير، يساهم التدريب في تزويد الموظفين بالمعارف والمهارات اللازمة لمواجهة التحديات المتجددة</w:t>
      </w:r>
      <w:r w:rsidRPr="004409C9">
        <w:rPr>
          <w:rFonts w:ascii="Sakkal Majalla" w:hAnsi="Sakkal Majalla" w:cs="Sakkal Majalla" w:hint="cs"/>
          <w:szCs w:val="28"/>
          <w:rtl/>
        </w:rPr>
        <w:t xml:space="preserve">، </w:t>
      </w:r>
      <w:r w:rsidRPr="004409C9">
        <w:rPr>
          <w:rFonts w:ascii="Sakkal Majalla" w:hAnsi="Sakkal Majalla" w:cs="Sakkal Majalla"/>
          <w:szCs w:val="28"/>
          <w:rtl/>
        </w:rPr>
        <w:t>ومع ذلك لا يكفي مجرد تنفيذ برامج تدريبية؛ بل يجب قياس فعاليتها ومدى تأثيرها على أداء الموظفين</w:t>
      </w:r>
      <w:r w:rsidRPr="004409C9">
        <w:rPr>
          <w:rFonts w:ascii="Sakkal Majalla" w:hAnsi="Sakkal Majalla" w:cs="Sakkal Majalla" w:hint="cs"/>
          <w:szCs w:val="28"/>
          <w:rtl/>
        </w:rPr>
        <w:t xml:space="preserve">، حيث </w:t>
      </w:r>
      <w:r w:rsidRPr="004409C9">
        <w:rPr>
          <w:rFonts w:ascii="Sakkal Majalla" w:hAnsi="Sakkal Majalla" w:cs="Sakkal Majalla"/>
          <w:szCs w:val="28"/>
          <w:rtl/>
        </w:rPr>
        <w:t xml:space="preserve"> تتطلب هذه العملية أدوات ومقاييس دقيقة، لتحديد النتائج الفعلية للتدريب وفهم الفوائد المتحققة على المدى القصير والطويل</w:t>
      </w:r>
      <w:r w:rsidRPr="004409C9">
        <w:rPr>
          <w:rFonts w:ascii="Sakkal Majalla" w:hAnsi="Sakkal Majalla" w:cs="Sakkal Majalla" w:hint="cs"/>
          <w:szCs w:val="28"/>
          <w:rtl/>
        </w:rPr>
        <w:t>، و</w:t>
      </w:r>
      <w:r w:rsidRPr="004409C9">
        <w:rPr>
          <w:rFonts w:ascii="Sakkal Majalla" w:hAnsi="Sakkal Majalla" w:cs="Sakkal Majalla"/>
          <w:szCs w:val="28"/>
          <w:rtl/>
        </w:rPr>
        <w:t>من خلال هذا المبحث، سنستعرض أبرز الأساليب المستخدمة في قياس أثر التدريب على مهارات الموظفين، وكيف يمكن أن تسهم هذه القياسات في تعزيز الأداء التنظيمي وتحقيق الأهداف الاستراتيجي</w:t>
      </w:r>
      <w:r w:rsidRPr="004409C9">
        <w:rPr>
          <w:rFonts w:ascii="Sakkal Majalla" w:hAnsi="Sakkal Majalla" w:cs="Sakkal Majalla" w:hint="cs"/>
          <w:szCs w:val="28"/>
          <w:rtl/>
        </w:rPr>
        <w:t>.</w:t>
      </w:r>
    </w:p>
    <w:p w14:paraId="7DCBD61A" w14:textId="77777777" w:rsidR="004409C9" w:rsidRPr="009B44D2" w:rsidRDefault="004409C9" w:rsidP="00546115">
      <w:pPr>
        <w:bidi/>
        <w:spacing w:line="360" w:lineRule="auto"/>
        <w:jc w:val="both"/>
        <w:rPr>
          <w:rFonts w:ascii="Sakkal Majalla" w:hAnsi="Sakkal Majalla" w:cs="Sakkal Majalla"/>
          <w:b/>
          <w:bCs/>
          <w:sz w:val="32"/>
          <w:szCs w:val="32"/>
          <w:u w:val="single"/>
          <w:rtl/>
        </w:rPr>
      </w:pPr>
      <w:r w:rsidRPr="009B44D2">
        <w:rPr>
          <w:rFonts w:ascii="Sakkal Majalla" w:hAnsi="Sakkal Majalla" w:cs="Sakkal Majalla" w:hint="cs"/>
          <w:b/>
          <w:bCs/>
          <w:sz w:val="32"/>
          <w:szCs w:val="32"/>
          <w:u w:val="single"/>
          <w:rtl/>
        </w:rPr>
        <w:t>أولًا:</w:t>
      </w:r>
      <w:r w:rsidRPr="009B44D2">
        <w:rPr>
          <w:rFonts w:ascii="Sakkal Majalla" w:hAnsi="Sakkal Majalla" w:cs="Sakkal Majalla" w:hint="cs"/>
          <w:sz w:val="32"/>
          <w:szCs w:val="32"/>
          <w:rtl/>
        </w:rPr>
        <w:t xml:space="preserve"> </w:t>
      </w:r>
      <w:r w:rsidRPr="009B44D2">
        <w:rPr>
          <w:rFonts w:ascii="Sakkal Majalla" w:hAnsi="Sakkal Majalla" w:cs="Sakkal Majalla"/>
          <w:b/>
          <w:bCs/>
          <w:sz w:val="32"/>
          <w:szCs w:val="32"/>
          <w:u w:val="single"/>
          <w:rtl/>
        </w:rPr>
        <w:t>أساليب قياس فعالية التدريب</w:t>
      </w:r>
    </w:p>
    <w:p w14:paraId="0FE19DBB"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تتعدد الأساليب التدريبية التي تهدف إلى تزويد المتدربين بالمهارات والمعارف والخبرات الجديدة</w:t>
      </w:r>
      <w:r w:rsidRPr="004409C9">
        <w:rPr>
          <w:rFonts w:ascii="Sakkal Majalla" w:hAnsi="Sakkal Majalla" w:cs="Sakkal Majalla" w:hint="cs"/>
          <w:szCs w:val="28"/>
          <w:rtl/>
        </w:rPr>
        <w:t xml:space="preserve">، </w:t>
      </w:r>
      <w:r w:rsidRPr="004409C9">
        <w:rPr>
          <w:rFonts w:ascii="Sakkal Majalla" w:hAnsi="Sakkal Majalla" w:cs="Sakkal Majalla"/>
          <w:szCs w:val="28"/>
          <w:rtl/>
        </w:rPr>
        <w:t>هذه الأساليب تتنوع لتشمل التدريب الفردي والجماعي، والتدريب أثناء العمل، والتدريب خارج أوقات العمل</w:t>
      </w:r>
      <w:r w:rsidRPr="004409C9">
        <w:rPr>
          <w:rFonts w:ascii="Sakkal Majalla" w:hAnsi="Sakkal Majalla" w:cs="Sakkal Majalla" w:hint="cs"/>
          <w:szCs w:val="28"/>
          <w:rtl/>
        </w:rPr>
        <w:t xml:space="preserve">، </w:t>
      </w:r>
      <w:r w:rsidRPr="004409C9">
        <w:rPr>
          <w:rFonts w:ascii="Sakkal Majalla" w:hAnsi="Sakkal Majalla" w:cs="Sakkal Majalla"/>
          <w:szCs w:val="28"/>
          <w:rtl/>
        </w:rPr>
        <w:t>من المهم الإشارة إلى عدم وجود أسلوب مثالي يصلح بشكل عام، إذ تختلف الأساليب باختلاف الظروف والمواقف، مما يجعل اختيار</w:t>
      </w:r>
      <w:r w:rsidRPr="004409C9">
        <w:rPr>
          <w:rFonts w:ascii="Sakkal Majalla" w:hAnsi="Sakkal Majalla" w:cs="Sakkal Majalla" w:hint="cs"/>
          <w:szCs w:val="28"/>
          <w:rtl/>
        </w:rPr>
        <w:t xml:space="preserve"> </w:t>
      </w:r>
      <w:r w:rsidRPr="004409C9">
        <w:rPr>
          <w:rFonts w:ascii="Sakkal Majalla" w:hAnsi="Sakkal Majalla" w:cs="Sakkal Majalla"/>
          <w:szCs w:val="28"/>
          <w:rtl/>
        </w:rPr>
        <w:t>الأسلوب المناسب أساسياً لنجاح البرنامج التدريبي</w:t>
      </w:r>
      <w:r w:rsidRPr="004409C9">
        <w:rPr>
          <w:rFonts w:ascii="Sakkal Majalla" w:hAnsi="Sakkal Majalla" w:cs="Sakkal Majalla" w:hint="cs"/>
          <w:szCs w:val="28"/>
          <w:rtl/>
        </w:rPr>
        <w:t>،</w:t>
      </w:r>
      <w:r w:rsidRPr="004409C9">
        <w:rPr>
          <w:rFonts w:ascii="Sakkal Majalla" w:hAnsi="Sakkal Majalla" w:cs="Sakkal Majalla"/>
          <w:szCs w:val="28"/>
          <w:rtl/>
        </w:rPr>
        <w:t xml:space="preserve"> وعلى الرغم من تنوع الأساليب، لا ينبغي تفضيل نوع على حساب آخر</w:t>
      </w:r>
      <w:r w:rsidRPr="004409C9">
        <w:rPr>
          <w:rFonts w:ascii="Sakkal Majalla" w:hAnsi="Sakkal Majalla" w:cs="Sakkal Majalla" w:hint="cs"/>
          <w:szCs w:val="28"/>
          <w:rtl/>
        </w:rPr>
        <w:t>، وتشمل أ</w:t>
      </w:r>
      <w:r w:rsidRPr="004409C9">
        <w:rPr>
          <w:rFonts w:ascii="Sakkal Majalla" w:hAnsi="Sakkal Majalla" w:cs="Sakkal Majalla"/>
          <w:szCs w:val="28"/>
          <w:rtl/>
        </w:rPr>
        <w:t>ساليب التدريب الحديثة</w:t>
      </w:r>
      <w:r w:rsidRPr="004409C9">
        <w:rPr>
          <w:rFonts w:ascii="Sakkal Majalla" w:hAnsi="Sakkal Majalla" w:cs="Sakkal Majalla" w:hint="cs"/>
          <w:szCs w:val="28"/>
          <w:rtl/>
        </w:rPr>
        <w:t xml:space="preserve"> </w:t>
      </w:r>
      <w:r w:rsidRPr="004409C9">
        <w:rPr>
          <w:rFonts w:ascii="Sakkal Majalla" w:hAnsi="Sakkal Majalla" w:cs="Sakkal Majalla" w:hint="cs"/>
          <w:b/>
          <w:bCs/>
          <w:szCs w:val="28"/>
          <w:u w:val="single"/>
          <w:rtl/>
        </w:rPr>
        <w:t>ما يلي:</w:t>
      </w:r>
      <w:r w:rsidRPr="004409C9">
        <w:rPr>
          <w:rFonts w:ascii="Sakkal Majalla" w:hAnsi="Sakkal Majalla" w:cs="Sakkal Majalla" w:hint="cs"/>
          <w:szCs w:val="28"/>
          <w:rtl/>
        </w:rPr>
        <w:t xml:space="preserve"> </w:t>
      </w:r>
    </w:p>
    <w:p w14:paraId="7570C738" w14:textId="77777777" w:rsidR="009B44D2" w:rsidRPr="009B44D2" w:rsidRDefault="004409C9" w:rsidP="000B297F">
      <w:pPr>
        <w:numPr>
          <w:ilvl w:val="0"/>
          <w:numId w:val="45"/>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أسلوب تمثيل الأدوار</w:t>
      </w:r>
      <w:r w:rsidR="009B44D2">
        <w:rPr>
          <w:rFonts w:ascii="Sakkal Majalla" w:hAnsi="Sakkal Majalla" w:cs="Sakkal Majalla"/>
          <w:szCs w:val="28"/>
          <w:lang w:bidi="ar-EG"/>
        </w:rPr>
        <w:t>:</w:t>
      </w:r>
    </w:p>
    <w:p w14:paraId="5D6CD331" w14:textId="6150D7B9" w:rsidR="004409C9" w:rsidRPr="004409C9" w:rsidRDefault="004409C9" w:rsidP="009B44D2">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يعتمد هذا الأسلوب على تفاعل اجتماعي بين المشاركين، حيث يتيح لهم استعادة مواقف واقعية وتطبيق مهارات جديدة</w:t>
      </w:r>
      <w:r w:rsidRPr="004409C9">
        <w:rPr>
          <w:rFonts w:ascii="Sakkal Majalla" w:hAnsi="Sakkal Majalla" w:cs="Sakkal Majalla" w:hint="cs"/>
          <w:szCs w:val="28"/>
          <w:rtl/>
        </w:rPr>
        <w:t>، و</w:t>
      </w:r>
      <w:r w:rsidRPr="004409C9">
        <w:rPr>
          <w:rFonts w:ascii="Sakkal Majalla" w:hAnsi="Sakkal Majalla" w:cs="Sakkal Majalla"/>
          <w:szCs w:val="28"/>
          <w:rtl/>
        </w:rPr>
        <w:t>يساعد هذا الأسلوب المتدربين على التعرف على المشكلات في العمل وتصحيح سلوكياتهم من خلال الممارسة والتجربة</w:t>
      </w:r>
      <w:r w:rsidRPr="004409C9">
        <w:rPr>
          <w:rFonts w:ascii="Sakkal Majalla" w:hAnsi="Sakkal Majalla" w:cs="Sakkal Majalla"/>
          <w:szCs w:val="28"/>
          <w:lang w:val="en-GB" w:bidi="ar-EG"/>
        </w:rPr>
        <w:t>.</w:t>
      </w:r>
    </w:p>
    <w:p w14:paraId="2A4F11DC" w14:textId="77777777" w:rsidR="009B44D2" w:rsidRPr="009B44D2" w:rsidRDefault="004409C9" w:rsidP="000B297F">
      <w:pPr>
        <w:numPr>
          <w:ilvl w:val="0"/>
          <w:numId w:val="45"/>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أسلوب مباريات العمل</w:t>
      </w:r>
      <w:r w:rsidR="009B44D2">
        <w:rPr>
          <w:rFonts w:ascii="Sakkal Majalla" w:hAnsi="Sakkal Majalla" w:cs="Sakkal Majalla"/>
          <w:szCs w:val="28"/>
        </w:rPr>
        <w:t>:</w:t>
      </w:r>
    </w:p>
    <w:p w14:paraId="32EEEAD9" w14:textId="2A12B24E" w:rsidR="004409C9" w:rsidRPr="004409C9" w:rsidRDefault="004409C9" w:rsidP="009B44D2">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يركز هذا الأسلوب على تطوير المهارات التحليلية، حيث تقسم المجموعات المتنافسة لمناقشة وحل مشكلات معينة</w:t>
      </w:r>
      <w:r w:rsidRPr="004409C9">
        <w:rPr>
          <w:rFonts w:ascii="Sakkal Majalla" w:hAnsi="Sakkal Majalla" w:cs="Sakkal Majalla" w:hint="cs"/>
          <w:szCs w:val="28"/>
          <w:rtl/>
        </w:rPr>
        <w:t>، ويعتب</w:t>
      </w:r>
      <w:r w:rsidRPr="004409C9">
        <w:rPr>
          <w:rFonts w:ascii="Sakkal Majalla" w:hAnsi="Sakkal Majalla" w:cs="Sakkal Majalla"/>
          <w:szCs w:val="28"/>
          <w:rtl/>
        </w:rPr>
        <w:t>ر</w:t>
      </w:r>
      <w:r w:rsidRPr="004409C9">
        <w:rPr>
          <w:rFonts w:ascii="Sakkal Majalla" w:hAnsi="Sakkal Majalla" w:cs="Sakkal Majalla" w:hint="cs"/>
          <w:szCs w:val="28"/>
          <w:rtl/>
        </w:rPr>
        <w:t xml:space="preserve"> هذا الأسلوب</w:t>
      </w:r>
      <w:r w:rsidRPr="004409C9">
        <w:rPr>
          <w:rFonts w:ascii="Sakkal Majalla" w:hAnsi="Sakkal Majalla" w:cs="Sakkal Majalla"/>
          <w:szCs w:val="28"/>
          <w:rtl/>
        </w:rPr>
        <w:t xml:space="preserve"> فعالًا في اتخاذ القرارات الإدارية وإدارة التفاوض</w:t>
      </w:r>
      <w:r w:rsidRPr="004409C9">
        <w:rPr>
          <w:rFonts w:ascii="Sakkal Majalla" w:hAnsi="Sakkal Majalla" w:cs="Sakkal Majalla"/>
          <w:szCs w:val="28"/>
          <w:lang w:val="en-GB" w:bidi="ar-EG"/>
        </w:rPr>
        <w:t>.</w:t>
      </w:r>
    </w:p>
    <w:p w14:paraId="075AFF62" w14:textId="77777777" w:rsidR="009B44D2" w:rsidRPr="009B44D2" w:rsidRDefault="004409C9" w:rsidP="000B297F">
      <w:pPr>
        <w:numPr>
          <w:ilvl w:val="0"/>
          <w:numId w:val="45"/>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أسلوب التدريب والتطوير الذاتي</w:t>
      </w:r>
      <w:r w:rsidR="009B44D2">
        <w:rPr>
          <w:rFonts w:ascii="Sakkal Majalla" w:hAnsi="Sakkal Majalla" w:cs="Sakkal Majalla"/>
          <w:szCs w:val="28"/>
        </w:rPr>
        <w:t>:</w:t>
      </w:r>
    </w:p>
    <w:p w14:paraId="12B45DD4" w14:textId="0BD50CDC" w:rsidR="004409C9" w:rsidRPr="004409C9" w:rsidRDefault="004409C9" w:rsidP="009B44D2">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يتجاوز هذا الأسلوب مجرد نقل المعلومات من المدرب إلى المتدرب، بل يشجع على التعلم الذاتي واستيعاب المعلومات اللازمة لحل المشكلات وتطوير المفاهيم الجديدة</w:t>
      </w:r>
      <w:r w:rsidRPr="004409C9">
        <w:rPr>
          <w:rFonts w:ascii="Sakkal Majalla" w:hAnsi="Sakkal Majalla" w:cs="Sakkal Majalla"/>
          <w:szCs w:val="28"/>
          <w:lang w:val="en-GB" w:bidi="ar-EG"/>
        </w:rPr>
        <w:t>.</w:t>
      </w:r>
    </w:p>
    <w:p w14:paraId="62AF196C" w14:textId="77777777" w:rsidR="009B44D2" w:rsidRPr="009B44D2" w:rsidRDefault="004409C9" w:rsidP="000B297F">
      <w:pPr>
        <w:numPr>
          <w:ilvl w:val="0"/>
          <w:numId w:val="45"/>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أسلوب التدريب عبر الإنترنت</w:t>
      </w:r>
      <w:r w:rsidR="009B44D2">
        <w:rPr>
          <w:rFonts w:ascii="Sakkal Majalla" w:hAnsi="Sakkal Majalla" w:cs="Sakkal Majalla"/>
          <w:szCs w:val="28"/>
        </w:rPr>
        <w:t>:</w:t>
      </w:r>
    </w:p>
    <w:p w14:paraId="2C803D12" w14:textId="29F9794C" w:rsidR="004409C9" w:rsidRPr="004409C9" w:rsidRDefault="004409C9" w:rsidP="009B44D2">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يعتمد على خبرات المتدربين السابقة، مما يسهل عملية التدريب باستخدام التكنولوجيا</w:t>
      </w:r>
      <w:r w:rsidRPr="004409C9">
        <w:rPr>
          <w:rFonts w:ascii="Sakkal Majalla" w:hAnsi="Sakkal Majalla" w:cs="Sakkal Majalla" w:hint="cs"/>
          <w:szCs w:val="28"/>
          <w:rtl/>
        </w:rPr>
        <w:t>، حيث</w:t>
      </w:r>
      <w:r w:rsidRPr="004409C9">
        <w:rPr>
          <w:rFonts w:ascii="Sakkal Majalla" w:hAnsi="Sakkal Majalla" w:cs="Sakkal Majalla"/>
          <w:szCs w:val="28"/>
          <w:rtl/>
        </w:rPr>
        <w:t xml:space="preserve"> يتيح للمتدربين التعلم الذاتي والبحث عن أحدث التطورات في مجالاتهم</w:t>
      </w:r>
      <w:r w:rsidRPr="004409C9">
        <w:rPr>
          <w:rFonts w:ascii="Sakkal Majalla" w:hAnsi="Sakkal Majalla" w:cs="Sakkal Majalla"/>
          <w:szCs w:val="28"/>
          <w:lang w:val="en-GB" w:bidi="ar-EG"/>
        </w:rPr>
        <w:t>.</w:t>
      </w:r>
    </w:p>
    <w:p w14:paraId="7BF4A3A6" w14:textId="77777777" w:rsidR="009B44D2" w:rsidRPr="009B44D2" w:rsidRDefault="004409C9" w:rsidP="000B297F">
      <w:pPr>
        <w:numPr>
          <w:ilvl w:val="0"/>
          <w:numId w:val="45"/>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أسلوب المناقشات</w:t>
      </w:r>
      <w:r w:rsidR="009B44D2">
        <w:rPr>
          <w:rFonts w:ascii="Sakkal Majalla" w:hAnsi="Sakkal Majalla" w:cs="Sakkal Majalla"/>
          <w:szCs w:val="28"/>
        </w:rPr>
        <w:t>:</w:t>
      </w:r>
    </w:p>
    <w:p w14:paraId="4EB3B813" w14:textId="487CEF49" w:rsidR="004409C9" w:rsidRPr="004409C9" w:rsidRDefault="004409C9" w:rsidP="009B44D2">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يتم فيه تبادل الآراء بين المتدربين، حيث يدير المدرب النقا</w:t>
      </w:r>
      <w:r w:rsidRPr="004409C9">
        <w:rPr>
          <w:rFonts w:ascii="Sakkal Majalla" w:hAnsi="Sakkal Majalla" w:cs="Sakkal Majalla" w:hint="cs"/>
          <w:szCs w:val="28"/>
          <w:rtl/>
        </w:rPr>
        <w:t>ش،</w:t>
      </w:r>
      <w:r w:rsidRPr="004409C9">
        <w:rPr>
          <w:rFonts w:ascii="Sakkal Majalla" w:hAnsi="Sakkal Majalla" w:cs="Sakkal Majalla"/>
          <w:szCs w:val="28"/>
          <w:rtl/>
        </w:rPr>
        <w:t xml:space="preserve"> </w:t>
      </w:r>
      <w:r w:rsidRPr="004409C9">
        <w:rPr>
          <w:rFonts w:ascii="Sakkal Majalla" w:hAnsi="Sakkal Majalla" w:cs="Sakkal Majalla" w:hint="cs"/>
          <w:szCs w:val="28"/>
          <w:rtl/>
        </w:rPr>
        <w:t>و</w:t>
      </w:r>
      <w:r w:rsidRPr="004409C9">
        <w:rPr>
          <w:rFonts w:ascii="Sakkal Majalla" w:hAnsi="Sakkal Majalla" w:cs="Sakkal Majalla"/>
          <w:szCs w:val="28"/>
          <w:rtl/>
        </w:rPr>
        <w:t>رغم وجود بعض الانتقادات، فإن هذا الأسلوب يعتبر فعالاً في تدريب الجماعات الصغيرة، حيث يتيح الفرصة للتفكير والتحليل</w:t>
      </w:r>
      <w:r w:rsidRPr="004409C9">
        <w:rPr>
          <w:rFonts w:ascii="Sakkal Majalla" w:hAnsi="Sakkal Majalla" w:cs="Sakkal Majalla"/>
          <w:szCs w:val="28"/>
          <w:lang w:val="en-GB" w:bidi="ar-EG"/>
        </w:rPr>
        <w:t>.</w:t>
      </w:r>
    </w:p>
    <w:p w14:paraId="35A4AE02" w14:textId="77777777" w:rsidR="009B44D2" w:rsidRPr="009B44D2" w:rsidRDefault="004409C9" w:rsidP="000B297F">
      <w:pPr>
        <w:numPr>
          <w:ilvl w:val="0"/>
          <w:numId w:val="45"/>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أسلوب دائرة التلفزيون المغلق</w:t>
      </w:r>
      <w:r w:rsidR="009B44D2">
        <w:rPr>
          <w:rFonts w:ascii="Sakkal Majalla" w:hAnsi="Sakkal Majalla" w:cs="Sakkal Majalla"/>
          <w:szCs w:val="28"/>
        </w:rPr>
        <w:t>:</w:t>
      </w:r>
    </w:p>
    <w:p w14:paraId="5FA99741" w14:textId="3C30C28F" w:rsidR="004409C9" w:rsidRPr="004409C9" w:rsidRDefault="004409C9" w:rsidP="009B44D2">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يستخدم هذا الأسلوب لتقديم برامج مسجلة مسبقًا عبر التلفزيون</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و</w:t>
      </w:r>
      <w:r w:rsidRPr="004409C9">
        <w:rPr>
          <w:rFonts w:ascii="Sakkal Majalla" w:hAnsi="Sakkal Majalla" w:cs="Sakkal Majalla"/>
          <w:szCs w:val="28"/>
          <w:rtl/>
        </w:rPr>
        <w:t>يتيح للمدرب التحكم في عرض المحتوى، مما يسهل المناقشة والتفاعل مع المتدربين</w:t>
      </w:r>
      <w:r w:rsidRPr="004409C9">
        <w:rPr>
          <w:rFonts w:ascii="Sakkal Majalla" w:hAnsi="Sakkal Majalla" w:cs="Sakkal Majalla"/>
          <w:szCs w:val="28"/>
          <w:lang w:val="en-GB" w:bidi="ar-EG"/>
        </w:rPr>
        <w:t>.</w:t>
      </w:r>
    </w:p>
    <w:p w14:paraId="42BF6E6B" w14:textId="77777777" w:rsidR="009B44D2" w:rsidRDefault="004409C9" w:rsidP="000B297F">
      <w:pPr>
        <w:numPr>
          <w:ilvl w:val="0"/>
          <w:numId w:val="45"/>
        </w:numPr>
        <w:bidi/>
        <w:spacing w:line="360" w:lineRule="auto"/>
        <w:jc w:val="both"/>
        <w:rPr>
          <w:rFonts w:ascii="Sakkal Majalla" w:hAnsi="Sakkal Majalla" w:cs="Sakkal Majalla"/>
          <w:szCs w:val="28"/>
        </w:rPr>
      </w:pPr>
      <w:r w:rsidRPr="004409C9">
        <w:rPr>
          <w:rFonts w:ascii="Sakkal Majalla" w:hAnsi="Sakkal Majalla" w:cs="Sakkal Majalla"/>
          <w:b/>
          <w:bCs/>
          <w:szCs w:val="28"/>
          <w:rtl/>
        </w:rPr>
        <w:t>أسلوب التفاوض</w:t>
      </w:r>
      <w:r w:rsidR="009B44D2">
        <w:rPr>
          <w:rFonts w:ascii="Sakkal Majalla" w:hAnsi="Sakkal Majalla" w:cs="Sakkal Majalla"/>
          <w:szCs w:val="28"/>
        </w:rPr>
        <w:t>:</w:t>
      </w:r>
    </w:p>
    <w:p w14:paraId="081C771A" w14:textId="4B101340" w:rsidR="004409C9" w:rsidRPr="004409C9" w:rsidRDefault="004409C9" w:rsidP="009B44D2">
      <w:pPr>
        <w:bidi/>
        <w:spacing w:line="360" w:lineRule="auto"/>
        <w:jc w:val="both"/>
        <w:rPr>
          <w:rFonts w:ascii="Sakkal Majalla" w:hAnsi="Sakkal Majalla" w:cs="Sakkal Majalla"/>
          <w:szCs w:val="28"/>
          <w:rtl/>
        </w:rPr>
      </w:pPr>
      <w:r w:rsidRPr="004409C9">
        <w:rPr>
          <w:rFonts w:ascii="Sakkal Majalla" w:hAnsi="Sakkal Majalla" w:cs="Sakkal Majalla"/>
          <w:szCs w:val="28"/>
          <w:rtl/>
        </w:rPr>
        <w:t>يركز على إيجاد حلول لمشكلات معينة داخل المنظمة</w:t>
      </w:r>
      <w:r w:rsidRPr="004409C9">
        <w:rPr>
          <w:rFonts w:ascii="Sakkal Majalla" w:hAnsi="Sakkal Majalla" w:cs="Sakkal Majalla" w:hint="cs"/>
          <w:szCs w:val="28"/>
          <w:rtl/>
        </w:rPr>
        <w:t xml:space="preserve">، حيث </w:t>
      </w:r>
      <w:r w:rsidRPr="004409C9">
        <w:rPr>
          <w:rFonts w:ascii="Sakkal Majalla" w:hAnsi="Sakkal Majalla" w:cs="Sakkal Majalla"/>
          <w:szCs w:val="28"/>
          <w:rtl/>
        </w:rPr>
        <w:t xml:space="preserve">يساعد على تنمية مهارات الولاء والتفهم لدى الموظفين، ويفضل استخدامه في تدريب </w:t>
      </w:r>
      <w:r w:rsidRPr="004409C9">
        <w:rPr>
          <w:rFonts w:ascii="Sakkal Majalla" w:hAnsi="Sakkal Majalla" w:cs="Sakkal Majalla" w:hint="cs"/>
          <w:szCs w:val="28"/>
          <w:rtl/>
        </w:rPr>
        <w:t xml:space="preserve">الإداريين </w:t>
      </w:r>
      <w:r w:rsidRPr="004409C9">
        <w:rPr>
          <w:rFonts w:ascii="Sakkal Majalla" w:hAnsi="Sakkal Majalla" w:cs="Sakkal Majalla"/>
          <w:szCs w:val="28"/>
          <w:rtl/>
        </w:rPr>
        <w:t>(</w:t>
      </w:r>
      <w:r w:rsidRPr="004409C9">
        <w:rPr>
          <w:rFonts w:ascii="Sakkal Majalla" w:hAnsi="Sakkal Majalla" w:cs="Sakkal Majalla" w:hint="cs"/>
          <w:szCs w:val="28"/>
          <w:rtl/>
        </w:rPr>
        <w:t xml:space="preserve">ساسي، 2017، 85-87). </w:t>
      </w:r>
    </w:p>
    <w:p w14:paraId="33790ED8" w14:textId="77777777" w:rsidR="009B44D2" w:rsidRDefault="009B44D2" w:rsidP="00546115">
      <w:pPr>
        <w:bidi/>
        <w:spacing w:line="360" w:lineRule="auto"/>
        <w:jc w:val="both"/>
        <w:rPr>
          <w:rFonts w:ascii="Sakkal Majalla" w:hAnsi="Sakkal Majalla" w:cs="Sakkal Majalla"/>
          <w:b/>
          <w:bCs/>
          <w:szCs w:val="28"/>
          <w:u w:val="single"/>
          <w:rtl/>
        </w:rPr>
      </w:pPr>
    </w:p>
    <w:p w14:paraId="609C1148" w14:textId="77777777" w:rsidR="009B44D2" w:rsidRDefault="009B44D2" w:rsidP="009B44D2">
      <w:pPr>
        <w:bidi/>
        <w:spacing w:line="360" w:lineRule="auto"/>
        <w:jc w:val="both"/>
        <w:rPr>
          <w:rFonts w:ascii="Sakkal Majalla" w:hAnsi="Sakkal Majalla" w:cs="Sakkal Majalla"/>
          <w:b/>
          <w:bCs/>
          <w:szCs w:val="28"/>
          <w:u w:val="single"/>
          <w:rtl/>
        </w:rPr>
      </w:pPr>
    </w:p>
    <w:p w14:paraId="4711D5CB" w14:textId="62548C6D" w:rsidR="004409C9" w:rsidRPr="009B44D2" w:rsidRDefault="004409C9" w:rsidP="009B44D2">
      <w:pPr>
        <w:bidi/>
        <w:spacing w:line="360" w:lineRule="auto"/>
        <w:jc w:val="both"/>
        <w:rPr>
          <w:rFonts w:ascii="Sakkal Majalla" w:hAnsi="Sakkal Majalla" w:cs="Sakkal Majalla"/>
          <w:b/>
          <w:bCs/>
          <w:sz w:val="32"/>
          <w:szCs w:val="32"/>
          <w:u w:val="single"/>
          <w:rtl/>
        </w:rPr>
      </w:pPr>
      <w:r w:rsidRPr="009B44D2">
        <w:rPr>
          <w:rFonts w:ascii="Sakkal Majalla" w:hAnsi="Sakkal Majalla" w:cs="Sakkal Majalla" w:hint="cs"/>
          <w:b/>
          <w:bCs/>
          <w:sz w:val="32"/>
          <w:szCs w:val="32"/>
          <w:u w:val="single"/>
          <w:rtl/>
        </w:rPr>
        <w:t xml:space="preserve">ثانيًا: </w:t>
      </w:r>
      <w:r w:rsidRPr="009B44D2">
        <w:rPr>
          <w:rFonts w:ascii="Sakkal Majalla" w:hAnsi="Sakkal Majalla" w:cs="Sakkal Majalla"/>
          <w:b/>
          <w:bCs/>
          <w:sz w:val="32"/>
          <w:szCs w:val="32"/>
          <w:u w:val="single"/>
          <w:rtl/>
        </w:rPr>
        <w:t>مقياس كيركباتريك</w:t>
      </w:r>
      <w:r w:rsidRPr="009B44D2">
        <w:rPr>
          <w:rFonts w:ascii="Sakkal Majalla" w:hAnsi="Sakkal Majalla" w:cs="Sakkal Majalla"/>
          <w:b/>
          <w:bCs/>
          <w:sz w:val="32"/>
          <w:szCs w:val="32"/>
          <w:u w:val="single"/>
          <w:lang w:val="en-GB" w:bidi="ar-EG"/>
        </w:rPr>
        <w:t xml:space="preserve"> (Kirkpatrick Model) </w:t>
      </w:r>
      <w:r w:rsidRPr="009B44D2">
        <w:rPr>
          <w:rFonts w:ascii="Sakkal Majalla" w:hAnsi="Sakkal Majalla" w:cs="Sakkal Majalla"/>
          <w:b/>
          <w:bCs/>
          <w:sz w:val="32"/>
          <w:szCs w:val="32"/>
          <w:u w:val="single"/>
          <w:rtl/>
        </w:rPr>
        <w:t>وأبعاد القياس الأربعة: ردود الفعل، التعلم، السلوك، والنتائج</w:t>
      </w:r>
    </w:p>
    <w:p w14:paraId="1243B32D" w14:textId="21F27042" w:rsidR="004409C9" w:rsidRPr="00587107" w:rsidRDefault="004409C9" w:rsidP="00546115">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يعتبر نموذج كيركباتريك من أكثر النماذج شهرة وانتشارًا في مجال تقييم فعالية برامج التدريب</w:t>
      </w:r>
      <w:r w:rsidRPr="004409C9">
        <w:rPr>
          <w:rFonts w:ascii="Sakkal Majalla" w:hAnsi="Sakkal Majalla" w:cs="Sakkal Majalla" w:hint="cs"/>
          <w:szCs w:val="28"/>
          <w:rtl/>
        </w:rPr>
        <w:t>، حيث طو</w:t>
      </w:r>
      <w:r w:rsidRPr="004409C9">
        <w:rPr>
          <w:rFonts w:ascii="Sakkal Majalla" w:hAnsi="Sakkal Majalla" w:cs="Sakkal Majalla"/>
          <w:szCs w:val="28"/>
          <w:rtl/>
        </w:rPr>
        <w:t>ر كيركباتريك هذا النموذج لمساعدة المنظمات على تحديد نوعية البيانات التي ينبغي جمعها لتقييم تأثير التدريب</w:t>
      </w:r>
      <w:r w:rsidRPr="004409C9">
        <w:rPr>
          <w:rFonts w:ascii="Sakkal Majalla" w:hAnsi="Sakkal Majalla" w:cs="Sakkal Majalla" w:hint="cs"/>
          <w:szCs w:val="28"/>
          <w:rtl/>
        </w:rPr>
        <w:t>، ويقدم</w:t>
      </w:r>
      <w:r w:rsidRPr="004409C9">
        <w:rPr>
          <w:rFonts w:ascii="Sakkal Majalla" w:hAnsi="Sakkal Majalla" w:cs="Sakkal Majalla"/>
          <w:szCs w:val="28"/>
          <w:rtl/>
        </w:rPr>
        <w:t xml:space="preserve"> هذا النموذج خطوات واضحة تحول عملية التقييم من مفهوم معقد يصعب تحديد معالمه إلى عملية منظمة ومفهومة</w:t>
      </w:r>
      <w:r w:rsidR="00587107">
        <w:rPr>
          <w:rFonts w:ascii="Sakkal Majalla" w:hAnsi="Sakkal Majalla" w:cs="Sakkal Majalla" w:hint="cs"/>
          <w:szCs w:val="28"/>
          <w:rtl/>
          <w:lang w:bidi="ar-EG"/>
        </w:rPr>
        <w:t>.</w:t>
      </w:r>
    </w:p>
    <w:p w14:paraId="4A3D8470" w14:textId="77777777" w:rsidR="004409C9" w:rsidRPr="004409C9" w:rsidRDefault="004409C9" w:rsidP="00546115">
      <w:pPr>
        <w:bidi/>
        <w:spacing w:line="360" w:lineRule="auto"/>
        <w:jc w:val="both"/>
        <w:rPr>
          <w:rFonts w:ascii="Sakkal Majalla" w:hAnsi="Sakkal Majalla" w:cs="Sakkal Majalla"/>
          <w:b/>
          <w:bCs/>
          <w:szCs w:val="28"/>
          <w:u w:val="single"/>
          <w:lang w:val="en-GB" w:bidi="ar-EG"/>
        </w:rPr>
      </w:pPr>
      <w:r w:rsidRPr="004409C9">
        <w:rPr>
          <w:rFonts w:ascii="Sakkal Majalla" w:hAnsi="Sakkal Majalla" w:cs="Sakkal Majalla"/>
          <w:b/>
          <w:bCs/>
          <w:szCs w:val="28"/>
          <w:u w:val="single"/>
          <w:rtl/>
        </w:rPr>
        <w:t>تشمل خطوات النموذج</w:t>
      </w:r>
      <w:r w:rsidRPr="004409C9">
        <w:rPr>
          <w:rFonts w:ascii="Sakkal Majalla" w:hAnsi="Sakkal Majalla" w:cs="Sakkal Majalla"/>
          <w:b/>
          <w:bCs/>
          <w:szCs w:val="28"/>
          <w:u w:val="single"/>
          <w:lang w:val="en-GB" w:bidi="ar-EG"/>
        </w:rPr>
        <w:t>:</w:t>
      </w:r>
    </w:p>
    <w:p w14:paraId="350E9448" w14:textId="18BFD5CF" w:rsidR="004409C9" w:rsidRPr="004409C9" w:rsidRDefault="004409C9" w:rsidP="000B297F">
      <w:pPr>
        <w:numPr>
          <w:ilvl w:val="0"/>
          <w:numId w:val="44"/>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رد الفعل</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قياس مدى إعجاب المشاركين بالبرنامج التدريبي ومدى استحسانهم له</w:t>
      </w:r>
      <w:r w:rsidR="00587107">
        <w:rPr>
          <w:rFonts w:ascii="Sakkal Majalla" w:hAnsi="Sakkal Majalla" w:cs="Sakkal Majalla" w:hint="cs"/>
          <w:szCs w:val="28"/>
          <w:rtl/>
          <w:lang w:bidi="ar-EG"/>
        </w:rPr>
        <w:t>.</w:t>
      </w:r>
    </w:p>
    <w:p w14:paraId="0B5B4E99" w14:textId="0940785C" w:rsidR="004409C9" w:rsidRPr="004409C9" w:rsidRDefault="004409C9" w:rsidP="000B297F">
      <w:pPr>
        <w:numPr>
          <w:ilvl w:val="0"/>
          <w:numId w:val="44"/>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التعلم</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تقييم الحقائق والمبادئ والأساليب التي تم تعلمها خلال البرنامج</w:t>
      </w:r>
      <w:r w:rsidR="00587107">
        <w:rPr>
          <w:rFonts w:ascii="Sakkal Majalla" w:hAnsi="Sakkal Majalla" w:cs="Sakkal Majalla" w:hint="cs"/>
          <w:szCs w:val="28"/>
          <w:rtl/>
          <w:lang w:bidi="ar-EG"/>
        </w:rPr>
        <w:t>.</w:t>
      </w:r>
    </w:p>
    <w:p w14:paraId="48E2FF26" w14:textId="3FF26BFD" w:rsidR="004409C9" w:rsidRPr="004409C9" w:rsidRDefault="004409C9" w:rsidP="000B297F">
      <w:pPr>
        <w:numPr>
          <w:ilvl w:val="0"/>
          <w:numId w:val="44"/>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lastRenderedPageBreak/>
        <w:t>السلوك</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تحليل التغيرات التي طرأت على سلوك الموظفين في العمل نتيجة التدريب</w:t>
      </w:r>
      <w:r w:rsidR="00587107">
        <w:rPr>
          <w:rFonts w:ascii="Sakkal Majalla" w:hAnsi="Sakkal Majalla" w:cs="Sakkal Majalla" w:hint="cs"/>
          <w:szCs w:val="28"/>
          <w:rtl/>
          <w:lang w:bidi="ar-EG"/>
        </w:rPr>
        <w:t>.</w:t>
      </w:r>
    </w:p>
    <w:p w14:paraId="47633E27" w14:textId="0C2A819F" w:rsidR="004409C9" w:rsidRPr="004409C9" w:rsidRDefault="004409C9" w:rsidP="000B297F">
      <w:pPr>
        <w:numPr>
          <w:ilvl w:val="0"/>
          <w:numId w:val="44"/>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النتائج</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قياس النتائج الملموسة التي حققها البرنامج التدريبي، مثل تخفيض التكاليف وتحسين الجودة والإنتاجية</w:t>
      </w:r>
      <w:r w:rsidR="00587107">
        <w:rPr>
          <w:rFonts w:ascii="Sakkal Majalla" w:hAnsi="Sakkal Majalla" w:cs="Sakkal Majalla" w:hint="cs"/>
          <w:szCs w:val="28"/>
          <w:rtl/>
          <w:lang w:bidi="ar-EG"/>
        </w:rPr>
        <w:t>.</w:t>
      </w:r>
    </w:p>
    <w:p w14:paraId="455446D8"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يساعد هذا النموذج مديري التدريب على تحديد أهداف تقييم دقيقة، مما يساهم في تحسين تصميم البرامج التدريبية بشكل يتناسب مع احتياجات الموظفين والمنظمة</w:t>
      </w:r>
      <w:r w:rsidRPr="004409C9">
        <w:rPr>
          <w:rFonts w:ascii="Sakkal Majalla" w:hAnsi="Sakkal Majalla" w:cs="Sakkal Majalla" w:hint="cs"/>
          <w:szCs w:val="28"/>
          <w:rtl/>
        </w:rPr>
        <w:t>،</w:t>
      </w:r>
      <w:r w:rsidRPr="004409C9">
        <w:rPr>
          <w:rFonts w:ascii="Sakkal Majalla" w:hAnsi="Sakkal Majalla" w:cs="Sakkal Majalla"/>
          <w:szCs w:val="28"/>
          <w:rtl/>
        </w:rPr>
        <w:t xml:space="preserve"> كما يتيح لهم فهم محدوديات التفسيرات والاستنتاجات الناتجة عن عملية التقييم، مما يعزز قدرتهم على تطوير برامج تدريبية أكثر فعالية في </w:t>
      </w:r>
      <w:r w:rsidRPr="004409C9">
        <w:rPr>
          <w:rFonts w:ascii="Sakkal Majalla" w:hAnsi="Sakkal Majalla" w:cs="Sakkal Majalla" w:hint="cs"/>
          <w:szCs w:val="28"/>
          <w:rtl/>
        </w:rPr>
        <w:t xml:space="preserve">المستقبل </w:t>
      </w:r>
      <w:r w:rsidRPr="004409C9">
        <w:rPr>
          <w:rFonts w:ascii="Sakkal Majalla" w:hAnsi="Sakkal Majalla" w:cs="Sakkal Majalla"/>
          <w:szCs w:val="28"/>
          <w:rtl/>
        </w:rPr>
        <w:t>(</w:t>
      </w:r>
      <w:r w:rsidRPr="004409C9">
        <w:rPr>
          <w:rFonts w:ascii="Sakkal Majalla" w:hAnsi="Sakkal Majalla" w:cs="Sakkal Majalla" w:hint="cs"/>
          <w:szCs w:val="28"/>
          <w:rtl/>
        </w:rPr>
        <w:t>طوهري، 2018، 315).</w:t>
      </w:r>
    </w:p>
    <w:p w14:paraId="4D2E9CCB"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szCs w:val="28"/>
          <w:rtl/>
        </w:rPr>
        <w:t>تركز نظرية كيركباتريك على مستويات التقييم وتنبؤ نتائج التقييم في كل مستوى</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و</w:t>
      </w:r>
      <w:r w:rsidRPr="004409C9">
        <w:rPr>
          <w:rFonts w:ascii="Sakkal Majalla" w:hAnsi="Sakkal Majalla" w:cs="Sakkal Majalla"/>
          <w:szCs w:val="28"/>
          <w:rtl/>
        </w:rPr>
        <w:t>تسهم نتائج</w:t>
      </w:r>
      <w:r w:rsidRPr="004409C9">
        <w:rPr>
          <w:rFonts w:ascii="Sakkal Majalla" w:hAnsi="Sakkal Majalla" w:cs="Sakkal Majalla" w:hint="cs"/>
          <w:szCs w:val="28"/>
          <w:rtl/>
        </w:rPr>
        <w:t>ه</w:t>
      </w:r>
      <w:r w:rsidRPr="004409C9">
        <w:rPr>
          <w:rFonts w:ascii="Sakkal Majalla" w:hAnsi="Sakkal Majalla" w:cs="Sakkal Majalla"/>
          <w:szCs w:val="28"/>
          <w:rtl/>
        </w:rPr>
        <w:t xml:space="preserve"> في مساعدة الممارسين والباحثين في مجال التدريب على تجنب التعميمات وإجراء افتراضات دقيقة حول فعالية البرامج التدريبية</w:t>
      </w:r>
      <w:r w:rsidRPr="004409C9">
        <w:rPr>
          <w:rFonts w:ascii="Sakkal Majalla" w:hAnsi="Sakkal Majalla" w:cs="Sakkal Majalla" w:hint="cs"/>
          <w:szCs w:val="28"/>
          <w:rtl/>
        </w:rPr>
        <w:t xml:space="preserve">، حيث </w:t>
      </w:r>
      <w:r w:rsidRPr="004409C9">
        <w:rPr>
          <w:rFonts w:ascii="Sakkal Majalla" w:hAnsi="Sakkal Majalla" w:cs="Sakkal Majalla"/>
          <w:szCs w:val="28"/>
          <w:rtl/>
        </w:rPr>
        <w:t xml:space="preserve">يجب على المعنيين معالجة </w:t>
      </w:r>
      <w:r w:rsidRPr="004409C9">
        <w:rPr>
          <w:rFonts w:ascii="Sakkal Majalla" w:hAnsi="Sakkal Majalla" w:cs="Sakkal Majalla" w:hint="cs"/>
          <w:szCs w:val="28"/>
          <w:rtl/>
        </w:rPr>
        <w:t>العوامل المؤثرة على ا</w:t>
      </w:r>
      <w:r w:rsidRPr="004409C9">
        <w:rPr>
          <w:rFonts w:ascii="Sakkal Majalla" w:hAnsi="Sakkal Majalla" w:cs="Sakkal Majalla"/>
          <w:szCs w:val="28"/>
          <w:rtl/>
        </w:rPr>
        <w:t>لتدريب بشكل منفصل، اعتمادًا على نوع البيئة والأفراد والمنظمة والدولة،</w:t>
      </w:r>
      <w:r w:rsidRPr="004409C9">
        <w:rPr>
          <w:rFonts w:ascii="Sakkal Majalla" w:hAnsi="Sakkal Majalla" w:cs="Sakkal Majalla" w:hint="cs"/>
          <w:szCs w:val="28"/>
          <w:rtl/>
        </w:rPr>
        <w:t xml:space="preserve"> بالإضافة إلى ذلك</w:t>
      </w:r>
      <w:r w:rsidRPr="004409C9">
        <w:rPr>
          <w:rFonts w:ascii="Sakkal Majalla" w:hAnsi="Sakkal Majalla" w:cs="Sakkal Majalla"/>
          <w:szCs w:val="28"/>
          <w:rtl/>
        </w:rPr>
        <w:t xml:space="preserve"> ينبغي تقييم فعالية التدريب من وجهات نظر متعددة تشمل منظمات وصناعات مختلفة، لذا من الضروري توسيع نظرية التقييم لتشمل جميع المنظورات التي قد تؤثر على فعالية التدريب</w:t>
      </w:r>
      <w:r w:rsidRPr="004409C9">
        <w:rPr>
          <w:rFonts w:ascii="Sakkal Majalla" w:hAnsi="Sakkal Majalla" w:cs="Sakkal Majalla" w:hint="cs"/>
          <w:szCs w:val="28"/>
          <w:rtl/>
        </w:rPr>
        <w:t xml:space="preserve">، </w:t>
      </w:r>
      <w:r w:rsidRPr="004409C9">
        <w:rPr>
          <w:rFonts w:ascii="Sakkal Majalla" w:hAnsi="Sakkal Majalla" w:cs="Sakkal Majalla"/>
          <w:szCs w:val="28"/>
          <w:rtl/>
        </w:rPr>
        <w:t xml:space="preserve">وبالتالي تصف نظرية تقييم فعالية التدريب كيفية تطبيقها في السياقات الواقعية، مما يسهم في تحسين نتائج التدريب وزيادة دقته </w:t>
      </w:r>
      <w:r w:rsidRPr="004409C9">
        <w:rPr>
          <w:rFonts w:ascii="Sakkal Majalla" w:hAnsi="Sakkal Majalla" w:cs="Sakkal Majalla" w:hint="cs"/>
          <w:szCs w:val="28"/>
          <w:rtl/>
        </w:rPr>
        <w:t>وعموميته (</w:t>
      </w:r>
      <w:r w:rsidRPr="004409C9">
        <w:rPr>
          <w:rFonts w:ascii="Sakkal Majalla" w:hAnsi="Sakkal Majalla" w:cs="Sakkal Majalla"/>
          <w:szCs w:val="28"/>
          <w:lang w:val="en-GB" w:bidi="ar-EG"/>
        </w:rPr>
        <w:t>Nik Nazli,2022,4</w:t>
      </w:r>
      <w:r w:rsidRPr="004409C9">
        <w:rPr>
          <w:rFonts w:ascii="Sakkal Majalla" w:hAnsi="Sakkal Majalla" w:cs="Sakkal Majalla" w:hint="cs"/>
          <w:szCs w:val="28"/>
          <w:rtl/>
        </w:rPr>
        <w:t>).</w:t>
      </w:r>
    </w:p>
    <w:p w14:paraId="1041E6CC" w14:textId="692A40F5" w:rsid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szCs w:val="28"/>
          <w:rtl/>
        </w:rPr>
        <w:t>تتعلق فعالية الأساليب التدريبية بنوع المحتوى المراد تدريسه</w:t>
      </w:r>
      <w:r w:rsidRPr="004409C9">
        <w:rPr>
          <w:rFonts w:ascii="Sakkal Majalla" w:hAnsi="Sakkal Majalla" w:cs="Sakkal Majalla" w:hint="cs"/>
          <w:szCs w:val="28"/>
          <w:rtl/>
        </w:rPr>
        <w:t xml:space="preserve">، </w:t>
      </w:r>
      <w:r w:rsidRPr="004409C9">
        <w:rPr>
          <w:rFonts w:ascii="Sakkal Majalla" w:hAnsi="Sakkal Majalla" w:cs="Sakkal Majalla"/>
          <w:szCs w:val="28"/>
          <w:rtl/>
        </w:rPr>
        <w:t>فبعض المواضيع تتطلب أساليب معينة، مثل المحاضرات، بينما قد تحتاج مواضيع أخرى إلى دراسة حالة</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و</w:t>
      </w:r>
      <w:r w:rsidRPr="004409C9">
        <w:rPr>
          <w:rFonts w:ascii="Sakkal Majalla" w:hAnsi="Sakkal Majalla" w:cs="Sakkal Majalla"/>
          <w:szCs w:val="28"/>
          <w:rtl/>
        </w:rPr>
        <w:t>من الضروري أن يكون الأسلوب المختار ملائمًا للمتدربين من حيث ثقافاتهم وأعمارهم ومستوياتهم العلمية، مما ينعكس على كفاءة وفاعلية البرنامج التدريبي بشكل عام</w:t>
      </w:r>
      <w:r w:rsidRPr="004409C9">
        <w:rPr>
          <w:rFonts w:ascii="Sakkal Majalla" w:hAnsi="Sakkal Majalla" w:cs="Sakkal Majalla" w:hint="cs"/>
          <w:szCs w:val="28"/>
          <w:rtl/>
        </w:rPr>
        <w:t>.</w:t>
      </w:r>
    </w:p>
    <w:p w14:paraId="150AE5C0" w14:textId="77777777" w:rsidR="00D65308" w:rsidRPr="004409C9" w:rsidRDefault="00D65308" w:rsidP="00D65308">
      <w:pPr>
        <w:bidi/>
        <w:spacing w:line="360" w:lineRule="auto"/>
        <w:jc w:val="both"/>
        <w:rPr>
          <w:rFonts w:ascii="Sakkal Majalla" w:hAnsi="Sakkal Majalla" w:cs="Sakkal Majalla"/>
          <w:szCs w:val="28"/>
          <w:rtl/>
        </w:rPr>
      </w:pPr>
    </w:p>
    <w:p w14:paraId="4B3FEBC9" w14:textId="77777777" w:rsidR="004409C9" w:rsidRPr="00587107" w:rsidRDefault="004409C9" w:rsidP="00546115">
      <w:pPr>
        <w:bidi/>
        <w:spacing w:line="360" w:lineRule="auto"/>
        <w:jc w:val="both"/>
        <w:rPr>
          <w:rFonts w:ascii="Sakkal Majalla" w:hAnsi="Sakkal Majalla" w:cs="Sakkal Majalla"/>
          <w:b/>
          <w:bCs/>
          <w:sz w:val="32"/>
          <w:szCs w:val="32"/>
          <w:u w:val="single"/>
          <w:rtl/>
        </w:rPr>
      </w:pPr>
      <w:r w:rsidRPr="00587107">
        <w:rPr>
          <w:rFonts w:ascii="Sakkal Majalla" w:hAnsi="Sakkal Majalla" w:cs="Sakkal Majalla" w:hint="cs"/>
          <w:b/>
          <w:bCs/>
          <w:sz w:val="32"/>
          <w:szCs w:val="32"/>
          <w:u w:val="single"/>
          <w:rtl/>
        </w:rPr>
        <w:t xml:space="preserve">ثالثًا: مؤشرات احتياج الأفراد للتدريب: </w:t>
      </w:r>
    </w:p>
    <w:p w14:paraId="6E456964"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hint="cs"/>
          <w:szCs w:val="28"/>
          <w:rtl/>
        </w:rPr>
        <w:t>ت</w:t>
      </w:r>
      <w:r w:rsidRPr="004409C9">
        <w:rPr>
          <w:rFonts w:ascii="Sakkal Majalla" w:hAnsi="Sakkal Majalla" w:cs="Sakkal Majalla"/>
          <w:szCs w:val="28"/>
          <w:rtl/>
        </w:rPr>
        <w:t>عتبر خطوة تحديد احتياجات التدريب من الخطوات الدقيقة والهامة، حيث يتم تحديد الأفراد الذين يحتاجون إلى تنمية قدراتهم من خلال التدريب</w:t>
      </w:r>
      <w:r w:rsidRPr="004409C9">
        <w:rPr>
          <w:rFonts w:ascii="Sakkal Majalla" w:hAnsi="Sakkal Majalla" w:cs="Sakkal Majalla" w:hint="cs"/>
          <w:szCs w:val="28"/>
          <w:rtl/>
        </w:rPr>
        <w:t>،</w:t>
      </w:r>
      <w:r w:rsidRPr="004409C9">
        <w:rPr>
          <w:rFonts w:ascii="Sakkal Majalla" w:hAnsi="Sakkal Majalla" w:cs="Sakkal Majalla"/>
          <w:szCs w:val="28"/>
          <w:rtl/>
        </w:rPr>
        <w:t xml:space="preserve"> في هذه المرحلة يتم قياس استعداد الأفراد وقدراتهم الحالية في مجالات العمل المختلفة</w:t>
      </w:r>
      <w:r w:rsidRPr="004409C9">
        <w:rPr>
          <w:rFonts w:ascii="Sakkal Majalla" w:hAnsi="Sakkal Majalla" w:cs="Sakkal Majalla" w:hint="cs"/>
          <w:szCs w:val="28"/>
          <w:rtl/>
        </w:rPr>
        <w:t xml:space="preserve">، </w:t>
      </w:r>
      <w:r w:rsidRPr="004409C9">
        <w:rPr>
          <w:rFonts w:ascii="Sakkal Majalla" w:hAnsi="Sakkal Majalla" w:cs="Sakkal Majalla"/>
          <w:szCs w:val="28"/>
          <w:rtl/>
        </w:rPr>
        <w:t xml:space="preserve">من خلال مقارنة مستويات الأداء الحالية بالقدرات والاستعدادات المطلوبة، يمكن تحديد </w:t>
      </w:r>
      <w:r w:rsidRPr="004409C9">
        <w:rPr>
          <w:rFonts w:ascii="Sakkal Majalla" w:hAnsi="Sakkal Majalla" w:cs="Sakkal Majalla"/>
          <w:b/>
          <w:bCs/>
          <w:szCs w:val="28"/>
          <w:u w:val="single"/>
          <w:rtl/>
        </w:rPr>
        <w:t>النقاط التالية</w:t>
      </w:r>
      <w:r w:rsidRPr="004409C9">
        <w:rPr>
          <w:rFonts w:ascii="Sakkal Majalla" w:hAnsi="Sakkal Majalla" w:cs="Sakkal Majalla"/>
          <w:b/>
          <w:bCs/>
          <w:szCs w:val="28"/>
          <w:u w:val="single"/>
          <w:lang w:val="en-GB" w:bidi="ar-EG"/>
        </w:rPr>
        <w:t>:</w:t>
      </w:r>
    </w:p>
    <w:p w14:paraId="77E90654" w14:textId="77777777" w:rsidR="004409C9" w:rsidRPr="004409C9" w:rsidRDefault="004409C9" w:rsidP="00546115">
      <w:p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lastRenderedPageBreak/>
        <w:t>أ- جوانب الأداء التي تحتاج لتحسين</w:t>
      </w:r>
      <w:r w:rsidRPr="004409C9">
        <w:rPr>
          <w:rFonts w:ascii="Sakkal Majalla" w:hAnsi="Sakkal Majalla" w:cs="Sakkal Majalla"/>
          <w:b/>
          <w:bCs/>
          <w:szCs w:val="28"/>
          <w:lang w:val="en-GB" w:bidi="ar-EG"/>
        </w:rPr>
        <w:t>:</w:t>
      </w:r>
    </w:p>
    <w:p w14:paraId="41A4BF06" w14:textId="78CBDFFF" w:rsidR="004409C9" w:rsidRPr="00B3743B" w:rsidRDefault="004409C9" w:rsidP="00B3743B">
      <w:pPr>
        <w:bidi/>
        <w:spacing w:line="360" w:lineRule="auto"/>
        <w:jc w:val="both"/>
        <w:rPr>
          <w:rFonts w:ascii="Sakkal Majalla" w:hAnsi="Sakkal Majalla" w:cs="Sakkal Majalla"/>
          <w:szCs w:val="28"/>
          <w:rtl/>
          <w:lang w:bidi="ar-EG"/>
        </w:rPr>
      </w:pPr>
      <w:r w:rsidRPr="004409C9">
        <w:rPr>
          <w:rFonts w:ascii="Sakkal Majalla" w:hAnsi="Sakkal Majalla" w:cs="Sakkal Majalla"/>
          <w:b/>
          <w:bCs/>
          <w:szCs w:val="28"/>
          <w:rtl/>
        </w:rPr>
        <w:t>قصور في الأداء</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إذا كان هناك قصور في الأداء لكن الفرد يمتلك القدرات اللازمة لأدائه، فإن الأمر يتطلب التركيز على الجوانب الدافعية أو الظروف المحيطة التي تؤثر على الأداء</w:t>
      </w:r>
      <w:r w:rsidRPr="004409C9">
        <w:rPr>
          <w:rFonts w:ascii="Sakkal Majalla" w:hAnsi="Sakkal Majalla" w:cs="Sakkal Majalla" w:hint="cs"/>
          <w:szCs w:val="28"/>
          <w:rtl/>
        </w:rPr>
        <w:t>،</w:t>
      </w:r>
      <w:r w:rsidRPr="004409C9">
        <w:rPr>
          <w:rFonts w:ascii="Sakkal Majalla" w:hAnsi="Sakkal Majalla" w:cs="Sakkal Majalla"/>
          <w:szCs w:val="28"/>
          <w:rtl/>
        </w:rPr>
        <w:t xml:space="preserve"> في هذه الحالة قد لا يكون التدريب هو الحل، بل ينبغي توجيه الجهود نحو تعزيز الدوافع أو تحسين بيئة العمل</w:t>
      </w:r>
      <w:r w:rsidR="00B3743B">
        <w:rPr>
          <w:rFonts w:ascii="Sakkal Majalla" w:hAnsi="Sakkal Majalla" w:cs="Sakkal Majalla" w:hint="cs"/>
          <w:szCs w:val="28"/>
          <w:rtl/>
          <w:lang w:bidi="ar-EG"/>
        </w:rPr>
        <w:t>.</w:t>
      </w:r>
    </w:p>
    <w:p w14:paraId="6841226B" w14:textId="77777777" w:rsidR="004409C9" w:rsidRPr="004409C9" w:rsidRDefault="004409C9" w:rsidP="00546115">
      <w:p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ب- جوانب الأداء التي تفتقر للقدرات</w:t>
      </w:r>
      <w:r w:rsidRPr="004409C9">
        <w:rPr>
          <w:rFonts w:ascii="Sakkal Majalla" w:hAnsi="Sakkal Majalla" w:cs="Sakkal Majalla"/>
          <w:b/>
          <w:bCs/>
          <w:szCs w:val="28"/>
          <w:lang w:val="en-GB" w:bidi="ar-EG"/>
        </w:rPr>
        <w:t>:</w:t>
      </w:r>
    </w:p>
    <w:p w14:paraId="25D24986" w14:textId="73EB8B58" w:rsidR="004409C9" w:rsidRPr="0017667B" w:rsidRDefault="004409C9" w:rsidP="00B3743B">
      <w:pPr>
        <w:bidi/>
        <w:spacing w:line="360" w:lineRule="auto"/>
        <w:jc w:val="both"/>
        <w:rPr>
          <w:rFonts w:ascii="Sakkal Majalla" w:hAnsi="Sakkal Majalla" w:cs="Sakkal Majalla"/>
          <w:szCs w:val="28"/>
          <w:rtl/>
          <w:lang w:bidi="ar-EG"/>
        </w:rPr>
      </w:pPr>
      <w:r w:rsidRPr="004409C9">
        <w:rPr>
          <w:rFonts w:ascii="Sakkal Majalla" w:hAnsi="Sakkal Majalla" w:cs="Sakkal Majalla"/>
          <w:b/>
          <w:bCs/>
          <w:szCs w:val="28"/>
          <w:rtl/>
        </w:rPr>
        <w:t>قصور في القدرات والمهارات</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إذا كان القصور في الأداء ناتجًا عن عدم امتلاك الفرد للقدرات، المهارات، أو المعلومات اللازمة، بالإضافة إلى عدم توفر الاستعدادات اللازمة لاكتسابها، فإن مجرد التدريب لن يكون كافيًا</w:t>
      </w:r>
      <w:r w:rsidR="0017667B">
        <w:rPr>
          <w:rFonts w:ascii="Sakkal Majalla" w:hAnsi="Sakkal Majalla" w:cs="Sakkal Majalla" w:hint="cs"/>
          <w:szCs w:val="28"/>
          <w:rtl/>
          <w:lang w:bidi="ar-EG"/>
        </w:rPr>
        <w:t>.</w:t>
      </w:r>
    </w:p>
    <w:p w14:paraId="0F5B6DAD" w14:textId="1D8C8063" w:rsidR="004409C9" w:rsidRPr="0017667B" w:rsidRDefault="004409C9" w:rsidP="00546115">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في هذه الحالة، يجب التحقق من رغبة الفرد في تحسين أدائه وتنمية قدراته</w:t>
      </w:r>
      <w:r w:rsidRPr="004409C9">
        <w:rPr>
          <w:rFonts w:ascii="Sakkal Majalla" w:hAnsi="Sakkal Majalla" w:cs="Sakkal Majalla" w:hint="cs"/>
          <w:szCs w:val="28"/>
          <w:rtl/>
        </w:rPr>
        <w:t>،</w:t>
      </w:r>
      <w:r w:rsidRPr="004409C9">
        <w:rPr>
          <w:rFonts w:ascii="Sakkal Majalla" w:hAnsi="Sakkal Majalla" w:cs="Sakkal Majalla"/>
          <w:szCs w:val="28"/>
          <w:rtl/>
        </w:rPr>
        <w:t xml:space="preserve"> فمن المهم عدم افتراض أن جميع الأفراد لديهم الرغبة في الاستفادة من التدريب</w:t>
      </w:r>
      <w:r w:rsidRPr="004409C9">
        <w:rPr>
          <w:rFonts w:ascii="Sakkal Majalla" w:hAnsi="Sakkal Majalla" w:cs="Sakkal Majalla" w:hint="cs"/>
          <w:szCs w:val="28"/>
          <w:rtl/>
        </w:rPr>
        <w:t>، حيث أن</w:t>
      </w:r>
      <w:r w:rsidRPr="004409C9">
        <w:rPr>
          <w:rFonts w:ascii="Sakkal Majalla" w:hAnsi="Sakkal Majalla" w:cs="Sakkal Majalla"/>
          <w:szCs w:val="28"/>
          <w:rtl/>
        </w:rPr>
        <w:t xml:space="preserve"> قياس هذه الرغبة يساعد في فهم إمكانية تحفيز الفرد للمشاركة في التدريب، وكذلك يساعد في تحديد نوع الحوافز التي يجب توفيرها في برنامج التدريب وفي بيئة العمل بعد </w:t>
      </w:r>
      <w:r w:rsidRPr="004409C9">
        <w:rPr>
          <w:rFonts w:ascii="Sakkal Majalla" w:hAnsi="Sakkal Majalla" w:cs="Sakkal Majalla" w:hint="cs"/>
          <w:szCs w:val="28"/>
          <w:rtl/>
        </w:rPr>
        <w:t xml:space="preserve">التدريب </w:t>
      </w:r>
      <w:r w:rsidRPr="004409C9">
        <w:rPr>
          <w:rFonts w:ascii="Sakkal Majalla" w:hAnsi="Sakkal Majalla" w:cs="Sakkal Majalla"/>
          <w:szCs w:val="28"/>
          <w:rtl/>
        </w:rPr>
        <w:t>(</w:t>
      </w:r>
      <w:r w:rsidRPr="004409C9">
        <w:rPr>
          <w:rFonts w:ascii="Sakkal Majalla" w:hAnsi="Sakkal Majalla" w:cs="Sakkal Majalla" w:hint="cs"/>
          <w:szCs w:val="28"/>
          <w:rtl/>
        </w:rPr>
        <w:t>حورية، 2018، 848)</w:t>
      </w:r>
      <w:r w:rsidR="0017667B">
        <w:rPr>
          <w:rFonts w:ascii="Sakkal Majalla" w:hAnsi="Sakkal Majalla" w:cs="Sakkal Majalla" w:hint="cs"/>
          <w:szCs w:val="28"/>
          <w:rtl/>
          <w:lang w:bidi="ar-EG"/>
        </w:rPr>
        <w:t>.</w:t>
      </w:r>
    </w:p>
    <w:p w14:paraId="418B5113" w14:textId="77777777" w:rsidR="004409C9" w:rsidRPr="0017667B" w:rsidRDefault="004409C9" w:rsidP="00546115">
      <w:pPr>
        <w:bidi/>
        <w:spacing w:line="360" w:lineRule="auto"/>
        <w:jc w:val="both"/>
        <w:rPr>
          <w:rFonts w:ascii="Sakkal Majalla" w:hAnsi="Sakkal Majalla" w:cs="Sakkal Majalla"/>
          <w:b/>
          <w:bCs/>
          <w:sz w:val="32"/>
          <w:szCs w:val="32"/>
          <w:u w:val="single"/>
          <w:rtl/>
        </w:rPr>
      </w:pPr>
      <w:r w:rsidRPr="0017667B">
        <w:rPr>
          <w:rFonts w:ascii="Sakkal Majalla" w:hAnsi="Sakkal Majalla" w:cs="Sakkal Majalla" w:hint="cs"/>
          <w:b/>
          <w:bCs/>
          <w:sz w:val="32"/>
          <w:szCs w:val="32"/>
          <w:u w:val="single"/>
          <w:rtl/>
        </w:rPr>
        <w:t xml:space="preserve">رابعًا: </w:t>
      </w:r>
      <w:r w:rsidRPr="0017667B">
        <w:rPr>
          <w:rFonts w:ascii="Sakkal Majalla" w:hAnsi="Sakkal Majalla" w:cs="Sakkal Majalla"/>
          <w:b/>
          <w:bCs/>
          <w:sz w:val="32"/>
          <w:szCs w:val="32"/>
          <w:u w:val="single"/>
          <w:rtl/>
        </w:rPr>
        <w:t>العوامل المؤثرة على تدريب وتطوير الموظفين لتعزيز أدائهم</w:t>
      </w:r>
    </w:p>
    <w:p w14:paraId="18B22DD5"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szCs w:val="28"/>
          <w:rtl/>
        </w:rPr>
        <w:t>تتحدد تأثيرات برامج تدريب وتطوير الموظفين على أدائهم من خلال مجموعة متنوعة من العناصر التي تؤثر بشكل مشترك على فعالية هذه المبادرات ونتائجها</w:t>
      </w:r>
      <w:r w:rsidRPr="004409C9">
        <w:rPr>
          <w:rFonts w:ascii="Sakkal Majalla" w:hAnsi="Sakkal Majalla" w:cs="Sakkal Majalla" w:hint="cs"/>
          <w:szCs w:val="28"/>
          <w:rtl/>
        </w:rPr>
        <w:t>،</w:t>
      </w:r>
      <w:r w:rsidRPr="004409C9">
        <w:rPr>
          <w:rFonts w:ascii="Sakkal Majalla" w:hAnsi="Sakkal Majalla" w:cs="Sakkal Majalla"/>
          <w:szCs w:val="28"/>
          <w:rtl/>
        </w:rPr>
        <w:t xml:space="preserve"> إن التعرف على هذه القضايا والتقليل من آثارها أمر بالغ الأهمية للشركات من أجل وضع وتنفيذ خطط تدريب وتطوير تساهم فعلاً في تحسين أداء الموظفين وتعزيز نجاح </w:t>
      </w:r>
      <w:r w:rsidRPr="004409C9">
        <w:rPr>
          <w:rFonts w:ascii="Sakkal Majalla" w:hAnsi="Sakkal Majalla" w:cs="Sakkal Majalla" w:hint="cs"/>
          <w:szCs w:val="28"/>
          <w:rtl/>
        </w:rPr>
        <w:t>المنظمة(</w:t>
      </w:r>
      <w:r w:rsidRPr="004409C9">
        <w:rPr>
          <w:rFonts w:ascii="Sakkal Majalla" w:hAnsi="Sakkal Majalla" w:cs="Sakkal Majalla" w:hint="cs"/>
          <w:szCs w:val="28"/>
          <w:lang w:val="en-GB" w:bidi="ar-EG"/>
        </w:rPr>
        <w:t>Arulsamy</w:t>
      </w:r>
      <w:r w:rsidRPr="004409C9">
        <w:rPr>
          <w:rFonts w:ascii="Sakkal Majalla" w:hAnsi="Sakkal Majalla" w:cs="Sakkal Majalla"/>
          <w:szCs w:val="28"/>
          <w:lang w:bidi="ar-EG"/>
        </w:rPr>
        <w:t>,2023,412-413</w:t>
      </w:r>
      <w:r w:rsidRPr="004409C9">
        <w:rPr>
          <w:rFonts w:ascii="Sakkal Majalla" w:hAnsi="Sakkal Majalla" w:cs="Sakkal Majalla" w:hint="cs"/>
          <w:szCs w:val="28"/>
          <w:rtl/>
        </w:rPr>
        <w:t>).</w:t>
      </w:r>
    </w:p>
    <w:p w14:paraId="664ACC6E" w14:textId="77777777" w:rsidR="003F4BCB" w:rsidRDefault="004409C9" w:rsidP="003F4BCB">
      <w:pPr>
        <w:bidi/>
        <w:spacing w:line="360" w:lineRule="auto"/>
        <w:jc w:val="center"/>
        <w:rPr>
          <w:rFonts w:ascii="Sakkal Majalla" w:hAnsi="Sakkal Majalla" w:cs="Sakkal Majalla"/>
          <w:b/>
          <w:bCs/>
          <w:szCs w:val="28"/>
          <w:rtl/>
        </w:rPr>
      </w:pPr>
      <w:r w:rsidRPr="004409C9">
        <w:rPr>
          <w:rFonts w:ascii="Sakkal Majalla" w:hAnsi="Sakkal Majalla" w:cs="Sakkal Majalla" w:hint="cs"/>
          <w:b/>
          <w:bCs/>
          <w:szCs w:val="28"/>
          <w:rtl/>
        </w:rPr>
        <w:t>الجدول (1)</w:t>
      </w:r>
    </w:p>
    <w:p w14:paraId="0694F563" w14:textId="652A1DC9" w:rsidR="004409C9" w:rsidRPr="004409C9" w:rsidRDefault="003F4BCB" w:rsidP="003F4BCB">
      <w:pPr>
        <w:bidi/>
        <w:spacing w:line="360" w:lineRule="auto"/>
        <w:jc w:val="center"/>
        <w:rPr>
          <w:rFonts w:ascii="Sakkal Majalla" w:hAnsi="Sakkal Majalla" w:cs="Sakkal Majalla"/>
          <w:b/>
          <w:bCs/>
          <w:szCs w:val="28"/>
          <w:rtl/>
        </w:rPr>
      </w:pPr>
      <w:r w:rsidRPr="003F4BCB">
        <w:rPr>
          <w:rFonts w:ascii="Sakkal Majalla" w:hAnsi="Sakkal Majalla" w:cs="Sakkal Majalla" w:hint="cs"/>
          <w:b/>
          <w:bCs/>
          <w:szCs w:val="28"/>
          <w:rtl/>
        </w:rPr>
        <w:t>يوضح</w:t>
      </w:r>
      <w:r w:rsidR="004409C9" w:rsidRPr="003F4BCB">
        <w:rPr>
          <w:rFonts w:ascii="Sakkal Majalla" w:hAnsi="Sakkal Majalla" w:cs="Sakkal Majalla" w:hint="cs"/>
          <w:b/>
          <w:bCs/>
          <w:szCs w:val="28"/>
          <w:rtl/>
        </w:rPr>
        <w:t xml:space="preserve"> </w:t>
      </w:r>
      <w:r w:rsidR="004409C9" w:rsidRPr="004409C9">
        <w:rPr>
          <w:rFonts w:ascii="Sakkal Majalla" w:hAnsi="Sakkal Majalla" w:cs="Sakkal Majalla"/>
          <w:b/>
          <w:bCs/>
          <w:szCs w:val="28"/>
          <w:rtl/>
        </w:rPr>
        <w:t xml:space="preserve">العوامل التي تؤثر على تدريب وتطوير </w:t>
      </w:r>
      <w:r>
        <w:rPr>
          <w:rFonts w:ascii="Sakkal Majalla" w:hAnsi="Sakkal Majalla" w:cs="Sakkal Majalla" w:hint="cs"/>
          <w:b/>
          <w:bCs/>
          <w:szCs w:val="28"/>
          <w:rtl/>
        </w:rPr>
        <w:t xml:space="preserve">الموظفين </w:t>
      </w:r>
      <w:r w:rsidR="004409C9" w:rsidRPr="004409C9">
        <w:rPr>
          <w:rFonts w:ascii="Sakkal Majalla" w:hAnsi="Sakkal Majalla" w:cs="Sakkal Majalla"/>
          <w:b/>
          <w:bCs/>
          <w:szCs w:val="28"/>
          <w:rtl/>
        </w:rPr>
        <w:t>لتعزيز أداء الموظفين</w:t>
      </w:r>
    </w:p>
    <w:tbl>
      <w:tblPr>
        <w:tblStyle w:val="ad"/>
        <w:bidiVisual/>
        <w:tblW w:w="0" w:type="auto"/>
        <w:tblInd w:w="720" w:type="dxa"/>
        <w:tblLook w:val="04A0" w:firstRow="1" w:lastRow="0" w:firstColumn="1" w:lastColumn="0" w:noHBand="0" w:noVBand="1"/>
      </w:tblPr>
      <w:tblGrid>
        <w:gridCol w:w="2495"/>
        <w:gridCol w:w="2526"/>
        <w:gridCol w:w="2555"/>
      </w:tblGrid>
      <w:tr w:rsidR="004409C9" w:rsidRPr="004409C9" w14:paraId="05D00265" w14:textId="77777777" w:rsidTr="00AB16BC">
        <w:trPr>
          <w:trHeight w:val="1623"/>
        </w:trPr>
        <w:tc>
          <w:tcPr>
            <w:tcW w:w="2495" w:type="dxa"/>
          </w:tcPr>
          <w:p w14:paraId="1B968280" w14:textId="1EE6BCE9" w:rsidR="004409C9" w:rsidRPr="004409C9" w:rsidRDefault="004409C9" w:rsidP="00AB16BC">
            <w:pPr>
              <w:bidi/>
              <w:spacing w:line="360" w:lineRule="auto"/>
              <w:jc w:val="center"/>
              <w:rPr>
                <w:rFonts w:ascii="Sakkal Majalla" w:hAnsi="Sakkal Majalla" w:cs="Sakkal Majalla"/>
                <w:szCs w:val="28"/>
                <w:rtl/>
              </w:rPr>
            </w:pPr>
            <w:r w:rsidRPr="004409C9">
              <w:rPr>
                <w:rFonts w:ascii="Sakkal Majalla" w:hAnsi="Sakkal Majalla" w:cs="Sakkal Majalla" w:hint="cs"/>
                <w:szCs w:val="28"/>
                <w:rtl/>
              </w:rPr>
              <w:t>الرقم</w:t>
            </w:r>
          </w:p>
        </w:tc>
        <w:tc>
          <w:tcPr>
            <w:tcW w:w="2526" w:type="dxa"/>
          </w:tcPr>
          <w:p w14:paraId="7819306E" w14:textId="77777777" w:rsidR="004409C9" w:rsidRPr="004409C9" w:rsidRDefault="004409C9" w:rsidP="00AB16BC">
            <w:pPr>
              <w:bidi/>
              <w:spacing w:line="360" w:lineRule="auto"/>
              <w:jc w:val="center"/>
              <w:rPr>
                <w:rFonts w:ascii="Sakkal Majalla" w:hAnsi="Sakkal Majalla" w:cs="Sakkal Majalla"/>
                <w:szCs w:val="28"/>
                <w:rtl/>
              </w:rPr>
            </w:pPr>
            <w:r w:rsidRPr="004409C9">
              <w:rPr>
                <w:rFonts w:ascii="Sakkal Majalla" w:hAnsi="Sakkal Majalla" w:cs="Sakkal Majalla"/>
                <w:b/>
                <w:bCs/>
                <w:szCs w:val="28"/>
                <w:rtl/>
              </w:rPr>
              <w:t xml:space="preserve">العوامل المؤثرة على تدريب وتطوير </w:t>
            </w:r>
            <w:r w:rsidRPr="004409C9">
              <w:rPr>
                <w:rFonts w:ascii="Sakkal Majalla" w:hAnsi="Sakkal Majalla" w:cs="Sakkal Majalla" w:hint="cs"/>
                <w:b/>
                <w:bCs/>
                <w:szCs w:val="28"/>
                <w:rtl/>
              </w:rPr>
              <w:t>الموظفين</w:t>
            </w:r>
            <w:r w:rsidRPr="004409C9">
              <w:rPr>
                <w:rFonts w:ascii="Sakkal Majalla" w:hAnsi="Sakkal Majalla" w:cs="Sakkal Majalla"/>
                <w:b/>
                <w:bCs/>
                <w:szCs w:val="28"/>
                <w:lang w:val="en-GB" w:bidi="ar-EG"/>
              </w:rPr>
              <w:t xml:space="preserve"> </w:t>
            </w:r>
            <w:r w:rsidRPr="004409C9">
              <w:rPr>
                <w:rFonts w:ascii="Sakkal Majalla" w:hAnsi="Sakkal Majalla" w:cs="Sakkal Majalla"/>
                <w:b/>
                <w:bCs/>
                <w:szCs w:val="28"/>
                <w:rtl/>
              </w:rPr>
              <w:t>لتعزيز</w:t>
            </w:r>
            <w:r w:rsidRPr="004409C9">
              <w:rPr>
                <w:rFonts w:ascii="Sakkal Majalla" w:hAnsi="Sakkal Majalla" w:cs="Sakkal Majalla" w:hint="cs"/>
                <w:b/>
                <w:bCs/>
                <w:szCs w:val="28"/>
                <w:rtl/>
              </w:rPr>
              <w:t xml:space="preserve"> أداء الموظفين</w:t>
            </w:r>
          </w:p>
        </w:tc>
        <w:tc>
          <w:tcPr>
            <w:tcW w:w="2555" w:type="dxa"/>
          </w:tcPr>
          <w:p w14:paraId="7963D42F" w14:textId="77777777" w:rsidR="004409C9" w:rsidRPr="004409C9" w:rsidRDefault="004409C9" w:rsidP="00AB16BC">
            <w:pPr>
              <w:bidi/>
              <w:spacing w:line="360" w:lineRule="auto"/>
              <w:jc w:val="center"/>
              <w:rPr>
                <w:rFonts w:ascii="Sakkal Majalla" w:hAnsi="Sakkal Majalla" w:cs="Sakkal Majalla"/>
                <w:szCs w:val="28"/>
                <w:rtl/>
              </w:rPr>
            </w:pPr>
            <w:r w:rsidRPr="004409C9">
              <w:rPr>
                <w:rFonts w:ascii="Sakkal Majalla" w:hAnsi="Sakkal Majalla" w:cs="Sakkal Majalla"/>
                <w:b/>
                <w:bCs/>
                <w:szCs w:val="28"/>
                <w:rtl/>
              </w:rPr>
              <w:t>نسبة الاستجابة % (أعلى نسبة تم أخذها</w:t>
            </w:r>
            <w:r w:rsidRPr="004409C9">
              <w:rPr>
                <w:rFonts w:ascii="Sakkal Majalla" w:hAnsi="Sakkal Majalla" w:cs="Sakkal Majalla"/>
                <w:b/>
                <w:bCs/>
                <w:szCs w:val="28"/>
                <w:lang w:val="en-GB" w:bidi="ar-EG"/>
              </w:rPr>
              <w:t xml:space="preserve"> (N=80)</w:t>
            </w:r>
          </w:p>
        </w:tc>
      </w:tr>
      <w:tr w:rsidR="004409C9" w:rsidRPr="004409C9" w14:paraId="58F1F566" w14:textId="77777777" w:rsidTr="00537ED9">
        <w:tc>
          <w:tcPr>
            <w:tcW w:w="2495" w:type="dxa"/>
          </w:tcPr>
          <w:p w14:paraId="17F87EC9"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lastRenderedPageBreak/>
              <w:t>1</w:t>
            </w:r>
          </w:p>
        </w:tc>
        <w:tc>
          <w:tcPr>
            <w:tcW w:w="2526" w:type="dxa"/>
            <w:vAlign w:val="center"/>
          </w:tcPr>
          <w:p w14:paraId="3324B14C"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الثقافة التنظيمية والدعم</w:t>
            </w:r>
          </w:p>
        </w:tc>
        <w:tc>
          <w:tcPr>
            <w:tcW w:w="2555" w:type="dxa"/>
            <w:vAlign w:val="center"/>
          </w:tcPr>
          <w:p w14:paraId="21B28701"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88</w:t>
            </w:r>
            <w:r w:rsidRPr="004409C9">
              <w:rPr>
                <w:rFonts w:ascii="Sakkal Majalla" w:hAnsi="Sakkal Majalla" w:cs="Sakkal Majalla"/>
                <w:szCs w:val="28"/>
                <w:lang w:val="en-GB" w:bidi="ar-EG"/>
              </w:rPr>
              <w:t>%</w:t>
            </w:r>
          </w:p>
        </w:tc>
      </w:tr>
      <w:tr w:rsidR="004409C9" w:rsidRPr="004409C9" w14:paraId="781C8FC5" w14:textId="77777777" w:rsidTr="00537ED9">
        <w:tc>
          <w:tcPr>
            <w:tcW w:w="2495" w:type="dxa"/>
          </w:tcPr>
          <w:p w14:paraId="55602132"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2</w:t>
            </w:r>
          </w:p>
        </w:tc>
        <w:tc>
          <w:tcPr>
            <w:tcW w:w="2526" w:type="dxa"/>
            <w:vAlign w:val="center"/>
          </w:tcPr>
          <w:p w14:paraId="63E65E84"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التنسيق الاستراتيجي</w:t>
            </w:r>
          </w:p>
        </w:tc>
        <w:tc>
          <w:tcPr>
            <w:tcW w:w="2555" w:type="dxa"/>
            <w:vAlign w:val="center"/>
          </w:tcPr>
          <w:p w14:paraId="17C4E89D"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94</w:t>
            </w:r>
            <w:r w:rsidRPr="004409C9">
              <w:rPr>
                <w:rFonts w:ascii="Sakkal Majalla" w:hAnsi="Sakkal Majalla" w:cs="Sakkal Majalla"/>
                <w:szCs w:val="28"/>
                <w:lang w:val="en-GB" w:bidi="ar-EG"/>
              </w:rPr>
              <w:t>%</w:t>
            </w:r>
          </w:p>
        </w:tc>
      </w:tr>
      <w:tr w:rsidR="004409C9" w:rsidRPr="004409C9" w14:paraId="057BC2B9" w14:textId="77777777" w:rsidTr="00537ED9">
        <w:tc>
          <w:tcPr>
            <w:tcW w:w="2495" w:type="dxa"/>
          </w:tcPr>
          <w:p w14:paraId="7AC4765E"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3</w:t>
            </w:r>
          </w:p>
        </w:tc>
        <w:tc>
          <w:tcPr>
            <w:tcW w:w="2526" w:type="dxa"/>
            <w:vAlign w:val="center"/>
          </w:tcPr>
          <w:p w14:paraId="5DFDF373"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تقييم الاحتياجات</w:t>
            </w:r>
          </w:p>
        </w:tc>
        <w:tc>
          <w:tcPr>
            <w:tcW w:w="2555" w:type="dxa"/>
            <w:vAlign w:val="center"/>
          </w:tcPr>
          <w:p w14:paraId="727173FE"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بشدة 95</w:t>
            </w:r>
            <w:r w:rsidRPr="004409C9">
              <w:rPr>
                <w:rFonts w:ascii="Sakkal Majalla" w:hAnsi="Sakkal Majalla" w:cs="Sakkal Majalla"/>
                <w:szCs w:val="28"/>
                <w:lang w:val="en-GB" w:bidi="ar-EG"/>
              </w:rPr>
              <w:t>%</w:t>
            </w:r>
          </w:p>
        </w:tc>
      </w:tr>
      <w:tr w:rsidR="004409C9" w:rsidRPr="004409C9" w14:paraId="64F6A63C" w14:textId="77777777" w:rsidTr="00537ED9">
        <w:tc>
          <w:tcPr>
            <w:tcW w:w="2495" w:type="dxa"/>
          </w:tcPr>
          <w:p w14:paraId="77E9F8F6"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4</w:t>
            </w:r>
          </w:p>
        </w:tc>
        <w:tc>
          <w:tcPr>
            <w:tcW w:w="2526" w:type="dxa"/>
            <w:vAlign w:val="center"/>
          </w:tcPr>
          <w:p w14:paraId="6600F9B0"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التصميم والتنفيذ الفعال</w:t>
            </w:r>
          </w:p>
        </w:tc>
        <w:tc>
          <w:tcPr>
            <w:tcW w:w="2555" w:type="dxa"/>
            <w:vAlign w:val="center"/>
          </w:tcPr>
          <w:p w14:paraId="4E77CCBF"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93</w:t>
            </w:r>
            <w:r w:rsidRPr="004409C9">
              <w:rPr>
                <w:rFonts w:ascii="Sakkal Majalla" w:hAnsi="Sakkal Majalla" w:cs="Sakkal Majalla"/>
                <w:szCs w:val="28"/>
                <w:lang w:val="en-GB" w:bidi="ar-EG"/>
              </w:rPr>
              <w:t>%</w:t>
            </w:r>
          </w:p>
        </w:tc>
      </w:tr>
      <w:tr w:rsidR="004409C9" w:rsidRPr="004409C9" w14:paraId="588D71CF" w14:textId="77777777" w:rsidTr="00537ED9">
        <w:tc>
          <w:tcPr>
            <w:tcW w:w="2495" w:type="dxa"/>
          </w:tcPr>
          <w:p w14:paraId="65542662"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5</w:t>
            </w:r>
          </w:p>
        </w:tc>
        <w:tc>
          <w:tcPr>
            <w:tcW w:w="2526" w:type="dxa"/>
            <w:vAlign w:val="center"/>
          </w:tcPr>
          <w:p w14:paraId="68516E97"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دعم الإدارة ومشاركتها</w:t>
            </w:r>
          </w:p>
        </w:tc>
        <w:tc>
          <w:tcPr>
            <w:tcW w:w="2555" w:type="dxa"/>
            <w:vAlign w:val="center"/>
          </w:tcPr>
          <w:p w14:paraId="170C93C4"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غير موافق 86</w:t>
            </w:r>
            <w:r w:rsidRPr="004409C9">
              <w:rPr>
                <w:rFonts w:ascii="Sakkal Majalla" w:hAnsi="Sakkal Majalla" w:cs="Sakkal Majalla"/>
                <w:szCs w:val="28"/>
                <w:lang w:val="en-GB" w:bidi="ar-EG"/>
              </w:rPr>
              <w:t>%</w:t>
            </w:r>
          </w:p>
        </w:tc>
      </w:tr>
      <w:tr w:rsidR="004409C9" w:rsidRPr="004409C9" w14:paraId="7C915201" w14:textId="77777777" w:rsidTr="00537ED9">
        <w:tc>
          <w:tcPr>
            <w:tcW w:w="2495" w:type="dxa"/>
          </w:tcPr>
          <w:p w14:paraId="45540776"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6</w:t>
            </w:r>
          </w:p>
        </w:tc>
        <w:tc>
          <w:tcPr>
            <w:tcW w:w="2526" w:type="dxa"/>
            <w:vAlign w:val="center"/>
          </w:tcPr>
          <w:p w14:paraId="43AF1DF9"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الموارد والبنية التحتية</w:t>
            </w:r>
          </w:p>
        </w:tc>
        <w:tc>
          <w:tcPr>
            <w:tcW w:w="2555" w:type="dxa"/>
            <w:vAlign w:val="center"/>
          </w:tcPr>
          <w:p w14:paraId="301DA6B6"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78</w:t>
            </w:r>
            <w:r w:rsidRPr="004409C9">
              <w:rPr>
                <w:rFonts w:ascii="Sakkal Majalla" w:hAnsi="Sakkal Majalla" w:cs="Sakkal Majalla"/>
                <w:szCs w:val="28"/>
                <w:lang w:val="en-GB" w:bidi="ar-EG"/>
              </w:rPr>
              <w:t>%</w:t>
            </w:r>
          </w:p>
        </w:tc>
      </w:tr>
      <w:tr w:rsidR="004409C9" w:rsidRPr="004409C9" w14:paraId="4D5C23D8" w14:textId="77777777" w:rsidTr="00537ED9">
        <w:tc>
          <w:tcPr>
            <w:tcW w:w="2495" w:type="dxa"/>
          </w:tcPr>
          <w:p w14:paraId="6E03F1E9"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7</w:t>
            </w:r>
          </w:p>
        </w:tc>
        <w:tc>
          <w:tcPr>
            <w:tcW w:w="2526" w:type="dxa"/>
            <w:vAlign w:val="center"/>
          </w:tcPr>
          <w:p w14:paraId="28647A19"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التغذية الراجعة والتقييم</w:t>
            </w:r>
          </w:p>
        </w:tc>
        <w:tc>
          <w:tcPr>
            <w:tcW w:w="2555" w:type="dxa"/>
            <w:vAlign w:val="center"/>
          </w:tcPr>
          <w:p w14:paraId="31ACCDB3"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77</w:t>
            </w:r>
            <w:r w:rsidRPr="004409C9">
              <w:rPr>
                <w:rFonts w:ascii="Sakkal Majalla" w:hAnsi="Sakkal Majalla" w:cs="Sakkal Majalla"/>
                <w:szCs w:val="28"/>
                <w:lang w:val="en-GB" w:bidi="ar-EG"/>
              </w:rPr>
              <w:t>%</w:t>
            </w:r>
          </w:p>
        </w:tc>
      </w:tr>
      <w:tr w:rsidR="004409C9" w:rsidRPr="004409C9" w14:paraId="2394D3FB" w14:textId="77777777" w:rsidTr="00537ED9">
        <w:tc>
          <w:tcPr>
            <w:tcW w:w="2495" w:type="dxa"/>
          </w:tcPr>
          <w:p w14:paraId="62D7EACF"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8</w:t>
            </w:r>
          </w:p>
        </w:tc>
        <w:tc>
          <w:tcPr>
            <w:tcW w:w="2526" w:type="dxa"/>
            <w:vAlign w:val="center"/>
          </w:tcPr>
          <w:p w14:paraId="10580322"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فرص تطوير المهنة</w:t>
            </w:r>
          </w:p>
        </w:tc>
        <w:tc>
          <w:tcPr>
            <w:tcW w:w="2555" w:type="dxa"/>
            <w:vAlign w:val="center"/>
          </w:tcPr>
          <w:p w14:paraId="1B7CF377"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بشدة 93</w:t>
            </w:r>
            <w:r w:rsidRPr="004409C9">
              <w:rPr>
                <w:rFonts w:ascii="Sakkal Majalla" w:hAnsi="Sakkal Majalla" w:cs="Sakkal Majalla"/>
                <w:szCs w:val="28"/>
                <w:lang w:val="en-GB" w:bidi="ar-EG"/>
              </w:rPr>
              <w:t>%</w:t>
            </w:r>
          </w:p>
        </w:tc>
      </w:tr>
      <w:tr w:rsidR="004409C9" w:rsidRPr="004409C9" w14:paraId="4F53A880" w14:textId="77777777" w:rsidTr="00537ED9">
        <w:tc>
          <w:tcPr>
            <w:tcW w:w="2495" w:type="dxa"/>
          </w:tcPr>
          <w:p w14:paraId="1F94FD0E"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9</w:t>
            </w:r>
          </w:p>
        </w:tc>
        <w:tc>
          <w:tcPr>
            <w:tcW w:w="2526" w:type="dxa"/>
            <w:vAlign w:val="center"/>
          </w:tcPr>
          <w:p w14:paraId="31BCD6C2"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الاعتراف والمكافآت</w:t>
            </w:r>
          </w:p>
        </w:tc>
        <w:tc>
          <w:tcPr>
            <w:tcW w:w="2555" w:type="dxa"/>
            <w:vAlign w:val="center"/>
          </w:tcPr>
          <w:p w14:paraId="34878DB2"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محايد 62</w:t>
            </w:r>
            <w:r w:rsidRPr="004409C9">
              <w:rPr>
                <w:rFonts w:ascii="Sakkal Majalla" w:hAnsi="Sakkal Majalla" w:cs="Sakkal Majalla"/>
                <w:szCs w:val="28"/>
                <w:lang w:val="en-GB" w:bidi="ar-EG"/>
              </w:rPr>
              <w:t>%</w:t>
            </w:r>
          </w:p>
        </w:tc>
      </w:tr>
      <w:tr w:rsidR="004409C9" w:rsidRPr="004409C9" w14:paraId="6B7E47BB" w14:textId="77777777" w:rsidTr="00537ED9">
        <w:tc>
          <w:tcPr>
            <w:tcW w:w="2495" w:type="dxa"/>
          </w:tcPr>
          <w:p w14:paraId="5774113D"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szCs w:val="28"/>
                <w:rtl/>
              </w:rPr>
              <w:t>10</w:t>
            </w:r>
          </w:p>
        </w:tc>
        <w:tc>
          <w:tcPr>
            <w:tcW w:w="2526" w:type="dxa"/>
            <w:vAlign w:val="center"/>
          </w:tcPr>
          <w:p w14:paraId="1AC629BA"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إدارة التغيير والمرونة</w:t>
            </w:r>
          </w:p>
        </w:tc>
        <w:tc>
          <w:tcPr>
            <w:tcW w:w="2555" w:type="dxa"/>
            <w:vAlign w:val="center"/>
          </w:tcPr>
          <w:p w14:paraId="3F3B92DF"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موافق 97</w:t>
            </w:r>
            <w:r w:rsidRPr="004409C9">
              <w:rPr>
                <w:rFonts w:ascii="Sakkal Majalla" w:hAnsi="Sakkal Majalla" w:cs="Sakkal Majalla"/>
                <w:szCs w:val="28"/>
                <w:lang w:val="en-GB" w:bidi="ar-EG"/>
              </w:rPr>
              <w:t>%</w:t>
            </w:r>
          </w:p>
        </w:tc>
      </w:tr>
    </w:tbl>
    <w:p w14:paraId="6692BF27"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hint="cs"/>
          <w:b/>
          <w:bCs/>
          <w:szCs w:val="28"/>
          <w:rtl/>
        </w:rPr>
        <w:t xml:space="preserve"> المصدر:</w:t>
      </w:r>
      <w:r w:rsidRPr="004409C9">
        <w:rPr>
          <w:rFonts w:ascii="Sakkal Majalla" w:hAnsi="Sakkal Majalla" w:cs="Sakkal Majalla" w:hint="cs"/>
          <w:szCs w:val="28"/>
          <w:rtl/>
        </w:rPr>
        <w:t xml:space="preserve"> (</w:t>
      </w:r>
      <w:r w:rsidRPr="004409C9">
        <w:rPr>
          <w:rFonts w:ascii="Sakkal Majalla" w:hAnsi="Sakkal Majalla" w:cs="Sakkal Majalla" w:hint="cs"/>
          <w:szCs w:val="28"/>
          <w:lang w:val="en-GB" w:bidi="ar-EG"/>
        </w:rPr>
        <w:t>Arulsamy</w:t>
      </w:r>
      <w:r w:rsidRPr="004409C9">
        <w:rPr>
          <w:rFonts w:ascii="Sakkal Majalla" w:hAnsi="Sakkal Majalla" w:cs="Sakkal Majalla"/>
          <w:szCs w:val="28"/>
          <w:lang w:bidi="ar-EG"/>
        </w:rPr>
        <w:t>,2023, 413</w:t>
      </w:r>
      <w:r w:rsidRPr="004409C9">
        <w:rPr>
          <w:rFonts w:ascii="Sakkal Majalla" w:hAnsi="Sakkal Majalla" w:cs="Sakkal Majalla" w:hint="cs"/>
          <w:szCs w:val="28"/>
          <w:rtl/>
        </w:rPr>
        <w:t>).</w:t>
      </w:r>
    </w:p>
    <w:p w14:paraId="26BC1C80" w14:textId="77777777" w:rsidR="004409C9" w:rsidRPr="004409C9" w:rsidRDefault="004409C9" w:rsidP="00546115">
      <w:pPr>
        <w:bidi/>
        <w:spacing w:line="360" w:lineRule="auto"/>
        <w:jc w:val="both"/>
        <w:rPr>
          <w:rFonts w:ascii="Sakkal Majalla" w:hAnsi="Sakkal Majalla" w:cs="Sakkal Majalla"/>
          <w:b/>
          <w:bCs/>
          <w:szCs w:val="28"/>
          <w:u w:val="single"/>
          <w:rtl/>
        </w:rPr>
      </w:pPr>
      <w:r w:rsidRPr="004409C9">
        <w:rPr>
          <w:rFonts w:ascii="Sakkal Majalla" w:hAnsi="Sakkal Majalla" w:cs="Sakkal Majalla" w:hint="cs"/>
          <w:b/>
          <w:bCs/>
          <w:szCs w:val="28"/>
          <w:u w:val="single"/>
          <w:rtl/>
        </w:rPr>
        <w:t xml:space="preserve">عوامل أخرى تؤثر على أداء الموظفين: </w:t>
      </w:r>
    </w:p>
    <w:p w14:paraId="199E3278" w14:textId="77777777" w:rsidR="004409C9" w:rsidRPr="004409C9" w:rsidRDefault="004409C9" w:rsidP="000B297F">
      <w:pPr>
        <w:numPr>
          <w:ilvl w:val="1"/>
          <w:numId w:val="46"/>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علاقة الإدارة بالمرؤوسين</w:t>
      </w:r>
    </w:p>
    <w:p w14:paraId="6502E282" w14:textId="59F0B4F9" w:rsidR="004409C9" w:rsidRPr="00AB16BC" w:rsidRDefault="004409C9" w:rsidP="00546115">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تساهم العلاقة الإيجابية بين الإدارة والموظفين في تحسين الأداء</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ف</w:t>
      </w:r>
      <w:r w:rsidRPr="004409C9">
        <w:rPr>
          <w:rFonts w:ascii="Sakkal Majalla" w:hAnsi="Sakkal Majalla" w:cs="Sakkal Majalla"/>
          <w:szCs w:val="28"/>
          <w:rtl/>
        </w:rPr>
        <w:t xml:space="preserve">عندما يسمح للموظفين بالمشاركة في اتخاذ القرارات، </w:t>
      </w:r>
      <w:r w:rsidRPr="004409C9">
        <w:rPr>
          <w:rFonts w:ascii="Sakkal Majalla" w:hAnsi="Sakkal Majalla" w:cs="Sakkal Majalla" w:hint="cs"/>
          <w:szCs w:val="28"/>
          <w:rtl/>
        </w:rPr>
        <w:t>ت</w:t>
      </w:r>
      <w:r w:rsidRPr="004409C9">
        <w:rPr>
          <w:rFonts w:ascii="Sakkal Majalla" w:hAnsi="Sakkal Majalla" w:cs="Sakkal Majalla"/>
          <w:szCs w:val="28"/>
          <w:rtl/>
        </w:rPr>
        <w:t>تعزز الثقة المتبادلة، مما يقلل من السلوكيات المضادة للإنتاجية ويزيد من الالتزام بالعمل</w:t>
      </w:r>
      <w:r w:rsidRPr="004409C9">
        <w:rPr>
          <w:rFonts w:ascii="Sakkal Majalla" w:hAnsi="Sakkal Majalla" w:cs="Sakkal Majalla" w:hint="cs"/>
          <w:szCs w:val="28"/>
          <w:rtl/>
        </w:rPr>
        <w:t>،</w:t>
      </w:r>
      <w:r w:rsidRPr="004409C9">
        <w:rPr>
          <w:rFonts w:ascii="Sakkal Majalla" w:hAnsi="Sakkal Majalla" w:cs="Sakkal Majalla"/>
          <w:szCs w:val="28"/>
          <w:rtl/>
        </w:rPr>
        <w:t xml:space="preserve"> كما أن الممارسات المبتكرة في إدارة الموارد البشرية تسهم في تعزيز المشاركة والمرونة</w:t>
      </w:r>
      <w:r w:rsidR="00AB16BC">
        <w:rPr>
          <w:rFonts w:ascii="Sakkal Majalla" w:hAnsi="Sakkal Majalla" w:cs="Sakkal Majalla" w:hint="cs"/>
          <w:szCs w:val="28"/>
          <w:rtl/>
          <w:lang w:bidi="ar-EG"/>
        </w:rPr>
        <w:t>.</w:t>
      </w:r>
    </w:p>
    <w:p w14:paraId="3AB888EB" w14:textId="77777777" w:rsidR="004409C9" w:rsidRPr="004409C9" w:rsidRDefault="004409C9" w:rsidP="000B297F">
      <w:pPr>
        <w:numPr>
          <w:ilvl w:val="1"/>
          <w:numId w:val="46"/>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ظروف العمل</w:t>
      </w:r>
    </w:p>
    <w:p w14:paraId="5469643B"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تؤثر ظروف العمل بشكل غير مباشر على الأداء</w:t>
      </w:r>
      <w:r w:rsidRPr="004409C9">
        <w:rPr>
          <w:rFonts w:ascii="Sakkal Majalla" w:hAnsi="Sakkal Majalla" w:cs="Sakkal Majalla" w:hint="cs"/>
          <w:szCs w:val="28"/>
          <w:rtl/>
        </w:rPr>
        <w:t xml:space="preserve">، </w:t>
      </w:r>
      <w:r w:rsidRPr="004409C9">
        <w:rPr>
          <w:rFonts w:ascii="Sakkal Majalla" w:hAnsi="Sakkal Majalla" w:cs="Sakkal Majalla"/>
          <w:szCs w:val="28"/>
          <w:rtl/>
        </w:rPr>
        <w:t>الظروف المرهقة قد تؤدي إلى حوادث تؤثر سلبًا على معنويات الموظفين</w:t>
      </w:r>
      <w:r w:rsidRPr="004409C9">
        <w:rPr>
          <w:rFonts w:ascii="Sakkal Majalla" w:hAnsi="Sakkal Majalla" w:cs="Sakkal Majalla" w:hint="cs"/>
          <w:szCs w:val="28"/>
          <w:rtl/>
        </w:rPr>
        <w:t>، ف</w:t>
      </w:r>
      <w:r w:rsidRPr="004409C9">
        <w:rPr>
          <w:rFonts w:ascii="Sakkal Majalla" w:hAnsi="Sakkal Majalla" w:cs="Sakkal Majalla"/>
          <w:szCs w:val="28"/>
          <w:rtl/>
        </w:rPr>
        <w:t>يجب على المنظمات توفير بيئات عمل مريحة وآمنة لتحسين الأداء</w:t>
      </w:r>
      <w:r w:rsidRPr="004409C9">
        <w:rPr>
          <w:rFonts w:ascii="Sakkal Majalla" w:hAnsi="Sakkal Majalla" w:cs="Sakkal Majalla" w:hint="cs"/>
          <w:szCs w:val="28"/>
          <w:rtl/>
        </w:rPr>
        <w:t>.</w:t>
      </w:r>
    </w:p>
    <w:p w14:paraId="6A37027F" w14:textId="77777777" w:rsidR="004409C9" w:rsidRPr="004409C9" w:rsidRDefault="004409C9" w:rsidP="000B297F">
      <w:pPr>
        <w:numPr>
          <w:ilvl w:val="1"/>
          <w:numId w:val="46"/>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نظام المكافآت</w:t>
      </w:r>
    </w:p>
    <w:p w14:paraId="5B67C4E3"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تعتبر أنظمة المكافآت مهمة لجذب والاحتفاظ بالموظفين</w:t>
      </w:r>
      <w:r w:rsidRPr="004409C9">
        <w:rPr>
          <w:rFonts w:ascii="Sakkal Majalla" w:hAnsi="Sakkal Majalla" w:cs="Sakkal Majalla" w:hint="cs"/>
          <w:szCs w:val="28"/>
          <w:rtl/>
        </w:rPr>
        <w:t>، حيث</w:t>
      </w:r>
      <w:r w:rsidRPr="004409C9">
        <w:rPr>
          <w:rFonts w:ascii="Sakkal Majalla" w:hAnsi="Sakkal Majalla" w:cs="Sakkal Majalla"/>
          <w:szCs w:val="28"/>
          <w:rtl/>
        </w:rPr>
        <w:t xml:space="preserve"> يجب أن تكون المكافآت عادلة ومتوافقة مع الأداء، ويمكن استخدام المكافآت غير المالية مثل الحوافز لتحفيز الموظفين</w:t>
      </w:r>
      <w:r w:rsidRPr="004409C9">
        <w:rPr>
          <w:rFonts w:ascii="Sakkal Majalla" w:hAnsi="Sakkal Majalla" w:cs="Sakkal Majalla" w:hint="cs"/>
          <w:szCs w:val="28"/>
          <w:rtl/>
        </w:rPr>
        <w:t>.</w:t>
      </w:r>
    </w:p>
    <w:p w14:paraId="36F910E2" w14:textId="77777777" w:rsidR="004409C9" w:rsidRPr="004409C9" w:rsidRDefault="004409C9" w:rsidP="000B297F">
      <w:pPr>
        <w:numPr>
          <w:ilvl w:val="1"/>
          <w:numId w:val="46"/>
        </w:numPr>
        <w:bidi/>
        <w:spacing w:line="360" w:lineRule="auto"/>
        <w:jc w:val="both"/>
        <w:rPr>
          <w:rFonts w:ascii="Sakkal Majalla" w:hAnsi="Sakkal Majalla" w:cs="Sakkal Majalla"/>
          <w:b/>
          <w:bCs/>
          <w:szCs w:val="28"/>
          <w:lang w:val="en-GB" w:bidi="ar-EG"/>
        </w:rPr>
      </w:pPr>
      <w:r w:rsidRPr="004409C9">
        <w:rPr>
          <w:rFonts w:ascii="Sakkal Majalla" w:hAnsi="Sakkal Majalla" w:cs="Sakkal Majalla"/>
          <w:b/>
          <w:bCs/>
          <w:szCs w:val="28"/>
          <w:rtl/>
        </w:rPr>
        <w:t>العمل الجماعي</w:t>
      </w:r>
    </w:p>
    <w:p w14:paraId="0C096E78" w14:textId="77777777" w:rsidR="004409C9" w:rsidRPr="004409C9" w:rsidRDefault="004409C9" w:rsidP="00546115">
      <w:pPr>
        <w:bidi/>
        <w:spacing w:line="360" w:lineRule="auto"/>
        <w:jc w:val="both"/>
        <w:rPr>
          <w:rFonts w:ascii="Sakkal Majalla" w:hAnsi="Sakkal Majalla" w:cs="Sakkal Majalla"/>
          <w:szCs w:val="28"/>
          <w:lang w:bidi="ar-EG"/>
        </w:rPr>
      </w:pPr>
      <w:r w:rsidRPr="004409C9">
        <w:rPr>
          <w:rFonts w:ascii="Sakkal Majalla" w:hAnsi="Sakkal Majalla" w:cs="Sakkal Majalla"/>
          <w:szCs w:val="28"/>
          <w:rtl/>
        </w:rPr>
        <w:t>يساعد العمل الجماعي في تحقيق الأهداف بشكل أكثر فعالية</w:t>
      </w:r>
      <w:r w:rsidRPr="004409C9">
        <w:rPr>
          <w:rFonts w:ascii="Sakkal Majalla" w:hAnsi="Sakkal Majalla" w:cs="Sakkal Majalla" w:hint="cs"/>
          <w:szCs w:val="28"/>
          <w:rtl/>
        </w:rPr>
        <w:t>، ف</w:t>
      </w:r>
      <w:r w:rsidRPr="004409C9">
        <w:rPr>
          <w:rFonts w:ascii="Sakkal Majalla" w:hAnsi="Sakkal Majalla" w:cs="Sakkal Majalla"/>
          <w:szCs w:val="28"/>
          <w:rtl/>
        </w:rPr>
        <w:t>التعاون بين الأعضاء يعزز التواصل ويزيد من الإنتاجية، حيث يشعر الموظفون بالانتماء والدافع للعم</w:t>
      </w:r>
      <w:r w:rsidRPr="004409C9">
        <w:rPr>
          <w:rFonts w:ascii="Sakkal Majalla" w:hAnsi="Sakkal Majalla" w:cs="Sakkal Majalla" w:hint="cs"/>
          <w:szCs w:val="28"/>
          <w:rtl/>
        </w:rPr>
        <w:t>ل، ودعم الإدارة</w:t>
      </w:r>
      <w:r w:rsidRPr="004409C9">
        <w:rPr>
          <w:rFonts w:ascii="Sakkal Majalla" w:hAnsi="Sakkal Majalla" w:cs="Sakkal Majalla"/>
          <w:szCs w:val="28"/>
          <w:rtl/>
        </w:rPr>
        <w:t xml:space="preserve"> يعزز أداء الفرق بشكل عا</w:t>
      </w:r>
      <w:r w:rsidRPr="004409C9">
        <w:rPr>
          <w:rFonts w:ascii="Sakkal Majalla" w:hAnsi="Sakkal Majalla" w:cs="Sakkal Majalla" w:hint="cs"/>
          <w:szCs w:val="28"/>
          <w:rtl/>
        </w:rPr>
        <w:t>م (</w:t>
      </w:r>
      <w:r w:rsidRPr="004409C9">
        <w:rPr>
          <w:rFonts w:ascii="Sakkal Majalla" w:hAnsi="Sakkal Majalla" w:cs="Sakkal Majalla"/>
          <w:szCs w:val="28"/>
          <w:lang w:val="en-GB" w:bidi="ar-EG"/>
        </w:rPr>
        <w:t>Nassazi</w:t>
      </w:r>
      <w:r w:rsidRPr="004409C9">
        <w:rPr>
          <w:rFonts w:ascii="Sakkal Majalla" w:hAnsi="Sakkal Majalla" w:cs="Sakkal Majalla"/>
          <w:szCs w:val="28"/>
          <w:lang w:bidi="ar-EG"/>
        </w:rPr>
        <w:t>,2013,32-34</w:t>
      </w:r>
      <w:r w:rsidRPr="004409C9">
        <w:rPr>
          <w:rFonts w:ascii="Sakkal Majalla" w:hAnsi="Sakkal Majalla" w:cs="Sakkal Majalla" w:hint="cs"/>
          <w:szCs w:val="28"/>
          <w:rtl/>
        </w:rPr>
        <w:t xml:space="preserve">). </w:t>
      </w:r>
    </w:p>
    <w:p w14:paraId="60DFA631" w14:textId="77777777" w:rsidR="004409C9" w:rsidRPr="00095C10" w:rsidRDefault="004409C9" w:rsidP="00546115">
      <w:pPr>
        <w:bidi/>
        <w:spacing w:line="360" w:lineRule="auto"/>
        <w:jc w:val="both"/>
        <w:rPr>
          <w:rFonts w:ascii="Sakkal Majalla" w:hAnsi="Sakkal Majalla" w:cs="Sakkal Majalla"/>
          <w:sz w:val="32"/>
          <w:szCs w:val="32"/>
          <w:u w:val="single"/>
          <w:rtl/>
        </w:rPr>
      </w:pPr>
      <w:r w:rsidRPr="00095C10">
        <w:rPr>
          <w:rFonts w:ascii="Sakkal Majalla" w:hAnsi="Sakkal Majalla" w:cs="Sakkal Majalla" w:hint="cs"/>
          <w:b/>
          <w:bCs/>
          <w:sz w:val="32"/>
          <w:szCs w:val="32"/>
          <w:u w:val="single"/>
          <w:rtl/>
        </w:rPr>
        <w:t xml:space="preserve">خامسًا: </w:t>
      </w:r>
      <w:r w:rsidRPr="00095C10">
        <w:rPr>
          <w:rFonts w:ascii="Sakkal Majalla" w:hAnsi="Sakkal Majalla" w:cs="Sakkal Majalla"/>
          <w:b/>
          <w:bCs/>
          <w:sz w:val="32"/>
          <w:szCs w:val="32"/>
          <w:u w:val="single"/>
          <w:rtl/>
        </w:rPr>
        <w:t>أثر التدريب</w:t>
      </w:r>
      <w:r w:rsidRPr="00095C10">
        <w:rPr>
          <w:rFonts w:ascii="Sakkal Majalla" w:hAnsi="Sakkal Majalla" w:cs="Sakkal Majalla" w:hint="cs"/>
          <w:b/>
          <w:bCs/>
          <w:sz w:val="32"/>
          <w:szCs w:val="32"/>
          <w:u w:val="single"/>
          <w:rtl/>
        </w:rPr>
        <w:t xml:space="preserve"> والتطوير </w:t>
      </w:r>
      <w:r w:rsidRPr="00095C10">
        <w:rPr>
          <w:rFonts w:ascii="Sakkal Majalla" w:hAnsi="Sakkal Majalla" w:cs="Sakkal Majalla"/>
          <w:b/>
          <w:bCs/>
          <w:sz w:val="32"/>
          <w:szCs w:val="32"/>
          <w:u w:val="single"/>
          <w:rtl/>
        </w:rPr>
        <w:t>على أداء الموظفين</w:t>
      </w:r>
      <w:r w:rsidRPr="00095C10">
        <w:rPr>
          <w:rFonts w:ascii="Sakkal Majalla" w:hAnsi="Sakkal Majalla" w:cs="Sakkal Majalla" w:hint="cs"/>
          <w:sz w:val="32"/>
          <w:szCs w:val="32"/>
          <w:u w:val="single"/>
          <w:rtl/>
        </w:rPr>
        <w:t>:</w:t>
      </w:r>
    </w:p>
    <w:p w14:paraId="7EF79344" w14:textId="455D9512" w:rsidR="004409C9" w:rsidRPr="00095C10" w:rsidRDefault="004409C9" w:rsidP="00546115">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يعد</w:t>
      </w:r>
      <w:r w:rsidRPr="004409C9">
        <w:rPr>
          <w:rFonts w:ascii="Sakkal Majalla" w:hAnsi="Sakkal Majalla" w:cs="Sakkal Majalla" w:hint="cs"/>
          <w:szCs w:val="28"/>
          <w:rtl/>
        </w:rPr>
        <w:t xml:space="preserve"> التدريب والتطوير</w:t>
      </w:r>
      <w:r w:rsidRPr="004409C9">
        <w:rPr>
          <w:rFonts w:ascii="Sakkal Majalla" w:hAnsi="Sakkal Majalla" w:cs="Sakkal Majalla"/>
          <w:szCs w:val="28"/>
          <w:rtl/>
        </w:rPr>
        <w:t xml:space="preserve"> عن</w:t>
      </w:r>
      <w:r w:rsidRPr="004409C9">
        <w:rPr>
          <w:rFonts w:ascii="Sakkal Majalla" w:hAnsi="Sakkal Majalla" w:cs="Sakkal Majalla" w:hint="cs"/>
          <w:szCs w:val="28"/>
          <w:rtl/>
        </w:rPr>
        <w:t>اصر</w:t>
      </w:r>
      <w:r w:rsidRPr="004409C9">
        <w:rPr>
          <w:rFonts w:ascii="Sakkal Majalla" w:hAnsi="Sakkal Majalla" w:cs="Sakkal Majalla"/>
          <w:szCs w:val="28"/>
          <w:rtl/>
        </w:rPr>
        <w:t xml:space="preserve"> أساسي</w:t>
      </w:r>
      <w:r w:rsidRPr="004409C9">
        <w:rPr>
          <w:rFonts w:ascii="Sakkal Majalla" w:hAnsi="Sakkal Majalla" w:cs="Sakkal Majalla" w:hint="cs"/>
          <w:szCs w:val="28"/>
          <w:rtl/>
        </w:rPr>
        <w:t>ة</w:t>
      </w:r>
      <w:r w:rsidRPr="004409C9">
        <w:rPr>
          <w:rFonts w:ascii="Sakkal Majalla" w:hAnsi="Sakkal Majalla" w:cs="Sakkal Majalla"/>
          <w:szCs w:val="28"/>
          <w:rtl/>
        </w:rPr>
        <w:t xml:space="preserve"> في تحسين أداء العاملين، حيث يسهم</w:t>
      </w:r>
      <w:r w:rsidRPr="004409C9">
        <w:rPr>
          <w:rFonts w:ascii="Sakkal Majalla" w:hAnsi="Sakkal Majalla" w:cs="Sakkal Majalla" w:hint="cs"/>
          <w:szCs w:val="28"/>
          <w:rtl/>
        </w:rPr>
        <w:t>ان</w:t>
      </w:r>
      <w:r w:rsidRPr="004409C9">
        <w:rPr>
          <w:rFonts w:ascii="Sakkal Majalla" w:hAnsi="Sakkal Majalla" w:cs="Sakkal Majalla"/>
          <w:szCs w:val="28"/>
          <w:rtl/>
        </w:rPr>
        <w:t xml:space="preserve"> في تعزيز المهارات والقدرات اللازمة للنجاح في بيئة العمل</w:t>
      </w:r>
      <w:r w:rsidRPr="004409C9">
        <w:rPr>
          <w:rFonts w:ascii="Sakkal Majalla" w:hAnsi="Sakkal Majalla" w:cs="Sakkal Majalla" w:hint="cs"/>
          <w:szCs w:val="28"/>
          <w:rtl/>
        </w:rPr>
        <w:t>، و</w:t>
      </w:r>
      <w:r w:rsidRPr="004409C9">
        <w:rPr>
          <w:rFonts w:ascii="Sakkal Majalla" w:hAnsi="Sakkal Majalla" w:cs="Sakkal Majalla"/>
          <w:szCs w:val="28"/>
          <w:rtl/>
        </w:rPr>
        <w:t>يتضمن التدريب مجموعة من الأنشطة الموجهة التي تهدف إلى تطوير المعرفة والكفاءات، مما يؤدي إلى تحسين الإنتاجية والكفاءة</w:t>
      </w:r>
      <w:r w:rsidR="00095C10">
        <w:rPr>
          <w:rFonts w:ascii="Sakkal Majalla" w:hAnsi="Sakkal Majalla" w:cs="Sakkal Majalla" w:hint="cs"/>
          <w:szCs w:val="28"/>
          <w:rtl/>
          <w:lang w:bidi="ar-EG"/>
        </w:rPr>
        <w:t>.</w:t>
      </w:r>
    </w:p>
    <w:p w14:paraId="7AD9A65D" w14:textId="77777777"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u w:val="single"/>
          <w:rtl/>
        </w:rPr>
        <w:t>تشمل فوائد التدريب</w:t>
      </w:r>
      <w:r w:rsidRPr="004409C9">
        <w:rPr>
          <w:rFonts w:ascii="Sakkal Majalla" w:hAnsi="Sakkal Majalla" w:cs="Sakkal Majalla"/>
          <w:szCs w:val="28"/>
          <w:lang w:val="en-GB" w:bidi="ar-EG"/>
        </w:rPr>
        <w:t>:</w:t>
      </w:r>
    </w:p>
    <w:p w14:paraId="0AD037FF" w14:textId="77777777" w:rsidR="004409C9" w:rsidRP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تطوير المهارات</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يساعد التدريب على صقل المهارات الحالية وتزويد العاملين بمهارات جديدة تتماشى مع متطلبات العمل المتغيرة</w:t>
      </w:r>
      <w:r w:rsidRPr="004409C9">
        <w:rPr>
          <w:rFonts w:ascii="Sakkal Majalla" w:hAnsi="Sakkal Majalla" w:cs="Sakkal Majalla"/>
          <w:szCs w:val="28"/>
          <w:lang w:val="en-GB" w:bidi="ar-EG"/>
        </w:rPr>
        <w:t>.</w:t>
      </w:r>
    </w:p>
    <w:p w14:paraId="7100EF00" w14:textId="77777777" w:rsidR="004409C9" w:rsidRP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زيادة التحفيز</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 xml:space="preserve">عندما يشعر العاملون بأنهم يتلقون تدريبًا مناسبًا، يرتفع مستوى تحفيزهم </w:t>
      </w:r>
      <w:r w:rsidRPr="004409C9">
        <w:rPr>
          <w:rFonts w:ascii="Sakkal Majalla" w:hAnsi="Sakkal Majalla" w:cs="Sakkal Majalla" w:hint="cs"/>
          <w:szCs w:val="28"/>
          <w:rtl/>
        </w:rPr>
        <w:t>والتزامهم</w:t>
      </w:r>
      <w:r w:rsidRPr="004409C9">
        <w:rPr>
          <w:rFonts w:ascii="Sakkal Majalla" w:hAnsi="Sakkal Majalla" w:cs="Sakkal Majalla"/>
          <w:szCs w:val="28"/>
          <w:rtl/>
        </w:rPr>
        <w:t xml:space="preserve"> تجاه العمل</w:t>
      </w:r>
      <w:r w:rsidRPr="004409C9">
        <w:rPr>
          <w:rFonts w:ascii="Sakkal Majalla" w:hAnsi="Sakkal Majalla" w:cs="Sakkal Majalla"/>
          <w:szCs w:val="28"/>
          <w:lang w:val="en-GB" w:bidi="ar-EG"/>
        </w:rPr>
        <w:t>.</w:t>
      </w:r>
    </w:p>
    <w:p w14:paraId="4BDDCA23" w14:textId="77777777" w:rsidR="004409C9" w:rsidRP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تحسين الأداء</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يتجه الأداء العام للمنظمة نحو التحسن، حيث يساهم العاملون المدربون بشكل أفضل في تحقيق أهداف الشركة</w:t>
      </w:r>
      <w:r w:rsidRPr="004409C9">
        <w:rPr>
          <w:rFonts w:ascii="Sakkal Majalla" w:hAnsi="Sakkal Majalla" w:cs="Sakkal Majalla"/>
          <w:szCs w:val="28"/>
          <w:lang w:val="en-GB" w:bidi="ar-EG"/>
        </w:rPr>
        <w:t>.</w:t>
      </w:r>
    </w:p>
    <w:p w14:paraId="16A0735D" w14:textId="77777777" w:rsidR="004409C9" w:rsidRP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b/>
          <w:bCs/>
          <w:szCs w:val="28"/>
          <w:rtl/>
        </w:rPr>
        <w:t>تعزيز الثقافة التنظيمية</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يعزز التدريب روح التعاون والعمل الجماعي داخل المؤسسة، مما يساهم في بناء ثقافة تنظيمية قوية</w:t>
      </w:r>
      <w:r w:rsidRPr="004409C9">
        <w:rPr>
          <w:rFonts w:ascii="Sakkal Majalla" w:hAnsi="Sakkal Majalla" w:cs="Sakkal Majalla"/>
          <w:szCs w:val="28"/>
          <w:lang w:val="en-GB" w:bidi="ar-EG"/>
        </w:rPr>
        <w:t>.</w:t>
      </w:r>
    </w:p>
    <w:p w14:paraId="247677AD" w14:textId="77777777" w:rsidR="004409C9" w:rsidRPr="004409C9" w:rsidRDefault="004409C9" w:rsidP="000B297F">
      <w:pPr>
        <w:numPr>
          <w:ilvl w:val="0"/>
          <w:numId w:val="42"/>
        </w:numPr>
        <w:bidi/>
        <w:spacing w:line="360" w:lineRule="auto"/>
        <w:jc w:val="both"/>
        <w:rPr>
          <w:rFonts w:ascii="Sakkal Majalla" w:hAnsi="Sakkal Majalla" w:cs="Sakkal Majalla"/>
          <w:szCs w:val="28"/>
          <w:rtl/>
        </w:rPr>
      </w:pPr>
      <w:r w:rsidRPr="004409C9">
        <w:rPr>
          <w:rFonts w:ascii="Sakkal Majalla" w:hAnsi="Sakkal Majalla" w:cs="Sakkal Majalla"/>
          <w:b/>
          <w:bCs/>
          <w:szCs w:val="28"/>
          <w:rtl/>
        </w:rPr>
        <w:t>التكيف مع التغيرات</w:t>
      </w:r>
      <w:r w:rsidRPr="004409C9">
        <w:rPr>
          <w:rFonts w:ascii="Sakkal Majalla" w:hAnsi="Sakkal Majalla" w:cs="Sakkal Majalla"/>
          <w:szCs w:val="28"/>
          <w:lang w:val="en-GB" w:bidi="ar-EG"/>
        </w:rPr>
        <w:t xml:space="preserve">: </w:t>
      </w:r>
      <w:r w:rsidRPr="004409C9">
        <w:rPr>
          <w:rFonts w:ascii="Sakkal Majalla" w:hAnsi="Sakkal Majalla" w:cs="Sakkal Majalla"/>
          <w:szCs w:val="28"/>
          <w:rtl/>
        </w:rPr>
        <w:t>يزود التدريب العاملين بالأدوات اللازمة للتكيف مع التغيرات السريعة في بيئة العمل</w:t>
      </w:r>
      <w:r w:rsidRPr="004409C9">
        <w:rPr>
          <w:rFonts w:ascii="Sakkal Majalla" w:hAnsi="Sakkal Majalla" w:cs="Sakkal Majalla" w:hint="cs"/>
          <w:szCs w:val="28"/>
          <w:rtl/>
        </w:rPr>
        <w:t xml:space="preserve"> </w:t>
      </w:r>
      <w:r w:rsidRPr="004409C9">
        <w:rPr>
          <w:rFonts w:ascii="Sakkal Majalla" w:hAnsi="Sakkal Majalla" w:cs="Sakkal Majalla"/>
          <w:szCs w:val="28"/>
          <w:rtl/>
        </w:rPr>
        <w:t>(</w:t>
      </w:r>
      <w:r w:rsidRPr="004409C9">
        <w:rPr>
          <w:rFonts w:ascii="Sakkal Majalla" w:hAnsi="Sakkal Majalla" w:cs="Sakkal Majalla" w:hint="cs"/>
          <w:szCs w:val="28"/>
          <w:rtl/>
        </w:rPr>
        <w:t xml:space="preserve">الشامسي، 2009، 143-144). </w:t>
      </w:r>
    </w:p>
    <w:p w14:paraId="6FD9E6DC" w14:textId="77777777" w:rsidR="004409C9" w:rsidRP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lastRenderedPageBreak/>
        <w:t>يساهم التدريب في تطوير قدرات الموظفين الفكرية والإبداعية، مما يمكنهم من اتخاذ قرارات أفضل في الوقت المناسب وبطرق أكثر إنتاجية</w:t>
      </w:r>
      <w:r w:rsidRPr="004409C9">
        <w:rPr>
          <w:rFonts w:ascii="Sakkal Majalla" w:hAnsi="Sakkal Majalla" w:cs="Sakkal Majalla" w:hint="cs"/>
          <w:szCs w:val="28"/>
          <w:rtl/>
        </w:rPr>
        <w:t xml:space="preserve">، بالإضافة إلى ذلك </w:t>
      </w:r>
      <w:r w:rsidRPr="004409C9">
        <w:rPr>
          <w:rFonts w:ascii="Sakkal Majalla" w:hAnsi="Sakkal Majalla" w:cs="Sakkal Majalla"/>
          <w:szCs w:val="28"/>
          <w:rtl/>
        </w:rPr>
        <w:t>ي</w:t>
      </w:r>
      <w:r w:rsidRPr="004409C9">
        <w:rPr>
          <w:rFonts w:ascii="Sakkal Majalla" w:hAnsi="Sakkal Majalla" w:cs="Sakkal Majalla" w:hint="cs"/>
          <w:szCs w:val="28"/>
          <w:rtl/>
        </w:rPr>
        <w:t>ع</w:t>
      </w:r>
      <w:r w:rsidRPr="004409C9">
        <w:rPr>
          <w:rFonts w:ascii="Sakkal Majalla" w:hAnsi="Sakkal Majalla" w:cs="Sakkal Majalla"/>
          <w:szCs w:val="28"/>
          <w:rtl/>
        </w:rPr>
        <w:t>زز التدريب قدرة الموظفين على التعامل مع العملاء بفعالية والاستجابة لشكاواهم في الوقت المناسب</w:t>
      </w:r>
      <w:r w:rsidRPr="004409C9">
        <w:rPr>
          <w:rFonts w:ascii="Sakkal Majalla" w:hAnsi="Sakkal Majalla" w:cs="Sakkal Majalla" w:hint="cs"/>
          <w:szCs w:val="28"/>
          <w:rtl/>
        </w:rPr>
        <w:t>.</w:t>
      </w:r>
    </w:p>
    <w:p w14:paraId="157A7CE9" w14:textId="77777777" w:rsidR="004409C9" w:rsidRPr="004409C9" w:rsidRDefault="004409C9" w:rsidP="000B297F">
      <w:pPr>
        <w:numPr>
          <w:ilvl w:val="0"/>
          <w:numId w:val="42"/>
        </w:numPr>
        <w:bidi/>
        <w:spacing w:line="360" w:lineRule="auto"/>
        <w:jc w:val="both"/>
        <w:rPr>
          <w:rFonts w:ascii="Sakkal Majalla" w:hAnsi="Sakkal Majalla" w:cs="Sakkal Majalla"/>
          <w:szCs w:val="28"/>
          <w:rtl/>
        </w:rPr>
      </w:pPr>
      <w:r w:rsidRPr="004409C9">
        <w:rPr>
          <w:rFonts w:ascii="Sakkal Majalla" w:hAnsi="Sakkal Majalla" w:cs="Sakkal Majalla"/>
          <w:szCs w:val="28"/>
          <w:rtl/>
        </w:rPr>
        <w:t xml:space="preserve">يساعد التدريب أيضًا في تعزيز الثقة بالنفس، مما يؤدي إلى أداء متفوق في </w:t>
      </w:r>
      <w:r w:rsidRPr="004409C9">
        <w:rPr>
          <w:rFonts w:ascii="Sakkal Majalla" w:hAnsi="Sakkal Majalla" w:cs="Sakkal Majalla" w:hint="cs"/>
          <w:szCs w:val="28"/>
          <w:rtl/>
        </w:rPr>
        <w:t>العمل،</w:t>
      </w:r>
      <w:r w:rsidRPr="004409C9">
        <w:rPr>
          <w:rFonts w:ascii="Sakkal Majalla" w:hAnsi="Sakkal Majalla" w:cs="Sakkal Majalla"/>
          <w:szCs w:val="28"/>
          <w:rtl/>
        </w:rPr>
        <w:t xml:space="preserve"> حيث يستبدل الممارسات الضعيفة التقليدية بممارسات عمل </w:t>
      </w:r>
      <w:r w:rsidRPr="004409C9">
        <w:rPr>
          <w:rFonts w:ascii="Sakkal Majalla" w:hAnsi="Sakkal Majalla" w:cs="Sakkal Majalla" w:hint="cs"/>
          <w:szCs w:val="28"/>
          <w:rtl/>
        </w:rPr>
        <w:t xml:space="preserve">فعالة، كما </w:t>
      </w:r>
      <w:r w:rsidRPr="004409C9">
        <w:rPr>
          <w:rFonts w:ascii="Sakkal Majalla" w:hAnsi="Sakkal Majalla" w:cs="Sakkal Majalla"/>
          <w:szCs w:val="28"/>
          <w:rtl/>
        </w:rPr>
        <w:t>ي</w:t>
      </w:r>
      <w:r w:rsidRPr="004409C9">
        <w:rPr>
          <w:rFonts w:ascii="Sakkal Majalla" w:hAnsi="Sakkal Majalla" w:cs="Sakkal Majalla" w:hint="cs"/>
          <w:szCs w:val="28"/>
          <w:rtl/>
        </w:rPr>
        <w:t>عتبر</w:t>
      </w:r>
      <w:r w:rsidRPr="004409C9">
        <w:rPr>
          <w:rFonts w:ascii="Sakkal Majalla" w:hAnsi="Sakkal Majalla" w:cs="Sakkal Majalla"/>
          <w:szCs w:val="28"/>
          <w:rtl/>
        </w:rPr>
        <w:t xml:space="preserve"> التدريب تدخل مخطط يهدف إلى تعزيز عناصر الأداء الفردي في العمل</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p>
    <w:p w14:paraId="1716BB35" w14:textId="77777777" w:rsidR="004409C9" w:rsidRP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تساعد برامج التدريب في تقليل مشاعر القلق والإحباط الناتجة عن متطلبات العمل</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p>
    <w:p w14:paraId="5E189B72" w14:textId="5E1CBC0F" w:rsidR="004409C9" w:rsidRDefault="004409C9" w:rsidP="000B297F">
      <w:pPr>
        <w:numPr>
          <w:ilvl w:val="0"/>
          <w:numId w:val="42"/>
        </w:numPr>
        <w:bidi/>
        <w:spacing w:line="360" w:lineRule="auto"/>
        <w:jc w:val="both"/>
        <w:rPr>
          <w:rFonts w:ascii="Sakkal Majalla" w:hAnsi="Sakkal Majalla" w:cs="Sakkal Majalla"/>
          <w:szCs w:val="28"/>
          <w:lang w:val="en-GB" w:bidi="ar-EG"/>
        </w:rPr>
      </w:pPr>
      <w:r w:rsidRPr="004409C9">
        <w:rPr>
          <w:rFonts w:ascii="Sakkal Majalla" w:hAnsi="Sakkal Majalla" w:cs="Sakkal Majalla"/>
          <w:szCs w:val="28"/>
          <w:rtl/>
        </w:rPr>
        <w:t>يكون التدريب أداة فعالة لتحسين رضا الموظفين، حيث إن تحسين الأداء يؤدي إلى تقدير من قبل الإدارة العليا، مما يعزز شعور الموظف بالانسجام مع عمله</w:t>
      </w:r>
      <w:r w:rsidRPr="004409C9">
        <w:rPr>
          <w:rFonts w:ascii="Sakkal Majalla" w:hAnsi="Sakkal Majalla" w:cs="Sakkal Majalla" w:hint="cs"/>
          <w:szCs w:val="28"/>
          <w:rtl/>
        </w:rPr>
        <w:t>، حيث</w:t>
      </w:r>
      <w:r w:rsidRPr="004409C9">
        <w:rPr>
          <w:rFonts w:ascii="Sakkal Majalla" w:hAnsi="Sakkal Majalla" w:cs="Sakkal Majalla"/>
          <w:szCs w:val="28"/>
          <w:rtl/>
        </w:rPr>
        <w:t xml:space="preserve"> أن الموظفين المدربين يكونون أكثر قدرة على تلبية احتياجات العملاء، </w:t>
      </w:r>
      <w:r w:rsidRPr="004409C9">
        <w:rPr>
          <w:rFonts w:ascii="Sakkal Majalla" w:hAnsi="Sakkal Majalla" w:cs="Sakkal Majalla" w:hint="cs"/>
          <w:szCs w:val="28"/>
          <w:rtl/>
        </w:rPr>
        <w:t>كما</w:t>
      </w:r>
      <w:r w:rsidRPr="004409C9">
        <w:rPr>
          <w:rFonts w:ascii="Sakkal Majalla" w:hAnsi="Sakkal Majalla" w:cs="Sakkal Majalla"/>
          <w:szCs w:val="28"/>
          <w:rtl/>
        </w:rPr>
        <w:t xml:space="preserve"> أن الموظفين الذين يكتسبون المعرفة من برامج التدريب يظهرون مستوى أعلى من الرضا الوظيفي بجانب أداء متفوق</w:t>
      </w:r>
      <w:r w:rsidRPr="004409C9">
        <w:rPr>
          <w:rFonts w:ascii="Sakkal Majalla" w:hAnsi="Sakkal Majalla" w:cs="Sakkal Majalla" w:hint="cs"/>
          <w:szCs w:val="28"/>
          <w:rtl/>
        </w:rPr>
        <w:t xml:space="preserve"> (</w:t>
      </w:r>
      <w:r w:rsidRPr="004409C9">
        <w:rPr>
          <w:rFonts w:ascii="Sakkal Majalla" w:hAnsi="Sakkal Majalla" w:cs="Sakkal Majalla"/>
          <w:szCs w:val="28"/>
          <w:lang w:val="en-GB" w:bidi="ar-EG"/>
        </w:rPr>
        <w:t>Elnaga,</w:t>
      </w:r>
      <w:r w:rsidRPr="004409C9">
        <w:rPr>
          <w:rFonts w:ascii="Sakkal Majalla" w:hAnsi="Sakkal Majalla" w:cs="Sakkal Majalla"/>
          <w:szCs w:val="28"/>
          <w:lang w:bidi="ar-EG"/>
        </w:rPr>
        <w:t xml:space="preserve"> 2012, p. 139</w:t>
      </w:r>
      <w:r w:rsidRPr="004409C9">
        <w:rPr>
          <w:rFonts w:ascii="Sakkal Majalla" w:hAnsi="Sakkal Majalla" w:cs="Sakkal Majalla" w:hint="cs"/>
          <w:szCs w:val="28"/>
          <w:rtl/>
        </w:rPr>
        <w:t>)</w:t>
      </w:r>
    </w:p>
    <w:p w14:paraId="0F6765F7" w14:textId="77777777" w:rsidR="00D65308" w:rsidRPr="004409C9" w:rsidRDefault="00D65308" w:rsidP="00D65308">
      <w:pPr>
        <w:bidi/>
        <w:spacing w:line="360" w:lineRule="auto"/>
        <w:ind w:left="720"/>
        <w:jc w:val="both"/>
        <w:rPr>
          <w:rFonts w:ascii="Sakkal Majalla" w:hAnsi="Sakkal Majalla" w:cs="Sakkal Majalla"/>
          <w:szCs w:val="28"/>
          <w:lang w:val="en-GB" w:bidi="ar-EG"/>
        </w:rPr>
      </w:pPr>
    </w:p>
    <w:p w14:paraId="71105148" w14:textId="77777777" w:rsidR="004409C9" w:rsidRPr="00095C10" w:rsidRDefault="004409C9" w:rsidP="00546115">
      <w:pPr>
        <w:bidi/>
        <w:spacing w:line="360" w:lineRule="auto"/>
        <w:jc w:val="both"/>
        <w:rPr>
          <w:rFonts w:ascii="Sakkal Majalla" w:hAnsi="Sakkal Majalla" w:cs="Sakkal Majalla"/>
          <w:b/>
          <w:bCs/>
          <w:sz w:val="32"/>
          <w:szCs w:val="32"/>
          <w:u w:val="single"/>
          <w:rtl/>
        </w:rPr>
      </w:pPr>
      <w:r w:rsidRPr="00095C10">
        <w:rPr>
          <w:rFonts w:ascii="Sakkal Majalla" w:hAnsi="Sakkal Majalla" w:cs="Sakkal Majalla" w:hint="cs"/>
          <w:b/>
          <w:bCs/>
          <w:sz w:val="32"/>
          <w:szCs w:val="32"/>
          <w:u w:val="single"/>
          <w:rtl/>
        </w:rPr>
        <w:t xml:space="preserve">سادسًا: </w:t>
      </w:r>
      <w:r w:rsidRPr="00095C10">
        <w:rPr>
          <w:rFonts w:ascii="Sakkal Majalla" w:hAnsi="Sakkal Majalla" w:cs="Sakkal Majalla"/>
          <w:b/>
          <w:bCs/>
          <w:sz w:val="32"/>
          <w:szCs w:val="32"/>
          <w:u w:val="single"/>
          <w:rtl/>
        </w:rPr>
        <w:t>العلاقة بين التدريب والتطوير وأداء الموظفين</w:t>
      </w:r>
    </w:p>
    <w:p w14:paraId="1A0B3470" w14:textId="5B5C84CC" w:rsidR="004409C9" w:rsidRPr="00095C10" w:rsidRDefault="004409C9" w:rsidP="00546115">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تعتبر العلاقة بين التدريب والتطوير وأداء الموظفين ذات أهمية كبيرة في تعزيز الفعالية التنظيمية</w:t>
      </w:r>
      <w:r w:rsidRPr="004409C9">
        <w:rPr>
          <w:rFonts w:ascii="Sakkal Majalla" w:hAnsi="Sakkal Majalla" w:cs="Sakkal Majalla" w:hint="cs"/>
          <w:szCs w:val="28"/>
          <w:rtl/>
        </w:rPr>
        <w:t>، حيث</w:t>
      </w:r>
      <w:r w:rsidRPr="004409C9">
        <w:rPr>
          <w:rFonts w:ascii="Sakkal Majalla" w:hAnsi="Sakkal Majalla" w:cs="Sakkal Majalla"/>
          <w:szCs w:val="28"/>
          <w:rtl/>
        </w:rPr>
        <w:t xml:space="preserve"> يسهم التدريب في تحسين مهارات ومعرفة الموظفين، مما ينعكس إيجابياً على أدائهم في العمل</w:t>
      </w:r>
      <w:r w:rsidRPr="004409C9">
        <w:rPr>
          <w:rFonts w:ascii="Sakkal Majalla" w:hAnsi="Sakkal Majalla" w:cs="Sakkal Majalla" w:hint="cs"/>
          <w:szCs w:val="28"/>
          <w:rtl/>
        </w:rPr>
        <w:t>، ف</w:t>
      </w:r>
      <w:r w:rsidRPr="004409C9">
        <w:rPr>
          <w:rFonts w:ascii="Sakkal Majalla" w:hAnsi="Sakkal Majalla" w:cs="Sakkal Majalla"/>
          <w:szCs w:val="28"/>
          <w:rtl/>
        </w:rPr>
        <w:t>عندما يتم تلبية احتياجات الموظفين التعليمية والمهنية بشكل فعال، يزداد رضاهم وولاؤهم للمنظمة، مما يؤدي إلى تحسين الإنتاجية وتحقيق الأهداف التنظيمية</w:t>
      </w:r>
      <w:r w:rsidR="00095C10">
        <w:rPr>
          <w:rFonts w:ascii="Sakkal Majalla" w:hAnsi="Sakkal Majalla" w:cs="Sakkal Majalla" w:hint="cs"/>
          <w:szCs w:val="28"/>
          <w:rtl/>
          <w:lang w:bidi="ar-EG"/>
        </w:rPr>
        <w:t>.</w:t>
      </w:r>
    </w:p>
    <w:p w14:paraId="3AE77B23" w14:textId="77777777" w:rsidR="004409C9" w:rsidRPr="004409C9" w:rsidRDefault="004409C9" w:rsidP="00546115">
      <w:pPr>
        <w:bidi/>
        <w:spacing w:line="360" w:lineRule="auto"/>
        <w:jc w:val="both"/>
        <w:rPr>
          <w:rFonts w:ascii="Sakkal Majalla" w:hAnsi="Sakkal Majalla" w:cs="Sakkal Majalla"/>
          <w:szCs w:val="28"/>
          <w:rtl/>
        </w:rPr>
      </w:pPr>
      <w:r w:rsidRPr="004409C9">
        <w:rPr>
          <w:rFonts w:ascii="Sakkal Majalla" w:hAnsi="Sakkal Majalla" w:cs="Sakkal Majalla"/>
          <w:szCs w:val="28"/>
          <w:rtl/>
        </w:rPr>
        <w:t>يسهم التدريب في سد الفجوات بين الأداء الفعلي والمعايير المحددة، مما يعزز جودة العمل</w:t>
      </w:r>
      <w:r w:rsidRPr="004409C9">
        <w:rPr>
          <w:rFonts w:ascii="Sakkal Majalla" w:hAnsi="Sakkal Majalla" w:cs="Sakkal Majalla" w:hint="cs"/>
          <w:szCs w:val="28"/>
          <w:rtl/>
        </w:rPr>
        <w:t>،</w:t>
      </w:r>
      <w:r w:rsidRPr="004409C9">
        <w:rPr>
          <w:rFonts w:ascii="Sakkal Majalla" w:hAnsi="Sakkal Majalla" w:cs="Sakkal Majalla"/>
          <w:szCs w:val="28"/>
          <w:rtl/>
        </w:rPr>
        <w:t xml:space="preserve"> كما يعزز التدريب ثقافة التعلم المستمر داخل المنظمة، مما يخلق بيئة عمل محفزة</w:t>
      </w:r>
      <w:r w:rsidRPr="004409C9">
        <w:rPr>
          <w:rFonts w:ascii="Sakkal Majalla" w:hAnsi="Sakkal Majalla" w:cs="Sakkal Majalla" w:hint="cs"/>
          <w:szCs w:val="28"/>
          <w:rtl/>
        </w:rPr>
        <w:t xml:space="preserve">، </w:t>
      </w:r>
      <w:r w:rsidRPr="004409C9">
        <w:rPr>
          <w:rFonts w:ascii="Sakkal Majalla" w:hAnsi="Sakkal Majalla" w:cs="Sakkal Majalla"/>
          <w:szCs w:val="28"/>
          <w:rtl/>
        </w:rPr>
        <w:t>ومع ذلك يجب أن تأخذ المنظمات في الاعتبار العوامل البيئية مثل الهيكل التنظيمي والثقافة المؤسسية لضمان فعالية برامج التدريب</w:t>
      </w:r>
      <w:r w:rsidRPr="004409C9">
        <w:rPr>
          <w:rFonts w:ascii="Sakkal Majalla" w:hAnsi="Sakkal Majalla" w:cs="Sakkal Majalla" w:hint="cs"/>
          <w:szCs w:val="28"/>
          <w:rtl/>
        </w:rPr>
        <w:t xml:space="preserve">، كما </w:t>
      </w:r>
      <w:r w:rsidRPr="004409C9">
        <w:rPr>
          <w:rFonts w:ascii="Sakkal Majalla" w:hAnsi="Sakkal Majalla" w:cs="Sakkal Majalla"/>
          <w:szCs w:val="28"/>
          <w:rtl/>
        </w:rPr>
        <w:t xml:space="preserve">يؤدي الاستثمار في التدريب والتطوير إلى تحسين الأداء الفردي والجماعي، </w:t>
      </w:r>
      <w:r w:rsidRPr="004409C9">
        <w:rPr>
          <w:rFonts w:ascii="Sakkal Majalla" w:hAnsi="Sakkal Majalla" w:cs="Sakkal Majalla" w:hint="cs"/>
          <w:szCs w:val="28"/>
          <w:rtl/>
        </w:rPr>
        <w:t>ف</w:t>
      </w:r>
      <w:r w:rsidRPr="004409C9">
        <w:rPr>
          <w:rFonts w:ascii="Sakkal Majalla" w:hAnsi="Sakkal Majalla" w:cs="Sakkal Majalla"/>
          <w:szCs w:val="28"/>
          <w:rtl/>
        </w:rPr>
        <w:t>من خلال زيادة رضا الموظفين، يمكن تقليل معدل دوران العمالة، مما يوفر على المنظمة تكاليف التوظيف</w:t>
      </w:r>
      <w:r w:rsidRPr="004409C9">
        <w:rPr>
          <w:rFonts w:ascii="Sakkal Majalla" w:hAnsi="Sakkal Majalla" w:cs="Sakkal Majalla" w:hint="cs"/>
          <w:szCs w:val="28"/>
          <w:rtl/>
        </w:rPr>
        <w:t>،</w:t>
      </w:r>
      <w:r w:rsidRPr="004409C9">
        <w:rPr>
          <w:rFonts w:ascii="Sakkal Majalla" w:hAnsi="Sakkal Majalla" w:cs="Sakkal Majalla"/>
          <w:szCs w:val="28"/>
          <w:rtl/>
        </w:rPr>
        <w:t xml:space="preserve"> التدريب يضمن أيضًا الاستخدام الفعال للموارد، مما يعزز العوائد المالية للمنظم</w:t>
      </w:r>
      <w:r w:rsidRPr="004409C9">
        <w:rPr>
          <w:rFonts w:ascii="Sakkal Majalla" w:hAnsi="Sakkal Majalla" w:cs="Sakkal Majalla" w:hint="cs"/>
          <w:szCs w:val="28"/>
          <w:rtl/>
        </w:rPr>
        <w:t>ة(</w:t>
      </w:r>
      <w:r w:rsidRPr="004409C9">
        <w:rPr>
          <w:rFonts w:ascii="Sakkal Majalla" w:hAnsi="Sakkal Majalla" w:cs="Sakkal Majalla"/>
          <w:szCs w:val="28"/>
          <w:lang w:bidi="ar-EG"/>
        </w:rPr>
        <w:t>T</w:t>
      </w:r>
      <w:r w:rsidRPr="004409C9">
        <w:rPr>
          <w:rFonts w:ascii="Sakkal Majalla" w:hAnsi="Sakkal Majalla" w:cs="Sakkal Majalla"/>
          <w:szCs w:val="28"/>
          <w:lang w:val="en-GB" w:bidi="ar-EG"/>
        </w:rPr>
        <w:t>segaye,2018,31-34</w:t>
      </w:r>
      <w:r w:rsidRPr="004409C9">
        <w:rPr>
          <w:rFonts w:ascii="Sakkal Majalla" w:hAnsi="Sakkal Majalla" w:cs="Sakkal Majalla" w:hint="cs"/>
          <w:szCs w:val="28"/>
          <w:rtl/>
        </w:rPr>
        <w:t xml:space="preserve">). </w:t>
      </w:r>
    </w:p>
    <w:p w14:paraId="5D6BCE5F" w14:textId="692D7FD2" w:rsidR="004409C9" w:rsidRPr="004409C9" w:rsidRDefault="004409C9" w:rsidP="00546115">
      <w:pPr>
        <w:bidi/>
        <w:spacing w:line="360" w:lineRule="auto"/>
        <w:jc w:val="both"/>
        <w:rPr>
          <w:rFonts w:ascii="Sakkal Majalla" w:hAnsi="Sakkal Majalla" w:cs="Sakkal Majalla"/>
          <w:szCs w:val="28"/>
          <w:lang w:val="en-GB" w:bidi="ar-EG"/>
        </w:rPr>
      </w:pPr>
      <w:r w:rsidRPr="004409C9">
        <w:rPr>
          <w:rFonts w:ascii="Sakkal Majalla" w:hAnsi="Sakkal Majalla" w:cs="Sakkal Majalla" w:hint="cs"/>
          <w:szCs w:val="28"/>
          <w:rtl/>
        </w:rPr>
        <w:lastRenderedPageBreak/>
        <w:t xml:space="preserve">مما سبق يتضح أن </w:t>
      </w:r>
      <w:r w:rsidRPr="004409C9">
        <w:rPr>
          <w:rFonts w:ascii="Sakkal Majalla" w:hAnsi="Sakkal Majalla" w:cs="Sakkal Majalla"/>
          <w:szCs w:val="28"/>
          <w:rtl/>
        </w:rPr>
        <w:t>قياس أثر برامج التدريب والتطوير على مهارات الموظفين</w:t>
      </w:r>
      <w:r w:rsidRPr="004409C9">
        <w:rPr>
          <w:rFonts w:ascii="Sakkal Majalla" w:hAnsi="Sakkal Majalla" w:cs="Sakkal Majalla" w:hint="cs"/>
          <w:szCs w:val="28"/>
          <w:rtl/>
        </w:rPr>
        <w:t xml:space="preserve"> يعتبر</w:t>
      </w:r>
      <w:r w:rsidRPr="004409C9">
        <w:rPr>
          <w:rFonts w:ascii="Sakkal Majalla" w:hAnsi="Sakkal Majalla" w:cs="Sakkal Majalla"/>
          <w:szCs w:val="28"/>
          <w:rtl/>
        </w:rPr>
        <w:t xml:space="preserve"> خطوة أساسية نحو تحقيق الأداء العالي داخل المؤسسات</w:t>
      </w:r>
      <w:r w:rsidRPr="004409C9">
        <w:rPr>
          <w:rFonts w:ascii="Sakkal Majalla" w:hAnsi="Sakkal Majalla" w:cs="Sakkal Majalla" w:hint="cs"/>
          <w:szCs w:val="28"/>
          <w:rtl/>
        </w:rPr>
        <w:t>،</w:t>
      </w:r>
      <w:r w:rsidRPr="004409C9">
        <w:rPr>
          <w:rFonts w:ascii="Sakkal Majalla" w:hAnsi="Sakkal Majalla" w:cs="Sakkal Majalla"/>
          <w:szCs w:val="28"/>
          <w:rtl/>
        </w:rPr>
        <w:t xml:space="preserve"> من خلال استخدام أساليب متنوعة مثل نموذج كيركباتريك وتطبيق أساليب تدريب حديثة، يمكن للمؤسسات تقييم فعالية برامجها التدريبية بشكل منهجي ودقيق</w:t>
      </w:r>
      <w:r w:rsidR="00396E01">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ف</w:t>
      </w:r>
      <w:r w:rsidRPr="004409C9">
        <w:rPr>
          <w:rFonts w:ascii="Sakkal Majalla" w:hAnsi="Sakkal Majalla" w:cs="Sakkal Majalla"/>
          <w:szCs w:val="28"/>
          <w:rtl/>
        </w:rPr>
        <w:t>فهم الأبعاد الأربعة لنموذج كيركباتريك</w:t>
      </w:r>
      <w:r w:rsidRPr="004409C9">
        <w:rPr>
          <w:rFonts w:ascii="Sakkal Majalla" w:hAnsi="Sakkal Majalla" w:cs="Sakkal Majalla" w:hint="cs"/>
          <w:szCs w:val="28"/>
          <w:rtl/>
        </w:rPr>
        <w:t xml:space="preserve">، </w:t>
      </w:r>
      <w:r w:rsidRPr="004409C9">
        <w:rPr>
          <w:rFonts w:ascii="Sakkal Majalla" w:hAnsi="Sakkal Majalla" w:cs="Sakkal Majalla"/>
          <w:szCs w:val="28"/>
          <w:rtl/>
        </w:rPr>
        <w:t>يساعد في توضيح التأثير الحقيقي للتدريب على أداء الموظفين</w:t>
      </w:r>
      <w:r w:rsidRPr="004409C9">
        <w:rPr>
          <w:rFonts w:ascii="Sakkal Majalla" w:hAnsi="Sakkal Majalla" w:cs="Sakkal Majalla" w:hint="cs"/>
          <w:szCs w:val="28"/>
          <w:rtl/>
        </w:rPr>
        <w:t xml:space="preserve">، كما </w:t>
      </w:r>
      <w:r w:rsidRPr="004409C9">
        <w:rPr>
          <w:rFonts w:ascii="Sakkal Majalla" w:hAnsi="Sakkal Majalla" w:cs="Sakkal Majalla"/>
          <w:szCs w:val="28"/>
          <w:rtl/>
        </w:rPr>
        <w:t>تتأثر فعالية التدريب بعوامل متعددة، مثل الثقافة التنظيمية، ودعم الإدارة، والتقييم المستمر للاحتياجات</w:t>
      </w:r>
      <w:r w:rsidRPr="004409C9">
        <w:rPr>
          <w:rFonts w:ascii="Sakkal Majalla" w:hAnsi="Sakkal Majalla" w:cs="Sakkal Majalla" w:hint="cs"/>
          <w:szCs w:val="28"/>
          <w:rtl/>
        </w:rPr>
        <w:t>، حيث</w:t>
      </w:r>
      <w:r w:rsidRPr="004409C9">
        <w:rPr>
          <w:rFonts w:ascii="Sakkal Majalla" w:hAnsi="Sakkal Majalla" w:cs="Sakkal Majalla"/>
          <w:szCs w:val="28"/>
          <w:rtl/>
        </w:rPr>
        <w:t xml:space="preserve"> يجب على المؤسسات التعرف على هذه العوامل والعمل على تحسينها لضمان نجاح برامج التدريب</w:t>
      </w:r>
      <w:r w:rsidRPr="004409C9">
        <w:rPr>
          <w:rFonts w:ascii="Sakkal Majalla" w:hAnsi="Sakkal Majalla" w:cs="Sakkal Majalla" w:hint="cs"/>
          <w:szCs w:val="28"/>
          <w:rtl/>
        </w:rPr>
        <w:t xml:space="preserve">، </w:t>
      </w:r>
      <w:r w:rsidRPr="004409C9">
        <w:rPr>
          <w:rFonts w:ascii="Sakkal Majalla" w:hAnsi="Sakkal Majalla" w:cs="Sakkal Majalla"/>
          <w:szCs w:val="28"/>
          <w:rtl/>
        </w:rPr>
        <w:t>كما أن العلاقة الوطيدة بين التدريب وأداء الموظفين تبرز أهمية الاستثمار في التطوير المهني، حيث يسهم ذلك في زيادة الرضا الوظيفي وتقليل دوران العمل</w:t>
      </w:r>
      <w:r w:rsidRPr="004409C9">
        <w:rPr>
          <w:rFonts w:ascii="Sakkal Majalla" w:hAnsi="Sakkal Majalla" w:cs="Sakkal Majalla"/>
          <w:szCs w:val="28"/>
          <w:lang w:val="en-GB" w:bidi="ar-EG"/>
        </w:rPr>
        <w:t>.</w:t>
      </w:r>
    </w:p>
    <w:p w14:paraId="1DC1B56B" w14:textId="04D2F1D5" w:rsidR="004409C9" w:rsidRPr="00396E01" w:rsidRDefault="004409C9" w:rsidP="00396E01">
      <w:pPr>
        <w:bidi/>
        <w:spacing w:line="360" w:lineRule="auto"/>
        <w:jc w:val="both"/>
        <w:rPr>
          <w:rFonts w:ascii="Sakkal Majalla" w:hAnsi="Sakkal Majalla" w:cs="Sakkal Majalla"/>
          <w:szCs w:val="28"/>
          <w:rtl/>
        </w:rPr>
      </w:pPr>
      <w:r w:rsidRPr="004409C9">
        <w:rPr>
          <w:rFonts w:ascii="Sakkal Majalla" w:hAnsi="Sakkal Majalla" w:cs="Sakkal Majalla"/>
          <w:szCs w:val="28"/>
          <w:rtl/>
        </w:rPr>
        <w:t>في النهاية، يتضح أن التدريب والتطوير ليسا مجرد أدوات لتحسين المهارات، بل هما استثمار استراتيجي يساهم في تعزيز الإنتاجية والكفاءة، مما يعزز من قدرة المنظمة على التكيف مع التغيرات السريعة في بيئة العمل</w:t>
      </w:r>
      <w:r w:rsidRPr="004409C9">
        <w:rPr>
          <w:rFonts w:ascii="Sakkal Majalla" w:hAnsi="Sakkal Majalla" w:cs="Sakkal Majalla" w:hint="cs"/>
          <w:szCs w:val="28"/>
          <w:rtl/>
        </w:rPr>
        <w:t>،</w:t>
      </w:r>
      <w:r w:rsidRPr="004409C9">
        <w:rPr>
          <w:rFonts w:ascii="Sakkal Majalla" w:hAnsi="Sakkal Majalla" w:cs="Sakkal Majalla"/>
          <w:szCs w:val="28"/>
          <w:rtl/>
        </w:rPr>
        <w:t xml:space="preserve"> لذلك ينبغي أن تكون برامج التدريب جزءًا لا يتجزأ من استراتيجيات تطوير الموارد البشرية في أي منظمة تسعى إلى النجاح والتميز</w:t>
      </w:r>
      <w:r w:rsidRPr="004409C9">
        <w:rPr>
          <w:rFonts w:ascii="Sakkal Majalla" w:hAnsi="Sakkal Majalla" w:cs="Sakkal Majalla" w:hint="cs"/>
          <w:szCs w:val="28"/>
          <w:rtl/>
        </w:rPr>
        <w:t>.</w:t>
      </w:r>
    </w:p>
    <w:p w14:paraId="2B5993D4" w14:textId="77777777" w:rsidR="004409C9" w:rsidRPr="00396E01" w:rsidRDefault="004409C9" w:rsidP="00546115">
      <w:pPr>
        <w:bidi/>
        <w:spacing w:line="360" w:lineRule="auto"/>
        <w:jc w:val="both"/>
        <w:rPr>
          <w:rFonts w:ascii="Sakkal Majalla" w:hAnsi="Sakkal Majalla" w:cs="Sakkal Majalla"/>
          <w:b/>
          <w:bCs/>
          <w:sz w:val="32"/>
          <w:szCs w:val="32"/>
          <w:u w:val="single"/>
          <w:rtl/>
        </w:rPr>
      </w:pPr>
      <w:r w:rsidRPr="00396E01">
        <w:rPr>
          <w:rFonts w:ascii="Sakkal Majalla" w:hAnsi="Sakkal Majalla" w:cs="Sakkal Majalla" w:hint="cs"/>
          <w:b/>
          <w:bCs/>
          <w:sz w:val="32"/>
          <w:szCs w:val="32"/>
          <w:u w:val="single"/>
          <w:rtl/>
        </w:rPr>
        <w:t>خلاصة الفصل الأول</w:t>
      </w:r>
    </w:p>
    <w:p w14:paraId="6D8DC3F3" w14:textId="3AB7FA62" w:rsidR="004409C9" w:rsidRPr="00F7179C" w:rsidRDefault="004409C9" w:rsidP="00F7179C">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التدريب والتطوير عنصرين أساسيين في استراتيجيات إدارة الموارد البشرية، حيث يهدفان إلى تعزيز مهارات الموظفين وزيادة كفاءتهم في بيئة العمل</w:t>
      </w:r>
      <w:r w:rsidRPr="004409C9">
        <w:rPr>
          <w:rFonts w:ascii="Sakkal Majalla" w:hAnsi="Sakkal Majalla" w:cs="Sakkal Majalla" w:hint="cs"/>
          <w:szCs w:val="28"/>
          <w:rtl/>
        </w:rPr>
        <w:t xml:space="preserve">، </w:t>
      </w:r>
      <w:r w:rsidRPr="004409C9">
        <w:rPr>
          <w:rFonts w:ascii="Sakkal Majalla" w:hAnsi="Sakkal Majalla" w:cs="Sakkal Majalla"/>
          <w:szCs w:val="28"/>
          <w:rtl/>
        </w:rPr>
        <w:t>يشمل التدريب مجموعة من الأنشطة المصممة لتزويد الأفراد بالمعرفة والمهارات</w:t>
      </w:r>
      <w:r w:rsidR="00F7179C">
        <w:rPr>
          <w:rFonts w:ascii="Sakkal Majalla" w:hAnsi="Sakkal Majalla" w:cs="Sakkal Majalla"/>
          <w:szCs w:val="28"/>
          <w:rtl/>
        </w:rPr>
        <w:t xml:space="preserve"> اللازمة لأداء مهامهم بشكل أفضل</w:t>
      </w:r>
      <w:r w:rsidR="00F7179C">
        <w:rPr>
          <w:rFonts w:ascii="Sakkal Majalla" w:hAnsi="Sakkal Majalla" w:cs="Sakkal Majalla" w:hint="cs"/>
          <w:szCs w:val="28"/>
          <w:rtl/>
        </w:rPr>
        <w:t>، و</w:t>
      </w:r>
      <w:r w:rsidRPr="004409C9">
        <w:rPr>
          <w:rFonts w:ascii="Sakkal Majalla" w:hAnsi="Sakkal Majalla" w:cs="Sakkal Majalla"/>
          <w:szCs w:val="28"/>
          <w:rtl/>
        </w:rPr>
        <w:t>من جهة أخرى، يركز التطوير على تحسين القدرات الشخصية والمهنية للموظفين، مما يساعدهم على التكيف مع التغيرات في بيئة العمل</w:t>
      </w:r>
      <w:r w:rsidRPr="004409C9">
        <w:rPr>
          <w:rFonts w:ascii="Sakkal Majalla" w:hAnsi="Sakkal Majalla" w:cs="Sakkal Majalla" w:hint="cs"/>
          <w:szCs w:val="28"/>
          <w:rtl/>
        </w:rPr>
        <w:t>، حيث</w:t>
      </w:r>
      <w:r w:rsidRPr="004409C9">
        <w:rPr>
          <w:rFonts w:ascii="Sakkal Majalla" w:hAnsi="Sakkal Majalla" w:cs="Sakkal Majalla"/>
          <w:szCs w:val="28"/>
          <w:rtl/>
        </w:rPr>
        <w:t xml:space="preserve"> تعد البرامج التدريبية ضرورية لضمان أن تكون المهارات متماشية مع متطلبات السوق المتغيرة، وبالتالي تسهم في تحقيق الأهداف الاستراتيجية للمنظمات</w:t>
      </w:r>
      <w:r w:rsidR="00F7179C">
        <w:rPr>
          <w:rFonts w:ascii="Sakkal Majalla" w:hAnsi="Sakkal Majalla" w:cs="Sakkal Majalla" w:hint="cs"/>
          <w:szCs w:val="28"/>
          <w:rtl/>
          <w:lang w:bidi="ar-EG"/>
        </w:rPr>
        <w:t>.</w:t>
      </w:r>
    </w:p>
    <w:p w14:paraId="72A3332A" w14:textId="4F140D9E" w:rsidR="004409C9" w:rsidRPr="00F7179C" w:rsidRDefault="004409C9" w:rsidP="00546115">
      <w:pPr>
        <w:bidi/>
        <w:spacing w:line="360" w:lineRule="auto"/>
        <w:jc w:val="both"/>
        <w:rPr>
          <w:rFonts w:ascii="Sakkal Majalla" w:hAnsi="Sakkal Majalla" w:cs="Sakkal Majalla"/>
          <w:szCs w:val="28"/>
          <w:rtl/>
          <w:lang w:bidi="ar-EG"/>
        </w:rPr>
      </w:pPr>
      <w:r w:rsidRPr="004409C9">
        <w:rPr>
          <w:rFonts w:ascii="Sakkal Majalla" w:hAnsi="Sakkal Majalla" w:cs="Sakkal Majalla"/>
          <w:szCs w:val="28"/>
          <w:rtl/>
        </w:rPr>
        <w:t>يؤثر التدريب والتطوير بشكل مباشر على مهارات الموظفين، حيث يساعدهم على اكتساب مهارات جديدة وتطوير المهارات الحالية</w:t>
      </w:r>
      <w:r w:rsidRPr="004409C9">
        <w:rPr>
          <w:rFonts w:ascii="Sakkal Majalla" w:hAnsi="Sakkal Majalla" w:cs="Sakkal Majalla" w:hint="cs"/>
          <w:szCs w:val="28"/>
          <w:rtl/>
        </w:rPr>
        <w:t>، ف</w:t>
      </w:r>
      <w:r w:rsidRPr="004409C9">
        <w:rPr>
          <w:rFonts w:ascii="Sakkal Majalla" w:hAnsi="Sakkal Majalla" w:cs="Sakkal Majalla"/>
          <w:szCs w:val="28"/>
          <w:rtl/>
        </w:rPr>
        <w:t>يسهم التدريب في زيادة الإنتاجية من خلال تحسين الكفاءات الفردية، مما يؤدي إلى أداء أفضل في العمل</w:t>
      </w:r>
      <w:r w:rsidRPr="004409C9">
        <w:rPr>
          <w:rFonts w:ascii="Sakkal Majalla" w:hAnsi="Sakkal Majalla" w:cs="Sakkal Majalla" w:hint="cs"/>
          <w:szCs w:val="28"/>
          <w:rtl/>
        </w:rPr>
        <w:t xml:space="preserve">، </w:t>
      </w:r>
      <w:r w:rsidRPr="004409C9">
        <w:rPr>
          <w:rFonts w:ascii="Sakkal Majalla" w:hAnsi="Sakkal Majalla" w:cs="Sakkal Majalla"/>
          <w:szCs w:val="28"/>
          <w:rtl/>
        </w:rPr>
        <w:t xml:space="preserve">بالإضافة إلى ذلك يعزز التدريب من مستوى التحفيز والرضا الوظيفي لدى الموظفين، حيث يشعرون بأنهم يحصلون على الدعم اللازم </w:t>
      </w:r>
      <w:r w:rsidRPr="004409C9">
        <w:rPr>
          <w:rFonts w:ascii="Sakkal Majalla" w:hAnsi="Sakkal Majalla" w:cs="Sakkal Majalla"/>
          <w:szCs w:val="28"/>
          <w:rtl/>
        </w:rPr>
        <w:lastRenderedPageBreak/>
        <w:t>لتنمية مهاراتهم</w:t>
      </w:r>
      <w:r w:rsidRPr="004409C9">
        <w:rPr>
          <w:rFonts w:ascii="Sakkal Majalla" w:hAnsi="Sakkal Majalla" w:cs="Sakkal Majalla" w:hint="cs"/>
          <w:szCs w:val="28"/>
          <w:rtl/>
        </w:rPr>
        <w:t>،</w:t>
      </w:r>
      <w:r w:rsidRPr="004409C9">
        <w:rPr>
          <w:rFonts w:ascii="Sakkal Majalla" w:hAnsi="Sakkal Majalla" w:cs="Sakkal Majalla"/>
          <w:szCs w:val="28"/>
          <w:rtl/>
        </w:rPr>
        <w:t xml:space="preserve"> </w:t>
      </w:r>
      <w:r w:rsidRPr="004409C9">
        <w:rPr>
          <w:rFonts w:ascii="Sakkal Majalla" w:hAnsi="Sakkal Majalla" w:cs="Sakkal Majalla" w:hint="cs"/>
          <w:szCs w:val="28"/>
          <w:rtl/>
        </w:rPr>
        <w:t>ف</w:t>
      </w:r>
      <w:r w:rsidRPr="004409C9">
        <w:rPr>
          <w:rFonts w:ascii="Sakkal Majalla" w:hAnsi="Sakkal Majalla" w:cs="Sakkal Majalla"/>
          <w:szCs w:val="28"/>
          <w:rtl/>
        </w:rPr>
        <w:t>ينعكس ذلك إيجاباً على الأداء العام للمنظمة، حيث يساهم الموظفون المدربون بشكل أفضل في تحقيق الأهداف المؤسسية وتحسين جودة الخدمات أو المنتجات المقدمة</w:t>
      </w:r>
      <w:r w:rsidR="00F7179C">
        <w:rPr>
          <w:rFonts w:ascii="Sakkal Majalla" w:hAnsi="Sakkal Majalla" w:cs="Sakkal Majalla" w:hint="cs"/>
          <w:szCs w:val="28"/>
          <w:rtl/>
          <w:lang w:bidi="ar-EG"/>
        </w:rPr>
        <w:t>.</w:t>
      </w:r>
    </w:p>
    <w:p w14:paraId="79EED60E" w14:textId="4680B765" w:rsidR="004409C9" w:rsidRPr="008B2E17" w:rsidRDefault="008B2E17" w:rsidP="00546115">
      <w:pPr>
        <w:bidi/>
        <w:spacing w:line="360" w:lineRule="auto"/>
        <w:jc w:val="both"/>
        <w:rPr>
          <w:rFonts w:ascii="Sakkal Majalla" w:hAnsi="Sakkal Majalla" w:cs="Sakkal Majalla"/>
          <w:szCs w:val="28"/>
          <w:rtl/>
          <w:lang w:bidi="ar-EG"/>
        </w:rPr>
      </w:pPr>
      <w:r>
        <w:rPr>
          <w:rFonts w:ascii="Sakkal Majalla" w:hAnsi="Sakkal Majalla" w:cs="Sakkal Majalla" w:hint="cs"/>
          <w:szCs w:val="28"/>
          <w:rtl/>
        </w:rPr>
        <w:t xml:space="preserve">وتعد </w:t>
      </w:r>
      <w:r w:rsidR="004409C9" w:rsidRPr="004409C9">
        <w:rPr>
          <w:rFonts w:ascii="Sakkal Majalla" w:hAnsi="Sakkal Majalla" w:cs="Sakkal Majalla"/>
          <w:szCs w:val="28"/>
          <w:rtl/>
        </w:rPr>
        <w:t>العلاقة بين التدريب والتطوير وأداء الموظفين هي علاقة متبادلة ومترابطة</w:t>
      </w:r>
      <w:r w:rsidR="004409C9" w:rsidRPr="004409C9">
        <w:rPr>
          <w:rFonts w:ascii="Sakkal Majalla" w:hAnsi="Sakkal Majalla" w:cs="Sakkal Majalla" w:hint="cs"/>
          <w:szCs w:val="28"/>
          <w:rtl/>
        </w:rPr>
        <w:t>،</w:t>
      </w:r>
      <w:r w:rsidR="004409C9" w:rsidRPr="004409C9">
        <w:rPr>
          <w:rFonts w:ascii="Sakkal Majalla" w:hAnsi="Sakkal Majalla" w:cs="Sakkal Majalla"/>
          <w:szCs w:val="28"/>
          <w:rtl/>
        </w:rPr>
        <w:t xml:space="preserve"> فعندما توفر المؤسسات برامج تدريب فعالة، يتمكن الموظفون من تحسين مهاراتهم ومعرفتهم، مما يزيد من كفاءتهم في العمل</w:t>
      </w:r>
      <w:r w:rsidR="004409C9" w:rsidRPr="004409C9">
        <w:rPr>
          <w:rFonts w:ascii="Sakkal Majalla" w:hAnsi="Sakkal Majalla" w:cs="Sakkal Majalla" w:hint="cs"/>
          <w:szCs w:val="28"/>
          <w:rtl/>
        </w:rPr>
        <w:t xml:space="preserve">، </w:t>
      </w:r>
      <w:r w:rsidR="004409C9" w:rsidRPr="004409C9">
        <w:rPr>
          <w:rFonts w:ascii="Sakkal Majalla" w:hAnsi="Sakkal Majalla" w:cs="Sakkal Majalla"/>
          <w:szCs w:val="28"/>
          <w:rtl/>
        </w:rPr>
        <w:t>من ناحية أخرى يؤدي تحسين المهارات إلى تعزيز الأداء الوظيفي، مما يعكس تأثير التدريب على نتائج العمل</w:t>
      </w:r>
      <w:r w:rsidR="004409C9" w:rsidRPr="004409C9">
        <w:rPr>
          <w:rFonts w:ascii="Sakkal Majalla" w:hAnsi="Sakkal Majalla" w:cs="Sakkal Majalla" w:hint="cs"/>
          <w:szCs w:val="28"/>
          <w:rtl/>
        </w:rPr>
        <w:t>،</w:t>
      </w:r>
      <w:r w:rsidR="004409C9" w:rsidRPr="004409C9">
        <w:rPr>
          <w:rFonts w:ascii="Sakkal Majalla" w:hAnsi="Sakkal Majalla" w:cs="Sakkal Majalla"/>
          <w:szCs w:val="28"/>
          <w:rtl/>
        </w:rPr>
        <w:t xml:space="preserve"> فإن الاستثمار في التدريب والتطوير لا ي</w:t>
      </w:r>
      <w:r w:rsidR="004409C9" w:rsidRPr="004409C9">
        <w:rPr>
          <w:rFonts w:ascii="Sakkal Majalla" w:hAnsi="Sakkal Majalla" w:cs="Sakkal Majalla" w:hint="cs"/>
          <w:szCs w:val="28"/>
          <w:rtl/>
        </w:rPr>
        <w:t>ع</w:t>
      </w:r>
      <w:r w:rsidR="004409C9" w:rsidRPr="004409C9">
        <w:rPr>
          <w:rFonts w:ascii="Sakkal Majalla" w:hAnsi="Sakkal Majalla" w:cs="Sakkal Majalla"/>
          <w:szCs w:val="28"/>
          <w:rtl/>
        </w:rPr>
        <w:t>تبر مجرد تكلفة، بل هو استثمار استراتيجي يساهم في تحقيق الأهداف التنظيمية ورفع مستوى الرضا والالتزام لدى الموظفين</w:t>
      </w:r>
      <w:r w:rsidR="004409C9" w:rsidRPr="004409C9">
        <w:rPr>
          <w:rFonts w:ascii="Sakkal Majalla" w:hAnsi="Sakkal Majalla" w:cs="Sakkal Majalla" w:hint="cs"/>
          <w:szCs w:val="28"/>
          <w:rtl/>
        </w:rPr>
        <w:t>،</w:t>
      </w:r>
      <w:r w:rsidR="004409C9" w:rsidRPr="004409C9">
        <w:rPr>
          <w:rFonts w:ascii="Sakkal Majalla" w:hAnsi="Sakkal Majalla" w:cs="Sakkal Majalla"/>
          <w:szCs w:val="28"/>
          <w:rtl/>
        </w:rPr>
        <w:t xml:space="preserve"> في النهاية يعزز هذا الاستثمار من قدرة المنظمة على التكيف مع التغيرات السريعة في بيئة العمل، مما يسهم في تحقيق النجاح والتميز المستدام</w:t>
      </w:r>
      <w:r>
        <w:rPr>
          <w:rFonts w:ascii="Sakkal Majalla" w:hAnsi="Sakkal Majalla" w:cs="Sakkal Majalla" w:hint="cs"/>
          <w:szCs w:val="28"/>
          <w:rtl/>
          <w:lang w:bidi="ar-EG"/>
        </w:rPr>
        <w:t>.</w:t>
      </w:r>
    </w:p>
    <w:p w14:paraId="5A96C468" w14:textId="77777777" w:rsidR="004409C9" w:rsidRPr="004409C9" w:rsidRDefault="004409C9" w:rsidP="004409C9">
      <w:pPr>
        <w:bidi/>
        <w:spacing w:line="480" w:lineRule="auto"/>
        <w:jc w:val="mediumKashida"/>
        <w:rPr>
          <w:rFonts w:ascii="Sakkal Majalla" w:hAnsi="Sakkal Majalla" w:cs="Sakkal Majalla"/>
          <w:szCs w:val="28"/>
          <w:u w:val="single"/>
          <w:rtl/>
        </w:rPr>
      </w:pPr>
    </w:p>
    <w:p w14:paraId="4766586F" w14:textId="77777777" w:rsidR="00D65308" w:rsidRDefault="00D65308" w:rsidP="00D65308">
      <w:pPr>
        <w:spacing w:line="360" w:lineRule="auto"/>
        <w:jc w:val="both"/>
        <w:rPr>
          <w:rFonts w:ascii="Sakkal Majalla" w:hAnsi="Sakkal Majalla" w:cs="Sakkal Majalla"/>
          <w:szCs w:val="28"/>
        </w:rPr>
      </w:pPr>
    </w:p>
    <w:p w14:paraId="6298B664" w14:textId="7C00D7DE" w:rsidR="00DA2F7D" w:rsidRDefault="004409C9" w:rsidP="00D65308">
      <w:pPr>
        <w:spacing w:line="360" w:lineRule="auto"/>
        <w:jc w:val="both"/>
        <w:rPr>
          <w:rFonts w:ascii="Calibri" w:eastAsia="Calibri" w:hAnsi="Calibri" w:cs="Arial"/>
          <w:noProof/>
        </w:rPr>
      </w:pPr>
      <w:r w:rsidRPr="00B64E39">
        <w:rPr>
          <w:rFonts w:ascii="Calibri" w:eastAsia="Calibri" w:hAnsi="Calibri" w:cs="Arial"/>
          <w:noProof/>
        </w:rPr>
        <mc:AlternateContent>
          <mc:Choice Requires="wps">
            <w:drawing>
              <wp:anchor distT="0" distB="0" distL="114300" distR="114300" simplePos="0" relativeHeight="251664384" behindDoc="0" locked="0" layoutInCell="1" allowOverlap="1" wp14:anchorId="03CE02E4" wp14:editId="476A79B8">
                <wp:simplePos x="0" y="0"/>
                <wp:positionH relativeFrom="column">
                  <wp:posOffset>-243205</wp:posOffset>
                </wp:positionH>
                <wp:positionV relativeFrom="paragraph">
                  <wp:posOffset>248920</wp:posOffset>
                </wp:positionV>
                <wp:extent cx="1864360" cy="1028700"/>
                <wp:effectExtent l="0" t="0" r="21590" b="19050"/>
                <wp:wrapNone/>
                <wp:docPr id="1"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400CE6DC" w14:textId="77777777" w:rsidR="00537ED9" w:rsidRPr="00B77B09" w:rsidRDefault="00537ED9" w:rsidP="00B77B09">
                            <w:pPr>
                              <w:spacing w:after="0" w:line="276" w:lineRule="auto"/>
                              <w:jc w:val="lowKashida"/>
                              <w:rPr>
                                <w:rFonts w:ascii="Sakkal Majalla" w:hAnsi="Sakkal Majalla" w:cs="Sakkal Majalla"/>
                                <w:b/>
                                <w:bCs/>
                                <w:sz w:val="24"/>
                                <w:szCs w:val="24"/>
                                <w:lang w:bidi="ar-EG"/>
                              </w:rPr>
                            </w:pPr>
                            <w:r w:rsidRPr="00B77B09">
                              <w:rPr>
                                <w:rFonts w:ascii="Sakkal Majalla" w:hAnsi="Sakkal Majalla" w:cs="Sakkal Majalla"/>
                                <w:b/>
                                <w:bCs/>
                                <w:sz w:val="24"/>
                                <w:szCs w:val="24"/>
                                <w:lang w:bidi="ar-EG"/>
                              </w:rPr>
                              <w:t>Midocean University</w:t>
                            </w:r>
                          </w:p>
                          <w:p w14:paraId="4A0165C1" w14:textId="77777777" w:rsidR="00537ED9" w:rsidRPr="00B77B09" w:rsidRDefault="00537ED9" w:rsidP="00B77B09">
                            <w:pPr>
                              <w:spacing w:after="0" w:line="276" w:lineRule="auto"/>
                              <w:jc w:val="lowKashida"/>
                              <w:rPr>
                                <w:rFonts w:ascii="Sakkal Majalla" w:hAnsi="Sakkal Majalla" w:cs="Sakkal Majalla"/>
                                <w:b/>
                                <w:bCs/>
                                <w:sz w:val="24"/>
                                <w:szCs w:val="24"/>
                                <w:lang w:bidi="ar-EG"/>
                              </w:rPr>
                            </w:pPr>
                            <w:r w:rsidRPr="00B77B09">
                              <w:rPr>
                                <w:rFonts w:ascii="Sakkal Majalla" w:hAnsi="Sakkal Majalla" w:cs="Sakkal Majalla"/>
                                <w:b/>
                                <w:bCs/>
                                <w:sz w:val="24"/>
                                <w:szCs w:val="24"/>
                                <w:lang w:bidi="ar-EG"/>
                              </w:rPr>
                              <w:t>Management college</w:t>
                            </w:r>
                          </w:p>
                          <w:p w14:paraId="78F81D18" w14:textId="32A9832B" w:rsidR="00537ED9" w:rsidRDefault="00537ED9" w:rsidP="00B77B09">
                            <w:pPr>
                              <w:spacing w:after="0" w:line="276" w:lineRule="auto"/>
                              <w:jc w:val="lowKashida"/>
                              <w:rPr>
                                <w:rFonts w:ascii="Sakkal Majalla" w:hAnsi="Sakkal Majalla" w:cs="Sakkal Majalla"/>
                                <w:b/>
                                <w:bCs/>
                                <w:sz w:val="24"/>
                                <w:szCs w:val="24"/>
                                <w:rtl/>
                                <w:lang w:bidi="ar-EG"/>
                              </w:rPr>
                            </w:pPr>
                            <w:r w:rsidRPr="00B77B09">
                              <w:rPr>
                                <w:rFonts w:ascii="Sakkal Majalla" w:hAnsi="Sakkal Majalla" w:cs="Sakkal Majalla"/>
                                <w:b/>
                                <w:bCs/>
                                <w:sz w:val="24"/>
                                <w:szCs w:val="24"/>
                                <w:lang w:bidi="ar-EG"/>
                              </w:rPr>
                              <w:t>Department of Human Resources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E02E4" id="_x0000_s1032" style="position:absolute;left:0;text-align:left;margin-left:-19.15pt;margin-top:19.6pt;width:146.8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" fillcolor="window" strokecolor="#a5a5a5" strokeweight="1pt">
                <v:textbox>
                  <w:txbxContent>
                    <w:p w14:paraId="400CE6DC" w14:textId="77777777" w:rsidR="00537ED9" w:rsidRPr="00B77B09" w:rsidRDefault="00537ED9" w:rsidP="00B77B09">
                      <w:pPr>
                        <w:spacing w:after="0" w:line="276" w:lineRule="auto"/>
                        <w:jc w:val="lowKashida"/>
                        <w:rPr>
                          <w:rFonts w:ascii="Sakkal Majalla" w:hAnsi="Sakkal Majalla" w:cs="Sakkal Majalla"/>
                          <w:b/>
                          <w:bCs/>
                          <w:sz w:val="24"/>
                          <w:szCs w:val="24"/>
                          <w:lang w:bidi="ar-EG"/>
                        </w:rPr>
                      </w:pPr>
                      <w:r w:rsidRPr="00B77B09">
                        <w:rPr>
                          <w:rFonts w:ascii="Sakkal Majalla" w:hAnsi="Sakkal Majalla" w:cs="Sakkal Majalla"/>
                          <w:b/>
                          <w:bCs/>
                          <w:sz w:val="24"/>
                          <w:szCs w:val="24"/>
                          <w:lang w:bidi="ar-EG"/>
                        </w:rPr>
                        <w:t>Midocean University</w:t>
                      </w:r>
                    </w:p>
                    <w:p w14:paraId="4A0165C1" w14:textId="77777777" w:rsidR="00537ED9" w:rsidRPr="00B77B09" w:rsidRDefault="00537ED9" w:rsidP="00B77B09">
                      <w:pPr>
                        <w:spacing w:after="0" w:line="276" w:lineRule="auto"/>
                        <w:jc w:val="lowKashida"/>
                        <w:rPr>
                          <w:rFonts w:ascii="Sakkal Majalla" w:hAnsi="Sakkal Majalla" w:cs="Sakkal Majalla"/>
                          <w:b/>
                          <w:bCs/>
                          <w:sz w:val="24"/>
                          <w:szCs w:val="24"/>
                          <w:lang w:bidi="ar-EG"/>
                        </w:rPr>
                      </w:pPr>
                      <w:r w:rsidRPr="00B77B09">
                        <w:rPr>
                          <w:rFonts w:ascii="Sakkal Majalla" w:hAnsi="Sakkal Majalla" w:cs="Sakkal Majalla"/>
                          <w:b/>
                          <w:bCs/>
                          <w:sz w:val="24"/>
                          <w:szCs w:val="24"/>
                          <w:lang w:bidi="ar-EG"/>
                        </w:rPr>
                        <w:t>Management college</w:t>
                      </w:r>
                    </w:p>
                    <w:p w14:paraId="78F81D18" w14:textId="32A9832B" w:rsidR="00537ED9" w:rsidRDefault="00537ED9" w:rsidP="00B77B09">
                      <w:pPr>
                        <w:spacing w:after="0" w:line="276" w:lineRule="auto"/>
                        <w:jc w:val="lowKashida"/>
                        <w:rPr>
                          <w:rFonts w:ascii="Sakkal Majalla" w:hAnsi="Sakkal Majalla" w:cs="Sakkal Majalla"/>
                          <w:b/>
                          <w:bCs/>
                          <w:sz w:val="24"/>
                          <w:szCs w:val="24"/>
                          <w:rtl/>
                          <w:lang w:bidi="ar-EG"/>
                        </w:rPr>
                      </w:pPr>
                      <w:r w:rsidRPr="00B77B09">
                        <w:rPr>
                          <w:rFonts w:ascii="Sakkal Majalla" w:hAnsi="Sakkal Majalla" w:cs="Sakkal Majalla"/>
                          <w:b/>
                          <w:bCs/>
                          <w:sz w:val="24"/>
                          <w:szCs w:val="24"/>
                          <w:lang w:bidi="ar-EG"/>
                        </w:rPr>
                        <w:t>Department of Human Resources</w:t>
                      </w:r>
                    </w:p>
                  </w:txbxContent>
                </v:textbox>
              </v:rect>
            </w:pict>
          </mc:Fallback>
        </mc:AlternateContent>
      </w:r>
      <w:r w:rsidRPr="00B64E39">
        <w:rPr>
          <w:rFonts w:ascii="Calibri" w:eastAsia="Calibri" w:hAnsi="Calibri" w:cs="Arial"/>
          <w:noProof/>
        </w:rPr>
        <w:drawing>
          <wp:anchor distT="0" distB="0" distL="114300" distR="114300" simplePos="0" relativeHeight="251665408" behindDoc="0" locked="0" layoutInCell="1" allowOverlap="1" wp14:anchorId="02133C99" wp14:editId="4D4D5172">
            <wp:simplePos x="0" y="0"/>
            <wp:positionH relativeFrom="margin">
              <wp:posOffset>4227195</wp:posOffset>
            </wp:positionH>
            <wp:positionV relativeFrom="margin">
              <wp:posOffset>184785</wp:posOffset>
            </wp:positionV>
            <wp:extent cx="2105025" cy="1028700"/>
            <wp:effectExtent l="0" t="0" r="9525" b="0"/>
            <wp:wrapSquare wrapText="bothSides"/>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p>
    <w:p w14:paraId="106D8B3F" w14:textId="23E29D9B" w:rsidR="00DA2F7D" w:rsidRDefault="00DA2F7D" w:rsidP="00B77B09">
      <w:pPr>
        <w:spacing w:line="360" w:lineRule="auto"/>
        <w:jc w:val="center"/>
        <w:rPr>
          <w:rFonts w:ascii="Calibri" w:eastAsia="Calibri" w:hAnsi="Calibri" w:cs="Arial"/>
          <w:noProof/>
        </w:rPr>
      </w:pPr>
    </w:p>
    <w:p w14:paraId="7F9F74EC" w14:textId="77777777" w:rsidR="00DA2F7D" w:rsidRDefault="00DA2F7D" w:rsidP="00B77B09">
      <w:pPr>
        <w:spacing w:line="360" w:lineRule="auto"/>
        <w:jc w:val="center"/>
        <w:rPr>
          <w:rFonts w:ascii="Calibri" w:eastAsia="Calibri" w:hAnsi="Calibri" w:cs="Arial"/>
          <w:noProof/>
        </w:rPr>
      </w:pPr>
    </w:p>
    <w:p w14:paraId="6325BF3E" w14:textId="11ACCD67" w:rsidR="00B77B09" w:rsidRDefault="00B77B09" w:rsidP="00B77B09">
      <w:pPr>
        <w:spacing w:line="360" w:lineRule="auto"/>
        <w:jc w:val="center"/>
        <w:rPr>
          <w:rFonts w:ascii="Sakkal Majalla" w:hAnsi="Sakkal Majalla" w:cs="Sakkal Majalla"/>
          <w:b/>
          <w:bCs/>
          <w:sz w:val="36"/>
          <w:szCs w:val="36"/>
          <w:lang w:bidi="ar-EG"/>
        </w:rPr>
      </w:pPr>
    </w:p>
    <w:p w14:paraId="74519EE0" w14:textId="2C98ED39" w:rsidR="00B77B09" w:rsidRDefault="00B77B09" w:rsidP="00B77B09">
      <w:pPr>
        <w:spacing w:line="360" w:lineRule="auto"/>
        <w:jc w:val="center"/>
        <w:rPr>
          <w:rFonts w:ascii="Sakkal Majalla" w:hAnsi="Sakkal Majalla" w:cs="Sakkal Majalla"/>
          <w:b/>
          <w:bCs/>
          <w:sz w:val="36"/>
          <w:szCs w:val="36"/>
          <w:lang w:bidi="ar-EG"/>
        </w:rPr>
      </w:pPr>
    </w:p>
    <w:p w14:paraId="5AA26DDB" w14:textId="77777777" w:rsidR="00B77B09" w:rsidRDefault="00B77B09" w:rsidP="00B77B09">
      <w:pPr>
        <w:spacing w:line="360" w:lineRule="auto"/>
        <w:jc w:val="center"/>
        <w:rPr>
          <w:rFonts w:ascii="Sakkal Majalla" w:hAnsi="Sakkal Majalla" w:cs="Sakkal Majalla"/>
          <w:b/>
          <w:bCs/>
          <w:sz w:val="36"/>
          <w:szCs w:val="36"/>
          <w:lang w:bidi="ar-EG"/>
        </w:rPr>
      </w:pPr>
    </w:p>
    <w:p w14:paraId="6869FCFF" w14:textId="4B130160" w:rsidR="00B77B09" w:rsidRPr="00B77B09" w:rsidRDefault="00B77B09" w:rsidP="00B77B09">
      <w:pPr>
        <w:spacing w:line="360" w:lineRule="auto"/>
        <w:jc w:val="center"/>
        <w:rPr>
          <w:rFonts w:ascii="Sakkal Majalla" w:hAnsi="Sakkal Majalla" w:cs="Sakkal Majalla"/>
          <w:b/>
          <w:bCs/>
          <w:sz w:val="36"/>
          <w:szCs w:val="36"/>
          <w:lang w:bidi="ar-EG"/>
        </w:rPr>
      </w:pPr>
      <w:r w:rsidRPr="00B77B09">
        <w:rPr>
          <w:rFonts w:ascii="Sakkal Majalla" w:hAnsi="Sakkal Majalla" w:cs="Sakkal Majalla"/>
          <w:b/>
          <w:bCs/>
          <w:sz w:val="36"/>
          <w:szCs w:val="36"/>
          <w:lang w:bidi="ar-EG"/>
        </w:rPr>
        <w:lastRenderedPageBreak/>
        <w:t>Measuring the impact of the effectiveness of training and development programs in improving employees’ skills An applied study on Saudi Aramco</w:t>
      </w:r>
    </w:p>
    <w:p w14:paraId="451BB4E7" w14:textId="77777777" w:rsidR="00B77B09" w:rsidRPr="00B77B09" w:rsidRDefault="00B77B09" w:rsidP="00B77B09">
      <w:pPr>
        <w:spacing w:line="360" w:lineRule="auto"/>
        <w:jc w:val="center"/>
        <w:rPr>
          <w:rFonts w:ascii="Sakkal Majalla" w:hAnsi="Sakkal Majalla" w:cs="Sakkal Majalla"/>
          <w:b/>
          <w:bCs/>
          <w:sz w:val="36"/>
          <w:szCs w:val="36"/>
          <w:lang w:bidi="ar-EG"/>
        </w:rPr>
      </w:pPr>
      <w:r w:rsidRPr="00B77B09">
        <w:rPr>
          <w:rFonts w:ascii="Sakkal Majalla" w:hAnsi="Sakkal Majalla" w:cs="Sakkal Majalla"/>
          <w:b/>
          <w:bCs/>
          <w:sz w:val="36"/>
          <w:szCs w:val="36"/>
          <w:lang w:bidi="ar-EG"/>
        </w:rPr>
        <w:t>preparation:</w:t>
      </w:r>
    </w:p>
    <w:p w14:paraId="52F7DBD5" w14:textId="1D8BA580" w:rsidR="00B77B09" w:rsidRPr="00B77B09" w:rsidRDefault="00B77B09" w:rsidP="00B77B09">
      <w:pPr>
        <w:spacing w:line="360" w:lineRule="auto"/>
        <w:jc w:val="center"/>
        <w:rPr>
          <w:rFonts w:ascii="Sakkal Majalla" w:hAnsi="Sakkal Majalla" w:cs="Sakkal Majalla"/>
          <w:b/>
          <w:bCs/>
          <w:sz w:val="36"/>
          <w:szCs w:val="36"/>
          <w:lang w:bidi="ar-EG"/>
        </w:rPr>
      </w:pPr>
      <w:r w:rsidRPr="00B77B09">
        <w:rPr>
          <w:rFonts w:ascii="Sakkal Majalla" w:hAnsi="Sakkal Majalla" w:cs="Sakkal Majalla"/>
          <w:b/>
          <w:bCs/>
          <w:sz w:val="36"/>
          <w:szCs w:val="36"/>
          <w:lang w:bidi="ar-EG"/>
        </w:rPr>
        <w:t>Bedor Ibrahim Muhammad Al-Junaidel</w:t>
      </w:r>
    </w:p>
    <w:p w14:paraId="09B95306" w14:textId="77777777" w:rsidR="00B77B09" w:rsidRPr="00B77B09" w:rsidRDefault="00B77B09" w:rsidP="00B77B09">
      <w:pPr>
        <w:spacing w:line="360" w:lineRule="auto"/>
        <w:jc w:val="center"/>
        <w:rPr>
          <w:rFonts w:ascii="Sakkal Majalla" w:hAnsi="Sakkal Majalla" w:cs="Sakkal Majalla"/>
          <w:b/>
          <w:bCs/>
          <w:sz w:val="36"/>
          <w:szCs w:val="36"/>
          <w:lang w:bidi="ar-EG"/>
        </w:rPr>
      </w:pPr>
      <w:r w:rsidRPr="00B77B09">
        <w:rPr>
          <w:rFonts w:ascii="Sakkal Majalla" w:hAnsi="Sakkal Majalla" w:cs="Sakkal Majalla"/>
          <w:b/>
          <w:bCs/>
          <w:sz w:val="36"/>
          <w:szCs w:val="36"/>
          <w:lang w:bidi="ar-EG"/>
        </w:rPr>
        <w:t>Supervisor/</w:t>
      </w:r>
    </w:p>
    <w:p w14:paraId="25B2BC16" w14:textId="64877019" w:rsidR="00B77B09" w:rsidRPr="00B77B09" w:rsidRDefault="004D5809" w:rsidP="00B77B09">
      <w:pPr>
        <w:spacing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Dr.asmaa abu anzaa</w:t>
      </w:r>
    </w:p>
    <w:p w14:paraId="397EA6C6" w14:textId="54E66697" w:rsidR="00B77B09" w:rsidRPr="00B77B09" w:rsidRDefault="00B77B09" w:rsidP="00B77B09">
      <w:pPr>
        <w:spacing w:line="360" w:lineRule="auto"/>
        <w:jc w:val="center"/>
        <w:rPr>
          <w:rFonts w:ascii="Sakkal Majalla" w:hAnsi="Sakkal Majalla" w:cs="Sakkal Majalla"/>
          <w:b/>
          <w:bCs/>
          <w:sz w:val="36"/>
          <w:szCs w:val="36"/>
          <w:lang w:bidi="ar-EG"/>
        </w:rPr>
      </w:pPr>
      <w:r w:rsidRPr="00B77B09">
        <w:rPr>
          <w:rFonts w:ascii="Sakkal Majalla" w:hAnsi="Sakkal Majalla" w:cs="Sakkal Majalla"/>
          <w:b/>
          <w:bCs/>
          <w:sz w:val="36"/>
          <w:szCs w:val="36"/>
          <w:lang w:bidi="ar-EG"/>
        </w:rPr>
        <w:t>Academic year: 2024</w:t>
      </w:r>
    </w:p>
    <w:p w14:paraId="472E0BB0" w14:textId="77777777" w:rsidR="00B77B09" w:rsidRPr="00B77B09" w:rsidRDefault="00B77B09" w:rsidP="00B77B09">
      <w:pPr>
        <w:spacing w:line="360" w:lineRule="auto"/>
        <w:jc w:val="mediumKashida"/>
        <w:rPr>
          <w:rFonts w:ascii="Sakkal Majalla" w:hAnsi="Sakkal Majalla" w:cs="Sakkal Majalla"/>
          <w:szCs w:val="28"/>
          <w:rtl/>
          <w:lang w:bidi="ar-EG"/>
        </w:rPr>
      </w:pPr>
    </w:p>
    <w:p w14:paraId="451D6A76" w14:textId="77777777" w:rsidR="00F824BE" w:rsidRPr="00241215" w:rsidRDefault="00F824BE" w:rsidP="00B77B09">
      <w:pPr>
        <w:bidi/>
        <w:spacing w:line="360" w:lineRule="auto"/>
        <w:jc w:val="mediumKashida"/>
        <w:rPr>
          <w:rFonts w:ascii="Sakkal Majalla" w:hAnsi="Sakkal Majalla" w:cs="Sakkal Majalla"/>
          <w:szCs w:val="28"/>
          <w:lang w:bidi="ar-EG"/>
        </w:rPr>
      </w:pPr>
    </w:p>
    <w:sectPr w:rsidR="00F824BE" w:rsidRPr="00241215" w:rsidSect="00425A78">
      <w:footerReference w:type="default" r:id="rId9"/>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63217" w14:textId="77777777" w:rsidR="00DC373D" w:rsidRDefault="00DC373D" w:rsidP="00425A78">
      <w:pPr>
        <w:spacing w:after="0" w:line="240" w:lineRule="auto"/>
      </w:pPr>
      <w:r>
        <w:separator/>
      </w:r>
    </w:p>
  </w:endnote>
  <w:endnote w:type="continuationSeparator" w:id="0">
    <w:p w14:paraId="4B4698B3" w14:textId="77777777" w:rsidR="00DC373D" w:rsidRDefault="00DC373D" w:rsidP="00425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6962138"/>
      <w:docPartObj>
        <w:docPartGallery w:val="Page Numbers (Bottom of Page)"/>
        <w:docPartUnique/>
      </w:docPartObj>
    </w:sdtPr>
    <w:sdtEndPr>
      <w:rPr>
        <w:noProof/>
      </w:rPr>
    </w:sdtEndPr>
    <w:sdtContent>
      <w:p w14:paraId="01E08510" w14:textId="3088DCB9" w:rsidR="00537ED9" w:rsidRDefault="00537ED9">
        <w:pPr>
          <w:pStyle w:val="ab"/>
          <w:jc w:val="center"/>
        </w:pPr>
        <w:r>
          <w:fldChar w:fldCharType="begin"/>
        </w:r>
        <w:r>
          <w:instrText xml:space="preserve"> PAGE   \* MERGEFORMAT </w:instrText>
        </w:r>
        <w:r>
          <w:fldChar w:fldCharType="separate"/>
        </w:r>
        <w:r w:rsidR="00522DC8">
          <w:rPr>
            <w:noProof/>
          </w:rPr>
          <w:t>54</w:t>
        </w:r>
        <w:r>
          <w:rPr>
            <w:noProof/>
          </w:rPr>
          <w:fldChar w:fldCharType="end"/>
        </w:r>
      </w:p>
    </w:sdtContent>
  </w:sdt>
  <w:p w14:paraId="448302DC" w14:textId="77777777" w:rsidR="00537ED9" w:rsidRDefault="00537ED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BBECFB" w14:textId="77777777" w:rsidR="00DC373D" w:rsidRDefault="00DC373D" w:rsidP="00425A78">
      <w:pPr>
        <w:spacing w:after="0" w:line="240" w:lineRule="auto"/>
      </w:pPr>
      <w:r>
        <w:separator/>
      </w:r>
    </w:p>
  </w:footnote>
  <w:footnote w:type="continuationSeparator" w:id="0">
    <w:p w14:paraId="1CC91155" w14:textId="77777777" w:rsidR="00DC373D" w:rsidRDefault="00DC373D" w:rsidP="00425A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068D"/>
    <w:multiLevelType w:val="hybridMultilevel"/>
    <w:tmpl w:val="3D0E9254"/>
    <w:lvl w:ilvl="0" w:tplc="057A901C">
      <w:start w:val="1"/>
      <w:numFmt w:val="decimal"/>
      <w:lvlText w:val="%1."/>
      <w:lvlJc w:val="left"/>
      <w:pPr>
        <w:ind w:left="1080" w:hanging="360"/>
      </w:pPr>
      <w:rPr>
        <w:rFonts w:ascii="Simplified Arabic" w:eastAsia="Times New Roman" w:hAnsi="Simplified Arabic" w:cs="Simplified Arabic"/>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9573EB"/>
    <w:multiLevelType w:val="hybridMultilevel"/>
    <w:tmpl w:val="D488D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83608"/>
    <w:multiLevelType w:val="hybridMultilevel"/>
    <w:tmpl w:val="3DAA08FA"/>
    <w:lvl w:ilvl="0" w:tplc="ABD230B6">
      <w:start w:val="5"/>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42D90"/>
    <w:multiLevelType w:val="hybridMultilevel"/>
    <w:tmpl w:val="6F126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B9666C"/>
    <w:multiLevelType w:val="hybridMultilevel"/>
    <w:tmpl w:val="EFBE05CA"/>
    <w:lvl w:ilvl="0" w:tplc="B73035E2">
      <w:start w:val="26"/>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3518B2"/>
    <w:multiLevelType w:val="multilevel"/>
    <w:tmpl w:val="424013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72AE1"/>
    <w:multiLevelType w:val="multilevel"/>
    <w:tmpl w:val="5874F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0689D"/>
    <w:multiLevelType w:val="hybridMultilevel"/>
    <w:tmpl w:val="2D789B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C1770A"/>
    <w:multiLevelType w:val="multilevel"/>
    <w:tmpl w:val="C8E809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94"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B2AC9"/>
    <w:multiLevelType w:val="multilevel"/>
    <w:tmpl w:val="5B183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BB5B3E"/>
    <w:multiLevelType w:val="hybridMultilevel"/>
    <w:tmpl w:val="0960F1B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944C3D"/>
    <w:multiLevelType w:val="hybridMultilevel"/>
    <w:tmpl w:val="F2CE61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DF5AE4"/>
    <w:multiLevelType w:val="hybridMultilevel"/>
    <w:tmpl w:val="F8C2F18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228D26AC"/>
    <w:multiLevelType w:val="hybridMultilevel"/>
    <w:tmpl w:val="BE94D244"/>
    <w:lvl w:ilvl="0" w:tplc="1A2A33FC">
      <w:start w:val="1"/>
      <w:numFmt w:val="bullet"/>
      <w:lvlText w:val="-"/>
      <w:lvlJc w:val="left"/>
      <w:pPr>
        <w:ind w:left="1440" w:hanging="360"/>
      </w:pPr>
      <w:rPr>
        <w:rFonts w:ascii="Simplified Arabic" w:eastAsia="Calibri" w:hAnsi="Simplified Arabic" w:cs="Simplified Arabic" w:hint="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22E56566"/>
    <w:multiLevelType w:val="hybridMultilevel"/>
    <w:tmpl w:val="EBAA9DF0"/>
    <w:lvl w:ilvl="0" w:tplc="44A4C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570112"/>
    <w:multiLevelType w:val="hybridMultilevel"/>
    <w:tmpl w:val="D0469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451613"/>
    <w:multiLevelType w:val="hybridMultilevel"/>
    <w:tmpl w:val="C0E837B0"/>
    <w:lvl w:ilvl="0" w:tplc="C6320DA4">
      <w:start w:val="1"/>
      <w:numFmt w:val="arabicAlpha"/>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7854232"/>
    <w:multiLevelType w:val="hybridMultilevel"/>
    <w:tmpl w:val="8EFE256A"/>
    <w:lvl w:ilvl="0" w:tplc="5150CE2A">
      <w:start w:val="8"/>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B076D9"/>
    <w:multiLevelType w:val="hybridMultilevel"/>
    <w:tmpl w:val="690AFD88"/>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67787B"/>
    <w:multiLevelType w:val="multilevel"/>
    <w:tmpl w:val="94863E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B21BA2"/>
    <w:multiLevelType w:val="multilevel"/>
    <w:tmpl w:val="3CB8DB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6E3D52"/>
    <w:multiLevelType w:val="hybridMultilevel"/>
    <w:tmpl w:val="B97EA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C84873"/>
    <w:multiLevelType w:val="multilevel"/>
    <w:tmpl w:val="6C7E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D84581"/>
    <w:multiLevelType w:val="hybridMultilevel"/>
    <w:tmpl w:val="3A6E1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480FB8"/>
    <w:multiLevelType w:val="hybridMultilevel"/>
    <w:tmpl w:val="4E384B56"/>
    <w:lvl w:ilvl="0" w:tplc="BB76104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AA13DB"/>
    <w:multiLevelType w:val="hybridMultilevel"/>
    <w:tmpl w:val="09DA6B2C"/>
    <w:lvl w:ilvl="0" w:tplc="C9242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F85B4D"/>
    <w:multiLevelType w:val="hybridMultilevel"/>
    <w:tmpl w:val="B8A4F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36290D"/>
    <w:multiLevelType w:val="hybridMultilevel"/>
    <w:tmpl w:val="10CEF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EF4347"/>
    <w:multiLevelType w:val="hybridMultilevel"/>
    <w:tmpl w:val="1F64C3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946E23"/>
    <w:multiLevelType w:val="multilevel"/>
    <w:tmpl w:val="EF16B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EB3CB8"/>
    <w:multiLevelType w:val="hybridMultilevel"/>
    <w:tmpl w:val="5000A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6212D4"/>
    <w:multiLevelType w:val="multilevel"/>
    <w:tmpl w:val="5F1E9B2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arabicAlpha"/>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0258E8"/>
    <w:multiLevelType w:val="multilevel"/>
    <w:tmpl w:val="0CAA2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C45475"/>
    <w:multiLevelType w:val="hybridMultilevel"/>
    <w:tmpl w:val="1D1E934E"/>
    <w:lvl w:ilvl="0" w:tplc="1A2A33FC">
      <w:start w:val="1"/>
      <w:numFmt w:val="bullet"/>
      <w:lvlText w:val="-"/>
      <w:lvlJc w:val="left"/>
      <w:pPr>
        <w:ind w:left="1080" w:hanging="360"/>
      </w:pPr>
      <w:rPr>
        <w:rFonts w:ascii="Simplified Arabic" w:eastAsia="Calibri" w:hAnsi="Simplified Arabic" w:cs="Simplified Arabic"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15:restartNumberingAfterBreak="0">
    <w:nsid w:val="45C726FF"/>
    <w:multiLevelType w:val="multilevel"/>
    <w:tmpl w:val="584A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EF18BC"/>
    <w:multiLevelType w:val="multilevel"/>
    <w:tmpl w:val="424013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0D0A62"/>
    <w:multiLevelType w:val="hybridMultilevel"/>
    <w:tmpl w:val="956E19C4"/>
    <w:lvl w:ilvl="0" w:tplc="E18A04C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2E3CE6"/>
    <w:multiLevelType w:val="multilevel"/>
    <w:tmpl w:val="0608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FA086F"/>
    <w:multiLevelType w:val="multilevel"/>
    <w:tmpl w:val="60FA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E00F7C"/>
    <w:multiLevelType w:val="hybridMultilevel"/>
    <w:tmpl w:val="7C50AFBC"/>
    <w:lvl w:ilvl="0" w:tplc="04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5B727091"/>
    <w:multiLevelType w:val="hybridMultilevel"/>
    <w:tmpl w:val="CF046B62"/>
    <w:lvl w:ilvl="0" w:tplc="9ACC16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DDC7E3C"/>
    <w:multiLevelType w:val="multilevel"/>
    <w:tmpl w:val="30B26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1657DE"/>
    <w:multiLevelType w:val="hybridMultilevel"/>
    <w:tmpl w:val="5F00F530"/>
    <w:lvl w:ilvl="0" w:tplc="E69A4A30">
      <w:start w:val="1"/>
      <w:numFmt w:val="decimal"/>
      <w:suff w:val="space"/>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19A2A23"/>
    <w:multiLevelType w:val="hybridMultilevel"/>
    <w:tmpl w:val="65ACE73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4E853B1"/>
    <w:multiLevelType w:val="hybridMultilevel"/>
    <w:tmpl w:val="3AD8F026"/>
    <w:lvl w:ilvl="0" w:tplc="D228ECE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83F7CDE"/>
    <w:multiLevelType w:val="multilevel"/>
    <w:tmpl w:val="355A17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ind w:left="2880" w:hanging="360"/>
      </w:pPr>
      <w:rPr>
        <w:rFonts w:hint="default"/>
      </w:rPr>
    </w:lvl>
    <w:lvl w:ilvl="4">
      <w:start w:val="5"/>
      <w:numFmt w:val="arabicAlpha"/>
      <w:lvlText w:val="%5."/>
      <w:lvlJc w:val="left"/>
      <w:pPr>
        <w:ind w:left="1069"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F7665C"/>
    <w:multiLevelType w:val="hybridMultilevel"/>
    <w:tmpl w:val="5E9A9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9250A7"/>
    <w:multiLevelType w:val="hybridMultilevel"/>
    <w:tmpl w:val="507C3A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4CE6707"/>
    <w:multiLevelType w:val="multilevel"/>
    <w:tmpl w:val="982E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DF752F"/>
    <w:multiLevelType w:val="hybridMultilevel"/>
    <w:tmpl w:val="A39043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8802637">
    <w:abstractNumId w:val="10"/>
  </w:num>
  <w:num w:numId="2" w16cid:durableId="1071269786">
    <w:abstractNumId w:val="42"/>
  </w:num>
  <w:num w:numId="3" w16cid:durableId="1573000106">
    <w:abstractNumId w:val="7"/>
  </w:num>
  <w:num w:numId="4" w16cid:durableId="379133497">
    <w:abstractNumId w:val="49"/>
  </w:num>
  <w:num w:numId="5" w16cid:durableId="2019497971">
    <w:abstractNumId w:val="44"/>
  </w:num>
  <w:num w:numId="6" w16cid:durableId="247882226">
    <w:abstractNumId w:val="28"/>
  </w:num>
  <w:num w:numId="7" w16cid:durableId="432241222">
    <w:abstractNumId w:val="40"/>
  </w:num>
  <w:num w:numId="8" w16cid:durableId="556821723">
    <w:abstractNumId w:val="2"/>
  </w:num>
  <w:num w:numId="9" w16cid:durableId="2057662061">
    <w:abstractNumId w:val="47"/>
  </w:num>
  <w:num w:numId="10" w16cid:durableId="1563446147">
    <w:abstractNumId w:val="11"/>
  </w:num>
  <w:num w:numId="11" w16cid:durableId="1338188257">
    <w:abstractNumId w:val="3"/>
  </w:num>
  <w:num w:numId="12" w16cid:durableId="4230375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3475023">
    <w:abstractNumId w:val="13"/>
  </w:num>
  <w:num w:numId="14" w16cid:durableId="774636660">
    <w:abstractNumId w:val="33"/>
  </w:num>
  <w:num w:numId="15" w16cid:durableId="827676001">
    <w:abstractNumId w:val="17"/>
  </w:num>
  <w:num w:numId="16" w16cid:durableId="1908101540">
    <w:abstractNumId w:val="4"/>
  </w:num>
  <w:num w:numId="17" w16cid:durableId="1170483749">
    <w:abstractNumId w:val="25"/>
  </w:num>
  <w:num w:numId="18" w16cid:durableId="1011488872">
    <w:abstractNumId w:val="36"/>
  </w:num>
  <w:num w:numId="19" w16cid:durableId="2039505229">
    <w:abstractNumId w:val="18"/>
  </w:num>
  <w:num w:numId="20" w16cid:durableId="1458063974">
    <w:abstractNumId w:val="24"/>
  </w:num>
  <w:num w:numId="21" w16cid:durableId="2040810284">
    <w:abstractNumId w:val="14"/>
  </w:num>
  <w:num w:numId="22" w16cid:durableId="1828478564">
    <w:abstractNumId w:val="23"/>
  </w:num>
  <w:num w:numId="23" w16cid:durableId="1388382016">
    <w:abstractNumId w:val="1"/>
  </w:num>
  <w:num w:numId="24" w16cid:durableId="1715150694">
    <w:abstractNumId w:val="21"/>
  </w:num>
  <w:num w:numId="25" w16cid:durableId="650327441">
    <w:abstractNumId w:val="15"/>
  </w:num>
  <w:num w:numId="26" w16cid:durableId="234169089">
    <w:abstractNumId w:val="43"/>
  </w:num>
  <w:num w:numId="27" w16cid:durableId="392974453">
    <w:abstractNumId w:val="6"/>
  </w:num>
  <w:num w:numId="28" w16cid:durableId="1510367841">
    <w:abstractNumId w:val="0"/>
  </w:num>
  <w:num w:numId="29" w16cid:durableId="1802722845">
    <w:abstractNumId w:val="16"/>
  </w:num>
  <w:num w:numId="30" w16cid:durableId="1641686558">
    <w:abstractNumId w:val="29"/>
  </w:num>
  <w:num w:numId="31" w16cid:durableId="884563826">
    <w:abstractNumId w:val="31"/>
  </w:num>
  <w:num w:numId="32" w16cid:durableId="647899981">
    <w:abstractNumId w:val="8"/>
  </w:num>
  <w:num w:numId="33" w16cid:durableId="1544715032">
    <w:abstractNumId w:val="48"/>
  </w:num>
  <w:num w:numId="34" w16cid:durableId="11958229">
    <w:abstractNumId w:val="45"/>
  </w:num>
  <w:num w:numId="35" w16cid:durableId="1688631055">
    <w:abstractNumId w:val="5"/>
  </w:num>
  <w:num w:numId="36" w16cid:durableId="1034617609">
    <w:abstractNumId w:val="41"/>
  </w:num>
  <w:num w:numId="37" w16cid:durableId="1243099025">
    <w:abstractNumId w:val="35"/>
  </w:num>
  <w:num w:numId="38" w16cid:durableId="224729663">
    <w:abstractNumId w:val="37"/>
  </w:num>
  <w:num w:numId="39" w16cid:durableId="1343976744">
    <w:abstractNumId w:val="38"/>
  </w:num>
  <w:num w:numId="40" w16cid:durableId="318771022">
    <w:abstractNumId w:val="34"/>
  </w:num>
  <w:num w:numId="41" w16cid:durableId="980498524">
    <w:abstractNumId w:val="39"/>
  </w:num>
  <w:num w:numId="42" w16cid:durableId="1874147334">
    <w:abstractNumId w:val="22"/>
  </w:num>
  <w:num w:numId="43" w16cid:durableId="217403320">
    <w:abstractNumId w:val="19"/>
  </w:num>
  <w:num w:numId="44" w16cid:durableId="779879807">
    <w:abstractNumId w:val="9"/>
  </w:num>
  <w:num w:numId="45" w16cid:durableId="1463503260">
    <w:abstractNumId w:val="32"/>
  </w:num>
  <w:num w:numId="46" w16cid:durableId="1453287521">
    <w:abstractNumId w:val="20"/>
  </w:num>
  <w:num w:numId="47" w16cid:durableId="1803111608">
    <w:abstractNumId w:val="30"/>
  </w:num>
  <w:num w:numId="48" w16cid:durableId="1557202945">
    <w:abstractNumId w:val="46"/>
  </w:num>
  <w:num w:numId="49" w16cid:durableId="202599632">
    <w:abstractNumId w:val="26"/>
  </w:num>
  <w:num w:numId="50" w16cid:durableId="674580000">
    <w:abstractNumId w:val="2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601"/>
    <w:rsid w:val="00004A06"/>
    <w:rsid w:val="00033D6D"/>
    <w:rsid w:val="00095C10"/>
    <w:rsid w:val="000A404C"/>
    <w:rsid w:val="000B297F"/>
    <w:rsid w:val="000D0B8B"/>
    <w:rsid w:val="00150187"/>
    <w:rsid w:val="00173C88"/>
    <w:rsid w:val="0017667B"/>
    <w:rsid w:val="00241215"/>
    <w:rsid w:val="00263DEE"/>
    <w:rsid w:val="002802C4"/>
    <w:rsid w:val="002F24C0"/>
    <w:rsid w:val="0032678B"/>
    <w:rsid w:val="003353F4"/>
    <w:rsid w:val="00385CCF"/>
    <w:rsid w:val="00396E01"/>
    <w:rsid w:val="003B2F40"/>
    <w:rsid w:val="003F4BCB"/>
    <w:rsid w:val="00425A78"/>
    <w:rsid w:val="004409C9"/>
    <w:rsid w:val="00463EAF"/>
    <w:rsid w:val="004A18B3"/>
    <w:rsid w:val="004C4523"/>
    <w:rsid w:val="004D5809"/>
    <w:rsid w:val="0050353A"/>
    <w:rsid w:val="00521601"/>
    <w:rsid w:val="00521AA7"/>
    <w:rsid w:val="00522DC8"/>
    <w:rsid w:val="00537ED9"/>
    <w:rsid w:val="00546115"/>
    <w:rsid w:val="0057269F"/>
    <w:rsid w:val="00587107"/>
    <w:rsid w:val="00590AA5"/>
    <w:rsid w:val="005B53AF"/>
    <w:rsid w:val="005E5149"/>
    <w:rsid w:val="00606ABE"/>
    <w:rsid w:val="00615D43"/>
    <w:rsid w:val="006268BD"/>
    <w:rsid w:val="00632667"/>
    <w:rsid w:val="00655FFC"/>
    <w:rsid w:val="00665810"/>
    <w:rsid w:val="006A34E0"/>
    <w:rsid w:val="00760FA7"/>
    <w:rsid w:val="007742CC"/>
    <w:rsid w:val="007764A6"/>
    <w:rsid w:val="00787DFD"/>
    <w:rsid w:val="007F484E"/>
    <w:rsid w:val="00841371"/>
    <w:rsid w:val="00866B95"/>
    <w:rsid w:val="008A259E"/>
    <w:rsid w:val="008B2E17"/>
    <w:rsid w:val="008D6EBD"/>
    <w:rsid w:val="00902622"/>
    <w:rsid w:val="00914E56"/>
    <w:rsid w:val="009251F6"/>
    <w:rsid w:val="009B1B8C"/>
    <w:rsid w:val="009B44D2"/>
    <w:rsid w:val="00A3420E"/>
    <w:rsid w:val="00A74B6C"/>
    <w:rsid w:val="00AB16BC"/>
    <w:rsid w:val="00B3743B"/>
    <w:rsid w:val="00B4412C"/>
    <w:rsid w:val="00B557DC"/>
    <w:rsid w:val="00B61223"/>
    <w:rsid w:val="00B77B09"/>
    <w:rsid w:val="00BF3A75"/>
    <w:rsid w:val="00BF3E2F"/>
    <w:rsid w:val="00C06141"/>
    <w:rsid w:val="00C129A2"/>
    <w:rsid w:val="00CC5B71"/>
    <w:rsid w:val="00D17CF3"/>
    <w:rsid w:val="00D65308"/>
    <w:rsid w:val="00D672C4"/>
    <w:rsid w:val="00D82978"/>
    <w:rsid w:val="00D8304A"/>
    <w:rsid w:val="00D85EB6"/>
    <w:rsid w:val="00DA2F7D"/>
    <w:rsid w:val="00DA76B2"/>
    <w:rsid w:val="00DC2DD7"/>
    <w:rsid w:val="00DC373D"/>
    <w:rsid w:val="00E55F04"/>
    <w:rsid w:val="00EE0380"/>
    <w:rsid w:val="00F3142B"/>
    <w:rsid w:val="00F37FEC"/>
    <w:rsid w:val="00F414FC"/>
    <w:rsid w:val="00F7179C"/>
    <w:rsid w:val="00F76BFA"/>
    <w:rsid w:val="00F80241"/>
    <w:rsid w:val="00F824BE"/>
    <w:rsid w:val="00F85249"/>
    <w:rsid w:val="00F97ADD"/>
    <w:rsid w:val="00FB61FC"/>
    <w:rsid w:val="00FE3FA7"/>
    <w:rsid w:val="00FE68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893A4"/>
  <w15:chartTrackingRefBased/>
  <w15:docId w15:val="{E72AFD2F-7F95-4B38-B5E8-18FEF81A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14FC"/>
    <w:pPr>
      <w:jc w:val="right"/>
    </w:pPr>
    <w:rPr>
      <w:rFonts w:ascii="Simplified Arabic" w:hAnsi="Simplified Arabic"/>
      <w:sz w:val="28"/>
    </w:rPr>
  </w:style>
  <w:style w:type="paragraph" w:styleId="1">
    <w:name w:val="heading 1"/>
    <w:basedOn w:val="a"/>
    <w:next w:val="a"/>
    <w:link w:val="1Char"/>
    <w:uiPriority w:val="9"/>
    <w:qFormat/>
    <w:rsid w:val="00521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21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21601"/>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Char"/>
    <w:uiPriority w:val="9"/>
    <w:semiHidden/>
    <w:unhideWhenUsed/>
    <w:qFormat/>
    <w:rsid w:val="0052160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521601"/>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521601"/>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521601"/>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521601"/>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521601"/>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2160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2160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2160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21601"/>
    <w:rPr>
      <w:rFonts w:eastAsiaTheme="majorEastAsia" w:cstheme="majorBidi"/>
      <w:i/>
      <w:iCs/>
      <w:color w:val="0F4761" w:themeColor="accent1" w:themeShade="BF"/>
      <w:sz w:val="28"/>
    </w:rPr>
  </w:style>
  <w:style w:type="character" w:customStyle="1" w:styleId="5Char">
    <w:name w:val="عنوان 5 Char"/>
    <w:basedOn w:val="a0"/>
    <w:link w:val="5"/>
    <w:uiPriority w:val="9"/>
    <w:semiHidden/>
    <w:rsid w:val="00521601"/>
    <w:rPr>
      <w:rFonts w:eastAsiaTheme="majorEastAsia" w:cstheme="majorBidi"/>
      <w:color w:val="0F4761" w:themeColor="accent1" w:themeShade="BF"/>
      <w:sz w:val="28"/>
    </w:rPr>
  </w:style>
  <w:style w:type="character" w:customStyle="1" w:styleId="6Char">
    <w:name w:val="عنوان 6 Char"/>
    <w:basedOn w:val="a0"/>
    <w:link w:val="6"/>
    <w:uiPriority w:val="9"/>
    <w:semiHidden/>
    <w:rsid w:val="00521601"/>
    <w:rPr>
      <w:rFonts w:eastAsiaTheme="majorEastAsia" w:cstheme="majorBidi"/>
      <w:i/>
      <w:iCs/>
      <w:color w:val="595959" w:themeColor="text1" w:themeTint="A6"/>
      <w:sz w:val="28"/>
    </w:rPr>
  </w:style>
  <w:style w:type="character" w:customStyle="1" w:styleId="7Char">
    <w:name w:val="عنوان 7 Char"/>
    <w:basedOn w:val="a0"/>
    <w:link w:val="7"/>
    <w:uiPriority w:val="9"/>
    <w:semiHidden/>
    <w:rsid w:val="00521601"/>
    <w:rPr>
      <w:rFonts w:eastAsiaTheme="majorEastAsia" w:cstheme="majorBidi"/>
      <w:color w:val="595959" w:themeColor="text1" w:themeTint="A6"/>
      <w:sz w:val="28"/>
    </w:rPr>
  </w:style>
  <w:style w:type="character" w:customStyle="1" w:styleId="8Char">
    <w:name w:val="عنوان 8 Char"/>
    <w:basedOn w:val="a0"/>
    <w:link w:val="8"/>
    <w:uiPriority w:val="9"/>
    <w:semiHidden/>
    <w:rsid w:val="00521601"/>
    <w:rPr>
      <w:rFonts w:eastAsiaTheme="majorEastAsia" w:cstheme="majorBidi"/>
      <w:i/>
      <w:iCs/>
      <w:color w:val="272727" w:themeColor="text1" w:themeTint="D8"/>
      <w:sz w:val="28"/>
    </w:rPr>
  </w:style>
  <w:style w:type="character" w:customStyle="1" w:styleId="9Char">
    <w:name w:val="عنوان 9 Char"/>
    <w:basedOn w:val="a0"/>
    <w:link w:val="9"/>
    <w:uiPriority w:val="9"/>
    <w:semiHidden/>
    <w:rsid w:val="00521601"/>
    <w:rPr>
      <w:rFonts w:eastAsiaTheme="majorEastAsia" w:cstheme="majorBidi"/>
      <w:color w:val="272727" w:themeColor="text1" w:themeTint="D8"/>
      <w:sz w:val="28"/>
    </w:rPr>
  </w:style>
  <w:style w:type="paragraph" w:styleId="a3">
    <w:name w:val="Title"/>
    <w:basedOn w:val="a"/>
    <w:next w:val="a"/>
    <w:link w:val="Char"/>
    <w:uiPriority w:val="10"/>
    <w:qFormat/>
    <w:rsid w:val="00521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2160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21601"/>
    <w:pPr>
      <w:numPr>
        <w:ilvl w:val="1"/>
      </w:numPr>
    </w:pPr>
    <w:rPr>
      <w:rFonts w:asciiTheme="minorHAnsi" w:eastAsiaTheme="majorEastAsia" w:hAnsiTheme="minorHAnsi" w:cstheme="majorBidi"/>
      <w:color w:val="595959" w:themeColor="text1" w:themeTint="A6"/>
      <w:spacing w:val="15"/>
      <w:szCs w:val="28"/>
    </w:rPr>
  </w:style>
  <w:style w:type="character" w:customStyle="1" w:styleId="Char0">
    <w:name w:val="عنوان فرعي Char"/>
    <w:basedOn w:val="a0"/>
    <w:link w:val="a4"/>
    <w:uiPriority w:val="11"/>
    <w:rsid w:val="0052160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21601"/>
    <w:pPr>
      <w:spacing w:before="160"/>
      <w:jc w:val="center"/>
    </w:pPr>
    <w:rPr>
      <w:i/>
      <w:iCs/>
      <w:color w:val="404040" w:themeColor="text1" w:themeTint="BF"/>
    </w:rPr>
  </w:style>
  <w:style w:type="character" w:customStyle="1" w:styleId="Char1">
    <w:name w:val="اقتباس Char"/>
    <w:basedOn w:val="a0"/>
    <w:link w:val="a5"/>
    <w:uiPriority w:val="29"/>
    <w:rsid w:val="00521601"/>
    <w:rPr>
      <w:rFonts w:ascii="Simplified Arabic" w:hAnsi="Simplified Arabic"/>
      <w:i/>
      <w:iCs/>
      <w:color w:val="404040" w:themeColor="text1" w:themeTint="BF"/>
      <w:sz w:val="28"/>
    </w:rPr>
  </w:style>
  <w:style w:type="paragraph" w:styleId="a6">
    <w:name w:val="List Paragraph"/>
    <w:basedOn w:val="a"/>
    <w:uiPriority w:val="34"/>
    <w:qFormat/>
    <w:rsid w:val="00521601"/>
    <w:pPr>
      <w:ind w:left="720"/>
      <w:contextualSpacing/>
    </w:pPr>
  </w:style>
  <w:style w:type="character" w:styleId="a7">
    <w:name w:val="Intense Emphasis"/>
    <w:basedOn w:val="a0"/>
    <w:uiPriority w:val="21"/>
    <w:qFormat/>
    <w:rsid w:val="00521601"/>
    <w:rPr>
      <w:i/>
      <w:iCs/>
      <w:color w:val="0F4761" w:themeColor="accent1" w:themeShade="BF"/>
    </w:rPr>
  </w:style>
  <w:style w:type="paragraph" w:styleId="a8">
    <w:name w:val="Intense Quote"/>
    <w:basedOn w:val="a"/>
    <w:next w:val="a"/>
    <w:link w:val="Char2"/>
    <w:uiPriority w:val="30"/>
    <w:qFormat/>
    <w:rsid w:val="00521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21601"/>
    <w:rPr>
      <w:rFonts w:ascii="Simplified Arabic" w:hAnsi="Simplified Arabic"/>
      <w:i/>
      <w:iCs/>
      <w:color w:val="0F4761" w:themeColor="accent1" w:themeShade="BF"/>
      <w:sz w:val="28"/>
    </w:rPr>
  </w:style>
  <w:style w:type="character" w:styleId="a9">
    <w:name w:val="Intense Reference"/>
    <w:basedOn w:val="a0"/>
    <w:uiPriority w:val="32"/>
    <w:qFormat/>
    <w:rsid w:val="00521601"/>
    <w:rPr>
      <w:b/>
      <w:bCs/>
      <w:smallCaps/>
      <w:color w:val="0F4761" w:themeColor="accent1" w:themeShade="BF"/>
      <w:spacing w:val="5"/>
    </w:rPr>
  </w:style>
  <w:style w:type="paragraph" w:styleId="aa">
    <w:name w:val="header"/>
    <w:basedOn w:val="a"/>
    <w:link w:val="Char3"/>
    <w:uiPriority w:val="99"/>
    <w:unhideWhenUsed/>
    <w:rsid w:val="00425A78"/>
    <w:pPr>
      <w:tabs>
        <w:tab w:val="center" w:pos="4680"/>
        <w:tab w:val="right" w:pos="9360"/>
      </w:tabs>
      <w:spacing w:after="0" w:line="240" w:lineRule="auto"/>
    </w:pPr>
  </w:style>
  <w:style w:type="character" w:customStyle="1" w:styleId="Char3">
    <w:name w:val="رأس الصفحة Char"/>
    <w:basedOn w:val="a0"/>
    <w:link w:val="aa"/>
    <w:uiPriority w:val="99"/>
    <w:rsid w:val="00425A78"/>
    <w:rPr>
      <w:rFonts w:ascii="Simplified Arabic" w:hAnsi="Simplified Arabic"/>
      <w:sz w:val="28"/>
    </w:rPr>
  </w:style>
  <w:style w:type="paragraph" w:styleId="ab">
    <w:name w:val="footer"/>
    <w:basedOn w:val="a"/>
    <w:link w:val="Char4"/>
    <w:uiPriority w:val="99"/>
    <w:unhideWhenUsed/>
    <w:rsid w:val="00425A78"/>
    <w:pPr>
      <w:tabs>
        <w:tab w:val="center" w:pos="4680"/>
        <w:tab w:val="right" w:pos="9360"/>
      </w:tabs>
      <w:spacing w:after="0" w:line="240" w:lineRule="auto"/>
    </w:pPr>
  </w:style>
  <w:style w:type="character" w:customStyle="1" w:styleId="Char4">
    <w:name w:val="تذييل الصفحة Char"/>
    <w:basedOn w:val="a0"/>
    <w:link w:val="ab"/>
    <w:uiPriority w:val="99"/>
    <w:rsid w:val="00425A78"/>
    <w:rPr>
      <w:rFonts w:ascii="Simplified Arabic" w:hAnsi="Simplified Arabic"/>
      <w:sz w:val="28"/>
    </w:rPr>
  </w:style>
  <w:style w:type="paragraph" w:styleId="ac">
    <w:name w:val="TOC Heading"/>
    <w:basedOn w:val="1"/>
    <w:next w:val="a"/>
    <w:uiPriority w:val="39"/>
    <w:unhideWhenUsed/>
    <w:qFormat/>
    <w:rsid w:val="007742CC"/>
    <w:pPr>
      <w:spacing w:before="240" w:after="0"/>
      <w:jc w:val="left"/>
      <w:outlineLvl w:val="9"/>
    </w:pPr>
    <w:rPr>
      <w:kern w:val="0"/>
      <w:sz w:val="32"/>
      <w:szCs w:val="32"/>
      <w14:ligatures w14:val="none"/>
    </w:rPr>
  </w:style>
  <w:style w:type="paragraph" w:styleId="10">
    <w:name w:val="toc 1"/>
    <w:basedOn w:val="a"/>
    <w:next w:val="a"/>
    <w:autoRedefine/>
    <w:uiPriority w:val="39"/>
    <w:unhideWhenUsed/>
    <w:rsid w:val="007742CC"/>
    <w:pPr>
      <w:spacing w:after="100"/>
    </w:pPr>
  </w:style>
  <w:style w:type="character" w:styleId="Hyperlink">
    <w:name w:val="Hyperlink"/>
    <w:basedOn w:val="a0"/>
    <w:uiPriority w:val="99"/>
    <w:unhideWhenUsed/>
    <w:rsid w:val="007742CC"/>
    <w:rPr>
      <w:color w:val="467886" w:themeColor="hyperlink"/>
      <w:u w:val="single"/>
    </w:rPr>
  </w:style>
  <w:style w:type="table" w:customStyle="1" w:styleId="11">
    <w:name w:val="شبكة جدول1"/>
    <w:basedOn w:val="a1"/>
    <w:next w:val="ad"/>
    <w:uiPriority w:val="39"/>
    <w:rsid w:val="00DA2F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DA2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D4624-1C9E-46F7-8561-49A07400E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43</Pages>
  <Words>7780</Words>
  <Characters>44352</Characters>
  <Application>Microsoft Office Word</Application>
  <DocSecurity>0</DocSecurity>
  <Lines>369</Lines>
  <Paragraphs>104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elsherbini</dc:creator>
  <cp:keywords/>
  <dc:description/>
  <cp:lastModifiedBy>V5787</cp:lastModifiedBy>
  <cp:revision>23</cp:revision>
  <cp:lastPrinted>2024-08-08T18:23:00Z</cp:lastPrinted>
  <dcterms:created xsi:type="dcterms:W3CDTF">2024-10-17T15:26:00Z</dcterms:created>
  <dcterms:modified xsi:type="dcterms:W3CDTF">2024-11-03T10:06:00Z</dcterms:modified>
</cp:coreProperties>
</file>