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5C0A" w14:textId="77777777" w:rsidR="006E6C76" w:rsidRPr="002D35A2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 xml:space="preserve">جامعة ميدأوشن </w:t>
      </w:r>
    </w:p>
    <w:p w14:paraId="65A9E1B8" w14:textId="77777777" w:rsidR="006E6C76" w:rsidRPr="002D35A2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D35A2">
        <w:rPr>
          <w:rFonts w:asciiTheme="majorBidi" w:eastAsia="Traditional Arabic" w:hAnsiTheme="majorBidi" w:cstheme="majorBidi"/>
          <w:b/>
          <w:bCs/>
          <w:noProof/>
          <w:sz w:val="32"/>
          <w:szCs w:val="28"/>
        </w:rPr>
        <w:drawing>
          <wp:anchor distT="0" distB="0" distL="114300" distR="114300" simplePos="0" relativeHeight="251659264" behindDoc="0" locked="0" layoutInCell="1" allowOverlap="1" wp14:anchorId="1197D1DA" wp14:editId="085A4921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lang w:bidi="ar-EG"/>
        </w:rPr>
        <w:t xml:space="preserve">    </w:t>
      </w: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 xml:space="preserve">كلية الإدارة </w:t>
      </w:r>
      <w:r>
        <w:rPr>
          <w:rFonts w:asciiTheme="majorBidi" w:eastAsia="Traditional Arabic" w:hAnsiTheme="majorBidi" w:cstheme="majorBidi" w:hint="cs"/>
          <w:b/>
          <w:bCs/>
          <w:sz w:val="32"/>
          <w:szCs w:val="28"/>
          <w:rtl/>
        </w:rPr>
        <w:t>الأدارة</w:t>
      </w:r>
    </w:p>
    <w:p w14:paraId="414533E0" w14:textId="77777777" w:rsidR="006E6C76" w:rsidRPr="002D35A2" w:rsidRDefault="006E6C76" w:rsidP="00C60077">
      <w:pPr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قسم / تخصص</w:t>
      </w:r>
      <w:r>
        <w:rPr>
          <w:rFonts w:asciiTheme="majorBidi" w:eastAsia="Traditional Arabic" w:hAnsiTheme="majorBidi" w:cstheme="majorBidi"/>
          <w:b/>
          <w:bCs/>
          <w:sz w:val="32"/>
          <w:szCs w:val="28"/>
          <w:lang w:bidi="ar-EG"/>
        </w:rPr>
        <w:t xml:space="preserve"> </w:t>
      </w:r>
      <w:r>
        <w:rPr>
          <w:rFonts w:asciiTheme="majorBidi" w:eastAsia="Traditional Arabic" w:hAnsiTheme="majorBidi" w:cstheme="majorBidi" w:hint="cs"/>
          <w:b/>
          <w:bCs/>
          <w:sz w:val="32"/>
          <w:szCs w:val="28"/>
          <w:rtl/>
          <w:lang w:bidi="ar-EG"/>
        </w:rPr>
        <w:t>أدارة الأعمال</w:t>
      </w:r>
    </w:p>
    <w:p w14:paraId="16E3DEA9" w14:textId="77777777" w:rsidR="006E6C76" w:rsidRPr="002D35A2" w:rsidRDefault="006E6C76" w:rsidP="00C60077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EE1BB68" w14:textId="77777777" w:rsidR="006E6C76" w:rsidRPr="002D35A2" w:rsidRDefault="006E6C76" w:rsidP="00C60077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74DF5F97" w14:textId="77777777" w:rsidR="006E6C76" w:rsidRPr="002D35A2" w:rsidRDefault="006E6C76" w:rsidP="00C60077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86329C1" w14:textId="4522F678" w:rsidR="006E6C76" w:rsidRPr="00630CDA" w:rsidRDefault="006E6C76" w:rsidP="00C60077">
      <w:pPr>
        <w:jc w:val="center"/>
        <w:rPr>
          <w:rFonts w:asciiTheme="majorBidi" w:hAnsiTheme="majorBidi" w:cstheme="majorBidi"/>
          <w:sz w:val="52"/>
          <w:szCs w:val="52"/>
          <w:rtl/>
          <w:lang w:bidi="ar-EG"/>
        </w:rPr>
      </w:pPr>
      <w:r w:rsidRPr="00630CDA">
        <w:rPr>
          <w:rFonts w:asciiTheme="majorBidi" w:eastAsia="Traditional Arabic" w:hAnsiTheme="majorBidi" w:cstheme="majorBidi"/>
          <w:b/>
          <w:bCs/>
          <w:sz w:val="32"/>
          <w:szCs w:val="52"/>
          <w:rtl/>
        </w:rPr>
        <w:t>إدارة ال</w:t>
      </w:r>
      <w:r>
        <w:rPr>
          <w:rFonts w:asciiTheme="majorBidi" w:eastAsia="Traditional Arabic" w:hAnsiTheme="majorBidi" w:cstheme="majorBidi" w:hint="cs"/>
          <w:b/>
          <w:bCs/>
          <w:sz w:val="32"/>
          <w:szCs w:val="52"/>
          <w:rtl/>
        </w:rPr>
        <w:t>أ</w:t>
      </w:r>
      <w:r w:rsidRPr="00630CDA">
        <w:rPr>
          <w:rFonts w:asciiTheme="majorBidi" w:eastAsia="Traditional Arabic" w:hAnsiTheme="majorBidi" w:cstheme="majorBidi"/>
          <w:b/>
          <w:bCs/>
          <w:sz w:val="32"/>
          <w:szCs w:val="52"/>
          <w:rtl/>
        </w:rPr>
        <w:t>زمات واتخاذ القرار</w:t>
      </w:r>
      <w:r>
        <w:rPr>
          <w:rFonts w:asciiTheme="majorBidi" w:eastAsia="Traditional Arabic" w:hAnsiTheme="majorBidi" w:cstheme="majorBidi" w:hint="cs"/>
          <w:b/>
          <w:bCs/>
          <w:sz w:val="32"/>
          <w:szCs w:val="52"/>
          <w:rtl/>
        </w:rPr>
        <w:t>ات</w:t>
      </w:r>
    </w:p>
    <w:p w14:paraId="4F459B5E" w14:textId="77777777" w:rsidR="006E6C76" w:rsidRPr="002D35A2" w:rsidRDefault="006E6C76" w:rsidP="00C60077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C663F36" w14:textId="77777777" w:rsidR="006E6C76" w:rsidRPr="002D35A2" w:rsidRDefault="006E6C76" w:rsidP="00C60077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3993E132" w14:textId="77777777" w:rsidR="006E6C76" w:rsidRPr="002D35A2" w:rsidRDefault="006E6C76" w:rsidP="00C60077">
      <w:pPr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79330830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5CE0F27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إعداد الطالب/</w:t>
      </w:r>
      <w:r>
        <w:rPr>
          <w:rFonts w:asciiTheme="majorBidi" w:eastAsia="Traditional Arabic" w:hAnsiTheme="majorBidi" w:cstheme="majorBidi" w:hint="cs"/>
          <w:b/>
          <w:bCs/>
          <w:sz w:val="32"/>
          <w:szCs w:val="28"/>
          <w:rtl/>
          <w:lang w:bidi="ar-EG"/>
        </w:rPr>
        <w:t xml:space="preserve"> عبدالرحمن عبدالله شعبي</w:t>
      </w:r>
    </w:p>
    <w:p w14:paraId="3D280C6E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471B9D1" w14:textId="0DAA4AB0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eastAsia="Traditional Arabic" w:hAnsiTheme="majorBidi" w:cstheme="majorBidi" w:hint="cs"/>
          <w:b/>
          <w:bCs/>
          <w:sz w:val="32"/>
          <w:szCs w:val="28"/>
          <w:rtl/>
          <w:lang w:bidi="ar-EG"/>
        </w:rPr>
        <w:t>253000094</w:t>
      </w:r>
    </w:p>
    <w:p w14:paraId="59F2694E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3BEC222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إشراف/</w:t>
      </w:r>
    </w:p>
    <w:p w14:paraId="082A624E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د.الفيصل عبد الحميد</w:t>
      </w: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br/>
        <w:t>د.فايز جراد</w:t>
      </w:r>
    </w:p>
    <w:p w14:paraId="5D09F68B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24412C7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89145CA" w14:textId="77777777" w:rsidR="006E6C76" w:rsidRPr="002D35A2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العام الدراسي:</w:t>
      </w:r>
    </w:p>
    <w:p w14:paraId="282F4CFF" w14:textId="77777777" w:rsidR="006E6C76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D35A2">
        <w:rPr>
          <w:rFonts w:asciiTheme="majorBidi" w:eastAsia="Traditional Arabic" w:hAnsiTheme="majorBidi" w:cstheme="majorBidi"/>
          <w:b/>
          <w:bCs/>
          <w:sz w:val="32"/>
          <w:szCs w:val="28"/>
          <w:rtl/>
          <w:lang w:bidi="ar-EG"/>
        </w:rPr>
        <w:t>2026</w:t>
      </w:r>
    </w:p>
    <w:p w14:paraId="39A99AB8" w14:textId="77777777" w:rsidR="006E6C76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AA154A5" w14:textId="77777777" w:rsidR="006E6C76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A390293" w14:textId="77777777" w:rsidR="006E6C76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824A9ED" w14:textId="77777777" w:rsid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73D8508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E25786C" w14:textId="77777777" w:rsidR="006E6C76" w:rsidRPr="006E6C76" w:rsidRDefault="006E6C76" w:rsidP="00C60077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إهداء</w:t>
      </w:r>
    </w:p>
    <w:p w14:paraId="4E898C18" w14:textId="77777777" w:rsid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036236A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DD04BCA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إلى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والديّ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الكريمين،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حفظهما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الله،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اللذين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كانا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ولا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يزالان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مصدر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الدعم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والعطاء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والتوجيه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>.</w:t>
      </w:r>
    </w:p>
    <w:p w14:paraId="0AF83A69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FE58032" w14:textId="603DD055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إلى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أسرتي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الكريمة</w:t>
      </w:r>
      <w:r w:rsidR="009D059E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 xml:space="preserve"> و بأخص زوجتي الغالية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وكل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من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ساندني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وشجعني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خلال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مسيرتي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العلمية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>.</w:t>
      </w:r>
    </w:p>
    <w:p w14:paraId="5273E4E4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320D9DE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إلى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أساتذتي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الأفاضل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الذين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أفادوني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بعلمهم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وخبراتهم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>.</w:t>
      </w:r>
    </w:p>
    <w:p w14:paraId="5E52E7B9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2D908863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إلى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كل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من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أسهم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في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إنجاز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هذا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العمل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المتواضع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>.</w:t>
      </w:r>
    </w:p>
    <w:p w14:paraId="1CCD1230" w14:textId="77777777" w:rsidR="006E6C76" w:rsidRPr="006E6C76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E03BA5A" w14:textId="023F7536" w:rsidR="006E6C76" w:rsidRPr="002D35A2" w:rsidRDefault="006E6C76" w:rsidP="00C60077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أهدي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هذا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الجهد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راجيًا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من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الله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تعالى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أن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يجعله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نافعًا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 xml:space="preserve"> </w:t>
      </w:r>
      <w:r w:rsidRPr="006E6C76">
        <w:rPr>
          <w:rFonts w:asciiTheme="majorBidi" w:eastAsia="Traditional Arabic" w:hAnsiTheme="majorBidi" w:cs="Times New Roman" w:hint="cs"/>
          <w:b/>
          <w:bCs/>
          <w:sz w:val="32"/>
          <w:szCs w:val="28"/>
          <w:rtl/>
          <w:lang w:bidi="ar-EG"/>
        </w:rPr>
        <w:t>ومفيدًا</w:t>
      </w:r>
      <w:r w:rsidRPr="006E6C76">
        <w:rPr>
          <w:rFonts w:asciiTheme="majorBidi" w:eastAsia="Traditional Arabic" w:hAnsiTheme="majorBidi" w:cs="Times New Roman"/>
          <w:b/>
          <w:bCs/>
          <w:sz w:val="32"/>
          <w:szCs w:val="28"/>
          <w:rtl/>
          <w:lang w:bidi="ar-EG"/>
        </w:rPr>
        <w:t>.</w:t>
      </w:r>
    </w:p>
    <w:p w14:paraId="6BB4014C" w14:textId="77777777" w:rsidR="004B6F8D" w:rsidRDefault="004B6F8D" w:rsidP="00C60077">
      <w:pPr>
        <w:jc w:val="right"/>
        <w:rPr>
          <w:rtl/>
        </w:rPr>
      </w:pPr>
    </w:p>
    <w:p w14:paraId="275F3E03" w14:textId="77777777" w:rsidR="009D059E" w:rsidRDefault="009D059E" w:rsidP="00C60077">
      <w:pPr>
        <w:jc w:val="right"/>
        <w:rPr>
          <w:rtl/>
        </w:rPr>
      </w:pPr>
    </w:p>
    <w:p w14:paraId="6142EF84" w14:textId="77777777" w:rsidR="009D059E" w:rsidRDefault="009D059E" w:rsidP="00C60077">
      <w:pPr>
        <w:jc w:val="right"/>
        <w:rPr>
          <w:rtl/>
        </w:rPr>
      </w:pPr>
    </w:p>
    <w:p w14:paraId="6903095C" w14:textId="77777777" w:rsidR="009D059E" w:rsidRDefault="009D059E" w:rsidP="00C60077">
      <w:pPr>
        <w:jc w:val="right"/>
        <w:rPr>
          <w:rtl/>
        </w:rPr>
      </w:pPr>
    </w:p>
    <w:p w14:paraId="55C86147" w14:textId="77777777" w:rsidR="009D059E" w:rsidRDefault="009D059E" w:rsidP="00C60077">
      <w:pPr>
        <w:jc w:val="right"/>
        <w:rPr>
          <w:rtl/>
        </w:rPr>
      </w:pPr>
    </w:p>
    <w:p w14:paraId="1B62C58A" w14:textId="77777777" w:rsidR="009D059E" w:rsidRDefault="009D059E" w:rsidP="00C60077">
      <w:pPr>
        <w:jc w:val="right"/>
        <w:rPr>
          <w:rtl/>
        </w:rPr>
      </w:pPr>
    </w:p>
    <w:p w14:paraId="532F21C2" w14:textId="77777777" w:rsidR="009D059E" w:rsidRDefault="009D059E" w:rsidP="00C60077">
      <w:pPr>
        <w:jc w:val="right"/>
        <w:rPr>
          <w:rtl/>
        </w:rPr>
      </w:pPr>
    </w:p>
    <w:p w14:paraId="6D8B70A8" w14:textId="77777777" w:rsidR="009D059E" w:rsidRDefault="009D059E" w:rsidP="00C60077">
      <w:pPr>
        <w:jc w:val="right"/>
        <w:rPr>
          <w:rtl/>
        </w:rPr>
      </w:pPr>
    </w:p>
    <w:p w14:paraId="21E4F123" w14:textId="77777777" w:rsidR="009D059E" w:rsidRDefault="009D059E" w:rsidP="00C60077">
      <w:pPr>
        <w:jc w:val="right"/>
        <w:rPr>
          <w:rtl/>
        </w:rPr>
      </w:pPr>
    </w:p>
    <w:p w14:paraId="0DE558F3" w14:textId="77777777" w:rsidR="009D059E" w:rsidRDefault="009D059E" w:rsidP="00C60077">
      <w:pPr>
        <w:jc w:val="right"/>
        <w:rPr>
          <w:rtl/>
        </w:rPr>
      </w:pPr>
    </w:p>
    <w:p w14:paraId="28034E2D" w14:textId="77777777" w:rsidR="009D059E" w:rsidRDefault="009D059E" w:rsidP="00C60077">
      <w:pPr>
        <w:jc w:val="right"/>
        <w:rPr>
          <w:rtl/>
        </w:rPr>
      </w:pPr>
    </w:p>
    <w:p w14:paraId="65A0283D" w14:textId="77777777" w:rsidR="009D059E" w:rsidRDefault="009D059E" w:rsidP="00C60077">
      <w:pPr>
        <w:jc w:val="right"/>
        <w:rPr>
          <w:rtl/>
        </w:rPr>
      </w:pPr>
    </w:p>
    <w:p w14:paraId="1938BAD1" w14:textId="77777777" w:rsidR="009D059E" w:rsidRDefault="009D059E" w:rsidP="00C60077">
      <w:pPr>
        <w:jc w:val="right"/>
        <w:rPr>
          <w:rtl/>
        </w:rPr>
      </w:pPr>
    </w:p>
    <w:p w14:paraId="3072F58A" w14:textId="77777777" w:rsidR="009D059E" w:rsidRDefault="009D059E" w:rsidP="00C60077">
      <w:pPr>
        <w:jc w:val="center"/>
        <w:rPr>
          <w:rtl/>
        </w:rPr>
      </w:pPr>
    </w:p>
    <w:p w14:paraId="454272A5" w14:textId="77777777" w:rsidR="009D059E" w:rsidRPr="009D059E" w:rsidRDefault="009D059E" w:rsidP="00C60077">
      <w:pPr>
        <w:jc w:val="center"/>
        <w:rPr>
          <w:rFonts w:ascii="Agency FB" w:hAnsi="Agency FB"/>
          <w:b/>
          <w:bCs/>
          <w:sz w:val="32"/>
          <w:szCs w:val="32"/>
          <w:rtl/>
        </w:rPr>
      </w:pPr>
      <w:r w:rsidRPr="009D059E">
        <w:rPr>
          <w:rFonts w:ascii="Traditional Arabic" w:eastAsia="Traditional Arabic" w:hAnsi="Traditional Arabic" w:cs="Arial"/>
          <w:b/>
          <w:bCs/>
          <w:sz w:val="32"/>
          <w:szCs w:val="32"/>
          <w:rtl/>
        </w:rPr>
        <w:t>شكر وتقدير</w:t>
      </w:r>
    </w:p>
    <w:p w14:paraId="2134F0AC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</w:p>
    <w:p w14:paraId="0701A9F7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  <w:r w:rsidRPr="009D059E">
        <w:rPr>
          <w:rFonts w:ascii="Traditional Arabic" w:eastAsia="Traditional Arabic" w:hAnsi="Traditional Arabic" w:cs="Arial"/>
          <w:sz w:val="32"/>
          <w:szCs w:val="32"/>
          <w:rtl/>
        </w:rPr>
        <w:t>الحمد لله رب العالمين الذي وفقني لإتمام هذا البحث، والصلاة والسلام على أشرف الأنبياء والمرسلين سيدنا محمد صلى الله عليه وسلم.</w:t>
      </w:r>
    </w:p>
    <w:p w14:paraId="65E21409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</w:p>
    <w:p w14:paraId="2D279D06" w14:textId="2526D8C8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  <w:r w:rsidRPr="009D059E">
        <w:rPr>
          <w:rFonts w:ascii="Traditional Arabic" w:eastAsia="Traditional Arabic" w:hAnsi="Traditional Arabic" w:cs="Arial"/>
          <w:sz w:val="32"/>
          <w:szCs w:val="32"/>
          <w:rtl/>
        </w:rPr>
        <w:t xml:space="preserve">أتقدم بخالص الشكر والتقدير إلى </w:t>
      </w:r>
      <w:r w:rsidRPr="009D059E">
        <w:rPr>
          <w:rFonts w:ascii="Traditional Arabic" w:eastAsia="Traditional Arabic" w:hAnsi="Traditional Arabic" w:cs="Times New Roman"/>
          <w:sz w:val="32"/>
          <w:szCs w:val="32"/>
          <w:rtl/>
          <w:lang w:bidi="ar-EG"/>
        </w:rPr>
        <w:t>أساتذتي الأفاضل</w:t>
      </w:r>
      <w:r w:rsidRPr="009D059E">
        <w:rPr>
          <w:rFonts w:ascii="Traditional Arabic" w:eastAsia="Traditional Arabic" w:hAnsi="Traditional Arabic" w:cs="Times New Roman" w:hint="cs"/>
          <w:b/>
          <w:bCs/>
          <w:sz w:val="32"/>
          <w:szCs w:val="32"/>
          <w:rtl/>
          <w:lang w:bidi="ar-EG"/>
        </w:rPr>
        <w:t xml:space="preserve">: </w:t>
      </w:r>
      <w:r w:rsidRPr="009D059E">
        <w:rPr>
          <w:rFonts w:ascii="Traditional Arabic" w:eastAsia="Traditional Arabic" w:hAnsi="Traditional Arabic" w:cs="Times New Roman"/>
          <w:b/>
          <w:bCs/>
          <w:sz w:val="32"/>
          <w:szCs w:val="32"/>
          <w:rtl/>
          <w:lang w:bidi="ar-EG"/>
        </w:rPr>
        <w:t xml:space="preserve"> د. الفيصل عبدالحميد و د. فايز جراد </w:t>
      </w:r>
      <w:r w:rsidRPr="009D059E">
        <w:rPr>
          <w:rFonts w:ascii="Traditional Arabic" w:eastAsia="Traditional Arabic" w:hAnsi="Traditional Arabic" w:cs="Arial"/>
          <w:sz w:val="32"/>
          <w:szCs w:val="32"/>
          <w:rtl/>
        </w:rPr>
        <w:t>على هذا البحث لما قدمه من توجيهات علمية قيمة وملاحظات بناءة كان لها الأثر الكبير في إنجاز هذه الدراسة.</w:t>
      </w:r>
    </w:p>
    <w:p w14:paraId="63BFBD67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</w:p>
    <w:p w14:paraId="4DD20A89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  <w:r w:rsidRPr="009D059E">
        <w:rPr>
          <w:rFonts w:ascii="Traditional Arabic" w:eastAsia="Traditional Arabic" w:hAnsi="Traditional Arabic" w:cs="Arial"/>
          <w:sz w:val="32"/>
          <w:szCs w:val="32"/>
          <w:rtl/>
        </w:rPr>
        <w:t>كما أتقدم بالشكر إلى أعضاء هيئة التدريس في الكلية لما قدموه من علم ومعرفة طوال سنوات الدراسة، وإلى جميع من ساهم في إنجاز هذا البحث بصورة مباشرة أو غير مباشرة.</w:t>
      </w:r>
    </w:p>
    <w:p w14:paraId="0DEAF5C0" w14:textId="77777777" w:rsidR="009D059E" w:rsidRPr="009D059E" w:rsidRDefault="009D059E" w:rsidP="00C60077">
      <w:pPr>
        <w:jc w:val="center"/>
        <w:rPr>
          <w:rFonts w:ascii="Agency FB" w:hAnsi="Agency FB"/>
          <w:sz w:val="32"/>
          <w:szCs w:val="32"/>
          <w:rtl/>
        </w:rPr>
      </w:pPr>
    </w:p>
    <w:p w14:paraId="2A3C7F58" w14:textId="64E695D3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  <w:r w:rsidRPr="009D059E">
        <w:rPr>
          <w:rFonts w:ascii="Traditional Arabic" w:eastAsia="Traditional Arabic" w:hAnsi="Traditional Arabic" w:cs="Arial"/>
          <w:sz w:val="32"/>
          <w:szCs w:val="32"/>
          <w:rtl/>
        </w:rPr>
        <w:t>وأسأل الله أن يجزي الجميع خير الجزاء.</w:t>
      </w:r>
    </w:p>
    <w:p w14:paraId="34BBA198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490A25AE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2EB4C0E6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5D25B692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65DD1951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09BA5EDB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1A17BE0C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5CD06D6E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63A3F3BA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1B612112" w14:textId="77777777" w:rsidR="009D059E" w:rsidRDefault="009D059E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1120ABD0" w14:textId="4B4D803C" w:rsidR="009D059E" w:rsidRPr="0050633B" w:rsidRDefault="0050633B" w:rsidP="00C60077">
      <w:pPr>
        <w:jc w:val="center"/>
        <w:rPr>
          <w:rFonts w:ascii="Agency FB" w:hAnsi="Agency FB" w:cs="Arial"/>
          <w:b/>
          <w:bCs/>
          <w:sz w:val="32"/>
          <w:szCs w:val="32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32"/>
          <w:rtl/>
        </w:rPr>
        <w:lastRenderedPageBreak/>
        <w:t xml:space="preserve">المستخلص </w:t>
      </w:r>
    </w:p>
    <w:p w14:paraId="42863D6F" w14:textId="77777777" w:rsidR="0050633B" w:rsidRDefault="0050633B" w:rsidP="00C60077">
      <w:pPr>
        <w:jc w:val="center"/>
        <w:rPr>
          <w:rFonts w:ascii="Agency FB" w:hAnsi="Agency FB" w:cs="Arial"/>
          <w:sz w:val="32"/>
          <w:szCs w:val="32"/>
          <w:rtl/>
        </w:rPr>
      </w:pPr>
    </w:p>
    <w:p w14:paraId="49E813B6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هدفت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التعرف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دور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المؤسسات،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وبيان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بينهما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ظل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والمتغيرات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بيئة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الأعمال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المعاصرة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>.</w:t>
      </w:r>
    </w:p>
    <w:p w14:paraId="6748F86B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756F0FC3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واعتمدت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المنهج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الوصفي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التحليلي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لملاءمته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لطبيعة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وأهدافها،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استندت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مراجعة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والدراسات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السابقة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الصلة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>.</w:t>
      </w:r>
    </w:p>
    <w:p w14:paraId="40BCA573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2023FF20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وتوصلت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تمثل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أحد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العوامل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الأساسية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الإدارية،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وأن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طوارئ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فعالة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ونظم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متطورة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دعم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قدرتهم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الحرجة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أظهرت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علاقة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إيجابية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>.</w:t>
      </w:r>
    </w:p>
    <w:p w14:paraId="1FFF3A01" w14:textId="77777777" w:rsidR="0050633B" w:rsidRP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1D822F7B" w14:textId="1D6107DD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وأوصت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بضرورة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ثقافة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وتطوير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الإدارية،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وتدريب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القيادات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والعاملين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مهارات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الاستثنائية،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بما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رفع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الأداء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المؤسسي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وتحقيق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الاستدامة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8"/>
          <w:rtl/>
        </w:rPr>
        <w:t>التنظيمية</w:t>
      </w:r>
      <w:r w:rsidRPr="0050633B">
        <w:rPr>
          <w:rFonts w:ascii="Traditional Arabic" w:eastAsia="Traditional Arabic" w:hAnsi="Traditional Arabic" w:cs="Arial"/>
          <w:sz w:val="32"/>
          <w:szCs w:val="28"/>
          <w:rtl/>
        </w:rPr>
        <w:t>.</w:t>
      </w:r>
    </w:p>
    <w:p w14:paraId="234ADDE1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3DB0290C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31A8694D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3C149E40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0EE7529E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04F73A43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0226B0BA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0D2249BB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19E382B1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15755435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269C1A2D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rtl/>
          <w:lang w:val="ar-SA"/>
          <w14:ligatures w14:val="standardContextual"/>
        </w:rPr>
        <w:id w:val="849061686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304E1DA0" w14:textId="0A155964" w:rsidR="00C60077" w:rsidRDefault="00C60077" w:rsidP="00C60077">
          <w:pPr>
            <w:pStyle w:val="TOCHeading"/>
            <w:bidi/>
          </w:pPr>
          <w:r>
            <w:rPr>
              <w:rtl/>
              <w:lang w:val="ar-SA"/>
            </w:rPr>
            <w:t>المحتويات</w:t>
          </w:r>
        </w:p>
        <w:p w14:paraId="27255F7D" w14:textId="55CC9980" w:rsidR="00C60077" w:rsidRDefault="00C60077" w:rsidP="00C60077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919935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الفصل الأول: الإطار العام للدراسة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_Toc234919935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FCD1733" w14:textId="4923FD2A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36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1.1 المقدمة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_Toc234919936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9FFE2BB" w14:textId="0B03817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37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1.2 المراجعة الأدبية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_Toc234919937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8AA0CA8" w14:textId="6A88E266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38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1.3 مشكلة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_Toc234919938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EB45203" w14:textId="78C6154F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39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1.4 فرضيات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_Toc234919939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6BB13C9" w14:textId="6011BE7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0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1.5 أهداف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1F2BF90" w14:textId="3BFBA228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1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1.6 أهمية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8ABE456" w14:textId="79CB1CB5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2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1.7 منهجية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56375CF" w14:textId="6410F882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3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1.8 محددات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3AB5361" w14:textId="640A96A5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4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1.9 هيكل الرسالة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EAA6729" w14:textId="55E15299" w:rsidR="00C60077" w:rsidRDefault="00C60077" w:rsidP="00C6007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4919945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الفصل الثاني: إدارة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A446F34" w14:textId="3EDCCE18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6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2.1 مفهوم إدارة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E6AF988" w14:textId="6FF78496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7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2.2 نشأة إدارة الأزمات وتطورها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8F38F81" w14:textId="5D3C310C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8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2.3 خصائص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2D50B12" w14:textId="51A5043D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49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2.4 أنواع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_Toc234919949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216AF1E" w14:textId="21BACABB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0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2.5 أسباب نشوء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B48FC38" w14:textId="226C802A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1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2.6 مراحل تطور الأزمة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A00E6F4" w14:textId="67F1BBBF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2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2.7 نماذج إدارة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FA90D29" w14:textId="3D4D0455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3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2.8 استراتيجيات التعامل مع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36AB4A9" w14:textId="399FA0F5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4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2.9 معوقات إدارة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FA19E45" w14:textId="4B62A9EA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5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2.10 متطلبات الإدارة الفعالة للأزمات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641A5F8" w14:textId="34BE3E54" w:rsidR="00C60077" w:rsidRDefault="00C60077" w:rsidP="00C6007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4919956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الفصل الثالث: 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F88D9F6" w14:textId="54FDE231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7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3.1 مفهوم 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01E750E" w14:textId="3C50346D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8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3.2 أهمية 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B7D66E2" w14:textId="27B539DC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59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3.3 أنواع القرارات الإدارية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_Toc234919959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4E0F346" w14:textId="45CF488C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0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3.4 مراحل عملية 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4E191FC" w14:textId="0D9D1C03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1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3.5 العوامل المؤثرة في 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CAA23F3" w14:textId="736F2389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2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3.6 اتخاذ القرار في ظل الأزمات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631EBFC" w14:textId="3C332BD3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3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3.7 العلاقة بين إدارة الأزمات واتخاذ القرار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436D9B2" w14:textId="3508A2AD" w:rsidR="00C60077" w:rsidRDefault="00C60077" w:rsidP="00C6007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4919964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الفصل الرابع: الدراسة الميدانية وإجراءات البحث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74A4F84" w14:textId="1C3BA38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5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4.1 تمهيد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8D94A3B" w14:textId="18F1052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6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4.2 منهج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30173A7" w14:textId="64CD74BE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7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4.3 مجتمع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9BEACAD" w14:textId="7E3C2C5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8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4.4 عينة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2F34EFA" w14:textId="1DC8AAB7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69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4.5 أداة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_Toc234919969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B299667" w14:textId="4B20A92B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0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4.6 صدق أداة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57BAF21" w14:textId="7E0897E8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1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4.7 ثبات أداة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4FA6A4B" w14:textId="086F025A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2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4.8 الأساليب الإحصائية المستخدمة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5CC88E8" w14:textId="67931494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3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4.9 خلاصة الفصل الرابع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2ACCE9A" w14:textId="00739079" w:rsidR="00C60077" w:rsidRDefault="00C60077" w:rsidP="00C6007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4919974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الفصل الخامس: النتائج والتوصيات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A7EA4C5" w14:textId="24CA0733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5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5.1 تمهيد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783BD3C" w14:textId="39F7E747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6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5.2 نتائج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3FF6BF4" w14:textId="4ECFFE87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7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5.3 التوصيات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8DD6296" w14:textId="5080E777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8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5.4 مقترحات لدراسات مستقبلية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01BBA08" w14:textId="3A4BC918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79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5.5 خاتمة 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_Toc234919979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2BC9ED2" w14:textId="0F0A905A" w:rsidR="00C60077" w:rsidRDefault="00C60077" w:rsidP="00C60077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919980" w:history="1">
            <w:r w:rsidRPr="00FE2E0B">
              <w:rPr>
                <w:rStyle w:val="Hyperlink"/>
                <w:rFonts w:ascii="Traditional Arabic" w:eastAsia="Traditional Arabic" w:hAnsi="Traditional Arabic" w:cs="Arial"/>
                <w:b/>
                <w:bCs/>
                <w:noProof/>
                <w:rtl/>
              </w:rPr>
              <w:t>المراجع: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_Toc234919980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FD3400B" w14:textId="1CB5EB6C" w:rsidR="00C60077" w:rsidRDefault="00C60077" w:rsidP="00C60077">
          <w:r>
            <w:rPr>
              <w:b/>
              <w:bCs/>
              <w:lang w:val="ar-SA"/>
            </w:rPr>
            <w:fldChar w:fldCharType="end"/>
          </w:r>
        </w:p>
      </w:sdtContent>
    </w:sdt>
    <w:p w14:paraId="2B2667AB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405999CD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60125AFC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23D7B5E9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7F931A1E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3173612A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254D7D95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6D358E66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60696C11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56594D75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0365B697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64C58DE6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3191BC4C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51CB829D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425050A9" w14:textId="77777777" w:rsidR="00C60077" w:rsidRDefault="00C60077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44518076" w14:textId="77777777" w:rsidR="0050633B" w:rsidRDefault="0050633B" w:rsidP="00C60077">
      <w:pPr>
        <w:jc w:val="center"/>
        <w:rPr>
          <w:rFonts w:ascii="Agency FB" w:hAnsi="Agency FB" w:cs="Arial"/>
          <w:sz w:val="28"/>
          <w:szCs w:val="28"/>
          <w:rtl/>
        </w:rPr>
      </w:pPr>
    </w:p>
    <w:p w14:paraId="4A7A359E" w14:textId="56140EEC" w:rsidR="0050633B" w:rsidRDefault="0050633B" w:rsidP="00C60077">
      <w:pPr>
        <w:jc w:val="center"/>
        <w:outlineLvl w:val="0"/>
        <w:rPr>
          <w:rFonts w:ascii="Agency FB" w:hAnsi="Agency FB" w:cs="Arial"/>
          <w:b/>
          <w:bCs/>
          <w:sz w:val="28"/>
          <w:szCs w:val="28"/>
          <w:rtl/>
        </w:rPr>
      </w:pPr>
      <w:bookmarkStart w:id="0" w:name="_Toc234919935"/>
      <w:r w:rsidRPr="0050633B">
        <w:rPr>
          <w:rFonts w:ascii="Traditional Arabic" w:eastAsia="Traditional Arabic" w:hAnsi="Traditional Arabic" w:cs="Arial"/>
          <w:b/>
          <w:bCs/>
          <w:sz w:val="32"/>
          <w:szCs w:val="28"/>
          <w:rtl/>
        </w:rPr>
        <w:t>الفصل الأول: الإطار العام للدراسة</w:t>
      </w:r>
      <w:bookmarkEnd w:id="0"/>
    </w:p>
    <w:p w14:paraId="5B376C0B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" w:name="_Toc234919936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1.1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المقدمة</w:t>
      </w:r>
      <w:bookmarkEnd w:id="1"/>
    </w:p>
    <w:p w14:paraId="7838C69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528BFCB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يشهد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متسارعة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وتحولات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متلاحقة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والاجتماعية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والتقنية،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أدى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متنوعة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واستمرار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أعمالها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أصبحت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ملازمة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للبيئات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التعقيد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والتشابك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متطلبات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النجاح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والاستدامة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752964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65CF3B8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حظيت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باهتمام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الباحثين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والممارسين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سواء،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محوري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الناجمة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المفاجئة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نشاطها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أسرع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ولا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فحسب،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الأنشطة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والاستباقية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6FEBB7A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56B04CD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المقابل،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جوهر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ومحورها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ترتبط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جميع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وظائف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وتنظيم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وتوجيه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ورقابة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المتخذة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تنعكس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بصورة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مباشرة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وتزداد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الفترات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ضغوط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زمنية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ونقص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وارتفاع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مستويات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التأكد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5A3D8E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9C50B1B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وتشير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وثيقة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نوعية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نجاح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دقيقة،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وخططًا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بديلة،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فضلًا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امتلاك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المهارات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اللازمة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المعقدة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747E7F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C9A0048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شهدت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السنوات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الأخيرة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والإقليمية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أكدت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كانت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صحية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أظهرت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تفاوتًا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واضحًا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التأكيد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الرشيدة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تمثلان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عنصرين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أساسيين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لضمان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استمرارية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B09D46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92AFA7A" w14:textId="6A6CA853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وانطلاقًا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ذلك،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يسعى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وبيان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تحكم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استعراض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المستخدمة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ودورها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وصولًا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والاستنتاجات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إثراء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المعرفة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العلمية.</w:t>
      </w:r>
    </w:p>
    <w:p w14:paraId="33B0F054" w14:textId="7DCD3A7D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AD1AD1D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2" w:name="_Toc234919937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1.2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المراجعة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الأدبية</w:t>
      </w:r>
      <w:bookmarkEnd w:id="2"/>
    </w:p>
    <w:p w14:paraId="08EB2C1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1085B08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حظي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باهتمام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بيئات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ركزت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والكتابات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توسع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نطاق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ليشمل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أنواع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والسياسية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والصحية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والتقنية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والبيئية،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إثراء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المعرفة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وآليات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8991D7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50C5D16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وتشير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موقفًا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استثنائيًا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يهدد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تداعياته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تؤكد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نجاح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فقط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والإمكانات،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وإنما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يرتبط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بمدى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جاهزية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فرق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متخصصة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وتوفير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65BDC6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D2312DD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جانب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آخر،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لارتباطه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المباشر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الأنشطة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والوظائف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تناولت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باعتباره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عقلانية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اختيار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البديل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البدائل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محددة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اهتم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الباحثون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والخبرة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والضغوط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الزمنية،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ومستوى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597920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2C93BF4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وأظهرت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ترابط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وثيق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بالغموض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التأكد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السياق،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تؤكد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المتخذة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عنصرًا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حاسمًا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ونتائجها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النهائية،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احتوائها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تداعياتها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D0DE8C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D6CFA3F" w14:textId="69A77AF9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أوضحت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تمتلك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مقارنة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تفتقر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وترجع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الدقيقة،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ووضوح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الأدوار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والمسؤوليات،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بديلة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صناع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E8B7C5F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489C0E6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3" w:name="_Toc234919938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1.3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مشكلة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3"/>
    </w:p>
    <w:p w14:paraId="53BA0E2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3BE86ED" w14:textId="3FC8095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أصبحت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أشكالها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وتداعياتها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تفرضه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ضغوط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واستمرارية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أعمالها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ظل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وتعقدها،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برزت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ممارسات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قادرة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F4AFCE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AD401DA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تتأثر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يجد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صناع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أنفسهم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بالغموض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ونقص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وضيق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وارتفاع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المقابل،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نجاح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المتخذة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بدءًا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مرورًا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والاحتواء،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وانتهاءً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الدروس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المستفادة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257F84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3DCFE88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الرغم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الكبيرة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زالت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أعمق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هنا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تنبع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مشكلة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محاولة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استكشاف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أبعادها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01D847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76FB9F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وتتمثل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مشكلة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السؤال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الرئيس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443F53A3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C78728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الفكر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المعاصر؟</w:t>
      </w:r>
    </w:p>
    <w:p w14:paraId="43CF590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DEF1E0B" w14:textId="5A77CBC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ويتفرع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السؤال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الرئيس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الأسئلة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2960444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المقصود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خصائصها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ومراحلها؟</w:t>
      </w:r>
    </w:p>
    <w:p w14:paraId="6D27CE5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2.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المقصود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عناصره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ومراحله؟</w:t>
      </w:r>
    </w:p>
    <w:p w14:paraId="2B2430E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3.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الأزمات؟</w:t>
      </w:r>
    </w:p>
    <w:p w14:paraId="26740E0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4.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القرار؟</w:t>
      </w:r>
    </w:p>
    <w:p w14:paraId="4D4A86F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5.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الأزمات؟</w:t>
      </w:r>
    </w:p>
    <w:p w14:paraId="3F28B7E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lastRenderedPageBreak/>
        <w:t xml:space="preserve">6.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الأزمات؟</w:t>
      </w:r>
    </w:p>
    <w:p w14:paraId="5CFBF0CA" w14:textId="1824E52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7.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؟</w:t>
      </w:r>
    </w:p>
    <w:p w14:paraId="742F5675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DD85748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4" w:name="_Toc234919939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1.4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فرضيات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4"/>
    </w:p>
    <w:p w14:paraId="6F99533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81AAB7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استنادًا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مشكلة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وأسئلته،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وانطلاقًا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يقوم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الفرضيات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الآتية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6230D483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6558F18" w14:textId="77777777" w:rsidR="0050633B" w:rsidRPr="0050633B" w:rsidRDefault="0050633B" w:rsidP="00C60077">
      <w:pPr>
        <w:pStyle w:val="ListParagraph"/>
        <w:numPr>
          <w:ilvl w:val="0"/>
          <w:numId w:val="1"/>
        </w:num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الفرضية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الرئيسة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1B5F359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E98436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توجد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إيجابية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معنوي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25E232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0766DA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ويتفرع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الفرضية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الرئيسة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الفرضيات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الفرعية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الآتية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2A58554A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9CCBA4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E12C05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2.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الدقيقة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المتخذة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06A545A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3.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إيجابيًا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A32CCB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4.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فرق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متخصصة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تسريع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الأخطاء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9E5A33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5.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المتخذة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9B42B8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6.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التدريب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رفع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305A4F1" w14:textId="73BC00AA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7.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ينعكس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تطبيق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بصورة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إيجابية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>
        <w:rPr>
          <w:rFonts w:ascii="Traditional Arabic" w:eastAsia="Traditional Arabic" w:hAnsi="Traditional Arabic" w:cs="Arial" w:hint="cs"/>
          <w:sz w:val="32"/>
          <w:szCs w:val="24"/>
          <w:rtl/>
        </w:rPr>
        <w:t>ال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>
        <w:rPr>
          <w:rFonts w:ascii="Traditional Arabic" w:eastAsia="Traditional Arabic" w:hAnsi="Traditional Arabic" w:cs="Arial" w:hint="cs"/>
          <w:sz w:val="32"/>
          <w:szCs w:val="24"/>
          <w:rtl/>
        </w:rPr>
        <w:t>.</w:t>
      </w:r>
    </w:p>
    <w:p w14:paraId="1C951EBD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3D3D60E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5" w:name="_Toc234919940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1.5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أهداف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5"/>
    </w:p>
    <w:p w14:paraId="00C7C71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B2E1F7E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يهدف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بصورة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رئيسة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الأهداف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الآتية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037ADF9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BE09FC0" w14:textId="77777777" w:rsidR="0050633B" w:rsidRPr="0050633B" w:rsidRDefault="0050633B" w:rsidP="00C60077">
      <w:pPr>
        <w:pStyle w:val="ListParagraph"/>
        <w:numPr>
          <w:ilvl w:val="0"/>
          <w:numId w:val="1"/>
        </w:num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الهدف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الرئيس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>:</w:t>
      </w:r>
    </w:p>
    <w:p w14:paraId="135D5C8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FB4A6E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وبيان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الممارسات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075243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8FBE857" w14:textId="77777777" w:rsidR="0050633B" w:rsidRPr="0050633B" w:rsidRDefault="0050633B" w:rsidP="00C60077">
      <w:pPr>
        <w:pStyle w:val="ListParagraph"/>
        <w:numPr>
          <w:ilvl w:val="0"/>
          <w:numId w:val="1"/>
        </w:num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الأهداف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الفرعية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>:</w:t>
      </w:r>
    </w:p>
    <w:p w14:paraId="330D239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A1AB3A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توضيح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وبيان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خصائصها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ومراحلها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وأنواعها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D6B64DE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2.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التعرف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وأهميته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ومراحله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C093F8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3.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9D74F0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4.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3FF748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5.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A25D5E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6.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إبراز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88BD29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7.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استعراض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المستخدمة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ودورها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71BA6C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8.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والمعوقات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AD90C2A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9.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D0BD8C2" w14:textId="13B456C4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10.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تقديم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توصيات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ومقترحات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ممارسات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C42DDC2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91F5D8F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6" w:name="_Toc234919941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1.6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أهمية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6"/>
    </w:p>
    <w:p w14:paraId="6354E4F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AE052B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تنبع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يتناوله،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والمتمثل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ارتباطًا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الاستمرار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المعاصرة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ظل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يشهده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متلاحقة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قادرة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AD1E37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10F18E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lastRenderedPageBreak/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الأهمية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العلمية</w:t>
      </w:r>
    </w:p>
    <w:p w14:paraId="3B3C22C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D0DF3C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إثراء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تقديم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معالجة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شاملة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B4CBD1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2.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توضيح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مرجعًا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علميًا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للباحثين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والدارسين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9FE882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3.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يسلط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الضوء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التطورات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الفكر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وآليات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المتغيرة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4BAED0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4.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توضيح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الترابط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والتكامل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أعمق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223244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5.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يفتح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مستقبلية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تتناول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جوانب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أخرى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تطبيقات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ميدانية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مقارنة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9341E6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F7FF28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الأهمية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العملية</w:t>
      </w:r>
    </w:p>
    <w:p w14:paraId="6A87CEA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70EC92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1.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باعتبارها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أداة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D47049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2.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السليمة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وتأثيرها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8886D7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3.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الاستفادة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الأساليب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4DC998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4.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يؤكد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ودورهما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رفع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جاهزية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DFA3FC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5.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يقدم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والتوصيات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تستفيد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60C5340" w14:textId="13C139D6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6.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يدعم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جهود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</w:t>
      </w:r>
      <w:r>
        <w:rPr>
          <w:rFonts w:ascii="Traditional Arabic" w:eastAsia="Traditional Arabic" w:hAnsi="Traditional Arabic" w:cs="Arial" w:hint="cs"/>
          <w:sz w:val="32"/>
          <w:szCs w:val="24"/>
          <w:rtl/>
        </w:rPr>
        <w:t xml:space="preserve"> عالية.</w:t>
      </w:r>
    </w:p>
    <w:p w14:paraId="4FE02DD6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E6BC928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7" w:name="_Toc234919942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1.7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منهجية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7"/>
    </w:p>
    <w:p w14:paraId="6810F85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E1428A0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المنهج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الوصفي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التحليلي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بوصفه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المناهج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ملاءمةً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وصف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الظاهرة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أبعادها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وتفسير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القائمة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متغيراتها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667681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8118F87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ويقوم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المنهج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الوصفي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التحليلي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والبيانات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المصادر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ومناقشتها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المنهج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إمكانية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بالموضوع،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الاتفاق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والاختلاف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تناولته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والكتابات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السابقة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4BBFEF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B312A29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الباحث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المصادر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الثانوية،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الكتب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المتخصصة،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والبحوث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المنشورة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الدوريات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المحكمة،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ورسائل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العليا،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والتقارير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والمراجع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الإلكترونية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الموثوقة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82B5E6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2D18AD5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أسلوب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المقارن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استعراض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المتعلقة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الاتجاهات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الفكرية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تناولت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بينهما،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الوصول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أعمق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الاستفادة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الممارسات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وصنع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BC7D90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F902570" w14:textId="67CD4E56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تسلسل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منطقي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الانتقال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المجالين،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وصولًا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والتوصيات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>
        <w:rPr>
          <w:rFonts w:ascii="Traditional Arabic" w:eastAsia="Traditional Arabic" w:hAnsi="Traditional Arabic" w:cs="Arial" w:hint="cs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تحقيق أهداف البحث والإجابة عن أسئلته</w:t>
      </w:r>
      <w:r>
        <w:rPr>
          <w:rFonts w:ascii="Traditional Arabic" w:eastAsia="Traditional Arabic" w:hAnsi="Traditional Arabic" w:cs="Arial" w:hint="cs"/>
          <w:sz w:val="32"/>
          <w:szCs w:val="24"/>
          <w:rtl/>
        </w:rPr>
        <w:t>.</w:t>
      </w:r>
    </w:p>
    <w:p w14:paraId="0ABE589D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60EEC34" w14:textId="1DF80AC5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8" w:name="_Toc234919943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1.8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محددات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البحث</w:t>
      </w:r>
      <w:bookmarkEnd w:id="8"/>
    </w:p>
    <w:p w14:paraId="3588782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محددات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نطاق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وتوجهها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النحو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:</w:t>
      </w:r>
    </w:p>
    <w:p w14:paraId="4F776F2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3EF067A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المحددات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الموضوعية</w:t>
      </w:r>
    </w:p>
    <w:p w14:paraId="73D846B7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B1DD6D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منظور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التركيز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بهما،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2C8A3D7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</w:p>
    <w:p w14:paraId="76425AD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المحددات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العلمية</w:t>
      </w:r>
    </w:p>
    <w:p w14:paraId="6AA43EAD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A0558D3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السابقة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إطار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متكامل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يوضح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أبعاد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جوانبه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A2D78A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D7AB55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المحددات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المنهجية</w:t>
      </w:r>
    </w:p>
    <w:p w14:paraId="278BFBF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04DE40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المنهج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الوصفي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التحليلي،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والبيانات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المستمدة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المصادر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الثانوية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إجراء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ميدانية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تطبيق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أدوات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مباشرة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731F4AE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2846EA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المحددات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الزمنية</w:t>
      </w:r>
    </w:p>
    <w:p w14:paraId="4D960CC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0742D4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حتى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تاريخ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الرسالة،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الاستفادة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تناولت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3F96BC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2A8CEF2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المحددات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المعرفية</w:t>
      </w:r>
    </w:p>
    <w:p w14:paraId="4117D3F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7D1CBEE" w14:textId="4A2C3B9E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والمصادر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المعتمدة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وبيانات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بموضوع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الدراسة،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استخلاصه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واستنتاجات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إطار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E3041CF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F42A66C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215B490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3AC83D2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A4607FA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9" w:name="_Toc234919944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1.9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هيكل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الرسالة</w:t>
      </w:r>
      <w:bookmarkEnd w:id="9"/>
    </w:p>
    <w:p w14:paraId="5BACBFC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8CE30D3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الرسالة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ستة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فصول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رئيسة،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الصفحات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التمهيدية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والمراجع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والملاحق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4BBAD68" w14:textId="5D5173A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>
        <w:rPr>
          <w:rFonts w:ascii="Traditional Arabic" w:eastAsia="Traditional Arabic" w:hAnsi="Traditional Arabic" w:cs="Arial" w:hint="cs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يتناول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الإطار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للبحث،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المقدمة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والمراجعة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ومشكلة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وفرضياته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وأهدافه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وأهميته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ومنهجيته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ومحدداته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2D3924C" w14:textId="4B4C5065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الثاني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فيتناول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الإطار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والخصائص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والأنواع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CDA94EB" w14:textId="2BD5FCB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ويعرض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الثالث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الإطار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النظري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متناولًا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والأنواع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3379427" w14:textId="453F636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الرابع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والنظريات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الصلة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383ECE2" w14:textId="0894885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الخامس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فيتضمن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ومناقشتها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وفرضياته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والأدبيات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السابقة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21D649B" w14:textId="77235152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ويختتم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الفصل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السادس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الاستنتاجات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والتوصيات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والمقترحات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البحثية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المستقبلية،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تُدرج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المراجع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والملاحق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نهاية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الرسالة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20FD923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E400F49" w14:textId="618BB0E4" w:rsidR="0050633B" w:rsidRPr="00C60077" w:rsidRDefault="0050633B" w:rsidP="00C60077">
      <w:pPr>
        <w:jc w:val="center"/>
        <w:outlineLvl w:val="0"/>
        <w:rPr>
          <w:rFonts w:ascii="Traditional Arabic" w:eastAsia="Traditional Arabic" w:hAnsi="Traditional Arabic" w:cs="Arial"/>
          <w:b/>
          <w:bCs/>
          <w:sz w:val="32"/>
          <w:szCs w:val="28"/>
          <w:rtl/>
        </w:rPr>
      </w:pPr>
      <w:bookmarkStart w:id="10" w:name="_Toc234919945"/>
      <w:r w:rsidRPr="0050633B">
        <w:rPr>
          <w:rFonts w:ascii="Traditional Arabic" w:eastAsia="Traditional Arabic" w:hAnsi="Traditional Arabic" w:cs="Arial" w:hint="cs"/>
          <w:b/>
          <w:bCs/>
          <w:sz w:val="32"/>
          <w:szCs w:val="28"/>
          <w:rtl/>
        </w:rPr>
        <w:lastRenderedPageBreak/>
        <w:t>الفصل الثاني: إدارة الأزمات</w:t>
      </w:r>
      <w:bookmarkEnd w:id="10"/>
    </w:p>
    <w:p w14:paraId="59508925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1" w:name="_Toc234919946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2.1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مفهوم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إدارة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1"/>
    </w:p>
    <w:p w14:paraId="01AA32D4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96C8F15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برزت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التعقيد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الأعمال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وكثرة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القطاعات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ويشير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والعمليات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تتخذها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المتوقعة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استقرارها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أهدافها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4BA0EF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0DC11BD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الاستباقي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انتهائها،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خسائرها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وضعها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أسرع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السيناريوهات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البديلة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5A13F8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60DE20C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عرّف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الباحثين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بأنها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باستخدام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آخرون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الأنشطة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المنسقة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اكتشاف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إشارات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الإنذار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المبكر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DA5D5D1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E0880DB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وتتميز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بأنها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ديناميكية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مستمرة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مرونة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التفكير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المفاجئة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الدقيقة،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7440170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D7E7525" w14:textId="16F80227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وبناءً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سبق،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ليست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متكامل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والتنظيم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والتوجيه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والرقابة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حماية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وضمان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استمراريتها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59EF8E9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0C25E5E5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2" w:name="_Toc234919947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2.2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نشأة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إدارة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وتطورها</w:t>
      </w:r>
      <w:bookmarkEnd w:id="12"/>
    </w:p>
    <w:p w14:paraId="24F133B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459F628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المفاهيم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تطورت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تدريجي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الزمن،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يظهر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كعلم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مستقل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مباشر،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وإنما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تراكمات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فكرية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وتجارب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ارتبطت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والدول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المتوقعة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A452DF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B01BAAA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بدايات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العشرين،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كانت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تُمارس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بصورة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المباشر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واضحة،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كانت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فقط،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الاهتمام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C630CB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EEB6CD2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الفكر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وازدياد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تعقيد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خاصة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الحروب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العالمية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الكبرى،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الاهتمام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بضرورة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أساليب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أسهمت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إبراز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قادرة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الاكتفاء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8BA91C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8783352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النصف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الثاني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العشرين،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مفهوم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يأخذ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طابعًا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ظهرت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تفسير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وتطورها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بدأت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الكبرى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إنشاء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وحدات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متخصصة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طوارئ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متعددة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المستويات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655C66E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3AA242D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دخول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والعشرين،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ازدادت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العولمة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والتقدم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التكنولوجي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وتسارع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العالمية،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تعقيدًا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وتشابكًا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أدى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التكنولوجيا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والذكاء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الاصطناعي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13AD7B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97293F9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الحالي،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أصبحت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جزءًا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أساسيًا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أصبحت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الاستباقي،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والصمود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التحديات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BA3810A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6D52C291" w14:textId="3A9A1E58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انتقلت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كونها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للأحداث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كونها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نظامًا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متكاملًا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يقوم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المستدام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لآليات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FD67615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31FE1C7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3" w:name="_Toc234919948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2.3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خصائص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3"/>
    </w:p>
    <w:p w14:paraId="09257C1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7E164E4D" w14:textId="77777777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تتميز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الخصائص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تجعلها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المشكلات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العادية،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التعقيد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والغموض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والضغط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الزمني،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يجعل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مهارات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متقدمة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8C6D8E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F7C1CB7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المفاجأة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التوقع</w:t>
      </w:r>
    </w:p>
    <w:p w14:paraId="4EEC3497" w14:textId="167B667B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غالبًا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مفاجئ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متوقع،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ويجعلها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فورية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6AA740C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المعلومات</w:t>
      </w:r>
    </w:p>
    <w:p w14:paraId="0EB43379" w14:textId="0F504BDF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تعاني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الدقيقة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صعوبة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الحصول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عليها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وهو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يزيد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صعوبة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2276ED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ضغط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الوقت</w:t>
      </w:r>
    </w:p>
    <w:p w14:paraId="5F74D421" w14:textId="79AD7AE3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تتميز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بضيق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التصرف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بسرعة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FFAD3A7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تصاعد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الأحداث</w:t>
      </w:r>
    </w:p>
    <w:p w14:paraId="486456C0" w14:textId="04277B2F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التطور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ومتسارع،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C60E51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ارتفاع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درجة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الخطورة</w:t>
      </w:r>
    </w:p>
    <w:p w14:paraId="2BA56080" w14:textId="02409F2F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تنطوي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بقاء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سمعتها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مواردها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البشرية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273DBD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سادسًا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الغموض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التأكد</w:t>
      </w:r>
    </w:p>
    <w:p w14:paraId="71582071" w14:textId="17174691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الرؤية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الواضحة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لكافة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أبعاد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يجعل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صعوبة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CE18270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التشابك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والتداخل</w:t>
      </w:r>
    </w:p>
    <w:p w14:paraId="4727489B" w14:textId="684D8DA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غالبًا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ترتبط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متداخلة،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يزيد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صعوبة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أسبابها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17691D2" w14:textId="49193D32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وبناءً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سبق،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خصائص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تجعلها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معقدة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استعدادًا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مسبقًا،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والدقيقة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FFF689C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50C9F2F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D797C39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4" w:name="_Toc234919949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2.4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أنواع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4"/>
    </w:p>
    <w:p w14:paraId="02679D8E" w14:textId="4597CF0F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تتنوع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باختلاف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أسبابها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وطبيعتها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ومجالات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أنواع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خطوة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اختيار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الأسلوب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بفعالية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4408A45" w14:textId="771A4361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طبيعتها</w:t>
      </w:r>
    </w:p>
    <w:p w14:paraId="3B05327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تنقسم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16DB7F3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تنتج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الكوارث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والزلازل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والفيضانات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والعواصف،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غالبًا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خارج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الإنسان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مباشر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7317255" w14:textId="1BF73E35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البشرية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تنتج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تصرفات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الإنسان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الأخطاء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التشغيلية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6E7CB2B" w14:textId="3F758EE2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مصدرها</w:t>
      </w:r>
    </w:p>
    <w:p w14:paraId="756A07E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تصنيف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مصدرها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FBE66EF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تنشأ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08AF916" w14:textId="617EFD33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تنشأ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المحيطة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المنافسة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الأوبئة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31BD351" w14:textId="51AC7E88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درجة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تأثيرها</w:t>
      </w:r>
    </w:p>
    <w:p w14:paraId="6D86B8B8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تنقسم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بسيطة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متوسطة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7A4A67E" w14:textId="48892DBD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البسيطة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عليها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بسرعة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أداء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المتوسطة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تنظيمًا،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بقاء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واستمرارها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1A3DBD7" w14:textId="5E2EE80D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سرعة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تطورها</w:t>
      </w:r>
    </w:p>
    <w:p w14:paraId="4635A19E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تنقسم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أيضًا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مفاجئة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CCA4DE6" w14:textId="7EE6253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المفاجئة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متوقع،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تدريجيًا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فترة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زمنية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تسمح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8C5A498" w14:textId="127DCB1F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مجالها</w:t>
      </w:r>
    </w:p>
    <w:p w14:paraId="63492144" w14:textId="72F740C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تشغيلية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تسويقية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صحية،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تصنيفها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هنا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المجال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تظهر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D6C4F60" w14:textId="078E2392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تصنيف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أنواع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متعددة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أفضل،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اختيار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7C19BA1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DDB9922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5" w:name="_Toc234919950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2.5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أسباب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نشوء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5"/>
    </w:p>
    <w:p w14:paraId="0C8E814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DFA404C" w14:textId="77777777" w:rsid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تنشأ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والأسباب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مرتبطة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ناتجة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المحيطة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الأسباب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خطوة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التخفيف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36A678A" w14:textId="2E8C0DCD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الأسباب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والتنظيمية</w:t>
      </w:r>
    </w:p>
    <w:p w14:paraId="255673C3" w14:textId="3AF3A31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المشكلات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أسباب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وسوء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التنسيق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المركزية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الشديدة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الرقابة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والمتابعة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0A3BFD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المعلومات</w:t>
      </w:r>
    </w:p>
    <w:p w14:paraId="001D3838" w14:textId="4E840D00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دقتها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تأخرها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المشكلات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ويحولها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خاصة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ودقيقة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C02618B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سوء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الإداري</w:t>
      </w:r>
    </w:p>
    <w:p w14:paraId="7894A502" w14:textId="31B02B90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قنوات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سببًا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مهمًا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التعليمات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تأخر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الحيوية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98B232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البشرية</w:t>
      </w:r>
    </w:p>
    <w:p w14:paraId="26B69005" w14:textId="28FA9EF0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تلعب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الأخطاء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البشرية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الكفاءة،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الخبرة،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الإهمال،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تقدير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مدروسة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4BFCF0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العوامل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البيئية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الخارجية</w:t>
      </w:r>
    </w:p>
    <w:p w14:paraId="30B73299" w14:textId="6277CCD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الاقتصادية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والسياسية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والتكنولوجية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والاجتماعية،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الكوارث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والأوبئة،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ضغوطًا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F1CD3E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lastRenderedPageBreak/>
        <w:t>سادسًا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الاستراتيجي</w:t>
      </w:r>
    </w:p>
    <w:p w14:paraId="04FFDDC1" w14:textId="5C0C647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طويل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المدى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BB1FFC2" w14:textId="66EAE2D1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وبناءً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سبق،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يمكن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غالبًا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نتيجة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وخارجية،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يستدعي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تبني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أساليب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متقدمة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للوقاية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734F0C2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2677F63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6" w:name="_Toc234919951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2.6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مراحل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تطور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الأزمة</w:t>
      </w:r>
      <w:bookmarkEnd w:id="16"/>
    </w:p>
    <w:p w14:paraId="478EC192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10903C4" w14:textId="604F2858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متتابعة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وتنتهي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أمرًا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مهمًا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التدخل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1E23AFD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الإشارات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التحذيرية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المبكرة</w:t>
      </w:r>
    </w:p>
    <w:p w14:paraId="0988493D" w14:textId="66297A8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تظهر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المؤشرات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العلامات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تنذر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باحتمال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مستقبلية،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مثل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تراجع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تزايد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الشكاوى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وغالبًا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الإشارات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واضحة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تجاهلها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5AD5884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الأزمة</w:t>
      </w:r>
    </w:p>
    <w:p w14:paraId="48E2B27A" w14:textId="378BB50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فعليًا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تتحول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الإشارات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التحذيرية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مشكلة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حقيقية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بالظهور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تدريجي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مفاجئ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BE5DDEB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تفاقم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الأزمة</w:t>
      </w:r>
    </w:p>
    <w:p w14:paraId="3BC32627" w14:textId="2C23813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تتسم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بتصاعد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تأثيرها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الجزئية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التدخل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السريع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والفعال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89B809B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احتواء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الأزمة</w:t>
      </w:r>
    </w:p>
    <w:p w14:paraId="231ED792" w14:textId="5B822DC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الجهود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انتشارها،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عاجلة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التدريجي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140CD42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حل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الأزمة</w:t>
      </w:r>
    </w:p>
    <w:p w14:paraId="0DE10630" w14:textId="7FD9A45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القضاء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أسباب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كامل،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شبه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CB7098D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سادسًا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التعافي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واستخلاص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الدروس</w:t>
      </w:r>
    </w:p>
    <w:p w14:paraId="50BD7444" w14:textId="301DBC9D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المراحل،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تقييم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نقاط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القوة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والضعف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أسلوب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المستقبلية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وتجنب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نفس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الأخطاء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19D4FC5" w14:textId="0F2240D4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وبذلك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يتضح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تقتصر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واحدة،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متكاملة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متسلسلة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واعية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لضمان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درجات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C263003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18AC48D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7" w:name="_Toc234919952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lastRenderedPageBreak/>
        <w:t xml:space="preserve">2.7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نماذج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إدارة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7"/>
    </w:p>
    <w:p w14:paraId="33A3185C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24BFB91" w14:textId="24AC4F31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الفكرية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تصورًا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منهجيًا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وآليات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إدارتها،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7FEB97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نموذج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المراحل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المتتابعة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للأزمة</w:t>
      </w:r>
    </w:p>
    <w:p w14:paraId="5DD5162A" w14:textId="689B30CE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شيوعًا،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يفترض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مراحل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متتابعة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تبدأ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الإشارات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التحذيرية،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نشوء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احتوائها،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وأخيرًا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التطور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الزمني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وإمكانية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التدخل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2C03202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الوقائي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</w:p>
    <w:p w14:paraId="116F590B" w14:textId="3174CAF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التنبؤ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استباقية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الداخلية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والخارجية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77B7C7DF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التفاعلي</w:t>
      </w:r>
    </w:p>
    <w:p w14:paraId="607B9DC9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لمعالجة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كبير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4DE4093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نموذج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المتكاملة</w:t>
      </w:r>
    </w:p>
    <w:p w14:paraId="487E4C02" w14:textId="6357917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يجمع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الجوانب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والتفاعلية،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يهتم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نفسه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كيفية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بالإضافة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مرحلة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تشمل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التقييم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واستخلاص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الدروس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المستفادة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036BBF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نموذج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السيناريوهات</w:t>
      </w:r>
    </w:p>
    <w:p w14:paraId="3572F758" w14:textId="70A7759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النموذج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توقع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السيناريوهات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المستقبلية،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بديلة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سيناريو،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الاحتمالات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مرونة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3376DF4" w14:textId="1687BE9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النماذج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منظور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علمي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ومنهجي،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اختيار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الأسلوب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وفقًا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لطبيعتها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وظروفها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المختلفة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E7BD181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3CBC5A37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8" w:name="_Toc234919953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2.8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استراتيجيات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التعامل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مع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8"/>
    </w:p>
    <w:p w14:paraId="20DDBDD5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23A3DE41" w14:textId="51CAC114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الأدوات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المهمة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تستخدمها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عليها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باختلاف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خطورتها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وإمكانات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0921C5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التجنب</w:t>
      </w:r>
    </w:p>
    <w:p w14:paraId="57FE9D47" w14:textId="1B817DFB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تقوم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محاولة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الابتعاد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مصادر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وتطبيق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سياسات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احتمالية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الأساليب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إذا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تطبيقها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DE4953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الاحتواء</w:t>
      </w:r>
    </w:p>
    <w:p w14:paraId="622884BF" w14:textId="4F2A0EA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انتشار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للسيطرة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ومنع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مستويات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أكبر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779844E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المواجهة</w:t>
      </w:r>
    </w:p>
    <w:p w14:paraId="66CC87BC" w14:textId="7C1866BB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المباشر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ومحاولة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باستخدام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الموارد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والإمكانات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المتاحة،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قوية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الضغط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F802C2F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التكيف</w:t>
      </w:r>
    </w:p>
    <w:p w14:paraId="47712AE2" w14:textId="5EDA69C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تركز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خلال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التكيف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الواقع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الناتج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عنها،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تتأقلم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التغيرات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وتعيد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تنظيم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مواردها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المستجدة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B87027C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إعادة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البناء</w:t>
      </w:r>
    </w:p>
    <w:p w14:paraId="27F257EE" w14:textId="6A5DED43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تُستخدم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انتهاء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الهياكل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التنظيمية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والسياسات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بهدف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مواجهة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المستقبلية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أفضل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484F9610" w14:textId="172418DC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اختيار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يعتمد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ودرجة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والإمكانات،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استراتيجية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بعض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الحالات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ضروريًا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لتحقيق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أفضل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النتائج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8FCE7FA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D257D83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19" w:name="_Toc234919954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2.9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معوقات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إدارة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الأزمات</w:t>
      </w:r>
      <w:bookmarkEnd w:id="19"/>
    </w:p>
    <w:p w14:paraId="424CCF73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FE74BDC" w14:textId="2580D96C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تواجه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العديد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وتؤثر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.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لأخرى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طبيعة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ومستوى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الجاهزية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755E8FA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المسبق</w:t>
      </w:r>
    </w:p>
    <w:p w14:paraId="3737090A" w14:textId="7C355813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الاستباقية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أبرز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المعوقات،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واضحة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ارتباك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وقوع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حجم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الناتجة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5628BBD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عدم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دقتها</w:t>
      </w:r>
    </w:p>
    <w:p w14:paraId="17C5E637" w14:textId="636386C0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البيانات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عدم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موثوقيتها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إضعاف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صحيح،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بدلًا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حلها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E1D8946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الإداري</w:t>
      </w:r>
    </w:p>
    <w:p w14:paraId="116A306B" w14:textId="7F791690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سوء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قنوات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تأخر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نقل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تعطيل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يقلل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31D02B73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lastRenderedPageBreak/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نقص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الكفاءات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البشرية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المؤهلة</w:t>
      </w:r>
    </w:p>
    <w:p w14:paraId="4B1F1D10" w14:textId="219F833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وجود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كوادر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مدربة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تمتلك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مهارات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التحليل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الكفاءات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تصبح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عملية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أقل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3AADEE9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المركزية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القرار</w:t>
      </w:r>
    </w:p>
    <w:p w14:paraId="34593C86" w14:textId="149B372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المركزية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الشديدة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تأخير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تنتظر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المستويات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الدنيا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موافقة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العليا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قبل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إجراء،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مما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E73AB15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سادسًا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ضعف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التنسيق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الجهات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المختلفة</w:t>
      </w:r>
    </w:p>
    <w:p w14:paraId="74F7FAD2" w14:textId="028DCA6C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غياب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التنسيق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أو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الجهات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المعنية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تضارب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الإجراءات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وتشتت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الجهود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FCBD234" w14:textId="685E3E6D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التغلب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المعوقات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تطوير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وتعزيز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ثقافة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الاستعداد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ورفع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الكوادر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البشرية،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EBEDBCC" w14:textId="77777777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1EC4E24D" w14:textId="77777777" w:rsidR="0050633B" w:rsidRPr="00C60077" w:rsidRDefault="0050633B" w:rsidP="00C60077">
      <w:pPr>
        <w:outlineLvl w:val="1"/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</w:pPr>
      <w:bookmarkStart w:id="20" w:name="_Toc234919955"/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2.10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متطلبات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الإدارة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الفعالة</w:t>
      </w:r>
      <w:r w:rsidRPr="00C60077">
        <w:rPr>
          <w:rFonts w:ascii="Traditional Arabic" w:eastAsia="Traditional Arabic" w:hAnsi="Traditional Arabic" w:cs="Arial"/>
          <w:b/>
          <w:bCs/>
          <w:sz w:val="24"/>
          <w:szCs w:val="24"/>
          <w:rtl/>
        </w:rPr>
        <w:t xml:space="preserve"> </w:t>
      </w:r>
      <w:r w:rsidRPr="00C60077">
        <w:rPr>
          <w:rFonts w:ascii="Traditional Arabic" w:eastAsia="Traditional Arabic" w:hAnsi="Traditional Arabic" w:cs="Arial" w:hint="cs"/>
          <w:b/>
          <w:bCs/>
          <w:sz w:val="24"/>
          <w:szCs w:val="24"/>
          <w:rtl/>
        </w:rPr>
        <w:t>للأزمات</w:t>
      </w:r>
      <w:bookmarkEnd w:id="20"/>
    </w:p>
    <w:p w14:paraId="022A543B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</w:p>
    <w:p w14:paraId="439C53DF" w14:textId="7D7ACE6B" w:rsidR="0050633B" w:rsidRPr="0050633B" w:rsidRDefault="0050633B" w:rsidP="00C60077">
      <w:pPr>
        <w:ind w:firstLine="720"/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مجموعة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المقومات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والعوامل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وضمان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التعافي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واستعادة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النشاط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الطبيعي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F4A6721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أولًا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الاستباقي</w:t>
      </w:r>
    </w:p>
    <w:p w14:paraId="2F351DED" w14:textId="21881AD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التخطيط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المسبق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متطلبات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توقع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المخاطر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المحتملة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سيناريوهات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وخطط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بديلة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عند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حدوثها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3C9EA16" w14:textId="77777777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ثانيًا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دقيقة</w:t>
      </w:r>
    </w:p>
    <w:p w14:paraId="13776EB9" w14:textId="3DC74AA9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تحتاج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موثوقة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وحديثة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تساعد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متخذي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الوضع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صحيح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مناسبة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المناسب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67DF66CD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ثالثًا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الفعالة</w:t>
      </w:r>
    </w:p>
    <w:p w14:paraId="0CC5FB44" w14:textId="31A5B96D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تلعب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دورًا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محوريًا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يجب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تكون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قادرة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وحاسمة،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وتحفيز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فرق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العمل،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وتوجيه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الجهود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منظم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أثناء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22451C2C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رابعًا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سرعة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القرار</w:t>
      </w:r>
    </w:p>
    <w:p w14:paraId="25467105" w14:textId="76A84D2D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قرارات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سريعة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ومدروسة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الوقت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نفسه،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التأخير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اتخاذ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القرار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يؤدي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تفاقم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وزيادة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آثارها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السلبية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A6AA216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خامسًا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التدريب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وبناء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القدرات</w:t>
      </w:r>
    </w:p>
    <w:p w14:paraId="292C3374" w14:textId="5AC29A5A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يساهم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تدريب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العاملين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وتأهيلهم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رفع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مستوى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الجاهزية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وتحسين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المواقف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الطارئة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1FBEA084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سادسًا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فعالية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الداخلي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والخارجي</w:t>
      </w:r>
    </w:p>
    <w:p w14:paraId="524DAD3E" w14:textId="09494401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lastRenderedPageBreak/>
        <w:t>يُعد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الاتصال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الفعال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العناصر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الأساسية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حيث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يضمن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تدفق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المعلومات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صحيح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مختلف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الأطراف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داخل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المنظمة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وخارجها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08FC054F" w14:textId="77777777" w:rsidR="0050633B" w:rsidRPr="0050633B" w:rsidRDefault="0050633B" w:rsidP="00C60077">
      <w:pPr>
        <w:rPr>
          <w:rFonts w:ascii="Agency FB" w:hAnsi="Agency FB" w:cs="Arial"/>
          <w:b/>
          <w:bCs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سابعًا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: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العمل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الجماعي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وتنسيق</w:t>
      </w:r>
      <w:r w:rsidRPr="0050633B">
        <w:rPr>
          <w:rFonts w:ascii="Traditional Arabic" w:eastAsia="Traditional Arabic" w:hAnsi="Traditional Arabic" w:cs="Arial"/>
          <w:b/>
          <w:bCs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b/>
          <w:bCs/>
          <w:sz w:val="32"/>
          <w:szCs w:val="24"/>
          <w:rtl/>
        </w:rPr>
        <w:t>الجهود</w:t>
      </w:r>
    </w:p>
    <w:p w14:paraId="7046FC4D" w14:textId="29B7BFE4" w:rsidR="0050633B" w:rsidRP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تتطلب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تعاون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جميع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الوحدات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الإدارية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وتنسيق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الجهود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بينها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لضمان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استجابة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موحدة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وفعالة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p w14:paraId="5B1A5CB1" w14:textId="6E4A0BE8" w:rsidR="0050633B" w:rsidRDefault="0050633B" w:rsidP="00C60077">
      <w:pPr>
        <w:rPr>
          <w:rFonts w:ascii="Agency FB" w:hAnsi="Agency FB" w:cs="Arial"/>
          <w:sz w:val="24"/>
          <w:szCs w:val="24"/>
          <w:rtl/>
        </w:rPr>
      </w:pP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عام،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فإن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توفر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هذه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المتطلبات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يسهم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رفع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كفاءة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المؤسسات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في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إدارة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الأزمات،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ويعزز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قدرتها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على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تقليل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الخسائر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والتعامل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مع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الظروف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الاستثنائية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بشكل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أكثر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فاعلية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 xml:space="preserve"> </w:t>
      </w:r>
      <w:r w:rsidRPr="0050633B">
        <w:rPr>
          <w:rFonts w:ascii="Traditional Arabic" w:eastAsia="Traditional Arabic" w:hAnsi="Traditional Arabic" w:cs="Arial" w:hint="cs"/>
          <w:sz w:val="32"/>
          <w:szCs w:val="24"/>
          <w:rtl/>
        </w:rPr>
        <w:t>واستدامة</w:t>
      </w:r>
      <w:r w:rsidRPr="0050633B">
        <w:rPr>
          <w:rFonts w:ascii="Traditional Arabic" w:eastAsia="Traditional Arabic" w:hAnsi="Traditional Arabic" w:cs="Arial"/>
          <w:sz w:val="32"/>
          <w:szCs w:val="24"/>
          <w:rtl/>
        </w:rPr>
        <w:t>.</w:t>
      </w:r>
    </w:p>
    <w:sectPr w:rsidR="0050633B">
      <w:pgSz w:w="12240" w:h="15840"/>
      <w:pgMar w:top="1440" w:right="1440" w:bottom="1440" w:left="1440" w:header="720" w:footer="720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C97EA" w14:textId="77777777" w:rsidR="00E50CDC" w:rsidRDefault="00E50CDC" w:rsidP="0050633B">
      <w:pPr>
        <w:spacing w:after="0" w:line="240" w:lineRule="auto"/>
      </w:pPr>
      <w:r>
        <w:separator/>
      </w:r>
    </w:p>
  </w:endnote>
  <w:endnote w:type="continuationSeparator" w:id="0">
    <w:p w14:paraId="015E3377" w14:textId="77777777" w:rsidR="00E50CDC" w:rsidRDefault="00E50CDC" w:rsidP="00506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09353" w14:textId="77777777" w:rsidR="00E50CDC" w:rsidRDefault="00E50CDC" w:rsidP="0050633B">
      <w:pPr>
        <w:spacing w:after="0" w:line="240" w:lineRule="auto"/>
      </w:pPr>
      <w:r>
        <w:separator/>
      </w:r>
    </w:p>
  </w:footnote>
  <w:footnote w:type="continuationSeparator" w:id="0">
    <w:p w14:paraId="6C29F01E" w14:textId="77777777" w:rsidR="00E50CDC" w:rsidRDefault="00E50CDC" w:rsidP="00506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1DAF"/>
    <w:multiLevelType w:val="hybridMultilevel"/>
    <w:tmpl w:val="D960A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2374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76"/>
    <w:rsid w:val="00123C80"/>
    <w:rsid w:val="00240032"/>
    <w:rsid w:val="004B6F8D"/>
    <w:rsid w:val="004C6930"/>
    <w:rsid w:val="0050633B"/>
    <w:rsid w:val="006E37B7"/>
    <w:rsid w:val="006E6C76"/>
    <w:rsid w:val="009D059E"/>
    <w:rsid w:val="00A04BA7"/>
    <w:rsid w:val="00C60077"/>
    <w:rsid w:val="00C914AB"/>
    <w:rsid w:val="00D5332E"/>
    <w:rsid w:val="00DB5895"/>
    <w:rsid w:val="00E50CDC"/>
    <w:rsid w:val="00F07344"/>
    <w:rsid w:val="00FC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BF9F0"/>
  <w15:chartTrackingRefBased/>
  <w15:docId w15:val="{BD144E1A-A6E3-4AE8-81D9-92FC9B18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C76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6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6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6C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6C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6C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6C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6C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6C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C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6C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6C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6C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6C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6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6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6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6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6C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6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6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6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6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6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6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6C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6C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6C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6C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6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33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63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33B"/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50633B"/>
    <w:pPr>
      <w:bidi w:val="0"/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600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007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6007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7D1B2-3E1A-4CF2-A86B-6CAE13313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23</Pages>
  <Words>5376</Words>
  <Characters>30644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Abdulrahman Shabi</dc:creator>
  <cp:keywords/>
  <dc:description/>
  <cp:lastModifiedBy>Abdulrahman Shabi</cp:lastModifiedBy>
  <cp:revision>4</cp:revision>
  <dcterms:created xsi:type="dcterms:W3CDTF">2026-07-13T09:35:00Z</dcterms:created>
  <dcterms:modified xsi:type="dcterms:W3CDTF">2026-07-14T12:15:00Z</dcterms:modified>
</cp:coreProperties>
</file>