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95ABA8F"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3CA5483C" w:rsidR="000023B4" w:rsidRDefault="00B83A8C">
      <w:pPr>
        <w:rPr>
          <w:rtl/>
        </w:rPr>
      </w:pPr>
      <w:r>
        <w:rPr>
          <w:rFonts w:hint="cs"/>
          <w:rtl/>
        </w:rPr>
        <w:t xml:space="preserve"> </w:t>
      </w: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9FEC60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E8229EE" w:rsidR="002C1A51" w:rsidRPr="0075516D" w:rsidRDefault="002C1A51" w:rsidP="002C1A51">
      <w:pPr>
        <w:jc w:val="center"/>
        <w:rPr>
          <w:rFonts w:ascii="Simplified Arabic" w:hAnsi="Simplified Arabic" w:cs="Simplified Arabic"/>
          <w:b/>
          <w:bCs/>
          <w:sz w:val="36"/>
          <w:szCs w:val="36"/>
          <w:lang w:val="en-GB"/>
        </w:rPr>
      </w:pPr>
    </w:p>
    <w:p w14:paraId="5703D2A7" w14:textId="08B0AE49" w:rsidR="002C1A51" w:rsidRPr="00084971" w:rsidRDefault="00C90E09" w:rsidP="002C1A51">
      <w:pPr>
        <w:jc w:val="center"/>
        <w:rPr>
          <w:rFonts w:ascii="Simplified Arabic" w:hAnsi="Simplified Arabic" w:cs="Simplified Arabic"/>
          <w:b/>
          <w:bCs/>
          <w:sz w:val="36"/>
          <w:szCs w:val="36"/>
          <w:rtl/>
        </w:rPr>
      </w:pPr>
      <w:r w:rsidRPr="00084971">
        <w:rPr>
          <w:rFonts w:ascii="Simplified Arabic" w:hAnsi="Simplified Arabic" w:cs="Simplified Arabic" w:hint="cs"/>
          <w:b/>
          <w:bCs/>
          <w:sz w:val="36"/>
          <w:szCs w:val="36"/>
          <w:rtl/>
        </w:rPr>
        <w:t xml:space="preserve">اتجاهات الجمهور السعودي </w:t>
      </w:r>
      <w:r w:rsidR="00140ADE" w:rsidRPr="00084971">
        <w:rPr>
          <w:rFonts w:ascii="Simplified Arabic" w:hAnsi="Simplified Arabic" w:cs="Simplified Arabic" w:hint="cs"/>
          <w:b/>
          <w:bCs/>
          <w:sz w:val="36"/>
          <w:szCs w:val="36"/>
          <w:rtl/>
        </w:rPr>
        <w:t>نحو استخدام الذكاء الاصطناعي في انتاج المحتوى الإعلامي</w:t>
      </w:r>
      <w:r w:rsidR="00CC1745" w:rsidRPr="00084971">
        <w:rPr>
          <w:rFonts w:ascii="Simplified Arabic" w:hAnsi="Simplified Arabic" w:cs="Simplified Arabic" w:hint="cs"/>
          <w:b/>
          <w:bCs/>
          <w:sz w:val="36"/>
          <w:szCs w:val="36"/>
          <w:rtl/>
        </w:rPr>
        <w:t xml:space="preserve">، دراسة ميدانية على مستخدمي منصات التواصل الاجتماعي </w:t>
      </w:r>
    </w:p>
    <w:p w14:paraId="680A3BF5" w14:textId="77777777" w:rsidR="002C1A51" w:rsidRDefault="002C1A51" w:rsidP="002C1A51">
      <w:pPr>
        <w:jc w:val="center"/>
        <w:rPr>
          <w:rFonts w:ascii="Simplified Arabic" w:hAnsi="Simplified Arabic" w:cs="Simplified Arabic"/>
          <w:b/>
          <w:bCs/>
          <w:sz w:val="32"/>
          <w:szCs w:val="32"/>
          <w:rtl/>
        </w:rPr>
      </w:pPr>
    </w:p>
    <w:p w14:paraId="55E87033" w14:textId="244E7139" w:rsidR="00884B7A" w:rsidRPr="00FE160A" w:rsidRDefault="002C1A51" w:rsidP="00884B7A">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884B7A">
        <w:rPr>
          <w:rFonts w:ascii="Simplified Arabic" w:hAnsi="Simplified Arabic" w:cs="Simplified Arabic"/>
          <w:sz w:val="32"/>
          <w:szCs w:val="32"/>
        </w:rPr>
        <w:t>:</w:t>
      </w:r>
      <w:r w:rsidR="006A3620">
        <w:rPr>
          <w:rFonts w:ascii="Simplified Arabic" w:hAnsi="Simplified Arabic" w:cs="Simplified Arabic"/>
          <w:sz w:val="32"/>
          <w:szCs w:val="32"/>
        </w:rPr>
        <w:t xml:space="preserve"> </w:t>
      </w:r>
      <w:r w:rsidR="006A3620">
        <w:rPr>
          <w:rFonts w:ascii="Simplified Arabic" w:hAnsi="Simplified Arabic" w:cs="Simplified Arabic" w:hint="cs"/>
          <w:sz w:val="32"/>
          <w:szCs w:val="32"/>
          <w:rtl/>
        </w:rPr>
        <w:t xml:space="preserve">عذراء بندر العنزي </w:t>
      </w:r>
    </w:p>
    <w:p w14:paraId="636B66F6" w14:textId="42F67977" w:rsidR="002C1A51" w:rsidRPr="00545828"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545828">
        <w:rPr>
          <w:rFonts w:ascii="Simplified Arabic" w:hAnsi="Simplified Arabic" w:cs="Simplified Arabic"/>
          <w:sz w:val="32"/>
          <w:szCs w:val="32"/>
          <w:lang w:val="en-GB"/>
        </w:rPr>
        <w:t xml:space="preserve">232002603 </w:t>
      </w:r>
    </w:p>
    <w:p w14:paraId="2D5B229C" w14:textId="31483C9C"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0ACF4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665DE786" w:rsidR="007465CB" w:rsidRPr="00FE160A" w:rsidRDefault="007465CB" w:rsidP="00B96F66">
      <w:pPr>
        <w:bidi w:val="0"/>
        <w:jc w:val="center"/>
        <w:rPr>
          <w:rFonts w:asciiTheme="majorBidi" w:hAnsiTheme="majorBidi" w:cstheme="majorBidi"/>
          <w:sz w:val="32"/>
          <w:szCs w:val="32"/>
        </w:rPr>
      </w:pPr>
    </w:p>
    <w:p w14:paraId="0E1CC660" w14:textId="64A1AE4F" w:rsidR="002C1A51" w:rsidRPr="001E03B5" w:rsidRDefault="00A95C8F" w:rsidP="007465CB">
      <w:pPr>
        <w:bidi w:val="0"/>
        <w:jc w:val="center"/>
        <w:rPr>
          <w:rFonts w:asciiTheme="majorBidi" w:hAnsiTheme="majorBidi" w:cstheme="majorBidi"/>
          <w:b/>
          <w:bCs/>
          <w:sz w:val="36"/>
          <w:szCs w:val="36"/>
          <w:lang w:val="en-GB" w:bidi="ar-LB"/>
        </w:rPr>
      </w:pPr>
      <w:r>
        <w:rPr>
          <w:rFonts w:asciiTheme="majorBidi" w:hAnsiTheme="majorBidi" w:cstheme="majorBidi"/>
          <w:b/>
          <w:bCs/>
          <w:sz w:val="36"/>
          <w:szCs w:val="36"/>
          <w:lang w:val="en-GB" w:bidi="ar-LB"/>
        </w:rPr>
        <w:t>Saudi audi</w:t>
      </w:r>
      <w:r w:rsidR="00116F8F">
        <w:rPr>
          <w:rFonts w:asciiTheme="majorBidi" w:hAnsiTheme="majorBidi" w:cstheme="majorBidi"/>
          <w:b/>
          <w:bCs/>
          <w:sz w:val="36"/>
          <w:szCs w:val="36"/>
          <w:lang w:val="en-GB" w:bidi="ar-LB"/>
        </w:rPr>
        <w:t xml:space="preserve">ence </w:t>
      </w:r>
      <w:r w:rsidR="00D82B60">
        <w:rPr>
          <w:rFonts w:asciiTheme="majorBidi" w:hAnsiTheme="majorBidi" w:cstheme="majorBidi"/>
          <w:b/>
          <w:bCs/>
          <w:sz w:val="36"/>
          <w:szCs w:val="36"/>
          <w:lang w:val="en-GB" w:bidi="ar-LB"/>
        </w:rPr>
        <w:t xml:space="preserve">attitudes toward the use </w:t>
      </w:r>
      <w:r w:rsidR="007E3A0C">
        <w:rPr>
          <w:rFonts w:asciiTheme="majorBidi" w:hAnsiTheme="majorBidi" w:cstheme="majorBidi"/>
          <w:b/>
          <w:bCs/>
          <w:sz w:val="36"/>
          <w:szCs w:val="36"/>
          <w:lang w:val="en-GB" w:bidi="ar-LB"/>
        </w:rPr>
        <w:t xml:space="preserve">of artificial intelligence in media </w:t>
      </w:r>
      <w:r w:rsidR="000A70A9">
        <w:rPr>
          <w:rFonts w:asciiTheme="majorBidi" w:hAnsiTheme="majorBidi" w:cstheme="majorBidi"/>
          <w:b/>
          <w:bCs/>
          <w:sz w:val="36"/>
          <w:szCs w:val="36"/>
          <w:lang w:val="en-GB" w:bidi="ar-LB"/>
        </w:rPr>
        <w:t>content production; A</w:t>
      </w:r>
      <w:r w:rsidR="009819C0">
        <w:rPr>
          <w:rFonts w:asciiTheme="majorBidi" w:hAnsiTheme="majorBidi" w:cstheme="majorBidi"/>
          <w:b/>
          <w:bCs/>
          <w:sz w:val="36"/>
          <w:szCs w:val="36"/>
          <w:lang w:val="en-GB" w:bidi="ar-LB"/>
        </w:rPr>
        <w:t xml:space="preserve"> field study on social media </w:t>
      </w:r>
      <w:r w:rsidR="003F6131">
        <w:rPr>
          <w:rFonts w:asciiTheme="majorBidi" w:hAnsiTheme="majorBidi" w:cstheme="majorBidi"/>
          <w:b/>
          <w:bCs/>
          <w:sz w:val="36"/>
          <w:szCs w:val="36"/>
          <w:lang w:val="en-GB" w:bidi="ar-LB"/>
        </w:rPr>
        <w:t>users.</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435BD8E"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8E76AB">
        <w:rPr>
          <w:rFonts w:asciiTheme="majorBidi" w:hAnsiTheme="majorBidi" w:cstheme="majorBidi"/>
          <w:sz w:val="32"/>
          <w:szCs w:val="32"/>
          <w:lang w:bidi="ar-LB"/>
        </w:rPr>
        <w:t xml:space="preserve">: </w:t>
      </w:r>
      <w:proofErr w:type="spellStart"/>
      <w:r w:rsidR="008E76AB">
        <w:rPr>
          <w:rFonts w:asciiTheme="majorBidi" w:hAnsiTheme="majorBidi" w:cstheme="majorBidi"/>
          <w:sz w:val="32"/>
          <w:szCs w:val="32"/>
          <w:lang w:bidi="ar-LB"/>
        </w:rPr>
        <w:t>Athra</w:t>
      </w:r>
      <w:proofErr w:type="spellEnd"/>
      <w:r w:rsidR="008E76AB">
        <w:rPr>
          <w:rFonts w:asciiTheme="majorBidi" w:hAnsiTheme="majorBidi" w:cstheme="majorBidi"/>
          <w:sz w:val="32"/>
          <w:szCs w:val="32"/>
          <w:lang w:bidi="ar-LB"/>
        </w:rPr>
        <w:t xml:space="preserve"> </w:t>
      </w:r>
      <w:r w:rsidR="003F6131">
        <w:rPr>
          <w:rFonts w:asciiTheme="majorBidi" w:hAnsiTheme="majorBidi" w:cstheme="majorBidi"/>
          <w:sz w:val="32"/>
          <w:szCs w:val="32"/>
          <w:lang w:bidi="ar-LB"/>
        </w:rPr>
        <w:t xml:space="preserve"> ban</w:t>
      </w:r>
      <w:r w:rsidR="008E76AB">
        <w:rPr>
          <w:rFonts w:asciiTheme="majorBidi" w:hAnsiTheme="majorBidi" w:cstheme="majorBidi"/>
          <w:sz w:val="32"/>
          <w:szCs w:val="32"/>
          <w:lang w:bidi="ar-LB"/>
        </w:rPr>
        <w:t xml:space="preserve">der </w:t>
      </w:r>
      <w:proofErr w:type="spellStart"/>
      <w:r w:rsidR="008E76AB">
        <w:rPr>
          <w:rFonts w:asciiTheme="majorBidi" w:hAnsiTheme="majorBidi" w:cstheme="majorBidi"/>
          <w:sz w:val="32"/>
          <w:szCs w:val="32"/>
          <w:lang w:bidi="ar-LB"/>
        </w:rPr>
        <w:t>alonazi</w:t>
      </w:r>
      <w:proofErr w:type="spellEnd"/>
    </w:p>
    <w:p w14:paraId="5DD3CD66" w14:textId="1FA040F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45514E">
        <w:rPr>
          <w:rFonts w:asciiTheme="majorBidi" w:hAnsiTheme="majorBidi" w:cstheme="majorBidi"/>
          <w:sz w:val="32"/>
          <w:szCs w:val="32"/>
          <w:lang w:bidi="ar-LB"/>
        </w:rPr>
        <w:t>232002603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55A8BF24" w:rsidR="00F20AD5"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45B9A2AB" w14:textId="77777777" w:rsidR="00F20AD5" w:rsidRDefault="00F20AD5">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0451EAC8" w14:textId="43B10ED3" w:rsidR="002C1A51" w:rsidRPr="00AF6859" w:rsidRDefault="00AF6859" w:rsidP="00AF6859">
      <w:pPr>
        <w:pStyle w:val="a6"/>
        <w:numPr>
          <w:ilvl w:val="0"/>
          <w:numId w:val="6"/>
        </w:numPr>
        <w:jc w:val="center"/>
        <w:rPr>
          <w:rFonts w:asciiTheme="majorBidi" w:hAnsiTheme="majorBidi" w:cstheme="majorBidi"/>
          <w:b/>
          <w:bCs/>
          <w:sz w:val="32"/>
          <w:szCs w:val="32"/>
          <w:rtl/>
        </w:rPr>
      </w:pPr>
      <w:r>
        <w:rPr>
          <w:rFonts w:asciiTheme="majorBidi" w:hAnsiTheme="majorBidi" w:cstheme="majorBidi" w:hint="cs"/>
          <w:b/>
          <w:bCs/>
          <w:sz w:val="32"/>
          <w:szCs w:val="32"/>
          <w:rtl/>
          <w:lang w:val="en-GB"/>
        </w:rPr>
        <w:lastRenderedPageBreak/>
        <w:t xml:space="preserve">إشكالية الدراسة </w:t>
      </w:r>
    </w:p>
    <w:p w14:paraId="2AF47E18" w14:textId="77777777" w:rsidR="00171053" w:rsidRDefault="00171053" w:rsidP="00FE160A">
      <w:pPr>
        <w:jc w:val="center"/>
        <w:rPr>
          <w:rFonts w:asciiTheme="majorBidi" w:hAnsiTheme="majorBidi" w:cstheme="majorBidi"/>
          <w:b/>
          <w:bCs/>
          <w:sz w:val="32"/>
          <w:szCs w:val="32"/>
          <w:rtl/>
        </w:rPr>
      </w:pPr>
    </w:p>
    <w:p w14:paraId="1A7E003B" w14:textId="77777777" w:rsidR="00171053" w:rsidRDefault="00171053" w:rsidP="00FE160A">
      <w:pPr>
        <w:jc w:val="center"/>
        <w:rPr>
          <w:rFonts w:asciiTheme="majorBidi" w:hAnsiTheme="majorBidi" w:cstheme="majorBidi"/>
          <w:b/>
          <w:bCs/>
          <w:sz w:val="32"/>
          <w:szCs w:val="32"/>
          <w:rtl/>
        </w:rPr>
      </w:pPr>
    </w:p>
    <w:p w14:paraId="7B8EBA39" w14:textId="26217E00" w:rsidR="00171053" w:rsidRDefault="00113A05" w:rsidP="00EF559D">
      <w:pPr>
        <w:rPr>
          <w:rFonts w:asciiTheme="majorBidi" w:hAnsiTheme="majorBidi" w:cstheme="majorBidi"/>
          <w:b/>
          <w:bCs/>
          <w:sz w:val="28"/>
          <w:szCs w:val="28"/>
          <w:rtl/>
        </w:rPr>
      </w:pPr>
      <w:r>
        <w:rPr>
          <w:rFonts w:asciiTheme="majorBidi" w:hAnsiTheme="majorBidi" w:cstheme="majorBidi" w:hint="cs"/>
          <w:b/>
          <w:bCs/>
          <w:sz w:val="28"/>
          <w:szCs w:val="28"/>
          <w:rtl/>
        </w:rPr>
        <w:t>يشه</w:t>
      </w:r>
      <w:r w:rsidR="001D5059">
        <w:rPr>
          <w:rFonts w:asciiTheme="majorBidi" w:hAnsiTheme="majorBidi" w:cstheme="majorBidi" w:hint="cs"/>
          <w:b/>
          <w:bCs/>
          <w:sz w:val="28"/>
          <w:szCs w:val="28"/>
          <w:rtl/>
        </w:rPr>
        <w:t xml:space="preserve">د العالم تطورا متسارعّا في تقنيات الذكاء الاصطناعي </w:t>
      </w:r>
      <w:r w:rsidR="005F2216">
        <w:rPr>
          <w:rFonts w:asciiTheme="majorBidi" w:hAnsiTheme="majorBidi" w:cstheme="majorBidi" w:hint="cs"/>
          <w:b/>
          <w:bCs/>
          <w:sz w:val="28"/>
          <w:szCs w:val="28"/>
          <w:rtl/>
        </w:rPr>
        <w:t>وتدخل في العديد من المجالات المختلفة في الحياة</w:t>
      </w:r>
      <w:r w:rsidR="00787BC4">
        <w:rPr>
          <w:rFonts w:asciiTheme="majorBidi" w:hAnsiTheme="majorBidi" w:cstheme="majorBidi" w:hint="cs"/>
          <w:b/>
          <w:bCs/>
          <w:sz w:val="28"/>
          <w:szCs w:val="28"/>
          <w:rtl/>
        </w:rPr>
        <w:t xml:space="preserve"> ومن أبرزها المجال </w:t>
      </w:r>
      <w:r w:rsidR="00B23829">
        <w:rPr>
          <w:rFonts w:asciiTheme="majorBidi" w:hAnsiTheme="majorBidi" w:cstheme="majorBidi" w:hint="eastAsia"/>
          <w:b/>
          <w:bCs/>
          <w:sz w:val="28"/>
          <w:szCs w:val="28"/>
          <w:rtl/>
        </w:rPr>
        <w:t>الإعلامي،</w:t>
      </w:r>
      <w:r w:rsidR="00B23829">
        <w:rPr>
          <w:rFonts w:asciiTheme="majorBidi" w:hAnsiTheme="majorBidi" w:cstheme="majorBidi"/>
          <w:b/>
          <w:bCs/>
          <w:sz w:val="28"/>
          <w:szCs w:val="28"/>
          <w:rtl/>
        </w:rPr>
        <w:t xml:space="preserve"> الذكاء</w:t>
      </w:r>
      <w:r w:rsidR="00B23829">
        <w:rPr>
          <w:rFonts w:asciiTheme="majorBidi" w:hAnsiTheme="majorBidi" w:cstheme="majorBidi" w:hint="cs"/>
          <w:b/>
          <w:bCs/>
          <w:sz w:val="28"/>
          <w:szCs w:val="28"/>
          <w:rtl/>
        </w:rPr>
        <w:t xml:space="preserve"> الاصطناعي ساهم بتطوير أساليب انتاج </w:t>
      </w:r>
      <w:r w:rsidR="003B4039">
        <w:rPr>
          <w:rFonts w:asciiTheme="majorBidi" w:hAnsiTheme="majorBidi" w:cstheme="majorBidi" w:hint="cs"/>
          <w:b/>
          <w:bCs/>
          <w:sz w:val="28"/>
          <w:szCs w:val="28"/>
          <w:rtl/>
        </w:rPr>
        <w:t>المحتوى من خلال كتابة النصوص وتوليد</w:t>
      </w:r>
      <w:r w:rsidR="00C86595">
        <w:rPr>
          <w:rFonts w:asciiTheme="majorBidi" w:hAnsiTheme="majorBidi" w:cstheme="majorBidi" w:hint="cs"/>
          <w:b/>
          <w:bCs/>
          <w:sz w:val="28"/>
          <w:szCs w:val="28"/>
          <w:rtl/>
        </w:rPr>
        <w:t xml:space="preserve"> الفيديوهات وتصميم</w:t>
      </w:r>
      <w:r w:rsidR="003B4039">
        <w:rPr>
          <w:rFonts w:asciiTheme="majorBidi" w:hAnsiTheme="majorBidi" w:cstheme="majorBidi" w:hint="cs"/>
          <w:b/>
          <w:bCs/>
          <w:sz w:val="28"/>
          <w:szCs w:val="28"/>
          <w:rtl/>
        </w:rPr>
        <w:t xml:space="preserve"> الصور</w:t>
      </w:r>
      <w:r w:rsidR="00B35E8F">
        <w:rPr>
          <w:rFonts w:asciiTheme="majorBidi" w:hAnsiTheme="majorBidi" w:cstheme="majorBidi" w:hint="cs"/>
          <w:b/>
          <w:bCs/>
          <w:sz w:val="28"/>
          <w:szCs w:val="28"/>
          <w:rtl/>
        </w:rPr>
        <w:t xml:space="preserve">وتحليل البيانات أدى ذلك لاعتماد المؤسسات الإعلامية </w:t>
      </w:r>
      <w:r w:rsidR="006D4BA2">
        <w:rPr>
          <w:rFonts w:asciiTheme="majorBidi" w:hAnsiTheme="majorBidi" w:cstheme="majorBidi" w:hint="cs"/>
          <w:b/>
          <w:bCs/>
          <w:sz w:val="28"/>
          <w:szCs w:val="28"/>
          <w:rtl/>
        </w:rPr>
        <w:t>واغلب صانعي المحتوى على الذكاء الاصطناعي.</w:t>
      </w:r>
    </w:p>
    <w:p w14:paraId="03292F3D" w14:textId="5570A121" w:rsidR="006D4BA2" w:rsidRDefault="00EE19D8"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ومع هذا الانتشار والاعتماد عليه </w:t>
      </w:r>
      <w:r w:rsidR="006D0DAC">
        <w:rPr>
          <w:rFonts w:asciiTheme="majorBidi" w:hAnsiTheme="majorBidi" w:cstheme="majorBidi" w:hint="cs"/>
          <w:b/>
          <w:bCs/>
          <w:sz w:val="28"/>
          <w:szCs w:val="28"/>
          <w:rtl/>
        </w:rPr>
        <w:t xml:space="preserve">في انتاج المحتوى برزت العديد من التساؤلات </w:t>
      </w:r>
      <w:r w:rsidR="00167DC8">
        <w:rPr>
          <w:rFonts w:asciiTheme="majorBidi" w:hAnsiTheme="majorBidi" w:cstheme="majorBidi" w:hint="cs"/>
          <w:b/>
          <w:bCs/>
          <w:sz w:val="28"/>
          <w:szCs w:val="28"/>
          <w:rtl/>
        </w:rPr>
        <w:t>حول مدى تقبل الجمهور على التمييز بين المحتوى ال</w:t>
      </w:r>
      <w:r w:rsidR="00E904B7">
        <w:rPr>
          <w:rFonts w:asciiTheme="majorBidi" w:hAnsiTheme="majorBidi" w:cstheme="majorBidi" w:hint="cs"/>
          <w:b/>
          <w:bCs/>
          <w:sz w:val="28"/>
          <w:szCs w:val="28"/>
          <w:rtl/>
        </w:rPr>
        <w:t xml:space="preserve">منتج من البشر أم المولد بالذكاء </w:t>
      </w:r>
      <w:r w:rsidR="003E066D">
        <w:rPr>
          <w:rFonts w:asciiTheme="majorBidi" w:hAnsiTheme="majorBidi" w:cstheme="majorBidi" w:hint="cs"/>
          <w:b/>
          <w:bCs/>
          <w:sz w:val="28"/>
          <w:szCs w:val="28"/>
          <w:rtl/>
        </w:rPr>
        <w:t xml:space="preserve">كما تختلف آراء الناس </w:t>
      </w:r>
      <w:r w:rsidR="00E952AC">
        <w:rPr>
          <w:rFonts w:asciiTheme="majorBidi" w:hAnsiTheme="majorBidi" w:cstheme="majorBidi" w:hint="cs"/>
          <w:b/>
          <w:bCs/>
          <w:sz w:val="28"/>
          <w:szCs w:val="28"/>
          <w:rtl/>
        </w:rPr>
        <w:t xml:space="preserve">حول الفائدة التي يقدمها الذكاء في المجال الإعلامي </w:t>
      </w:r>
      <w:r w:rsidR="00EB7E31">
        <w:rPr>
          <w:rFonts w:asciiTheme="majorBidi" w:hAnsiTheme="majorBidi" w:cstheme="majorBidi" w:hint="cs"/>
          <w:b/>
          <w:bCs/>
          <w:sz w:val="28"/>
          <w:szCs w:val="28"/>
          <w:rtl/>
        </w:rPr>
        <w:t xml:space="preserve">والتحديات والمخاوف </w:t>
      </w:r>
      <w:r w:rsidR="00695903">
        <w:rPr>
          <w:rFonts w:asciiTheme="majorBidi" w:hAnsiTheme="majorBidi" w:cstheme="majorBidi" w:hint="eastAsia"/>
          <w:b/>
          <w:bCs/>
          <w:sz w:val="28"/>
          <w:szCs w:val="28"/>
          <w:rtl/>
        </w:rPr>
        <w:t>من</w:t>
      </w:r>
      <w:r w:rsidR="00695903">
        <w:rPr>
          <w:rFonts w:asciiTheme="majorBidi" w:hAnsiTheme="majorBidi" w:cstheme="majorBidi"/>
          <w:b/>
          <w:bCs/>
          <w:sz w:val="28"/>
          <w:szCs w:val="28"/>
          <w:rtl/>
        </w:rPr>
        <w:t xml:space="preserve"> </w:t>
      </w:r>
      <w:r w:rsidR="00695903">
        <w:rPr>
          <w:rFonts w:asciiTheme="majorBidi" w:hAnsiTheme="majorBidi" w:cstheme="majorBidi" w:hint="eastAsia"/>
          <w:b/>
          <w:bCs/>
          <w:sz w:val="28"/>
          <w:szCs w:val="28"/>
          <w:rtl/>
        </w:rPr>
        <w:t>استخدامه</w:t>
      </w:r>
      <w:r w:rsidR="00EB7E31">
        <w:rPr>
          <w:rFonts w:asciiTheme="majorBidi" w:hAnsiTheme="majorBidi" w:cstheme="majorBidi" w:hint="cs"/>
          <w:b/>
          <w:bCs/>
          <w:sz w:val="28"/>
          <w:szCs w:val="28"/>
          <w:rtl/>
        </w:rPr>
        <w:t>.</w:t>
      </w:r>
    </w:p>
    <w:p w14:paraId="4291B688" w14:textId="53C57C78" w:rsidR="00695903" w:rsidRDefault="0061476A"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وهذه الدراسة لها أهميتها </w:t>
      </w:r>
      <w:r w:rsidR="00AB116D">
        <w:rPr>
          <w:rFonts w:asciiTheme="majorBidi" w:hAnsiTheme="majorBidi" w:cstheme="majorBidi" w:hint="cs"/>
          <w:b/>
          <w:bCs/>
          <w:sz w:val="28"/>
          <w:szCs w:val="28"/>
          <w:rtl/>
        </w:rPr>
        <w:t xml:space="preserve">من الانتشار الواسع للذكاء الاصطناعي </w:t>
      </w:r>
      <w:r w:rsidR="005C6398">
        <w:rPr>
          <w:rFonts w:asciiTheme="majorBidi" w:hAnsiTheme="majorBidi" w:cstheme="majorBidi" w:hint="cs"/>
          <w:b/>
          <w:bCs/>
          <w:sz w:val="28"/>
          <w:szCs w:val="28"/>
          <w:rtl/>
        </w:rPr>
        <w:t xml:space="preserve">في منصات التواصل الاجتماعي </w:t>
      </w:r>
      <w:r w:rsidR="00DA378A">
        <w:rPr>
          <w:rFonts w:asciiTheme="majorBidi" w:hAnsiTheme="majorBidi" w:cstheme="majorBidi" w:hint="cs"/>
          <w:b/>
          <w:bCs/>
          <w:sz w:val="28"/>
          <w:szCs w:val="28"/>
          <w:rtl/>
        </w:rPr>
        <w:t xml:space="preserve">والحاجة للتعرف على اتجاهات الجمهور السعودي نحو استخدام </w:t>
      </w:r>
      <w:r w:rsidR="0050416C">
        <w:rPr>
          <w:rFonts w:asciiTheme="majorBidi" w:hAnsiTheme="majorBidi" w:cstheme="majorBidi" w:hint="cs"/>
          <w:b/>
          <w:bCs/>
          <w:sz w:val="28"/>
          <w:szCs w:val="28"/>
          <w:rtl/>
        </w:rPr>
        <w:t xml:space="preserve">هذه التقنية في المحتوى الإعلامي خاصة في ظل التغيرات المتسارعة </w:t>
      </w:r>
      <w:r w:rsidR="00FF5BAF">
        <w:rPr>
          <w:rFonts w:asciiTheme="majorBidi" w:hAnsiTheme="majorBidi" w:cstheme="majorBidi" w:hint="cs"/>
          <w:b/>
          <w:bCs/>
          <w:sz w:val="28"/>
          <w:szCs w:val="28"/>
          <w:rtl/>
        </w:rPr>
        <w:t>التي يشهدها الإعلام الرقمي.</w:t>
      </w:r>
    </w:p>
    <w:p w14:paraId="21693B67" w14:textId="6B113F71" w:rsidR="00FF5BAF" w:rsidRDefault="00FF5BAF"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ومن هنا تتمثل إشكالية </w:t>
      </w:r>
      <w:r w:rsidR="004421E7">
        <w:rPr>
          <w:rFonts w:asciiTheme="majorBidi" w:hAnsiTheme="majorBidi" w:cstheme="majorBidi" w:hint="cs"/>
          <w:b/>
          <w:bCs/>
          <w:sz w:val="28"/>
          <w:szCs w:val="28"/>
          <w:rtl/>
        </w:rPr>
        <w:t xml:space="preserve">الدراسة في التعرف على اتجاهات الجمهور السعودي نحو استخدام الذكاء الاصطناعي </w:t>
      </w:r>
      <w:r w:rsidR="009901D5">
        <w:rPr>
          <w:rFonts w:asciiTheme="majorBidi" w:hAnsiTheme="majorBidi" w:cstheme="majorBidi" w:hint="cs"/>
          <w:b/>
          <w:bCs/>
          <w:sz w:val="28"/>
          <w:szCs w:val="28"/>
          <w:rtl/>
        </w:rPr>
        <w:t xml:space="preserve">في انتاج المحتوى الإعلامي ومدى تقبلهم له وثقتهم </w:t>
      </w:r>
      <w:r w:rsidR="00F544D6">
        <w:rPr>
          <w:rFonts w:asciiTheme="majorBidi" w:hAnsiTheme="majorBidi" w:cstheme="majorBidi" w:hint="cs"/>
          <w:b/>
          <w:bCs/>
          <w:sz w:val="28"/>
          <w:szCs w:val="28"/>
          <w:rtl/>
        </w:rPr>
        <w:t>بالمحتوى المنتج بإستخدامه.</w:t>
      </w:r>
    </w:p>
    <w:p w14:paraId="31AF0E1C" w14:textId="354A0E6F" w:rsidR="00F544D6" w:rsidRDefault="00F544D6"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وعلى هذا يمكن صياغة </w:t>
      </w:r>
      <w:r w:rsidR="00674355">
        <w:rPr>
          <w:rFonts w:asciiTheme="majorBidi" w:hAnsiTheme="majorBidi" w:cstheme="majorBidi" w:hint="cs"/>
          <w:b/>
          <w:bCs/>
          <w:sz w:val="28"/>
          <w:szCs w:val="28"/>
          <w:rtl/>
        </w:rPr>
        <w:t xml:space="preserve">السؤال الرئيسي لهذه الدراسة </w:t>
      </w:r>
    </w:p>
    <w:p w14:paraId="4E1E4F9D" w14:textId="3687CECA" w:rsidR="00255185" w:rsidRDefault="00255185" w:rsidP="00695903">
      <w:pPr>
        <w:rPr>
          <w:rFonts w:asciiTheme="majorBidi" w:hAnsiTheme="majorBidi" w:cstheme="majorBidi"/>
          <w:b/>
          <w:bCs/>
          <w:sz w:val="28"/>
          <w:szCs w:val="28"/>
          <w:rtl/>
        </w:rPr>
      </w:pPr>
      <w:r>
        <w:rPr>
          <w:rFonts w:asciiTheme="majorBidi" w:hAnsiTheme="majorBidi" w:cstheme="majorBidi" w:hint="cs"/>
          <w:b/>
          <w:bCs/>
          <w:sz w:val="28"/>
          <w:szCs w:val="28"/>
          <w:rtl/>
        </w:rPr>
        <w:t xml:space="preserve">ما اتجاهات الجمهور السعودي نحو استخدام الذكاء الإصطناعي </w:t>
      </w:r>
      <w:r w:rsidR="00413C38">
        <w:rPr>
          <w:rFonts w:asciiTheme="majorBidi" w:hAnsiTheme="majorBidi" w:cstheme="majorBidi" w:hint="cs"/>
          <w:b/>
          <w:bCs/>
          <w:sz w:val="28"/>
          <w:szCs w:val="28"/>
          <w:rtl/>
        </w:rPr>
        <w:t>في انتاج المحتوى الإعلامي ؟</w:t>
      </w:r>
    </w:p>
    <w:p w14:paraId="374B85B9" w14:textId="5D32BCEC" w:rsidR="00D91489" w:rsidRDefault="00D91489" w:rsidP="00EF559D">
      <w:pPr>
        <w:rPr>
          <w:rFonts w:asciiTheme="majorBidi" w:hAnsiTheme="majorBidi" w:cstheme="majorBidi"/>
          <w:b/>
          <w:bCs/>
          <w:sz w:val="28"/>
          <w:szCs w:val="28"/>
          <w:rtl/>
        </w:rPr>
      </w:pPr>
    </w:p>
    <w:p w14:paraId="7E86A463" w14:textId="77777777" w:rsidR="00D91489" w:rsidRDefault="00D91489">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7542B50" w14:textId="6208EF8D" w:rsidR="000E04AF" w:rsidRPr="002F7461" w:rsidRDefault="006366BC" w:rsidP="00023750">
      <w:pPr>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2F7461">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   -2</w:t>
      </w:r>
      <w:r w:rsidR="009E6DF1">
        <w:rPr>
          <w:rFonts w:asciiTheme="majorBidi" w:hAnsiTheme="majorBidi" w:cstheme="majorBidi" w:hint="cs"/>
          <w:b/>
          <w:bCs/>
          <w:sz w:val="28"/>
          <w:szCs w:val="28"/>
          <w:rtl/>
          <w:lang w:val="en-GB"/>
        </w:rPr>
        <w:t xml:space="preserve">تساؤلات الدراسة </w:t>
      </w:r>
    </w:p>
    <w:p w14:paraId="28D2CFA9" w14:textId="77777777" w:rsidR="002F7461" w:rsidRDefault="002F7461" w:rsidP="00023750">
      <w:pPr>
        <w:rPr>
          <w:rFonts w:asciiTheme="majorBidi" w:hAnsiTheme="majorBidi" w:cstheme="majorBidi"/>
          <w:b/>
          <w:bCs/>
          <w:sz w:val="28"/>
          <w:szCs w:val="28"/>
          <w:rtl/>
        </w:rPr>
      </w:pPr>
    </w:p>
    <w:p w14:paraId="3F621B5E" w14:textId="77777777" w:rsidR="002F7461" w:rsidRDefault="002F7461" w:rsidP="00023750">
      <w:pPr>
        <w:rPr>
          <w:rFonts w:asciiTheme="majorBidi" w:hAnsiTheme="majorBidi" w:cstheme="majorBidi"/>
          <w:b/>
          <w:bCs/>
          <w:sz w:val="28"/>
          <w:szCs w:val="28"/>
          <w:rtl/>
        </w:rPr>
      </w:pPr>
    </w:p>
    <w:p w14:paraId="65958578" w14:textId="78734552" w:rsidR="00023750" w:rsidRDefault="004F2DE3"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مامدى استخدام الجمهور السعودي </w:t>
      </w:r>
      <w:r w:rsidR="00A84B8B">
        <w:rPr>
          <w:rFonts w:asciiTheme="majorBidi" w:hAnsiTheme="majorBidi" w:cstheme="majorBidi" w:hint="cs"/>
          <w:b/>
          <w:bCs/>
          <w:sz w:val="28"/>
          <w:szCs w:val="28"/>
          <w:rtl/>
        </w:rPr>
        <w:t>لأدوات الذكاء الاصطناعي في انتاج المحتوى؟</w:t>
      </w:r>
    </w:p>
    <w:p w14:paraId="58B695F5" w14:textId="516A19AC" w:rsidR="00A84B8B" w:rsidRDefault="004D033D"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مامستوى ثقة </w:t>
      </w:r>
      <w:r w:rsidR="00335EA3">
        <w:rPr>
          <w:rFonts w:asciiTheme="majorBidi" w:hAnsiTheme="majorBidi" w:cstheme="majorBidi" w:hint="cs"/>
          <w:b/>
          <w:bCs/>
          <w:sz w:val="28"/>
          <w:szCs w:val="28"/>
          <w:rtl/>
        </w:rPr>
        <w:t xml:space="preserve">الجمهور السعودي بالمحتوى </w:t>
      </w:r>
      <w:r w:rsidR="00C61921">
        <w:rPr>
          <w:rFonts w:asciiTheme="majorBidi" w:hAnsiTheme="majorBidi" w:cstheme="majorBidi" w:hint="cs"/>
          <w:b/>
          <w:bCs/>
          <w:sz w:val="28"/>
          <w:szCs w:val="28"/>
          <w:rtl/>
        </w:rPr>
        <w:t>الم</w:t>
      </w:r>
      <w:r w:rsidR="00D479B0">
        <w:rPr>
          <w:rFonts w:asciiTheme="majorBidi" w:hAnsiTheme="majorBidi" w:cstheme="majorBidi" w:hint="cs"/>
          <w:b/>
          <w:bCs/>
          <w:sz w:val="28"/>
          <w:szCs w:val="28"/>
          <w:rtl/>
        </w:rPr>
        <w:t>نتج بالذكاء الاصطناعي؟</w:t>
      </w:r>
    </w:p>
    <w:p w14:paraId="1BACA270" w14:textId="10B9BA93" w:rsidR="00D479B0" w:rsidRDefault="00D479B0" w:rsidP="004F2DE3">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ابرز ا</w:t>
      </w:r>
      <w:r w:rsidR="005E2B52">
        <w:rPr>
          <w:rFonts w:asciiTheme="majorBidi" w:hAnsiTheme="majorBidi" w:cstheme="majorBidi" w:hint="cs"/>
          <w:b/>
          <w:bCs/>
          <w:sz w:val="28"/>
          <w:szCs w:val="28"/>
          <w:rtl/>
        </w:rPr>
        <w:t xml:space="preserve">ايجابيات </w:t>
      </w:r>
      <w:r>
        <w:rPr>
          <w:rFonts w:asciiTheme="majorBidi" w:hAnsiTheme="majorBidi" w:cstheme="majorBidi" w:hint="cs"/>
          <w:b/>
          <w:bCs/>
          <w:sz w:val="28"/>
          <w:szCs w:val="28"/>
          <w:rtl/>
        </w:rPr>
        <w:t>ا</w:t>
      </w:r>
      <w:r w:rsidR="00D114F9">
        <w:rPr>
          <w:rFonts w:asciiTheme="majorBidi" w:hAnsiTheme="majorBidi" w:cstheme="majorBidi" w:hint="cs"/>
          <w:b/>
          <w:bCs/>
          <w:sz w:val="28"/>
          <w:szCs w:val="28"/>
          <w:rtl/>
        </w:rPr>
        <w:t xml:space="preserve">ستخدام الذكاء الاصطناعي في المحتوى الإعلامي </w:t>
      </w:r>
      <w:r w:rsidR="00E80540">
        <w:rPr>
          <w:rFonts w:asciiTheme="majorBidi" w:hAnsiTheme="majorBidi" w:cstheme="majorBidi" w:hint="cs"/>
          <w:b/>
          <w:bCs/>
          <w:sz w:val="28"/>
          <w:szCs w:val="28"/>
          <w:rtl/>
        </w:rPr>
        <w:t>من وجهة نظر الجمهور؟</w:t>
      </w:r>
    </w:p>
    <w:p w14:paraId="43154C14" w14:textId="7C3BD7BA" w:rsidR="00F055E4" w:rsidRDefault="006C58CA"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 xml:space="preserve">ما ابرز التحديات أو المخاوف المرتبطة </w:t>
      </w:r>
      <w:r w:rsidR="00F055E4">
        <w:rPr>
          <w:rFonts w:asciiTheme="majorBidi" w:hAnsiTheme="majorBidi" w:cstheme="majorBidi" w:hint="cs"/>
          <w:b/>
          <w:bCs/>
          <w:sz w:val="28"/>
          <w:szCs w:val="28"/>
          <w:rtl/>
        </w:rPr>
        <w:t>باستخدام الذكاء الاصطناعي في انتاج المحتوى الإعلامي</w:t>
      </w:r>
      <w:r w:rsidR="004A4515">
        <w:rPr>
          <w:rFonts w:asciiTheme="majorBidi" w:hAnsiTheme="majorBidi" w:cstheme="majorBidi" w:hint="cs"/>
          <w:b/>
          <w:bCs/>
          <w:sz w:val="28"/>
          <w:szCs w:val="28"/>
          <w:rtl/>
        </w:rPr>
        <w:t>؟</w:t>
      </w:r>
    </w:p>
    <w:p w14:paraId="2B7771AF" w14:textId="1ECFE439" w:rsidR="00F3055C" w:rsidRDefault="00AE0B59" w:rsidP="00CF0010">
      <w:pPr>
        <w:pStyle w:val="a6"/>
        <w:numPr>
          <w:ilvl w:val="0"/>
          <w:numId w:val="5"/>
        </w:numPr>
        <w:rPr>
          <w:rFonts w:asciiTheme="majorBidi" w:hAnsiTheme="majorBidi" w:cstheme="majorBidi"/>
          <w:b/>
          <w:bCs/>
          <w:sz w:val="28"/>
          <w:szCs w:val="28"/>
        </w:rPr>
      </w:pPr>
      <w:r>
        <w:rPr>
          <w:rFonts w:asciiTheme="majorBidi" w:hAnsiTheme="majorBidi" w:cstheme="majorBidi" w:hint="cs"/>
          <w:b/>
          <w:bCs/>
          <w:sz w:val="28"/>
          <w:szCs w:val="28"/>
          <w:rtl/>
        </w:rPr>
        <w:t>ما اتجاهات الجمهور السعودي نحو استخدام الذكاء الاصطناعي في انتاج المحتوى الإعلامي</w:t>
      </w:r>
      <w:r w:rsidR="004A4515">
        <w:rPr>
          <w:rFonts w:asciiTheme="majorBidi" w:hAnsiTheme="majorBidi" w:cstheme="majorBidi" w:hint="cs"/>
          <w:b/>
          <w:bCs/>
          <w:sz w:val="28"/>
          <w:szCs w:val="28"/>
          <w:rtl/>
        </w:rPr>
        <w:t>؟</w:t>
      </w:r>
    </w:p>
    <w:p w14:paraId="597E893A" w14:textId="0B9EE9C6" w:rsidR="00F3055C" w:rsidRDefault="00AE0B59"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6A7B1543" w14:textId="77777777" w:rsidR="00F3055C" w:rsidRDefault="00F3055C">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5E700C90" w14:textId="74F2033F" w:rsidR="00721BF3" w:rsidRDefault="007E5418"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AD4A4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00FE48F9">
        <w:rPr>
          <w:rFonts w:asciiTheme="majorBidi" w:hAnsiTheme="majorBidi" w:cstheme="majorBidi"/>
          <w:b/>
          <w:bCs/>
          <w:sz w:val="28"/>
          <w:szCs w:val="28"/>
        </w:rPr>
        <w:t xml:space="preserve">-3 </w:t>
      </w:r>
      <w:r>
        <w:rPr>
          <w:rFonts w:asciiTheme="majorBidi" w:hAnsiTheme="majorBidi" w:cstheme="majorBidi" w:hint="cs"/>
          <w:b/>
          <w:bCs/>
          <w:sz w:val="28"/>
          <w:szCs w:val="28"/>
          <w:rtl/>
        </w:rPr>
        <w:t xml:space="preserve">أسباب اختيار الموضوع              </w:t>
      </w:r>
    </w:p>
    <w:p w14:paraId="75BCC2E0" w14:textId="77777777" w:rsidR="00AD4A46" w:rsidRDefault="00AD4A46" w:rsidP="00F3055C">
      <w:pPr>
        <w:pStyle w:val="a6"/>
        <w:rPr>
          <w:rFonts w:asciiTheme="majorBidi" w:hAnsiTheme="majorBidi" w:cstheme="majorBidi"/>
          <w:b/>
          <w:bCs/>
          <w:sz w:val="28"/>
          <w:szCs w:val="28"/>
          <w:rtl/>
        </w:rPr>
      </w:pPr>
    </w:p>
    <w:p w14:paraId="6D83AFA3" w14:textId="77777777" w:rsidR="00AD4A46" w:rsidRDefault="00AD4A46" w:rsidP="00F3055C">
      <w:pPr>
        <w:pStyle w:val="a6"/>
        <w:rPr>
          <w:rFonts w:asciiTheme="majorBidi" w:hAnsiTheme="majorBidi" w:cstheme="majorBidi"/>
          <w:b/>
          <w:bCs/>
          <w:sz w:val="28"/>
          <w:szCs w:val="28"/>
          <w:rtl/>
        </w:rPr>
      </w:pPr>
    </w:p>
    <w:p w14:paraId="47506A86" w14:textId="67A80AC9" w:rsidR="00AD4A46" w:rsidRDefault="00A636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68560C">
        <w:rPr>
          <w:rFonts w:asciiTheme="majorBidi" w:hAnsiTheme="majorBidi" w:cstheme="majorBidi" w:hint="cs"/>
          <w:b/>
          <w:bCs/>
          <w:sz w:val="28"/>
          <w:szCs w:val="28"/>
          <w:rtl/>
        </w:rPr>
        <w:t xml:space="preserve"> </w:t>
      </w:r>
      <w:r w:rsidR="000F1897">
        <w:rPr>
          <w:rFonts w:asciiTheme="majorBidi" w:hAnsiTheme="majorBidi" w:cstheme="majorBidi" w:hint="cs"/>
          <w:b/>
          <w:bCs/>
          <w:sz w:val="28"/>
          <w:szCs w:val="28"/>
          <w:rtl/>
        </w:rPr>
        <w:t xml:space="preserve">الانتشار المتزايد لاستخدام تقنيات الذكاء الاصطناعي </w:t>
      </w:r>
      <w:r w:rsidR="0068560C">
        <w:rPr>
          <w:rFonts w:asciiTheme="majorBidi" w:hAnsiTheme="majorBidi" w:cstheme="majorBidi" w:hint="cs"/>
          <w:b/>
          <w:bCs/>
          <w:sz w:val="28"/>
          <w:szCs w:val="28"/>
          <w:rtl/>
        </w:rPr>
        <w:t xml:space="preserve">في المجال الإعلامي </w:t>
      </w:r>
      <w:r w:rsidR="00D06278">
        <w:rPr>
          <w:rFonts w:asciiTheme="majorBidi" w:hAnsiTheme="majorBidi" w:cstheme="majorBidi" w:hint="cs"/>
          <w:b/>
          <w:bCs/>
          <w:sz w:val="28"/>
          <w:szCs w:val="28"/>
          <w:rtl/>
        </w:rPr>
        <w:t>.</w:t>
      </w:r>
    </w:p>
    <w:p w14:paraId="4D97B25E" w14:textId="6F852963" w:rsidR="0068560C" w:rsidRDefault="0068560C"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06278">
        <w:rPr>
          <w:rFonts w:asciiTheme="majorBidi" w:hAnsiTheme="majorBidi" w:cstheme="majorBidi" w:hint="cs"/>
          <w:b/>
          <w:bCs/>
          <w:sz w:val="28"/>
          <w:szCs w:val="28"/>
          <w:rtl/>
        </w:rPr>
        <w:t xml:space="preserve"> أهمية التعرف على اتجاهات الجمهور السعودي نحو استخدام الذكاء </w:t>
      </w:r>
      <w:r w:rsidR="00CE3394">
        <w:rPr>
          <w:rFonts w:asciiTheme="majorBidi" w:hAnsiTheme="majorBidi" w:cstheme="majorBidi" w:hint="cs"/>
          <w:b/>
          <w:bCs/>
          <w:sz w:val="28"/>
          <w:szCs w:val="28"/>
          <w:rtl/>
        </w:rPr>
        <w:t>الاصطناعي في انتاج المحتوى .</w:t>
      </w:r>
    </w:p>
    <w:p w14:paraId="2C1C0516" w14:textId="06A73F2C" w:rsidR="00CE3394" w:rsidRDefault="00CE339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EB4931">
        <w:rPr>
          <w:rFonts w:asciiTheme="majorBidi" w:hAnsiTheme="majorBidi" w:cstheme="majorBidi" w:hint="cs"/>
          <w:b/>
          <w:bCs/>
          <w:sz w:val="28"/>
          <w:szCs w:val="28"/>
          <w:rtl/>
        </w:rPr>
        <w:t xml:space="preserve">حداثة الموضوع ومواكبته للتطورات التقنية </w:t>
      </w:r>
      <w:r w:rsidR="00CB26E4">
        <w:rPr>
          <w:rFonts w:asciiTheme="majorBidi" w:hAnsiTheme="majorBidi" w:cstheme="majorBidi" w:hint="cs"/>
          <w:b/>
          <w:bCs/>
          <w:sz w:val="28"/>
          <w:szCs w:val="28"/>
          <w:rtl/>
        </w:rPr>
        <w:t>المتسارعة في الإعلام الرقمي .</w:t>
      </w:r>
    </w:p>
    <w:p w14:paraId="031EAAA5" w14:textId="25872FB6" w:rsidR="00CB26E4" w:rsidRDefault="00CB26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16244F">
        <w:rPr>
          <w:rFonts w:asciiTheme="majorBidi" w:hAnsiTheme="majorBidi" w:cstheme="majorBidi" w:hint="cs"/>
          <w:b/>
          <w:bCs/>
          <w:sz w:val="28"/>
          <w:szCs w:val="28"/>
          <w:rtl/>
        </w:rPr>
        <w:t xml:space="preserve">الرغبة في معرفة مدى تقبل الجمهور السعودي </w:t>
      </w:r>
      <w:r w:rsidR="00CE0DA2">
        <w:rPr>
          <w:rFonts w:asciiTheme="majorBidi" w:hAnsiTheme="majorBidi" w:cstheme="majorBidi" w:hint="cs"/>
          <w:b/>
          <w:bCs/>
          <w:sz w:val="28"/>
          <w:szCs w:val="28"/>
          <w:rtl/>
        </w:rPr>
        <w:t>للمحتوى المنتج بالذكاء الاصطناعي.</w:t>
      </w:r>
    </w:p>
    <w:p w14:paraId="3FEE5870" w14:textId="19B2E7BC" w:rsidR="00CE0DA2" w:rsidRDefault="00CE0DA2"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ارتباط الموضوع بتخصص الإعلام الرقمي </w:t>
      </w:r>
      <w:r w:rsidR="00252AE6">
        <w:rPr>
          <w:rFonts w:asciiTheme="majorBidi" w:hAnsiTheme="majorBidi" w:cstheme="majorBidi" w:hint="cs"/>
          <w:b/>
          <w:bCs/>
          <w:sz w:val="28"/>
          <w:szCs w:val="28"/>
          <w:rtl/>
        </w:rPr>
        <w:t>وإسهامه في إثراء الدراسات والأبحاث المتعلقة بالذكاء الاصطناعي والإعلام بشكل عام .</w:t>
      </w:r>
    </w:p>
    <w:p w14:paraId="06FA0000" w14:textId="3019F5DB" w:rsidR="007A3344" w:rsidRDefault="007A3344" w:rsidP="00F3055C">
      <w:pPr>
        <w:pStyle w:val="a6"/>
        <w:rPr>
          <w:rFonts w:asciiTheme="majorBidi" w:hAnsiTheme="majorBidi" w:cstheme="majorBidi"/>
          <w:b/>
          <w:bCs/>
          <w:sz w:val="28"/>
          <w:szCs w:val="28"/>
          <w:rtl/>
        </w:rPr>
      </w:pPr>
    </w:p>
    <w:p w14:paraId="6EF9A98C" w14:textId="77777777" w:rsidR="007A3344" w:rsidRDefault="007A3344">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FB7252C" w14:textId="1FBC1DCE" w:rsidR="0068560C" w:rsidRDefault="007A334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sidR="002D58E4">
        <w:rPr>
          <w:rFonts w:asciiTheme="majorBidi" w:hAnsiTheme="majorBidi" w:cstheme="majorBidi"/>
          <w:b/>
          <w:bCs/>
          <w:sz w:val="28"/>
          <w:szCs w:val="28"/>
        </w:rPr>
        <w:t>-4</w:t>
      </w:r>
      <w:r>
        <w:rPr>
          <w:rFonts w:asciiTheme="majorBidi" w:hAnsiTheme="majorBidi" w:cstheme="majorBidi" w:hint="cs"/>
          <w:b/>
          <w:bCs/>
          <w:sz w:val="28"/>
          <w:szCs w:val="28"/>
          <w:rtl/>
        </w:rPr>
        <w:t xml:space="preserve">أهداف الدراسة </w:t>
      </w:r>
    </w:p>
    <w:p w14:paraId="5D342837" w14:textId="77777777" w:rsidR="007A3344" w:rsidRDefault="007A3344" w:rsidP="00F3055C">
      <w:pPr>
        <w:pStyle w:val="a6"/>
        <w:rPr>
          <w:rFonts w:asciiTheme="majorBidi" w:hAnsiTheme="majorBidi" w:cstheme="majorBidi"/>
          <w:b/>
          <w:bCs/>
          <w:sz w:val="28"/>
          <w:szCs w:val="28"/>
          <w:rtl/>
        </w:rPr>
      </w:pPr>
    </w:p>
    <w:p w14:paraId="1CD774A6" w14:textId="77777777" w:rsidR="007A3344" w:rsidRDefault="007A3344" w:rsidP="00F3055C">
      <w:pPr>
        <w:pStyle w:val="a6"/>
        <w:rPr>
          <w:rFonts w:asciiTheme="majorBidi" w:hAnsiTheme="majorBidi" w:cstheme="majorBidi"/>
          <w:b/>
          <w:bCs/>
          <w:sz w:val="28"/>
          <w:szCs w:val="28"/>
          <w:rtl/>
        </w:rPr>
      </w:pPr>
    </w:p>
    <w:p w14:paraId="6474B28A" w14:textId="77777777" w:rsidR="002D58E4" w:rsidRDefault="002D58E4" w:rsidP="00F3055C">
      <w:pPr>
        <w:pStyle w:val="a6"/>
        <w:rPr>
          <w:rFonts w:asciiTheme="majorBidi" w:hAnsiTheme="majorBidi" w:cstheme="majorBidi"/>
          <w:b/>
          <w:bCs/>
          <w:sz w:val="28"/>
          <w:szCs w:val="28"/>
        </w:rPr>
      </w:pPr>
    </w:p>
    <w:p w14:paraId="4614E7E3" w14:textId="77777777" w:rsidR="002D58E4" w:rsidRDefault="002D58E4" w:rsidP="00F3055C">
      <w:pPr>
        <w:pStyle w:val="a6"/>
        <w:rPr>
          <w:rFonts w:asciiTheme="majorBidi" w:hAnsiTheme="majorBidi" w:cstheme="majorBidi"/>
          <w:b/>
          <w:bCs/>
          <w:sz w:val="28"/>
          <w:szCs w:val="28"/>
        </w:rPr>
      </w:pPr>
    </w:p>
    <w:p w14:paraId="1AFFD9B4" w14:textId="017A2DA1" w:rsidR="003A1897" w:rsidRDefault="002D58E4"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•التعرف على اتجاهات الجمهور السعودي نحو استخدام ال</w:t>
      </w:r>
      <w:r w:rsidR="003A1897">
        <w:rPr>
          <w:rFonts w:asciiTheme="majorBidi" w:hAnsiTheme="majorBidi" w:cstheme="majorBidi" w:hint="cs"/>
          <w:b/>
          <w:bCs/>
          <w:sz w:val="28"/>
          <w:szCs w:val="28"/>
          <w:rtl/>
        </w:rPr>
        <w:t>ذكاء الاصطناعي في انتاج المحتوى الإعلامي .</w:t>
      </w:r>
    </w:p>
    <w:p w14:paraId="2DC05A48" w14:textId="77777777" w:rsidR="00A86225" w:rsidRDefault="003A1897" w:rsidP="00F3055C">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قياس مستوى ثقة الجمهور السعودي </w:t>
      </w:r>
      <w:r w:rsidR="00A86225">
        <w:rPr>
          <w:rFonts w:asciiTheme="majorBidi" w:hAnsiTheme="majorBidi" w:cstheme="majorBidi" w:hint="cs"/>
          <w:b/>
          <w:bCs/>
          <w:sz w:val="28"/>
          <w:szCs w:val="28"/>
          <w:rtl/>
        </w:rPr>
        <w:t>بالمحتوى المنتج بتقنيات الذكاء الاصطناعي .</w:t>
      </w:r>
    </w:p>
    <w:p w14:paraId="01CEBAEC" w14:textId="77777777" w:rsidR="004840D5" w:rsidRDefault="00A8622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التعرف على مدى استخدام </w:t>
      </w:r>
      <w:r w:rsidR="00EC691C">
        <w:rPr>
          <w:rFonts w:asciiTheme="majorBidi" w:hAnsiTheme="majorBidi" w:cstheme="majorBidi" w:hint="cs"/>
          <w:b/>
          <w:bCs/>
          <w:sz w:val="28"/>
          <w:szCs w:val="28"/>
          <w:rtl/>
        </w:rPr>
        <w:t xml:space="preserve">الجمهور السعودي لأدوات الذكاء الاصطناعي </w:t>
      </w:r>
      <w:r w:rsidR="004840D5">
        <w:rPr>
          <w:rFonts w:asciiTheme="majorBidi" w:hAnsiTheme="majorBidi" w:cstheme="majorBidi" w:hint="cs"/>
          <w:b/>
          <w:bCs/>
          <w:sz w:val="28"/>
          <w:szCs w:val="28"/>
          <w:rtl/>
        </w:rPr>
        <w:t>في انتاج المحتوى.</w:t>
      </w:r>
    </w:p>
    <w:p w14:paraId="306E81A5" w14:textId="77777777" w:rsidR="00FB58A4" w:rsidRDefault="004840D5"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w:t>
      </w:r>
      <w:r w:rsidR="00D21212">
        <w:rPr>
          <w:rFonts w:asciiTheme="majorBidi" w:hAnsiTheme="majorBidi" w:cstheme="majorBidi" w:hint="cs"/>
          <w:b/>
          <w:bCs/>
          <w:sz w:val="28"/>
          <w:szCs w:val="28"/>
          <w:rtl/>
        </w:rPr>
        <w:t xml:space="preserve"> تحديد ابرز الفوائد التي يراها الجمهور السعودي لاستخدام الذكاء الاصطناعي في المجال الإعلامي . </w:t>
      </w:r>
    </w:p>
    <w:p w14:paraId="520050D2" w14:textId="16282875" w:rsidR="007936FD" w:rsidRDefault="00FB58A4" w:rsidP="004840D5">
      <w:pPr>
        <w:pStyle w:val="a6"/>
        <w:rPr>
          <w:rFonts w:asciiTheme="majorBidi" w:hAnsiTheme="majorBidi" w:cstheme="majorBidi"/>
          <w:b/>
          <w:bCs/>
          <w:sz w:val="28"/>
          <w:szCs w:val="28"/>
          <w:rtl/>
        </w:rPr>
      </w:pPr>
      <w:r>
        <w:rPr>
          <w:rFonts w:asciiTheme="majorBidi" w:hAnsiTheme="majorBidi" w:cstheme="majorBidi" w:hint="cs"/>
          <w:b/>
          <w:bCs/>
          <w:sz w:val="28"/>
          <w:szCs w:val="28"/>
          <w:rtl/>
        </w:rPr>
        <w:t xml:space="preserve">• الكشف عن ابرز التحديات والمخاوف المرتبطة باستخدام الذكاء الاصطناعي في </w:t>
      </w:r>
      <w:r w:rsidR="00F82F99">
        <w:rPr>
          <w:rFonts w:asciiTheme="majorBidi" w:hAnsiTheme="majorBidi" w:cstheme="majorBidi" w:hint="cs"/>
          <w:b/>
          <w:bCs/>
          <w:sz w:val="28"/>
          <w:szCs w:val="28"/>
          <w:rtl/>
        </w:rPr>
        <w:t>انتاج وتوليد المحتوى الإعلامي .</w:t>
      </w:r>
      <w:r w:rsidR="007A3344" w:rsidRPr="004840D5">
        <w:rPr>
          <w:rFonts w:asciiTheme="majorBidi" w:hAnsiTheme="majorBidi" w:cstheme="majorBidi" w:hint="cs"/>
          <w:b/>
          <w:bCs/>
          <w:sz w:val="28"/>
          <w:szCs w:val="28"/>
          <w:rtl/>
        </w:rPr>
        <w:t xml:space="preserve">    </w:t>
      </w:r>
    </w:p>
    <w:p w14:paraId="1DA4C03C" w14:textId="77777777" w:rsidR="007936FD" w:rsidRDefault="007936FD">
      <w:pPr>
        <w:spacing w:line="278" w:lineRule="auto"/>
        <w:rPr>
          <w:rFonts w:asciiTheme="majorBidi" w:hAnsiTheme="majorBidi" w:cstheme="majorBidi"/>
          <w:b/>
          <w:bCs/>
          <w:sz w:val="28"/>
          <w:szCs w:val="28"/>
          <w:rtl/>
        </w:rPr>
      </w:pPr>
      <w:r>
        <w:rPr>
          <w:rFonts w:asciiTheme="majorBidi" w:hAnsiTheme="majorBidi" w:cstheme="majorBidi"/>
          <w:b/>
          <w:bCs/>
          <w:sz w:val="28"/>
          <w:szCs w:val="28"/>
          <w:rtl/>
        </w:rPr>
        <w:br w:type="page"/>
      </w:r>
    </w:p>
    <w:p w14:paraId="7DA74C54" w14:textId="1B0CB3DF" w:rsidR="007A3344" w:rsidRDefault="00503B9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rPr>
        <w:lastRenderedPageBreak/>
        <w:t xml:space="preserve">                                              </w:t>
      </w:r>
      <w:r w:rsidR="001D5747">
        <w:rPr>
          <w:rFonts w:asciiTheme="majorBidi" w:hAnsiTheme="majorBidi" w:cstheme="majorBidi"/>
          <w:b/>
          <w:bCs/>
          <w:sz w:val="28"/>
          <w:szCs w:val="28"/>
          <w:lang w:val="en-GB"/>
        </w:rPr>
        <w:t>-5</w:t>
      </w:r>
      <w:r w:rsidR="001D5747">
        <w:rPr>
          <w:rFonts w:asciiTheme="majorBidi" w:hAnsiTheme="majorBidi" w:cstheme="majorBidi" w:hint="cs"/>
          <w:b/>
          <w:bCs/>
          <w:sz w:val="28"/>
          <w:szCs w:val="28"/>
          <w:rtl/>
          <w:lang w:val="en-GB"/>
        </w:rPr>
        <w:t xml:space="preserve"> الدراسات السابقة </w:t>
      </w:r>
    </w:p>
    <w:p w14:paraId="01C3CC6D" w14:textId="77777777" w:rsidR="001D5747" w:rsidRDefault="001D5747" w:rsidP="004840D5">
      <w:pPr>
        <w:pStyle w:val="a6"/>
        <w:rPr>
          <w:rFonts w:asciiTheme="majorBidi" w:hAnsiTheme="majorBidi" w:cstheme="majorBidi"/>
          <w:b/>
          <w:bCs/>
          <w:sz w:val="28"/>
          <w:szCs w:val="28"/>
          <w:rtl/>
          <w:lang w:val="en-GB"/>
        </w:rPr>
      </w:pPr>
    </w:p>
    <w:p w14:paraId="66C7ECE7" w14:textId="77777777" w:rsidR="001D5747" w:rsidRDefault="001D5747" w:rsidP="004840D5">
      <w:pPr>
        <w:pStyle w:val="a6"/>
        <w:rPr>
          <w:rFonts w:asciiTheme="majorBidi" w:hAnsiTheme="majorBidi" w:cstheme="majorBidi"/>
          <w:b/>
          <w:bCs/>
          <w:sz w:val="28"/>
          <w:szCs w:val="28"/>
          <w:rtl/>
          <w:lang w:val="en-GB"/>
        </w:rPr>
      </w:pPr>
    </w:p>
    <w:p w14:paraId="6CEC4A18" w14:textId="42F24C8C" w:rsidR="001D5747" w:rsidRDefault="001D5747" w:rsidP="004840D5">
      <w:pPr>
        <w:pStyle w:val="a6"/>
        <w:rPr>
          <w:rFonts w:asciiTheme="majorBidi" w:hAnsiTheme="majorBidi" w:cstheme="majorBidi"/>
          <w:b/>
          <w:bCs/>
          <w:sz w:val="28"/>
          <w:szCs w:val="28"/>
          <w:rtl/>
          <w:lang w:val="en-GB"/>
        </w:rPr>
      </w:pPr>
    </w:p>
    <w:p w14:paraId="14AD6462" w14:textId="77777777" w:rsidR="001D5747" w:rsidRDefault="001D5747" w:rsidP="004840D5">
      <w:pPr>
        <w:pStyle w:val="a6"/>
        <w:rPr>
          <w:rFonts w:asciiTheme="majorBidi" w:hAnsiTheme="majorBidi" w:cstheme="majorBidi"/>
          <w:b/>
          <w:bCs/>
          <w:sz w:val="28"/>
          <w:szCs w:val="28"/>
          <w:rtl/>
          <w:lang w:val="en-GB"/>
        </w:rPr>
      </w:pPr>
    </w:p>
    <w:p w14:paraId="624FCD8B" w14:textId="028D97BD" w:rsidR="001D5747" w:rsidRDefault="005E4434"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الأولى :</w:t>
      </w:r>
    </w:p>
    <w:p w14:paraId="4189B8A4" w14:textId="77777777" w:rsidR="005E4434" w:rsidRDefault="005E4434" w:rsidP="004840D5">
      <w:pPr>
        <w:pStyle w:val="a6"/>
        <w:rPr>
          <w:rFonts w:asciiTheme="majorBidi" w:hAnsiTheme="majorBidi" w:cstheme="majorBidi"/>
          <w:b/>
          <w:bCs/>
          <w:sz w:val="28"/>
          <w:szCs w:val="28"/>
          <w:rtl/>
          <w:lang w:val="en-GB"/>
        </w:rPr>
      </w:pPr>
    </w:p>
    <w:p w14:paraId="3E2254AB" w14:textId="3ED4D54D" w:rsidR="00422BE5" w:rsidRDefault="00A618EC"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عبد الرزاق </w:t>
      </w:r>
      <w:r w:rsidR="002C1425">
        <w:rPr>
          <w:rFonts w:asciiTheme="majorBidi" w:hAnsiTheme="majorBidi" w:cstheme="majorBidi" w:hint="cs"/>
          <w:b/>
          <w:bCs/>
          <w:sz w:val="28"/>
          <w:szCs w:val="28"/>
          <w:rtl/>
          <w:lang w:val="en-GB"/>
        </w:rPr>
        <w:t>٬</w:t>
      </w:r>
      <w:r w:rsidR="009C5BCB">
        <w:rPr>
          <w:rFonts w:asciiTheme="majorBidi" w:hAnsiTheme="majorBidi" w:cstheme="majorBidi" w:hint="cs"/>
          <w:b/>
          <w:bCs/>
          <w:sz w:val="28"/>
          <w:szCs w:val="28"/>
          <w:rtl/>
          <w:lang w:val="en-GB"/>
        </w:rPr>
        <w:t xml:space="preserve">مي </w:t>
      </w:r>
      <w:r>
        <w:rPr>
          <w:rFonts w:asciiTheme="majorBidi" w:hAnsiTheme="majorBidi" w:cstheme="majorBidi" w:hint="cs"/>
          <w:b/>
          <w:bCs/>
          <w:sz w:val="28"/>
          <w:szCs w:val="28"/>
          <w:rtl/>
          <w:lang w:val="en-GB"/>
        </w:rPr>
        <w:t>مصطفى</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Pr>
          <w:rFonts w:asciiTheme="majorBidi" w:hAnsiTheme="majorBidi" w:cstheme="majorBidi"/>
          <w:b/>
          <w:bCs/>
          <w:sz w:val="28"/>
          <w:szCs w:val="28"/>
          <w:lang w:val="en-GB"/>
        </w:rPr>
        <w:t>2022</w:t>
      </w:r>
      <w:r w:rsidR="009C5BCB">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 </w:t>
      </w:r>
      <w:r w:rsidR="00FA348C">
        <w:rPr>
          <w:rFonts w:asciiTheme="majorBidi" w:hAnsiTheme="majorBidi" w:cstheme="majorBidi" w:hint="cs"/>
          <w:b/>
          <w:bCs/>
          <w:sz w:val="28"/>
          <w:szCs w:val="28"/>
          <w:rtl/>
          <w:lang w:val="en-GB"/>
        </w:rPr>
        <w:t>"</w:t>
      </w:r>
      <w:r>
        <w:rPr>
          <w:rFonts w:asciiTheme="majorBidi" w:hAnsiTheme="majorBidi" w:cstheme="majorBidi" w:hint="cs"/>
          <w:b/>
          <w:bCs/>
          <w:sz w:val="28"/>
          <w:szCs w:val="28"/>
          <w:rtl/>
          <w:lang w:val="en-GB"/>
        </w:rPr>
        <w:t xml:space="preserve">تقنيات الذكاء الاصطناعي </w:t>
      </w:r>
      <w:r w:rsidR="00AC0747">
        <w:rPr>
          <w:rFonts w:asciiTheme="majorBidi" w:hAnsiTheme="majorBidi" w:cstheme="majorBidi" w:hint="cs"/>
          <w:b/>
          <w:bCs/>
          <w:sz w:val="28"/>
          <w:szCs w:val="28"/>
          <w:rtl/>
          <w:lang w:val="en-GB"/>
        </w:rPr>
        <w:t xml:space="preserve">في الإعلام:الواقع والتطورات المستقبلية </w:t>
      </w:r>
      <w:r w:rsidR="00FA348C">
        <w:rPr>
          <w:rFonts w:asciiTheme="majorBidi" w:hAnsiTheme="majorBidi" w:cstheme="majorBidi" w:hint="cs"/>
          <w:b/>
          <w:bCs/>
          <w:sz w:val="28"/>
          <w:szCs w:val="28"/>
          <w:rtl/>
          <w:lang w:val="en-GB"/>
        </w:rPr>
        <w:t>".</w:t>
      </w:r>
    </w:p>
    <w:p w14:paraId="0C3FC525" w14:textId="77777777" w:rsidR="00AC0747" w:rsidRDefault="00AC0747" w:rsidP="004840D5">
      <w:pPr>
        <w:pStyle w:val="a6"/>
        <w:rPr>
          <w:rFonts w:asciiTheme="majorBidi" w:hAnsiTheme="majorBidi" w:cstheme="majorBidi"/>
          <w:b/>
          <w:bCs/>
          <w:sz w:val="28"/>
          <w:szCs w:val="28"/>
          <w:rtl/>
          <w:lang w:val="en-GB"/>
        </w:rPr>
      </w:pPr>
    </w:p>
    <w:p w14:paraId="5613BEAF" w14:textId="77777777" w:rsidR="00AC0747" w:rsidRDefault="00AC0747" w:rsidP="004840D5">
      <w:pPr>
        <w:pStyle w:val="a6"/>
        <w:rPr>
          <w:rFonts w:asciiTheme="majorBidi" w:hAnsiTheme="majorBidi" w:cstheme="majorBidi"/>
          <w:b/>
          <w:bCs/>
          <w:sz w:val="28"/>
          <w:szCs w:val="28"/>
          <w:rtl/>
          <w:lang w:val="en-GB"/>
        </w:rPr>
      </w:pPr>
    </w:p>
    <w:p w14:paraId="335F0138" w14:textId="6B48EF45" w:rsidR="00AC0747" w:rsidRDefault="00AC0747"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63E97">
        <w:rPr>
          <w:rFonts w:asciiTheme="majorBidi" w:hAnsiTheme="majorBidi" w:cstheme="majorBidi" w:hint="cs"/>
          <w:b/>
          <w:bCs/>
          <w:sz w:val="28"/>
          <w:szCs w:val="28"/>
          <w:rtl/>
          <w:lang w:val="en-GB"/>
        </w:rPr>
        <w:t xml:space="preserve">للتعرف على واقع استخدام تقنيات الذكاء الاصطناعي </w:t>
      </w:r>
      <w:r w:rsidR="00FB7BBB">
        <w:rPr>
          <w:rFonts w:asciiTheme="majorBidi" w:hAnsiTheme="majorBidi" w:cstheme="majorBidi" w:hint="cs"/>
          <w:b/>
          <w:bCs/>
          <w:sz w:val="28"/>
          <w:szCs w:val="28"/>
          <w:rtl/>
          <w:lang w:val="en-GB"/>
        </w:rPr>
        <w:t xml:space="preserve">في المجال الإعلامي والكشف عن اتجاهات القائمين بالاتصال </w:t>
      </w:r>
      <w:r w:rsidR="00D727B9">
        <w:rPr>
          <w:rFonts w:asciiTheme="majorBidi" w:hAnsiTheme="majorBidi" w:cstheme="majorBidi" w:hint="cs"/>
          <w:b/>
          <w:bCs/>
          <w:sz w:val="28"/>
          <w:szCs w:val="28"/>
          <w:rtl/>
          <w:lang w:val="en-GB"/>
        </w:rPr>
        <w:t>نحو تبني هذه التقنيات وتاثيرها بتطوير العمل الإعلامي.</w:t>
      </w:r>
    </w:p>
    <w:p w14:paraId="4CD1063B" w14:textId="77777777" w:rsidR="00D727B9" w:rsidRDefault="00D727B9" w:rsidP="004840D5">
      <w:pPr>
        <w:pStyle w:val="a6"/>
        <w:rPr>
          <w:rFonts w:asciiTheme="majorBidi" w:hAnsiTheme="majorBidi" w:cstheme="majorBidi"/>
          <w:b/>
          <w:bCs/>
          <w:sz w:val="28"/>
          <w:szCs w:val="28"/>
          <w:rtl/>
          <w:lang w:val="en-GB"/>
        </w:rPr>
      </w:pPr>
    </w:p>
    <w:p w14:paraId="4576F5DA" w14:textId="7FF210A9" w:rsidR="00D727B9" w:rsidRDefault="00D727B9"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9405F2">
        <w:rPr>
          <w:rFonts w:asciiTheme="majorBidi" w:hAnsiTheme="majorBidi" w:cstheme="majorBidi" w:hint="cs"/>
          <w:b/>
          <w:bCs/>
          <w:sz w:val="28"/>
          <w:szCs w:val="28"/>
          <w:rtl/>
          <w:lang w:val="en-GB"/>
        </w:rPr>
        <w:t xml:space="preserve">وتطبيقها على عينة من العاملين في المؤسسات الإعلامية </w:t>
      </w:r>
    </w:p>
    <w:p w14:paraId="24C6AD49" w14:textId="77777777" w:rsidR="00F37226" w:rsidRDefault="00F37226" w:rsidP="004840D5">
      <w:pPr>
        <w:pStyle w:val="a6"/>
        <w:rPr>
          <w:rFonts w:asciiTheme="majorBidi" w:hAnsiTheme="majorBidi" w:cstheme="majorBidi"/>
          <w:b/>
          <w:bCs/>
          <w:sz w:val="28"/>
          <w:szCs w:val="28"/>
          <w:rtl/>
          <w:lang w:val="en-GB"/>
        </w:rPr>
      </w:pPr>
    </w:p>
    <w:p w14:paraId="1AC839BA" w14:textId="30BAB284" w:rsidR="00F37226" w:rsidRDefault="00F37226"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w:t>
      </w:r>
      <w:r w:rsidR="007C1FA0">
        <w:rPr>
          <w:rFonts w:asciiTheme="majorBidi" w:hAnsiTheme="majorBidi" w:cstheme="majorBidi" w:hint="cs"/>
          <w:b/>
          <w:bCs/>
          <w:sz w:val="28"/>
          <w:szCs w:val="28"/>
          <w:rtl/>
          <w:lang w:val="en-GB"/>
        </w:rPr>
        <w:t xml:space="preserve">إستخدام الذكاء الاصطناعي في المجال الإعلامي لما يوفره من سرعة وكفاءة </w:t>
      </w:r>
      <w:r w:rsidR="00C24539">
        <w:rPr>
          <w:rFonts w:asciiTheme="majorBidi" w:hAnsiTheme="majorBidi" w:cstheme="majorBidi" w:hint="cs"/>
          <w:b/>
          <w:bCs/>
          <w:sz w:val="28"/>
          <w:szCs w:val="28"/>
          <w:rtl/>
          <w:lang w:val="en-GB"/>
        </w:rPr>
        <w:t xml:space="preserve">بإنجاز المهام الإعلامية مع ضرورة إشراف بشري على المحتوى المنتج . </w:t>
      </w:r>
    </w:p>
    <w:p w14:paraId="3316C5FD" w14:textId="77777777" w:rsidR="00C24539" w:rsidRDefault="00C24539" w:rsidP="004840D5">
      <w:pPr>
        <w:pStyle w:val="a6"/>
        <w:rPr>
          <w:rFonts w:asciiTheme="majorBidi" w:hAnsiTheme="majorBidi" w:cstheme="majorBidi"/>
          <w:b/>
          <w:bCs/>
          <w:sz w:val="28"/>
          <w:szCs w:val="28"/>
          <w:rtl/>
          <w:lang w:val="en-GB"/>
        </w:rPr>
      </w:pPr>
    </w:p>
    <w:p w14:paraId="48155510" w14:textId="2E49EB2E" w:rsidR="00CC3FED" w:rsidRPr="0092602A" w:rsidRDefault="00CC3FED" w:rsidP="004840D5">
      <w:pPr>
        <w:rPr>
          <w:rFonts w:asciiTheme="majorBidi" w:hAnsiTheme="majorBidi" w:cstheme="majorBidi"/>
          <w:b/>
          <w:bCs/>
          <w:sz w:val="28"/>
          <w:szCs w:val="28"/>
          <w:rtl/>
          <w:lang w:val="en-GB"/>
        </w:rPr>
      </w:pPr>
    </w:p>
    <w:p w14:paraId="7447A783" w14:textId="2D760C59" w:rsidR="007E6857" w:rsidRDefault="00CC3FED"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w:t>
      </w:r>
      <w:r w:rsidR="00A347CB">
        <w:rPr>
          <w:rFonts w:asciiTheme="majorBidi" w:hAnsiTheme="majorBidi" w:cstheme="majorBidi" w:hint="cs"/>
          <w:b/>
          <w:bCs/>
          <w:sz w:val="28"/>
          <w:szCs w:val="28"/>
          <w:rtl/>
          <w:lang w:val="en-GB"/>
        </w:rPr>
        <w:t xml:space="preserve">الدراسة الحالية من هذه الدراسة في التعرف على واقع </w:t>
      </w:r>
      <w:r w:rsidR="00960627">
        <w:rPr>
          <w:rFonts w:asciiTheme="majorBidi" w:hAnsiTheme="majorBidi" w:cstheme="majorBidi" w:hint="cs"/>
          <w:b/>
          <w:bCs/>
          <w:sz w:val="28"/>
          <w:szCs w:val="28"/>
          <w:rtl/>
          <w:lang w:val="en-GB"/>
        </w:rPr>
        <w:t xml:space="preserve">إستخدام الذكاء الاصطناعي في المجال الإعلامي واستفادت من النتائج المتعلقة </w:t>
      </w:r>
      <w:r w:rsidR="00E30400">
        <w:rPr>
          <w:rFonts w:asciiTheme="majorBidi" w:hAnsiTheme="majorBidi" w:cstheme="majorBidi" w:hint="cs"/>
          <w:b/>
          <w:bCs/>
          <w:sz w:val="28"/>
          <w:szCs w:val="28"/>
          <w:rtl/>
          <w:lang w:val="en-GB"/>
        </w:rPr>
        <w:t xml:space="preserve">بمستوى تقبل استخدام هذه التقنيات والثقة بها في انتاج المحتوى الإعلامي. </w:t>
      </w:r>
    </w:p>
    <w:p w14:paraId="24C4819C" w14:textId="77777777" w:rsidR="007E6857" w:rsidRDefault="007E6857">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144B728B" w14:textId="582D374C" w:rsidR="00CC3FED" w:rsidRDefault="00CC3FED" w:rsidP="004840D5">
      <w:pPr>
        <w:pStyle w:val="a6"/>
        <w:rPr>
          <w:rFonts w:asciiTheme="majorBidi" w:hAnsiTheme="majorBidi" w:cstheme="majorBidi"/>
          <w:b/>
          <w:bCs/>
          <w:sz w:val="28"/>
          <w:szCs w:val="28"/>
          <w:rtl/>
          <w:lang w:val="en-GB"/>
        </w:rPr>
      </w:pPr>
    </w:p>
    <w:p w14:paraId="120E8606" w14:textId="77777777" w:rsidR="0048390E" w:rsidRDefault="0048390E" w:rsidP="004840D5">
      <w:pPr>
        <w:pStyle w:val="a6"/>
        <w:rPr>
          <w:rFonts w:asciiTheme="majorBidi" w:hAnsiTheme="majorBidi" w:cstheme="majorBidi"/>
          <w:b/>
          <w:bCs/>
          <w:sz w:val="28"/>
          <w:szCs w:val="28"/>
          <w:rtl/>
          <w:lang w:val="en-GB"/>
        </w:rPr>
      </w:pPr>
    </w:p>
    <w:p w14:paraId="559A58C3" w14:textId="77777777" w:rsidR="0048390E" w:rsidRDefault="0048390E" w:rsidP="004840D5">
      <w:pPr>
        <w:pStyle w:val="a6"/>
        <w:rPr>
          <w:rFonts w:asciiTheme="majorBidi" w:hAnsiTheme="majorBidi" w:cstheme="majorBidi"/>
          <w:b/>
          <w:bCs/>
          <w:sz w:val="28"/>
          <w:szCs w:val="28"/>
          <w:rtl/>
          <w:lang w:val="en-GB"/>
        </w:rPr>
      </w:pPr>
    </w:p>
    <w:p w14:paraId="08C6EC73" w14:textId="7A0A36BC" w:rsidR="0048390E" w:rsidRDefault="0048390E"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الدراسة الثانية:</w:t>
      </w:r>
    </w:p>
    <w:p w14:paraId="3C6557E7" w14:textId="77777777" w:rsidR="0048390E" w:rsidRDefault="0048390E" w:rsidP="004840D5">
      <w:pPr>
        <w:pStyle w:val="a6"/>
        <w:rPr>
          <w:rFonts w:asciiTheme="majorBidi" w:hAnsiTheme="majorBidi" w:cstheme="majorBidi"/>
          <w:b/>
          <w:bCs/>
          <w:sz w:val="28"/>
          <w:szCs w:val="28"/>
          <w:rtl/>
          <w:lang w:val="en-GB"/>
        </w:rPr>
      </w:pPr>
    </w:p>
    <w:p w14:paraId="21C370C2" w14:textId="648412A7" w:rsidR="002B06FA" w:rsidRPr="00D66393" w:rsidRDefault="002B06FA" w:rsidP="00D66393">
      <w:pPr>
        <w:pStyle w:val="a6"/>
        <w:rPr>
          <w:rFonts w:asciiTheme="majorBidi" w:hAnsiTheme="majorBidi" w:cstheme="majorBidi"/>
          <w:b/>
          <w:bCs/>
          <w:sz w:val="28"/>
          <w:szCs w:val="28"/>
          <w:lang w:val="en-GB"/>
        </w:rPr>
      </w:pPr>
      <w:r>
        <w:rPr>
          <w:rFonts w:asciiTheme="majorBidi" w:hAnsiTheme="majorBidi" w:cstheme="majorBidi" w:hint="cs"/>
          <w:b/>
          <w:bCs/>
          <w:sz w:val="28"/>
          <w:szCs w:val="28"/>
          <w:rtl/>
          <w:lang w:val="en-GB"/>
        </w:rPr>
        <w:t>د.اسامة السيد عبدالعزيز</w:t>
      </w:r>
      <w:r w:rsidR="00D66393">
        <w:rPr>
          <w:rFonts w:asciiTheme="majorBidi" w:hAnsiTheme="majorBidi" w:cstheme="majorBidi" w:hint="cs"/>
          <w:b/>
          <w:bCs/>
          <w:sz w:val="28"/>
          <w:szCs w:val="28"/>
          <w:rtl/>
          <w:lang w:val="en-GB"/>
        </w:rPr>
        <w:t xml:space="preserve"> </w:t>
      </w:r>
      <w:r w:rsidRPr="00D66393">
        <w:rPr>
          <w:rFonts w:asciiTheme="majorBidi" w:hAnsiTheme="majorBidi" w:cstheme="majorBidi" w:hint="cs"/>
          <w:b/>
          <w:bCs/>
          <w:sz w:val="28"/>
          <w:szCs w:val="28"/>
          <w:rtl/>
          <w:lang w:val="en-GB"/>
        </w:rPr>
        <w:t xml:space="preserve">أ.مروة رضوان إبراهيم </w:t>
      </w:r>
      <w:r w:rsidR="001C0AEF" w:rsidRPr="00D66393">
        <w:rPr>
          <w:rFonts w:asciiTheme="majorBidi" w:hAnsiTheme="majorBidi" w:cstheme="majorBidi"/>
          <w:b/>
          <w:bCs/>
          <w:sz w:val="28"/>
          <w:szCs w:val="28"/>
          <w:lang w:val="en-GB"/>
        </w:rPr>
        <w:t>(2022)</w:t>
      </w:r>
    </w:p>
    <w:p w14:paraId="069A6285" w14:textId="79472B9C" w:rsidR="00EB6D2B" w:rsidRDefault="00EB6D2B" w:rsidP="004840D5">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الأثر المجتمعي لتوظيف تقنيات الذكاء الاصطناعي </w:t>
      </w:r>
      <w:r w:rsidR="002E3F9E">
        <w:rPr>
          <w:rFonts w:asciiTheme="majorBidi" w:hAnsiTheme="majorBidi" w:cstheme="majorBidi" w:hint="cs"/>
          <w:b/>
          <w:bCs/>
          <w:sz w:val="28"/>
          <w:szCs w:val="28"/>
          <w:rtl/>
          <w:lang w:val="en-GB"/>
        </w:rPr>
        <w:t>بوسائل الإعلام التقليدية والحديثة:دراسة تحليلية من المستوى الثاني.</w:t>
      </w:r>
    </w:p>
    <w:p w14:paraId="3630E6F4" w14:textId="77777777" w:rsidR="002E3F9E" w:rsidRDefault="002E3F9E" w:rsidP="004840D5">
      <w:pPr>
        <w:pStyle w:val="a6"/>
        <w:rPr>
          <w:rFonts w:asciiTheme="majorBidi" w:hAnsiTheme="majorBidi" w:cstheme="majorBidi"/>
          <w:b/>
          <w:bCs/>
          <w:sz w:val="28"/>
          <w:szCs w:val="28"/>
          <w:rtl/>
          <w:lang w:val="en-GB"/>
        </w:rPr>
      </w:pPr>
    </w:p>
    <w:p w14:paraId="1083098F" w14:textId="77777777" w:rsidR="002E3F9E" w:rsidRDefault="002E3F9E" w:rsidP="004840D5">
      <w:pPr>
        <w:pStyle w:val="a6"/>
        <w:rPr>
          <w:rFonts w:asciiTheme="majorBidi" w:hAnsiTheme="majorBidi" w:cstheme="majorBidi"/>
          <w:b/>
          <w:bCs/>
          <w:sz w:val="28"/>
          <w:szCs w:val="28"/>
          <w:rtl/>
          <w:lang w:val="en-GB"/>
        </w:rPr>
      </w:pPr>
    </w:p>
    <w:p w14:paraId="74858308" w14:textId="77777777" w:rsidR="002E3F9E" w:rsidRDefault="002E3F9E" w:rsidP="004840D5">
      <w:pPr>
        <w:pStyle w:val="a6"/>
        <w:rPr>
          <w:rFonts w:asciiTheme="majorBidi" w:hAnsiTheme="majorBidi" w:cstheme="majorBidi"/>
          <w:b/>
          <w:bCs/>
          <w:sz w:val="28"/>
          <w:szCs w:val="28"/>
          <w:rtl/>
          <w:lang w:val="en-GB"/>
        </w:rPr>
      </w:pPr>
    </w:p>
    <w:p w14:paraId="6A9F5191" w14:textId="11A7A09A" w:rsidR="00A23E47" w:rsidRDefault="00A23E47" w:rsidP="00A23E47">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887C5B">
        <w:rPr>
          <w:rFonts w:asciiTheme="majorBidi" w:hAnsiTheme="majorBidi" w:cstheme="majorBidi" w:hint="cs"/>
          <w:b/>
          <w:bCs/>
          <w:sz w:val="28"/>
          <w:szCs w:val="28"/>
          <w:rtl/>
          <w:lang w:val="en-GB"/>
        </w:rPr>
        <w:t xml:space="preserve">إلى التعرف على التراث العربي والأجنبي </w:t>
      </w:r>
      <w:r w:rsidR="00DE7D6B">
        <w:rPr>
          <w:rFonts w:asciiTheme="majorBidi" w:hAnsiTheme="majorBidi" w:cstheme="majorBidi" w:hint="cs"/>
          <w:b/>
          <w:bCs/>
          <w:sz w:val="28"/>
          <w:szCs w:val="28"/>
          <w:rtl/>
          <w:lang w:val="en-GB"/>
        </w:rPr>
        <w:t>المتعلق</w:t>
      </w:r>
      <w:r w:rsidR="00F9200C">
        <w:rPr>
          <w:rFonts w:asciiTheme="majorBidi" w:hAnsiTheme="majorBidi" w:cstheme="majorBidi" w:hint="cs"/>
          <w:b/>
          <w:bCs/>
          <w:sz w:val="28"/>
          <w:szCs w:val="28"/>
          <w:rtl/>
          <w:lang w:val="en-GB"/>
        </w:rPr>
        <w:t xml:space="preserve"> بالذكاء الاصطناعي</w:t>
      </w:r>
      <w:r w:rsidR="00912377">
        <w:rPr>
          <w:rFonts w:asciiTheme="majorBidi" w:hAnsiTheme="majorBidi" w:cstheme="majorBidi" w:hint="cs"/>
          <w:b/>
          <w:bCs/>
          <w:sz w:val="28"/>
          <w:szCs w:val="28"/>
          <w:rtl/>
          <w:lang w:val="en-GB"/>
        </w:rPr>
        <w:t xml:space="preserve"> وتطبيقاته </w:t>
      </w:r>
      <w:r w:rsidR="00F9200C">
        <w:rPr>
          <w:rFonts w:asciiTheme="majorBidi" w:hAnsiTheme="majorBidi" w:cstheme="majorBidi" w:hint="cs"/>
          <w:b/>
          <w:bCs/>
          <w:sz w:val="28"/>
          <w:szCs w:val="28"/>
          <w:rtl/>
          <w:lang w:val="en-GB"/>
        </w:rPr>
        <w:t>وتو</w:t>
      </w:r>
      <w:r w:rsidR="005C32BF">
        <w:rPr>
          <w:rFonts w:asciiTheme="majorBidi" w:hAnsiTheme="majorBidi" w:cstheme="majorBidi" w:hint="cs"/>
          <w:b/>
          <w:bCs/>
          <w:sz w:val="28"/>
          <w:szCs w:val="28"/>
          <w:rtl/>
          <w:lang w:val="en-GB"/>
        </w:rPr>
        <w:t xml:space="preserve">ظيفه في المجال الإعلامي </w:t>
      </w:r>
      <w:r w:rsidR="006365F5">
        <w:rPr>
          <w:rFonts w:asciiTheme="majorBidi" w:hAnsiTheme="majorBidi" w:cstheme="majorBidi" w:hint="cs"/>
          <w:b/>
          <w:bCs/>
          <w:sz w:val="28"/>
          <w:szCs w:val="28"/>
          <w:rtl/>
          <w:lang w:val="en-GB"/>
        </w:rPr>
        <w:t xml:space="preserve">وبيان اثره </w:t>
      </w:r>
      <w:r w:rsidR="001D1D77">
        <w:rPr>
          <w:rFonts w:asciiTheme="majorBidi" w:hAnsiTheme="majorBidi" w:cstheme="majorBidi" w:hint="cs"/>
          <w:b/>
          <w:bCs/>
          <w:sz w:val="28"/>
          <w:szCs w:val="28"/>
          <w:rtl/>
          <w:lang w:val="en-GB"/>
        </w:rPr>
        <w:t>في تطوير العمل الإعلامي والمجال الحياتية المختلفة.</w:t>
      </w:r>
    </w:p>
    <w:p w14:paraId="47E3C38E" w14:textId="77777777" w:rsidR="001D1D77" w:rsidRDefault="001D1D77" w:rsidP="00A23E47">
      <w:pPr>
        <w:pStyle w:val="a6"/>
        <w:rPr>
          <w:rFonts w:asciiTheme="majorBidi" w:hAnsiTheme="majorBidi" w:cstheme="majorBidi"/>
          <w:b/>
          <w:bCs/>
          <w:sz w:val="28"/>
          <w:szCs w:val="28"/>
          <w:rtl/>
          <w:lang w:val="en-GB"/>
        </w:rPr>
      </w:pPr>
    </w:p>
    <w:p w14:paraId="1E0D44D3" w14:textId="77777777" w:rsidR="005C32BF" w:rsidRDefault="005C32BF" w:rsidP="00A23E47">
      <w:pPr>
        <w:pStyle w:val="a6"/>
        <w:rPr>
          <w:rFonts w:asciiTheme="majorBidi" w:hAnsiTheme="majorBidi" w:cstheme="majorBidi"/>
          <w:b/>
          <w:bCs/>
          <w:sz w:val="28"/>
          <w:szCs w:val="28"/>
          <w:rtl/>
          <w:lang w:val="en-GB"/>
        </w:rPr>
      </w:pPr>
    </w:p>
    <w:p w14:paraId="103076FB" w14:textId="2C4E5135" w:rsidR="008047EA" w:rsidRPr="00103913" w:rsidRDefault="00A41730" w:rsidP="00103913">
      <w:pPr>
        <w:pStyle w:val="a6"/>
        <w:rPr>
          <w:rFonts w:asciiTheme="majorBidi" w:hAnsiTheme="majorBidi" w:cstheme="majorBidi" w:hint="cs"/>
          <w:b/>
          <w:bCs/>
          <w:sz w:val="28"/>
          <w:szCs w:val="28"/>
          <w:rtl/>
          <w:lang w:val="en-GB"/>
        </w:rPr>
      </w:pPr>
      <w:r>
        <w:rPr>
          <w:rFonts w:asciiTheme="majorBidi" w:hAnsiTheme="majorBidi" w:cstheme="majorBidi" w:hint="cs"/>
          <w:b/>
          <w:bCs/>
          <w:sz w:val="28"/>
          <w:szCs w:val="28"/>
          <w:rtl/>
          <w:lang w:val="en-GB"/>
        </w:rPr>
        <w:t xml:space="preserve">اعتمدت الدراسة على </w:t>
      </w:r>
      <w:r w:rsidR="002D0C0E">
        <w:rPr>
          <w:rFonts w:asciiTheme="majorBidi" w:hAnsiTheme="majorBidi" w:cstheme="majorBidi" w:hint="cs"/>
          <w:b/>
          <w:bCs/>
          <w:sz w:val="28"/>
          <w:szCs w:val="28"/>
          <w:rtl/>
          <w:lang w:val="en-GB"/>
        </w:rPr>
        <w:t>تحليل المس</w:t>
      </w:r>
      <w:r w:rsidR="00997605">
        <w:rPr>
          <w:rFonts w:asciiTheme="majorBidi" w:hAnsiTheme="majorBidi" w:cstheme="majorBidi" w:hint="cs"/>
          <w:b/>
          <w:bCs/>
          <w:sz w:val="28"/>
          <w:szCs w:val="28"/>
          <w:rtl/>
          <w:lang w:val="en-GB"/>
        </w:rPr>
        <w:t xml:space="preserve">توى الثاني </w:t>
      </w:r>
      <w:r w:rsidR="00736A7E">
        <w:rPr>
          <w:rFonts w:asciiTheme="majorBidi" w:hAnsiTheme="majorBidi" w:cstheme="majorBidi"/>
          <w:b/>
          <w:bCs/>
          <w:sz w:val="28"/>
          <w:szCs w:val="28"/>
          <w:lang w:val="en-GB"/>
        </w:rPr>
        <w:t>(</w:t>
      </w:r>
      <w:proofErr w:type="spellStart"/>
      <w:r w:rsidR="00736A7E">
        <w:rPr>
          <w:rFonts w:asciiTheme="majorBidi" w:hAnsiTheme="majorBidi" w:cstheme="majorBidi"/>
          <w:b/>
          <w:bCs/>
          <w:sz w:val="28"/>
          <w:szCs w:val="28"/>
          <w:lang w:val="en-GB"/>
        </w:rPr>
        <w:t>meta</w:t>
      </w:r>
      <w:r w:rsidR="009F2B0D">
        <w:rPr>
          <w:rFonts w:asciiTheme="majorBidi" w:hAnsiTheme="majorBidi" w:cstheme="majorBidi"/>
          <w:b/>
          <w:bCs/>
          <w:sz w:val="28"/>
          <w:szCs w:val="28"/>
          <w:lang w:val="en-GB"/>
        </w:rPr>
        <w:t>-analaysis</w:t>
      </w:r>
      <w:proofErr w:type="spellEnd"/>
      <w:r w:rsidR="009F2B0D">
        <w:rPr>
          <w:rFonts w:asciiTheme="majorBidi" w:hAnsiTheme="majorBidi" w:cstheme="majorBidi"/>
          <w:b/>
          <w:bCs/>
          <w:sz w:val="28"/>
          <w:szCs w:val="28"/>
          <w:lang w:val="en-GB"/>
        </w:rPr>
        <w:t>)</w:t>
      </w:r>
      <w:r w:rsidR="00997605">
        <w:rPr>
          <w:rFonts w:asciiTheme="majorBidi" w:hAnsiTheme="majorBidi" w:cstheme="majorBidi" w:hint="cs"/>
          <w:b/>
          <w:bCs/>
          <w:sz w:val="28"/>
          <w:szCs w:val="28"/>
          <w:rtl/>
          <w:lang w:val="en-GB"/>
        </w:rPr>
        <w:t xml:space="preserve">من خلال الرجوع للدراسات والبحوث العربية والأجنبية المنشورة حول توظيف </w:t>
      </w:r>
      <w:r w:rsidR="008047EA">
        <w:rPr>
          <w:rFonts w:asciiTheme="majorBidi" w:hAnsiTheme="majorBidi" w:cstheme="majorBidi" w:hint="cs"/>
          <w:b/>
          <w:bCs/>
          <w:sz w:val="28"/>
          <w:szCs w:val="28"/>
          <w:rtl/>
          <w:lang w:val="en-GB"/>
        </w:rPr>
        <w:t xml:space="preserve">تقنيات الذكاء الاصطناعي في المجال الإعلامي </w:t>
      </w:r>
      <w:r w:rsidR="00103913">
        <w:rPr>
          <w:rFonts w:asciiTheme="majorBidi" w:hAnsiTheme="majorBidi" w:cstheme="majorBidi"/>
          <w:b/>
          <w:bCs/>
          <w:sz w:val="28"/>
          <w:szCs w:val="28"/>
          <w:lang w:val="en-GB"/>
        </w:rPr>
        <w:t xml:space="preserve"> </w:t>
      </w:r>
      <w:r w:rsidR="00103913">
        <w:rPr>
          <w:rFonts w:asciiTheme="majorBidi" w:hAnsiTheme="majorBidi" w:cstheme="majorBidi" w:hint="cs"/>
          <w:b/>
          <w:bCs/>
          <w:sz w:val="28"/>
          <w:szCs w:val="28"/>
          <w:rtl/>
          <w:lang w:val="en-GB"/>
        </w:rPr>
        <w:t xml:space="preserve">خلال الفترة </w:t>
      </w:r>
      <w:r w:rsidR="00103913">
        <w:rPr>
          <w:rFonts w:asciiTheme="majorBidi" w:hAnsiTheme="majorBidi" w:cstheme="majorBidi"/>
          <w:b/>
          <w:bCs/>
          <w:sz w:val="28"/>
          <w:szCs w:val="28"/>
          <w:lang w:val="en-GB"/>
        </w:rPr>
        <w:t>2015</w:t>
      </w:r>
      <w:r w:rsidR="00103913">
        <w:rPr>
          <w:rFonts w:asciiTheme="majorBidi" w:hAnsiTheme="majorBidi" w:cstheme="majorBidi" w:hint="cs"/>
          <w:b/>
          <w:bCs/>
          <w:sz w:val="28"/>
          <w:szCs w:val="28"/>
          <w:rtl/>
          <w:lang w:val="en-GB"/>
        </w:rPr>
        <w:t>الى</w:t>
      </w:r>
      <w:r w:rsidR="00BE62E7">
        <w:rPr>
          <w:rFonts w:asciiTheme="majorBidi" w:hAnsiTheme="majorBidi" w:cstheme="majorBidi"/>
          <w:b/>
          <w:bCs/>
          <w:sz w:val="28"/>
          <w:szCs w:val="28"/>
          <w:lang w:val="en-GB"/>
        </w:rPr>
        <w:t>2022</w:t>
      </w:r>
      <w:r w:rsidR="00BE62E7">
        <w:rPr>
          <w:rFonts w:asciiTheme="majorBidi" w:hAnsiTheme="majorBidi" w:cstheme="majorBidi" w:hint="cs"/>
          <w:b/>
          <w:bCs/>
          <w:sz w:val="28"/>
          <w:szCs w:val="28"/>
          <w:rtl/>
          <w:lang w:val="en-GB"/>
        </w:rPr>
        <w:t>.</w:t>
      </w:r>
    </w:p>
    <w:p w14:paraId="7C918E64" w14:textId="77777777" w:rsidR="008047EA" w:rsidRDefault="008047EA" w:rsidP="008047EA">
      <w:pPr>
        <w:pStyle w:val="a6"/>
        <w:rPr>
          <w:rFonts w:asciiTheme="majorBidi" w:hAnsiTheme="majorBidi" w:cstheme="majorBidi"/>
          <w:b/>
          <w:bCs/>
          <w:sz w:val="28"/>
          <w:szCs w:val="28"/>
          <w:rtl/>
          <w:lang w:val="en-GB"/>
        </w:rPr>
      </w:pPr>
    </w:p>
    <w:p w14:paraId="10C65CCF" w14:textId="3162781C" w:rsidR="00A37A66" w:rsidRDefault="003207A4" w:rsidP="00A37A66">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الذكاء الاصطناعي له تاثير واضح </w:t>
      </w:r>
      <w:r w:rsidR="00A37A66">
        <w:rPr>
          <w:rFonts w:asciiTheme="majorBidi" w:hAnsiTheme="majorBidi" w:cstheme="majorBidi" w:hint="cs"/>
          <w:b/>
          <w:bCs/>
          <w:sz w:val="28"/>
          <w:szCs w:val="28"/>
          <w:rtl/>
          <w:lang w:val="en-GB"/>
        </w:rPr>
        <w:t>في تطوير بيئة العمل الإعلامي</w:t>
      </w:r>
      <w:r w:rsidR="00D0108A">
        <w:rPr>
          <w:rFonts w:asciiTheme="majorBidi" w:hAnsiTheme="majorBidi" w:cstheme="majorBidi" w:hint="cs"/>
          <w:b/>
          <w:bCs/>
          <w:sz w:val="28"/>
          <w:szCs w:val="28"/>
          <w:rtl/>
          <w:lang w:val="en-GB"/>
        </w:rPr>
        <w:t xml:space="preserve"> وزيادة كفاءته </w:t>
      </w:r>
      <w:r w:rsidR="00A37A66">
        <w:rPr>
          <w:rFonts w:asciiTheme="majorBidi" w:hAnsiTheme="majorBidi" w:cstheme="majorBidi" w:hint="cs"/>
          <w:b/>
          <w:bCs/>
          <w:sz w:val="28"/>
          <w:szCs w:val="28"/>
          <w:rtl/>
          <w:lang w:val="en-GB"/>
        </w:rPr>
        <w:t xml:space="preserve"> خاصة في المؤسسات </w:t>
      </w:r>
      <w:r w:rsidR="007214B5">
        <w:rPr>
          <w:rFonts w:asciiTheme="majorBidi" w:hAnsiTheme="majorBidi" w:cstheme="majorBidi" w:hint="cs"/>
          <w:b/>
          <w:bCs/>
          <w:sz w:val="28"/>
          <w:szCs w:val="28"/>
          <w:rtl/>
          <w:lang w:val="en-GB"/>
        </w:rPr>
        <w:t>الصحفية كما يساعد في مكافحة الأخبار المزيفة</w:t>
      </w:r>
      <w:r w:rsidR="00611212">
        <w:rPr>
          <w:rFonts w:asciiTheme="majorBidi" w:hAnsiTheme="majorBidi" w:cstheme="majorBidi" w:hint="cs"/>
          <w:b/>
          <w:bCs/>
          <w:sz w:val="28"/>
          <w:szCs w:val="28"/>
          <w:rtl/>
          <w:lang w:val="en-GB"/>
        </w:rPr>
        <w:t xml:space="preserve"> وتخصيص المحتوى وتطوير التسويق الرقمي .</w:t>
      </w:r>
    </w:p>
    <w:p w14:paraId="73BE9859" w14:textId="77777777" w:rsidR="00611212" w:rsidRDefault="00611212" w:rsidP="00A37A66">
      <w:pPr>
        <w:pStyle w:val="a6"/>
        <w:rPr>
          <w:rFonts w:asciiTheme="majorBidi" w:hAnsiTheme="majorBidi" w:cstheme="majorBidi"/>
          <w:b/>
          <w:bCs/>
          <w:sz w:val="28"/>
          <w:szCs w:val="28"/>
          <w:rtl/>
          <w:lang w:val="en-GB"/>
        </w:rPr>
      </w:pPr>
    </w:p>
    <w:p w14:paraId="5876F06B" w14:textId="77777777" w:rsidR="00611212" w:rsidRDefault="00611212" w:rsidP="00A37A66">
      <w:pPr>
        <w:pStyle w:val="a6"/>
        <w:rPr>
          <w:rFonts w:asciiTheme="majorBidi" w:hAnsiTheme="majorBidi" w:cstheme="majorBidi"/>
          <w:b/>
          <w:bCs/>
          <w:sz w:val="28"/>
          <w:szCs w:val="28"/>
          <w:rtl/>
          <w:lang w:val="en-GB"/>
        </w:rPr>
      </w:pPr>
    </w:p>
    <w:p w14:paraId="51C2D80B" w14:textId="6207B525" w:rsidR="00755982" w:rsidRDefault="00D30CC0"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w:t>
      </w:r>
      <w:r w:rsidR="00180894">
        <w:rPr>
          <w:rFonts w:asciiTheme="majorBidi" w:hAnsiTheme="majorBidi" w:cstheme="majorBidi" w:hint="cs"/>
          <w:b/>
          <w:bCs/>
          <w:sz w:val="28"/>
          <w:szCs w:val="28"/>
          <w:rtl/>
          <w:lang w:val="en-GB"/>
        </w:rPr>
        <w:t>على اثر استخدام الذكاء الاصطناعي في الإعلام وأبرز فوائده</w:t>
      </w:r>
      <w:r w:rsidR="00ED143F">
        <w:rPr>
          <w:rFonts w:asciiTheme="majorBidi" w:hAnsiTheme="majorBidi" w:cstheme="majorBidi" w:hint="cs"/>
          <w:b/>
          <w:bCs/>
          <w:sz w:val="28"/>
          <w:szCs w:val="28"/>
          <w:rtl/>
          <w:lang w:val="en-GB"/>
        </w:rPr>
        <w:t>ا وتحدياتها</w:t>
      </w:r>
      <w:r w:rsidR="00B86318">
        <w:rPr>
          <w:rFonts w:asciiTheme="majorBidi" w:hAnsiTheme="majorBidi" w:cstheme="majorBidi" w:hint="cs"/>
          <w:b/>
          <w:bCs/>
          <w:sz w:val="28"/>
          <w:szCs w:val="28"/>
          <w:rtl/>
          <w:lang w:val="en-GB"/>
        </w:rPr>
        <w:t xml:space="preserve"> المرتبطة</w:t>
      </w:r>
      <w:r w:rsidR="007D7025">
        <w:rPr>
          <w:rFonts w:asciiTheme="majorBidi" w:hAnsiTheme="majorBidi" w:cstheme="majorBidi" w:hint="cs"/>
          <w:b/>
          <w:bCs/>
          <w:sz w:val="28"/>
          <w:szCs w:val="28"/>
          <w:rtl/>
          <w:lang w:val="en-GB"/>
        </w:rPr>
        <w:t xml:space="preserve"> بإنتاج</w:t>
      </w:r>
      <w:r w:rsidR="009803B6">
        <w:rPr>
          <w:rFonts w:asciiTheme="majorBidi" w:hAnsiTheme="majorBidi" w:cstheme="majorBidi" w:hint="cs"/>
          <w:b/>
          <w:bCs/>
          <w:sz w:val="28"/>
          <w:szCs w:val="28"/>
          <w:rtl/>
          <w:lang w:val="en-GB"/>
        </w:rPr>
        <w:t xml:space="preserve"> المحتوى الإعلامي </w:t>
      </w:r>
      <w:r w:rsidR="00313964">
        <w:rPr>
          <w:rFonts w:asciiTheme="majorBidi" w:hAnsiTheme="majorBidi" w:cstheme="majorBidi" w:hint="cs"/>
          <w:b/>
          <w:bCs/>
          <w:sz w:val="28"/>
          <w:szCs w:val="28"/>
          <w:rtl/>
          <w:lang w:val="en-GB"/>
        </w:rPr>
        <w:t>.</w:t>
      </w:r>
    </w:p>
    <w:p w14:paraId="4C6D9F81" w14:textId="77777777" w:rsidR="00755982" w:rsidRDefault="00755982">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FF0233E" w14:textId="2DFDC8FB" w:rsidR="00755982" w:rsidRDefault="00755982" w:rsidP="00D30CC0">
      <w:pPr>
        <w:pStyle w:val="a6"/>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الثالث</w:t>
      </w:r>
      <w:r w:rsidR="009641B6">
        <w:rPr>
          <w:rFonts w:asciiTheme="majorBidi" w:hAnsiTheme="majorBidi" w:cstheme="majorBidi" w:hint="cs"/>
          <w:b/>
          <w:bCs/>
          <w:sz w:val="28"/>
          <w:szCs w:val="28"/>
          <w:rtl/>
          <w:lang w:val="en-GB"/>
        </w:rPr>
        <w:t>ة</w:t>
      </w:r>
    </w:p>
    <w:p w14:paraId="263FB12C" w14:textId="77777777" w:rsidR="009641B6" w:rsidRDefault="009641B6" w:rsidP="00D30CC0">
      <w:pPr>
        <w:pStyle w:val="a6"/>
        <w:rPr>
          <w:rFonts w:asciiTheme="majorBidi" w:hAnsiTheme="majorBidi" w:cstheme="majorBidi"/>
          <w:b/>
          <w:bCs/>
          <w:sz w:val="28"/>
          <w:szCs w:val="28"/>
          <w:rtl/>
          <w:lang w:val="en-GB"/>
        </w:rPr>
      </w:pPr>
    </w:p>
    <w:p w14:paraId="6B8CF18E" w14:textId="77777777" w:rsidR="009641B6" w:rsidRDefault="009641B6" w:rsidP="00D30CC0">
      <w:pPr>
        <w:pStyle w:val="a6"/>
        <w:rPr>
          <w:rFonts w:asciiTheme="majorBidi" w:hAnsiTheme="majorBidi" w:cstheme="majorBidi"/>
          <w:b/>
          <w:bCs/>
          <w:sz w:val="28"/>
          <w:szCs w:val="28"/>
          <w:rtl/>
          <w:lang w:val="en-GB"/>
        </w:rPr>
      </w:pPr>
    </w:p>
    <w:p w14:paraId="7C487AF6" w14:textId="28BBDF20" w:rsidR="0084786B" w:rsidRDefault="00B53406"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امينة إبراهيم امينة </w:t>
      </w:r>
      <w:r w:rsidR="00C237CB">
        <w:rPr>
          <w:rFonts w:asciiTheme="majorBidi" w:hAnsiTheme="majorBidi" w:cstheme="majorBidi"/>
          <w:b/>
          <w:bCs/>
          <w:sz w:val="28"/>
          <w:szCs w:val="28"/>
          <w:lang w:val="en-GB"/>
        </w:rPr>
        <w:t>(2024)</w:t>
      </w:r>
      <w:r w:rsidR="00C237CB">
        <w:rPr>
          <w:rFonts w:asciiTheme="majorBidi" w:hAnsiTheme="majorBidi" w:cstheme="majorBidi" w:hint="cs"/>
          <w:b/>
          <w:bCs/>
          <w:sz w:val="28"/>
          <w:szCs w:val="28"/>
          <w:rtl/>
          <w:lang w:val="en-GB"/>
        </w:rPr>
        <w:t xml:space="preserve">"اتجاهات القائمين </w:t>
      </w:r>
      <w:r w:rsidR="00BB611F">
        <w:rPr>
          <w:rFonts w:asciiTheme="majorBidi" w:hAnsiTheme="majorBidi" w:cstheme="majorBidi" w:hint="cs"/>
          <w:b/>
          <w:bCs/>
          <w:sz w:val="28"/>
          <w:szCs w:val="28"/>
          <w:rtl/>
          <w:lang w:val="en-GB"/>
        </w:rPr>
        <w:t>على صناعة الإعلام في استخدام تطبيقات الذكاء الاصطناعي في انتاج المحتوى</w:t>
      </w:r>
      <w:r w:rsidR="001D3436">
        <w:rPr>
          <w:rFonts w:asciiTheme="majorBidi" w:hAnsiTheme="majorBidi" w:cstheme="majorBidi" w:hint="cs"/>
          <w:b/>
          <w:bCs/>
          <w:sz w:val="28"/>
          <w:szCs w:val="28"/>
          <w:rtl/>
          <w:lang w:val="en-GB"/>
        </w:rPr>
        <w:t>."</w:t>
      </w:r>
    </w:p>
    <w:p w14:paraId="1D44E4C3" w14:textId="77777777" w:rsidR="001D3436" w:rsidRDefault="001D3436" w:rsidP="00CC798C">
      <w:pPr>
        <w:spacing w:line="278" w:lineRule="auto"/>
        <w:rPr>
          <w:rFonts w:asciiTheme="majorBidi" w:hAnsiTheme="majorBidi" w:cstheme="majorBidi"/>
          <w:b/>
          <w:bCs/>
          <w:sz w:val="28"/>
          <w:szCs w:val="28"/>
          <w:rtl/>
          <w:lang w:val="en-GB"/>
        </w:rPr>
      </w:pPr>
    </w:p>
    <w:p w14:paraId="26988BA9" w14:textId="77777777" w:rsidR="001D3436" w:rsidRDefault="001D3436" w:rsidP="00CC798C">
      <w:pPr>
        <w:spacing w:line="278" w:lineRule="auto"/>
        <w:rPr>
          <w:rFonts w:asciiTheme="majorBidi" w:hAnsiTheme="majorBidi" w:cstheme="majorBidi"/>
          <w:b/>
          <w:bCs/>
          <w:sz w:val="28"/>
          <w:szCs w:val="28"/>
          <w:rtl/>
          <w:lang w:val="en-GB"/>
        </w:rPr>
      </w:pPr>
    </w:p>
    <w:p w14:paraId="6E34E05D" w14:textId="7726DD46" w:rsidR="001D3436" w:rsidRDefault="00E832A9"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على الاتجاهات المعرفية والوجدانية والسلوكية </w:t>
      </w:r>
      <w:r w:rsidR="0024133F">
        <w:rPr>
          <w:rFonts w:asciiTheme="majorBidi" w:hAnsiTheme="majorBidi" w:cstheme="majorBidi" w:hint="cs"/>
          <w:b/>
          <w:bCs/>
          <w:sz w:val="28"/>
          <w:szCs w:val="28"/>
          <w:rtl/>
          <w:lang w:val="en-GB"/>
        </w:rPr>
        <w:t xml:space="preserve">لدى القائمين على صناعة الإعلام نحو استخدام تطبيقات الذكاء الاصطناعي </w:t>
      </w:r>
      <w:r w:rsidR="00283074">
        <w:rPr>
          <w:rFonts w:asciiTheme="majorBidi" w:hAnsiTheme="majorBidi" w:cstheme="majorBidi" w:hint="cs"/>
          <w:b/>
          <w:bCs/>
          <w:sz w:val="28"/>
          <w:szCs w:val="28"/>
          <w:rtl/>
          <w:lang w:val="en-GB"/>
        </w:rPr>
        <w:t>في انتاج المحتوى الإعلامي.</w:t>
      </w:r>
    </w:p>
    <w:p w14:paraId="0CE5D4B2" w14:textId="77777777" w:rsidR="00283074" w:rsidRDefault="00283074" w:rsidP="00CC798C">
      <w:pPr>
        <w:spacing w:line="278" w:lineRule="auto"/>
        <w:rPr>
          <w:rFonts w:asciiTheme="majorBidi" w:hAnsiTheme="majorBidi" w:cstheme="majorBidi"/>
          <w:b/>
          <w:bCs/>
          <w:sz w:val="28"/>
          <w:szCs w:val="28"/>
          <w:rtl/>
          <w:lang w:val="en-GB"/>
        </w:rPr>
      </w:pPr>
    </w:p>
    <w:p w14:paraId="4C88D460" w14:textId="0FEDF4F3" w:rsidR="00283074" w:rsidRDefault="00283074"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المسحي </w:t>
      </w:r>
      <w:r w:rsidR="00DB3CFF">
        <w:rPr>
          <w:rFonts w:asciiTheme="majorBidi" w:hAnsiTheme="majorBidi" w:cstheme="majorBidi" w:hint="cs"/>
          <w:b/>
          <w:bCs/>
          <w:sz w:val="28"/>
          <w:szCs w:val="28"/>
          <w:rtl/>
          <w:lang w:val="en-GB"/>
        </w:rPr>
        <w:t xml:space="preserve"> وتم تطبيقها على عينة من العاملين في المجال الإعلامي . </w:t>
      </w:r>
    </w:p>
    <w:p w14:paraId="007EA3D8" w14:textId="78ED8B8C" w:rsidR="00DB3CFF" w:rsidRDefault="00DB3CFF"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اتجاهات الأفراد </w:t>
      </w:r>
      <w:r w:rsidR="00E63E8C">
        <w:rPr>
          <w:rFonts w:asciiTheme="majorBidi" w:hAnsiTheme="majorBidi" w:cstheme="majorBidi" w:hint="cs"/>
          <w:b/>
          <w:bCs/>
          <w:sz w:val="28"/>
          <w:szCs w:val="28"/>
          <w:rtl/>
          <w:lang w:val="en-GB"/>
        </w:rPr>
        <w:t xml:space="preserve">نحو استخدام تطبيقات الذكاء </w:t>
      </w:r>
      <w:r w:rsidR="008C0C07">
        <w:rPr>
          <w:rFonts w:asciiTheme="majorBidi" w:hAnsiTheme="majorBidi" w:cstheme="majorBidi" w:hint="cs"/>
          <w:b/>
          <w:bCs/>
          <w:sz w:val="28"/>
          <w:szCs w:val="28"/>
          <w:rtl/>
          <w:lang w:val="en-GB"/>
        </w:rPr>
        <w:t>الاصطناعي في</w:t>
      </w:r>
      <w:r w:rsidR="00920E9A">
        <w:rPr>
          <w:rFonts w:asciiTheme="majorBidi" w:hAnsiTheme="majorBidi" w:cstheme="majorBidi" w:hint="cs"/>
          <w:b/>
          <w:bCs/>
          <w:sz w:val="28"/>
          <w:szCs w:val="28"/>
          <w:rtl/>
          <w:lang w:val="en-GB"/>
        </w:rPr>
        <w:t xml:space="preserve"> انتاج المحتوى الإعلامي جاءت بدرجة متوسطة مع التأكيد على أهمية تدريب العاملين </w:t>
      </w:r>
      <w:r w:rsidR="00F25B73">
        <w:rPr>
          <w:rFonts w:asciiTheme="majorBidi" w:hAnsiTheme="majorBidi" w:cstheme="majorBidi" w:hint="cs"/>
          <w:b/>
          <w:bCs/>
          <w:sz w:val="28"/>
          <w:szCs w:val="28"/>
          <w:rtl/>
          <w:lang w:val="en-GB"/>
        </w:rPr>
        <w:t>في المجال الإعلامي على هذه التطبيقات ووضع ضوابط أخلاقية لإستخدامها .</w:t>
      </w:r>
    </w:p>
    <w:p w14:paraId="08630E38" w14:textId="77777777" w:rsidR="00F25B73" w:rsidRDefault="00F25B73" w:rsidP="00CC798C">
      <w:pPr>
        <w:spacing w:line="278" w:lineRule="auto"/>
        <w:rPr>
          <w:rFonts w:asciiTheme="majorBidi" w:hAnsiTheme="majorBidi" w:cstheme="majorBidi"/>
          <w:b/>
          <w:bCs/>
          <w:sz w:val="28"/>
          <w:szCs w:val="28"/>
          <w:rtl/>
          <w:lang w:val="en-GB"/>
        </w:rPr>
      </w:pPr>
    </w:p>
    <w:p w14:paraId="4286A1D6" w14:textId="0A6EC943" w:rsidR="00B86F88" w:rsidRDefault="00C77EFA" w:rsidP="00CC798C">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الدراسة هذه في التعرف </w:t>
      </w:r>
      <w:r w:rsidR="00CF0F42">
        <w:rPr>
          <w:rFonts w:asciiTheme="majorBidi" w:hAnsiTheme="majorBidi" w:cstheme="majorBidi" w:hint="cs"/>
          <w:b/>
          <w:bCs/>
          <w:sz w:val="28"/>
          <w:szCs w:val="28"/>
          <w:rtl/>
          <w:lang w:val="en-GB"/>
        </w:rPr>
        <w:t xml:space="preserve">على اتجاهات مستخدمي الذكاء الاصطناعي في انتاج المحتوى </w:t>
      </w:r>
      <w:r w:rsidR="00E3109A">
        <w:rPr>
          <w:rFonts w:asciiTheme="majorBidi" w:hAnsiTheme="majorBidi" w:cstheme="majorBidi" w:hint="cs"/>
          <w:b/>
          <w:bCs/>
          <w:sz w:val="28"/>
          <w:szCs w:val="28"/>
          <w:rtl/>
          <w:lang w:val="en-GB"/>
        </w:rPr>
        <w:t>كما استفادت</w:t>
      </w:r>
      <w:r w:rsidR="00EB11DE">
        <w:rPr>
          <w:rFonts w:asciiTheme="majorBidi" w:hAnsiTheme="majorBidi" w:cstheme="majorBidi" w:hint="cs"/>
          <w:b/>
          <w:bCs/>
          <w:sz w:val="28"/>
          <w:szCs w:val="28"/>
          <w:rtl/>
          <w:lang w:val="en-GB"/>
        </w:rPr>
        <w:t xml:space="preserve"> من النتائج المتعلقة بمستوى تقبل استخدام هذه التطبيقات </w:t>
      </w:r>
      <w:r w:rsidR="0062698D">
        <w:rPr>
          <w:rFonts w:asciiTheme="majorBidi" w:hAnsiTheme="majorBidi" w:cstheme="majorBidi" w:hint="cs"/>
          <w:b/>
          <w:bCs/>
          <w:sz w:val="28"/>
          <w:szCs w:val="28"/>
          <w:rtl/>
          <w:lang w:val="en-GB"/>
        </w:rPr>
        <w:t xml:space="preserve">والثقة بها اضافة إلى </w:t>
      </w:r>
      <w:r w:rsidR="00503A62">
        <w:rPr>
          <w:rFonts w:asciiTheme="majorBidi" w:hAnsiTheme="majorBidi" w:cstheme="majorBidi" w:hint="cs"/>
          <w:b/>
          <w:bCs/>
          <w:sz w:val="28"/>
          <w:szCs w:val="28"/>
          <w:rtl/>
          <w:lang w:val="en-GB"/>
        </w:rPr>
        <w:t xml:space="preserve">إسهامها في دعم الإطار النظري </w:t>
      </w:r>
      <w:r w:rsidR="006D414C">
        <w:rPr>
          <w:rFonts w:asciiTheme="majorBidi" w:hAnsiTheme="majorBidi" w:cstheme="majorBidi" w:hint="cs"/>
          <w:b/>
          <w:bCs/>
          <w:sz w:val="28"/>
          <w:szCs w:val="28"/>
          <w:rtl/>
          <w:lang w:val="en-GB"/>
        </w:rPr>
        <w:t>للدراسة الحالية وتحديد الجوانب التي يمكن قياسها لدى الجمهور السعودي تجاه</w:t>
      </w:r>
      <w:r w:rsidR="00AC2081">
        <w:rPr>
          <w:rFonts w:asciiTheme="majorBidi" w:hAnsiTheme="majorBidi" w:cstheme="majorBidi" w:hint="cs"/>
          <w:b/>
          <w:bCs/>
          <w:sz w:val="28"/>
          <w:szCs w:val="28"/>
          <w:rtl/>
          <w:lang w:val="en-GB"/>
        </w:rPr>
        <w:t xml:space="preserve"> استخدام </w:t>
      </w:r>
      <w:r w:rsidR="006D414C">
        <w:rPr>
          <w:rFonts w:asciiTheme="majorBidi" w:hAnsiTheme="majorBidi" w:cstheme="majorBidi" w:hint="cs"/>
          <w:b/>
          <w:bCs/>
          <w:sz w:val="28"/>
          <w:szCs w:val="28"/>
          <w:rtl/>
          <w:lang w:val="en-GB"/>
        </w:rPr>
        <w:t xml:space="preserve"> المحتوى الإعلامي المنتج </w:t>
      </w:r>
      <w:r w:rsidR="008B2FFE">
        <w:rPr>
          <w:rFonts w:asciiTheme="majorBidi" w:hAnsiTheme="majorBidi" w:cstheme="majorBidi" w:hint="cs"/>
          <w:b/>
          <w:bCs/>
          <w:sz w:val="28"/>
          <w:szCs w:val="28"/>
          <w:rtl/>
          <w:lang w:val="en-GB"/>
        </w:rPr>
        <w:t>بالذكاء الاصطناعي.</w:t>
      </w:r>
    </w:p>
    <w:p w14:paraId="431ED707" w14:textId="6A4B018F" w:rsidR="00B86F88" w:rsidRDefault="00B86F88" w:rsidP="00E570DB">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3C924081" w14:textId="40E0D94A" w:rsidR="00F25B73" w:rsidRDefault="00E570D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الرابعة </w:t>
      </w:r>
    </w:p>
    <w:p w14:paraId="28D1477C" w14:textId="77777777" w:rsidR="00811563" w:rsidRDefault="00811563" w:rsidP="00E570DB">
      <w:pPr>
        <w:spacing w:line="278" w:lineRule="auto"/>
        <w:rPr>
          <w:rFonts w:asciiTheme="majorBidi" w:hAnsiTheme="majorBidi" w:cstheme="majorBidi"/>
          <w:b/>
          <w:bCs/>
          <w:sz w:val="28"/>
          <w:szCs w:val="28"/>
          <w:rtl/>
          <w:lang w:val="en-GB"/>
        </w:rPr>
      </w:pPr>
    </w:p>
    <w:p w14:paraId="213A49BC" w14:textId="4CCA541E" w:rsidR="00811563" w:rsidRDefault="00B121D0"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خالد ابوالقاسم علي خريش </w:t>
      </w:r>
      <w:r w:rsidR="003D6417">
        <w:rPr>
          <w:rFonts w:asciiTheme="majorBidi" w:hAnsiTheme="majorBidi" w:cstheme="majorBidi"/>
          <w:b/>
          <w:bCs/>
          <w:sz w:val="28"/>
          <w:szCs w:val="28"/>
          <w:lang w:val="en-GB"/>
        </w:rPr>
        <w:t>(2025)</w:t>
      </w:r>
      <w:r w:rsidR="003D6417">
        <w:rPr>
          <w:rFonts w:asciiTheme="majorBidi" w:hAnsiTheme="majorBidi" w:cstheme="majorBidi" w:hint="cs"/>
          <w:b/>
          <w:bCs/>
          <w:sz w:val="28"/>
          <w:szCs w:val="28"/>
          <w:rtl/>
          <w:lang w:val="en-GB"/>
        </w:rPr>
        <w:t xml:space="preserve">"تطبيقات الذكاء الاصطناعي </w:t>
      </w:r>
      <w:r w:rsidR="0025152B">
        <w:rPr>
          <w:rFonts w:asciiTheme="majorBidi" w:hAnsiTheme="majorBidi" w:cstheme="majorBidi" w:hint="cs"/>
          <w:b/>
          <w:bCs/>
          <w:sz w:val="28"/>
          <w:szCs w:val="28"/>
          <w:rtl/>
          <w:lang w:val="en-GB"/>
        </w:rPr>
        <w:t>في الإعلام الليبي "</w:t>
      </w:r>
    </w:p>
    <w:p w14:paraId="59FBB51E" w14:textId="77777777" w:rsidR="0025152B" w:rsidRDefault="0025152B" w:rsidP="00E570DB">
      <w:pPr>
        <w:spacing w:line="278" w:lineRule="auto"/>
        <w:rPr>
          <w:rFonts w:asciiTheme="majorBidi" w:hAnsiTheme="majorBidi" w:cstheme="majorBidi"/>
          <w:b/>
          <w:bCs/>
          <w:sz w:val="28"/>
          <w:szCs w:val="28"/>
          <w:rtl/>
          <w:lang w:val="en-GB"/>
        </w:rPr>
      </w:pPr>
    </w:p>
    <w:p w14:paraId="09919BCB" w14:textId="77777777" w:rsidR="0025152B" w:rsidRDefault="0025152B" w:rsidP="00E570DB">
      <w:pPr>
        <w:spacing w:line="278" w:lineRule="auto"/>
        <w:rPr>
          <w:rFonts w:asciiTheme="majorBidi" w:hAnsiTheme="majorBidi" w:cstheme="majorBidi"/>
          <w:b/>
          <w:bCs/>
          <w:sz w:val="28"/>
          <w:szCs w:val="28"/>
          <w:rtl/>
          <w:lang w:val="en-GB"/>
        </w:rPr>
      </w:pPr>
    </w:p>
    <w:p w14:paraId="08467071" w14:textId="4EB26566" w:rsidR="0025152B" w:rsidRDefault="0025152B"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التعرف</w:t>
      </w:r>
      <w:r w:rsidR="000E7D85">
        <w:rPr>
          <w:rFonts w:asciiTheme="majorBidi" w:hAnsiTheme="majorBidi" w:cstheme="majorBidi" w:hint="cs"/>
          <w:b/>
          <w:bCs/>
          <w:sz w:val="28"/>
          <w:szCs w:val="28"/>
          <w:rtl/>
          <w:lang w:val="en-GB"/>
        </w:rPr>
        <w:t xml:space="preserve"> على تصورات العاملين </w:t>
      </w:r>
      <w:r w:rsidR="004778E3">
        <w:rPr>
          <w:rFonts w:asciiTheme="majorBidi" w:hAnsiTheme="majorBidi" w:cstheme="majorBidi" w:hint="cs"/>
          <w:b/>
          <w:bCs/>
          <w:sz w:val="28"/>
          <w:szCs w:val="28"/>
          <w:rtl/>
          <w:lang w:val="en-GB"/>
        </w:rPr>
        <w:t xml:space="preserve">في وسائل الإعلام اللليبية تجاه تطبيقات الذكاء الاصطناعي </w:t>
      </w:r>
      <w:r w:rsidR="002B684E">
        <w:rPr>
          <w:rFonts w:asciiTheme="majorBidi" w:hAnsiTheme="majorBidi" w:cstheme="majorBidi" w:hint="cs"/>
          <w:b/>
          <w:bCs/>
          <w:sz w:val="28"/>
          <w:szCs w:val="28"/>
          <w:rtl/>
          <w:lang w:val="en-GB"/>
        </w:rPr>
        <w:t xml:space="preserve">والكشف عما إذا كان ينظر إلى الذكاء الاصطناعي بوصفه أداة تمكين وتطوير </w:t>
      </w:r>
      <w:r w:rsidR="0078262F">
        <w:rPr>
          <w:rFonts w:asciiTheme="majorBidi" w:hAnsiTheme="majorBidi" w:cstheme="majorBidi" w:hint="cs"/>
          <w:b/>
          <w:bCs/>
          <w:sz w:val="28"/>
          <w:szCs w:val="28"/>
          <w:rtl/>
          <w:lang w:val="en-GB"/>
        </w:rPr>
        <w:t>أم تهديدا وظيفيًا للعاملين في المجال الإعلامي .</w:t>
      </w:r>
    </w:p>
    <w:p w14:paraId="7A553286" w14:textId="77777777" w:rsidR="0078262F" w:rsidRDefault="0078262F" w:rsidP="00E570DB">
      <w:pPr>
        <w:spacing w:line="278" w:lineRule="auto"/>
        <w:rPr>
          <w:rFonts w:asciiTheme="majorBidi" w:hAnsiTheme="majorBidi" w:cstheme="majorBidi"/>
          <w:b/>
          <w:bCs/>
          <w:sz w:val="28"/>
          <w:szCs w:val="28"/>
          <w:rtl/>
          <w:lang w:val="en-GB"/>
        </w:rPr>
      </w:pPr>
    </w:p>
    <w:p w14:paraId="210A497D" w14:textId="06651F72" w:rsidR="0078262F" w:rsidRDefault="0078262F" w:rsidP="00E570DB">
      <w:pPr>
        <w:spacing w:line="278" w:lineRule="auto"/>
        <w:rPr>
          <w:rFonts w:asciiTheme="majorBidi" w:hAnsiTheme="majorBidi" w:cstheme="majorBidi"/>
          <w:b/>
          <w:bCs/>
          <w:sz w:val="28"/>
          <w:szCs w:val="28"/>
          <w:lang w:val="en-GB"/>
        </w:rPr>
      </w:pPr>
      <w:r>
        <w:rPr>
          <w:rFonts w:asciiTheme="majorBidi" w:hAnsiTheme="majorBidi" w:cstheme="majorBidi" w:hint="cs"/>
          <w:b/>
          <w:bCs/>
          <w:sz w:val="28"/>
          <w:szCs w:val="28"/>
          <w:rtl/>
          <w:lang w:val="en-GB"/>
        </w:rPr>
        <w:t>اعتمدت الدراسة على المنهج الوصفي التحليلي وتم تطبيقها على عينة عشوائية مك</w:t>
      </w:r>
      <w:r w:rsidR="008079EF">
        <w:rPr>
          <w:rFonts w:asciiTheme="majorBidi" w:hAnsiTheme="majorBidi" w:cstheme="majorBidi" w:hint="cs"/>
          <w:b/>
          <w:bCs/>
          <w:sz w:val="28"/>
          <w:szCs w:val="28"/>
          <w:rtl/>
          <w:lang w:val="en-GB"/>
        </w:rPr>
        <w:t>ونة من</w:t>
      </w:r>
      <w:r w:rsidR="008079EF">
        <w:rPr>
          <w:rFonts w:asciiTheme="majorBidi" w:hAnsiTheme="majorBidi" w:cstheme="majorBidi"/>
          <w:b/>
          <w:bCs/>
          <w:sz w:val="28"/>
          <w:szCs w:val="28"/>
          <w:lang w:val="en-GB"/>
        </w:rPr>
        <w:t>(609)</w:t>
      </w:r>
      <w:r w:rsidR="008079EF">
        <w:rPr>
          <w:rFonts w:asciiTheme="majorBidi" w:hAnsiTheme="majorBidi" w:cstheme="majorBidi" w:hint="cs"/>
          <w:b/>
          <w:bCs/>
          <w:sz w:val="28"/>
          <w:szCs w:val="28"/>
          <w:rtl/>
          <w:lang w:val="en-GB"/>
        </w:rPr>
        <w:t xml:space="preserve"> عاملين في المؤسسات </w:t>
      </w:r>
      <w:r w:rsidR="002F3BFF">
        <w:rPr>
          <w:rFonts w:asciiTheme="majorBidi" w:hAnsiTheme="majorBidi" w:cstheme="majorBidi" w:hint="cs"/>
          <w:b/>
          <w:bCs/>
          <w:sz w:val="28"/>
          <w:szCs w:val="28"/>
          <w:rtl/>
          <w:lang w:val="en-GB"/>
        </w:rPr>
        <w:t xml:space="preserve">الإعلامية الليبية العامة والخاصة باستخدام استبانة إلكترونية استندت إلى نموذج التقبل التكنلوجي </w:t>
      </w:r>
      <w:r w:rsidR="002F3BFF">
        <w:rPr>
          <w:rFonts w:asciiTheme="majorBidi" w:hAnsiTheme="majorBidi" w:cstheme="majorBidi"/>
          <w:b/>
          <w:bCs/>
          <w:sz w:val="28"/>
          <w:szCs w:val="28"/>
          <w:lang w:val="en-GB"/>
        </w:rPr>
        <w:t>(</w:t>
      </w:r>
      <w:r w:rsidR="008F52B1">
        <w:rPr>
          <w:rFonts w:asciiTheme="majorBidi" w:hAnsiTheme="majorBidi" w:cstheme="majorBidi"/>
          <w:b/>
          <w:bCs/>
          <w:sz w:val="28"/>
          <w:szCs w:val="28"/>
          <w:lang w:val="en-GB"/>
        </w:rPr>
        <w:t>TAM)</w:t>
      </w:r>
    </w:p>
    <w:p w14:paraId="2DFC06E2" w14:textId="77777777" w:rsidR="008F52B1" w:rsidRDefault="008F52B1" w:rsidP="00E570DB">
      <w:pPr>
        <w:spacing w:line="278" w:lineRule="auto"/>
        <w:rPr>
          <w:rFonts w:asciiTheme="majorBidi" w:hAnsiTheme="majorBidi" w:cstheme="majorBidi"/>
          <w:b/>
          <w:bCs/>
          <w:sz w:val="28"/>
          <w:szCs w:val="28"/>
          <w:lang w:val="en-GB"/>
        </w:rPr>
      </w:pPr>
    </w:p>
    <w:p w14:paraId="0C6C0537" w14:textId="25605480" w:rsidR="008F52B1" w:rsidRDefault="008F52B1"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قبول العاملين لتطبيقات الذكاء الاصطناعي </w:t>
      </w:r>
      <w:r w:rsidR="004E09C1">
        <w:rPr>
          <w:rFonts w:asciiTheme="majorBidi" w:hAnsiTheme="majorBidi" w:cstheme="majorBidi" w:hint="cs"/>
          <w:b/>
          <w:bCs/>
          <w:sz w:val="28"/>
          <w:szCs w:val="28"/>
          <w:rtl/>
          <w:lang w:val="en-GB"/>
        </w:rPr>
        <w:t>يرتبط بالفائدة المدركة منها اكثر من ارتباطه</w:t>
      </w:r>
      <w:r w:rsidR="00D7546E">
        <w:rPr>
          <w:rFonts w:asciiTheme="majorBidi" w:hAnsiTheme="majorBidi" w:cstheme="majorBidi" w:hint="cs"/>
          <w:b/>
          <w:bCs/>
          <w:sz w:val="28"/>
          <w:szCs w:val="28"/>
          <w:rtl/>
          <w:lang w:val="en-GB"/>
        </w:rPr>
        <w:t xml:space="preserve"> بالمخاوف الوظيفية وان الذكاء الاصطناعي لايشكل تهديدا </w:t>
      </w:r>
      <w:r w:rsidR="00B470C3">
        <w:rPr>
          <w:rFonts w:asciiTheme="majorBidi" w:hAnsiTheme="majorBidi" w:cstheme="majorBidi" w:hint="cs"/>
          <w:b/>
          <w:bCs/>
          <w:sz w:val="28"/>
          <w:szCs w:val="28"/>
          <w:rtl/>
          <w:lang w:val="en-GB"/>
        </w:rPr>
        <w:t xml:space="preserve">مباشرًا للوظائف الإعلامية بل يعتمد تاثيره على طريقة </w:t>
      </w:r>
      <w:r w:rsidR="00F0077E">
        <w:rPr>
          <w:rFonts w:asciiTheme="majorBidi" w:hAnsiTheme="majorBidi" w:cstheme="majorBidi" w:hint="cs"/>
          <w:b/>
          <w:bCs/>
          <w:sz w:val="28"/>
          <w:szCs w:val="28"/>
          <w:rtl/>
          <w:lang w:val="en-GB"/>
        </w:rPr>
        <w:t xml:space="preserve">تطبيقة داخل المؤسسات كما أظهرت النتائج إلى ان التدريب والتأهيل يسهمان </w:t>
      </w:r>
      <w:r w:rsidR="00714508">
        <w:rPr>
          <w:rFonts w:asciiTheme="majorBidi" w:hAnsiTheme="majorBidi" w:cstheme="majorBidi" w:hint="cs"/>
          <w:b/>
          <w:bCs/>
          <w:sz w:val="28"/>
          <w:szCs w:val="28"/>
          <w:rtl/>
          <w:lang w:val="en-GB"/>
        </w:rPr>
        <w:t xml:space="preserve">في خفض القلق الوظيفيوتعزيز التقبل التكنلوجي مع التأكيد على أهمية وجود إطار تنظيمي </w:t>
      </w:r>
      <w:r w:rsidR="00AC3F36">
        <w:rPr>
          <w:rFonts w:asciiTheme="majorBidi" w:hAnsiTheme="majorBidi" w:cstheme="majorBidi" w:hint="cs"/>
          <w:b/>
          <w:bCs/>
          <w:sz w:val="28"/>
          <w:szCs w:val="28"/>
          <w:rtl/>
          <w:lang w:val="en-GB"/>
        </w:rPr>
        <w:t>وتشريعي واضح لدعم الاستخدام الفعال للذكاء الاصطناعي.</w:t>
      </w:r>
    </w:p>
    <w:p w14:paraId="753DA9AE" w14:textId="77777777" w:rsidR="0025690A" w:rsidRDefault="0025690A" w:rsidP="00E570DB">
      <w:pPr>
        <w:spacing w:line="278" w:lineRule="auto"/>
        <w:rPr>
          <w:rFonts w:asciiTheme="majorBidi" w:hAnsiTheme="majorBidi" w:cstheme="majorBidi"/>
          <w:b/>
          <w:bCs/>
          <w:sz w:val="28"/>
          <w:szCs w:val="28"/>
          <w:rtl/>
          <w:lang w:val="en-GB"/>
        </w:rPr>
      </w:pPr>
    </w:p>
    <w:p w14:paraId="6B613984" w14:textId="21CDC3BF" w:rsidR="0025690A" w:rsidRDefault="0025690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w:t>
      </w:r>
      <w:r w:rsidR="00FD5276">
        <w:rPr>
          <w:rFonts w:asciiTheme="majorBidi" w:hAnsiTheme="majorBidi" w:cstheme="majorBidi" w:hint="cs"/>
          <w:b/>
          <w:bCs/>
          <w:sz w:val="28"/>
          <w:szCs w:val="28"/>
          <w:rtl/>
          <w:lang w:val="en-GB"/>
        </w:rPr>
        <w:t xml:space="preserve">الحالية من هذه الدراسة </w:t>
      </w:r>
      <w:r w:rsidR="00940862">
        <w:rPr>
          <w:rFonts w:asciiTheme="majorBidi" w:hAnsiTheme="majorBidi" w:cstheme="majorBidi" w:hint="cs"/>
          <w:b/>
          <w:bCs/>
          <w:sz w:val="28"/>
          <w:szCs w:val="28"/>
          <w:rtl/>
          <w:lang w:val="en-GB"/>
        </w:rPr>
        <w:t xml:space="preserve">في التعرف على تصورات العاملين تجاه تطبيقات الذكاء الاصطناعي في المجال الإعلامي </w:t>
      </w:r>
      <w:r w:rsidR="00190F9F">
        <w:rPr>
          <w:rFonts w:asciiTheme="majorBidi" w:hAnsiTheme="majorBidi" w:cstheme="majorBidi" w:hint="cs"/>
          <w:b/>
          <w:bCs/>
          <w:sz w:val="28"/>
          <w:szCs w:val="28"/>
          <w:rtl/>
          <w:lang w:val="en-GB"/>
        </w:rPr>
        <w:t xml:space="preserve">والاستفادة من نتائجها المتعلقة بتقبل التكنلوجيا والعوامل المؤثرة </w:t>
      </w:r>
      <w:r w:rsidR="00E10BC2">
        <w:rPr>
          <w:rFonts w:asciiTheme="majorBidi" w:hAnsiTheme="majorBidi" w:cstheme="majorBidi" w:hint="cs"/>
          <w:b/>
          <w:bCs/>
          <w:sz w:val="28"/>
          <w:szCs w:val="28"/>
          <w:rtl/>
          <w:lang w:val="en-GB"/>
        </w:rPr>
        <w:t xml:space="preserve">في استخدامها مما يساعد في تفسير اتجاهات الجمهور السعودي نحو استخدام </w:t>
      </w:r>
      <w:r w:rsidR="009965D6">
        <w:rPr>
          <w:rFonts w:asciiTheme="majorBidi" w:hAnsiTheme="majorBidi" w:cstheme="majorBidi" w:hint="cs"/>
          <w:b/>
          <w:bCs/>
          <w:sz w:val="28"/>
          <w:szCs w:val="28"/>
          <w:rtl/>
          <w:lang w:val="en-GB"/>
        </w:rPr>
        <w:t xml:space="preserve">الذكاء الاصطناعي في المحتوى الإعلامي " </w:t>
      </w:r>
    </w:p>
    <w:p w14:paraId="0F755BC5" w14:textId="64F3592D" w:rsidR="0092602A" w:rsidRDefault="0092602A" w:rsidP="00E570DB">
      <w:pPr>
        <w:spacing w:line="278" w:lineRule="auto"/>
        <w:rPr>
          <w:rFonts w:asciiTheme="majorBidi" w:hAnsiTheme="majorBidi" w:cstheme="majorBidi"/>
          <w:b/>
          <w:bCs/>
          <w:sz w:val="28"/>
          <w:szCs w:val="28"/>
          <w:rtl/>
          <w:lang w:val="en-GB"/>
        </w:rPr>
      </w:pPr>
    </w:p>
    <w:p w14:paraId="66B0FBB9" w14:textId="77777777" w:rsidR="0092602A" w:rsidRDefault="0092602A">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20BF4629" w14:textId="07D1C5A4" w:rsidR="009965D6" w:rsidRDefault="0092602A"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الخامسة </w:t>
      </w:r>
    </w:p>
    <w:p w14:paraId="7F566B16" w14:textId="77777777" w:rsidR="0092602A" w:rsidRDefault="0092602A" w:rsidP="00E570DB">
      <w:pPr>
        <w:spacing w:line="278" w:lineRule="auto"/>
        <w:rPr>
          <w:rFonts w:asciiTheme="majorBidi" w:hAnsiTheme="majorBidi" w:cstheme="majorBidi"/>
          <w:b/>
          <w:bCs/>
          <w:sz w:val="28"/>
          <w:szCs w:val="28"/>
          <w:rtl/>
          <w:lang w:val="en-GB"/>
        </w:rPr>
      </w:pPr>
    </w:p>
    <w:p w14:paraId="7A06B8FA" w14:textId="11FFB953" w:rsidR="0092602A" w:rsidRDefault="001D4E4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عبدالمقصود,</w:t>
      </w:r>
      <w:r w:rsidR="00026258">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 xml:space="preserve">منى مجدي فرج </w:t>
      </w:r>
      <w:r w:rsidR="00AB5CDD">
        <w:rPr>
          <w:rFonts w:asciiTheme="majorBidi" w:hAnsiTheme="majorBidi" w:cstheme="majorBidi"/>
          <w:b/>
          <w:bCs/>
          <w:sz w:val="28"/>
          <w:szCs w:val="28"/>
          <w:lang w:val="en-GB"/>
        </w:rPr>
        <w:t>(2025)</w:t>
      </w:r>
      <w:r w:rsidR="00AB5CDD">
        <w:rPr>
          <w:rFonts w:asciiTheme="majorBidi" w:hAnsiTheme="majorBidi" w:cstheme="majorBidi" w:hint="cs"/>
          <w:b/>
          <w:bCs/>
          <w:sz w:val="28"/>
          <w:szCs w:val="28"/>
          <w:rtl/>
          <w:lang w:val="en-GB"/>
        </w:rPr>
        <w:t xml:space="preserve"> "اتجاهات الطلاب والإعلاميين المصريين نحو تطبيقات الذكاء الاصطناعي في الإعلام "</w:t>
      </w:r>
    </w:p>
    <w:p w14:paraId="357BEE91" w14:textId="77777777" w:rsidR="00AB5CDD" w:rsidRDefault="00AB5CDD" w:rsidP="00E570DB">
      <w:pPr>
        <w:spacing w:line="278" w:lineRule="auto"/>
        <w:rPr>
          <w:rFonts w:asciiTheme="majorBidi" w:hAnsiTheme="majorBidi" w:cstheme="majorBidi"/>
          <w:b/>
          <w:bCs/>
          <w:sz w:val="28"/>
          <w:szCs w:val="28"/>
          <w:rtl/>
          <w:lang w:val="en-GB"/>
        </w:rPr>
      </w:pPr>
    </w:p>
    <w:p w14:paraId="272DC151" w14:textId="5212F126" w:rsidR="00AB5CDD" w:rsidRDefault="00073F77"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لاستكشاف اتجاهات الطلاب والإعلاميين المصريين نحو تطبيقات الذكاء الاصطناعي </w:t>
      </w:r>
      <w:r w:rsidR="00C53208">
        <w:rPr>
          <w:rFonts w:asciiTheme="majorBidi" w:hAnsiTheme="majorBidi" w:cstheme="majorBidi" w:hint="cs"/>
          <w:b/>
          <w:bCs/>
          <w:sz w:val="28"/>
          <w:szCs w:val="28"/>
          <w:rtl/>
          <w:lang w:val="en-GB"/>
        </w:rPr>
        <w:t xml:space="preserve">في المجال الإعلامي وقياس مستوى قبولهم لهذه التطبيقات وثقتهم في كفاءتهالاداء المهام الإعلامية المختلفة . </w:t>
      </w:r>
    </w:p>
    <w:p w14:paraId="6DA95F9A" w14:textId="77777777" w:rsidR="00C53208" w:rsidRDefault="00C53208" w:rsidP="00E570DB">
      <w:pPr>
        <w:spacing w:line="278" w:lineRule="auto"/>
        <w:rPr>
          <w:rFonts w:asciiTheme="majorBidi" w:hAnsiTheme="majorBidi" w:cstheme="majorBidi"/>
          <w:b/>
          <w:bCs/>
          <w:sz w:val="28"/>
          <w:szCs w:val="28"/>
          <w:rtl/>
          <w:lang w:val="en-GB"/>
        </w:rPr>
      </w:pPr>
    </w:p>
    <w:p w14:paraId="564D551C" w14:textId="7C891F68" w:rsidR="00C53208" w:rsidRDefault="00C53208"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w:t>
      </w:r>
      <w:r w:rsidR="008169B9">
        <w:rPr>
          <w:rFonts w:asciiTheme="majorBidi" w:hAnsiTheme="majorBidi" w:cstheme="majorBidi" w:hint="cs"/>
          <w:b/>
          <w:bCs/>
          <w:sz w:val="28"/>
          <w:szCs w:val="28"/>
          <w:rtl/>
          <w:lang w:val="en-GB"/>
        </w:rPr>
        <w:t xml:space="preserve">المسحي وتم جمع البيانات من خلال استبيان إلكتروني طبق على عينة مكونة من </w:t>
      </w:r>
      <w:r w:rsidR="008169B9">
        <w:rPr>
          <w:rFonts w:asciiTheme="majorBidi" w:hAnsiTheme="majorBidi" w:cstheme="majorBidi"/>
          <w:b/>
          <w:bCs/>
          <w:sz w:val="28"/>
          <w:szCs w:val="28"/>
          <w:lang w:val="en-GB"/>
        </w:rPr>
        <w:t>(100)</w:t>
      </w:r>
      <w:r w:rsidR="008169B9">
        <w:rPr>
          <w:rFonts w:asciiTheme="majorBidi" w:hAnsiTheme="majorBidi" w:cstheme="majorBidi" w:hint="cs"/>
          <w:b/>
          <w:bCs/>
          <w:sz w:val="28"/>
          <w:szCs w:val="28"/>
          <w:rtl/>
          <w:lang w:val="en-GB"/>
        </w:rPr>
        <w:t xml:space="preserve"> طالب من كليات الإعلام </w:t>
      </w:r>
      <w:r w:rsidR="00AB0CB0">
        <w:rPr>
          <w:rFonts w:asciiTheme="majorBidi" w:hAnsiTheme="majorBidi" w:cstheme="majorBidi" w:hint="cs"/>
          <w:b/>
          <w:bCs/>
          <w:sz w:val="28"/>
          <w:szCs w:val="28"/>
          <w:rtl/>
          <w:lang w:val="en-GB"/>
        </w:rPr>
        <w:t>و</w:t>
      </w:r>
      <w:r w:rsidR="00AB0CB0">
        <w:rPr>
          <w:rFonts w:asciiTheme="majorBidi" w:hAnsiTheme="majorBidi" w:cstheme="majorBidi"/>
          <w:b/>
          <w:bCs/>
          <w:sz w:val="28"/>
          <w:szCs w:val="28"/>
          <w:lang w:val="en-GB"/>
        </w:rPr>
        <w:t xml:space="preserve">(225) </w:t>
      </w:r>
      <w:r w:rsidR="00AB0CB0">
        <w:rPr>
          <w:rFonts w:asciiTheme="majorBidi" w:hAnsiTheme="majorBidi" w:cstheme="majorBidi" w:hint="cs"/>
          <w:b/>
          <w:bCs/>
          <w:sz w:val="28"/>
          <w:szCs w:val="28"/>
          <w:rtl/>
          <w:lang w:val="en-GB"/>
        </w:rPr>
        <w:t xml:space="preserve">من الإعلاميين المصريين العاملين في وسائل إعلام مختلفة . </w:t>
      </w:r>
    </w:p>
    <w:p w14:paraId="47F486B7" w14:textId="77777777" w:rsidR="00BC314D" w:rsidRDefault="00BC314D" w:rsidP="00E570DB">
      <w:pPr>
        <w:spacing w:line="278" w:lineRule="auto"/>
        <w:rPr>
          <w:rFonts w:asciiTheme="majorBidi" w:hAnsiTheme="majorBidi" w:cstheme="majorBidi"/>
          <w:b/>
          <w:bCs/>
          <w:sz w:val="28"/>
          <w:szCs w:val="28"/>
          <w:rtl/>
          <w:lang w:val="en-GB"/>
        </w:rPr>
      </w:pPr>
    </w:p>
    <w:p w14:paraId="7500C8D3" w14:textId="5D0C5679" w:rsidR="00BC314D" w:rsidRDefault="00BC314D" w:rsidP="00E570DB">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لوجود اتجاهات إيجابية نحو استخدام تطبيقات الذكاء الاصطناعي في الإعلام خاصة لدى الإعلاميين </w:t>
      </w:r>
      <w:r w:rsidR="00986CD1">
        <w:rPr>
          <w:rFonts w:asciiTheme="majorBidi" w:hAnsiTheme="majorBidi" w:cstheme="majorBidi" w:hint="cs"/>
          <w:b/>
          <w:bCs/>
          <w:sz w:val="28"/>
          <w:szCs w:val="28"/>
          <w:rtl/>
          <w:lang w:val="en-GB"/>
        </w:rPr>
        <w:t xml:space="preserve">حيث أظهرت النتائج ان هذه التطبيقات تسهم في تحسين جودة المحتوى الإعلامي ورفع كفاءة </w:t>
      </w:r>
      <w:r w:rsidR="00A32888">
        <w:rPr>
          <w:rFonts w:asciiTheme="majorBidi" w:hAnsiTheme="majorBidi" w:cstheme="majorBidi" w:hint="cs"/>
          <w:b/>
          <w:bCs/>
          <w:sz w:val="28"/>
          <w:szCs w:val="28"/>
          <w:rtl/>
          <w:lang w:val="en-GB"/>
        </w:rPr>
        <w:t xml:space="preserve">توزيعه وتسويقه والتنبؤ باهتمامات الجمهور واحتياجاته </w:t>
      </w:r>
      <w:r w:rsidR="00E16A1A">
        <w:rPr>
          <w:rFonts w:asciiTheme="majorBidi" w:hAnsiTheme="majorBidi" w:cstheme="majorBidi" w:hint="cs"/>
          <w:b/>
          <w:bCs/>
          <w:sz w:val="28"/>
          <w:szCs w:val="28"/>
          <w:rtl/>
          <w:lang w:val="en-GB"/>
        </w:rPr>
        <w:t xml:space="preserve">كما بينت </w:t>
      </w:r>
      <w:r w:rsidR="005455B4">
        <w:rPr>
          <w:rFonts w:asciiTheme="majorBidi" w:hAnsiTheme="majorBidi" w:cstheme="majorBidi" w:hint="cs"/>
          <w:b/>
          <w:bCs/>
          <w:sz w:val="28"/>
          <w:szCs w:val="28"/>
          <w:rtl/>
          <w:lang w:val="en-GB"/>
        </w:rPr>
        <w:t xml:space="preserve">النتائج وجود علاقة دالة </w:t>
      </w:r>
      <w:r w:rsidR="00412520">
        <w:rPr>
          <w:rFonts w:asciiTheme="majorBidi" w:hAnsiTheme="majorBidi" w:cstheme="majorBidi" w:hint="cs"/>
          <w:b/>
          <w:bCs/>
          <w:sz w:val="28"/>
          <w:szCs w:val="28"/>
          <w:rtl/>
          <w:lang w:val="en-GB"/>
        </w:rPr>
        <w:t xml:space="preserve">احصائيّا بين مستوى الثقة والرضا عن خدمات الذكاء الاصطناعي وبين الاتجاهات الإيجابية </w:t>
      </w:r>
      <w:r w:rsidR="009720D5">
        <w:rPr>
          <w:rFonts w:asciiTheme="majorBidi" w:hAnsiTheme="majorBidi" w:cstheme="majorBidi" w:hint="cs"/>
          <w:b/>
          <w:bCs/>
          <w:sz w:val="28"/>
          <w:szCs w:val="28"/>
          <w:rtl/>
          <w:lang w:val="en-GB"/>
        </w:rPr>
        <w:t xml:space="preserve">نحو استخدامه والتوسع في تطبيقاته مستقبلا وأوصلت الدراسة بأهمية التدريب على تطبيقات </w:t>
      </w:r>
      <w:r w:rsidR="00602AAA">
        <w:rPr>
          <w:rFonts w:asciiTheme="majorBidi" w:hAnsiTheme="majorBidi" w:cstheme="majorBidi" w:hint="cs"/>
          <w:b/>
          <w:bCs/>
          <w:sz w:val="28"/>
          <w:szCs w:val="28"/>
          <w:rtl/>
          <w:lang w:val="en-GB"/>
        </w:rPr>
        <w:t>الذكاء الاصطناعي ووضع سياسات تنظيمية واخلاقية تحكم استخدامه في المجال الإعلامي .</w:t>
      </w:r>
    </w:p>
    <w:p w14:paraId="64322964" w14:textId="77777777" w:rsidR="00602AAA" w:rsidRDefault="00602AAA" w:rsidP="00E570DB">
      <w:pPr>
        <w:spacing w:line="278" w:lineRule="auto"/>
        <w:rPr>
          <w:rFonts w:asciiTheme="majorBidi" w:hAnsiTheme="majorBidi" w:cstheme="majorBidi"/>
          <w:b/>
          <w:bCs/>
          <w:sz w:val="28"/>
          <w:szCs w:val="28"/>
          <w:rtl/>
          <w:lang w:val="en-GB"/>
        </w:rPr>
      </w:pPr>
    </w:p>
    <w:p w14:paraId="063715D9" w14:textId="6389DA52" w:rsidR="00A007DD" w:rsidRDefault="00602AAA"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اتجاهات فئات مرتبطة بالمجال الإعلامي نحو استخدام تطبيقات الذكاء الاصطناعي </w:t>
      </w:r>
      <w:r w:rsidR="00595868">
        <w:rPr>
          <w:rFonts w:asciiTheme="majorBidi" w:hAnsiTheme="majorBidi" w:cstheme="majorBidi" w:hint="cs"/>
          <w:b/>
          <w:bCs/>
          <w:sz w:val="28"/>
          <w:szCs w:val="28"/>
          <w:rtl/>
          <w:lang w:val="en-GB"/>
        </w:rPr>
        <w:t xml:space="preserve">والاستفادة من نتائجها المتعلقة بمستوى القبول والثقة في هذه التطبيقات </w:t>
      </w:r>
      <w:r w:rsidR="005F68E7">
        <w:rPr>
          <w:rFonts w:asciiTheme="majorBidi" w:hAnsiTheme="majorBidi" w:cstheme="majorBidi" w:hint="cs"/>
          <w:b/>
          <w:bCs/>
          <w:sz w:val="28"/>
          <w:szCs w:val="28"/>
          <w:rtl/>
          <w:lang w:val="en-GB"/>
        </w:rPr>
        <w:t xml:space="preserve">بمايساعد في تفسير اتجاهات الجمهور السعودي في استخدام الذكاء الاصطناعي في انتاج المحتوى الإعلامي وتحديد </w:t>
      </w:r>
      <w:r w:rsidR="00277419">
        <w:rPr>
          <w:rFonts w:asciiTheme="majorBidi" w:hAnsiTheme="majorBidi" w:cstheme="majorBidi" w:hint="cs"/>
          <w:b/>
          <w:bCs/>
          <w:sz w:val="28"/>
          <w:szCs w:val="28"/>
          <w:rtl/>
          <w:lang w:val="en-GB"/>
        </w:rPr>
        <w:t>العوامل المؤثرة في انتاج المحتوى الإعلامي ال</w:t>
      </w:r>
      <w:r w:rsidR="00D61719">
        <w:rPr>
          <w:rFonts w:asciiTheme="majorBidi" w:hAnsiTheme="majorBidi" w:cstheme="majorBidi" w:hint="cs"/>
          <w:b/>
          <w:bCs/>
          <w:sz w:val="28"/>
          <w:szCs w:val="28"/>
          <w:rtl/>
          <w:lang w:val="en-GB"/>
        </w:rPr>
        <w:t>مستخدم في تطبيقات الذكاء الاصطناعي.</w:t>
      </w:r>
    </w:p>
    <w:p w14:paraId="3A897A92" w14:textId="77777777" w:rsidR="00A007DD" w:rsidRDefault="00A007D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46C736B0" w14:textId="06C89EEA" w:rsidR="0092602A" w:rsidRDefault="00A007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السادسة </w:t>
      </w:r>
    </w:p>
    <w:p w14:paraId="59CC8341" w14:textId="77777777" w:rsidR="00DE09D9" w:rsidRDefault="00DE09D9" w:rsidP="00277419">
      <w:pPr>
        <w:spacing w:line="278" w:lineRule="auto"/>
        <w:rPr>
          <w:rFonts w:asciiTheme="majorBidi" w:hAnsiTheme="majorBidi" w:cstheme="majorBidi"/>
          <w:b/>
          <w:bCs/>
          <w:sz w:val="28"/>
          <w:szCs w:val="28"/>
          <w:rtl/>
          <w:lang w:val="en-GB"/>
        </w:rPr>
      </w:pPr>
    </w:p>
    <w:p w14:paraId="07D60C04" w14:textId="3AEBAE52" w:rsidR="00DE09D9" w:rsidRDefault="006917C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زين العابدين علي جريو</w:t>
      </w:r>
      <w:r w:rsidR="00362DC5">
        <w:rPr>
          <w:rFonts w:asciiTheme="majorBidi" w:hAnsiTheme="majorBidi" w:cstheme="majorBidi" w:hint="cs"/>
          <w:b/>
          <w:bCs/>
          <w:sz w:val="28"/>
          <w:szCs w:val="28"/>
          <w:rtl/>
          <w:lang w:val="en-GB"/>
        </w:rPr>
        <w:t>،احمد جابر خيون</w:t>
      </w:r>
      <w:r w:rsidR="00362DC5">
        <w:rPr>
          <w:rFonts w:asciiTheme="majorBidi" w:hAnsiTheme="majorBidi" w:cstheme="majorBidi"/>
          <w:b/>
          <w:bCs/>
          <w:sz w:val="28"/>
          <w:szCs w:val="28"/>
          <w:lang w:val="en-GB"/>
        </w:rPr>
        <w:t>(2025)</w:t>
      </w:r>
      <w:r w:rsidR="00E96D64">
        <w:rPr>
          <w:rFonts w:asciiTheme="majorBidi" w:hAnsiTheme="majorBidi" w:cstheme="majorBidi" w:hint="cs"/>
          <w:b/>
          <w:bCs/>
          <w:sz w:val="28"/>
          <w:szCs w:val="28"/>
          <w:rtl/>
          <w:lang w:val="en-GB"/>
        </w:rPr>
        <w:t xml:space="preserve"> "تاثير الذكاء الاصطناعي على صناعة الإعلام :الفرص والتحديات "</w:t>
      </w:r>
    </w:p>
    <w:p w14:paraId="32DFE469" w14:textId="77777777" w:rsidR="00627E5B" w:rsidRDefault="00627E5B" w:rsidP="00277419">
      <w:pPr>
        <w:spacing w:line="278" w:lineRule="auto"/>
        <w:rPr>
          <w:rFonts w:asciiTheme="majorBidi" w:hAnsiTheme="majorBidi" w:cstheme="majorBidi"/>
          <w:b/>
          <w:bCs/>
          <w:sz w:val="28"/>
          <w:szCs w:val="28"/>
          <w:rtl/>
          <w:lang w:val="en-GB"/>
        </w:rPr>
      </w:pPr>
    </w:p>
    <w:p w14:paraId="0A862918" w14:textId="3FD7A704" w:rsidR="00627E5B" w:rsidRDefault="00627E5B"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w:t>
      </w:r>
      <w:r w:rsidR="00CD5E9C">
        <w:rPr>
          <w:rFonts w:asciiTheme="majorBidi" w:hAnsiTheme="majorBidi" w:cstheme="majorBidi" w:hint="cs"/>
          <w:b/>
          <w:bCs/>
          <w:sz w:val="28"/>
          <w:szCs w:val="28"/>
          <w:rtl/>
          <w:lang w:val="en-GB"/>
        </w:rPr>
        <w:t xml:space="preserve">الدراسة إلى التعرف على تاثير الذكاء الاصطناعي على صناعة </w:t>
      </w:r>
      <w:r w:rsidR="00226A84">
        <w:rPr>
          <w:rFonts w:asciiTheme="majorBidi" w:hAnsiTheme="majorBidi" w:cstheme="majorBidi" w:hint="cs"/>
          <w:b/>
          <w:bCs/>
          <w:sz w:val="28"/>
          <w:szCs w:val="28"/>
          <w:rtl/>
          <w:lang w:val="en-GB"/>
        </w:rPr>
        <w:t xml:space="preserve">الإعلام من خلال استكشاف الفرص التي يوفرها غافي تحسين كفاءة الإنتاج الإعلامي </w:t>
      </w:r>
      <w:r w:rsidR="00601009">
        <w:rPr>
          <w:rFonts w:asciiTheme="majorBidi" w:hAnsiTheme="majorBidi" w:cstheme="majorBidi" w:hint="cs"/>
          <w:b/>
          <w:bCs/>
          <w:sz w:val="28"/>
          <w:szCs w:val="28"/>
          <w:rtl/>
          <w:lang w:val="en-GB"/>
        </w:rPr>
        <w:t xml:space="preserve">وجودة المحتوى إلى جانب التحديات الأخلاقية والمهنية والقانونية المرتبطة </w:t>
      </w:r>
      <w:r w:rsidR="008E4CEF">
        <w:rPr>
          <w:rFonts w:asciiTheme="majorBidi" w:hAnsiTheme="majorBidi" w:cstheme="majorBidi" w:hint="cs"/>
          <w:b/>
          <w:bCs/>
          <w:sz w:val="28"/>
          <w:szCs w:val="28"/>
          <w:rtl/>
          <w:lang w:val="en-GB"/>
        </w:rPr>
        <w:t xml:space="preserve">بإستخدامه في المجال الإعلامي. </w:t>
      </w:r>
    </w:p>
    <w:p w14:paraId="5B0F12EC" w14:textId="77777777" w:rsidR="008E4CEF" w:rsidRDefault="008E4CEF" w:rsidP="00277419">
      <w:pPr>
        <w:spacing w:line="278" w:lineRule="auto"/>
        <w:rPr>
          <w:rFonts w:asciiTheme="majorBidi" w:hAnsiTheme="majorBidi" w:cstheme="majorBidi"/>
          <w:b/>
          <w:bCs/>
          <w:sz w:val="28"/>
          <w:szCs w:val="28"/>
          <w:rtl/>
          <w:lang w:val="en-GB"/>
        </w:rPr>
      </w:pPr>
    </w:p>
    <w:p w14:paraId="306BBC06" w14:textId="228C0E18" w:rsidR="008E4CEF" w:rsidRDefault="008E4CEF"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الوصفي التحليلي </w:t>
      </w:r>
      <w:r w:rsidR="00E94A0C">
        <w:rPr>
          <w:rFonts w:asciiTheme="majorBidi" w:hAnsiTheme="majorBidi" w:cstheme="majorBidi" w:hint="cs"/>
          <w:b/>
          <w:bCs/>
          <w:sz w:val="28"/>
          <w:szCs w:val="28"/>
          <w:rtl/>
          <w:lang w:val="en-GB"/>
        </w:rPr>
        <w:t xml:space="preserve">من خلال تحليل الادبيات والدراسات المتعلقة بتطبيقات الذكاء الاصطناعي في الإعلام وبيان اثرها على الإنتاج الإعلامي وتفاعل الجمهور والممارسات الصحفية . </w:t>
      </w:r>
    </w:p>
    <w:p w14:paraId="58B68EBC" w14:textId="77777777" w:rsidR="00E94A0C" w:rsidRDefault="00E94A0C" w:rsidP="00277419">
      <w:pPr>
        <w:spacing w:line="278" w:lineRule="auto"/>
        <w:rPr>
          <w:rFonts w:asciiTheme="majorBidi" w:hAnsiTheme="majorBidi" w:cstheme="majorBidi"/>
          <w:b/>
          <w:bCs/>
          <w:sz w:val="28"/>
          <w:szCs w:val="28"/>
          <w:rtl/>
          <w:lang w:val="en-GB"/>
        </w:rPr>
      </w:pPr>
    </w:p>
    <w:p w14:paraId="6F73431C" w14:textId="71734798" w:rsidR="00E94A0C" w:rsidRDefault="000708D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أنت الذكاء الاصطناعي يسهم بتسريع العمليات الصحفية  وتحسين جودة المحتوى الإعلامي </w:t>
      </w:r>
      <w:r w:rsidR="00FC4D32">
        <w:rPr>
          <w:rFonts w:asciiTheme="majorBidi" w:hAnsiTheme="majorBidi" w:cstheme="majorBidi" w:hint="cs"/>
          <w:b/>
          <w:bCs/>
          <w:sz w:val="28"/>
          <w:szCs w:val="28"/>
          <w:rtl/>
          <w:lang w:val="en-GB"/>
        </w:rPr>
        <w:t xml:space="preserve">وتعزيز التفاعل مع الجمهور عبر تخصيص المحتوى واستخدام أدوات ذكية مثل روبوتات المحادثة </w:t>
      </w:r>
      <w:r w:rsidR="007C121D">
        <w:rPr>
          <w:rFonts w:asciiTheme="majorBidi" w:hAnsiTheme="majorBidi" w:cstheme="majorBidi" w:hint="cs"/>
          <w:b/>
          <w:bCs/>
          <w:sz w:val="28"/>
          <w:szCs w:val="28"/>
          <w:rtl/>
          <w:lang w:val="en-GB"/>
        </w:rPr>
        <w:t xml:space="preserve">وتحليل البيانات الضخمة كما بينت النتائج ان هناك تحديات تتمثل في انتشار الأخبار المزيفة </w:t>
      </w:r>
      <w:r w:rsidR="00065F9C">
        <w:rPr>
          <w:rFonts w:asciiTheme="majorBidi" w:hAnsiTheme="majorBidi" w:cstheme="majorBidi" w:hint="cs"/>
          <w:b/>
          <w:bCs/>
          <w:sz w:val="28"/>
          <w:szCs w:val="28"/>
          <w:rtl/>
          <w:lang w:val="en-GB"/>
        </w:rPr>
        <w:t xml:space="preserve">والتحيز الخوارزمي ومخاطر الخصوصية واحتمالية </w:t>
      </w:r>
      <w:r w:rsidR="00075DA8">
        <w:rPr>
          <w:rFonts w:asciiTheme="majorBidi" w:hAnsiTheme="majorBidi" w:cstheme="majorBidi" w:hint="cs"/>
          <w:b/>
          <w:bCs/>
          <w:sz w:val="28"/>
          <w:szCs w:val="28"/>
          <w:rtl/>
          <w:lang w:val="en-GB"/>
        </w:rPr>
        <w:t xml:space="preserve">تاثير الاتمتة على بعض الوظائف الإعلامية التقليدية مما يستدعي وجود ظوابط تنظيمية </w:t>
      </w:r>
      <w:r w:rsidR="00DC5538">
        <w:rPr>
          <w:rFonts w:asciiTheme="majorBidi" w:hAnsiTheme="majorBidi" w:cstheme="majorBidi" w:hint="cs"/>
          <w:b/>
          <w:bCs/>
          <w:sz w:val="28"/>
          <w:szCs w:val="28"/>
          <w:rtl/>
          <w:lang w:val="en-GB"/>
        </w:rPr>
        <w:t xml:space="preserve">وتشريعات واضحة لاستخدام هذه التقنيات بصورة مسؤولة . </w:t>
      </w:r>
    </w:p>
    <w:p w14:paraId="6D3DFA4B" w14:textId="77777777" w:rsidR="00DC5538" w:rsidRDefault="00DC5538" w:rsidP="00277419">
      <w:pPr>
        <w:spacing w:line="278" w:lineRule="auto"/>
        <w:rPr>
          <w:rFonts w:asciiTheme="majorBidi" w:hAnsiTheme="majorBidi" w:cstheme="majorBidi"/>
          <w:b/>
          <w:bCs/>
          <w:sz w:val="28"/>
          <w:szCs w:val="28"/>
          <w:rtl/>
          <w:lang w:val="en-GB"/>
        </w:rPr>
      </w:pPr>
    </w:p>
    <w:p w14:paraId="17E80F87" w14:textId="407AB7A7" w:rsidR="00DC5538" w:rsidRDefault="00C24B8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الفرص والتحديات المرتبطة باستخدام الذكاء الاصطناعي </w:t>
      </w:r>
      <w:r w:rsidR="00807A5D">
        <w:rPr>
          <w:rFonts w:asciiTheme="majorBidi" w:hAnsiTheme="majorBidi" w:cstheme="majorBidi" w:hint="cs"/>
          <w:b/>
          <w:bCs/>
          <w:sz w:val="28"/>
          <w:szCs w:val="28"/>
          <w:rtl/>
          <w:lang w:val="en-GB"/>
        </w:rPr>
        <w:t xml:space="preserve">في المجال الإعلامي والاستفادة من نتائجها في تفسير اتجاهات الجمهور نحو استخدام </w:t>
      </w:r>
      <w:r w:rsidR="00BE6E1B">
        <w:rPr>
          <w:rFonts w:asciiTheme="majorBidi" w:hAnsiTheme="majorBidi" w:cstheme="majorBidi" w:hint="cs"/>
          <w:b/>
          <w:bCs/>
          <w:sz w:val="28"/>
          <w:szCs w:val="28"/>
          <w:rtl/>
          <w:lang w:val="en-GB"/>
        </w:rPr>
        <w:t xml:space="preserve">تقنيات الذكاء الاصطناعي في انتاج المحتوى الإعلامي  وتحديد العوامل </w:t>
      </w:r>
      <w:r w:rsidR="000F757D">
        <w:rPr>
          <w:rFonts w:asciiTheme="majorBidi" w:hAnsiTheme="majorBidi" w:cstheme="majorBidi" w:hint="cs"/>
          <w:b/>
          <w:bCs/>
          <w:sz w:val="28"/>
          <w:szCs w:val="28"/>
          <w:rtl/>
          <w:lang w:val="en-GB"/>
        </w:rPr>
        <w:t>التي قد تؤثر في قبول هذه التقنيات أو التخوف منها لدى المستخدمين .</w:t>
      </w:r>
    </w:p>
    <w:p w14:paraId="5B6EC6B0" w14:textId="76F373E4" w:rsidR="00091601" w:rsidRDefault="00091601" w:rsidP="00277419">
      <w:pPr>
        <w:spacing w:line="278" w:lineRule="auto"/>
        <w:rPr>
          <w:rFonts w:asciiTheme="majorBidi" w:hAnsiTheme="majorBidi" w:cstheme="majorBidi"/>
          <w:b/>
          <w:bCs/>
          <w:sz w:val="28"/>
          <w:szCs w:val="28"/>
          <w:rtl/>
          <w:lang w:val="en-GB"/>
        </w:rPr>
      </w:pPr>
    </w:p>
    <w:p w14:paraId="74B1FB18" w14:textId="77777777" w:rsidR="00091601" w:rsidRDefault="00091601">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EABFC1C" w14:textId="24CB0DE0" w:rsidR="000F757D" w:rsidRDefault="00091601"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السابعة </w:t>
      </w:r>
    </w:p>
    <w:p w14:paraId="5CD1C68D" w14:textId="77777777" w:rsidR="00091601" w:rsidRDefault="00091601" w:rsidP="00277419">
      <w:pPr>
        <w:spacing w:line="278" w:lineRule="auto"/>
        <w:rPr>
          <w:rFonts w:asciiTheme="majorBidi" w:hAnsiTheme="majorBidi" w:cstheme="majorBidi"/>
          <w:b/>
          <w:bCs/>
          <w:sz w:val="28"/>
          <w:szCs w:val="28"/>
          <w:rtl/>
          <w:lang w:val="en-GB"/>
        </w:rPr>
      </w:pPr>
    </w:p>
    <w:p w14:paraId="7F321273" w14:textId="77777777" w:rsidR="00091601" w:rsidRDefault="00091601" w:rsidP="00277419">
      <w:pPr>
        <w:spacing w:line="278" w:lineRule="auto"/>
        <w:rPr>
          <w:rFonts w:asciiTheme="majorBidi" w:hAnsiTheme="majorBidi" w:cstheme="majorBidi"/>
          <w:b/>
          <w:bCs/>
          <w:sz w:val="28"/>
          <w:szCs w:val="28"/>
          <w:rtl/>
          <w:lang w:val="en-GB"/>
        </w:rPr>
      </w:pPr>
    </w:p>
    <w:p w14:paraId="35FCFAC2" w14:textId="5735E4A4" w:rsidR="00091601" w:rsidRDefault="00325C59"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w:t>
      </w:r>
      <w:r w:rsidR="00F05F96">
        <w:rPr>
          <w:rFonts w:asciiTheme="majorBidi" w:hAnsiTheme="majorBidi" w:cstheme="majorBidi" w:hint="cs"/>
          <w:b/>
          <w:bCs/>
          <w:sz w:val="28"/>
          <w:szCs w:val="28"/>
          <w:rtl/>
          <w:lang w:val="en-GB"/>
        </w:rPr>
        <w:t>صوفيا زهير مصطفى</w:t>
      </w:r>
      <w:r w:rsidR="000F4B8A">
        <w:rPr>
          <w:rFonts w:asciiTheme="majorBidi" w:hAnsiTheme="majorBidi" w:cstheme="majorBidi" w:hint="cs"/>
          <w:b/>
          <w:bCs/>
          <w:sz w:val="28"/>
          <w:szCs w:val="28"/>
          <w:rtl/>
          <w:lang w:val="en-GB"/>
        </w:rPr>
        <w:t xml:space="preserve"> كامل</w:t>
      </w:r>
      <w:r w:rsidR="000F4B8A">
        <w:rPr>
          <w:rFonts w:asciiTheme="majorBidi" w:hAnsiTheme="majorBidi" w:cstheme="majorBidi"/>
          <w:b/>
          <w:bCs/>
          <w:sz w:val="28"/>
          <w:szCs w:val="28"/>
          <w:lang w:val="en-GB"/>
        </w:rPr>
        <w:t>(2025)</w:t>
      </w:r>
      <w:r w:rsidR="000F4B8A">
        <w:rPr>
          <w:rFonts w:asciiTheme="majorBidi" w:hAnsiTheme="majorBidi" w:cstheme="majorBidi" w:hint="cs"/>
          <w:b/>
          <w:bCs/>
          <w:sz w:val="28"/>
          <w:szCs w:val="28"/>
          <w:rtl/>
          <w:lang w:val="en-GB"/>
        </w:rPr>
        <w:t xml:space="preserve">"استخدامات تطبيقات الذكاء الاصطناعي وأثرها على الثقة </w:t>
      </w:r>
      <w:r w:rsidR="00EF1146">
        <w:rPr>
          <w:rFonts w:asciiTheme="majorBidi" w:hAnsiTheme="majorBidi" w:cstheme="majorBidi" w:hint="cs"/>
          <w:b/>
          <w:bCs/>
          <w:sz w:val="28"/>
          <w:szCs w:val="28"/>
          <w:rtl/>
          <w:lang w:val="en-GB"/>
        </w:rPr>
        <w:t xml:space="preserve">في وسائل الإعلام الرقمية في عصر الأخبار المزيفة :دراسة </w:t>
      </w:r>
      <w:r w:rsidR="00B66395">
        <w:rPr>
          <w:rFonts w:asciiTheme="majorBidi" w:hAnsiTheme="majorBidi" w:cstheme="majorBidi" w:hint="cs"/>
          <w:b/>
          <w:bCs/>
          <w:sz w:val="28"/>
          <w:szCs w:val="28"/>
          <w:rtl/>
          <w:lang w:val="en-GB"/>
        </w:rPr>
        <w:t>حول ثقافة الإعلام لدى الشباب المصري "</w:t>
      </w:r>
    </w:p>
    <w:p w14:paraId="63D53F8F" w14:textId="77777777" w:rsidR="00B66395" w:rsidRDefault="00B66395" w:rsidP="00277419">
      <w:pPr>
        <w:spacing w:line="278" w:lineRule="auto"/>
        <w:rPr>
          <w:rFonts w:asciiTheme="majorBidi" w:hAnsiTheme="majorBidi" w:cstheme="majorBidi"/>
          <w:b/>
          <w:bCs/>
          <w:sz w:val="28"/>
          <w:szCs w:val="28"/>
          <w:rtl/>
          <w:lang w:val="en-GB"/>
        </w:rPr>
      </w:pPr>
    </w:p>
    <w:p w14:paraId="63D4AE1E" w14:textId="68B80832" w:rsidR="00B66395" w:rsidRDefault="00B6639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إلى التع</w:t>
      </w:r>
      <w:r w:rsidR="00582F3D">
        <w:rPr>
          <w:rFonts w:asciiTheme="majorBidi" w:hAnsiTheme="majorBidi" w:cstheme="majorBidi" w:hint="cs"/>
          <w:b/>
          <w:bCs/>
          <w:sz w:val="28"/>
          <w:szCs w:val="28"/>
          <w:rtl/>
          <w:lang w:val="en-GB"/>
        </w:rPr>
        <w:t xml:space="preserve">رف </w:t>
      </w:r>
      <w:r>
        <w:rPr>
          <w:rFonts w:asciiTheme="majorBidi" w:hAnsiTheme="majorBidi" w:cstheme="majorBidi" w:hint="cs"/>
          <w:b/>
          <w:bCs/>
          <w:sz w:val="28"/>
          <w:szCs w:val="28"/>
          <w:rtl/>
          <w:lang w:val="en-GB"/>
        </w:rPr>
        <w:t xml:space="preserve">على اثر استخدام </w:t>
      </w:r>
      <w:r w:rsidR="005A2042">
        <w:rPr>
          <w:rFonts w:asciiTheme="majorBidi" w:hAnsiTheme="majorBidi" w:cstheme="majorBidi" w:hint="cs"/>
          <w:b/>
          <w:bCs/>
          <w:sz w:val="28"/>
          <w:szCs w:val="28"/>
          <w:rtl/>
          <w:lang w:val="en-GB"/>
        </w:rPr>
        <w:t xml:space="preserve">تطبيقات الذكاء الاصطناعي والثقافة الإعلامية المرتبطة به في مستوى الثقة </w:t>
      </w:r>
      <w:r w:rsidR="00026DBA">
        <w:rPr>
          <w:rFonts w:asciiTheme="majorBidi" w:hAnsiTheme="majorBidi" w:cstheme="majorBidi" w:hint="cs"/>
          <w:b/>
          <w:bCs/>
          <w:sz w:val="28"/>
          <w:szCs w:val="28"/>
          <w:rtl/>
          <w:lang w:val="en-GB"/>
        </w:rPr>
        <w:t>بوسائل الإعلام الرقمية لدى الشباب المصري مع دراسة اثر التعرض للأخبار المزيفة وتقنيات التزييف العميق على هذه الثقة .</w:t>
      </w:r>
    </w:p>
    <w:p w14:paraId="08DB0A84" w14:textId="77777777" w:rsidR="00582F3D" w:rsidRDefault="00582F3D" w:rsidP="00277419">
      <w:pPr>
        <w:spacing w:line="278" w:lineRule="auto"/>
        <w:rPr>
          <w:rFonts w:asciiTheme="majorBidi" w:hAnsiTheme="majorBidi" w:cstheme="majorBidi"/>
          <w:b/>
          <w:bCs/>
          <w:sz w:val="28"/>
          <w:szCs w:val="28"/>
          <w:rtl/>
          <w:lang w:val="en-GB"/>
        </w:rPr>
      </w:pPr>
    </w:p>
    <w:p w14:paraId="698B8AFE" w14:textId="3541DDB6" w:rsidR="00582F3D" w:rsidRDefault="00582F3D"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اعتمدت الدراسة على المنهج الكمي من خلال استبانة </w:t>
      </w:r>
      <w:r w:rsidR="005C123C">
        <w:rPr>
          <w:rFonts w:asciiTheme="majorBidi" w:hAnsiTheme="majorBidi" w:cstheme="majorBidi" w:hint="cs"/>
          <w:b/>
          <w:bCs/>
          <w:sz w:val="28"/>
          <w:szCs w:val="28"/>
          <w:rtl/>
          <w:lang w:val="en-GB"/>
        </w:rPr>
        <w:t xml:space="preserve">منظمة طبقت على عينة </w:t>
      </w:r>
      <w:r w:rsidR="00ED372A">
        <w:rPr>
          <w:rFonts w:asciiTheme="majorBidi" w:hAnsiTheme="majorBidi" w:cstheme="majorBidi" w:hint="cs"/>
          <w:b/>
          <w:bCs/>
          <w:sz w:val="28"/>
          <w:szCs w:val="28"/>
          <w:rtl/>
          <w:lang w:val="en-GB"/>
        </w:rPr>
        <w:t xml:space="preserve">من الشباب المصري بلغ عددها </w:t>
      </w:r>
      <w:r w:rsidR="00ED372A">
        <w:rPr>
          <w:rFonts w:asciiTheme="majorBidi" w:hAnsiTheme="majorBidi" w:cstheme="majorBidi"/>
          <w:b/>
          <w:bCs/>
          <w:sz w:val="28"/>
          <w:szCs w:val="28"/>
          <w:lang w:val="en-GB"/>
        </w:rPr>
        <w:t>(261)</w:t>
      </w:r>
      <w:r w:rsidR="00140AC8">
        <w:rPr>
          <w:rFonts w:asciiTheme="majorBidi" w:hAnsiTheme="majorBidi" w:cstheme="majorBidi" w:hint="cs"/>
          <w:b/>
          <w:bCs/>
          <w:sz w:val="28"/>
          <w:szCs w:val="28"/>
          <w:rtl/>
          <w:lang w:val="en-GB"/>
        </w:rPr>
        <w:t xml:space="preserve">مفردة وتم تحليل البيانات باستخدام الأساليب </w:t>
      </w:r>
      <w:r w:rsidR="00AE6D74">
        <w:rPr>
          <w:rFonts w:asciiTheme="majorBidi" w:hAnsiTheme="majorBidi" w:cstheme="majorBidi" w:hint="cs"/>
          <w:b/>
          <w:bCs/>
          <w:sz w:val="28"/>
          <w:szCs w:val="28"/>
          <w:rtl/>
          <w:lang w:val="en-GB"/>
        </w:rPr>
        <w:t>الإحصائية لاختبار العلاقة بين الثقافة الإعلامية للذكاء والتعرض للتزييف العميق والثقة في وسائل الإعلام الرقمية .</w:t>
      </w:r>
    </w:p>
    <w:p w14:paraId="15C4CC82" w14:textId="77777777" w:rsidR="00634D55" w:rsidRDefault="00634D55" w:rsidP="00277419">
      <w:pPr>
        <w:spacing w:line="278" w:lineRule="auto"/>
        <w:rPr>
          <w:rFonts w:asciiTheme="majorBidi" w:hAnsiTheme="majorBidi" w:cstheme="majorBidi"/>
          <w:b/>
          <w:bCs/>
          <w:sz w:val="28"/>
          <w:szCs w:val="28"/>
          <w:rtl/>
          <w:lang w:val="en-GB"/>
        </w:rPr>
      </w:pPr>
    </w:p>
    <w:p w14:paraId="551FB24B" w14:textId="616692E4" w:rsidR="00634D55" w:rsidRDefault="00634D55"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توصلت الدراسة إلى ان الثقافة الإعلامية الم</w:t>
      </w:r>
      <w:r w:rsidR="001376B6">
        <w:rPr>
          <w:rFonts w:asciiTheme="majorBidi" w:hAnsiTheme="majorBidi" w:cstheme="majorBidi" w:hint="cs"/>
          <w:b/>
          <w:bCs/>
          <w:sz w:val="28"/>
          <w:szCs w:val="28"/>
          <w:rtl/>
          <w:lang w:val="en-GB"/>
        </w:rPr>
        <w:t xml:space="preserve">تعلقة </w:t>
      </w:r>
      <w:r>
        <w:rPr>
          <w:rFonts w:asciiTheme="majorBidi" w:hAnsiTheme="majorBidi" w:cstheme="majorBidi" w:hint="cs"/>
          <w:b/>
          <w:bCs/>
          <w:sz w:val="28"/>
          <w:szCs w:val="28"/>
          <w:rtl/>
          <w:lang w:val="en-GB"/>
        </w:rPr>
        <w:t xml:space="preserve">بالذكاء الاصطناعي تساعد الشباب </w:t>
      </w:r>
      <w:r w:rsidR="00A60063">
        <w:rPr>
          <w:rFonts w:asciiTheme="majorBidi" w:hAnsiTheme="majorBidi" w:cstheme="majorBidi" w:hint="cs"/>
          <w:b/>
          <w:bCs/>
          <w:sz w:val="28"/>
          <w:szCs w:val="28"/>
          <w:rtl/>
          <w:lang w:val="en-GB"/>
        </w:rPr>
        <w:t xml:space="preserve">على التعامل مع المعلومات الرقمية بصورة اكثر نقدية وتقلل من التأثيرات السلبية </w:t>
      </w:r>
      <w:r w:rsidR="00723486">
        <w:rPr>
          <w:rFonts w:asciiTheme="majorBidi" w:hAnsiTheme="majorBidi" w:cstheme="majorBidi" w:hint="cs"/>
          <w:b/>
          <w:bCs/>
          <w:sz w:val="28"/>
          <w:szCs w:val="28"/>
          <w:rtl/>
          <w:lang w:val="en-GB"/>
        </w:rPr>
        <w:t xml:space="preserve">للمعلومات المظللة كما تسهم في تعزيز الثقة بالمصادر الرقمية عند امتلاك المستخدمين </w:t>
      </w:r>
      <w:r w:rsidR="0011149C">
        <w:rPr>
          <w:rFonts w:asciiTheme="majorBidi" w:hAnsiTheme="majorBidi" w:cstheme="majorBidi" w:hint="cs"/>
          <w:b/>
          <w:bCs/>
          <w:sz w:val="28"/>
          <w:szCs w:val="28"/>
          <w:rtl/>
          <w:lang w:val="en-GB"/>
        </w:rPr>
        <w:t xml:space="preserve">مهارات التحقق والفهم وفي المقابل أظهرت الدراسات ان التعرض للأخبار المزيفة </w:t>
      </w:r>
      <w:r w:rsidR="00DD3A88">
        <w:rPr>
          <w:rFonts w:asciiTheme="majorBidi" w:hAnsiTheme="majorBidi" w:cstheme="majorBidi" w:hint="cs"/>
          <w:b/>
          <w:bCs/>
          <w:sz w:val="28"/>
          <w:szCs w:val="28"/>
          <w:rtl/>
          <w:lang w:val="en-GB"/>
        </w:rPr>
        <w:t>والتزييف العميق  قد يؤدي لاضعاف الثقة في وسائل الإعلام الرقمية وزيادة الش</w:t>
      </w:r>
      <w:r w:rsidR="007A76D2">
        <w:rPr>
          <w:rFonts w:asciiTheme="majorBidi" w:hAnsiTheme="majorBidi" w:cstheme="majorBidi" w:hint="cs"/>
          <w:b/>
          <w:bCs/>
          <w:sz w:val="28"/>
          <w:szCs w:val="28"/>
          <w:rtl/>
          <w:lang w:val="en-GB"/>
        </w:rPr>
        <w:t xml:space="preserve">ك في </w:t>
      </w:r>
      <w:r w:rsidR="00DD3A88">
        <w:rPr>
          <w:rFonts w:asciiTheme="majorBidi" w:hAnsiTheme="majorBidi" w:cstheme="majorBidi" w:hint="cs"/>
          <w:b/>
          <w:bCs/>
          <w:sz w:val="28"/>
          <w:szCs w:val="28"/>
          <w:rtl/>
          <w:lang w:val="en-GB"/>
        </w:rPr>
        <w:t>مصداقية المحتوى المنشور عبر الإنترنت .</w:t>
      </w:r>
    </w:p>
    <w:p w14:paraId="421A281A" w14:textId="77777777" w:rsidR="00DD3A88" w:rsidRDefault="00DD3A88" w:rsidP="00277419">
      <w:pPr>
        <w:spacing w:line="278" w:lineRule="auto"/>
        <w:rPr>
          <w:rFonts w:asciiTheme="majorBidi" w:hAnsiTheme="majorBidi" w:cstheme="majorBidi"/>
          <w:b/>
          <w:bCs/>
          <w:sz w:val="28"/>
          <w:szCs w:val="28"/>
          <w:rtl/>
          <w:lang w:val="en-GB"/>
        </w:rPr>
      </w:pPr>
    </w:p>
    <w:p w14:paraId="788D64BA" w14:textId="70B9BEE1" w:rsidR="008E2E69" w:rsidRDefault="007A76D2" w:rsidP="00277419">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هذه الدراسة في التعرف على </w:t>
      </w:r>
      <w:r w:rsidR="00D9604A">
        <w:rPr>
          <w:rFonts w:asciiTheme="majorBidi" w:hAnsiTheme="majorBidi" w:cstheme="majorBidi" w:hint="cs"/>
          <w:b/>
          <w:bCs/>
          <w:sz w:val="28"/>
          <w:szCs w:val="28"/>
          <w:rtl/>
          <w:lang w:val="en-GB"/>
        </w:rPr>
        <w:t>اثر تطبيقات</w:t>
      </w:r>
      <w:r>
        <w:rPr>
          <w:rFonts w:asciiTheme="majorBidi" w:hAnsiTheme="majorBidi" w:cstheme="majorBidi" w:hint="cs"/>
          <w:b/>
          <w:bCs/>
          <w:sz w:val="28"/>
          <w:szCs w:val="28"/>
          <w:rtl/>
          <w:lang w:val="en-GB"/>
        </w:rPr>
        <w:t xml:space="preserve"> الذكاء الاصطناعي</w:t>
      </w:r>
      <w:r w:rsidR="002A4777">
        <w:rPr>
          <w:rFonts w:asciiTheme="majorBidi" w:hAnsiTheme="majorBidi" w:cstheme="majorBidi" w:hint="cs"/>
          <w:b/>
          <w:bCs/>
          <w:sz w:val="28"/>
          <w:szCs w:val="28"/>
          <w:rtl/>
          <w:lang w:val="en-GB"/>
        </w:rPr>
        <w:t xml:space="preserve"> في مستوى ثقة </w:t>
      </w:r>
      <w:r>
        <w:rPr>
          <w:rFonts w:asciiTheme="majorBidi" w:hAnsiTheme="majorBidi" w:cstheme="majorBidi" w:hint="cs"/>
          <w:b/>
          <w:bCs/>
          <w:sz w:val="28"/>
          <w:szCs w:val="28"/>
          <w:rtl/>
          <w:lang w:val="en-GB"/>
        </w:rPr>
        <w:t>الجمهور</w:t>
      </w:r>
      <w:r w:rsidR="004B3F9F">
        <w:rPr>
          <w:rFonts w:asciiTheme="majorBidi" w:hAnsiTheme="majorBidi" w:cstheme="majorBidi" w:hint="cs"/>
          <w:b/>
          <w:bCs/>
          <w:sz w:val="28"/>
          <w:szCs w:val="28"/>
          <w:rtl/>
          <w:lang w:val="en-GB"/>
        </w:rPr>
        <w:t xml:space="preserve"> في المحتوى الإعلامي الرقمي والاستفادة </w:t>
      </w:r>
      <w:r w:rsidR="00F36743">
        <w:rPr>
          <w:rFonts w:asciiTheme="majorBidi" w:hAnsiTheme="majorBidi" w:cstheme="majorBidi" w:hint="cs"/>
          <w:b/>
          <w:bCs/>
          <w:sz w:val="28"/>
          <w:szCs w:val="28"/>
          <w:rtl/>
          <w:lang w:val="en-GB"/>
        </w:rPr>
        <w:t xml:space="preserve">من نتائجها في تفسير </w:t>
      </w:r>
      <w:r w:rsidR="00990F52">
        <w:rPr>
          <w:rFonts w:asciiTheme="majorBidi" w:hAnsiTheme="majorBidi" w:cstheme="majorBidi" w:hint="cs"/>
          <w:b/>
          <w:bCs/>
          <w:sz w:val="28"/>
          <w:szCs w:val="28"/>
          <w:rtl/>
          <w:lang w:val="en-GB"/>
        </w:rPr>
        <w:t xml:space="preserve">اتجاهات الجمهور السعودي نحو استخدام </w:t>
      </w:r>
      <w:r w:rsidR="00E4102C">
        <w:rPr>
          <w:rFonts w:asciiTheme="majorBidi" w:hAnsiTheme="majorBidi" w:cstheme="majorBidi" w:hint="cs"/>
          <w:b/>
          <w:bCs/>
          <w:sz w:val="28"/>
          <w:szCs w:val="28"/>
          <w:rtl/>
          <w:lang w:val="en-GB"/>
        </w:rPr>
        <w:t xml:space="preserve">الذكاء الاصطناعي في انتاج المحتوى الإعلامي خاصة فيما يتعلق بعوامل الثقة والمصداقية والخوف </w:t>
      </w:r>
      <w:r w:rsidR="00954D63">
        <w:rPr>
          <w:rFonts w:asciiTheme="majorBidi" w:hAnsiTheme="majorBidi" w:cstheme="majorBidi" w:hint="cs"/>
          <w:b/>
          <w:bCs/>
          <w:sz w:val="28"/>
          <w:szCs w:val="28"/>
          <w:rtl/>
          <w:lang w:val="en-GB"/>
        </w:rPr>
        <w:t>من الأخبار المزيفة والمحتوى المضلل .</w:t>
      </w:r>
    </w:p>
    <w:p w14:paraId="20DCA0B9" w14:textId="77777777" w:rsidR="008E2E69" w:rsidRDefault="008E2E69">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06D33C37" w14:textId="7D227D91" w:rsidR="00DD3A88" w:rsidRDefault="008E2E6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الثامنة </w:t>
      </w:r>
    </w:p>
    <w:p w14:paraId="18BC755E" w14:textId="77777777" w:rsidR="00A73FC4" w:rsidRDefault="00A73FC4" w:rsidP="00A73FC4">
      <w:pPr>
        <w:spacing w:line="278" w:lineRule="auto"/>
        <w:rPr>
          <w:rFonts w:asciiTheme="majorBidi" w:hAnsiTheme="majorBidi" w:cstheme="majorBidi"/>
          <w:b/>
          <w:bCs/>
          <w:sz w:val="28"/>
          <w:szCs w:val="28"/>
          <w:rtl/>
          <w:lang w:val="en-GB"/>
        </w:rPr>
      </w:pPr>
    </w:p>
    <w:p w14:paraId="46AA1253" w14:textId="77777777" w:rsidR="00A73FC4" w:rsidRDefault="00A73FC4" w:rsidP="00A73FC4">
      <w:pPr>
        <w:spacing w:line="278" w:lineRule="auto"/>
        <w:rPr>
          <w:rFonts w:asciiTheme="majorBidi" w:hAnsiTheme="majorBidi" w:cstheme="majorBidi"/>
          <w:b/>
          <w:bCs/>
          <w:sz w:val="28"/>
          <w:szCs w:val="28"/>
          <w:rtl/>
          <w:lang w:val="en-GB"/>
        </w:rPr>
      </w:pPr>
    </w:p>
    <w:p w14:paraId="2B97B9A1" w14:textId="2203450D" w:rsidR="00A73FC4" w:rsidRDefault="00E32202"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العيسوي </w:t>
      </w:r>
      <w:r w:rsidR="00E56B1C">
        <w:rPr>
          <w:rFonts w:asciiTheme="majorBidi" w:hAnsiTheme="majorBidi" w:cstheme="majorBidi" w:hint="cs"/>
          <w:b/>
          <w:bCs/>
          <w:sz w:val="28"/>
          <w:szCs w:val="28"/>
          <w:rtl/>
          <w:lang w:val="en-GB"/>
        </w:rPr>
        <w:t>,</w:t>
      </w:r>
      <w:r w:rsidR="005268E5">
        <w:rPr>
          <w:rFonts w:asciiTheme="majorBidi" w:hAnsiTheme="majorBidi" w:cstheme="majorBidi" w:hint="cs"/>
          <w:b/>
          <w:bCs/>
          <w:sz w:val="28"/>
          <w:szCs w:val="28"/>
          <w:rtl/>
          <w:lang w:val="en-GB"/>
        </w:rPr>
        <w:t>محمد شعبان</w:t>
      </w:r>
      <w:r w:rsidR="005268E5">
        <w:rPr>
          <w:rFonts w:asciiTheme="majorBidi" w:hAnsiTheme="majorBidi" w:cstheme="majorBidi"/>
          <w:b/>
          <w:bCs/>
          <w:sz w:val="28"/>
          <w:szCs w:val="28"/>
          <w:lang w:val="en-GB"/>
        </w:rPr>
        <w:t>(2026)</w:t>
      </w:r>
      <w:r w:rsidR="0030201F">
        <w:rPr>
          <w:rFonts w:asciiTheme="majorBidi" w:hAnsiTheme="majorBidi" w:cstheme="majorBidi" w:hint="cs"/>
          <w:b/>
          <w:bCs/>
          <w:sz w:val="28"/>
          <w:szCs w:val="28"/>
          <w:rtl/>
          <w:lang w:val="en-GB"/>
        </w:rPr>
        <w:t xml:space="preserve">"تبني طلاب الإعلام في مصر لتطبيقات الذكاء الاصطناعي </w:t>
      </w:r>
      <w:r w:rsidR="009B37B7">
        <w:rPr>
          <w:rFonts w:asciiTheme="majorBidi" w:hAnsiTheme="majorBidi" w:cstheme="majorBidi" w:hint="cs"/>
          <w:b/>
          <w:bCs/>
          <w:sz w:val="28"/>
          <w:szCs w:val="28"/>
          <w:rtl/>
          <w:lang w:val="en-GB"/>
        </w:rPr>
        <w:t>"</w:t>
      </w:r>
    </w:p>
    <w:p w14:paraId="35F46C8B" w14:textId="77777777" w:rsidR="009B37B7" w:rsidRDefault="009B37B7" w:rsidP="00A73FC4">
      <w:pPr>
        <w:spacing w:line="278" w:lineRule="auto"/>
        <w:rPr>
          <w:rFonts w:asciiTheme="majorBidi" w:hAnsiTheme="majorBidi" w:cstheme="majorBidi"/>
          <w:b/>
          <w:bCs/>
          <w:sz w:val="28"/>
          <w:szCs w:val="28"/>
          <w:rtl/>
          <w:lang w:val="en-GB"/>
        </w:rPr>
      </w:pPr>
    </w:p>
    <w:p w14:paraId="057DAFF2" w14:textId="77777777" w:rsidR="00FD35B8" w:rsidRDefault="00DF090D"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إلى التعرف اتجاهات طلاب الإعلام نحو تطبيقات الذكاء الاصطناعي والعوامل المؤثرة </w:t>
      </w:r>
      <w:r w:rsidR="00A47B79">
        <w:rPr>
          <w:rFonts w:asciiTheme="majorBidi" w:hAnsiTheme="majorBidi" w:cstheme="majorBidi" w:hint="cs"/>
          <w:b/>
          <w:bCs/>
          <w:sz w:val="28"/>
          <w:szCs w:val="28"/>
          <w:rtl/>
          <w:lang w:val="en-GB"/>
        </w:rPr>
        <w:t>في تبنيها واستخدامها</w:t>
      </w:r>
      <w:r w:rsidR="00FD35B8">
        <w:rPr>
          <w:rFonts w:asciiTheme="majorBidi" w:hAnsiTheme="majorBidi" w:cstheme="majorBidi" w:hint="cs"/>
          <w:b/>
          <w:bCs/>
          <w:sz w:val="28"/>
          <w:szCs w:val="28"/>
          <w:rtl/>
          <w:lang w:val="en-GB"/>
        </w:rPr>
        <w:t>.</w:t>
      </w:r>
    </w:p>
    <w:p w14:paraId="1C37E900" w14:textId="77777777" w:rsidR="004B3D4E" w:rsidRDefault="00A47B79" w:rsidP="00A73FC4">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واعتمدت على الاستبيان وجماعات النقاش المركزة </w:t>
      </w:r>
      <w:r w:rsidR="000B1782">
        <w:rPr>
          <w:rFonts w:asciiTheme="majorBidi" w:hAnsiTheme="majorBidi" w:cstheme="majorBidi" w:hint="cs"/>
          <w:b/>
          <w:bCs/>
          <w:sz w:val="28"/>
          <w:szCs w:val="28"/>
          <w:rtl/>
          <w:lang w:val="en-GB"/>
        </w:rPr>
        <w:t xml:space="preserve">وطبقت على عينة مكونة من </w:t>
      </w:r>
      <w:r w:rsidR="000B1782">
        <w:rPr>
          <w:rFonts w:asciiTheme="majorBidi" w:hAnsiTheme="majorBidi" w:cstheme="majorBidi"/>
          <w:b/>
          <w:bCs/>
          <w:sz w:val="28"/>
          <w:szCs w:val="28"/>
          <w:lang w:val="en-GB"/>
        </w:rPr>
        <w:t>(403)</w:t>
      </w:r>
      <w:r w:rsidR="000B1782">
        <w:rPr>
          <w:rFonts w:asciiTheme="majorBidi" w:hAnsiTheme="majorBidi" w:cstheme="majorBidi" w:hint="cs"/>
          <w:b/>
          <w:bCs/>
          <w:sz w:val="28"/>
          <w:szCs w:val="28"/>
          <w:rtl/>
          <w:lang w:val="en-GB"/>
        </w:rPr>
        <w:t xml:space="preserve">طالبا وطالبة </w:t>
      </w:r>
      <w:r w:rsidR="00947C19">
        <w:rPr>
          <w:rFonts w:asciiTheme="majorBidi" w:hAnsiTheme="majorBidi" w:cstheme="majorBidi" w:hint="cs"/>
          <w:b/>
          <w:bCs/>
          <w:sz w:val="28"/>
          <w:szCs w:val="28"/>
          <w:rtl/>
          <w:lang w:val="en-GB"/>
        </w:rPr>
        <w:t xml:space="preserve">من جامعة طنطا </w:t>
      </w:r>
      <w:r w:rsidR="009A64EE">
        <w:rPr>
          <w:rFonts w:asciiTheme="majorBidi" w:hAnsiTheme="majorBidi" w:cstheme="majorBidi" w:hint="cs"/>
          <w:b/>
          <w:bCs/>
          <w:sz w:val="28"/>
          <w:szCs w:val="28"/>
          <w:rtl/>
          <w:lang w:val="en-GB"/>
        </w:rPr>
        <w:t xml:space="preserve">وتوصلت إلى وجود اتجاهات إيجابية نحو استخدام تطبيقات الذكاء الاصطناعي وان </w:t>
      </w:r>
      <w:r w:rsidR="009A64EE">
        <w:rPr>
          <w:rFonts w:asciiTheme="majorBidi" w:hAnsiTheme="majorBidi" w:cstheme="majorBidi"/>
          <w:b/>
          <w:bCs/>
          <w:sz w:val="28"/>
          <w:szCs w:val="28"/>
          <w:lang w:val="en-GB"/>
        </w:rPr>
        <w:t>chat</w:t>
      </w:r>
      <w:r w:rsidR="00284406">
        <w:rPr>
          <w:rFonts w:asciiTheme="majorBidi" w:hAnsiTheme="majorBidi" w:cstheme="majorBidi"/>
          <w:b/>
          <w:bCs/>
          <w:sz w:val="28"/>
          <w:szCs w:val="28"/>
          <w:lang w:val="en-GB"/>
        </w:rPr>
        <w:t>GPT</w:t>
      </w:r>
      <w:r w:rsidR="00284406">
        <w:rPr>
          <w:rFonts w:asciiTheme="majorBidi" w:hAnsiTheme="majorBidi" w:cstheme="majorBidi" w:hint="cs"/>
          <w:b/>
          <w:bCs/>
          <w:sz w:val="28"/>
          <w:szCs w:val="28"/>
          <w:rtl/>
          <w:lang w:val="en-GB"/>
        </w:rPr>
        <w:t xml:space="preserve"> كان الأكثر استخدامًا بين الطلاب كما أوصت بدمج تطبيقات الذكاء الاصطناعي في المناهج التعليمية </w:t>
      </w:r>
      <w:r w:rsidR="00436EC5">
        <w:rPr>
          <w:rFonts w:asciiTheme="majorBidi" w:hAnsiTheme="majorBidi" w:cstheme="majorBidi" w:hint="cs"/>
          <w:b/>
          <w:bCs/>
          <w:sz w:val="28"/>
          <w:szCs w:val="28"/>
          <w:rtl/>
          <w:lang w:val="en-GB"/>
        </w:rPr>
        <w:t xml:space="preserve">وتدريب الطلاب عليها </w:t>
      </w:r>
    </w:p>
    <w:p w14:paraId="5FC3CA5F" w14:textId="143F57AA" w:rsidR="00DF090D" w:rsidRDefault="004B3D4E"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ا</w:t>
      </w:r>
      <w:r w:rsidR="00436EC5">
        <w:rPr>
          <w:rFonts w:asciiTheme="majorBidi" w:hAnsiTheme="majorBidi" w:cstheme="majorBidi" w:hint="cs"/>
          <w:b/>
          <w:bCs/>
          <w:sz w:val="28"/>
          <w:szCs w:val="28"/>
          <w:rtl/>
          <w:lang w:val="en-GB"/>
        </w:rPr>
        <w:t>ستفادت الدراسة الحالية من نتائجها</w:t>
      </w:r>
      <w:r>
        <w:rPr>
          <w:rFonts w:asciiTheme="majorBidi" w:hAnsiTheme="majorBidi" w:cstheme="majorBidi" w:hint="cs"/>
          <w:b/>
          <w:bCs/>
          <w:sz w:val="28"/>
          <w:szCs w:val="28"/>
          <w:rtl/>
          <w:lang w:val="en-GB"/>
        </w:rPr>
        <w:t xml:space="preserve"> في</w:t>
      </w:r>
      <w:r w:rsidR="00FD35B8">
        <w:rPr>
          <w:rFonts w:asciiTheme="majorBidi" w:hAnsiTheme="majorBidi" w:cstheme="majorBidi" w:hint="cs"/>
          <w:b/>
          <w:bCs/>
          <w:sz w:val="28"/>
          <w:szCs w:val="28"/>
          <w:rtl/>
          <w:lang w:val="en-GB"/>
        </w:rPr>
        <w:t xml:space="preserve"> تفسير اتجاهات الجمهور نحو استخدام تطبيقات الذكاء الاصطناعي في المجال الإعلامي .</w:t>
      </w:r>
    </w:p>
    <w:p w14:paraId="6AE37638" w14:textId="77777777" w:rsidR="009913DF" w:rsidRDefault="009913DF" w:rsidP="004B3D4E">
      <w:pPr>
        <w:spacing w:line="278" w:lineRule="auto"/>
        <w:rPr>
          <w:rFonts w:asciiTheme="majorBidi" w:hAnsiTheme="majorBidi" w:cstheme="majorBidi"/>
          <w:b/>
          <w:bCs/>
          <w:sz w:val="28"/>
          <w:szCs w:val="28"/>
          <w:rtl/>
          <w:lang w:val="en-GB"/>
        </w:rPr>
      </w:pPr>
    </w:p>
    <w:p w14:paraId="7FD45BD7" w14:textId="77777777" w:rsidR="009913DF" w:rsidRDefault="009913DF" w:rsidP="004B3D4E">
      <w:pPr>
        <w:spacing w:line="278" w:lineRule="auto"/>
        <w:rPr>
          <w:rFonts w:asciiTheme="majorBidi" w:hAnsiTheme="majorBidi" w:cstheme="majorBidi"/>
          <w:b/>
          <w:bCs/>
          <w:sz w:val="28"/>
          <w:szCs w:val="28"/>
          <w:rtl/>
          <w:lang w:val="en-GB"/>
        </w:rPr>
      </w:pPr>
    </w:p>
    <w:p w14:paraId="38C96A01" w14:textId="77777777" w:rsidR="009913DF" w:rsidRDefault="009913DF" w:rsidP="004B3D4E">
      <w:pPr>
        <w:spacing w:line="278" w:lineRule="auto"/>
        <w:rPr>
          <w:rFonts w:asciiTheme="majorBidi" w:hAnsiTheme="majorBidi" w:cstheme="majorBidi"/>
          <w:b/>
          <w:bCs/>
          <w:sz w:val="28"/>
          <w:szCs w:val="28"/>
          <w:rtl/>
          <w:lang w:val="en-GB"/>
        </w:rPr>
      </w:pPr>
    </w:p>
    <w:p w14:paraId="3AFA84A9" w14:textId="2759D3EF" w:rsidR="009913DF" w:rsidRDefault="009913DF" w:rsidP="004B3D4E">
      <w:pPr>
        <w:spacing w:line="278" w:lineRule="auto"/>
        <w:rPr>
          <w:rFonts w:asciiTheme="majorBidi" w:hAnsiTheme="majorBidi" w:cstheme="majorBidi"/>
          <w:b/>
          <w:bCs/>
          <w:sz w:val="28"/>
          <w:szCs w:val="28"/>
          <w:rtl/>
          <w:lang w:val="en-GB"/>
        </w:rPr>
      </w:pPr>
    </w:p>
    <w:p w14:paraId="3C243258" w14:textId="77777777" w:rsidR="009913DF" w:rsidRDefault="009913DF">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0A4083" w14:textId="64BDD43C" w:rsidR="009913DF" w:rsidRDefault="009913DF"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w:t>
      </w:r>
      <w:r w:rsidR="003F058F">
        <w:rPr>
          <w:rFonts w:asciiTheme="majorBidi" w:hAnsiTheme="majorBidi" w:cstheme="majorBidi" w:hint="cs"/>
          <w:b/>
          <w:bCs/>
          <w:sz w:val="28"/>
          <w:szCs w:val="28"/>
          <w:rtl/>
          <w:lang w:val="en-GB"/>
        </w:rPr>
        <w:t xml:space="preserve">                                           الدراسة التاسعة </w:t>
      </w:r>
    </w:p>
    <w:p w14:paraId="1BF51DB9" w14:textId="77777777" w:rsidR="003F058F" w:rsidRDefault="003F058F" w:rsidP="004B3D4E">
      <w:pPr>
        <w:spacing w:line="278" w:lineRule="auto"/>
        <w:rPr>
          <w:rFonts w:asciiTheme="majorBidi" w:hAnsiTheme="majorBidi" w:cstheme="majorBidi"/>
          <w:b/>
          <w:bCs/>
          <w:sz w:val="28"/>
          <w:szCs w:val="28"/>
          <w:rtl/>
          <w:lang w:val="en-GB"/>
        </w:rPr>
      </w:pPr>
    </w:p>
    <w:p w14:paraId="08F40722" w14:textId="77777777" w:rsidR="003F058F" w:rsidRDefault="003F058F" w:rsidP="004B3D4E">
      <w:pPr>
        <w:spacing w:line="278" w:lineRule="auto"/>
        <w:rPr>
          <w:rFonts w:asciiTheme="majorBidi" w:hAnsiTheme="majorBidi" w:cstheme="majorBidi"/>
          <w:b/>
          <w:bCs/>
          <w:sz w:val="28"/>
          <w:szCs w:val="28"/>
          <w:rtl/>
          <w:lang w:val="en-GB"/>
        </w:rPr>
      </w:pPr>
    </w:p>
    <w:p w14:paraId="7F72AA35" w14:textId="52CFD22A" w:rsidR="003F058F" w:rsidRDefault="00F65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صفوة الوذيناني،</w:t>
      </w:r>
      <w:r w:rsidR="00377273">
        <w:rPr>
          <w:rFonts w:asciiTheme="majorBidi" w:hAnsiTheme="majorBidi" w:cstheme="majorBidi" w:hint="cs"/>
          <w:b/>
          <w:bCs/>
          <w:sz w:val="28"/>
          <w:szCs w:val="28"/>
          <w:rtl/>
          <w:lang w:val="en-GB"/>
        </w:rPr>
        <w:t>ملاذ شعبين</w:t>
      </w:r>
      <w:r w:rsidR="00CF27BB">
        <w:rPr>
          <w:rFonts w:asciiTheme="majorBidi" w:hAnsiTheme="majorBidi" w:cstheme="majorBidi"/>
          <w:b/>
          <w:bCs/>
          <w:sz w:val="28"/>
          <w:szCs w:val="28"/>
          <w:lang w:val="en-GB"/>
        </w:rPr>
        <w:t>(2025)</w:t>
      </w:r>
      <w:r w:rsidR="00377273">
        <w:rPr>
          <w:rFonts w:asciiTheme="majorBidi" w:hAnsiTheme="majorBidi" w:cstheme="majorBidi" w:hint="cs"/>
          <w:b/>
          <w:bCs/>
          <w:sz w:val="28"/>
          <w:szCs w:val="28"/>
          <w:rtl/>
          <w:lang w:val="en-GB"/>
        </w:rPr>
        <w:t xml:space="preserve"> "اتجاهات صناع المحتوى المرئي ن</w:t>
      </w:r>
      <w:r w:rsidR="00CF27BB">
        <w:rPr>
          <w:rFonts w:asciiTheme="majorBidi" w:hAnsiTheme="majorBidi" w:cstheme="majorBidi" w:hint="cs"/>
          <w:b/>
          <w:bCs/>
          <w:sz w:val="28"/>
          <w:szCs w:val="28"/>
          <w:rtl/>
          <w:lang w:val="en-GB"/>
        </w:rPr>
        <w:t xml:space="preserve">حو توظيف الذكاء الاصطناعي في الإعلام </w:t>
      </w:r>
      <w:r w:rsidR="00C0029D">
        <w:rPr>
          <w:rFonts w:asciiTheme="majorBidi" w:hAnsiTheme="majorBidi" w:cstheme="majorBidi" w:hint="cs"/>
          <w:b/>
          <w:bCs/>
          <w:sz w:val="28"/>
          <w:szCs w:val="28"/>
          <w:rtl/>
          <w:lang w:val="en-GB"/>
        </w:rPr>
        <w:t>المرئي بالمملكة العربية السعودية ".</w:t>
      </w:r>
    </w:p>
    <w:p w14:paraId="6A9359EC" w14:textId="3E7B7D50" w:rsidR="00C0029D" w:rsidRDefault="00C0029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هدفت الدراسة  </w:t>
      </w:r>
      <w:r w:rsidR="00DA3418">
        <w:rPr>
          <w:rFonts w:asciiTheme="majorBidi" w:hAnsiTheme="majorBidi" w:cstheme="majorBidi" w:hint="cs"/>
          <w:b/>
          <w:bCs/>
          <w:sz w:val="28"/>
          <w:szCs w:val="28"/>
          <w:rtl/>
          <w:lang w:val="en-GB"/>
        </w:rPr>
        <w:t xml:space="preserve">للتعرف على اتجاهات صناع المحتوى المرئي في السعودية نحو استخدام تطبيقات الذكاء الاصطناعي </w:t>
      </w:r>
      <w:r w:rsidR="00144978">
        <w:rPr>
          <w:rFonts w:asciiTheme="majorBidi" w:hAnsiTheme="majorBidi" w:cstheme="majorBidi" w:hint="cs"/>
          <w:b/>
          <w:bCs/>
          <w:sz w:val="28"/>
          <w:szCs w:val="28"/>
          <w:rtl/>
          <w:lang w:val="en-GB"/>
        </w:rPr>
        <w:t xml:space="preserve">في العمل الإعلامي واعتمدت على المنهج الكيفي من خلال مقابلات </w:t>
      </w:r>
      <w:r w:rsidR="008C2612">
        <w:rPr>
          <w:rFonts w:asciiTheme="majorBidi" w:hAnsiTheme="majorBidi" w:cstheme="majorBidi" w:hint="cs"/>
          <w:b/>
          <w:bCs/>
          <w:sz w:val="28"/>
          <w:szCs w:val="28"/>
          <w:rtl/>
          <w:lang w:val="en-GB"/>
        </w:rPr>
        <w:t xml:space="preserve">مع ستة </w:t>
      </w:r>
      <w:r w:rsidR="00344C5B">
        <w:rPr>
          <w:rFonts w:asciiTheme="majorBidi" w:hAnsiTheme="majorBidi" w:cstheme="majorBidi" w:hint="cs"/>
          <w:b/>
          <w:bCs/>
          <w:sz w:val="28"/>
          <w:szCs w:val="28"/>
          <w:rtl/>
          <w:lang w:val="en-GB"/>
        </w:rPr>
        <w:t xml:space="preserve">من </w:t>
      </w:r>
      <w:r w:rsidR="00144978">
        <w:rPr>
          <w:rFonts w:asciiTheme="majorBidi" w:hAnsiTheme="majorBidi" w:cstheme="majorBidi" w:hint="cs"/>
          <w:b/>
          <w:bCs/>
          <w:sz w:val="28"/>
          <w:szCs w:val="28"/>
          <w:rtl/>
          <w:lang w:val="en-GB"/>
        </w:rPr>
        <w:t xml:space="preserve">عدد صناع المحتوى المرئي. </w:t>
      </w:r>
    </w:p>
    <w:p w14:paraId="4120C3BD" w14:textId="77777777" w:rsidR="00144978" w:rsidRDefault="00144978" w:rsidP="004B3D4E">
      <w:pPr>
        <w:spacing w:line="278" w:lineRule="auto"/>
        <w:rPr>
          <w:rFonts w:asciiTheme="majorBidi" w:hAnsiTheme="majorBidi" w:cstheme="majorBidi"/>
          <w:b/>
          <w:bCs/>
          <w:sz w:val="28"/>
          <w:szCs w:val="28"/>
          <w:rtl/>
          <w:lang w:val="en-GB"/>
        </w:rPr>
      </w:pPr>
    </w:p>
    <w:p w14:paraId="37EA9CA2" w14:textId="523267FF" w:rsidR="003C0F41" w:rsidRDefault="003C0F41"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وجود اتجاهات إيجابية نحو استخدام الذكاء الاصطناعي لما يوفره من توفير للوقت وتحسين جودة المخرجات الإعلامية مع وجود بعض المخاوف المتعلقة بتراجع الإبداع واللمسة الإنسانية </w:t>
      </w:r>
      <w:r w:rsidR="00662E3A">
        <w:rPr>
          <w:rFonts w:asciiTheme="majorBidi" w:hAnsiTheme="majorBidi" w:cstheme="majorBidi" w:hint="cs"/>
          <w:b/>
          <w:bCs/>
          <w:sz w:val="28"/>
          <w:szCs w:val="28"/>
          <w:rtl/>
          <w:lang w:val="en-GB"/>
        </w:rPr>
        <w:t>في المحتوى المنتج بالذكاء الاصطناعي.</w:t>
      </w:r>
    </w:p>
    <w:p w14:paraId="2A8FBEA6" w14:textId="77777777" w:rsidR="00662E3A" w:rsidRDefault="00662E3A" w:rsidP="004B3D4E">
      <w:pPr>
        <w:spacing w:line="278" w:lineRule="auto"/>
        <w:rPr>
          <w:rFonts w:asciiTheme="majorBidi" w:hAnsiTheme="majorBidi" w:cstheme="majorBidi"/>
          <w:b/>
          <w:bCs/>
          <w:sz w:val="28"/>
          <w:szCs w:val="28"/>
          <w:rtl/>
          <w:lang w:val="en-GB"/>
        </w:rPr>
      </w:pPr>
    </w:p>
    <w:p w14:paraId="5A0A0534" w14:textId="7B9DE3CA" w:rsidR="00305B2D" w:rsidRDefault="00662E3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تفسير اتجاهات الجمهور نحوى </w:t>
      </w:r>
      <w:r w:rsidR="007661A2">
        <w:rPr>
          <w:rFonts w:asciiTheme="majorBidi" w:hAnsiTheme="majorBidi" w:cstheme="majorBidi" w:hint="cs"/>
          <w:b/>
          <w:bCs/>
          <w:sz w:val="28"/>
          <w:szCs w:val="28"/>
          <w:rtl/>
          <w:lang w:val="en-GB"/>
        </w:rPr>
        <w:t xml:space="preserve">المحتوى الإعلامي النتج باستخدام تقنيات الذكاء الاصطناعي. </w:t>
      </w:r>
    </w:p>
    <w:p w14:paraId="7338C772" w14:textId="77777777" w:rsidR="00305B2D" w:rsidRDefault="00305B2D">
      <w:pPr>
        <w:spacing w:line="278" w:lineRule="auto"/>
        <w:rPr>
          <w:rFonts w:asciiTheme="majorBidi" w:hAnsiTheme="majorBidi" w:cstheme="majorBidi"/>
          <w:b/>
          <w:bCs/>
          <w:sz w:val="28"/>
          <w:szCs w:val="28"/>
          <w:rtl/>
          <w:lang w:val="en-GB"/>
        </w:rPr>
      </w:pPr>
      <w:r>
        <w:rPr>
          <w:rFonts w:asciiTheme="majorBidi" w:hAnsiTheme="majorBidi" w:cstheme="majorBidi"/>
          <w:b/>
          <w:bCs/>
          <w:sz w:val="28"/>
          <w:szCs w:val="28"/>
          <w:rtl/>
          <w:lang w:val="en-GB"/>
        </w:rPr>
        <w:br w:type="page"/>
      </w:r>
    </w:p>
    <w:p w14:paraId="5F7737A0" w14:textId="2C970A30" w:rsidR="00662E3A" w:rsidRDefault="00305B2D"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lastRenderedPageBreak/>
        <w:t xml:space="preserve">                                                  الدراسة العاشرة </w:t>
      </w:r>
    </w:p>
    <w:p w14:paraId="1D2F3583" w14:textId="77777777" w:rsidR="003536F9" w:rsidRDefault="003536F9" w:rsidP="004B3D4E">
      <w:pPr>
        <w:spacing w:line="278" w:lineRule="auto"/>
        <w:rPr>
          <w:rFonts w:asciiTheme="majorBidi" w:hAnsiTheme="majorBidi" w:cstheme="majorBidi"/>
          <w:b/>
          <w:bCs/>
          <w:sz w:val="28"/>
          <w:szCs w:val="28"/>
          <w:rtl/>
          <w:lang w:val="en-GB"/>
        </w:rPr>
      </w:pPr>
    </w:p>
    <w:p w14:paraId="11925C5E" w14:textId="5A6A9477" w:rsidR="003536F9" w:rsidRDefault="00B41FD6"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سرمد احمد عبدالله,مينا حارث حاز</w:t>
      </w:r>
      <w:r w:rsidR="004F203B">
        <w:rPr>
          <w:rFonts w:asciiTheme="majorBidi" w:hAnsiTheme="majorBidi" w:cstheme="majorBidi" w:hint="cs"/>
          <w:b/>
          <w:bCs/>
          <w:sz w:val="28"/>
          <w:szCs w:val="28"/>
          <w:rtl/>
          <w:lang w:val="en-GB"/>
        </w:rPr>
        <w:t>م</w:t>
      </w:r>
      <w:r w:rsidR="004F203B">
        <w:rPr>
          <w:rFonts w:asciiTheme="majorBidi" w:hAnsiTheme="majorBidi" w:cstheme="majorBidi"/>
          <w:b/>
          <w:bCs/>
          <w:sz w:val="28"/>
          <w:szCs w:val="28"/>
          <w:lang w:val="en-GB"/>
        </w:rPr>
        <w:t>(2025)</w:t>
      </w:r>
      <w:r w:rsidR="004F203B">
        <w:rPr>
          <w:rFonts w:asciiTheme="majorBidi" w:hAnsiTheme="majorBidi" w:cstheme="majorBidi" w:hint="cs"/>
          <w:b/>
          <w:bCs/>
          <w:sz w:val="28"/>
          <w:szCs w:val="28"/>
          <w:rtl/>
          <w:lang w:val="en-GB"/>
        </w:rPr>
        <w:t>"دور تقنيات الذكاء الاصطناعي في التحرير الإخباري عبر وسائل الإعلام الرقمية "</w:t>
      </w:r>
    </w:p>
    <w:p w14:paraId="1FE71FC2" w14:textId="77777777" w:rsidR="004F203B" w:rsidRDefault="004F203B" w:rsidP="004B3D4E">
      <w:pPr>
        <w:spacing w:line="278" w:lineRule="auto"/>
        <w:rPr>
          <w:rFonts w:asciiTheme="majorBidi" w:hAnsiTheme="majorBidi" w:cstheme="majorBidi"/>
          <w:b/>
          <w:bCs/>
          <w:sz w:val="28"/>
          <w:szCs w:val="28"/>
          <w:rtl/>
          <w:lang w:val="en-GB"/>
        </w:rPr>
      </w:pPr>
    </w:p>
    <w:p w14:paraId="011ACF16" w14:textId="39124D39" w:rsidR="004F203B" w:rsidRDefault="00B122DC"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هدفت الدراسة للتعرف على دور تقنيات الذكاء الاصطناعي في التحرير الإخباري عبر وسائل الإعلام الرقمية واعتمدت على المنهج الوصفي المسحي باستخدام الاستبانة على عينة من الصحفيين العاملين في وكالات إخبارية عراقية .</w:t>
      </w:r>
    </w:p>
    <w:p w14:paraId="63ABD8E4" w14:textId="77777777" w:rsidR="00B122DC" w:rsidRDefault="00B122DC" w:rsidP="004B3D4E">
      <w:pPr>
        <w:spacing w:line="278" w:lineRule="auto"/>
        <w:rPr>
          <w:rFonts w:asciiTheme="majorBidi" w:hAnsiTheme="majorBidi" w:cstheme="majorBidi"/>
          <w:b/>
          <w:bCs/>
          <w:sz w:val="28"/>
          <w:szCs w:val="28"/>
          <w:rtl/>
          <w:lang w:val="en-GB"/>
        </w:rPr>
      </w:pPr>
    </w:p>
    <w:p w14:paraId="42B54A10" w14:textId="379D1EFA" w:rsidR="00B122DC" w:rsidRDefault="00740882"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توصلت الدراسة إلى ان تقنيات الذكاء الاصطناعي تسهم في تسريع عمليات التحرير والنشر </w:t>
      </w:r>
      <w:r w:rsidR="00BC1606">
        <w:rPr>
          <w:rFonts w:asciiTheme="majorBidi" w:hAnsiTheme="majorBidi" w:cstheme="majorBidi" w:hint="cs"/>
          <w:b/>
          <w:bCs/>
          <w:sz w:val="28"/>
          <w:szCs w:val="28"/>
          <w:rtl/>
          <w:lang w:val="en-GB"/>
        </w:rPr>
        <w:t xml:space="preserve">الإخباري وتوفير معلومات دقيقة وسريعة وتحليل كميات كبيرة من البيانات كما أظهرت النتائج إلى </w:t>
      </w:r>
      <w:r w:rsidR="00875BA9">
        <w:rPr>
          <w:rFonts w:asciiTheme="majorBidi" w:hAnsiTheme="majorBidi" w:cstheme="majorBidi" w:hint="cs"/>
          <w:b/>
          <w:bCs/>
          <w:sz w:val="28"/>
          <w:szCs w:val="28"/>
          <w:rtl/>
          <w:lang w:val="en-GB"/>
        </w:rPr>
        <w:t xml:space="preserve">ان درجة اعتماد الصحفيين على هذه التقنيات كانت متوسطة </w:t>
      </w:r>
      <w:r w:rsidR="00F024BA">
        <w:rPr>
          <w:rFonts w:asciiTheme="majorBidi" w:hAnsiTheme="majorBidi" w:cstheme="majorBidi" w:hint="cs"/>
          <w:b/>
          <w:bCs/>
          <w:sz w:val="28"/>
          <w:szCs w:val="28"/>
          <w:rtl/>
          <w:lang w:val="en-GB"/>
        </w:rPr>
        <w:t xml:space="preserve"> وان ابرز التحديات تمثلت في الخوف من فقدان الوظائف والحاجة إلى الإشراف البشري لضمان دقة الأخبار . </w:t>
      </w:r>
    </w:p>
    <w:p w14:paraId="00317EAC" w14:textId="77777777" w:rsidR="00F024BA" w:rsidRDefault="00F024BA" w:rsidP="004B3D4E">
      <w:pPr>
        <w:spacing w:line="278" w:lineRule="auto"/>
        <w:rPr>
          <w:rFonts w:asciiTheme="majorBidi" w:hAnsiTheme="majorBidi" w:cstheme="majorBidi"/>
          <w:b/>
          <w:bCs/>
          <w:sz w:val="28"/>
          <w:szCs w:val="28"/>
          <w:rtl/>
          <w:lang w:val="en-GB"/>
        </w:rPr>
      </w:pPr>
    </w:p>
    <w:p w14:paraId="62F1FBCB" w14:textId="0A8E1008" w:rsidR="006B7C39" w:rsidRDefault="00F024BA" w:rsidP="004B3D4E">
      <w:pPr>
        <w:spacing w:line="278" w:lineRule="auto"/>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استفادت الدراسة الحالية من نتائجها في فهم دور الذكاء الاصطناعي في تطوير العمل الإعلامي وتفسير </w:t>
      </w:r>
      <w:r w:rsidR="00BE65C7">
        <w:rPr>
          <w:rFonts w:asciiTheme="majorBidi" w:hAnsiTheme="majorBidi" w:cstheme="majorBidi" w:hint="cs"/>
          <w:b/>
          <w:bCs/>
          <w:sz w:val="28"/>
          <w:szCs w:val="28"/>
          <w:rtl/>
          <w:lang w:val="en-GB"/>
        </w:rPr>
        <w:t xml:space="preserve">اتجاهات الجمهور. نحو المحتوى الإعلامي المنتج باستخدام تقنيات الذكاء الاصطناعي. </w:t>
      </w:r>
    </w:p>
    <w:p w14:paraId="65F88834" w14:textId="181E9B8C" w:rsidR="00F024BA" w:rsidRPr="00CC798C" w:rsidRDefault="00F024BA" w:rsidP="008662B1">
      <w:pPr>
        <w:spacing w:line="278" w:lineRule="auto"/>
        <w:rPr>
          <w:rFonts w:asciiTheme="majorBidi" w:hAnsiTheme="majorBidi" w:cstheme="majorBidi" w:hint="cs"/>
          <w:b/>
          <w:bCs/>
          <w:sz w:val="28"/>
          <w:szCs w:val="28"/>
          <w:rtl/>
          <w:lang w:val="en-GB"/>
        </w:rPr>
      </w:pPr>
    </w:p>
    <w:sectPr w:rsidR="00F024BA" w:rsidRPr="00CC798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40918"/>
    <w:multiLevelType w:val="hybridMultilevel"/>
    <w:tmpl w:val="FD9007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028AB"/>
    <w:multiLevelType w:val="hybridMultilevel"/>
    <w:tmpl w:val="F43C245E"/>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6827"/>
    <w:multiLevelType w:val="hybridMultilevel"/>
    <w:tmpl w:val="C1F8E6C0"/>
    <w:lvl w:ilvl="0" w:tplc="FFFFFFFF">
      <w:start w:val="1"/>
      <w:numFmt w:val="bullet"/>
      <w:lvlText w:val="-"/>
      <w:lvlJc w:val="left"/>
      <w:pPr>
        <w:ind w:left="9080" w:hanging="360"/>
      </w:pPr>
      <w:rPr>
        <w:rFonts w:ascii="Times New Roman" w:eastAsiaTheme="minorHAnsi" w:hAnsi="Times New Roman" w:cs="Times New Roman" w:hint="default"/>
      </w:rPr>
    </w:lvl>
    <w:lvl w:ilvl="1" w:tplc="04090003" w:tentative="1">
      <w:start w:val="1"/>
      <w:numFmt w:val="bullet"/>
      <w:lvlText w:val="o"/>
      <w:lvlJc w:val="left"/>
      <w:pPr>
        <w:ind w:left="9800" w:hanging="360"/>
      </w:pPr>
      <w:rPr>
        <w:rFonts w:ascii="Courier New" w:hAnsi="Courier New" w:cs="Courier New" w:hint="default"/>
      </w:rPr>
    </w:lvl>
    <w:lvl w:ilvl="2" w:tplc="04090005" w:tentative="1">
      <w:start w:val="1"/>
      <w:numFmt w:val="bullet"/>
      <w:lvlText w:val=""/>
      <w:lvlJc w:val="left"/>
      <w:pPr>
        <w:ind w:left="10520" w:hanging="360"/>
      </w:pPr>
      <w:rPr>
        <w:rFonts w:ascii="Wingdings" w:hAnsi="Wingdings" w:hint="default"/>
      </w:rPr>
    </w:lvl>
    <w:lvl w:ilvl="3" w:tplc="04090001" w:tentative="1">
      <w:start w:val="1"/>
      <w:numFmt w:val="bullet"/>
      <w:lvlText w:val=""/>
      <w:lvlJc w:val="left"/>
      <w:pPr>
        <w:ind w:left="11240" w:hanging="360"/>
      </w:pPr>
      <w:rPr>
        <w:rFonts w:ascii="Symbol" w:hAnsi="Symbol" w:hint="default"/>
      </w:rPr>
    </w:lvl>
    <w:lvl w:ilvl="4" w:tplc="04090003" w:tentative="1">
      <w:start w:val="1"/>
      <w:numFmt w:val="bullet"/>
      <w:lvlText w:val="o"/>
      <w:lvlJc w:val="left"/>
      <w:pPr>
        <w:ind w:left="11960" w:hanging="360"/>
      </w:pPr>
      <w:rPr>
        <w:rFonts w:ascii="Courier New" w:hAnsi="Courier New" w:cs="Courier New" w:hint="default"/>
      </w:rPr>
    </w:lvl>
    <w:lvl w:ilvl="5" w:tplc="04090005" w:tentative="1">
      <w:start w:val="1"/>
      <w:numFmt w:val="bullet"/>
      <w:lvlText w:val=""/>
      <w:lvlJc w:val="left"/>
      <w:pPr>
        <w:ind w:left="12680" w:hanging="360"/>
      </w:pPr>
      <w:rPr>
        <w:rFonts w:ascii="Wingdings" w:hAnsi="Wingdings" w:hint="default"/>
      </w:rPr>
    </w:lvl>
    <w:lvl w:ilvl="6" w:tplc="04090001" w:tentative="1">
      <w:start w:val="1"/>
      <w:numFmt w:val="bullet"/>
      <w:lvlText w:val=""/>
      <w:lvlJc w:val="left"/>
      <w:pPr>
        <w:ind w:left="13400" w:hanging="360"/>
      </w:pPr>
      <w:rPr>
        <w:rFonts w:ascii="Symbol" w:hAnsi="Symbol" w:hint="default"/>
      </w:rPr>
    </w:lvl>
    <w:lvl w:ilvl="7" w:tplc="04090003" w:tentative="1">
      <w:start w:val="1"/>
      <w:numFmt w:val="bullet"/>
      <w:lvlText w:val="o"/>
      <w:lvlJc w:val="left"/>
      <w:pPr>
        <w:ind w:left="14120" w:hanging="360"/>
      </w:pPr>
      <w:rPr>
        <w:rFonts w:ascii="Courier New" w:hAnsi="Courier New" w:cs="Courier New" w:hint="default"/>
      </w:rPr>
    </w:lvl>
    <w:lvl w:ilvl="8" w:tplc="04090005" w:tentative="1">
      <w:start w:val="1"/>
      <w:numFmt w:val="bullet"/>
      <w:lvlText w:val=""/>
      <w:lvlJc w:val="left"/>
      <w:pPr>
        <w:ind w:left="14840" w:hanging="360"/>
      </w:pPr>
      <w:rPr>
        <w:rFonts w:ascii="Wingdings" w:hAnsi="Wingdings" w:hint="default"/>
      </w:rPr>
    </w:lvl>
  </w:abstractNum>
  <w:abstractNum w:abstractNumId="3" w15:restartNumberingAfterBreak="0">
    <w:nsid w:val="28BB4A0B"/>
    <w:multiLevelType w:val="hybridMultilevel"/>
    <w:tmpl w:val="2D209EB2"/>
    <w:lvl w:ilvl="0" w:tplc="FFFFFFFF">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253E76"/>
    <w:multiLevelType w:val="hybridMultilevel"/>
    <w:tmpl w:val="E8D24686"/>
    <w:lvl w:ilvl="0" w:tplc="FFFFFFFF">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FD71734"/>
    <w:multiLevelType w:val="hybridMultilevel"/>
    <w:tmpl w:val="AB9C2F4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5810741">
    <w:abstractNumId w:val="5"/>
  </w:num>
  <w:num w:numId="2" w16cid:durableId="1932279918">
    <w:abstractNumId w:val="1"/>
  </w:num>
  <w:num w:numId="3" w16cid:durableId="2017418445">
    <w:abstractNumId w:val="4"/>
  </w:num>
  <w:num w:numId="4" w16cid:durableId="2084335455">
    <w:abstractNumId w:val="2"/>
  </w:num>
  <w:num w:numId="5" w16cid:durableId="1397044411">
    <w:abstractNumId w:val="3"/>
  </w:num>
  <w:num w:numId="6" w16cid:durableId="30651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5B55"/>
    <w:rsid w:val="00023750"/>
    <w:rsid w:val="00026258"/>
    <w:rsid w:val="00026DBA"/>
    <w:rsid w:val="00065F9C"/>
    <w:rsid w:val="000708DD"/>
    <w:rsid w:val="00073F77"/>
    <w:rsid w:val="00075DA8"/>
    <w:rsid w:val="00084971"/>
    <w:rsid w:val="00087227"/>
    <w:rsid w:val="00091138"/>
    <w:rsid w:val="00091601"/>
    <w:rsid w:val="000A70A9"/>
    <w:rsid w:val="000B1782"/>
    <w:rsid w:val="000E04AF"/>
    <w:rsid w:val="000E7D85"/>
    <w:rsid w:val="000F1897"/>
    <w:rsid w:val="000F4B8A"/>
    <w:rsid w:val="000F757D"/>
    <w:rsid w:val="00103913"/>
    <w:rsid w:val="0011149C"/>
    <w:rsid w:val="00113A05"/>
    <w:rsid w:val="00116F8F"/>
    <w:rsid w:val="001376B6"/>
    <w:rsid w:val="00140AC8"/>
    <w:rsid w:val="00140ADE"/>
    <w:rsid w:val="00144978"/>
    <w:rsid w:val="0016244F"/>
    <w:rsid w:val="00167DC8"/>
    <w:rsid w:val="00171053"/>
    <w:rsid w:val="00180894"/>
    <w:rsid w:val="00190F9F"/>
    <w:rsid w:val="001C0AEF"/>
    <w:rsid w:val="001D1D77"/>
    <w:rsid w:val="001D3436"/>
    <w:rsid w:val="001D4E47"/>
    <w:rsid w:val="001D5059"/>
    <w:rsid w:val="001D5747"/>
    <w:rsid w:val="001E03B5"/>
    <w:rsid w:val="002147B4"/>
    <w:rsid w:val="00226A84"/>
    <w:rsid w:val="0024133F"/>
    <w:rsid w:val="0025152B"/>
    <w:rsid w:val="00252AE6"/>
    <w:rsid w:val="00255185"/>
    <w:rsid w:val="0025690A"/>
    <w:rsid w:val="00277419"/>
    <w:rsid w:val="00283074"/>
    <w:rsid w:val="00284406"/>
    <w:rsid w:val="002A4777"/>
    <w:rsid w:val="002B06FA"/>
    <w:rsid w:val="002B684E"/>
    <w:rsid w:val="002C1425"/>
    <w:rsid w:val="002C1A51"/>
    <w:rsid w:val="002D0C0E"/>
    <w:rsid w:val="002D58E4"/>
    <w:rsid w:val="002E3F9E"/>
    <w:rsid w:val="002F3BFF"/>
    <w:rsid w:val="002F7461"/>
    <w:rsid w:val="0030201F"/>
    <w:rsid w:val="00305B2D"/>
    <w:rsid w:val="00313964"/>
    <w:rsid w:val="003207A4"/>
    <w:rsid w:val="00325C59"/>
    <w:rsid w:val="00335EA3"/>
    <w:rsid w:val="00344C5B"/>
    <w:rsid w:val="003536F9"/>
    <w:rsid w:val="00362DC5"/>
    <w:rsid w:val="00377273"/>
    <w:rsid w:val="003A1897"/>
    <w:rsid w:val="003B4039"/>
    <w:rsid w:val="003C0F41"/>
    <w:rsid w:val="003D6417"/>
    <w:rsid w:val="003E066D"/>
    <w:rsid w:val="003F058F"/>
    <w:rsid w:val="003F48E2"/>
    <w:rsid w:val="003F6131"/>
    <w:rsid w:val="00412520"/>
    <w:rsid w:val="00413C38"/>
    <w:rsid w:val="00422BE5"/>
    <w:rsid w:val="00436EC5"/>
    <w:rsid w:val="004421E7"/>
    <w:rsid w:val="0045514E"/>
    <w:rsid w:val="00467E8A"/>
    <w:rsid w:val="004778E3"/>
    <w:rsid w:val="0048390E"/>
    <w:rsid w:val="004840D5"/>
    <w:rsid w:val="004A4515"/>
    <w:rsid w:val="004B3D4E"/>
    <w:rsid w:val="004B3F9F"/>
    <w:rsid w:val="004D033D"/>
    <w:rsid w:val="004E09C1"/>
    <w:rsid w:val="004F203B"/>
    <w:rsid w:val="004F2DE3"/>
    <w:rsid w:val="00503A62"/>
    <w:rsid w:val="00503B9D"/>
    <w:rsid w:val="0050416C"/>
    <w:rsid w:val="005268E5"/>
    <w:rsid w:val="005455B4"/>
    <w:rsid w:val="00545828"/>
    <w:rsid w:val="00582F3D"/>
    <w:rsid w:val="00595868"/>
    <w:rsid w:val="005A2042"/>
    <w:rsid w:val="005B4EFC"/>
    <w:rsid w:val="005C123C"/>
    <w:rsid w:val="005C32BF"/>
    <w:rsid w:val="005C6398"/>
    <w:rsid w:val="005E2B52"/>
    <w:rsid w:val="005E4434"/>
    <w:rsid w:val="005F2216"/>
    <w:rsid w:val="005F68E7"/>
    <w:rsid w:val="00601009"/>
    <w:rsid w:val="00602AAA"/>
    <w:rsid w:val="00611057"/>
    <w:rsid w:val="00611212"/>
    <w:rsid w:val="0061476A"/>
    <w:rsid w:val="0062698D"/>
    <w:rsid w:val="00627E5B"/>
    <w:rsid w:val="00634D55"/>
    <w:rsid w:val="006365F5"/>
    <w:rsid w:val="006366BC"/>
    <w:rsid w:val="00662E3A"/>
    <w:rsid w:val="00674355"/>
    <w:rsid w:val="006836C4"/>
    <w:rsid w:val="0068560C"/>
    <w:rsid w:val="0069022F"/>
    <w:rsid w:val="006917CF"/>
    <w:rsid w:val="00695903"/>
    <w:rsid w:val="006A3620"/>
    <w:rsid w:val="006B7C39"/>
    <w:rsid w:val="006C58CA"/>
    <w:rsid w:val="006D0DAC"/>
    <w:rsid w:val="006D414C"/>
    <w:rsid w:val="006D4BA2"/>
    <w:rsid w:val="00714508"/>
    <w:rsid w:val="007214B5"/>
    <w:rsid w:val="00721BF3"/>
    <w:rsid w:val="00723486"/>
    <w:rsid w:val="00736A7E"/>
    <w:rsid w:val="00740882"/>
    <w:rsid w:val="007465CB"/>
    <w:rsid w:val="0075516D"/>
    <w:rsid w:val="00755982"/>
    <w:rsid w:val="007661A2"/>
    <w:rsid w:val="0078262F"/>
    <w:rsid w:val="00787BC4"/>
    <w:rsid w:val="007936FD"/>
    <w:rsid w:val="007A3344"/>
    <w:rsid w:val="007A76D2"/>
    <w:rsid w:val="007C121D"/>
    <w:rsid w:val="007C1FA0"/>
    <w:rsid w:val="007D7025"/>
    <w:rsid w:val="007E3A0C"/>
    <w:rsid w:val="007E5418"/>
    <w:rsid w:val="007E6857"/>
    <w:rsid w:val="008047EA"/>
    <w:rsid w:val="008079EF"/>
    <w:rsid w:val="00807A5D"/>
    <w:rsid w:val="00811563"/>
    <w:rsid w:val="008169B9"/>
    <w:rsid w:val="00843679"/>
    <w:rsid w:val="0084786B"/>
    <w:rsid w:val="008662B1"/>
    <w:rsid w:val="00875BA9"/>
    <w:rsid w:val="00884B7A"/>
    <w:rsid w:val="00887C5B"/>
    <w:rsid w:val="008B2FFE"/>
    <w:rsid w:val="008C0C07"/>
    <w:rsid w:val="008C2612"/>
    <w:rsid w:val="008E2E69"/>
    <w:rsid w:val="008E4CEF"/>
    <w:rsid w:val="008E76AB"/>
    <w:rsid w:val="008F52B1"/>
    <w:rsid w:val="00912377"/>
    <w:rsid w:val="00920E9A"/>
    <w:rsid w:val="0092602A"/>
    <w:rsid w:val="009405F2"/>
    <w:rsid w:val="00940862"/>
    <w:rsid w:val="00947C19"/>
    <w:rsid w:val="00954D63"/>
    <w:rsid w:val="00960627"/>
    <w:rsid w:val="009641B6"/>
    <w:rsid w:val="009720D5"/>
    <w:rsid w:val="009803B6"/>
    <w:rsid w:val="009819C0"/>
    <w:rsid w:val="00982C94"/>
    <w:rsid w:val="00986CD1"/>
    <w:rsid w:val="009901D5"/>
    <w:rsid w:val="00990F52"/>
    <w:rsid w:val="009913DF"/>
    <w:rsid w:val="009965D6"/>
    <w:rsid w:val="00997605"/>
    <w:rsid w:val="009A64EE"/>
    <w:rsid w:val="009B02D5"/>
    <w:rsid w:val="009B37B7"/>
    <w:rsid w:val="009C5BCB"/>
    <w:rsid w:val="009D4D70"/>
    <w:rsid w:val="009E6DF1"/>
    <w:rsid w:val="009F2B0D"/>
    <w:rsid w:val="00A007DD"/>
    <w:rsid w:val="00A23E47"/>
    <w:rsid w:val="00A32888"/>
    <w:rsid w:val="00A347CB"/>
    <w:rsid w:val="00A37A66"/>
    <w:rsid w:val="00A41730"/>
    <w:rsid w:val="00A47B79"/>
    <w:rsid w:val="00A60063"/>
    <w:rsid w:val="00A618EC"/>
    <w:rsid w:val="00A636A2"/>
    <w:rsid w:val="00A73FC4"/>
    <w:rsid w:val="00A84B8B"/>
    <w:rsid w:val="00A86225"/>
    <w:rsid w:val="00A95C8F"/>
    <w:rsid w:val="00AB0CB0"/>
    <w:rsid w:val="00AB116D"/>
    <w:rsid w:val="00AB4001"/>
    <w:rsid w:val="00AB5CDD"/>
    <w:rsid w:val="00AC0747"/>
    <w:rsid w:val="00AC2081"/>
    <w:rsid w:val="00AC3F36"/>
    <w:rsid w:val="00AD4A46"/>
    <w:rsid w:val="00AE0B59"/>
    <w:rsid w:val="00AE6D74"/>
    <w:rsid w:val="00AF6859"/>
    <w:rsid w:val="00B121D0"/>
    <w:rsid w:val="00B122DC"/>
    <w:rsid w:val="00B23829"/>
    <w:rsid w:val="00B35E8F"/>
    <w:rsid w:val="00B41FD6"/>
    <w:rsid w:val="00B470C3"/>
    <w:rsid w:val="00B53406"/>
    <w:rsid w:val="00B560CA"/>
    <w:rsid w:val="00B66395"/>
    <w:rsid w:val="00B766FB"/>
    <w:rsid w:val="00B83A8C"/>
    <w:rsid w:val="00B86318"/>
    <w:rsid w:val="00B86F88"/>
    <w:rsid w:val="00B96F66"/>
    <w:rsid w:val="00BB42EF"/>
    <w:rsid w:val="00BB611F"/>
    <w:rsid w:val="00BC1606"/>
    <w:rsid w:val="00BC314D"/>
    <w:rsid w:val="00BD2E07"/>
    <w:rsid w:val="00BE62E7"/>
    <w:rsid w:val="00BE65C7"/>
    <w:rsid w:val="00BE6E1B"/>
    <w:rsid w:val="00C0029D"/>
    <w:rsid w:val="00C237CB"/>
    <w:rsid w:val="00C24539"/>
    <w:rsid w:val="00C24B81"/>
    <w:rsid w:val="00C53208"/>
    <w:rsid w:val="00C61921"/>
    <w:rsid w:val="00C77EFA"/>
    <w:rsid w:val="00C86595"/>
    <w:rsid w:val="00C90E09"/>
    <w:rsid w:val="00CA1762"/>
    <w:rsid w:val="00CB26E4"/>
    <w:rsid w:val="00CB5D2B"/>
    <w:rsid w:val="00CC1745"/>
    <w:rsid w:val="00CC3FED"/>
    <w:rsid w:val="00CC798C"/>
    <w:rsid w:val="00CD5E9C"/>
    <w:rsid w:val="00CE0DA2"/>
    <w:rsid w:val="00CE3394"/>
    <w:rsid w:val="00CF0010"/>
    <w:rsid w:val="00CF0F42"/>
    <w:rsid w:val="00CF27BB"/>
    <w:rsid w:val="00D0108A"/>
    <w:rsid w:val="00D06278"/>
    <w:rsid w:val="00D114F9"/>
    <w:rsid w:val="00D21212"/>
    <w:rsid w:val="00D30CC0"/>
    <w:rsid w:val="00D479B0"/>
    <w:rsid w:val="00D61719"/>
    <w:rsid w:val="00D63E97"/>
    <w:rsid w:val="00D66393"/>
    <w:rsid w:val="00D727B9"/>
    <w:rsid w:val="00D7546E"/>
    <w:rsid w:val="00D82B60"/>
    <w:rsid w:val="00D91489"/>
    <w:rsid w:val="00D9604A"/>
    <w:rsid w:val="00DA3418"/>
    <w:rsid w:val="00DA378A"/>
    <w:rsid w:val="00DB3CFF"/>
    <w:rsid w:val="00DC5538"/>
    <w:rsid w:val="00DC6FE4"/>
    <w:rsid w:val="00DD3A88"/>
    <w:rsid w:val="00DE09D9"/>
    <w:rsid w:val="00DE7D6B"/>
    <w:rsid w:val="00DF090D"/>
    <w:rsid w:val="00E10BC2"/>
    <w:rsid w:val="00E16A1A"/>
    <w:rsid w:val="00E30400"/>
    <w:rsid w:val="00E3109A"/>
    <w:rsid w:val="00E32202"/>
    <w:rsid w:val="00E4102C"/>
    <w:rsid w:val="00E56B1C"/>
    <w:rsid w:val="00E570DB"/>
    <w:rsid w:val="00E63E8C"/>
    <w:rsid w:val="00E70C27"/>
    <w:rsid w:val="00E80540"/>
    <w:rsid w:val="00E832A9"/>
    <w:rsid w:val="00E904B7"/>
    <w:rsid w:val="00E94A0C"/>
    <w:rsid w:val="00E952AC"/>
    <w:rsid w:val="00E96D64"/>
    <w:rsid w:val="00EB11DE"/>
    <w:rsid w:val="00EB4931"/>
    <w:rsid w:val="00EB6D2B"/>
    <w:rsid w:val="00EB7E31"/>
    <w:rsid w:val="00EC691C"/>
    <w:rsid w:val="00ED143F"/>
    <w:rsid w:val="00ED372A"/>
    <w:rsid w:val="00EE19D8"/>
    <w:rsid w:val="00EF1146"/>
    <w:rsid w:val="00EF559D"/>
    <w:rsid w:val="00F0077E"/>
    <w:rsid w:val="00F024BA"/>
    <w:rsid w:val="00F055E4"/>
    <w:rsid w:val="00F05F96"/>
    <w:rsid w:val="00F20AD5"/>
    <w:rsid w:val="00F25B73"/>
    <w:rsid w:val="00F3055C"/>
    <w:rsid w:val="00F36743"/>
    <w:rsid w:val="00F36A9D"/>
    <w:rsid w:val="00F37226"/>
    <w:rsid w:val="00F544D6"/>
    <w:rsid w:val="00F652DC"/>
    <w:rsid w:val="00F82F99"/>
    <w:rsid w:val="00F9200C"/>
    <w:rsid w:val="00FA348C"/>
    <w:rsid w:val="00FA7396"/>
    <w:rsid w:val="00FB58A4"/>
    <w:rsid w:val="00FB7BBB"/>
    <w:rsid w:val="00FC4D32"/>
    <w:rsid w:val="00FD35B8"/>
    <w:rsid w:val="00FD5276"/>
    <w:rsid w:val="00FE160A"/>
    <w:rsid w:val="00FE48F9"/>
    <w:rsid w:val="00FF5B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2088</Words>
  <Characters>11905</Characters>
  <Application>Microsoft Office Word</Application>
  <DocSecurity>0</DocSecurity>
  <Lines>99</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عذراء</cp:lastModifiedBy>
  <cp:revision>2</cp:revision>
  <dcterms:created xsi:type="dcterms:W3CDTF">2026-06-23T12:49:00Z</dcterms:created>
  <dcterms:modified xsi:type="dcterms:W3CDTF">2026-06-23T12:49:00Z</dcterms:modified>
</cp:coreProperties>
</file>