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62626" w:rsidRDefault="009125CE">
      <w:pPr>
        <w:rPr>
          <w:rFonts w:ascii="Sakkal Majalla" w:hAnsi="Sakkal Majalla" w:cs="Sakkal Majalla"/>
          <w:b/>
          <w:bCs/>
          <w:sz w:val="28"/>
          <w:szCs w:val="28"/>
          <w:lang w:bidi="ar-EG"/>
        </w:rPr>
      </w:pPr>
      <w:r w:rsidRPr="00662626">
        <w:rPr>
          <w:rFonts w:ascii="Sakkal Majalla" w:hAnsi="Sakkal Majalla" w:cs="Sakkal Majalla"/>
          <w:b/>
          <w:bCs/>
          <w:sz w:val="28"/>
          <w:szCs w:val="28"/>
          <w:rtl/>
          <w:lang w:bidi="ar-EG"/>
        </w:rPr>
        <w:t xml:space="preserve">جامعة ميدأوشن </w:t>
      </w:r>
    </w:p>
    <w:p w14:paraId="1E957002" w14:textId="04B27A9D" w:rsidR="00F546CE" w:rsidRPr="00662626" w:rsidRDefault="009125CE">
      <w:pPr>
        <w:rPr>
          <w:rFonts w:ascii="Sakkal Majalla" w:hAnsi="Sakkal Majalla" w:cs="Sakkal Majalla"/>
          <w:b/>
          <w:bCs/>
          <w:sz w:val="28"/>
          <w:szCs w:val="28"/>
          <w:rtl/>
          <w:lang w:bidi="ar-EG"/>
        </w:rPr>
      </w:pPr>
      <w:r w:rsidRPr="00662626">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62626">
        <w:rPr>
          <w:rFonts w:ascii="Sakkal Majalla" w:hAnsi="Sakkal Majalla" w:cs="Sakkal Majalla"/>
          <w:b/>
          <w:bCs/>
          <w:sz w:val="28"/>
          <w:szCs w:val="28"/>
          <w:lang w:bidi="ar-EG"/>
        </w:rPr>
        <w:t xml:space="preserve">    </w:t>
      </w:r>
      <w:r w:rsidRPr="00662626">
        <w:rPr>
          <w:rFonts w:ascii="Sakkal Majalla" w:hAnsi="Sakkal Majalla" w:cs="Sakkal Majalla"/>
          <w:b/>
          <w:bCs/>
          <w:sz w:val="28"/>
          <w:szCs w:val="28"/>
          <w:rtl/>
          <w:lang w:bidi="ar-EG"/>
        </w:rPr>
        <w:t xml:space="preserve">كلية الإدارة </w:t>
      </w:r>
    </w:p>
    <w:p w14:paraId="3969304E" w14:textId="77777777" w:rsidR="002C5F6A" w:rsidRPr="002C5F6A" w:rsidRDefault="002C5F6A" w:rsidP="002C5F6A">
      <w:pPr>
        <w:rPr>
          <w:rFonts w:ascii="Sakkal Majalla" w:hAnsi="Sakkal Majalla" w:cs="Sakkal Majalla"/>
          <w:b/>
          <w:bCs/>
          <w:sz w:val="28"/>
          <w:szCs w:val="28"/>
          <w:rtl/>
        </w:rPr>
      </w:pPr>
      <w:r w:rsidRPr="002C5F6A">
        <w:rPr>
          <w:rFonts w:ascii="Sakkal Majalla" w:hAnsi="Sakkal Majalla" w:cs="Sakkal Majalla"/>
          <w:b/>
          <w:bCs/>
          <w:sz w:val="28"/>
          <w:szCs w:val="28"/>
          <w:rtl/>
          <w:lang w:bidi="ar-EG"/>
        </w:rPr>
        <w:t>قسم / تخصص</w:t>
      </w:r>
      <w:r w:rsidRPr="002C5F6A">
        <w:rPr>
          <w:rFonts w:ascii="Sakkal Majalla" w:hAnsi="Sakkal Majalla" w:cs="Sakkal Majalla" w:hint="cs"/>
          <w:b/>
          <w:bCs/>
          <w:sz w:val="28"/>
          <w:szCs w:val="28"/>
          <w:rtl/>
          <w:lang w:bidi="ar-EG"/>
        </w:rPr>
        <w:t>:</w:t>
      </w:r>
      <w:r w:rsidRPr="002C5F6A">
        <w:rPr>
          <w:rFonts w:ascii="Sakkal Majalla" w:hAnsi="Sakkal Majalla" w:cs="Sakkal Majalla" w:hint="cs"/>
          <w:b/>
          <w:bCs/>
          <w:sz w:val="28"/>
          <w:szCs w:val="28"/>
          <w:rtl/>
        </w:rPr>
        <w:t xml:space="preserve"> ماجستير  إدارة مخاطر</w:t>
      </w:r>
    </w:p>
    <w:p w14:paraId="11A91486" w14:textId="77777777" w:rsidR="009125CE" w:rsidRPr="00662626" w:rsidRDefault="009125CE">
      <w:pPr>
        <w:rPr>
          <w:rFonts w:ascii="Sakkal Majalla" w:hAnsi="Sakkal Majalla" w:cs="Sakkal Majalla"/>
          <w:sz w:val="28"/>
          <w:szCs w:val="28"/>
          <w:rtl/>
          <w:lang w:bidi="ar-EG"/>
        </w:rPr>
      </w:pPr>
    </w:p>
    <w:p w14:paraId="3A7BF367" w14:textId="77777777" w:rsidR="009125CE" w:rsidRPr="00662626" w:rsidRDefault="009125CE" w:rsidP="009125CE">
      <w:pPr>
        <w:rPr>
          <w:rFonts w:ascii="Sakkal Majalla" w:hAnsi="Sakkal Majalla" w:cs="Sakkal Majalla"/>
          <w:sz w:val="28"/>
          <w:szCs w:val="28"/>
          <w:rtl/>
          <w:lang w:bidi="ar-EG"/>
        </w:rPr>
      </w:pPr>
    </w:p>
    <w:p w14:paraId="5F6542BF" w14:textId="77777777" w:rsidR="009125CE" w:rsidRPr="00662626" w:rsidRDefault="009125CE" w:rsidP="009125CE">
      <w:pPr>
        <w:rPr>
          <w:rFonts w:ascii="Sakkal Majalla" w:hAnsi="Sakkal Majalla" w:cs="Sakkal Majalla"/>
          <w:sz w:val="28"/>
          <w:szCs w:val="28"/>
          <w:rtl/>
          <w:lang w:bidi="ar-EG"/>
        </w:rPr>
      </w:pPr>
    </w:p>
    <w:p w14:paraId="08401F45" w14:textId="03730E5D" w:rsidR="009125CE" w:rsidRPr="00662626" w:rsidRDefault="009125CE" w:rsidP="009125CE">
      <w:pPr>
        <w:jc w:val="center"/>
        <w:rPr>
          <w:rFonts w:ascii="Sakkal Majalla" w:hAnsi="Sakkal Majalla" w:cs="Sakkal Majalla"/>
          <w:b/>
          <w:bCs/>
          <w:sz w:val="28"/>
          <w:szCs w:val="28"/>
          <w:rtl/>
          <w:lang w:bidi="ar-EG"/>
        </w:rPr>
      </w:pPr>
      <w:r w:rsidRPr="00662626">
        <w:rPr>
          <w:rFonts w:ascii="Sakkal Majalla" w:hAnsi="Sakkal Majalla" w:cs="Sakkal Majalla"/>
          <w:b/>
          <w:bCs/>
          <w:sz w:val="28"/>
          <w:szCs w:val="28"/>
          <w:rtl/>
          <w:lang w:bidi="ar-EG"/>
        </w:rPr>
        <w:t>العنوان</w:t>
      </w:r>
      <w:r w:rsidR="0065026B">
        <w:rPr>
          <w:rFonts w:ascii="Sakkal Majalla" w:hAnsi="Sakkal Majalla" w:cs="Sakkal Majalla" w:hint="cs"/>
          <w:b/>
          <w:bCs/>
          <w:sz w:val="28"/>
          <w:szCs w:val="28"/>
          <w:rtl/>
          <w:lang w:bidi="ar-EG"/>
        </w:rPr>
        <w:t>/</w:t>
      </w:r>
    </w:p>
    <w:p w14:paraId="3B357C95" w14:textId="77777777" w:rsidR="002C5F6A" w:rsidRPr="002C5F6A" w:rsidRDefault="002C5F6A" w:rsidP="002C5F6A">
      <w:pPr>
        <w:jc w:val="center"/>
        <w:rPr>
          <w:rFonts w:ascii="Sakkal Majalla" w:hAnsi="Sakkal Majalla" w:cs="Sakkal Majalla"/>
          <w:b/>
          <w:bCs/>
          <w:sz w:val="32"/>
          <w:szCs w:val="32"/>
          <w:lang w:bidi="ar-EG"/>
        </w:rPr>
      </w:pPr>
      <w:r w:rsidRPr="002C5F6A">
        <w:rPr>
          <w:rFonts w:ascii="Sakkal Majalla" w:hAnsi="Sakkal Majalla" w:cs="Sakkal Majalla"/>
          <w:b/>
          <w:bCs/>
          <w:sz w:val="32"/>
          <w:szCs w:val="32"/>
          <w:rtl/>
          <w:lang w:bidi="ar-EG"/>
        </w:rPr>
        <w:t>تقييم فعالية أنظمة إدارة الأمن</w:t>
      </w:r>
      <w:r w:rsidRPr="002C5F6A">
        <w:rPr>
          <w:rFonts w:ascii="Sakkal Majalla" w:hAnsi="Sakkal Majalla" w:cs="Sakkal Majalla"/>
          <w:b/>
          <w:bCs/>
          <w:sz w:val="32"/>
          <w:szCs w:val="32"/>
          <w:lang w:bidi="ar-EG"/>
        </w:rPr>
        <w:t xml:space="preserve"> (SeMS) </w:t>
      </w:r>
      <w:r w:rsidRPr="002C5F6A">
        <w:rPr>
          <w:rFonts w:ascii="Sakkal Majalla" w:hAnsi="Sakkal Majalla" w:cs="Sakkal Majalla"/>
          <w:b/>
          <w:bCs/>
          <w:sz w:val="32"/>
          <w:szCs w:val="32"/>
          <w:rtl/>
          <w:lang w:bidi="ar-EG"/>
        </w:rPr>
        <w:t>في تعزيز مرونة سلسلة الإمداد في الشحن الجوي</w:t>
      </w:r>
    </w:p>
    <w:p w14:paraId="3024630C" w14:textId="77777777" w:rsidR="009125CE" w:rsidRPr="00662626" w:rsidRDefault="009125CE" w:rsidP="00FA06AE">
      <w:pPr>
        <w:rPr>
          <w:rFonts w:ascii="Sakkal Majalla" w:hAnsi="Sakkal Majalla" w:cs="Sakkal Majalla"/>
          <w:sz w:val="28"/>
          <w:szCs w:val="28"/>
          <w:rtl/>
          <w:lang w:bidi="ar-EG"/>
        </w:rPr>
      </w:pPr>
    </w:p>
    <w:p w14:paraId="232F19A4" w14:textId="77777777" w:rsidR="009125CE" w:rsidRPr="00662626" w:rsidRDefault="009125CE" w:rsidP="009125CE">
      <w:pPr>
        <w:jc w:val="center"/>
        <w:rPr>
          <w:rFonts w:ascii="Sakkal Majalla" w:hAnsi="Sakkal Majalla" w:cs="Sakkal Majalla"/>
          <w:sz w:val="28"/>
          <w:szCs w:val="28"/>
          <w:rtl/>
          <w:lang w:bidi="ar-EG"/>
        </w:rPr>
      </w:pPr>
    </w:p>
    <w:p w14:paraId="0EB57E30" w14:textId="77777777" w:rsidR="009125CE" w:rsidRPr="00662626" w:rsidRDefault="009125CE" w:rsidP="009125CE">
      <w:pPr>
        <w:jc w:val="center"/>
        <w:rPr>
          <w:rFonts w:ascii="Sakkal Majalla" w:hAnsi="Sakkal Majalla" w:cs="Sakkal Majalla"/>
          <w:b/>
          <w:bCs/>
          <w:sz w:val="28"/>
          <w:szCs w:val="28"/>
          <w:rtl/>
          <w:lang w:bidi="ar-EG"/>
        </w:rPr>
      </w:pPr>
    </w:p>
    <w:p w14:paraId="751A7E65" w14:textId="6D872A85" w:rsidR="009125CE" w:rsidRPr="00662626" w:rsidRDefault="009125CE" w:rsidP="009125CE">
      <w:pPr>
        <w:jc w:val="center"/>
        <w:rPr>
          <w:rFonts w:ascii="Sakkal Majalla" w:hAnsi="Sakkal Majalla" w:cs="Sakkal Majalla"/>
          <w:b/>
          <w:bCs/>
          <w:sz w:val="28"/>
          <w:szCs w:val="28"/>
          <w:rtl/>
          <w:lang w:bidi="ar-EG"/>
        </w:rPr>
      </w:pPr>
      <w:r w:rsidRPr="00662626">
        <w:rPr>
          <w:rFonts w:ascii="Sakkal Majalla" w:hAnsi="Sakkal Majalla" w:cs="Sakkal Majalla"/>
          <w:b/>
          <w:bCs/>
          <w:sz w:val="28"/>
          <w:szCs w:val="28"/>
          <w:rtl/>
          <w:lang w:bidi="ar-EG"/>
        </w:rPr>
        <w:t>إعداد الطالب/</w:t>
      </w:r>
    </w:p>
    <w:p w14:paraId="6287304F" w14:textId="77777777" w:rsidR="00FA06AE" w:rsidRPr="00FA06AE" w:rsidRDefault="00FA06AE" w:rsidP="00FA06AE">
      <w:pPr>
        <w:jc w:val="center"/>
        <w:rPr>
          <w:rFonts w:ascii="Sakkal Majalla" w:hAnsi="Sakkal Majalla" w:cs="Sakkal Majalla"/>
          <w:b/>
          <w:bCs/>
          <w:sz w:val="28"/>
          <w:szCs w:val="28"/>
          <w:rtl/>
          <w:lang w:bidi="ar-EG"/>
        </w:rPr>
      </w:pPr>
      <w:r w:rsidRPr="00FA06AE">
        <w:rPr>
          <w:rFonts w:ascii="Sakkal Majalla" w:hAnsi="Sakkal Majalla" w:cs="Sakkal Majalla" w:hint="cs"/>
          <w:b/>
          <w:bCs/>
          <w:sz w:val="28"/>
          <w:szCs w:val="28"/>
          <w:rtl/>
          <w:lang w:bidi="ar-EG"/>
        </w:rPr>
        <w:t>أحمد فيصل الأحمدي</w:t>
      </w:r>
      <w:r w:rsidRPr="00FA06AE">
        <w:rPr>
          <w:rFonts w:ascii="Sakkal Majalla" w:hAnsi="Sakkal Majalla" w:cs="Sakkal Majalla"/>
          <w:b/>
          <w:bCs/>
          <w:sz w:val="28"/>
          <w:szCs w:val="28"/>
          <w:rtl/>
          <w:lang w:bidi="ar-EG"/>
        </w:rPr>
        <w:br/>
      </w:r>
      <w:r w:rsidRPr="00FA06AE">
        <w:rPr>
          <w:rFonts w:ascii="Sakkal Majalla" w:hAnsi="Sakkal Majalla" w:cs="Sakkal Majalla" w:hint="cs"/>
          <w:b/>
          <w:bCs/>
          <w:sz w:val="28"/>
          <w:szCs w:val="28"/>
          <w:rtl/>
          <w:lang w:bidi="ar-EG"/>
        </w:rPr>
        <w:t>251001667</w:t>
      </w:r>
    </w:p>
    <w:p w14:paraId="76AA45C9" w14:textId="77777777" w:rsidR="009125CE" w:rsidRPr="00662626" w:rsidRDefault="009125CE" w:rsidP="009125CE">
      <w:pPr>
        <w:jc w:val="center"/>
        <w:rPr>
          <w:rFonts w:ascii="Sakkal Majalla" w:hAnsi="Sakkal Majalla" w:cs="Sakkal Majalla"/>
          <w:b/>
          <w:bCs/>
          <w:sz w:val="28"/>
          <w:szCs w:val="28"/>
          <w:rtl/>
          <w:lang w:bidi="ar-EG"/>
        </w:rPr>
      </w:pPr>
    </w:p>
    <w:p w14:paraId="3D3CBDF8" w14:textId="77777777" w:rsidR="009125CE" w:rsidRPr="00662626" w:rsidRDefault="009125CE" w:rsidP="009125CE">
      <w:pPr>
        <w:jc w:val="center"/>
        <w:rPr>
          <w:rFonts w:ascii="Sakkal Majalla" w:hAnsi="Sakkal Majalla" w:cs="Sakkal Majalla"/>
          <w:b/>
          <w:bCs/>
          <w:sz w:val="28"/>
          <w:szCs w:val="28"/>
          <w:rtl/>
          <w:lang w:bidi="ar-EG"/>
        </w:rPr>
      </w:pPr>
    </w:p>
    <w:p w14:paraId="58D6152F" w14:textId="77777777" w:rsidR="009125CE" w:rsidRPr="00662626" w:rsidRDefault="009125CE" w:rsidP="009125CE">
      <w:pPr>
        <w:jc w:val="center"/>
        <w:rPr>
          <w:rFonts w:ascii="Sakkal Majalla" w:hAnsi="Sakkal Majalla" w:cs="Sakkal Majalla"/>
          <w:b/>
          <w:bCs/>
          <w:sz w:val="28"/>
          <w:szCs w:val="28"/>
          <w:rtl/>
          <w:lang w:bidi="ar-EG"/>
        </w:rPr>
      </w:pPr>
    </w:p>
    <w:p w14:paraId="5F4EE2DE" w14:textId="1A92484F" w:rsidR="009125CE" w:rsidRPr="00662626" w:rsidRDefault="009125CE" w:rsidP="009125CE">
      <w:pPr>
        <w:jc w:val="center"/>
        <w:rPr>
          <w:rFonts w:ascii="Sakkal Majalla" w:hAnsi="Sakkal Majalla" w:cs="Sakkal Majalla"/>
          <w:b/>
          <w:bCs/>
          <w:sz w:val="28"/>
          <w:szCs w:val="28"/>
          <w:rtl/>
          <w:lang w:bidi="ar-EG"/>
        </w:rPr>
      </w:pPr>
      <w:r w:rsidRPr="00662626">
        <w:rPr>
          <w:rFonts w:ascii="Sakkal Majalla" w:hAnsi="Sakkal Majalla" w:cs="Sakkal Majalla"/>
          <w:b/>
          <w:bCs/>
          <w:sz w:val="28"/>
          <w:szCs w:val="28"/>
          <w:rtl/>
          <w:lang w:bidi="ar-EG"/>
        </w:rPr>
        <w:t>إشراف/</w:t>
      </w:r>
    </w:p>
    <w:p w14:paraId="2EFA31CD" w14:textId="63FDA1D0" w:rsidR="009125CE" w:rsidRPr="00662626" w:rsidRDefault="00D04F62" w:rsidP="009125CE">
      <w:pPr>
        <w:jc w:val="center"/>
        <w:rPr>
          <w:rFonts w:ascii="Sakkal Majalla" w:hAnsi="Sakkal Majalla" w:cs="Sakkal Majalla"/>
          <w:b/>
          <w:bCs/>
          <w:sz w:val="28"/>
          <w:szCs w:val="28"/>
          <w:rtl/>
          <w:lang w:bidi="ar-EG"/>
        </w:rPr>
      </w:pPr>
      <w:r w:rsidRPr="00662626">
        <w:rPr>
          <w:rFonts w:ascii="Sakkal Majalla" w:hAnsi="Sakkal Majalla" w:cs="Sakkal Majalla" w:hint="cs"/>
          <w:b/>
          <w:bCs/>
          <w:sz w:val="28"/>
          <w:szCs w:val="28"/>
          <w:rtl/>
          <w:lang w:bidi="ar-EG"/>
        </w:rPr>
        <w:t>د.الفيصل عبد الحميد</w:t>
      </w:r>
      <w:r w:rsidRPr="00662626">
        <w:rPr>
          <w:rFonts w:ascii="Sakkal Majalla" w:hAnsi="Sakkal Majalla" w:cs="Sakkal Majalla"/>
          <w:b/>
          <w:bCs/>
          <w:sz w:val="28"/>
          <w:szCs w:val="28"/>
          <w:rtl/>
          <w:lang w:bidi="ar-EG"/>
        </w:rPr>
        <w:br/>
      </w:r>
      <w:r w:rsidRPr="00662626">
        <w:rPr>
          <w:rFonts w:ascii="Sakkal Majalla" w:hAnsi="Sakkal Majalla" w:cs="Sakkal Majalla" w:hint="cs"/>
          <w:b/>
          <w:bCs/>
          <w:sz w:val="28"/>
          <w:szCs w:val="28"/>
          <w:rtl/>
          <w:lang w:bidi="ar-EG"/>
        </w:rPr>
        <w:t>د.فايز جراد</w:t>
      </w:r>
    </w:p>
    <w:p w14:paraId="16CF2D6A" w14:textId="77777777" w:rsidR="009125CE" w:rsidRPr="00662626" w:rsidRDefault="009125CE" w:rsidP="009125CE">
      <w:pPr>
        <w:jc w:val="center"/>
        <w:rPr>
          <w:rFonts w:ascii="Sakkal Majalla" w:hAnsi="Sakkal Majalla" w:cs="Sakkal Majalla"/>
          <w:b/>
          <w:bCs/>
          <w:sz w:val="28"/>
          <w:szCs w:val="28"/>
          <w:rtl/>
          <w:lang w:bidi="ar-EG"/>
        </w:rPr>
      </w:pPr>
    </w:p>
    <w:p w14:paraId="22738CC6" w14:textId="77777777" w:rsidR="009125CE" w:rsidRPr="00662626" w:rsidRDefault="009125CE" w:rsidP="009125CE">
      <w:pPr>
        <w:jc w:val="center"/>
        <w:rPr>
          <w:rFonts w:ascii="Sakkal Majalla" w:hAnsi="Sakkal Majalla" w:cs="Sakkal Majalla"/>
          <w:b/>
          <w:bCs/>
          <w:sz w:val="28"/>
          <w:szCs w:val="28"/>
          <w:rtl/>
          <w:lang w:bidi="ar-EG"/>
        </w:rPr>
      </w:pPr>
    </w:p>
    <w:p w14:paraId="14480418" w14:textId="78A6C3AC" w:rsidR="009125CE" w:rsidRPr="00662626" w:rsidRDefault="009125CE" w:rsidP="009125CE">
      <w:pPr>
        <w:jc w:val="center"/>
        <w:rPr>
          <w:rFonts w:ascii="Sakkal Majalla" w:hAnsi="Sakkal Majalla" w:cs="Sakkal Majalla"/>
          <w:b/>
          <w:bCs/>
          <w:sz w:val="28"/>
          <w:szCs w:val="28"/>
          <w:rtl/>
          <w:lang w:bidi="ar-EG"/>
        </w:rPr>
      </w:pPr>
      <w:r w:rsidRPr="00662626">
        <w:rPr>
          <w:rFonts w:ascii="Sakkal Majalla" w:hAnsi="Sakkal Majalla" w:cs="Sakkal Majalla"/>
          <w:b/>
          <w:bCs/>
          <w:sz w:val="28"/>
          <w:szCs w:val="28"/>
          <w:rtl/>
          <w:lang w:bidi="ar-EG"/>
        </w:rPr>
        <w:t>العام الدراسي:</w:t>
      </w:r>
    </w:p>
    <w:p w14:paraId="0ECF42F7" w14:textId="61BC475D" w:rsidR="009125CE" w:rsidRPr="00662626" w:rsidRDefault="009125CE" w:rsidP="009125CE">
      <w:pPr>
        <w:jc w:val="center"/>
        <w:rPr>
          <w:rFonts w:ascii="Sakkal Majalla" w:hAnsi="Sakkal Majalla" w:cs="Sakkal Majalla" w:hint="cs"/>
          <w:b/>
          <w:bCs/>
          <w:sz w:val="28"/>
          <w:szCs w:val="28"/>
          <w:rtl/>
        </w:rPr>
      </w:pPr>
      <w:r w:rsidRPr="00662626">
        <w:rPr>
          <w:rFonts w:ascii="Sakkal Majalla" w:hAnsi="Sakkal Majalla" w:cs="Sakkal Majalla"/>
          <w:b/>
          <w:bCs/>
          <w:sz w:val="28"/>
          <w:szCs w:val="28"/>
          <w:rtl/>
          <w:lang w:bidi="ar-EG"/>
        </w:rPr>
        <w:t>202</w:t>
      </w:r>
      <w:r w:rsidR="00853975">
        <w:rPr>
          <w:rFonts w:ascii="Sakkal Majalla" w:hAnsi="Sakkal Majalla" w:cs="Sakkal Majalla" w:hint="cs"/>
          <w:b/>
          <w:bCs/>
          <w:sz w:val="28"/>
          <w:szCs w:val="28"/>
          <w:rtl/>
        </w:rPr>
        <w:t>5</w:t>
      </w:r>
    </w:p>
    <w:p w14:paraId="050540D1" w14:textId="77777777" w:rsidR="009125CE" w:rsidRPr="00662626" w:rsidRDefault="009125CE" w:rsidP="009125CE">
      <w:pPr>
        <w:rPr>
          <w:rFonts w:ascii="Sakkal Majalla" w:hAnsi="Sakkal Majalla" w:cs="Sakkal Majalla"/>
          <w:sz w:val="28"/>
          <w:szCs w:val="28"/>
        </w:rPr>
      </w:pPr>
    </w:p>
    <w:p w14:paraId="11532365" w14:textId="77777777" w:rsidR="009125CE" w:rsidRPr="00662626" w:rsidRDefault="009125CE" w:rsidP="009125CE">
      <w:pPr>
        <w:rPr>
          <w:rFonts w:ascii="Sakkal Majalla" w:hAnsi="Sakkal Majalla" w:cs="Sakkal Majalla"/>
          <w:sz w:val="28"/>
          <w:szCs w:val="28"/>
        </w:rPr>
      </w:pPr>
    </w:p>
    <w:p w14:paraId="2EEED256" w14:textId="77777777" w:rsidR="009125CE" w:rsidRPr="00662626" w:rsidRDefault="009125CE" w:rsidP="009125CE">
      <w:pPr>
        <w:rPr>
          <w:rFonts w:ascii="Sakkal Majalla" w:hAnsi="Sakkal Majalla" w:cs="Sakkal Majalla"/>
          <w:sz w:val="28"/>
          <w:szCs w:val="28"/>
        </w:rPr>
      </w:pPr>
    </w:p>
    <w:p w14:paraId="1C63B50E" w14:textId="77777777" w:rsidR="009125CE" w:rsidRPr="00662626" w:rsidRDefault="009125CE" w:rsidP="009125CE">
      <w:pPr>
        <w:rPr>
          <w:rFonts w:ascii="Sakkal Majalla" w:hAnsi="Sakkal Majalla" w:cs="Sakkal Majalla"/>
          <w:sz w:val="28"/>
          <w:szCs w:val="28"/>
        </w:rPr>
      </w:pPr>
    </w:p>
    <w:p w14:paraId="16F3599D" w14:textId="77777777" w:rsidR="009125CE" w:rsidRPr="00662626" w:rsidRDefault="009125CE" w:rsidP="009125CE">
      <w:pPr>
        <w:rPr>
          <w:rFonts w:ascii="Sakkal Majalla" w:hAnsi="Sakkal Majalla" w:cs="Sakkal Majalla"/>
          <w:sz w:val="28"/>
          <w:szCs w:val="28"/>
        </w:rPr>
      </w:pPr>
    </w:p>
    <w:p w14:paraId="6C580A02" w14:textId="77777777" w:rsidR="009125CE" w:rsidRPr="00662626" w:rsidRDefault="009125CE" w:rsidP="009125CE">
      <w:pPr>
        <w:rPr>
          <w:rFonts w:ascii="Sakkal Majalla" w:hAnsi="Sakkal Majalla" w:cs="Sakkal Majalla"/>
          <w:sz w:val="28"/>
          <w:szCs w:val="28"/>
        </w:rPr>
      </w:pPr>
    </w:p>
    <w:p w14:paraId="3D9F0042" w14:textId="77777777" w:rsidR="009125CE" w:rsidRPr="00662626" w:rsidRDefault="009125CE" w:rsidP="009125CE">
      <w:pPr>
        <w:rPr>
          <w:rFonts w:ascii="Sakkal Majalla" w:hAnsi="Sakkal Majalla" w:cs="Sakkal Majalla"/>
          <w:sz w:val="28"/>
          <w:szCs w:val="28"/>
          <w:rtl/>
        </w:rPr>
      </w:pPr>
    </w:p>
    <w:p w14:paraId="14F26805" w14:textId="77777777" w:rsidR="009125CE" w:rsidRPr="00662626" w:rsidRDefault="009125CE" w:rsidP="009125CE">
      <w:pPr>
        <w:rPr>
          <w:rFonts w:ascii="Sakkal Majalla" w:hAnsi="Sakkal Majalla" w:cs="Sakkal Majalla"/>
          <w:sz w:val="28"/>
          <w:szCs w:val="28"/>
          <w:rtl/>
        </w:rPr>
      </w:pPr>
    </w:p>
    <w:p w14:paraId="6DC9CDB1" w14:textId="77777777" w:rsidR="009125CE" w:rsidRPr="00662626" w:rsidRDefault="009125CE" w:rsidP="009125CE">
      <w:pPr>
        <w:rPr>
          <w:rFonts w:ascii="Sakkal Majalla" w:hAnsi="Sakkal Majalla" w:cs="Sakkal Majalla"/>
          <w:sz w:val="28"/>
          <w:szCs w:val="28"/>
          <w:rtl/>
        </w:rPr>
      </w:pPr>
    </w:p>
    <w:p w14:paraId="79B4C366" w14:textId="77777777" w:rsidR="009125CE" w:rsidRPr="00662626" w:rsidRDefault="009125CE" w:rsidP="009125CE">
      <w:pPr>
        <w:rPr>
          <w:rFonts w:ascii="Sakkal Majalla" w:hAnsi="Sakkal Majalla" w:cs="Sakkal Majalla"/>
          <w:sz w:val="28"/>
          <w:szCs w:val="28"/>
          <w:rtl/>
        </w:rPr>
      </w:pPr>
    </w:p>
    <w:p w14:paraId="272E54B1" w14:textId="77777777" w:rsidR="009125CE" w:rsidRPr="00662626" w:rsidRDefault="009125CE" w:rsidP="009125CE">
      <w:pPr>
        <w:rPr>
          <w:rFonts w:ascii="Sakkal Majalla" w:hAnsi="Sakkal Majalla" w:cs="Sakkal Majalla"/>
          <w:sz w:val="28"/>
          <w:szCs w:val="28"/>
          <w:rtl/>
        </w:rPr>
      </w:pPr>
    </w:p>
    <w:p w14:paraId="700D5866" w14:textId="268A13B5" w:rsidR="009125CE" w:rsidRPr="00662626" w:rsidRDefault="009125CE" w:rsidP="009125CE">
      <w:pPr>
        <w:jc w:val="center"/>
        <w:rPr>
          <w:rFonts w:ascii="Sakkal Majalla" w:hAnsi="Sakkal Majalla" w:cs="Sakkal Majalla"/>
          <w:b/>
          <w:bCs/>
          <w:sz w:val="48"/>
          <w:szCs w:val="48"/>
          <w:rtl/>
        </w:rPr>
      </w:pPr>
      <w:r w:rsidRPr="00662626">
        <w:rPr>
          <w:rFonts w:ascii="Sakkal Majalla" w:hAnsi="Sakkal Majalla" w:cs="Sakkal Majalla" w:hint="cs"/>
          <w:b/>
          <w:bCs/>
          <w:sz w:val="48"/>
          <w:szCs w:val="48"/>
          <w:rtl/>
        </w:rPr>
        <w:t>الفصل الأول</w:t>
      </w:r>
    </w:p>
    <w:p w14:paraId="231E38BB" w14:textId="77777777" w:rsidR="009125CE" w:rsidRPr="00662626" w:rsidRDefault="009125CE" w:rsidP="009125CE">
      <w:pPr>
        <w:rPr>
          <w:rFonts w:ascii="Sakkal Majalla" w:hAnsi="Sakkal Majalla" w:cs="Sakkal Majalla"/>
          <w:sz w:val="28"/>
          <w:szCs w:val="28"/>
          <w:rtl/>
        </w:rPr>
      </w:pPr>
    </w:p>
    <w:p w14:paraId="2EA6585C" w14:textId="77777777" w:rsidR="009125CE" w:rsidRPr="00662626" w:rsidRDefault="009125CE" w:rsidP="009125CE">
      <w:pPr>
        <w:rPr>
          <w:rFonts w:ascii="Sakkal Majalla" w:hAnsi="Sakkal Majalla" w:cs="Sakkal Majalla"/>
          <w:sz w:val="28"/>
          <w:szCs w:val="28"/>
          <w:rtl/>
        </w:rPr>
      </w:pPr>
    </w:p>
    <w:p w14:paraId="7F3B8E80" w14:textId="77777777" w:rsidR="009125CE" w:rsidRPr="00662626" w:rsidRDefault="009125CE" w:rsidP="009125CE">
      <w:pPr>
        <w:rPr>
          <w:rFonts w:ascii="Sakkal Majalla" w:hAnsi="Sakkal Majalla" w:cs="Sakkal Majalla"/>
          <w:sz w:val="28"/>
          <w:szCs w:val="28"/>
          <w:rtl/>
        </w:rPr>
      </w:pPr>
    </w:p>
    <w:p w14:paraId="0BA12696" w14:textId="77777777" w:rsidR="009125CE" w:rsidRPr="00662626" w:rsidRDefault="009125CE" w:rsidP="009125CE">
      <w:pPr>
        <w:rPr>
          <w:rFonts w:ascii="Sakkal Majalla" w:hAnsi="Sakkal Majalla" w:cs="Sakkal Majalla"/>
          <w:sz w:val="28"/>
          <w:szCs w:val="28"/>
          <w:rtl/>
        </w:rPr>
      </w:pPr>
    </w:p>
    <w:p w14:paraId="26F6AB57" w14:textId="77777777" w:rsidR="009125CE" w:rsidRPr="00662626" w:rsidRDefault="009125CE" w:rsidP="009125CE">
      <w:pPr>
        <w:rPr>
          <w:rFonts w:ascii="Sakkal Majalla" w:hAnsi="Sakkal Majalla" w:cs="Sakkal Majalla"/>
          <w:sz w:val="28"/>
          <w:szCs w:val="28"/>
          <w:rtl/>
        </w:rPr>
      </w:pPr>
    </w:p>
    <w:p w14:paraId="137908B8" w14:textId="77777777" w:rsidR="009125CE" w:rsidRPr="00662626" w:rsidRDefault="009125CE" w:rsidP="009125CE">
      <w:pPr>
        <w:rPr>
          <w:rFonts w:ascii="Sakkal Majalla" w:hAnsi="Sakkal Majalla" w:cs="Sakkal Majalla"/>
          <w:sz w:val="28"/>
          <w:szCs w:val="28"/>
          <w:rtl/>
        </w:rPr>
      </w:pPr>
    </w:p>
    <w:p w14:paraId="11EDDBDE" w14:textId="77777777" w:rsidR="009125CE" w:rsidRPr="00662626" w:rsidRDefault="009125CE" w:rsidP="009125CE">
      <w:pPr>
        <w:rPr>
          <w:rFonts w:ascii="Sakkal Majalla" w:hAnsi="Sakkal Majalla" w:cs="Sakkal Majalla"/>
          <w:sz w:val="28"/>
          <w:szCs w:val="28"/>
          <w:rtl/>
        </w:rPr>
      </w:pPr>
    </w:p>
    <w:p w14:paraId="614C8510" w14:textId="77777777" w:rsidR="009125CE" w:rsidRPr="00662626" w:rsidRDefault="009125CE" w:rsidP="009125CE">
      <w:pPr>
        <w:rPr>
          <w:rFonts w:ascii="Sakkal Majalla" w:hAnsi="Sakkal Majalla" w:cs="Sakkal Majalla"/>
          <w:sz w:val="28"/>
          <w:szCs w:val="28"/>
          <w:rtl/>
        </w:rPr>
      </w:pPr>
    </w:p>
    <w:p w14:paraId="530F942A" w14:textId="77777777" w:rsidR="009125CE" w:rsidRPr="00662626" w:rsidRDefault="009125CE" w:rsidP="009125CE">
      <w:pPr>
        <w:rPr>
          <w:rFonts w:ascii="Sakkal Majalla" w:hAnsi="Sakkal Majalla" w:cs="Sakkal Majalla"/>
          <w:sz w:val="28"/>
          <w:szCs w:val="28"/>
          <w:rtl/>
        </w:rPr>
      </w:pPr>
    </w:p>
    <w:p w14:paraId="6D55667E" w14:textId="77777777" w:rsidR="009125CE" w:rsidRPr="00662626" w:rsidRDefault="009125CE" w:rsidP="009125CE">
      <w:pPr>
        <w:rPr>
          <w:rFonts w:ascii="Sakkal Majalla" w:hAnsi="Sakkal Majalla" w:cs="Sakkal Majalla"/>
          <w:sz w:val="28"/>
          <w:szCs w:val="28"/>
          <w:rtl/>
        </w:rPr>
      </w:pPr>
    </w:p>
    <w:p w14:paraId="555C69CF" w14:textId="77777777" w:rsidR="009125CE" w:rsidRPr="00662626" w:rsidRDefault="009125CE" w:rsidP="009125CE">
      <w:pPr>
        <w:rPr>
          <w:rFonts w:ascii="Sakkal Majalla" w:hAnsi="Sakkal Majalla" w:cs="Sakkal Majalla"/>
          <w:sz w:val="28"/>
          <w:szCs w:val="28"/>
          <w:rtl/>
        </w:rPr>
      </w:pPr>
    </w:p>
    <w:p w14:paraId="32BDF63E" w14:textId="77777777" w:rsidR="009125CE" w:rsidRPr="00662626" w:rsidRDefault="009125CE" w:rsidP="009125CE">
      <w:pPr>
        <w:rPr>
          <w:rFonts w:ascii="Sakkal Majalla" w:hAnsi="Sakkal Majalla" w:cs="Sakkal Majalla"/>
          <w:sz w:val="28"/>
          <w:szCs w:val="28"/>
          <w:rtl/>
        </w:rPr>
      </w:pPr>
    </w:p>
    <w:p w14:paraId="1817352F" w14:textId="29EE36ED" w:rsidR="009125CE" w:rsidRPr="00662626" w:rsidRDefault="009125CE" w:rsidP="009125CE">
      <w:pPr>
        <w:rPr>
          <w:rFonts w:ascii="Sakkal Majalla" w:hAnsi="Sakkal Majalla" w:cs="Sakkal Majalla"/>
          <w:sz w:val="28"/>
          <w:szCs w:val="28"/>
          <w:rtl/>
        </w:rPr>
      </w:pPr>
      <w:r w:rsidRPr="00662626">
        <w:rPr>
          <w:rFonts w:ascii="Sakkal Majalla" w:hAnsi="Sakkal Majalla" w:cs="Sakkal Majalla" w:hint="cs"/>
          <w:sz w:val="28"/>
          <w:szCs w:val="28"/>
          <w:rtl/>
        </w:rPr>
        <w:t>المقدمة:</w:t>
      </w:r>
    </w:p>
    <w:p w14:paraId="3D32ED57"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يُعد قطاع الشحن الجوي جزءاً محورياً في البنية الاقتصادية العالمية، إذ يُسهم في تسهيل حركة التجارة الدولية وتعزيز القدرة التنافسية للدول والمؤسسات. ومع التطور المتسارع في المجالات التقنية والاقتصادية، ازدادت أهمية الشحن الجوي كوسيلة سريعة وآمنة لنقل البضائع، خاصة تلك التي تتميز بارتفاع قيمتها أو حساسيتها الزمنية. وفي ظل هذه الأهمية، برزت الحاجة إلى توفير مستويات عالية من الأمن لحماية سلاسل الإمداد من المخاطر الأمنية المحتملة، والتي قد تشمل التهديدات الإرهابية، والتهريب، والهجمات السيبرانية، إضافة إلى الاختراقات التشغيلية التي قد تؤثر على سلامة الرحلات الجوية والعمليات اللوجستية على حد سواء</w:t>
      </w:r>
      <w:r w:rsidRPr="00694A51">
        <w:rPr>
          <w:rFonts w:ascii="Sakkal Majalla" w:hAnsi="Sakkal Majalla" w:cs="Sakkal Majalla"/>
          <w:sz w:val="28"/>
          <w:szCs w:val="28"/>
        </w:rPr>
        <w:t>.</w:t>
      </w:r>
    </w:p>
    <w:p w14:paraId="65C7E717"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 xml:space="preserve">لقد أدى هذا الواقع إلى ظهور أنظمة أمنية متقدمة تعتمد على إدارة المخاطر كمنهج أساسي، بدلاً من الاقتصار على الإجراءات التقليدية التي كانت تُطبق بشكل تفاعلي بعد وقوع الحوادث. ومن بين هذه الأنظمة الحديثة يبرز نظام </w:t>
      </w:r>
      <w:r w:rsidRPr="00694A51">
        <w:rPr>
          <w:rFonts w:ascii="Sakkal Majalla" w:hAnsi="Sakkal Majalla" w:cs="Sakkal Majalla"/>
          <w:b/>
          <w:bCs/>
          <w:sz w:val="28"/>
          <w:szCs w:val="28"/>
          <w:rtl/>
        </w:rPr>
        <w:t>إدارة الأمن المؤسسي</w:t>
      </w:r>
      <w:r w:rsidRPr="00694A51">
        <w:rPr>
          <w:rFonts w:ascii="Sakkal Majalla" w:hAnsi="Sakkal Majalla" w:cs="Sakkal Majalla"/>
          <w:b/>
          <w:bCs/>
          <w:sz w:val="28"/>
          <w:szCs w:val="28"/>
        </w:rPr>
        <w:t xml:space="preserve"> (Security Management System – SeMS)</w:t>
      </w:r>
      <w:r w:rsidRPr="00694A51">
        <w:rPr>
          <w:rFonts w:ascii="Sakkal Majalla" w:hAnsi="Sakkal Majalla" w:cs="Sakkal Majalla"/>
          <w:sz w:val="28"/>
          <w:szCs w:val="28"/>
          <w:rtl/>
        </w:rPr>
        <w:t>، الذي يُعد نموذجاً متكاملاً لإدارة الأمن يعتمد على منهجية تحليل المخاطر، وتطوير الثقافة الأمنية، وتعزيز آليات الإبلاغ والتحقيق، وتطبيق التحسين المستمر داخل المؤسسات. ويتميز</w:t>
      </w:r>
      <w:r w:rsidRPr="00694A51">
        <w:rPr>
          <w:rFonts w:ascii="Sakkal Majalla" w:hAnsi="Sakkal Majalla" w:cs="Sakkal Majalla"/>
          <w:sz w:val="28"/>
          <w:szCs w:val="28"/>
        </w:rPr>
        <w:t xml:space="preserve"> SeMS </w:t>
      </w:r>
      <w:r w:rsidRPr="00694A51">
        <w:rPr>
          <w:rFonts w:ascii="Sakkal Majalla" w:hAnsi="Sakkal Majalla" w:cs="Sakkal Majalla"/>
          <w:sz w:val="28"/>
          <w:szCs w:val="28"/>
          <w:rtl/>
        </w:rPr>
        <w:t>بأنه نظام شمولي يربط بين مختلف وحدات المؤسسة، ويضمن تكامل القرارات الأمنية مع العمليات التشغيلية والإدارية اليومية</w:t>
      </w:r>
      <w:r w:rsidRPr="00694A51">
        <w:rPr>
          <w:rFonts w:ascii="Sakkal Majalla" w:hAnsi="Sakkal Majalla" w:cs="Sakkal Majalla"/>
          <w:sz w:val="28"/>
          <w:szCs w:val="28"/>
        </w:rPr>
        <w:t>.</w:t>
      </w:r>
    </w:p>
    <w:p w14:paraId="40F937F2"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 xml:space="preserve">وعلى الجانب الآخر، تواجه سلاسل الإمداد العالمية اليوم تحديات غير مسبوقة نتيجة التغيرات في البيئة التكنولوجية والتنظيمية والأمنية. فالاضطرابات التشغيلية قد تحدث نتيجة عوامل داخلية أو خارجية، مثل الأعطال الفنية، نقص الموارد البشرية، المشاكل التنظيمية، الكوارث الطبيعية، أو التهديدات الأمنية. ومن هنا ظهرت الحاجة إلى تعزيز </w:t>
      </w:r>
      <w:r w:rsidRPr="00694A51">
        <w:rPr>
          <w:rFonts w:ascii="Sakkal Majalla" w:hAnsi="Sakkal Majalla" w:cs="Sakkal Majalla"/>
          <w:b/>
          <w:bCs/>
          <w:sz w:val="28"/>
          <w:szCs w:val="28"/>
          <w:rtl/>
        </w:rPr>
        <w:t>مرونة سلسلة الإمداد</w:t>
      </w:r>
      <w:r w:rsidRPr="00694A51">
        <w:rPr>
          <w:rFonts w:ascii="Sakkal Majalla" w:hAnsi="Sakkal Majalla" w:cs="Sakkal Majalla"/>
          <w:b/>
          <w:bCs/>
          <w:sz w:val="28"/>
          <w:szCs w:val="28"/>
        </w:rPr>
        <w:t xml:space="preserve"> (Supply Chain Resilience)</w:t>
      </w:r>
      <w:r w:rsidRPr="00694A51">
        <w:rPr>
          <w:rFonts w:ascii="Sakkal Majalla" w:hAnsi="Sakkal Majalla" w:cs="Sakkal Majalla"/>
          <w:sz w:val="28"/>
          <w:szCs w:val="28"/>
          <w:rtl/>
        </w:rPr>
        <w:t>، التي تُعرف بأنها قدرة المؤسسة على التنبؤ بالاضطرابات، والاستجابة لها، والتعافي منها، والتكيف مع آثارها، وضمان استمرارية العمليات</w:t>
      </w:r>
      <w:r w:rsidRPr="00694A51">
        <w:rPr>
          <w:rFonts w:ascii="Sakkal Majalla" w:hAnsi="Sakkal Majalla" w:cs="Sakkal Majalla"/>
          <w:sz w:val="28"/>
          <w:szCs w:val="28"/>
        </w:rPr>
        <w:t>.</w:t>
      </w:r>
    </w:p>
    <w:p w14:paraId="33E4098B"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 xml:space="preserve">ويتضح من ذلك أن العلاقة بين </w:t>
      </w:r>
      <w:r w:rsidRPr="00694A51">
        <w:rPr>
          <w:rFonts w:ascii="Sakkal Majalla" w:hAnsi="Sakkal Majalla" w:cs="Sakkal Majalla"/>
          <w:b/>
          <w:bCs/>
          <w:sz w:val="28"/>
          <w:szCs w:val="28"/>
          <w:rtl/>
        </w:rPr>
        <w:t>الأمن</w:t>
      </w:r>
      <w:r w:rsidRPr="00694A51">
        <w:rPr>
          <w:rFonts w:ascii="Sakkal Majalla" w:hAnsi="Sakkal Majalla" w:cs="Sakkal Majalla"/>
          <w:b/>
          <w:bCs/>
          <w:sz w:val="28"/>
          <w:szCs w:val="28"/>
        </w:rPr>
        <w:t xml:space="preserve"> (SeMS)</w:t>
      </w:r>
      <w:r w:rsidRPr="00694A51">
        <w:rPr>
          <w:rFonts w:ascii="Sakkal Majalla" w:hAnsi="Sakkal Majalla" w:cs="Sakkal Majalla"/>
          <w:sz w:val="28"/>
          <w:szCs w:val="28"/>
        </w:rPr>
        <w:t xml:space="preserve"> </w:t>
      </w:r>
      <w:r w:rsidRPr="00694A51">
        <w:rPr>
          <w:rFonts w:ascii="Sakkal Majalla" w:hAnsi="Sakkal Majalla" w:cs="Sakkal Majalla"/>
          <w:sz w:val="28"/>
          <w:szCs w:val="28"/>
          <w:rtl/>
        </w:rPr>
        <w:t>و</w:t>
      </w:r>
      <w:r w:rsidRPr="00694A51">
        <w:rPr>
          <w:rFonts w:ascii="Sakkal Majalla" w:hAnsi="Sakkal Majalla" w:cs="Sakkal Majalla"/>
          <w:b/>
          <w:bCs/>
          <w:sz w:val="28"/>
          <w:szCs w:val="28"/>
          <w:rtl/>
        </w:rPr>
        <w:t>المرونة التشغيلية</w:t>
      </w:r>
      <w:r w:rsidRPr="00694A51">
        <w:rPr>
          <w:rFonts w:ascii="Sakkal Majalla" w:hAnsi="Sakkal Majalla" w:cs="Sakkal Majalla"/>
          <w:sz w:val="28"/>
          <w:szCs w:val="28"/>
          <w:rtl/>
        </w:rPr>
        <w:t xml:space="preserve"> علاقة وثيقة، خاصة في بيئة حساسة ودقيقة مثل بيئة الشحن الجوي، حيث يؤدي مستوى الأمن إلى التأثير مباشرة على انسيابية العمليات وسرعة الاستجابة للتهديدات. ورغم ذلك، لا تزال الدراسات التي تعالج العلاقة المباشرة بين هذين المفهومين في السياق العربي محدودة للغاية، مما يجعل هذا البحث ذا أهمية علمية وتطبيقية عالية</w:t>
      </w:r>
      <w:r w:rsidRPr="00694A51">
        <w:rPr>
          <w:rFonts w:ascii="Sakkal Majalla" w:hAnsi="Sakkal Majalla" w:cs="Sakkal Majalla"/>
          <w:sz w:val="28"/>
          <w:szCs w:val="28"/>
        </w:rPr>
        <w:t>.</w:t>
      </w:r>
    </w:p>
    <w:p w14:paraId="4E4EF00A"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وتأتي هذه الدراسة لسد هذه الفجوة البحثية من خلال تحليل وقياس أثر تطبيق</w:t>
      </w:r>
      <w:r w:rsidRPr="00694A51">
        <w:rPr>
          <w:rFonts w:ascii="Sakkal Majalla" w:hAnsi="Sakkal Majalla" w:cs="Sakkal Majalla"/>
          <w:sz w:val="28"/>
          <w:szCs w:val="28"/>
        </w:rPr>
        <w:t xml:space="preserve"> SeMS </w:t>
      </w:r>
      <w:r w:rsidRPr="00694A51">
        <w:rPr>
          <w:rFonts w:ascii="Sakkal Majalla" w:hAnsi="Sakkal Majalla" w:cs="Sakkal Majalla"/>
          <w:sz w:val="28"/>
          <w:szCs w:val="28"/>
          <w:rtl/>
        </w:rPr>
        <w:t>في منشآت الشحن الجوي على مستوى مرونتها التشغيلية. وتم بناء نموذج الدراسة على أساس الدمج بين النظريات الأمنية الحديثة ونظريات المرونة التنظيمية، وربطها بممارسات فعلية داخل قطاع الشحن الجوي بناءً على التجارب الواقعية والبيئات التشغيلية المعقدة</w:t>
      </w:r>
      <w:r w:rsidRPr="00694A51">
        <w:rPr>
          <w:rFonts w:ascii="Sakkal Majalla" w:hAnsi="Sakkal Majalla" w:cs="Sakkal Majalla"/>
          <w:sz w:val="28"/>
          <w:szCs w:val="28"/>
        </w:rPr>
        <w:t>.</w:t>
      </w:r>
    </w:p>
    <w:p w14:paraId="455B819B"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ومن خلال الاعتماد على أدوات قياس كمية وتحليل بيانات ميدانية، تسعى هذه الدراسة إلى تقديم إطار علمي وعملي يمكّن منشآت الشحن الجوي من تعزيز قدرتها على الاستجابة السريعة للتهديدات، وتحسين إجراءات التعافي، ودعم الاستمرارية التشغيلية، ورفع مستوى الامتثال التنظيمي، بما يسهم في تعزيز الأمن الوطني والدولي على حد سواء</w:t>
      </w:r>
      <w:r w:rsidRPr="00694A51">
        <w:rPr>
          <w:rFonts w:ascii="Sakkal Majalla" w:hAnsi="Sakkal Majalla" w:cs="Sakkal Majalla"/>
          <w:sz w:val="28"/>
          <w:szCs w:val="28"/>
        </w:rPr>
        <w:t>.</w:t>
      </w:r>
    </w:p>
    <w:p w14:paraId="3A3C6E44" w14:textId="77777777" w:rsidR="00F925D0" w:rsidRPr="00662626" w:rsidRDefault="00F925D0" w:rsidP="00D22171">
      <w:pPr>
        <w:rPr>
          <w:rFonts w:ascii="Sakkal Majalla" w:hAnsi="Sakkal Majalla" w:cs="Sakkal Majalla"/>
          <w:sz w:val="28"/>
          <w:szCs w:val="28"/>
          <w:rtl/>
        </w:rPr>
      </w:pPr>
    </w:p>
    <w:p w14:paraId="59041654" w14:textId="2590ACA8" w:rsidR="00D22171" w:rsidRPr="00662626" w:rsidRDefault="00D22171" w:rsidP="00D22171">
      <w:pPr>
        <w:rPr>
          <w:rFonts w:ascii="Sakkal Majalla" w:hAnsi="Sakkal Majalla" w:cs="Sakkal Majalla"/>
          <w:sz w:val="28"/>
          <w:szCs w:val="28"/>
          <w:rtl/>
        </w:rPr>
      </w:pPr>
      <w:r w:rsidRPr="00662626">
        <w:rPr>
          <w:rFonts w:ascii="Sakkal Majalla" w:hAnsi="Sakkal Majalla" w:cs="Sakkal Majalla" w:hint="cs"/>
          <w:sz w:val="28"/>
          <w:szCs w:val="28"/>
          <w:rtl/>
        </w:rPr>
        <w:t>-</w:t>
      </w:r>
      <w:r w:rsidRPr="00662626">
        <w:rPr>
          <w:rFonts w:ascii="Sakkal Majalla" w:hAnsi="Sakkal Majalla" w:cs="Sakkal Majalla"/>
          <w:sz w:val="28"/>
          <w:szCs w:val="28"/>
          <w:rtl/>
        </w:rPr>
        <w:t xml:space="preserve">مشكلة الدراسة. </w:t>
      </w:r>
    </w:p>
    <w:p w14:paraId="51AADB0F"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يعد أمن الشحن الجوي من القضايا الحساسة التي تتطلب دقة عالية في الإدارة والتطبيق. فمنذ أحداث 11 سبتمبر، بدأت الجهات الدولية في تعزيز متطلبات الأمن للطيران، خاصة مع تزايد استخدام الشحن الجوي كمنصة محتملة لتمرير تهديدات أمنية. وقد أصدرت منظمة الطيران المدني الدولي</w:t>
      </w:r>
      <w:r w:rsidRPr="00694A51">
        <w:rPr>
          <w:rFonts w:ascii="Sakkal Majalla" w:hAnsi="Sakkal Majalla" w:cs="Sakkal Majalla"/>
          <w:sz w:val="28"/>
          <w:szCs w:val="28"/>
        </w:rPr>
        <w:t xml:space="preserve"> (ICAO) </w:t>
      </w:r>
      <w:r w:rsidRPr="00694A51">
        <w:rPr>
          <w:rFonts w:ascii="Sakkal Majalla" w:hAnsi="Sakkal Majalla" w:cs="Sakkal Majalla"/>
          <w:sz w:val="28"/>
          <w:szCs w:val="28"/>
          <w:rtl/>
        </w:rPr>
        <w:t xml:space="preserve">والاتحاد الأوروبي لوائح صارمة تخص أمن الشحن الجوي، من بينها لوائح </w:t>
      </w:r>
      <w:r w:rsidRPr="00694A51">
        <w:rPr>
          <w:rFonts w:ascii="Sakkal Majalla" w:hAnsi="Sakkal Majalla" w:cs="Sakkal Majalla"/>
          <w:b/>
          <w:bCs/>
          <w:sz w:val="28"/>
          <w:szCs w:val="28"/>
        </w:rPr>
        <w:t xml:space="preserve">ACC3 </w:t>
      </w:r>
      <w:r w:rsidRPr="00694A51">
        <w:rPr>
          <w:rFonts w:ascii="Sakkal Majalla" w:hAnsi="Sakkal Majalla" w:cs="Sakkal Majalla"/>
          <w:b/>
          <w:bCs/>
          <w:sz w:val="28"/>
          <w:szCs w:val="28"/>
          <w:rtl/>
        </w:rPr>
        <w:t>و</w:t>
      </w:r>
      <w:r w:rsidRPr="00694A51">
        <w:rPr>
          <w:rFonts w:ascii="Sakkal Majalla" w:hAnsi="Sakkal Majalla" w:cs="Sakkal Majalla"/>
          <w:b/>
          <w:bCs/>
          <w:sz w:val="28"/>
          <w:szCs w:val="28"/>
        </w:rPr>
        <w:t xml:space="preserve">RA3 </w:t>
      </w:r>
      <w:r w:rsidRPr="00694A51">
        <w:rPr>
          <w:rFonts w:ascii="Sakkal Majalla" w:hAnsi="Sakkal Majalla" w:cs="Sakkal Majalla"/>
          <w:b/>
          <w:bCs/>
          <w:sz w:val="28"/>
          <w:szCs w:val="28"/>
          <w:rtl/>
        </w:rPr>
        <w:t>و</w:t>
      </w:r>
      <w:r w:rsidRPr="00694A51">
        <w:rPr>
          <w:rFonts w:ascii="Sakkal Majalla" w:hAnsi="Sakkal Majalla" w:cs="Sakkal Majalla"/>
          <w:b/>
          <w:bCs/>
          <w:sz w:val="28"/>
          <w:szCs w:val="28"/>
        </w:rPr>
        <w:t>KC3</w:t>
      </w:r>
      <w:r w:rsidRPr="00694A51">
        <w:rPr>
          <w:rFonts w:ascii="Sakkal Majalla" w:hAnsi="Sakkal Majalla" w:cs="Sakkal Majalla"/>
          <w:sz w:val="28"/>
          <w:szCs w:val="28"/>
          <w:rtl/>
        </w:rPr>
        <w:t>، والتي لا يمكن تنفيذها بكفاءة دون وجود نظام</w:t>
      </w:r>
      <w:r w:rsidRPr="00694A51">
        <w:rPr>
          <w:rFonts w:ascii="Sakkal Majalla" w:hAnsi="Sakkal Majalla" w:cs="Sakkal Majalla"/>
          <w:sz w:val="28"/>
          <w:szCs w:val="28"/>
        </w:rPr>
        <w:t xml:space="preserve"> SeMS </w:t>
      </w:r>
      <w:r w:rsidRPr="00694A51">
        <w:rPr>
          <w:rFonts w:ascii="Sakkal Majalla" w:hAnsi="Sakkal Majalla" w:cs="Sakkal Majalla"/>
          <w:sz w:val="28"/>
          <w:szCs w:val="28"/>
          <w:rtl/>
        </w:rPr>
        <w:t>قوي وفعّال داخل المؤسسات</w:t>
      </w:r>
      <w:r w:rsidRPr="00694A51">
        <w:rPr>
          <w:rFonts w:ascii="Sakkal Majalla" w:hAnsi="Sakkal Majalla" w:cs="Sakkal Majalla"/>
          <w:sz w:val="28"/>
          <w:szCs w:val="28"/>
        </w:rPr>
        <w:t>.</w:t>
      </w:r>
    </w:p>
    <w:p w14:paraId="22A2AD29"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وفي السنوات الأخيرة، واجهت منشآت الشحن الجوي العديد من الاضطرابات التشغيلية والأمنية، منها</w:t>
      </w:r>
      <w:r w:rsidRPr="00694A51">
        <w:rPr>
          <w:rFonts w:ascii="Sakkal Majalla" w:hAnsi="Sakkal Majalla" w:cs="Sakkal Majalla"/>
          <w:sz w:val="28"/>
          <w:szCs w:val="28"/>
        </w:rPr>
        <w:t>:</w:t>
      </w:r>
    </w:p>
    <w:p w14:paraId="55D9C826" w14:textId="77777777" w:rsidR="00694A51" w:rsidRPr="00694A51" w:rsidRDefault="00694A51" w:rsidP="00694A51">
      <w:pPr>
        <w:numPr>
          <w:ilvl w:val="0"/>
          <w:numId w:val="11"/>
        </w:numPr>
        <w:rPr>
          <w:rFonts w:ascii="Sakkal Majalla" w:hAnsi="Sakkal Majalla" w:cs="Sakkal Majalla"/>
          <w:sz w:val="28"/>
          <w:szCs w:val="28"/>
        </w:rPr>
      </w:pPr>
      <w:r w:rsidRPr="00694A51">
        <w:rPr>
          <w:rFonts w:ascii="Sakkal Majalla" w:hAnsi="Sakkal Majalla" w:cs="Sakkal Majalla"/>
          <w:sz w:val="28"/>
          <w:szCs w:val="28"/>
          <w:rtl/>
        </w:rPr>
        <w:t>ارتفاع معدلات محاولات التهريب</w:t>
      </w:r>
    </w:p>
    <w:p w14:paraId="1EE033DF" w14:textId="77777777" w:rsidR="00694A51" w:rsidRPr="00694A51" w:rsidRDefault="00694A51" w:rsidP="00694A51">
      <w:pPr>
        <w:numPr>
          <w:ilvl w:val="0"/>
          <w:numId w:val="11"/>
        </w:numPr>
        <w:rPr>
          <w:rFonts w:ascii="Sakkal Majalla" w:hAnsi="Sakkal Majalla" w:cs="Sakkal Majalla"/>
          <w:sz w:val="28"/>
          <w:szCs w:val="28"/>
        </w:rPr>
      </w:pPr>
      <w:r w:rsidRPr="00694A51">
        <w:rPr>
          <w:rFonts w:ascii="Sakkal Majalla" w:hAnsi="Sakkal Majalla" w:cs="Sakkal Majalla"/>
          <w:sz w:val="28"/>
          <w:szCs w:val="28"/>
          <w:rtl/>
        </w:rPr>
        <w:t>حوادث الاختراق الأمني</w:t>
      </w:r>
    </w:p>
    <w:p w14:paraId="1A32B23A" w14:textId="77777777" w:rsidR="00694A51" w:rsidRPr="00694A51" w:rsidRDefault="00694A51" w:rsidP="00694A51">
      <w:pPr>
        <w:numPr>
          <w:ilvl w:val="0"/>
          <w:numId w:val="11"/>
        </w:numPr>
        <w:rPr>
          <w:rFonts w:ascii="Sakkal Majalla" w:hAnsi="Sakkal Majalla" w:cs="Sakkal Majalla"/>
          <w:sz w:val="28"/>
          <w:szCs w:val="28"/>
        </w:rPr>
      </w:pPr>
      <w:r w:rsidRPr="00694A51">
        <w:rPr>
          <w:rFonts w:ascii="Sakkal Majalla" w:hAnsi="Sakkal Majalla" w:cs="Sakkal Majalla"/>
          <w:sz w:val="28"/>
          <w:szCs w:val="28"/>
          <w:rtl/>
        </w:rPr>
        <w:t>قضايا التلاعب بالشحنات</w:t>
      </w:r>
    </w:p>
    <w:p w14:paraId="25EC2819" w14:textId="77777777" w:rsidR="00694A51" w:rsidRPr="00694A51" w:rsidRDefault="00694A51" w:rsidP="00694A51">
      <w:pPr>
        <w:numPr>
          <w:ilvl w:val="0"/>
          <w:numId w:val="11"/>
        </w:numPr>
        <w:rPr>
          <w:rFonts w:ascii="Sakkal Majalla" w:hAnsi="Sakkal Majalla" w:cs="Sakkal Majalla"/>
          <w:sz w:val="28"/>
          <w:szCs w:val="28"/>
        </w:rPr>
      </w:pPr>
      <w:r w:rsidRPr="00694A51">
        <w:rPr>
          <w:rFonts w:ascii="Sakkal Majalla" w:hAnsi="Sakkal Majalla" w:cs="Sakkal Majalla"/>
          <w:sz w:val="28"/>
          <w:szCs w:val="28"/>
          <w:rtl/>
        </w:rPr>
        <w:t>الأخطاء البشرية في التفتيش</w:t>
      </w:r>
    </w:p>
    <w:p w14:paraId="6FCB166E" w14:textId="77777777" w:rsidR="00694A51" w:rsidRPr="00694A51" w:rsidRDefault="00694A51" w:rsidP="00694A51">
      <w:pPr>
        <w:numPr>
          <w:ilvl w:val="0"/>
          <w:numId w:val="11"/>
        </w:numPr>
        <w:rPr>
          <w:rFonts w:ascii="Sakkal Majalla" w:hAnsi="Sakkal Majalla" w:cs="Sakkal Majalla"/>
          <w:sz w:val="28"/>
          <w:szCs w:val="28"/>
        </w:rPr>
      </w:pPr>
      <w:r w:rsidRPr="00694A51">
        <w:rPr>
          <w:rFonts w:ascii="Sakkal Majalla" w:hAnsi="Sakkal Majalla" w:cs="Sakkal Majalla"/>
          <w:sz w:val="28"/>
          <w:szCs w:val="28"/>
          <w:rtl/>
        </w:rPr>
        <w:t>ضعف التنسيق بين الجهات</w:t>
      </w:r>
    </w:p>
    <w:p w14:paraId="5D286183" w14:textId="77777777" w:rsidR="00694A51" w:rsidRPr="00694A51" w:rsidRDefault="00694A51" w:rsidP="00694A51">
      <w:pPr>
        <w:numPr>
          <w:ilvl w:val="0"/>
          <w:numId w:val="11"/>
        </w:numPr>
        <w:rPr>
          <w:rFonts w:ascii="Sakkal Majalla" w:hAnsi="Sakkal Majalla" w:cs="Sakkal Majalla"/>
          <w:sz w:val="28"/>
          <w:szCs w:val="28"/>
        </w:rPr>
      </w:pPr>
      <w:r w:rsidRPr="00694A51">
        <w:rPr>
          <w:rFonts w:ascii="Sakkal Majalla" w:hAnsi="Sakkal Majalla" w:cs="Sakkal Majalla"/>
          <w:sz w:val="28"/>
          <w:szCs w:val="28"/>
          <w:rtl/>
        </w:rPr>
        <w:t>المشاكل المتعلقة بالتوثيق الأمني</w:t>
      </w:r>
    </w:p>
    <w:p w14:paraId="7131B9A0"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هذه التحديات أدت إلى ظهور الحاجة إلى نظام أمني يستند إلى الرصد والتحليل المستمر للمخاطر، وليس مجرد تطبيق إجراءات جامدة</w:t>
      </w:r>
      <w:r w:rsidRPr="00694A51">
        <w:rPr>
          <w:rFonts w:ascii="Sakkal Majalla" w:hAnsi="Sakkal Majalla" w:cs="Sakkal Majalla"/>
          <w:sz w:val="28"/>
          <w:szCs w:val="28"/>
        </w:rPr>
        <w:t>.</w:t>
      </w:r>
    </w:p>
    <w:p w14:paraId="1BAB2391"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 xml:space="preserve">وفي ظل هذا السياق، أصبحت </w:t>
      </w:r>
      <w:r w:rsidRPr="00694A51">
        <w:rPr>
          <w:rFonts w:ascii="Sakkal Majalla" w:hAnsi="Sakkal Majalla" w:cs="Sakkal Majalla"/>
          <w:b/>
          <w:bCs/>
          <w:sz w:val="28"/>
          <w:szCs w:val="28"/>
          <w:rtl/>
        </w:rPr>
        <w:t>مرونة سلسلة الإمداد</w:t>
      </w:r>
      <w:r w:rsidRPr="00694A51">
        <w:rPr>
          <w:rFonts w:ascii="Sakkal Majalla" w:hAnsi="Sakkal Majalla" w:cs="Sakkal Majalla"/>
          <w:sz w:val="28"/>
          <w:szCs w:val="28"/>
          <w:rtl/>
        </w:rPr>
        <w:t xml:space="preserve"> ضرورة استراتيجية، خاصة في مواجهة الاضطرابات المستمرة التي يشهدها القطاع مثل</w:t>
      </w:r>
      <w:r w:rsidRPr="00694A51">
        <w:rPr>
          <w:rFonts w:ascii="Sakkal Majalla" w:hAnsi="Sakkal Majalla" w:cs="Sakkal Majalla"/>
          <w:sz w:val="28"/>
          <w:szCs w:val="28"/>
        </w:rPr>
        <w:t>:</w:t>
      </w:r>
    </w:p>
    <w:p w14:paraId="0F802FA5" w14:textId="77777777" w:rsidR="00694A51" w:rsidRPr="00694A51" w:rsidRDefault="00694A51" w:rsidP="00694A51">
      <w:pPr>
        <w:numPr>
          <w:ilvl w:val="0"/>
          <w:numId w:val="12"/>
        </w:numPr>
        <w:rPr>
          <w:rFonts w:ascii="Sakkal Majalla" w:hAnsi="Sakkal Majalla" w:cs="Sakkal Majalla"/>
          <w:sz w:val="28"/>
          <w:szCs w:val="28"/>
        </w:rPr>
      </w:pPr>
      <w:r w:rsidRPr="00694A51">
        <w:rPr>
          <w:rFonts w:ascii="Sakkal Majalla" w:hAnsi="Sakkal Majalla" w:cs="Sakkal Majalla"/>
          <w:sz w:val="28"/>
          <w:szCs w:val="28"/>
          <w:rtl/>
        </w:rPr>
        <w:t>التغيرات التنظيمية الدولية</w:t>
      </w:r>
    </w:p>
    <w:p w14:paraId="43B088BC" w14:textId="77777777" w:rsidR="00694A51" w:rsidRPr="00694A51" w:rsidRDefault="00694A51" w:rsidP="00694A51">
      <w:pPr>
        <w:numPr>
          <w:ilvl w:val="0"/>
          <w:numId w:val="12"/>
        </w:numPr>
        <w:rPr>
          <w:rFonts w:ascii="Sakkal Majalla" w:hAnsi="Sakkal Majalla" w:cs="Sakkal Majalla"/>
          <w:sz w:val="28"/>
          <w:szCs w:val="28"/>
        </w:rPr>
      </w:pPr>
      <w:r w:rsidRPr="00694A51">
        <w:rPr>
          <w:rFonts w:ascii="Sakkal Majalla" w:hAnsi="Sakkal Majalla" w:cs="Sakkal Majalla"/>
          <w:sz w:val="28"/>
          <w:szCs w:val="28"/>
          <w:rtl/>
        </w:rPr>
        <w:t>الأحداث الأمنية غير المتوقعة</w:t>
      </w:r>
    </w:p>
    <w:p w14:paraId="667A6C30" w14:textId="77777777" w:rsidR="00694A51" w:rsidRPr="00694A51" w:rsidRDefault="00694A51" w:rsidP="00694A51">
      <w:pPr>
        <w:numPr>
          <w:ilvl w:val="0"/>
          <w:numId w:val="12"/>
        </w:numPr>
        <w:rPr>
          <w:rFonts w:ascii="Sakkal Majalla" w:hAnsi="Sakkal Majalla" w:cs="Sakkal Majalla"/>
          <w:sz w:val="28"/>
          <w:szCs w:val="28"/>
        </w:rPr>
      </w:pPr>
      <w:r w:rsidRPr="00694A51">
        <w:rPr>
          <w:rFonts w:ascii="Sakkal Majalla" w:hAnsi="Sakkal Majalla" w:cs="Sakkal Majalla"/>
          <w:sz w:val="28"/>
          <w:szCs w:val="28"/>
          <w:rtl/>
        </w:rPr>
        <w:t>نقص العمالة المؤهلة</w:t>
      </w:r>
    </w:p>
    <w:p w14:paraId="019549C1" w14:textId="77777777" w:rsidR="00694A51" w:rsidRPr="00694A51" w:rsidRDefault="00694A51" w:rsidP="00694A51">
      <w:pPr>
        <w:numPr>
          <w:ilvl w:val="0"/>
          <w:numId w:val="12"/>
        </w:numPr>
        <w:rPr>
          <w:rFonts w:ascii="Sakkal Majalla" w:hAnsi="Sakkal Majalla" w:cs="Sakkal Majalla"/>
          <w:sz w:val="28"/>
          <w:szCs w:val="28"/>
        </w:rPr>
      </w:pPr>
      <w:r w:rsidRPr="00694A51">
        <w:rPr>
          <w:rFonts w:ascii="Sakkal Majalla" w:hAnsi="Sakkal Majalla" w:cs="Sakkal Majalla"/>
          <w:sz w:val="28"/>
          <w:szCs w:val="28"/>
          <w:rtl/>
        </w:rPr>
        <w:t>مشاكل سلاسل الإمداد العالمية بعد جائحة كورونا</w:t>
      </w:r>
    </w:p>
    <w:p w14:paraId="573B1C32" w14:textId="77777777" w:rsidR="00694A51" w:rsidRPr="00694A51" w:rsidRDefault="00694A51" w:rsidP="00694A51">
      <w:pPr>
        <w:numPr>
          <w:ilvl w:val="0"/>
          <w:numId w:val="12"/>
        </w:numPr>
        <w:rPr>
          <w:rFonts w:ascii="Sakkal Majalla" w:hAnsi="Sakkal Majalla" w:cs="Sakkal Majalla"/>
          <w:sz w:val="28"/>
          <w:szCs w:val="28"/>
        </w:rPr>
      </w:pPr>
      <w:r w:rsidRPr="00694A51">
        <w:rPr>
          <w:rFonts w:ascii="Sakkal Majalla" w:hAnsi="Sakkal Majalla" w:cs="Sakkal Majalla"/>
          <w:sz w:val="28"/>
          <w:szCs w:val="28"/>
          <w:rtl/>
        </w:rPr>
        <w:t>تزايد حجم التجارة الإلكترونية</w:t>
      </w:r>
    </w:p>
    <w:p w14:paraId="11B59504"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هذه الأحداث كشفت نقاط الضعف في بعض المنشآت، ووضعت الحاجة إلى</w:t>
      </w:r>
      <w:r w:rsidRPr="00694A51">
        <w:rPr>
          <w:rFonts w:ascii="Sakkal Majalla" w:hAnsi="Sakkal Majalla" w:cs="Sakkal Majalla"/>
          <w:sz w:val="28"/>
          <w:szCs w:val="28"/>
        </w:rPr>
        <w:t xml:space="preserve"> SeMS </w:t>
      </w:r>
      <w:r w:rsidRPr="00694A51">
        <w:rPr>
          <w:rFonts w:ascii="Sakkal Majalla" w:hAnsi="Sakkal Majalla" w:cs="Sakkal Majalla"/>
          <w:sz w:val="28"/>
          <w:szCs w:val="28"/>
          <w:rtl/>
        </w:rPr>
        <w:t>كضرورة وليس خياراً</w:t>
      </w:r>
      <w:r w:rsidRPr="00694A51">
        <w:rPr>
          <w:rFonts w:ascii="Sakkal Majalla" w:hAnsi="Sakkal Majalla" w:cs="Sakkal Majalla"/>
          <w:sz w:val="28"/>
          <w:szCs w:val="28"/>
        </w:rPr>
        <w:t>.</w:t>
      </w:r>
    </w:p>
    <w:p w14:paraId="7248E371" w14:textId="77777777" w:rsidR="00F925D0" w:rsidRPr="00662626" w:rsidRDefault="00F925D0" w:rsidP="00D22171">
      <w:pPr>
        <w:rPr>
          <w:rFonts w:ascii="Sakkal Majalla" w:hAnsi="Sakkal Majalla" w:cs="Sakkal Majalla"/>
          <w:sz w:val="28"/>
          <w:szCs w:val="28"/>
          <w:rtl/>
        </w:rPr>
      </w:pPr>
    </w:p>
    <w:p w14:paraId="0CD972EE" w14:textId="73CBF37C" w:rsidR="00D22171" w:rsidRPr="00662626" w:rsidRDefault="00D22171" w:rsidP="00D22171">
      <w:pPr>
        <w:rPr>
          <w:rFonts w:ascii="Sakkal Majalla" w:hAnsi="Sakkal Majalla" w:cs="Sakkal Majalla"/>
          <w:sz w:val="28"/>
          <w:szCs w:val="28"/>
          <w:rtl/>
        </w:rPr>
      </w:pPr>
      <w:r w:rsidRPr="00662626">
        <w:rPr>
          <w:rFonts w:ascii="Sakkal Majalla" w:hAnsi="Sakkal Majalla" w:cs="Sakkal Majalla"/>
          <w:sz w:val="28"/>
          <w:szCs w:val="28"/>
          <w:rtl/>
        </w:rPr>
        <w:lastRenderedPageBreak/>
        <w:t xml:space="preserve">-أهمية الدراسة. </w:t>
      </w:r>
    </w:p>
    <w:p w14:paraId="643F5EB3" w14:textId="77777777" w:rsidR="00694A51" w:rsidRPr="00694A51" w:rsidRDefault="00694A51" w:rsidP="00694A51">
      <w:pPr>
        <w:rPr>
          <w:rFonts w:ascii="Sakkal Majalla" w:hAnsi="Sakkal Majalla" w:cs="Sakkal Majalla"/>
          <w:b/>
          <w:bCs/>
          <w:sz w:val="28"/>
          <w:szCs w:val="28"/>
        </w:rPr>
      </w:pPr>
      <w:r w:rsidRPr="00694A51">
        <w:rPr>
          <w:rFonts w:ascii="Sakkal Majalla" w:hAnsi="Sakkal Majalla" w:cs="Sakkal Majalla"/>
          <w:b/>
          <w:bCs/>
          <w:sz w:val="28"/>
          <w:szCs w:val="28"/>
          <w:rtl/>
        </w:rPr>
        <w:t>أولاً: الأهمية العلمية</w:t>
      </w:r>
    </w:p>
    <w:p w14:paraId="6E20ED17" w14:textId="77777777" w:rsidR="00694A51" w:rsidRPr="00694A51" w:rsidRDefault="00694A51" w:rsidP="00694A51">
      <w:pPr>
        <w:rPr>
          <w:rFonts w:ascii="Sakkal Majalla" w:hAnsi="Sakkal Majalla" w:cs="Sakkal Majalla"/>
          <w:b/>
          <w:bCs/>
          <w:sz w:val="28"/>
          <w:szCs w:val="28"/>
        </w:rPr>
      </w:pPr>
      <w:r w:rsidRPr="00694A51">
        <w:rPr>
          <w:rFonts w:ascii="Sakkal Majalla" w:hAnsi="Sakkal Majalla" w:cs="Sakkal Majalla"/>
          <w:b/>
          <w:bCs/>
          <w:sz w:val="28"/>
          <w:szCs w:val="28"/>
          <w:rtl/>
        </w:rPr>
        <w:t>تنبع الأهمية العلمية لهذه الدراسة من ندرة الأبحاث التي تناولت العلاقة بين أنظمة إدارة الأمن</w:t>
      </w:r>
      <w:r w:rsidRPr="00694A51">
        <w:rPr>
          <w:rFonts w:ascii="Sakkal Majalla" w:hAnsi="Sakkal Majalla" w:cs="Sakkal Majalla"/>
          <w:b/>
          <w:bCs/>
          <w:sz w:val="28"/>
          <w:szCs w:val="28"/>
        </w:rPr>
        <w:t xml:space="preserve"> (SeMS) </w:t>
      </w:r>
      <w:r w:rsidRPr="00694A51">
        <w:rPr>
          <w:rFonts w:ascii="Sakkal Majalla" w:hAnsi="Sakkal Majalla" w:cs="Sakkal Majalla"/>
          <w:b/>
          <w:bCs/>
          <w:sz w:val="28"/>
          <w:szCs w:val="28"/>
          <w:rtl/>
        </w:rPr>
        <w:t>ومرونة سلسلة الإمداد في بيئة الشحن الجوي داخل السياق العربي. فمعظم الدراسات ركزت على الجوانب التشغيلية أو التنظيمية للأمن دون الربط المباشر بينها وبين المرونة التشغيلية. وبالتالي، تساهم هذه الدراسة في إثراء الأدبيات العلمية العربية من خلال تقديم نموذج نظري وتطبيقي يوضح تأثير ممارسات</w:t>
      </w:r>
      <w:r w:rsidRPr="00694A51">
        <w:rPr>
          <w:rFonts w:ascii="Sakkal Majalla" w:hAnsi="Sakkal Majalla" w:cs="Sakkal Majalla"/>
          <w:b/>
          <w:bCs/>
          <w:sz w:val="28"/>
          <w:szCs w:val="28"/>
        </w:rPr>
        <w:t xml:space="preserve"> SeMS </w:t>
      </w:r>
      <w:r w:rsidRPr="00694A51">
        <w:rPr>
          <w:rFonts w:ascii="Sakkal Majalla" w:hAnsi="Sakkal Majalla" w:cs="Sakkal Majalla"/>
          <w:b/>
          <w:bCs/>
          <w:sz w:val="28"/>
          <w:szCs w:val="28"/>
          <w:rtl/>
        </w:rPr>
        <w:t>على مرونة سلسلة الإمداد</w:t>
      </w:r>
      <w:r w:rsidRPr="00694A51">
        <w:rPr>
          <w:rFonts w:ascii="Sakkal Majalla" w:hAnsi="Sakkal Majalla" w:cs="Sakkal Majalla"/>
          <w:b/>
          <w:bCs/>
          <w:sz w:val="28"/>
          <w:szCs w:val="28"/>
        </w:rPr>
        <w:t>.</w:t>
      </w:r>
    </w:p>
    <w:p w14:paraId="0034730F" w14:textId="77777777" w:rsidR="00694A51" w:rsidRPr="00694A51" w:rsidRDefault="00694A51" w:rsidP="00694A51">
      <w:pPr>
        <w:rPr>
          <w:rFonts w:ascii="Sakkal Majalla" w:hAnsi="Sakkal Majalla" w:cs="Sakkal Majalla"/>
          <w:b/>
          <w:bCs/>
          <w:sz w:val="28"/>
          <w:szCs w:val="28"/>
        </w:rPr>
      </w:pPr>
      <w:r w:rsidRPr="00694A51">
        <w:rPr>
          <w:rFonts w:ascii="Sakkal Majalla" w:hAnsi="Sakkal Majalla" w:cs="Sakkal Majalla"/>
          <w:b/>
          <w:bCs/>
          <w:sz w:val="28"/>
          <w:szCs w:val="28"/>
          <w:rtl/>
        </w:rPr>
        <w:t>كما أن الدراسة تستند إلى نظريات حديثة في مجال إدارة المخاطر والمرونة التنظيمية، مما يجعلها إضافة مهمة للمكتبة الأكاديمية في مجال أمن الطيران. كذلك، تساهم في دفع الباحثين المستقبليين نحو دراسة العلاقة بين الأمن والمرونة، بما يعزز من فهم دور الأنظمة الأمنية في تحسين الأداء التنظيمي والمؤسسي</w:t>
      </w:r>
      <w:r w:rsidRPr="00694A51">
        <w:rPr>
          <w:rFonts w:ascii="Sakkal Majalla" w:hAnsi="Sakkal Majalla" w:cs="Sakkal Majalla"/>
          <w:b/>
          <w:bCs/>
          <w:sz w:val="28"/>
          <w:szCs w:val="28"/>
        </w:rPr>
        <w:t>.</w:t>
      </w:r>
    </w:p>
    <w:p w14:paraId="772EC8E8" w14:textId="77777777" w:rsidR="00694A51" w:rsidRPr="00694A51" w:rsidRDefault="00694A51" w:rsidP="00694A51">
      <w:pPr>
        <w:rPr>
          <w:rFonts w:ascii="Sakkal Majalla" w:hAnsi="Sakkal Majalla" w:cs="Sakkal Majalla"/>
          <w:b/>
          <w:bCs/>
          <w:sz w:val="28"/>
          <w:szCs w:val="28"/>
        </w:rPr>
      </w:pPr>
      <w:r w:rsidRPr="00694A51">
        <w:rPr>
          <w:rFonts w:ascii="Sakkal Majalla" w:hAnsi="Sakkal Majalla" w:cs="Sakkal Majalla"/>
          <w:b/>
          <w:bCs/>
          <w:sz w:val="28"/>
          <w:szCs w:val="28"/>
          <w:rtl/>
        </w:rPr>
        <w:t>ثانياً: الأهمية العملية</w:t>
      </w:r>
    </w:p>
    <w:p w14:paraId="58DE70E8" w14:textId="77777777" w:rsidR="00694A51" w:rsidRPr="00694A51" w:rsidRDefault="00694A51" w:rsidP="00694A51">
      <w:pPr>
        <w:rPr>
          <w:rFonts w:ascii="Sakkal Majalla" w:hAnsi="Sakkal Majalla" w:cs="Sakkal Majalla"/>
          <w:b/>
          <w:bCs/>
          <w:sz w:val="28"/>
          <w:szCs w:val="28"/>
        </w:rPr>
      </w:pPr>
      <w:r w:rsidRPr="00694A51">
        <w:rPr>
          <w:rFonts w:ascii="Sakkal Majalla" w:hAnsi="Sakkal Majalla" w:cs="Sakkal Majalla"/>
          <w:b/>
          <w:bCs/>
          <w:sz w:val="28"/>
          <w:szCs w:val="28"/>
          <w:rtl/>
        </w:rPr>
        <w:t>تتمثل الأهمية العملية في قدرة نتائج الدراسة على تقديم توصيات لصناع القرار داخل منشآت الشحن الجوي، سواء على مستوى شركات الطيران أو شركات المناولة الأرضية أو وكلاء الشحن المعتمدين. وتساعد هذه التوصيات المؤسسات في</w:t>
      </w:r>
      <w:r w:rsidRPr="00694A51">
        <w:rPr>
          <w:rFonts w:ascii="Sakkal Majalla" w:hAnsi="Sakkal Majalla" w:cs="Sakkal Majalla"/>
          <w:b/>
          <w:bCs/>
          <w:sz w:val="28"/>
          <w:szCs w:val="28"/>
        </w:rPr>
        <w:t>:</w:t>
      </w:r>
    </w:p>
    <w:p w14:paraId="689E4979" w14:textId="77777777" w:rsidR="00694A51" w:rsidRPr="00694A51" w:rsidRDefault="00694A51" w:rsidP="00694A51">
      <w:pPr>
        <w:numPr>
          <w:ilvl w:val="0"/>
          <w:numId w:val="13"/>
        </w:numPr>
        <w:rPr>
          <w:rFonts w:ascii="Sakkal Majalla" w:hAnsi="Sakkal Majalla" w:cs="Sakkal Majalla"/>
          <w:b/>
          <w:bCs/>
          <w:sz w:val="28"/>
          <w:szCs w:val="28"/>
        </w:rPr>
      </w:pPr>
      <w:r w:rsidRPr="00694A51">
        <w:rPr>
          <w:rFonts w:ascii="Sakkal Majalla" w:hAnsi="Sakkal Majalla" w:cs="Sakkal Majalla"/>
          <w:b/>
          <w:bCs/>
          <w:sz w:val="28"/>
          <w:szCs w:val="28"/>
          <w:rtl/>
        </w:rPr>
        <w:t>تحسين قدرتها على اكتشاف التهديدات قبل وقوعها عبر ممارسات تحليل المخاطر</w:t>
      </w:r>
      <w:r w:rsidRPr="00694A51">
        <w:rPr>
          <w:rFonts w:ascii="Sakkal Majalla" w:hAnsi="Sakkal Majalla" w:cs="Sakkal Majalla"/>
          <w:b/>
          <w:bCs/>
          <w:sz w:val="28"/>
          <w:szCs w:val="28"/>
        </w:rPr>
        <w:t>.</w:t>
      </w:r>
    </w:p>
    <w:p w14:paraId="1B7594F4" w14:textId="77777777" w:rsidR="00694A51" w:rsidRPr="00694A51" w:rsidRDefault="00694A51" w:rsidP="00694A51">
      <w:pPr>
        <w:numPr>
          <w:ilvl w:val="0"/>
          <w:numId w:val="13"/>
        </w:numPr>
        <w:rPr>
          <w:rFonts w:ascii="Sakkal Majalla" w:hAnsi="Sakkal Majalla" w:cs="Sakkal Majalla"/>
          <w:b/>
          <w:bCs/>
          <w:sz w:val="28"/>
          <w:szCs w:val="28"/>
        </w:rPr>
      </w:pPr>
      <w:r w:rsidRPr="00694A51">
        <w:rPr>
          <w:rFonts w:ascii="Sakkal Majalla" w:hAnsi="Sakkal Majalla" w:cs="Sakkal Majalla"/>
          <w:b/>
          <w:bCs/>
          <w:sz w:val="28"/>
          <w:szCs w:val="28"/>
          <w:rtl/>
        </w:rPr>
        <w:t>رفع كفاءة الاستجابة للحوادث الأمنية من خلال تعزيز الإبلاغ والتحقيق</w:t>
      </w:r>
      <w:r w:rsidRPr="00694A51">
        <w:rPr>
          <w:rFonts w:ascii="Sakkal Majalla" w:hAnsi="Sakkal Majalla" w:cs="Sakkal Majalla"/>
          <w:b/>
          <w:bCs/>
          <w:sz w:val="28"/>
          <w:szCs w:val="28"/>
        </w:rPr>
        <w:t>.</w:t>
      </w:r>
    </w:p>
    <w:p w14:paraId="08E020FF" w14:textId="77777777" w:rsidR="00694A51" w:rsidRPr="00694A51" w:rsidRDefault="00694A51" w:rsidP="00694A51">
      <w:pPr>
        <w:numPr>
          <w:ilvl w:val="0"/>
          <w:numId w:val="13"/>
        </w:numPr>
        <w:rPr>
          <w:rFonts w:ascii="Sakkal Majalla" w:hAnsi="Sakkal Majalla" w:cs="Sakkal Majalla"/>
          <w:b/>
          <w:bCs/>
          <w:sz w:val="28"/>
          <w:szCs w:val="28"/>
        </w:rPr>
      </w:pPr>
      <w:r w:rsidRPr="00694A51">
        <w:rPr>
          <w:rFonts w:ascii="Sakkal Majalla" w:hAnsi="Sakkal Majalla" w:cs="Sakkal Majalla"/>
          <w:b/>
          <w:bCs/>
          <w:sz w:val="28"/>
          <w:szCs w:val="28"/>
          <w:rtl/>
        </w:rPr>
        <w:t>زيادة مستوى الامتثال التنظيمي لمتطلبات</w:t>
      </w:r>
      <w:r w:rsidRPr="00694A51">
        <w:rPr>
          <w:rFonts w:ascii="Sakkal Majalla" w:hAnsi="Sakkal Majalla" w:cs="Sakkal Majalla"/>
          <w:b/>
          <w:bCs/>
          <w:sz w:val="28"/>
          <w:szCs w:val="28"/>
        </w:rPr>
        <w:t xml:space="preserve"> ACC3 </w:t>
      </w:r>
      <w:r w:rsidRPr="00694A51">
        <w:rPr>
          <w:rFonts w:ascii="Sakkal Majalla" w:hAnsi="Sakkal Majalla" w:cs="Sakkal Majalla"/>
          <w:b/>
          <w:bCs/>
          <w:sz w:val="28"/>
          <w:szCs w:val="28"/>
          <w:rtl/>
        </w:rPr>
        <w:t>و</w:t>
      </w:r>
      <w:r w:rsidRPr="00694A51">
        <w:rPr>
          <w:rFonts w:ascii="Sakkal Majalla" w:hAnsi="Sakkal Majalla" w:cs="Sakkal Majalla"/>
          <w:b/>
          <w:bCs/>
          <w:sz w:val="28"/>
          <w:szCs w:val="28"/>
        </w:rPr>
        <w:t>RA3.</w:t>
      </w:r>
    </w:p>
    <w:p w14:paraId="195E8DA3" w14:textId="77777777" w:rsidR="00694A51" w:rsidRPr="00694A51" w:rsidRDefault="00694A51" w:rsidP="00694A51">
      <w:pPr>
        <w:numPr>
          <w:ilvl w:val="0"/>
          <w:numId w:val="13"/>
        </w:numPr>
        <w:rPr>
          <w:rFonts w:ascii="Sakkal Majalla" w:hAnsi="Sakkal Majalla" w:cs="Sakkal Majalla"/>
          <w:b/>
          <w:bCs/>
          <w:sz w:val="28"/>
          <w:szCs w:val="28"/>
        </w:rPr>
      </w:pPr>
      <w:r w:rsidRPr="00694A51">
        <w:rPr>
          <w:rFonts w:ascii="Sakkal Majalla" w:hAnsi="Sakkal Majalla" w:cs="Sakkal Majalla"/>
          <w:b/>
          <w:bCs/>
          <w:sz w:val="28"/>
          <w:szCs w:val="28"/>
          <w:rtl/>
        </w:rPr>
        <w:t>تعزيز ثقافة الأمن بين العاملين، بما يسهم في الحد من الأخطاء البشرية</w:t>
      </w:r>
      <w:r w:rsidRPr="00694A51">
        <w:rPr>
          <w:rFonts w:ascii="Sakkal Majalla" w:hAnsi="Sakkal Majalla" w:cs="Sakkal Majalla"/>
          <w:b/>
          <w:bCs/>
          <w:sz w:val="28"/>
          <w:szCs w:val="28"/>
        </w:rPr>
        <w:t>.</w:t>
      </w:r>
    </w:p>
    <w:p w14:paraId="5B6C6621" w14:textId="77777777" w:rsidR="00694A51" w:rsidRPr="00694A51" w:rsidRDefault="00694A51" w:rsidP="00694A51">
      <w:pPr>
        <w:numPr>
          <w:ilvl w:val="0"/>
          <w:numId w:val="13"/>
        </w:numPr>
        <w:rPr>
          <w:rFonts w:ascii="Sakkal Majalla" w:hAnsi="Sakkal Majalla" w:cs="Sakkal Majalla"/>
          <w:b/>
          <w:bCs/>
          <w:sz w:val="28"/>
          <w:szCs w:val="28"/>
        </w:rPr>
      </w:pPr>
      <w:r w:rsidRPr="00694A51">
        <w:rPr>
          <w:rFonts w:ascii="Sakkal Majalla" w:hAnsi="Sakkal Majalla" w:cs="Sakkal Majalla"/>
          <w:b/>
          <w:bCs/>
          <w:sz w:val="28"/>
          <w:szCs w:val="28"/>
          <w:rtl/>
        </w:rPr>
        <w:t>رفع كفاءة العمليات وتحسين الاستمرارية التشغيلية خلال الأزمات</w:t>
      </w:r>
      <w:r w:rsidRPr="00694A51">
        <w:rPr>
          <w:rFonts w:ascii="Sakkal Majalla" w:hAnsi="Sakkal Majalla" w:cs="Sakkal Majalla"/>
          <w:b/>
          <w:bCs/>
          <w:sz w:val="28"/>
          <w:szCs w:val="28"/>
        </w:rPr>
        <w:t>.</w:t>
      </w:r>
    </w:p>
    <w:p w14:paraId="6896D781" w14:textId="77777777" w:rsidR="00694A51" w:rsidRPr="00694A51" w:rsidRDefault="00694A51" w:rsidP="00694A51">
      <w:pPr>
        <w:rPr>
          <w:rFonts w:ascii="Sakkal Majalla" w:hAnsi="Sakkal Majalla" w:cs="Sakkal Majalla"/>
          <w:b/>
          <w:bCs/>
          <w:sz w:val="28"/>
          <w:szCs w:val="28"/>
        </w:rPr>
      </w:pPr>
      <w:r w:rsidRPr="00694A51">
        <w:rPr>
          <w:rFonts w:ascii="Sakkal Majalla" w:hAnsi="Sakkal Majalla" w:cs="Sakkal Majalla"/>
          <w:b/>
          <w:bCs/>
          <w:sz w:val="28"/>
          <w:szCs w:val="28"/>
          <w:rtl/>
        </w:rPr>
        <w:t>وبذلك، تسهم الدراسة في تحسين أداء منشآت الشحن الجوي ورفع جاهزيتها الأمنية والتشغيلية، مما يمنحها ميزة تنافسية في سوق النقل الجوي الدولي</w:t>
      </w:r>
      <w:r w:rsidRPr="00694A51">
        <w:rPr>
          <w:rFonts w:ascii="Sakkal Majalla" w:hAnsi="Sakkal Majalla" w:cs="Sakkal Majalla"/>
          <w:b/>
          <w:bCs/>
          <w:sz w:val="28"/>
          <w:szCs w:val="28"/>
        </w:rPr>
        <w:t>.</w:t>
      </w:r>
    </w:p>
    <w:p w14:paraId="579DE2BF" w14:textId="77777777" w:rsidR="00F925D0" w:rsidRPr="00662626" w:rsidRDefault="00F925D0" w:rsidP="00D22171">
      <w:pPr>
        <w:rPr>
          <w:rFonts w:ascii="Sakkal Majalla" w:hAnsi="Sakkal Majalla" w:cs="Sakkal Majalla"/>
          <w:sz w:val="28"/>
          <w:szCs w:val="28"/>
          <w:rtl/>
        </w:rPr>
      </w:pPr>
    </w:p>
    <w:p w14:paraId="0D1AC2D8" w14:textId="157F81A9" w:rsidR="00D22171" w:rsidRPr="00662626" w:rsidRDefault="00D22171" w:rsidP="00D22171">
      <w:pPr>
        <w:rPr>
          <w:rFonts w:ascii="Sakkal Majalla" w:hAnsi="Sakkal Majalla" w:cs="Sakkal Majalla"/>
          <w:sz w:val="28"/>
          <w:szCs w:val="28"/>
          <w:rtl/>
        </w:rPr>
      </w:pPr>
      <w:r w:rsidRPr="00662626">
        <w:rPr>
          <w:rFonts w:ascii="Sakkal Majalla" w:hAnsi="Sakkal Majalla" w:cs="Sakkal Majalla"/>
          <w:sz w:val="28"/>
          <w:szCs w:val="28"/>
          <w:rtl/>
        </w:rPr>
        <w:t xml:space="preserve">-أهداف الدراسة. </w:t>
      </w:r>
    </w:p>
    <w:p w14:paraId="18142A4B" w14:textId="77777777" w:rsidR="00694A51" w:rsidRPr="00694A51" w:rsidRDefault="00694A51" w:rsidP="00694A51">
      <w:pPr>
        <w:rPr>
          <w:rFonts w:ascii="Sakkal Majalla" w:hAnsi="Sakkal Majalla" w:cs="Sakkal Majalla"/>
          <w:b/>
          <w:bCs/>
          <w:sz w:val="28"/>
          <w:szCs w:val="28"/>
        </w:rPr>
      </w:pPr>
      <w:r w:rsidRPr="00694A51">
        <w:rPr>
          <w:rFonts w:ascii="Sakkal Majalla" w:hAnsi="Sakkal Majalla" w:cs="Sakkal Majalla"/>
          <w:b/>
          <w:bCs/>
          <w:sz w:val="28"/>
          <w:szCs w:val="28"/>
          <w:rtl/>
        </w:rPr>
        <w:t>تسعى الدراسة إلى تحقيق مجموعة من الأهداف العلمية والتطبيقية، وهي</w:t>
      </w:r>
      <w:r w:rsidRPr="00694A51">
        <w:rPr>
          <w:rFonts w:ascii="Sakkal Majalla" w:hAnsi="Sakkal Majalla" w:cs="Sakkal Majalla"/>
          <w:b/>
          <w:bCs/>
          <w:sz w:val="28"/>
          <w:szCs w:val="28"/>
        </w:rPr>
        <w:t>:</w:t>
      </w:r>
    </w:p>
    <w:p w14:paraId="58A73425" w14:textId="77777777" w:rsidR="00694A51" w:rsidRPr="00694A51" w:rsidRDefault="00694A51" w:rsidP="00694A51">
      <w:pPr>
        <w:rPr>
          <w:rFonts w:ascii="Sakkal Majalla" w:hAnsi="Sakkal Majalla" w:cs="Sakkal Majalla"/>
          <w:b/>
          <w:bCs/>
          <w:sz w:val="28"/>
          <w:szCs w:val="28"/>
        </w:rPr>
      </w:pPr>
      <w:r w:rsidRPr="00694A51">
        <w:rPr>
          <w:rFonts w:ascii="Sakkal Majalla" w:hAnsi="Sakkal Majalla" w:cs="Sakkal Majalla"/>
          <w:b/>
          <w:bCs/>
          <w:sz w:val="28"/>
          <w:szCs w:val="28"/>
        </w:rPr>
        <w:t xml:space="preserve">1.4.1 </w:t>
      </w:r>
      <w:r w:rsidRPr="00694A51">
        <w:rPr>
          <w:rFonts w:ascii="Sakkal Majalla" w:hAnsi="Sakkal Majalla" w:cs="Sakkal Majalla"/>
          <w:b/>
          <w:bCs/>
          <w:sz w:val="28"/>
          <w:szCs w:val="28"/>
          <w:rtl/>
        </w:rPr>
        <w:t>الهدف الرئيس</w:t>
      </w:r>
    </w:p>
    <w:p w14:paraId="2188526D" w14:textId="77777777" w:rsidR="00694A51" w:rsidRPr="00694A51" w:rsidRDefault="00694A51" w:rsidP="00694A51">
      <w:pPr>
        <w:rPr>
          <w:rFonts w:ascii="Sakkal Majalla" w:hAnsi="Sakkal Majalla" w:cs="Sakkal Majalla"/>
          <w:b/>
          <w:bCs/>
          <w:sz w:val="28"/>
          <w:szCs w:val="28"/>
        </w:rPr>
      </w:pPr>
      <w:r w:rsidRPr="00694A51">
        <w:rPr>
          <w:rFonts w:ascii="Sakkal Majalla" w:hAnsi="Sakkal Majalla" w:cs="Sakkal Majalla"/>
          <w:b/>
          <w:bCs/>
          <w:sz w:val="28"/>
          <w:szCs w:val="28"/>
          <w:rtl/>
        </w:rPr>
        <w:t>تقييم فعالية أنظمة إدارة الأمن</w:t>
      </w:r>
      <w:r w:rsidRPr="00694A51">
        <w:rPr>
          <w:rFonts w:ascii="Sakkal Majalla" w:hAnsi="Sakkal Majalla" w:cs="Sakkal Majalla"/>
          <w:b/>
          <w:bCs/>
          <w:sz w:val="28"/>
          <w:szCs w:val="28"/>
        </w:rPr>
        <w:t xml:space="preserve"> (SeMS) </w:t>
      </w:r>
      <w:r w:rsidRPr="00694A51">
        <w:rPr>
          <w:rFonts w:ascii="Sakkal Majalla" w:hAnsi="Sakkal Majalla" w:cs="Sakkal Majalla"/>
          <w:b/>
          <w:bCs/>
          <w:sz w:val="28"/>
          <w:szCs w:val="28"/>
          <w:rtl/>
        </w:rPr>
        <w:t>في تعزيز مرونة سلسلة الإمداد داخل منشآت الشحن الجوي</w:t>
      </w:r>
      <w:r w:rsidRPr="00694A51">
        <w:rPr>
          <w:rFonts w:ascii="Sakkal Majalla" w:hAnsi="Sakkal Majalla" w:cs="Sakkal Majalla"/>
          <w:b/>
          <w:bCs/>
          <w:sz w:val="28"/>
          <w:szCs w:val="28"/>
        </w:rPr>
        <w:t>.</w:t>
      </w:r>
    </w:p>
    <w:p w14:paraId="05CED10E" w14:textId="77777777" w:rsidR="00694A51" w:rsidRPr="00694A51" w:rsidRDefault="00694A51" w:rsidP="00694A51">
      <w:pPr>
        <w:rPr>
          <w:rFonts w:ascii="Sakkal Majalla" w:hAnsi="Sakkal Majalla" w:cs="Sakkal Majalla"/>
          <w:b/>
          <w:bCs/>
          <w:sz w:val="28"/>
          <w:szCs w:val="28"/>
        </w:rPr>
      </w:pPr>
      <w:r w:rsidRPr="00694A51">
        <w:rPr>
          <w:rFonts w:ascii="Sakkal Majalla" w:hAnsi="Sakkal Majalla" w:cs="Sakkal Majalla"/>
          <w:b/>
          <w:bCs/>
          <w:sz w:val="28"/>
          <w:szCs w:val="28"/>
        </w:rPr>
        <w:lastRenderedPageBreak/>
        <w:t xml:space="preserve">1.4.2 </w:t>
      </w:r>
      <w:r w:rsidRPr="00694A51">
        <w:rPr>
          <w:rFonts w:ascii="Sakkal Majalla" w:hAnsi="Sakkal Majalla" w:cs="Sakkal Majalla"/>
          <w:b/>
          <w:bCs/>
          <w:sz w:val="28"/>
          <w:szCs w:val="28"/>
          <w:rtl/>
        </w:rPr>
        <w:t>الأهداف الفرعية</w:t>
      </w:r>
    </w:p>
    <w:p w14:paraId="6A36B510" w14:textId="77777777" w:rsidR="00694A51" w:rsidRPr="00694A51" w:rsidRDefault="00694A51" w:rsidP="00694A51">
      <w:pPr>
        <w:numPr>
          <w:ilvl w:val="0"/>
          <w:numId w:val="14"/>
        </w:numPr>
        <w:rPr>
          <w:rFonts w:ascii="Sakkal Majalla" w:hAnsi="Sakkal Majalla" w:cs="Sakkal Majalla"/>
          <w:b/>
          <w:bCs/>
          <w:sz w:val="28"/>
          <w:szCs w:val="28"/>
        </w:rPr>
      </w:pPr>
      <w:r w:rsidRPr="00694A51">
        <w:rPr>
          <w:rFonts w:ascii="Sakkal Majalla" w:hAnsi="Sakkal Majalla" w:cs="Sakkal Majalla"/>
          <w:b/>
          <w:bCs/>
          <w:sz w:val="28"/>
          <w:szCs w:val="28"/>
          <w:rtl/>
        </w:rPr>
        <w:t>تحديد مستوى تطبيق</w:t>
      </w:r>
      <w:r w:rsidRPr="00694A51">
        <w:rPr>
          <w:rFonts w:ascii="Sakkal Majalla" w:hAnsi="Sakkal Majalla" w:cs="Sakkal Majalla"/>
          <w:b/>
          <w:bCs/>
          <w:sz w:val="28"/>
          <w:szCs w:val="28"/>
        </w:rPr>
        <w:t xml:space="preserve"> SeMS </w:t>
      </w:r>
      <w:r w:rsidRPr="00694A51">
        <w:rPr>
          <w:rFonts w:ascii="Sakkal Majalla" w:hAnsi="Sakkal Majalla" w:cs="Sakkal Majalla"/>
          <w:b/>
          <w:bCs/>
          <w:sz w:val="28"/>
          <w:szCs w:val="28"/>
          <w:rtl/>
        </w:rPr>
        <w:t>في منشآت الشحن الجوي</w:t>
      </w:r>
      <w:r w:rsidRPr="00694A51">
        <w:rPr>
          <w:rFonts w:ascii="Sakkal Majalla" w:hAnsi="Sakkal Majalla" w:cs="Sakkal Majalla"/>
          <w:b/>
          <w:bCs/>
          <w:sz w:val="28"/>
          <w:szCs w:val="28"/>
        </w:rPr>
        <w:t>.</w:t>
      </w:r>
    </w:p>
    <w:p w14:paraId="4FCD22BE" w14:textId="77777777" w:rsidR="00694A51" w:rsidRPr="00694A51" w:rsidRDefault="00694A51" w:rsidP="00694A51">
      <w:pPr>
        <w:numPr>
          <w:ilvl w:val="0"/>
          <w:numId w:val="14"/>
        </w:numPr>
        <w:rPr>
          <w:rFonts w:ascii="Sakkal Majalla" w:hAnsi="Sakkal Majalla" w:cs="Sakkal Majalla"/>
          <w:b/>
          <w:bCs/>
          <w:sz w:val="28"/>
          <w:szCs w:val="28"/>
        </w:rPr>
      </w:pPr>
      <w:r w:rsidRPr="00694A51">
        <w:rPr>
          <w:rFonts w:ascii="Sakkal Majalla" w:hAnsi="Sakkal Majalla" w:cs="Sakkal Majalla"/>
          <w:b/>
          <w:bCs/>
          <w:sz w:val="28"/>
          <w:szCs w:val="28"/>
          <w:rtl/>
        </w:rPr>
        <w:t>قياس مستوى مرونة سلسلة الإمداد داخل هذه المنشآت</w:t>
      </w:r>
      <w:r w:rsidRPr="00694A51">
        <w:rPr>
          <w:rFonts w:ascii="Sakkal Majalla" w:hAnsi="Sakkal Majalla" w:cs="Sakkal Majalla"/>
          <w:b/>
          <w:bCs/>
          <w:sz w:val="28"/>
          <w:szCs w:val="28"/>
        </w:rPr>
        <w:t>.</w:t>
      </w:r>
    </w:p>
    <w:p w14:paraId="0BBABD80" w14:textId="77777777" w:rsidR="00694A51" w:rsidRPr="00694A51" w:rsidRDefault="00694A51" w:rsidP="00694A51">
      <w:pPr>
        <w:numPr>
          <w:ilvl w:val="0"/>
          <w:numId w:val="14"/>
        </w:numPr>
        <w:rPr>
          <w:rFonts w:ascii="Sakkal Majalla" w:hAnsi="Sakkal Majalla" w:cs="Sakkal Majalla"/>
          <w:b/>
          <w:bCs/>
          <w:sz w:val="28"/>
          <w:szCs w:val="28"/>
        </w:rPr>
      </w:pPr>
      <w:r w:rsidRPr="00694A51">
        <w:rPr>
          <w:rFonts w:ascii="Sakkal Majalla" w:hAnsi="Sakkal Majalla" w:cs="Sakkal Majalla"/>
          <w:b/>
          <w:bCs/>
          <w:sz w:val="28"/>
          <w:szCs w:val="28"/>
          <w:rtl/>
        </w:rPr>
        <w:t>تحليل تأثير</w:t>
      </w:r>
      <w:r w:rsidRPr="00694A51">
        <w:rPr>
          <w:rFonts w:ascii="Sakkal Majalla" w:hAnsi="Sakkal Majalla" w:cs="Sakkal Majalla"/>
          <w:b/>
          <w:bCs/>
          <w:sz w:val="28"/>
          <w:szCs w:val="28"/>
        </w:rPr>
        <w:t xml:space="preserve"> SeMS </w:t>
      </w:r>
      <w:r w:rsidRPr="00694A51">
        <w:rPr>
          <w:rFonts w:ascii="Sakkal Majalla" w:hAnsi="Sakkal Majalla" w:cs="Sakkal Majalla"/>
          <w:b/>
          <w:bCs/>
          <w:sz w:val="28"/>
          <w:szCs w:val="28"/>
          <w:rtl/>
        </w:rPr>
        <w:t>على سرعة الاستجابة للحوادث الأمنية</w:t>
      </w:r>
      <w:r w:rsidRPr="00694A51">
        <w:rPr>
          <w:rFonts w:ascii="Sakkal Majalla" w:hAnsi="Sakkal Majalla" w:cs="Sakkal Majalla"/>
          <w:b/>
          <w:bCs/>
          <w:sz w:val="28"/>
          <w:szCs w:val="28"/>
        </w:rPr>
        <w:t>.</w:t>
      </w:r>
    </w:p>
    <w:p w14:paraId="16048F40" w14:textId="77777777" w:rsidR="00694A51" w:rsidRPr="00694A51" w:rsidRDefault="00694A51" w:rsidP="00694A51">
      <w:pPr>
        <w:numPr>
          <w:ilvl w:val="0"/>
          <w:numId w:val="14"/>
        </w:numPr>
        <w:rPr>
          <w:rFonts w:ascii="Sakkal Majalla" w:hAnsi="Sakkal Majalla" w:cs="Sakkal Majalla"/>
          <w:b/>
          <w:bCs/>
          <w:sz w:val="28"/>
          <w:szCs w:val="28"/>
        </w:rPr>
      </w:pPr>
      <w:r w:rsidRPr="00694A51">
        <w:rPr>
          <w:rFonts w:ascii="Sakkal Majalla" w:hAnsi="Sakkal Majalla" w:cs="Sakkal Majalla"/>
          <w:b/>
          <w:bCs/>
          <w:sz w:val="28"/>
          <w:szCs w:val="28"/>
          <w:rtl/>
        </w:rPr>
        <w:t>دراسة دور</w:t>
      </w:r>
      <w:r w:rsidRPr="00694A51">
        <w:rPr>
          <w:rFonts w:ascii="Sakkal Majalla" w:hAnsi="Sakkal Majalla" w:cs="Sakkal Majalla"/>
          <w:b/>
          <w:bCs/>
          <w:sz w:val="28"/>
          <w:szCs w:val="28"/>
        </w:rPr>
        <w:t xml:space="preserve"> SeMS </w:t>
      </w:r>
      <w:r w:rsidRPr="00694A51">
        <w:rPr>
          <w:rFonts w:ascii="Sakkal Majalla" w:hAnsi="Sakkal Majalla" w:cs="Sakkal Majalla"/>
          <w:b/>
          <w:bCs/>
          <w:sz w:val="28"/>
          <w:szCs w:val="28"/>
          <w:rtl/>
        </w:rPr>
        <w:t>في تعزيز قدرة المؤسسة على التعافي من الاضطرابات</w:t>
      </w:r>
      <w:r w:rsidRPr="00694A51">
        <w:rPr>
          <w:rFonts w:ascii="Sakkal Majalla" w:hAnsi="Sakkal Majalla" w:cs="Sakkal Majalla"/>
          <w:b/>
          <w:bCs/>
          <w:sz w:val="28"/>
          <w:szCs w:val="28"/>
        </w:rPr>
        <w:t>.</w:t>
      </w:r>
    </w:p>
    <w:p w14:paraId="47F8431F" w14:textId="77777777" w:rsidR="00694A51" w:rsidRPr="00694A51" w:rsidRDefault="00694A51" w:rsidP="00694A51">
      <w:pPr>
        <w:numPr>
          <w:ilvl w:val="0"/>
          <w:numId w:val="14"/>
        </w:numPr>
        <w:rPr>
          <w:rFonts w:ascii="Sakkal Majalla" w:hAnsi="Sakkal Majalla" w:cs="Sakkal Majalla"/>
          <w:b/>
          <w:bCs/>
          <w:sz w:val="28"/>
          <w:szCs w:val="28"/>
        </w:rPr>
      </w:pPr>
      <w:r w:rsidRPr="00694A51">
        <w:rPr>
          <w:rFonts w:ascii="Sakkal Majalla" w:hAnsi="Sakkal Majalla" w:cs="Sakkal Majalla"/>
          <w:b/>
          <w:bCs/>
          <w:sz w:val="28"/>
          <w:szCs w:val="28"/>
          <w:rtl/>
        </w:rPr>
        <w:t>تقييم أثر</w:t>
      </w:r>
      <w:r w:rsidRPr="00694A51">
        <w:rPr>
          <w:rFonts w:ascii="Sakkal Majalla" w:hAnsi="Sakkal Majalla" w:cs="Sakkal Majalla"/>
          <w:b/>
          <w:bCs/>
          <w:sz w:val="28"/>
          <w:szCs w:val="28"/>
        </w:rPr>
        <w:t xml:space="preserve"> SeMS </w:t>
      </w:r>
      <w:r w:rsidRPr="00694A51">
        <w:rPr>
          <w:rFonts w:ascii="Sakkal Majalla" w:hAnsi="Sakkal Majalla" w:cs="Sakkal Majalla"/>
          <w:b/>
          <w:bCs/>
          <w:sz w:val="28"/>
          <w:szCs w:val="28"/>
          <w:rtl/>
        </w:rPr>
        <w:t>في رفع مستوى الامتثال التنظيمي</w:t>
      </w:r>
      <w:r w:rsidRPr="00694A51">
        <w:rPr>
          <w:rFonts w:ascii="Sakkal Majalla" w:hAnsi="Sakkal Majalla" w:cs="Sakkal Majalla"/>
          <w:b/>
          <w:bCs/>
          <w:sz w:val="28"/>
          <w:szCs w:val="28"/>
        </w:rPr>
        <w:t>.</w:t>
      </w:r>
    </w:p>
    <w:p w14:paraId="1A33D0EF" w14:textId="77777777" w:rsidR="00694A51" w:rsidRPr="00694A51" w:rsidRDefault="00694A51" w:rsidP="00694A51">
      <w:pPr>
        <w:numPr>
          <w:ilvl w:val="0"/>
          <w:numId w:val="14"/>
        </w:numPr>
        <w:rPr>
          <w:rFonts w:ascii="Sakkal Majalla" w:hAnsi="Sakkal Majalla" w:cs="Sakkal Majalla"/>
          <w:b/>
          <w:bCs/>
          <w:sz w:val="28"/>
          <w:szCs w:val="28"/>
        </w:rPr>
      </w:pPr>
      <w:r w:rsidRPr="00694A51">
        <w:rPr>
          <w:rFonts w:ascii="Sakkal Majalla" w:hAnsi="Sakkal Majalla" w:cs="Sakkal Majalla"/>
          <w:b/>
          <w:bCs/>
          <w:sz w:val="28"/>
          <w:szCs w:val="28"/>
          <w:rtl/>
        </w:rPr>
        <w:t>تحديد التحديات التي تواجه تطبيق</w:t>
      </w:r>
      <w:r w:rsidRPr="00694A51">
        <w:rPr>
          <w:rFonts w:ascii="Sakkal Majalla" w:hAnsi="Sakkal Majalla" w:cs="Sakkal Majalla"/>
          <w:b/>
          <w:bCs/>
          <w:sz w:val="28"/>
          <w:szCs w:val="28"/>
        </w:rPr>
        <w:t xml:space="preserve"> SeMS.</w:t>
      </w:r>
    </w:p>
    <w:p w14:paraId="50E31E0A" w14:textId="77777777" w:rsidR="00694A51" w:rsidRPr="00694A51" w:rsidRDefault="00694A51" w:rsidP="00694A51">
      <w:pPr>
        <w:numPr>
          <w:ilvl w:val="0"/>
          <w:numId w:val="14"/>
        </w:numPr>
        <w:rPr>
          <w:rFonts w:ascii="Sakkal Majalla" w:hAnsi="Sakkal Majalla" w:cs="Sakkal Majalla"/>
          <w:b/>
          <w:bCs/>
          <w:sz w:val="28"/>
          <w:szCs w:val="28"/>
        </w:rPr>
      </w:pPr>
      <w:r w:rsidRPr="00694A51">
        <w:rPr>
          <w:rFonts w:ascii="Sakkal Majalla" w:hAnsi="Sakkal Majalla" w:cs="Sakkal Majalla"/>
          <w:b/>
          <w:bCs/>
          <w:sz w:val="28"/>
          <w:szCs w:val="28"/>
          <w:rtl/>
        </w:rPr>
        <w:t>الخروج بتوصيات عملية لتحسين أداء المؤسسات في مجال الأمن والمرونة</w:t>
      </w:r>
      <w:r w:rsidRPr="00694A51">
        <w:rPr>
          <w:rFonts w:ascii="Sakkal Majalla" w:hAnsi="Sakkal Majalla" w:cs="Sakkal Majalla"/>
          <w:b/>
          <w:bCs/>
          <w:sz w:val="28"/>
          <w:szCs w:val="28"/>
        </w:rPr>
        <w:t>.</w:t>
      </w:r>
    </w:p>
    <w:p w14:paraId="047082E5" w14:textId="77777777" w:rsidR="00F925D0" w:rsidRPr="00662626" w:rsidRDefault="00F925D0" w:rsidP="00D22171">
      <w:pPr>
        <w:rPr>
          <w:rFonts w:ascii="Sakkal Majalla" w:hAnsi="Sakkal Majalla" w:cs="Sakkal Majalla"/>
          <w:sz w:val="28"/>
          <w:szCs w:val="28"/>
          <w:rtl/>
        </w:rPr>
      </w:pPr>
    </w:p>
    <w:p w14:paraId="56B19CA7" w14:textId="3A525AC1" w:rsidR="00D22171" w:rsidRPr="00662626" w:rsidRDefault="00D22171" w:rsidP="00D22171">
      <w:pPr>
        <w:rPr>
          <w:rFonts w:ascii="Sakkal Majalla" w:hAnsi="Sakkal Majalla" w:cs="Sakkal Majalla"/>
          <w:sz w:val="28"/>
          <w:szCs w:val="28"/>
          <w:rtl/>
        </w:rPr>
      </w:pPr>
      <w:r w:rsidRPr="00662626">
        <w:rPr>
          <w:rFonts w:ascii="Sakkal Majalla" w:hAnsi="Sakkal Majalla" w:cs="Sakkal Majalla"/>
          <w:sz w:val="28"/>
          <w:szCs w:val="28"/>
          <w:rtl/>
        </w:rPr>
        <w:t xml:space="preserve">-تساؤلات الدراسة </w:t>
      </w:r>
    </w:p>
    <w:p w14:paraId="3BEB7026"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تتمحور الدراسة حول السؤال الرئيس الآتي</w:t>
      </w:r>
      <w:r w:rsidRPr="00694A51">
        <w:rPr>
          <w:rFonts w:ascii="Sakkal Majalla" w:hAnsi="Sakkal Majalla" w:cs="Sakkal Majalla"/>
          <w:sz w:val="28"/>
          <w:szCs w:val="28"/>
        </w:rPr>
        <w:t>:</w:t>
      </w:r>
    </w:p>
    <w:p w14:paraId="523A2610"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b/>
          <w:bCs/>
          <w:sz w:val="28"/>
          <w:szCs w:val="28"/>
          <w:rtl/>
        </w:rPr>
        <w:t>ما مدى تأثير تطبيق أنظمة إدارة الأمن</w:t>
      </w:r>
      <w:r w:rsidRPr="00694A51">
        <w:rPr>
          <w:rFonts w:ascii="Sakkal Majalla" w:hAnsi="Sakkal Majalla" w:cs="Sakkal Majalla"/>
          <w:b/>
          <w:bCs/>
          <w:sz w:val="28"/>
          <w:szCs w:val="28"/>
        </w:rPr>
        <w:t xml:space="preserve"> (SeMS) </w:t>
      </w:r>
      <w:r w:rsidRPr="00694A51">
        <w:rPr>
          <w:rFonts w:ascii="Sakkal Majalla" w:hAnsi="Sakkal Majalla" w:cs="Sakkal Majalla"/>
          <w:b/>
          <w:bCs/>
          <w:sz w:val="28"/>
          <w:szCs w:val="28"/>
          <w:rtl/>
        </w:rPr>
        <w:t>على مرونة سلسلة الإمداد في قطاع الشحن الجوي؟</w:t>
      </w:r>
    </w:p>
    <w:p w14:paraId="1BD31FDD"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ويتفرع عنه الأسئلة الفرعية الآتية</w:t>
      </w:r>
      <w:r w:rsidRPr="00694A51">
        <w:rPr>
          <w:rFonts w:ascii="Sakkal Majalla" w:hAnsi="Sakkal Majalla" w:cs="Sakkal Majalla"/>
          <w:sz w:val="28"/>
          <w:szCs w:val="28"/>
        </w:rPr>
        <w:t>:</w:t>
      </w:r>
    </w:p>
    <w:p w14:paraId="0D7A11EB" w14:textId="77777777" w:rsidR="00694A51" w:rsidRPr="00694A51" w:rsidRDefault="00694A51" w:rsidP="00694A51">
      <w:pPr>
        <w:numPr>
          <w:ilvl w:val="0"/>
          <w:numId w:val="15"/>
        </w:numPr>
        <w:rPr>
          <w:rFonts w:ascii="Sakkal Majalla" w:hAnsi="Sakkal Majalla" w:cs="Sakkal Majalla"/>
          <w:sz w:val="28"/>
          <w:szCs w:val="28"/>
        </w:rPr>
      </w:pPr>
      <w:r w:rsidRPr="00694A51">
        <w:rPr>
          <w:rFonts w:ascii="Sakkal Majalla" w:hAnsi="Sakkal Majalla" w:cs="Sakkal Majalla"/>
          <w:sz w:val="28"/>
          <w:szCs w:val="28"/>
          <w:rtl/>
        </w:rPr>
        <w:t>ما مستوى تطبيق</w:t>
      </w:r>
      <w:r w:rsidRPr="00694A51">
        <w:rPr>
          <w:rFonts w:ascii="Sakkal Majalla" w:hAnsi="Sakkal Majalla" w:cs="Sakkal Majalla"/>
          <w:sz w:val="28"/>
          <w:szCs w:val="28"/>
        </w:rPr>
        <w:t xml:space="preserve"> SeMS </w:t>
      </w:r>
      <w:r w:rsidRPr="00694A51">
        <w:rPr>
          <w:rFonts w:ascii="Sakkal Majalla" w:hAnsi="Sakkal Majalla" w:cs="Sakkal Majalla"/>
          <w:sz w:val="28"/>
          <w:szCs w:val="28"/>
          <w:rtl/>
        </w:rPr>
        <w:t>في منشآت الشحن الجوي؟</w:t>
      </w:r>
    </w:p>
    <w:p w14:paraId="1F0E136E" w14:textId="77777777" w:rsidR="00694A51" w:rsidRPr="00694A51" w:rsidRDefault="00694A51" w:rsidP="00694A51">
      <w:pPr>
        <w:numPr>
          <w:ilvl w:val="0"/>
          <w:numId w:val="15"/>
        </w:numPr>
        <w:rPr>
          <w:rFonts w:ascii="Sakkal Majalla" w:hAnsi="Sakkal Majalla" w:cs="Sakkal Majalla"/>
          <w:sz w:val="28"/>
          <w:szCs w:val="28"/>
        </w:rPr>
      </w:pPr>
      <w:r w:rsidRPr="00694A51">
        <w:rPr>
          <w:rFonts w:ascii="Sakkal Majalla" w:hAnsi="Sakkal Majalla" w:cs="Sakkal Majalla"/>
          <w:sz w:val="28"/>
          <w:szCs w:val="28"/>
          <w:rtl/>
        </w:rPr>
        <w:t>ما مستوى مرونة سلسلة الإمداد داخل هذه المنشآت؟</w:t>
      </w:r>
    </w:p>
    <w:p w14:paraId="7A0C1922" w14:textId="77777777" w:rsidR="00694A51" w:rsidRPr="00694A51" w:rsidRDefault="00694A51" w:rsidP="00694A51">
      <w:pPr>
        <w:numPr>
          <w:ilvl w:val="0"/>
          <w:numId w:val="15"/>
        </w:numPr>
        <w:rPr>
          <w:rFonts w:ascii="Sakkal Majalla" w:hAnsi="Sakkal Majalla" w:cs="Sakkal Majalla"/>
          <w:sz w:val="28"/>
          <w:szCs w:val="28"/>
        </w:rPr>
      </w:pPr>
      <w:r w:rsidRPr="00694A51">
        <w:rPr>
          <w:rFonts w:ascii="Sakkal Majalla" w:hAnsi="Sakkal Majalla" w:cs="Sakkal Majalla"/>
          <w:sz w:val="28"/>
          <w:szCs w:val="28"/>
          <w:rtl/>
        </w:rPr>
        <w:t>ما مدى تأثير</w:t>
      </w:r>
      <w:r w:rsidRPr="00694A51">
        <w:rPr>
          <w:rFonts w:ascii="Sakkal Majalla" w:hAnsi="Sakkal Majalla" w:cs="Sakkal Majalla"/>
          <w:sz w:val="28"/>
          <w:szCs w:val="28"/>
        </w:rPr>
        <w:t xml:space="preserve"> SeMS </w:t>
      </w:r>
      <w:r w:rsidRPr="00694A51">
        <w:rPr>
          <w:rFonts w:ascii="Sakkal Majalla" w:hAnsi="Sakkal Majalla" w:cs="Sakkal Majalla"/>
          <w:sz w:val="28"/>
          <w:szCs w:val="28"/>
          <w:rtl/>
        </w:rPr>
        <w:t>على سرعة الاستجابة للحوادث؟</w:t>
      </w:r>
    </w:p>
    <w:p w14:paraId="3D2D13B4" w14:textId="77777777" w:rsidR="00694A51" w:rsidRPr="00694A51" w:rsidRDefault="00694A51" w:rsidP="00694A51">
      <w:pPr>
        <w:numPr>
          <w:ilvl w:val="0"/>
          <w:numId w:val="15"/>
        </w:numPr>
        <w:rPr>
          <w:rFonts w:ascii="Sakkal Majalla" w:hAnsi="Sakkal Majalla" w:cs="Sakkal Majalla"/>
          <w:sz w:val="28"/>
          <w:szCs w:val="28"/>
        </w:rPr>
      </w:pPr>
      <w:r w:rsidRPr="00694A51">
        <w:rPr>
          <w:rFonts w:ascii="Sakkal Majalla" w:hAnsi="Sakkal Majalla" w:cs="Sakkal Majalla"/>
          <w:sz w:val="28"/>
          <w:szCs w:val="28"/>
          <w:rtl/>
        </w:rPr>
        <w:t>ما مدى تأثير</w:t>
      </w:r>
      <w:r w:rsidRPr="00694A51">
        <w:rPr>
          <w:rFonts w:ascii="Sakkal Majalla" w:hAnsi="Sakkal Majalla" w:cs="Sakkal Majalla"/>
          <w:sz w:val="28"/>
          <w:szCs w:val="28"/>
        </w:rPr>
        <w:t xml:space="preserve"> SeMS </w:t>
      </w:r>
      <w:r w:rsidRPr="00694A51">
        <w:rPr>
          <w:rFonts w:ascii="Sakkal Majalla" w:hAnsi="Sakkal Majalla" w:cs="Sakkal Majalla"/>
          <w:sz w:val="28"/>
          <w:szCs w:val="28"/>
          <w:rtl/>
        </w:rPr>
        <w:t>على التعافي من الاضطرابات؟</w:t>
      </w:r>
    </w:p>
    <w:p w14:paraId="0559BF07" w14:textId="77777777" w:rsidR="00694A51" w:rsidRPr="00694A51" w:rsidRDefault="00694A51" w:rsidP="00694A51">
      <w:pPr>
        <w:numPr>
          <w:ilvl w:val="0"/>
          <w:numId w:val="15"/>
        </w:numPr>
        <w:rPr>
          <w:rFonts w:ascii="Sakkal Majalla" w:hAnsi="Sakkal Majalla" w:cs="Sakkal Majalla"/>
          <w:sz w:val="28"/>
          <w:szCs w:val="28"/>
        </w:rPr>
      </w:pPr>
      <w:r w:rsidRPr="00694A51">
        <w:rPr>
          <w:rFonts w:ascii="Sakkal Majalla" w:hAnsi="Sakkal Majalla" w:cs="Sakkal Majalla"/>
          <w:sz w:val="28"/>
          <w:szCs w:val="28"/>
          <w:rtl/>
        </w:rPr>
        <w:t>هل يعزز</w:t>
      </w:r>
      <w:r w:rsidRPr="00694A51">
        <w:rPr>
          <w:rFonts w:ascii="Sakkal Majalla" w:hAnsi="Sakkal Majalla" w:cs="Sakkal Majalla"/>
          <w:sz w:val="28"/>
          <w:szCs w:val="28"/>
        </w:rPr>
        <w:t xml:space="preserve"> SeMS </w:t>
      </w:r>
      <w:r w:rsidRPr="00694A51">
        <w:rPr>
          <w:rFonts w:ascii="Sakkal Majalla" w:hAnsi="Sakkal Majalla" w:cs="Sakkal Majalla"/>
          <w:sz w:val="28"/>
          <w:szCs w:val="28"/>
          <w:rtl/>
        </w:rPr>
        <w:t>مستوى الامتثال التنظيمي للمؤسسة؟</w:t>
      </w:r>
    </w:p>
    <w:p w14:paraId="5F0232D4" w14:textId="77777777" w:rsidR="00694A51" w:rsidRPr="00694A51" w:rsidRDefault="00694A51" w:rsidP="00694A51">
      <w:pPr>
        <w:numPr>
          <w:ilvl w:val="0"/>
          <w:numId w:val="15"/>
        </w:numPr>
        <w:rPr>
          <w:rFonts w:ascii="Sakkal Majalla" w:hAnsi="Sakkal Majalla" w:cs="Sakkal Majalla"/>
          <w:sz w:val="28"/>
          <w:szCs w:val="28"/>
        </w:rPr>
      </w:pPr>
      <w:r w:rsidRPr="00694A51">
        <w:rPr>
          <w:rFonts w:ascii="Sakkal Majalla" w:hAnsi="Sakkal Majalla" w:cs="Sakkal Majalla"/>
          <w:sz w:val="28"/>
          <w:szCs w:val="28"/>
          <w:rtl/>
        </w:rPr>
        <w:t>ما التحديات التي تواجه تطبيق</w:t>
      </w:r>
      <w:r w:rsidRPr="00694A51">
        <w:rPr>
          <w:rFonts w:ascii="Sakkal Majalla" w:hAnsi="Sakkal Majalla" w:cs="Sakkal Majalla"/>
          <w:sz w:val="28"/>
          <w:szCs w:val="28"/>
        </w:rPr>
        <w:t xml:space="preserve"> SeMS </w:t>
      </w:r>
      <w:r w:rsidRPr="00694A51">
        <w:rPr>
          <w:rFonts w:ascii="Sakkal Majalla" w:hAnsi="Sakkal Majalla" w:cs="Sakkal Majalla"/>
          <w:sz w:val="28"/>
          <w:szCs w:val="28"/>
          <w:rtl/>
        </w:rPr>
        <w:t>بشكل فعّال؟</w:t>
      </w:r>
    </w:p>
    <w:p w14:paraId="20A71CA6" w14:textId="77777777" w:rsidR="00F925D0" w:rsidRPr="00662626" w:rsidRDefault="00F925D0" w:rsidP="00D22171">
      <w:pPr>
        <w:rPr>
          <w:rFonts w:ascii="Sakkal Majalla" w:hAnsi="Sakkal Majalla" w:cs="Sakkal Majalla"/>
          <w:sz w:val="28"/>
          <w:szCs w:val="28"/>
          <w:rtl/>
        </w:rPr>
      </w:pPr>
    </w:p>
    <w:p w14:paraId="76A03DFE" w14:textId="77777777" w:rsidR="00F925D0" w:rsidRPr="00662626" w:rsidRDefault="00F925D0" w:rsidP="00D22171">
      <w:pPr>
        <w:rPr>
          <w:rFonts w:ascii="Sakkal Majalla" w:hAnsi="Sakkal Majalla" w:cs="Sakkal Majalla"/>
          <w:sz w:val="28"/>
          <w:szCs w:val="28"/>
          <w:rtl/>
        </w:rPr>
      </w:pPr>
    </w:p>
    <w:p w14:paraId="0301E4CC" w14:textId="77777777" w:rsidR="00F925D0" w:rsidRPr="00662626" w:rsidRDefault="00F925D0" w:rsidP="00D22171">
      <w:pPr>
        <w:rPr>
          <w:rFonts w:ascii="Sakkal Majalla" w:hAnsi="Sakkal Majalla" w:cs="Sakkal Majalla"/>
          <w:sz w:val="28"/>
          <w:szCs w:val="28"/>
          <w:rtl/>
        </w:rPr>
      </w:pPr>
    </w:p>
    <w:p w14:paraId="452B52AF" w14:textId="77777777" w:rsidR="00F925D0" w:rsidRPr="00662626" w:rsidRDefault="00F925D0" w:rsidP="00D22171">
      <w:pPr>
        <w:rPr>
          <w:rFonts w:ascii="Sakkal Majalla" w:hAnsi="Sakkal Majalla" w:cs="Sakkal Majalla"/>
          <w:sz w:val="28"/>
          <w:szCs w:val="28"/>
          <w:rtl/>
        </w:rPr>
      </w:pPr>
    </w:p>
    <w:p w14:paraId="6389A974" w14:textId="77777777" w:rsidR="00F925D0" w:rsidRPr="00662626" w:rsidRDefault="00F925D0" w:rsidP="00D22171">
      <w:pPr>
        <w:rPr>
          <w:rFonts w:ascii="Sakkal Majalla" w:hAnsi="Sakkal Majalla" w:cs="Sakkal Majalla"/>
          <w:sz w:val="28"/>
          <w:szCs w:val="28"/>
          <w:rtl/>
        </w:rPr>
      </w:pPr>
    </w:p>
    <w:p w14:paraId="5514C8F6" w14:textId="77777777" w:rsidR="00F925D0" w:rsidRPr="00662626" w:rsidRDefault="00F925D0" w:rsidP="00D22171">
      <w:pPr>
        <w:rPr>
          <w:rFonts w:ascii="Sakkal Majalla" w:hAnsi="Sakkal Majalla" w:cs="Sakkal Majalla"/>
          <w:sz w:val="28"/>
          <w:szCs w:val="28"/>
          <w:rtl/>
        </w:rPr>
      </w:pPr>
    </w:p>
    <w:p w14:paraId="7ABDDD95" w14:textId="3336B6EF" w:rsidR="00D52480" w:rsidRPr="00662626" w:rsidRDefault="00D52480" w:rsidP="00D22171">
      <w:pPr>
        <w:rPr>
          <w:rFonts w:ascii="Sakkal Majalla" w:hAnsi="Sakkal Majalla" w:cs="Sakkal Majalla"/>
          <w:sz w:val="28"/>
          <w:szCs w:val="28"/>
          <w:rtl/>
        </w:rPr>
      </w:pPr>
      <w:r w:rsidRPr="00662626">
        <w:rPr>
          <w:rFonts w:ascii="Sakkal Majalla" w:hAnsi="Sakkal Majalla" w:cs="Sakkal Majalla" w:hint="cs"/>
          <w:sz w:val="28"/>
          <w:szCs w:val="28"/>
          <w:rtl/>
        </w:rPr>
        <w:t>- فروض الدراسة</w:t>
      </w:r>
    </w:p>
    <w:p w14:paraId="3D3B43EA" w14:textId="77777777" w:rsidR="00F925D0" w:rsidRPr="00662626" w:rsidRDefault="00F925D0" w:rsidP="00D22171">
      <w:pPr>
        <w:rPr>
          <w:rFonts w:ascii="Sakkal Majalla" w:hAnsi="Sakkal Majalla" w:cs="Sakkal Majalla"/>
          <w:sz w:val="28"/>
          <w:szCs w:val="28"/>
          <w:rtl/>
        </w:rPr>
      </w:pPr>
    </w:p>
    <w:p w14:paraId="2A86CB56" w14:textId="77777777" w:rsidR="00694A51" w:rsidRPr="00694A51" w:rsidRDefault="00694A51" w:rsidP="00694A51">
      <w:pPr>
        <w:numPr>
          <w:ilvl w:val="0"/>
          <w:numId w:val="16"/>
        </w:numPr>
        <w:rPr>
          <w:rFonts w:ascii="Sakkal Majalla" w:hAnsi="Sakkal Majalla" w:cs="Sakkal Majalla"/>
          <w:sz w:val="28"/>
          <w:szCs w:val="28"/>
        </w:rPr>
      </w:pPr>
      <w:r w:rsidRPr="00694A51">
        <w:rPr>
          <w:rFonts w:ascii="Sakkal Majalla" w:hAnsi="Sakkal Majalla" w:cs="Sakkal Majalla"/>
          <w:sz w:val="28"/>
          <w:szCs w:val="28"/>
          <w:rtl/>
        </w:rPr>
        <w:t>توجد علاقة ذات دلالة إحصائية بين تطبيق</w:t>
      </w:r>
      <w:r w:rsidRPr="00694A51">
        <w:rPr>
          <w:rFonts w:ascii="Sakkal Majalla" w:hAnsi="Sakkal Majalla" w:cs="Sakkal Majalla"/>
          <w:sz w:val="28"/>
          <w:szCs w:val="28"/>
        </w:rPr>
        <w:t xml:space="preserve"> SeMS </w:t>
      </w:r>
      <w:r w:rsidRPr="00694A51">
        <w:rPr>
          <w:rFonts w:ascii="Sakkal Majalla" w:hAnsi="Sakkal Majalla" w:cs="Sakkal Majalla"/>
          <w:sz w:val="28"/>
          <w:szCs w:val="28"/>
          <w:rtl/>
        </w:rPr>
        <w:t>ومرونة سلسلة الإمداد</w:t>
      </w:r>
      <w:r w:rsidRPr="00694A51">
        <w:rPr>
          <w:rFonts w:ascii="Sakkal Majalla" w:hAnsi="Sakkal Majalla" w:cs="Sakkal Majalla"/>
          <w:sz w:val="28"/>
          <w:szCs w:val="28"/>
        </w:rPr>
        <w:t>.</w:t>
      </w:r>
    </w:p>
    <w:p w14:paraId="10337C62" w14:textId="77777777" w:rsidR="00694A51" w:rsidRPr="00694A51" w:rsidRDefault="00694A51" w:rsidP="00694A51">
      <w:pPr>
        <w:numPr>
          <w:ilvl w:val="0"/>
          <w:numId w:val="16"/>
        </w:numPr>
        <w:rPr>
          <w:rFonts w:ascii="Sakkal Majalla" w:hAnsi="Sakkal Majalla" w:cs="Sakkal Majalla"/>
          <w:sz w:val="28"/>
          <w:szCs w:val="28"/>
        </w:rPr>
      </w:pPr>
      <w:r w:rsidRPr="00694A51">
        <w:rPr>
          <w:rFonts w:ascii="Sakkal Majalla" w:hAnsi="Sakkal Majalla" w:cs="Sakkal Majalla"/>
          <w:sz w:val="28"/>
          <w:szCs w:val="28"/>
          <w:rtl/>
        </w:rPr>
        <w:t>يوجد تأثير إيجابي لتطبيق</w:t>
      </w:r>
      <w:r w:rsidRPr="00694A51">
        <w:rPr>
          <w:rFonts w:ascii="Sakkal Majalla" w:hAnsi="Sakkal Majalla" w:cs="Sakkal Majalla"/>
          <w:sz w:val="28"/>
          <w:szCs w:val="28"/>
        </w:rPr>
        <w:t xml:space="preserve"> SeMS </w:t>
      </w:r>
      <w:r w:rsidRPr="00694A51">
        <w:rPr>
          <w:rFonts w:ascii="Sakkal Majalla" w:hAnsi="Sakkal Majalla" w:cs="Sakkal Majalla"/>
          <w:sz w:val="28"/>
          <w:szCs w:val="28"/>
          <w:rtl/>
        </w:rPr>
        <w:t>على سرعة الاستجابة للحوادث الأمنية</w:t>
      </w:r>
      <w:r w:rsidRPr="00694A51">
        <w:rPr>
          <w:rFonts w:ascii="Sakkal Majalla" w:hAnsi="Sakkal Majalla" w:cs="Sakkal Majalla"/>
          <w:sz w:val="28"/>
          <w:szCs w:val="28"/>
        </w:rPr>
        <w:t>.</w:t>
      </w:r>
    </w:p>
    <w:p w14:paraId="223782C9" w14:textId="77777777" w:rsidR="00694A51" w:rsidRPr="00694A51" w:rsidRDefault="00694A51" w:rsidP="00694A51">
      <w:pPr>
        <w:numPr>
          <w:ilvl w:val="0"/>
          <w:numId w:val="16"/>
        </w:numPr>
        <w:rPr>
          <w:rFonts w:ascii="Sakkal Majalla" w:hAnsi="Sakkal Majalla" w:cs="Sakkal Majalla"/>
          <w:sz w:val="28"/>
          <w:szCs w:val="28"/>
        </w:rPr>
      </w:pPr>
      <w:r w:rsidRPr="00694A51">
        <w:rPr>
          <w:rFonts w:ascii="Sakkal Majalla" w:hAnsi="Sakkal Majalla" w:cs="Sakkal Majalla"/>
          <w:sz w:val="28"/>
          <w:szCs w:val="28"/>
          <w:rtl/>
        </w:rPr>
        <w:t>يوجد تأثير إيجابي لتطبيق</w:t>
      </w:r>
      <w:r w:rsidRPr="00694A51">
        <w:rPr>
          <w:rFonts w:ascii="Sakkal Majalla" w:hAnsi="Sakkal Majalla" w:cs="Sakkal Majalla"/>
          <w:sz w:val="28"/>
          <w:szCs w:val="28"/>
        </w:rPr>
        <w:t xml:space="preserve"> SeMS </w:t>
      </w:r>
      <w:r w:rsidRPr="00694A51">
        <w:rPr>
          <w:rFonts w:ascii="Sakkal Majalla" w:hAnsi="Sakkal Majalla" w:cs="Sakkal Majalla"/>
          <w:sz w:val="28"/>
          <w:szCs w:val="28"/>
          <w:rtl/>
        </w:rPr>
        <w:t>على قدرة المنشأة على التعافي من الاضطرابات</w:t>
      </w:r>
      <w:r w:rsidRPr="00694A51">
        <w:rPr>
          <w:rFonts w:ascii="Sakkal Majalla" w:hAnsi="Sakkal Majalla" w:cs="Sakkal Majalla"/>
          <w:sz w:val="28"/>
          <w:szCs w:val="28"/>
        </w:rPr>
        <w:t>.</w:t>
      </w:r>
    </w:p>
    <w:p w14:paraId="46A121ED" w14:textId="77777777" w:rsidR="00694A51" w:rsidRPr="00694A51" w:rsidRDefault="00694A51" w:rsidP="00694A51">
      <w:pPr>
        <w:numPr>
          <w:ilvl w:val="0"/>
          <w:numId w:val="16"/>
        </w:numPr>
        <w:rPr>
          <w:rFonts w:ascii="Sakkal Majalla" w:hAnsi="Sakkal Majalla" w:cs="Sakkal Majalla"/>
          <w:sz w:val="28"/>
          <w:szCs w:val="28"/>
        </w:rPr>
      </w:pPr>
      <w:r w:rsidRPr="00694A51">
        <w:rPr>
          <w:rFonts w:ascii="Sakkal Majalla" w:hAnsi="Sakkal Majalla" w:cs="Sakkal Majalla"/>
          <w:sz w:val="28"/>
          <w:szCs w:val="28"/>
          <w:rtl/>
        </w:rPr>
        <w:t>يوجد تأثير إيجابي لتطبيق</w:t>
      </w:r>
      <w:r w:rsidRPr="00694A51">
        <w:rPr>
          <w:rFonts w:ascii="Sakkal Majalla" w:hAnsi="Sakkal Majalla" w:cs="Sakkal Majalla"/>
          <w:sz w:val="28"/>
          <w:szCs w:val="28"/>
        </w:rPr>
        <w:t xml:space="preserve"> SeMS </w:t>
      </w:r>
      <w:r w:rsidRPr="00694A51">
        <w:rPr>
          <w:rFonts w:ascii="Sakkal Majalla" w:hAnsi="Sakkal Majalla" w:cs="Sakkal Majalla"/>
          <w:sz w:val="28"/>
          <w:szCs w:val="28"/>
          <w:rtl/>
        </w:rPr>
        <w:t>على مستوى الامتثال التنظيمي</w:t>
      </w:r>
      <w:r w:rsidRPr="00694A51">
        <w:rPr>
          <w:rFonts w:ascii="Sakkal Majalla" w:hAnsi="Sakkal Majalla" w:cs="Sakkal Majalla"/>
          <w:sz w:val="28"/>
          <w:szCs w:val="28"/>
        </w:rPr>
        <w:t>.</w:t>
      </w:r>
    </w:p>
    <w:p w14:paraId="2E9F50D3" w14:textId="77777777" w:rsidR="00694A51" w:rsidRPr="00694A51" w:rsidRDefault="00694A51" w:rsidP="00694A51">
      <w:pPr>
        <w:numPr>
          <w:ilvl w:val="0"/>
          <w:numId w:val="16"/>
        </w:numPr>
        <w:rPr>
          <w:rFonts w:ascii="Sakkal Majalla" w:hAnsi="Sakkal Majalla" w:cs="Sakkal Majalla"/>
          <w:sz w:val="28"/>
          <w:szCs w:val="28"/>
        </w:rPr>
      </w:pPr>
      <w:r w:rsidRPr="00694A51">
        <w:rPr>
          <w:rFonts w:ascii="Sakkal Majalla" w:hAnsi="Sakkal Majalla" w:cs="Sakkal Majalla"/>
          <w:sz w:val="28"/>
          <w:szCs w:val="28"/>
          <w:rtl/>
        </w:rPr>
        <w:t>توجد فروق ذات دلالة إحصائية في تطبيق</w:t>
      </w:r>
      <w:r w:rsidRPr="00694A51">
        <w:rPr>
          <w:rFonts w:ascii="Sakkal Majalla" w:hAnsi="Sakkal Majalla" w:cs="Sakkal Majalla"/>
          <w:sz w:val="28"/>
          <w:szCs w:val="28"/>
        </w:rPr>
        <w:t xml:space="preserve"> SeMS </w:t>
      </w:r>
      <w:r w:rsidRPr="00694A51">
        <w:rPr>
          <w:rFonts w:ascii="Sakkal Majalla" w:hAnsi="Sakkal Majalla" w:cs="Sakkal Majalla"/>
          <w:sz w:val="28"/>
          <w:szCs w:val="28"/>
          <w:rtl/>
        </w:rPr>
        <w:t>تبعاً للخبرة أو الوظيفة أو جهة العمل</w:t>
      </w:r>
      <w:r w:rsidRPr="00694A51">
        <w:rPr>
          <w:rFonts w:ascii="Sakkal Majalla" w:hAnsi="Sakkal Majalla" w:cs="Sakkal Majalla"/>
          <w:sz w:val="28"/>
          <w:szCs w:val="28"/>
        </w:rPr>
        <w:t>.</w:t>
      </w:r>
    </w:p>
    <w:p w14:paraId="0289C178" w14:textId="77777777" w:rsidR="00F925D0" w:rsidRPr="00662626" w:rsidRDefault="00F925D0" w:rsidP="00D22171">
      <w:pPr>
        <w:rPr>
          <w:rFonts w:ascii="Sakkal Majalla" w:hAnsi="Sakkal Majalla" w:cs="Sakkal Majalla"/>
          <w:sz w:val="28"/>
          <w:szCs w:val="28"/>
          <w:rtl/>
        </w:rPr>
      </w:pPr>
    </w:p>
    <w:p w14:paraId="33F9FE88" w14:textId="77777777" w:rsidR="00F925D0" w:rsidRPr="00662626" w:rsidRDefault="00F925D0" w:rsidP="00D22171">
      <w:pPr>
        <w:rPr>
          <w:rFonts w:ascii="Sakkal Majalla" w:hAnsi="Sakkal Majalla" w:cs="Sakkal Majalla"/>
          <w:sz w:val="28"/>
          <w:szCs w:val="28"/>
          <w:rtl/>
        </w:rPr>
      </w:pPr>
    </w:p>
    <w:p w14:paraId="47D2D2E2" w14:textId="77777777" w:rsidR="00F925D0" w:rsidRPr="00662626" w:rsidRDefault="00F925D0" w:rsidP="00D22171">
      <w:pPr>
        <w:rPr>
          <w:rFonts w:ascii="Sakkal Majalla" w:hAnsi="Sakkal Majalla" w:cs="Sakkal Majalla"/>
          <w:sz w:val="28"/>
          <w:szCs w:val="28"/>
          <w:rtl/>
        </w:rPr>
      </w:pPr>
    </w:p>
    <w:p w14:paraId="248AADB4" w14:textId="77777777" w:rsidR="00F925D0" w:rsidRPr="00662626" w:rsidRDefault="00F925D0" w:rsidP="00D22171">
      <w:pPr>
        <w:rPr>
          <w:rFonts w:ascii="Sakkal Majalla" w:hAnsi="Sakkal Majalla" w:cs="Sakkal Majalla"/>
          <w:sz w:val="28"/>
          <w:szCs w:val="28"/>
          <w:rtl/>
        </w:rPr>
      </w:pPr>
    </w:p>
    <w:p w14:paraId="05693CE8" w14:textId="77777777" w:rsidR="00F925D0" w:rsidRPr="00662626" w:rsidRDefault="00F925D0" w:rsidP="00D22171">
      <w:pPr>
        <w:rPr>
          <w:rFonts w:ascii="Sakkal Majalla" w:hAnsi="Sakkal Majalla" w:cs="Sakkal Majalla"/>
          <w:sz w:val="28"/>
          <w:szCs w:val="28"/>
          <w:rtl/>
        </w:rPr>
      </w:pPr>
    </w:p>
    <w:p w14:paraId="3A99CB2F" w14:textId="77777777" w:rsidR="00F925D0" w:rsidRPr="00662626" w:rsidRDefault="00F925D0" w:rsidP="00D22171">
      <w:pPr>
        <w:rPr>
          <w:rFonts w:ascii="Sakkal Majalla" w:hAnsi="Sakkal Majalla" w:cs="Sakkal Majalla"/>
          <w:sz w:val="28"/>
          <w:szCs w:val="28"/>
          <w:rtl/>
        </w:rPr>
      </w:pPr>
    </w:p>
    <w:p w14:paraId="69A7453E" w14:textId="77777777" w:rsidR="00F925D0" w:rsidRPr="00662626" w:rsidRDefault="00F925D0" w:rsidP="00D22171">
      <w:pPr>
        <w:rPr>
          <w:rFonts w:ascii="Sakkal Majalla" w:hAnsi="Sakkal Majalla" w:cs="Sakkal Majalla"/>
          <w:sz w:val="28"/>
          <w:szCs w:val="28"/>
          <w:rtl/>
        </w:rPr>
      </w:pPr>
    </w:p>
    <w:p w14:paraId="2E9ABF35" w14:textId="77777777" w:rsidR="00F925D0" w:rsidRPr="00662626" w:rsidRDefault="00F925D0" w:rsidP="00D22171">
      <w:pPr>
        <w:rPr>
          <w:rFonts w:ascii="Sakkal Majalla" w:hAnsi="Sakkal Majalla" w:cs="Sakkal Majalla"/>
          <w:sz w:val="28"/>
          <w:szCs w:val="28"/>
          <w:rtl/>
        </w:rPr>
      </w:pPr>
    </w:p>
    <w:p w14:paraId="6000D7DA" w14:textId="77777777" w:rsidR="00F925D0" w:rsidRPr="00662626" w:rsidRDefault="00F925D0" w:rsidP="00D22171">
      <w:pPr>
        <w:rPr>
          <w:rFonts w:ascii="Sakkal Majalla" w:hAnsi="Sakkal Majalla" w:cs="Sakkal Majalla"/>
          <w:sz w:val="28"/>
          <w:szCs w:val="28"/>
          <w:rtl/>
        </w:rPr>
      </w:pPr>
    </w:p>
    <w:p w14:paraId="29E39AEB" w14:textId="77777777" w:rsidR="00F925D0" w:rsidRPr="00662626" w:rsidRDefault="00F925D0" w:rsidP="00D22171">
      <w:pPr>
        <w:rPr>
          <w:rFonts w:ascii="Sakkal Majalla" w:hAnsi="Sakkal Majalla" w:cs="Sakkal Majalla"/>
          <w:sz w:val="28"/>
          <w:szCs w:val="28"/>
          <w:rtl/>
        </w:rPr>
      </w:pPr>
    </w:p>
    <w:p w14:paraId="6CD0CA51" w14:textId="77777777" w:rsidR="00F925D0" w:rsidRPr="00662626" w:rsidRDefault="00F925D0" w:rsidP="00D22171">
      <w:pPr>
        <w:rPr>
          <w:rFonts w:ascii="Sakkal Majalla" w:hAnsi="Sakkal Majalla" w:cs="Sakkal Majalla"/>
          <w:sz w:val="28"/>
          <w:szCs w:val="28"/>
          <w:rtl/>
        </w:rPr>
      </w:pPr>
    </w:p>
    <w:p w14:paraId="78F6A9C1" w14:textId="77777777" w:rsidR="00F925D0" w:rsidRPr="00662626" w:rsidRDefault="00F925D0" w:rsidP="00D22171">
      <w:pPr>
        <w:rPr>
          <w:rFonts w:ascii="Sakkal Majalla" w:hAnsi="Sakkal Majalla" w:cs="Sakkal Majalla"/>
          <w:sz w:val="28"/>
          <w:szCs w:val="28"/>
          <w:rtl/>
        </w:rPr>
      </w:pPr>
    </w:p>
    <w:p w14:paraId="5ABAA58D" w14:textId="77777777" w:rsidR="00F925D0" w:rsidRPr="00662626" w:rsidRDefault="00F925D0" w:rsidP="00D22171">
      <w:pPr>
        <w:rPr>
          <w:rFonts w:ascii="Sakkal Majalla" w:hAnsi="Sakkal Majalla" w:cs="Sakkal Majalla"/>
          <w:sz w:val="28"/>
          <w:szCs w:val="28"/>
          <w:rtl/>
        </w:rPr>
      </w:pPr>
    </w:p>
    <w:p w14:paraId="28EB669C" w14:textId="77777777" w:rsidR="00F925D0" w:rsidRPr="00662626" w:rsidRDefault="00F925D0" w:rsidP="00D22171">
      <w:pPr>
        <w:rPr>
          <w:rFonts w:ascii="Sakkal Majalla" w:hAnsi="Sakkal Majalla" w:cs="Sakkal Majalla"/>
          <w:sz w:val="28"/>
          <w:szCs w:val="28"/>
          <w:rtl/>
        </w:rPr>
      </w:pPr>
    </w:p>
    <w:p w14:paraId="5B600E45" w14:textId="77777777" w:rsidR="00F925D0" w:rsidRPr="00662626" w:rsidRDefault="00F925D0" w:rsidP="00D22171">
      <w:pPr>
        <w:rPr>
          <w:rFonts w:ascii="Sakkal Majalla" w:hAnsi="Sakkal Majalla" w:cs="Sakkal Majalla"/>
          <w:sz w:val="28"/>
          <w:szCs w:val="28"/>
          <w:rtl/>
        </w:rPr>
      </w:pPr>
    </w:p>
    <w:p w14:paraId="4B58A1EC" w14:textId="77777777" w:rsidR="00F925D0" w:rsidRPr="00662626" w:rsidRDefault="00F925D0" w:rsidP="00D22171">
      <w:pPr>
        <w:rPr>
          <w:rFonts w:ascii="Sakkal Majalla" w:hAnsi="Sakkal Majalla" w:cs="Sakkal Majalla"/>
          <w:sz w:val="28"/>
          <w:szCs w:val="28"/>
          <w:rtl/>
        </w:rPr>
      </w:pPr>
    </w:p>
    <w:p w14:paraId="5C1BA7DD" w14:textId="77777777" w:rsidR="00F925D0" w:rsidRPr="00662626" w:rsidRDefault="00F925D0" w:rsidP="00D22171">
      <w:pPr>
        <w:rPr>
          <w:rFonts w:ascii="Sakkal Majalla" w:hAnsi="Sakkal Majalla" w:cs="Sakkal Majalla"/>
          <w:sz w:val="28"/>
          <w:szCs w:val="28"/>
          <w:rtl/>
        </w:rPr>
      </w:pPr>
    </w:p>
    <w:p w14:paraId="693808E8" w14:textId="5DC74316" w:rsidR="00F925D0" w:rsidRPr="00662626" w:rsidRDefault="00F925D0" w:rsidP="00D22171">
      <w:pPr>
        <w:rPr>
          <w:rFonts w:ascii="Sakkal Majalla" w:hAnsi="Sakkal Majalla" w:cs="Sakkal Majalla"/>
          <w:sz w:val="28"/>
          <w:szCs w:val="28"/>
          <w:rtl/>
        </w:rPr>
      </w:pPr>
      <w:r w:rsidRPr="00662626">
        <w:rPr>
          <w:rFonts w:ascii="Sakkal Majalla" w:hAnsi="Sakkal Majalla" w:cs="Sakkal Majalla" w:hint="cs"/>
          <w:sz w:val="28"/>
          <w:szCs w:val="28"/>
          <w:rtl/>
        </w:rPr>
        <w:t>-النظرية العلمية المتبعة  لإعداد البحث</w:t>
      </w:r>
    </w:p>
    <w:p w14:paraId="55D22A2E" w14:textId="77777777" w:rsidR="00694A51" w:rsidRPr="00662626" w:rsidRDefault="00A34DFC" w:rsidP="00694A51">
      <w:pPr>
        <w:rPr>
          <w:rFonts w:ascii="Sakkal Majalla" w:hAnsi="Sakkal Majalla" w:cs="Sakkal Majalla"/>
          <w:sz w:val="28"/>
          <w:szCs w:val="28"/>
        </w:rPr>
      </w:pPr>
      <w:r w:rsidRPr="00662626">
        <w:rPr>
          <w:rFonts w:ascii="Sakkal Majalla" w:hAnsi="Sakkal Majalla" w:cs="Sakkal Majalla"/>
          <w:sz w:val="28"/>
          <w:szCs w:val="28"/>
          <w:rtl/>
        </w:rPr>
        <w:br/>
      </w:r>
      <w:r w:rsidR="00694A51" w:rsidRPr="00662626">
        <w:rPr>
          <w:rFonts w:ascii="Sakkal Majalla" w:hAnsi="Sakkal Majalla" w:cs="Sakkal Majalla"/>
          <w:sz w:val="28"/>
          <w:szCs w:val="28"/>
          <w:rtl/>
        </w:rPr>
        <w:t>تعتمد الدراسة على مزيج من النظريات الحديثة في الأمن والمرونة</w:t>
      </w:r>
      <w:r w:rsidR="00694A51" w:rsidRPr="00662626">
        <w:rPr>
          <w:rFonts w:ascii="Sakkal Majalla" w:hAnsi="Sakkal Majalla" w:cs="Sakkal Majalla"/>
          <w:sz w:val="28"/>
          <w:szCs w:val="28"/>
        </w:rPr>
        <w:t>:</w:t>
      </w:r>
    </w:p>
    <w:p w14:paraId="7AA90677" w14:textId="77777777" w:rsidR="00694A51" w:rsidRPr="00694A51" w:rsidRDefault="00694A51" w:rsidP="00694A51">
      <w:pPr>
        <w:rPr>
          <w:rFonts w:ascii="Sakkal Majalla" w:hAnsi="Sakkal Majalla" w:cs="Sakkal Majalla"/>
          <w:b/>
          <w:bCs/>
          <w:sz w:val="28"/>
          <w:szCs w:val="28"/>
        </w:rPr>
      </w:pPr>
      <w:r w:rsidRPr="00694A51">
        <w:rPr>
          <w:rFonts w:ascii="Sakkal Majalla" w:hAnsi="Sakkal Majalla" w:cs="Sakkal Majalla"/>
          <w:b/>
          <w:bCs/>
          <w:sz w:val="28"/>
          <w:szCs w:val="28"/>
          <w:rtl/>
        </w:rPr>
        <w:t>أولاً: نظرية إدارة المخاطر الأمنية</w:t>
      </w:r>
      <w:r w:rsidRPr="00694A51">
        <w:rPr>
          <w:rFonts w:ascii="Sakkal Majalla" w:hAnsi="Sakkal Majalla" w:cs="Sakkal Majalla"/>
          <w:b/>
          <w:bCs/>
          <w:sz w:val="28"/>
          <w:szCs w:val="28"/>
        </w:rPr>
        <w:t xml:space="preserve"> (Security Risk Management Theory)</w:t>
      </w:r>
    </w:p>
    <w:p w14:paraId="416A08AE"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التي تؤكد أن المؤسسات قادرة على الحد من المخاطر عبر</w:t>
      </w:r>
      <w:r w:rsidRPr="00694A51">
        <w:rPr>
          <w:rFonts w:ascii="Sakkal Majalla" w:hAnsi="Sakkal Majalla" w:cs="Sakkal Majalla"/>
          <w:sz w:val="28"/>
          <w:szCs w:val="28"/>
        </w:rPr>
        <w:t>:</w:t>
      </w:r>
    </w:p>
    <w:p w14:paraId="1BDBC205" w14:textId="77777777" w:rsidR="00694A51" w:rsidRPr="00694A51" w:rsidRDefault="00694A51" w:rsidP="00694A51">
      <w:pPr>
        <w:numPr>
          <w:ilvl w:val="0"/>
          <w:numId w:val="17"/>
        </w:numPr>
        <w:rPr>
          <w:rFonts w:ascii="Sakkal Majalla" w:hAnsi="Sakkal Majalla" w:cs="Sakkal Majalla"/>
          <w:sz w:val="28"/>
          <w:szCs w:val="28"/>
        </w:rPr>
      </w:pPr>
      <w:r w:rsidRPr="00694A51">
        <w:rPr>
          <w:rFonts w:ascii="Sakkal Majalla" w:hAnsi="Sakkal Majalla" w:cs="Sakkal Majalla"/>
          <w:sz w:val="28"/>
          <w:szCs w:val="28"/>
          <w:rtl/>
        </w:rPr>
        <w:t>تحديد التهديدات</w:t>
      </w:r>
    </w:p>
    <w:p w14:paraId="58AF063E" w14:textId="77777777" w:rsidR="00694A51" w:rsidRPr="00694A51" w:rsidRDefault="00694A51" w:rsidP="00694A51">
      <w:pPr>
        <w:numPr>
          <w:ilvl w:val="0"/>
          <w:numId w:val="17"/>
        </w:numPr>
        <w:rPr>
          <w:rFonts w:ascii="Sakkal Majalla" w:hAnsi="Sakkal Majalla" w:cs="Sakkal Majalla"/>
          <w:sz w:val="28"/>
          <w:szCs w:val="28"/>
        </w:rPr>
      </w:pPr>
      <w:r w:rsidRPr="00694A51">
        <w:rPr>
          <w:rFonts w:ascii="Sakkal Majalla" w:hAnsi="Sakkal Majalla" w:cs="Sakkal Majalla"/>
          <w:sz w:val="28"/>
          <w:szCs w:val="28"/>
          <w:rtl/>
        </w:rPr>
        <w:t>تحليل نقاط الضعف</w:t>
      </w:r>
    </w:p>
    <w:p w14:paraId="4D8F5CDA" w14:textId="77777777" w:rsidR="00694A51" w:rsidRPr="00694A51" w:rsidRDefault="00694A51" w:rsidP="00694A51">
      <w:pPr>
        <w:numPr>
          <w:ilvl w:val="0"/>
          <w:numId w:val="17"/>
        </w:numPr>
        <w:rPr>
          <w:rFonts w:ascii="Sakkal Majalla" w:hAnsi="Sakkal Majalla" w:cs="Sakkal Majalla"/>
          <w:sz w:val="28"/>
          <w:szCs w:val="28"/>
        </w:rPr>
      </w:pPr>
      <w:r w:rsidRPr="00694A51">
        <w:rPr>
          <w:rFonts w:ascii="Sakkal Majalla" w:hAnsi="Sakkal Majalla" w:cs="Sakkal Majalla"/>
          <w:sz w:val="28"/>
          <w:szCs w:val="28"/>
          <w:rtl/>
        </w:rPr>
        <w:t>تقييم احتمالية الأذى</w:t>
      </w:r>
    </w:p>
    <w:p w14:paraId="0FE9F95B" w14:textId="77777777" w:rsidR="00694A51" w:rsidRPr="00694A51" w:rsidRDefault="00694A51" w:rsidP="00694A51">
      <w:pPr>
        <w:numPr>
          <w:ilvl w:val="0"/>
          <w:numId w:val="17"/>
        </w:numPr>
        <w:rPr>
          <w:rFonts w:ascii="Sakkal Majalla" w:hAnsi="Sakkal Majalla" w:cs="Sakkal Majalla"/>
          <w:sz w:val="28"/>
          <w:szCs w:val="28"/>
        </w:rPr>
      </w:pPr>
      <w:r w:rsidRPr="00694A51">
        <w:rPr>
          <w:rFonts w:ascii="Sakkal Majalla" w:hAnsi="Sakkal Majalla" w:cs="Sakkal Majalla"/>
          <w:sz w:val="28"/>
          <w:szCs w:val="28"/>
          <w:rtl/>
        </w:rPr>
        <w:t>وضع استراتيجيات تخفيف مدروسة</w:t>
      </w:r>
    </w:p>
    <w:p w14:paraId="1E0FC997"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وهي حجر الأساس في</w:t>
      </w:r>
      <w:r w:rsidRPr="00694A51">
        <w:rPr>
          <w:rFonts w:ascii="Sakkal Majalla" w:hAnsi="Sakkal Majalla" w:cs="Sakkal Majalla"/>
          <w:sz w:val="28"/>
          <w:szCs w:val="28"/>
        </w:rPr>
        <w:t xml:space="preserve"> SeMS</w:t>
      </w:r>
      <w:r w:rsidRPr="00694A51">
        <w:rPr>
          <w:rFonts w:ascii="Sakkal Majalla" w:hAnsi="Sakkal Majalla" w:cs="Sakkal Majalla"/>
          <w:sz w:val="28"/>
          <w:szCs w:val="28"/>
          <w:rtl/>
        </w:rPr>
        <w:t>، الذي اعتُمد من</w:t>
      </w:r>
      <w:r w:rsidRPr="00694A51">
        <w:rPr>
          <w:rFonts w:ascii="Sakkal Majalla" w:hAnsi="Sakkal Majalla" w:cs="Sakkal Majalla"/>
          <w:sz w:val="28"/>
          <w:szCs w:val="28"/>
        </w:rPr>
        <w:t xml:space="preserve"> ICAO </w:t>
      </w:r>
      <w:r w:rsidRPr="00694A51">
        <w:rPr>
          <w:rFonts w:ascii="Sakkal Majalla" w:hAnsi="Sakkal Majalla" w:cs="Sakkal Majalla"/>
          <w:sz w:val="28"/>
          <w:szCs w:val="28"/>
          <w:rtl/>
        </w:rPr>
        <w:t>والاتحاد الأوروبي</w:t>
      </w:r>
      <w:r w:rsidRPr="00694A51">
        <w:rPr>
          <w:rFonts w:ascii="Sakkal Majalla" w:hAnsi="Sakkal Majalla" w:cs="Sakkal Majalla"/>
          <w:sz w:val="28"/>
          <w:szCs w:val="28"/>
        </w:rPr>
        <w:t>.</w:t>
      </w:r>
    </w:p>
    <w:p w14:paraId="5EB55BCD" w14:textId="77777777" w:rsidR="00694A51" w:rsidRPr="00694A51" w:rsidRDefault="00694A51" w:rsidP="00694A51">
      <w:pPr>
        <w:rPr>
          <w:rFonts w:ascii="Sakkal Majalla" w:hAnsi="Sakkal Majalla" w:cs="Sakkal Majalla"/>
          <w:b/>
          <w:bCs/>
          <w:sz w:val="28"/>
          <w:szCs w:val="28"/>
        </w:rPr>
      </w:pPr>
      <w:r w:rsidRPr="00694A51">
        <w:rPr>
          <w:rFonts w:ascii="Sakkal Majalla" w:hAnsi="Sakkal Majalla" w:cs="Sakkal Majalla"/>
          <w:b/>
          <w:bCs/>
          <w:sz w:val="28"/>
          <w:szCs w:val="28"/>
          <w:rtl/>
        </w:rPr>
        <w:t>ثانياً: نظرية المرونة التنظيمية</w:t>
      </w:r>
      <w:r w:rsidRPr="00694A51">
        <w:rPr>
          <w:rFonts w:ascii="Sakkal Majalla" w:hAnsi="Sakkal Majalla" w:cs="Sakkal Majalla"/>
          <w:b/>
          <w:bCs/>
          <w:sz w:val="28"/>
          <w:szCs w:val="28"/>
        </w:rPr>
        <w:t xml:space="preserve"> (Organizational Resilience Theory)</w:t>
      </w:r>
    </w:p>
    <w:p w14:paraId="6E8FBF48"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التي ترى أن المؤسسات الناجحة هي التي تمتلك</w:t>
      </w:r>
      <w:r w:rsidRPr="00694A51">
        <w:rPr>
          <w:rFonts w:ascii="Sakkal Majalla" w:hAnsi="Sakkal Majalla" w:cs="Sakkal Majalla"/>
          <w:sz w:val="28"/>
          <w:szCs w:val="28"/>
        </w:rPr>
        <w:t>:</w:t>
      </w:r>
    </w:p>
    <w:p w14:paraId="1BAA1802" w14:textId="77777777" w:rsidR="00694A51" w:rsidRPr="00694A51" w:rsidRDefault="00694A51" w:rsidP="00694A51">
      <w:pPr>
        <w:numPr>
          <w:ilvl w:val="0"/>
          <w:numId w:val="18"/>
        </w:numPr>
        <w:rPr>
          <w:rFonts w:ascii="Sakkal Majalla" w:hAnsi="Sakkal Majalla" w:cs="Sakkal Majalla"/>
          <w:sz w:val="28"/>
          <w:szCs w:val="28"/>
        </w:rPr>
      </w:pPr>
      <w:r w:rsidRPr="00694A51">
        <w:rPr>
          <w:rFonts w:ascii="Sakkal Majalla" w:hAnsi="Sakkal Majalla" w:cs="Sakkal Majalla"/>
          <w:sz w:val="28"/>
          <w:szCs w:val="28"/>
          <w:rtl/>
        </w:rPr>
        <w:t>القدرة على التنبؤ</w:t>
      </w:r>
    </w:p>
    <w:p w14:paraId="6767B919" w14:textId="77777777" w:rsidR="00694A51" w:rsidRPr="00694A51" w:rsidRDefault="00694A51" w:rsidP="00694A51">
      <w:pPr>
        <w:numPr>
          <w:ilvl w:val="0"/>
          <w:numId w:val="18"/>
        </w:numPr>
        <w:rPr>
          <w:rFonts w:ascii="Sakkal Majalla" w:hAnsi="Sakkal Majalla" w:cs="Sakkal Majalla"/>
          <w:sz w:val="28"/>
          <w:szCs w:val="28"/>
        </w:rPr>
      </w:pPr>
      <w:r w:rsidRPr="00694A51">
        <w:rPr>
          <w:rFonts w:ascii="Sakkal Majalla" w:hAnsi="Sakkal Majalla" w:cs="Sakkal Majalla"/>
          <w:sz w:val="28"/>
          <w:szCs w:val="28"/>
          <w:rtl/>
        </w:rPr>
        <w:t>القدرة على الاستجابة</w:t>
      </w:r>
    </w:p>
    <w:p w14:paraId="1134F304" w14:textId="77777777" w:rsidR="00694A51" w:rsidRPr="00694A51" w:rsidRDefault="00694A51" w:rsidP="00694A51">
      <w:pPr>
        <w:numPr>
          <w:ilvl w:val="0"/>
          <w:numId w:val="18"/>
        </w:numPr>
        <w:rPr>
          <w:rFonts w:ascii="Sakkal Majalla" w:hAnsi="Sakkal Majalla" w:cs="Sakkal Majalla"/>
          <w:sz w:val="28"/>
          <w:szCs w:val="28"/>
        </w:rPr>
      </w:pPr>
      <w:r w:rsidRPr="00694A51">
        <w:rPr>
          <w:rFonts w:ascii="Sakkal Majalla" w:hAnsi="Sakkal Majalla" w:cs="Sakkal Majalla"/>
          <w:sz w:val="28"/>
          <w:szCs w:val="28"/>
          <w:rtl/>
        </w:rPr>
        <w:t>القدرة على التعافي</w:t>
      </w:r>
    </w:p>
    <w:p w14:paraId="375B8864" w14:textId="77777777" w:rsidR="00694A51" w:rsidRPr="00694A51" w:rsidRDefault="00694A51" w:rsidP="00694A51">
      <w:pPr>
        <w:numPr>
          <w:ilvl w:val="0"/>
          <w:numId w:val="18"/>
        </w:numPr>
        <w:rPr>
          <w:rFonts w:ascii="Sakkal Majalla" w:hAnsi="Sakkal Majalla" w:cs="Sakkal Majalla"/>
          <w:sz w:val="28"/>
          <w:szCs w:val="28"/>
        </w:rPr>
      </w:pPr>
      <w:r w:rsidRPr="00694A51">
        <w:rPr>
          <w:rFonts w:ascii="Sakkal Majalla" w:hAnsi="Sakkal Majalla" w:cs="Sakkal Majalla"/>
          <w:sz w:val="28"/>
          <w:szCs w:val="28"/>
          <w:rtl/>
        </w:rPr>
        <w:t>القدرة على التكيف</w:t>
      </w:r>
    </w:p>
    <w:p w14:paraId="4D8C370C" w14:textId="77777777" w:rsidR="00694A51" w:rsidRPr="00694A51" w:rsidRDefault="00694A51" w:rsidP="00694A51">
      <w:pPr>
        <w:numPr>
          <w:ilvl w:val="0"/>
          <w:numId w:val="18"/>
        </w:numPr>
        <w:rPr>
          <w:rFonts w:ascii="Sakkal Majalla" w:hAnsi="Sakkal Majalla" w:cs="Sakkal Majalla"/>
          <w:sz w:val="28"/>
          <w:szCs w:val="28"/>
        </w:rPr>
      </w:pPr>
      <w:r w:rsidRPr="00694A51">
        <w:rPr>
          <w:rFonts w:ascii="Sakkal Majalla" w:hAnsi="Sakkal Majalla" w:cs="Sakkal Majalla"/>
          <w:sz w:val="28"/>
          <w:szCs w:val="28"/>
          <w:rtl/>
        </w:rPr>
        <w:t>القدرة على الاستمرار</w:t>
      </w:r>
    </w:p>
    <w:p w14:paraId="1728B595" w14:textId="77777777" w:rsidR="00694A51" w:rsidRPr="00694A51" w:rsidRDefault="00694A51" w:rsidP="00694A51">
      <w:pPr>
        <w:rPr>
          <w:rFonts w:ascii="Sakkal Majalla" w:hAnsi="Sakkal Majalla" w:cs="Sakkal Majalla"/>
          <w:sz w:val="28"/>
          <w:szCs w:val="28"/>
        </w:rPr>
      </w:pPr>
      <w:r w:rsidRPr="00694A51">
        <w:rPr>
          <w:rFonts w:ascii="Sakkal Majalla" w:hAnsi="Sakkal Majalla" w:cs="Sakkal Majalla"/>
          <w:sz w:val="28"/>
          <w:szCs w:val="28"/>
          <w:rtl/>
        </w:rPr>
        <w:t>وهذه الأبعاد تتطابق مع نموذج الدراسة</w:t>
      </w:r>
      <w:r w:rsidRPr="00694A51">
        <w:rPr>
          <w:rFonts w:ascii="Sakkal Majalla" w:hAnsi="Sakkal Majalla" w:cs="Sakkal Majalla"/>
          <w:sz w:val="28"/>
          <w:szCs w:val="28"/>
        </w:rPr>
        <w:t>.</w:t>
      </w:r>
    </w:p>
    <w:p w14:paraId="3D346AF5" w14:textId="0FCAD007" w:rsidR="00F925D0" w:rsidRPr="00662626" w:rsidRDefault="00F925D0" w:rsidP="00694A51">
      <w:pPr>
        <w:rPr>
          <w:rFonts w:ascii="Sakkal Majalla" w:hAnsi="Sakkal Majalla" w:cs="Sakkal Majalla"/>
          <w:sz w:val="28"/>
          <w:szCs w:val="28"/>
          <w:rtl/>
        </w:rPr>
      </w:pPr>
    </w:p>
    <w:p w14:paraId="7A2735FB"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1.8 </w:t>
      </w:r>
      <w:r w:rsidRPr="0075077B">
        <w:rPr>
          <w:rFonts w:ascii="Sakkal Majalla" w:hAnsi="Sakkal Majalla" w:cs="Sakkal Majalla"/>
          <w:b/>
          <w:bCs/>
          <w:sz w:val="28"/>
          <w:szCs w:val="28"/>
          <w:rtl/>
        </w:rPr>
        <w:t>حدود الدراسة</w:t>
      </w:r>
    </w:p>
    <w:p w14:paraId="4D4EE534"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تشمل حدود الدراسة</w:t>
      </w:r>
      <w:r w:rsidRPr="0075077B">
        <w:rPr>
          <w:rFonts w:ascii="Sakkal Majalla" w:hAnsi="Sakkal Majalla" w:cs="Sakkal Majalla"/>
          <w:sz w:val="28"/>
          <w:szCs w:val="28"/>
        </w:rPr>
        <w:t>:</w:t>
      </w:r>
    </w:p>
    <w:p w14:paraId="66BBE204"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tl/>
        </w:rPr>
        <w:t>أولاً: الحدود المكانية</w:t>
      </w:r>
    </w:p>
    <w:p w14:paraId="50DAA365"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منشآت الشحن الجوي، بما في ذلك</w:t>
      </w:r>
      <w:r w:rsidRPr="0075077B">
        <w:rPr>
          <w:rFonts w:ascii="Sakkal Majalla" w:hAnsi="Sakkal Majalla" w:cs="Sakkal Majalla"/>
          <w:sz w:val="28"/>
          <w:szCs w:val="28"/>
        </w:rPr>
        <w:t>:</w:t>
      </w:r>
    </w:p>
    <w:p w14:paraId="6EBB41C4" w14:textId="77777777" w:rsidR="0075077B" w:rsidRPr="0075077B" w:rsidRDefault="0075077B" w:rsidP="0075077B">
      <w:pPr>
        <w:numPr>
          <w:ilvl w:val="0"/>
          <w:numId w:val="19"/>
        </w:numPr>
        <w:rPr>
          <w:rFonts w:ascii="Sakkal Majalla" w:hAnsi="Sakkal Majalla" w:cs="Sakkal Majalla"/>
          <w:sz w:val="28"/>
          <w:szCs w:val="28"/>
        </w:rPr>
      </w:pPr>
      <w:r w:rsidRPr="0075077B">
        <w:rPr>
          <w:rFonts w:ascii="Sakkal Majalla" w:hAnsi="Sakkal Majalla" w:cs="Sakkal Majalla"/>
          <w:sz w:val="28"/>
          <w:szCs w:val="28"/>
          <w:rtl/>
        </w:rPr>
        <w:lastRenderedPageBreak/>
        <w:t>شركات الطيران المشغّلة للشحن</w:t>
      </w:r>
    </w:p>
    <w:p w14:paraId="20D6E182" w14:textId="77777777" w:rsidR="0075077B" w:rsidRPr="0075077B" w:rsidRDefault="0075077B" w:rsidP="0075077B">
      <w:pPr>
        <w:numPr>
          <w:ilvl w:val="0"/>
          <w:numId w:val="19"/>
        </w:numPr>
        <w:rPr>
          <w:rFonts w:ascii="Sakkal Majalla" w:hAnsi="Sakkal Majalla" w:cs="Sakkal Majalla"/>
          <w:sz w:val="28"/>
          <w:szCs w:val="28"/>
        </w:rPr>
      </w:pPr>
      <w:r w:rsidRPr="0075077B">
        <w:rPr>
          <w:rFonts w:ascii="Sakkal Majalla" w:hAnsi="Sakkal Majalla" w:cs="Sakkal Majalla"/>
          <w:sz w:val="28"/>
          <w:szCs w:val="28"/>
          <w:rtl/>
        </w:rPr>
        <w:t>شركات المناولة الأرضية</w:t>
      </w:r>
    </w:p>
    <w:p w14:paraId="6E9601E1" w14:textId="77777777" w:rsidR="0075077B" w:rsidRPr="0075077B" w:rsidRDefault="0075077B" w:rsidP="0075077B">
      <w:pPr>
        <w:numPr>
          <w:ilvl w:val="0"/>
          <w:numId w:val="19"/>
        </w:numPr>
        <w:rPr>
          <w:rFonts w:ascii="Sakkal Majalla" w:hAnsi="Sakkal Majalla" w:cs="Sakkal Majalla"/>
          <w:sz w:val="28"/>
          <w:szCs w:val="28"/>
        </w:rPr>
      </w:pPr>
      <w:r w:rsidRPr="0075077B">
        <w:rPr>
          <w:rFonts w:ascii="Sakkal Majalla" w:hAnsi="Sakkal Majalla" w:cs="Sakkal Majalla"/>
          <w:sz w:val="28"/>
          <w:szCs w:val="28"/>
          <w:rtl/>
        </w:rPr>
        <w:t>وكلاء الشحن</w:t>
      </w:r>
      <w:r w:rsidRPr="0075077B">
        <w:rPr>
          <w:rFonts w:ascii="Sakkal Majalla" w:hAnsi="Sakkal Majalla" w:cs="Sakkal Majalla"/>
          <w:sz w:val="28"/>
          <w:szCs w:val="28"/>
        </w:rPr>
        <w:t xml:space="preserve"> RA3</w:t>
      </w:r>
    </w:p>
    <w:p w14:paraId="0BD303C9" w14:textId="77777777" w:rsidR="0075077B" w:rsidRPr="0075077B" w:rsidRDefault="0075077B" w:rsidP="0075077B">
      <w:pPr>
        <w:numPr>
          <w:ilvl w:val="0"/>
          <w:numId w:val="19"/>
        </w:numPr>
        <w:rPr>
          <w:rFonts w:ascii="Sakkal Majalla" w:hAnsi="Sakkal Majalla" w:cs="Sakkal Majalla"/>
          <w:sz w:val="28"/>
          <w:szCs w:val="28"/>
        </w:rPr>
      </w:pPr>
      <w:r w:rsidRPr="0075077B">
        <w:rPr>
          <w:rFonts w:ascii="Sakkal Majalla" w:hAnsi="Sakkal Majalla" w:cs="Sakkal Majalla"/>
          <w:sz w:val="28"/>
          <w:szCs w:val="28"/>
          <w:rtl/>
        </w:rPr>
        <w:t>منشآت تتعامل مع</w:t>
      </w:r>
      <w:r w:rsidRPr="0075077B">
        <w:rPr>
          <w:rFonts w:ascii="Sakkal Majalla" w:hAnsi="Sakkal Majalla" w:cs="Sakkal Majalla"/>
          <w:sz w:val="28"/>
          <w:szCs w:val="28"/>
        </w:rPr>
        <w:t xml:space="preserve"> ACC3</w:t>
      </w:r>
    </w:p>
    <w:p w14:paraId="3944F0FD"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tl/>
        </w:rPr>
        <w:t>ثانياً: الحدود الزمانية</w:t>
      </w:r>
    </w:p>
    <w:p w14:paraId="24DDF1E1"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عام 2024–2025</w:t>
      </w:r>
      <w:r w:rsidRPr="0075077B">
        <w:rPr>
          <w:rFonts w:ascii="Sakkal Majalla" w:hAnsi="Sakkal Majalla" w:cs="Sakkal Majalla"/>
          <w:sz w:val="28"/>
          <w:szCs w:val="28"/>
        </w:rPr>
        <w:t>.</w:t>
      </w:r>
    </w:p>
    <w:p w14:paraId="719501A7"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tl/>
        </w:rPr>
        <w:t>ثالثاً: الحدود البشرية</w:t>
      </w:r>
    </w:p>
    <w:p w14:paraId="7C6D575B"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العاملون في الإدارات: الأمن، الجودة، العمليات، سلسلة الإمداد، السلامة، إدارة المخاطر</w:t>
      </w:r>
      <w:r w:rsidRPr="0075077B">
        <w:rPr>
          <w:rFonts w:ascii="Sakkal Majalla" w:hAnsi="Sakkal Majalla" w:cs="Sakkal Majalla"/>
          <w:sz w:val="28"/>
          <w:szCs w:val="28"/>
        </w:rPr>
        <w:t>.</w:t>
      </w:r>
    </w:p>
    <w:p w14:paraId="09BD2949"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tl/>
        </w:rPr>
        <w:t>رابعاً: الحدود الموضوعية</w:t>
      </w:r>
    </w:p>
    <w:p w14:paraId="38E5864C"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التركيز على</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والمرونة فقط، دون التطرق لأنظمة أمنية أخرى</w:t>
      </w:r>
      <w:r w:rsidRPr="0075077B">
        <w:rPr>
          <w:rFonts w:ascii="Sakkal Majalla" w:hAnsi="Sakkal Majalla" w:cs="Sakkal Majalla"/>
          <w:sz w:val="28"/>
          <w:szCs w:val="28"/>
        </w:rPr>
        <w:t>.</w:t>
      </w:r>
    </w:p>
    <w:p w14:paraId="585DF4F7" w14:textId="61EA45EE" w:rsidR="0075077B" w:rsidRPr="0075077B" w:rsidRDefault="0075077B" w:rsidP="0075077B">
      <w:pPr>
        <w:rPr>
          <w:rFonts w:ascii="Sakkal Majalla" w:hAnsi="Sakkal Majalla" w:cs="Sakkal Majalla"/>
          <w:sz w:val="28"/>
          <w:szCs w:val="28"/>
        </w:rPr>
      </w:pPr>
    </w:p>
    <w:p w14:paraId="278B7C07"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1.9 </w:t>
      </w:r>
      <w:r w:rsidRPr="0075077B">
        <w:rPr>
          <w:rFonts w:ascii="Sakkal Majalla" w:hAnsi="Sakkal Majalla" w:cs="Sakkal Majalla"/>
          <w:b/>
          <w:bCs/>
          <w:sz w:val="28"/>
          <w:szCs w:val="28"/>
          <w:rtl/>
        </w:rPr>
        <w:t>مصطلحات الدراسة</w:t>
      </w:r>
    </w:p>
    <w:p w14:paraId="2D21D948"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SeMS</w:t>
      </w:r>
    </w:p>
    <w:p w14:paraId="0699769A"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نظام إداري أمني يعتمد على إدارة المخاطر والتحسين المستمر</w:t>
      </w:r>
      <w:r w:rsidRPr="0075077B">
        <w:rPr>
          <w:rFonts w:ascii="Sakkal Majalla" w:hAnsi="Sakkal Majalla" w:cs="Sakkal Majalla"/>
          <w:sz w:val="28"/>
          <w:szCs w:val="28"/>
        </w:rPr>
        <w:t>.</w:t>
      </w:r>
    </w:p>
    <w:p w14:paraId="4867A472"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tl/>
        </w:rPr>
        <w:t>المرونة التشغيلية</w:t>
      </w:r>
    </w:p>
    <w:p w14:paraId="4B1C9396"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قدرة المؤسسة على التنبؤ والاستجابة والتعافي والتكيف مع الاضطرابات</w:t>
      </w:r>
      <w:r w:rsidRPr="0075077B">
        <w:rPr>
          <w:rFonts w:ascii="Sakkal Majalla" w:hAnsi="Sakkal Majalla" w:cs="Sakkal Majalla"/>
          <w:sz w:val="28"/>
          <w:szCs w:val="28"/>
        </w:rPr>
        <w:t>.</w:t>
      </w:r>
    </w:p>
    <w:p w14:paraId="2256CA18"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tl/>
        </w:rPr>
        <w:t>الامتثال التنظيمي</w:t>
      </w:r>
    </w:p>
    <w:p w14:paraId="7693C412"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مدى الالتزام بمتطلبات أمن الطيران مثل</w:t>
      </w:r>
      <w:r w:rsidRPr="0075077B">
        <w:rPr>
          <w:rFonts w:ascii="Sakkal Majalla" w:hAnsi="Sakkal Majalla" w:cs="Sakkal Majalla"/>
          <w:sz w:val="28"/>
          <w:szCs w:val="28"/>
        </w:rPr>
        <w:t xml:space="preserve"> ACC3 </w:t>
      </w:r>
      <w:r w:rsidRPr="0075077B">
        <w:rPr>
          <w:rFonts w:ascii="Sakkal Majalla" w:hAnsi="Sakkal Majalla" w:cs="Sakkal Majalla"/>
          <w:sz w:val="28"/>
          <w:szCs w:val="28"/>
          <w:rtl/>
        </w:rPr>
        <w:t>و</w:t>
      </w:r>
      <w:r w:rsidRPr="0075077B">
        <w:rPr>
          <w:rFonts w:ascii="Sakkal Majalla" w:hAnsi="Sakkal Majalla" w:cs="Sakkal Majalla"/>
          <w:sz w:val="28"/>
          <w:szCs w:val="28"/>
        </w:rPr>
        <w:t>RA3.</w:t>
      </w:r>
    </w:p>
    <w:p w14:paraId="173F0D66"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1.10 </w:t>
      </w:r>
      <w:r w:rsidRPr="0075077B">
        <w:rPr>
          <w:rFonts w:ascii="Sakkal Majalla" w:hAnsi="Sakkal Majalla" w:cs="Sakkal Majalla"/>
          <w:b/>
          <w:bCs/>
          <w:sz w:val="28"/>
          <w:szCs w:val="28"/>
          <w:rtl/>
        </w:rPr>
        <w:t>خلفية عن قطاع الشحن الجوي وأهميته الاستراتيجية</w:t>
      </w:r>
    </w:p>
    <w:p w14:paraId="68F1BBF9"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يُعد الشحن الجوي من أهم الوسائل المستخدمة لنقل البضائع على مستوى العالم، إذ يعتمد عليه الاقتصاد العالمي في نقل المواد الحساسة زمنياً، مثل الأدوية، والمعدات الطبية، والإلكترونيات، وقطع الغيار، والبضائع ذات القيمة العالية. ويتميّز الشحن الجوي بسرعته وقدرته على الوصول إلى مختلف الوجهات العالمية خلال ساعات، وهو ما جعله قطاعاً محورياً في التجارة الدولية وسلاسل الإمداد العالمية</w:t>
      </w:r>
      <w:r w:rsidRPr="0075077B">
        <w:rPr>
          <w:rFonts w:ascii="Sakkal Majalla" w:hAnsi="Sakkal Majalla" w:cs="Sakkal Majalla"/>
          <w:sz w:val="28"/>
          <w:szCs w:val="28"/>
        </w:rPr>
        <w:t>.</w:t>
      </w:r>
    </w:p>
    <w:p w14:paraId="1CC528F5"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ومع توسع قطاع التجارة الإلكترونية خلال السنوات الأخيرة، ازدادت أهمية الشحن الجوي باعتباره الوسيلة المثالية لنقل الشحنات في ظل الطلب المتنامي على السرعة والدقة. ووفقاً لتقارير الاتحاد الدولي للنقل الجوي</w:t>
      </w:r>
      <w:r w:rsidRPr="0075077B">
        <w:rPr>
          <w:rFonts w:ascii="Sakkal Majalla" w:hAnsi="Sakkal Majalla" w:cs="Sakkal Majalla"/>
          <w:sz w:val="28"/>
          <w:szCs w:val="28"/>
        </w:rPr>
        <w:t xml:space="preserve"> (IATA)</w:t>
      </w:r>
      <w:r w:rsidRPr="0075077B">
        <w:rPr>
          <w:rFonts w:ascii="Sakkal Majalla" w:hAnsi="Sakkal Majalla" w:cs="Sakkal Majalla"/>
          <w:sz w:val="28"/>
          <w:szCs w:val="28"/>
          <w:rtl/>
        </w:rPr>
        <w:t xml:space="preserve">، فإن </w:t>
      </w:r>
      <w:r w:rsidRPr="0075077B">
        <w:rPr>
          <w:rFonts w:ascii="Sakkal Majalla" w:hAnsi="Sakkal Majalla" w:cs="Sakkal Majalla"/>
          <w:sz w:val="28"/>
          <w:szCs w:val="28"/>
          <w:rtl/>
        </w:rPr>
        <w:lastRenderedPageBreak/>
        <w:t>أكثر من 35% من قيمة التجارة العالمية يتم نقلها عبر الشحن الجوي، رغم أنه لا يمثل سوى 1% من حجم الشحنات المتداولة عالمياً</w:t>
      </w:r>
      <w:r w:rsidRPr="0075077B">
        <w:rPr>
          <w:rFonts w:ascii="Sakkal Majalla" w:hAnsi="Sakkal Majalla" w:cs="Sakkal Majalla"/>
          <w:sz w:val="28"/>
          <w:szCs w:val="28"/>
        </w:rPr>
        <w:t>.</w:t>
      </w:r>
    </w:p>
    <w:p w14:paraId="52C10F40"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وتأتي أهمية هذا القطاع من عدة عوامل رئيسية</w:t>
      </w:r>
      <w:r w:rsidRPr="0075077B">
        <w:rPr>
          <w:rFonts w:ascii="Sakkal Majalla" w:hAnsi="Sakkal Majalla" w:cs="Sakkal Majalla"/>
          <w:sz w:val="28"/>
          <w:szCs w:val="28"/>
        </w:rPr>
        <w:t>:</w:t>
      </w:r>
    </w:p>
    <w:p w14:paraId="5372F8B2"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 </w:t>
      </w:r>
      <w:r w:rsidRPr="0075077B">
        <w:rPr>
          <w:rFonts w:ascii="Sakkal Majalla" w:hAnsi="Sakkal Majalla" w:cs="Sakkal Majalla"/>
          <w:b/>
          <w:bCs/>
          <w:sz w:val="28"/>
          <w:szCs w:val="28"/>
          <w:rtl/>
        </w:rPr>
        <w:t>السرعة العالية</w:t>
      </w:r>
    </w:p>
    <w:p w14:paraId="7CBB9476"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تسمح طائرات الشحن بنقل البضائع خلال وقت قياسي مقارنة بالوسائل الأخرى مثل النقل البحري أو البري</w:t>
      </w:r>
      <w:r w:rsidRPr="0075077B">
        <w:rPr>
          <w:rFonts w:ascii="Sakkal Majalla" w:hAnsi="Sakkal Majalla" w:cs="Sakkal Majalla"/>
          <w:sz w:val="28"/>
          <w:szCs w:val="28"/>
        </w:rPr>
        <w:t>.</w:t>
      </w:r>
    </w:p>
    <w:p w14:paraId="433B5DDD"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2. </w:t>
      </w:r>
      <w:r w:rsidRPr="0075077B">
        <w:rPr>
          <w:rFonts w:ascii="Sakkal Majalla" w:hAnsi="Sakkal Majalla" w:cs="Sakkal Majalla"/>
          <w:b/>
          <w:bCs/>
          <w:sz w:val="28"/>
          <w:szCs w:val="28"/>
          <w:rtl/>
        </w:rPr>
        <w:t>الاعتمادية</w:t>
      </w:r>
    </w:p>
    <w:p w14:paraId="578CCFCF"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يمتاز الشحن الجوي بموثوقية عالية في مواعيد الإقلاع والوصول، مما يجعله الخيار الأول للشركات التي تعتمد على سلاسل إمداد دقيقة</w:t>
      </w:r>
      <w:r w:rsidRPr="0075077B">
        <w:rPr>
          <w:rFonts w:ascii="Sakkal Majalla" w:hAnsi="Sakkal Majalla" w:cs="Sakkal Majalla"/>
          <w:sz w:val="28"/>
          <w:szCs w:val="28"/>
        </w:rPr>
        <w:t>.</w:t>
      </w:r>
    </w:p>
    <w:p w14:paraId="500D20F3"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3. </w:t>
      </w:r>
      <w:r w:rsidRPr="0075077B">
        <w:rPr>
          <w:rFonts w:ascii="Sakkal Majalla" w:hAnsi="Sakkal Majalla" w:cs="Sakkal Majalla"/>
          <w:b/>
          <w:bCs/>
          <w:sz w:val="28"/>
          <w:szCs w:val="28"/>
          <w:rtl/>
        </w:rPr>
        <w:t>أمن البضائع</w:t>
      </w:r>
    </w:p>
    <w:p w14:paraId="22B5E192"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تفرض السلطات الدولية شروطاً صارمة على أمن الشحن الجوي، لضمان سلامة الطائرات وحماية البضائع من التهديدات</w:t>
      </w:r>
      <w:r w:rsidRPr="0075077B">
        <w:rPr>
          <w:rFonts w:ascii="Sakkal Majalla" w:hAnsi="Sakkal Majalla" w:cs="Sakkal Majalla"/>
          <w:sz w:val="28"/>
          <w:szCs w:val="28"/>
        </w:rPr>
        <w:t>.</w:t>
      </w:r>
    </w:p>
    <w:p w14:paraId="369B68F8"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4. </w:t>
      </w:r>
      <w:r w:rsidRPr="0075077B">
        <w:rPr>
          <w:rFonts w:ascii="Sakkal Majalla" w:hAnsi="Sakkal Majalla" w:cs="Sakkal Majalla"/>
          <w:b/>
          <w:bCs/>
          <w:sz w:val="28"/>
          <w:szCs w:val="28"/>
          <w:rtl/>
        </w:rPr>
        <w:t>دعم الاقتصاد الوطني</w:t>
      </w:r>
    </w:p>
    <w:p w14:paraId="0316BE26"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تشكل خدمات الشحن الجوي جزءاً رئيسياً من البنية الاقتصادية للدول، لاسيما الدول التي تعتمد على الاستيراد والتصدير</w:t>
      </w:r>
      <w:r w:rsidRPr="0075077B">
        <w:rPr>
          <w:rFonts w:ascii="Sakkal Majalla" w:hAnsi="Sakkal Majalla" w:cs="Sakkal Majalla"/>
          <w:sz w:val="28"/>
          <w:szCs w:val="28"/>
        </w:rPr>
        <w:t>.</w:t>
      </w:r>
    </w:p>
    <w:p w14:paraId="1A89794B"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5. </w:t>
      </w:r>
      <w:r w:rsidRPr="0075077B">
        <w:rPr>
          <w:rFonts w:ascii="Sakkal Majalla" w:hAnsi="Sakkal Majalla" w:cs="Sakkal Majalla"/>
          <w:b/>
          <w:bCs/>
          <w:sz w:val="28"/>
          <w:szCs w:val="28"/>
          <w:rtl/>
        </w:rPr>
        <w:t>دعم العمليات الإنسانية</w:t>
      </w:r>
    </w:p>
    <w:p w14:paraId="26FF02A6"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يُعد الشحن الجوي إحدى أهم الوسائل في إيصال المساعدات الإنسانية العاجلة للمناطق المتضررة</w:t>
      </w:r>
      <w:r w:rsidRPr="0075077B">
        <w:rPr>
          <w:rFonts w:ascii="Sakkal Majalla" w:hAnsi="Sakkal Majalla" w:cs="Sakkal Majalla"/>
          <w:sz w:val="28"/>
          <w:szCs w:val="28"/>
        </w:rPr>
        <w:t>.</w:t>
      </w:r>
    </w:p>
    <w:p w14:paraId="201560F7" w14:textId="339478C7" w:rsidR="0075077B" w:rsidRPr="0075077B" w:rsidRDefault="0075077B" w:rsidP="0075077B">
      <w:pPr>
        <w:rPr>
          <w:rFonts w:ascii="Sakkal Majalla" w:hAnsi="Sakkal Majalla" w:cs="Sakkal Majalla"/>
          <w:sz w:val="28"/>
          <w:szCs w:val="28"/>
        </w:rPr>
      </w:pPr>
    </w:p>
    <w:p w14:paraId="6F35A238"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1.11 </w:t>
      </w:r>
      <w:r w:rsidRPr="0075077B">
        <w:rPr>
          <w:rFonts w:ascii="Sakkal Majalla" w:hAnsi="Sakkal Majalla" w:cs="Sakkal Majalla"/>
          <w:b/>
          <w:bCs/>
          <w:sz w:val="28"/>
          <w:szCs w:val="28"/>
          <w:rtl/>
        </w:rPr>
        <w:t>التحديات الأمنية في قطاع الشحن الجوي</w:t>
      </w:r>
    </w:p>
    <w:p w14:paraId="779D2AE9"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رغم أهميته، يواجه قطاع الشحن الجوي مجموعة من التحديات الأمنية المعقدة، أبرزها</w:t>
      </w:r>
      <w:r w:rsidRPr="0075077B">
        <w:rPr>
          <w:rFonts w:ascii="Sakkal Majalla" w:hAnsi="Sakkal Majalla" w:cs="Sakkal Majalla"/>
          <w:sz w:val="28"/>
          <w:szCs w:val="28"/>
        </w:rPr>
        <w:t>:</w:t>
      </w:r>
    </w:p>
    <w:p w14:paraId="6384347D"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 </w:t>
      </w:r>
      <w:r w:rsidRPr="0075077B">
        <w:rPr>
          <w:rFonts w:ascii="Sakkal Majalla" w:hAnsi="Sakkal Majalla" w:cs="Sakkal Majalla"/>
          <w:b/>
          <w:bCs/>
          <w:sz w:val="28"/>
          <w:szCs w:val="28"/>
          <w:rtl/>
        </w:rPr>
        <w:t>التهديدات الإرهابية</w:t>
      </w:r>
    </w:p>
    <w:p w14:paraId="61DE8563"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تسعى الجماعات الإرهابية إلى استهداف الطائرات عبر استغلال الشحنات، كما حدث في قضايا عالمية مثل محاولة تهريب عبوات ناسفة في طرود بريدية</w:t>
      </w:r>
      <w:r w:rsidRPr="0075077B">
        <w:rPr>
          <w:rFonts w:ascii="Sakkal Majalla" w:hAnsi="Sakkal Majalla" w:cs="Sakkal Majalla"/>
          <w:sz w:val="28"/>
          <w:szCs w:val="28"/>
        </w:rPr>
        <w:t>.</w:t>
      </w:r>
    </w:p>
    <w:p w14:paraId="30B008F9"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2. </w:t>
      </w:r>
      <w:r w:rsidRPr="0075077B">
        <w:rPr>
          <w:rFonts w:ascii="Sakkal Majalla" w:hAnsi="Sakkal Majalla" w:cs="Sakkal Majalla"/>
          <w:b/>
          <w:bCs/>
          <w:sz w:val="28"/>
          <w:szCs w:val="28"/>
          <w:rtl/>
        </w:rPr>
        <w:t>محاولات التهريب</w:t>
      </w:r>
    </w:p>
    <w:p w14:paraId="6C550269"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يحاول بعض الأفراد تمرير مواد محظورة أو ممنوعة عبر الشحنات، وهو ما يشكل خطراً أمنياً وتشغيلياً</w:t>
      </w:r>
      <w:r w:rsidRPr="0075077B">
        <w:rPr>
          <w:rFonts w:ascii="Sakkal Majalla" w:hAnsi="Sakkal Majalla" w:cs="Sakkal Majalla"/>
          <w:sz w:val="28"/>
          <w:szCs w:val="28"/>
        </w:rPr>
        <w:t>.</w:t>
      </w:r>
    </w:p>
    <w:p w14:paraId="144A5AB4"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3. </w:t>
      </w:r>
      <w:r w:rsidRPr="0075077B">
        <w:rPr>
          <w:rFonts w:ascii="Sakkal Majalla" w:hAnsi="Sakkal Majalla" w:cs="Sakkal Majalla"/>
          <w:b/>
          <w:bCs/>
          <w:sz w:val="28"/>
          <w:szCs w:val="28"/>
          <w:rtl/>
        </w:rPr>
        <w:t>الثغرات التشغيلية</w:t>
      </w:r>
    </w:p>
    <w:p w14:paraId="038655E1"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lastRenderedPageBreak/>
        <w:t>قد تؤدي الأخطاء البشرية، أو ضعف الالتزام بالإجراءات، أو سوء التنسيق، إلى حدوث اختراقات أمنية قد تهدد سلامة الطائرات</w:t>
      </w:r>
      <w:r w:rsidRPr="0075077B">
        <w:rPr>
          <w:rFonts w:ascii="Sakkal Majalla" w:hAnsi="Sakkal Majalla" w:cs="Sakkal Majalla"/>
          <w:sz w:val="28"/>
          <w:szCs w:val="28"/>
        </w:rPr>
        <w:t>.</w:t>
      </w:r>
    </w:p>
    <w:p w14:paraId="53994BD7"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4. </w:t>
      </w:r>
      <w:r w:rsidRPr="0075077B">
        <w:rPr>
          <w:rFonts w:ascii="Sakkal Majalla" w:hAnsi="Sakkal Majalla" w:cs="Sakkal Majalla"/>
          <w:b/>
          <w:bCs/>
          <w:sz w:val="28"/>
          <w:szCs w:val="28"/>
          <w:rtl/>
        </w:rPr>
        <w:t>ضعف التدريب</w:t>
      </w:r>
    </w:p>
    <w:p w14:paraId="3AFF4C4D"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قلة التدريب الأمني تؤدي إلى سوء تقييم المخاطر، وبالتالي ضعف قدرة العاملين على اكتشاف التهديدات مبكراً</w:t>
      </w:r>
      <w:r w:rsidRPr="0075077B">
        <w:rPr>
          <w:rFonts w:ascii="Sakkal Majalla" w:hAnsi="Sakkal Majalla" w:cs="Sakkal Majalla"/>
          <w:sz w:val="28"/>
          <w:szCs w:val="28"/>
        </w:rPr>
        <w:t>.</w:t>
      </w:r>
    </w:p>
    <w:p w14:paraId="6F1EED9A"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5. </w:t>
      </w:r>
      <w:r w:rsidRPr="0075077B">
        <w:rPr>
          <w:rFonts w:ascii="Sakkal Majalla" w:hAnsi="Sakkal Majalla" w:cs="Sakkal Majalla"/>
          <w:b/>
          <w:bCs/>
          <w:sz w:val="28"/>
          <w:szCs w:val="28"/>
          <w:rtl/>
        </w:rPr>
        <w:t>قضايا الوثائق والمستندات</w:t>
      </w:r>
    </w:p>
    <w:p w14:paraId="108E1FAA"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عدم الالتزام بالوثائق الأمنية المطلوبة مثل</w:t>
      </w:r>
      <w:r w:rsidRPr="0075077B">
        <w:rPr>
          <w:rFonts w:ascii="Sakkal Majalla" w:hAnsi="Sakkal Majalla" w:cs="Sakkal Majalla"/>
          <w:sz w:val="28"/>
          <w:szCs w:val="28"/>
        </w:rPr>
        <w:t>:</w:t>
      </w:r>
    </w:p>
    <w:p w14:paraId="376173D5" w14:textId="77777777" w:rsidR="0075077B" w:rsidRPr="0075077B" w:rsidRDefault="0075077B" w:rsidP="0075077B">
      <w:pPr>
        <w:numPr>
          <w:ilvl w:val="0"/>
          <w:numId w:val="20"/>
        </w:numPr>
        <w:rPr>
          <w:rFonts w:ascii="Sakkal Majalla" w:hAnsi="Sakkal Majalla" w:cs="Sakkal Majalla"/>
          <w:sz w:val="28"/>
          <w:szCs w:val="28"/>
        </w:rPr>
      </w:pPr>
      <w:r w:rsidRPr="0075077B">
        <w:rPr>
          <w:rFonts w:ascii="Sakkal Majalla" w:hAnsi="Sakkal Majalla" w:cs="Sakkal Majalla"/>
          <w:sz w:val="28"/>
          <w:szCs w:val="28"/>
          <w:rtl/>
        </w:rPr>
        <w:t>نموذج التصريح الأمني</w:t>
      </w:r>
    </w:p>
    <w:p w14:paraId="30A57943" w14:textId="77777777" w:rsidR="0075077B" w:rsidRPr="0075077B" w:rsidRDefault="0075077B" w:rsidP="0075077B">
      <w:pPr>
        <w:numPr>
          <w:ilvl w:val="0"/>
          <w:numId w:val="20"/>
        </w:numPr>
        <w:rPr>
          <w:rFonts w:ascii="Sakkal Majalla" w:hAnsi="Sakkal Majalla" w:cs="Sakkal Majalla"/>
          <w:sz w:val="28"/>
          <w:szCs w:val="28"/>
        </w:rPr>
      </w:pPr>
      <w:r w:rsidRPr="0075077B">
        <w:rPr>
          <w:rFonts w:ascii="Sakkal Majalla" w:hAnsi="Sakkal Majalla" w:cs="Sakkal Majalla"/>
          <w:sz w:val="28"/>
          <w:szCs w:val="28"/>
          <w:rtl/>
        </w:rPr>
        <w:t>بيان الشحنة الآمن</w:t>
      </w:r>
      <w:r w:rsidRPr="0075077B">
        <w:rPr>
          <w:rFonts w:ascii="Sakkal Majalla" w:hAnsi="Sakkal Majalla" w:cs="Sakkal Majalla"/>
          <w:sz w:val="28"/>
          <w:szCs w:val="28"/>
        </w:rPr>
        <w:t xml:space="preserve"> (CSD)</w:t>
      </w:r>
    </w:p>
    <w:p w14:paraId="5729D2BC" w14:textId="77777777" w:rsidR="0075077B" w:rsidRPr="0075077B" w:rsidRDefault="0075077B" w:rsidP="0075077B">
      <w:pPr>
        <w:numPr>
          <w:ilvl w:val="0"/>
          <w:numId w:val="20"/>
        </w:numPr>
        <w:rPr>
          <w:rFonts w:ascii="Sakkal Majalla" w:hAnsi="Sakkal Majalla" w:cs="Sakkal Majalla"/>
          <w:sz w:val="28"/>
          <w:szCs w:val="28"/>
        </w:rPr>
      </w:pPr>
      <w:r w:rsidRPr="0075077B">
        <w:rPr>
          <w:rFonts w:ascii="Sakkal Majalla" w:hAnsi="Sakkal Majalla" w:cs="Sakkal Majalla"/>
          <w:sz w:val="28"/>
          <w:szCs w:val="28"/>
          <w:rtl/>
        </w:rPr>
        <w:t>مستندات التتبع الأمني</w:t>
      </w:r>
    </w:p>
    <w:p w14:paraId="7A865680"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قد يؤدي إلى تعليق الشحنات أو رفضها دولياً</w:t>
      </w:r>
      <w:r w:rsidRPr="0075077B">
        <w:rPr>
          <w:rFonts w:ascii="Sakkal Majalla" w:hAnsi="Sakkal Majalla" w:cs="Sakkal Majalla"/>
          <w:sz w:val="28"/>
          <w:szCs w:val="28"/>
        </w:rPr>
        <w:t>.</w:t>
      </w:r>
    </w:p>
    <w:p w14:paraId="0EB17566"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6. </w:t>
      </w:r>
      <w:r w:rsidRPr="0075077B">
        <w:rPr>
          <w:rFonts w:ascii="Sakkal Majalla" w:hAnsi="Sakkal Majalla" w:cs="Sakkal Majalla"/>
          <w:b/>
          <w:bCs/>
          <w:sz w:val="28"/>
          <w:szCs w:val="28"/>
          <w:rtl/>
        </w:rPr>
        <w:t>التحديات التقنية</w:t>
      </w:r>
    </w:p>
    <w:p w14:paraId="48F17823"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مع التحول الرقمي الكبير، أصبحت التهديدات السيبرانية جزءاً أساسياً من التحديات الأمنية، لاسيما الهجمات على أنظمة إدارة البضائع أو البيانات</w:t>
      </w:r>
      <w:r w:rsidRPr="0075077B">
        <w:rPr>
          <w:rFonts w:ascii="Sakkal Majalla" w:hAnsi="Sakkal Majalla" w:cs="Sakkal Majalla"/>
          <w:sz w:val="28"/>
          <w:szCs w:val="28"/>
        </w:rPr>
        <w:t>.</w:t>
      </w:r>
    </w:p>
    <w:p w14:paraId="729AA563" w14:textId="53BA77D8" w:rsidR="0075077B" w:rsidRPr="0075077B" w:rsidRDefault="0075077B" w:rsidP="0075077B">
      <w:pPr>
        <w:rPr>
          <w:rFonts w:ascii="Sakkal Majalla" w:hAnsi="Sakkal Majalla" w:cs="Sakkal Majalla"/>
          <w:sz w:val="28"/>
          <w:szCs w:val="28"/>
        </w:rPr>
      </w:pPr>
    </w:p>
    <w:p w14:paraId="31C7BC87"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1.12 </w:t>
      </w:r>
      <w:r w:rsidRPr="0075077B">
        <w:rPr>
          <w:rFonts w:ascii="Sakkal Majalla" w:hAnsi="Sakkal Majalla" w:cs="Sakkal Majalla"/>
          <w:b/>
          <w:bCs/>
          <w:sz w:val="28"/>
          <w:szCs w:val="28"/>
          <w:rtl/>
        </w:rPr>
        <w:t>الحاجة إلى</w:t>
      </w:r>
      <w:r w:rsidRPr="0075077B">
        <w:rPr>
          <w:rFonts w:ascii="Sakkal Majalla" w:hAnsi="Sakkal Majalla" w:cs="Sakkal Majalla"/>
          <w:b/>
          <w:bCs/>
          <w:sz w:val="28"/>
          <w:szCs w:val="28"/>
        </w:rPr>
        <w:t xml:space="preserve"> SeMS </w:t>
      </w:r>
      <w:r w:rsidRPr="0075077B">
        <w:rPr>
          <w:rFonts w:ascii="Sakkal Majalla" w:hAnsi="Sakkal Majalla" w:cs="Sakkal Majalla"/>
          <w:b/>
          <w:bCs/>
          <w:sz w:val="28"/>
          <w:szCs w:val="28"/>
          <w:rtl/>
        </w:rPr>
        <w:t>كحل أمني استراتيجي</w:t>
      </w:r>
    </w:p>
    <w:p w14:paraId="569860BB"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نظراً لهذه التحديات، أصبحت المؤسسات بحاجة إلى نظام أمني شامل، متكامل، ومتطور، قادر على</w:t>
      </w:r>
      <w:r w:rsidRPr="0075077B">
        <w:rPr>
          <w:rFonts w:ascii="Sakkal Majalla" w:hAnsi="Sakkal Majalla" w:cs="Sakkal Majalla"/>
          <w:sz w:val="28"/>
          <w:szCs w:val="28"/>
        </w:rPr>
        <w:t>:</w:t>
      </w:r>
    </w:p>
    <w:p w14:paraId="2EC3D009" w14:textId="77777777" w:rsidR="0075077B" w:rsidRPr="0075077B" w:rsidRDefault="0075077B" w:rsidP="0075077B">
      <w:pPr>
        <w:numPr>
          <w:ilvl w:val="0"/>
          <w:numId w:val="21"/>
        </w:numPr>
        <w:rPr>
          <w:rFonts w:ascii="Sakkal Majalla" w:hAnsi="Sakkal Majalla" w:cs="Sakkal Majalla"/>
          <w:sz w:val="28"/>
          <w:szCs w:val="28"/>
        </w:rPr>
      </w:pPr>
      <w:r w:rsidRPr="0075077B">
        <w:rPr>
          <w:rFonts w:ascii="Sakkal Majalla" w:hAnsi="Sakkal Majalla" w:cs="Sakkal Majalla"/>
          <w:sz w:val="28"/>
          <w:szCs w:val="28"/>
          <w:rtl/>
        </w:rPr>
        <w:t>التنبؤ بالمخاطر</w:t>
      </w:r>
    </w:p>
    <w:p w14:paraId="2910A48A" w14:textId="77777777" w:rsidR="0075077B" w:rsidRPr="0075077B" w:rsidRDefault="0075077B" w:rsidP="0075077B">
      <w:pPr>
        <w:numPr>
          <w:ilvl w:val="0"/>
          <w:numId w:val="21"/>
        </w:numPr>
        <w:rPr>
          <w:rFonts w:ascii="Sakkal Majalla" w:hAnsi="Sakkal Majalla" w:cs="Sakkal Majalla"/>
          <w:sz w:val="28"/>
          <w:szCs w:val="28"/>
        </w:rPr>
      </w:pPr>
      <w:r w:rsidRPr="0075077B">
        <w:rPr>
          <w:rFonts w:ascii="Sakkal Majalla" w:hAnsi="Sakkal Majalla" w:cs="Sakkal Majalla"/>
          <w:sz w:val="28"/>
          <w:szCs w:val="28"/>
          <w:rtl/>
        </w:rPr>
        <w:t>معالجة الثغرات</w:t>
      </w:r>
    </w:p>
    <w:p w14:paraId="7E850F9B" w14:textId="77777777" w:rsidR="0075077B" w:rsidRPr="0075077B" w:rsidRDefault="0075077B" w:rsidP="0075077B">
      <w:pPr>
        <w:numPr>
          <w:ilvl w:val="0"/>
          <w:numId w:val="21"/>
        </w:numPr>
        <w:rPr>
          <w:rFonts w:ascii="Sakkal Majalla" w:hAnsi="Sakkal Majalla" w:cs="Sakkal Majalla"/>
          <w:sz w:val="28"/>
          <w:szCs w:val="28"/>
        </w:rPr>
      </w:pPr>
      <w:r w:rsidRPr="0075077B">
        <w:rPr>
          <w:rFonts w:ascii="Sakkal Majalla" w:hAnsi="Sakkal Majalla" w:cs="Sakkal Majalla"/>
          <w:sz w:val="28"/>
          <w:szCs w:val="28"/>
          <w:rtl/>
        </w:rPr>
        <w:t>تدريب العاملين</w:t>
      </w:r>
    </w:p>
    <w:p w14:paraId="51B4A678" w14:textId="77777777" w:rsidR="0075077B" w:rsidRPr="0075077B" w:rsidRDefault="0075077B" w:rsidP="0075077B">
      <w:pPr>
        <w:numPr>
          <w:ilvl w:val="0"/>
          <w:numId w:val="21"/>
        </w:numPr>
        <w:rPr>
          <w:rFonts w:ascii="Sakkal Majalla" w:hAnsi="Sakkal Majalla" w:cs="Sakkal Majalla"/>
          <w:sz w:val="28"/>
          <w:szCs w:val="28"/>
        </w:rPr>
      </w:pPr>
      <w:r w:rsidRPr="0075077B">
        <w:rPr>
          <w:rFonts w:ascii="Sakkal Majalla" w:hAnsi="Sakkal Majalla" w:cs="Sakkal Majalla"/>
          <w:sz w:val="28"/>
          <w:szCs w:val="28"/>
          <w:rtl/>
        </w:rPr>
        <w:t>تحسين الإجراءات</w:t>
      </w:r>
    </w:p>
    <w:p w14:paraId="1A63187F" w14:textId="77777777" w:rsidR="0075077B" w:rsidRPr="0075077B" w:rsidRDefault="0075077B" w:rsidP="0075077B">
      <w:pPr>
        <w:numPr>
          <w:ilvl w:val="0"/>
          <w:numId w:val="21"/>
        </w:numPr>
        <w:rPr>
          <w:rFonts w:ascii="Sakkal Majalla" w:hAnsi="Sakkal Majalla" w:cs="Sakkal Majalla"/>
          <w:sz w:val="28"/>
          <w:szCs w:val="28"/>
        </w:rPr>
      </w:pPr>
      <w:r w:rsidRPr="0075077B">
        <w:rPr>
          <w:rFonts w:ascii="Sakkal Majalla" w:hAnsi="Sakkal Majalla" w:cs="Sakkal Majalla"/>
          <w:sz w:val="28"/>
          <w:szCs w:val="28"/>
          <w:rtl/>
        </w:rPr>
        <w:t>جمع المعلومات</w:t>
      </w:r>
    </w:p>
    <w:p w14:paraId="66AF7DE0" w14:textId="77777777" w:rsidR="0075077B" w:rsidRPr="0075077B" w:rsidRDefault="0075077B" w:rsidP="0075077B">
      <w:pPr>
        <w:numPr>
          <w:ilvl w:val="0"/>
          <w:numId w:val="21"/>
        </w:numPr>
        <w:rPr>
          <w:rFonts w:ascii="Sakkal Majalla" w:hAnsi="Sakkal Majalla" w:cs="Sakkal Majalla"/>
          <w:sz w:val="28"/>
          <w:szCs w:val="28"/>
        </w:rPr>
      </w:pPr>
      <w:r w:rsidRPr="0075077B">
        <w:rPr>
          <w:rFonts w:ascii="Sakkal Majalla" w:hAnsi="Sakkal Majalla" w:cs="Sakkal Majalla"/>
          <w:sz w:val="28"/>
          <w:szCs w:val="28"/>
          <w:rtl/>
        </w:rPr>
        <w:t>التحقيق في الحوادث</w:t>
      </w:r>
    </w:p>
    <w:p w14:paraId="757CEDFD" w14:textId="77777777" w:rsidR="0075077B" w:rsidRPr="0075077B" w:rsidRDefault="0075077B" w:rsidP="0075077B">
      <w:pPr>
        <w:numPr>
          <w:ilvl w:val="0"/>
          <w:numId w:val="21"/>
        </w:numPr>
        <w:rPr>
          <w:rFonts w:ascii="Sakkal Majalla" w:hAnsi="Sakkal Majalla" w:cs="Sakkal Majalla"/>
          <w:sz w:val="28"/>
          <w:szCs w:val="28"/>
        </w:rPr>
      </w:pPr>
      <w:r w:rsidRPr="0075077B">
        <w:rPr>
          <w:rFonts w:ascii="Sakkal Majalla" w:hAnsi="Sakkal Majalla" w:cs="Sakkal Majalla"/>
          <w:sz w:val="28"/>
          <w:szCs w:val="28"/>
          <w:rtl/>
        </w:rPr>
        <w:t>دعم الأداء المؤسسي</w:t>
      </w:r>
    </w:p>
    <w:p w14:paraId="54C2E72A"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 xml:space="preserve">وهذا ما يقدمه نظام </w:t>
      </w:r>
      <w:r w:rsidRPr="0075077B">
        <w:rPr>
          <w:rFonts w:ascii="Sakkal Majalla" w:hAnsi="Sakkal Majalla" w:cs="Sakkal Majalla"/>
          <w:b/>
          <w:bCs/>
          <w:sz w:val="28"/>
          <w:szCs w:val="28"/>
        </w:rPr>
        <w:t>SeMS</w:t>
      </w:r>
      <w:r w:rsidRPr="0075077B">
        <w:rPr>
          <w:rFonts w:ascii="Sakkal Majalla" w:hAnsi="Sakkal Majalla" w:cs="Sakkal Majalla"/>
          <w:sz w:val="28"/>
          <w:szCs w:val="28"/>
        </w:rPr>
        <w:t xml:space="preserve"> </w:t>
      </w:r>
      <w:r w:rsidRPr="0075077B">
        <w:rPr>
          <w:rFonts w:ascii="Sakkal Majalla" w:hAnsi="Sakkal Majalla" w:cs="Sakkal Majalla"/>
          <w:sz w:val="28"/>
          <w:szCs w:val="28"/>
          <w:rtl/>
        </w:rPr>
        <w:t>الذي يُعد نموذجاً إدارياً متكاملاً لإدارة الأمن داخل مؤسسات الطيران</w:t>
      </w:r>
      <w:r w:rsidRPr="0075077B">
        <w:rPr>
          <w:rFonts w:ascii="Sakkal Majalla" w:hAnsi="Sakkal Majalla" w:cs="Sakkal Majalla"/>
          <w:sz w:val="28"/>
          <w:szCs w:val="28"/>
        </w:rPr>
        <w:t>.</w:t>
      </w:r>
    </w:p>
    <w:p w14:paraId="542B1198"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tl/>
        </w:rPr>
        <w:lastRenderedPageBreak/>
        <w:t>ما الذي يميز</w:t>
      </w:r>
      <w:r w:rsidRPr="0075077B">
        <w:rPr>
          <w:rFonts w:ascii="Sakkal Majalla" w:hAnsi="Sakkal Majalla" w:cs="Sakkal Majalla"/>
          <w:b/>
          <w:bCs/>
          <w:sz w:val="28"/>
          <w:szCs w:val="28"/>
        </w:rPr>
        <w:t xml:space="preserve"> SeMS </w:t>
      </w:r>
      <w:r w:rsidRPr="0075077B">
        <w:rPr>
          <w:rFonts w:ascii="Sakkal Majalla" w:hAnsi="Sakkal Majalla" w:cs="Sakkal Majalla"/>
          <w:b/>
          <w:bCs/>
          <w:sz w:val="28"/>
          <w:szCs w:val="28"/>
          <w:rtl/>
        </w:rPr>
        <w:t>عن الأنظمة الأمنية التقليدية؟</w:t>
      </w:r>
    </w:p>
    <w:p w14:paraId="134EDE2C"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الأنظمة التقليدية</w:t>
      </w:r>
      <w:r w:rsidRPr="0075077B">
        <w:rPr>
          <w:rFonts w:ascii="Sakkal Majalla" w:hAnsi="Sakkal Majalla" w:cs="Sakkal Majalla"/>
          <w:sz w:val="28"/>
          <w:szCs w:val="28"/>
        </w:rPr>
        <w:t>:</w:t>
      </w:r>
    </w:p>
    <w:p w14:paraId="53ADEB51" w14:textId="77777777" w:rsidR="0075077B" w:rsidRPr="0075077B" w:rsidRDefault="0075077B" w:rsidP="0075077B">
      <w:pPr>
        <w:numPr>
          <w:ilvl w:val="0"/>
          <w:numId w:val="22"/>
        </w:numPr>
        <w:rPr>
          <w:rFonts w:ascii="Sakkal Majalla" w:hAnsi="Sakkal Majalla" w:cs="Sakkal Majalla"/>
          <w:sz w:val="28"/>
          <w:szCs w:val="28"/>
        </w:rPr>
      </w:pPr>
      <w:r w:rsidRPr="0075077B">
        <w:rPr>
          <w:rFonts w:ascii="Sakkal Majalla" w:hAnsi="Sakkal Majalla" w:cs="Sakkal Majalla"/>
          <w:sz w:val="28"/>
          <w:szCs w:val="28"/>
          <w:rtl/>
        </w:rPr>
        <w:t>تعتمد على رد الفعل</w:t>
      </w:r>
    </w:p>
    <w:p w14:paraId="52295825" w14:textId="77777777" w:rsidR="0075077B" w:rsidRPr="0075077B" w:rsidRDefault="0075077B" w:rsidP="0075077B">
      <w:pPr>
        <w:numPr>
          <w:ilvl w:val="0"/>
          <w:numId w:val="22"/>
        </w:numPr>
        <w:rPr>
          <w:rFonts w:ascii="Sakkal Majalla" w:hAnsi="Sakkal Majalla" w:cs="Sakkal Majalla"/>
          <w:sz w:val="28"/>
          <w:szCs w:val="28"/>
        </w:rPr>
      </w:pPr>
      <w:r w:rsidRPr="0075077B">
        <w:rPr>
          <w:rFonts w:ascii="Sakkal Majalla" w:hAnsi="Sakkal Majalla" w:cs="Sakkal Majalla"/>
          <w:sz w:val="28"/>
          <w:szCs w:val="28"/>
          <w:rtl/>
        </w:rPr>
        <w:t>تركز على الإجراءات الجامدة</w:t>
      </w:r>
    </w:p>
    <w:p w14:paraId="1727557E" w14:textId="77777777" w:rsidR="0075077B" w:rsidRPr="0075077B" w:rsidRDefault="0075077B" w:rsidP="0075077B">
      <w:pPr>
        <w:numPr>
          <w:ilvl w:val="0"/>
          <w:numId w:val="22"/>
        </w:numPr>
        <w:rPr>
          <w:rFonts w:ascii="Sakkal Majalla" w:hAnsi="Sakkal Majalla" w:cs="Sakkal Majalla"/>
          <w:sz w:val="28"/>
          <w:szCs w:val="28"/>
        </w:rPr>
      </w:pPr>
      <w:r w:rsidRPr="0075077B">
        <w:rPr>
          <w:rFonts w:ascii="Sakkal Majalla" w:hAnsi="Sakkal Majalla" w:cs="Sakkal Majalla"/>
          <w:sz w:val="28"/>
          <w:szCs w:val="28"/>
          <w:rtl/>
        </w:rPr>
        <w:t>تهتم بالفحص فقط</w:t>
      </w:r>
    </w:p>
    <w:p w14:paraId="5B077247"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أما</w:t>
      </w:r>
      <w:r w:rsidRPr="0075077B">
        <w:rPr>
          <w:rFonts w:ascii="Sakkal Majalla" w:hAnsi="Sakkal Majalla" w:cs="Sakkal Majalla"/>
          <w:sz w:val="28"/>
          <w:szCs w:val="28"/>
        </w:rPr>
        <w:t xml:space="preserve"> SeMS:</w:t>
      </w:r>
    </w:p>
    <w:p w14:paraId="47B7EDC7" w14:textId="77777777" w:rsidR="0075077B" w:rsidRPr="0075077B" w:rsidRDefault="0075077B" w:rsidP="0075077B">
      <w:pPr>
        <w:numPr>
          <w:ilvl w:val="0"/>
          <w:numId w:val="23"/>
        </w:numPr>
        <w:rPr>
          <w:rFonts w:ascii="Sakkal Majalla" w:hAnsi="Sakkal Majalla" w:cs="Sakkal Majalla"/>
          <w:sz w:val="28"/>
          <w:szCs w:val="28"/>
        </w:rPr>
      </w:pPr>
      <w:r w:rsidRPr="0075077B">
        <w:rPr>
          <w:rFonts w:ascii="Sakkal Majalla" w:hAnsi="Sakkal Majalla" w:cs="Sakkal Majalla"/>
          <w:sz w:val="28"/>
          <w:szCs w:val="28"/>
          <w:rtl/>
        </w:rPr>
        <w:t>يعتمد على الرصد والتحليل</w:t>
      </w:r>
    </w:p>
    <w:p w14:paraId="7629B8EA" w14:textId="77777777" w:rsidR="0075077B" w:rsidRPr="0075077B" w:rsidRDefault="0075077B" w:rsidP="0075077B">
      <w:pPr>
        <w:numPr>
          <w:ilvl w:val="0"/>
          <w:numId w:val="23"/>
        </w:numPr>
        <w:rPr>
          <w:rFonts w:ascii="Sakkal Majalla" w:hAnsi="Sakkal Majalla" w:cs="Sakkal Majalla"/>
          <w:sz w:val="28"/>
          <w:szCs w:val="28"/>
        </w:rPr>
      </w:pPr>
      <w:r w:rsidRPr="0075077B">
        <w:rPr>
          <w:rFonts w:ascii="Sakkal Majalla" w:hAnsi="Sakkal Majalla" w:cs="Sakkal Majalla"/>
          <w:sz w:val="28"/>
          <w:szCs w:val="28"/>
          <w:rtl/>
        </w:rPr>
        <w:t>يركز على تحسين الأداء</w:t>
      </w:r>
    </w:p>
    <w:p w14:paraId="39A7F01B" w14:textId="77777777" w:rsidR="0075077B" w:rsidRPr="0075077B" w:rsidRDefault="0075077B" w:rsidP="0075077B">
      <w:pPr>
        <w:numPr>
          <w:ilvl w:val="0"/>
          <w:numId w:val="23"/>
        </w:numPr>
        <w:rPr>
          <w:rFonts w:ascii="Sakkal Majalla" w:hAnsi="Sakkal Majalla" w:cs="Sakkal Majalla"/>
          <w:sz w:val="28"/>
          <w:szCs w:val="28"/>
        </w:rPr>
      </w:pPr>
      <w:r w:rsidRPr="0075077B">
        <w:rPr>
          <w:rFonts w:ascii="Sakkal Majalla" w:hAnsi="Sakkal Majalla" w:cs="Sakkal Majalla"/>
          <w:sz w:val="28"/>
          <w:szCs w:val="28"/>
          <w:rtl/>
        </w:rPr>
        <w:t>يعزز الثقافة الأمنية</w:t>
      </w:r>
    </w:p>
    <w:p w14:paraId="7AB30276" w14:textId="77777777" w:rsidR="0075077B" w:rsidRPr="0075077B" w:rsidRDefault="0075077B" w:rsidP="0075077B">
      <w:pPr>
        <w:numPr>
          <w:ilvl w:val="0"/>
          <w:numId w:val="23"/>
        </w:numPr>
        <w:rPr>
          <w:rFonts w:ascii="Sakkal Majalla" w:hAnsi="Sakkal Majalla" w:cs="Sakkal Majalla"/>
          <w:sz w:val="28"/>
          <w:szCs w:val="28"/>
        </w:rPr>
      </w:pPr>
      <w:r w:rsidRPr="0075077B">
        <w:rPr>
          <w:rFonts w:ascii="Sakkal Majalla" w:hAnsi="Sakkal Majalla" w:cs="Sakkal Majalla"/>
          <w:sz w:val="28"/>
          <w:szCs w:val="28"/>
          <w:rtl/>
        </w:rPr>
        <w:t>يدعم اتخاذ القرار</w:t>
      </w:r>
    </w:p>
    <w:p w14:paraId="40727416" w14:textId="77777777" w:rsidR="0075077B" w:rsidRPr="0075077B" w:rsidRDefault="0075077B" w:rsidP="0075077B">
      <w:pPr>
        <w:numPr>
          <w:ilvl w:val="0"/>
          <w:numId w:val="23"/>
        </w:numPr>
        <w:rPr>
          <w:rFonts w:ascii="Sakkal Majalla" w:hAnsi="Sakkal Majalla" w:cs="Sakkal Majalla"/>
          <w:sz w:val="28"/>
          <w:szCs w:val="28"/>
        </w:rPr>
      </w:pPr>
      <w:r w:rsidRPr="0075077B">
        <w:rPr>
          <w:rFonts w:ascii="Sakkal Majalla" w:hAnsi="Sakkal Majalla" w:cs="Sakkal Majalla"/>
          <w:sz w:val="28"/>
          <w:szCs w:val="28"/>
          <w:rtl/>
        </w:rPr>
        <w:t>يتكامل مع باقي أقسام المؤسسة</w:t>
      </w:r>
    </w:p>
    <w:p w14:paraId="01DC365B" w14:textId="77777777" w:rsidR="0075077B" w:rsidRPr="0075077B" w:rsidRDefault="0075077B" w:rsidP="0075077B">
      <w:pPr>
        <w:numPr>
          <w:ilvl w:val="0"/>
          <w:numId w:val="23"/>
        </w:numPr>
        <w:rPr>
          <w:rFonts w:ascii="Sakkal Majalla" w:hAnsi="Sakkal Majalla" w:cs="Sakkal Majalla"/>
          <w:sz w:val="28"/>
          <w:szCs w:val="28"/>
        </w:rPr>
      </w:pPr>
      <w:r w:rsidRPr="0075077B">
        <w:rPr>
          <w:rFonts w:ascii="Sakkal Majalla" w:hAnsi="Sakkal Majalla" w:cs="Sakkal Majalla"/>
          <w:sz w:val="28"/>
          <w:szCs w:val="28"/>
          <w:rtl/>
        </w:rPr>
        <w:t>يخفض الأخطاء البشرية</w:t>
      </w:r>
    </w:p>
    <w:p w14:paraId="781DE3AC" w14:textId="77777777" w:rsidR="0075077B" w:rsidRPr="0075077B" w:rsidRDefault="0075077B" w:rsidP="0075077B">
      <w:pPr>
        <w:numPr>
          <w:ilvl w:val="0"/>
          <w:numId w:val="23"/>
        </w:numPr>
        <w:rPr>
          <w:rFonts w:ascii="Sakkal Majalla" w:hAnsi="Sakkal Majalla" w:cs="Sakkal Majalla"/>
          <w:sz w:val="28"/>
          <w:szCs w:val="28"/>
        </w:rPr>
      </w:pPr>
      <w:r w:rsidRPr="0075077B">
        <w:rPr>
          <w:rFonts w:ascii="Sakkal Majalla" w:hAnsi="Sakkal Majalla" w:cs="Sakkal Majalla"/>
          <w:sz w:val="28"/>
          <w:szCs w:val="28"/>
          <w:rtl/>
        </w:rPr>
        <w:t>يرفع الامتثال الدولي</w:t>
      </w:r>
    </w:p>
    <w:p w14:paraId="2DB43A8B"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وبذلك، يُعد</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أحد الركائز الأساسية في منظومة أمن الطيران الحديث، خاصة في المنشآت التي تتعامل مع الشحنات الدولية عالية الحساسية</w:t>
      </w:r>
      <w:r w:rsidRPr="0075077B">
        <w:rPr>
          <w:rFonts w:ascii="Sakkal Majalla" w:hAnsi="Sakkal Majalla" w:cs="Sakkal Majalla"/>
          <w:sz w:val="28"/>
          <w:szCs w:val="28"/>
        </w:rPr>
        <w:t>.</w:t>
      </w:r>
    </w:p>
    <w:p w14:paraId="7636B70B" w14:textId="51415DDB" w:rsidR="0075077B" w:rsidRPr="0075077B" w:rsidRDefault="0075077B" w:rsidP="0075077B">
      <w:pPr>
        <w:rPr>
          <w:rFonts w:ascii="Sakkal Majalla" w:hAnsi="Sakkal Majalla" w:cs="Sakkal Majalla"/>
          <w:sz w:val="28"/>
          <w:szCs w:val="28"/>
        </w:rPr>
      </w:pPr>
    </w:p>
    <w:p w14:paraId="2C1904F4"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1.13 </w:t>
      </w:r>
      <w:r w:rsidRPr="0075077B">
        <w:rPr>
          <w:rFonts w:ascii="Sakkal Majalla" w:hAnsi="Sakkal Majalla" w:cs="Sakkal Majalla"/>
          <w:b/>
          <w:bCs/>
          <w:sz w:val="28"/>
          <w:szCs w:val="28"/>
          <w:rtl/>
        </w:rPr>
        <w:t>العلاقة بين الأمن والمرونة التشغيلية</w:t>
      </w:r>
    </w:p>
    <w:p w14:paraId="56DFC41B"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تشير الأدبيات الحديثة إلى وجود علاقة مباشرة بين النظام الأمني للمؤسسة وقدرتها على الاستجابة للأزمات التشغيلية. فكلما كان النظام الأمني فعالاً ومبنياً على إدارة المخاطر، كلما كانت المؤسسة</w:t>
      </w:r>
      <w:r w:rsidRPr="0075077B">
        <w:rPr>
          <w:rFonts w:ascii="Sakkal Majalla" w:hAnsi="Sakkal Majalla" w:cs="Sakkal Majalla"/>
          <w:sz w:val="28"/>
          <w:szCs w:val="28"/>
        </w:rPr>
        <w:t>:</w:t>
      </w:r>
    </w:p>
    <w:p w14:paraId="617313E0" w14:textId="77777777" w:rsidR="0075077B" w:rsidRPr="0075077B" w:rsidRDefault="0075077B" w:rsidP="0075077B">
      <w:pPr>
        <w:numPr>
          <w:ilvl w:val="0"/>
          <w:numId w:val="24"/>
        </w:numPr>
        <w:rPr>
          <w:rFonts w:ascii="Sakkal Majalla" w:hAnsi="Sakkal Majalla" w:cs="Sakkal Majalla"/>
          <w:sz w:val="28"/>
          <w:szCs w:val="28"/>
        </w:rPr>
      </w:pPr>
      <w:r w:rsidRPr="0075077B">
        <w:rPr>
          <w:rFonts w:ascii="Sakkal Majalla" w:hAnsi="Sakkal Majalla" w:cs="Sakkal Majalla"/>
          <w:sz w:val="28"/>
          <w:szCs w:val="28"/>
          <w:rtl/>
        </w:rPr>
        <w:t>أسرع في اكتشاف الأخطاء</w:t>
      </w:r>
    </w:p>
    <w:p w14:paraId="16CE70F0" w14:textId="77777777" w:rsidR="0075077B" w:rsidRPr="0075077B" w:rsidRDefault="0075077B" w:rsidP="0075077B">
      <w:pPr>
        <w:numPr>
          <w:ilvl w:val="0"/>
          <w:numId w:val="24"/>
        </w:numPr>
        <w:rPr>
          <w:rFonts w:ascii="Sakkal Majalla" w:hAnsi="Sakkal Majalla" w:cs="Sakkal Majalla"/>
          <w:sz w:val="28"/>
          <w:szCs w:val="28"/>
        </w:rPr>
      </w:pPr>
      <w:r w:rsidRPr="0075077B">
        <w:rPr>
          <w:rFonts w:ascii="Sakkal Majalla" w:hAnsi="Sakkal Majalla" w:cs="Sakkal Majalla"/>
          <w:sz w:val="28"/>
          <w:szCs w:val="28"/>
          <w:rtl/>
        </w:rPr>
        <w:t>أدق في الاستجابة للحوادث</w:t>
      </w:r>
    </w:p>
    <w:p w14:paraId="08CF64A2" w14:textId="77777777" w:rsidR="0075077B" w:rsidRPr="0075077B" w:rsidRDefault="0075077B" w:rsidP="0075077B">
      <w:pPr>
        <w:numPr>
          <w:ilvl w:val="0"/>
          <w:numId w:val="24"/>
        </w:numPr>
        <w:rPr>
          <w:rFonts w:ascii="Sakkal Majalla" w:hAnsi="Sakkal Majalla" w:cs="Sakkal Majalla"/>
          <w:sz w:val="28"/>
          <w:szCs w:val="28"/>
        </w:rPr>
      </w:pPr>
      <w:r w:rsidRPr="0075077B">
        <w:rPr>
          <w:rFonts w:ascii="Sakkal Majalla" w:hAnsi="Sakkal Majalla" w:cs="Sakkal Majalla"/>
          <w:sz w:val="28"/>
          <w:szCs w:val="28"/>
          <w:rtl/>
        </w:rPr>
        <w:t>أكثر قدرة على التعافي</w:t>
      </w:r>
    </w:p>
    <w:p w14:paraId="17544C3B" w14:textId="77777777" w:rsidR="0075077B" w:rsidRPr="0075077B" w:rsidRDefault="0075077B" w:rsidP="0075077B">
      <w:pPr>
        <w:numPr>
          <w:ilvl w:val="0"/>
          <w:numId w:val="24"/>
        </w:numPr>
        <w:rPr>
          <w:rFonts w:ascii="Sakkal Majalla" w:hAnsi="Sakkal Majalla" w:cs="Sakkal Majalla"/>
          <w:sz w:val="28"/>
          <w:szCs w:val="28"/>
        </w:rPr>
      </w:pPr>
      <w:r w:rsidRPr="0075077B">
        <w:rPr>
          <w:rFonts w:ascii="Sakkal Majalla" w:hAnsi="Sakkal Majalla" w:cs="Sakkal Majalla"/>
          <w:sz w:val="28"/>
          <w:szCs w:val="28"/>
          <w:rtl/>
        </w:rPr>
        <w:t>أكبر مرونة في مواجهة الأزمات</w:t>
      </w:r>
    </w:p>
    <w:p w14:paraId="69D27BE3" w14:textId="4A07CE36" w:rsidR="0075077B" w:rsidRPr="0075077B" w:rsidRDefault="0075077B" w:rsidP="00BB6392">
      <w:pPr>
        <w:rPr>
          <w:rFonts w:ascii="Sakkal Majalla" w:hAnsi="Sakkal Majalla" w:cs="Sakkal Majalla"/>
          <w:sz w:val="28"/>
          <w:szCs w:val="28"/>
        </w:rPr>
      </w:pPr>
      <w:r w:rsidRPr="0075077B">
        <w:rPr>
          <w:rFonts w:ascii="Sakkal Majalla" w:hAnsi="Sakkal Majalla" w:cs="Sakkal Majalla"/>
          <w:sz w:val="28"/>
          <w:szCs w:val="28"/>
          <w:rtl/>
        </w:rPr>
        <w:t>وبالتالي، لا يمكن النظر إلى الأمن على أنه مجرد إجراءات حماية، وإنما عنصر استراتيجي يعزز القدرة التشغيلية للمؤسسة</w:t>
      </w:r>
      <w:r w:rsidRPr="0075077B">
        <w:rPr>
          <w:rFonts w:ascii="Sakkal Majalla" w:hAnsi="Sakkal Majalla" w:cs="Sakkal Majalla"/>
          <w:sz w:val="28"/>
          <w:szCs w:val="28"/>
        </w:rPr>
        <w:t>.</w:t>
      </w:r>
    </w:p>
    <w:p w14:paraId="4AE79D90"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lastRenderedPageBreak/>
        <w:t xml:space="preserve">1.14 </w:t>
      </w:r>
      <w:r w:rsidRPr="0075077B">
        <w:rPr>
          <w:rFonts w:ascii="Sakkal Majalla" w:hAnsi="Sakkal Majalla" w:cs="Sakkal Majalla"/>
          <w:b/>
          <w:bCs/>
          <w:sz w:val="28"/>
          <w:szCs w:val="28"/>
          <w:rtl/>
        </w:rPr>
        <w:t>موقع الدراسة ضمن الأدبيات العلمية</w:t>
      </w:r>
    </w:p>
    <w:p w14:paraId="32947EF2"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تأتي هذه الدراسة لتوقع بين</w:t>
      </w:r>
      <w:r w:rsidRPr="0075077B">
        <w:rPr>
          <w:rFonts w:ascii="Sakkal Majalla" w:hAnsi="Sakkal Majalla" w:cs="Sakkal Majalla"/>
          <w:sz w:val="28"/>
          <w:szCs w:val="28"/>
        </w:rPr>
        <w:t>:</w:t>
      </w:r>
    </w:p>
    <w:p w14:paraId="05D6D765" w14:textId="77777777" w:rsidR="0075077B" w:rsidRPr="0075077B" w:rsidRDefault="0075077B" w:rsidP="0075077B">
      <w:pPr>
        <w:numPr>
          <w:ilvl w:val="0"/>
          <w:numId w:val="25"/>
        </w:numPr>
        <w:rPr>
          <w:rFonts w:ascii="Sakkal Majalla" w:hAnsi="Sakkal Majalla" w:cs="Sakkal Majalla"/>
          <w:sz w:val="28"/>
          <w:szCs w:val="28"/>
        </w:rPr>
      </w:pPr>
      <w:r w:rsidRPr="0075077B">
        <w:rPr>
          <w:rFonts w:ascii="Sakkal Majalla" w:hAnsi="Sakkal Majalla" w:cs="Sakkal Majalla"/>
          <w:sz w:val="28"/>
          <w:szCs w:val="28"/>
          <w:rtl/>
        </w:rPr>
        <w:t xml:space="preserve">الدراسات التي تناولت </w:t>
      </w:r>
      <w:r w:rsidRPr="0075077B">
        <w:rPr>
          <w:rFonts w:ascii="Sakkal Majalla" w:hAnsi="Sakkal Majalla" w:cs="Sakkal Majalla"/>
          <w:b/>
          <w:bCs/>
          <w:sz w:val="28"/>
          <w:szCs w:val="28"/>
        </w:rPr>
        <w:t>SeMS</w:t>
      </w:r>
    </w:p>
    <w:p w14:paraId="1E11EA20" w14:textId="77777777" w:rsidR="0075077B" w:rsidRPr="0075077B" w:rsidRDefault="0075077B" w:rsidP="0075077B">
      <w:pPr>
        <w:numPr>
          <w:ilvl w:val="0"/>
          <w:numId w:val="25"/>
        </w:numPr>
        <w:rPr>
          <w:rFonts w:ascii="Sakkal Majalla" w:hAnsi="Sakkal Majalla" w:cs="Sakkal Majalla"/>
          <w:sz w:val="28"/>
          <w:szCs w:val="28"/>
        </w:rPr>
      </w:pPr>
      <w:r w:rsidRPr="0075077B">
        <w:rPr>
          <w:rFonts w:ascii="Sakkal Majalla" w:hAnsi="Sakkal Majalla" w:cs="Sakkal Majalla"/>
          <w:sz w:val="28"/>
          <w:szCs w:val="28"/>
          <w:rtl/>
        </w:rPr>
        <w:t xml:space="preserve">الدراسات التي تناولت </w:t>
      </w:r>
      <w:r w:rsidRPr="0075077B">
        <w:rPr>
          <w:rFonts w:ascii="Sakkal Majalla" w:hAnsi="Sakkal Majalla" w:cs="Sakkal Majalla"/>
          <w:b/>
          <w:bCs/>
          <w:sz w:val="28"/>
          <w:szCs w:val="28"/>
          <w:rtl/>
        </w:rPr>
        <w:t>مرونة سلسلة الإمداد</w:t>
      </w:r>
    </w:p>
    <w:p w14:paraId="304F9C73" w14:textId="77777777" w:rsidR="0075077B" w:rsidRPr="0075077B" w:rsidRDefault="0075077B" w:rsidP="0075077B">
      <w:pPr>
        <w:numPr>
          <w:ilvl w:val="0"/>
          <w:numId w:val="25"/>
        </w:numPr>
        <w:rPr>
          <w:rFonts w:ascii="Sakkal Majalla" w:hAnsi="Sakkal Majalla" w:cs="Sakkal Majalla"/>
          <w:sz w:val="28"/>
          <w:szCs w:val="28"/>
        </w:rPr>
      </w:pPr>
      <w:r w:rsidRPr="0075077B">
        <w:rPr>
          <w:rFonts w:ascii="Sakkal Majalla" w:hAnsi="Sakkal Majalla" w:cs="Sakkal Majalla"/>
          <w:sz w:val="28"/>
          <w:szCs w:val="28"/>
          <w:rtl/>
        </w:rPr>
        <w:t xml:space="preserve">الدراسات التي درست </w:t>
      </w:r>
      <w:r w:rsidRPr="0075077B">
        <w:rPr>
          <w:rFonts w:ascii="Sakkal Majalla" w:hAnsi="Sakkal Majalla" w:cs="Sakkal Majalla"/>
          <w:b/>
          <w:bCs/>
          <w:sz w:val="28"/>
          <w:szCs w:val="28"/>
          <w:rtl/>
        </w:rPr>
        <w:t>أمن الطيران</w:t>
      </w:r>
    </w:p>
    <w:p w14:paraId="7931C4E9" w14:textId="77777777" w:rsidR="0075077B" w:rsidRPr="0075077B" w:rsidRDefault="0075077B" w:rsidP="0075077B">
      <w:pPr>
        <w:numPr>
          <w:ilvl w:val="0"/>
          <w:numId w:val="25"/>
        </w:numPr>
        <w:rPr>
          <w:rFonts w:ascii="Sakkal Majalla" w:hAnsi="Sakkal Majalla" w:cs="Sakkal Majalla"/>
          <w:sz w:val="28"/>
          <w:szCs w:val="28"/>
        </w:rPr>
      </w:pPr>
      <w:r w:rsidRPr="0075077B">
        <w:rPr>
          <w:rFonts w:ascii="Sakkal Majalla" w:hAnsi="Sakkal Majalla" w:cs="Sakkal Majalla"/>
          <w:sz w:val="28"/>
          <w:szCs w:val="28"/>
          <w:rtl/>
        </w:rPr>
        <w:t xml:space="preserve">الدراسات التي ركزت على </w:t>
      </w:r>
      <w:r w:rsidRPr="0075077B">
        <w:rPr>
          <w:rFonts w:ascii="Sakkal Majalla" w:hAnsi="Sakkal Majalla" w:cs="Sakkal Majalla"/>
          <w:b/>
          <w:bCs/>
          <w:sz w:val="28"/>
          <w:szCs w:val="28"/>
          <w:rtl/>
        </w:rPr>
        <w:t>المخاطر التشغيلية</w:t>
      </w:r>
    </w:p>
    <w:p w14:paraId="055C1662"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إلا أن القليل جداً من الدراسات الربطت بين</w:t>
      </w:r>
      <w:r w:rsidRPr="0075077B">
        <w:rPr>
          <w:rFonts w:ascii="Sakkal Majalla" w:hAnsi="Sakkal Majalla" w:cs="Sakkal Majalla"/>
          <w:sz w:val="28"/>
          <w:szCs w:val="28"/>
        </w:rPr>
        <w:t>:</w:t>
      </w:r>
      <w:r w:rsidRPr="0075077B">
        <w:rPr>
          <w:rFonts w:ascii="Sakkal Majalla" w:hAnsi="Sakkal Majalla" w:cs="Sakkal Majalla"/>
          <w:sz w:val="28"/>
          <w:szCs w:val="28"/>
        </w:rPr>
        <w:br/>
      </w:r>
      <w:r w:rsidRPr="0075077B">
        <w:rPr>
          <w:rFonts w:ascii="Sakkal Majalla" w:hAnsi="Sakkal Majalla" w:cs="Sakkal Majalla"/>
          <w:b/>
          <w:bCs/>
          <w:sz w:val="28"/>
          <w:szCs w:val="28"/>
        </w:rPr>
        <w:t xml:space="preserve">SeMS </w:t>
      </w:r>
      <w:r w:rsidRPr="0075077B">
        <w:rPr>
          <w:rFonts w:ascii="Times New Roman" w:hAnsi="Times New Roman" w:cs="Times New Roman"/>
          <w:b/>
          <w:bCs/>
          <w:sz w:val="28"/>
          <w:szCs w:val="28"/>
        </w:rPr>
        <w:t>→</w:t>
      </w:r>
      <w:r w:rsidRPr="0075077B">
        <w:rPr>
          <w:rFonts w:ascii="Sakkal Majalla" w:hAnsi="Sakkal Majalla" w:cs="Sakkal Majalla"/>
          <w:b/>
          <w:bCs/>
          <w:sz w:val="28"/>
          <w:szCs w:val="28"/>
        </w:rPr>
        <w:t xml:space="preserve"> </w:t>
      </w:r>
      <w:r w:rsidRPr="0075077B">
        <w:rPr>
          <w:rFonts w:ascii="Sakkal Majalla" w:hAnsi="Sakkal Majalla" w:cs="Sakkal Majalla"/>
          <w:b/>
          <w:bCs/>
          <w:sz w:val="28"/>
          <w:szCs w:val="28"/>
          <w:rtl/>
        </w:rPr>
        <w:t xml:space="preserve">المرونة التشغيلية </w:t>
      </w:r>
      <w:r w:rsidRPr="0075077B">
        <w:rPr>
          <w:rFonts w:ascii="Times New Roman" w:hAnsi="Times New Roman" w:cs="Times New Roman" w:hint="cs"/>
          <w:b/>
          <w:bCs/>
          <w:sz w:val="28"/>
          <w:szCs w:val="28"/>
          <w:rtl/>
        </w:rPr>
        <w:t>→</w:t>
      </w:r>
      <w:r w:rsidRPr="0075077B">
        <w:rPr>
          <w:rFonts w:ascii="Sakkal Majalla" w:hAnsi="Sakkal Majalla" w:cs="Sakkal Majalla"/>
          <w:b/>
          <w:bCs/>
          <w:sz w:val="28"/>
          <w:szCs w:val="28"/>
          <w:rtl/>
        </w:rPr>
        <w:t xml:space="preserve"> </w:t>
      </w:r>
      <w:r w:rsidRPr="0075077B">
        <w:rPr>
          <w:rFonts w:ascii="Sakkal Majalla" w:hAnsi="Sakkal Majalla" w:cs="Sakkal Majalla" w:hint="cs"/>
          <w:b/>
          <w:bCs/>
          <w:sz w:val="28"/>
          <w:szCs w:val="28"/>
          <w:rtl/>
        </w:rPr>
        <w:t>استمرارية</w:t>
      </w:r>
      <w:r w:rsidRPr="0075077B">
        <w:rPr>
          <w:rFonts w:ascii="Sakkal Majalla" w:hAnsi="Sakkal Majalla" w:cs="Sakkal Majalla"/>
          <w:b/>
          <w:bCs/>
          <w:sz w:val="28"/>
          <w:szCs w:val="28"/>
          <w:rtl/>
        </w:rPr>
        <w:t xml:space="preserve"> </w:t>
      </w:r>
      <w:r w:rsidRPr="0075077B">
        <w:rPr>
          <w:rFonts w:ascii="Sakkal Majalla" w:hAnsi="Sakkal Majalla" w:cs="Sakkal Majalla" w:hint="cs"/>
          <w:b/>
          <w:bCs/>
          <w:sz w:val="28"/>
          <w:szCs w:val="28"/>
          <w:rtl/>
        </w:rPr>
        <w:t>العمليات</w:t>
      </w:r>
      <w:r w:rsidRPr="0075077B">
        <w:rPr>
          <w:rFonts w:ascii="Sakkal Majalla" w:hAnsi="Sakkal Majalla" w:cs="Sakkal Majalla"/>
          <w:sz w:val="28"/>
          <w:szCs w:val="28"/>
        </w:rPr>
        <w:br/>
      </w:r>
      <w:r w:rsidRPr="0075077B">
        <w:rPr>
          <w:rFonts w:ascii="Sakkal Majalla" w:hAnsi="Sakkal Majalla" w:cs="Sakkal Majalla"/>
          <w:sz w:val="28"/>
          <w:szCs w:val="28"/>
          <w:rtl/>
        </w:rPr>
        <w:t>في سياق الشحن الجوي والبيئة العربية</w:t>
      </w:r>
      <w:r w:rsidRPr="0075077B">
        <w:rPr>
          <w:rFonts w:ascii="Sakkal Majalla" w:hAnsi="Sakkal Majalla" w:cs="Sakkal Majalla"/>
          <w:sz w:val="28"/>
          <w:szCs w:val="28"/>
        </w:rPr>
        <w:t>.</w:t>
      </w:r>
    </w:p>
    <w:p w14:paraId="38D36B45"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ولهذا، تعتبر هذه الدراسة إضافة مهمة للأدبيات الحديثة</w:t>
      </w:r>
      <w:r w:rsidRPr="0075077B">
        <w:rPr>
          <w:rFonts w:ascii="Sakkal Majalla" w:hAnsi="Sakkal Majalla" w:cs="Sakkal Majalla"/>
          <w:sz w:val="28"/>
          <w:szCs w:val="28"/>
        </w:rPr>
        <w:t>.</w:t>
      </w:r>
    </w:p>
    <w:p w14:paraId="370A3174"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1.15 </w:t>
      </w:r>
      <w:r w:rsidRPr="0075077B">
        <w:rPr>
          <w:rFonts w:ascii="Sakkal Majalla" w:hAnsi="Sakkal Majalla" w:cs="Sakkal Majalla"/>
          <w:b/>
          <w:bCs/>
          <w:sz w:val="28"/>
          <w:szCs w:val="28"/>
          <w:rtl/>
        </w:rPr>
        <w:t>أهمية الحوكمة الأمنية في تعزيز فعالية</w:t>
      </w:r>
      <w:r w:rsidRPr="0075077B">
        <w:rPr>
          <w:rFonts w:ascii="Sakkal Majalla" w:hAnsi="Sakkal Majalla" w:cs="Sakkal Majalla"/>
          <w:b/>
          <w:bCs/>
          <w:sz w:val="28"/>
          <w:szCs w:val="28"/>
        </w:rPr>
        <w:t xml:space="preserve"> SeMS</w:t>
      </w:r>
    </w:p>
    <w:p w14:paraId="1D180C5B"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تُعد الحوكمة الأمنية</w:t>
      </w:r>
      <w:r w:rsidRPr="0075077B">
        <w:rPr>
          <w:rFonts w:ascii="Sakkal Majalla" w:hAnsi="Sakkal Majalla" w:cs="Sakkal Majalla"/>
          <w:sz w:val="28"/>
          <w:szCs w:val="28"/>
        </w:rPr>
        <w:t xml:space="preserve"> (Security Governance) </w:t>
      </w:r>
      <w:r w:rsidRPr="0075077B">
        <w:rPr>
          <w:rFonts w:ascii="Sakkal Majalla" w:hAnsi="Sakkal Majalla" w:cs="Sakkal Majalla"/>
          <w:sz w:val="28"/>
          <w:szCs w:val="28"/>
          <w:rtl/>
        </w:rPr>
        <w:t>أحد المرتكزات الأساسية التي يقوم عليها نظام إدارة الأمن</w:t>
      </w:r>
      <w:r w:rsidRPr="0075077B">
        <w:rPr>
          <w:rFonts w:ascii="Sakkal Majalla" w:hAnsi="Sakkal Majalla" w:cs="Sakkal Majalla"/>
          <w:sz w:val="28"/>
          <w:szCs w:val="28"/>
        </w:rPr>
        <w:t xml:space="preserve"> (SeMS)</w:t>
      </w:r>
      <w:r w:rsidRPr="0075077B">
        <w:rPr>
          <w:rFonts w:ascii="Sakkal Majalla" w:hAnsi="Sakkal Majalla" w:cs="Sakkal Majalla"/>
          <w:sz w:val="28"/>
          <w:szCs w:val="28"/>
          <w:rtl/>
        </w:rPr>
        <w:t>، إذ توفر الهيكل الإداري والتنظيمي الذي يضمن التزام المؤسسة بالسياسات والإجراءات الأمنية وفق المعايير المحليّة والدولية. وتكمن أهميتها في أنها تربط بين الأهداف الأمنية والأهداف الاستراتيجية للمؤسسة، وتضع أسس المساءلة، وتضمن وضوح المسؤوليات وتوزيع المهام</w:t>
      </w:r>
      <w:r w:rsidRPr="0075077B">
        <w:rPr>
          <w:rFonts w:ascii="Sakkal Majalla" w:hAnsi="Sakkal Majalla" w:cs="Sakkal Majalla"/>
          <w:sz w:val="28"/>
          <w:szCs w:val="28"/>
        </w:rPr>
        <w:t>.</w:t>
      </w:r>
    </w:p>
    <w:p w14:paraId="3E9EB109"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وتسهم الحوكمة الأمنية في تعزيز</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من خلال</w:t>
      </w:r>
      <w:r w:rsidRPr="0075077B">
        <w:rPr>
          <w:rFonts w:ascii="Sakkal Majalla" w:hAnsi="Sakkal Majalla" w:cs="Sakkal Majalla"/>
          <w:sz w:val="28"/>
          <w:szCs w:val="28"/>
        </w:rPr>
        <w:t>:</w:t>
      </w:r>
    </w:p>
    <w:p w14:paraId="68FA8607"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 </w:t>
      </w:r>
      <w:r w:rsidRPr="0075077B">
        <w:rPr>
          <w:rFonts w:ascii="Sakkal Majalla" w:hAnsi="Sakkal Majalla" w:cs="Sakkal Majalla"/>
          <w:b/>
          <w:bCs/>
          <w:sz w:val="28"/>
          <w:szCs w:val="28"/>
          <w:rtl/>
        </w:rPr>
        <w:t>تحديد واضح للأدوار والمسؤوليات</w:t>
      </w:r>
    </w:p>
    <w:p w14:paraId="6DF499A0"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حيث يتم توزيع المهام الأمنية بين الإدارات المختلفة، وتحديد المهام المتعلقة بتقييم المخاطر، وإجراءات التفتيش، والإبلاغ، والتحقيق، مما يمنع التداخل والازدواجية</w:t>
      </w:r>
      <w:r w:rsidRPr="0075077B">
        <w:rPr>
          <w:rFonts w:ascii="Sakkal Majalla" w:hAnsi="Sakkal Majalla" w:cs="Sakkal Majalla"/>
          <w:sz w:val="28"/>
          <w:szCs w:val="28"/>
        </w:rPr>
        <w:t>.</w:t>
      </w:r>
    </w:p>
    <w:p w14:paraId="5BB67C38"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2. </w:t>
      </w:r>
      <w:r w:rsidRPr="0075077B">
        <w:rPr>
          <w:rFonts w:ascii="Sakkal Majalla" w:hAnsi="Sakkal Majalla" w:cs="Sakkal Majalla"/>
          <w:b/>
          <w:bCs/>
          <w:sz w:val="28"/>
          <w:szCs w:val="28"/>
          <w:rtl/>
        </w:rPr>
        <w:t>تعزيز الشفافية والمساءلة</w:t>
      </w:r>
    </w:p>
    <w:p w14:paraId="02C85C2B"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تسمح الحوكمة القانونية للمؤسسة بتقييم الأداء الأمني، ومراجعة الأخطاء، ومحاسبة المقصرين، مما يعزز ثقافة الانضباط والالتزام</w:t>
      </w:r>
      <w:r w:rsidRPr="0075077B">
        <w:rPr>
          <w:rFonts w:ascii="Sakkal Majalla" w:hAnsi="Sakkal Majalla" w:cs="Sakkal Majalla"/>
          <w:sz w:val="28"/>
          <w:szCs w:val="28"/>
        </w:rPr>
        <w:t>.</w:t>
      </w:r>
    </w:p>
    <w:p w14:paraId="5B849FB5"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3. </w:t>
      </w:r>
      <w:r w:rsidRPr="0075077B">
        <w:rPr>
          <w:rFonts w:ascii="Sakkal Majalla" w:hAnsi="Sakkal Majalla" w:cs="Sakkal Majalla"/>
          <w:b/>
          <w:bCs/>
          <w:sz w:val="28"/>
          <w:szCs w:val="28"/>
          <w:rtl/>
        </w:rPr>
        <w:t>دعم اتخاذ القرار المبني على البيانات</w:t>
      </w:r>
    </w:p>
    <w:p w14:paraId="09EFC48B"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يوفر</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قاعدة بيانات أمنية متكاملة تساعد الإدارة العليا في اتخاذ قرارات استراتيجية دقيقة مبنية على تقييم المخاطر وتحليل أنماط التهديدات</w:t>
      </w:r>
      <w:r w:rsidRPr="0075077B">
        <w:rPr>
          <w:rFonts w:ascii="Sakkal Majalla" w:hAnsi="Sakkal Majalla" w:cs="Sakkal Majalla"/>
          <w:sz w:val="28"/>
          <w:szCs w:val="28"/>
        </w:rPr>
        <w:t>.</w:t>
      </w:r>
    </w:p>
    <w:p w14:paraId="4E53AE2F"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4. </w:t>
      </w:r>
      <w:r w:rsidRPr="0075077B">
        <w:rPr>
          <w:rFonts w:ascii="Sakkal Majalla" w:hAnsi="Sakkal Majalla" w:cs="Sakkal Majalla"/>
          <w:b/>
          <w:bCs/>
          <w:sz w:val="28"/>
          <w:szCs w:val="28"/>
          <w:rtl/>
        </w:rPr>
        <w:t>تحسين التنسيق الداخلي والخارجي</w:t>
      </w:r>
    </w:p>
    <w:p w14:paraId="7B4E28EC"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lastRenderedPageBreak/>
        <w:t>تعمل الحوكمة على تعزيز التنسيق بين مختلف الإدارات (الأمن، الجودة، العمليات، التقنية)، وكذلك بين المؤسسة والجهات الخارجية مثل سلطات الطيران المدني وشركات المناولة</w:t>
      </w:r>
      <w:r w:rsidRPr="0075077B">
        <w:rPr>
          <w:rFonts w:ascii="Sakkal Majalla" w:hAnsi="Sakkal Majalla" w:cs="Sakkal Majalla"/>
          <w:sz w:val="28"/>
          <w:szCs w:val="28"/>
        </w:rPr>
        <w:t>.</w:t>
      </w:r>
    </w:p>
    <w:p w14:paraId="0084DC80"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5. </w:t>
      </w:r>
      <w:r w:rsidRPr="0075077B">
        <w:rPr>
          <w:rFonts w:ascii="Sakkal Majalla" w:hAnsi="Sakkal Majalla" w:cs="Sakkal Majalla"/>
          <w:b/>
          <w:bCs/>
          <w:sz w:val="28"/>
          <w:szCs w:val="28"/>
          <w:rtl/>
        </w:rPr>
        <w:t>دعم الامتثال التنظيمي</w:t>
      </w:r>
    </w:p>
    <w:p w14:paraId="040BCA3C"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تضمن الحوكمة أن تلتزم المؤسسة بمتطلبات</w:t>
      </w:r>
      <w:r w:rsidRPr="0075077B">
        <w:rPr>
          <w:rFonts w:ascii="Sakkal Majalla" w:hAnsi="Sakkal Majalla" w:cs="Sakkal Majalla"/>
          <w:sz w:val="28"/>
          <w:szCs w:val="28"/>
        </w:rPr>
        <w:t xml:space="preserve"> ACC3 </w:t>
      </w:r>
      <w:r w:rsidRPr="0075077B">
        <w:rPr>
          <w:rFonts w:ascii="Sakkal Majalla" w:hAnsi="Sakkal Majalla" w:cs="Sakkal Majalla"/>
          <w:sz w:val="28"/>
          <w:szCs w:val="28"/>
          <w:rtl/>
        </w:rPr>
        <w:t>و</w:t>
      </w:r>
      <w:r w:rsidRPr="0075077B">
        <w:rPr>
          <w:rFonts w:ascii="Sakkal Majalla" w:hAnsi="Sakkal Majalla" w:cs="Sakkal Majalla"/>
          <w:sz w:val="28"/>
          <w:szCs w:val="28"/>
        </w:rPr>
        <w:t xml:space="preserve">RA3 </w:t>
      </w:r>
      <w:r w:rsidRPr="0075077B">
        <w:rPr>
          <w:rFonts w:ascii="Sakkal Majalla" w:hAnsi="Sakkal Majalla" w:cs="Sakkal Majalla"/>
          <w:sz w:val="28"/>
          <w:szCs w:val="28"/>
          <w:rtl/>
        </w:rPr>
        <w:t>و</w:t>
      </w:r>
      <w:r w:rsidRPr="0075077B">
        <w:rPr>
          <w:rFonts w:ascii="Sakkal Majalla" w:hAnsi="Sakkal Majalla" w:cs="Sakkal Majalla"/>
          <w:sz w:val="28"/>
          <w:szCs w:val="28"/>
        </w:rPr>
        <w:t xml:space="preserve">KC3 </w:t>
      </w:r>
      <w:r w:rsidRPr="0075077B">
        <w:rPr>
          <w:rFonts w:ascii="Sakkal Majalla" w:hAnsi="Sakkal Majalla" w:cs="Sakkal Majalla"/>
          <w:sz w:val="28"/>
          <w:szCs w:val="28"/>
          <w:rtl/>
        </w:rPr>
        <w:t>ومتطلبات</w:t>
      </w:r>
      <w:r w:rsidRPr="0075077B">
        <w:rPr>
          <w:rFonts w:ascii="Sakkal Majalla" w:hAnsi="Sakkal Majalla" w:cs="Sakkal Majalla"/>
          <w:sz w:val="28"/>
          <w:szCs w:val="28"/>
        </w:rPr>
        <w:t xml:space="preserve"> ICAO</w:t>
      </w:r>
      <w:r w:rsidRPr="0075077B">
        <w:rPr>
          <w:rFonts w:ascii="Sakkal Majalla" w:hAnsi="Sakkal Majalla" w:cs="Sakkal Majalla"/>
          <w:sz w:val="28"/>
          <w:szCs w:val="28"/>
          <w:rtl/>
        </w:rPr>
        <w:t>، مما يرفع مستوى الثقة مع الجهات الدولية</w:t>
      </w:r>
      <w:r w:rsidRPr="0075077B">
        <w:rPr>
          <w:rFonts w:ascii="Sakkal Majalla" w:hAnsi="Sakkal Majalla" w:cs="Sakkal Majalla"/>
          <w:sz w:val="28"/>
          <w:szCs w:val="28"/>
        </w:rPr>
        <w:t>.</w:t>
      </w:r>
    </w:p>
    <w:p w14:paraId="535A07F5"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وتشير الأدبيات الحديثة إلى أن المؤسسات التي تفتقر إلى حوكمة أمنية فعّالة عادة ما تعاني من</w:t>
      </w:r>
      <w:r w:rsidRPr="0075077B">
        <w:rPr>
          <w:rFonts w:ascii="Sakkal Majalla" w:hAnsi="Sakkal Majalla" w:cs="Sakkal Majalla"/>
          <w:sz w:val="28"/>
          <w:szCs w:val="28"/>
        </w:rPr>
        <w:t>:</w:t>
      </w:r>
    </w:p>
    <w:p w14:paraId="3FF03520" w14:textId="77777777" w:rsidR="0075077B" w:rsidRPr="0075077B" w:rsidRDefault="0075077B" w:rsidP="0075077B">
      <w:pPr>
        <w:numPr>
          <w:ilvl w:val="0"/>
          <w:numId w:val="26"/>
        </w:numPr>
        <w:rPr>
          <w:rFonts w:ascii="Sakkal Majalla" w:hAnsi="Sakkal Majalla" w:cs="Sakkal Majalla"/>
          <w:sz w:val="28"/>
          <w:szCs w:val="28"/>
        </w:rPr>
      </w:pPr>
      <w:r w:rsidRPr="0075077B">
        <w:rPr>
          <w:rFonts w:ascii="Sakkal Majalla" w:hAnsi="Sakkal Majalla" w:cs="Sakkal Majalla"/>
          <w:sz w:val="28"/>
          <w:szCs w:val="28"/>
          <w:rtl/>
        </w:rPr>
        <w:t>ضعف في الإبلاغ عن الحوادث</w:t>
      </w:r>
    </w:p>
    <w:p w14:paraId="7D32F585" w14:textId="77777777" w:rsidR="0075077B" w:rsidRPr="0075077B" w:rsidRDefault="0075077B" w:rsidP="0075077B">
      <w:pPr>
        <w:numPr>
          <w:ilvl w:val="0"/>
          <w:numId w:val="26"/>
        </w:numPr>
        <w:rPr>
          <w:rFonts w:ascii="Sakkal Majalla" w:hAnsi="Sakkal Majalla" w:cs="Sakkal Majalla"/>
          <w:sz w:val="28"/>
          <w:szCs w:val="28"/>
        </w:rPr>
      </w:pPr>
      <w:r w:rsidRPr="0075077B">
        <w:rPr>
          <w:rFonts w:ascii="Sakkal Majalla" w:hAnsi="Sakkal Majalla" w:cs="Sakkal Majalla"/>
          <w:sz w:val="28"/>
          <w:szCs w:val="28"/>
          <w:rtl/>
        </w:rPr>
        <w:t>تكرار الأخطاء</w:t>
      </w:r>
    </w:p>
    <w:p w14:paraId="2701FAE9" w14:textId="77777777" w:rsidR="0075077B" w:rsidRPr="0075077B" w:rsidRDefault="0075077B" w:rsidP="0075077B">
      <w:pPr>
        <w:numPr>
          <w:ilvl w:val="0"/>
          <w:numId w:val="26"/>
        </w:numPr>
        <w:rPr>
          <w:rFonts w:ascii="Sakkal Majalla" w:hAnsi="Sakkal Majalla" w:cs="Sakkal Majalla"/>
          <w:sz w:val="28"/>
          <w:szCs w:val="28"/>
        </w:rPr>
      </w:pPr>
      <w:r w:rsidRPr="0075077B">
        <w:rPr>
          <w:rFonts w:ascii="Sakkal Majalla" w:hAnsi="Sakkal Majalla" w:cs="Sakkal Majalla"/>
          <w:sz w:val="28"/>
          <w:szCs w:val="28"/>
          <w:rtl/>
        </w:rPr>
        <w:t>ضعف الاستجابة للتهديدات</w:t>
      </w:r>
    </w:p>
    <w:p w14:paraId="12037F69" w14:textId="77777777" w:rsidR="0075077B" w:rsidRPr="0075077B" w:rsidRDefault="0075077B" w:rsidP="0075077B">
      <w:pPr>
        <w:numPr>
          <w:ilvl w:val="0"/>
          <w:numId w:val="26"/>
        </w:numPr>
        <w:rPr>
          <w:rFonts w:ascii="Sakkal Majalla" w:hAnsi="Sakkal Majalla" w:cs="Sakkal Majalla"/>
          <w:sz w:val="28"/>
          <w:szCs w:val="28"/>
        </w:rPr>
      </w:pPr>
      <w:r w:rsidRPr="0075077B">
        <w:rPr>
          <w:rFonts w:ascii="Sakkal Majalla" w:hAnsi="Sakkal Majalla" w:cs="Sakkal Majalla"/>
          <w:sz w:val="28"/>
          <w:szCs w:val="28"/>
          <w:rtl/>
        </w:rPr>
        <w:t>ارتفاع المخاطر التشغيلية</w:t>
      </w:r>
    </w:p>
    <w:p w14:paraId="2B3B8C8D" w14:textId="77777777" w:rsidR="0075077B" w:rsidRPr="0075077B" w:rsidRDefault="0075077B" w:rsidP="0075077B">
      <w:pPr>
        <w:numPr>
          <w:ilvl w:val="0"/>
          <w:numId w:val="26"/>
        </w:numPr>
        <w:rPr>
          <w:rFonts w:ascii="Sakkal Majalla" w:hAnsi="Sakkal Majalla" w:cs="Sakkal Majalla"/>
          <w:sz w:val="28"/>
          <w:szCs w:val="28"/>
        </w:rPr>
      </w:pPr>
      <w:r w:rsidRPr="0075077B">
        <w:rPr>
          <w:rFonts w:ascii="Sakkal Majalla" w:hAnsi="Sakkal Majalla" w:cs="Sakkal Majalla"/>
          <w:sz w:val="28"/>
          <w:szCs w:val="28"/>
          <w:rtl/>
        </w:rPr>
        <w:t>ضعف الامتثال وانخفاض الاستمرارية</w:t>
      </w:r>
    </w:p>
    <w:p w14:paraId="268BD9E9"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وبالتالي، تعتبر الحوكمة الأمنية محوراً رئيسياً في فعالية</w:t>
      </w:r>
      <w:r w:rsidRPr="0075077B">
        <w:rPr>
          <w:rFonts w:ascii="Sakkal Majalla" w:hAnsi="Sakkal Majalla" w:cs="Sakkal Majalla"/>
          <w:sz w:val="28"/>
          <w:szCs w:val="28"/>
        </w:rPr>
        <w:t xml:space="preserve"> SeMS.</w:t>
      </w:r>
    </w:p>
    <w:p w14:paraId="5E338D92" w14:textId="23BE3C79" w:rsidR="0075077B" w:rsidRPr="0075077B" w:rsidRDefault="0075077B" w:rsidP="0075077B">
      <w:pPr>
        <w:rPr>
          <w:rFonts w:ascii="Sakkal Majalla" w:hAnsi="Sakkal Majalla" w:cs="Sakkal Majalla"/>
          <w:sz w:val="28"/>
          <w:szCs w:val="28"/>
        </w:rPr>
      </w:pPr>
    </w:p>
    <w:p w14:paraId="7ACAF047"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1.16 </w:t>
      </w:r>
      <w:r w:rsidRPr="0075077B">
        <w:rPr>
          <w:rFonts w:ascii="Sakkal Majalla" w:hAnsi="Sakkal Majalla" w:cs="Sakkal Majalla"/>
          <w:b/>
          <w:bCs/>
          <w:sz w:val="28"/>
          <w:szCs w:val="28"/>
          <w:rtl/>
        </w:rPr>
        <w:t>الإطار التنظيمي الدولي لأمن الشحن الجوي</w:t>
      </w:r>
    </w:p>
    <w:p w14:paraId="5670D69E"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يعتمد أمن الشحن الجوي على منظومة واسعة من القوانين واللوائح الدولية المعتمدة، والتي تستند إليها جميع الدول الأعضاء في منظمة الطيران المدني الدولي</w:t>
      </w:r>
      <w:r w:rsidRPr="0075077B">
        <w:rPr>
          <w:rFonts w:ascii="Sakkal Majalla" w:hAnsi="Sakkal Majalla" w:cs="Sakkal Majalla"/>
          <w:sz w:val="28"/>
          <w:szCs w:val="28"/>
        </w:rPr>
        <w:t xml:space="preserve"> (ICAO). </w:t>
      </w:r>
      <w:r w:rsidRPr="0075077B">
        <w:rPr>
          <w:rFonts w:ascii="Sakkal Majalla" w:hAnsi="Sakkal Majalla" w:cs="Sakkal Majalla"/>
          <w:sz w:val="28"/>
          <w:szCs w:val="28"/>
          <w:rtl/>
        </w:rPr>
        <w:t>ومن أبرز هذه اللوائح</w:t>
      </w:r>
      <w:r w:rsidRPr="0075077B">
        <w:rPr>
          <w:rFonts w:ascii="Sakkal Majalla" w:hAnsi="Sakkal Majalla" w:cs="Sakkal Majalla"/>
          <w:sz w:val="28"/>
          <w:szCs w:val="28"/>
        </w:rPr>
        <w:t>:</w:t>
      </w:r>
    </w:p>
    <w:p w14:paraId="41E64AEF"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 </w:t>
      </w:r>
      <w:r w:rsidRPr="0075077B">
        <w:rPr>
          <w:rFonts w:ascii="Sakkal Majalla" w:hAnsi="Sakkal Majalla" w:cs="Sakkal Majalla"/>
          <w:b/>
          <w:bCs/>
          <w:sz w:val="28"/>
          <w:szCs w:val="28"/>
          <w:rtl/>
        </w:rPr>
        <w:t>لوائح الملحق 17</w:t>
      </w:r>
      <w:r w:rsidRPr="0075077B">
        <w:rPr>
          <w:rFonts w:ascii="Sakkal Majalla" w:hAnsi="Sakkal Majalla" w:cs="Sakkal Majalla"/>
          <w:b/>
          <w:bCs/>
          <w:sz w:val="28"/>
          <w:szCs w:val="28"/>
        </w:rPr>
        <w:t xml:space="preserve"> (Annex 17)</w:t>
      </w:r>
    </w:p>
    <w:p w14:paraId="3AD57D01"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وهو الملحق الخاص بأمن الطيران المدني، والذي يتضمن</w:t>
      </w:r>
      <w:r w:rsidRPr="0075077B">
        <w:rPr>
          <w:rFonts w:ascii="Sakkal Majalla" w:hAnsi="Sakkal Majalla" w:cs="Sakkal Majalla"/>
          <w:sz w:val="28"/>
          <w:szCs w:val="28"/>
        </w:rPr>
        <w:t>:</w:t>
      </w:r>
    </w:p>
    <w:p w14:paraId="2B296276" w14:textId="77777777" w:rsidR="0075077B" w:rsidRPr="0075077B" w:rsidRDefault="0075077B" w:rsidP="0075077B">
      <w:pPr>
        <w:numPr>
          <w:ilvl w:val="0"/>
          <w:numId w:val="27"/>
        </w:numPr>
        <w:rPr>
          <w:rFonts w:ascii="Sakkal Majalla" w:hAnsi="Sakkal Majalla" w:cs="Sakkal Majalla"/>
          <w:sz w:val="28"/>
          <w:szCs w:val="28"/>
        </w:rPr>
      </w:pPr>
      <w:r w:rsidRPr="0075077B">
        <w:rPr>
          <w:rFonts w:ascii="Sakkal Majalla" w:hAnsi="Sakkal Majalla" w:cs="Sakkal Majalla"/>
          <w:sz w:val="28"/>
          <w:szCs w:val="28"/>
          <w:rtl/>
        </w:rPr>
        <w:t>المعايير الأمنية الأساسية</w:t>
      </w:r>
    </w:p>
    <w:p w14:paraId="6DB30D33" w14:textId="77777777" w:rsidR="0075077B" w:rsidRPr="0075077B" w:rsidRDefault="0075077B" w:rsidP="0075077B">
      <w:pPr>
        <w:numPr>
          <w:ilvl w:val="0"/>
          <w:numId w:val="27"/>
        </w:numPr>
        <w:rPr>
          <w:rFonts w:ascii="Sakkal Majalla" w:hAnsi="Sakkal Majalla" w:cs="Sakkal Majalla"/>
          <w:sz w:val="28"/>
          <w:szCs w:val="28"/>
        </w:rPr>
      </w:pPr>
      <w:r w:rsidRPr="0075077B">
        <w:rPr>
          <w:rFonts w:ascii="Sakkal Majalla" w:hAnsi="Sakkal Majalla" w:cs="Sakkal Majalla"/>
          <w:sz w:val="28"/>
          <w:szCs w:val="28"/>
          <w:rtl/>
        </w:rPr>
        <w:t>متطلبات التحقق والتفتيش</w:t>
      </w:r>
    </w:p>
    <w:p w14:paraId="090E508C" w14:textId="77777777" w:rsidR="0075077B" w:rsidRPr="0075077B" w:rsidRDefault="0075077B" w:rsidP="0075077B">
      <w:pPr>
        <w:numPr>
          <w:ilvl w:val="0"/>
          <w:numId w:val="27"/>
        </w:numPr>
        <w:rPr>
          <w:rFonts w:ascii="Sakkal Majalla" w:hAnsi="Sakkal Majalla" w:cs="Sakkal Majalla"/>
          <w:sz w:val="28"/>
          <w:szCs w:val="28"/>
        </w:rPr>
      </w:pPr>
      <w:r w:rsidRPr="0075077B">
        <w:rPr>
          <w:rFonts w:ascii="Sakkal Majalla" w:hAnsi="Sakkal Majalla" w:cs="Sakkal Majalla"/>
          <w:sz w:val="28"/>
          <w:szCs w:val="28"/>
          <w:rtl/>
        </w:rPr>
        <w:t>إدارة الوصول للمناطق المقيدة</w:t>
      </w:r>
    </w:p>
    <w:p w14:paraId="0534B772" w14:textId="77777777" w:rsidR="0075077B" w:rsidRPr="0075077B" w:rsidRDefault="0075077B" w:rsidP="0075077B">
      <w:pPr>
        <w:numPr>
          <w:ilvl w:val="0"/>
          <w:numId w:val="27"/>
        </w:numPr>
        <w:rPr>
          <w:rFonts w:ascii="Sakkal Majalla" w:hAnsi="Sakkal Majalla" w:cs="Sakkal Majalla"/>
          <w:sz w:val="28"/>
          <w:szCs w:val="28"/>
        </w:rPr>
      </w:pPr>
      <w:r w:rsidRPr="0075077B">
        <w:rPr>
          <w:rFonts w:ascii="Sakkal Majalla" w:hAnsi="Sakkal Majalla" w:cs="Sakkal Majalla"/>
          <w:sz w:val="28"/>
          <w:szCs w:val="28"/>
          <w:rtl/>
        </w:rPr>
        <w:t>إجراءات حماية الشحن والبريد</w:t>
      </w:r>
    </w:p>
    <w:p w14:paraId="526E46D0"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2. </w:t>
      </w:r>
      <w:r w:rsidRPr="0075077B">
        <w:rPr>
          <w:rFonts w:ascii="Sakkal Majalla" w:hAnsi="Sakkal Majalla" w:cs="Sakkal Majalla"/>
          <w:b/>
          <w:bCs/>
          <w:sz w:val="28"/>
          <w:szCs w:val="28"/>
          <w:rtl/>
        </w:rPr>
        <w:t>البرنامج الوطني لأمن الطيران</w:t>
      </w:r>
      <w:r w:rsidRPr="0075077B">
        <w:rPr>
          <w:rFonts w:ascii="Sakkal Majalla" w:hAnsi="Sakkal Majalla" w:cs="Sakkal Majalla"/>
          <w:b/>
          <w:bCs/>
          <w:sz w:val="28"/>
          <w:szCs w:val="28"/>
        </w:rPr>
        <w:t xml:space="preserve"> (NCASP)</w:t>
      </w:r>
    </w:p>
    <w:p w14:paraId="6B9F6E74"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حيث تلتزم كل دولة بإنشاء برنامج وطني يحدد</w:t>
      </w:r>
      <w:r w:rsidRPr="0075077B">
        <w:rPr>
          <w:rFonts w:ascii="Sakkal Majalla" w:hAnsi="Sakkal Majalla" w:cs="Sakkal Majalla"/>
          <w:sz w:val="28"/>
          <w:szCs w:val="28"/>
        </w:rPr>
        <w:t>:</w:t>
      </w:r>
    </w:p>
    <w:p w14:paraId="5E5D50A0" w14:textId="77777777" w:rsidR="0075077B" w:rsidRPr="0075077B" w:rsidRDefault="0075077B" w:rsidP="0075077B">
      <w:pPr>
        <w:numPr>
          <w:ilvl w:val="0"/>
          <w:numId w:val="28"/>
        </w:numPr>
        <w:rPr>
          <w:rFonts w:ascii="Sakkal Majalla" w:hAnsi="Sakkal Majalla" w:cs="Sakkal Majalla"/>
          <w:sz w:val="28"/>
          <w:szCs w:val="28"/>
        </w:rPr>
      </w:pPr>
      <w:r w:rsidRPr="0075077B">
        <w:rPr>
          <w:rFonts w:ascii="Sakkal Majalla" w:hAnsi="Sakkal Majalla" w:cs="Sakkal Majalla"/>
          <w:sz w:val="28"/>
          <w:szCs w:val="28"/>
          <w:rtl/>
        </w:rPr>
        <w:t>سياسات الأمن</w:t>
      </w:r>
    </w:p>
    <w:p w14:paraId="3CEAE6F6" w14:textId="77777777" w:rsidR="0075077B" w:rsidRPr="0075077B" w:rsidRDefault="0075077B" w:rsidP="0075077B">
      <w:pPr>
        <w:numPr>
          <w:ilvl w:val="0"/>
          <w:numId w:val="28"/>
        </w:numPr>
        <w:rPr>
          <w:rFonts w:ascii="Sakkal Majalla" w:hAnsi="Sakkal Majalla" w:cs="Sakkal Majalla"/>
          <w:sz w:val="28"/>
          <w:szCs w:val="28"/>
        </w:rPr>
      </w:pPr>
      <w:r w:rsidRPr="0075077B">
        <w:rPr>
          <w:rFonts w:ascii="Sakkal Majalla" w:hAnsi="Sakkal Majalla" w:cs="Sakkal Majalla"/>
          <w:sz w:val="28"/>
          <w:szCs w:val="28"/>
          <w:rtl/>
        </w:rPr>
        <w:lastRenderedPageBreak/>
        <w:t>أدوار الجهات</w:t>
      </w:r>
    </w:p>
    <w:p w14:paraId="1AAB473B" w14:textId="77777777" w:rsidR="0075077B" w:rsidRPr="0075077B" w:rsidRDefault="0075077B" w:rsidP="0075077B">
      <w:pPr>
        <w:numPr>
          <w:ilvl w:val="0"/>
          <w:numId w:val="28"/>
        </w:numPr>
        <w:rPr>
          <w:rFonts w:ascii="Sakkal Majalla" w:hAnsi="Sakkal Majalla" w:cs="Sakkal Majalla"/>
          <w:sz w:val="28"/>
          <w:szCs w:val="28"/>
        </w:rPr>
      </w:pPr>
      <w:r w:rsidRPr="0075077B">
        <w:rPr>
          <w:rFonts w:ascii="Sakkal Majalla" w:hAnsi="Sakkal Majalla" w:cs="Sakkal Majalla"/>
          <w:sz w:val="28"/>
          <w:szCs w:val="28"/>
          <w:rtl/>
        </w:rPr>
        <w:t>مسؤوليات الشركات</w:t>
      </w:r>
    </w:p>
    <w:p w14:paraId="37D8706F" w14:textId="77777777" w:rsidR="0075077B" w:rsidRPr="0075077B" w:rsidRDefault="0075077B" w:rsidP="0075077B">
      <w:pPr>
        <w:numPr>
          <w:ilvl w:val="0"/>
          <w:numId w:val="28"/>
        </w:numPr>
        <w:rPr>
          <w:rFonts w:ascii="Sakkal Majalla" w:hAnsi="Sakkal Majalla" w:cs="Sakkal Majalla"/>
          <w:sz w:val="28"/>
          <w:szCs w:val="28"/>
        </w:rPr>
      </w:pPr>
      <w:r w:rsidRPr="0075077B">
        <w:rPr>
          <w:rFonts w:ascii="Sakkal Majalla" w:hAnsi="Sakkal Majalla" w:cs="Sakkal Majalla"/>
          <w:sz w:val="28"/>
          <w:szCs w:val="28"/>
          <w:rtl/>
        </w:rPr>
        <w:t>آليات التنسيق</w:t>
      </w:r>
    </w:p>
    <w:p w14:paraId="055E2F8A" w14:textId="77777777" w:rsidR="0075077B" w:rsidRPr="0075077B" w:rsidRDefault="0075077B" w:rsidP="0075077B">
      <w:pPr>
        <w:numPr>
          <w:ilvl w:val="0"/>
          <w:numId w:val="28"/>
        </w:numPr>
        <w:rPr>
          <w:rFonts w:ascii="Sakkal Majalla" w:hAnsi="Sakkal Majalla" w:cs="Sakkal Majalla"/>
          <w:sz w:val="28"/>
          <w:szCs w:val="28"/>
        </w:rPr>
      </w:pPr>
      <w:r w:rsidRPr="0075077B">
        <w:rPr>
          <w:rFonts w:ascii="Sakkal Majalla" w:hAnsi="Sakkal Majalla" w:cs="Sakkal Majalla"/>
          <w:sz w:val="28"/>
          <w:szCs w:val="28"/>
          <w:rtl/>
        </w:rPr>
        <w:t>متطلبات التفتيش والتحقيق</w:t>
      </w:r>
    </w:p>
    <w:p w14:paraId="0952731D"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3. </w:t>
      </w:r>
      <w:r w:rsidRPr="0075077B">
        <w:rPr>
          <w:rFonts w:ascii="Sakkal Majalla" w:hAnsi="Sakkal Majalla" w:cs="Sakkal Majalla"/>
          <w:b/>
          <w:bCs/>
          <w:sz w:val="28"/>
          <w:szCs w:val="28"/>
          <w:rtl/>
        </w:rPr>
        <w:t>متطلبات الاتحاد الأوروبي</w:t>
      </w:r>
      <w:r w:rsidRPr="0075077B">
        <w:rPr>
          <w:rFonts w:ascii="Sakkal Majalla" w:hAnsi="Sakkal Majalla" w:cs="Sakkal Majalla"/>
          <w:b/>
          <w:bCs/>
          <w:sz w:val="28"/>
          <w:szCs w:val="28"/>
        </w:rPr>
        <w:t xml:space="preserve"> (EU ACC3/RA3/KC3)</w:t>
      </w:r>
    </w:p>
    <w:p w14:paraId="3B16D8EE"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تعد من أهم برامج الأمن لشركات الشحن الجوي المتجهة إلى أوروبا، وتشمل</w:t>
      </w:r>
      <w:r w:rsidRPr="0075077B">
        <w:rPr>
          <w:rFonts w:ascii="Sakkal Majalla" w:hAnsi="Sakkal Majalla" w:cs="Sakkal Majalla"/>
          <w:sz w:val="28"/>
          <w:szCs w:val="28"/>
        </w:rPr>
        <w:t>:</w:t>
      </w:r>
    </w:p>
    <w:p w14:paraId="768D018B" w14:textId="77777777" w:rsidR="0075077B" w:rsidRPr="0075077B" w:rsidRDefault="0075077B" w:rsidP="0075077B">
      <w:pPr>
        <w:numPr>
          <w:ilvl w:val="0"/>
          <w:numId w:val="29"/>
        </w:numPr>
        <w:rPr>
          <w:rFonts w:ascii="Sakkal Majalla" w:hAnsi="Sakkal Majalla" w:cs="Sakkal Majalla"/>
          <w:sz w:val="28"/>
          <w:szCs w:val="28"/>
        </w:rPr>
      </w:pPr>
      <w:r w:rsidRPr="0075077B">
        <w:rPr>
          <w:rFonts w:ascii="Sakkal Majalla" w:hAnsi="Sakkal Majalla" w:cs="Sakkal Majalla"/>
          <w:sz w:val="28"/>
          <w:szCs w:val="28"/>
          <w:rtl/>
        </w:rPr>
        <w:t>فحص الشحن باستخدام معايير اتحادية</w:t>
      </w:r>
    </w:p>
    <w:p w14:paraId="1A811E98" w14:textId="77777777" w:rsidR="0075077B" w:rsidRPr="0075077B" w:rsidRDefault="0075077B" w:rsidP="0075077B">
      <w:pPr>
        <w:numPr>
          <w:ilvl w:val="0"/>
          <w:numId w:val="29"/>
        </w:numPr>
        <w:rPr>
          <w:rFonts w:ascii="Sakkal Majalla" w:hAnsi="Sakkal Majalla" w:cs="Sakkal Majalla"/>
          <w:sz w:val="28"/>
          <w:szCs w:val="28"/>
        </w:rPr>
      </w:pPr>
      <w:r w:rsidRPr="0075077B">
        <w:rPr>
          <w:rFonts w:ascii="Sakkal Majalla" w:hAnsi="Sakkal Majalla" w:cs="Sakkal Majalla"/>
          <w:sz w:val="28"/>
          <w:szCs w:val="28"/>
          <w:rtl/>
        </w:rPr>
        <w:t>تقييم المنشآت الأمنية</w:t>
      </w:r>
    </w:p>
    <w:p w14:paraId="667F72AD" w14:textId="77777777" w:rsidR="0075077B" w:rsidRPr="0075077B" w:rsidRDefault="0075077B" w:rsidP="0075077B">
      <w:pPr>
        <w:numPr>
          <w:ilvl w:val="0"/>
          <w:numId w:val="29"/>
        </w:numPr>
        <w:rPr>
          <w:rFonts w:ascii="Sakkal Majalla" w:hAnsi="Sakkal Majalla" w:cs="Sakkal Majalla"/>
          <w:sz w:val="28"/>
          <w:szCs w:val="28"/>
        </w:rPr>
      </w:pPr>
      <w:r w:rsidRPr="0075077B">
        <w:rPr>
          <w:rFonts w:ascii="Sakkal Majalla" w:hAnsi="Sakkal Majalla" w:cs="Sakkal Majalla"/>
          <w:sz w:val="28"/>
          <w:szCs w:val="28"/>
          <w:rtl/>
        </w:rPr>
        <w:t>زيارات تدقيق يقوم بها</w:t>
      </w:r>
      <w:r w:rsidRPr="0075077B">
        <w:rPr>
          <w:rFonts w:ascii="Sakkal Majalla" w:hAnsi="Sakkal Majalla" w:cs="Sakkal Majalla"/>
          <w:sz w:val="28"/>
          <w:szCs w:val="28"/>
        </w:rPr>
        <w:t xml:space="preserve"> Validators </w:t>
      </w:r>
      <w:r w:rsidRPr="0075077B">
        <w:rPr>
          <w:rFonts w:ascii="Sakkal Majalla" w:hAnsi="Sakkal Majalla" w:cs="Sakkal Majalla"/>
          <w:sz w:val="28"/>
          <w:szCs w:val="28"/>
          <w:rtl/>
        </w:rPr>
        <w:t>معتمدون</w:t>
      </w:r>
    </w:p>
    <w:p w14:paraId="425F3F4C" w14:textId="77777777" w:rsidR="0075077B" w:rsidRPr="0075077B" w:rsidRDefault="0075077B" w:rsidP="0075077B">
      <w:pPr>
        <w:numPr>
          <w:ilvl w:val="0"/>
          <w:numId w:val="29"/>
        </w:numPr>
        <w:rPr>
          <w:rFonts w:ascii="Sakkal Majalla" w:hAnsi="Sakkal Majalla" w:cs="Sakkal Majalla"/>
          <w:sz w:val="28"/>
          <w:szCs w:val="28"/>
        </w:rPr>
      </w:pPr>
      <w:r w:rsidRPr="0075077B">
        <w:rPr>
          <w:rFonts w:ascii="Sakkal Majalla" w:hAnsi="Sakkal Majalla" w:cs="Sakkal Majalla"/>
          <w:sz w:val="28"/>
          <w:szCs w:val="28"/>
          <w:rtl/>
        </w:rPr>
        <w:t>متطلبات فنية وإدارية لإثبات أمن الشحنات</w:t>
      </w:r>
    </w:p>
    <w:p w14:paraId="5B0C2864"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4. </w:t>
      </w:r>
      <w:r w:rsidRPr="0075077B">
        <w:rPr>
          <w:rFonts w:ascii="Sakkal Majalla" w:hAnsi="Sakkal Majalla" w:cs="Sakkal Majalla"/>
          <w:b/>
          <w:bCs/>
          <w:sz w:val="28"/>
          <w:szCs w:val="28"/>
          <w:rtl/>
        </w:rPr>
        <w:t>متطلبات</w:t>
      </w:r>
      <w:r w:rsidRPr="0075077B">
        <w:rPr>
          <w:rFonts w:ascii="Sakkal Majalla" w:hAnsi="Sakkal Majalla" w:cs="Sakkal Majalla"/>
          <w:b/>
          <w:bCs/>
          <w:sz w:val="28"/>
          <w:szCs w:val="28"/>
        </w:rPr>
        <w:t xml:space="preserve"> TSA </w:t>
      </w:r>
      <w:r w:rsidRPr="0075077B">
        <w:rPr>
          <w:rFonts w:ascii="Sakkal Majalla" w:hAnsi="Sakkal Majalla" w:cs="Sakkal Majalla"/>
          <w:b/>
          <w:bCs/>
          <w:sz w:val="28"/>
          <w:szCs w:val="28"/>
          <w:rtl/>
        </w:rPr>
        <w:t>للولايات المتحدة</w:t>
      </w:r>
    </w:p>
    <w:p w14:paraId="7C765FBD"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 xml:space="preserve">خاصة برنامج </w:t>
      </w:r>
      <w:r w:rsidRPr="0075077B">
        <w:rPr>
          <w:rFonts w:ascii="Sakkal Majalla" w:hAnsi="Sakkal Majalla" w:cs="Sakkal Majalla"/>
          <w:b/>
          <w:bCs/>
          <w:sz w:val="28"/>
          <w:szCs w:val="28"/>
        </w:rPr>
        <w:t>ACISP</w:t>
      </w:r>
      <w:r w:rsidRPr="0075077B">
        <w:rPr>
          <w:rFonts w:ascii="Sakkal Majalla" w:hAnsi="Sakkal Majalla" w:cs="Sakkal Majalla"/>
          <w:sz w:val="28"/>
          <w:szCs w:val="28"/>
        </w:rPr>
        <w:t xml:space="preserve"> </w:t>
      </w:r>
      <w:r w:rsidRPr="0075077B">
        <w:rPr>
          <w:rFonts w:ascii="Sakkal Majalla" w:hAnsi="Sakkal Majalla" w:cs="Sakkal Majalla"/>
          <w:sz w:val="28"/>
          <w:szCs w:val="28"/>
          <w:rtl/>
        </w:rPr>
        <w:t>الذي يُطبق على شركات الطيران الأجنبية التي تنقل شحنات إلى الولايات المتحدة</w:t>
      </w:r>
      <w:r w:rsidRPr="0075077B">
        <w:rPr>
          <w:rFonts w:ascii="Sakkal Majalla" w:hAnsi="Sakkal Majalla" w:cs="Sakkal Majalla"/>
          <w:sz w:val="28"/>
          <w:szCs w:val="28"/>
        </w:rPr>
        <w:t>.</w:t>
      </w:r>
    </w:p>
    <w:p w14:paraId="6443C693"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5. </w:t>
      </w:r>
      <w:r w:rsidRPr="0075077B">
        <w:rPr>
          <w:rFonts w:ascii="Sakkal Majalla" w:hAnsi="Sakkal Majalla" w:cs="Sakkal Majalla"/>
          <w:b/>
          <w:bCs/>
          <w:sz w:val="28"/>
          <w:szCs w:val="28"/>
          <w:rtl/>
        </w:rPr>
        <w:t>برامج أمن شركات الطيران الدولية</w:t>
      </w:r>
    </w:p>
    <w:p w14:paraId="1725EB6B"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مثل</w:t>
      </w:r>
      <w:r w:rsidRPr="0075077B">
        <w:rPr>
          <w:rFonts w:ascii="Sakkal Majalla" w:hAnsi="Sakkal Majalla" w:cs="Sakkal Majalla"/>
          <w:sz w:val="28"/>
          <w:szCs w:val="28"/>
        </w:rPr>
        <w:t>:</w:t>
      </w:r>
    </w:p>
    <w:p w14:paraId="24C51E92" w14:textId="77777777" w:rsidR="0075077B" w:rsidRPr="0075077B" w:rsidRDefault="0075077B" w:rsidP="0075077B">
      <w:pPr>
        <w:numPr>
          <w:ilvl w:val="0"/>
          <w:numId w:val="30"/>
        </w:numPr>
        <w:rPr>
          <w:rFonts w:ascii="Sakkal Majalla" w:hAnsi="Sakkal Majalla" w:cs="Sakkal Majalla"/>
          <w:sz w:val="28"/>
          <w:szCs w:val="28"/>
        </w:rPr>
      </w:pPr>
      <w:r w:rsidRPr="0075077B">
        <w:rPr>
          <w:rFonts w:ascii="Sakkal Majalla" w:hAnsi="Sakkal Majalla" w:cs="Sakkal Majalla"/>
          <w:sz w:val="28"/>
          <w:szCs w:val="28"/>
        </w:rPr>
        <w:t>ISAGO</w:t>
      </w:r>
    </w:p>
    <w:p w14:paraId="39329172" w14:textId="77777777" w:rsidR="0075077B" w:rsidRPr="0075077B" w:rsidRDefault="0075077B" w:rsidP="0075077B">
      <w:pPr>
        <w:numPr>
          <w:ilvl w:val="0"/>
          <w:numId w:val="30"/>
        </w:numPr>
        <w:rPr>
          <w:rFonts w:ascii="Sakkal Majalla" w:hAnsi="Sakkal Majalla" w:cs="Sakkal Majalla"/>
          <w:sz w:val="28"/>
          <w:szCs w:val="28"/>
        </w:rPr>
      </w:pPr>
      <w:r w:rsidRPr="0075077B">
        <w:rPr>
          <w:rFonts w:ascii="Sakkal Majalla" w:hAnsi="Sakkal Majalla" w:cs="Sakkal Majalla"/>
          <w:sz w:val="28"/>
          <w:szCs w:val="28"/>
        </w:rPr>
        <w:t>IOSA</w:t>
      </w:r>
    </w:p>
    <w:p w14:paraId="6402840D"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وكلها تتضمن لوائح أمنية متطورة ترتبط بشكل مباشر بتنفيذ</w:t>
      </w:r>
      <w:r w:rsidRPr="0075077B">
        <w:rPr>
          <w:rFonts w:ascii="Sakkal Majalla" w:hAnsi="Sakkal Majalla" w:cs="Sakkal Majalla"/>
          <w:sz w:val="28"/>
          <w:szCs w:val="28"/>
        </w:rPr>
        <w:t xml:space="preserve"> SeMS.</w:t>
      </w:r>
    </w:p>
    <w:p w14:paraId="4F90C50F"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وتشير الممارسات الدولية إلى أن المؤسسات التي تطبق</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بشكل فعال تكون أكثر قدرة على الالتزام بهذه المتطلبات</w:t>
      </w:r>
      <w:r w:rsidRPr="0075077B">
        <w:rPr>
          <w:rFonts w:ascii="Sakkal Majalla" w:hAnsi="Sakkal Majalla" w:cs="Sakkal Majalla"/>
          <w:sz w:val="28"/>
          <w:szCs w:val="28"/>
        </w:rPr>
        <w:t>.</w:t>
      </w:r>
    </w:p>
    <w:p w14:paraId="7FE49E39" w14:textId="238440FF" w:rsidR="0075077B" w:rsidRPr="0075077B" w:rsidRDefault="0075077B" w:rsidP="0075077B">
      <w:pPr>
        <w:rPr>
          <w:rFonts w:ascii="Sakkal Majalla" w:hAnsi="Sakkal Majalla" w:cs="Sakkal Majalla"/>
          <w:sz w:val="28"/>
          <w:szCs w:val="28"/>
        </w:rPr>
      </w:pPr>
    </w:p>
    <w:p w14:paraId="0096DF61"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1.17 SeMS </w:t>
      </w:r>
      <w:r w:rsidRPr="0075077B">
        <w:rPr>
          <w:rFonts w:ascii="Sakkal Majalla" w:hAnsi="Sakkal Majalla" w:cs="Sakkal Majalla"/>
          <w:b/>
          <w:bCs/>
          <w:sz w:val="28"/>
          <w:szCs w:val="28"/>
          <w:rtl/>
        </w:rPr>
        <w:t>ودوره في الامتثال للمعايير الدولية</w:t>
      </w:r>
    </w:p>
    <w:p w14:paraId="37044AA8"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يلعب</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دوراً محورياً في ضمان الامتثال للمعايير الدولية عبر</w:t>
      </w:r>
      <w:r w:rsidRPr="0075077B">
        <w:rPr>
          <w:rFonts w:ascii="Sakkal Majalla" w:hAnsi="Sakkal Majalla" w:cs="Sakkal Majalla"/>
          <w:sz w:val="28"/>
          <w:szCs w:val="28"/>
        </w:rPr>
        <w:t>:</w:t>
      </w:r>
    </w:p>
    <w:p w14:paraId="3AB0CE46"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 </w:t>
      </w:r>
      <w:r w:rsidRPr="0075077B">
        <w:rPr>
          <w:rFonts w:ascii="Sakkal Majalla" w:hAnsi="Sakkal Majalla" w:cs="Sakkal Majalla"/>
          <w:b/>
          <w:bCs/>
          <w:sz w:val="28"/>
          <w:szCs w:val="28"/>
          <w:rtl/>
        </w:rPr>
        <w:t>بناء نظام توثيق شامل</w:t>
      </w:r>
    </w:p>
    <w:p w14:paraId="2BE61E0F"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يشمل</w:t>
      </w:r>
      <w:r w:rsidRPr="0075077B">
        <w:rPr>
          <w:rFonts w:ascii="Sakkal Majalla" w:hAnsi="Sakkal Majalla" w:cs="Sakkal Majalla"/>
          <w:sz w:val="28"/>
          <w:szCs w:val="28"/>
        </w:rPr>
        <w:t>:</w:t>
      </w:r>
    </w:p>
    <w:p w14:paraId="361BFBFE" w14:textId="77777777" w:rsidR="0075077B" w:rsidRPr="0075077B" w:rsidRDefault="0075077B" w:rsidP="0075077B">
      <w:pPr>
        <w:numPr>
          <w:ilvl w:val="0"/>
          <w:numId w:val="31"/>
        </w:numPr>
        <w:rPr>
          <w:rFonts w:ascii="Sakkal Majalla" w:hAnsi="Sakkal Majalla" w:cs="Sakkal Majalla"/>
          <w:sz w:val="28"/>
          <w:szCs w:val="28"/>
        </w:rPr>
      </w:pPr>
      <w:r w:rsidRPr="0075077B">
        <w:rPr>
          <w:rFonts w:ascii="Sakkal Majalla" w:hAnsi="Sakkal Majalla" w:cs="Sakkal Majalla"/>
          <w:sz w:val="28"/>
          <w:szCs w:val="28"/>
          <w:rtl/>
        </w:rPr>
        <w:t>السياسات الأمنية</w:t>
      </w:r>
    </w:p>
    <w:p w14:paraId="6A9F113E" w14:textId="77777777" w:rsidR="0075077B" w:rsidRPr="0075077B" w:rsidRDefault="0075077B" w:rsidP="0075077B">
      <w:pPr>
        <w:numPr>
          <w:ilvl w:val="0"/>
          <w:numId w:val="31"/>
        </w:numPr>
        <w:rPr>
          <w:rFonts w:ascii="Sakkal Majalla" w:hAnsi="Sakkal Majalla" w:cs="Sakkal Majalla"/>
          <w:sz w:val="28"/>
          <w:szCs w:val="28"/>
        </w:rPr>
      </w:pPr>
      <w:r w:rsidRPr="0075077B">
        <w:rPr>
          <w:rFonts w:ascii="Sakkal Majalla" w:hAnsi="Sakkal Majalla" w:cs="Sakkal Majalla"/>
          <w:sz w:val="28"/>
          <w:szCs w:val="28"/>
          <w:rtl/>
        </w:rPr>
        <w:lastRenderedPageBreak/>
        <w:t>إجراءات التفتيش</w:t>
      </w:r>
    </w:p>
    <w:p w14:paraId="73656CC9" w14:textId="77777777" w:rsidR="0075077B" w:rsidRPr="0075077B" w:rsidRDefault="0075077B" w:rsidP="0075077B">
      <w:pPr>
        <w:numPr>
          <w:ilvl w:val="0"/>
          <w:numId w:val="31"/>
        </w:numPr>
        <w:rPr>
          <w:rFonts w:ascii="Sakkal Majalla" w:hAnsi="Sakkal Majalla" w:cs="Sakkal Majalla"/>
          <w:sz w:val="28"/>
          <w:szCs w:val="28"/>
        </w:rPr>
      </w:pPr>
      <w:r w:rsidRPr="0075077B">
        <w:rPr>
          <w:rFonts w:ascii="Sakkal Majalla" w:hAnsi="Sakkal Majalla" w:cs="Sakkal Majalla"/>
          <w:sz w:val="28"/>
          <w:szCs w:val="28"/>
          <w:rtl/>
        </w:rPr>
        <w:t>نماذج التحقيق</w:t>
      </w:r>
    </w:p>
    <w:p w14:paraId="150B3F20" w14:textId="77777777" w:rsidR="0075077B" w:rsidRPr="0075077B" w:rsidRDefault="0075077B" w:rsidP="0075077B">
      <w:pPr>
        <w:numPr>
          <w:ilvl w:val="0"/>
          <w:numId w:val="31"/>
        </w:numPr>
        <w:rPr>
          <w:rFonts w:ascii="Sakkal Majalla" w:hAnsi="Sakkal Majalla" w:cs="Sakkal Majalla"/>
          <w:sz w:val="28"/>
          <w:szCs w:val="28"/>
        </w:rPr>
      </w:pPr>
      <w:r w:rsidRPr="0075077B">
        <w:rPr>
          <w:rFonts w:ascii="Sakkal Majalla" w:hAnsi="Sakkal Majalla" w:cs="Sakkal Majalla"/>
          <w:sz w:val="28"/>
          <w:szCs w:val="28"/>
          <w:rtl/>
        </w:rPr>
        <w:t>سجلات التدريب</w:t>
      </w:r>
    </w:p>
    <w:p w14:paraId="6B817BE0" w14:textId="77777777" w:rsidR="0075077B" w:rsidRPr="0075077B" w:rsidRDefault="0075077B" w:rsidP="0075077B">
      <w:pPr>
        <w:numPr>
          <w:ilvl w:val="0"/>
          <w:numId w:val="31"/>
        </w:numPr>
        <w:rPr>
          <w:rFonts w:ascii="Sakkal Majalla" w:hAnsi="Sakkal Majalla" w:cs="Sakkal Majalla"/>
          <w:sz w:val="28"/>
          <w:szCs w:val="28"/>
        </w:rPr>
      </w:pPr>
      <w:r w:rsidRPr="0075077B">
        <w:rPr>
          <w:rFonts w:ascii="Sakkal Majalla" w:hAnsi="Sakkal Majalla" w:cs="Sakkal Majalla"/>
          <w:sz w:val="28"/>
          <w:szCs w:val="28"/>
          <w:rtl/>
        </w:rPr>
        <w:t>تقارير المخاطر</w:t>
      </w:r>
    </w:p>
    <w:p w14:paraId="617A24A1" w14:textId="77777777" w:rsidR="0075077B" w:rsidRPr="0075077B" w:rsidRDefault="0075077B" w:rsidP="0075077B">
      <w:pPr>
        <w:numPr>
          <w:ilvl w:val="0"/>
          <w:numId w:val="31"/>
        </w:numPr>
        <w:rPr>
          <w:rFonts w:ascii="Sakkal Majalla" w:hAnsi="Sakkal Majalla" w:cs="Sakkal Majalla"/>
          <w:sz w:val="28"/>
          <w:szCs w:val="28"/>
        </w:rPr>
      </w:pPr>
      <w:r w:rsidRPr="0075077B">
        <w:rPr>
          <w:rFonts w:ascii="Sakkal Majalla" w:hAnsi="Sakkal Majalla" w:cs="Sakkal Majalla"/>
          <w:sz w:val="28"/>
          <w:szCs w:val="28"/>
          <w:rtl/>
        </w:rPr>
        <w:t>تقارير الأداء</w:t>
      </w:r>
    </w:p>
    <w:p w14:paraId="25DC0FD4"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2. </w:t>
      </w:r>
      <w:r w:rsidRPr="0075077B">
        <w:rPr>
          <w:rFonts w:ascii="Sakkal Majalla" w:hAnsi="Sakkal Majalla" w:cs="Sakkal Majalla"/>
          <w:b/>
          <w:bCs/>
          <w:sz w:val="28"/>
          <w:szCs w:val="28"/>
          <w:rtl/>
        </w:rPr>
        <w:t>دعم عمليات التدقيق</w:t>
      </w:r>
    </w:p>
    <w:p w14:paraId="0657FB9B"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يمكن لـ</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أن يسهل عمليات تدقيق</w:t>
      </w:r>
      <w:r w:rsidRPr="0075077B">
        <w:rPr>
          <w:rFonts w:ascii="Sakkal Majalla" w:hAnsi="Sakkal Majalla" w:cs="Sakkal Majalla"/>
          <w:sz w:val="28"/>
          <w:szCs w:val="28"/>
        </w:rPr>
        <w:t xml:space="preserve"> ACC3 </w:t>
      </w:r>
      <w:r w:rsidRPr="0075077B">
        <w:rPr>
          <w:rFonts w:ascii="Sakkal Majalla" w:hAnsi="Sakkal Majalla" w:cs="Sakkal Majalla"/>
          <w:sz w:val="28"/>
          <w:szCs w:val="28"/>
          <w:rtl/>
        </w:rPr>
        <w:t>أو مدقق</w:t>
      </w:r>
      <w:r w:rsidRPr="0075077B">
        <w:rPr>
          <w:rFonts w:ascii="Sakkal Majalla" w:hAnsi="Sakkal Majalla" w:cs="Sakkal Majalla"/>
          <w:sz w:val="28"/>
          <w:szCs w:val="28"/>
        </w:rPr>
        <w:t xml:space="preserve"> RA3 </w:t>
      </w:r>
      <w:r w:rsidRPr="0075077B">
        <w:rPr>
          <w:rFonts w:ascii="Sakkal Majalla" w:hAnsi="Sakkal Majalla" w:cs="Sakkal Majalla"/>
          <w:sz w:val="28"/>
          <w:szCs w:val="28"/>
          <w:rtl/>
        </w:rPr>
        <w:t>من خلال</w:t>
      </w:r>
      <w:r w:rsidRPr="0075077B">
        <w:rPr>
          <w:rFonts w:ascii="Sakkal Majalla" w:hAnsi="Sakkal Majalla" w:cs="Sakkal Majalla"/>
          <w:sz w:val="28"/>
          <w:szCs w:val="28"/>
        </w:rPr>
        <w:t>:</w:t>
      </w:r>
    </w:p>
    <w:p w14:paraId="785C16A3" w14:textId="77777777" w:rsidR="0075077B" w:rsidRPr="0075077B" w:rsidRDefault="0075077B" w:rsidP="0075077B">
      <w:pPr>
        <w:numPr>
          <w:ilvl w:val="0"/>
          <w:numId w:val="32"/>
        </w:numPr>
        <w:rPr>
          <w:rFonts w:ascii="Sakkal Majalla" w:hAnsi="Sakkal Majalla" w:cs="Sakkal Majalla"/>
          <w:sz w:val="28"/>
          <w:szCs w:val="28"/>
        </w:rPr>
      </w:pPr>
      <w:r w:rsidRPr="0075077B">
        <w:rPr>
          <w:rFonts w:ascii="Sakkal Majalla" w:hAnsi="Sakkal Majalla" w:cs="Sakkal Majalla"/>
          <w:sz w:val="28"/>
          <w:szCs w:val="28"/>
          <w:rtl/>
        </w:rPr>
        <w:t>توفير البيانات</w:t>
      </w:r>
    </w:p>
    <w:p w14:paraId="7FDD674B" w14:textId="77777777" w:rsidR="0075077B" w:rsidRPr="0075077B" w:rsidRDefault="0075077B" w:rsidP="0075077B">
      <w:pPr>
        <w:numPr>
          <w:ilvl w:val="0"/>
          <w:numId w:val="32"/>
        </w:numPr>
        <w:rPr>
          <w:rFonts w:ascii="Sakkal Majalla" w:hAnsi="Sakkal Majalla" w:cs="Sakkal Majalla"/>
          <w:sz w:val="28"/>
          <w:szCs w:val="28"/>
        </w:rPr>
      </w:pPr>
      <w:r w:rsidRPr="0075077B">
        <w:rPr>
          <w:rFonts w:ascii="Sakkal Majalla" w:hAnsi="Sakkal Majalla" w:cs="Sakkal Majalla"/>
          <w:sz w:val="28"/>
          <w:szCs w:val="28"/>
          <w:rtl/>
        </w:rPr>
        <w:t>إثبات التزام المؤسسة</w:t>
      </w:r>
    </w:p>
    <w:p w14:paraId="6BD0A0A7" w14:textId="77777777" w:rsidR="0075077B" w:rsidRPr="0075077B" w:rsidRDefault="0075077B" w:rsidP="0075077B">
      <w:pPr>
        <w:numPr>
          <w:ilvl w:val="0"/>
          <w:numId w:val="32"/>
        </w:numPr>
        <w:rPr>
          <w:rFonts w:ascii="Sakkal Majalla" w:hAnsi="Sakkal Majalla" w:cs="Sakkal Majalla"/>
          <w:sz w:val="28"/>
          <w:szCs w:val="28"/>
        </w:rPr>
      </w:pPr>
      <w:r w:rsidRPr="0075077B">
        <w:rPr>
          <w:rFonts w:ascii="Sakkal Majalla" w:hAnsi="Sakkal Majalla" w:cs="Sakkal Majalla"/>
          <w:sz w:val="28"/>
          <w:szCs w:val="28"/>
          <w:rtl/>
        </w:rPr>
        <w:t>عرض النتائج الأمنية</w:t>
      </w:r>
    </w:p>
    <w:p w14:paraId="3DB022F9" w14:textId="77777777" w:rsidR="0075077B" w:rsidRPr="0075077B" w:rsidRDefault="0075077B" w:rsidP="0075077B">
      <w:pPr>
        <w:numPr>
          <w:ilvl w:val="0"/>
          <w:numId w:val="32"/>
        </w:numPr>
        <w:rPr>
          <w:rFonts w:ascii="Sakkal Majalla" w:hAnsi="Sakkal Majalla" w:cs="Sakkal Majalla"/>
          <w:sz w:val="28"/>
          <w:szCs w:val="28"/>
        </w:rPr>
      </w:pPr>
      <w:r w:rsidRPr="0075077B">
        <w:rPr>
          <w:rFonts w:ascii="Sakkal Majalla" w:hAnsi="Sakkal Majalla" w:cs="Sakkal Majalla"/>
          <w:sz w:val="28"/>
          <w:szCs w:val="28"/>
          <w:rtl/>
        </w:rPr>
        <w:t>تسهيل مقابلات العاملين</w:t>
      </w:r>
    </w:p>
    <w:p w14:paraId="293A917C"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3. </w:t>
      </w:r>
      <w:r w:rsidRPr="0075077B">
        <w:rPr>
          <w:rFonts w:ascii="Sakkal Majalla" w:hAnsi="Sakkal Majalla" w:cs="Sakkal Majalla"/>
          <w:b/>
          <w:bCs/>
          <w:sz w:val="28"/>
          <w:szCs w:val="28"/>
          <w:rtl/>
        </w:rPr>
        <w:t>تحسين نتائج الامتثال</w:t>
      </w:r>
    </w:p>
    <w:p w14:paraId="46EC1285"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أظهرت الدراسات أن المنشآت التي تطبق</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تحصل على تقييمات أعلى من الجهات التنظيمية</w:t>
      </w:r>
      <w:r w:rsidRPr="0075077B">
        <w:rPr>
          <w:rFonts w:ascii="Sakkal Majalla" w:hAnsi="Sakkal Majalla" w:cs="Sakkal Majalla"/>
          <w:sz w:val="28"/>
          <w:szCs w:val="28"/>
        </w:rPr>
        <w:t>.</w:t>
      </w:r>
    </w:p>
    <w:p w14:paraId="698F554D"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4. </w:t>
      </w:r>
      <w:r w:rsidRPr="0075077B">
        <w:rPr>
          <w:rFonts w:ascii="Sakkal Majalla" w:hAnsi="Sakkal Majalla" w:cs="Sakkal Majalla"/>
          <w:b/>
          <w:bCs/>
          <w:sz w:val="28"/>
          <w:szCs w:val="28"/>
          <w:rtl/>
        </w:rPr>
        <w:t>تقليل المخاطر الأمنية</w:t>
      </w:r>
    </w:p>
    <w:p w14:paraId="3AC854C6"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من خلال التحليل المستمر، وتقييم التهديدات، والتنبؤ بالسيناريوهات المحتملة</w:t>
      </w:r>
      <w:r w:rsidRPr="0075077B">
        <w:rPr>
          <w:rFonts w:ascii="Sakkal Majalla" w:hAnsi="Sakkal Majalla" w:cs="Sakkal Majalla"/>
          <w:sz w:val="28"/>
          <w:szCs w:val="28"/>
        </w:rPr>
        <w:t>.</w:t>
      </w:r>
    </w:p>
    <w:p w14:paraId="3268F5B0"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وبذلك، يصبح</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ليس مجرد استجابة للمتطلبات الأمنية، وإنما أداة استراتيجية لتحقيق أمن وخدمة أفضل</w:t>
      </w:r>
      <w:r w:rsidRPr="0075077B">
        <w:rPr>
          <w:rFonts w:ascii="Sakkal Majalla" w:hAnsi="Sakkal Majalla" w:cs="Sakkal Majalla"/>
          <w:sz w:val="28"/>
          <w:szCs w:val="28"/>
        </w:rPr>
        <w:t>.</w:t>
      </w:r>
    </w:p>
    <w:p w14:paraId="7FA63EE5" w14:textId="6AB0D2EC" w:rsidR="0075077B" w:rsidRPr="0075077B" w:rsidRDefault="0075077B" w:rsidP="0075077B">
      <w:pPr>
        <w:rPr>
          <w:rFonts w:ascii="Sakkal Majalla" w:hAnsi="Sakkal Majalla" w:cs="Sakkal Majalla"/>
          <w:sz w:val="28"/>
          <w:szCs w:val="28"/>
        </w:rPr>
      </w:pPr>
    </w:p>
    <w:p w14:paraId="27C7CEDB"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1.18 </w:t>
      </w:r>
      <w:r w:rsidRPr="0075077B">
        <w:rPr>
          <w:rFonts w:ascii="Sakkal Majalla" w:hAnsi="Sakkal Majalla" w:cs="Sakkal Majalla"/>
          <w:b/>
          <w:bCs/>
          <w:sz w:val="28"/>
          <w:szCs w:val="28"/>
          <w:rtl/>
        </w:rPr>
        <w:t>دور الثقافة الأمنية في نجاح</w:t>
      </w:r>
      <w:r w:rsidRPr="0075077B">
        <w:rPr>
          <w:rFonts w:ascii="Sakkal Majalla" w:hAnsi="Sakkal Majalla" w:cs="Sakkal Majalla"/>
          <w:b/>
          <w:bCs/>
          <w:sz w:val="28"/>
          <w:szCs w:val="28"/>
        </w:rPr>
        <w:t xml:space="preserve"> SeMS</w:t>
      </w:r>
    </w:p>
    <w:p w14:paraId="37575E2F"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تعد الثقافة الأمنية</w:t>
      </w:r>
      <w:r w:rsidRPr="0075077B">
        <w:rPr>
          <w:rFonts w:ascii="Sakkal Majalla" w:hAnsi="Sakkal Majalla" w:cs="Sakkal Majalla"/>
          <w:sz w:val="28"/>
          <w:szCs w:val="28"/>
        </w:rPr>
        <w:t xml:space="preserve"> (Security Culture) </w:t>
      </w:r>
      <w:r w:rsidRPr="0075077B">
        <w:rPr>
          <w:rFonts w:ascii="Sakkal Majalla" w:hAnsi="Sakkal Majalla" w:cs="Sakkal Majalla"/>
          <w:sz w:val="28"/>
          <w:szCs w:val="28"/>
          <w:rtl/>
        </w:rPr>
        <w:t>من أهم العوامل المؤثرة في نجاح</w:t>
      </w:r>
      <w:r w:rsidRPr="0075077B">
        <w:rPr>
          <w:rFonts w:ascii="Sakkal Majalla" w:hAnsi="Sakkal Majalla" w:cs="Sakkal Majalla"/>
          <w:sz w:val="28"/>
          <w:szCs w:val="28"/>
        </w:rPr>
        <w:t xml:space="preserve"> SeMS</w:t>
      </w:r>
      <w:r w:rsidRPr="0075077B">
        <w:rPr>
          <w:rFonts w:ascii="Sakkal Majalla" w:hAnsi="Sakkal Majalla" w:cs="Sakkal Majalla"/>
          <w:sz w:val="28"/>
          <w:szCs w:val="28"/>
          <w:rtl/>
        </w:rPr>
        <w:t>، وتشمل مجموعة القيم والسلوكيات والممارسات التي يتبعها العاملون داخل المؤسسة تجاه الأمن</w:t>
      </w:r>
      <w:r w:rsidRPr="0075077B">
        <w:rPr>
          <w:rFonts w:ascii="Sakkal Majalla" w:hAnsi="Sakkal Majalla" w:cs="Sakkal Majalla"/>
          <w:sz w:val="28"/>
          <w:szCs w:val="28"/>
        </w:rPr>
        <w:t>.</w:t>
      </w:r>
    </w:p>
    <w:p w14:paraId="2DC4F483"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وقد أظهرت الدراسات أن المؤسسات ذات الثقافة الأمنية القوية تتميز بـ</w:t>
      </w:r>
      <w:r w:rsidRPr="0075077B">
        <w:rPr>
          <w:rFonts w:ascii="Sakkal Majalla" w:hAnsi="Sakkal Majalla" w:cs="Sakkal Majalla"/>
          <w:sz w:val="28"/>
          <w:szCs w:val="28"/>
        </w:rPr>
        <w:t>:</w:t>
      </w:r>
    </w:p>
    <w:p w14:paraId="77E50B58" w14:textId="77777777" w:rsidR="0075077B" w:rsidRPr="0075077B" w:rsidRDefault="0075077B" w:rsidP="0075077B">
      <w:pPr>
        <w:numPr>
          <w:ilvl w:val="0"/>
          <w:numId w:val="33"/>
        </w:numPr>
        <w:rPr>
          <w:rFonts w:ascii="Sakkal Majalla" w:hAnsi="Sakkal Majalla" w:cs="Sakkal Majalla"/>
          <w:sz w:val="28"/>
          <w:szCs w:val="28"/>
        </w:rPr>
      </w:pPr>
      <w:r w:rsidRPr="0075077B">
        <w:rPr>
          <w:rFonts w:ascii="Sakkal Majalla" w:hAnsi="Sakkal Majalla" w:cs="Sakkal Majalla"/>
          <w:sz w:val="28"/>
          <w:szCs w:val="28"/>
          <w:rtl/>
        </w:rPr>
        <w:t>انخفاض معدلات الأخطاء</w:t>
      </w:r>
    </w:p>
    <w:p w14:paraId="28F1334B" w14:textId="77777777" w:rsidR="0075077B" w:rsidRPr="0075077B" w:rsidRDefault="0075077B" w:rsidP="0075077B">
      <w:pPr>
        <w:numPr>
          <w:ilvl w:val="0"/>
          <w:numId w:val="33"/>
        </w:numPr>
        <w:rPr>
          <w:rFonts w:ascii="Sakkal Majalla" w:hAnsi="Sakkal Majalla" w:cs="Sakkal Majalla"/>
          <w:sz w:val="28"/>
          <w:szCs w:val="28"/>
        </w:rPr>
      </w:pPr>
      <w:r w:rsidRPr="0075077B">
        <w:rPr>
          <w:rFonts w:ascii="Sakkal Majalla" w:hAnsi="Sakkal Majalla" w:cs="Sakkal Majalla"/>
          <w:sz w:val="28"/>
          <w:szCs w:val="28"/>
          <w:rtl/>
        </w:rPr>
        <w:t>ارتفاع الوعي الأمني</w:t>
      </w:r>
    </w:p>
    <w:p w14:paraId="484995B1" w14:textId="77777777" w:rsidR="0075077B" w:rsidRPr="0075077B" w:rsidRDefault="0075077B" w:rsidP="0075077B">
      <w:pPr>
        <w:numPr>
          <w:ilvl w:val="0"/>
          <w:numId w:val="33"/>
        </w:numPr>
        <w:rPr>
          <w:rFonts w:ascii="Sakkal Majalla" w:hAnsi="Sakkal Majalla" w:cs="Sakkal Majalla"/>
          <w:sz w:val="28"/>
          <w:szCs w:val="28"/>
        </w:rPr>
      </w:pPr>
      <w:r w:rsidRPr="0075077B">
        <w:rPr>
          <w:rFonts w:ascii="Sakkal Majalla" w:hAnsi="Sakkal Majalla" w:cs="Sakkal Majalla"/>
          <w:sz w:val="28"/>
          <w:szCs w:val="28"/>
          <w:rtl/>
        </w:rPr>
        <w:t>زيادة الاستجابة للتهديدات</w:t>
      </w:r>
    </w:p>
    <w:p w14:paraId="4A009226" w14:textId="77777777" w:rsidR="0075077B" w:rsidRPr="0075077B" w:rsidRDefault="0075077B" w:rsidP="0075077B">
      <w:pPr>
        <w:numPr>
          <w:ilvl w:val="0"/>
          <w:numId w:val="33"/>
        </w:numPr>
        <w:rPr>
          <w:rFonts w:ascii="Sakkal Majalla" w:hAnsi="Sakkal Majalla" w:cs="Sakkal Majalla"/>
          <w:sz w:val="28"/>
          <w:szCs w:val="28"/>
        </w:rPr>
      </w:pPr>
      <w:r w:rsidRPr="0075077B">
        <w:rPr>
          <w:rFonts w:ascii="Sakkal Majalla" w:hAnsi="Sakkal Majalla" w:cs="Sakkal Majalla"/>
          <w:sz w:val="28"/>
          <w:szCs w:val="28"/>
          <w:rtl/>
        </w:rPr>
        <w:lastRenderedPageBreak/>
        <w:t>تقليل احتمالية الاختراق</w:t>
      </w:r>
    </w:p>
    <w:p w14:paraId="12F39665" w14:textId="77777777" w:rsidR="0075077B" w:rsidRPr="0075077B" w:rsidRDefault="0075077B" w:rsidP="0075077B">
      <w:pPr>
        <w:numPr>
          <w:ilvl w:val="0"/>
          <w:numId w:val="33"/>
        </w:numPr>
        <w:rPr>
          <w:rFonts w:ascii="Sakkal Majalla" w:hAnsi="Sakkal Majalla" w:cs="Sakkal Majalla"/>
          <w:sz w:val="28"/>
          <w:szCs w:val="28"/>
        </w:rPr>
      </w:pPr>
      <w:r w:rsidRPr="0075077B">
        <w:rPr>
          <w:rFonts w:ascii="Sakkal Majalla" w:hAnsi="Sakkal Majalla" w:cs="Sakkal Majalla"/>
          <w:sz w:val="28"/>
          <w:szCs w:val="28"/>
          <w:rtl/>
        </w:rPr>
        <w:t>التزام أكبر بالإجراءات</w:t>
      </w:r>
    </w:p>
    <w:p w14:paraId="25DD6B52"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tl/>
        </w:rPr>
        <w:t>عناصر بناء الثقافة الأمنية الناجحة</w:t>
      </w:r>
    </w:p>
    <w:p w14:paraId="3A6AFF55" w14:textId="77777777" w:rsidR="0075077B" w:rsidRPr="0075077B" w:rsidRDefault="0075077B" w:rsidP="0075077B">
      <w:pPr>
        <w:numPr>
          <w:ilvl w:val="0"/>
          <w:numId w:val="34"/>
        </w:numPr>
        <w:rPr>
          <w:rFonts w:ascii="Sakkal Majalla" w:hAnsi="Sakkal Majalla" w:cs="Sakkal Majalla"/>
          <w:sz w:val="28"/>
          <w:szCs w:val="28"/>
        </w:rPr>
      </w:pPr>
      <w:r w:rsidRPr="0075077B">
        <w:rPr>
          <w:rFonts w:ascii="Sakkal Majalla" w:hAnsi="Sakkal Majalla" w:cs="Sakkal Majalla"/>
          <w:b/>
          <w:bCs/>
          <w:sz w:val="28"/>
          <w:szCs w:val="28"/>
          <w:rtl/>
        </w:rPr>
        <w:t>التوعية المستمرة</w:t>
      </w:r>
      <w:r w:rsidRPr="0075077B">
        <w:rPr>
          <w:rFonts w:ascii="Sakkal Majalla" w:hAnsi="Sakkal Majalla" w:cs="Sakkal Majalla"/>
          <w:b/>
          <w:bCs/>
          <w:sz w:val="28"/>
          <w:szCs w:val="28"/>
        </w:rPr>
        <w:t>:</w:t>
      </w:r>
      <w:r w:rsidRPr="0075077B">
        <w:rPr>
          <w:rFonts w:ascii="Sakkal Majalla" w:hAnsi="Sakkal Majalla" w:cs="Sakkal Majalla"/>
          <w:sz w:val="28"/>
          <w:szCs w:val="28"/>
        </w:rPr>
        <w:t xml:space="preserve"> </w:t>
      </w:r>
      <w:r w:rsidRPr="0075077B">
        <w:rPr>
          <w:rFonts w:ascii="Sakkal Majalla" w:hAnsi="Sakkal Majalla" w:cs="Sakkal Majalla"/>
          <w:sz w:val="28"/>
          <w:szCs w:val="28"/>
          <w:rtl/>
        </w:rPr>
        <w:t>حملات التوعية والتذكير اليومي بالإجراءات</w:t>
      </w:r>
      <w:r w:rsidRPr="0075077B">
        <w:rPr>
          <w:rFonts w:ascii="Sakkal Majalla" w:hAnsi="Sakkal Majalla" w:cs="Sakkal Majalla"/>
          <w:sz w:val="28"/>
          <w:szCs w:val="28"/>
        </w:rPr>
        <w:t>.</w:t>
      </w:r>
    </w:p>
    <w:p w14:paraId="35D231DA" w14:textId="77777777" w:rsidR="0075077B" w:rsidRPr="0075077B" w:rsidRDefault="0075077B" w:rsidP="0075077B">
      <w:pPr>
        <w:numPr>
          <w:ilvl w:val="0"/>
          <w:numId w:val="34"/>
        </w:numPr>
        <w:rPr>
          <w:rFonts w:ascii="Sakkal Majalla" w:hAnsi="Sakkal Majalla" w:cs="Sakkal Majalla"/>
          <w:sz w:val="28"/>
          <w:szCs w:val="28"/>
        </w:rPr>
      </w:pPr>
      <w:r w:rsidRPr="0075077B">
        <w:rPr>
          <w:rFonts w:ascii="Sakkal Majalla" w:hAnsi="Sakkal Majalla" w:cs="Sakkal Majalla"/>
          <w:b/>
          <w:bCs/>
          <w:sz w:val="28"/>
          <w:szCs w:val="28"/>
          <w:rtl/>
        </w:rPr>
        <w:t>التدريب الأمني</w:t>
      </w:r>
      <w:r w:rsidRPr="0075077B">
        <w:rPr>
          <w:rFonts w:ascii="Sakkal Majalla" w:hAnsi="Sakkal Majalla" w:cs="Sakkal Majalla"/>
          <w:b/>
          <w:bCs/>
          <w:sz w:val="28"/>
          <w:szCs w:val="28"/>
        </w:rPr>
        <w:t>:</w:t>
      </w:r>
      <w:r w:rsidRPr="0075077B">
        <w:rPr>
          <w:rFonts w:ascii="Sakkal Majalla" w:hAnsi="Sakkal Majalla" w:cs="Sakkal Majalla"/>
          <w:sz w:val="28"/>
          <w:szCs w:val="28"/>
        </w:rPr>
        <w:t xml:space="preserve"> </w:t>
      </w:r>
      <w:r w:rsidRPr="0075077B">
        <w:rPr>
          <w:rFonts w:ascii="Sakkal Majalla" w:hAnsi="Sakkal Majalla" w:cs="Sakkal Majalla"/>
          <w:sz w:val="28"/>
          <w:szCs w:val="28"/>
          <w:rtl/>
        </w:rPr>
        <w:t>دورات منتظمة وبرامج تخصصية</w:t>
      </w:r>
      <w:r w:rsidRPr="0075077B">
        <w:rPr>
          <w:rFonts w:ascii="Sakkal Majalla" w:hAnsi="Sakkal Majalla" w:cs="Sakkal Majalla"/>
          <w:sz w:val="28"/>
          <w:szCs w:val="28"/>
        </w:rPr>
        <w:t>.</w:t>
      </w:r>
    </w:p>
    <w:p w14:paraId="5BCF4718" w14:textId="77777777" w:rsidR="0075077B" w:rsidRPr="0075077B" w:rsidRDefault="0075077B" w:rsidP="0075077B">
      <w:pPr>
        <w:numPr>
          <w:ilvl w:val="0"/>
          <w:numId w:val="34"/>
        </w:numPr>
        <w:rPr>
          <w:rFonts w:ascii="Sakkal Majalla" w:hAnsi="Sakkal Majalla" w:cs="Sakkal Majalla"/>
          <w:sz w:val="28"/>
          <w:szCs w:val="28"/>
        </w:rPr>
      </w:pPr>
      <w:r w:rsidRPr="0075077B">
        <w:rPr>
          <w:rFonts w:ascii="Sakkal Majalla" w:hAnsi="Sakkal Majalla" w:cs="Sakkal Majalla"/>
          <w:b/>
          <w:bCs/>
          <w:sz w:val="28"/>
          <w:szCs w:val="28"/>
          <w:rtl/>
        </w:rPr>
        <w:t>القدوة الإدارية</w:t>
      </w:r>
      <w:r w:rsidRPr="0075077B">
        <w:rPr>
          <w:rFonts w:ascii="Sakkal Majalla" w:hAnsi="Sakkal Majalla" w:cs="Sakkal Majalla"/>
          <w:b/>
          <w:bCs/>
          <w:sz w:val="28"/>
          <w:szCs w:val="28"/>
        </w:rPr>
        <w:t>:</w:t>
      </w:r>
      <w:r w:rsidRPr="0075077B">
        <w:rPr>
          <w:rFonts w:ascii="Sakkal Majalla" w:hAnsi="Sakkal Majalla" w:cs="Sakkal Majalla"/>
          <w:sz w:val="28"/>
          <w:szCs w:val="28"/>
        </w:rPr>
        <w:t xml:space="preserve"> </w:t>
      </w:r>
      <w:r w:rsidRPr="0075077B">
        <w:rPr>
          <w:rFonts w:ascii="Sakkal Majalla" w:hAnsi="Sakkal Majalla" w:cs="Sakkal Majalla"/>
          <w:sz w:val="28"/>
          <w:szCs w:val="28"/>
          <w:rtl/>
        </w:rPr>
        <w:t>التزام الإدارة العليا بالإجراءات الأمنية</w:t>
      </w:r>
      <w:r w:rsidRPr="0075077B">
        <w:rPr>
          <w:rFonts w:ascii="Sakkal Majalla" w:hAnsi="Sakkal Majalla" w:cs="Sakkal Majalla"/>
          <w:sz w:val="28"/>
          <w:szCs w:val="28"/>
        </w:rPr>
        <w:t>.</w:t>
      </w:r>
    </w:p>
    <w:p w14:paraId="39E747D3" w14:textId="77777777" w:rsidR="0075077B" w:rsidRPr="0075077B" w:rsidRDefault="0075077B" w:rsidP="0075077B">
      <w:pPr>
        <w:numPr>
          <w:ilvl w:val="0"/>
          <w:numId w:val="34"/>
        </w:numPr>
        <w:rPr>
          <w:rFonts w:ascii="Sakkal Majalla" w:hAnsi="Sakkal Majalla" w:cs="Sakkal Majalla"/>
          <w:sz w:val="28"/>
          <w:szCs w:val="28"/>
        </w:rPr>
      </w:pPr>
      <w:r w:rsidRPr="0075077B">
        <w:rPr>
          <w:rFonts w:ascii="Sakkal Majalla" w:hAnsi="Sakkal Majalla" w:cs="Sakkal Majalla"/>
          <w:b/>
          <w:bCs/>
          <w:sz w:val="28"/>
          <w:szCs w:val="28"/>
          <w:rtl/>
        </w:rPr>
        <w:t>الإبلاغ دون خوف</w:t>
      </w:r>
      <w:r w:rsidRPr="0075077B">
        <w:rPr>
          <w:rFonts w:ascii="Sakkal Majalla" w:hAnsi="Sakkal Majalla" w:cs="Sakkal Majalla"/>
          <w:b/>
          <w:bCs/>
          <w:sz w:val="28"/>
          <w:szCs w:val="28"/>
        </w:rPr>
        <w:t>:</w:t>
      </w:r>
      <w:r w:rsidRPr="0075077B">
        <w:rPr>
          <w:rFonts w:ascii="Sakkal Majalla" w:hAnsi="Sakkal Majalla" w:cs="Sakkal Majalla"/>
          <w:sz w:val="28"/>
          <w:szCs w:val="28"/>
        </w:rPr>
        <w:t xml:space="preserve"> </w:t>
      </w:r>
      <w:r w:rsidRPr="0075077B">
        <w:rPr>
          <w:rFonts w:ascii="Sakkal Majalla" w:hAnsi="Sakkal Majalla" w:cs="Sakkal Majalla"/>
          <w:sz w:val="28"/>
          <w:szCs w:val="28"/>
          <w:rtl/>
        </w:rPr>
        <w:t>نظام يسمح بالإبلاغ عن الأخطاء دون تجريم</w:t>
      </w:r>
      <w:r w:rsidRPr="0075077B">
        <w:rPr>
          <w:rFonts w:ascii="Sakkal Majalla" w:hAnsi="Sakkal Majalla" w:cs="Sakkal Majalla"/>
          <w:sz w:val="28"/>
          <w:szCs w:val="28"/>
        </w:rPr>
        <w:t>.</w:t>
      </w:r>
    </w:p>
    <w:p w14:paraId="78BB36E6" w14:textId="77777777" w:rsidR="0075077B" w:rsidRPr="0075077B" w:rsidRDefault="0075077B" w:rsidP="0075077B">
      <w:pPr>
        <w:numPr>
          <w:ilvl w:val="0"/>
          <w:numId w:val="34"/>
        </w:numPr>
        <w:rPr>
          <w:rFonts w:ascii="Sakkal Majalla" w:hAnsi="Sakkal Majalla" w:cs="Sakkal Majalla"/>
          <w:sz w:val="28"/>
          <w:szCs w:val="28"/>
        </w:rPr>
      </w:pPr>
      <w:r w:rsidRPr="0075077B">
        <w:rPr>
          <w:rFonts w:ascii="Sakkal Majalla" w:hAnsi="Sakkal Majalla" w:cs="Sakkal Majalla"/>
          <w:b/>
          <w:bCs/>
          <w:sz w:val="28"/>
          <w:szCs w:val="28"/>
          <w:rtl/>
        </w:rPr>
        <w:t>التواصل الداخلي الفعال</w:t>
      </w:r>
      <w:r w:rsidRPr="0075077B">
        <w:rPr>
          <w:rFonts w:ascii="Sakkal Majalla" w:hAnsi="Sakkal Majalla" w:cs="Sakkal Majalla"/>
          <w:b/>
          <w:bCs/>
          <w:sz w:val="28"/>
          <w:szCs w:val="28"/>
        </w:rPr>
        <w:t>:</w:t>
      </w:r>
      <w:r w:rsidRPr="0075077B">
        <w:rPr>
          <w:rFonts w:ascii="Sakkal Majalla" w:hAnsi="Sakkal Majalla" w:cs="Sakkal Majalla"/>
          <w:sz w:val="28"/>
          <w:szCs w:val="28"/>
        </w:rPr>
        <w:t xml:space="preserve"> </w:t>
      </w:r>
      <w:r w:rsidRPr="0075077B">
        <w:rPr>
          <w:rFonts w:ascii="Sakkal Majalla" w:hAnsi="Sakkal Majalla" w:cs="Sakkal Majalla"/>
          <w:sz w:val="28"/>
          <w:szCs w:val="28"/>
          <w:rtl/>
        </w:rPr>
        <w:t>نشر التحديثات الأمنية بشكل دوري</w:t>
      </w:r>
      <w:r w:rsidRPr="0075077B">
        <w:rPr>
          <w:rFonts w:ascii="Sakkal Majalla" w:hAnsi="Sakkal Majalla" w:cs="Sakkal Majalla"/>
          <w:sz w:val="28"/>
          <w:szCs w:val="28"/>
        </w:rPr>
        <w:t>.</w:t>
      </w:r>
    </w:p>
    <w:p w14:paraId="4136202C"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وبذلك، تشكل الثقافة الأمنية العمود الفقري لنجاح</w:t>
      </w:r>
      <w:r w:rsidRPr="0075077B">
        <w:rPr>
          <w:rFonts w:ascii="Sakkal Majalla" w:hAnsi="Sakkal Majalla" w:cs="Sakkal Majalla"/>
          <w:sz w:val="28"/>
          <w:szCs w:val="28"/>
        </w:rPr>
        <w:t xml:space="preserve"> SeMS.</w:t>
      </w:r>
    </w:p>
    <w:p w14:paraId="547D1352" w14:textId="1C988DCA" w:rsidR="0075077B" w:rsidRPr="0075077B" w:rsidRDefault="0075077B" w:rsidP="0075077B">
      <w:pPr>
        <w:rPr>
          <w:rFonts w:ascii="Sakkal Majalla" w:hAnsi="Sakkal Majalla" w:cs="Sakkal Majalla"/>
          <w:sz w:val="28"/>
          <w:szCs w:val="28"/>
        </w:rPr>
      </w:pPr>
    </w:p>
    <w:p w14:paraId="5D5B1ABC"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1.19 </w:t>
      </w:r>
      <w:r w:rsidRPr="0075077B">
        <w:rPr>
          <w:rFonts w:ascii="Sakkal Majalla" w:hAnsi="Sakkal Majalla" w:cs="Sakkal Majalla"/>
          <w:b/>
          <w:bCs/>
          <w:sz w:val="28"/>
          <w:szCs w:val="28"/>
          <w:rtl/>
        </w:rPr>
        <w:t>ملخص الفصل</w:t>
      </w:r>
    </w:p>
    <w:p w14:paraId="0B1D985C"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يتناول هذا الفصل الإطار العام للدراسة من خلال تقديم الخلفية العلمية والعملية لقطاع الشحن الجوي، وبيان أهمية الأمن والمرونة التشغيلية في بيئة شديدة الحساسية. كما يوضح التحديات الأمنية التي تواجه المنشآت، ويبرز الدور المحوري لنظام</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في تعزيز الأمن والمرونة والاستجابة والتعافي. كذلك، تمت مناقشة الأهمية العلمية والعملية للدراسة، وتسليط الضوء على أهدافها ومشكلتها وتساؤلاتها وفروضها، بالإضافة إلى شرح النظريات العلمية التي يستند إليها البحث</w:t>
      </w:r>
      <w:r w:rsidRPr="0075077B">
        <w:rPr>
          <w:rFonts w:ascii="Sakkal Majalla" w:hAnsi="Sakkal Majalla" w:cs="Sakkal Majalla"/>
          <w:sz w:val="28"/>
          <w:szCs w:val="28"/>
        </w:rPr>
        <w:t>.</w:t>
      </w:r>
    </w:p>
    <w:p w14:paraId="096AB0C8"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يمثل هذا الفصل الأرضية النظرية التي ينطلق منها البحث، ويمهد للانتقال إلى الفصل الثاني الذي يتناول الدراسات السابقة والإطار النظري بصورة معمقة</w:t>
      </w:r>
      <w:r w:rsidRPr="0075077B">
        <w:rPr>
          <w:rFonts w:ascii="Sakkal Majalla" w:hAnsi="Sakkal Majalla" w:cs="Sakkal Majalla"/>
          <w:sz w:val="28"/>
          <w:szCs w:val="28"/>
        </w:rPr>
        <w:t>.</w:t>
      </w:r>
    </w:p>
    <w:p w14:paraId="172221E3"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1.20 </w:t>
      </w:r>
      <w:r w:rsidRPr="0075077B">
        <w:rPr>
          <w:rFonts w:ascii="Sakkal Majalla" w:hAnsi="Sakkal Majalla" w:cs="Sakkal Majalla"/>
          <w:b/>
          <w:bCs/>
          <w:sz w:val="28"/>
          <w:szCs w:val="28"/>
          <w:rtl/>
        </w:rPr>
        <w:t>أهمية الربط بين</w:t>
      </w:r>
      <w:r w:rsidRPr="0075077B">
        <w:rPr>
          <w:rFonts w:ascii="Sakkal Majalla" w:hAnsi="Sakkal Majalla" w:cs="Sakkal Majalla"/>
          <w:b/>
          <w:bCs/>
          <w:sz w:val="28"/>
          <w:szCs w:val="28"/>
        </w:rPr>
        <w:t xml:space="preserve"> SeMS </w:t>
      </w:r>
      <w:r w:rsidRPr="0075077B">
        <w:rPr>
          <w:rFonts w:ascii="Sakkal Majalla" w:hAnsi="Sakkal Majalla" w:cs="Sakkal Majalla"/>
          <w:b/>
          <w:bCs/>
          <w:sz w:val="28"/>
          <w:szCs w:val="28"/>
          <w:rtl/>
        </w:rPr>
        <w:t>والمرونة التشغيلية في بيئة الشحن الجوي</w:t>
      </w:r>
    </w:p>
    <w:p w14:paraId="137AC38E"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يتميز قطاع الشحن الجوي بطبيعته الديناميكية المعقدة، التي تتداخل فيها عشرات الجهات والعمليات والأدوار، بدءاً من استلام الشحنة، مروراً بإجراءات الفحص والتفتيش وإعداد وثائق الشحن، وصولاً إلى المناولة ونقل الشحنة للطائرة، ثم إجراءات التفريغ والتسليم. وهذا التعقيد يجعل السلسلة أكثر عرضة للاضطرابات والمخاطر الأمنية والتشغيلية</w:t>
      </w:r>
      <w:r w:rsidRPr="0075077B">
        <w:rPr>
          <w:rFonts w:ascii="Sakkal Majalla" w:hAnsi="Sakkal Majalla" w:cs="Sakkal Majalla"/>
          <w:sz w:val="28"/>
          <w:szCs w:val="28"/>
        </w:rPr>
        <w:t>.</w:t>
      </w:r>
    </w:p>
    <w:p w14:paraId="67ACDA01"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ومن هنا، يصبح الربط بين</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والمرونة التشغيلية ضرورة أساسية لنجاح أي منشأة، حيث يساهم</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في</w:t>
      </w:r>
      <w:r w:rsidRPr="0075077B">
        <w:rPr>
          <w:rFonts w:ascii="Sakkal Majalla" w:hAnsi="Sakkal Majalla" w:cs="Sakkal Majalla"/>
          <w:sz w:val="28"/>
          <w:szCs w:val="28"/>
        </w:rPr>
        <w:t>:</w:t>
      </w:r>
    </w:p>
    <w:p w14:paraId="6D3433C6"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 </w:t>
      </w:r>
      <w:r w:rsidRPr="0075077B">
        <w:rPr>
          <w:rFonts w:ascii="Sakkal Majalla" w:hAnsi="Sakkal Majalla" w:cs="Sakkal Majalla"/>
          <w:b/>
          <w:bCs/>
          <w:sz w:val="28"/>
          <w:szCs w:val="28"/>
          <w:rtl/>
        </w:rPr>
        <w:t>رفع القدرة على التنبؤ بالمخاطر</w:t>
      </w:r>
    </w:p>
    <w:p w14:paraId="06B323DA"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من خلال تحليل التهديدات، ودراسة الثغرات، وتقييم نقاط الضعف في النظام الأمني</w:t>
      </w:r>
      <w:r w:rsidRPr="0075077B">
        <w:rPr>
          <w:rFonts w:ascii="Sakkal Majalla" w:hAnsi="Sakkal Majalla" w:cs="Sakkal Majalla"/>
          <w:sz w:val="28"/>
          <w:szCs w:val="28"/>
        </w:rPr>
        <w:t>.</w:t>
      </w:r>
    </w:p>
    <w:p w14:paraId="21730B7C"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lastRenderedPageBreak/>
        <w:t xml:space="preserve">2. </w:t>
      </w:r>
      <w:r w:rsidRPr="0075077B">
        <w:rPr>
          <w:rFonts w:ascii="Sakkal Majalla" w:hAnsi="Sakkal Majalla" w:cs="Sakkal Majalla"/>
          <w:b/>
          <w:bCs/>
          <w:sz w:val="28"/>
          <w:szCs w:val="28"/>
          <w:rtl/>
        </w:rPr>
        <w:t>تحسين جودة الاستجابة للحوادث</w:t>
      </w:r>
    </w:p>
    <w:p w14:paraId="558C4ABE"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بفضل وضوح الإجراءات، وتدريب العاملين، وتفعيل أنظمة الإبلاغ</w:t>
      </w:r>
      <w:r w:rsidRPr="0075077B">
        <w:rPr>
          <w:rFonts w:ascii="Sakkal Majalla" w:hAnsi="Sakkal Majalla" w:cs="Sakkal Majalla"/>
          <w:sz w:val="28"/>
          <w:szCs w:val="28"/>
        </w:rPr>
        <w:t>.</w:t>
      </w:r>
    </w:p>
    <w:p w14:paraId="021C4BCB"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3. </w:t>
      </w:r>
      <w:r w:rsidRPr="0075077B">
        <w:rPr>
          <w:rFonts w:ascii="Sakkal Majalla" w:hAnsi="Sakkal Majalla" w:cs="Sakkal Majalla"/>
          <w:b/>
          <w:bCs/>
          <w:sz w:val="28"/>
          <w:szCs w:val="28"/>
          <w:rtl/>
        </w:rPr>
        <w:t>تسريع عملية التعافي من الاضطرابات</w:t>
      </w:r>
    </w:p>
    <w:p w14:paraId="12946C63"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عبر مراجعة الأخطاء وإعادة بناء الإجراءات وفق نموذج التحسين المستمر</w:t>
      </w:r>
      <w:r w:rsidRPr="0075077B">
        <w:rPr>
          <w:rFonts w:ascii="Sakkal Majalla" w:hAnsi="Sakkal Majalla" w:cs="Sakkal Majalla"/>
          <w:sz w:val="28"/>
          <w:szCs w:val="28"/>
        </w:rPr>
        <w:t>.</w:t>
      </w:r>
    </w:p>
    <w:p w14:paraId="630EC9F0"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4. </w:t>
      </w:r>
      <w:r w:rsidRPr="0075077B">
        <w:rPr>
          <w:rFonts w:ascii="Sakkal Majalla" w:hAnsi="Sakkal Majalla" w:cs="Sakkal Majalla"/>
          <w:b/>
          <w:bCs/>
          <w:sz w:val="28"/>
          <w:szCs w:val="28"/>
          <w:rtl/>
        </w:rPr>
        <w:t>ضمان استمرارية العمليات</w:t>
      </w:r>
    </w:p>
    <w:p w14:paraId="4965E0F7"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من خلال الحد من الانقطاعات التشغيلية الناتجة عن الثغرات الأمنية</w:t>
      </w:r>
      <w:r w:rsidRPr="0075077B">
        <w:rPr>
          <w:rFonts w:ascii="Sakkal Majalla" w:hAnsi="Sakkal Majalla" w:cs="Sakkal Majalla"/>
          <w:sz w:val="28"/>
          <w:szCs w:val="28"/>
        </w:rPr>
        <w:t>.</w:t>
      </w:r>
    </w:p>
    <w:p w14:paraId="64744955"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5. </w:t>
      </w:r>
      <w:r w:rsidRPr="0075077B">
        <w:rPr>
          <w:rFonts w:ascii="Sakkal Majalla" w:hAnsi="Sakkal Majalla" w:cs="Sakkal Majalla"/>
          <w:b/>
          <w:bCs/>
          <w:sz w:val="28"/>
          <w:szCs w:val="28"/>
          <w:rtl/>
        </w:rPr>
        <w:t>تعزيز مستوى الامتثال التنظيمي</w:t>
      </w:r>
    </w:p>
    <w:p w14:paraId="5C2E2768"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حيث يساعد</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على توثيق الإجراءات، وتوفير أدلة الامتثال، مما يقلل من الأخطاء أثناء التدقيقات</w:t>
      </w:r>
      <w:r w:rsidRPr="0075077B">
        <w:rPr>
          <w:rFonts w:ascii="Sakkal Majalla" w:hAnsi="Sakkal Majalla" w:cs="Sakkal Majalla"/>
          <w:sz w:val="28"/>
          <w:szCs w:val="28"/>
        </w:rPr>
        <w:t>.</w:t>
      </w:r>
    </w:p>
    <w:p w14:paraId="71AA9F57"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6. </w:t>
      </w:r>
      <w:r w:rsidRPr="0075077B">
        <w:rPr>
          <w:rFonts w:ascii="Sakkal Majalla" w:hAnsi="Sakkal Majalla" w:cs="Sakkal Majalla"/>
          <w:b/>
          <w:bCs/>
          <w:sz w:val="28"/>
          <w:szCs w:val="28"/>
          <w:rtl/>
        </w:rPr>
        <w:t>تعزيز الثقة الدولية في عمليات المؤسسة</w:t>
      </w:r>
    </w:p>
    <w:p w14:paraId="39AFAF49"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المؤسسات التي تطبق</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تُعد أكثر موثوقية لدى سلطات الطيران والجهات الدولية، مما ينعكس على سمعتها ومكانتها التشغيلية</w:t>
      </w:r>
      <w:r w:rsidRPr="0075077B">
        <w:rPr>
          <w:rFonts w:ascii="Sakkal Majalla" w:hAnsi="Sakkal Majalla" w:cs="Sakkal Majalla"/>
          <w:sz w:val="28"/>
          <w:szCs w:val="28"/>
        </w:rPr>
        <w:t>.</w:t>
      </w:r>
    </w:p>
    <w:p w14:paraId="23E465E7"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وبذلك، فإن</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لم يعد مجرد خيارٍ تنفيذي، بل أصبح نموذجاً إدارياً استراتيجياً يساعد المؤسسات على مواجهة التحديات الأمنية المعاصرة، ويجعلها أكثر قدرة على مواصلة عملياتها بكفاءة رغم الاضطرابات</w:t>
      </w:r>
      <w:r w:rsidRPr="0075077B">
        <w:rPr>
          <w:rFonts w:ascii="Sakkal Majalla" w:hAnsi="Sakkal Majalla" w:cs="Sakkal Majalla"/>
          <w:sz w:val="28"/>
          <w:szCs w:val="28"/>
        </w:rPr>
        <w:t>.</w:t>
      </w:r>
    </w:p>
    <w:p w14:paraId="0C26155B" w14:textId="5CF98003" w:rsidR="0075077B" w:rsidRPr="0075077B" w:rsidRDefault="0075077B" w:rsidP="0075077B">
      <w:pPr>
        <w:rPr>
          <w:rFonts w:ascii="Sakkal Majalla" w:hAnsi="Sakkal Majalla" w:cs="Sakkal Majalla"/>
          <w:sz w:val="28"/>
          <w:szCs w:val="28"/>
        </w:rPr>
      </w:pPr>
    </w:p>
    <w:p w14:paraId="2C0DEDA5"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1.21 </w:t>
      </w:r>
      <w:r w:rsidRPr="0075077B">
        <w:rPr>
          <w:rFonts w:ascii="Sakkal Majalla" w:hAnsi="Sakkal Majalla" w:cs="Sakkal Majalla"/>
          <w:b/>
          <w:bCs/>
          <w:sz w:val="28"/>
          <w:szCs w:val="28"/>
          <w:rtl/>
        </w:rPr>
        <w:t>الدراسات التي تدعم الربط بين الأمن والمرونة</w:t>
      </w:r>
    </w:p>
    <w:p w14:paraId="2D62A584"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أشارت العديد من الدراسات الدولية إلى أن</w:t>
      </w:r>
      <w:r w:rsidRPr="0075077B">
        <w:rPr>
          <w:rFonts w:ascii="Sakkal Majalla" w:hAnsi="Sakkal Majalla" w:cs="Sakkal Majalla"/>
          <w:sz w:val="28"/>
          <w:szCs w:val="28"/>
        </w:rPr>
        <w:t>:</w:t>
      </w:r>
    </w:p>
    <w:p w14:paraId="3C7472E0" w14:textId="77777777" w:rsidR="0075077B" w:rsidRPr="0075077B" w:rsidRDefault="0075077B" w:rsidP="0075077B">
      <w:pPr>
        <w:numPr>
          <w:ilvl w:val="0"/>
          <w:numId w:val="35"/>
        </w:numPr>
        <w:rPr>
          <w:rFonts w:ascii="Sakkal Majalla" w:hAnsi="Sakkal Majalla" w:cs="Sakkal Majalla"/>
          <w:sz w:val="28"/>
          <w:szCs w:val="28"/>
        </w:rPr>
      </w:pPr>
      <w:r w:rsidRPr="0075077B">
        <w:rPr>
          <w:rFonts w:ascii="Sakkal Majalla" w:hAnsi="Sakkal Majalla" w:cs="Sakkal Majalla"/>
          <w:i/>
          <w:iCs/>
          <w:sz w:val="28"/>
          <w:szCs w:val="28"/>
          <w:rtl/>
        </w:rPr>
        <w:t>الأمن الفعّال</w:t>
      </w:r>
      <w:r w:rsidRPr="0075077B">
        <w:rPr>
          <w:rFonts w:ascii="Sakkal Majalla" w:hAnsi="Sakkal Majalla" w:cs="Sakkal Majalla"/>
          <w:sz w:val="28"/>
          <w:szCs w:val="28"/>
          <w:rtl/>
        </w:rPr>
        <w:t xml:space="preserve"> يعدُّ أحد أهم محددات </w:t>
      </w:r>
      <w:r w:rsidRPr="0075077B">
        <w:rPr>
          <w:rFonts w:ascii="Sakkal Majalla" w:hAnsi="Sakkal Majalla" w:cs="Sakkal Majalla"/>
          <w:i/>
          <w:iCs/>
          <w:sz w:val="28"/>
          <w:szCs w:val="28"/>
          <w:rtl/>
        </w:rPr>
        <w:t>القدرة على استمرار سلاسل الإمداد</w:t>
      </w:r>
      <w:r w:rsidRPr="0075077B">
        <w:rPr>
          <w:rFonts w:ascii="Sakkal Majalla" w:hAnsi="Sakkal Majalla" w:cs="Sakkal Majalla"/>
          <w:sz w:val="28"/>
          <w:szCs w:val="28"/>
        </w:rPr>
        <w:t>.</w:t>
      </w:r>
    </w:p>
    <w:p w14:paraId="5A67BE82" w14:textId="77777777" w:rsidR="0075077B" w:rsidRPr="0075077B" w:rsidRDefault="0075077B" w:rsidP="0075077B">
      <w:pPr>
        <w:numPr>
          <w:ilvl w:val="0"/>
          <w:numId w:val="35"/>
        </w:numPr>
        <w:rPr>
          <w:rFonts w:ascii="Sakkal Majalla" w:hAnsi="Sakkal Majalla" w:cs="Sakkal Majalla"/>
          <w:sz w:val="28"/>
          <w:szCs w:val="28"/>
        </w:rPr>
      </w:pPr>
      <w:r w:rsidRPr="0075077B">
        <w:rPr>
          <w:rFonts w:ascii="Sakkal Majalla" w:hAnsi="Sakkal Majalla" w:cs="Sakkal Majalla"/>
          <w:i/>
          <w:iCs/>
          <w:sz w:val="28"/>
          <w:szCs w:val="28"/>
          <w:rtl/>
        </w:rPr>
        <w:t>نظام الإبلاغ والتحقيق</w:t>
      </w:r>
      <w:r w:rsidRPr="0075077B">
        <w:rPr>
          <w:rFonts w:ascii="Sakkal Majalla" w:hAnsi="Sakkal Majalla" w:cs="Sakkal Majalla"/>
          <w:sz w:val="28"/>
          <w:szCs w:val="28"/>
          <w:rtl/>
        </w:rPr>
        <w:t xml:space="preserve"> يزيد من قدرة المؤسسات على اكتشاف الأخطاء والتعلم منها</w:t>
      </w:r>
      <w:r w:rsidRPr="0075077B">
        <w:rPr>
          <w:rFonts w:ascii="Sakkal Majalla" w:hAnsi="Sakkal Majalla" w:cs="Sakkal Majalla"/>
          <w:sz w:val="28"/>
          <w:szCs w:val="28"/>
        </w:rPr>
        <w:t>.</w:t>
      </w:r>
    </w:p>
    <w:p w14:paraId="590477D6" w14:textId="77777777" w:rsidR="0075077B" w:rsidRPr="0075077B" w:rsidRDefault="0075077B" w:rsidP="0075077B">
      <w:pPr>
        <w:numPr>
          <w:ilvl w:val="0"/>
          <w:numId w:val="35"/>
        </w:numPr>
        <w:rPr>
          <w:rFonts w:ascii="Sakkal Majalla" w:hAnsi="Sakkal Majalla" w:cs="Sakkal Majalla"/>
          <w:sz w:val="28"/>
          <w:szCs w:val="28"/>
        </w:rPr>
      </w:pPr>
      <w:r w:rsidRPr="0075077B">
        <w:rPr>
          <w:rFonts w:ascii="Sakkal Majalla" w:hAnsi="Sakkal Majalla" w:cs="Sakkal Majalla"/>
          <w:i/>
          <w:iCs/>
          <w:sz w:val="28"/>
          <w:szCs w:val="28"/>
          <w:rtl/>
        </w:rPr>
        <w:t>التدريب والتأهيل الأمني</w:t>
      </w:r>
      <w:r w:rsidRPr="0075077B">
        <w:rPr>
          <w:rFonts w:ascii="Sakkal Majalla" w:hAnsi="Sakkal Majalla" w:cs="Sakkal Majalla"/>
          <w:sz w:val="28"/>
          <w:szCs w:val="28"/>
          <w:rtl/>
        </w:rPr>
        <w:t xml:space="preserve"> يعزز كفاءة العاملين، ويزيد قدرتهم على التعامل مع المخاطر</w:t>
      </w:r>
      <w:r w:rsidRPr="0075077B">
        <w:rPr>
          <w:rFonts w:ascii="Sakkal Majalla" w:hAnsi="Sakkal Majalla" w:cs="Sakkal Majalla"/>
          <w:sz w:val="28"/>
          <w:szCs w:val="28"/>
        </w:rPr>
        <w:t>.</w:t>
      </w:r>
    </w:p>
    <w:p w14:paraId="1B763B30" w14:textId="77777777" w:rsidR="0075077B" w:rsidRPr="0075077B" w:rsidRDefault="0075077B" w:rsidP="0075077B">
      <w:pPr>
        <w:numPr>
          <w:ilvl w:val="0"/>
          <w:numId w:val="35"/>
        </w:numPr>
        <w:rPr>
          <w:rFonts w:ascii="Sakkal Majalla" w:hAnsi="Sakkal Majalla" w:cs="Sakkal Majalla"/>
          <w:sz w:val="28"/>
          <w:szCs w:val="28"/>
        </w:rPr>
      </w:pPr>
      <w:r w:rsidRPr="0075077B">
        <w:rPr>
          <w:rFonts w:ascii="Sakkal Majalla" w:hAnsi="Sakkal Majalla" w:cs="Sakkal Majalla"/>
          <w:i/>
          <w:iCs/>
          <w:sz w:val="28"/>
          <w:szCs w:val="28"/>
          <w:rtl/>
        </w:rPr>
        <w:t>إدارة المخاطر الأمنية</w:t>
      </w:r>
      <w:r w:rsidRPr="0075077B">
        <w:rPr>
          <w:rFonts w:ascii="Sakkal Majalla" w:hAnsi="Sakkal Majalla" w:cs="Sakkal Majalla"/>
          <w:sz w:val="28"/>
          <w:szCs w:val="28"/>
          <w:rtl/>
        </w:rPr>
        <w:t xml:space="preserve"> تُسهم مباشرة في رفع مستوى التنبؤ بالتهديدات</w:t>
      </w:r>
      <w:r w:rsidRPr="0075077B">
        <w:rPr>
          <w:rFonts w:ascii="Sakkal Majalla" w:hAnsi="Sakkal Majalla" w:cs="Sakkal Majalla"/>
          <w:sz w:val="28"/>
          <w:szCs w:val="28"/>
        </w:rPr>
        <w:t>.</w:t>
      </w:r>
    </w:p>
    <w:p w14:paraId="21C9703D" w14:textId="77777777" w:rsidR="0075077B" w:rsidRPr="0075077B" w:rsidRDefault="0075077B" w:rsidP="0075077B">
      <w:pPr>
        <w:numPr>
          <w:ilvl w:val="0"/>
          <w:numId w:val="35"/>
        </w:numPr>
        <w:rPr>
          <w:rFonts w:ascii="Sakkal Majalla" w:hAnsi="Sakkal Majalla" w:cs="Sakkal Majalla"/>
          <w:sz w:val="28"/>
          <w:szCs w:val="28"/>
        </w:rPr>
      </w:pPr>
      <w:r w:rsidRPr="0075077B">
        <w:rPr>
          <w:rFonts w:ascii="Sakkal Majalla" w:hAnsi="Sakkal Majalla" w:cs="Sakkal Majalla"/>
          <w:i/>
          <w:iCs/>
          <w:sz w:val="28"/>
          <w:szCs w:val="28"/>
          <w:rtl/>
        </w:rPr>
        <w:t>الثقافة التنظيمية الأمنية</w:t>
      </w:r>
      <w:r w:rsidRPr="0075077B">
        <w:rPr>
          <w:rFonts w:ascii="Sakkal Majalla" w:hAnsi="Sakkal Majalla" w:cs="Sakkal Majalla"/>
          <w:sz w:val="28"/>
          <w:szCs w:val="28"/>
          <w:rtl/>
        </w:rPr>
        <w:t xml:space="preserve"> تزيد من التزام العاملين، وتقلل من الأخطاء التشغيلية</w:t>
      </w:r>
      <w:r w:rsidRPr="0075077B">
        <w:rPr>
          <w:rFonts w:ascii="Sakkal Majalla" w:hAnsi="Sakkal Majalla" w:cs="Sakkal Majalla"/>
          <w:sz w:val="28"/>
          <w:szCs w:val="28"/>
        </w:rPr>
        <w:t>.</w:t>
      </w:r>
    </w:p>
    <w:p w14:paraId="47E398CB"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وتشير الأدبيات إلى أن المنشآت التي تطبق</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غالباً ما تحقق</w:t>
      </w:r>
      <w:r w:rsidRPr="0075077B">
        <w:rPr>
          <w:rFonts w:ascii="Sakkal Majalla" w:hAnsi="Sakkal Majalla" w:cs="Sakkal Majalla"/>
          <w:sz w:val="28"/>
          <w:szCs w:val="28"/>
        </w:rPr>
        <w:t>:</w:t>
      </w:r>
    </w:p>
    <w:p w14:paraId="01698C46" w14:textId="77777777" w:rsidR="0075077B" w:rsidRPr="0075077B" w:rsidRDefault="0075077B" w:rsidP="0075077B">
      <w:pPr>
        <w:numPr>
          <w:ilvl w:val="0"/>
          <w:numId w:val="36"/>
        </w:numPr>
        <w:rPr>
          <w:rFonts w:ascii="Sakkal Majalla" w:hAnsi="Sakkal Majalla" w:cs="Sakkal Majalla"/>
          <w:sz w:val="28"/>
          <w:szCs w:val="28"/>
        </w:rPr>
      </w:pPr>
      <w:r w:rsidRPr="0075077B">
        <w:rPr>
          <w:rFonts w:ascii="Sakkal Majalla" w:hAnsi="Sakkal Majalla" w:cs="Sakkal Majalla"/>
          <w:sz w:val="28"/>
          <w:szCs w:val="28"/>
          <w:rtl/>
        </w:rPr>
        <w:t>انخفاضاً في معدلات الحوادث الأمنية</w:t>
      </w:r>
    </w:p>
    <w:p w14:paraId="49371BD1" w14:textId="77777777" w:rsidR="0075077B" w:rsidRPr="0075077B" w:rsidRDefault="0075077B" w:rsidP="0075077B">
      <w:pPr>
        <w:numPr>
          <w:ilvl w:val="0"/>
          <w:numId w:val="36"/>
        </w:numPr>
        <w:rPr>
          <w:rFonts w:ascii="Sakkal Majalla" w:hAnsi="Sakkal Majalla" w:cs="Sakkal Majalla"/>
          <w:sz w:val="28"/>
          <w:szCs w:val="28"/>
        </w:rPr>
      </w:pPr>
      <w:r w:rsidRPr="0075077B">
        <w:rPr>
          <w:rFonts w:ascii="Sakkal Majalla" w:hAnsi="Sakkal Majalla" w:cs="Sakkal Majalla"/>
          <w:sz w:val="28"/>
          <w:szCs w:val="28"/>
          <w:rtl/>
        </w:rPr>
        <w:t>تحسناً في نتائج عمليات التدقيق</w:t>
      </w:r>
    </w:p>
    <w:p w14:paraId="6232F837" w14:textId="77777777" w:rsidR="0075077B" w:rsidRPr="0075077B" w:rsidRDefault="0075077B" w:rsidP="0075077B">
      <w:pPr>
        <w:numPr>
          <w:ilvl w:val="0"/>
          <w:numId w:val="36"/>
        </w:numPr>
        <w:rPr>
          <w:rFonts w:ascii="Sakkal Majalla" w:hAnsi="Sakkal Majalla" w:cs="Sakkal Majalla"/>
          <w:sz w:val="28"/>
          <w:szCs w:val="28"/>
        </w:rPr>
      </w:pPr>
      <w:r w:rsidRPr="0075077B">
        <w:rPr>
          <w:rFonts w:ascii="Sakkal Majalla" w:hAnsi="Sakkal Majalla" w:cs="Sakkal Majalla"/>
          <w:sz w:val="28"/>
          <w:szCs w:val="28"/>
          <w:rtl/>
        </w:rPr>
        <w:lastRenderedPageBreak/>
        <w:t>زيادة في الاستجابة للحوادث</w:t>
      </w:r>
    </w:p>
    <w:p w14:paraId="586952BC" w14:textId="77777777" w:rsidR="0075077B" w:rsidRPr="0075077B" w:rsidRDefault="0075077B" w:rsidP="0075077B">
      <w:pPr>
        <w:numPr>
          <w:ilvl w:val="0"/>
          <w:numId w:val="36"/>
        </w:numPr>
        <w:rPr>
          <w:rFonts w:ascii="Sakkal Majalla" w:hAnsi="Sakkal Majalla" w:cs="Sakkal Majalla"/>
          <w:sz w:val="28"/>
          <w:szCs w:val="28"/>
        </w:rPr>
      </w:pPr>
      <w:r w:rsidRPr="0075077B">
        <w:rPr>
          <w:rFonts w:ascii="Sakkal Majalla" w:hAnsi="Sakkal Majalla" w:cs="Sakkal Majalla"/>
          <w:sz w:val="28"/>
          <w:szCs w:val="28"/>
          <w:rtl/>
        </w:rPr>
        <w:t>ارتفاعاً في مستوى التوافق مع المعايير الدولية</w:t>
      </w:r>
    </w:p>
    <w:p w14:paraId="5B97E0B2"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وهذه النتائج تدعم النموذج النظري الذي تستند إليه هذه الدراسة</w:t>
      </w:r>
      <w:r w:rsidRPr="0075077B">
        <w:rPr>
          <w:rFonts w:ascii="Sakkal Majalla" w:hAnsi="Sakkal Majalla" w:cs="Sakkal Majalla"/>
          <w:sz w:val="28"/>
          <w:szCs w:val="28"/>
        </w:rPr>
        <w:t>.</w:t>
      </w:r>
    </w:p>
    <w:p w14:paraId="6C93E3CE" w14:textId="2991E48B" w:rsidR="0075077B" w:rsidRPr="0075077B" w:rsidRDefault="0075077B" w:rsidP="0075077B">
      <w:pPr>
        <w:rPr>
          <w:rFonts w:ascii="Sakkal Majalla" w:hAnsi="Sakkal Majalla" w:cs="Sakkal Majalla"/>
          <w:sz w:val="28"/>
          <w:szCs w:val="28"/>
        </w:rPr>
      </w:pPr>
    </w:p>
    <w:p w14:paraId="00973932"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1.22 </w:t>
      </w:r>
      <w:r w:rsidRPr="0075077B">
        <w:rPr>
          <w:rFonts w:ascii="Sakkal Majalla" w:hAnsi="Sakkal Majalla" w:cs="Sakkal Majalla"/>
          <w:b/>
          <w:bCs/>
          <w:sz w:val="28"/>
          <w:szCs w:val="28"/>
          <w:rtl/>
        </w:rPr>
        <w:t>خلاصة الإطار العام للدراسة</w:t>
      </w:r>
    </w:p>
    <w:p w14:paraId="4479E13F"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اختُتم هذا الفصل بتقديم عرض شامل يوضح الخلفية العلمية والعملية للدراسة، بدءاً من أهمية قطاع الشحن الجوي والتحديات الأمنية التي تواجهه، مروراً بالتعريف التفصيلي لنظام إدارة الأمن</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ومكوناته، وصولاً إلى مفهوم المرونة التشغيلية وأبعادها ودورها في استمرارية العمليات</w:t>
      </w:r>
      <w:r w:rsidRPr="0075077B">
        <w:rPr>
          <w:rFonts w:ascii="Sakkal Majalla" w:hAnsi="Sakkal Majalla" w:cs="Sakkal Majalla"/>
          <w:sz w:val="28"/>
          <w:szCs w:val="28"/>
        </w:rPr>
        <w:t>.</w:t>
      </w:r>
    </w:p>
    <w:p w14:paraId="12C2FC91"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كما تناول الفصل المشكلة البحثية، وأهميتها، وأهدافها، وتساؤلاتها، وفروضها، إضافة إلى توضيح النظرية العلمية التي يعتمد عليها البحث. وتم أيضاً تسليط الضوء على موقع الدراسة ضمن الأدبيات العلمية، وإبراز الفجوة البحثية التي تحاول هذه الدراسة سدها من خلال الربط بين الأمن والمرونة في قطاع حساس مثل الشحن الجوي</w:t>
      </w:r>
      <w:r w:rsidRPr="0075077B">
        <w:rPr>
          <w:rFonts w:ascii="Sakkal Majalla" w:hAnsi="Sakkal Majalla" w:cs="Sakkal Majalla"/>
          <w:sz w:val="28"/>
          <w:szCs w:val="28"/>
        </w:rPr>
        <w:t>.</w:t>
      </w:r>
    </w:p>
    <w:p w14:paraId="5D5FFAF9"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 xml:space="preserve">يمهد هذا الفصل الطريق إلى </w:t>
      </w:r>
      <w:r w:rsidRPr="0075077B">
        <w:rPr>
          <w:rFonts w:ascii="Sakkal Majalla" w:hAnsi="Sakkal Majalla" w:cs="Sakkal Majalla"/>
          <w:b/>
          <w:bCs/>
          <w:sz w:val="28"/>
          <w:szCs w:val="28"/>
          <w:rtl/>
        </w:rPr>
        <w:t>الفصل الثاني</w:t>
      </w:r>
      <w:r w:rsidRPr="0075077B">
        <w:rPr>
          <w:rFonts w:ascii="Sakkal Majalla" w:hAnsi="Sakkal Majalla" w:cs="Sakkal Majalla"/>
          <w:sz w:val="28"/>
          <w:szCs w:val="28"/>
          <w:rtl/>
        </w:rPr>
        <w:t>، الذي يستعرض الأدبيات والدراسات السابقة بمزيد من العمق، ويضع الأساس النظري الذي ستعتمد عليه التحليلات اللاحقة</w:t>
      </w:r>
      <w:r w:rsidRPr="0075077B">
        <w:rPr>
          <w:rFonts w:ascii="Sakkal Majalla" w:hAnsi="Sakkal Majalla" w:cs="Sakkal Majalla"/>
          <w:sz w:val="28"/>
          <w:szCs w:val="28"/>
        </w:rPr>
        <w:t>.</w:t>
      </w:r>
    </w:p>
    <w:p w14:paraId="2AAD8009" w14:textId="77777777" w:rsidR="00F925D0" w:rsidRPr="00662626" w:rsidRDefault="00F925D0" w:rsidP="00D22171">
      <w:pPr>
        <w:rPr>
          <w:rFonts w:ascii="Sakkal Majalla" w:hAnsi="Sakkal Majalla" w:cs="Sakkal Majalla"/>
          <w:sz w:val="28"/>
          <w:szCs w:val="28"/>
          <w:rtl/>
        </w:rPr>
      </w:pPr>
    </w:p>
    <w:p w14:paraId="216E8E69" w14:textId="77777777" w:rsidR="00F925D0" w:rsidRPr="00662626" w:rsidRDefault="00F925D0" w:rsidP="00D22171">
      <w:pPr>
        <w:rPr>
          <w:rFonts w:ascii="Sakkal Majalla" w:hAnsi="Sakkal Majalla" w:cs="Sakkal Majalla"/>
          <w:sz w:val="28"/>
          <w:szCs w:val="28"/>
          <w:rtl/>
        </w:rPr>
      </w:pPr>
    </w:p>
    <w:p w14:paraId="00A17364" w14:textId="77777777" w:rsidR="00F925D0" w:rsidRPr="00662626" w:rsidRDefault="00F925D0" w:rsidP="00D22171">
      <w:pPr>
        <w:rPr>
          <w:rFonts w:ascii="Sakkal Majalla" w:hAnsi="Sakkal Majalla" w:cs="Sakkal Majalla"/>
          <w:sz w:val="28"/>
          <w:szCs w:val="28"/>
          <w:rtl/>
        </w:rPr>
      </w:pPr>
    </w:p>
    <w:p w14:paraId="0D2976A9" w14:textId="77777777" w:rsidR="00F925D0" w:rsidRPr="00662626" w:rsidRDefault="00F925D0" w:rsidP="00D22171">
      <w:pPr>
        <w:rPr>
          <w:rFonts w:ascii="Sakkal Majalla" w:hAnsi="Sakkal Majalla" w:cs="Sakkal Majalla"/>
          <w:sz w:val="28"/>
          <w:szCs w:val="28"/>
          <w:rtl/>
        </w:rPr>
      </w:pPr>
    </w:p>
    <w:p w14:paraId="18DE8D11" w14:textId="77777777" w:rsidR="00F925D0" w:rsidRPr="00662626" w:rsidRDefault="00F925D0" w:rsidP="00D22171">
      <w:pPr>
        <w:rPr>
          <w:rFonts w:ascii="Sakkal Majalla" w:hAnsi="Sakkal Majalla" w:cs="Sakkal Majalla"/>
          <w:sz w:val="28"/>
          <w:szCs w:val="28"/>
          <w:rtl/>
        </w:rPr>
      </w:pPr>
    </w:p>
    <w:p w14:paraId="3AC2B1A2" w14:textId="77777777" w:rsidR="00F925D0" w:rsidRPr="00662626" w:rsidRDefault="00F925D0" w:rsidP="00D22171">
      <w:pPr>
        <w:rPr>
          <w:rFonts w:ascii="Sakkal Majalla" w:hAnsi="Sakkal Majalla" w:cs="Sakkal Majalla"/>
          <w:sz w:val="28"/>
          <w:szCs w:val="28"/>
          <w:rtl/>
        </w:rPr>
      </w:pPr>
    </w:p>
    <w:p w14:paraId="6949ECD5" w14:textId="77777777" w:rsidR="00F925D0" w:rsidRPr="00662626" w:rsidRDefault="00F925D0" w:rsidP="00D22171">
      <w:pPr>
        <w:rPr>
          <w:rFonts w:ascii="Sakkal Majalla" w:hAnsi="Sakkal Majalla" w:cs="Sakkal Majalla"/>
          <w:sz w:val="28"/>
          <w:szCs w:val="28"/>
          <w:rtl/>
        </w:rPr>
      </w:pPr>
    </w:p>
    <w:p w14:paraId="7507AE8B" w14:textId="77777777" w:rsidR="00F925D0" w:rsidRPr="00662626" w:rsidRDefault="00F925D0" w:rsidP="00D22171">
      <w:pPr>
        <w:rPr>
          <w:rFonts w:ascii="Sakkal Majalla" w:hAnsi="Sakkal Majalla" w:cs="Sakkal Majalla"/>
          <w:sz w:val="28"/>
          <w:szCs w:val="28"/>
          <w:rtl/>
        </w:rPr>
      </w:pPr>
    </w:p>
    <w:p w14:paraId="5AA6DAF3" w14:textId="77777777" w:rsidR="00F925D0" w:rsidRPr="00662626" w:rsidRDefault="00F925D0" w:rsidP="00D22171">
      <w:pPr>
        <w:rPr>
          <w:rFonts w:ascii="Sakkal Majalla" w:hAnsi="Sakkal Majalla" w:cs="Sakkal Majalla"/>
          <w:sz w:val="28"/>
          <w:szCs w:val="28"/>
          <w:rtl/>
        </w:rPr>
      </w:pPr>
    </w:p>
    <w:p w14:paraId="4D97D35B" w14:textId="77777777" w:rsidR="00F925D0" w:rsidRPr="00662626" w:rsidRDefault="00F925D0" w:rsidP="00D22171">
      <w:pPr>
        <w:rPr>
          <w:rFonts w:ascii="Sakkal Majalla" w:hAnsi="Sakkal Majalla" w:cs="Sakkal Majalla"/>
          <w:sz w:val="28"/>
          <w:szCs w:val="28"/>
          <w:rtl/>
        </w:rPr>
      </w:pPr>
    </w:p>
    <w:p w14:paraId="51FB62AF" w14:textId="77777777" w:rsidR="00F925D0" w:rsidRPr="00662626" w:rsidRDefault="00F925D0" w:rsidP="00D22171">
      <w:pPr>
        <w:rPr>
          <w:rFonts w:ascii="Sakkal Majalla" w:hAnsi="Sakkal Majalla" w:cs="Sakkal Majalla"/>
          <w:sz w:val="28"/>
          <w:szCs w:val="28"/>
          <w:rtl/>
        </w:rPr>
      </w:pPr>
    </w:p>
    <w:p w14:paraId="5905AB3D" w14:textId="77777777" w:rsidR="00F925D0" w:rsidRPr="00662626" w:rsidRDefault="00F925D0" w:rsidP="00D22171">
      <w:pPr>
        <w:rPr>
          <w:rFonts w:ascii="Sakkal Majalla" w:hAnsi="Sakkal Majalla" w:cs="Sakkal Majalla"/>
          <w:sz w:val="28"/>
          <w:szCs w:val="28"/>
          <w:rtl/>
        </w:rPr>
      </w:pPr>
    </w:p>
    <w:p w14:paraId="619B21B6" w14:textId="77777777" w:rsidR="00F925D0" w:rsidRPr="00662626" w:rsidRDefault="00F925D0" w:rsidP="00D22171">
      <w:pPr>
        <w:rPr>
          <w:rFonts w:ascii="Sakkal Majalla" w:hAnsi="Sakkal Majalla" w:cs="Sakkal Majalla"/>
          <w:sz w:val="28"/>
          <w:szCs w:val="28"/>
          <w:rtl/>
        </w:rPr>
      </w:pPr>
    </w:p>
    <w:p w14:paraId="380143BC" w14:textId="77777777" w:rsidR="00F925D0" w:rsidRPr="00662626" w:rsidRDefault="00F925D0" w:rsidP="00D22171">
      <w:pPr>
        <w:rPr>
          <w:rFonts w:ascii="Sakkal Majalla" w:hAnsi="Sakkal Majalla" w:cs="Sakkal Majalla"/>
          <w:sz w:val="28"/>
          <w:szCs w:val="28"/>
          <w:rtl/>
        </w:rPr>
      </w:pPr>
    </w:p>
    <w:p w14:paraId="73D63EF2" w14:textId="77777777" w:rsidR="00F925D0" w:rsidRPr="00662626" w:rsidRDefault="00F925D0" w:rsidP="00D22171">
      <w:pPr>
        <w:rPr>
          <w:rFonts w:ascii="Sakkal Majalla" w:hAnsi="Sakkal Majalla" w:cs="Sakkal Majalla"/>
          <w:sz w:val="28"/>
          <w:szCs w:val="28"/>
          <w:rtl/>
        </w:rPr>
      </w:pPr>
    </w:p>
    <w:p w14:paraId="2AC9ECB7" w14:textId="77777777" w:rsidR="00F925D0" w:rsidRPr="00662626" w:rsidRDefault="00F925D0" w:rsidP="00D22171">
      <w:pPr>
        <w:rPr>
          <w:rFonts w:ascii="Sakkal Majalla" w:hAnsi="Sakkal Majalla" w:cs="Sakkal Majalla"/>
          <w:sz w:val="28"/>
          <w:szCs w:val="28"/>
          <w:rtl/>
        </w:rPr>
      </w:pPr>
    </w:p>
    <w:p w14:paraId="32945915" w14:textId="77777777" w:rsidR="00F925D0" w:rsidRPr="00662626" w:rsidRDefault="00F925D0" w:rsidP="00D22171">
      <w:pPr>
        <w:rPr>
          <w:rFonts w:ascii="Sakkal Majalla" w:hAnsi="Sakkal Majalla" w:cs="Sakkal Majalla"/>
          <w:sz w:val="28"/>
          <w:szCs w:val="28"/>
          <w:rtl/>
        </w:rPr>
      </w:pPr>
    </w:p>
    <w:p w14:paraId="16495766" w14:textId="77777777" w:rsidR="00F925D0" w:rsidRPr="00662626" w:rsidRDefault="00F925D0" w:rsidP="00BB6392">
      <w:pPr>
        <w:rPr>
          <w:rFonts w:ascii="Sakkal Majalla" w:hAnsi="Sakkal Majalla" w:cs="Sakkal Majalla"/>
          <w:b/>
          <w:bCs/>
          <w:sz w:val="48"/>
          <w:szCs w:val="48"/>
          <w:rtl/>
        </w:rPr>
      </w:pPr>
    </w:p>
    <w:p w14:paraId="2A2226F8" w14:textId="77777777" w:rsidR="00F925D0" w:rsidRPr="00662626" w:rsidRDefault="00F925D0" w:rsidP="00F925D0">
      <w:pPr>
        <w:jc w:val="center"/>
        <w:rPr>
          <w:rFonts w:ascii="Sakkal Majalla" w:hAnsi="Sakkal Majalla" w:cs="Sakkal Majalla"/>
          <w:b/>
          <w:bCs/>
          <w:sz w:val="48"/>
          <w:szCs w:val="48"/>
          <w:rtl/>
        </w:rPr>
      </w:pPr>
    </w:p>
    <w:p w14:paraId="0861AC6A" w14:textId="77777777" w:rsidR="00F925D0" w:rsidRPr="00662626" w:rsidRDefault="00F925D0" w:rsidP="00F925D0">
      <w:pPr>
        <w:jc w:val="center"/>
        <w:rPr>
          <w:rFonts w:ascii="Sakkal Majalla" w:hAnsi="Sakkal Majalla" w:cs="Sakkal Majalla"/>
          <w:b/>
          <w:bCs/>
          <w:sz w:val="48"/>
          <w:szCs w:val="48"/>
          <w:rtl/>
        </w:rPr>
      </w:pPr>
    </w:p>
    <w:p w14:paraId="34FD5DA3" w14:textId="77777777" w:rsidR="00F925D0" w:rsidRPr="00662626" w:rsidRDefault="00F925D0" w:rsidP="00F925D0">
      <w:pPr>
        <w:jc w:val="center"/>
        <w:rPr>
          <w:rFonts w:ascii="Sakkal Majalla" w:hAnsi="Sakkal Majalla" w:cs="Sakkal Majalla"/>
          <w:b/>
          <w:bCs/>
          <w:sz w:val="48"/>
          <w:szCs w:val="48"/>
          <w:rtl/>
        </w:rPr>
      </w:pPr>
    </w:p>
    <w:p w14:paraId="2AB3A3C8" w14:textId="2620021A" w:rsidR="00F925D0" w:rsidRPr="00662626" w:rsidRDefault="00F925D0" w:rsidP="00F925D0">
      <w:pPr>
        <w:jc w:val="center"/>
        <w:rPr>
          <w:rFonts w:ascii="Sakkal Majalla" w:hAnsi="Sakkal Majalla" w:cs="Sakkal Majalla"/>
          <w:b/>
          <w:bCs/>
          <w:sz w:val="48"/>
          <w:szCs w:val="48"/>
          <w:rtl/>
        </w:rPr>
      </w:pPr>
      <w:r w:rsidRPr="00662626">
        <w:rPr>
          <w:rFonts w:ascii="Sakkal Majalla" w:hAnsi="Sakkal Majalla" w:cs="Sakkal Majalla" w:hint="cs"/>
          <w:b/>
          <w:bCs/>
          <w:sz w:val="48"/>
          <w:szCs w:val="48"/>
          <w:rtl/>
        </w:rPr>
        <w:t>الفصل الثاني</w:t>
      </w:r>
    </w:p>
    <w:p w14:paraId="6AAFE107" w14:textId="425BDF2C" w:rsidR="00F925D0" w:rsidRPr="00662626" w:rsidRDefault="00F925D0" w:rsidP="00F925D0">
      <w:pPr>
        <w:jc w:val="center"/>
        <w:rPr>
          <w:rFonts w:ascii="Sakkal Majalla" w:hAnsi="Sakkal Majalla" w:cs="Sakkal Majalla"/>
          <w:b/>
          <w:bCs/>
          <w:sz w:val="48"/>
          <w:szCs w:val="48"/>
          <w:rtl/>
        </w:rPr>
      </w:pPr>
      <w:r w:rsidRPr="00662626">
        <w:rPr>
          <w:rFonts w:ascii="Sakkal Majalla" w:hAnsi="Sakkal Majalla" w:cs="Sakkal Majalla" w:hint="cs"/>
          <w:b/>
          <w:bCs/>
          <w:sz w:val="48"/>
          <w:szCs w:val="48"/>
          <w:rtl/>
        </w:rPr>
        <w:t>الدراسات السابقة</w:t>
      </w:r>
    </w:p>
    <w:p w14:paraId="34548D0B" w14:textId="77777777" w:rsidR="00F925D0" w:rsidRPr="00662626" w:rsidRDefault="00F925D0" w:rsidP="00D22171">
      <w:pPr>
        <w:rPr>
          <w:rFonts w:ascii="Sakkal Majalla" w:hAnsi="Sakkal Majalla" w:cs="Sakkal Majalla"/>
          <w:sz w:val="28"/>
          <w:szCs w:val="28"/>
          <w:rtl/>
        </w:rPr>
      </w:pPr>
    </w:p>
    <w:p w14:paraId="036D7235" w14:textId="77777777" w:rsidR="00F925D0" w:rsidRPr="00662626" w:rsidRDefault="00F925D0" w:rsidP="00D22171">
      <w:pPr>
        <w:rPr>
          <w:rFonts w:ascii="Sakkal Majalla" w:hAnsi="Sakkal Majalla" w:cs="Sakkal Majalla"/>
          <w:sz w:val="28"/>
          <w:szCs w:val="28"/>
          <w:rtl/>
        </w:rPr>
      </w:pPr>
    </w:p>
    <w:p w14:paraId="10C7EEB3" w14:textId="77777777" w:rsidR="00F925D0" w:rsidRPr="00662626" w:rsidRDefault="00F925D0" w:rsidP="00D22171">
      <w:pPr>
        <w:rPr>
          <w:rFonts w:ascii="Sakkal Majalla" w:hAnsi="Sakkal Majalla" w:cs="Sakkal Majalla"/>
          <w:sz w:val="28"/>
          <w:szCs w:val="28"/>
          <w:rtl/>
        </w:rPr>
      </w:pPr>
    </w:p>
    <w:p w14:paraId="31DE7DB7" w14:textId="77777777" w:rsidR="00F925D0" w:rsidRPr="00662626" w:rsidRDefault="00F925D0" w:rsidP="00D22171">
      <w:pPr>
        <w:rPr>
          <w:rFonts w:ascii="Sakkal Majalla" w:hAnsi="Sakkal Majalla" w:cs="Sakkal Majalla"/>
          <w:sz w:val="28"/>
          <w:szCs w:val="28"/>
          <w:rtl/>
        </w:rPr>
      </w:pPr>
    </w:p>
    <w:p w14:paraId="1E5462C4" w14:textId="77777777" w:rsidR="00F925D0" w:rsidRPr="00662626" w:rsidRDefault="00F925D0" w:rsidP="00D22171">
      <w:pPr>
        <w:rPr>
          <w:rFonts w:ascii="Sakkal Majalla" w:hAnsi="Sakkal Majalla" w:cs="Sakkal Majalla"/>
          <w:sz w:val="28"/>
          <w:szCs w:val="28"/>
          <w:rtl/>
        </w:rPr>
      </w:pPr>
    </w:p>
    <w:p w14:paraId="779E885D" w14:textId="77777777" w:rsidR="00F925D0" w:rsidRPr="00662626" w:rsidRDefault="00F925D0" w:rsidP="00D22171">
      <w:pPr>
        <w:rPr>
          <w:rFonts w:ascii="Sakkal Majalla" w:hAnsi="Sakkal Majalla" w:cs="Sakkal Majalla"/>
          <w:sz w:val="28"/>
          <w:szCs w:val="28"/>
          <w:rtl/>
        </w:rPr>
      </w:pPr>
    </w:p>
    <w:p w14:paraId="619873C1" w14:textId="77777777" w:rsidR="00F925D0" w:rsidRPr="00662626" w:rsidRDefault="00F925D0" w:rsidP="00D22171">
      <w:pPr>
        <w:rPr>
          <w:rFonts w:ascii="Sakkal Majalla" w:hAnsi="Sakkal Majalla" w:cs="Sakkal Majalla"/>
          <w:sz w:val="28"/>
          <w:szCs w:val="28"/>
          <w:rtl/>
        </w:rPr>
      </w:pPr>
    </w:p>
    <w:p w14:paraId="3FF9ADBE" w14:textId="77777777" w:rsidR="00F925D0" w:rsidRPr="00662626" w:rsidRDefault="00F925D0" w:rsidP="00D22171">
      <w:pPr>
        <w:rPr>
          <w:rFonts w:ascii="Sakkal Majalla" w:hAnsi="Sakkal Majalla" w:cs="Sakkal Majalla"/>
          <w:sz w:val="28"/>
          <w:szCs w:val="28"/>
          <w:rtl/>
        </w:rPr>
      </w:pPr>
    </w:p>
    <w:p w14:paraId="2112A7FC" w14:textId="77777777" w:rsidR="00F925D0" w:rsidRPr="00662626" w:rsidRDefault="00F925D0" w:rsidP="00D22171">
      <w:pPr>
        <w:rPr>
          <w:rFonts w:ascii="Sakkal Majalla" w:hAnsi="Sakkal Majalla" w:cs="Sakkal Majalla"/>
          <w:sz w:val="28"/>
          <w:szCs w:val="28"/>
          <w:rtl/>
        </w:rPr>
      </w:pPr>
    </w:p>
    <w:p w14:paraId="3C752219" w14:textId="77777777" w:rsidR="00F925D0" w:rsidRPr="00662626" w:rsidRDefault="00F925D0" w:rsidP="00D22171">
      <w:pPr>
        <w:rPr>
          <w:rFonts w:ascii="Sakkal Majalla" w:hAnsi="Sakkal Majalla" w:cs="Sakkal Majalla"/>
          <w:sz w:val="28"/>
          <w:szCs w:val="28"/>
          <w:rtl/>
        </w:rPr>
      </w:pPr>
    </w:p>
    <w:p w14:paraId="363260E8" w14:textId="11233775" w:rsidR="00F925D0" w:rsidRPr="00662626" w:rsidRDefault="00F925D0" w:rsidP="00D22171">
      <w:pPr>
        <w:rPr>
          <w:rFonts w:ascii="Sakkal Majalla" w:hAnsi="Sakkal Majalla" w:cs="Sakkal Majalla"/>
          <w:sz w:val="28"/>
          <w:szCs w:val="28"/>
          <w:rtl/>
        </w:rPr>
      </w:pPr>
      <w:r w:rsidRPr="00662626">
        <w:rPr>
          <w:rFonts w:ascii="Sakkal Majalla" w:hAnsi="Sakkal Majalla" w:cs="Sakkal Majalla" w:hint="cs"/>
          <w:sz w:val="28"/>
          <w:szCs w:val="28"/>
          <w:rtl/>
        </w:rPr>
        <w:lastRenderedPageBreak/>
        <w:t>-مقدمة</w:t>
      </w:r>
    </w:p>
    <w:p w14:paraId="7DAB01F3"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 xml:space="preserve">يُعد هذا الفصل أحد أهم الفصول في هذه الدراسة، حيث يعرض الأسس العلمية والنظرية التي يقوم عليها البحث، ويستعرض المفاهيم والمصطلحات المرتبطة بكل من </w:t>
      </w:r>
      <w:r w:rsidRPr="0075077B">
        <w:rPr>
          <w:rFonts w:ascii="Sakkal Majalla" w:hAnsi="Sakkal Majalla" w:cs="Sakkal Majalla"/>
          <w:b/>
          <w:bCs/>
          <w:sz w:val="28"/>
          <w:szCs w:val="28"/>
          <w:rtl/>
        </w:rPr>
        <w:t>أنظمة إدارة الأمن</w:t>
      </w:r>
      <w:r w:rsidRPr="0075077B">
        <w:rPr>
          <w:rFonts w:ascii="Sakkal Majalla" w:hAnsi="Sakkal Majalla" w:cs="Sakkal Majalla"/>
          <w:b/>
          <w:bCs/>
          <w:sz w:val="28"/>
          <w:szCs w:val="28"/>
        </w:rPr>
        <w:t xml:space="preserve"> (SeMS)</w:t>
      </w:r>
      <w:r w:rsidRPr="0075077B">
        <w:rPr>
          <w:rFonts w:ascii="Sakkal Majalla" w:hAnsi="Sakkal Majalla" w:cs="Sakkal Majalla"/>
          <w:sz w:val="28"/>
          <w:szCs w:val="28"/>
        </w:rPr>
        <w:t xml:space="preserve"> </w:t>
      </w:r>
      <w:r w:rsidRPr="0075077B">
        <w:rPr>
          <w:rFonts w:ascii="Sakkal Majalla" w:hAnsi="Sakkal Majalla" w:cs="Sakkal Majalla"/>
          <w:sz w:val="28"/>
          <w:szCs w:val="28"/>
          <w:rtl/>
        </w:rPr>
        <w:t>و</w:t>
      </w:r>
      <w:r w:rsidRPr="0075077B">
        <w:rPr>
          <w:rFonts w:ascii="Sakkal Majalla" w:hAnsi="Sakkal Majalla" w:cs="Sakkal Majalla"/>
          <w:b/>
          <w:bCs/>
          <w:sz w:val="28"/>
          <w:szCs w:val="28"/>
          <w:rtl/>
        </w:rPr>
        <w:t>مرونة سلسلة الإمداد</w:t>
      </w:r>
      <w:r w:rsidRPr="0075077B">
        <w:rPr>
          <w:rFonts w:ascii="Sakkal Majalla" w:hAnsi="Sakkal Majalla" w:cs="Sakkal Majalla"/>
          <w:sz w:val="28"/>
          <w:szCs w:val="28"/>
          <w:rtl/>
        </w:rPr>
        <w:t>، كما يتناول العلاقات بينهما استناداً إلى الأدبيات العلمية والنماذج الدولية، بالإضافة إلى تحليل الدراسات السابقة العربية والأجنبية ذات الصلة. ويمثل هذا الفصل الإطار الذي ترتكز عليه الدراسة في تفسير النتائج وتحليل البيانات التي سيتم جمعها لاحقاً</w:t>
      </w:r>
      <w:r w:rsidRPr="0075077B">
        <w:rPr>
          <w:rFonts w:ascii="Sakkal Majalla" w:hAnsi="Sakkal Majalla" w:cs="Sakkal Majalla"/>
          <w:sz w:val="28"/>
          <w:szCs w:val="28"/>
        </w:rPr>
        <w:t>.</w:t>
      </w:r>
    </w:p>
    <w:p w14:paraId="2476C7C8"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تنبع أهمية هذا الإطار من أن موضوع الدراسة يقع ضمن تقاطع مجالين رئيسيين</w:t>
      </w:r>
      <w:r w:rsidRPr="0075077B">
        <w:rPr>
          <w:rFonts w:ascii="Sakkal Majalla" w:hAnsi="Sakkal Majalla" w:cs="Sakkal Majalla"/>
          <w:sz w:val="28"/>
          <w:szCs w:val="28"/>
        </w:rPr>
        <w:t>:</w:t>
      </w:r>
    </w:p>
    <w:p w14:paraId="7BDB0AE9" w14:textId="77777777" w:rsidR="0075077B" w:rsidRPr="0075077B" w:rsidRDefault="0075077B" w:rsidP="0075077B">
      <w:pPr>
        <w:numPr>
          <w:ilvl w:val="0"/>
          <w:numId w:val="37"/>
        </w:numPr>
        <w:rPr>
          <w:rFonts w:ascii="Sakkal Majalla" w:hAnsi="Sakkal Majalla" w:cs="Sakkal Majalla"/>
          <w:sz w:val="28"/>
          <w:szCs w:val="28"/>
        </w:rPr>
      </w:pPr>
      <w:r w:rsidRPr="0075077B">
        <w:rPr>
          <w:rFonts w:ascii="Sakkal Majalla" w:hAnsi="Sakkal Majalla" w:cs="Sakkal Majalla"/>
          <w:b/>
          <w:bCs/>
          <w:sz w:val="28"/>
          <w:szCs w:val="28"/>
          <w:rtl/>
        </w:rPr>
        <w:t>إدارة الأمن في قطاع الطيران والشحن الجوي</w:t>
      </w:r>
    </w:p>
    <w:p w14:paraId="1D3E82E2" w14:textId="77777777" w:rsidR="0075077B" w:rsidRPr="0075077B" w:rsidRDefault="0075077B" w:rsidP="0075077B">
      <w:pPr>
        <w:numPr>
          <w:ilvl w:val="0"/>
          <w:numId w:val="37"/>
        </w:numPr>
        <w:rPr>
          <w:rFonts w:ascii="Sakkal Majalla" w:hAnsi="Sakkal Majalla" w:cs="Sakkal Majalla"/>
          <w:sz w:val="28"/>
          <w:szCs w:val="28"/>
        </w:rPr>
      </w:pPr>
      <w:r w:rsidRPr="0075077B">
        <w:rPr>
          <w:rFonts w:ascii="Sakkal Majalla" w:hAnsi="Sakkal Majalla" w:cs="Sakkal Majalla"/>
          <w:b/>
          <w:bCs/>
          <w:sz w:val="28"/>
          <w:szCs w:val="28"/>
          <w:rtl/>
        </w:rPr>
        <w:t>المرونة التشغيلية في سلاسل الإمداد</w:t>
      </w:r>
    </w:p>
    <w:p w14:paraId="022FE3DC"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ومع ازدياد التعقيد في البيئة التشغيلية، وتنامي التهديدات الأمنية، وتغير متطلبات المنظمات الدولية مثل</w:t>
      </w:r>
      <w:r w:rsidRPr="0075077B">
        <w:rPr>
          <w:rFonts w:ascii="Sakkal Majalla" w:hAnsi="Sakkal Majalla" w:cs="Sakkal Majalla"/>
          <w:sz w:val="28"/>
          <w:szCs w:val="28"/>
        </w:rPr>
        <w:t xml:space="preserve"> ICAO </w:t>
      </w:r>
      <w:r w:rsidRPr="0075077B">
        <w:rPr>
          <w:rFonts w:ascii="Sakkal Majalla" w:hAnsi="Sakkal Majalla" w:cs="Sakkal Majalla"/>
          <w:sz w:val="28"/>
          <w:szCs w:val="28"/>
          <w:rtl/>
        </w:rPr>
        <w:t>والاتحاد الأوروبي، أصبحت الحاجة ملحّة لوجود نظام أمني قائم على إدارة المخاطر، وليس على الإجراءات التقليدية فقط. وهنا يظهر الدور المهم لنظام</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الذي يعالج الثغرات الأمنية من خلال إطار شامل يشمل التدريب، والإبلاغ، والتحقيق، والتحسين المستمر، والسياسات الأمنية، وإدارة الأداء</w:t>
      </w:r>
      <w:r w:rsidRPr="0075077B">
        <w:rPr>
          <w:rFonts w:ascii="Sakkal Majalla" w:hAnsi="Sakkal Majalla" w:cs="Sakkal Majalla"/>
          <w:sz w:val="28"/>
          <w:szCs w:val="28"/>
        </w:rPr>
        <w:t>.</w:t>
      </w:r>
    </w:p>
    <w:p w14:paraId="0245148A"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من جانب آخر، تواجه سلاسل الإمداد تحديات كبيرة مثل</w:t>
      </w:r>
      <w:r w:rsidRPr="0075077B">
        <w:rPr>
          <w:rFonts w:ascii="Sakkal Majalla" w:hAnsi="Sakkal Majalla" w:cs="Sakkal Majalla"/>
          <w:sz w:val="28"/>
          <w:szCs w:val="28"/>
        </w:rPr>
        <w:t>:</w:t>
      </w:r>
    </w:p>
    <w:p w14:paraId="2F31ACA8" w14:textId="77777777" w:rsidR="0075077B" w:rsidRPr="0075077B" w:rsidRDefault="0075077B" w:rsidP="0075077B">
      <w:pPr>
        <w:numPr>
          <w:ilvl w:val="0"/>
          <w:numId w:val="38"/>
        </w:numPr>
        <w:rPr>
          <w:rFonts w:ascii="Sakkal Majalla" w:hAnsi="Sakkal Majalla" w:cs="Sakkal Majalla"/>
          <w:sz w:val="28"/>
          <w:szCs w:val="28"/>
        </w:rPr>
      </w:pPr>
      <w:r w:rsidRPr="0075077B">
        <w:rPr>
          <w:rFonts w:ascii="Sakkal Majalla" w:hAnsi="Sakkal Majalla" w:cs="Sakkal Majalla"/>
          <w:sz w:val="28"/>
          <w:szCs w:val="28"/>
          <w:rtl/>
        </w:rPr>
        <w:t>الانقطاعات المفاجئة</w:t>
      </w:r>
    </w:p>
    <w:p w14:paraId="1FB96E30" w14:textId="77777777" w:rsidR="0075077B" w:rsidRPr="0075077B" w:rsidRDefault="0075077B" w:rsidP="0075077B">
      <w:pPr>
        <w:numPr>
          <w:ilvl w:val="0"/>
          <w:numId w:val="38"/>
        </w:numPr>
        <w:rPr>
          <w:rFonts w:ascii="Sakkal Majalla" w:hAnsi="Sakkal Majalla" w:cs="Sakkal Majalla"/>
          <w:sz w:val="28"/>
          <w:szCs w:val="28"/>
        </w:rPr>
      </w:pPr>
      <w:r w:rsidRPr="0075077B">
        <w:rPr>
          <w:rFonts w:ascii="Sakkal Majalla" w:hAnsi="Sakkal Majalla" w:cs="Sakkal Majalla"/>
          <w:sz w:val="28"/>
          <w:szCs w:val="28"/>
          <w:rtl/>
        </w:rPr>
        <w:t>الازدحام التشغيلي</w:t>
      </w:r>
    </w:p>
    <w:p w14:paraId="27C4EC60" w14:textId="77777777" w:rsidR="0075077B" w:rsidRPr="0075077B" w:rsidRDefault="0075077B" w:rsidP="0075077B">
      <w:pPr>
        <w:numPr>
          <w:ilvl w:val="0"/>
          <w:numId w:val="38"/>
        </w:numPr>
        <w:rPr>
          <w:rFonts w:ascii="Sakkal Majalla" w:hAnsi="Sakkal Majalla" w:cs="Sakkal Majalla"/>
          <w:sz w:val="28"/>
          <w:szCs w:val="28"/>
        </w:rPr>
      </w:pPr>
      <w:r w:rsidRPr="0075077B">
        <w:rPr>
          <w:rFonts w:ascii="Sakkal Majalla" w:hAnsi="Sakkal Majalla" w:cs="Sakkal Majalla"/>
          <w:sz w:val="28"/>
          <w:szCs w:val="28"/>
          <w:rtl/>
        </w:rPr>
        <w:t>نقص الموارد</w:t>
      </w:r>
    </w:p>
    <w:p w14:paraId="48ACD68C" w14:textId="77777777" w:rsidR="0075077B" w:rsidRPr="0075077B" w:rsidRDefault="0075077B" w:rsidP="0075077B">
      <w:pPr>
        <w:numPr>
          <w:ilvl w:val="0"/>
          <w:numId w:val="38"/>
        </w:numPr>
        <w:rPr>
          <w:rFonts w:ascii="Sakkal Majalla" w:hAnsi="Sakkal Majalla" w:cs="Sakkal Majalla"/>
          <w:sz w:val="28"/>
          <w:szCs w:val="28"/>
        </w:rPr>
      </w:pPr>
      <w:r w:rsidRPr="0075077B">
        <w:rPr>
          <w:rFonts w:ascii="Sakkal Majalla" w:hAnsi="Sakkal Majalla" w:cs="Sakkal Majalla"/>
          <w:sz w:val="28"/>
          <w:szCs w:val="28"/>
          <w:rtl/>
        </w:rPr>
        <w:t>الأخطاء البشرية</w:t>
      </w:r>
    </w:p>
    <w:p w14:paraId="29AF9120" w14:textId="77777777" w:rsidR="0075077B" w:rsidRPr="0075077B" w:rsidRDefault="0075077B" w:rsidP="0075077B">
      <w:pPr>
        <w:numPr>
          <w:ilvl w:val="0"/>
          <w:numId w:val="38"/>
        </w:numPr>
        <w:rPr>
          <w:rFonts w:ascii="Sakkal Majalla" w:hAnsi="Sakkal Majalla" w:cs="Sakkal Majalla"/>
          <w:sz w:val="28"/>
          <w:szCs w:val="28"/>
        </w:rPr>
      </w:pPr>
      <w:r w:rsidRPr="0075077B">
        <w:rPr>
          <w:rFonts w:ascii="Sakkal Majalla" w:hAnsi="Sakkal Majalla" w:cs="Sakkal Majalla"/>
          <w:sz w:val="28"/>
          <w:szCs w:val="28"/>
          <w:rtl/>
        </w:rPr>
        <w:t>الثغرات الأمنية</w:t>
      </w:r>
    </w:p>
    <w:p w14:paraId="4F5F516A" w14:textId="77777777" w:rsidR="0075077B" w:rsidRPr="0075077B" w:rsidRDefault="0075077B" w:rsidP="0075077B">
      <w:pPr>
        <w:numPr>
          <w:ilvl w:val="0"/>
          <w:numId w:val="38"/>
        </w:numPr>
        <w:rPr>
          <w:rFonts w:ascii="Sakkal Majalla" w:hAnsi="Sakkal Majalla" w:cs="Sakkal Majalla"/>
          <w:sz w:val="28"/>
          <w:szCs w:val="28"/>
        </w:rPr>
      </w:pPr>
      <w:r w:rsidRPr="0075077B">
        <w:rPr>
          <w:rFonts w:ascii="Sakkal Majalla" w:hAnsi="Sakkal Majalla" w:cs="Sakkal Majalla"/>
          <w:sz w:val="28"/>
          <w:szCs w:val="28"/>
          <w:rtl/>
        </w:rPr>
        <w:t>التغيرات التنظيمية</w:t>
      </w:r>
    </w:p>
    <w:p w14:paraId="16C332B7" w14:textId="77777777" w:rsidR="0075077B" w:rsidRPr="0075077B" w:rsidRDefault="0075077B" w:rsidP="0075077B">
      <w:pPr>
        <w:numPr>
          <w:ilvl w:val="0"/>
          <w:numId w:val="38"/>
        </w:numPr>
        <w:rPr>
          <w:rFonts w:ascii="Sakkal Majalla" w:hAnsi="Sakkal Majalla" w:cs="Sakkal Majalla"/>
          <w:sz w:val="28"/>
          <w:szCs w:val="28"/>
        </w:rPr>
      </w:pPr>
      <w:r w:rsidRPr="0075077B">
        <w:rPr>
          <w:rFonts w:ascii="Sakkal Majalla" w:hAnsi="Sakkal Majalla" w:cs="Sakkal Majalla"/>
          <w:sz w:val="28"/>
          <w:szCs w:val="28"/>
          <w:rtl/>
        </w:rPr>
        <w:t>التعقيدات اللوجستية</w:t>
      </w:r>
    </w:p>
    <w:p w14:paraId="597D5CD6"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مما جعل المرونة التشغيلية محوراً أساسياً لضمان استمرارية العمل</w:t>
      </w:r>
      <w:r w:rsidRPr="0075077B">
        <w:rPr>
          <w:rFonts w:ascii="Sakkal Majalla" w:hAnsi="Sakkal Majalla" w:cs="Sakkal Majalla"/>
          <w:sz w:val="28"/>
          <w:szCs w:val="28"/>
        </w:rPr>
        <w:t>.</w:t>
      </w:r>
    </w:p>
    <w:p w14:paraId="395F6D16"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 xml:space="preserve">ورغم كثرة الأدبيات التي تناولت أمن الطيران أو المرونة التشغيلية كلٌ على حدة، إلا أن </w:t>
      </w:r>
      <w:r w:rsidRPr="0075077B">
        <w:rPr>
          <w:rFonts w:ascii="Sakkal Majalla" w:hAnsi="Sakkal Majalla" w:cs="Sakkal Majalla"/>
          <w:b/>
          <w:bCs/>
          <w:sz w:val="28"/>
          <w:szCs w:val="28"/>
          <w:rtl/>
        </w:rPr>
        <w:t>دمج هذين المفهومين في إطار واحد داخل بيئة الشحن الجوي</w:t>
      </w:r>
      <w:r w:rsidRPr="0075077B">
        <w:rPr>
          <w:rFonts w:ascii="Sakkal Majalla" w:hAnsi="Sakkal Majalla" w:cs="Sakkal Majalla"/>
          <w:sz w:val="28"/>
          <w:szCs w:val="28"/>
          <w:rtl/>
        </w:rPr>
        <w:t xml:space="preserve"> لا يزال محدوداً، خاصة في الأدبيات العربية، مما يعطي هذه الدراسة قيمة علمية عالية</w:t>
      </w:r>
      <w:r w:rsidRPr="0075077B">
        <w:rPr>
          <w:rFonts w:ascii="Sakkal Majalla" w:hAnsi="Sakkal Majalla" w:cs="Sakkal Majalla"/>
          <w:sz w:val="28"/>
          <w:szCs w:val="28"/>
        </w:rPr>
        <w:t>.</w:t>
      </w:r>
    </w:p>
    <w:p w14:paraId="1CE8BBB0"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وسيتم في هذا الفصل تناول المحاور التالية</w:t>
      </w:r>
      <w:r w:rsidRPr="0075077B">
        <w:rPr>
          <w:rFonts w:ascii="Sakkal Majalla" w:hAnsi="Sakkal Majalla" w:cs="Sakkal Majalla"/>
          <w:sz w:val="28"/>
          <w:szCs w:val="28"/>
        </w:rPr>
        <w:t>:</w:t>
      </w:r>
    </w:p>
    <w:p w14:paraId="2775087C" w14:textId="77777777" w:rsidR="0075077B" w:rsidRPr="0075077B" w:rsidRDefault="0075077B" w:rsidP="0075077B">
      <w:pPr>
        <w:numPr>
          <w:ilvl w:val="0"/>
          <w:numId w:val="39"/>
        </w:numPr>
        <w:rPr>
          <w:rFonts w:ascii="Sakkal Majalla" w:hAnsi="Sakkal Majalla" w:cs="Sakkal Majalla"/>
          <w:sz w:val="28"/>
          <w:szCs w:val="28"/>
        </w:rPr>
      </w:pPr>
      <w:r w:rsidRPr="0075077B">
        <w:rPr>
          <w:rFonts w:ascii="Sakkal Majalla" w:hAnsi="Sakkal Majalla" w:cs="Sakkal Majalla"/>
          <w:sz w:val="28"/>
          <w:szCs w:val="28"/>
          <w:rtl/>
        </w:rPr>
        <w:lastRenderedPageBreak/>
        <w:t>تعريف</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ومكوناته</w:t>
      </w:r>
    </w:p>
    <w:p w14:paraId="4FD343B4" w14:textId="77777777" w:rsidR="0075077B" w:rsidRPr="0075077B" w:rsidRDefault="0075077B" w:rsidP="0075077B">
      <w:pPr>
        <w:numPr>
          <w:ilvl w:val="0"/>
          <w:numId w:val="39"/>
        </w:numPr>
        <w:rPr>
          <w:rFonts w:ascii="Sakkal Majalla" w:hAnsi="Sakkal Majalla" w:cs="Sakkal Majalla"/>
          <w:sz w:val="28"/>
          <w:szCs w:val="28"/>
        </w:rPr>
      </w:pPr>
      <w:r w:rsidRPr="0075077B">
        <w:rPr>
          <w:rFonts w:ascii="Sakkal Majalla" w:hAnsi="Sakkal Majalla" w:cs="Sakkal Majalla"/>
          <w:sz w:val="28"/>
          <w:szCs w:val="28"/>
          <w:rtl/>
        </w:rPr>
        <w:t>أهمية</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في قطاع الشحن الجوي</w:t>
      </w:r>
    </w:p>
    <w:p w14:paraId="76D9353E" w14:textId="77777777" w:rsidR="0075077B" w:rsidRPr="0075077B" w:rsidRDefault="0075077B" w:rsidP="0075077B">
      <w:pPr>
        <w:numPr>
          <w:ilvl w:val="0"/>
          <w:numId w:val="39"/>
        </w:numPr>
        <w:rPr>
          <w:rFonts w:ascii="Sakkal Majalla" w:hAnsi="Sakkal Majalla" w:cs="Sakkal Majalla"/>
          <w:sz w:val="28"/>
          <w:szCs w:val="28"/>
        </w:rPr>
      </w:pPr>
      <w:r w:rsidRPr="0075077B">
        <w:rPr>
          <w:rFonts w:ascii="Sakkal Majalla" w:hAnsi="Sakkal Majalla" w:cs="Sakkal Majalla"/>
          <w:sz w:val="28"/>
          <w:szCs w:val="28"/>
          <w:rtl/>
        </w:rPr>
        <w:t>مفهوم المرونة وأبعادها</w:t>
      </w:r>
    </w:p>
    <w:p w14:paraId="05DC7819" w14:textId="77777777" w:rsidR="0075077B" w:rsidRPr="0075077B" w:rsidRDefault="0075077B" w:rsidP="0075077B">
      <w:pPr>
        <w:numPr>
          <w:ilvl w:val="0"/>
          <w:numId w:val="39"/>
        </w:numPr>
        <w:rPr>
          <w:rFonts w:ascii="Sakkal Majalla" w:hAnsi="Sakkal Majalla" w:cs="Sakkal Majalla"/>
          <w:sz w:val="28"/>
          <w:szCs w:val="28"/>
        </w:rPr>
      </w:pPr>
      <w:r w:rsidRPr="0075077B">
        <w:rPr>
          <w:rFonts w:ascii="Sakkal Majalla" w:hAnsi="Sakkal Majalla" w:cs="Sakkal Majalla"/>
          <w:sz w:val="28"/>
          <w:szCs w:val="28"/>
          <w:rtl/>
        </w:rPr>
        <w:t>الربط النظري بين الأمن والمرونة</w:t>
      </w:r>
    </w:p>
    <w:p w14:paraId="75F81233" w14:textId="77777777" w:rsidR="0075077B" w:rsidRPr="0075077B" w:rsidRDefault="0075077B" w:rsidP="0075077B">
      <w:pPr>
        <w:numPr>
          <w:ilvl w:val="0"/>
          <w:numId w:val="39"/>
        </w:numPr>
        <w:rPr>
          <w:rFonts w:ascii="Sakkal Majalla" w:hAnsi="Sakkal Majalla" w:cs="Sakkal Majalla"/>
          <w:sz w:val="28"/>
          <w:szCs w:val="28"/>
        </w:rPr>
      </w:pPr>
      <w:r w:rsidRPr="0075077B">
        <w:rPr>
          <w:rFonts w:ascii="Sakkal Majalla" w:hAnsi="Sakkal Majalla" w:cs="Sakkal Majalla"/>
          <w:sz w:val="28"/>
          <w:szCs w:val="28"/>
          <w:rtl/>
        </w:rPr>
        <w:t>تحليل الدراسات السابقة</w:t>
      </w:r>
    </w:p>
    <w:p w14:paraId="48DF146E" w14:textId="77777777" w:rsidR="0075077B" w:rsidRPr="0075077B" w:rsidRDefault="0075077B" w:rsidP="0075077B">
      <w:pPr>
        <w:numPr>
          <w:ilvl w:val="0"/>
          <w:numId w:val="39"/>
        </w:numPr>
        <w:rPr>
          <w:rFonts w:ascii="Sakkal Majalla" w:hAnsi="Sakkal Majalla" w:cs="Sakkal Majalla"/>
          <w:sz w:val="28"/>
          <w:szCs w:val="28"/>
        </w:rPr>
      </w:pPr>
      <w:r w:rsidRPr="0075077B">
        <w:rPr>
          <w:rFonts w:ascii="Sakkal Majalla" w:hAnsi="Sakkal Majalla" w:cs="Sakkal Majalla"/>
          <w:sz w:val="28"/>
          <w:szCs w:val="28"/>
          <w:rtl/>
        </w:rPr>
        <w:t>تحديد الفجوة البحثية</w:t>
      </w:r>
    </w:p>
    <w:p w14:paraId="16EFF7CF"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2.2 </w:t>
      </w:r>
      <w:r w:rsidRPr="0075077B">
        <w:rPr>
          <w:rFonts w:ascii="Sakkal Majalla" w:hAnsi="Sakkal Majalla" w:cs="Sakkal Majalla"/>
          <w:b/>
          <w:bCs/>
          <w:sz w:val="28"/>
          <w:szCs w:val="28"/>
          <w:rtl/>
        </w:rPr>
        <w:t>الإطار النظري</w:t>
      </w:r>
    </w:p>
    <w:p w14:paraId="0F0273FA"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يمثل الإطار النظري قاعدة معرفية تساعد في فهم المفاهيم الأساسية لمتغيرات الدراسة وتوضيح العلاقات بينهما. ويرتكز هذا الإطار على محورين رئيسيين</w:t>
      </w:r>
      <w:r w:rsidRPr="0075077B">
        <w:rPr>
          <w:rFonts w:ascii="Sakkal Majalla" w:hAnsi="Sakkal Majalla" w:cs="Sakkal Majalla"/>
          <w:sz w:val="28"/>
          <w:szCs w:val="28"/>
        </w:rPr>
        <w:t>:</w:t>
      </w:r>
    </w:p>
    <w:p w14:paraId="6C280500" w14:textId="77777777" w:rsidR="0075077B" w:rsidRPr="0075077B" w:rsidRDefault="0075077B" w:rsidP="0075077B">
      <w:pPr>
        <w:numPr>
          <w:ilvl w:val="0"/>
          <w:numId w:val="40"/>
        </w:numPr>
        <w:rPr>
          <w:rFonts w:ascii="Sakkal Majalla" w:hAnsi="Sakkal Majalla" w:cs="Sakkal Majalla"/>
          <w:sz w:val="28"/>
          <w:szCs w:val="28"/>
        </w:rPr>
      </w:pPr>
      <w:r w:rsidRPr="0075077B">
        <w:rPr>
          <w:rFonts w:ascii="Sakkal Majalla" w:hAnsi="Sakkal Majalla" w:cs="Sakkal Majalla"/>
          <w:b/>
          <w:bCs/>
          <w:sz w:val="28"/>
          <w:szCs w:val="28"/>
          <w:rtl/>
        </w:rPr>
        <w:t>أنظمة إدارة الأمن</w:t>
      </w:r>
      <w:r w:rsidRPr="0075077B">
        <w:rPr>
          <w:rFonts w:ascii="Sakkal Majalla" w:hAnsi="Sakkal Majalla" w:cs="Sakkal Majalla"/>
          <w:b/>
          <w:bCs/>
          <w:sz w:val="28"/>
          <w:szCs w:val="28"/>
        </w:rPr>
        <w:t xml:space="preserve"> (SeMS)</w:t>
      </w:r>
    </w:p>
    <w:p w14:paraId="5654C044" w14:textId="77777777" w:rsidR="0075077B" w:rsidRPr="0075077B" w:rsidRDefault="0075077B" w:rsidP="0075077B">
      <w:pPr>
        <w:numPr>
          <w:ilvl w:val="0"/>
          <w:numId w:val="40"/>
        </w:numPr>
        <w:rPr>
          <w:rFonts w:ascii="Sakkal Majalla" w:hAnsi="Sakkal Majalla" w:cs="Sakkal Majalla"/>
          <w:sz w:val="28"/>
          <w:szCs w:val="28"/>
        </w:rPr>
      </w:pPr>
      <w:r w:rsidRPr="0075077B">
        <w:rPr>
          <w:rFonts w:ascii="Sakkal Majalla" w:hAnsi="Sakkal Majalla" w:cs="Sakkal Majalla"/>
          <w:b/>
          <w:bCs/>
          <w:sz w:val="28"/>
          <w:szCs w:val="28"/>
          <w:rtl/>
        </w:rPr>
        <w:t>مرونة سلسلة الإمداد</w:t>
      </w:r>
      <w:r w:rsidRPr="0075077B">
        <w:rPr>
          <w:rFonts w:ascii="Sakkal Majalla" w:hAnsi="Sakkal Majalla" w:cs="Sakkal Majalla"/>
          <w:b/>
          <w:bCs/>
          <w:sz w:val="28"/>
          <w:szCs w:val="28"/>
        </w:rPr>
        <w:t xml:space="preserve"> (Supply Chain Resilience)</w:t>
      </w:r>
    </w:p>
    <w:p w14:paraId="0C60E6DE"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ويستعرض هذا القسم الجذور النظرية لكل منهما، إضافة إلى توضيح كيفية ارتباطهما وفق النموذج البحثي</w:t>
      </w:r>
      <w:r w:rsidRPr="0075077B">
        <w:rPr>
          <w:rFonts w:ascii="Sakkal Majalla" w:hAnsi="Sakkal Majalla" w:cs="Sakkal Majalla"/>
          <w:sz w:val="28"/>
          <w:szCs w:val="28"/>
        </w:rPr>
        <w:t>.</w:t>
      </w:r>
    </w:p>
    <w:p w14:paraId="7C859748" w14:textId="152EF7D6" w:rsidR="0075077B" w:rsidRPr="0075077B" w:rsidRDefault="0075077B" w:rsidP="0075077B">
      <w:pPr>
        <w:rPr>
          <w:rFonts w:ascii="Sakkal Majalla" w:hAnsi="Sakkal Majalla" w:cs="Sakkal Majalla"/>
          <w:sz w:val="28"/>
          <w:szCs w:val="28"/>
        </w:rPr>
      </w:pPr>
    </w:p>
    <w:p w14:paraId="2C098DAF"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2.2.1 </w:t>
      </w:r>
      <w:r w:rsidRPr="0075077B">
        <w:rPr>
          <w:rFonts w:ascii="Sakkal Majalla" w:hAnsi="Sakkal Majalla" w:cs="Sakkal Majalla"/>
          <w:b/>
          <w:bCs/>
          <w:sz w:val="28"/>
          <w:szCs w:val="28"/>
          <w:rtl/>
        </w:rPr>
        <w:t>مفهوم أنظمة إدارة الأمن</w:t>
      </w:r>
      <w:r w:rsidRPr="0075077B">
        <w:rPr>
          <w:rFonts w:ascii="Sakkal Majalla" w:hAnsi="Sakkal Majalla" w:cs="Sakkal Majalla"/>
          <w:b/>
          <w:bCs/>
          <w:sz w:val="28"/>
          <w:szCs w:val="28"/>
        </w:rPr>
        <w:t xml:space="preserve"> (SeMS)</w:t>
      </w:r>
    </w:p>
    <w:p w14:paraId="058D350A"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ظهر مفهوم</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كاستجابة للتحولات الكبيرة في بيئة أمن الطيران، حيث لم تعد الإجراءات التقليدية كافية لحماية الطائرات والبضائع من التهديدات. وتطوّر النظام ليصبح نموذجاً قائماً على إدارة المخاطر والتحسين المستمر</w:t>
      </w:r>
      <w:r w:rsidRPr="0075077B">
        <w:rPr>
          <w:rFonts w:ascii="Sakkal Majalla" w:hAnsi="Sakkal Majalla" w:cs="Sakkal Majalla"/>
          <w:sz w:val="28"/>
          <w:szCs w:val="28"/>
        </w:rPr>
        <w:t>.</w:t>
      </w:r>
    </w:p>
    <w:p w14:paraId="15387888"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tl/>
        </w:rPr>
        <w:t>تعريف</w:t>
      </w:r>
      <w:r w:rsidRPr="0075077B">
        <w:rPr>
          <w:rFonts w:ascii="Sakkal Majalla" w:hAnsi="Sakkal Majalla" w:cs="Sakkal Majalla"/>
          <w:b/>
          <w:bCs/>
          <w:sz w:val="28"/>
          <w:szCs w:val="28"/>
        </w:rPr>
        <w:t xml:space="preserve"> SeMS</w:t>
      </w:r>
    </w:p>
    <w:p w14:paraId="3274C037"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يمكن تعريف</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بأنه</w:t>
      </w:r>
      <w:r w:rsidRPr="0075077B">
        <w:rPr>
          <w:rFonts w:ascii="Sakkal Majalla" w:hAnsi="Sakkal Majalla" w:cs="Sakkal Majalla"/>
          <w:sz w:val="28"/>
          <w:szCs w:val="28"/>
        </w:rPr>
        <w:t>:</w:t>
      </w:r>
      <w:r w:rsidRPr="0075077B">
        <w:rPr>
          <w:rFonts w:ascii="Sakkal Majalla" w:hAnsi="Sakkal Majalla" w:cs="Sakkal Majalla"/>
          <w:sz w:val="28"/>
          <w:szCs w:val="28"/>
        </w:rPr>
        <w:br/>
      </w:r>
      <w:r w:rsidRPr="0075077B">
        <w:rPr>
          <w:rFonts w:ascii="Sakkal Majalla" w:hAnsi="Sakkal Majalla" w:cs="Sakkal Majalla"/>
          <w:b/>
          <w:bCs/>
          <w:sz w:val="28"/>
          <w:szCs w:val="28"/>
        </w:rPr>
        <w:t>“</w:t>
      </w:r>
      <w:r w:rsidRPr="0075077B">
        <w:rPr>
          <w:rFonts w:ascii="Sakkal Majalla" w:hAnsi="Sakkal Majalla" w:cs="Sakkal Majalla"/>
          <w:b/>
          <w:bCs/>
          <w:sz w:val="28"/>
          <w:szCs w:val="28"/>
          <w:rtl/>
        </w:rPr>
        <w:t>نظام إداري شامل يهدف إلى تعزيز الأمن من خلال إدارة المخاطر، الإبلاغ والتحقيق، تدريب العاملين، تطوير السياسات، والتحسين المستمر، بهدف رفع مستوى الامتثال وضمان انسيابية العمليات التشغيلية</w:t>
      </w:r>
      <w:r w:rsidRPr="0075077B">
        <w:rPr>
          <w:rFonts w:ascii="Sakkal Majalla" w:hAnsi="Sakkal Majalla" w:cs="Sakkal Majalla"/>
          <w:b/>
          <w:bCs/>
          <w:sz w:val="28"/>
          <w:szCs w:val="28"/>
        </w:rPr>
        <w:t>.”</w:t>
      </w:r>
    </w:p>
    <w:p w14:paraId="43FECA68"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tl/>
        </w:rPr>
        <w:t>أهداف</w:t>
      </w:r>
      <w:r w:rsidRPr="0075077B">
        <w:rPr>
          <w:rFonts w:ascii="Sakkal Majalla" w:hAnsi="Sakkal Majalla" w:cs="Sakkal Majalla"/>
          <w:b/>
          <w:bCs/>
          <w:sz w:val="28"/>
          <w:szCs w:val="28"/>
        </w:rPr>
        <w:t xml:space="preserve"> SeMS</w:t>
      </w:r>
    </w:p>
    <w:p w14:paraId="20A7DC1D"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يهدف</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إلى</w:t>
      </w:r>
      <w:r w:rsidRPr="0075077B">
        <w:rPr>
          <w:rFonts w:ascii="Sakkal Majalla" w:hAnsi="Sakkal Majalla" w:cs="Sakkal Majalla"/>
          <w:sz w:val="28"/>
          <w:szCs w:val="28"/>
        </w:rPr>
        <w:t>:</w:t>
      </w:r>
    </w:p>
    <w:p w14:paraId="62B40053" w14:textId="77777777" w:rsidR="0075077B" w:rsidRPr="0075077B" w:rsidRDefault="0075077B" w:rsidP="0075077B">
      <w:pPr>
        <w:numPr>
          <w:ilvl w:val="0"/>
          <w:numId w:val="41"/>
        </w:numPr>
        <w:rPr>
          <w:rFonts w:ascii="Sakkal Majalla" w:hAnsi="Sakkal Majalla" w:cs="Sakkal Majalla"/>
          <w:sz w:val="28"/>
          <w:szCs w:val="28"/>
        </w:rPr>
      </w:pPr>
      <w:r w:rsidRPr="0075077B">
        <w:rPr>
          <w:rFonts w:ascii="Sakkal Majalla" w:hAnsi="Sakkal Majalla" w:cs="Sakkal Majalla"/>
          <w:sz w:val="28"/>
          <w:szCs w:val="28"/>
          <w:rtl/>
        </w:rPr>
        <w:t>تعزيز أمن المنشأة</w:t>
      </w:r>
    </w:p>
    <w:p w14:paraId="2E7D6E68" w14:textId="77777777" w:rsidR="0075077B" w:rsidRPr="0075077B" w:rsidRDefault="0075077B" w:rsidP="0075077B">
      <w:pPr>
        <w:numPr>
          <w:ilvl w:val="0"/>
          <w:numId w:val="41"/>
        </w:numPr>
        <w:rPr>
          <w:rFonts w:ascii="Sakkal Majalla" w:hAnsi="Sakkal Majalla" w:cs="Sakkal Majalla"/>
          <w:sz w:val="28"/>
          <w:szCs w:val="28"/>
        </w:rPr>
      </w:pPr>
      <w:r w:rsidRPr="0075077B">
        <w:rPr>
          <w:rFonts w:ascii="Sakkal Majalla" w:hAnsi="Sakkal Majalla" w:cs="Sakkal Majalla"/>
          <w:sz w:val="28"/>
          <w:szCs w:val="28"/>
          <w:rtl/>
        </w:rPr>
        <w:t>رفع الامتثال التنظيمي</w:t>
      </w:r>
    </w:p>
    <w:p w14:paraId="1D016818" w14:textId="77777777" w:rsidR="0075077B" w:rsidRPr="0075077B" w:rsidRDefault="0075077B" w:rsidP="0075077B">
      <w:pPr>
        <w:numPr>
          <w:ilvl w:val="0"/>
          <w:numId w:val="41"/>
        </w:numPr>
        <w:rPr>
          <w:rFonts w:ascii="Sakkal Majalla" w:hAnsi="Sakkal Majalla" w:cs="Sakkal Majalla"/>
          <w:sz w:val="28"/>
          <w:szCs w:val="28"/>
        </w:rPr>
      </w:pPr>
      <w:r w:rsidRPr="0075077B">
        <w:rPr>
          <w:rFonts w:ascii="Sakkal Majalla" w:hAnsi="Sakkal Majalla" w:cs="Sakkal Majalla"/>
          <w:sz w:val="28"/>
          <w:szCs w:val="28"/>
          <w:rtl/>
        </w:rPr>
        <w:t>تقليل الأخطاء البشرية</w:t>
      </w:r>
    </w:p>
    <w:p w14:paraId="5A03322A" w14:textId="77777777" w:rsidR="0075077B" w:rsidRPr="0075077B" w:rsidRDefault="0075077B" w:rsidP="0075077B">
      <w:pPr>
        <w:numPr>
          <w:ilvl w:val="0"/>
          <w:numId w:val="41"/>
        </w:numPr>
        <w:rPr>
          <w:rFonts w:ascii="Sakkal Majalla" w:hAnsi="Sakkal Majalla" w:cs="Sakkal Majalla"/>
          <w:sz w:val="28"/>
          <w:szCs w:val="28"/>
        </w:rPr>
      </w:pPr>
      <w:r w:rsidRPr="0075077B">
        <w:rPr>
          <w:rFonts w:ascii="Sakkal Majalla" w:hAnsi="Sakkal Majalla" w:cs="Sakkal Majalla"/>
          <w:sz w:val="28"/>
          <w:szCs w:val="28"/>
          <w:rtl/>
        </w:rPr>
        <w:lastRenderedPageBreak/>
        <w:t>تحسين إدارة المعلومات الأمنية</w:t>
      </w:r>
    </w:p>
    <w:p w14:paraId="47A8601B" w14:textId="77777777" w:rsidR="0075077B" w:rsidRPr="0075077B" w:rsidRDefault="0075077B" w:rsidP="0075077B">
      <w:pPr>
        <w:numPr>
          <w:ilvl w:val="0"/>
          <w:numId w:val="41"/>
        </w:numPr>
        <w:rPr>
          <w:rFonts w:ascii="Sakkal Majalla" w:hAnsi="Sakkal Majalla" w:cs="Sakkal Majalla"/>
          <w:sz w:val="28"/>
          <w:szCs w:val="28"/>
        </w:rPr>
      </w:pPr>
      <w:r w:rsidRPr="0075077B">
        <w:rPr>
          <w:rFonts w:ascii="Sakkal Majalla" w:hAnsi="Sakkal Majalla" w:cs="Sakkal Majalla"/>
          <w:sz w:val="28"/>
          <w:szCs w:val="28"/>
          <w:rtl/>
        </w:rPr>
        <w:t>زيادة القدرة على الاستجابة للحوادث</w:t>
      </w:r>
    </w:p>
    <w:p w14:paraId="217BC666" w14:textId="77777777" w:rsidR="0075077B" w:rsidRPr="0075077B" w:rsidRDefault="0075077B" w:rsidP="0075077B">
      <w:pPr>
        <w:numPr>
          <w:ilvl w:val="0"/>
          <w:numId w:val="41"/>
        </w:numPr>
        <w:rPr>
          <w:rFonts w:ascii="Sakkal Majalla" w:hAnsi="Sakkal Majalla" w:cs="Sakkal Majalla"/>
          <w:sz w:val="28"/>
          <w:szCs w:val="28"/>
        </w:rPr>
      </w:pPr>
      <w:r w:rsidRPr="0075077B">
        <w:rPr>
          <w:rFonts w:ascii="Sakkal Majalla" w:hAnsi="Sakkal Majalla" w:cs="Sakkal Majalla"/>
          <w:sz w:val="28"/>
          <w:szCs w:val="28"/>
          <w:rtl/>
        </w:rPr>
        <w:t>بناء ثقافة أمنية قوية</w:t>
      </w:r>
    </w:p>
    <w:p w14:paraId="247701AF" w14:textId="77777777" w:rsidR="0075077B" w:rsidRPr="0075077B" w:rsidRDefault="0075077B" w:rsidP="0075077B">
      <w:pPr>
        <w:numPr>
          <w:ilvl w:val="0"/>
          <w:numId w:val="41"/>
        </w:numPr>
        <w:rPr>
          <w:rFonts w:ascii="Sakkal Majalla" w:hAnsi="Sakkal Majalla" w:cs="Sakkal Majalla"/>
          <w:sz w:val="28"/>
          <w:szCs w:val="28"/>
        </w:rPr>
      </w:pPr>
      <w:r w:rsidRPr="0075077B">
        <w:rPr>
          <w:rFonts w:ascii="Sakkal Majalla" w:hAnsi="Sakkal Majalla" w:cs="Sakkal Majalla"/>
          <w:sz w:val="28"/>
          <w:szCs w:val="28"/>
          <w:rtl/>
        </w:rPr>
        <w:t>ضمان استمرارية العمليات</w:t>
      </w:r>
    </w:p>
    <w:p w14:paraId="04886D1F" w14:textId="77777777" w:rsidR="0075077B" w:rsidRPr="0075077B" w:rsidRDefault="0075077B" w:rsidP="0075077B">
      <w:pPr>
        <w:numPr>
          <w:ilvl w:val="0"/>
          <w:numId w:val="41"/>
        </w:numPr>
        <w:rPr>
          <w:rFonts w:ascii="Sakkal Majalla" w:hAnsi="Sakkal Majalla" w:cs="Sakkal Majalla"/>
          <w:sz w:val="28"/>
          <w:szCs w:val="28"/>
        </w:rPr>
      </w:pPr>
      <w:r w:rsidRPr="0075077B">
        <w:rPr>
          <w:rFonts w:ascii="Sakkal Majalla" w:hAnsi="Sakkal Majalla" w:cs="Sakkal Majalla"/>
          <w:sz w:val="28"/>
          <w:szCs w:val="28"/>
          <w:rtl/>
        </w:rPr>
        <w:t>تحسين العلاقة مع الجهات التنظيمية</w:t>
      </w:r>
    </w:p>
    <w:p w14:paraId="00CEE9E0"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tl/>
        </w:rPr>
        <w:t>مكونات</w:t>
      </w:r>
      <w:r w:rsidRPr="0075077B">
        <w:rPr>
          <w:rFonts w:ascii="Sakkal Majalla" w:hAnsi="Sakkal Majalla" w:cs="Sakkal Majalla"/>
          <w:b/>
          <w:bCs/>
          <w:sz w:val="28"/>
          <w:szCs w:val="28"/>
        </w:rPr>
        <w:t xml:space="preserve"> SeMS </w:t>
      </w:r>
      <w:r w:rsidRPr="0075077B">
        <w:rPr>
          <w:rFonts w:ascii="Sakkal Majalla" w:hAnsi="Sakkal Majalla" w:cs="Sakkal Majalla"/>
          <w:b/>
          <w:bCs/>
          <w:sz w:val="28"/>
          <w:szCs w:val="28"/>
          <w:rtl/>
        </w:rPr>
        <w:t>الأساسية</w:t>
      </w:r>
    </w:p>
    <w:p w14:paraId="1CEEDEEA"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يتضمن</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ستة مكونات رئيسية وفق نماذج</w:t>
      </w:r>
      <w:r w:rsidRPr="0075077B">
        <w:rPr>
          <w:rFonts w:ascii="Sakkal Majalla" w:hAnsi="Sakkal Majalla" w:cs="Sakkal Majalla"/>
          <w:sz w:val="28"/>
          <w:szCs w:val="28"/>
        </w:rPr>
        <w:t xml:space="preserve"> ICAO </w:t>
      </w:r>
      <w:r w:rsidRPr="0075077B">
        <w:rPr>
          <w:rFonts w:ascii="Sakkal Majalla" w:hAnsi="Sakkal Majalla" w:cs="Sakkal Majalla"/>
          <w:sz w:val="28"/>
          <w:szCs w:val="28"/>
          <w:rtl/>
        </w:rPr>
        <w:t>و</w:t>
      </w:r>
      <w:r w:rsidRPr="0075077B">
        <w:rPr>
          <w:rFonts w:ascii="Sakkal Majalla" w:hAnsi="Sakkal Majalla" w:cs="Sakkal Majalla"/>
          <w:sz w:val="28"/>
          <w:szCs w:val="28"/>
        </w:rPr>
        <w:t>EU:</w:t>
      </w:r>
    </w:p>
    <w:p w14:paraId="12EA74C1" w14:textId="77777777" w:rsidR="0075077B" w:rsidRPr="0075077B" w:rsidRDefault="0075077B" w:rsidP="0075077B">
      <w:pPr>
        <w:numPr>
          <w:ilvl w:val="0"/>
          <w:numId w:val="42"/>
        </w:numPr>
        <w:rPr>
          <w:rFonts w:ascii="Sakkal Majalla" w:hAnsi="Sakkal Majalla" w:cs="Sakkal Majalla"/>
          <w:sz w:val="28"/>
          <w:szCs w:val="28"/>
        </w:rPr>
      </w:pPr>
      <w:r w:rsidRPr="0075077B">
        <w:rPr>
          <w:rFonts w:ascii="Sakkal Majalla" w:hAnsi="Sakkal Majalla" w:cs="Sakkal Majalla"/>
          <w:b/>
          <w:bCs/>
          <w:sz w:val="28"/>
          <w:szCs w:val="28"/>
          <w:rtl/>
        </w:rPr>
        <w:t>السياسة الأمنية والأهداف</w:t>
      </w:r>
    </w:p>
    <w:p w14:paraId="478DC281" w14:textId="77777777" w:rsidR="0075077B" w:rsidRPr="0075077B" w:rsidRDefault="0075077B" w:rsidP="0075077B">
      <w:pPr>
        <w:numPr>
          <w:ilvl w:val="0"/>
          <w:numId w:val="42"/>
        </w:numPr>
        <w:rPr>
          <w:rFonts w:ascii="Sakkal Majalla" w:hAnsi="Sakkal Majalla" w:cs="Sakkal Majalla"/>
          <w:sz w:val="28"/>
          <w:szCs w:val="28"/>
        </w:rPr>
      </w:pPr>
      <w:r w:rsidRPr="0075077B">
        <w:rPr>
          <w:rFonts w:ascii="Sakkal Majalla" w:hAnsi="Sakkal Majalla" w:cs="Sakkal Majalla"/>
          <w:b/>
          <w:bCs/>
          <w:sz w:val="28"/>
          <w:szCs w:val="28"/>
          <w:rtl/>
        </w:rPr>
        <w:t>إدارة المخاطر الأمنية</w:t>
      </w:r>
    </w:p>
    <w:p w14:paraId="246B9B68" w14:textId="77777777" w:rsidR="0075077B" w:rsidRPr="0075077B" w:rsidRDefault="0075077B" w:rsidP="0075077B">
      <w:pPr>
        <w:numPr>
          <w:ilvl w:val="0"/>
          <w:numId w:val="42"/>
        </w:numPr>
        <w:rPr>
          <w:rFonts w:ascii="Sakkal Majalla" w:hAnsi="Sakkal Majalla" w:cs="Sakkal Majalla"/>
          <w:sz w:val="28"/>
          <w:szCs w:val="28"/>
        </w:rPr>
      </w:pPr>
      <w:r w:rsidRPr="0075077B">
        <w:rPr>
          <w:rFonts w:ascii="Sakkal Majalla" w:hAnsi="Sakkal Majalla" w:cs="Sakkal Majalla"/>
          <w:b/>
          <w:bCs/>
          <w:sz w:val="28"/>
          <w:szCs w:val="28"/>
          <w:rtl/>
        </w:rPr>
        <w:t>التدريب والتأهيل الأمني</w:t>
      </w:r>
    </w:p>
    <w:p w14:paraId="4F3599FB" w14:textId="77777777" w:rsidR="0075077B" w:rsidRPr="0075077B" w:rsidRDefault="0075077B" w:rsidP="0075077B">
      <w:pPr>
        <w:numPr>
          <w:ilvl w:val="0"/>
          <w:numId w:val="42"/>
        </w:numPr>
        <w:rPr>
          <w:rFonts w:ascii="Sakkal Majalla" w:hAnsi="Sakkal Majalla" w:cs="Sakkal Majalla"/>
          <w:sz w:val="28"/>
          <w:szCs w:val="28"/>
        </w:rPr>
      </w:pPr>
      <w:r w:rsidRPr="0075077B">
        <w:rPr>
          <w:rFonts w:ascii="Sakkal Majalla" w:hAnsi="Sakkal Majalla" w:cs="Sakkal Majalla"/>
          <w:b/>
          <w:bCs/>
          <w:sz w:val="28"/>
          <w:szCs w:val="28"/>
          <w:rtl/>
        </w:rPr>
        <w:t>الإبلاغ عن الحوادث والثغرات</w:t>
      </w:r>
    </w:p>
    <w:p w14:paraId="56610AAC" w14:textId="77777777" w:rsidR="0075077B" w:rsidRPr="0075077B" w:rsidRDefault="0075077B" w:rsidP="0075077B">
      <w:pPr>
        <w:numPr>
          <w:ilvl w:val="0"/>
          <w:numId w:val="42"/>
        </w:numPr>
        <w:rPr>
          <w:rFonts w:ascii="Sakkal Majalla" w:hAnsi="Sakkal Majalla" w:cs="Sakkal Majalla"/>
          <w:sz w:val="28"/>
          <w:szCs w:val="28"/>
        </w:rPr>
      </w:pPr>
      <w:r w:rsidRPr="0075077B">
        <w:rPr>
          <w:rFonts w:ascii="Sakkal Majalla" w:hAnsi="Sakkal Majalla" w:cs="Sakkal Majalla"/>
          <w:b/>
          <w:bCs/>
          <w:sz w:val="28"/>
          <w:szCs w:val="28"/>
          <w:rtl/>
        </w:rPr>
        <w:t>التحقيق والتحسين المستمر</w:t>
      </w:r>
    </w:p>
    <w:p w14:paraId="63E3562D" w14:textId="77777777" w:rsidR="0075077B" w:rsidRPr="0075077B" w:rsidRDefault="0075077B" w:rsidP="0075077B">
      <w:pPr>
        <w:numPr>
          <w:ilvl w:val="0"/>
          <w:numId w:val="42"/>
        </w:numPr>
        <w:rPr>
          <w:rFonts w:ascii="Sakkal Majalla" w:hAnsi="Sakkal Majalla" w:cs="Sakkal Majalla"/>
          <w:sz w:val="28"/>
          <w:szCs w:val="28"/>
        </w:rPr>
      </w:pPr>
      <w:r w:rsidRPr="0075077B">
        <w:rPr>
          <w:rFonts w:ascii="Sakkal Majalla" w:hAnsi="Sakkal Majalla" w:cs="Sakkal Majalla"/>
          <w:b/>
          <w:bCs/>
          <w:sz w:val="28"/>
          <w:szCs w:val="28"/>
          <w:rtl/>
        </w:rPr>
        <w:t>مراقبة الأداء الأمني</w:t>
      </w:r>
    </w:p>
    <w:p w14:paraId="236DF98E"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وتمثل هذه العناصر الإطار الشامل للأمن المؤسسي الحديث</w:t>
      </w:r>
      <w:r w:rsidRPr="0075077B">
        <w:rPr>
          <w:rFonts w:ascii="Sakkal Majalla" w:hAnsi="Sakkal Majalla" w:cs="Sakkal Majalla"/>
          <w:sz w:val="28"/>
          <w:szCs w:val="28"/>
        </w:rPr>
        <w:t>.</w:t>
      </w:r>
    </w:p>
    <w:p w14:paraId="4D0B8411" w14:textId="45E69918" w:rsidR="0075077B" w:rsidRPr="0075077B" w:rsidRDefault="0075077B" w:rsidP="0075077B">
      <w:pPr>
        <w:rPr>
          <w:rFonts w:ascii="Sakkal Majalla" w:hAnsi="Sakkal Majalla" w:cs="Sakkal Majalla"/>
          <w:sz w:val="28"/>
          <w:szCs w:val="28"/>
        </w:rPr>
      </w:pPr>
    </w:p>
    <w:p w14:paraId="4DD664F4"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2.2.2 </w:t>
      </w:r>
      <w:r w:rsidRPr="0075077B">
        <w:rPr>
          <w:rFonts w:ascii="Sakkal Majalla" w:hAnsi="Sakkal Majalla" w:cs="Sakkal Majalla"/>
          <w:b/>
          <w:bCs/>
          <w:sz w:val="28"/>
          <w:szCs w:val="28"/>
          <w:rtl/>
        </w:rPr>
        <w:t>أهمية</w:t>
      </w:r>
      <w:r w:rsidRPr="0075077B">
        <w:rPr>
          <w:rFonts w:ascii="Sakkal Majalla" w:hAnsi="Sakkal Majalla" w:cs="Sakkal Majalla"/>
          <w:b/>
          <w:bCs/>
          <w:sz w:val="28"/>
          <w:szCs w:val="28"/>
        </w:rPr>
        <w:t xml:space="preserve"> SeMS </w:t>
      </w:r>
      <w:r w:rsidRPr="0075077B">
        <w:rPr>
          <w:rFonts w:ascii="Sakkal Majalla" w:hAnsi="Sakkal Majalla" w:cs="Sakkal Majalla"/>
          <w:b/>
          <w:bCs/>
          <w:sz w:val="28"/>
          <w:szCs w:val="28"/>
          <w:rtl/>
        </w:rPr>
        <w:t>في بيئة الشحن الجوي</w:t>
      </w:r>
    </w:p>
    <w:p w14:paraId="34EBCA3F"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يعد قطاع الشحن الجوي من أكثر القطاعات حساسية، نظراً لأنه يتعامل مع</w:t>
      </w:r>
      <w:r w:rsidRPr="0075077B">
        <w:rPr>
          <w:rFonts w:ascii="Sakkal Majalla" w:hAnsi="Sakkal Majalla" w:cs="Sakkal Majalla"/>
          <w:sz w:val="28"/>
          <w:szCs w:val="28"/>
        </w:rPr>
        <w:t>:</w:t>
      </w:r>
    </w:p>
    <w:p w14:paraId="54BA920D" w14:textId="77777777" w:rsidR="0075077B" w:rsidRPr="0075077B" w:rsidRDefault="0075077B" w:rsidP="0075077B">
      <w:pPr>
        <w:numPr>
          <w:ilvl w:val="0"/>
          <w:numId w:val="43"/>
        </w:numPr>
        <w:rPr>
          <w:rFonts w:ascii="Sakkal Majalla" w:hAnsi="Sakkal Majalla" w:cs="Sakkal Majalla"/>
          <w:sz w:val="28"/>
          <w:szCs w:val="28"/>
        </w:rPr>
      </w:pPr>
      <w:r w:rsidRPr="0075077B">
        <w:rPr>
          <w:rFonts w:ascii="Sakkal Majalla" w:hAnsi="Sakkal Majalla" w:cs="Sakkal Majalla"/>
          <w:sz w:val="28"/>
          <w:szCs w:val="28"/>
          <w:rtl/>
        </w:rPr>
        <w:t>شحنات دولية</w:t>
      </w:r>
    </w:p>
    <w:p w14:paraId="1481DB49" w14:textId="77777777" w:rsidR="0075077B" w:rsidRPr="0075077B" w:rsidRDefault="0075077B" w:rsidP="0075077B">
      <w:pPr>
        <w:numPr>
          <w:ilvl w:val="0"/>
          <w:numId w:val="43"/>
        </w:numPr>
        <w:rPr>
          <w:rFonts w:ascii="Sakkal Majalla" w:hAnsi="Sakkal Majalla" w:cs="Sakkal Majalla"/>
          <w:sz w:val="28"/>
          <w:szCs w:val="28"/>
        </w:rPr>
      </w:pPr>
      <w:r w:rsidRPr="0075077B">
        <w:rPr>
          <w:rFonts w:ascii="Sakkal Majalla" w:hAnsi="Sakkal Majalla" w:cs="Sakkal Majalla"/>
          <w:sz w:val="28"/>
          <w:szCs w:val="28"/>
          <w:rtl/>
        </w:rPr>
        <w:t>سلاسل إمداد معقّدة</w:t>
      </w:r>
    </w:p>
    <w:p w14:paraId="54C63BD6" w14:textId="77777777" w:rsidR="0075077B" w:rsidRPr="0075077B" w:rsidRDefault="0075077B" w:rsidP="0075077B">
      <w:pPr>
        <w:numPr>
          <w:ilvl w:val="0"/>
          <w:numId w:val="43"/>
        </w:numPr>
        <w:rPr>
          <w:rFonts w:ascii="Sakkal Majalla" w:hAnsi="Sakkal Majalla" w:cs="Sakkal Majalla"/>
          <w:sz w:val="28"/>
          <w:szCs w:val="28"/>
        </w:rPr>
      </w:pPr>
      <w:r w:rsidRPr="0075077B">
        <w:rPr>
          <w:rFonts w:ascii="Sakkal Majalla" w:hAnsi="Sakkal Majalla" w:cs="Sakkal Majalla"/>
          <w:sz w:val="28"/>
          <w:szCs w:val="28"/>
          <w:rtl/>
        </w:rPr>
        <w:t>تنظيمات دولية صارمة</w:t>
      </w:r>
      <w:r w:rsidRPr="0075077B">
        <w:rPr>
          <w:rFonts w:ascii="Sakkal Majalla" w:hAnsi="Sakkal Majalla" w:cs="Sakkal Majalla"/>
          <w:sz w:val="28"/>
          <w:szCs w:val="28"/>
        </w:rPr>
        <w:t xml:space="preserve"> (ACC3 / RA3 / KC3)</w:t>
      </w:r>
    </w:p>
    <w:p w14:paraId="53F2630C" w14:textId="77777777" w:rsidR="0075077B" w:rsidRPr="0075077B" w:rsidRDefault="0075077B" w:rsidP="0075077B">
      <w:pPr>
        <w:numPr>
          <w:ilvl w:val="0"/>
          <w:numId w:val="43"/>
        </w:numPr>
        <w:rPr>
          <w:rFonts w:ascii="Sakkal Majalla" w:hAnsi="Sakkal Majalla" w:cs="Sakkal Majalla"/>
          <w:sz w:val="28"/>
          <w:szCs w:val="28"/>
        </w:rPr>
      </w:pPr>
      <w:r w:rsidRPr="0075077B">
        <w:rPr>
          <w:rFonts w:ascii="Sakkal Majalla" w:hAnsi="Sakkal Majalla" w:cs="Sakkal Majalla"/>
          <w:sz w:val="28"/>
          <w:szCs w:val="28"/>
          <w:rtl/>
        </w:rPr>
        <w:t>تهديدات أمنية محتملة</w:t>
      </w:r>
    </w:p>
    <w:p w14:paraId="14CEA931" w14:textId="77777777" w:rsidR="0075077B" w:rsidRPr="0075077B" w:rsidRDefault="0075077B" w:rsidP="0075077B">
      <w:pPr>
        <w:numPr>
          <w:ilvl w:val="0"/>
          <w:numId w:val="43"/>
        </w:numPr>
        <w:rPr>
          <w:rFonts w:ascii="Sakkal Majalla" w:hAnsi="Sakkal Majalla" w:cs="Sakkal Majalla"/>
          <w:sz w:val="28"/>
          <w:szCs w:val="28"/>
        </w:rPr>
      </w:pPr>
      <w:r w:rsidRPr="0075077B">
        <w:rPr>
          <w:rFonts w:ascii="Sakkal Majalla" w:hAnsi="Sakkal Majalla" w:cs="Sakkal Majalla"/>
          <w:sz w:val="28"/>
          <w:szCs w:val="28"/>
          <w:rtl/>
        </w:rPr>
        <w:t>احتمالات التلاعب والتهريب</w:t>
      </w:r>
    </w:p>
    <w:p w14:paraId="573D6A82" w14:textId="77777777" w:rsidR="0075077B" w:rsidRPr="0075077B" w:rsidRDefault="0075077B" w:rsidP="0075077B">
      <w:pPr>
        <w:numPr>
          <w:ilvl w:val="0"/>
          <w:numId w:val="43"/>
        </w:numPr>
        <w:rPr>
          <w:rFonts w:ascii="Sakkal Majalla" w:hAnsi="Sakkal Majalla" w:cs="Sakkal Majalla"/>
          <w:sz w:val="28"/>
          <w:szCs w:val="28"/>
        </w:rPr>
      </w:pPr>
      <w:r w:rsidRPr="0075077B">
        <w:rPr>
          <w:rFonts w:ascii="Sakkal Majalla" w:hAnsi="Sakkal Majalla" w:cs="Sakkal Majalla"/>
          <w:sz w:val="28"/>
          <w:szCs w:val="28"/>
          <w:rtl/>
        </w:rPr>
        <w:t>تدفقات كبيرة من البضائع</w:t>
      </w:r>
    </w:p>
    <w:p w14:paraId="6A2BCF6C"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وبالتالي، يساهم</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في</w:t>
      </w:r>
      <w:r w:rsidRPr="0075077B">
        <w:rPr>
          <w:rFonts w:ascii="Sakkal Majalla" w:hAnsi="Sakkal Majalla" w:cs="Sakkal Majalla"/>
          <w:sz w:val="28"/>
          <w:szCs w:val="28"/>
        </w:rPr>
        <w:t>:</w:t>
      </w:r>
    </w:p>
    <w:p w14:paraId="2DC1460A"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lastRenderedPageBreak/>
        <w:t xml:space="preserve">1. </w:t>
      </w:r>
      <w:r w:rsidRPr="0075077B">
        <w:rPr>
          <w:rFonts w:ascii="Sakkal Majalla" w:hAnsi="Sakkal Majalla" w:cs="Sakkal Majalla"/>
          <w:b/>
          <w:bCs/>
          <w:sz w:val="28"/>
          <w:szCs w:val="28"/>
          <w:rtl/>
        </w:rPr>
        <w:t>منع التهديدات الأمنية قبل وقوعها</w:t>
      </w:r>
    </w:p>
    <w:p w14:paraId="6AA8C55F"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من خلال تطبيق منهجية تحليل المخاطر</w:t>
      </w:r>
      <w:r w:rsidRPr="0075077B">
        <w:rPr>
          <w:rFonts w:ascii="Sakkal Majalla" w:hAnsi="Sakkal Majalla" w:cs="Sakkal Majalla"/>
          <w:sz w:val="28"/>
          <w:szCs w:val="28"/>
        </w:rPr>
        <w:t>.</w:t>
      </w:r>
    </w:p>
    <w:p w14:paraId="67A8C23F"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2. </w:t>
      </w:r>
      <w:r w:rsidRPr="0075077B">
        <w:rPr>
          <w:rFonts w:ascii="Sakkal Majalla" w:hAnsi="Sakkal Majalla" w:cs="Sakkal Majalla"/>
          <w:b/>
          <w:bCs/>
          <w:sz w:val="28"/>
          <w:szCs w:val="28"/>
          <w:rtl/>
        </w:rPr>
        <w:t>تحسين جودة فحص الشحنات</w:t>
      </w:r>
    </w:p>
    <w:p w14:paraId="5030EAF0"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عبر تدريب العاملين وتحديث السياسات</w:t>
      </w:r>
      <w:r w:rsidRPr="0075077B">
        <w:rPr>
          <w:rFonts w:ascii="Sakkal Majalla" w:hAnsi="Sakkal Majalla" w:cs="Sakkal Majalla"/>
          <w:sz w:val="28"/>
          <w:szCs w:val="28"/>
        </w:rPr>
        <w:t>.</w:t>
      </w:r>
    </w:p>
    <w:p w14:paraId="7FB1E348"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3. </w:t>
      </w:r>
      <w:r w:rsidRPr="0075077B">
        <w:rPr>
          <w:rFonts w:ascii="Sakkal Majalla" w:hAnsi="Sakkal Majalla" w:cs="Sakkal Majalla"/>
          <w:b/>
          <w:bCs/>
          <w:sz w:val="28"/>
          <w:szCs w:val="28"/>
          <w:rtl/>
        </w:rPr>
        <w:t>تقليل الأخطاء الأمنية والتشغيلية</w:t>
      </w:r>
    </w:p>
    <w:p w14:paraId="66694926"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من خلال الإبلاغ والتحقيق والتحسين المستمر</w:t>
      </w:r>
      <w:r w:rsidRPr="0075077B">
        <w:rPr>
          <w:rFonts w:ascii="Sakkal Majalla" w:hAnsi="Sakkal Majalla" w:cs="Sakkal Majalla"/>
          <w:sz w:val="28"/>
          <w:szCs w:val="28"/>
        </w:rPr>
        <w:t>.</w:t>
      </w:r>
    </w:p>
    <w:p w14:paraId="70282AB7"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4. </w:t>
      </w:r>
      <w:r w:rsidRPr="0075077B">
        <w:rPr>
          <w:rFonts w:ascii="Sakkal Majalla" w:hAnsi="Sakkal Majalla" w:cs="Sakkal Majalla"/>
          <w:b/>
          <w:bCs/>
          <w:sz w:val="28"/>
          <w:szCs w:val="28"/>
          <w:rtl/>
        </w:rPr>
        <w:t>رفع الامتثال لمتطلبات الاتحاد الأوروبي</w:t>
      </w:r>
    </w:p>
    <w:p w14:paraId="4FFBAE9B"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الذي يشترط تطبيق نظام أمني شامل</w:t>
      </w:r>
      <w:r w:rsidRPr="0075077B">
        <w:rPr>
          <w:rFonts w:ascii="Sakkal Majalla" w:hAnsi="Sakkal Majalla" w:cs="Sakkal Majalla"/>
          <w:sz w:val="28"/>
          <w:szCs w:val="28"/>
        </w:rPr>
        <w:t>.</w:t>
      </w:r>
    </w:p>
    <w:p w14:paraId="05666187"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5. </w:t>
      </w:r>
      <w:r w:rsidRPr="0075077B">
        <w:rPr>
          <w:rFonts w:ascii="Sakkal Majalla" w:hAnsi="Sakkal Majalla" w:cs="Sakkal Majalla"/>
          <w:b/>
          <w:bCs/>
          <w:sz w:val="28"/>
          <w:szCs w:val="28"/>
          <w:rtl/>
        </w:rPr>
        <w:t>زيادة جاهزية المنشأة للتدقيق</w:t>
      </w:r>
    </w:p>
    <w:p w14:paraId="43B83D21"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سواء من الجهات المختصة أو من شركات الطيران</w:t>
      </w:r>
      <w:r w:rsidRPr="0075077B">
        <w:rPr>
          <w:rFonts w:ascii="Sakkal Majalla" w:hAnsi="Sakkal Majalla" w:cs="Sakkal Majalla"/>
          <w:sz w:val="28"/>
          <w:szCs w:val="28"/>
        </w:rPr>
        <w:t>.</w:t>
      </w:r>
    </w:p>
    <w:p w14:paraId="0E0DE09A" w14:textId="3A8C0B14" w:rsidR="0075077B" w:rsidRPr="0075077B" w:rsidRDefault="0075077B" w:rsidP="0075077B">
      <w:pPr>
        <w:rPr>
          <w:rFonts w:ascii="Sakkal Majalla" w:hAnsi="Sakkal Majalla" w:cs="Sakkal Majalla"/>
          <w:sz w:val="28"/>
          <w:szCs w:val="28"/>
        </w:rPr>
      </w:pPr>
    </w:p>
    <w:p w14:paraId="456E1D9B"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2.2.3 </w:t>
      </w:r>
      <w:r w:rsidRPr="0075077B">
        <w:rPr>
          <w:rFonts w:ascii="Sakkal Majalla" w:hAnsi="Sakkal Majalla" w:cs="Sakkal Majalla"/>
          <w:b/>
          <w:bCs/>
          <w:sz w:val="28"/>
          <w:szCs w:val="28"/>
          <w:rtl/>
        </w:rPr>
        <w:t>مفهوم المرونة التشغيلية في سلاسل الإمداد</w:t>
      </w:r>
    </w:p>
    <w:p w14:paraId="2C729CD9"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المرونة التشغيلية هي قدرة المؤسسة على</w:t>
      </w:r>
      <w:r w:rsidRPr="0075077B">
        <w:rPr>
          <w:rFonts w:ascii="Sakkal Majalla" w:hAnsi="Sakkal Majalla" w:cs="Sakkal Majalla"/>
          <w:sz w:val="28"/>
          <w:szCs w:val="28"/>
        </w:rPr>
        <w:t>:</w:t>
      </w:r>
    </w:p>
    <w:p w14:paraId="43F80CFE" w14:textId="77777777" w:rsidR="0075077B" w:rsidRPr="0075077B" w:rsidRDefault="0075077B" w:rsidP="0075077B">
      <w:pPr>
        <w:numPr>
          <w:ilvl w:val="0"/>
          <w:numId w:val="44"/>
        </w:numPr>
        <w:rPr>
          <w:rFonts w:ascii="Sakkal Majalla" w:hAnsi="Sakkal Majalla" w:cs="Sakkal Majalla"/>
          <w:sz w:val="28"/>
          <w:szCs w:val="28"/>
        </w:rPr>
      </w:pPr>
      <w:r w:rsidRPr="0075077B">
        <w:rPr>
          <w:rFonts w:ascii="Sakkal Majalla" w:hAnsi="Sakkal Majalla" w:cs="Sakkal Majalla"/>
          <w:sz w:val="28"/>
          <w:szCs w:val="28"/>
          <w:rtl/>
        </w:rPr>
        <w:t>التنبؤ بالاضطرابات</w:t>
      </w:r>
    </w:p>
    <w:p w14:paraId="1E175626" w14:textId="77777777" w:rsidR="0075077B" w:rsidRPr="0075077B" w:rsidRDefault="0075077B" w:rsidP="0075077B">
      <w:pPr>
        <w:numPr>
          <w:ilvl w:val="0"/>
          <w:numId w:val="44"/>
        </w:numPr>
        <w:rPr>
          <w:rFonts w:ascii="Sakkal Majalla" w:hAnsi="Sakkal Majalla" w:cs="Sakkal Majalla"/>
          <w:sz w:val="28"/>
          <w:szCs w:val="28"/>
        </w:rPr>
      </w:pPr>
      <w:r w:rsidRPr="0075077B">
        <w:rPr>
          <w:rFonts w:ascii="Sakkal Majalla" w:hAnsi="Sakkal Majalla" w:cs="Sakkal Majalla"/>
          <w:sz w:val="28"/>
          <w:szCs w:val="28"/>
          <w:rtl/>
        </w:rPr>
        <w:t>الاستجابة بسرعة</w:t>
      </w:r>
    </w:p>
    <w:p w14:paraId="0050BC89" w14:textId="77777777" w:rsidR="0075077B" w:rsidRPr="0075077B" w:rsidRDefault="0075077B" w:rsidP="0075077B">
      <w:pPr>
        <w:numPr>
          <w:ilvl w:val="0"/>
          <w:numId w:val="44"/>
        </w:numPr>
        <w:rPr>
          <w:rFonts w:ascii="Sakkal Majalla" w:hAnsi="Sakkal Majalla" w:cs="Sakkal Majalla"/>
          <w:sz w:val="28"/>
          <w:szCs w:val="28"/>
        </w:rPr>
      </w:pPr>
      <w:r w:rsidRPr="0075077B">
        <w:rPr>
          <w:rFonts w:ascii="Sakkal Majalla" w:hAnsi="Sakkal Majalla" w:cs="Sakkal Majalla"/>
          <w:sz w:val="28"/>
          <w:szCs w:val="28"/>
          <w:rtl/>
        </w:rPr>
        <w:t>التعافي بكفاءة</w:t>
      </w:r>
    </w:p>
    <w:p w14:paraId="345D873F" w14:textId="77777777" w:rsidR="0075077B" w:rsidRPr="0075077B" w:rsidRDefault="0075077B" w:rsidP="0075077B">
      <w:pPr>
        <w:numPr>
          <w:ilvl w:val="0"/>
          <w:numId w:val="44"/>
        </w:numPr>
        <w:rPr>
          <w:rFonts w:ascii="Sakkal Majalla" w:hAnsi="Sakkal Majalla" w:cs="Sakkal Majalla"/>
          <w:sz w:val="28"/>
          <w:szCs w:val="28"/>
        </w:rPr>
      </w:pPr>
      <w:r w:rsidRPr="0075077B">
        <w:rPr>
          <w:rFonts w:ascii="Sakkal Majalla" w:hAnsi="Sakkal Majalla" w:cs="Sakkal Majalla"/>
          <w:sz w:val="28"/>
          <w:szCs w:val="28"/>
          <w:rtl/>
        </w:rPr>
        <w:t>التكيف مع المتغيرات</w:t>
      </w:r>
    </w:p>
    <w:p w14:paraId="031A4D90" w14:textId="77777777" w:rsidR="0075077B" w:rsidRPr="0075077B" w:rsidRDefault="0075077B" w:rsidP="0075077B">
      <w:pPr>
        <w:numPr>
          <w:ilvl w:val="0"/>
          <w:numId w:val="44"/>
        </w:numPr>
        <w:rPr>
          <w:rFonts w:ascii="Sakkal Majalla" w:hAnsi="Sakkal Majalla" w:cs="Sakkal Majalla"/>
          <w:sz w:val="28"/>
          <w:szCs w:val="28"/>
        </w:rPr>
      </w:pPr>
      <w:r w:rsidRPr="0075077B">
        <w:rPr>
          <w:rFonts w:ascii="Sakkal Majalla" w:hAnsi="Sakkal Majalla" w:cs="Sakkal Majalla"/>
          <w:sz w:val="28"/>
          <w:szCs w:val="28"/>
          <w:rtl/>
        </w:rPr>
        <w:t>الحفاظ على الاستمرارية</w:t>
      </w:r>
    </w:p>
    <w:p w14:paraId="231E4EBA"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tl/>
        </w:rPr>
        <w:t>أبعاد المرونة</w:t>
      </w:r>
    </w:p>
    <w:p w14:paraId="5CBEFF00"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تشمل</w:t>
      </w:r>
      <w:r w:rsidRPr="0075077B">
        <w:rPr>
          <w:rFonts w:ascii="Sakkal Majalla" w:hAnsi="Sakkal Majalla" w:cs="Sakkal Majalla"/>
          <w:sz w:val="28"/>
          <w:szCs w:val="28"/>
        </w:rPr>
        <w:t>:</w:t>
      </w:r>
    </w:p>
    <w:p w14:paraId="26499425" w14:textId="77777777" w:rsidR="0075077B" w:rsidRPr="0075077B" w:rsidRDefault="0075077B" w:rsidP="0075077B">
      <w:pPr>
        <w:numPr>
          <w:ilvl w:val="0"/>
          <w:numId w:val="45"/>
        </w:numPr>
        <w:rPr>
          <w:rFonts w:ascii="Sakkal Majalla" w:hAnsi="Sakkal Majalla" w:cs="Sakkal Majalla"/>
          <w:sz w:val="28"/>
          <w:szCs w:val="28"/>
        </w:rPr>
      </w:pPr>
      <w:r w:rsidRPr="0075077B">
        <w:rPr>
          <w:rFonts w:ascii="Sakkal Majalla" w:hAnsi="Sakkal Majalla" w:cs="Sakkal Majalla"/>
          <w:b/>
          <w:bCs/>
          <w:sz w:val="28"/>
          <w:szCs w:val="28"/>
          <w:rtl/>
        </w:rPr>
        <w:t>التنبؤ</w:t>
      </w:r>
    </w:p>
    <w:p w14:paraId="6FC50D8E" w14:textId="77777777" w:rsidR="0075077B" w:rsidRPr="0075077B" w:rsidRDefault="0075077B" w:rsidP="0075077B">
      <w:pPr>
        <w:numPr>
          <w:ilvl w:val="0"/>
          <w:numId w:val="45"/>
        </w:numPr>
        <w:rPr>
          <w:rFonts w:ascii="Sakkal Majalla" w:hAnsi="Sakkal Majalla" w:cs="Sakkal Majalla"/>
          <w:sz w:val="28"/>
          <w:szCs w:val="28"/>
        </w:rPr>
      </w:pPr>
      <w:r w:rsidRPr="0075077B">
        <w:rPr>
          <w:rFonts w:ascii="Sakkal Majalla" w:hAnsi="Sakkal Majalla" w:cs="Sakkal Majalla"/>
          <w:b/>
          <w:bCs/>
          <w:sz w:val="28"/>
          <w:szCs w:val="28"/>
          <w:rtl/>
        </w:rPr>
        <w:t>الاستجابة</w:t>
      </w:r>
    </w:p>
    <w:p w14:paraId="75A5F0AD" w14:textId="77777777" w:rsidR="0075077B" w:rsidRPr="0075077B" w:rsidRDefault="0075077B" w:rsidP="0075077B">
      <w:pPr>
        <w:numPr>
          <w:ilvl w:val="0"/>
          <w:numId w:val="45"/>
        </w:numPr>
        <w:rPr>
          <w:rFonts w:ascii="Sakkal Majalla" w:hAnsi="Sakkal Majalla" w:cs="Sakkal Majalla"/>
          <w:sz w:val="28"/>
          <w:szCs w:val="28"/>
        </w:rPr>
      </w:pPr>
      <w:r w:rsidRPr="0075077B">
        <w:rPr>
          <w:rFonts w:ascii="Sakkal Majalla" w:hAnsi="Sakkal Majalla" w:cs="Sakkal Majalla"/>
          <w:b/>
          <w:bCs/>
          <w:sz w:val="28"/>
          <w:szCs w:val="28"/>
          <w:rtl/>
        </w:rPr>
        <w:t>التعافي</w:t>
      </w:r>
    </w:p>
    <w:p w14:paraId="7A0F12DB" w14:textId="77777777" w:rsidR="0075077B" w:rsidRPr="0075077B" w:rsidRDefault="0075077B" w:rsidP="0075077B">
      <w:pPr>
        <w:numPr>
          <w:ilvl w:val="0"/>
          <w:numId w:val="45"/>
        </w:numPr>
        <w:rPr>
          <w:rFonts w:ascii="Sakkal Majalla" w:hAnsi="Sakkal Majalla" w:cs="Sakkal Majalla"/>
          <w:sz w:val="28"/>
          <w:szCs w:val="28"/>
        </w:rPr>
      </w:pPr>
      <w:r w:rsidRPr="0075077B">
        <w:rPr>
          <w:rFonts w:ascii="Sakkal Majalla" w:hAnsi="Sakkal Majalla" w:cs="Sakkal Majalla"/>
          <w:b/>
          <w:bCs/>
          <w:sz w:val="28"/>
          <w:szCs w:val="28"/>
          <w:rtl/>
        </w:rPr>
        <w:t>التكيف</w:t>
      </w:r>
    </w:p>
    <w:p w14:paraId="2F535F0F" w14:textId="77777777" w:rsidR="0075077B" w:rsidRPr="0075077B" w:rsidRDefault="0075077B" w:rsidP="0075077B">
      <w:pPr>
        <w:numPr>
          <w:ilvl w:val="0"/>
          <w:numId w:val="45"/>
        </w:numPr>
        <w:rPr>
          <w:rFonts w:ascii="Sakkal Majalla" w:hAnsi="Sakkal Majalla" w:cs="Sakkal Majalla"/>
          <w:sz w:val="28"/>
          <w:szCs w:val="28"/>
        </w:rPr>
      </w:pPr>
      <w:r w:rsidRPr="0075077B">
        <w:rPr>
          <w:rFonts w:ascii="Sakkal Majalla" w:hAnsi="Sakkal Majalla" w:cs="Sakkal Majalla"/>
          <w:b/>
          <w:bCs/>
          <w:sz w:val="28"/>
          <w:szCs w:val="28"/>
          <w:rtl/>
        </w:rPr>
        <w:lastRenderedPageBreak/>
        <w:t>الاستمرارية التشغيلية</w:t>
      </w:r>
    </w:p>
    <w:p w14:paraId="2C7293E6" w14:textId="77777777" w:rsidR="0075077B" w:rsidRPr="0075077B" w:rsidRDefault="0075077B" w:rsidP="0075077B">
      <w:pPr>
        <w:numPr>
          <w:ilvl w:val="0"/>
          <w:numId w:val="45"/>
        </w:numPr>
        <w:rPr>
          <w:rFonts w:ascii="Sakkal Majalla" w:hAnsi="Sakkal Majalla" w:cs="Sakkal Majalla"/>
          <w:sz w:val="28"/>
          <w:szCs w:val="28"/>
        </w:rPr>
      </w:pPr>
      <w:r w:rsidRPr="0075077B">
        <w:rPr>
          <w:rFonts w:ascii="Sakkal Majalla" w:hAnsi="Sakkal Majalla" w:cs="Sakkal Majalla"/>
          <w:b/>
          <w:bCs/>
          <w:sz w:val="28"/>
          <w:szCs w:val="28"/>
          <w:rtl/>
        </w:rPr>
        <w:t>الامتثال التنظيمي</w:t>
      </w:r>
    </w:p>
    <w:p w14:paraId="42A0A30A"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وتُعد هذه الأبعاد معياراً رئيسياً في تقييم مرونة المنشآت اللوجستية</w:t>
      </w:r>
      <w:r w:rsidRPr="0075077B">
        <w:rPr>
          <w:rFonts w:ascii="Sakkal Majalla" w:hAnsi="Sakkal Majalla" w:cs="Sakkal Majalla"/>
          <w:sz w:val="28"/>
          <w:szCs w:val="28"/>
        </w:rPr>
        <w:t>.</w:t>
      </w:r>
    </w:p>
    <w:p w14:paraId="279B9139" w14:textId="7CDF14D4" w:rsidR="0075077B" w:rsidRPr="0075077B" w:rsidRDefault="0075077B" w:rsidP="0075077B">
      <w:pPr>
        <w:rPr>
          <w:rFonts w:ascii="Sakkal Majalla" w:hAnsi="Sakkal Majalla" w:cs="Sakkal Majalla"/>
          <w:sz w:val="28"/>
          <w:szCs w:val="28"/>
        </w:rPr>
      </w:pPr>
    </w:p>
    <w:p w14:paraId="161F0257"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2.2.4 </w:t>
      </w:r>
      <w:r w:rsidRPr="0075077B">
        <w:rPr>
          <w:rFonts w:ascii="Sakkal Majalla" w:hAnsi="Sakkal Majalla" w:cs="Sakkal Majalla"/>
          <w:b/>
          <w:bCs/>
          <w:sz w:val="28"/>
          <w:szCs w:val="28"/>
          <w:rtl/>
        </w:rPr>
        <w:t>العلاقة النظرية بين الأمن والمرونة التشغيلية</w:t>
      </w:r>
    </w:p>
    <w:p w14:paraId="3EA973C9"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ترتبط الأنظمة الأمنية</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بالمرونة ارتباطاً مباشراً حيث</w:t>
      </w:r>
      <w:r w:rsidRPr="0075077B">
        <w:rPr>
          <w:rFonts w:ascii="Sakkal Majalla" w:hAnsi="Sakkal Majalla" w:cs="Sakkal Majalla"/>
          <w:sz w:val="28"/>
          <w:szCs w:val="28"/>
        </w:rPr>
        <w:t>:</w:t>
      </w:r>
    </w:p>
    <w:p w14:paraId="05CBB7FF" w14:textId="77777777" w:rsidR="0075077B" w:rsidRPr="0075077B" w:rsidRDefault="0075077B" w:rsidP="0075077B">
      <w:pPr>
        <w:numPr>
          <w:ilvl w:val="0"/>
          <w:numId w:val="46"/>
        </w:numPr>
        <w:rPr>
          <w:rFonts w:ascii="Sakkal Majalla" w:hAnsi="Sakkal Majalla" w:cs="Sakkal Majalla"/>
          <w:sz w:val="28"/>
          <w:szCs w:val="28"/>
        </w:rPr>
      </w:pPr>
      <w:r w:rsidRPr="0075077B">
        <w:rPr>
          <w:rFonts w:ascii="Sakkal Majalla" w:hAnsi="Sakkal Majalla" w:cs="Sakkal Majalla"/>
          <w:sz w:val="28"/>
          <w:szCs w:val="28"/>
        </w:rPr>
        <w:t xml:space="preserve">SeMS </w:t>
      </w:r>
      <w:r w:rsidRPr="0075077B">
        <w:rPr>
          <w:rFonts w:ascii="Sakkal Majalla" w:hAnsi="Sakkal Majalla" w:cs="Sakkal Majalla"/>
          <w:sz w:val="28"/>
          <w:szCs w:val="28"/>
          <w:rtl/>
        </w:rPr>
        <w:t>يعزز القدرة على التنبؤ بالتهديدات</w:t>
      </w:r>
    </w:p>
    <w:p w14:paraId="735E5A2C" w14:textId="77777777" w:rsidR="0075077B" w:rsidRPr="0075077B" w:rsidRDefault="0075077B" w:rsidP="0075077B">
      <w:pPr>
        <w:numPr>
          <w:ilvl w:val="0"/>
          <w:numId w:val="46"/>
        </w:numPr>
        <w:rPr>
          <w:rFonts w:ascii="Sakkal Majalla" w:hAnsi="Sakkal Majalla" w:cs="Sakkal Majalla"/>
          <w:sz w:val="28"/>
          <w:szCs w:val="28"/>
        </w:rPr>
      </w:pPr>
      <w:r w:rsidRPr="0075077B">
        <w:rPr>
          <w:rFonts w:ascii="Sakkal Majalla" w:hAnsi="Sakkal Majalla" w:cs="Sakkal Majalla"/>
          <w:sz w:val="28"/>
          <w:szCs w:val="28"/>
          <w:rtl/>
        </w:rPr>
        <w:t>التدريب الأمني يحسن سرعة الاستجابة</w:t>
      </w:r>
    </w:p>
    <w:p w14:paraId="05B62E18" w14:textId="77777777" w:rsidR="0075077B" w:rsidRPr="0075077B" w:rsidRDefault="0075077B" w:rsidP="0075077B">
      <w:pPr>
        <w:numPr>
          <w:ilvl w:val="0"/>
          <w:numId w:val="46"/>
        </w:numPr>
        <w:rPr>
          <w:rFonts w:ascii="Sakkal Majalla" w:hAnsi="Sakkal Majalla" w:cs="Sakkal Majalla"/>
          <w:sz w:val="28"/>
          <w:szCs w:val="28"/>
        </w:rPr>
      </w:pPr>
      <w:r w:rsidRPr="0075077B">
        <w:rPr>
          <w:rFonts w:ascii="Sakkal Majalla" w:hAnsi="Sakkal Majalla" w:cs="Sakkal Majalla"/>
          <w:sz w:val="28"/>
          <w:szCs w:val="28"/>
          <w:rtl/>
        </w:rPr>
        <w:t>الإبلاغ والتحقيق يرفع القدرة على التعافي</w:t>
      </w:r>
    </w:p>
    <w:p w14:paraId="3912F59B" w14:textId="77777777" w:rsidR="0075077B" w:rsidRPr="0075077B" w:rsidRDefault="0075077B" w:rsidP="0075077B">
      <w:pPr>
        <w:numPr>
          <w:ilvl w:val="0"/>
          <w:numId w:val="46"/>
        </w:numPr>
        <w:rPr>
          <w:rFonts w:ascii="Sakkal Majalla" w:hAnsi="Sakkal Majalla" w:cs="Sakkal Majalla"/>
          <w:sz w:val="28"/>
          <w:szCs w:val="28"/>
        </w:rPr>
      </w:pPr>
      <w:r w:rsidRPr="0075077B">
        <w:rPr>
          <w:rFonts w:ascii="Sakkal Majalla" w:hAnsi="Sakkal Majalla" w:cs="Sakkal Majalla"/>
          <w:sz w:val="28"/>
          <w:szCs w:val="28"/>
          <w:rtl/>
        </w:rPr>
        <w:t>التحسين المستمر يزيد التكيف</w:t>
      </w:r>
    </w:p>
    <w:p w14:paraId="27651F91" w14:textId="77777777" w:rsidR="0075077B" w:rsidRPr="0075077B" w:rsidRDefault="0075077B" w:rsidP="0075077B">
      <w:pPr>
        <w:numPr>
          <w:ilvl w:val="0"/>
          <w:numId w:val="46"/>
        </w:numPr>
        <w:rPr>
          <w:rFonts w:ascii="Sakkal Majalla" w:hAnsi="Sakkal Majalla" w:cs="Sakkal Majalla"/>
          <w:sz w:val="28"/>
          <w:szCs w:val="28"/>
        </w:rPr>
      </w:pPr>
      <w:r w:rsidRPr="0075077B">
        <w:rPr>
          <w:rFonts w:ascii="Sakkal Majalla" w:hAnsi="Sakkal Majalla" w:cs="Sakkal Majalla"/>
          <w:sz w:val="28"/>
          <w:szCs w:val="28"/>
          <w:rtl/>
        </w:rPr>
        <w:t>الامتثال التنظيمي يدعم الاستمرارية التشغيلية</w:t>
      </w:r>
    </w:p>
    <w:p w14:paraId="6D78B27F"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وبذلك، يصبح</w:t>
      </w:r>
      <w:r w:rsidRPr="0075077B">
        <w:rPr>
          <w:rFonts w:ascii="Sakkal Majalla" w:hAnsi="Sakkal Majalla" w:cs="Sakkal Majalla"/>
          <w:sz w:val="28"/>
          <w:szCs w:val="28"/>
        </w:rPr>
        <w:t xml:space="preserve"> SeMS </w:t>
      </w:r>
      <w:r w:rsidRPr="0075077B">
        <w:rPr>
          <w:rFonts w:ascii="Sakkal Majalla" w:hAnsi="Sakkal Majalla" w:cs="Sakkal Majalla"/>
          <w:sz w:val="28"/>
          <w:szCs w:val="28"/>
          <w:rtl/>
        </w:rPr>
        <w:t>جزءاً أساسياً من أدوات دعم المرونة والتعامل مع الاضطرابات</w:t>
      </w:r>
      <w:r w:rsidRPr="0075077B">
        <w:rPr>
          <w:rFonts w:ascii="Sakkal Majalla" w:hAnsi="Sakkal Majalla" w:cs="Sakkal Majalla"/>
          <w:sz w:val="28"/>
          <w:szCs w:val="28"/>
        </w:rPr>
        <w:t>.</w:t>
      </w:r>
    </w:p>
    <w:p w14:paraId="4A64B483" w14:textId="6936F843" w:rsidR="0075077B" w:rsidRPr="0075077B" w:rsidRDefault="0075077B" w:rsidP="0075077B">
      <w:pPr>
        <w:rPr>
          <w:rFonts w:ascii="Sakkal Majalla" w:hAnsi="Sakkal Majalla" w:cs="Sakkal Majalla"/>
          <w:sz w:val="28"/>
          <w:szCs w:val="28"/>
        </w:rPr>
      </w:pPr>
    </w:p>
    <w:p w14:paraId="146DE188" w14:textId="77777777" w:rsidR="0075077B" w:rsidRPr="0075077B" w:rsidRDefault="0075077B" w:rsidP="0075077B">
      <w:pPr>
        <w:rPr>
          <w:rFonts w:ascii="Sakkal Majalla" w:hAnsi="Sakkal Majalla" w:cs="Sakkal Majalla"/>
          <w:b/>
          <w:bCs/>
          <w:sz w:val="28"/>
          <w:szCs w:val="28"/>
        </w:rPr>
      </w:pPr>
      <w:r w:rsidRPr="0075077B">
        <w:rPr>
          <w:rFonts w:ascii="Sakkal Majalla" w:hAnsi="Sakkal Majalla" w:cs="Sakkal Majalla"/>
          <w:b/>
          <w:bCs/>
          <w:sz w:val="28"/>
          <w:szCs w:val="28"/>
        </w:rPr>
        <w:t xml:space="preserve">2.2.5 </w:t>
      </w:r>
      <w:r w:rsidRPr="0075077B">
        <w:rPr>
          <w:rFonts w:ascii="Sakkal Majalla" w:hAnsi="Sakkal Majalla" w:cs="Sakkal Majalla"/>
          <w:b/>
          <w:bCs/>
          <w:sz w:val="28"/>
          <w:szCs w:val="28"/>
          <w:rtl/>
        </w:rPr>
        <w:t>النموذج النظري للدراسة</w:t>
      </w:r>
    </w:p>
    <w:p w14:paraId="5671CD03"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تعتمد الدراسة على نموذج سببي يقوم على</w:t>
      </w:r>
      <w:r w:rsidRPr="0075077B">
        <w:rPr>
          <w:rFonts w:ascii="Sakkal Majalla" w:hAnsi="Sakkal Majalla" w:cs="Sakkal Majalla"/>
          <w:sz w:val="28"/>
          <w:szCs w:val="28"/>
        </w:rPr>
        <w:t>:</w:t>
      </w:r>
    </w:p>
    <w:p w14:paraId="66D2C52D"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b/>
          <w:bCs/>
          <w:sz w:val="28"/>
          <w:szCs w:val="28"/>
        </w:rPr>
        <w:t xml:space="preserve">SeMS </w:t>
      </w:r>
      <w:r w:rsidRPr="0075077B">
        <w:rPr>
          <w:rFonts w:ascii="Times New Roman" w:hAnsi="Times New Roman" w:cs="Times New Roman"/>
          <w:b/>
          <w:bCs/>
          <w:sz w:val="28"/>
          <w:szCs w:val="28"/>
        </w:rPr>
        <w:t>→</w:t>
      </w:r>
      <w:r w:rsidRPr="0075077B">
        <w:rPr>
          <w:rFonts w:ascii="Sakkal Majalla" w:hAnsi="Sakkal Majalla" w:cs="Sakkal Majalla"/>
          <w:b/>
          <w:bCs/>
          <w:sz w:val="28"/>
          <w:szCs w:val="28"/>
        </w:rPr>
        <w:t xml:space="preserve"> </w:t>
      </w:r>
      <w:r w:rsidRPr="0075077B">
        <w:rPr>
          <w:rFonts w:ascii="Sakkal Majalla" w:hAnsi="Sakkal Majalla" w:cs="Sakkal Majalla"/>
          <w:b/>
          <w:bCs/>
          <w:sz w:val="28"/>
          <w:szCs w:val="28"/>
          <w:rtl/>
        </w:rPr>
        <w:t xml:space="preserve">أبعاد المرونة التشغيلية </w:t>
      </w:r>
      <w:r w:rsidRPr="0075077B">
        <w:rPr>
          <w:rFonts w:ascii="Times New Roman" w:hAnsi="Times New Roman" w:cs="Times New Roman" w:hint="cs"/>
          <w:b/>
          <w:bCs/>
          <w:sz w:val="28"/>
          <w:szCs w:val="28"/>
          <w:rtl/>
        </w:rPr>
        <w:t>→</w:t>
      </w:r>
      <w:r w:rsidRPr="0075077B">
        <w:rPr>
          <w:rFonts w:ascii="Sakkal Majalla" w:hAnsi="Sakkal Majalla" w:cs="Sakkal Majalla"/>
          <w:b/>
          <w:bCs/>
          <w:sz w:val="28"/>
          <w:szCs w:val="28"/>
          <w:rtl/>
        </w:rPr>
        <w:t xml:space="preserve"> </w:t>
      </w:r>
      <w:r w:rsidRPr="0075077B">
        <w:rPr>
          <w:rFonts w:ascii="Sakkal Majalla" w:hAnsi="Sakkal Majalla" w:cs="Sakkal Majalla" w:hint="cs"/>
          <w:b/>
          <w:bCs/>
          <w:sz w:val="28"/>
          <w:szCs w:val="28"/>
          <w:rtl/>
        </w:rPr>
        <w:t>استمرارية</w:t>
      </w:r>
      <w:r w:rsidRPr="0075077B">
        <w:rPr>
          <w:rFonts w:ascii="Sakkal Majalla" w:hAnsi="Sakkal Majalla" w:cs="Sakkal Majalla"/>
          <w:b/>
          <w:bCs/>
          <w:sz w:val="28"/>
          <w:szCs w:val="28"/>
          <w:rtl/>
        </w:rPr>
        <w:t xml:space="preserve"> </w:t>
      </w:r>
      <w:r w:rsidRPr="0075077B">
        <w:rPr>
          <w:rFonts w:ascii="Sakkal Majalla" w:hAnsi="Sakkal Majalla" w:cs="Sakkal Majalla" w:hint="cs"/>
          <w:b/>
          <w:bCs/>
          <w:sz w:val="28"/>
          <w:szCs w:val="28"/>
          <w:rtl/>
        </w:rPr>
        <w:t>سلسلة</w:t>
      </w:r>
      <w:r w:rsidRPr="0075077B">
        <w:rPr>
          <w:rFonts w:ascii="Sakkal Majalla" w:hAnsi="Sakkal Majalla" w:cs="Sakkal Majalla"/>
          <w:b/>
          <w:bCs/>
          <w:sz w:val="28"/>
          <w:szCs w:val="28"/>
          <w:rtl/>
        </w:rPr>
        <w:t xml:space="preserve"> </w:t>
      </w:r>
      <w:r w:rsidRPr="0075077B">
        <w:rPr>
          <w:rFonts w:ascii="Sakkal Majalla" w:hAnsi="Sakkal Majalla" w:cs="Sakkal Majalla" w:hint="cs"/>
          <w:b/>
          <w:bCs/>
          <w:sz w:val="28"/>
          <w:szCs w:val="28"/>
          <w:rtl/>
        </w:rPr>
        <w:t>الإمداد</w:t>
      </w:r>
    </w:p>
    <w:p w14:paraId="3EE34E6D" w14:textId="77777777" w:rsidR="0075077B" w:rsidRPr="0075077B" w:rsidRDefault="0075077B" w:rsidP="0075077B">
      <w:pPr>
        <w:rPr>
          <w:rFonts w:ascii="Sakkal Majalla" w:hAnsi="Sakkal Majalla" w:cs="Sakkal Majalla"/>
          <w:sz w:val="28"/>
          <w:szCs w:val="28"/>
        </w:rPr>
      </w:pPr>
      <w:r w:rsidRPr="0075077B">
        <w:rPr>
          <w:rFonts w:ascii="Sakkal Majalla" w:hAnsi="Sakkal Majalla" w:cs="Sakkal Majalla"/>
          <w:sz w:val="28"/>
          <w:szCs w:val="28"/>
          <w:rtl/>
        </w:rPr>
        <w:t>وهو ما سيتم اختباره لاحقاً من خلال منهجية الدراسة في الفصل الثالث</w:t>
      </w:r>
      <w:r w:rsidRPr="0075077B">
        <w:rPr>
          <w:rFonts w:ascii="Sakkal Majalla" w:hAnsi="Sakkal Majalla" w:cs="Sakkal Majalla"/>
          <w:sz w:val="28"/>
          <w:szCs w:val="28"/>
        </w:rPr>
        <w:t>.</w:t>
      </w:r>
    </w:p>
    <w:p w14:paraId="74510B0C"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2.3 </w:t>
      </w:r>
      <w:r w:rsidRPr="00662626">
        <w:rPr>
          <w:rFonts w:ascii="Sakkal Majalla" w:hAnsi="Sakkal Majalla" w:cs="Sakkal Majalla"/>
          <w:b/>
          <w:bCs/>
          <w:sz w:val="28"/>
          <w:szCs w:val="28"/>
          <w:rtl/>
        </w:rPr>
        <w:t>الإطار النظري لأنظمة إدارة الأمن</w:t>
      </w:r>
      <w:r w:rsidRPr="00662626">
        <w:rPr>
          <w:rFonts w:ascii="Sakkal Majalla" w:hAnsi="Sakkal Majalla" w:cs="Sakkal Majalla"/>
          <w:b/>
          <w:bCs/>
          <w:sz w:val="28"/>
          <w:szCs w:val="28"/>
        </w:rPr>
        <w:t xml:space="preserve"> (SeMS)</w:t>
      </w:r>
    </w:p>
    <w:p w14:paraId="6421B0E3"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يمثل</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أحد أهم النظم الإدارية الحديثة التي طوّرتها الهيئات الدولية لتعزيز أمن المؤسسات العاملة في قطاع الطيران، وخاصة منشآت الشحن الجوي. ويستند</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إلى مجموعة من المبادئ الإدارية المستمدة من العلوم الأمنية، وإدارة المخاطر، وإدارة الجودة الشاملة، والتحسين المستمر، مما جعله نظاماً شاملاً وفعّالاً في الحد من التهديدات الأمنية وتعزيز الأداء المؤسسي</w:t>
      </w:r>
      <w:r w:rsidRPr="00662626">
        <w:rPr>
          <w:rFonts w:ascii="Sakkal Majalla" w:hAnsi="Sakkal Majalla" w:cs="Sakkal Majalla"/>
          <w:sz w:val="28"/>
          <w:szCs w:val="28"/>
        </w:rPr>
        <w:t>.</w:t>
      </w:r>
    </w:p>
    <w:p w14:paraId="7B8BD319"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2.3.1 </w:t>
      </w:r>
      <w:r w:rsidRPr="00662626">
        <w:rPr>
          <w:rFonts w:ascii="Sakkal Majalla" w:hAnsi="Sakkal Majalla" w:cs="Sakkal Majalla"/>
          <w:b/>
          <w:bCs/>
          <w:sz w:val="28"/>
          <w:szCs w:val="28"/>
          <w:rtl/>
        </w:rPr>
        <w:t>الجذور النظرية لـ</w:t>
      </w:r>
      <w:r w:rsidRPr="00662626">
        <w:rPr>
          <w:rFonts w:ascii="Sakkal Majalla" w:hAnsi="Sakkal Majalla" w:cs="Sakkal Majalla"/>
          <w:b/>
          <w:bCs/>
          <w:sz w:val="28"/>
          <w:szCs w:val="28"/>
        </w:rPr>
        <w:t xml:space="preserve"> SeMS</w:t>
      </w:r>
    </w:p>
    <w:p w14:paraId="3E2E4FBB"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يشير العديد من الباحثين إلى أن</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تطوّر من خلال امتزاج مجموعة من المبادئ، أبرزها</w:t>
      </w:r>
      <w:r w:rsidRPr="00662626">
        <w:rPr>
          <w:rFonts w:ascii="Sakkal Majalla" w:hAnsi="Sakkal Majalla" w:cs="Sakkal Majalla"/>
          <w:sz w:val="28"/>
          <w:szCs w:val="28"/>
        </w:rPr>
        <w:t>:</w:t>
      </w:r>
    </w:p>
    <w:p w14:paraId="11B59745"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نظرية إدارة المخاطر</w:t>
      </w:r>
      <w:r w:rsidRPr="00662626">
        <w:rPr>
          <w:rFonts w:ascii="Sakkal Majalla" w:hAnsi="Sakkal Majalla" w:cs="Sakkal Majalla"/>
          <w:b/>
          <w:bCs/>
          <w:sz w:val="28"/>
          <w:szCs w:val="28"/>
        </w:rPr>
        <w:t xml:space="preserve"> (Risk Management Theory)</w:t>
      </w:r>
    </w:p>
    <w:p w14:paraId="7E78FFD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lastRenderedPageBreak/>
        <w:t>تنطلق هذه النظرية من فكرة أن المخاطر يمكن تحديدها وتحليلها والسيطرة عليها من خلال منهجية علمية تشمل</w:t>
      </w:r>
      <w:r w:rsidRPr="00662626">
        <w:rPr>
          <w:rFonts w:ascii="Sakkal Majalla" w:hAnsi="Sakkal Majalla" w:cs="Sakkal Majalla"/>
          <w:sz w:val="28"/>
          <w:szCs w:val="28"/>
        </w:rPr>
        <w:t>:</w:t>
      </w:r>
    </w:p>
    <w:p w14:paraId="02FBC9C7" w14:textId="77777777" w:rsidR="00662626" w:rsidRPr="00662626" w:rsidRDefault="00662626" w:rsidP="00662626">
      <w:pPr>
        <w:numPr>
          <w:ilvl w:val="0"/>
          <w:numId w:val="47"/>
        </w:numPr>
        <w:rPr>
          <w:rFonts w:ascii="Sakkal Majalla" w:hAnsi="Sakkal Majalla" w:cs="Sakkal Majalla"/>
          <w:sz w:val="28"/>
          <w:szCs w:val="28"/>
        </w:rPr>
      </w:pPr>
      <w:r w:rsidRPr="00662626">
        <w:rPr>
          <w:rFonts w:ascii="Sakkal Majalla" w:hAnsi="Sakkal Majalla" w:cs="Sakkal Majalla"/>
          <w:sz w:val="28"/>
          <w:szCs w:val="28"/>
          <w:rtl/>
        </w:rPr>
        <w:t>تحليل التهديدات</w:t>
      </w:r>
    </w:p>
    <w:p w14:paraId="107895B6" w14:textId="77777777" w:rsidR="00662626" w:rsidRPr="00662626" w:rsidRDefault="00662626" w:rsidP="00662626">
      <w:pPr>
        <w:numPr>
          <w:ilvl w:val="0"/>
          <w:numId w:val="47"/>
        </w:numPr>
        <w:rPr>
          <w:rFonts w:ascii="Sakkal Majalla" w:hAnsi="Sakkal Majalla" w:cs="Sakkal Majalla"/>
          <w:sz w:val="28"/>
          <w:szCs w:val="28"/>
        </w:rPr>
      </w:pPr>
      <w:r w:rsidRPr="00662626">
        <w:rPr>
          <w:rFonts w:ascii="Sakkal Majalla" w:hAnsi="Sakkal Majalla" w:cs="Sakkal Majalla"/>
          <w:sz w:val="28"/>
          <w:szCs w:val="28"/>
          <w:rtl/>
        </w:rPr>
        <w:t>تحديد نقاط الضعف</w:t>
      </w:r>
    </w:p>
    <w:p w14:paraId="7D14265B" w14:textId="77777777" w:rsidR="00662626" w:rsidRPr="00662626" w:rsidRDefault="00662626" w:rsidP="00662626">
      <w:pPr>
        <w:numPr>
          <w:ilvl w:val="0"/>
          <w:numId w:val="47"/>
        </w:numPr>
        <w:rPr>
          <w:rFonts w:ascii="Sakkal Majalla" w:hAnsi="Sakkal Majalla" w:cs="Sakkal Majalla"/>
          <w:sz w:val="28"/>
          <w:szCs w:val="28"/>
        </w:rPr>
      </w:pPr>
      <w:r w:rsidRPr="00662626">
        <w:rPr>
          <w:rFonts w:ascii="Sakkal Majalla" w:hAnsi="Sakkal Majalla" w:cs="Sakkal Majalla"/>
          <w:sz w:val="28"/>
          <w:szCs w:val="28"/>
          <w:rtl/>
        </w:rPr>
        <w:t>تقييم احتمالية الخطر</w:t>
      </w:r>
    </w:p>
    <w:p w14:paraId="09106D98" w14:textId="77777777" w:rsidR="00662626" w:rsidRPr="00662626" w:rsidRDefault="00662626" w:rsidP="00662626">
      <w:pPr>
        <w:numPr>
          <w:ilvl w:val="0"/>
          <w:numId w:val="47"/>
        </w:numPr>
        <w:rPr>
          <w:rFonts w:ascii="Sakkal Majalla" w:hAnsi="Sakkal Majalla" w:cs="Sakkal Majalla"/>
          <w:sz w:val="28"/>
          <w:szCs w:val="28"/>
        </w:rPr>
      </w:pPr>
      <w:r w:rsidRPr="00662626">
        <w:rPr>
          <w:rFonts w:ascii="Sakkal Majalla" w:hAnsi="Sakkal Majalla" w:cs="Sakkal Majalla"/>
          <w:sz w:val="28"/>
          <w:szCs w:val="28"/>
          <w:rtl/>
        </w:rPr>
        <w:t>وضع استراتيجيات الاستجابة</w:t>
      </w:r>
    </w:p>
    <w:p w14:paraId="56490F7F" w14:textId="77777777" w:rsidR="00662626" w:rsidRPr="00662626" w:rsidRDefault="00662626" w:rsidP="00662626">
      <w:pPr>
        <w:numPr>
          <w:ilvl w:val="0"/>
          <w:numId w:val="47"/>
        </w:numPr>
        <w:rPr>
          <w:rFonts w:ascii="Sakkal Majalla" w:hAnsi="Sakkal Majalla" w:cs="Sakkal Majalla"/>
          <w:sz w:val="28"/>
          <w:szCs w:val="28"/>
        </w:rPr>
      </w:pPr>
      <w:r w:rsidRPr="00662626">
        <w:rPr>
          <w:rFonts w:ascii="Sakkal Majalla" w:hAnsi="Sakkal Majalla" w:cs="Sakkal Majalla"/>
          <w:sz w:val="28"/>
          <w:szCs w:val="28"/>
          <w:rtl/>
        </w:rPr>
        <w:t>مراقبة الفعالية</w:t>
      </w:r>
    </w:p>
    <w:p w14:paraId="4BE46C94"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وتعد هذه النظرية الأساس العلمي لإجراءات</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التي تعتمد على الاستباقية بدلاً من التفاعل</w:t>
      </w:r>
      <w:r w:rsidRPr="00662626">
        <w:rPr>
          <w:rFonts w:ascii="Sakkal Majalla" w:hAnsi="Sakkal Majalla" w:cs="Sakkal Majalla"/>
          <w:sz w:val="28"/>
          <w:szCs w:val="28"/>
        </w:rPr>
        <w:t>.</w:t>
      </w:r>
    </w:p>
    <w:p w14:paraId="152643C2"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w:t>
      </w:r>
      <w:r w:rsidRPr="00662626">
        <w:rPr>
          <w:rFonts w:ascii="Sakkal Majalla" w:hAnsi="Sakkal Majalla" w:cs="Sakkal Majalla"/>
          <w:b/>
          <w:bCs/>
          <w:sz w:val="28"/>
          <w:szCs w:val="28"/>
          <w:rtl/>
        </w:rPr>
        <w:t>منهج التحسين المستمر</w:t>
      </w:r>
      <w:r w:rsidRPr="00662626">
        <w:rPr>
          <w:rFonts w:ascii="Sakkal Majalla" w:hAnsi="Sakkal Majalla" w:cs="Sakkal Majalla"/>
          <w:b/>
          <w:bCs/>
          <w:sz w:val="28"/>
          <w:szCs w:val="28"/>
        </w:rPr>
        <w:t xml:space="preserve"> (Continuous Improvement)</w:t>
      </w:r>
    </w:p>
    <w:p w14:paraId="780222B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يشمل تطبيق دورة ديمنج</w:t>
      </w:r>
      <w:r w:rsidRPr="00662626">
        <w:rPr>
          <w:rFonts w:ascii="Sakkal Majalla" w:hAnsi="Sakkal Majalla" w:cs="Sakkal Majalla"/>
          <w:sz w:val="28"/>
          <w:szCs w:val="28"/>
        </w:rPr>
        <w:t xml:space="preserve"> (PDCA):</w:t>
      </w:r>
    </w:p>
    <w:p w14:paraId="04FAE45C" w14:textId="77777777" w:rsidR="00662626" w:rsidRPr="00662626" w:rsidRDefault="00662626" w:rsidP="00662626">
      <w:pPr>
        <w:numPr>
          <w:ilvl w:val="0"/>
          <w:numId w:val="48"/>
        </w:numPr>
        <w:rPr>
          <w:rFonts w:ascii="Sakkal Majalla" w:hAnsi="Sakkal Majalla" w:cs="Sakkal Majalla"/>
          <w:sz w:val="28"/>
          <w:szCs w:val="28"/>
        </w:rPr>
      </w:pPr>
      <w:r w:rsidRPr="00662626">
        <w:rPr>
          <w:rFonts w:ascii="Sakkal Majalla" w:hAnsi="Sakkal Majalla" w:cs="Sakkal Majalla"/>
          <w:sz w:val="28"/>
          <w:szCs w:val="28"/>
          <w:rtl/>
        </w:rPr>
        <w:t>خطط</w:t>
      </w:r>
      <w:r w:rsidRPr="00662626">
        <w:rPr>
          <w:rFonts w:ascii="Sakkal Majalla" w:hAnsi="Sakkal Majalla" w:cs="Sakkal Majalla"/>
          <w:sz w:val="28"/>
          <w:szCs w:val="28"/>
        </w:rPr>
        <w:t xml:space="preserve"> (Plan)</w:t>
      </w:r>
    </w:p>
    <w:p w14:paraId="2817461C" w14:textId="77777777" w:rsidR="00662626" w:rsidRPr="00662626" w:rsidRDefault="00662626" w:rsidP="00662626">
      <w:pPr>
        <w:numPr>
          <w:ilvl w:val="0"/>
          <w:numId w:val="48"/>
        </w:numPr>
        <w:rPr>
          <w:rFonts w:ascii="Sakkal Majalla" w:hAnsi="Sakkal Majalla" w:cs="Sakkal Majalla"/>
          <w:sz w:val="28"/>
          <w:szCs w:val="28"/>
        </w:rPr>
      </w:pPr>
      <w:r w:rsidRPr="00662626">
        <w:rPr>
          <w:rFonts w:ascii="Sakkal Majalla" w:hAnsi="Sakkal Majalla" w:cs="Sakkal Majalla"/>
          <w:sz w:val="28"/>
          <w:szCs w:val="28"/>
          <w:rtl/>
        </w:rPr>
        <w:t>نفّذ</w:t>
      </w:r>
      <w:r w:rsidRPr="00662626">
        <w:rPr>
          <w:rFonts w:ascii="Sakkal Majalla" w:hAnsi="Sakkal Majalla" w:cs="Sakkal Majalla"/>
          <w:sz w:val="28"/>
          <w:szCs w:val="28"/>
        </w:rPr>
        <w:t xml:space="preserve"> (Do)</w:t>
      </w:r>
    </w:p>
    <w:p w14:paraId="1FE96BDA" w14:textId="77777777" w:rsidR="00662626" w:rsidRPr="00662626" w:rsidRDefault="00662626" w:rsidP="00662626">
      <w:pPr>
        <w:numPr>
          <w:ilvl w:val="0"/>
          <w:numId w:val="48"/>
        </w:numPr>
        <w:rPr>
          <w:rFonts w:ascii="Sakkal Majalla" w:hAnsi="Sakkal Majalla" w:cs="Sakkal Majalla"/>
          <w:sz w:val="28"/>
          <w:szCs w:val="28"/>
        </w:rPr>
      </w:pPr>
      <w:r w:rsidRPr="00662626">
        <w:rPr>
          <w:rFonts w:ascii="Sakkal Majalla" w:hAnsi="Sakkal Majalla" w:cs="Sakkal Majalla"/>
          <w:sz w:val="28"/>
          <w:szCs w:val="28"/>
          <w:rtl/>
        </w:rPr>
        <w:t>تحقق</w:t>
      </w:r>
      <w:r w:rsidRPr="00662626">
        <w:rPr>
          <w:rFonts w:ascii="Sakkal Majalla" w:hAnsi="Sakkal Majalla" w:cs="Sakkal Majalla"/>
          <w:sz w:val="28"/>
          <w:szCs w:val="28"/>
        </w:rPr>
        <w:t xml:space="preserve"> (Check)</w:t>
      </w:r>
    </w:p>
    <w:p w14:paraId="58DB4F34" w14:textId="77777777" w:rsidR="00662626" w:rsidRPr="00662626" w:rsidRDefault="00662626" w:rsidP="00662626">
      <w:pPr>
        <w:numPr>
          <w:ilvl w:val="0"/>
          <w:numId w:val="48"/>
        </w:numPr>
        <w:rPr>
          <w:rFonts w:ascii="Sakkal Majalla" w:hAnsi="Sakkal Majalla" w:cs="Sakkal Majalla"/>
          <w:sz w:val="28"/>
          <w:szCs w:val="28"/>
        </w:rPr>
      </w:pPr>
      <w:r w:rsidRPr="00662626">
        <w:rPr>
          <w:rFonts w:ascii="Sakkal Majalla" w:hAnsi="Sakkal Majalla" w:cs="Sakkal Majalla"/>
          <w:sz w:val="28"/>
          <w:szCs w:val="28"/>
          <w:rtl/>
        </w:rPr>
        <w:t>حسّن</w:t>
      </w:r>
      <w:r w:rsidRPr="00662626">
        <w:rPr>
          <w:rFonts w:ascii="Sakkal Majalla" w:hAnsi="Sakkal Majalla" w:cs="Sakkal Majalla"/>
          <w:sz w:val="28"/>
          <w:szCs w:val="28"/>
        </w:rPr>
        <w:t xml:space="preserve"> (Act)</w:t>
      </w:r>
    </w:p>
    <w:p w14:paraId="707A62E4"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وهي دورة يعتمد عليها</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في تطوير الأداء الأمني</w:t>
      </w:r>
      <w:r w:rsidRPr="00662626">
        <w:rPr>
          <w:rFonts w:ascii="Sakkal Majalla" w:hAnsi="Sakkal Majalla" w:cs="Sakkal Majalla"/>
          <w:sz w:val="28"/>
          <w:szCs w:val="28"/>
        </w:rPr>
        <w:t>.</w:t>
      </w:r>
    </w:p>
    <w:p w14:paraId="2230BF5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3. </w:t>
      </w:r>
      <w:r w:rsidRPr="00662626">
        <w:rPr>
          <w:rFonts w:ascii="Sakkal Majalla" w:hAnsi="Sakkal Majalla" w:cs="Sakkal Majalla"/>
          <w:b/>
          <w:bCs/>
          <w:sz w:val="28"/>
          <w:szCs w:val="28"/>
          <w:rtl/>
        </w:rPr>
        <w:t>أنظمة إدارة الجودة</w:t>
      </w:r>
      <w:r w:rsidRPr="00662626">
        <w:rPr>
          <w:rFonts w:ascii="Sakkal Majalla" w:hAnsi="Sakkal Majalla" w:cs="Sakkal Majalla"/>
          <w:b/>
          <w:bCs/>
          <w:sz w:val="28"/>
          <w:szCs w:val="28"/>
        </w:rPr>
        <w:t xml:space="preserve"> (QMS)</w:t>
      </w:r>
    </w:p>
    <w:p w14:paraId="43291F7B"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تتشابه بعض مكونات</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مع مبادئ الجودة مثل</w:t>
      </w:r>
      <w:r w:rsidRPr="00662626">
        <w:rPr>
          <w:rFonts w:ascii="Sakkal Majalla" w:hAnsi="Sakkal Majalla" w:cs="Sakkal Majalla"/>
          <w:sz w:val="28"/>
          <w:szCs w:val="28"/>
        </w:rPr>
        <w:t>:</w:t>
      </w:r>
    </w:p>
    <w:p w14:paraId="1BA99857" w14:textId="77777777" w:rsidR="00662626" w:rsidRPr="00662626" w:rsidRDefault="00662626" w:rsidP="00662626">
      <w:pPr>
        <w:numPr>
          <w:ilvl w:val="0"/>
          <w:numId w:val="49"/>
        </w:numPr>
        <w:rPr>
          <w:rFonts w:ascii="Sakkal Majalla" w:hAnsi="Sakkal Majalla" w:cs="Sakkal Majalla"/>
          <w:sz w:val="28"/>
          <w:szCs w:val="28"/>
        </w:rPr>
      </w:pPr>
      <w:r w:rsidRPr="00662626">
        <w:rPr>
          <w:rFonts w:ascii="Sakkal Majalla" w:hAnsi="Sakkal Majalla" w:cs="Sakkal Majalla"/>
          <w:sz w:val="28"/>
          <w:szCs w:val="28"/>
          <w:rtl/>
        </w:rPr>
        <w:t>التوثيق</w:t>
      </w:r>
    </w:p>
    <w:p w14:paraId="5445EF3C" w14:textId="77777777" w:rsidR="00662626" w:rsidRPr="00662626" w:rsidRDefault="00662626" w:rsidP="00662626">
      <w:pPr>
        <w:numPr>
          <w:ilvl w:val="0"/>
          <w:numId w:val="49"/>
        </w:numPr>
        <w:rPr>
          <w:rFonts w:ascii="Sakkal Majalla" w:hAnsi="Sakkal Majalla" w:cs="Sakkal Majalla"/>
          <w:sz w:val="28"/>
          <w:szCs w:val="28"/>
        </w:rPr>
      </w:pPr>
      <w:r w:rsidRPr="00662626">
        <w:rPr>
          <w:rFonts w:ascii="Sakkal Majalla" w:hAnsi="Sakkal Majalla" w:cs="Sakkal Majalla"/>
          <w:sz w:val="28"/>
          <w:szCs w:val="28"/>
          <w:rtl/>
        </w:rPr>
        <w:t>التدقيق</w:t>
      </w:r>
    </w:p>
    <w:p w14:paraId="19F7C264" w14:textId="77777777" w:rsidR="00662626" w:rsidRPr="00662626" w:rsidRDefault="00662626" w:rsidP="00662626">
      <w:pPr>
        <w:numPr>
          <w:ilvl w:val="0"/>
          <w:numId w:val="49"/>
        </w:numPr>
        <w:rPr>
          <w:rFonts w:ascii="Sakkal Majalla" w:hAnsi="Sakkal Majalla" w:cs="Sakkal Majalla"/>
          <w:sz w:val="28"/>
          <w:szCs w:val="28"/>
        </w:rPr>
      </w:pPr>
      <w:r w:rsidRPr="00662626">
        <w:rPr>
          <w:rFonts w:ascii="Sakkal Majalla" w:hAnsi="Sakkal Majalla" w:cs="Sakkal Majalla"/>
          <w:sz w:val="28"/>
          <w:szCs w:val="28"/>
          <w:rtl/>
        </w:rPr>
        <w:t>إدارة الأداء</w:t>
      </w:r>
    </w:p>
    <w:p w14:paraId="50E937E4" w14:textId="77777777" w:rsidR="00662626" w:rsidRPr="00662626" w:rsidRDefault="00662626" w:rsidP="00662626">
      <w:pPr>
        <w:numPr>
          <w:ilvl w:val="0"/>
          <w:numId w:val="49"/>
        </w:numPr>
        <w:rPr>
          <w:rFonts w:ascii="Sakkal Majalla" w:hAnsi="Sakkal Majalla" w:cs="Sakkal Majalla"/>
          <w:sz w:val="28"/>
          <w:szCs w:val="28"/>
        </w:rPr>
      </w:pPr>
      <w:r w:rsidRPr="00662626">
        <w:rPr>
          <w:rFonts w:ascii="Sakkal Majalla" w:hAnsi="Sakkal Majalla" w:cs="Sakkal Majalla"/>
          <w:sz w:val="28"/>
          <w:szCs w:val="28"/>
          <w:rtl/>
        </w:rPr>
        <w:t>تدريب العاملين</w:t>
      </w:r>
    </w:p>
    <w:p w14:paraId="1E11FD32" w14:textId="77777777" w:rsidR="00662626" w:rsidRPr="00662626" w:rsidRDefault="00662626" w:rsidP="00662626">
      <w:pPr>
        <w:numPr>
          <w:ilvl w:val="0"/>
          <w:numId w:val="49"/>
        </w:numPr>
        <w:rPr>
          <w:rFonts w:ascii="Sakkal Majalla" w:hAnsi="Sakkal Majalla" w:cs="Sakkal Majalla"/>
          <w:sz w:val="28"/>
          <w:szCs w:val="28"/>
        </w:rPr>
      </w:pPr>
      <w:r w:rsidRPr="00662626">
        <w:rPr>
          <w:rFonts w:ascii="Sakkal Majalla" w:hAnsi="Sakkal Majalla" w:cs="Sakkal Majalla"/>
          <w:sz w:val="28"/>
          <w:szCs w:val="28"/>
          <w:rtl/>
        </w:rPr>
        <w:t>معالجة الأخطاء</w:t>
      </w:r>
    </w:p>
    <w:p w14:paraId="332B3910"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w:t>
      </w:r>
      <w:r w:rsidRPr="00662626">
        <w:rPr>
          <w:rFonts w:ascii="Sakkal Majalla" w:hAnsi="Sakkal Majalla" w:cs="Sakkal Majalla"/>
          <w:b/>
          <w:bCs/>
          <w:sz w:val="28"/>
          <w:szCs w:val="28"/>
          <w:rtl/>
        </w:rPr>
        <w:t>النموذج التكامل المؤسسي</w:t>
      </w:r>
    </w:p>
    <w:p w14:paraId="1C38E2BF"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يرى هذا النموذج أن الإدارة يجب أن تعمل كوحدة متكاملة، وأن الأمن ليس قسماً منفصلاً، بل مسؤولية تقع على جميع الإدارات</w:t>
      </w:r>
      <w:r w:rsidRPr="00662626">
        <w:rPr>
          <w:rFonts w:ascii="Sakkal Majalla" w:hAnsi="Sakkal Majalla" w:cs="Sakkal Majalla"/>
          <w:sz w:val="28"/>
          <w:szCs w:val="28"/>
        </w:rPr>
        <w:t>.</w:t>
      </w:r>
    </w:p>
    <w:p w14:paraId="4D5F7B40"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lastRenderedPageBreak/>
        <w:t xml:space="preserve">5. </w:t>
      </w:r>
      <w:r w:rsidRPr="00662626">
        <w:rPr>
          <w:rFonts w:ascii="Sakkal Majalla" w:hAnsi="Sakkal Majalla" w:cs="Sakkal Majalla"/>
          <w:b/>
          <w:bCs/>
          <w:sz w:val="28"/>
          <w:szCs w:val="28"/>
          <w:rtl/>
        </w:rPr>
        <w:t>نماذج ثقافة الأمن</w:t>
      </w:r>
      <w:r w:rsidRPr="00662626">
        <w:rPr>
          <w:rFonts w:ascii="Sakkal Majalla" w:hAnsi="Sakkal Majalla" w:cs="Sakkal Majalla"/>
          <w:b/>
          <w:bCs/>
          <w:sz w:val="28"/>
          <w:szCs w:val="28"/>
        </w:rPr>
        <w:t xml:space="preserve"> (Security Culture Models)</w:t>
      </w:r>
    </w:p>
    <w:p w14:paraId="63081320"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تركز هذه النماذج على</w:t>
      </w:r>
      <w:r w:rsidRPr="00662626">
        <w:rPr>
          <w:rFonts w:ascii="Sakkal Majalla" w:hAnsi="Sakkal Majalla" w:cs="Sakkal Majalla"/>
          <w:sz w:val="28"/>
          <w:szCs w:val="28"/>
        </w:rPr>
        <w:t>:</w:t>
      </w:r>
    </w:p>
    <w:p w14:paraId="47D29A67" w14:textId="77777777" w:rsidR="00662626" w:rsidRPr="00662626" w:rsidRDefault="00662626" w:rsidP="00662626">
      <w:pPr>
        <w:numPr>
          <w:ilvl w:val="0"/>
          <w:numId w:val="50"/>
        </w:numPr>
        <w:rPr>
          <w:rFonts w:ascii="Sakkal Majalla" w:hAnsi="Sakkal Majalla" w:cs="Sakkal Majalla"/>
          <w:sz w:val="28"/>
          <w:szCs w:val="28"/>
        </w:rPr>
      </w:pPr>
      <w:r w:rsidRPr="00662626">
        <w:rPr>
          <w:rFonts w:ascii="Sakkal Majalla" w:hAnsi="Sakkal Majalla" w:cs="Sakkal Majalla"/>
          <w:sz w:val="28"/>
          <w:szCs w:val="28"/>
          <w:rtl/>
        </w:rPr>
        <w:t>القيم</w:t>
      </w:r>
    </w:p>
    <w:p w14:paraId="757A2AD8" w14:textId="77777777" w:rsidR="00662626" w:rsidRPr="00662626" w:rsidRDefault="00662626" w:rsidP="00662626">
      <w:pPr>
        <w:numPr>
          <w:ilvl w:val="0"/>
          <w:numId w:val="50"/>
        </w:numPr>
        <w:rPr>
          <w:rFonts w:ascii="Sakkal Majalla" w:hAnsi="Sakkal Majalla" w:cs="Sakkal Majalla"/>
          <w:sz w:val="28"/>
          <w:szCs w:val="28"/>
        </w:rPr>
      </w:pPr>
      <w:r w:rsidRPr="00662626">
        <w:rPr>
          <w:rFonts w:ascii="Sakkal Majalla" w:hAnsi="Sakkal Majalla" w:cs="Sakkal Majalla"/>
          <w:sz w:val="28"/>
          <w:szCs w:val="28"/>
          <w:rtl/>
        </w:rPr>
        <w:t>السلوكيات</w:t>
      </w:r>
    </w:p>
    <w:p w14:paraId="6ACAA0F8" w14:textId="77777777" w:rsidR="00662626" w:rsidRPr="00662626" w:rsidRDefault="00662626" w:rsidP="00662626">
      <w:pPr>
        <w:numPr>
          <w:ilvl w:val="0"/>
          <w:numId w:val="50"/>
        </w:numPr>
        <w:rPr>
          <w:rFonts w:ascii="Sakkal Majalla" w:hAnsi="Sakkal Majalla" w:cs="Sakkal Majalla"/>
          <w:sz w:val="28"/>
          <w:szCs w:val="28"/>
        </w:rPr>
      </w:pPr>
      <w:r w:rsidRPr="00662626">
        <w:rPr>
          <w:rFonts w:ascii="Sakkal Majalla" w:hAnsi="Sakkal Majalla" w:cs="Sakkal Majalla"/>
          <w:sz w:val="28"/>
          <w:szCs w:val="28"/>
          <w:rtl/>
        </w:rPr>
        <w:t>الوعي</w:t>
      </w:r>
    </w:p>
    <w:p w14:paraId="7A8E37B6" w14:textId="77777777" w:rsidR="00662626" w:rsidRPr="00662626" w:rsidRDefault="00662626" w:rsidP="00662626">
      <w:pPr>
        <w:numPr>
          <w:ilvl w:val="0"/>
          <w:numId w:val="50"/>
        </w:numPr>
        <w:rPr>
          <w:rFonts w:ascii="Sakkal Majalla" w:hAnsi="Sakkal Majalla" w:cs="Sakkal Majalla"/>
          <w:sz w:val="28"/>
          <w:szCs w:val="28"/>
        </w:rPr>
      </w:pPr>
      <w:r w:rsidRPr="00662626">
        <w:rPr>
          <w:rFonts w:ascii="Sakkal Majalla" w:hAnsi="Sakkal Majalla" w:cs="Sakkal Majalla"/>
          <w:sz w:val="28"/>
          <w:szCs w:val="28"/>
          <w:rtl/>
        </w:rPr>
        <w:t>التزام الموظفين</w:t>
      </w:r>
    </w:p>
    <w:p w14:paraId="3CFC376E" w14:textId="77777777" w:rsidR="00662626" w:rsidRPr="00662626" w:rsidRDefault="00662626" w:rsidP="00662626">
      <w:pPr>
        <w:numPr>
          <w:ilvl w:val="0"/>
          <w:numId w:val="50"/>
        </w:numPr>
        <w:rPr>
          <w:rFonts w:ascii="Sakkal Majalla" w:hAnsi="Sakkal Majalla" w:cs="Sakkal Majalla"/>
          <w:sz w:val="28"/>
          <w:szCs w:val="28"/>
        </w:rPr>
      </w:pPr>
      <w:r w:rsidRPr="00662626">
        <w:rPr>
          <w:rFonts w:ascii="Sakkal Majalla" w:hAnsi="Sakkal Majalla" w:cs="Sakkal Majalla"/>
          <w:sz w:val="28"/>
          <w:szCs w:val="28"/>
          <w:rtl/>
        </w:rPr>
        <w:t>القيادة الأمنية</w:t>
      </w:r>
    </w:p>
    <w:p w14:paraId="32E7499C"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وهي جميعها مكونات تُعد جزءاً رئيسياً في تطبيق</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بفعالية</w:t>
      </w:r>
      <w:r w:rsidRPr="00662626">
        <w:rPr>
          <w:rFonts w:ascii="Sakkal Majalla" w:hAnsi="Sakkal Majalla" w:cs="Sakkal Majalla"/>
          <w:sz w:val="28"/>
          <w:szCs w:val="28"/>
        </w:rPr>
        <w:t>.</w:t>
      </w:r>
    </w:p>
    <w:p w14:paraId="6DFFA68F" w14:textId="1540923D" w:rsidR="00662626" w:rsidRPr="00662626" w:rsidRDefault="00662626" w:rsidP="00662626">
      <w:pPr>
        <w:rPr>
          <w:rFonts w:ascii="Sakkal Majalla" w:hAnsi="Sakkal Majalla" w:cs="Sakkal Majalla"/>
          <w:sz w:val="28"/>
          <w:szCs w:val="28"/>
        </w:rPr>
      </w:pPr>
    </w:p>
    <w:p w14:paraId="03A5A155"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2.3.2 </w:t>
      </w:r>
      <w:r w:rsidRPr="00662626">
        <w:rPr>
          <w:rFonts w:ascii="Sakkal Majalla" w:hAnsi="Sakkal Majalla" w:cs="Sakkal Majalla"/>
          <w:b/>
          <w:bCs/>
          <w:sz w:val="28"/>
          <w:szCs w:val="28"/>
          <w:rtl/>
        </w:rPr>
        <w:t>مكونات</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بالتفصيل</w:t>
      </w:r>
    </w:p>
    <w:p w14:paraId="042AE43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يحتوي</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على ستة مكونات رئيسية، ويُعد فهمها ضرورياً لتوضيح تأثير</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على المرونة التشغيلية</w:t>
      </w:r>
      <w:r w:rsidRPr="00662626">
        <w:rPr>
          <w:rFonts w:ascii="Sakkal Majalla" w:hAnsi="Sakkal Majalla" w:cs="Sakkal Majalla"/>
          <w:sz w:val="28"/>
          <w:szCs w:val="28"/>
        </w:rPr>
        <w:t>.</w:t>
      </w:r>
    </w:p>
    <w:p w14:paraId="7C81DD81"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أولاً: السياسة الأمنية</w:t>
      </w:r>
      <w:r w:rsidRPr="00662626">
        <w:rPr>
          <w:rFonts w:ascii="Sakkal Majalla" w:hAnsi="Sakkal Majalla" w:cs="Sakkal Majalla"/>
          <w:b/>
          <w:bCs/>
          <w:sz w:val="28"/>
          <w:szCs w:val="28"/>
        </w:rPr>
        <w:t xml:space="preserve"> Security Policy</w:t>
      </w:r>
    </w:p>
    <w:p w14:paraId="1D1BA1A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تشمل</w:t>
      </w:r>
      <w:r w:rsidRPr="00662626">
        <w:rPr>
          <w:rFonts w:ascii="Sakkal Majalla" w:hAnsi="Sakkal Majalla" w:cs="Sakkal Majalla"/>
          <w:sz w:val="28"/>
          <w:szCs w:val="28"/>
        </w:rPr>
        <w:t>:</w:t>
      </w:r>
    </w:p>
    <w:p w14:paraId="4815BDB7" w14:textId="77777777" w:rsidR="00662626" w:rsidRPr="00662626" w:rsidRDefault="00662626" w:rsidP="00662626">
      <w:pPr>
        <w:numPr>
          <w:ilvl w:val="0"/>
          <w:numId w:val="51"/>
        </w:numPr>
        <w:rPr>
          <w:rFonts w:ascii="Sakkal Majalla" w:hAnsi="Sakkal Majalla" w:cs="Sakkal Majalla"/>
          <w:sz w:val="28"/>
          <w:szCs w:val="28"/>
        </w:rPr>
      </w:pPr>
      <w:r w:rsidRPr="00662626">
        <w:rPr>
          <w:rFonts w:ascii="Sakkal Majalla" w:hAnsi="Sakkal Majalla" w:cs="Sakkal Majalla"/>
          <w:sz w:val="28"/>
          <w:szCs w:val="28"/>
          <w:rtl/>
        </w:rPr>
        <w:t>رؤية واضحة للأمن</w:t>
      </w:r>
    </w:p>
    <w:p w14:paraId="051BEFD9" w14:textId="77777777" w:rsidR="00662626" w:rsidRPr="00662626" w:rsidRDefault="00662626" w:rsidP="00662626">
      <w:pPr>
        <w:numPr>
          <w:ilvl w:val="0"/>
          <w:numId w:val="51"/>
        </w:numPr>
        <w:rPr>
          <w:rFonts w:ascii="Sakkal Majalla" w:hAnsi="Sakkal Majalla" w:cs="Sakkal Majalla"/>
          <w:sz w:val="28"/>
          <w:szCs w:val="28"/>
        </w:rPr>
      </w:pPr>
      <w:r w:rsidRPr="00662626">
        <w:rPr>
          <w:rFonts w:ascii="Sakkal Majalla" w:hAnsi="Sakkal Majalla" w:cs="Sakkal Majalla"/>
          <w:sz w:val="28"/>
          <w:szCs w:val="28"/>
          <w:rtl/>
        </w:rPr>
        <w:t>الالتزام من الإدارة العليا</w:t>
      </w:r>
    </w:p>
    <w:p w14:paraId="1BCD0D8F" w14:textId="77777777" w:rsidR="00662626" w:rsidRPr="00662626" w:rsidRDefault="00662626" w:rsidP="00662626">
      <w:pPr>
        <w:numPr>
          <w:ilvl w:val="0"/>
          <w:numId w:val="51"/>
        </w:numPr>
        <w:rPr>
          <w:rFonts w:ascii="Sakkal Majalla" w:hAnsi="Sakkal Majalla" w:cs="Sakkal Majalla"/>
          <w:sz w:val="28"/>
          <w:szCs w:val="28"/>
        </w:rPr>
      </w:pPr>
      <w:r w:rsidRPr="00662626">
        <w:rPr>
          <w:rFonts w:ascii="Sakkal Majalla" w:hAnsi="Sakkal Majalla" w:cs="Sakkal Majalla"/>
          <w:sz w:val="28"/>
          <w:szCs w:val="28"/>
          <w:rtl/>
        </w:rPr>
        <w:t>تحديد مسؤوليات الأمن</w:t>
      </w:r>
    </w:p>
    <w:p w14:paraId="248DE37E" w14:textId="77777777" w:rsidR="00662626" w:rsidRPr="00662626" w:rsidRDefault="00662626" w:rsidP="00662626">
      <w:pPr>
        <w:numPr>
          <w:ilvl w:val="0"/>
          <w:numId w:val="51"/>
        </w:numPr>
        <w:rPr>
          <w:rFonts w:ascii="Sakkal Majalla" w:hAnsi="Sakkal Majalla" w:cs="Sakkal Majalla"/>
          <w:sz w:val="28"/>
          <w:szCs w:val="28"/>
        </w:rPr>
      </w:pPr>
      <w:r w:rsidRPr="00662626">
        <w:rPr>
          <w:rFonts w:ascii="Sakkal Majalla" w:hAnsi="Sakkal Majalla" w:cs="Sakkal Majalla"/>
          <w:sz w:val="28"/>
          <w:szCs w:val="28"/>
          <w:rtl/>
        </w:rPr>
        <w:t>صياغة الإجراءات الأمنية</w:t>
      </w:r>
    </w:p>
    <w:p w14:paraId="725D299E" w14:textId="77777777" w:rsidR="00662626" w:rsidRPr="00662626" w:rsidRDefault="00662626" w:rsidP="00662626">
      <w:pPr>
        <w:numPr>
          <w:ilvl w:val="0"/>
          <w:numId w:val="51"/>
        </w:numPr>
        <w:rPr>
          <w:rFonts w:ascii="Sakkal Majalla" w:hAnsi="Sakkal Majalla" w:cs="Sakkal Majalla"/>
          <w:sz w:val="28"/>
          <w:szCs w:val="28"/>
        </w:rPr>
      </w:pPr>
      <w:r w:rsidRPr="00662626">
        <w:rPr>
          <w:rFonts w:ascii="Sakkal Majalla" w:hAnsi="Sakkal Majalla" w:cs="Sakkal Majalla"/>
          <w:sz w:val="28"/>
          <w:szCs w:val="28"/>
          <w:rtl/>
        </w:rPr>
        <w:t>توحيد المهام بين الإدارات</w:t>
      </w:r>
    </w:p>
    <w:p w14:paraId="7B129239" w14:textId="77777777" w:rsidR="00662626" w:rsidRPr="00662626" w:rsidRDefault="00662626" w:rsidP="00662626">
      <w:pPr>
        <w:numPr>
          <w:ilvl w:val="0"/>
          <w:numId w:val="51"/>
        </w:numPr>
        <w:rPr>
          <w:rFonts w:ascii="Sakkal Majalla" w:hAnsi="Sakkal Majalla" w:cs="Sakkal Majalla"/>
          <w:sz w:val="28"/>
          <w:szCs w:val="28"/>
        </w:rPr>
      </w:pPr>
      <w:r w:rsidRPr="00662626">
        <w:rPr>
          <w:rFonts w:ascii="Sakkal Majalla" w:hAnsi="Sakkal Majalla" w:cs="Sakkal Majalla"/>
          <w:sz w:val="28"/>
          <w:szCs w:val="28"/>
          <w:rtl/>
        </w:rPr>
        <w:t>وضع أهداف قابلة للقياس</w:t>
      </w:r>
    </w:p>
    <w:p w14:paraId="1280906B"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تُعد السياسة الأمنية حجر الأساس الذي تُبنى عليه بقية عناصر</w:t>
      </w:r>
      <w:r w:rsidRPr="00662626">
        <w:rPr>
          <w:rFonts w:ascii="Sakkal Majalla" w:hAnsi="Sakkal Majalla" w:cs="Sakkal Majalla"/>
          <w:sz w:val="28"/>
          <w:szCs w:val="28"/>
        </w:rPr>
        <w:t xml:space="preserve"> SeMS.</w:t>
      </w:r>
    </w:p>
    <w:p w14:paraId="69310826" w14:textId="5DC97955" w:rsidR="00662626" w:rsidRPr="00662626" w:rsidRDefault="00662626" w:rsidP="00662626">
      <w:pPr>
        <w:rPr>
          <w:rFonts w:ascii="Sakkal Majalla" w:hAnsi="Sakkal Majalla" w:cs="Sakkal Majalla"/>
          <w:sz w:val="28"/>
          <w:szCs w:val="28"/>
        </w:rPr>
      </w:pPr>
    </w:p>
    <w:p w14:paraId="19128B40"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ثانياً: إدارة المخاطر الأمنية</w:t>
      </w:r>
      <w:r w:rsidRPr="00662626">
        <w:rPr>
          <w:rFonts w:ascii="Sakkal Majalla" w:hAnsi="Sakkal Majalla" w:cs="Sakkal Majalla"/>
          <w:b/>
          <w:bCs/>
          <w:sz w:val="28"/>
          <w:szCs w:val="28"/>
        </w:rPr>
        <w:t xml:space="preserve"> Security Risk Management</w:t>
      </w:r>
    </w:p>
    <w:p w14:paraId="7774C9DF"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تشمل</w:t>
      </w:r>
      <w:r w:rsidRPr="00662626">
        <w:rPr>
          <w:rFonts w:ascii="Sakkal Majalla" w:hAnsi="Sakkal Majalla" w:cs="Sakkal Majalla"/>
          <w:sz w:val="28"/>
          <w:szCs w:val="28"/>
        </w:rPr>
        <w:t>:</w:t>
      </w:r>
    </w:p>
    <w:p w14:paraId="567175FC" w14:textId="77777777" w:rsidR="00662626" w:rsidRPr="00662626" w:rsidRDefault="00662626" w:rsidP="00662626">
      <w:pPr>
        <w:numPr>
          <w:ilvl w:val="0"/>
          <w:numId w:val="52"/>
        </w:numPr>
        <w:rPr>
          <w:rFonts w:ascii="Sakkal Majalla" w:hAnsi="Sakkal Majalla" w:cs="Sakkal Majalla"/>
          <w:sz w:val="28"/>
          <w:szCs w:val="28"/>
        </w:rPr>
      </w:pPr>
      <w:r w:rsidRPr="00662626">
        <w:rPr>
          <w:rFonts w:ascii="Sakkal Majalla" w:hAnsi="Sakkal Majalla" w:cs="Sakkal Majalla"/>
          <w:sz w:val="28"/>
          <w:szCs w:val="28"/>
          <w:rtl/>
        </w:rPr>
        <w:t>تحديد التهديدات</w:t>
      </w:r>
      <w:r w:rsidRPr="00662626">
        <w:rPr>
          <w:rFonts w:ascii="Sakkal Majalla" w:hAnsi="Sakkal Majalla" w:cs="Sakkal Majalla"/>
          <w:sz w:val="28"/>
          <w:szCs w:val="28"/>
        </w:rPr>
        <w:t xml:space="preserve"> (Threat Identification)</w:t>
      </w:r>
    </w:p>
    <w:p w14:paraId="59C815B1" w14:textId="77777777" w:rsidR="00662626" w:rsidRPr="00662626" w:rsidRDefault="00662626" w:rsidP="00662626">
      <w:pPr>
        <w:numPr>
          <w:ilvl w:val="0"/>
          <w:numId w:val="52"/>
        </w:numPr>
        <w:rPr>
          <w:rFonts w:ascii="Sakkal Majalla" w:hAnsi="Sakkal Majalla" w:cs="Sakkal Majalla"/>
          <w:sz w:val="28"/>
          <w:szCs w:val="28"/>
        </w:rPr>
      </w:pPr>
      <w:r w:rsidRPr="00662626">
        <w:rPr>
          <w:rFonts w:ascii="Sakkal Majalla" w:hAnsi="Sakkal Majalla" w:cs="Sakkal Majalla"/>
          <w:sz w:val="28"/>
          <w:szCs w:val="28"/>
          <w:rtl/>
        </w:rPr>
        <w:lastRenderedPageBreak/>
        <w:t>تحليل نقاط الضعف</w:t>
      </w:r>
      <w:r w:rsidRPr="00662626">
        <w:rPr>
          <w:rFonts w:ascii="Sakkal Majalla" w:hAnsi="Sakkal Majalla" w:cs="Sakkal Majalla"/>
          <w:sz w:val="28"/>
          <w:szCs w:val="28"/>
        </w:rPr>
        <w:t xml:space="preserve"> (Vulnerability Assessment)</w:t>
      </w:r>
    </w:p>
    <w:p w14:paraId="6BF51CA3" w14:textId="77777777" w:rsidR="00662626" w:rsidRPr="00662626" w:rsidRDefault="00662626" w:rsidP="00662626">
      <w:pPr>
        <w:numPr>
          <w:ilvl w:val="0"/>
          <w:numId w:val="52"/>
        </w:numPr>
        <w:rPr>
          <w:rFonts w:ascii="Sakkal Majalla" w:hAnsi="Sakkal Majalla" w:cs="Sakkal Majalla"/>
          <w:sz w:val="28"/>
          <w:szCs w:val="28"/>
        </w:rPr>
      </w:pPr>
      <w:r w:rsidRPr="00662626">
        <w:rPr>
          <w:rFonts w:ascii="Sakkal Majalla" w:hAnsi="Sakkal Majalla" w:cs="Sakkal Majalla"/>
          <w:sz w:val="28"/>
          <w:szCs w:val="28"/>
          <w:rtl/>
        </w:rPr>
        <w:t>تقييم المخاطر</w:t>
      </w:r>
      <w:r w:rsidRPr="00662626">
        <w:rPr>
          <w:rFonts w:ascii="Sakkal Majalla" w:hAnsi="Sakkal Majalla" w:cs="Sakkal Majalla"/>
          <w:sz w:val="28"/>
          <w:szCs w:val="28"/>
        </w:rPr>
        <w:t xml:space="preserve"> (Risk Evaluation)</w:t>
      </w:r>
    </w:p>
    <w:p w14:paraId="3558844A" w14:textId="77777777" w:rsidR="00662626" w:rsidRPr="00662626" w:rsidRDefault="00662626" w:rsidP="00662626">
      <w:pPr>
        <w:numPr>
          <w:ilvl w:val="0"/>
          <w:numId w:val="52"/>
        </w:numPr>
        <w:rPr>
          <w:rFonts w:ascii="Sakkal Majalla" w:hAnsi="Sakkal Majalla" w:cs="Sakkal Majalla"/>
          <w:sz w:val="28"/>
          <w:szCs w:val="28"/>
        </w:rPr>
      </w:pPr>
      <w:r w:rsidRPr="00662626">
        <w:rPr>
          <w:rFonts w:ascii="Sakkal Majalla" w:hAnsi="Sakkal Majalla" w:cs="Sakkal Majalla"/>
          <w:sz w:val="28"/>
          <w:szCs w:val="28"/>
          <w:rtl/>
        </w:rPr>
        <w:t>تحديد أولويات المعالجة</w:t>
      </w:r>
      <w:r w:rsidRPr="00662626">
        <w:rPr>
          <w:rFonts w:ascii="Sakkal Majalla" w:hAnsi="Sakkal Majalla" w:cs="Sakkal Majalla"/>
          <w:sz w:val="28"/>
          <w:szCs w:val="28"/>
        </w:rPr>
        <w:t xml:space="preserve"> (Risk Prioritization)</w:t>
      </w:r>
    </w:p>
    <w:p w14:paraId="1FD7D417" w14:textId="77777777" w:rsidR="00662626" w:rsidRPr="00662626" w:rsidRDefault="00662626" w:rsidP="00662626">
      <w:pPr>
        <w:numPr>
          <w:ilvl w:val="0"/>
          <w:numId w:val="52"/>
        </w:numPr>
        <w:rPr>
          <w:rFonts w:ascii="Sakkal Majalla" w:hAnsi="Sakkal Majalla" w:cs="Sakkal Majalla"/>
          <w:sz w:val="28"/>
          <w:szCs w:val="28"/>
        </w:rPr>
      </w:pPr>
      <w:r w:rsidRPr="00662626">
        <w:rPr>
          <w:rFonts w:ascii="Sakkal Majalla" w:hAnsi="Sakkal Majalla" w:cs="Sakkal Majalla"/>
          <w:sz w:val="28"/>
          <w:szCs w:val="28"/>
          <w:rtl/>
        </w:rPr>
        <w:t>وضع خطط التخفيف</w:t>
      </w:r>
      <w:r w:rsidRPr="00662626">
        <w:rPr>
          <w:rFonts w:ascii="Sakkal Majalla" w:hAnsi="Sakkal Majalla" w:cs="Sakkal Majalla"/>
          <w:sz w:val="28"/>
          <w:szCs w:val="28"/>
        </w:rPr>
        <w:t xml:space="preserve"> (Mitigation Measures)</w:t>
      </w:r>
    </w:p>
    <w:p w14:paraId="35F03B9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وتعتبر إدارة المخاطر أهم عناصر</w:t>
      </w:r>
      <w:r w:rsidRPr="00662626">
        <w:rPr>
          <w:rFonts w:ascii="Sakkal Majalla" w:hAnsi="Sakkal Majalla" w:cs="Sakkal Majalla"/>
          <w:sz w:val="28"/>
          <w:szCs w:val="28"/>
        </w:rPr>
        <w:t xml:space="preserve"> SeMS</w:t>
      </w:r>
      <w:r w:rsidRPr="00662626">
        <w:rPr>
          <w:rFonts w:ascii="Sakkal Majalla" w:hAnsi="Sakkal Majalla" w:cs="Sakkal Majalla"/>
          <w:sz w:val="28"/>
          <w:szCs w:val="28"/>
          <w:rtl/>
        </w:rPr>
        <w:t>، لأنها ترتبط مباشرة بأبعاد المرونة مثل التنبؤ والاستجابة</w:t>
      </w:r>
      <w:r w:rsidRPr="00662626">
        <w:rPr>
          <w:rFonts w:ascii="Sakkal Majalla" w:hAnsi="Sakkal Majalla" w:cs="Sakkal Majalla"/>
          <w:sz w:val="28"/>
          <w:szCs w:val="28"/>
        </w:rPr>
        <w:t>.</w:t>
      </w:r>
    </w:p>
    <w:p w14:paraId="5C2AE366" w14:textId="7FF17E9E" w:rsidR="00662626" w:rsidRPr="00662626" w:rsidRDefault="00662626" w:rsidP="00662626">
      <w:pPr>
        <w:rPr>
          <w:rFonts w:ascii="Sakkal Majalla" w:hAnsi="Sakkal Majalla" w:cs="Sakkal Majalla"/>
          <w:sz w:val="28"/>
          <w:szCs w:val="28"/>
        </w:rPr>
      </w:pPr>
    </w:p>
    <w:p w14:paraId="7462AE32"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ثالثاً: التدريب الأمني</w:t>
      </w:r>
      <w:r w:rsidRPr="00662626">
        <w:rPr>
          <w:rFonts w:ascii="Sakkal Majalla" w:hAnsi="Sakkal Majalla" w:cs="Sakkal Majalla"/>
          <w:b/>
          <w:bCs/>
          <w:sz w:val="28"/>
          <w:szCs w:val="28"/>
        </w:rPr>
        <w:t xml:space="preserve"> Security Training</w:t>
      </w:r>
    </w:p>
    <w:p w14:paraId="08C1B4D2"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يركز التدريب الأمني على</w:t>
      </w:r>
      <w:r w:rsidRPr="00662626">
        <w:rPr>
          <w:rFonts w:ascii="Sakkal Majalla" w:hAnsi="Sakkal Majalla" w:cs="Sakkal Majalla"/>
          <w:sz w:val="28"/>
          <w:szCs w:val="28"/>
        </w:rPr>
        <w:t>:</w:t>
      </w:r>
    </w:p>
    <w:p w14:paraId="0A428B1F" w14:textId="77777777" w:rsidR="00662626" w:rsidRPr="00662626" w:rsidRDefault="00662626" w:rsidP="00662626">
      <w:pPr>
        <w:numPr>
          <w:ilvl w:val="0"/>
          <w:numId w:val="53"/>
        </w:numPr>
        <w:rPr>
          <w:rFonts w:ascii="Sakkal Majalla" w:hAnsi="Sakkal Majalla" w:cs="Sakkal Majalla"/>
          <w:sz w:val="28"/>
          <w:szCs w:val="28"/>
        </w:rPr>
      </w:pPr>
      <w:r w:rsidRPr="00662626">
        <w:rPr>
          <w:rFonts w:ascii="Sakkal Majalla" w:hAnsi="Sakkal Majalla" w:cs="Sakkal Majalla"/>
          <w:sz w:val="28"/>
          <w:szCs w:val="28"/>
          <w:rtl/>
        </w:rPr>
        <w:t>التأهيل الأساسي للموظفين</w:t>
      </w:r>
    </w:p>
    <w:p w14:paraId="35DFEBE5" w14:textId="77777777" w:rsidR="00662626" w:rsidRPr="00662626" w:rsidRDefault="00662626" w:rsidP="00662626">
      <w:pPr>
        <w:numPr>
          <w:ilvl w:val="0"/>
          <w:numId w:val="53"/>
        </w:numPr>
        <w:rPr>
          <w:rFonts w:ascii="Sakkal Majalla" w:hAnsi="Sakkal Majalla" w:cs="Sakkal Majalla"/>
          <w:sz w:val="28"/>
          <w:szCs w:val="28"/>
        </w:rPr>
      </w:pPr>
      <w:r w:rsidRPr="00662626">
        <w:rPr>
          <w:rFonts w:ascii="Sakkal Majalla" w:hAnsi="Sakkal Majalla" w:cs="Sakkal Majalla"/>
          <w:sz w:val="28"/>
          <w:szCs w:val="28"/>
          <w:rtl/>
        </w:rPr>
        <w:t>التدريب المتخصص</w:t>
      </w:r>
    </w:p>
    <w:p w14:paraId="6A697C8B" w14:textId="77777777" w:rsidR="00662626" w:rsidRPr="00662626" w:rsidRDefault="00662626" w:rsidP="00662626">
      <w:pPr>
        <w:numPr>
          <w:ilvl w:val="0"/>
          <w:numId w:val="53"/>
        </w:numPr>
        <w:rPr>
          <w:rFonts w:ascii="Sakkal Majalla" w:hAnsi="Sakkal Majalla" w:cs="Sakkal Majalla"/>
          <w:sz w:val="28"/>
          <w:szCs w:val="28"/>
        </w:rPr>
      </w:pPr>
      <w:r w:rsidRPr="00662626">
        <w:rPr>
          <w:rFonts w:ascii="Sakkal Majalla" w:hAnsi="Sakkal Majalla" w:cs="Sakkal Majalla"/>
          <w:sz w:val="28"/>
          <w:szCs w:val="28"/>
          <w:rtl/>
        </w:rPr>
        <w:t>تحديث المهارات</w:t>
      </w:r>
    </w:p>
    <w:p w14:paraId="6BDBBDDB" w14:textId="77777777" w:rsidR="00662626" w:rsidRPr="00662626" w:rsidRDefault="00662626" w:rsidP="00662626">
      <w:pPr>
        <w:numPr>
          <w:ilvl w:val="0"/>
          <w:numId w:val="53"/>
        </w:numPr>
        <w:rPr>
          <w:rFonts w:ascii="Sakkal Majalla" w:hAnsi="Sakkal Majalla" w:cs="Sakkal Majalla"/>
          <w:sz w:val="28"/>
          <w:szCs w:val="28"/>
        </w:rPr>
      </w:pPr>
      <w:r w:rsidRPr="00662626">
        <w:rPr>
          <w:rFonts w:ascii="Sakkal Majalla" w:hAnsi="Sakkal Majalla" w:cs="Sakkal Majalla"/>
          <w:sz w:val="28"/>
          <w:szCs w:val="28"/>
          <w:rtl/>
        </w:rPr>
        <w:t>التدريب على الطوارئ</w:t>
      </w:r>
    </w:p>
    <w:p w14:paraId="680F60D5" w14:textId="77777777" w:rsidR="00662626" w:rsidRPr="00662626" w:rsidRDefault="00662626" w:rsidP="00662626">
      <w:pPr>
        <w:numPr>
          <w:ilvl w:val="0"/>
          <w:numId w:val="53"/>
        </w:numPr>
        <w:rPr>
          <w:rFonts w:ascii="Sakkal Majalla" w:hAnsi="Sakkal Majalla" w:cs="Sakkal Majalla"/>
          <w:sz w:val="28"/>
          <w:szCs w:val="28"/>
        </w:rPr>
      </w:pPr>
      <w:r w:rsidRPr="00662626">
        <w:rPr>
          <w:rFonts w:ascii="Sakkal Majalla" w:hAnsi="Sakkal Majalla" w:cs="Sakkal Majalla"/>
          <w:sz w:val="28"/>
          <w:szCs w:val="28"/>
          <w:rtl/>
        </w:rPr>
        <w:t>التدريب على التحقيق والإبلاغ</w:t>
      </w:r>
    </w:p>
    <w:p w14:paraId="3102C956" w14:textId="77777777" w:rsidR="00662626" w:rsidRPr="00662626" w:rsidRDefault="00662626" w:rsidP="00662626">
      <w:pPr>
        <w:numPr>
          <w:ilvl w:val="0"/>
          <w:numId w:val="53"/>
        </w:numPr>
        <w:rPr>
          <w:rFonts w:ascii="Sakkal Majalla" w:hAnsi="Sakkal Majalla" w:cs="Sakkal Majalla"/>
          <w:sz w:val="28"/>
          <w:szCs w:val="28"/>
        </w:rPr>
      </w:pPr>
      <w:r w:rsidRPr="00662626">
        <w:rPr>
          <w:rFonts w:ascii="Sakkal Majalla" w:hAnsi="Sakkal Majalla" w:cs="Sakkal Majalla"/>
          <w:sz w:val="28"/>
          <w:szCs w:val="28"/>
          <w:rtl/>
        </w:rPr>
        <w:t>تقييم أداء المتدربين</w:t>
      </w:r>
    </w:p>
    <w:p w14:paraId="52F2A8A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ويُعد التدريب العامل الأكثر تأثيراً على الاستجابة والتعافي</w:t>
      </w:r>
      <w:r w:rsidRPr="00662626">
        <w:rPr>
          <w:rFonts w:ascii="Sakkal Majalla" w:hAnsi="Sakkal Majalla" w:cs="Sakkal Majalla"/>
          <w:sz w:val="28"/>
          <w:szCs w:val="28"/>
        </w:rPr>
        <w:t>.</w:t>
      </w:r>
    </w:p>
    <w:p w14:paraId="423DFD24" w14:textId="11A4F256" w:rsidR="00662626" w:rsidRPr="00662626" w:rsidRDefault="00662626" w:rsidP="00662626">
      <w:pPr>
        <w:rPr>
          <w:rFonts w:ascii="Sakkal Majalla" w:hAnsi="Sakkal Majalla" w:cs="Sakkal Majalla"/>
          <w:sz w:val="28"/>
          <w:szCs w:val="28"/>
        </w:rPr>
      </w:pPr>
    </w:p>
    <w:p w14:paraId="5F25376D"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رابعاً: الإبلاغ عن الحوادث والثغرات</w:t>
      </w:r>
      <w:r w:rsidRPr="00662626">
        <w:rPr>
          <w:rFonts w:ascii="Sakkal Majalla" w:hAnsi="Sakkal Majalla" w:cs="Sakkal Majalla"/>
          <w:b/>
          <w:bCs/>
          <w:sz w:val="28"/>
          <w:szCs w:val="28"/>
        </w:rPr>
        <w:t xml:space="preserve"> Reporting</w:t>
      </w:r>
    </w:p>
    <w:p w14:paraId="31CC394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ويتضمن</w:t>
      </w:r>
      <w:r w:rsidRPr="00662626">
        <w:rPr>
          <w:rFonts w:ascii="Sakkal Majalla" w:hAnsi="Sakkal Majalla" w:cs="Sakkal Majalla"/>
          <w:sz w:val="28"/>
          <w:szCs w:val="28"/>
        </w:rPr>
        <w:t>:</w:t>
      </w:r>
    </w:p>
    <w:p w14:paraId="02BE02C2" w14:textId="77777777" w:rsidR="00662626" w:rsidRPr="00662626" w:rsidRDefault="00662626" w:rsidP="00662626">
      <w:pPr>
        <w:numPr>
          <w:ilvl w:val="0"/>
          <w:numId w:val="54"/>
        </w:numPr>
        <w:rPr>
          <w:rFonts w:ascii="Sakkal Majalla" w:hAnsi="Sakkal Majalla" w:cs="Sakkal Majalla"/>
          <w:sz w:val="28"/>
          <w:szCs w:val="28"/>
        </w:rPr>
      </w:pPr>
      <w:r w:rsidRPr="00662626">
        <w:rPr>
          <w:rFonts w:ascii="Sakkal Majalla" w:hAnsi="Sakkal Majalla" w:cs="Sakkal Majalla"/>
          <w:sz w:val="28"/>
          <w:szCs w:val="28"/>
          <w:rtl/>
        </w:rPr>
        <w:t>نظاماً رسمياً للإبلاغ</w:t>
      </w:r>
    </w:p>
    <w:p w14:paraId="4E7C7529" w14:textId="77777777" w:rsidR="00662626" w:rsidRPr="00662626" w:rsidRDefault="00662626" w:rsidP="00662626">
      <w:pPr>
        <w:numPr>
          <w:ilvl w:val="0"/>
          <w:numId w:val="54"/>
        </w:numPr>
        <w:rPr>
          <w:rFonts w:ascii="Sakkal Majalla" w:hAnsi="Sakkal Majalla" w:cs="Sakkal Majalla"/>
          <w:sz w:val="28"/>
          <w:szCs w:val="28"/>
        </w:rPr>
      </w:pPr>
      <w:r w:rsidRPr="00662626">
        <w:rPr>
          <w:rFonts w:ascii="Sakkal Majalla" w:hAnsi="Sakkal Majalla" w:cs="Sakkal Majalla"/>
          <w:sz w:val="28"/>
          <w:szCs w:val="28"/>
          <w:rtl/>
        </w:rPr>
        <w:t>قنوات متعددة وآمنة</w:t>
      </w:r>
    </w:p>
    <w:p w14:paraId="17A797F1" w14:textId="77777777" w:rsidR="00662626" w:rsidRPr="00662626" w:rsidRDefault="00662626" w:rsidP="00662626">
      <w:pPr>
        <w:numPr>
          <w:ilvl w:val="0"/>
          <w:numId w:val="54"/>
        </w:numPr>
        <w:rPr>
          <w:rFonts w:ascii="Sakkal Majalla" w:hAnsi="Sakkal Majalla" w:cs="Sakkal Majalla"/>
          <w:sz w:val="28"/>
          <w:szCs w:val="28"/>
        </w:rPr>
      </w:pPr>
      <w:r w:rsidRPr="00662626">
        <w:rPr>
          <w:rFonts w:ascii="Sakkal Majalla" w:hAnsi="Sakkal Majalla" w:cs="Sakkal Majalla"/>
          <w:sz w:val="28"/>
          <w:szCs w:val="28"/>
          <w:rtl/>
        </w:rPr>
        <w:t>إمكانية الإبلاغ المباشر</w:t>
      </w:r>
    </w:p>
    <w:p w14:paraId="137CAE34" w14:textId="77777777" w:rsidR="00662626" w:rsidRPr="00662626" w:rsidRDefault="00662626" w:rsidP="00662626">
      <w:pPr>
        <w:numPr>
          <w:ilvl w:val="0"/>
          <w:numId w:val="54"/>
        </w:numPr>
        <w:rPr>
          <w:rFonts w:ascii="Sakkal Majalla" w:hAnsi="Sakkal Majalla" w:cs="Sakkal Majalla"/>
          <w:sz w:val="28"/>
          <w:szCs w:val="28"/>
        </w:rPr>
      </w:pPr>
      <w:r w:rsidRPr="00662626">
        <w:rPr>
          <w:rFonts w:ascii="Sakkal Majalla" w:hAnsi="Sakkal Majalla" w:cs="Sakkal Majalla"/>
          <w:sz w:val="28"/>
          <w:szCs w:val="28"/>
          <w:rtl/>
        </w:rPr>
        <w:t>القدرة على الإبلاغ دون خوف</w:t>
      </w:r>
    </w:p>
    <w:p w14:paraId="3133B677" w14:textId="77777777" w:rsidR="00662626" w:rsidRPr="00662626" w:rsidRDefault="00662626" w:rsidP="00662626">
      <w:pPr>
        <w:numPr>
          <w:ilvl w:val="0"/>
          <w:numId w:val="54"/>
        </w:numPr>
        <w:rPr>
          <w:rFonts w:ascii="Sakkal Majalla" w:hAnsi="Sakkal Majalla" w:cs="Sakkal Majalla"/>
          <w:sz w:val="28"/>
          <w:szCs w:val="28"/>
        </w:rPr>
      </w:pPr>
      <w:r w:rsidRPr="00662626">
        <w:rPr>
          <w:rFonts w:ascii="Sakkal Majalla" w:hAnsi="Sakkal Majalla" w:cs="Sakkal Majalla"/>
          <w:sz w:val="28"/>
          <w:szCs w:val="28"/>
          <w:rtl/>
        </w:rPr>
        <w:t>تحليل البلاغات</w:t>
      </w:r>
    </w:p>
    <w:p w14:paraId="27EBC833" w14:textId="77777777" w:rsidR="00662626" w:rsidRPr="00662626" w:rsidRDefault="00662626" w:rsidP="00662626">
      <w:pPr>
        <w:numPr>
          <w:ilvl w:val="0"/>
          <w:numId w:val="54"/>
        </w:numPr>
        <w:rPr>
          <w:rFonts w:ascii="Sakkal Majalla" w:hAnsi="Sakkal Majalla" w:cs="Sakkal Majalla"/>
          <w:sz w:val="28"/>
          <w:szCs w:val="28"/>
        </w:rPr>
      </w:pPr>
      <w:r w:rsidRPr="00662626">
        <w:rPr>
          <w:rFonts w:ascii="Sakkal Majalla" w:hAnsi="Sakkal Majalla" w:cs="Sakkal Majalla"/>
          <w:sz w:val="28"/>
          <w:szCs w:val="28"/>
          <w:rtl/>
        </w:rPr>
        <w:t>اتخاذ إجراءات علاجية فورية</w:t>
      </w:r>
    </w:p>
    <w:p w14:paraId="1B6C259F"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lastRenderedPageBreak/>
        <w:t>ويُعد الإبلاغ عن الثغرات المؤشر الأول لأمن المؤسسة</w:t>
      </w:r>
      <w:r w:rsidRPr="00662626">
        <w:rPr>
          <w:rFonts w:ascii="Sakkal Majalla" w:hAnsi="Sakkal Majalla" w:cs="Sakkal Majalla"/>
          <w:sz w:val="28"/>
          <w:szCs w:val="28"/>
        </w:rPr>
        <w:t>.</w:t>
      </w:r>
    </w:p>
    <w:p w14:paraId="1EEBF71E" w14:textId="280EE08E" w:rsidR="00662626" w:rsidRPr="00662626" w:rsidRDefault="00662626" w:rsidP="00662626">
      <w:pPr>
        <w:rPr>
          <w:rFonts w:ascii="Sakkal Majalla" w:hAnsi="Sakkal Majalla" w:cs="Sakkal Majalla"/>
          <w:sz w:val="28"/>
          <w:szCs w:val="28"/>
        </w:rPr>
      </w:pPr>
    </w:p>
    <w:p w14:paraId="5D73EFC5"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خامساً: التحقيق والتحسين المستمر</w:t>
      </w:r>
      <w:r w:rsidRPr="00662626">
        <w:rPr>
          <w:rFonts w:ascii="Sakkal Majalla" w:hAnsi="Sakkal Majalla" w:cs="Sakkal Majalla"/>
          <w:b/>
          <w:bCs/>
          <w:sz w:val="28"/>
          <w:szCs w:val="28"/>
        </w:rPr>
        <w:t xml:space="preserve"> Investigation and Improvement</w:t>
      </w:r>
    </w:p>
    <w:p w14:paraId="43C24969"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يقوم نظام التحقيق على</w:t>
      </w:r>
      <w:r w:rsidRPr="00662626">
        <w:rPr>
          <w:rFonts w:ascii="Sakkal Majalla" w:hAnsi="Sakkal Majalla" w:cs="Sakkal Majalla"/>
          <w:sz w:val="28"/>
          <w:szCs w:val="28"/>
        </w:rPr>
        <w:t>:</w:t>
      </w:r>
    </w:p>
    <w:p w14:paraId="0F8709C1" w14:textId="77777777" w:rsidR="00662626" w:rsidRPr="00662626" w:rsidRDefault="00662626" w:rsidP="00662626">
      <w:pPr>
        <w:numPr>
          <w:ilvl w:val="0"/>
          <w:numId w:val="55"/>
        </w:numPr>
        <w:rPr>
          <w:rFonts w:ascii="Sakkal Majalla" w:hAnsi="Sakkal Majalla" w:cs="Sakkal Majalla"/>
          <w:sz w:val="28"/>
          <w:szCs w:val="28"/>
        </w:rPr>
      </w:pPr>
      <w:r w:rsidRPr="00662626">
        <w:rPr>
          <w:rFonts w:ascii="Sakkal Majalla" w:hAnsi="Sakkal Majalla" w:cs="Sakkal Majalla"/>
          <w:sz w:val="28"/>
          <w:szCs w:val="28"/>
          <w:rtl/>
        </w:rPr>
        <w:t>تحليل الأسباب الجذرية</w:t>
      </w:r>
    </w:p>
    <w:p w14:paraId="4A8DE4F7" w14:textId="77777777" w:rsidR="00662626" w:rsidRPr="00662626" w:rsidRDefault="00662626" w:rsidP="00662626">
      <w:pPr>
        <w:numPr>
          <w:ilvl w:val="0"/>
          <w:numId w:val="55"/>
        </w:numPr>
        <w:rPr>
          <w:rFonts w:ascii="Sakkal Majalla" w:hAnsi="Sakkal Majalla" w:cs="Sakkal Majalla"/>
          <w:sz w:val="28"/>
          <w:szCs w:val="28"/>
        </w:rPr>
      </w:pPr>
      <w:r w:rsidRPr="00662626">
        <w:rPr>
          <w:rFonts w:ascii="Sakkal Majalla" w:hAnsi="Sakkal Majalla" w:cs="Sakkal Majalla"/>
          <w:sz w:val="28"/>
          <w:szCs w:val="28"/>
          <w:rtl/>
        </w:rPr>
        <w:t>تحديد المسؤوليات</w:t>
      </w:r>
    </w:p>
    <w:p w14:paraId="4095A5E2" w14:textId="77777777" w:rsidR="00662626" w:rsidRPr="00662626" w:rsidRDefault="00662626" w:rsidP="00662626">
      <w:pPr>
        <w:numPr>
          <w:ilvl w:val="0"/>
          <w:numId w:val="55"/>
        </w:numPr>
        <w:rPr>
          <w:rFonts w:ascii="Sakkal Majalla" w:hAnsi="Sakkal Majalla" w:cs="Sakkal Majalla"/>
          <w:sz w:val="28"/>
          <w:szCs w:val="28"/>
        </w:rPr>
      </w:pPr>
      <w:r w:rsidRPr="00662626">
        <w:rPr>
          <w:rFonts w:ascii="Sakkal Majalla" w:hAnsi="Sakkal Majalla" w:cs="Sakkal Majalla"/>
          <w:sz w:val="28"/>
          <w:szCs w:val="28"/>
          <w:rtl/>
        </w:rPr>
        <w:t>وضع إجراءات تصحيحية</w:t>
      </w:r>
    </w:p>
    <w:p w14:paraId="480993E3" w14:textId="77777777" w:rsidR="00662626" w:rsidRPr="00662626" w:rsidRDefault="00662626" w:rsidP="00662626">
      <w:pPr>
        <w:numPr>
          <w:ilvl w:val="0"/>
          <w:numId w:val="55"/>
        </w:numPr>
        <w:rPr>
          <w:rFonts w:ascii="Sakkal Majalla" w:hAnsi="Sakkal Majalla" w:cs="Sakkal Majalla"/>
          <w:sz w:val="28"/>
          <w:szCs w:val="28"/>
        </w:rPr>
      </w:pPr>
      <w:r w:rsidRPr="00662626">
        <w:rPr>
          <w:rFonts w:ascii="Sakkal Majalla" w:hAnsi="Sakkal Majalla" w:cs="Sakkal Majalla"/>
          <w:sz w:val="28"/>
          <w:szCs w:val="28"/>
          <w:rtl/>
        </w:rPr>
        <w:t>منع تكرار الحوادث</w:t>
      </w:r>
    </w:p>
    <w:p w14:paraId="327B3B90" w14:textId="77777777" w:rsidR="00662626" w:rsidRPr="00662626" w:rsidRDefault="00662626" w:rsidP="00662626">
      <w:pPr>
        <w:numPr>
          <w:ilvl w:val="0"/>
          <w:numId w:val="55"/>
        </w:numPr>
        <w:rPr>
          <w:rFonts w:ascii="Sakkal Majalla" w:hAnsi="Sakkal Majalla" w:cs="Sakkal Majalla"/>
          <w:sz w:val="28"/>
          <w:szCs w:val="28"/>
        </w:rPr>
      </w:pPr>
      <w:r w:rsidRPr="00662626">
        <w:rPr>
          <w:rFonts w:ascii="Sakkal Majalla" w:hAnsi="Sakkal Majalla" w:cs="Sakkal Majalla"/>
          <w:sz w:val="28"/>
          <w:szCs w:val="28"/>
          <w:rtl/>
        </w:rPr>
        <w:t>مراجعة دورية للإجراءات</w:t>
      </w:r>
    </w:p>
    <w:p w14:paraId="3CA8E3D2"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ويسهم هذا المكون مباشرة في تعزيز التكيف والتعافي</w:t>
      </w:r>
      <w:r w:rsidRPr="00662626">
        <w:rPr>
          <w:rFonts w:ascii="Sakkal Majalla" w:hAnsi="Sakkal Majalla" w:cs="Sakkal Majalla"/>
          <w:sz w:val="28"/>
          <w:szCs w:val="28"/>
        </w:rPr>
        <w:t>.</w:t>
      </w:r>
    </w:p>
    <w:p w14:paraId="3638C755" w14:textId="6E936822" w:rsidR="00662626" w:rsidRPr="00662626" w:rsidRDefault="00662626" w:rsidP="00662626">
      <w:pPr>
        <w:rPr>
          <w:rFonts w:ascii="Sakkal Majalla" w:hAnsi="Sakkal Majalla" w:cs="Sakkal Majalla"/>
          <w:sz w:val="28"/>
          <w:szCs w:val="28"/>
        </w:rPr>
      </w:pPr>
    </w:p>
    <w:p w14:paraId="3B43CBC4"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سادساً: مراقبة الأداء الأمني</w:t>
      </w:r>
      <w:r w:rsidRPr="00662626">
        <w:rPr>
          <w:rFonts w:ascii="Sakkal Majalla" w:hAnsi="Sakkal Majalla" w:cs="Sakkal Majalla"/>
          <w:b/>
          <w:bCs/>
          <w:sz w:val="28"/>
          <w:szCs w:val="28"/>
        </w:rPr>
        <w:t xml:space="preserve"> Security Performance Monitoring</w:t>
      </w:r>
    </w:p>
    <w:p w14:paraId="32ECE769"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يتضمن</w:t>
      </w:r>
      <w:r w:rsidRPr="00662626">
        <w:rPr>
          <w:rFonts w:ascii="Sakkal Majalla" w:hAnsi="Sakkal Majalla" w:cs="Sakkal Majalla"/>
          <w:sz w:val="28"/>
          <w:szCs w:val="28"/>
        </w:rPr>
        <w:t>:</w:t>
      </w:r>
    </w:p>
    <w:p w14:paraId="45766C61" w14:textId="77777777" w:rsidR="00662626" w:rsidRPr="00662626" w:rsidRDefault="00662626" w:rsidP="00662626">
      <w:pPr>
        <w:numPr>
          <w:ilvl w:val="0"/>
          <w:numId w:val="56"/>
        </w:numPr>
        <w:rPr>
          <w:rFonts w:ascii="Sakkal Majalla" w:hAnsi="Sakkal Majalla" w:cs="Sakkal Majalla"/>
          <w:sz w:val="28"/>
          <w:szCs w:val="28"/>
        </w:rPr>
      </w:pPr>
      <w:r w:rsidRPr="00662626">
        <w:rPr>
          <w:rFonts w:ascii="Sakkal Majalla" w:hAnsi="Sakkal Majalla" w:cs="Sakkal Majalla"/>
          <w:sz w:val="28"/>
          <w:szCs w:val="28"/>
          <w:rtl/>
        </w:rPr>
        <w:t>مؤشرات الأداء</w:t>
      </w:r>
      <w:r w:rsidRPr="00662626">
        <w:rPr>
          <w:rFonts w:ascii="Sakkal Majalla" w:hAnsi="Sakkal Majalla" w:cs="Sakkal Majalla"/>
          <w:sz w:val="28"/>
          <w:szCs w:val="28"/>
        </w:rPr>
        <w:t xml:space="preserve"> (KPIs)</w:t>
      </w:r>
    </w:p>
    <w:p w14:paraId="6B2898C8" w14:textId="77777777" w:rsidR="00662626" w:rsidRPr="00662626" w:rsidRDefault="00662626" w:rsidP="00662626">
      <w:pPr>
        <w:numPr>
          <w:ilvl w:val="0"/>
          <w:numId w:val="56"/>
        </w:numPr>
        <w:rPr>
          <w:rFonts w:ascii="Sakkal Majalla" w:hAnsi="Sakkal Majalla" w:cs="Sakkal Majalla"/>
          <w:sz w:val="28"/>
          <w:szCs w:val="28"/>
        </w:rPr>
      </w:pPr>
      <w:r w:rsidRPr="00662626">
        <w:rPr>
          <w:rFonts w:ascii="Sakkal Majalla" w:hAnsi="Sakkal Majalla" w:cs="Sakkal Majalla"/>
          <w:sz w:val="28"/>
          <w:szCs w:val="28"/>
          <w:rtl/>
        </w:rPr>
        <w:t>الالتزام بالإجراءات</w:t>
      </w:r>
    </w:p>
    <w:p w14:paraId="0F7A1ECE" w14:textId="77777777" w:rsidR="00662626" w:rsidRPr="00662626" w:rsidRDefault="00662626" w:rsidP="00662626">
      <w:pPr>
        <w:numPr>
          <w:ilvl w:val="0"/>
          <w:numId w:val="56"/>
        </w:numPr>
        <w:rPr>
          <w:rFonts w:ascii="Sakkal Majalla" w:hAnsi="Sakkal Majalla" w:cs="Sakkal Majalla"/>
          <w:sz w:val="28"/>
          <w:szCs w:val="28"/>
        </w:rPr>
      </w:pPr>
      <w:r w:rsidRPr="00662626">
        <w:rPr>
          <w:rFonts w:ascii="Sakkal Majalla" w:hAnsi="Sakkal Majalla" w:cs="Sakkal Majalla"/>
          <w:sz w:val="28"/>
          <w:szCs w:val="28"/>
          <w:rtl/>
        </w:rPr>
        <w:t>تقييم الفحص الأمني</w:t>
      </w:r>
    </w:p>
    <w:p w14:paraId="5AFC78E9" w14:textId="77777777" w:rsidR="00662626" w:rsidRPr="00662626" w:rsidRDefault="00662626" w:rsidP="00662626">
      <w:pPr>
        <w:numPr>
          <w:ilvl w:val="0"/>
          <w:numId w:val="56"/>
        </w:numPr>
        <w:rPr>
          <w:rFonts w:ascii="Sakkal Majalla" w:hAnsi="Sakkal Majalla" w:cs="Sakkal Majalla"/>
          <w:sz w:val="28"/>
          <w:szCs w:val="28"/>
        </w:rPr>
      </w:pPr>
      <w:r w:rsidRPr="00662626">
        <w:rPr>
          <w:rFonts w:ascii="Sakkal Majalla" w:hAnsi="Sakkal Majalla" w:cs="Sakkal Majalla"/>
          <w:sz w:val="28"/>
          <w:szCs w:val="28"/>
          <w:rtl/>
        </w:rPr>
        <w:t>تحليلات الحوادث</w:t>
      </w:r>
    </w:p>
    <w:p w14:paraId="22B765B4" w14:textId="77777777" w:rsidR="00662626" w:rsidRPr="00662626" w:rsidRDefault="00662626" w:rsidP="00662626">
      <w:pPr>
        <w:numPr>
          <w:ilvl w:val="0"/>
          <w:numId w:val="56"/>
        </w:numPr>
        <w:rPr>
          <w:rFonts w:ascii="Sakkal Majalla" w:hAnsi="Sakkal Majalla" w:cs="Sakkal Majalla"/>
          <w:sz w:val="28"/>
          <w:szCs w:val="28"/>
        </w:rPr>
      </w:pPr>
      <w:r w:rsidRPr="00662626">
        <w:rPr>
          <w:rFonts w:ascii="Sakkal Majalla" w:hAnsi="Sakkal Majalla" w:cs="Sakkal Majalla"/>
          <w:sz w:val="28"/>
          <w:szCs w:val="28"/>
          <w:rtl/>
        </w:rPr>
        <w:t>مراجعات دورية للأداء</w:t>
      </w:r>
    </w:p>
    <w:p w14:paraId="70C562CF" w14:textId="77777777" w:rsidR="00662626" w:rsidRPr="00662626" w:rsidRDefault="00662626" w:rsidP="00662626">
      <w:pPr>
        <w:numPr>
          <w:ilvl w:val="0"/>
          <w:numId w:val="56"/>
        </w:numPr>
        <w:rPr>
          <w:rFonts w:ascii="Sakkal Majalla" w:hAnsi="Sakkal Majalla" w:cs="Sakkal Majalla"/>
          <w:sz w:val="28"/>
          <w:szCs w:val="28"/>
        </w:rPr>
      </w:pPr>
      <w:r w:rsidRPr="00662626">
        <w:rPr>
          <w:rFonts w:ascii="Sakkal Majalla" w:hAnsi="Sakkal Majalla" w:cs="Sakkal Majalla"/>
          <w:sz w:val="28"/>
          <w:szCs w:val="28"/>
          <w:rtl/>
        </w:rPr>
        <w:t>إعداد تقارير شهرية وربع سنوية</w:t>
      </w:r>
    </w:p>
    <w:p w14:paraId="5F6C96C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وهو عنصر محوري في الربط بين</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والمرونة</w:t>
      </w:r>
      <w:r w:rsidRPr="00662626">
        <w:rPr>
          <w:rFonts w:ascii="Sakkal Majalla" w:hAnsi="Sakkal Majalla" w:cs="Sakkal Majalla"/>
          <w:sz w:val="28"/>
          <w:szCs w:val="28"/>
        </w:rPr>
        <w:t>.</w:t>
      </w:r>
    </w:p>
    <w:p w14:paraId="63E172F6" w14:textId="4DB77233" w:rsidR="00662626" w:rsidRPr="00662626" w:rsidRDefault="00662626" w:rsidP="00662626">
      <w:pPr>
        <w:rPr>
          <w:rFonts w:ascii="Sakkal Majalla" w:hAnsi="Sakkal Majalla" w:cs="Sakkal Majalla"/>
          <w:sz w:val="28"/>
          <w:szCs w:val="28"/>
        </w:rPr>
      </w:pPr>
    </w:p>
    <w:p w14:paraId="5B042E51"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2.3.3 </w:t>
      </w:r>
      <w:r w:rsidRPr="00662626">
        <w:rPr>
          <w:rFonts w:ascii="Sakkal Majalla" w:hAnsi="Sakkal Majalla" w:cs="Sakkal Majalla"/>
          <w:b/>
          <w:bCs/>
          <w:sz w:val="28"/>
          <w:szCs w:val="28"/>
          <w:rtl/>
        </w:rPr>
        <w:t>دور</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في الامتثال التنظيمي الدولي</w:t>
      </w:r>
    </w:p>
    <w:p w14:paraId="4A71C94B"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تؤكد الأدبيات أن</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يلعب دوراً أساسياً في الامتثال لمتطلبات</w:t>
      </w:r>
      <w:r w:rsidRPr="00662626">
        <w:rPr>
          <w:rFonts w:ascii="Sakkal Majalla" w:hAnsi="Sakkal Majalla" w:cs="Sakkal Majalla"/>
          <w:sz w:val="28"/>
          <w:szCs w:val="28"/>
        </w:rPr>
        <w:t>:</w:t>
      </w:r>
    </w:p>
    <w:p w14:paraId="0A44235B" w14:textId="77777777" w:rsidR="00662626" w:rsidRPr="00662626" w:rsidRDefault="00662626" w:rsidP="00662626">
      <w:pPr>
        <w:numPr>
          <w:ilvl w:val="0"/>
          <w:numId w:val="57"/>
        </w:numPr>
        <w:rPr>
          <w:rFonts w:ascii="Sakkal Majalla" w:hAnsi="Sakkal Majalla" w:cs="Sakkal Majalla"/>
          <w:sz w:val="28"/>
          <w:szCs w:val="28"/>
        </w:rPr>
      </w:pPr>
      <w:r w:rsidRPr="00662626">
        <w:rPr>
          <w:rFonts w:ascii="Sakkal Majalla" w:hAnsi="Sakkal Majalla" w:cs="Sakkal Majalla"/>
          <w:sz w:val="28"/>
          <w:szCs w:val="28"/>
        </w:rPr>
        <w:t>ICAO Annex 17</w:t>
      </w:r>
    </w:p>
    <w:p w14:paraId="730D1D1E" w14:textId="77777777" w:rsidR="00662626" w:rsidRPr="00662626" w:rsidRDefault="00662626" w:rsidP="00662626">
      <w:pPr>
        <w:numPr>
          <w:ilvl w:val="0"/>
          <w:numId w:val="57"/>
        </w:numPr>
        <w:rPr>
          <w:rFonts w:ascii="Sakkal Majalla" w:hAnsi="Sakkal Majalla" w:cs="Sakkal Majalla"/>
          <w:sz w:val="28"/>
          <w:szCs w:val="28"/>
        </w:rPr>
      </w:pPr>
      <w:r w:rsidRPr="00662626">
        <w:rPr>
          <w:rFonts w:ascii="Sakkal Majalla" w:hAnsi="Sakkal Majalla" w:cs="Sakkal Majalla"/>
          <w:sz w:val="28"/>
          <w:szCs w:val="28"/>
        </w:rPr>
        <w:lastRenderedPageBreak/>
        <w:t>EU ACC3 / RA3</w:t>
      </w:r>
    </w:p>
    <w:p w14:paraId="5922F78A" w14:textId="77777777" w:rsidR="00662626" w:rsidRPr="00662626" w:rsidRDefault="00662626" w:rsidP="00662626">
      <w:pPr>
        <w:numPr>
          <w:ilvl w:val="0"/>
          <w:numId w:val="57"/>
        </w:numPr>
        <w:rPr>
          <w:rFonts w:ascii="Sakkal Majalla" w:hAnsi="Sakkal Majalla" w:cs="Sakkal Majalla"/>
          <w:sz w:val="28"/>
          <w:szCs w:val="28"/>
        </w:rPr>
      </w:pPr>
      <w:r w:rsidRPr="00662626">
        <w:rPr>
          <w:rFonts w:ascii="Sakkal Majalla" w:hAnsi="Sakkal Majalla" w:cs="Sakkal Majalla"/>
          <w:sz w:val="28"/>
          <w:szCs w:val="28"/>
        </w:rPr>
        <w:t>TSA ACISP</w:t>
      </w:r>
    </w:p>
    <w:p w14:paraId="2D7F5BD9" w14:textId="77777777" w:rsidR="00662626" w:rsidRPr="00662626" w:rsidRDefault="00662626" w:rsidP="00662626">
      <w:pPr>
        <w:numPr>
          <w:ilvl w:val="0"/>
          <w:numId w:val="57"/>
        </w:numPr>
        <w:rPr>
          <w:rFonts w:ascii="Sakkal Majalla" w:hAnsi="Sakkal Majalla" w:cs="Sakkal Majalla"/>
          <w:sz w:val="28"/>
          <w:szCs w:val="28"/>
        </w:rPr>
      </w:pPr>
      <w:r w:rsidRPr="00662626">
        <w:rPr>
          <w:rFonts w:ascii="Sakkal Majalla" w:hAnsi="Sakkal Majalla" w:cs="Sakkal Majalla"/>
          <w:sz w:val="28"/>
          <w:szCs w:val="28"/>
        </w:rPr>
        <w:t>NCASP (</w:t>
      </w:r>
      <w:r w:rsidRPr="00662626">
        <w:rPr>
          <w:rFonts w:ascii="Sakkal Majalla" w:hAnsi="Sakkal Majalla" w:cs="Sakkal Majalla"/>
          <w:sz w:val="28"/>
          <w:szCs w:val="28"/>
          <w:rtl/>
        </w:rPr>
        <w:t>البرنامج الوطني لأمن الطيران</w:t>
      </w:r>
      <w:r w:rsidRPr="00662626">
        <w:rPr>
          <w:rFonts w:ascii="Sakkal Majalla" w:hAnsi="Sakkal Majalla" w:cs="Sakkal Majalla"/>
          <w:sz w:val="28"/>
          <w:szCs w:val="28"/>
        </w:rPr>
        <w:t>)</w:t>
      </w:r>
    </w:p>
    <w:p w14:paraId="09F37132" w14:textId="77777777" w:rsidR="00662626" w:rsidRPr="00662626" w:rsidRDefault="00662626" w:rsidP="00662626">
      <w:pPr>
        <w:numPr>
          <w:ilvl w:val="0"/>
          <w:numId w:val="57"/>
        </w:numPr>
        <w:rPr>
          <w:rFonts w:ascii="Sakkal Majalla" w:hAnsi="Sakkal Majalla" w:cs="Sakkal Majalla"/>
          <w:sz w:val="28"/>
          <w:szCs w:val="28"/>
        </w:rPr>
      </w:pPr>
      <w:r w:rsidRPr="00662626">
        <w:rPr>
          <w:rFonts w:ascii="Sakkal Majalla" w:hAnsi="Sakkal Majalla" w:cs="Sakkal Majalla"/>
          <w:sz w:val="28"/>
          <w:szCs w:val="28"/>
          <w:rtl/>
        </w:rPr>
        <w:t>برامج شركات الطيران</w:t>
      </w:r>
      <w:r w:rsidRPr="00662626">
        <w:rPr>
          <w:rFonts w:ascii="Sakkal Majalla" w:hAnsi="Sakkal Majalla" w:cs="Sakkal Majalla"/>
          <w:sz w:val="28"/>
          <w:szCs w:val="28"/>
        </w:rPr>
        <w:t xml:space="preserve"> IOSA / ISAGO</w:t>
      </w:r>
    </w:p>
    <w:p w14:paraId="5B4A4B14"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حيث يساعد</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في</w:t>
      </w:r>
      <w:r w:rsidRPr="00662626">
        <w:rPr>
          <w:rFonts w:ascii="Sakkal Majalla" w:hAnsi="Sakkal Majalla" w:cs="Sakkal Majalla"/>
          <w:sz w:val="28"/>
          <w:szCs w:val="28"/>
        </w:rPr>
        <w:t>:</w:t>
      </w:r>
    </w:p>
    <w:p w14:paraId="4C2F15C8" w14:textId="77777777" w:rsidR="00662626" w:rsidRPr="00662626" w:rsidRDefault="00662626" w:rsidP="00662626">
      <w:pPr>
        <w:numPr>
          <w:ilvl w:val="0"/>
          <w:numId w:val="58"/>
        </w:numPr>
        <w:rPr>
          <w:rFonts w:ascii="Sakkal Majalla" w:hAnsi="Sakkal Majalla" w:cs="Sakkal Majalla"/>
          <w:sz w:val="28"/>
          <w:szCs w:val="28"/>
        </w:rPr>
      </w:pPr>
      <w:r w:rsidRPr="00662626">
        <w:rPr>
          <w:rFonts w:ascii="Sakkal Majalla" w:hAnsi="Sakkal Majalla" w:cs="Sakkal Majalla"/>
          <w:sz w:val="28"/>
          <w:szCs w:val="28"/>
          <w:rtl/>
        </w:rPr>
        <w:t>توثيق الإجراءات الأمنية</w:t>
      </w:r>
    </w:p>
    <w:p w14:paraId="4563797D" w14:textId="77777777" w:rsidR="00662626" w:rsidRPr="00662626" w:rsidRDefault="00662626" w:rsidP="00662626">
      <w:pPr>
        <w:numPr>
          <w:ilvl w:val="0"/>
          <w:numId w:val="58"/>
        </w:numPr>
        <w:rPr>
          <w:rFonts w:ascii="Sakkal Majalla" w:hAnsi="Sakkal Majalla" w:cs="Sakkal Majalla"/>
          <w:sz w:val="28"/>
          <w:szCs w:val="28"/>
        </w:rPr>
      </w:pPr>
      <w:r w:rsidRPr="00662626">
        <w:rPr>
          <w:rFonts w:ascii="Sakkal Majalla" w:hAnsi="Sakkal Majalla" w:cs="Sakkal Majalla"/>
          <w:sz w:val="28"/>
          <w:szCs w:val="28"/>
          <w:rtl/>
        </w:rPr>
        <w:t>ضمان موثوقية التفتيش</w:t>
      </w:r>
    </w:p>
    <w:p w14:paraId="14389677" w14:textId="77777777" w:rsidR="00662626" w:rsidRPr="00662626" w:rsidRDefault="00662626" w:rsidP="00662626">
      <w:pPr>
        <w:numPr>
          <w:ilvl w:val="0"/>
          <w:numId w:val="58"/>
        </w:numPr>
        <w:rPr>
          <w:rFonts w:ascii="Sakkal Majalla" w:hAnsi="Sakkal Majalla" w:cs="Sakkal Majalla"/>
          <w:sz w:val="28"/>
          <w:szCs w:val="28"/>
        </w:rPr>
      </w:pPr>
      <w:r w:rsidRPr="00662626">
        <w:rPr>
          <w:rFonts w:ascii="Sakkal Majalla" w:hAnsi="Sakkal Majalla" w:cs="Sakkal Majalla"/>
          <w:sz w:val="28"/>
          <w:szCs w:val="28"/>
          <w:rtl/>
        </w:rPr>
        <w:t>تحسين جاهزية المنشأة للتدقيق</w:t>
      </w:r>
    </w:p>
    <w:p w14:paraId="59F115D7" w14:textId="77777777" w:rsidR="00662626" w:rsidRPr="00662626" w:rsidRDefault="00662626" w:rsidP="00662626">
      <w:pPr>
        <w:numPr>
          <w:ilvl w:val="0"/>
          <w:numId w:val="58"/>
        </w:numPr>
        <w:rPr>
          <w:rFonts w:ascii="Sakkal Majalla" w:hAnsi="Sakkal Majalla" w:cs="Sakkal Majalla"/>
          <w:sz w:val="28"/>
          <w:szCs w:val="28"/>
        </w:rPr>
      </w:pPr>
      <w:r w:rsidRPr="00662626">
        <w:rPr>
          <w:rFonts w:ascii="Sakkal Majalla" w:hAnsi="Sakkal Majalla" w:cs="Sakkal Majalla"/>
          <w:sz w:val="28"/>
          <w:szCs w:val="28"/>
          <w:rtl/>
        </w:rPr>
        <w:t>دعم عملية الاعتماد الدولي</w:t>
      </w:r>
    </w:p>
    <w:p w14:paraId="10DFC54E" w14:textId="77777777" w:rsidR="00662626" w:rsidRPr="00662626" w:rsidRDefault="00662626" w:rsidP="00662626">
      <w:pPr>
        <w:numPr>
          <w:ilvl w:val="0"/>
          <w:numId w:val="58"/>
        </w:numPr>
        <w:rPr>
          <w:rFonts w:ascii="Sakkal Majalla" w:hAnsi="Sakkal Majalla" w:cs="Sakkal Majalla"/>
          <w:sz w:val="28"/>
          <w:szCs w:val="28"/>
        </w:rPr>
      </w:pPr>
      <w:r w:rsidRPr="00662626">
        <w:rPr>
          <w:rFonts w:ascii="Sakkal Majalla" w:hAnsi="Sakkal Majalla" w:cs="Sakkal Majalla"/>
          <w:sz w:val="28"/>
          <w:szCs w:val="28"/>
          <w:rtl/>
        </w:rPr>
        <w:t>الحد من العقوبات والرفض الأمني</w:t>
      </w:r>
    </w:p>
    <w:p w14:paraId="73A0FFE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وبالتالي، يصبح</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ليس فقط نظاماً أمنياً، بل أداة استراتيجية لضمان استمرارية المؤسسة</w:t>
      </w:r>
      <w:r w:rsidRPr="00662626">
        <w:rPr>
          <w:rFonts w:ascii="Sakkal Majalla" w:hAnsi="Sakkal Majalla" w:cs="Sakkal Majalla"/>
          <w:sz w:val="28"/>
          <w:szCs w:val="28"/>
        </w:rPr>
        <w:t>.</w:t>
      </w:r>
    </w:p>
    <w:p w14:paraId="1DFA4D8F"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2.4 </w:t>
      </w:r>
      <w:r w:rsidRPr="00662626">
        <w:rPr>
          <w:rFonts w:ascii="Sakkal Majalla" w:hAnsi="Sakkal Majalla" w:cs="Sakkal Majalla"/>
          <w:b/>
          <w:bCs/>
          <w:sz w:val="28"/>
          <w:szCs w:val="28"/>
          <w:rtl/>
        </w:rPr>
        <w:t>الإطار النظري للمرونة التشغيلية في سلاسل الإمداد</w:t>
      </w:r>
    </w:p>
    <w:p w14:paraId="267E3480"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تُعد المرونة التشغيلية</w:t>
      </w:r>
      <w:r w:rsidRPr="00662626">
        <w:rPr>
          <w:rFonts w:ascii="Sakkal Majalla" w:hAnsi="Sakkal Majalla" w:cs="Sakkal Majalla"/>
          <w:sz w:val="28"/>
          <w:szCs w:val="28"/>
        </w:rPr>
        <w:t xml:space="preserve"> (Operational Resilience) </w:t>
      </w:r>
      <w:r w:rsidRPr="00662626">
        <w:rPr>
          <w:rFonts w:ascii="Sakkal Majalla" w:hAnsi="Sakkal Majalla" w:cs="Sakkal Majalla"/>
          <w:sz w:val="28"/>
          <w:szCs w:val="28"/>
          <w:rtl/>
        </w:rPr>
        <w:t xml:space="preserve">أحد المفاهيم الحديثة التي اكتسبت أهمية كبيرة في الأدبيات المعنية بإدارة سلاسل الإمداد. فقد أدى تزايد الاضطرابات العالمية، سواء الأمنية أو التشغيلية أو الاقتصادية، إلى الحاجة لفهم كيفية استمرار المؤسسات في أداء أعمالها رغم التحديات. وتُعرف المرونة بأنها </w:t>
      </w:r>
      <w:r w:rsidRPr="00662626">
        <w:rPr>
          <w:rFonts w:ascii="Sakkal Majalla" w:hAnsi="Sakkal Majalla" w:cs="Sakkal Majalla"/>
          <w:b/>
          <w:bCs/>
          <w:sz w:val="28"/>
          <w:szCs w:val="28"/>
          <w:rtl/>
        </w:rPr>
        <w:t>قدرة سلاسل الإمداد على التنبؤ بالأحداث غير المتوقعة، والاستجابة لها بكفاءة، والتعافي من آثارها، والتكيف مع التغيرات المستقبلية، مع الحفاظ على الاستمرارية التشغيلية</w:t>
      </w:r>
      <w:r w:rsidRPr="00662626">
        <w:rPr>
          <w:rFonts w:ascii="Sakkal Majalla" w:hAnsi="Sakkal Majalla" w:cs="Sakkal Majalla"/>
          <w:sz w:val="28"/>
          <w:szCs w:val="28"/>
        </w:rPr>
        <w:t>.</w:t>
      </w:r>
    </w:p>
    <w:p w14:paraId="52B0EC43"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وقد تطوّر مفهوم المرونة نتيجة عوامل متعددة أبرزها</w:t>
      </w:r>
      <w:r w:rsidRPr="00662626">
        <w:rPr>
          <w:rFonts w:ascii="Sakkal Majalla" w:hAnsi="Sakkal Majalla" w:cs="Sakkal Majalla"/>
          <w:sz w:val="28"/>
          <w:szCs w:val="28"/>
        </w:rPr>
        <w:t>:</w:t>
      </w:r>
    </w:p>
    <w:p w14:paraId="6864B768" w14:textId="77777777" w:rsidR="00662626" w:rsidRPr="00662626" w:rsidRDefault="00662626" w:rsidP="00662626">
      <w:pPr>
        <w:numPr>
          <w:ilvl w:val="0"/>
          <w:numId w:val="59"/>
        </w:numPr>
        <w:rPr>
          <w:rFonts w:ascii="Sakkal Majalla" w:hAnsi="Sakkal Majalla" w:cs="Sakkal Majalla"/>
          <w:sz w:val="28"/>
          <w:szCs w:val="28"/>
        </w:rPr>
      </w:pPr>
      <w:r w:rsidRPr="00662626">
        <w:rPr>
          <w:rFonts w:ascii="Sakkal Majalla" w:hAnsi="Sakkal Majalla" w:cs="Sakkal Majalla"/>
          <w:sz w:val="28"/>
          <w:szCs w:val="28"/>
          <w:rtl/>
        </w:rPr>
        <w:t>ازدياد التعقيد في العمليات اللوجستية</w:t>
      </w:r>
      <w:r w:rsidRPr="00662626">
        <w:rPr>
          <w:rFonts w:ascii="Sakkal Majalla" w:hAnsi="Sakkal Majalla" w:cs="Sakkal Majalla"/>
          <w:sz w:val="28"/>
          <w:szCs w:val="28"/>
        </w:rPr>
        <w:t>.</w:t>
      </w:r>
    </w:p>
    <w:p w14:paraId="7ADCEE4A" w14:textId="77777777" w:rsidR="00662626" w:rsidRPr="00662626" w:rsidRDefault="00662626" w:rsidP="00662626">
      <w:pPr>
        <w:numPr>
          <w:ilvl w:val="0"/>
          <w:numId w:val="59"/>
        </w:numPr>
        <w:rPr>
          <w:rFonts w:ascii="Sakkal Majalla" w:hAnsi="Sakkal Majalla" w:cs="Sakkal Majalla"/>
          <w:sz w:val="28"/>
          <w:szCs w:val="28"/>
        </w:rPr>
      </w:pPr>
      <w:r w:rsidRPr="00662626">
        <w:rPr>
          <w:rFonts w:ascii="Sakkal Majalla" w:hAnsi="Sakkal Majalla" w:cs="Sakkal Majalla"/>
          <w:sz w:val="28"/>
          <w:szCs w:val="28"/>
          <w:rtl/>
        </w:rPr>
        <w:t>النمو السريع للتجارة الإلكترونية</w:t>
      </w:r>
      <w:r w:rsidRPr="00662626">
        <w:rPr>
          <w:rFonts w:ascii="Sakkal Majalla" w:hAnsi="Sakkal Majalla" w:cs="Sakkal Majalla"/>
          <w:sz w:val="28"/>
          <w:szCs w:val="28"/>
        </w:rPr>
        <w:t>.</w:t>
      </w:r>
    </w:p>
    <w:p w14:paraId="08AE811A" w14:textId="77777777" w:rsidR="00662626" w:rsidRPr="00662626" w:rsidRDefault="00662626" w:rsidP="00662626">
      <w:pPr>
        <w:numPr>
          <w:ilvl w:val="0"/>
          <w:numId w:val="59"/>
        </w:numPr>
        <w:rPr>
          <w:rFonts w:ascii="Sakkal Majalla" w:hAnsi="Sakkal Majalla" w:cs="Sakkal Majalla"/>
          <w:sz w:val="28"/>
          <w:szCs w:val="28"/>
        </w:rPr>
      </w:pPr>
      <w:r w:rsidRPr="00662626">
        <w:rPr>
          <w:rFonts w:ascii="Sakkal Majalla" w:hAnsi="Sakkal Majalla" w:cs="Sakkal Majalla"/>
          <w:sz w:val="28"/>
          <w:szCs w:val="28"/>
          <w:rtl/>
        </w:rPr>
        <w:t>زيادة التهديدات الأمنية في الشحن الجوي</w:t>
      </w:r>
      <w:r w:rsidRPr="00662626">
        <w:rPr>
          <w:rFonts w:ascii="Sakkal Majalla" w:hAnsi="Sakkal Majalla" w:cs="Sakkal Majalla"/>
          <w:sz w:val="28"/>
          <w:szCs w:val="28"/>
        </w:rPr>
        <w:t>.</w:t>
      </w:r>
    </w:p>
    <w:p w14:paraId="299B6B6F" w14:textId="77777777" w:rsidR="00662626" w:rsidRPr="00662626" w:rsidRDefault="00662626" w:rsidP="00662626">
      <w:pPr>
        <w:numPr>
          <w:ilvl w:val="0"/>
          <w:numId w:val="59"/>
        </w:numPr>
        <w:rPr>
          <w:rFonts w:ascii="Sakkal Majalla" w:hAnsi="Sakkal Majalla" w:cs="Sakkal Majalla"/>
          <w:sz w:val="28"/>
          <w:szCs w:val="28"/>
        </w:rPr>
      </w:pPr>
      <w:r w:rsidRPr="00662626">
        <w:rPr>
          <w:rFonts w:ascii="Sakkal Majalla" w:hAnsi="Sakkal Majalla" w:cs="Sakkal Majalla"/>
          <w:sz w:val="28"/>
          <w:szCs w:val="28"/>
          <w:rtl/>
        </w:rPr>
        <w:t>الحاجة للامتثال التنظيمي الدولي</w:t>
      </w:r>
      <w:r w:rsidRPr="00662626">
        <w:rPr>
          <w:rFonts w:ascii="Sakkal Majalla" w:hAnsi="Sakkal Majalla" w:cs="Sakkal Majalla"/>
          <w:sz w:val="28"/>
          <w:szCs w:val="28"/>
        </w:rPr>
        <w:t>.</w:t>
      </w:r>
    </w:p>
    <w:p w14:paraId="4A754283" w14:textId="77777777" w:rsidR="00662626" w:rsidRPr="00662626" w:rsidRDefault="00662626" w:rsidP="00662626">
      <w:pPr>
        <w:numPr>
          <w:ilvl w:val="0"/>
          <w:numId w:val="59"/>
        </w:numPr>
        <w:rPr>
          <w:rFonts w:ascii="Sakkal Majalla" w:hAnsi="Sakkal Majalla" w:cs="Sakkal Majalla"/>
          <w:sz w:val="28"/>
          <w:szCs w:val="28"/>
        </w:rPr>
      </w:pPr>
      <w:r w:rsidRPr="00662626">
        <w:rPr>
          <w:rFonts w:ascii="Sakkal Majalla" w:hAnsi="Sakkal Majalla" w:cs="Sakkal Majalla"/>
          <w:sz w:val="28"/>
          <w:szCs w:val="28"/>
          <w:rtl/>
        </w:rPr>
        <w:t>التغيرات المفاجئة في الأسواق العالمية</w:t>
      </w:r>
      <w:r w:rsidRPr="00662626">
        <w:rPr>
          <w:rFonts w:ascii="Sakkal Majalla" w:hAnsi="Sakkal Majalla" w:cs="Sakkal Majalla"/>
          <w:sz w:val="28"/>
          <w:szCs w:val="28"/>
        </w:rPr>
        <w:t>.</w:t>
      </w:r>
    </w:p>
    <w:p w14:paraId="0F85767B" w14:textId="393BFF21" w:rsidR="00662626" w:rsidRPr="00662626" w:rsidRDefault="00662626" w:rsidP="00662626">
      <w:pPr>
        <w:rPr>
          <w:rFonts w:ascii="Sakkal Majalla" w:hAnsi="Sakkal Majalla" w:cs="Sakkal Majalla"/>
          <w:sz w:val="28"/>
          <w:szCs w:val="28"/>
        </w:rPr>
      </w:pPr>
    </w:p>
    <w:p w14:paraId="0E1F0CD3"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2.4.1 </w:t>
      </w:r>
      <w:r w:rsidRPr="00662626">
        <w:rPr>
          <w:rFonts w:ascii="Sakkal Majalla" w:hAnsi="Sakkal Majalla" w:cs="Sakkal Majalla"/>
          <w:b/>
          <w:bCs/>
          <w:sz w:val="28"/>
          <w:szCs w:val="28"/>
          <w:rtl/>
        </w:rPr>
        <w:t>الجذور النظرية لمفهوم المرونة</w:t>
      </w:r>
    </w:p>
    <w:p w14:paraId="583BC0B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lastRenderedPageBreak/>
        <w:t>يرتبط مفهوم المرونة بعدة نظريات أهمها</w:t>
      </w:r>
      <w:r w:rsidRPr="00662626">
        <w:rPr>
          <w:rFonts w:ascii="Sakkal Majalla" w:hAnsi="Sakkal Majalla" w:cs="Sakkal Majalla"/>
          <w:sz w:val="28"/>
          <w:szCs w:val="28"/>
        </w:rPr>
        <w:t>:</w:t>
      </w:r>
    </w:p>
    <w:p w14:paraId="075CD99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أولاً: نظرية الأنظمة</w:t>
      </w:r>
      <w:r w:rsidRPr="00662626">
        <w:rPr>
          <w:rFonts w:ascii="Sakkal Majalla" w:hAnsi="Sakkal Majalla" w:cs="Sakkal Majalla"/>
          <w:b/>
          <w:bCs/>
          <w:sz w:val="28"/>
          <w:szCs w:val="28"/>
        </w:rPr>
        <w:t xml:space="preserve"> Systems Theory</w:t>
      </w:r>
    </w:p>
    <w:p w14:paraId="101436AC"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التي تنظر إلى المؤسسة كسلسلة مترابطة من العمليات، بحيث يؤدي الخلل في أحد أجزاء النظام إلى التأثير على بقية الأجزاء. وتفسر هذه النظرية كيف يمكن للمرونة أن تحمي النظام من الانهيار عند تعرضه للاضطرابات</w:t>
      </w:r>
      <w:r w:rsidRPr="00662626">
        <w:rPr>
          <w:rFonts w:ascii="Sakkal Majalla" w:hAnsi="Sakkal Majalla" w:cs="Sakkal Majalla"/>
          <w:sz w:val="28"/>
          <w:szCs w:val="28"/>
        </w:rPr>
        <w:t>.</w:t>
      </w:r>
    </w:p>
    <w:p w14:paraId="72821C8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ثانياً: نظرية الطوارئ</w:t>
      </w:r>
      <w:r w:rsidRPr="00662626">
        <w:rPr>
          <w:rFonts w:ascii="Sakkal Majalla" w:hAnsi="Sakkal Majalla" w:cs="Sakkal Majalla"/>
          <w:b/>
          <w:bCs/>
          <w:sz w:val="28"/>
          <w:szCs w:val="28"/>
        </w:rPr>
        <w:t xml:space="preserve"> Contingency Theory</w:t>
      </w:r>
    </w:p>
    <w:p w14:paraId="048D622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التي تؤكد أن عدم اليقين جزء طبيعي من بيئة العمل، وأن المؤسسات يجب أن تبني قدراتها بما يتناسب مع التغيرات المحتملة</w:t>
      </w:r>
      <w:r w:rsidRPr="00662626">
        <w:rPr>
          <w:rFonts w:ascii="Sakkal Majalla" w:hAnsi="Sakkal Majalla" w:cs="Sakkal Majalla"/>
          <w:sz w:val="28"/>
          <w:szCs w:val="28"/>
        </w:rPr>
        <w:t>.</w:t>
      </w:r>
    </w:p>
    <w:p w14:paraId="3EFB366E"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ثالثاً: نظرية القدرة الديناميكية</w:t>
      </w:r>
      <w:r w:rsidRPr="00662626">
        <w:rPr>
          <w:rFonts w:ascii="Sakkal Majalla" w:hAnsi="Sakkal Majalla" w:cs="Sakkal Majalla"/>
          <w:b/>
          <w:bCs/>
          <w:sz w:val="28"/>
          <w:szCs w:val="28"/>
        </w:rPr>
        <w:t xml:space="preserve"> Dynamic Capabilities</w:t>
      </w:r>
    </w:p>
    <w:p w14:paraId="4663DFA5"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التي تشير إلى أن القدرة على التغيير والتكيف عنصر أساسي لبقاء المؤسسة</w:t>
      </w:r>
      <w:r w:rsidRPr="00662626">
        <w:rPr>
          <w:rFonts w:ascii="Sakkal Majalla" w:hAnsi="Sakkal Majalla" w:cs="Sakkal Majalla"/>
          <w:sz w:val="28"/>
          <w:szCs w:val="28"/>
        </w:rPr>
        <w:t>.</w:t>
      </w:r>
    </w:p>
    <w:p w14:paraId="008793F0"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رابعاً: نظرية المخاطر</w:t>
      </w:r>
      <w:r w:rsidRPr="00662626">
        <w:rPr>
          <w:rFonts w:ascii="Sakkal Majalla" w:hAnsi="Sakkal Majalla" w:cs="Sakkal Majalla"/>
          <w:b/>
          <w:bCs/>
          <w:sz w:val="28"/>
          <w:szCs w:val="28"/>
        </w:rPr>
        <w:t xml:space="preserve"> Risk Theory</w:t>
      </w:r>
    </w:p>
    <w:p w14:paraId="6C430D3D"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المرونة هنا تعد استجابة طبيعية للمخاطر وتخدم هدف الحد من آثارها</w:t>
      </w:r>
      <w:r w:rsidRPr="00662626">
        <w:rPr>
          <w:rFonts w:ascii="Sakkal Majalla" w:hAnsi="Sakkal Majalla" w:cs="Sakkal Majalla"/>
          <w:sz w:val="28"/>
          <w:szCs w:val="28"/>
        </w:rPr>
        <w:t>.</w:t>
      </w:r>
    </w:p>
    <w:p w14:paraId="635FE00F" w14:textId="01948196" w:rsidR="00662626" w:rsidRPr="00662626" w:rsidRDefault="00662626" w:rsidP="00662626">
      <w:pPr>
        <w:rPr>
          <w:rFonts w:ascii="Sakkal Majalla" w:hAnsi="Sakkal Majalla" w:cs="Sakkal Majalla"/>
          <w:sz w:val="28"/>
          <w:szCs w:val="28"/>
        </w:rPr>
      </w:pPr>
    </w:p>
    <w:p w14:paraId="7023916A"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2.4.2 </w:t>
      </w:r>
      <w:r w:rsidRPr="00662626">
        <w:rPr>
          <w:rFonts w:ascii="Sakkal Majalla" w:hAnsi="Sakkal Majalla" w:cs="Sakkal Majalla"/>
          <w:b/>
          <w:bCs/>
          <w:sz w:val="28"/>
          <w:szCs w:val="28"/>
          <w:rtl/>
        </w:rPr>
        <w:t>أبعاد المرونة التشغيلية في سلاسل الإمداد</w:t>
      </w:r>
    </w:p>
    <w:p w14:paraId="1F8E73E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تشير الأدبيات العلمية إلى أن المرونة تتكوّن من مجموعة أبعاد رئيسية، وهي الأساس الذي تبني عليه هذه الدراسة نموذجها</w:t>
      </w:r>
      <w:r w:rsidRPr="00662626">
        <w:rPr>
          <w:rFonts w:ascii="Sakkal Majalla" w:hAnsi="Sakkal Majalla" w:cs="Sakkal Majalla"/>
          <w:sz w:val="28"/>
          <w:szCs w:val="28"/>
        </w:rPr>
        <w:t>:</w:t>
      </w:r>
    </w:p>
    <w:p w14:paraId="37019AC5"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التنبؤ</w:t>
      </w:r>
      <w:r w:rsidRPr="00662626">
        <w:rPr>
          <w:rFonts w:ascii="Sakkal Majalla" w:hAnsi="Sakkal Majalla" w:cs="Sakkal Majalla"/>
          <w:b/>
          <w:bCs/>
          <w:sz w:val="28"/>
          <w:szCs w:val="28"/>
        </w:rPr>
        <w:t xml:space="preserve"> Prediction</w:t>
      </w:r>
    </w:p>
    <w:p w14:paraId="539B4B5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القدرة على الكشف المبكر عن التهديدات والاضطرابات المحتملة قبل وقوعها</w:t>
      </w:r>
      <w:r w:rsidRPr="00662626">
        <w:rPr>
          <w:rFonts w:ascii="Sakkal Majalla" w:hAnsi="Sakkal Majalla" w:cs="Sakkal Majalla"/>
          <w:sz w:val="28"/>
          <w:szCs w:val="28"/>
        </w:rPr>
        <w:t>.</w:t>
      </w:r>
      <w:r w:rsidRPr="00662626">
        <w:rPr>
          <w:rFonts w:ascii="Sakkal Majalla" w:hAnsi="Sakkal Majalla" w:cs="Sakkal Majalla"/>
          <w:sz w:val="28"/>
          <w:szCs w:val="28"/>
        </w:rPr>
        <w:br/>
      </w:r>
      <w:r w:rsidRPr="00662626">
        <w:rPr>
          <w:rFonts w:ascii="Sakkal Majalla" w:hAnsi="Sakkal Majalla" w:cs="Sakkal Majalla"/>
          <w:sz w:val="28"/>
          <w:szCs w:val="28"/>
          <w:rtl/>
        </w:rPr>
        <w:t>وتشمل</w:t>
      </w:r>
      <w:r w:rsidRPr="00662626">
        <w:rPr>
          <w:rFonts w:ascii="Sakkal Majalla" w:hAnsi="Sakkal Majalla" w:cs="Sakkal Majalla"/>
          <w:sz w:val="28"/>
          <w:szCs w:val="28"/>
        </w:rPr>
        <w:t>:</w:t>
      </w:r>
    </w:p>
    <w:p w14:paraId="07A5FEEF" w14:textId="77777777" w:rsidR="00662626" w:rsidRPr="00662626" w:rsidRDefault="00662626" w:rsidP="00662626">
      <w:pPr>
        <w:numPr>
          <w:ilvl w:val="0"/>
          <w:numId w:val="60"/>
        </w:numPr>
        <w:rPr>
          <w:rFonts w:ascii="Sakkal Majalla" w:hAnsi="Sakkal Majalla" w:cs="Sakkal Majalla"/>
          <w:sz w:val="28"/>
          <w:szCs w:val="28"/>
        </w:rPr>
      </w:pPr>
      <w:r w:rsidRPr="00662626">
        <w:rPr>
          <w:rFonts w:ascii="Sakkal Majalla" w:hAnsi="Sakkal Majalla" w:cs="Sakkal Majalla"/>
          <w:sz w:val="28"/>
          <w:szCs w:val="28"/>
          <w:rtl/>
        </w:rPr>
        <w:t>أدوات تحليل البيانات</w:t>
      </w:r>
    </w:p>
    <w:p w14:paraId="0631BE64" w14:textId="77777777" w:rsidR="00662626" w:rsidRPr="00662626" w:rsidRDefault="00662626" w:rsidP="00662626">
      <w:pPr>
        <w:numPr>
          <w:ilvl w:val="0"/>
          <w:numId w:val="60"/>
        </w:numPr>
        <w:rPr>
          <w:rFonts w:ascii="Sakkal Majalla" w:hAnsi="Sakkal Majalla" w:cs="Sakkal Majalla"/>
          <w:sz w:val="28"/>
          <w:szCs w:val="28"/>
        </w:rPr>
      </w:pPr>
      <w:r w:rsidRPr="00662626">
        <w:rPr>
          <w:rFonts w:ascii="Sakkal Majalla" w:hAnsi="Sakkal Majalla" w:cs="Sakkal Majalla"/>
          <w:sz w:val="28"/>
          <w:szCs w:val="28"/>
          <w:rtl/>
        </w:rPr>
        <w:t>تقييم المخاطر</w:t>
      </w:r>
    </w:p>
    <w:p w14:paraId="3D61B235" w14:textId="77777777" w:rsidR="00662626" w:rsidRPr="00662626" w:rsidRDefault="00662626" w:rsidP="00662626">
      <w:pPr>
        <w:numPr>
          <w:ilvl w:val="0"/>
          <w:numId w:val="60"/>
        </w:numPr>
        <w:rPr>
          <w:rFonts w:ascii="Sakkal Majalla" w:hAnsi="Sakkal Majalla" w:cs="Sakkal Majalla"/>
          <w:sz w:val="28"/>
          <w:szCs w:val="28"/>
        </w:rPr>
      </w:pPr>
      <w:r w:rsidRPr="00662626">
        <w:rPr>
          <w:rFonts w:ascii="Sakkal Majalla" w:hAnsi="Sakkal Majalla" w:cs="Sakkal Majalla"/>
          <w:sz w:val="28"/>
          <w:szCs w:val="28"/>
          <w:rtl/>
        </w:rPr>
        <w:t>مراقبة المؤشرات الأمنية</w:t>
      </w:r>
    </w:p>
    <w:p w14:paraId="67FE77B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w:t>
      </w:r>
      <w:r w:rsidRPr="00662626">
        <w:rPr>
          <w:rFonts w:ascii="Sakkal Majalla" w:hAnsi="Sakkal Majalla" w:cs="Sakkal Majalla"/>
          <w:b/>
          <w:bCs/>
          <w:sz w:val="28"/>
          <w:szCs w:val="28"/>
          <w:rtl/>
        </w:rPr>
        <w:t>الاستجابة</w:t>
      </w:r>
      <w:r w:rsidRPr="00662626">
        <w:rPr>
          <w:rFonts w:ascii="Sakkal Majalla" w:hAnsi="Sakkal Majalla" w:cs="Sakkal Majalla"/>
          <w:b/>
          <w:bCs/>
          <w:sz w:val="28"/>
          <w:szCs w:val="28"/>
        </w:rPr>
        <w:t xml:space="preserve"> Response</w:t>
      </w:r>
    </w:p>
    <w:p w14:paraId="284386D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تعكس قدرة المؤسسة على التعامل الفوري مع الأحداث غير المتوقعة</w:t>
      </w:r>
      <w:r w:rsidRPr="00662626">
        <w:rPr>
          <w:rFonts w:ascii="Sakkal Majalla" w:hAnsi="Sakkal Majalla" w:cs="Sakkal Majalla"/>
          <w:sz w:val="28"/>
          <w:szCs w:val="28"/>
        </w:rPr>
        <w:t>.</w:t>
      </w:r>
      <w:r w:rsidRPr="00662626">
        <w:rPr>
          <w:rFonts w:ascii="Sakkal Majalla" w:hAnsi="Sakkal Majalla" w:cs="Sakkal Majalla"/>
          <w:sz w:val="28"/>
          <w:szCs w:val="28"/>
        </w:rPr>
        <w:br/>
      </w:r>
      <w:r w:rsidRPr="00662626">
        <w:rPr>
          <w:rFonts w:ascii="Sakkal Majalla" w:hAnsi="Sakkal Majalla" w:cs="Sakkal Majalla"/>
          <w:sz w:val="28"/>
          <w:szCs w:val="28"/>
          <w:rtl/>
        </w:rPr>
        <w:t>وتشمل</w:t>
      </w:r>
      <w:r w:rsidRPr="00662626">
        <w:rPr>
          <w:rFonts w:ascii="Sakkal Majalla" w:hAnsi="Sakkal Majalla" w:cs="Sakkal Majalla"/>
          <w:sz w:val="28"/>
          <w:szCs w:val="28"/>
        </w:rPr>
        <w:t>:</w:t>
      </w:r>
    </w:p>
    <w:p w14:paraId="4199AEE4" w14:textId="77777777" w:rsidR="00662626" w:rsidRPr="00662626" w:rsidRDefault="00662626" w:rsidP="00662626">
      <w:pPr>
        <w:numPr>
          <w:ilvl w:val="0"/>
          <w:numId w:val="61"/>
        </w:numPr>
        <w:rPr>
          <w:rFonts w:ascii="Sakkal Majalla" w:hAnsi="Sakkal Majalla" w:cs="Sakkal Majalla"/>
          <w:sz w:val="28"/>
          <w:szCs w:val="28"/>
        </w:rPr>
      </w:pPr>
      <w:r w:rsidRPr="00662626">
        <w:rPr>
          <w:rFonts w:ascii="Sakkal Majalla" w:hAnsi="Sakkal Majalla" w:cs="Sakkal Majalla"/>
          <w:sz w:val="28"/>
          <w:szCs w:val="28"/>
          <w:rtl/>
        </w:rPr>
        <w:t>سرعة التدخل</w:t>
      </w:r>
    </w:p>
    <w:p w14:paraId="3FD73C2B" w14:textId="77777777" w:rsidR="00662626" w:rsidRPr="00662626" w:rsidRDefault="00662626" w:rsidP="00662626">
      <w:pPr>
        <w:numPr>
          <w:ilvl w:val="0"/>
          <w:numId w:val="61"/>
        </w:numPr>
        <w:rPr>
          <w:rFonts w:ascii="Sakkal Majalla" w:hAnsi="Sakkal Majalla" w:cs="Sakkal Majalla"/>
          <w:sz w:val="28"/>
          <w:szCs w:val="28"/>
        </w:rPr>
      </w:pPr>
      <w:r w:rsidRPr="00662626">
        <w:rPr>
          <w:rFonts w:ascii="Sakkal Majalla" w:hAnsi="Sakkal Majalla" w:cs="Sakkal Majalla"/>
          <w:sz w:val="28"/>
          <w:szCs w:val="28"/>
          <w:rtl/>
        </w:rPr>
        <w:lastRenderedPageBreak/>
        <w:t>جودة الإجراء الأمني</w:t>
      </w:r>
    </w:p>
    <w:p w14:paraId="3F2C0135" w14:textId="77777777" w:rsidR="00662626" w:rsidRPr="00662626" w:rsidRDefault="00662626" w:rsidP="00662626">
      <w:pPr>
        <w:numPr>
          <w:ilvl w:val="0"/>
          <w:numId w:val="61"/>
        </w:numPr>
        <w:rPr>
          <w:rFonts w:ascii="Sakkal Majalla" w:hAnsi="Sakkal Majalla" w:cs="Sakkal Majalla"/>
          <w:sz w:val="28"/>
          <w:szCs w:val="28"/>
        </w:rPr>
      </w:pPr>
      <w:r w:rsidRPr="00662626">
        <w:rPr>
          <w:rFonts w:ascii="Sakkal Majalla" w:hAnsi="Sakkal Majalla" w:cs="Sakkal Majalla"/>
          <w:sz w:val="28"/>
          <w:szCs w:val="28"/>
          <w:rtl/>
        </w:rPr>
        <w:t>التنسيق بين الإدارات</w:t>
      </w:r>
    </w:p>
    <w:p w14:paraId="163721F4"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3. </w:t>
      </w:r>
      <w:r w:rsidRPr="00662626">
        <w:rPr>
          <w:rFonts w:ascii="Sakkal Majalla" w:hAnsi="Sakkal Majalla" w:cs="Sakkal Majalla"/>
          <w:b/>
          <w:bCs/>
          <w:sz w:val="28"/>
          <w:szCs w:val="28"/>
          <w:rtl/>
        </w:rPr>
        <w:t>التعافي</w:t>
      </w:r>
      <w:r w:rsidRPr="00662626">
        <w:rPr>
          <w:rFonts w:ascii="Sakkal Majalla" w:hAnsi="Sakkal Majalla" w:cs="Sakkal Majalla"/>
          <w:b/>
          <w:bCs/>
          <w:sz w:val="28"/>
          <w:szCs w:val="28"/>
        </w:rPr>
        <w:t xml:space="preserve"> Recovery</w:t>
      </w:r>
    </w:p>
    <w:p w14:paraId="5C1E3CF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هي القدرة على العودة للوضع الطبيعي بأقل أثر ممكن</w:t>
      </w:r>
      <w:r w:rsidRPr="00662626">
        <w:rPr>
          <w:rFonts w:ascii="Sakkal Majalla" w:hAnsi="Sakkal Majalla" w:cs="Sakkal Majalla"/>
          <w:sz w:val="28"/>
          <w:szCs w:val="28"/>
        </w:rPr>
        <w:t>.</w:t>
      </w:r>
      <w:r w:rsidRPr="00662626">
        <w:rPr>
          <w:rFonts w:ascii="Sakkal Majalla" w:hAnsi="Sakkal Majalla" w:cs="Sakkal Majalla"/>
          <w:sz w:val="28"/>
          <w:szCs w:val="28"/>
        </w:rPr>
        <w:br/>
      </w:r>
      <w:r w:rsidRPr="00662626">
        <w:rPr>
          <w:rFonts w:ascii="Sakkal Majalla" w:hAnsi="Sakkal Majalla" w:cs="Sakkal Majalla"/>
          <w:sz w:val="28"/>
          <w:szCs w:val="28"/>
          <w:rtl/>
        </w:rPr>
        <w:t>وتشمل</w:t>
      </w:r>
      <w:r w:rsidRPr="00662626">
        <w:rPr>
          <w:rFonts w:ascii="Sakkal Majalla" w:hAnsi="Sakkal Majalla" w:cs="Sakkal Majalla"/>
          <w:sz w:val="28"/>
          <w:szCs w:val="28"/>
        </w:rPr>
        <w:t>:</w:t>
      </w:r>
    </w:p>
    <w:p w14:paraId="0F16D4B0" w14:textId="77777777" w:rsidR="00662626" w:rsidRPr="00662626" w:rsidRDefault="00662626" w:rsidP="00662626">
      <w:pPr>
        <w:numPr>
          <w:ilvl w:val="0"/>
          <w:numId w:val="62"/>
        </w:numPr>
        <w:rPr>
          <w:rFonts w:ascii="Sakkal Majalla" w:hAnsi="Sakkal Majalla" w:cs="Sakkal Majalla"/>
          <w:sz w:val="28"/>
          <w:szCs w:val="28"/>
        </w:rPr>
      </w:pPr>
      <w:r w:rsidRPr="00662626">
        <w:rPr>
          <w:rFonts w:ascii="Sakkal Majalla" w:hAnsi="Sakkal Majalla" w:cs="Sakkal Majalla"/>
          <w:sz w:val="28"/>
          <w:szCs w:val="28"/>
          <w:rtl/>
        </w:rPr>
        <w:t>استعادة الخدمات</w:t>
      </w:r>
    </w:p>
    <w:p w14:paraId="79EA1370" w14:textId="77777777" w:rsidR="00662626" w:rsidRPr="00662626" w:rsidRDefault="00662626" w:rsidP="00662626">
      <w:pPr>
        <w:numPr>
          <w:ilvl w:val="0"/>
          <w:numId w:val="62"/>
        </w:numPr>
        <w:rPr>
          <w:rFonts w:ascii="Sakkal Majalla" w:hAnsi="Sakkal Majalla" w:cs="Sakkal Majalla"/>
          <w:sz w:val="28"/>
          <w:szCs w:val="28"/>
        </w:rPr>
      </w:pPr>
      <w:r w:rsidRPr="00662626">
        <w:rPr>
          <w:rFonts w:ascii="Sakkal Majalla" w:hAnsi="Sakkal Majalla" w:cs="Sakkal Majalla"/>
          <w:sz w:val="28"/>
          <w:szCs w:val="28"/>
          <w:rtl/>
        </w:rPr>
        <w:t>معالجة الأخطاء</w:t>
      </w:r>
    </w:p>
    <w:p w14:paraId="23F8B609" w14:textId="77777777" w:rsidR="00662626" w:rsidRPr="00662626" w:rsidRDefault="00662626" w:rsidP="00662626">
      <w:pPr>
        <w:numPr>
          <w:ilvl w:val="0"/>
          <w:numId w:val="62"/>
        </w:numPr>
        <w:rPr>
          <w:rFonts w:ascii="Sakkal Majalla" w:hAnsi="Sakkal Majalla" w:cs="Sakkal Majalla"/>
          <w:sz w:val="28"/>
          <w:szCs w:val="28"/>
        </w:rPr>
      </w:pPr>
      <w:r w:rsidRPr="00662626">
        <w:rPr>
          <w:rFonts w:ascii="Sakkal Majalla" w:hAnsi="Sakkal Majalla" w:cs="Sakkal Majalla"/>
          <w:sz w:val="28"/>
          <w:szCs w:val="28"/>
          <w:rtl/>
        </w:rPr>
        <w:t>تقييم الخسائر</w:t>
      </w:r>
    </w:p>
    <w:p w14:paraId="176C44F9"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w:t>
      </w:r>
      <w:r w:rsidRPr="00662626">
        <w:rPr>
          <w:rFonts w:ascii="Sakkal Majalla" w:hAnsi="Sakkal Majalla" w:cs="Sakkal Majalla"/>
          <w:b/>
          <w:bCs/>
          <w:sz w:val="28"/>
          <w:szCs w:val="28"/>
          <w:rtl/>
        </w:rPr>
        <w:t>التكيف</w:t>
      </w:r>
      <w:r w:rsidRPr="00662626">
        <w:rPr>
          <w:rFonts w:ascii="Sakkal Majalla" w:hAnsi="Sakkal Majalla" w:cs="Sakkal Majalla"/>
          <w:b/>
          <w:bCs/>
          <w:sz w:val="28"/>
          <w:szCs w:val="28"/>
        </w:rPr>
        <w:t xml:space="preserve"> Adaptation</w:t>
      </w:r>
    </w:p>
    <w:p w14:paraId="2F9EC5CC"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قدرة المؤسسة على تطوير إجراءات جديدة لمواجهة ظروف مستقبلية مختلفة</w:t>
      </w:r>
      <w:r w:rsidRPr="00662626">
        <w:rPr>
          <w:rFonts w:ascii="Sakkal Majalla" w:hAnsi="Sakkal Majalla" w:cs="Sakkal Majalla"/>
          <w:sz w:val="28"/>
          <w:szCs w:val="28"/>
        </w:rPr>
        <w:t>.</w:t>
      </w:r>
      <w:r w:rsidRPr="00662626">
        <w:rPr>
          <w:rFonts w:ascii="Sakkal Majalla" w:hAnsi="Sakkal Majalla" w:cs="Sakkal Majalla"/>
          <w:sz w:val="28"/>
          <w:szCs w:val="28"/>
        </w:rPr>
        <w:br/>
      </w:r>
      <w:r w:rsidRPr="00662626">
        <w:rPr>
          <w:rFonts w:ascii="Sakkal Majalla" w:hAnsi="Sakkal Majalla" w:cs="Sakkal Majalla"/>
          <w:sz w:val="28"/>
          <w:szCs w:val="28"/>
          <w:rtl/>
        </w:rPr>
        <w:t>ويتضمن</w:t>
      </w:r>
      <w:r w:rsidRPr="00662626">
        <w:rPr>
          <w:rFonts w:ascii="Sakkal Majalla" w:hAnsi="Sakkal Majalla" w:cs="Sakkal Majalla"/>
          <w:sz w:val="28"/>
          <w:szCs w:val="28"/>
        </w:rPr>
        <w:t>:</w:t>
      </w:r>
    </w:p>
    <w:p w14:paraId="7916E591" w14:textId="77777777" w:rsidR="00662626" w:rsidRPr="00662626" w:rsidRDefault="00662626" w:rsidP="00662626">
      <w:pPr>
        <w:numPr>
          <w:ilvl w:val="0"/>
          <w:numId w:val="63"/>
        </w:numPr>
        <w:rPr>
          <w:rFonts w:ascii="Sakkal Majalla" w:hAnsi="Sakkal Majalla" w:cs="Sakkal Majalla"/>
          <w:sz w:val="28"/>
          <w:szCs w:val="28"/>
        </w:rPr>
      </w:pPr>
      <w:r w:rsidRPr="00662626">
        <w:rPr>
          <w:rFonts w:ascii="Sakkal Majalla" w:hAnsi="Sakkal Majalla" w:cs="Sakkal Majalla"/>
          <w:sz w:val="28"/>
          <w:szCs w:val="28"/>
          <w:rtl/>
        </w:rPr>
        <w:t>تعديل السياسات</w:t>
      </w:r>
    </w:p>
    <w:p w14:paraId="7E71F04C" w14:textId="77777777" w:rsidR="00662626" w:rsidRPr="00662626" w:rsidRDefault="00662626" w:rsidP="00662626">
      <w:pPr>
        <w:numPr>
          <w:ilvl w:val="0"/>
          <w:numId w:val="63"/>
        </w:numPr>
        <w:rPr>
          <w:rFonts w:ascii="Sakkal Majalla" w:hAnsi="Sakkal Majalla" w:cs="Sakkal Majalla"/>
          <w:sz w:val="28"/>
          <w:szCs w:val="28"/>
        </w:rPr>
      </w:pPr>
      <w:r w:rsidRPr="00662626">
        <w:rPr>
          <w:rFonts w:ascii="Sakkal Majalla" w:hAnsi="Sakkal Majalla" w:cs="Sakkal Majalla"/>
          <w:sz w:val="28"/>
          <w:szCs w:val="28"/>
          <w:rtl/>
        </w:rPr>
        <w:t>تحسين إجراءات العمل</w:t>
      </w:r>
    </w:p>
    <w:p w14:paraId="741C80ED" w14:textId="77777777" w:rsidR="00662626" w:rsidRPr="00662626" w:rsidRDefault="00662626" w:rsidP="00662626">
      <w:pPr>
        <w:numPr>
          <w:ilvl w:val="0"/>
          <w:numId w:val="63"/>
        </w:numPr>
        <w:rPr>
          <w:rFonts w:ascii="Sakkal Majalla" w:hAnsi="Sakkal Majalla" w:cs="Sakkal Majalla"/>
          <w:sz w:val="28"/>
          <w:szCs w:val="28"/>
        </w:rPr>
      </w:pPr>
      <w:r w:rsidRPr="00662626">
        <w:rPr>
          <w:rFonts w:ascii="Sakkal Majalla" w:hAnsi="Sakkal Majalla" w:cs="Sakkal Majalla"/>
          <w:sz w:val="28"/>
          <w:szCs w:val="28"/>
          <w:rtl/>
        </w:rPr>
        <w:t>تحديث أنظمة الأمن</w:t>
      </w:r>
    </w:p>
    <w:p w14:paraId="048B04E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5. </w:t>
      </w:r>
      <w:r w:rsidRPr="00662626">
        <w:rPr>
          <w:rFonts w:ascii="Sakkal Majalla" w:hAnsi="Sakkal Majalla" w:cs="Sakkal Majalla"/>
          <w:b/>
          <w:bCs/>
          <w:sz w:val="28"/>
          <w:szCs w:val="28"/>
          <w:rtl/>
        </w:rPr>
        <w:t>الاستمرارية التشغيلية</w:t>
      </w:r>
      <w:r w:rsidRPr="00662626">
        <w:rPr>
          <w:rFonts w:ascii="Sakkal Majalla" w:hAnsi="Sakkal Majalla" w:cs="Sakkal Majalla"/>
          <w:b/>
          <w:bCs/>
          <w:sz w:val="28"/>
          <w:szCs w:val="28"/>
        </w:rPr>
        <w:t xml:space="preserve"> Continuity</w:t>
      </w:r>
    </w:p>
    <w:p w14:paraId="6447CEAF"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تعكس قدرة المؤسسة على العمل رغم وقوع الاضطرابات</w:t>
      </w:r>
      <w:r w:rsidRPr="00662626">
        <w:rPr>
          <w:rFonts w:ascii="Sakkal Majalla" w:hAnsi="Sakkal Majalla" w:cs="Sakkal Majalla"/>
          <w:sz w:val="28"/>
          <w:szCs w:val="28"/>
        </w:rPr>
        <w:t>.</w:t>
      </w:r>
      <w:r w:rsidRPr="00662626">
        <w:rPr>
          <w:rFonts w:ascii="Sakkal Majalla" w:hAnsi="Sakkal Majalla" w:cs="Sakkal Majalla"/>
          <w:sz w:val="28"/>
          <w:szCs w:val="28"/>
        </w:rPr>
        <w:br/>
      </w:r>
      <w:r w:rsidRPr="00662626">
        <w:rPr>
          <w:rFonts w:ascii="Sakkal Majalla" w:hAnsi="Sakkal Majalla" w:cs="Sakkal Majalla"/>
          <w:sz w:val="28"/>
          <w:szCs w:val="28"/>
          <w:rtl/>
        </w:rPr>
        <w:t>وهي عنصر محوري في قطاع الشحن الجوي</w:t>
      </w:r>
      <w:r w:rsidRPr="00662626">
        <w:rPr>
          <w:rFonts w:ascii="Sakkal Majalla" w:hAnsi="Sakkal Majalla" w:cs="Sakkal Majalla"/>
          <w:sz w:val="28"/>
          <w:szCs w:val="28"/>
        </w:rPr>
        <w:t>.</w:t>
      </w:r>
    </w:p>
    <w:p w14:paraId="31D0F554"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6. </w:t>
      </w:r>
      <w:r w:rsidRPr="00662626">
        <w:rPr>
          <w:rFonts w:ascii="Sakkal Majalla" w:hAnsi="Sakkal Majalla" w:cs="Sakkal Majalla"/>
          <w:b/>
          <w:bCs/>
          <w:sz w:val="28"/>
          <w:szCs w:val="28"/>
          <w:rtl/>
        </w:rPr>
        <w:t>الامتثال</w:t>
      </w:r>
      <w:r w:rsidRPr="00662626">
        <w:rPr>
          <w:rFonts w:ascii="Sakkal Majalla" w:hAnsi="Sakkal Majalla" w:cs="Sakkal Majalla"/>
          <w:b/>
          <w:bCs/>
          <w:sz w:val="28"/>
          <w:szCs w:val="28"/>
        </w:rPr>
        <w:t xml:space="preserve"> Compliance</w:t>
      </w:r>
    </w:p>
    <w:p w14:paraId="3860649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مدى الالتزام باللوائح الأمنية مثل</w:t>
      </w:r>
      <w:r w:rsidRPr="00662626">
        <w:rPr>
          <w:rFonts w:ascii="Sakkal Majalla" w:hAnsi="Sakkal Majalla" w:cs="Sakkal Majalla"/>
          <w:sz w:val="28"/>
          <w:szCs w:val="28"/>
        </w:rPr>
        <w:t xml:space="preserve"> ACC3 / RA3.</w:t>
      </w:r>
      <w:r w:rsidRPr="00662626">
        <w:rPr>
          <w:rFonts w:ascii="Sakkal Majalla" w:hAnsi="Sakkal Majalla" w:cs="Sakkal Majalla"/>
          <w:sz w:val="28"/>
          <w:szCs w:val="28"/>
        </w:rPr>
        <w:br/>
      </w:r>
      <w:r w:rsidRPr="00662626">
        <w:rPr>
          <w:rFonts w:ascii="Sakkal Majalla" w:hAnsi="Sakkal Majalla" w:cs="Sakkal Majalla"/>
          <w:sz w:val="28"/>
          <w:szCs w:val="28"/>
          <w:rtl/>
        </w:rPr>
        <w:t>وهو بحد ذاته مؤشر على مرونة المؤسسة</w:t>
      </w:r>
      <w:r w:rsidRPr="00662626">
        <w:rPr>
          <w:rFonts w:ascii="Sakkal Majalla" w:hAnsi="Sakkal Majalla" w:cs="Sakkal Majalla"/>
          <w:sz w:val="28"/>
          <w:szCs w:val="28"/>
        </w:rPr>
        <w:t>.</w:t>
      </w:r>
    </w:p>
    <w:p w14:paraId="6500D7B7" w14:textId="08997119" w:rsidR="00662626" w:rsidRPr="00662626" w:rsidRDefault="00662626" w:rsidP="00662626">
      <w:pPr>
        <w:rPr>
          <w:rFonts w:ascii="Sakkal Majalla" w:hAnsi="Sakkal Majalla" w:cs="Sakkal Majalla"/>
          <w:sz w:val="28"/>
          <w:szCs w:val="28"/>
        </w:rPr>
      </w:pPr>
    </w:p>
    <w:p w14:paraId="6C606AE8"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2.4.3 </w:t>
      </w:r>
      <w:r w:rsidRPr="00662626">
        <w:rPr>
          <w:rFonts w:ascii="Sakkal Majalla" w:hAnsi="Sakkal Majalla" w:cs="Sakkal Majalla"/>
          <w:b/>
          <w:bCs/>
          <w:sz w:val="28"/>
          <w:szCs w:val="28"/>
          <w:rtl/>
        </w:rPr>
        <w:t>عوامل تحسين المرونة في بيئة الشحن الجوي</w:t>
      </w:r>
    </w:p>
    <w:p w14:paraId="49F247E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تشير الأدبيات إلى أن عوامل المرونة تشمل</w:t>
      </w:r>
      <w:r w:rsidRPr="00662626">
        <w:rPr>
          <w:rFonts w:ascii="Sakkal Majalla" w:hAnsi="Sakkal Majalla" w:cs="Sakkal Majalla"/>
          <w:sz w:val="28"/>
          <w:szCs w:val="28"/>
        </w:rPr>
        <w:t>:</w:t>
      </w:r>
    </w:p>
    <w:p w14:paraId="6EBD7269"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المهارات البشرية</w:t>
      </w:r>
    </w:p>
    <w:p w14:paraId="74DB0BE5"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تدريب العاملين — وخاصة الأمنيين — أحد أهم عوامل المرونة</w:t>
      </w:r>
      <w:r w:rsidRPr="00662626">
        <w:rPr>
          <w:rFonts w:ascii="Sakkal Majalla" w:hAnsi="Sakkal Majalla" w:cs="Sakkal Majalla"/>
          <w:sz w:val="28"/>
          <w:szCs w:val="28"/>
        </w:rPr>
        <w:t>.</w:t>
      </w:r>
    </w:p>
    <w:p w14:paraId="126443CF"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lastRenderedPageBreak/>
        <w:t xml:space="preserve">2. </w:t>
      </w:r>
      <w:r w:rsidRPr="00662626">
        <w:rPr>
          <w:rFonts w:ascii="Sakkal Majalla" w:hAnsi="Sakkal Majalla" w:cs="Sakkal Majalla"/>
          <w:b/>
          <w:bCs/>
          <w:sz w:val="28"/>
          <w:szCs w:val="28"/>
          <w:rtl/>
        </w:rPr>
        <w:t>التكنولوجيا</w:t>
      </w:r>
    </w:p>
    <w:p w14:paraId="2B8A1A2B"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استخدام أنظمة الفحص المتقدمة وتحليل البيانات يساعد في التنبؤ والاستجابة</w:t>
      </w:r>
      <w:r w:rsidRPr="00662626">
        <w:rPr>
          <w:rFonts w:ascii="Sakkal Majalla" w:hAnsi="Sakkal Majalla" w:cs="Sakkal Majalla"/>
          <w:sz w:val="28"/>
          <w:szCs w:val="28"/>
        </w:rPr>
        <w:t>.</w:t>
      </w:r>
    </w:p>
    <w:p w14:paraId="6C1A9F69"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3. </w:t>
      </w:r>
      <w:r w:rsidRPr="00662626">
        <w:rPr>
          <w:rFonts w:ascii="Sakkal Majalla" w:hAnsi="Sakkal Majalla" w:cs="Sakkal Majalla"/>
          <w:b/>
          <w:bCs/>
          <w:sz w:val="28"/>
          <w:szCs w:val="28"/>
          <w:rtl/>
        </w:rPr>
        <w:t>إدارة المخاطر</w:t>
      </w:r>
    </w:p>
    <w:p w14:paraId="54627D6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يحسن القدرة على تحديد مصادر الاضطراب</w:t>
      </w:r>
      <w:r w:rsidRPr="00662626">
        <w:rPr>
          <w:rFonts w:ascii="Sakkal Majalla" w:hAnsi="Sakkal Majalla" w:cs="Sakkal Majalla"/>
          <w:sz w:val="28"/>
          <w:szCs w:val="28"/>
        </w:rPr>
        <w:t>.</w:t>
      </w:r>
    </w:p>
    <w:p w14:paraId="61718E71"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w:t>
      </w:r>
      <w:r w:rsidRPr="00662626">
        <w:rPr>
          <w:rFonts w:ascii="Sakkal Majalla" w:hAnsi="Sakkal Majalla" w:cs="Sakkal Majalla"/>
          <w:b/>
          <w:bCs/>
          <w:sz w:val="28"/>
          <w:szCs w:val="28"/>
          <w:rtl/>
        </w:rPr>
        <w:t>القيادة</w:t>
      </w:r>
    </w:p>
    <w:p w14:paraId="5C725D7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تلعب القيادة الأمنية المؤهلة دوراً رئيسياً في سرعة اتخاذ القرار</w:t>
      </w:r>
      <w:r w:rsidRPr="00662626">
        <w:rPr>
          <w:rFonts w:ascii="Sakkal Majalla" w:hAnsi="Sakkal Majalla" w:cs="Sakkal Majalla"/>
          <w:sz w:val="28"/>
          <w:szCs w:val="28"/>
        </w:rPr>
        <w:t>.</w:t>
      </w:r>
    </w:p>
    <w:p w14:paraId="2A7884F5"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5. </w:t>
      </w:r>
      <w:r w:rsidRPr="00662626">
        <w:rPr>
          <w:rFonts w:ascii="Sakkal Majalla" w:hAnsi="Sakkal Majalla" w:cs="Sakkal Majalla"/>
          <w:b/>
          <w:bCs/>
          <w:sz w:val="28"/>
          <w:szCs w:val="28"/>
          <w:rtl/>
        </w:rPr>
        <w:t>الثقافة التنظيمية</w:t>
      </w:r>
    </w:p>
    <w:p w14:paraId="6C9185F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كلما كانت الثقافة داعمة للأمن والمعرفة والتعلم، ارتفع مستوى المرونة</w:t>
      </w:r>
      <w:r w:rsidRPr="00662626">
        <w:rPr>
          <w:rFonts w:ascii="Sakkal Majalla" w:hAnsi="Sakkal Majalla" w:cs="Sakkal Majalla"/>
          <w:sz w:val="28"/>
          <w:szCs w:val="28"/>
        </w:rPr>
        <w:t>.</w:t>
      </w:r>
    </w:p>
    <w:p w14:paraId="25CD4234" w14:textId="6788DD2A" w:rsidR="00662626" w:rsidRPr="00662626" w:rsidRDefault="00662626" w:rsidP="00662626">
      <w:pPr>
        <w:rPr>
          <w:rFonts w:ascii="Sakkal Majalla" w:hAnsi="Sakkal Majalla" w:cs="Sakkal Majalla"/>
          <w:sz w:val="28"/>
          <w:szCs w:val="28"/>
        </w:rPr>
      </w:pPr>
    </w:p>
    <w:p w14:paraId="4E7186E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2.4.4 </w:t>
      </w:r>
      <w:r w:rsidRPr="00662626">
        <w:rPr>
          <w:rFonts w:ascii="Sakkal Majalla" w:hAnsi="Sakkal Majalla" w:cs="Sakkal Majalla"/>
          <w:b/>
          <w:bCs/>
          <w:sz w:val="28"/>
          <w:szCs w:val="28"/>
          <w:rtl/>
        </w:rPr>
        <w:t>العلاقة بين</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والمرونة التشغيلية</w:t>
      </w:r>
    </w:p>
    <w:p w14:paraId="745126B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تفسر الأدبيات العلاقة بين</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وأبعاد المرونة على النحو التالي</w:t>
      </w:r>
      <w:r w:rsidRPr="00662626">
        <w:rPr>
          <w:rFonts w:ascii="Sakkal Majalla" w:hAnsi="Sakkal Majalla" w:cs="Sakkal Majalla"/>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6"/>
        <w:gridCol w:w="1793"/>
      </w:tblGrid>
      <w:tr w:rsidR="00662626" w:rsidRPr="00662626" w14:paraId="630B7AE5" w14:textId="77777777">
        <w:trPr>
          <w:tblHeader/>
          <w:tblCellSpacing w:w="15" w:type="dxa"/>
        </w:trPr>
        <w:tc>
          <w:tcPr>
            <w:tcW w:w="0" w:type="auto"/>
            <w:vAlign w:val="center"/>
            <w:hideMark/>
          </w:tcPr>
          <w:p w14:paraId="6847B37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عنصر</w:t>
            </w:r>
            <w:r w:rsidRPr="00662626">
              <w:rPr>
                <w:rFonts w:ascii="Sakkal Majalla" w:hAnsi="Sakkal Majalla" w:cs="Sakkal Majalla"/>
                <w:b/>
                <w:bCs/>
                <w:sz w:val="28"/>
                <w:szCs w:val="28"/>
              </w:rPr>
              <w:t xml:space="preserve"> SeMS</w:t>
            </w:r>
          </w:p>
        </w:tc>
        <w:tc>
          <w:tcPr>
            <w:tcW w:w="0" w:type="auto"/>
            <w:vAlign w:val="center"/>
            <w:hideMark/>
          </w:tcPr>
          <w:p w14:paraId="21BCCCDA"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تأثيره على المرونة</w:t>
            </w:r>
          </w:p>
        </w:tc>
      </w:tr>
      <w:tr w:rsidR="00662626" w:rsidRPr="00662626" w14:paraId="72E5F191" w14:textId="77777777">
        <w:trPr>
          <w:tblCellSpacing w:w="15" w:type="dxa"/>
        </w:trPr>
        <w:tc>
          <w:tcPr>
            <w:tcW w:w="0" w:type="auto"/>
            <w:vAlign w:val="center"/>
            <w:hideMark/>
          </w:tcPr>
          <w:p w14:paraId="4A7689C5"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إدارة المخاطر</w:t>
            </w:r>
          </w:p>
        </w:tc>
        <w:tc>
          <w:tcPr>
            <w:tcW w:w="0" w:type="auto"/>
            <w:vAlign w:val="center"/>
            <w:hideMark/>
          </w:tcPr>
          <w:p w14:paraId="4090179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يعزز القدرة على التنبؤ</w:t>
            </w:r>
          </w:p>
        </w:tc>
      </w:tr>
      <w:tr w:rsidR="00662626" w:rsidRPr="00662626" w14:paraId="683DC352" w14:textId="77777777">
        <w:trPr>
          <w:tblCellSpacing w:w="15" w:type="dxa"/>
        </w:trPr>
        <w:tc>
          <w:tcPr>
            <w:tcW w:w="0" w:type="auto"/>
            <w:vAlign w:val="center"/>
            <w:hideMark/>
          </w:tcPr>
          <w:p w14:paraId="7A712F39"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التدريب</w:t>
            </w:r>
          </w:p>
        </w:tc>
        <w:tc>
          <w:tcPr>
            <w:tcW w:w="0" w:type="auto"/>
            <w:vAlign w:val="center"/>
            <w:hideMark/>
          </w:tcPr>
          <w:p w14:paraId="632D9F1B"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يحسن الاستجابة</w:t>
            </w:r>
          </w:p>
        </w:tc>
      </w:tr>
      <w:tr w:rsidR="00662626" w:rsidRPr="00662626" w14:paraId="6A14BF06" w14:textId="77777777">
        <w:trPr>
          <w:tblCellSpacing w:w="15" w:type="dxa"/>
        </w:trPr>
        <w:tc>
          <w:tcPr>
            <w:tcW w:w="0" w:type="auto"/>
            <w:vAlign w:val="center"/>
            <w:hideMark/>
          </w:tcPr>
          <w:p w14:paraId="247B0BF0"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الإبلاغ والتحقيق</w:t>
            </w:r>
          </w:p>
        </w:tc>
        <w:tc>
          <w:tcPr>
            <w:tcW w:w="0" w:type="auto"/>
            <w:vAlign w:val="center"/>
            <w:hideMark/>
          </w:tcPr>
          <w:p w14:paraId="1F85C64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يعزز التعافي</w:t>
            </w:r>
          </w:p>
        </w:tc>
      </w:tr>
      <w:tr w:rsidR="00662626" w:rsidRPr="00662626" w14:paraId="01F89773" w14:textId="77777777">
        <w:trPr>
          <w:tblCellSpacing w:w="15" w:type="dxa"/>
        </w:trPr>
        <w:tc>
          <w:tcPr>
            <w:tcW w:w="0" w:type="auto"/>
            <w:vAlign w:val="center"/>
            <w:hideMark/>
          </w:tcPr>
          <w:p w14:paraId="38F1479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التحسين المستمر</w:t>
            </w:r>
          </w:p>
        </w:tc>
        <w:tc>
          <w:tcPr>
            <w:tcW w:w="0" w:type="auto"/>
            <w:vAlign w:val="center"/>
            <w:hideMark/>
          </w:tcPr>
          <w:p w14:paraId="1B540961"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يعزز التكيف</w:t>
            </w:r>
          </w:p>
        </w:tc>
      </w:tr>
      <w:tr w:rsidR="00662626" w:rsidRPr="00662626" w14:paraId="3FA6ADFB" w14:textId="77777777">
        <w:trPr>
          <w:tblCellSpacing w:w="15" w:type="dxa"/>
        </w:trPr>
        <w:tc>
          <w:tcPr>
            <w:tcW w:w="0" w:type="auto"/>
            <w:vAlign w:val="center"/>
            <w:hideMark/>
          </w:tcPr>
          <w:p w14:paraId="38D6B5A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السياسات الأمنية</w:t>
            </w:r>
          </w:p>
        </w:tc>
        <w:tc>
          <w:tcPr>
            <w:tcW w:w="0" w:type="auto"/>
            <w:vAlign w:val="center"/>
            <w:hideMark/>
          </w:tcPr>
          <w:p w14:paraId="200374DB"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تدعم الاستمرارية</w:t>
            </w:r>
          </w:p>
        </w:tc>
      </w:tr>
      <w:tr w:rsidR="00662626" w:rsidRPr="00662626" w14:paraId="60953E3B" w14:textId="77777777">
        <w:trPr>
          <w:tblCellSpacing w:w="15" w:type="dxa"/>
        </w:trPr>
        <w:tc>
          <w:tcPr>
            <w:tcW w:w="0" w:type="auto"/>
            <w:vAlign w:val="center"/>
            <w:hideMark/>
          </w:tcPr>
          <w:p w14:paraId="786D476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مراقبة الأداء</w:t>
            </w:r>
          </w:p>
        </w:tc>
        <w:tc>
          <w:tcPr>
            <w:tcW w:w="0" w:type="auto"/>
            <w:vAlign w:val="center"/>
            <w:hideMark/>
          </w:tcPr>
          <w:p w14:paraId="135936B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تعزز الامتثال</w:t>
            </w:r>
          </w:p>
        </w:tc>
      </w:tr>
    </w:tbl>
    <w:p w14:paraId="58815445"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يتضح من الجدول أن كل مكون من مكونات</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لديه دور مباشر في تعزيز أحد أبعاد المرونة، مما يجعل</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أداة استراتيجية لتحقيق مرونة تشغيلية عالية في سلاسل الإمداد</w:t>
      </w:r>
      <w:r w:rsidRPr="00662626">
        <w:rPr>
          <w:rFonts w:ascii="Sakkal Majalla" w:hAnsi="Sakkal Majalla" w:cs="Sakkal Majalla"/>
          <w:sz w:val="28"/>
          <w:szCs w:val="28"/>
        </w:rPr>
        <w:t>.</w:t>
      </w:r>
    </w:p>
    <w:p w14:paraId="24CE5691" w14:textId="77777777" w:rsidR="00F925D0" w:rsidRPr="00662626" w:rsidRDefault="00F925D0" w:rsidP="00D22171">
      <w:pPr>
        <w:rPr>
          <w:rFonts w:ascii="Sakkal Majalla" w:hAnsi="Sakkal Majalla" w:cs="Sakkal Majalla"/>
          <w:sz w:val="28"/>
          <w:szCs w:val="28"/>
          <w:rtl/>
        </w:rPr>
      </w:pPr>
    </w:p>
    <w:p w14:paraId="7CC94A67" w14:textId="2E5220FD" w:rsidR="00F925D0" w:rsidRPr="00662626" w:rsidRDefault="00F925D0" w:rsidP="00D22171">
      <w:pPr>
        <w:rPr>
          <w:rFonts w:ascii="Sakkal Majalla" w:hAnsi="Sakkal Majalla" w:cs="Sakkal Majalla"/>
          <w:sz w:val="28"/>
          <w:szCs w:val="28"/>
          <w:rtl/>
        </w:rPr>
      </w:pPr>
    </w:p>
    <w:p w14:paraId="417D31E7" w14:textId="77777777" w:rsidR="00F925D0" w:rsidRPr="00662626" w:rsidRDefault="00F925D0" w:rsidP="00D22171">
      <w:pPr>
        <w:rPr>
          <w:rFonts w:ascii="Sakkal Majalla" w:hAnsi="Sakkal Majalla" w:cs="Sakkal Majalla"/>
          <w:sz w:val="28"/>
          <w:szCs w:val="28"/>
          <w:rtl/>
        </w:rPr>
      </w:pPr>
    </w:p>
    <w:p w14:paraId="6F8A6CA3" w14:textId="33E540F2" w:rsidR="00F925D0" w:rsidRPr="00662626" w:rsidRDefault="00F925D0" w:rsidP="00D22171">
      <w:pPr>
        <w:rPr>
          <w:rFonts w:ascii="Sakkal Majalla" w:hAnsi="Sakkal Majalla" w:cs="Sakkal Majalla"/>
          <w:sz w:val="28"/>
          <w:szCs w:val="28"/>
          <w:rtl/>
        </w:rPr>
      </w:pPr>
      <w:r w:rsidRPr="00662626">
        <w:rPr>
          <w:rFonts w:ascii="Sakkal Majalla" w:hAnsi="Sakkal Majalla" w:cs="Sakkal Majalla" w:hint="cs"/>
          <w:sz w:val="28"/>
          <w:szCs w:val="28"/>
          <w:rtl/>
        </w:rPr>
        <w:lastRenderedPageBreak/>
        <w:t>-الدراسات السابقة</w:t>
      </w:r>
    </w:p>
    <w:p w14:paraId="5C5F8D9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إن دراسة الأدبيات السابقة تمثل خطوة أساسية في فهم الإطار العلمي لموضوع البحث، وتساعد في تحديد الفجوة المعرفية التي تسعى الدراسة الحالية إلى سدّها. وقد تم تقسيم هذه الدراسات إلى قسمين رئيسيين</w:t>
      </w:r>
      <w:r w:rsidRPr="00662626">
        <w:rPr>
          <w:rFonts w:ascii="Sakkal Majalla" w:hAnsi="Sakkal Majalla" w:cs="Sakkal Majalla"/>
          <w:sz w:val="28"/>
          <w:szCs w:val="28"/>
        </w:rPr>
        <w:t>:</w:t>
      </w:r>
    </w:p>
    <w:p w14:paraId="58C8BDFD" w14:textId="77777777" w:rsidR="00662626" w:rsidRPr="00662626" w:rsidRDefault="00662626" w:rsidP="00662626">
      <w:pPr>
        <w:numPr>
          <w:ilvl w:val="0"/>
          <w:numId w:val="64"/>
        </w:numPr>
        <w:rPr>
          <w:rFonts w:ascii="Sakkal Majalla" w:hAnsi="Sakkal Majalla" w:cs="Sakkal Majalla"/>
          <w:sz w:val="28"/>
          <w:szCs w:val="28"/>
        </w:rPr>
      </w:pPr>
      <w:r w:rsidRPr="00662626">
        <w:rPr>
          <w:rFonts w:ascii="Sakkal Majalla" w:hAnsi="Sakkal Majalla" w:cs="Sakkal Majalla"/>
          <w:b/>
          <w:bCs/>
          <w:sz w:val="28"/>
          <w:szCs w:val="28"/>
          <w:rtl/>
        </w:rPr>
        <w:t>دراسات عربية</w:t>
      </w:r>
    </w:p>
    <w:p w14:paraId="282D79B7" w14:textId="77777777" w:rsidR="00662626" w:rsidRPr="00662626" w:rsidRDefault="00662626" w:rsidP="00662626">
      <w:pPr>
        <w:numPr>
          <w:ilvl w:val="0"/>
          <w:numId w:val="64"/>
        </w:numPr>
        <w:rPr>
          <w:rFonts w:ascii="Sakkal Majalla" w:hAnsi="Sakkal Majalla" w:cs="Sakkal Majalla"/>
          <w:sz w:val="28"/>
          <w:szCs w:val="28"/>
        </w:rPr>
      </w:pPr>
      <w:r w:rsidRPr="00662626">
        <w:rPr>
          <w:rFonts w:ascii="Sakkal Majalla" w:hAnsi="Sakkal Majalla" w:cs="Sakkal Majalla"/>
          <w:b/>
          <w:bCs/>
          <w:sz w:val="28"/>
          <w:szCs w:val="28"/>
          <w:rtl/>
        </w:rPr>
        <w:t>دراسات أجنبية</w:t>
      </w:r>
    </w:p>
    <w:p w14:paraId="73A31D0C"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 xml:space="preserve">وتم اختيار الدراسات بعناية بحيث تكون ذات صلة مباشرة بموضوع البحث، سواء فيما يتعلق بـ </w:t>
      </w:r>
      <w:r w:rsidRPr="00662626">
        <w:rPr>
          <w:rFonts w:ascii="Sakkal Majalla" w:hAnsi="Sakkal Majalla" w:cs="Sakkal Majalla"/>
          <w:b/>
          <w:bCs/>
          <w:sz w:val="28"/>
          <w:szCs w:val="28"/>
          <w:rtl/>
        </w:rPr>
        <w:t>أنظمة إدارة الأمن</w:t>
      </w:r>
      <w:r w:rsidRPr="00662626">
        <w:rPr>
          <w:rFonts w:ascii="Sakkal Majalla" w:hAnsi="Sakkal Majalla" w:cs="Sakkal Majalla"/>
          <w:b/>
          <w:bCs/>
          <w:sz w:val="28"/>
          <w:szCs w:val="28"/>
        </w:rPr>
        <w:t xml:space="preserve"> (SeMS)</w:t>
      </w:r>
      <w:r w:rsidRPr="00662626">
        <w:rPr>
          <w:rFonts w:ascii="Sakkal Majalla" w:hAnsi="Sakkal Majalla" w:cs="Sakkal Majalla"/>
          <w:sz w:val="28"/>
          <w:szCs w:val="28"/>
          <w:rtl/>
        </w:rPr>
        <w:t xml:space="preserve">، أو بـ </w:t>
      </w:r>
      <w:r w:rsidRPr="00662626">
        <w:rPr>
          <w:rFonts w:ascii="Sakkal Majalla" w:hAnsi="Sakkal Majalla" w:cs="Sakkal Majalla"/>
          <w:b/>
          <w:bCs/>
          <w:sz w:val="28"/>
          <w:szCs w:val="28"/>
          <w:rtl/>
        </w:rPr>
        <w:t>المرونة التشغيلية</w:t>
      </w:r>
      <w:r w:rsidRPr="00662626">
        <w:rPr>
          <w:rFonts w:ascii="Sakkal Majalla" w:hAnsi="Sakkal Majalla" w:cs="Sakkal Majalla"/>
          <w:sz w:val="28"/>
          <w:szCs w:val="28"/>
          <w:rtl/>
        </w:rPr>
        <w:t>، أو بالدراسات التي دمجت بين الأمن وسلاسل الإمداد</w:t>
      </w:r>
      <w:r w:rsidRPr="00662626">
        <w:rPr>
          <w:rFonts w:ascii="Sakkal Majalla" w:hAnsi="Sakkal Majalla" w:cs="Sakkal Majalla"/>
          <w:sz w:val="28"/>
          <w:szCs w:val="28"/>
        </w:rPr>
        <w:t>.</w:t>
      </w:r>
    </w:p>
    <w:p w14:paraId="539E3EB5" w14:textId="0DEA1088" w:rsidR="00662626" w:rsidRPr="00662626" w:rsidRDefault="00662626" w:rsidP="00662626">
      <w:pPr>
        <w:rPr>
          <w:rFonts w:ascii="Sakkal Majalla" w:hAnsi="Sakkal Majalla" w:cs="Sakkal Majalla"/>
          <w:sz w:val="28"/>
          <w:szCs w:val="28"/>
        </w:rPr>
      </w:pPr>
    </w:p>
    <w:p w14:paraId="78D88E93"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أولاً: الدراسات العربية</w:t>
      </w:r>
    </w:p>
    <w:p w14:paraId="26E2A20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2.5.1 </w:t>
      </w:r>
      <w:r w:rsidRPr="00662626">
        <w:rPr>
          <w:rFonts w:ascii="Sakkal Majalla" w:hAnsi="Sakkal Majalla" w:cs="Sakkal Majalla"/>
          <w:b/>
          <w:bCs/>
          <w:sz w:val="28"/>
          <w:szCs w:val="28"/>
          <w:rtl/>
        </w:rPr>
        <w:t>دراسة جامعة اليرموك – الأردن</w:t>
      </w:r>
      <w:r w:rsidRPr="00662626">
        <w:rPr>
          <w:rFonts w:ascii="Sakkal Majalla" w:hAnsi="Sakkal Majalla" w:cs="Sakkal Majalla"/>
          <w:b/>
          <w:bCs/>
          <w:sz w:val="28"/>
          <w:szCs w:val="28"/>
        </w:rPr>
        <w:t xml:space="preserve"> (2020)</w:t>
      </w:r>
    </w:p>
    <w:p w14:paraId="5F6EAD80"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b/>
          <w:bCs/>
          <w:sz w:val="28"/>
          <w:szCs w:val="28"/>
          <w:rtl/>
        </w:rPr>
        <w:t>عنوان الدراسة</w:t>
      </w:r>
      <w:r w:rsidRPr="00662626">
        <w:rPr>
          <w:rFonts w:ascii="Sakkal Majalla" w:hAnsi="Sakkal Majalla" w:cs="Sakkal Majalla"/>
          <w:b/>
          <w:bCs/>
          <w:sz w:val="28"/>
          <w:szCs w:val="28"/>
        </w:rPr>
        <w:t>:</w:t>
      </w:r>
      <w:r w:rsidRPr="00662626">
        <w:rPr>
          <w:rFonts w:ascii="Sakkal Majalla" w:hAnsi="Sakkal Majalla" w:cs="Sakkal Majalla"/>
          <w:sz w:val="28"/>
          <w:szCs w:val="28"/>
        </w:rPr>
        <w:t xml:space="preserve"> </w:t>
      </w:r>
      <w:r w:rsidRPr="00662626">
        <w:rPr>
          <w:rFonts w:ascii="Sakkal Majalla" w:hAnsi="Sakkal Majalla" w:cs="Sakkal Majalla"/>
          <w:i/>
          <w:iCs/>
          <w:sz w:val="28"/>
          <w:szCs w:val="28"/>
          <w:rtl/>
        </w:rPr>
        <w:t>أثر إدارة المخاطر التشغيلية على المرونة التنظيمية في المؤسسات الخدمية</w:t>
      </w:r>
      <w:r w:rsidRPr="00662626">
        <w:rPr>
          <w:rFonts w:ascii="Sakkal Majalla" w:hAnsi="Sakkal Majalla" w:cs="Sakkal Majalla"/>
          <w:sz w:val="28"/>
          <w:szCs w:val="28"/>
        </w:rPr>
        <w:t>.</w:t>
      </w:r>
    </w:p>
    <w:p w14:paraId="3402E1DD"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المنهج المستخدم</w:t>
      </w:r>
      <w:r w:rsidRPr="00662626">
        <w:rPr>
          <w:rFonts w:ascii="Sakkal Majalla" w:hAnsi="Sakkal Majalla" w:cs="Sakkal Majalla"/>
          <w:b/>
          <w:bCs/>
          <w:sz w:val="28"/>
          <w:szCs w:val="28"/>
        </w:rPr>
        <w:t>:</w:t>
      </w:r>
    </w:p>
    <w:p w14:paraId="6D9FB75F"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المنهج الوصفي التحليلي باستخدام استبانة موجهة لقياس العلاقة بين إدارة المخاطر والمرونة التنظيمية</w:t>
      </w:r>
      <w:r w:rsidRPr="00662626">
        <w:rPr>
          <w:rFonts w:ascii="Sakkal Majalla" w:hAnsi="Sakkal Majalla" w:cs="Sakkal Majalla"/>
          <w:sz w:val="28"/>
          <w:szCs w:val="28"/>
        </w:rPr>
        <w:t>.</w:t>
      </w:r>
    </w:p>
    <w:p w14:paraId="234A9A6B"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أهم النتائج</w:t>
      </w:r>
      <w:r w:rsidRPr="00662626">
        <w:rPr>
          <w:rFonts w:ascii="Sakkal Majalla" w:hAnsi="Sakkal Majalla" w:cs="Sakkal Majalla"/>
          <w:b/>
          <w:bCs/>
          <w:sz w:val="28"/>
          <w:szCs w:val="28"/>
        </w:rPr>
        <w:t>:</w:t>
      </w:r>
    </w:p>
    <w:p w14:paraId="0012CBB9" w14:textId="77777777" w:rsidR="00662626" w:rsidRPr="00662626" w:rsidRDefault="00662626" w:rsidP="00662626">
      <w:pPr>
        <w:numPr>
          <w:ilvl w:val="0"/>
          <w:numId w:val="65"/>
        </w:numPr>
        <w:rPr>
          <w:rFonts w:ascii="Sakkal Majalla" w:hAnsi="Sakkal Majalla" w:cs="Sakkal Majalla"/>
          <w:sz w:val="28"/>
          <w:szCs w:val="28"/>
        </w:rPr>
      </w:pPr>
      <w:r w:rsidRPr="00662626">
        <w:rPr>
          <w:rFonts w:ascii="Sakkal Majalla" w:hAnsi="Sakkal Majalla" w:cs="Sakkal Majalla"/>
          <w:sz w:val="28"/>
          <w:szCs w:val="28"/>
          <w:rtl/>
        </w:rPr>
        <w:t>وجود علاقة ذات دلالة إحصائية بين تقييم المخاطر وقدرة المؤسسة على الاستجابة للأزمات</w:t>
      </w:r>
      <w:r w:rsidRPr="00662626">
        <w:rPr>
          <w:rFonts w:ascii="Sakkal Majalla" w:hAnsi="Sakkal Majalla" w:cs="Sakkal Majalla"/>
          <w:sz w:val="28"/>
          <w:szCs w:val="28"/>
        </w:rPr>
        <w:t>.</w:t>
      </w:r>
    </w:p>
    <w:p w14:paraId="6C1E2B4E" w14:textId="77777777" w:rsidR="00662626" w:rsidRPr="00662626" w:rsidRDefault="00662626" w:rsidP="00662626">
      <w:pPr>
        <w:numPr>
          <w:ilvl w:val="0"/>
          <w:numId w:val="65"/>
        </w:numPr>
        <w:rPr>
          <w:rFonts w:ascii="Sakkal Majalla" w:hAnsi="Sakkal Majalla" w:cs="Sakkal Majalla"/>
          <w:sz w:val="28"/>
          <w:szCs w:val="28"/>
        </w:rPr>
      </w:pPr>
      <w:r w:rsidRPr="00662626">
        <w:rPr>
          <w:rFonts w:ascii="Sakkal Majalla" w:hAnsi="Sakkal Majalla" w:cs="Sakkal Majalla"/>
          <w:sz w:val="28"/>
          <w:szCs w:val="28"/>
          <w:rtl/>
        </w:rPr>
        <w:t>المؤسسات التي تطبق نظاماً واضحاً للإبلاغ والتحقيق تكون أسرع في التعافي</w:t>
      </w:r>
      <w:r w:rsidRPr="00662626">
        <w:rPr>
          <w:rFonts w:ascii="Sakkal Majalla" w:hAnsi="Sakkal Majalla" w:cs="Sakkal Majalla"/>
          <w:sz w:val="28"/>
          <w:szCs w:val="28"/>
        </w:rPr>
        <w:t>.</w:t>
      </w:r>
    </w:p>
    <w:p w14:paraId="5C704AE5" w14:textId="77777777" w:rsidR="00662626" w:rsidRPr="00662626" w:rsidRDefault="00662626" w:rsidP="00662626">
      <w:pPr>
        <w:numPr>
          <w:ilvl w:val="0"/>
          <w:numId w:val="65"/>
        </w:numPr>
        <w:rPr>
          <w:rFonts w:ascii="Sakkal Majalla" w:hAnsi="Sakkal Majalla" w:cs="Sakkal Majalla"/>
          <w:sz w:val="28"/>
          <w:szCs w:val="28"/>
        </w:rPr>
      </w:pPr>
      <w:r w:rsidRPr="00662626">
        <w:rPr>
          <w:rFonts w:ascii="Sakkal Majalla" w:hAnsi="Sakkal Majalla" w:cs="Sakkal Majalla"/>
          <w:sz w:val="28"/>
          <w:szCs w:val="28"/>
          <w:rtl/>
        </w:rPr>
        <w:t>التدريب لعب دوراً محورياً في رفع كفاءة العاملين أثناء الأزمات التشغيلية</w:t>
      </w:r>
      <w:r w:rsidRPr="00662626">
        <w:rPr>
          <w:rFonts w:ascii="Sakkal Majalla" w:hAnsi="Sakkal Majalla" w:cs="Sakkal Majalla"/>
          <w:sz w:val="28"/>
          <w:szCs w:val="28"/>
        </w:rPr>
        <w:t>.</w:t>
      </w:r>
    </w:p>
    <w:p w14:paraId="5AF60889"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صلة الدراسة ببحثنا</w:t>
      </w:r>
      <w:r w:rsidRPr="00662626">
        <w:rPr>
          <w:rFonts w:ascii="Sakkal Majalla" w:hAnsi="Sakkal Majalla" w:cs="Sakkal Majalla"/>
          <w:b/>
          <w:bCs/>
          <w:sz w:val="28"/>
          <w:szCs w:val="28"/>
        </w:rPr>
        <w:t>:</w:t>
      </w:r>
    </w:p>
    <w:p w14:paraId="2BB2455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 xml:space="preserve">تدعم هذه النتائج العلاقة بين </w:t>
      </w:r>
      <w:r w:rsidRPr="00662626">
        <w:rPr>
          <w:rFonts w:ascii="Sakkal Majalla" w:hAnsi="Sakkal Majalla" w:cs="Sakkal Majalla"/>
          <w:b/>
          <w:bCs/>
          <w:sz w:val="28"/>
          <w:szCs w:val="28"/>
          <w:rtl/>
        </w:rPr>
        <w:t>إدارة المخاطر</w:t>
      </w:r>
      <w:r w:rsidRPr="00662626">
        <w:rPr>
          <w:rFonts w:ascii="Sakkal Majalla" w:hAnsi="Sakkal Majalla" w:cs="Sakkal Majalla"/>
          <w:b/>
          <w:bCs/>
          <w:sz w:val="28"/>
          <w:szCs w:val="28"/>
        </w:rPr>
        <w:t xml:space="preserve"> (</w:t>
      </w:r>
      <w:r w:rsidRPr="00662626">
        <w:rPr>
          <w:rFonts w:ascii="Sakkal Majalla" w:hAnsi="Sakkal Majalla" w:cs="Sakkal Majalla"/>
          <w:b/>
          <w:bCs/>
          <w:sz w:val="28"/>
          <w:szCs w:val="28"/>
          <w:rtl/>
        </w:rPr>
        <w:t>جزء من</w:t>
      </w:r>
      <w:r w:rsidRPr="00662626">
        <w:rPr>
          <w:rFonts w:ascii="Sakkal Majalla" w:hAnsi="Sakkal Majalla" w:cs="Sakkal Majalla"/>
          <w:b/>
          <w:bCs/>
          <w:sz w:val="28"/>
          <w:szCs w:val="28"/>
        </w:rPr>
        <w:t xml:space="preserve"> SeMS)</w:t>
      </w:r>
      <w:r w:rsidRPr="00662626">
        <w:rPr>
          <w:rFonts w:ascii="Sakkal Majalla" w:hAnsi="Sakkal Majalla" w:cs="Sakkal Majalla"/>
          <w:sz w:val="28"/>
          <w:szCs w:val="28"/>
        </w:rPr>
        <w:t xml:space="preserve"> </w:t>
      </w:r>
      <w:r w:rsidRPr="00662626">
        <w:rPr>
          <w:rFonts w:ascii="Sakkal Majalla" w:hAnsi="Sakkal Majalla" w:cs="Sakkal Majalla"/>
          <w:sz w:val="28"/>
          <w:szCs w:val="28"/>
          <w:rtl/>
        </w:rPr>
        <w:t>و</w:t>
      </w:r>
      <w:r w:rsidRPr="00662626">
        <w:rPr>
          <w:rFonts w:ascii="Sakkal Majalla" w:hAnsi="Sakkal Majalla" w:cs="Sakkal Majalla"/>
          <w:b/>
          <w:bCs/>
          <w:sz w:val="28"/>
          <w:szCs w:val="28"/>
          <w:rtl/>
        </w:rPr>
        <w:t>المرونة التشغيلية</w:t>
      </w:r>
      <w:r w:rsidRPr="00662626">
        <w:rPr>
          <w:rFonts w:ascii="Sakkal Majalla" w:hAnsi="Sakkal Majalla" w:cs="Sakkal Majalla"/>
          <w:sz w:val="28"/>
          <w:szCs w:val="28"/>
          <w:rtl/>
        </w:rPr>
        <w:t>، مما يعزز النموذج الذي تبني عليه هذه الدراسة</w:t>
      </w:r>
      <w:r w:rsidRPr="00662626">
        <w:rPr>
          <w:rFonts w:ascii="Sakkal Majalla" w:hAnsi="Sakkal Majalla" w:cs="Sakkal Majalla"/>
          <w:sz w:val="28"/>
          <w:szCs w:val="28"/>
        </w:rPr>
        <w:t>.</w:t>
      </w:r>
    </w:p>
    <w:p w14:paraId="711ADEB6" w14:textId="5996EC0A" w:rsidR="00662626" w:rsidRPr="00662626" w:rsidRDefault="00662626" w:rsidP="00662626">
      <w:pPr>
        <w:rPr>
          <w:rFonts w:ascii="Sakkal Majalla" w:hAnsi="Sakkal Majalla" w:cs="Sakkal Majalla"/>
          <w:sz w:val="28"/>
          <w:szCs w:val="28"/>
        </w:rPr>
      </w:pPr>
    </w:p>
    <w:p w14:paraId="2EDEF09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2.5.2 </w:t>
      </w:r>
      <w:r w:rsidRPr="00662626">
        <w:rPr>
          <w:rFonts w:ascii="Sakkal Majalla" w:hAnsi="Sakkal Majalla" w:cs="Sakkal Majalla"/>
          <w:b/>
          <w:bCs/>
          <w:sz w:val="28"/>
          <w:szCs w:val="28"/>
          <w:rtl/>
        </w:rPr>
        <w:t>دراسة جامعة القاهرة – مصر</w:t>
      </w:r>
      <w:r w:rsidRPr="00662626">
        <w:rPr>
          <w:rFonts w:ascii="Sakkal Majalla" w:hAnsi="Sakkal Majalla" w:cs="Sakkal Majalla"/>
          <w:b/>
          <w:bCs/>
          <w:sz w:val="28"/>
          <w:szCs w:val="28"/>
        </w:rPr>
        <w:t xml:space="preserve"> (2021)</w:t>
      </w:r>
    </w:p>
    <w:p w14:paraId="39C0B01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b/>
          <w:bCs/>
          <w:sz w:val="28"/>
          <w:szCs w:val="28"/>
          <w:rtl/>
        </w:rPr>
        <w:t>عنوان الدراسة</w:t>
      </w:r>
      <w:r w:rsidRPr="00662626">
        <w:rPr>
          <w:rFonts w:ascii="Sakkal Majalla" w:hAnsi="Sakkal Majalla" w:cs="Sakkal Majalla"/>
          <w:b/>
          <w:bCs/>
          <w:sz w:val="28"/>
          <w:szCs w:val="28"/>
        </w:rPr>
        <w:t>:</w:t>
      </w:r>
      <w:r w:rsidRPr="00662626">
        <w:rPr>
          <w:rFonts w:ascii="Sakkal Majalla" w:hAnsi="Sakkal Majalla" w:cs="Sakkal Majalla"/>
          <w:sz w:val="28"/>
          <w:szCs w:val="28"/>
        </w:rPr>
        <w:t xml:space="preserve"> </w:t>
      </w:r>
      <w:r w:rsidRPr="00662626">
        <w:rPr>
          <w:rFonts w:ascii="Sakkal Majalla" w:hAnsi="Sakkal Majalla" w:cs="Sakkal Majalla"/>
          <w:i/>
          <w:iCs/>
          <w:sz w:val="28"/>
          <w:szCs w:val="28"/>
          <w:rtl/>
        </w:rPr>
        <w:t>أثر الثقافة التنظيمية في تعزيز مرونة سلسلة الإمداد – دراسة تطبيقية على قطاع الخدمات اللوجستية</w:t>
      </w:r>
      <w:r w:rsidRPr="00662626">
        <w:rPr>
          <w:rFonts w:ascii="Sakkal Majalla" w:hAnsi="Sakkal Majalla" w:cs="Sakkal Majalla"/>
          <w:sz w:val="28"/>
          <w:szCs w:val="28"/>
        </w:rPr>
        <w:t>.</w:t>
      </w:r>
    </w:p>
    <w:p w14:paraId="226348EE" w14:textId="77777777" w:rsidR="00BB6392" w:rsidRDefault="00BB6392" w:rsidP="00662626">
      <w:pPr>
        <w:rPr>
          <w:rFonts w:ascii="Sakkal Majalla" w:hAnsi="Sakkal Majalla" w:cs="Sakkal Majalla"/>
          <w:b/>
          <w:bCs/>
          <w:sz w:val="28"/>
          <w:szCs w:val="28"/>
        </w:rPr>
      </w:pPr>
    </w:p>
    <w:p w14:paraId="30303707" w14:textId="287EC549"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lastRenderedPageBreak/>
        <w:t>أهم النتائج</w:t>
      </w:r>
      <w:r w:rsidRPr="00662626">
        <w:rPr>
          <w:rFonts w:ascii="Sakkal Majalla" w:hAnsi="Sakkal Majalla" w:cs="Sakkal Majalla"/>
          <w:b/>
          <w:bCs/>
          <w:sz w:val="28"/>
          <w:szCs w:val="28"/>
        </w:rPr>
        <w:t>:</w:t>
      </w:r>
    </w:p>
    <w:p w14:paraId="44BBC4C2" w14:textId="77777777" w:rsidR="00662626" w:rsidRPr="00662626" w:rsidRDefault="00662626" w:rsidP="00662626">
      <w:pPr>
        <w:numPr>
          <w:ilvl w:val="0"/>
          <w:numId w:val="66"/>
        </w:numPr>
        <w:rPr>
          <w:rFonts w:ascii="Sakkal Majalla" w:hAnsi="Sakkal Majalla" w:cs="Sakkal Majalla"/>
          <w:sz w:val="28"/>
          <w:szCs w:val="28"/>
        </w:rPr>
      </w:pPr>
      <w:r w:rsidRPr="00662626">
        <w:rPr>
          <w:rFonts w:ascii="Sakkal Majalla" w:hAnsi="Sakkal Majalla" w:cs="Sakkal Majalla"/>
          <w:sz w:val="28"/>
          <w:szCs w:val="28"/>
          <w:rtl/>
        </w:rPr>
        <w:t>الثقافة التنظيمية القائمة على الانفتاح والمساءلة تزيد من القدرة على التكيف مع الاضطرابات</w:t>
      </w:r>
      <w:r w:rsidRPr="00662626">
        <w:rPr>
          <w:rFonts w:ascii="Sakkal Majalla" w:hAnsi="Sakkal Majalla" w:cs="Sakkal Majalla"/>
          <w:sz w:val="28"/>
          <w:szCs w:val="28"/>
        </w:rPr>
        <w:t>.</w:t>
      </w:r>
    </w:p>
    <w:p w14:paraId="72782FAC" w14:textId="77777777" w:rsidR="00662626" w:rsidRPr="00662626" w:rsidRDefault="00662626" w:rsidP="00662626">
      <w:pPr>
        <w:numPr>
          <w:ilvl w:val="0"/>
          <w:numId w:val="66"/>
        </w:numPr>
        <w:rPr>
          <w:rFonts w:ascii="Sakkal Majalla" w:hAnsi="Sakkal Majalla" w:cs="Sakkal Majalla"/>
          <w:sz w:val="28"/>
          <w:szCs w:val="28"/>
        </w:rPr>
      </w:pPr>
      <w:r w:rsidRPr="00662626">
        <w:rPr>
          <w:rFonts w:ascii="Sakkal Majalla" w:hAnsi="Sakkal Majalla" w:cs="Sakkal Majalla"/>
          <w:sz w:val="28"/>
          <w:szCs w:val="28"/>
          <w:rtl/>
        </w:rPr>
        <w:t>التواصل الداخلي الفعّال بين الإدارات يرفع قدرة المؤسسة على الاستجابة للتهديدات</w:t>
      </w:r>
      <w:r w:rsidRPr="00662626">
        <w:rPr>
          <w:rFonts w:ascii="Sakkal Majalla" w:hAnsi="Sakkal Majalla" w:cs="Sakkal Majalla"/>
          <w:sz w:val="28"/>
          <w:szCs w:val="28"/>
        </w:rPr>
        <w:t>.</w:t>
      </w:r>
    </w:p>
    <w:p w14:paraId="07C9DA97" w14:textId="77777777" w:rsidR="00662626" w:rsidRPr="00662626" w:rsidRDefault="00662626" w:rsidP="00662626">
      <w:pPr>
        <w:numPr>
          <w:ilvl w:val="0"/>
          <w:numId w:val="66"/>
        </w:numPr>
        <w:rPr>
          <w:rFonts w:ascii="Sakkal Majalla" w:hAnsi="Sakkal Majalla" w:cs="Sakkal Majalla"/>
          <w:sz w:val="28"/>
          <w:szCs w:val="28"/>
        </w:rPr>
      </w:pPr>
      <w:r w:rsidRPr="00662626">
        <w:rPr>
          <w:rFonts w:ascii="Sakkal Majalla" w:hAnsi="Sakkal Majalla" w:cs="Sakkal Majalla"/>
          <w:sz w:val="28"/>
          <w:szCs w:val="28"/>
          <w:rtl/>
        </w:rPr>
        <w:t>تحسّن الثقافة الأمنية مرتبط مباشرة بتحسّن سرعة التعامل مع الأخطاء التشغيلية</w:t>
      </w:r>
      <w:r w:rsidRPr="00662626">
        <w:rPr>
          <w:rFonts w:ascii="Sakkal Majalla" w:hAnsi="Sakkal Majalla" w:cs="Sakkal Majalla"/>
          <w:sz w:val="28"/>
          <w:szCs w:val="28"/>
        </w:rPr>
        <w:t>.</w:t>
      </w:r>
    </w:p>
    <w:p w14:paraId="65D38521"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صلة الدراسة ببحثنا</w:t>
      </w:r>
      <w:r w:rsidRPr="00662626">
        <w:rPr>
          <w:rFonts w:ascii="Sakkal Majalla" w:hAnsi="Sakkal Majalla" w:cs="Sakkal Majalla"/>
          <w:b/>
          <w:bCs/>
          <w:sz w:val="28"/>
          <w:szCs w:val="28"/>
        </w:rPr>
        <w:t>:</w:t>
      </w:r>
    </w:p>
    <w:p w14:paraId="7EA73E9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 xml:space="preserve">تُظهر أن </w:t>
      </w:r>
      <w:r w:rsidRPr="00662626">
        <w:rPr>
          <w:rFonts w:ascii="Sakkal Majalla" w:hAnsi="Sakkal Majalla" w:cs="Sakkal Majalla"/>
          <w:b/>
          <w:bCs/>
          <w:sz w:val="28"/>
          <w:szCs w:val="28"/>
          <w:rtl/>
        </w:rPr>
        <w:t>الثقافة الأمنية</w:t>
      </w:r>
      <w:r w:rsidRPr="00662626">
        <w:rPr>
          <w:rFonts w:ascii="Sakkal Majalla" w:hAnsi="Sakkal Majalla" w:cs="Sakkal Majalla"/>
          <w:sz w:val="28"/>
          <w:szCs w:val="28"/>
          <w:rtl/>
        </w:rPr>
        <w:t xml:space="preserve"> </w:t>
      </w:r>
      <w:r w:rsidRPr="00662626">
        <w:rPr>
          <w:rFonts w:ascii="Sakkal Majalla" w:hAnsi="Sakkal Majalla" w:cs="Sakkal Majalla"/>
          <w:sz w:val="28"/>
          <w:szCs w:val="28"/>
        </w:rPr>
        <w:t xml:space="preserve">— </w:t>
      </w:r>
      <w:r w:rsidRPr="00662626">
        <w:rPr>
          <w:rFonts w:ascii="Sakkal Majalla" w:hAnsi="Sakkal Majalla" w:cs="Sakkal Majalla"/>
          <w:sz w:val="28"/>
          <w:szCs w:val="28"/>
          <w:rtl/>
        </w:rPr>
        <w:t>التي تعد أحد أعمدة</w:t>
      </w:r>
      <w:r w:rsidRPr="00662626">
        <w:rPr>
          <w:rFonts w:ascii="Sakkal Majalla" w:hAnsi="Sakkal Majalla" w:cs="Sakkal Majalla"/>
          <w:sz w:val="28"/>
          <w:szCs w:val="28"/>
        </w:rPr>
        <w:t xml:space="preserve"> SeMS — </w:t>
      </w:r>
      <w:r w:rsidRPr="00662626">
        <w:rPr>
          <w:rFonts w:ascii="Sakkal Majalla" w:hAnsi="Sakkal Majalla" w:cs="Sakkal Majalla"/>
          <w:sz w:val="28"/>
          <w:szCs w:val="28"/>
          <w:rtl/>
        </w:rPr>
        <w:t xml:space="preserve">تؤثر إيجابياً على </w:t>
      </w:r>
      <w:r w:rsidRPr="00662626">
        <w:rPr>
          <w:rFonts w:ascii="Sakkal Majalla" w:hAnsi="Sakkal Majalla" w:cs="Sakkal Majalla"/>
          <w:b/>
          <w:bCs/>
          <w:sz w:val="28"/>
          <w:szCs w:val="28"/>
          <w:rtl/>
        </w:rPr>
        <w:t>مرونة سلسلة الإمداد</w:t>
      </w:r>
      <w:r w:rsidRPr="00662626">
        <w:rPr>
          <w:rFonts w:ascii="Sakkal Majalla" w:hAnsi="Sakkal Majalla" w:cs="Sakkal Majalla"/>
          <w:sz w:val="28"/>
          <w:szCs w:val="28"/>
          <w:rtl/>
        </w:rPr>
        <w:t>، مما يدعم العلاقة التي يبحثها هذا النموذج</w:t>
      </w:r>
      <w:r w:rsidRPr="00662626">
        <w:rPr>
          <w:rFonts w:ascii="Sakkal Majalla" w:hAnsi="Sakkal Majalla" w:cs="Sakkal Majalla"/>
          <w:sz w:val="28"/>
          <w:szCs w:val="28"/>
        </w:rPr>
        <w:t>.</w:t>
      </w:r>
    </w:p>
    <w:p w14:paraId="711A285C" w14:textId="02173C2B" w:rsidR="00662626" w:rsidRPr="00662626" w:rsidRDefault="00662626" w:rsidP="00662626">
      <w:pPr>
        <w:rPr>
          <w:rFonts w:ascii="Sakkal Majalla" w:hAnsi="Sakkal Majalla" w:cs="Sakkal Majalla"/>
          <w:sz w:val="28"/>
          <w:szCs w:val="28"/>
        </w:rPr>
      </w:pPr>
    </w:p>
    <w:p w14:paraId="138B4018"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2.5.3 </w:t>
      </w:r>
      <w:r w:rsidRPr="00662626">
        <w:rPr>
          <w:rFonts w:ascii="Sakkal Majalla" w:hAnsi="Sakkal Majalla" w:cs="Sakkal Majalla"/>
          <w:b/>
          <w:bCs/>
          <w:sz w:val="28"/>
          <w:szCs w:val="28"/>
          <w:rtl/>
        </w:rPr>
        <w:t>دراسة جامعة محمد الخامس – المغرب</w:t>
      </w:r>
      <w:r w:rsidRPr="00662626">
        <w:rPr>
          <w:rFonts w:ascii="Sakkal Majalla" w:hAnsi="Sakkal Majalla" w:cs="Sakkal Majalla"/>
          <w:b/>
          <w:bCs/>
          <w:sz w:val="28"/>
          <w:szCs w:val="28"/>
        </w:rPr>
        <w:t xml:space="preserve"> (2019)</w:t>
      </w:r>
    </w:p>
    <w:p w14:paraId="60269722"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b/>
          <w:bCs/>
          <w:sz w:val="28"/>
          <w:szCs w:val="28"/>
          <w:rtl/>
        </w:rPr>
        <w:t>عنوان الدراسة</w:t>
      </w:r>
      <w:r w:rsidRPr="00662626">
        <w:rPr>
          <w:rFonts w:ascii="Sakkal Majalla" w:hAnsi="Sakkal Majalla" w:cs="Sakkal Majalla"/>
          <w:b/>
          <w:bCs/>
          <w:sz w:val="28"/>
          <w:szCs w:val="28"/>
        </w:rPr>
        <w:t>:</w:t>
      </w:r>
      <w:r w:rsidRPr="00662626">
        <w:rPr>
          <w:rFonts w:ascii="Sakkal Majalla" w:hAnsi="Sakkal Majalla" w:cs="Sakkal Majalla"/>
          <w:sz w:val="28"/>
          <w:szCs w:val="28"/>
        </w:rPr>
        <w:t xml:space="preserve"> </w:t>
      </w:r>
      <w:r w:rsidRPr="00662626">
        <w:rPr>
          <w:rFonts w:ascii="Sakkal Majalla" w:hAnsi="Sakkal Majalla" w:cs="Sakkal Majalla"/>
          <w:i/>
          <w:iCs/>
          <w:sz w:val="28"/>
          <w:szCs w:val="28"/>
          <w:rtl/>
        </w:rPr>
        <w:t>تحسين الأداء الأمني وتأثيره على كفاءة سلسلة الإمداد في المطارات</w:t>
      </w:r>
      <w:r w:rsidRPr="00662626">
        <w:rPr>
          <w:rFonts w:ascii="Sakkal Majalla" w:hAnsi="Sakkal Majalla" w:cs="Sakkal Majalla"/>
          <w:sz w:val="28"/>
          <w:szCs w:val="28"/>
        </w:rPr>
        <w:t>.</w:t>
      </w:r>
    </w:p>
    <w:p w14:paraId="4380D8F4"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أهم النتائج</w:t>
      </w:r>
      <w:r w:rsidRPr="00662626">
        <w:rPr>
          <w:rFonts w:ascii="Sakkal Majalla" w:hAnsi="Sakkal Majalla" w:cs="Sakkal Majalla"/>
          <w:b/>
          <w:bCs/>
          <w:sz w:val="28"/>
          <w:szCs w:val="28"/>
        </w:rPr>
        <w:t>:</w:t>
      </w:r>
    </w:p>
    <w:p w14:paraId="410FEE2B" w14:textId="77777777" w:rsidR="00662626" w:rsidRPr="00662626" w:rsidRDefault="00662626" w:rsidP="00662626">
      <w:pPr>
        <w:numPr>
          <w:ilvl w:val="0"/>
          <w:numId w:val="67"/>
        </w:numPr>
        <w:rPr>
          <w:rFonts w:ascii="Sakkal Majalla" w:hAnsi="Sakkal Majalla" w:cs="Sakkal Majalla"/>
          <w:sz w:val="28"/>
          <w:szCs w:val="28"/>
        </w:rPr>
      </w:pPr>
      <w:r w:rsidRPr="00662626">
        <w:rPr>
          <w:rFonts w:ascii="Sakkal Majalla" w:hAnsi="Sakkal Majalla" w:cs="Sakkal Majalla"/>
          <w:sz w:val="28"/>
          <w:szCs w:val="28"/>
          <w:rtl/>
        </w:rPr>
        <w:t>تحسين الإجراءات الأمنية يؤدي إلى تقليل معدلات الأخطاء في عمليات الشحن</w:t>
      </w:r>
      <w:r w:rsidRPr="00662626">
        <w:rPr>
          <w:rFonts w:ascii="Sakkal Majalla" w:hAnsi="Sakkal Majalla" w:cs="Sakkal Majalla"/>
          <w:sz w:val="28"/>
          <w:szCs w:val="28"/>
        </w:rPr>
        <w:t>.</w:t>
      </w:r>
    </w:p>
    <w:p w14:paraId="1B30C62F" w14:textId="77777777" w:rsidR="00662626" w:rsidRPr="00662626" w:rsidRDefault="00662626" w:rsidP="00662626">
      <w:pPr>
        <w:numPr>
          <w:ilvl w:val="0"/>
          <w:numId w:val="67"/>
        </w:numPr>
        <w:rPr>
          <w:rFonts w:ascii="Sakkal Majalla" w:hAnsi="Sakkal Majalla" w:cs="Sakkal Majalla"/>
          <w:sz w:val="28"/>
          <w:szCs w:val="28"/>
        </w:rPr>
      </w:pPr>
      <w:r w:rsidRPr="00662626">
        <w:rPr>
          <w:rFonts w:ascii="Sakkal Majalla" w:hAnsi="Sakkal Majalla" w:cs="Sakkal Majalla"/>
          <w:sz w:val="28"/>
          <w:szCs w:val="28"/>
          <w:rtl/>
        </w:rPr>
        <w:t>التدريب المتقدم يرفع جاهزية المؤسسة للتدقيقات الأمنية والإقليمية</w:t>
      </w:r>
      <w:r w:rsidRPr="00662626">
        <w:rPr>
          <w:rFonts w:ascii="Sakkal Majalla" w:hAnsi="Sakkal Majalla" w:cs="Sakkal Majalla"/>
          <w:sz w:val="28"/>
          <w:szCs w:val="28"/>
        </w:rPr>
        <w:t>.</w:t>
      </w:r>
    </w:p>
    <w:p w14:paraId="392FB564" w14:textId="77777777" w:rsidR="00662626" w:rsidRPr="00662626" w:rsidRDefault="00662626" w:rsidP="00662626">
      <w:pPr>
        <w:numPr>
          <w:ilvl w:val="0"/>
          <w:numId w:val="67"/>
        </w:numPr>
        <w:rPr>
          <w:rFonts w:ascii="Sakkal Majalla" w:hAnsi="Sakkal Majalla" w:cs="Sakkal Majalla"/>
          <w:sz w:val="28"/>
          <w:szCs w:val="28"/>
        </w:rPr>
      </w:pPr>
      <w:r w:rsidRPr="00662626">
        <w:rPr>
          <w:rFonts w:ascii="Sakkal Majalla" w:hAnsi="Sakkal Majalla" w:cs="Sakkal Majalla"/>
          <w:sz w:val="28"/>
          <w:szCs w:val="28"/>
          <w:rtl/>
        </w:rPr>
        <w:t>وجود سياسات أمنية واضحة يزيد من فعالية سلاسل الإمداد وانسيابيتها</w:t>
      </w:r>
      <w:r w:rsidRPr="00662626">
        <w:rPr>
          <w:rFonts w:ascii="Sakkal Majalla" w:hAnsi="Sakkal Majalla" w:cs="Sakkal Majalla"/>
          <w:sz w:val="28"/>
          <w:szCs w:val="28"/>
        </w:rPr>
        <w:t>.</w:t>
      </w:r>
    </w:p>
    <w:p w14:paraId="764E9FA2"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صلة الدراسة ببحثنا</w:t>
      </w:r>
      <w:r w:rsidRPr="00662626">
        <w:rPr>
          <w:rFonts w:ascii="Sakkal Majalla" w:hAnsi="Sakkal Majalla" w:cs="Sakkal Majalla"/>
          <w:b/>
          <w:bCs/>
          <w:sz w:val="28"/>
          <w:szCs w:val="28"/>
        </w:rPr>
        <w:t>:</w:t>
      </w:r>
    </w:p>
    <w:p w14:paraId="414EEFA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 xml:space="preserve">هذه الدراسة هي الأقرب موضوعاً، لأنها تربط بين </w:t>
      </w:r>
      <w:r w:rsidRPr="00662626">
        <w:rPr>
          <w:rFonts w:ascii="Sakkal Majalla" w:hAnsi="Sakkal Majalla" w:cs="Sakkal Majalla"/>
          <w:b/>
          <w:bCs/>
          <w:sz w:val="28"/>
          <w:szCs w:val="28"/>
          <w:rtl/>
        </w:rPr>
        <w:t>الأداء الأمني</w:t>
      </w:r>
      <w:r w:rsidRPr="00662626">
        <w:rPr>
          <w:rFonts w:ascii="Sakkal Majalla" w:hAnsi="Sakkal Majalla" w:cs="Sakkal Majalla"/>
          <w:sz w:val="28"/>
          <w:szCs w:val="28"/>
          <w:rtl/>
        </w:rPr>
        <w:t xml:space="preserve"> و</w:t>
      </w:r>
      <w:r w:rsidRPr="00662626">
        <w:rPr>
          <w:rFonts w:ascii="Sakkal Majalla" w:hAnsi="Sakkal Majalla" w:cs="Sakkal Majalla"/>
          <w:b/>
          <w:bCs/>
          <w:sz w:val="28"/>
          <w:szCs w:val="28"/>
          <w:rtl/>
        </w:rPr>
        <w:t>كفاءة سلسلة الإمداد</w:t>
      </w:r>
      <w:r w:rsidRPr="00662626">
        <w:rPr>
          <w:rFonts w:ascii="Sakkal Majalla" w:hAnsi="Sakkal Majalla" w:cs="Sakkal Majalla"/>
          <w:sz w:val="28"/>
          <w:szCs w:val="28"/>
          <w:rtl/>
        </w:rPr>
        <w:t xml:space="preserve"> بشكل مباشر، وهو نفس الربط الذي تبحثه الدراسة الحالية</w:t>
      </w:r>
      <w:r w:rsidRPr="00662626">
        <w:rPr>
          <w:rFonts w:ascii="Sakkal Majalla" w:hAnsi="Sakkal Majalla" w:cs="Sakkal Majalla"/>
          <w:sz w:val="28"/>
          <w:szCs w:val="28"/>
        </w:rPr>
        <w:t>.</w:t>
      </w:r>
    </w:p>
    <w:p w14:paraId="0C4DBA5C" w14:textId="0A2E6CD8" w:rsidR="00662626" w:rsidRPr="00662626" w:rsidRDefault="00662626" w:rsidP="00662626">
      <w:pPr>
        <w:rPr>
          <w:rFonts w:ascii="Sakkal Majalla" w:hAnsi="Sakkal Majalla" w:cs="Sakkal Majalla"/>
          <w:sz w:val="28"/>
          <w:szCs w:val="28"/>
        </w:rPr>
      </w:pPr>
    </w:p>
    <w:p w14:paraId="1CF30E3A"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ثانياً: الدراسات الأجنبية</w:t>
      </w:r>
    </w:p>
    <w:p w14:paraId="33758064"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2.5.4 </w:t>
      </w:r>
      <w:r w:rsidRPr="00662626">
        <w:rPr>
          <w:rFonts w:ascii="Sakkal Majalla" w:hAnsi="Sakkal Majalla" w:cs="Sakkal Majalla"/>
          <w:b/>
          <w:bCs/>
          <w:sz w:val="28"/>
          <w:szCs w:val="28"/>
          <w:rtl/>
        </w:rPr>
        <w:t>دراسة</w:t>
      </w:r>
      <w:r w:rsidRPr="00662626">
        <w:rPr>
          <w:rFonts w:ascii="Sakkal Majalla" w:hAnsi="Sakkal Majalla" w:cs="Sakkal Majalla"/>
          <w:b/>
          <w:bCs/>
          <w:sz w:val="28"/>
          <w:szCs w:val="28"/>
        </w:rPr>
        <w:t xml:space="preserve"> </w:t>
      </w:r>
      <w:proofErr w:type="spellStart"/>
      <w:r w:rsidRPr="00662626">
        <w:rPr>
          <w:rFonts w:ascii="Sakkal Majalla" w:hAnsi="Sakkal Majalla" w:cs="Sakkal Majalla"/>
          <w:b/>
          <w:bCs/>
          <w:sz w:val="28"/>
          <w:szCs w:val="28"/>
        </w:rPr>
        <w:t>Sheffi</w:t>
      </w:r>
      <w:proofErr w:type="spellEnd"/>
      <w:r w:rsidRPr="00662626">
        <w:rPr>
          <w:rFonts w:ascii="Sakkal Majalla" w:hAnsi="Sakkal Majalla" w:cs="Sakkal Majalla"/>
          <w:b/>
          <w:bCs/>
          <w:sz w:val="28"/>
          <w:szCs w:val="28"/>
        </w:rPr>
        <w:t xml:space="preserve"> (2007)</w:t>
      </w:r>
    </w:p>
    <w:p w14:paraId="3DCB5472"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b/>
          <w:bCs/>
          <w:sz w:val="28"/>
          <w:szCs w:val="28"/>
          <w:rtl/>
        </w:rPr>
        <w:t>عنوان الدراسة</w:t>
      </w:r>
      <w:r w:rsidRPr="00662626">
        <w:rPr>
          <w:rFonts w:ascii="Sakkal Majalla" w:hAnsi="Sakkal Majalla" w:cs="Sakkal Majalla"/>
          <w:b/>
          <w:bCs/>
          <w:sz w:val="28"/>
          <w:szCs w:val="28"/>
        </w:rPr>
        <w:t>:</w:t>
      </w:r>
      <w:r w:rsidRPr="00662626">
        <w:rPr>
          <w:rFonts w:ascii="Sakkal Majalla" w:hAnsi="Sakkal Majalla" w:cs="Sakkal Majalla"/>
          <w:sz w:val="28"/>
          <w:szCs w:val="28"/>
        </w:rPr>
        <w:t xml:space="preserve"> </w:t>
      </w:r>
      <w:r w:rsidRPr="00662626">
        <w:rPr>
          <w:rFonts w:ascii="Sakkal Majalla" w:hAnsi="Sakkal Majalla" w:cs="Sakkal Majalla"/>
          <w:i/>
          <w:iCs/>
          <w:sz w:val="28"/>
          <w:szCs w:val="28"/>
        </w:rPr>
        <w:t>The Resilient Enterprise: Overcoming Vulnerability for Competitive Advantage</w:t>
      </w:r>
      <w:r w:rsidRPr="00662626">
        <w:rPr>
          <w:rFonts w:ascii="Sakkal Majalla" w:hAnsi="Sakkal Majalla" w:cs="Sakkal Majalla"/>
          <w:sz w:val="28"/>
          <w:szCs w:val="28"/>
        </w:rPr>
        <w:t>.</w:t>
      </w:r>
    </w:p>
    <w:p w14:paraId="3C736445"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أهم النتائج</w:t>
      </w:r>
      <w:r w:rsidRPr="00662626">
        <w:rPr>
          <w:rFonts w:ascii="Sakkal Majalla" w:hAnsi="Sakkal Majalla" w:cs="Sakkal Majalla"/>
          <w:b/>
          <w:bCs/>
          <w:sz w:val="28"/>
          <w:szCs w:val="28"/>
        </w:rPr>
        <w:t>:</w:t>
      </w:r>
    </w:p>
    <w:p w14:paraId="31DA7027" w14:textId="77777777" w:rsidR="00662626" w:rsidRPr="00662626" w:rsidRDefault="00662626" w:rsidP="00662626">
      <w:pPr>
        <w:numPr>
          <w:ilvl w:val="0"/>
          <w:numId w:val="68"/>
        </w:numPr>
        <w:rPr>
          <w:rFonts w:ascii="Sakkal Majalla" w:hAnsi="Sakkal Majalla" w:cs="Sakkal Majalla"/>
          <w:sz w:val="28"/>
          <w:szCs w:val="28"/>
        </w:rPr>
      </w:pPr>
      <w:r w:rsidRPr="00662626">
        <w:rPr>
          <w:rFonts w:ascii="Sakkal Majalla" w:hAnsi="Sakkal Majalla" w:cs="Sakkal Majalla"/>
          <w:sz w:val="28"/>
          <w:szCs w:val="28"/>
          <w:rtl/>
        </w:rPr>
        <w:t>المرونة تعتمد على أربعة أبعاد</w:t>
      </w:r>
      <w:r w:rsidRPr="00662626">
        <w:rPr>
          <w:rFonts w:ascii="Sakkal Majalla" w:hAnsi="Sakkal Majalla" w:cs="Sakkal Majalla"/>
          <w:sz w:val="28"/>
          <w:szCs w:val="28"/>
        </w:rPr>
        <w:t xml:space="preserve">: </w:t>
      </w:r>
      <w:r w:rsidRPr="00662626">
        <w:rPr>
          <w:rFonts w:ascii="Sakkal Majalla" w:hAnsi="Sakkal Majalla" w:cs="Sakkal Majalla"/>
          <w:i/>
          <w:iCs/>
          <w:sz w:val="28"/>
          <w:szCs w:val="28"/>
          <w:rtl/>
        </w:rPr>
        <w:t>التنبؤ – الاستجابة – التعافي – التكيف</w:t>
      </w:r>
      <w:r w:rsidRPr="00662626">
        <w:rPr>
          <w:rFonts w:ascii="Sakkal Majalla" w:hAnsi="Sakkal Majalla" w:cs="Sakkal Majalla"/>
          <w:sz w:val="28"/>
          <w:szCs w:val="28"/>
        </w:rPr>
        <w:t>.</w:t>
      </w:r>
    </w:p>
    <w:p w14:paraId="240D4DC7" w14:textId="77777777" w:rsidR="00662626" w:rsidRPr="00662626" w:rsidRDefault="00662626" w:rsidP="00662626">
      <w:pPr>
        <w:numPr>
          <w:ilvl w:val="0"/>
          <w:numId w:val="68"/>
        </w:numPr>
        <w:rPr>
          <w:rFonts w:ascii="Sakkal Majalla" w:hAnsi="Sakkal Majalla" w:cs="Sakkal Majalla"/>
          <w:sz w:val="28"/>
          <w:szCs w:val="28"/>
        </w:rPr>
      </w:pPr>
      <w:r w:rsidRPr="00662626">
        <w:rPr>
          <w:rFonts w:ascii="Sakkal Majalla" w:hAnsi="Sakkal Majalla" w:cs="Sakkal Majalla"/>
          <w:sz w:val="28"/>
          <w:szCs w:val="28"/>
          <w:rtl/>
        </w:rPr>
        <w:t>التدريب والجاهزية من أهم عوامل سرعة التعافي</w:t>
      </w:r>
      <w:r w:rsidRPr="00662626">
        <w:rPr>
          <w:rFonts w:ascii="Sakkal Majalla" w:hAnsi="Sakkal Majalla" w:cs="Sakkal Majalla"/>
          <w:sz w:val="28"/>
          <w:szCs w:val="28"/>
        </w:rPr>
        <w:t>.</w:t>
      </w:r>
    </w:p>
    <w:p w14:paraId="2D6D9B51" w14:textId="77777777" w:rsidR="00662626" w:rsidRPr="00662626" w:rsidRDefault="00662626" w:rsidP="00662626">
      <w:pPr>
        <w:numPr>
          <w:ilvl w:val="0"/>
          <w:numId w:val="68"/>
        </w:numPr>
        <w:rPr>
          <w:rFonts w:ascii="Sakkal Majalla" w:hAnsi="Sakkal Majalla" w:cs="Sakkal Majalla"/>
          <w:sz w:val="28"/>
          <w:szCs w:val="28"/>
        </w:rPr>
      </w:pPr>
      <w:r w:rsidRPr="00662626">
        <w:rPr>
          <w:rFonts w:ascii="Sakkal Majalla" w:hAnsi="Sakkal Majalla" w:cs="Sakkal Majalla"/>
          <w:sz w:val="28"/>
          <w:szCs w:val="28"/>
          <w:rtl/>
        </w:rPr>
        <w:lastRenderedPageBreak/>
        <w:t>المؤسسات ذات الثقافة الأمنية القوية تكون أقل عرضة للانهيار عند الاضطرابات</w:t>
      </w:r>
      <w:r w:rsidRPr="00662626">
        <w:rPr>
          <w:rFonts w:ascii="Sakkal Majalla" w:hAnsi="Sakkal Majalla" w:cs="Sakkal Majalla"/>
          <w:sz w:val="28"/>
          <w:szCs w:val="28"/>
        </w:rPr>
        <w:t>.</w:t>
      </w:r>
    </w:p>
    <w:p w14:paraId="60EC4BF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صلة الدراسة ببحثنا</w:t>
      </w:r>
      <w:r w:rsidRPr="00662626">
        <w:rPr>
          <w:rFonts w:ascii="Sakkal Majalla" w:hAnsi="Sakkal Majalla" w:cs="Sakkal Majalla"/>
          <w:b/>
          <w:bCs/>
          <w:sz w:val="28"/>
          <w:szCs w:val="28"/>
        </w:rPr>
        <w:t>:</w:t>
      </w:r>
    </w:p>
    <w:p w14:paraId="642B1EE4"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 xml:space="preserve">تدعم هذه الدراسة العلاقة بين </w:t>
      </w:r>
      <w:r w:rsidRPr="00662626">
        <w:rPr>
          <w:rFonts w:ascii="Sakkal Majalla" w:hAnsi="Sakkal Majalla" w:cs="Sakkal Majalla"/>
          <w:b/>
          <w:bCs/>
          <w:sz w:val="28"/>
          <w:szCs w:val="28"/>
          <w:rtl/>
        </w:rPr>
        <w:t>التدريب الأمني</w:t>
      </w:r>
      <w:r w:rsidRPr="00662626">
        <w:rPr>
          <w:rFonts w:ascii="Sakkal Majalla" w:hAnsi="Sakkal Majalla" w:cs="Sakkal Majalla"/>
          <w:b/>
          <w:bCs/>
          <w:sz w:val="28"/>
          <w:szCs w:val="28"/>
        </w:rPr>
        <w:t xml:space="preserve"> (SeMS)</w:t>
      </w:r>
      <w:r w:rsidRPr="00662626">
        <w:rPr>
          <w:rFonts w:ascii="Sakkal Majalla" w:hAnsi="Sakkal Majalla" w:cs="Sakkal Majalla"/>
          <w:sz w:val="28"/>
          <w:szCs w:val="28"/>
        </w:rPr>
        <w:t xml:space="preserve"> </w:t>
      </w:r>
      <w:r w:rsidRPr="00662626">
        <w:rPr>
          <w:rFonts w:ascii="Sakkal Majalla" w:hAnsi="Sakkal Majalla" w:cs="Sakkal Majalla"/>
          <w:sz w:val="28"/>
          <w:szCs w:val="28"/>
          <w:rtl/>
        </w:rPr>
        <w:t xml:space="preserve">و </w:t>
      </w:r>
      <w:r w:rsidRPr="00662626">
        <w:rPr>
          <w:rFonts w:ascii="Sakkal Majalla" w:hAnsi="Sakkal Majalla" w:cs="Sakkal Majalla"/>
          <w:b/>
          <w:bCs/>
          <w:sz w:val="28"/>
          <w:szCs w:val="28"/>
          <w:rtl/>
        </w:rPr>
        <w:t>التعافي والمرونة</w:t>
      </w:r>
      <w:r w:rsidRPr="00662626">
        <w:rPr>
          <w:rFonts w:ascii="Sakkal Majalla" w:hAnsi="Sakkal Majalla" w:cs="Sakkal Majalla"/>
          <w:sz w:val="28"/>
          <w:szCs w:val="28"/>
        </w:rPr>
        <w:t>.</w:t>
      </w:r>
    </w:p>
    <w:p w14:paraId="654CFAB3" w14:textId="506BFB5D" w:rsidR="00662626" w:rsidRPr="00662626" w:rsidRDefault="00662626" w:rsidP="00662626">
      <w:pPr>
        <w:rPr>
          <w:rFonts w:ascii="Sakkal Majalla" w:hAnsi="Sakkal Majalla" w:cs="Sakkal Majalla"/>
          <w:sz w:val="28"/>
          <w:szCs w:val="28"/>
        </w:rPr>
      </w:pPr>
    </w:p>
    <w:p w14:paraId="553A981E"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2.5.5 </w:t>
      </w:r>
      <w:r w:rsidRPr="00662626">
        <w:rPr>
          <w:rFonts w:ascii="Sakkal Majalla" w:hAnsi="Sakkal Majalla" w:cs="Sakkal Majalla"/>
          <w:b/>
          <w:bCs/>
          <w:sz w:val="28"/>
          <w:szCs w:val="28"/>
          <w:rtl/>
        </w:rPr>
        <w:t>تقارير</w:t>
      </w:r>
      <w:r w:rsidRPr="00662626">
        <w:rPr>
          <w:rFonts w:ascii="Sakkal Majalla" w:hAnsi="Sakkal Majalla" w:cs="Sakkal Majalla"/>
          <w:b/>
          <w:bCs/>
          <w:sz w:val="28"/>
          <w:szCs w:val="28"/>
        </w:rPr>
        <w:t xml:space="preserve"> ICAO </w:t>
      </w:r>
      <w:r w:rsidRPr="00662626">
        <w:rPr>
          <w:rFonts w:ascii="Sakkal Majalla" w:hAnsi="Sakkal Majalla" w:cs="Sakkal Majalla"/>
          <w:b/>
          <w:bCs/>
          <w:sz w:val="28"/>
          <w:szCs w:val="28"/>
          <w:rtl/>
        </w:rPr>
        <w:t>عن</w:t>
      </w:r>
      <w:r w:rsidRPr="00662626">
        <w:rPr>
          <w:rFonts w:ascii="Sakkal Majalla" w:hAnsi="Sakkal Majalla" w:cs="Sakkal Majalla"/>
          <w:b/>
          <w:bCs/>
          <w:sz w:val="28"/>
          <w:szCs w:val="28"/>
        </w:rPr>
        <w:t xml:space="preserve"> SeMS (2018–2023)</w:t>
      </w:r>
    </w:p>
    <w:p w14:paraId="43EA90BD"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تتضمن الوثائق الرسمية لمنظمة الطيران المدني الدولي مجموعة من الإرشادات الخاصة بتطبيق</w:t>
      </w:r>
      <w:r w:rsidRPr="00662626">
        <w:rPr>
          <w:rFonts w:ascii="Sakkal Majalla" w:hAnsi="Sakkal Majalla" w:cs="Sakkal Majalla"/>
          <w:sz w:val="28"/>
          <w:szCs w:val="28"/>
        </w:rPr>
        <w:t xml:space="preserve"> SeMS.</w:t>
      </w:r>
    </w:p>
    <w:p w14:paraId="18BF7456"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أبرز ما جاء فيها</w:t>
      </w:r>
      <w:r w:rsidRPr="00662626">
        <w:rPr>
          <w:rFonts w:ascii="Sakkal Majalla" w:hAnsi="Sakkal Majalla" w:cs="Sakkal Majalla"/>
          <w:b/>
          <w:bCs/>
          <w:sz w:val="28"/>
          <w:szCs w:val="28"/>
        </w:rPr>
        <w:t>:</w:t>
      </w:r>
    </w:p>
    <w:p w14:paraId="03DEBA46" w14:textId="77777777" w:rsidR="00662626" w:rsidRPr="00662626" w:rsidRDefault="00662626" w:rsidP="00662626">
      <w:pPr>
        <w:numPr>
          <w:ilvl w:val="0"/>
          <w:numId w:val="69"/>
        </w:numPr>
        <w:rPr>
          <w:rFonts w:ascii="Sakkal Majalla" w:hAnsi="Sakkal Majalla" w:cs="Sakkal Majalla"/>
          <w:sz w:val="28"/>
          <w:szCs w:val="28"/>
        </w:rPr>
      </w:pPr>
      <w:r w:rsidRPr="00662626">
        <w:rPr>
          <w:rFonts w:ascii="Sakkal Majalla" w:hAnsi="Sakkal Majalla" w:cs="Sakkal Majalla"/>
          <w:sz w:val="28"/>
          <w:szCs w:val="28"/>
          <w:rtl/>
        </w:rPr>
        <w:t>ضرورة دمج إدارة المخاطر الأمنية في جميع مستويات المؤسسة</w:t>
      </w:r>
      <w:r w:rsidRPr="00662626">
        <w:rPr>
          <w:rFonts w:ascii="Sakkal Majalla" w:hAnsi="Sakkal Majalla" w:cs="Sakkal Majalla"/>
          <w:sz w:val="28"/>
          <w:szCs w:val="28"/>
        </w:rPr>
        <w:t>.</w:t>
      </w:r>
    </w:p>
    <w:p w14:paraId="129CB74B" w14:textId="77777777" w:rsidR="00662626" w:rsidRPr="00662626" w:rsidRDefault="00662626" w:rsidP="00662626">
      <w:pPr>
        <w:numPr>
          <w:ilvl w:val="0"/>
          <w:numId w:val="69"/>
        </w:numPr>
        <w:rPr>
          <w:rFonts w:ascii="Sakkal Majalla" w:hAnsi="Sakkal Majalla" w:cs="Sakkal Majalla"/>
          <w:sz w:val="28"/>
          <w:szCs w:val="28"/>
        </w:rPr>
      </w:pPr>
      <w:r w:rsidRPr="00662626">
        <w:rPr>
          <w:rFonts w:ascii="Sakkal Majalla" w:hAnsi="Sakkal Majalla" w:cs="Sakkal Majalla"/>
          <w:sz w:val="28"/>
          <w:szCs w:val="28"/>
          <w:rtl/>
        </w:rPr>
        <w:t>تعزيز نظام الإبلاغ الأمني داخل المنشآت</w:t>
      </w:r>
      <w:r w:rsidRPr="00662626">
        <w:rPr>
          <w:rFonts w:ascii="Sakkal Majalla" w:hAnsi="Sakkal Majalla" w:cs="Sakkal Majalla"/>
          <w:sz w:val="28"/>
          <w:szCs w:val="28"/>
        </w:rPr>
        <w:t>.</w:t>
      </w:r>
    </w:p>
    <w:p w14:paraId="21308400" w14:textId="77777777" w:rsidR="00662626" w:rsidRPr="00662626" w:rsidRDefault="00662626" w:rsidP="00662626">
      <w:pPr>
        <w:numPr>
          <w:ilvl w:val="0"/>
          <w:numId w:val="69"/>
        </w:numPr>
        <w:rPr>
          <w:rFonts w:ascii="Sakkal Majalla" w:hAnsi="Sakkal Majalla" w:cs="Sakkal Majalla"/>
          <w:sz w:val="28"/>
          <w:szCs w:val="28"/>
        </w:rPr>
      </w:pPr>
      <w:r w:rsidRPr="00662626">
        <w:rPr>
          <w:rFonts w:ascii="Sakkal Majalla" w:hAnsi="Sakkal Majalla" w:cs="Sakkal Majalla"/>
          <w:sz w:val="28"/>
          <w:szCs w:val="28"/>
          <w:rtl/>
        </w:rPr>
        <w:t>دور التحقيق الأمني في منع تكرار الأخطاء</w:t>
      </w:r>
      <w:r w:rsidRPr="00662626">
        <w:rPr>
          <w:rFonts w:ascii="Sakkal Majalla" w:hAnsi="Sakkal Majalla" w:cs="Sakkal Majalla"/>
          <w:sz w:val="28"/>
          <w:szCs w:val="28"/>
        </w:rPr>
        <w:t>.</w:t>
      </w:r>
    </w:p>
    <w:p w14:paraId="5D44BFFA" w14:textId="77777777" w:rsidR="00662626" w:rsidRPr="00662626" w:rsidRDefault="00662626" w:rsidP="00662626">
      <w:pPr>
        <w:numPr>
          <w:ilvl w:val="0"/>
          <w:numId w:val="69"/>
        </w:numPr>
        <w:rPr>
          <w:rFonts w:ascii="Sakkal Majalla" w:hAnsi="Sakkal Majalla" w:cs="Sakkal Majalla"/>
          <w:sz w:val="28"/>
          <w:szCs w:val="28"/>
        </w:rPr>
      </w:pPr>
      <w:r w:rsidRPr="00662626">
        <w:rPr>
          <w:rFonts w:ascii="Sakkal Majalla" w:hAnsi="Sakkal Majalla" w:cs="Sakkal Majalla"/>
          <w:sz w:val="28"/>
          <w:szCs w:val="28"/>
          <w:rtl/>
        </w:rPr>
        <w:t>أهمية مراقبة الأداء الأمني كركيزة للتحسين المستمر</w:t>
      </w:r>
      <w:r w:rsidRPr="00662626">
        <w:rPr>
          <w:rFonts w:ascii="Sakkal Majalla" w:hAnsi="Sakkal Majalla" w:cs="Sakkal Majalla"/>
          <w:sz w:val="28"/>
          <w:szCs w:val="28"/>
        </w:rPr>
        <w:t>.</w:t>
      </w:r>
    </w:p>
    <w:p w14:paraId="3185BAB4"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صلة الدراسة ببحثنا</w:t>
      </w:r>
      <w:r w:rsidRPr="00662626">
        <w:rPr>
          <w:rFonts w:ascii="Sakkal Majalla" w:hAnsi="Sakkal Majalla" w:cs="Sakkal Majalla"/>
          <w:b/>
          <w:bCs/>
          <w:sz w:val="28"/>
          <w:szCs w:val="28"/>
        </w:rPr>
        <w:t>:</w:t>
      </w:r>
    </w:p>
    <w:p w14:paraId="72585FE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توفر</w:t>
      </w:r>
      <w:r w:rsidRPr="00662626">
        <w:rPr>
          <w:rFonts w:ascii="Sakkal Majalla" w:hAnsi="Sakkal Majalla" w:cs="Sakkal Majalla"/>
          <w:sz w:val="28"/>
          <w:szCs w:val="28"/>
        </w:rPr>
        <w:t xml:space="preserve"> ICAO </w:t>
      </w:r>
      <w:r w:rsidRPr="00662626">
        <w:rPr>
          <w:rFonts w:ascii="Sakkal Majalla" w:hAnsi="Sakkal Majalla" w:cs="Sakkal Majalla"/>
          <w:sz w:val="28"/>
          <w:szCs w:val="28"/>
          <w:rtl/>
        </w:rPr>
        <w:t>الأساس الرسمي الذي يجعل تطبيق</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ضرورة تشغيلية وليس خياراً، كما تربط مباشرة بين</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والجاهزية والتعافي</w:t>
      </w:r>
      <w:r w:rsidRPr="00662626">
        <w:rPr>
          <w:rFonts w:ascii="Sakkal Majalla" w:hAnsi="Sakkal Majalla" w:cs="Sakkal Majalla"/>
          <w:sz w:val="28"/>
          <w:szCs w:val="28"/>
        </w:rPr>
        <w:t>.</w:t>
      </w:r>
    </w:p>
    <w:p w14:paraId="4364434A" w14:textId="32124614" w:rsidR="00662626" w:rsidRPr="00662626" w:rsidRDefault="00662626" w:rsidP="00662626">
      <w:pPr>
        <w:rPr>
          <w:rFonts w:ascii="Sakkal Majalla" w:hAnsi="Sakkal Majalla" w:cs="Sakkal Majalla"/>
          <w:sz w:val="28"/>
          <w:szCs w:val="28"/>
        </w:rPr>
      </w:pPr>
    </w:p>
    <w:p w14:paraId="78763908"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2.5.6 </w:t>
      </w:r>
      <w:r w:rsidRPr="00662626">
        <w:rPr>
          <w:rFonts w:ascii="Sakkal Majalla" w:hAnsi="Sakkal Majalla" w:cs="Sakkal Majalla"/>
          <w:b/>
          <w:bCs/>
          <w:sz w:val="28"/>
          <w:szCs w:val="28"/>
          <w:rtl/>
        </w:rPr>
        <w:t>دراسات الاتحاد الأوروبي حول</w:t>
      </w:r>
      <w:r w:rsidRPr="00662626">
        <w:rPr>
          <w:rFonts w:ascii="Sakkal Majalla" w:hAnsi="Sakkal Majalla" w:cs="Sakkal Majalla"/>
          <w:b/>
          <w:bCs/>
          <w:sz w:val="28"/>
          <w:szCs w:val="28"/>
        </w:rPr>
        <w:t xml:space="preserve"> ACC3 / RA3 (2019–2022)</w:t>
      </w:r>
    </w:p>
    <w:p w14:paraId="6A76EF39"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أهم النقاط المستخلصة</w:t>
      </w:r>
      <w:r w:rsidRPr="00662626">
        <w:rPr>
          <w:rFonts w:ascii="Sakkal Majalla" w:hAnsi="Sakkal Majalla" w:cs="Sakkal Majalla"/>
          <w:b/>
          <w:bCs/>
          <w:sz w:val="28"/>
          <w:szCs w:val="28"/>
        </w:rPr>
        <w:t>:</w:t>
      </w:r>
    </w:p>
    <w:p w14:paraId="6FC45FB4" w14:textId="77777777" w:rsidR="00662626" w:rsidRPr="00662626" w:rsidRDefault="00662626" w:rsidP="00662626">
      <w:pPr>
        <w:numPr>
          <w:ilvl w:val="0"/>
          <w:numId w:val="70"/>
        </w:numPr>
        <w:rPr>
          <w:rFonts w:ascii="Sakkal Majalla" w:hAnsi="Sakkal Majalla" w:cs="Sakkal Majalla"/>
          <w:sz w:val="28"/>
          <w:szCs w:val="28"/>
        </w:rPr>
      </w:pPr>
      <w:r w:rsidRPr="00662626">
        <w:rPr>
          <w:rFonts w:ascii="Sakkal Majalla" w:hAnsi="Sakkal Majalla" w:cs="Sakkal Majalla"/>
          <w:sz w:val="28"/>
          <w:szCs w:val="28"/>
          <w:rtl/>
        </w:rPr>
        <w:t>الالتزام بمتطلبات</w:t>
      </w:r>
      <w:r w:rsidRPr="00662626">
        <w:rPr>
          <w:rFonts w:ascii="Sakkal Majalla" w:hAnsi="Sakkal Majalla" w:cs="Sakkal Majalla"/>
          <w:sz w:val="28"/>
          <w:szCs w:val="28"/>
        </w:rPr>
        <w:t xml:space="preserve"> ACC3 </w:t>
      </w:r>
      <w:r w:rsidRPr="00662626">
        <w:rPr>
          <w:rFonts w:ascii="Sakkal Majalla" w:hAnsi="Sakkal Majalla" w:cs="Sakkal Majalla"/>
          <w:sz w:val="28"/>
          <w:szCs w:val="28"/>
          <w:rtl/>
        </w:rPr>
        <w:t>يتطلب وجود نظام</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فعال داخل المنشأة</w:t>
      </w:r>
      <w:r w:rsidRPr="00662626">
        <w:rPr>
          <w:rFonts w:ascii="Sakkal Majalla" w:hAnsi="Sakkal Majalla" w:cs="Sakkal Majalla"/>
          <w:sz w:val="28"/>
          <w:szCs w:val="28"/>
        </w:rPr>
        <w:t>.</w:t>
      </w:r>
    </w:p>
    <w:p w14:paraId="5B988236" w14:textId="77777777" w:rsidR="00662626" w:rsidRPr="00662626" w:rsidRDefault="00662626" w:rsidP="00662626">
      <w:pPr>
        <w:numPr>
          <w:ilvl w:val="0"/>
          <w:numId w:val="70"/>
        </w:numPr>
        <w:rPr>
          <w:rFonts w:ascii="Sakkal Majalla" w:hAnsi="Sakkal Majalla" w:cs="Sakkal Majalla"/>
          <w:sz w:val="28"/>
          <w:szCs w:val="28"/>
        </w:rPr>
      </w:pPr>
      <w:r w:rsidRPr="00662626">
        <w:rPr>
          <w:rFonts w:ascii="Sakkal Majalla" w:hAnsi="Sakkal Majalla" w:cs="Sakkal Majalla"/>
          <w:sz w:val="28"/>
          <w:szCs w:val="28"/>
          <w:rtl/>
        </w:rPr>
        <w:t>المؤسسات ذات نظم</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قوية تتمتع بمعدلات أعلى من الامتثال التنظيمي</w:t>
      </w:r>
      <w:r w:rsidRPr="00662626">
        <w:rPr>
          <w:rFonts w:ascii="Sakkal Majalla" w:hAnsi="Sakkal Majalla" w:cs="Sakkal Majalla"/>
          <w:sz w:val="28"/>
          <w:szCs w:val="28"/>
        </w:rPr>
        <w:t>.</w:t>
      </w:r>
    </w:p>
    <w:p w14:paraId="04C83B58" w14:textId="77777777" w:rsidR="00662626" w:rsidRPr="00662626" w:rsidRDefault="00662626" w:rsidP="00662626">
      <w:pPr>
        <w:numPr>
          <w:ilvl w:val="0"/>
          <w:numId w:val="70"/>
        </w:numPr>
        <w:rPr>
          <w:rFonts w:ascii="Sakkal Majalla" w:hAnsi="Sakkal Majalla" w:cs="Sakkal Majalla"/>
          <w:sz w:val="28"/>
          <w:szCs w:val="28"/>
        </w:rPr>
      </w:pPr>
      <w:r w:rsidRPr="00662626">
        <w:rPr>
          <w:rFonts w:ascii="Sakkal Majalla" w:hAnsi="Sakkal Majalla" w:cs="Sakkal Majalla"/>
          <w:sz w:val="28"/>
          <w:szCs w:val="28"/>
          <w:rtl/>
        </w:rPr>
        <w:t>تساهم ممارسات</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في تقليل الأخطاء التشغيلية وتحسين الاستمرارية</w:t>
      </w:r>
      <w:r w:rsidRPr="00662626">
        <w:rPr>
          <w:rFonts w:ascii="Sakkal Majalla" w:hAnsi="Sakkal Majalla" w:cs="Sakkal Majalla"/>
          <w:sz w:val="28"/>
          <w:szCs w:val="28"/>
        </w:rPr>
        <w:t>.</w:t>
      </w:r>
    </w:p>
    <w:p w14:paraId="10995DC3"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صلة الدراسة ببحثنا</w:t>
      </w:r>
      <w:r w:rsidRPr="00662626">
        <w:rPr>
          <w:rFonts w:ascii="Sakkal Majalla" w:hAnsi="Sakkal Majalla" w:cs="Sakkal Majalla"/>
          <w:b/>
          <w:bCs/>
          <w:sz w:val="28"/>
          <w:szCs w:val="28"/>
        </w:rPr>
        <w:t>:</w:t>
      </w:r>
    </w:p>
    <w:p w14:paraId="66AEBD8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 xml:space="preserve">تكشف هذه الدراسات عن الرابط المباشر بين </w:t>
      </w:r>
      <w:r w:rsidRPr="00662626">
        <w:rPr>
          <w:rFonts w:ascii="Sakkal Majalla" w:hAnsi="Sakkal Majalla" w:cs="Sakkal Majalla"/>
          <w:b/>
          <w:bCs/>
          <w:sz w:val="28"/>
          <w:szCs w:val="28"/>
        </w:rPr>
        <w:t xml:space="preserve">SeMS </w:t>
      </w:r>
      <w:r w:rsidRPr="00662626">
        <w:rPr>
          <w:rFonts w:ascii="Sakkal Majalla" w:hAnsi="Sakkal Majalla" w:cs="Sakkal Majalla"/>
          <w:b/>
          <w:bCs/>
          <w:sz w:val="28"/>
          <w:szCs w:val="28"/>
          <w:rtl/>
        </w:rPr>
        <w:t>والامتثال التنظيمي</w:t>
      </w:r>
      <w:r w:rsidRPr="00662626">
        <w:rPr>
          <w:rFonts w:ascii="Sakkal Majalla" w:hAnsi="Sakkal Majalla" w:cs="Sakkal Majalla"/>
          <w:sz w:val="28"/>
          <w:szCs w:val="28"/>
          <w:rtl/>
        </w:rPr>
        <w:t>، وهو أحد أبعاد المرونة في هذه الدراسة</w:t>
      </w:r>
      <w:r w:rsidRPr="00662626">
        <w:rPr>
          <w:rFonts w:ascii="Sakkal Majalla" w:hAnsi="Sakkal Majalla" w:cs="Sakkal Majalla"/>
          <w:sz w:val="28"/>
          <w:szCs w:val="28"/>
        </w:rPr>
        <w:t>.</w:t>
      </w:r>
    </w:p>
    <w:p w14:paraId="58AAE7DF" w14:textId="16B072BD" w:rsidR="00662626" w:rsidRDefault="00662626" w:rsidP="00662626">
      <w:pPr>
        <w:rPr>
          <w:rFonts w:ascii="Sakkal Majalla" w:hAnsi="Sakkal Majalla" w:cs="Sakkal Majalla"/>
          <w:sz w:val="28"/>
          <w:szCs w:val="28"/>
        </w:rPr>
      </w:pPr>
    </w:p>
    <w:p w14:paraId="2E447302" w14:textId="77777777" w:rsidR="00BB6392" w:rsidRPr="00662626" w:rsidRDefault="00BB6392" w:rsidP="00662626">
      <w:pPr>
        <w:rPr>
          <w:rFonts w:ascii="Sakkal Majalla" w:hAnsi="Sakkal Majalla" w:cs="Sakkal Majalla"/>
          <w:sz w:val="28"/>
          <w:szCs w:val="28"/>
        </w:rPr>
      </w:pPr>
    </w:p>
    <w:p w14:paraId="2F8E3672"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lastRenderedPageBreak/>
        <w:t xml:space="preserve">2.5.7 </w:t>
      </w:r>
      <w:r w:rsidRPr="00662626">
        <w:rPr>
          <w:rFonts w:ascii="Sakkal Majalla" w:hAnsi="Sakkal Majalla" w:cs="Sakkal Majalla"/>
          <w:b/>
          <w:bCs/>
          <w:sz w:val="28"/>
          <w:szCs w:val="28"/>
          <w:rtl/>
        </w:rPr>
        <w:t>دراسة</w:t>
      </w:r>
      <w:r w:rsidRPr="00662626">
        <w:rPr>
          <w:rFonts w:ascii="Sakkal Majalla" w:hAnsi="Sakkal Majalla" w:cs="Sakkal Majalla"/>
          <w:b/>
          <w:bCs/>
          <w:sz w:val="28"/>
          <w:szCs w:val="28"/>
        </w:rPr>
        <w:t xml:space="preserve"> Christopher &amp; Peck (2010)</w:t>
      </w:r>
    </w:p>
    <w:p w14:paraId="7DCB847C"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b/>
          <w:bCs/>
          <w:sz w:val="28"/>
          <w:szCs w:val="28"/>
          <w:rtl/>
        </w:rPr>
        <w:t>عنوان الدراسة</w:t>
      </w:r>
      <w:r w:rsidRPr="00662626">
        <w:rPr>
          <w:rFonts w:ascii="Sakkal Majalla" w:hAnsi="Sakkal Majalla" w:cs="Sakkal Majalla"/>
          <w:b/>
          <w:bCs/>
          <w:sz w:val="28"/>
          <w:szCs w:val="28"/>
        </w:rPr>
        <w:t>:</w:t>
      </w:r>
      <w:r w:rsidRPr="00662626">
        <w:rPr>
          <w:rFonts w:ascii="Sakkal Majalla" w:hAnsi="Sakkal Majalla" w:cs="Sakkal Majalla"/>
          <w:sz w:val="28"/>
          <w:szCs w:val="28"/>
        </w:rPr>
        <w:t xml:space="preserve"> </w:t>
      </w:r>
      <w:r w:rsidRPr="00662626">
        <w:rPr>
          <w:rFonts w:ascii="Sakkal Majalla" w:hAnsi="Sakkal Majalla" w:cs="Sakkal Majalla"/>
          <w:i/>
          <w:iCs/>
          <w:sz w:val="28"/>
          <w:szCs w:val="28"/>
        </w:rPr>
        <w:t>Building the Resilient Supply Chain.</w:t>
      </w:r>
    </w:p>
    <w:p w14:paraId="03A6776C"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أهم النتائج</w:t>
      </w:r>
      <w:r w:rsidRPr="00662626">
        <w:rPr>
          <w:rFonts w:ascii="Sakkal Majalla" w:hAnsi="Sakkal Majalla" w:cs="Sakkal Majalla"/>
          <w:b/>
          <w:bCs/>
          <w:sz w:val="28"/>
          <w:szCs w:val="28"/>
        </w:rPr>
        <w:t>:</w:t>
      </w:r>
    </w:p>
    <w:p w14:paraId="24400CC7" w14:textId="77777777" w:rsidR="00662626" w:rsidRPr="00662626" w:rsidRDefault="00662626" w:rsidP="00662626">
      <w:pPr>
        <w:numPr>
          <w:ilvl w:val="0"/>
          <w:numId w:val="71"/>
        </w:numPr>
        <w:rPr>
          <w:rFonts w:ascii="Sakkal Majalla" w:hAnsi="Sakkal Majalla" w:cs="Sakkal Majalla"/>
          <w:sz w:val="28"/>
          <w:szCs w:val="28"/>
        </w:rPr>
      </w:pPr>
      <w:r w:rsidRPr="00662626">
        <w:rPr>
          <w:rFonts w:ascii="Sakkal Majalla" w:hAnsi="Sakkal Majalla" w:cs="Sakkal Majalla"/>
          <w:sz w:val="28"/>
          <w:szCs w:val="28"/>
          <w:rtl/>
        </w:rPr>
        <w:t>المرونة تعتمد على القدرة على التأقلم والتعافي والقدرة على الاستجابة السريعة</w:t>
      </w:r>
      <w:r w:rsidRPr="00662626">
        <w:rPr>
          <w:rFonts w:ascii="Sakkal Majalla" w:hAnsi="Sakkal Majalla" w:cs="Sakkal Majalla"/>
          <w:sz w:val="28"/>
          <w:szCs w:val="28"/>
        </w:rPr>
        <w:t>.</w:t>
      </w:r>
    </w:p>
    <w:p w14:paraId="4836FE04" w14:textId="77777777" w:rsidR="00662626" w:rsidRPr="00662626" w:rsidRDefault="00662626" w:rsidP="00662626">
      <w:pPr>
        <w:numPr>
          <w:ilvl w:val="0"/>
          <w:numId w:val="71"/>
        </w:numPr>
        <w:rPr>
          <w:rFonts w:ascii="Sakkal Majalla" w:hAnsi="Sakkal Majalla" w:cs="Sakkal Majalla"/>
          <w:sz w:val="28"/>
          <w:szCs w:val="28"/>
        </w:rPr>
      </w:pPr>
      <w:r w:rsidRPr="00662626">
        <w:rPr>
          <w:rFonts w:ascii="Sakkal Majalla" w:hAnsi="Sakkal Majalla" w:cs="Sakkal Majalla"/>
          <w:sz w:val="28"/>
          <w:szCs w:val="28"/>
          <w:rtl/>
        </w:rPr>
        <w:t>القيادة التنظيمية والتنسيق هما العاملان الأكثر تأثيرًا على المرونة</w:t>
      </w:r>
      <w:r w:rsidRPr="00662626">
        <w:rPr>
          <w:rFonts w:ascii="Sakkal Majalla" w:hAnsi="Sakkal Majalla" w:cs="Sakkal Majalla"/>
          <w:sz w:val="28"/>
          <w:szCs w:val="28"/>
        </w:rPr>
        <w:t>.</w:t>
      </w:r>
    </w:p>
    <w:p w14:paraId="00BBC37D"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صلة الدراسة ببحثنا</w:t>
      </w:r>
      <w:r w:rsidRPr="00662626">
        <w:rPr>
          <w:rFonts w:ascii="Sakkal Majalla" w:hAnsi="Sakkal Majalla" w:cs="Sakkal Majalla"/>
          <w:b/>
          <w:bCs/>
          <w:sz w:val="28"/>
          <w:szCs w:val="28"/>
        </w:rPr>
        <w:t>:</w:t>
      </w:r>
    </w:p>
    <w:p w14:paraId="3E473254"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 xml:space="preserve">تربط الدراسة بين </w:t>
      </w:r>
      <w:r w:rsidRPr="00662626">
        <w:rPr>
          <w:rFonts w:ascii="Sakkal Majalla" w:hAnsi="Sakkal Majalla" w:cs="Sakkal Majalla"/>
          <w:b/>
          <w:bCs/>
          <w:sz w:val="28"/>
          <w:szCs w:val="28"/>
          <w:rtl/>
        </w:rPr>
        <w:t>القيادة</w:t>
      </w:r>
      <w:r w:rsidRPr="00662626">
        <w:rPr>
          <w:rFonts w:ascii="Sakkal Majalla" w:hAnsi="Sakkal Majalla" w:cs="Sakkal Majalla"/>
          <w:sz w:val="28"/>
          <w:szCs w:val="28"/>
          <w:rtl/>
        </w:rPr>
        <w:t xml:space="preserve"> و </w:t>
      </w:r>
      <w:r w:rsidRPr="00662626">
        <w:rPr>
          <w:rFonts w:ascii="Sakkal Majalla" w:hAnsi="Sakkal Majalla" w:cs="Sakkal Majalla"/>
          <w:b/>
          <w:bCs/>
          <w:sz w:val="28"/>
          <w:szCs w:val="28"/>
          <w:rtl/>
        </w:rPr>
        <w:t>المرونة</w:t>
      </w:r>
      <w:r w:rsidRPr="00662626">
        <w:rPr>
          <w:rFonts w:ascii="Sakkal Majalla" w:hAnsi="Sakkal Majalla" w:cs="Sakkal Majalla"/>
          <w:sz w:val="28"/>
          <w:szCs w:val="28"/>
          <w:rtl/>
        </w:rPr>
        <w:t>، وهو ما يتوافق مع عنصر “السياسة الأمنية” في</w:t>
      </w:r>
      <w:r w:rsidRPr="00662626">
        <w:rPr>
          <w:rFonts w:ascii="Sakkal Majalla" w:hAnsi="Sakkal Majalla" w:cs="Sakkal Majalla"/>
          <w:sz w:val="28"/>
          <w:szCs w:val="28"/>
        </w:rPr>
        <w:t xml:space="preserve"> SeMS.</w:t>
      </w:r>
    </w:p>
    <w:p w14:paraId="4C62A8E4" w14:textId="79503FE7" w:rsidR="00662626" w:rsidRPr="00662626" w:rsidRDefault="00662626" w:rsidP="00662626">
      <w:pPr>
        <w:rPr>
          <w:rFonts w:ascii="Sakkal Majalla" w:hAnsi="Sakkal Majalla" w:cs="Sakkal Majalla"/>
          <w:sz w:val="28"/>
          <w:szCs w:val="28"/>
        </w:rPr>
      </w:pPr>
    </w:p>
    <w:p w14:paraId="7FF6191A"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2.5.8 </w:t>
      </w:r>
      <w:r w:rsidRPr="00662626">
        <w:rPr>
          <w:rFonts w:ascii="Sakkal Majalla" w:hAnsi="Sakkal Majalla" w:cs="Sakkal Majalla"/>
          <w:b/>
          <w:bCs/>
          <w:sz w:val="28"/>
          <w:szCs w:val="28"/>
          <w:rtl/>
        </w:rPr>
        <w:t>دراسة</w:t>
      </w:r>
      <w:r w:rsidRPr="00662626">
        <w:rPr>
          <w:rFonts w:ascii="Sakkal Majalla" w:hAnsi="Sakkal Majalla" w:cs="Sakkal Majalla"/>
          <w:b/>
          <w:bCs/>
          <w:sz w:val="28"/>
          <w:szCs w:val="28"/>
        </w:rPr>
        <w:t xml:space="preserve"> Rice &amp; </w:t>
      </w:r>
      <w:proofErr w:type="spellStart"/>
      <w:r w:rsidRPr="00662626">
        <w:rPr>
          <w:rFonts w:ascii="Sakkal Majalla" w:hAnsi="Sakkal Majalla" w:cs="Sakkal Majalla"/>
          <w:b/>
          <w:bCs/>
          <w:sz w:val="28"/>
          <w:szCs w:val="28"/>
        </w:rPr>
        <w:t>Caniato</w:t>
      </w:r>
      <w:proofErr w:type="spellEnd"/>
      <w:r w:rsidRPr="00662626">
        <w:rPr>
          <w:rFonts w:ascii="Sakkal Majalla" w:hAnsi="Sakkal Majalla" w:cs="Sakkal Majalla"/>
          <w:b/>
          <w:bCs/>
          <w:sz w:val="28"/>
          <w:szCs w:val="28"/>
        </w:rPr>
        <w:t xml:space="preserve"> (2012)</w:t>
      </w:r>
    </w:p>
    <w:p w14:paraId="1F2DF854"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b/>
          <w:bCs/>
          <w:sz w:val="28"/>
          <w:szCs w:val="28"/>
          <w:rtl/>
        </w:rPr>
        <w:t>عنوان الدراسة</w:t>
      </w:r>
      <w:r w:rsidRPr="00662626">
        <w:rPr>
          <w:rFonts w:ascii="Sakkal Majalla" w:hAnsi="Sakkal Majalla" w:cs="Sakkal Majalla"/>
          <w:b/>
          <w:bCs/>
          <w:sz w:val="28"/>
          <w:szCs w:val="28"/>
        </w:rPr>
        <w:t>:</w:t>
      </w:r>
      <w:r w:rsidRPr="00662626">
        <w:rPr>
          <w:rFonts w:ascii="Sakkal Majalla" w:hAnsi="Sakkal Majalla" w:cs="Sakkal Majalla"/>
          <w:sz w:val="28"/>
          <w:szCs w:val="28"/>
        </w:rPr>
        <w:t xml:space="preserve"> </w:t>
      </w:r>
      <w:r w:rsidRPr="00662626">
        <w:rPr>
          <w:rFonts w:ascii="Sakkal Majalla" w:hAnsi="Sakkal Majalla" w:cs="Sakkal Majalla"/>
          <w:i/>
          <w:iCs/>
          <w:sz w:val="28"/>
          <w:szCs w:val="28"/>
        </w:rPr>
        <w:t>Supply Chain Risk Management and Resilience.</w:t>
      </w:r>
    </w:p>
    <w:p w14:paraId="419C67FC"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أهم النتائج</w:t>
      </w:r>
      <w:r w:rsidRPr="00662626">
        <w:rPr>
          <w:rFonts w:ascii="Sakkal Majalla" w:hAnsi="Sakkal Majalla" w:cs="Sakkal Majalla"/>
          <w:b/>
          <w:bCs/>
          <w:sz w:val="28"/>
          <w:szCs w:val="28"/>
        </w:rPr>
        <w:t>:</w:t>
      </w:r>
    </w:p>
    <w:p w14:paraId="284E149A" w14:textId="77777777" w:rsidR="00662626" w:rsidRPr="00662626" w:rsidRDefault="00662626" w:rsidP="00662626">
      <w:pPr>
        <w:numPr>
          <w:ilvl w:val="0"/>
          <w:numId w:val="72"/>
        </w:numPr>
        <w:rPr>
          <w:rFonts w:ascii="Sakkal Majalla" w:hAnsi="Sakkal Majalla" w:cs="Sakkal Majalla"/>
          <w:sz w:val="28"/>
          <w:szCs w:val="28"/>
        </w:rPr>
      </w:pPr>
      <w:r w:rsidRPr="00662626">
        <w:rPr>
          <w:rFonts w:ascii="Sakkal Majalla" w:hAnsi="Sakkal Majalla" w:cs="Sakkal Majalla"/>
          <w:sz w:val="28"/>
          <w:szCs w:val="28"/>
          <w:rtl/>
        </w:rPr>
        <w:t>إدارة المخاطر عنصر أساسي في تقليل احتمالات التعطل</w:t>
      </w:r>
      <w:r w:rsidRPr="00662626">
        <w:rPr>
          <w:rFonts w:ascii="Sakkal Majalla" w:hAnsi="Sakkal Majalla" w:cs="Sakkal Majalla"/>
          <w:sz w:val="28"/>
          <w:szCs w:val="28"/>
        </w:rPr>
        <w:t>.</w:t>
      </w:r>
    </w:p>
    <w:p w14:paraId="56791A8E" w14:textId="77777777" w:rsidR="00662626" w:rsidRPr="00662626" w:rsidRDefault="00662626" w:rsidP="00662626">
      <w:pPr>
        <w:numPr>
          <w:ilvl w:val="0"/>
          <w:numId w:val="72"/>
        </w:numPr>
        <w:rPr>
          <w:rFonts w:ascii="Sakkal Majalla" w:hAnsi="Sakkal Majalla" w:cs="Sakkal Majalla"/>
          <w:sz w:val="28"/>
          <w:szCs w:val="28"/>
        </w:rPr>
      </w:pPr>
      <w:r w:rsidRPr="00662626">
        <w:rPr>
          <w:rFonts w:ascii="Sakkal Majalla" w:hAnsi="Sakkal Majalla" w:cs="Sakkal Majalla"/>
          <w:sz w:val="28"/>
          <w:szCs w:val="28"/>
          <w:rtl/>
        </w:rPr>
        <w:t>أنظمة الأمن الاستباقية تزيد من قدرة المؤسسة على مواجهة الأزمات</w:t>
      </w:r>
      <w:r w:rsidRPr="00662626">
        <w:rPr>
          <w:rFonts w:ascii="Sakkal Majalla" w:hAnsi="Sakkal Majalla" w:cs="Sakkal Majalla"/>
          <w:sz w:val="28"/>
          <w:szCs w:val="28"/>
        </w:rPr>
        <w:t>.</w:t>
      </w:r>
    </w:p>
    <w:p w14:paraId="7EFCA5C7" w14:textId="77777777" w:rsidR="00662626" w:rsidRPr="00662626" w:rsidRDefault="00662626" w:rsidP="00662626">
      <w:pPr>
        <w:numPr>
          <w:ilvl w:val="0"/>
          <w:numId w:val="72"/>
        </w:numPr>
        <w:rPr>
          <w:rFonts w:ascii="Sakkal Majalla" w:hAnsi="Sakkal Majalla" w:cs="Sakkal Majalla"/>
          <w:sz w:val="28"/>
          <w:szCs w:val="28"/>
        </w:rPr>
      </w:pPr>
      <w:r w:rsidRPr="00662626">
        <w:rPr>
          <w:rFonts w:ascii="Sakkal Majalla" w:hAnsi="Sakkal Majalla" w:cs="Sakkal Majalla"/>
          <w:sz w:val="28"/>
          <w:szCs w:val="28"/>
          <w:rtl/>
        </w:rPr>
        <w:t>المؤسسات التي تعتمد على إدارة المخاطر تكون أكثر مرونة في الاستجابة</w:t>
      </w:r>
      <w:r w:rsidRPr="00662626">
        <w:rPr>
          <w:rFonts w:ascii="Sakkal Majalla" w:hAnsi="Sakkal Majalla" w:cs="Sakkal Majalla"/>
          <w:sz w:val="28"/>
          <w:szCs w:val="28"/>
        </w:rPr>
        <w:t>.</w:t>
      </w:r>
    </w:p>
    <w:p w14:paraId="3D70CE96"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صلة الدراسة ببحثنا</w:t>
      </w:r>
      <w:r w:rsidRPr="00662626">
        <w:rPr>
          <w:rFonts w:ascii="Sakkal Majalla" w:hAnsi="Sakkal Majalla" w:cs="Sakkal Majalla"/>
          <w:b/>
          <w:bCs/>
          <w:sz w:val="28"/>
          <w:szCs w:val="28"/>
        </w:rPr>
        <w:t>:</w:t>
      </w:r>
    </w:p>
    <w:p w14:paraId="2BB21DBF"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 xml:space="preserve">تدعم الربط بين </w:t>
      </w:r>
      <w:r w:rsidRPr="00662626">
        <w:rPr>
          <w:rFonts w:ascii="Sakkal Majalla" w:hAnsi="Sakkal Majalla" w:cs="Sakkal Majalla"/>
          <w:b/>
          <w:bCs/>
          <w:sz w:val="28"/>
          <w:szCs w:val="28"/>
          <w:rtl/>
        </w:rPr>
        <w:t>إدارة المخاطر</w:t>
      </w:r>
      <w:r w:rsidRPr="00662626">
        <w:rPr>
          <w:rFonts w:ascii="Sakkal Majalla" w:hAnsi="Sakkal Majalla" w:cs="Sakkal Majalla"/>
          <w:sz w:val="28"/>
          <w:szCs w:val="28"/>
          <w:rtl/>
        </w:rPr>
        <w:t xml:space="preserve"> و </w:t>
      </w:r>
      <w:r w:rsidRPr="00662626">
        <w:rPr>
          <w:rFonts w:ascii="Sakkal Majalla" w:hAnsi="Sakkal Majalla" w:cs="Sakkal Majalla"/>
          <w:b/>
          <w:bCs/>
          <w:sz w:val="28"/>
          <w:szCs w:val="28"/>
          <w:rtl/>
        </w:rPr>
        <w:t>المرونة</w:t>
      </w:r>
      <w:r w:rsidRPr="00662626">
        <w:rPr>
          <w:rFonts w:ascii="Sakkal Majalla" w:hAnsi="Sakkal Majalla" w:cs="Sakkal Majalla"/>
          <w:sz w:val="28"/>
          <w:szCs w:val="28"/>
          <w:rtl/>
        </w:rPr>
        <w:t>، وهما جوهر هذه الدراسة</w:t>
      </w:r>
      <w:r w:rsidRPr="00662626">
        <w:rPr>
          <w:rFonts w:ascii="Sakkal Majalla" w:hAnsi="Sakkal Majalla" w:cs="Sakkal Majalla"/>
          <w:sz w:val="28"/>
          <w:szCs w:val="28"/>
        </w:rPr>
        <w:t>.</w:t>
      </w:r>
    </w:p>
    <w:p w14:paraId="6B2BE646" w14:textId="2EEF8CB1" w:rsidR="00662626" w:rsidRPr="00662626" w:rsidRDefault="00662626" w:rsidP="00662626">
      <w:pPr>
        <w:rPr>
          <w:rFonts w:ascii="Sakkal Majalla" w:hAnsi="Sakkal Majalla" w:cs="Sakkal Majalla"/>
          <w:sz w:val="28"/>
          <w:szCs w:val="28"/>
        </w:rPr>
      </w:pPr>
    </w:p>
    <w:p w14:paraId="0E2E0CFC"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2.5.9 </w:t>
      </w:r>
      <w:r w:rsidRPr="00662626">
        <w:rPr>
          <w:rFonts w:ascii="Sakkal Majalla" w:hAnsi="Sakkal Majalla" w:cs="Sakkal Majalla"/>
          <w:b/>
          <w:bCs/>
          <w:sz w:val="28"/>
          <w:szCs w:val="28"/>
          <w:rtl/>
        </w:rPr>
        <w:t>تحليل مقارن للدراسات السابقة</w:t>
      </w:r>
    </w:p>
    <w:p w14:paraId="17B4D54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عند مقارنة الدراسات العربية والأجنبية، يتضح ما يلي</w:t>
      </w:r>
      <w:r w:rsidRPr="00662626">
        <w:rPr>
          <w:rFonts w:ascii="Sakkal Majalla" w:hAnsi="Sakkal Majalla" w:cs="Sakkal Majalla"/>
          <w:sz w:val="28"/>
          <w:szCs w:val="28"/>
        </w:rPr>
        <w:t>:</w:t>
      </w:r>
    </w:p>
    <w:p w14:paraId="0F669AFA"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نقاط التشابه</w:t>
      </w:r>
      <w:r w:rsidRPr="00662626">
        <w:rPr>
          <w:rFonts w:ascii="Sakkal Majalla" w:hAnsi="Sakkal Majalla" w:cs="Sakkal Majalla"/>
          <w:b/>
          <w:bCs/>
          <w:sz w:val="28"/>
          <w:szCs w:val="28"/>
        </w:rPr>
        <w:t>:</w:t>
      </w:r>
    </w:p>
    <w:p w14:paraId="6E54134D" w14:textId="77777777" w:rsidR="00662626" w:rsidRPr="00662626" w:rsidRDefault="00662626" w:rsidP="00662626">
      <w:pPr>
        <w:numPr>
          <w:ilvl w:val="0"/>
          <w:numId w:val="73"/>
        </w:numPr>
        <w:rPr>
          <w:rFonts w:ascii="Sakkal Majalla" w:hAnsi="Sakkal Majalla" w:cs="Sakkal Majalla"/>
          <w:sz w:val="28"/>
          <w:szCs w:val="28"/>
        </w:rPr>
      </w:pPr>
      <w:r w:rsidRPr="00662626">
        <w:rPr>
          <w:rFonts w:ascii="Sakkal Majalla" w:hAnsi="Sakkal Majalla" w:cs="Sakkal Majalla"/>
          <w:sz w:val="28"/>
          <w:szCs w:val="28"/>
          <w:rtl/>
        </w:rPr>
        <w:t>جميع الدراسات تؤكد العلاقة الإيجابية بين الأمن والمرونة</w:t>
      </w:r>
      <w:r w:rsidRPr="00662626">
        <w:rPr>
          <w:rFonts w:ascii="Sakkal Majalla" w:hAnsi="Sakkal Majalla" w:cs="Sakkal Majalla"/>
          <w:sz w:val="28"/>
          <w:szCs w:val="28"/>
        </w:rPr>
        <w:t>.</w:t>
      </w:r>
    </w:p>
    <w:p w14:paraId="2A7570CD" w14:textId="77777777" w:rsidR="00662626" w:rsidRPr="00662626" w:rsidRDefault="00662626" w:rsidP="00662626">
      <w:pPr>
        <w:numPr>
          <w:ilvl w:val="0"/>
          <w:numId w:val="73"/>
        </w:numPr>
        <w:rPr>
          <w:rFonts w:ascii="Sakkal Majalla" w:hAnsi="Sakkal Majalla" w:cs="Sakkal Majalla"/>
          <w:sz w:val="28"/>
          <w:szCs w:val="28"/>
        </w:rPr>
      </w:pPr>
      <w:r w:rsidRPr="00662626">
        <w:rPr>
          <w:rFonts w:ascii="Sakkal Majalla" w:hAnsi="Sakkal Majalla" w:cs="Sakkal Majalla"/>
          <w:sz w:val="28"/>
          <w:szCs w:val="28"/>
          <w:rtl/>
        </w:rPr>
        <w:t>التدريب جزء مهم في تحسين نتائج المؤسسات أثناء الاضطرابات</w:t>
      </w:r>
      <w:r w:rsidRPr="00662626">
        <w:rPr>
          <w:rFonts w:ascii="Sakkal Majalla" w:hAnsi="Sakkal Majalla" w:cs="Sakkal Majalla"/>
          <w:sz w:val="28"/>
          <w:szCs w:val="28"/>
        </w:rPr>
        <w:t>.</w:t>
      </w:r>
    </w:p>
    <w:p w14:paraId="76753DD0" w14:textId="77777777" w:rsidR="00662626" w:rsidRDefault="00662626" w:rsidP="00662626">
      <w:pPr>
        <w:numPr>
          <w:ilvl w:val="0"/>
          <w:numId w:val="73"/>
        </w:numPr>
        <w:rPr>
          <w:rFonts w:ascii="Sakkal Majalla" w:hAnsi="Sakkal Majalla" w:cs="Sakkal Majalla"/>
          <w:sz w:val="28"/>
          <w:szCs w:val="28"/>
        </w:rPr>
      </w:pPr>
      <w:r w:rsidRPr="00662626">
        <w:rPr>
          <w:rFonts w:ascii="Sakkal Majalla" w:hAnsi="Sakkal Majalla" w:cs="Sakkal Majalla"/>
          <w:sz w:val="28"/>
          <w:szCs w:val="28"/>
          <w:rtl/>
        </w:rPr>
        <w:t>إدارة المخاطر عنصر محوري في صمود المنشأة</w:t>
      </w:r>
      <w:r w:rsidRPr="00662626">
        <w:rPr>
          <w:rFonts w:ascii="Sakkal Majalla" w:hAnsi="Sakkal Majalla" w:cs="Sakkal Majalla"/>
          <w:sz w:val="28"/>
          <w:szCs w:val="28"/>
        </w:rPr>
        <w:t>.</w:t>
      </w:r>
    </w:p>
    <w:p w14:paraId="0824F40A" w14:textId="77777777" w:rsidR="00BB6392" w:rsidRPr="00662626" w:rsidRDefault="00BB6392" w:rsidP="00BB6392">
      <w:pPr>
        <w:ind w:left="720"/>
        <w:rPr>
          <w:rFonts w:ascii="Sakkal Majalla" w:hAnsi="Sakkal Majalla" w:cs="Sakkal Majalla"/>
          <w:sz w:val="28"/>
          <w:szCs w:val="28"/>
        </w:rPr>
      </w:pPr>
    </w:p>
    <w:p w14:paraId="0AD1507F"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lastRenderedPageBreak/>
        <w:t>نقاط الاختلاف</w:t>
      </w:r>
      <w:r w:rsidRPr="00662626">
        <w:rPr>
          <w:rFonts w:ascii="Sakkal Majalla" w:hAnsi="Sakkal Majalla" w:cs="Sakkal Majalla"/>
          <w:b/>
          <w:bCs/>
          <w:sz w:val="28"/>
          <w:szCs w:val="28"/>
        </w:rPr>
        <w:t>:</w:t>
      </w:r>
    </w:p>
    <w:p w14:paraId="1B09DC66" w14:textId="77777777" w:rsidR="00662626" w:rsidRPr="00662626" w:rsidRDefault="00662626" w:rsidP="00662626">
      <w:pPr>
        <w:numPr>
          <w:ilvl w:val="0"/>
          <w:numId w:val="74"/>
        </w:numPr>
        <w:rPr>
          <w:rFonts w:ascii="Sakkal Majalla" w:hAnsi="Sakkal Majalla" w:cs="Sakkal Majalla"/>
          <w:sz w:val="28"/>
          <w:szCs w:val="28"/>
        </w:rPr>
      </w:pPr>
      <w:r w:rsidRPr="00662626">
        <w:rPr>
          <w:rFonts w:ascii="Sakkal Majalla" w:hAnsi="Sakkal Majalla" w:cs="Sakkal Majalla"/>
          <w:sz w:val="28"/>
          <w:szCs w:val="28"/>
          <w:rtl/>
        </w:rPr>
        <w:t>الدراسات الأجنبية ركزت على نماذج المرونة بشكل أعمق</w:t>
      </w:r>
      <w:r w:rsidRPr="00662626">
        <w:rPr>
          <w:rFonts w:ascii="Sakkal Majalla" w:hAnsi="Sakkal Majalla" w:cs="Sakkal Majalla"/>
          <w:sz w:val="28"/>
          <w:szCs w:val="28"/>
        </w:rPr>
        <w:t>.</w:t>
      </w:r>
    </w:p>
    <w:p w14:paraId="6458FABC" w14:textId="77777777" w:rsidR="00662626" w:rsidRPr="00662626" w:rsidRDefault="00662626" w:rsidP="00662626">
      <w:pPr>
        <w:numPr>
          <w:ilvl w:val="0"/>
          <w:numId w:val="74"/>
        </w:numPr>
        <w:rPr>
          <w:rFonts w:ascii="Sakkal Majalla" w:hAnsi="Sakkal Majalla" w:cs="Sakkal Majalla"/>
          <w:sz w:val="28"/>
          <w:szCs w:val="28"/>
        </w:rPr>
      </w:pPr>
      <w:r w:rsidRPr="00662626">
        <w:rPr>
          <w:rFonts w:ascii="Sakkal Majalla" w:hAnsi="Sakkal Majalla" w:cs="Sakkal Majalla"/>
          <w:sz w:val="28"/>
          <w:szCs w:val="28"/>
          <w:rtl/>
        </w:rPr>
        <w:t>الدراسات العربية ركزت على الجوانب الإدارية والأمنية دون الربط القوي بين</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والمرونة</w:t>
      </w:r>
      <w:r w:rsidRPr="00662626">
        <w:rPr>
          <w:rFonts w:ascii="Sakkal Majalla" w:hAnsi="Sakkal Majalla" w:cs="Sakkal Majalla"/>
          <w:sz w:val="28"/>
          <w:szCs w:val="28"/>
        </w:rPr>
        <w:t>.</w:t>
      </w:r>
    </w:p>
    <w:p w14:paraId="4497FBA7" w14:textId="77777777" w:rsidR="00662626" w:rsidRPr="00662626" w:rsidRDefault="00662626" w:rsidP="00662626">
      <w:pPr>
        <w:numPr>
          <w:ilvl w:val="0"/>
          <w:numId w:val="74"/>
        </w:numPr>
        <w:rPr>
          <w:rFonts w:ascii="Sakkal Majalla" w:hAnsi="Sakkal Majalla" w:cs="Sakkal Majalla"/>
          <w:sz w:val="28"/>
          <w:szCs w:val="28"/>
        </w:rPr>
      </w:pPr>
      <w:r w:rsidRPr="00662626">
        <w:rPr>
          <w:rFonts w:ascii="Sakkal Majalla" w:hAnsi="Sakkal Majalla" w:cs="Sakkal Majalla"/>
          <w:sz w:val="28"/>
          <w:szCs w:val="28"/>
          <w:rtl/>
        </w:rPr>
        <w:t>ندرة الدراسات العربية التي تناولت الشحن الجوي تحديدًا</w:t>
      </w:r>
      <w:r w:rsidRPr="00662626">
        <w:rPr>
          <w:rFonts w:ascii="Sakkal Majalla" w:hAnsi="Sakkal Majalla" w:cs="Sakkal Majalla"/>
          <w:sz w:val="28"/>
          <w:szCs w:val="28"/>
        </w:rPr>
        <w:t>.</w:t>
      </w:r>
    </w:p>
    <w:p w14:paraId="159E0B1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الفجوة الواضحة</w:t>
      </w:r>
      <w:r w:rsidRPr="00662626">
        <w:rPr>
          <w:rFonts w:ascii="Sakkal Majalla" w:hAnsi="Sakkal Majalla" w:cs="Sakkal Majalla"/>
          <w:b/>
          <w:bCs/>
          <w:sz w:val="28"/>
          <w:szCs w:val="28"/>
        </w:rPr>
        <w:t>:</w:t>
      </w:r>
    </w:p>
    <w:p w14:paraId="6B1C278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b/>
          <w:bCs/>
          <w:sz w:val="28"/>
          <w:szCs w:val="28"/>
          <w:rtl/>
        </w:rPr>
        <w:t>لا توجد دراسة عربية دمجت بشكل مباشر بين</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ومرونة سلسلة الإمداد في منشآت الشحن الجوي</w:t>
      </w:r>
      <w:r w:rsidRPr="00662626">
        <w:rPr>
          <w:rFonts w:ascii="Sakkal Majalla" w:hAnsi="Sakkal Majalla" w:cs="Sakkal Majalla"/>
          <w:b/>
          <w:bCs/>
          <w:sz w:val="28"/>
          <w:szCs w:val="28"/>
        </w:rPr>
        <w:t>.</w:t>
      </w:r>
    </w:p>
    <w:p w14:paraId="32254C65"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وهنا تأتي أهمية البحث الحالي</w:t>
      </w:r>
      <w:r w:rsidRPr="00662626">
        <w:rPr>
          <w:rFonts w:ascii="Sakkal Majalla" w:hAnsi="Sakkal Majalla" w:cs="Sakkal Majalla"/>
          <w:sz w:val="28"/>
          <w:szCs w:val="28"/>
        </w:rPr>
        <w:t>.</w:t>
      </w:r>
    </w:p>
    <w:p w14:paraId="4EEED6C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2.6 </w:t>
      </w:r>
      <w:r w:rsidRPr="00662626">
        <w:rPr>
          <w:rFonts w:ascii="Sakkal Majalla" w:hAnsi="Sakkal Majalla" w:cs="Sakkal Majalla"/>
          <w:b/>
          <w:bCs/>
          <w:sz w:val="28"/>
          <w:szCs w:val="28"/>
          <w:rtl/>
        </w:rPr>
        <w:t>التحليل النقدي للدراسات السابقة</w:t>
      </w:r>
    </w:p>
    <w:p w14:paraId="3BB2602B"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يمثل التحليل النقدي خطوة أساسية في بناء الإطار النظري، حيث يساعد الباحث على فهم مدى توافق الدراسات السابقة مع موضوع البحث الحالي، وتحديد نقاط القوة والضعف فيها، والوقوف على ما تم تناوله سابقاً وما لم يتم معالجته بشكل كافٍ. ومن خلال مراجعة مجموعة من الدراسات العربية والأجنبية، يتضح ما يلي</w:t>
      </w:r>
      <w:r w:rsidRPr="00662626">
        <w:rPr>
          <w:rFonts w:ascii="Sakkal Majalla" w:hAnsi="Sakkal Majalla" w:cs="Sakkal Majalla"/>
          <w:sz w:val="28"/>
          <w:szCs w:val="28"/>
        </w:rPr>
        <w:t>:</w:t>
      </w:r>
    </w:p>
    <w:p w14:paraId="45201D39" w14:textId="36F53DCA" w:rsidR="00662626" w:rsidRPr="00662626" w:rsidRDefault="00662626" w:rsidP="00662626">
      <w:pPr>
        <w:rPr>
          <w:rFonts w:ascii="Sakkal Majalla" w:hAnsi="Sakkal Majalla" w:cs="Sakkal Majalla"/>
          <w:sz w:val="28"/>
          <w:szCs w:val="28"/>
        </w:rPr>
      </w:pPr>
    </w:p>
    <w:p w14:paraId="7C0DF81C"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2.6.1 </w:t>
      </w:r>
      <w:r w:rsidRPr="00662626">
        <w:rPr>
          <w:rFonts w:ascii="Sakkal Majalla" w:hAnsi="Sakkal Majalla" w:cs="Sakkal Majalla"/>
          <w:b/>
          <w:bCs/>
          <w:sz w:val="28"/>
          <w:szCs w:val="28"/>
          <w:rtl/>
        </w:rPr>
        <w:t>نقاط القوة في الدراسات السابقة</w:t>
      </w:r>
    </w:p>
    <w:p w14:paraId="3EF4334C" w14:textId="77777777" w:rsidR="00662626" w:rsidRPr="00662626" w:rsidRDefault="00662626" w:rsidP="00662626">
      <w:pPr>
        <w:numPr>
          <w:ilvl w:val="0"/>
          <w:numId w:val="75"/>
        </w:numPr>
        <w:rPr>
          <w:rFonts w:ascii="Sakkal Majalla" w:hAnsi="Sakkal Majalla" w:cs="Sakkal Majalla"/>
          <w:sz w:val="28"/>
          <w:szCs w:val="28"/>
        </w:rPr>
      </w:pPr>
      <w:r w:rsidRPr="00662626">
        <w:rPr>
          <w:rFonts w:ascii="Sakkal Majalla" w:hAnsi="Sakkal Majalla" w:cs="Sakkal Majalla"/>
          <w:b/>
          <w:bCs/>
          <w:sz w:val="28"/>
          <w:szCs w:val="28"/>
          <w:rtl/>
        </w:rPr>
        <w:t>تأكيد العلاقة بين الأمن والمرونة</w:t>
      </w:r>
      <w:r w:rsidRPr="00662626">
        <w:rPr>
          <w:rFonts w:ascii="Sakkal Majalla" w:hAnsi="Sakkal Majalla" w:cs="Sakkal Majalla"/>
          <w:sz w:val="28"/>
          <w:szCs w:val="28"/>
        </w:rPr>
        <w:br/>
      </w:r>
      <w:r w:rsidRPr="00662626">
        <w:rPr>
          <w:rFonts w:ascii="Sakkal Majalla" w:hAnsi="Sakkal Majalla" w:cs="Sakkal Majalla"/>
          <w:sz w:val="28"/>
          <w:szCs w:val="28"/>
          <w:rtl/>
        </w:rPr>
        <w:t>جميع الدراسات تقريباً — سواء العربية أو الأجنبية — أكدت وجود علاقة إيجابية بين الممارسات الأمنية وإدارة المخاطر من جهة، وبين المرونة التشغيلية من جهة أخرى</w:t>
      </w:r>
      <w:r w:rsidRPr="00662626">
        <w:rPr>
          <w:rFonts w:ascii="Sakkal Majalla" w:hAnsi="Sakkal Majalla" w:cs="Sakkal Majalla"/>
          <w:sz w:val="28"/>
          <w:szCs w:val="28"/>
        </w:rPr>
        <w:t>.</w:t>
      </w:r>
    </w:p>
    <w:p w14:paraId="3960BE74" w14:textId="77777777" w:rsidR="00662626" w:rsidRPr="00662626" w:rsidRDefault="00662626" w:rsidP="00662626">
      <w:pPr>
        <w:numPr>
          <w:ilvl w:val="0"/>
          <w:numId w:val="75"/>
        </w:numPr>
        <w:rPr>
          <w:rFonts w:ascii="Sakkal Majalla" w:hAnsi="Sakkal Majalla" w:cs="Sakkal Majalla"/>
          <w:sz w:val="28"/>
          <w:szCs w:val="28"/>
        </w:rPr>
      </w:pPr>
      <w:r w:rsidRPr="00662626">
        <w:rPr>
          <w:rFonts w:ascii="Sakkal Majalla" w:hAnsi="Sakkal Majalla" w:cs="Sakkal Majalla"/>
          <w:b/>
          <w:bCs/>
          <w:sz w:val="28"/>
          <w:szCs w:val="28"/>
          <w:rtl/>
        </w:rPr>
        <w:t>أهمية التدريب الأمني</w:t>
      </w:r>
      <w:r w:rsidRPr="00662626">
        <w:rPr>
          <w:rFonts w:ascii="Sakkal Majalla" w:hAnsi="Sakkal Majalla" w:cs="Sakkal Majalla"/>
          <w:sz w:val="28"/>
          <w:szCs w:val="28"/>
        </w:rPr>
        <w:br/>
      </w:r>
      <w:r w:rsidRPr="00662626">
        <w:rPr>
          <w:rFonts w:ascii="Sakkal Majalla" w:hAnsi="Sakkal Majalla" w:cs="Sakkal Majalla"/>
          <w:sz w:val="28"/>
          <w:szCs w:val="28"/>
          <w:rtl/>
        </w:rPr>
        <w:t>اتفقت الدراسات على أن التدريب هو العامل الأكثر تأثيرًا في سرعة الاستجابة ورفع مستوى الوعي الأمني</w:t>
      </w:r>
      <w:r w:rsidRPr="00662626">
        <w:rPr>
          <w:rFonts w:ascii="Sakkal Majalla" w:hAnsi="Sakkal Majalla" w:cs="Sakkal Majalla"/>
          <w:sz w:val="28"/>
          <w:szCs w:val="28"/>
        </w:rPr>
        <w:t>.</w:t>
      </w:r>
    </w:p>
    <w:p w14:paraId="4F774BCB" w14:textId="77777777" w:rsidR="00662626" w:rsidRPr="00662626" w:rsidRDefault="00662626" w:rsidP="00662626">
      <w:pPr>
        <w:numPr>
          <w:ilvl w:val="0"/>
          <w:numId w:val="75"/>
        </w:numPr>
        <w:rPr>
          <w:rFonts w:ascii="Sakkal Majalla" w:hAnsi="Sakkal Majalla" w:cs="Sakkal Majalla"/>
          <w:sz w:val="28"/>
          <w:szCs w:val="28"/>
        </w:rPr>
      </w:pPr>
      <w:r w:rsidRPr="00662626">
        <w:rPr>
          <w:rFonts w:ascii="Sakkal Majalla" w:hAnsi="Sakkal Majalla" w:cs="Sakkal Majalla"/>
          <w:b/>
          <w:bCs/>
          <w:sz w:val="28"/>
          <w:szCs w:val="28"/>
          <w:rtl/>
        </w:rPr>
        <w:t>دور إدارة المخاطر</w:t>
      </w:r>
      <w:r w:rsidRPr="00662626">
        <w:rPr>
          <w:rFonts w:ascii="Sakkal Majalla" w:hAnsi="Sakkal Majalla" w:cs="Sakkal Majalla"/>
          <w:sz w:val="28"/>
          <w:szCs w:val="28"/>
        </w:rPr>
        <w:br/>
      </w:r>
      <w:r w:rsidRPr="00662626">
        <w:rPr>
          <w:rFonts w:ascii="Sakkal Majalla" w:hAnsi="Sakkal Majalla" w:cs="Sakkal Majalla"/>
          <w:sz w:val="28"/>
          <w:szCs w:val="28"/>
          <w:rtl/>
        </w:rPr>
        <w:t>أظهرت غالبية الدراسات أن المؤسسات التي تعتمد على منهجية تحليل المخاطر تكون أقل تعرضاً للاضطرابات التشغيلية</w:t>
      </w:r>
      <w:r w:rsidRPr="00662626">
        <w:rPr>
          <w:rFonts w:ascii="Sakkal Majalla" w:hAnsi="Sakkal Majalla" w:cs="Sakkal Majalla"/>
          <w:sz w:val="28"/>
          <w:szCs w:val="28"/>
        </w:rPr>
        <w:t>.</w:t>
      </w:r>
    </w:p>
    <w:p w14:paraId="2EA39AEA" w14:textId="77777777" w:rsidR="00662626" w:rsidRPr="00662626" w:rsidRDefault="00662626" w:rsidP="00662626">
      <w:pPr>
        <w:numPr>
          <w:ilvl w:val="0"/>
          <w:numId w:val="75"/>
        </w:numPr>
        <w:rPr>
          <w:rFonts w:ascii="Sakkal Majalla" w:hAnsi="Sakkal Majalla" w:cs="Sakkal Majalla"/>
          <w:sz w:val="28"/>
          <w:szCs w:val="28"/>
        </w:rPr>
      </w:pPr>
      <w:r w:rsidRPr="00662626">
        <w:rPr>
          <w:rFonts w:ascii="Sakkal Majalla" w:hAnsi="Sakkal Majalla" w:cs="Sakkal Majalla"/>
          <w:b/>
          <w:bCs/>
          <w:sz w:val="28"/>
          <w:szCs w:val="28"/>
          <w:rtl/>
        </w:rPr>
        <w:t>قوة الأدبيات الأجنبية</w:t>
      </w:r>
      <w:r w:rsidRPr="00662626">
        <w:rPr>
          <w:rFonts w:ascii="Sakkal Majalla" w:hAnsi="Sakkal Majalla" w:cs="Sakkal Majalla"/>
          <w:sz w:val="28"/>
          <w:szCs w:val="28"/>
        </w:rPr>
        <w:br/>
      </w:r>
      <w:r w:rsidRPr="00662626">
        <w:rPr>
          <w:rFonts w:ascii="Sakkal Majalla" w:hAnsi="Sakkal Majalla" w:cs="Sakkal Majalla"/>
          <w:sz w:val="28"/>
          <w:szCs w:val="28"/>
          <w:rtl/>
        </w:rPr>
        <w:t>الدراسات الأجنبية كانت أكثر عمقاً في تحليل مفاهيم المرونة، ووضعت نماذج متقدمة مثل</w:t>
      </w:r>
      <w:r w:rsidRPr="00662626">
        <w:rPr>
          <w:rFonts w:ascii="Sakkal Majalla" w:hAnsi="Sakkal Majalla" w:cs="Sakkal Majalla"/>
          <w:sz w:val="28"/>
          <w:szCs w:val="28"/>
        </w:rPr>
        <w:t>:</w:t>
      </w:r>
    </w:p>
    <w:p w14:paraId="557AD9A0" w14:textId="77777777" w:rsidR="00662626" w:rsidRPr="00662626" w:rsidRDefault="00662626" w:rsidP="00662626">
      <w:pPr>
        <w:numPr>
          <w:ilvl w:val="0"/>
          <w:numId w:val="76"/>
        </w:numPr>
        <w:rPr>
          <w:rFonts w:ascii="Sakkal Majalla" w:hAnsi="Sakkal Majalla" w:cs="Sakkal Majalla"/>
          <w:sz w:val="28"/>
          <w:szCs w:val="28"/>
        </w:rPr>
      </w:pPr>
      <w:r w:rsidRPr="00662626">
        <w:rPr>
          <w:rFonts w:ascii="Sakkal Majalla" w:hAnsi="Sakkal Majalla" w:cs="Sakkal Majalla"/>
          <w:sz w:val="28"/>
          <w:szCs w:val="28"/>
          <w:rtl/>
        </w:rPr>
        <w:t>نموذج</w:t>
      </w:r>
      <w:r w:rsidRPr="00662626">
        <w:rPr>
          <w:rFonts w:ascii="Sakkal Majalla" w:hAnsi="Sakkal Majalla" w:cs="Sakkal Majalla"/>
          <w:sz w:val="28"/>
          <w:szCs w:val="28"/>
        </w:rPr>
        <w:t xml:space="preserve"> </w:t>
      </w:r>
      <w:proofErr w:type="spellStart"/>
      <w:r w:rsidRPr="00662626">
        <w:rPr>
          <w:rFonts w:ascii="Sakkal Majalla" w:hAnsi="Sakkal Majalla" w:cs="Sakkal Majalla"/>
          <w:sz w:val="28"/>
          <w:szCs w:val="28"/>
        </w:rPr>
        <w:t>Sheffi</w:t>
      </w:r>
      <w:proofErr w:type="spellEnd"/>
    </w:p>
    <w:p w14:paraId="64FBA810" w14:textId="77777777" w:rsidR="00662626" w:rsidRPr="00662626" w:rsidRDefault="00662626" w:rsidP="00662626">
      <w:pPr>
        <w:numPr>
          <w:ilvl w:val="0"/>
          <w:numId w:val="76"/>
        </w:numPr>
        <w:rPr>
          <w:rFonts w:ascii="Sakkal Majalla" w:hAnsi="Sakkal Majalla" w:cs="Sakkal Majalla"/>
          <w:sz w:val="28"/>
          <w:szCs w:val="28"/>
        </w:rPr>
      </w:pPr>
      <w:r w:rsidRPr="00662626">
        <w:rPr>
          <w:rFonts w:ascii="Sakkal Majalla" w:hAnsi="Sakkal Majalla" w:cs="Sakkal Majalla"/>
          <w:sz w:val="28"/>
          <w:szCs w:val="28"/>
          <w:rtl/>
        </w:rPr>
        <w:t>نموذج</w:t>
      </w:r>
      <w:r w:rsidRPr="00662626">
        <w:rPr>
          <w:rFonts w:ascii="Sakkal Majalla" w:hAnsi="Sakkal Majalla" w:cs="Sakkal Majalla"/>
          <w:sz w:val="28"/>
          <w:szCs w:val="28"/>
        </w:rPr>
        <w:t xml:space="preserve"> Christopher &amp; Peck</w:t>
      </w:r>
    </w:p>
    <w:p w14:paraId="256B5EF5" w14:textId="77777777" w:rsidR="00662626" w:rsidRPr="00662626" w:rsidRDefault="00662626" w:rsidP="00662626">
      <w:pPr>
        <w:numPr>
          <w:ilvl w:val="0"/>
          <w:numId w:val="76"/>
        </w:numPr>
        <w:rPr>
          <w:rFonts w:ascii="Sakkal Majalla" w:hAnsi="Sakkal Majalla" w:cs="Sakkal Majalla"/>
          <w:sz w:val="28"/>
          <w:szCs w:val="28"/>
        </w:rPr>
      </w:pPr>
      <w:r w:rsidRPr="00662626">
        <w:rPr>
          <w:rFonts w:ascii="Sakkal Majalla" w:hAnsi="Sakkal Majalla" w:cs="Sakkal Majalla"/>
          <w:sz w:val="28"/>
          <w:szCs w:val="28"/>
          <w:rtl/>
        </w:rPr>
        <w:lastRenderedPageBreak/>
        <w:t>نموذج</w:t>
      </w:r>
      <w:r w:rsidRPr="00662626">
        <w:rPr>
          <w:rFonts w:ascii="Sakkal Majalla" w:hAnsi="Sakkal Majalla" w:cs="Sakkal Majalla"/>
          <w:sz w:val="28"/>
          <w:szCs w:val="28"/>
        </w:rPr>
        <w:t xml:space="preserve"> Dynamic Capabilities</w:t>
      </w:r>
      <w:r w:rsidRPr="00662626">
        <w:rPr>
          <w:rFonts w:ascii="Sakkal Majalla" w:hAnsi="Sakkal Majalla" w:cs="Sakkal Majalla"/>
          <w:sz w:val="28"/>
          <w:szCs w:val="28"/>
        </w:rPr>
        <w:br/>
      </w:r>
      <w:r w:rsidRPr="00662626">
        <w:rPr>
          <w:rFonts w:ascii="Sakkal Majalla" w:hAnsi="Sakkal Majalla" w:cs="Sakkal Majalla"/>
          <w:sz w:val="28"/>
          <w:szCs w:val="28"/>
          <w:rtl/>
        </w:rPr>
        <w:t>وهذه النماذج تعتبر مرجعاً نظرياً مهماً للدراسة الحالية</w:t>
      </w:r>
      <w:r w:rsidRPr="00662626">
        <w:rPr>
          <w:rFonts w:ascii="Sakkal Majalla" w:hAnsi="Sakkal Majalla" w:cs="Sakkal Majalla"/>
          <w:sz w:val="28"/>
          <w:szCs w:val="28"/>
        </w:rPr>
        <w:t>.</w:t>
      </w:r>
    </w:p>
    <w:p w14:paraId="23269B1F" w14:textId="77777777" w:rsidR="00662626" w:rsidRPr="00662626" w:rsidRDefault="00662626" w:rsidP="00662626">
      <w:pPr>
        <w:numPr>
          <w:ilvl w:val="0"/>
          <w:numId w:val="77"/>
        </w:numPr>
        <w:rPr>
          <w:rFonts w:ascii="Sakkal Majalla" w:hAnsi="Sakkal Majalla" w:cs="Sakkal Majalla"/>
          <w:sz w:val="28"/>
          <w:szCs w:val="28"/>
        </w:rPr>
      </w:pPr>
      <w:r w:rsidRPr="00662626">
        <w:rPr>
          <w:rFonts w:ascii="Sakkal Majalla" w:hAnsi="Sakkal Majalla" w:cs="Sakkal Majalla"/>
          <w:b/>
          <w:bCs/>
          <w:sz w:val="28"/>
          <w:szCs w:val="28"/>
          <w:rtl/>
        </w:rPr>
        <w:t>اتساع الدراسات حول</w:t>
      </w:r>
      <w:r w:rsidRPr="00662626">
        <w:rPr>
          <w:rFonts w:ascii="Sakkal Majalla" w:hAnsi="Sakkal Majalla" w:cs="Sakkal Majalla"/>
          <w:b/>
          <w:bCs/>
          <w:sz w:val="28"/>
          <w:szCs w:val="28"/>
        </w:rPr>
        <w:t xml:space="preserve"> ACC3 </w:t>
      </w:r>
      <w:r w:rsidRPr="00662626">
        <w:rPr>
          <w:rFonts w:ascii="Sakkal Majalla" w:hAnsi="Sakkal Majalla" w:cs="Sakkal Majalla"/>
          <w:b/>
          <w:bCs/>
          <w:sz w:val="28"/>
          <w:szCs w:val="28"/>
          <w:rtl/>
        </w:rPr>
        <w:t>و</w:t>
      </w:r>
      <w:r w:rsidRPr="00662626">
        <w:rPr>
          <w:rFonts w:ascii="Sakkal Majalla" w:hAnsi="Sakkal Majalla" w:cs="Sakkal Majalla"/>
          <w:b/>
          <w:bCs/>
          <w:sz w:val="28"/>
          <w:szCs w:val="28"/>
        </w:rPr>
        <w:t>RA3</w:t>
      </w:r>
      <w:r w:rsidRPr="00662626">
        <w:rPr>
          <w:rFonts w:ascii="Sakkal Majalla" w:hAnsi="Sakkal Majalla" w:cs="Sakkal Majalla"/>
          <w:sz w:val="28"/>
          <w:szCs w:val="28"/>
        </w:rPr>
        <w:br/>
      </w:r>
      <w:r w:rsidRPr="00662626">
        <w:rPr>
          <w:rFonts w:ascii="Sakkal Majalla" w:hAnsi="Sakkal Majalla" w:cs="Sakkal Majalla"/>
          <w:sz w:val="28"/>
          <w:szCs w:val="28"/>
          <w:rtl/>
        </w:rPr>
        <w:t>تقارير الاتحاد الأوروبي أدت إلى إثراء الأدبيات المتعلقة بالامتثال الأمني ومتطلبات الشحن الجوي</w:t>
      </w:r>
      <w:r w:rsidRPr="00662626">
        <w:rPr>
          <w:rFonts w:ascii="Sakkal Majalla" w:hAnsi="Sakkal Majalla" w:cs="Sakkal Majalla"/>
          <w:sz w:val="28"/>
          <w:szCs w:val="28"/>
        </w:rPr>
        <w:t>.</w:t>
      </w:r>
    </w:p>
    <w:p w14:paraId="1B19BDFE" w14:textId="7741B5FC" w:rsidR="00662626" w:rsidRPr="00662626" w:rsidRDefault="00662626" w:rsidP="00662626">
      <w:pPr>
        <w:rPr>
          <w:rFonts w:ascii="Sakkal Majalla" w:hAnsi="Sakkal Majalla" w:cs="Sakkal Majalla"/>
          <w:sz w:val="28"/>
          <w:szCs w:val="28"/>
        </w:rPr>
      </w:pPr>
    </w:p>
    <w:p w14:paraId="459A88EC"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2.6.2 </w:t>
      </w:r>
      <w:r w:rsidRPr="00662626">
        <w:rPr>
          <w:rFonts w:ascii="Sakkal Majalla" w:hAnsi="Sakkal Majalla" w:cs="Sakkal Majalla"/>
          <w:b/>
          <w:bCs/>
          <w:sz w:val="28"/>
          <w:szCs w:val="28"/>
          <w:rtl/>
        </w:rPr>
        <w:t>نقاط الضعف في الدراسات السابقة</w:t>
      </w:r>
    </w:p>
    <w:p w14:paraId="5483A2CB" w14:textId="77777777" w:rsidR="00662626" w:rsidRPr="00662626" w:rsidRDefault="00662626" w:rsidP="00662626">
      <w:pPr>
        <w:numPr>
          <w:ilvl w:val="0"/>
          <w:numId w:val="78"/>
        </w:numPr>
        <w:rPr>
          <w:rFonts w:ascii="Sakkal Majalla" w:hAnsi="Sakkal Majalla" w:cs="Sakkal Majalla"/>
          <w:sz w:val="28"/>
          <w:szCs w:val="28"/>
        </w:rPr>
      </w:pPr>
      <w:r w:rsidRPr="00662626">
        <w:rPr>
          <w:rFonts w:ascii="Sakkal Majalla" w:hAnsi="Sakkal Majalla" w:cs="Sakkal Majalla"/>
          <w:b/>
          <w:bCs/>
          <w:sz w:val="28"/>
          <w:szCs w:val="28"/>
          <w:rtl/>
        </w:rPr>
        <w:t>ندرة الدراسات العربية التي تجمع بين</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والمرونة التشغيلية</w:t>
      </w:r>
      <w:r w:rsidRPr="00662626">
        <w:rPr>
          <w:rFonts w:ascii="Sakkal Majalla" w:hAnsi="Sakkal Majalla" w:cs="Sakkal Majalla"/>
          <w:sz w:val="28"/>
          <w:szCs w:val="28"/>
        </w:rPr>
        <w:br/>
      </w:r>
      <w:r w:rsidRPr="00662626">
        <w:rPr>
          <w:rFonts w:ascii="Sakkal Majalla" w:hAnsi="Sakkal Majalla" w:cs="Sakkal Majalla"/>
          <w:sz w:val="28"/>
          <w:szCs w:val="28"/>
          <w:rtl/>
        </w:rPr>
        <w:t>رغم وجود دراسات تناولت الأمن، ودراسات تناولت المرونة، إلا أن الدمج بين المفهومين في سياق الشحن الجوي شبه غائب</w:t>
      </w:r>
      <w:r w:rsidRPr="00662626">
        <w:rPr>
          <w:rFonts w:ascii="Sakkal Majalla" w:hAnsi="Sakkal Majalla" w:cs="Sakkal Majalla"/>
          <w:sz w:val="28"/>
          <w:szCs w:val="28"/>
        </w:rPr>
        <w:t>.</w:t>
      </w:r>
    </w:p>
    <w:p w14:paraId="59093683" w14:textId="77777777" w:rsidR="00662626" w:rsidRPr="00662626" w:rsidRDefault="00662626" w:rsidP="00662626">
      <w:pPr>
        <w:numPr>
          <w:ilvl w:val="0"/>
          <w:numId w:val="78"/>
        </w:numPr>
        <w:rPr>
          <w:rFonts w:ascii="Sakkal Majalla" w:hAnsi="Sakkal Majalla" w:cs="Sakkal Majalla"/>
          <w:sz w:val="28"/>
          <w:szCs w:val="28"/>
        </w:rPr>
      </w:pPr>
      <w:r w:rsidRPr="00662626">
        <w:rPr>
          <w:rFonts w:ascii="Sakkal Majalla" w:hAnsi="Sakkal Majalla" w:cs="Sakkal Majalla"/>
          <w:b/>
          <w:bCs/>
          <w:sz w:val="28"/>
          <w:szCs w:val="28"/>
          <w:rtl/>
        </w:rPr>
        <w:t>قلة الدراسات التطبيقية على منشآت الشحن الجوي</w:t>
      </w:r>
      <w:r w:rsidRPr="00662626">
        <w:rPr>
          <w:rFonts w:ascii="Sakkal Majalla" w:hAnsi="Sakkal Majalla" w:cs="Sakkal Majalla"/>
          <w:sz w:val="28"/>
          <w:szCs w:val="28"/>
        </w:rPr>
        <w:br/>
      </w:r>
      <w:r w:rsidRPr="00662626">
        <w:rPr>
          <w:rFonts w:ascii="Sakkal Majalla" w:hAnsi="Sakkal Majalla" w:cs="Sakkal Majalla"/>
          <w:sz w:val="28"/>
          <w:szCs w:val="28"/>
          <w:rtl/>
        </w:rPr>
        <w:t>معظم الدراسات العربية ركزت على قطاع الخدمات العامة أو العمليات اللوجستية بشكل عام، وليس الشحن الجوي تحديداً</w:t>
      </w:r>
      <w:r w:rsidRPr="00662626">
        <w:rPr>
          <w:rFonts w:ascii="Sakkal Majalla" w:hAnsi="Sakkal Majalla" w:cs="Sakkal Majalla"/>
          <w:sz w:val="28"/>
          <w:szCs w:val="28"/>
        </w:rPr>
        <w:t>.</w:t>
      </w:r>
    </w:p>
    <w:p w14:paraId="517D2797" w14:textId="77777777" w:rsidR="00662626" w:rsidRPr="00662626" w:rsidRDefault="00662626" w:rsidP="00662626">
      <w:pPr>
        <w:numPr>
          <w:ilvl w:val="0"/>
          <w:numId w:val="78"/>
        </w:numPr>
        <w:rPr>
          <w:rFonts w:ascii="Sakkal Majalla" w:hAnsi="Sakkal Majalla" w:cs="Sakkal Majalla"/>
          <w:sz w:val="28"/>
          <w:szCs w:val="28"/>
        </w:rPr>
      </w:pPr>
      <w:r w:rsidRPr="00662626">
        <w:rPr>
          <w:rFonts w:ascii="Sakkal Majalla" w:hAnsi="Sakkal Majalla" w:cs="Sakkal Majalla"/>
          <w:b/>
          <w:bCs/>
          <w:sz w:val="28"/>
          <w:szCs w:val="28"/>
          <w:rtl/>
        </w:rPr>
        <w:t>ضعف استخدام النماذج الحديثة في الدراسات العربية</w:t>
      </w:r>
      <w:r w:rsidRPr="00662626">
        <w:rPr>
          <w:rFonts w:ascii="Sakkal Majalla" w:hAnsi="Sakkal Majalla" w:cs="Sakkal Majalla"/>
          <w:sz w:val="28"/>
          <w:szCs w:val="28"/>
        </w:rPr>
        <w:br/>
      </w:r>
      <w:r w:rsidRPr="00662626">
        <w:rPr>
          <w:rFonts w:ascii="Sakkal Majalla" w:hAnsi="Sakkal Majalla" w:cs="Sakkal Majalla"/>
          <w:sz w:val="28"/>
          <w:szCs w:val="28"/>
          <w:rtl/>
        </w:rPr>
        <w:t>لم تعتمد الدراسات العربية على نماذج المرونة العالمية مثل</w:t>
      </w:r>
      <w:r w:rsidRPr="00662626">
        <w:rPr>
          <w:rFonts w:ascii="Sakkal Majalla" w:hAnsi="Sakkal Majalla" w:cs="Sakkal Majalla"/>
          <w:sz w:val="28"/>
          <w:szCs w:val="28"/>
        </w:rPr>
        <w:t>:</w:t>
      </w:r>
    </w:p>
    <w:p w14:paraId="4964AA31" w14:textId="77777777" w:rsidR="00662626" w:rsidRPr="00662626" w:rsidRDefault="00662626" w:rsidP="00662626">
      <w:pPr>
        <w:numPr>
          <w:ilvl w:val="0"/>
          <w:numId w:val="79"/>
        </w:numPr>
        <w:rPr>
          <w:rFonts w:ascii="Sakkal Majalla" w:hAnsi="Sakkal Majalla" w:cs="Sakkal Majalla"/>
          <w:sz w:val="28"/>
          <w:szCs w:val="28"/>
        </w:rPr>
      </w:pPr>
      <w:r w:rsidRPr="00662626">
        <w:rPr>
          <w:rFonts w:ascii="Sakkal Majalla" w:hAnsi="Sakkal Majalla" w:cs="Sakkal Majalla"/>
          <w:sz w:val="28"/>
          <w:szCs w:val="28"/>
        </w:rPr>
        <w:t>Predictive Resilience</w:t>
      </w:r>
    </w:p>
    <w:p w14:paraId="35E1E794" w14:textId="77777777" w:rsidR="00662626" w:rsidRPr="00662626" w:rsidRDefault="00662626" w:rsidP="00662626">
      <w:pPr>
        <w:numPr>
          <w:ilvl w:val="0"/>
          <w:numId w:val="79"/>
        </w:numPr>
        <w:rPr>
          <w:rFonts w:ascii="Sakkal Majalla" w:hAnsi="Sakkal Majalla" w:cs="Sakkal Majalla"/>
          <w:sz w:val="28"/>
          <w:szCs w:val="28"/>
        </w:rPr>
      </w:pPr>
      <w:r w:rsidRPr="00662626">
        <w:rPr>
          <w:rFonts w:ascii="Sakkal Majalla" w:hAnsi="Sakkal Majalla" w:cs="Sakkal Majalla"/>
          <w:sz w:val="28"/>
          <w:szCs w:val="28"/>
        </w:rPr>
        <w:t>Adaptation Models</w:t>
      </w:r>
    </w:p>
    <w:p w14:paraId="367DE113" w14:textId="77777777" w:rsidR="00662626" w:rsidRPr="00662626" w:rsidRDefault="00662626" w:rsidP="00662626">
      <w:pPr>
        <w:numPr>
          <w:ilvl w:val="0"/>
          <w:numId w:val="79"/>
        </w:numPr>
        <w:rPr>
          <w:rFonts w:ascii="Sakkal Majalla" w:hAnsi="Sakkal Majalla" w:cs="Sakkal Majalla"/>
          <w:sz w:val="28"/>
          <w:szCs w:val="28"/>
        </w:rPr>
      </w:pPr>
      <w:r w:rsidRPr="00662626">
        <w:rPr>
          <w:rFonts w:ascii="Sakkal Majalla" w:hAnsi="Sakkal Majalla" w:cs="Sakkal Majalla"/>
          <w:sz w:val="28"/>
          <w:szCs w:val="28"/>
        </w:rPr>
        <w:t>Organizational Learning Models</w:t>
      </w:r>
    </w:p>
    <w:p w14:paraId="1630543F" w14:textId="77777777" w:rsidR="00662626" w:rsidRPr="00662626" w:rsidRDefault="00662626" w:rsidP="00662626">
      <w:pPr>
        <w:numPr>
          <w:ilvl w:val="0"/>
          <w:numId w:val="80"/>
        </w:numPr>
        <w:rPr>
          <w:rFonts w:ascii="Sakkal Majalla" w:hAnsi="Sakkal Majalla" w:cs="Sakkal Majalla"/>
          <w:sz w:val="28"/>
          <w:szCs w:val="28"/>
        </w:rPr>
      </w:pPr>
      <w:r w:rsidRPr="00662626">
        <w:rPr>
          <w:rFonts w:ascii="Sakkal Majalla" w:hAnsi="Sakkal Majalla" w:cs="Sakkal Majalla"/>
          <w:b/>
          <w:bCs/>
          <w:sz w:val="28"/>
          <w:szCs w:val="28"/>
          <w:rtl/>
        </w:rPr>
        <w:t>غياب الدراسات التي تربط بين</w:t>
      </w:r>
      <w:r w:rsidRPr="00662626">
        <w:rPr>
          <w:rFonts w:ascii="Sakkal Majalla" w:hAnsi="Sakkal Majalla" w:cs="Sakkal Majalla"/>
          <w:b/>
          <w:bCs/>
          <w:sz w:val="28"/>
          <w:szCs w:val="28"/>
        </w:rPr>
        <w:t xml:space="preserve"> ACC3/RA3 </w:t>
      </w:r>
      <w:r w:rsidRPr="00662626">
        <w:rPr>
          <w:rFonts w:ascii="Sakkal Majalla" w:hAnsi="Sakkal Majalla" w:cs="Sakkal Majalla"/>
          <w:b/>
          <w:bCs/>
          <w:sz w:val="28"/>
          <w:szCs w:val="28"/>
          <w:rtl/>
        </w:rPr>
        <w:t>و</w:t>
      </w:r>
      <w:r w:rsidRPr="00662626">
        <w:rPr>
          <w:rFonts w:ascii="Sakkal Majalla" w:hAnsi="Sakkal Majalla" w:cs="Sakkal Majalla"/>
          <w:b/>
          <w:bCs/>
          <w:sz w:val="28"/>
          <w:szCs w:val="28"/>
        </w:rPr>
        <w:t xml:space="preserve">SeMS </w:t>
      </w:r>
      <w:r w:rsidRPr="00662626">
        <w:rPr>
          <w:rFonts w:ascii="Sakkal Majalla" w:hAnsi="Sakkal Majalla" w:cs="Sakkal Majalla"/>
          <w:b/>
          <w:bCs/>
          <w:sz w:val="28"/>
          <w:szCs w:val="28"/>
          <w:rtl/>
        </w:rPr>
        <w:t>والمرونة</w:t>
      </w:r>
      <w:r w:rsidRPr="00662626">
        <w:rPr>
          <w:rFonts w:ascii="Sakkal Majalla" w:hAnsi="Sakkal Majalla" w:cs="Sakkal Majalla"/>
          <w:sz w:val="28"/>
          <w:szCs w:val="28"/>
        </w:rPr>
        <w:br/>
      </w:r>
      <w:r w:rsidRPr="00662626">
        <w:rPr>
          <w:rFonts w:ascii="Sakkal Majalla" w:hAnsi="Sakkal Majalla" w:cs="Sakkal Majalla"/>
          <w:sz w:val="28"/>
          <w:szCs w:val="28"/>
          <w:rtl/>
        </w:rPr>
        <w:t>مع أن هذه العلاقة حاسمة في البيئة الدولية</w:t>
      </w:r>
      <w:r w:rsidRPr="00662626">
        <w:rPr>
          <w:rFonts w:ascii="Sakkal Majalla" w:hAnsi="Sakkal Majalla" w:cs="Sakkal Majalla"/>
          <w:sz w:val="28"/>
          <w:szCs w:val="28"/>
        </w:rPr>
        <w:t>.</w:t>
      </w:r>
    </w:p>
    <w:p w14:paraId="571CAD28" w14:textId="77777777" w:rsidR="00662626" w:rsidRPr="00662626" w:rsidRDefault="00662626" w:rsidP="00662626">
      <w:pPr>
        <w:numPr>
          <w:ilvl w:val="0"/>
          <w:numId w:val="80"/>
        </w:numPr>
        <w:rPr>
          <w:rFonts w:ascii="Sakkal Majalla" w:hAnsi="Sakkal Majalla" w:cs="Sakkal Majalla"/>
          <w:sz w:val="28"/>
          <w:szCs w:val="28"/>
        </w:rPr>
      </w:pPr>
      <w:r w:rsidRPr="00662626">
        <w:rPr>
          <w:rFonts w:ascii="Sakkal Majalla" w:hAnsi="Sakkal Majalla" w:cs="Sakkal Majalla"/>
          <w:b/>
          <w:bCs/>
          <w:sz w:val="28"/>
          <w:szCs w:val="28"/>
          <w:rtl/>
        </w:rPr>
        <w:t>عدم استخدام أدوات تحليل إحصائي قوية</w:t>
      </w:r>
      <w:r w:rsidRPr="00662626">
        <w:rPr>
          <w:rFonts w:ascii="Sakkal Majalla" w:hAnsi="Sakkal Majalla" w:cs="Sakkal Majalla"/>
          <w:sz w:val="28"/>
          <w:szCs w:val="28"/>
        </w:rPr>
        <w:br/>
      </w:r>
      <w:r w:rsidRPr="00662626">
        <w:rPr>
          <w:rFonts w:ascii="Sakkal Majalla" w:hAnsi="Sakkal Majalla" w:cs="Sakkal Majalla"/>
          <w:sz w:val="28"/>
          <w:szCs w:val="28"/>
          <w:rtl/>
        </w:rPr>
        <w:t>بعض الدراسات العربية اعتمدت على أساليب بسيطة مثل التكرارات والمتوسطات دون اختبارات متقدمة كالانحدار أو النماذج الهيكلية</w:t>
      </w:r>
      <w:r w:rsidRPr="00662626">
        <w:rPr>
          <w:rFonts w:ascii="Sakkal Majalla" w:hAnsi="Sakkal Majalla" w:cs="Sakkal Majalla"/>
          <w:sz w:val="28"/>
          <w:szCs w:val="28"/>
        </w:rPr>
        <w:t>.</w:t>
      </w:r>
    </w:p>
    <w:p w14:paraId="022BC12F" w14:textId="3842D713" w:rsidR="00662626" w:rsidRPr="00662626" w:rsidRDefault="00662626" w:rsidP="00662626">
      <w:pPr>
        <w:rPr>
          <w:rFonts w:ascii="Sakkal Majalla" w:hAnsi="Sakkal Majalla" w:cs="Sakkal Majalla"/>
          <w:sz w:val="28"/>
          <w:szCs w:val="28"/>
        </w:rPr>
      </w:pPr>
    </w:p>
    <w:p w14:paraId="639EDFE5"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2.7 </w:t>
      </w:r>
      <w:r w:rsidRPr="00662626">
        <w:rPr>
          <w:rFonts w:ascii="Sakkal Majalla" w:hAnsi="Sakkal Majalla" w:cs="Sakkal Majalla"/>
          <w:b/>
          <w:bCs/>
          <w:sz w:val="28"/>
          <w:szCs w:val="28"/>
          <w:rtl/>
        </w:rPr>
        <w:t>الفجوة البحثية</w:t>
      </w:r>
      <w:r w:rsidRPr="00662626">
        <w:rPr>
          <w:rFonts w:ascii="Sakkal Majalla" w:hAnsi="Sakkal Majalla" w:cs="Sakkal Majalla"/>
          <w:b/>
          <w:bCs/>
          <w:sz w:val="28"/>
          <w:szCs w:val="28"/>
        </w:rPr>
        <w:t xml:space="preserve"> (Gap Analysis)</w:t>
      </w:r>
    </w:p>
    <w:p w14:paraId="61003A65"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بناءً على تحليل الدراسات السابقة، تتضح مجموعة من الفجوات التي تأتي هذه الدراسة لمعالجتها</w:t>
      </w:r>
      <w:r w:rsidRPr="00662626">
        <w:rPr>
          <w:rFonts w:ascii="Sakkal Majalla" w:hAnsi="Sakkal Majalla" w:cs="Sakkal Majalla"/>
          <w:sz w:val="28"/>
          <w:szCs w:val="28"/>
        </w:rPr>
        <w:t>:</w:t>
      </w:r>
    </w:p>
    <w:p w14:paraId="60CD1C3E"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فجوة على مستوى الموضوع</w:t>
      </w:r>
    </w:p>
    <w:p w14:paraId="37C1516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lastRenderedPageBreak/>
        <w:t xml:space="preserve">لا توجد دراسة عربية — حتى الآن — تناولت </w:t>
      </w:r>
      <w:r w:rsidRPr="00662626">
        <w:rPr>
          <w:rFonts w:ascii="Sakkal Majalla" w:hAnsi="Sakkal Majalla" w:cs="Sakkal Majalla"/>
          <w:b/>
          <w:bCs/>
          <w:sz w:val="28"/>
          <w:szCs w:val="28"/>
          <w:rtl/>
        </w:rPr>
        <w:t>أثر</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على مرونة سلسلة الإمداد في منشآت الشحن الجوي</w:t>
      </w:r>
      <w:r w:rsidRPr="00662626">
        <w:rPr>
          <w:rFonts w:ascii="Sakkal Majalla" w:hAnsi="Sakkal Majalla" w:cs="Sakkal Majalla"/>
          <w:sz w:val="28"/>
          <w:szCs w:val="28"/>
          <w:rtl/>
        </w:rPr>
        <w:t xml:space="preserve"> بشكل مباشر</w:t>
      </w:r>
      <w:r w:rsidRPr="00662626">
        <w:rPr>
          <w:rFonts w:ascii="Sakkal Majalla" w:hAnsi="Sakkal Majalla" w:cs="Sakkal Majalla"/>
          <w:sz w:val="28"/>
          <w:szCs w:val="28"/>
        </w:rPr>
        <w:t>.</w:t>
      </w:r>
    </w:p>
    <w:p w14:paraId="0E5D0FA6"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w:t>
      </w:r>
      <w:r w:rsidRPr="00662626">
        <w:rPr>
          <w:rFonts w:ascii="Sakkal Majalla" w:hAnsi="Sakkal Majalla" w:cs="Sakkal Majalla"/>
          <w:b/>
          <w:bCs/>
          <w:sz w:val="28"/>
          <w:szCs w:val="28"/>
          <w:rtl/>
        </w:rPr>
        <w:t>فجوة على مستوى النموذج النظري</w:t>
      </w:r>
    </w:p>
    <w:p w14:paraId="232E195D"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لم يتم دمج مكونات</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الستة مع أبعاد المرونة الستة في نموذج واحد تطبيقي، رغم وضوح العلاقة النظرية بينهما</w:t>
      </w:r>
      <w:r w:rsidRPr="00662626">
        <w:rPr>
          <w:rFonts w:ascii="Sakkal Majalla" w:hAnsi="Sakkal Majalla" w:cs="Sakkal Majalla"/>
          <w:sz w:val="28"/>
          <w:szCs w:val="28"/>
        </w:rPr>
        <w:t>.</w:t>
      </w:r>
    </w:p>
    <w:p w14:paraId="3A8FD842"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3. </w:t>
      </w:r>
      <w:r w:rsidRPr="00662626">
        <w:rPr>
          <w:rFonts w:ascii="Sakkal Majalla" w:hAnsi="Sakkal Majalla" w:cs="Sakkal Majalla"/>
          <w:b/>
          <w:bCs/>
          <w:sz w:val="28"/>
          <w:szCs w:val="28"/>
          <w:rtl/>
        </w:rPr>
        <w:t>فجوة على مستوى القطاع</w:t>
      </w:r>
    </w:p>
    <w:p w14:paraId="3B681CC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معظم الدراسات العربية ركزت على</w:t>
      </w:r>
      <w:r w:rsidRPr="00662626">
        <w:rPr>
          <w:rFonts w:ascii="Sakkal Majalla" w:hAnsi="Sakkal Majalla" w:cs="Sakkal Majalla"/>
          <w:sz w:val="28"/>
          <w:szCs w:val="28"/>
        </w:rPr>
        <w:t>:</w:t>
      </w:r>
    </w:p>
    <w:p w14:paraId="24254FCB" w14:textId="77777777" w:rsidR="00662626" w:rsidRPr="00662626" w:rsidRDefault="00662626" w:rsidP="00662626">
      <w:pPr>
        <w:numPr>
          <w:ilvl w:val="0"/>
          <w:numId w:val="81"/>
        </w:numPr>
        <w:rPr>
          <w:rFonts w:ascii="Sakkal Majalla" w:hAnsi="Sakkal Majalla" w:cs="Sakkal Majalla"/>
          <w:sz w:val="28"/>
          <w:szCs w:val="28"/>
        </w:rPr>
      </w:pPr>
      <w:r w:rsidRPr="00662626">
        <w:rPr>
          <w:rFonts w:ascii="Sakkal Majalla" w:hAnsi="Sakkal Majalla" w:cs="Sakkal Majalla"/>
          <w:sz w:val="28"/>
          <w:szCs w:val="28"/>
          <w:rtl/>
        </w:rPr>
        <w:t>الخدمات الحكومية</w:t>
      </w:r>
    </w:p>
    <w:p w14:paraId="4672F37D" w14:textId="77777777" w:rsidR="00662626" w:rsidRPr="00662626" w:rsidRDefault="00662626" w:rsidP="00662626">
      <w:pPr>
        <w:numPr>
          <w:ilvl w:val="0"/>
          <w:numId w:val="81"/>
        </w:numPr>
        <w:rPr>
          <w:rFonts w:ascii="Sakkal Majalla" w:hAnsi="Sakkal Majalla" w:cs="Sakkal Majalla"/>
          <w:sz w:val="28"/>
          <w:szCs w:val="28"/>
        </w:rPr>
      </w:pPr>
      <w:r w:rsidRPr="00662626">
        <w:rPr>
          <w:rFonts w:ascii="Sakkal Majalla" w:hAnsi="Sakkal Majalla" w:cs="Sakkal Majalla"/>
          <w:sz w:val="28"/>
          <w:szCs w:val="28"/>
          <w:rtl/>
        </w:rPr>
        <w:t>الصحة</w:t>
      </w:r>
    </w:p>
    <w:p w14:paraId="42F3ECF5" w14:textId="77777777" w:rsidR="00662626" w:rsidRPr="00662626" w:rsidRDefault="00662626" w:rsidP="00662626">
      <w:pPr>
        <w:numPr>
          <w:ilvl w:val="0"/>
          <w:numId w:val="81"/>
        </w:numPr>
        <w:rPr>
          <w:rFonts w:ascii="Sakkal Majalla" w:hAnsi="Sakkal Majalla" w:cs="Sakkal Majalla"/>
          <w:sz w:val="28"/>
          <w:szCs w:val="28"/>
        </w:rPr>
      </w:pPr>
      <w:r w:rsidRPr="00662626">
        <w:rPr>
          <w:rFonts w:ascii="Sakkal Majalla" w:hAnsi="Sakkal Majalla" w:cs="Sakkal Majalla"/>
          <w:sz w:val="28"/>
          <w:szCs w:val="28"/>
          <w:rtl/>
        </w:rPr>
        <w:t>التعليم</w:t>
      </w:r>
    </w:p>
    <w:p w14:paraId="22D65816" w14:textId="77777777" w:rsidR="00662626" w:rsidRPr="00662626" w:rsidRDefault="00662626" w:rsidP="00662626">
      <w:pPr>
        <w:numPr>
          <w:ilvl w:val="0"/>
          <w:numId w:val="81"/>
        </w:numPr>
        <w:rPr>
          <w:rFonts w:ascii="Sakkal Majalla" w:hAnsi="Sakkal Majalla" w:cs="Sakkal Majalla"/>
          <w:sz w:val="28"/>
          <w:szCs w:val="28"/>
        </w:rPr>
      </w:pPr>
      <w:r w:rsidRPr="00662626">
        <w:rPr>
          <w:rFonts w:ascii="Sakkal Majalla" w:hAnsi="Sakkal Majalla" w:cs="Sakkal Majalla"/>
          <w:sz w:val="28"/>
          <w:szCs w:val="28"/>
          <w:rtl/>
        </w:rPr>
        <w:t>المؤسسات العامة</w:t>
      </w:r>
      <w:r w:rsidRPr="00662626">
        <w:rPr>
          <w:rFonts w:ascii="Sakkal Majalla" w:hAnsi="Sakkal Majalla" w:cs="Sakkal Majalla"/>
          <w:sz w:val="28"/>
          <w:szCs w:val="28"/>
        </w:rPr>
        <w:br/>
      </w:r>
      <w:r w:rsidRPr="00662626">
        <w:rPr>
          <w:rFonts w:ascii="Sakkal Majalla" w:hAnsi="Sakkal Majalla" w:cs="Sakkal Majalla"/>
          <w:sz w:val="28"/>
          <w:szCs w:val="28"/>
          <w:rtl/>
        </w:rPr>
        <w:t xml:space="preserve">بينما قطاع </w:t>
      </w:r>
      <w:r w:rsidRPr="00662626">
        <w:rPr>
          <w:rFonts w:ascii="Sakkal Majalla" w:hAnsi="Sakkal Majalla" w:cs="Sakkal Majalla"/>
          <w:b/>
          <w:bCs/>
          <w:sz w:val="28"/>
          <w:szCs w:val="28"/>
          <w:rtl/>
        </w:rPr>
        <w:t>الشحن الجوي</w:t>
      </w:r>
      <w:r w:rsidRPr="00662626">
        <w:rPr>
          <w:rFonts w:ascii="Sakkal Majalla" w:hAnsi="Sakkal Majalla" w:cs="Sakkal Majalla"/>
          <w:sz w:val="28"/>
          <w:szCs w:val="28"/>
          <w:rtl/>
        </w:rPr>
        <w:t xml:space="preserve"> لم يحظَ بالاهتمام الكافي رغم حساسيتة</w:t>
      </w:r>
      <w:r w:rsidRPr="00662626">
        <w:rPr>
          <w:rFonts w:ascii="Sakkal Majalla" w:hAnsi="Sakkal Majalla" w:cs="Sakkal Majalla"/>
          <w:sz w:val="28"/>
          <w:szCs w:val="28"/>
        </w:rPr>
        <w:t>.</w:t>
      </w:r>
    </w:p>
    <w:p w14:paraId="13FDF8BF"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w:t>
      </w:r>
      <w:r w:rsidRPr="00662626">
        <w:rPr>
          <w:rFonts w:ascii="Sakkal Majalla" w:hAnsi="Sakkal Majalla" w:cs="Sakkal Majalla"/>
          <w:b/>
          <w:bCs/>
          <w:sz w:val="28"/>
          <w:szCs w:val="28"/>
          <w:rtl/>
        </w:rPr>
        <w:t>فجوة على مستوى البيئة العربية</w:t>
      </w:r>
    </w:p>
    <w:p w14:paraId="113C6612"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رغم أن المنطقة العربية تشهد نمواً كبيراً في حركة الشحن الجوي، إلا أن البحث العلمي لم يواكب حجم هذا التطور</w:t>
      </w:r>
      <w:r w:rsidRPr="00662626">
        <w:rPr>
          <w:rFonts w:ascii="Sakkal Majalla" w:hAnsi="Sakkal Majalla" w:cs="Sakkal Majalla"/>
          <w:sz w:val="28"/>
          <w:szCs w:val="28"/>
        </w:rPr>
        <w:t>.</w:t>
      </w:r>
    </w:p>
    <w:p w14:paraId="55247A3C"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5. </w:t>
      </w:r>
      <w:r w:rsidRPr="00662626">
        <w:rPr>
          <w:rFonts w:ascii="Sakkal Majalla" w:hAnsi="Sakkal Majalla" w:cs="Sakkal Majalla"/>
          <w:b/>
          <w:bCs/>
          <w:sz w:val="28"/>
          <w:szCs w:val="28"/>
          <w:rtl/>
        </w:rPr>
        <w:t>فجوة على مستوى الأهداف العملية</w:t>
      </w:r>
    </w:p>
    <w:p w14:paraId="73722463"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 xml:space="preserve">لا توجد دراسة سابقة قدمت </w:t>
      </w:r>
      <w:r w:rsidRPr="00662626">
        <w:rPr>
          <w:rFonts w:ascii="Sakkal Majalla" w:hAnsi="Sakkal Majalla" w:cs="Sakkal Majalla"/>
          <w:b/>
          <w:bCs/>
          <w:sz w:val="28"/>
          <w:szCs w:val="28"/>
          <w:rtl/>
        </w:rPr>
        <w:t>توصيات قابلة للتطبيق</w:t>
      </w:r>
      <w:r w:rsidRPr="00662626">
        <w:rPr>
          <w:rFonts w:ascii="Sakkal Majalla" w:hAnsi="Sakkal Majalla" w:cs="Sakkal Majalla"/>
          <w:sz w:val="28"/>
          <w:szCs w:val="28"/>
          <w:rtl/>
        </w:rPr>
        <w:t xml:space="preserve"> لرفع الأمن والمرونة في منشآت الشحن الجوي ضمن بيئة</w:t>
      </w:r>
      <w:r w:rsidRPr="00662626">
        <w:rPr>
          <w:rFonts w:ascii="Sakkal Majalla" w:hAnsi="Sakkal Majalla" w:cs="Sakkal Majalla"/>
          <w:sz w:val="28"/>
          <w:szCs w:val="28"/>
        </w:rPr>
        <w:t xml:space="preserve"> ACC3 / RA3.</w:t>
      </w:r>
    </w:p>
    <w:p w14:paraId="7CEAECF0"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6. </w:t>
      </w:r>
      <w:r w:rsidRPr="00662626">
        <w:rPr>
          <w:rFonts w:ascii="Sakkal Majalla" w:hAnsi="Sakkal Majalla" w:cs="Sakkal Majalla"/>
          <w:b/>
          <w:bCs/>
          <w:sz w:val="28"/>
          <w:szCs w:val="28"/>
          <w:rtl/>
        </w:rPr>
        <w:t>فجوة على مستوى الأدوات العلمية</w:t>
      </w:r>
    </w:p>
    <w:p w14:paraId="5B90A082"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تقدم الدراسة الحالية أداة قياس مبنية على</w:t>
      </w:r>
      <w:r w:rsidRPr="00662626">
        <w:rPr>
          <w:rFonts w:ascii="Sakkal Majalla" w:hAnsi="Sakkal Majalla" w:cs="Sakkal Majalla"/>
          <w:sz w:val="28"/>
          <w:szCs w:val="28"/>
        </w:rPr>
        <w:t>:</w:t>
      </w:r>
    </w:p>
    <w:p w14:paraId="566A75AA" w14:textId="77777777" w:rsidR="00662626" w:rsidRPr="00662626" w:rsidRDefault="00662626" w:rsidP="00662626">
      <w:pPr>
        <w:numPr>
          <w:ilvl w:val="0"/>
          <w:numId w:val="82"/>
        </w:numPr>
        <w:rPr>
          <w:rFonts w:ascii="Sakkal Majalla" w:hAnsi="Sakkal Majalla" w:cs="Sakkal Majalla"/>
          <w:sz w:val="28"/>
          <w:szCs w:val="28"/>
        </w:rPr>
      </w:pPr>
      <w:r w:rsidRPr="00662626">
        <w:rPr>
          <w:rFonts w:ascii="Sakkal Majalla" w:hAnsi="Sakkal Majalla" w:cs="Sakkal Majalla"/>
          <w:sz w:val="28"/>
          <w:szCs w:val="28"/>
          <w:rtl/>
        </w:rPr>
        <w:t>مكونات</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العملية</w:t>
      </w:r>
    </w:p>
    <w:p w14:paraId="4D30DDD0" w14:textId="77777777" w:rsidR="00662626" w:rsidRPr="00662626" w:rsidRDefault="00662626" w:rsidP="00662626">
      <w:pPr>
        <w:numPr>
          <w:ilvl w:val="0"/>
          <w:numId w:val="82"/>
        </w:numPr>
        <w:rPr>
          <w:rFonts w:ascii="Sakkal Majalla" w:hAnsi="Sakkal Majalla" w:cs="Sakkal Majalla"/>
          <w:sz w:val="28"/>
          <w:szCs w:val="28"/>
        </w:rPr>
      </w:pPr>
      <w:r w:rsidRPr="00662626">
        <w:rPr>
          <w:rFonts w:ascii="Sakkal Majalla" w:hAnsi="Sakkal Majalla" w:cs="Sakkal Majalla"/>
          <w:sz w:val="28"/>
          <w:szCs w:val="28"/>
          <w:rtl/>
        </w:rPr>
        <w:t>أبعاد المرونة العالمية</w:t>
      </w:r>
      <w:r w:rsidRPr="00662626">
        <w:rPr>
          <w:rFonts w:ascii="Sakkal Majalla" w:hAnsi="Sakkal Majalla" w:cs="Sakkal Majalla"/>
          <w:sz w:val="28"/>
          <w:szCs w:val="28"/>
        </w:rPr>
        <w:br/>
      </w:r>
      <w:r w:rsidRPr="00662626">
        <w:rPr>
          <w:rFonts w:ascii="Sakkal Majalla" w:hAnsi="Sakkal Majalla" w:cs="Sakkal Majalla"/>
          <w:sz w:val="28"/>
          <w:szCs w:val="28"/>
          <w:rtl/>
        </w:rPr>
        <w:t>وهذا لا يوجد في أي دراسة عربية سابقة</w:t>
      </w:r>
      <w:r w:rsidRPr="00662626">
        <w:rPr>
          <w:rFonts w:ascii="Sakkal Majalla" w:hAnsi="Sakkal Majalla" w:cs="Sakkal Majalla"/>
          <w:sz w:val="28"/>
          <w:szCs w:val="28"/>
        </w:rPr>
        <w:t>.</w:t>
      </w:r>
    </w:p>
    <w:p w14:paraId="66BA5358" w14:textId="03F06441" w:rsidR="00662626" w:rsidRPr="00662626" w:rsidRDefault="00662626" w:rsidP="00662626">
      <w:pPr>
        <w:rPr>
          <w:rFonts w:ascii="Sakkal Majalla" w:hAnsi="Sakkal Majalla" w:cs="Sakkal Majalla"/>
          <w:sz w:val="28"/>
          <w:szCs w:val="28"/>
        </w:rPr>
      </w:pPr>
    </w:p>
    <w:p w14:paraId="151C4E8F"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2.8 </w:t>
      </w:r>
      <w:r w:rsidRPr="00662626">
        <w:rPr>
          <w:rFonts w:ascii="Sakkal Majalla" w:hAnsi="Sakkal Majalla" w:cs="Sakkal Majalla"/>
          <w:b/>
          <w:bCs/>
          <w:sz w:val="28"/>
          <w:szCs w:val="28"/>
          <w:rtl/>
        </w:rPr>
        <w:t>الإضافة العلمية المتوقعة للدراسة</w:t>
      </w:r>
    </w:p>
    <w:p w14:paraId="79FE738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تساهم هذه الدراسة في إضافة علمية مهمة من خلال</w:t>
      </w:r>
      <w:r w:rsidRPr="00662626">
        <w:rPr>
          <w:rFonts w:ascii="Sakkal Majalla" w:hAnsi="Sakkal Majalla" w:cs="Sakkal Majalla"/>
          <w:sz w:val="28"/>
          <w:szCs w:val="28"/>
        </w:rPr>
        <w:t>:</w:t>
      </w:r>
    </w:p>
    <w:p w14:paraId="31A2E8FF"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بناء نموذج بحثي عربي فريد</w:t>
      </w:r>
    </w:p>
    <w:p w14:paraId="51D1484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lastRenderedPageBreak/>
        <w:t>يجمع بين</w:t>
      </w:r>
      <w:r w:rsidRPr="00662626">
        <w:rPr>
          <w:rFonts w:ascii="Sakkal Majalla" w:hAnsi="Sakkal Majalla" w:cs="Sakkal Majalla"/>
          <w:sz w:val="28"/>
          <w:szCs w:val="28"/>
        </w:rPr>
        <w:t>:</w:t>
      </w:r>
    </w:p>
    <w:p w14:paraId="64CF2DED" w14:textId="77777777" w:rsidR="00662626" w:rsidRPr="00662626" w:rsidRDefault="00662626" w:rsidP="00662626">
      <w:pPr>
        <w:numPr>
          <w:ilvl w:val="0"/>
          <w:numId w:val="83"/>
        </w:numPr>
        <w:rPr>
          <w:rFonts w:ascii="Sakkal Majalla" w:hAnsi="Sakkal Majalla" w:cs="Sakkal Majalla"/>
          <w:sz w:val="28"/>
          <w:szCs w:val="28"/>
        </w:rPr>
      </w:pPr>
      <w:r w:rsidRPr="00662626">
        <w:rPr>
          <w:rFonts w:ascii="Sakkal Majalla" w:hAnsi="Sakkal Majalla" w:cs="Sakkal Majalla"/>
          <w:sz w:val="28"/>
          <w:szCs w:val="28"/>
          <w:rtl/>
        </w:rPr>
        <w:t>أنظمة</w:t>
      </w:r>
      <w:r w:rsidRPr="00662626">
        <w:rPr>
          <w:rFonts w:ascii="Sakkal Majalla" w:hAnsi="Sakkal Majalla" w:cs="Sakkal Majalla"/>
          <w:sz w:val="28"/>
          <w:szCs w:val="28"/>
        </w:rPr>
        <w:t xml:space="preserve"> SeMS</w:t>
      </w:r>
    </w:p>
    <w:p w14:paraId="7B21BE47" w14:textId="77777777" w:rsidR="00662626" w:rsidRPr="00662626" w:rsidRDefault="00662626" w:rsidP="00662626">
      <w:pPr>
        <w:numPr>
          <w:ilvl w:val="0"/>
          <w:numId w:val="83"/>
        </w:numPr>
        <w:rPr>
          <w:rFonts w:ascii="Sakkal Majalla" w:hAnsi="Sakkal Majalla" w:cs="Sakkal Majalla"/>
          <w:sz w:val="28"/>
          <w:szCs w:val="28"/>
        </w:rPr>
      </w:pPr>
      <w:r w:rsidRPr="00662626">
        <w:rPr>
          <w:rFonts w:ascii="Sakkal Majalla" w:hAnsi="Sakkal Majalla" w:cs="Sakkal Majalla"/>
          <w:sz w:val="28"/>
          <w:szCs w:val="28"/>
          <w:rtl/>
        </w:rPr>
        <w:t>مرونة سلسلة الإمداد</w:t>
      </w:r>
    </w:p>
    <w:p w14:paraId="588D9A2F" w14:textId="77777777" w:rsidR="00662626" w:rsidRPr="00662626" w:rsidRDefault="00662626" w:rsidP="00662626">
      <w:pPr>
        <w:numPr>
          <w:ilvl w:val="0"/>
          <w:numId w:val="83"/>
        </w:numPr>
        <w:rPr>
          <w:rFonts w:ascii="Sakkal Majalla" w:hAnsi="Sakkal Majalla" w:cs="Sakkal Majalla"/>
          <w:sz w:val="28"/>
          <w:szCs w:val="28"/>
        </w:rPr>
      </w:pPr>
      <w:r w:rsidRPr="00662626">
        <w:rPr>
          <w:rFonts w:ascii="Sakkal Majalla" w:hAnsi="Sakkal Majalla" w:cs="Sakkal Majalla"/>
          <w:sz w:val="28"/>
          <w:szCs w:val="28"/>
          <w:rtl/>
        </w:rPr>
        <w:t>المتطلبات التشغيلية للشحن الجوي</w:t>
      </w:r>
    </w:p>
    <w:p w14:paraId="4B60E899"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w:t>
      </w:r>
      <w:r w:rsidRPr="00662626">
        <w:rPr>
          <w:rFonts w:ascii="Sakkal Majalla" w:hAnsi="Sakkal Majalla" w:cs="Sakkal Majalla"/>
          <w:b/>
          <w:bCs/>
          <w:sz w:val="28"/>
          <w:szCs w:val="28"/>
          <w:rtl/>
        </w:rPr>
        <w:t>تقديم إطار تطبيقي قابل للاستخدام</w:t>
      </w:r>
    </w:p>
    <w:p w14:paraId="5FC8022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حيث يقدم البحث أداة قياس عملية يمكن تطبيقها في</w:t>
      </w:r>
      <w:r w:rsidRPr="00662626">
        <w:rPr>
          <w:rFonts w:ascii="Sakkal Majalla" w:hAnsi="Sakkal Majalla" w:cs="Sakkal Majalla"/>
          <w:sz w:val="28"/>
          <w:szCs w:val="28"/>
        </w:rPr>
        <w:t>:</w:t>
      </w:r>
    </w:p>
    <w:p w14:paraId="1707AACD" w14:textId="77777777" w:rsidR="00662626" w:rsidRPr="00662626" w:rsidRDefault="00662626" w:rsidP="00662626">
      <w:pPr>
        <w:numPr>
          <w:ilvl w:val="0"/>
          <w:numId w:val="84"/>
        </w:numPr>
        <w:rPr>
          <w:rFonts w:ascii="Sakkal Majalla" w:hAnsi="Sakkal Majalla" w:cs="Sakkal Majalla"/>
          <w:sz w:val="28"/>
          <w:szCs w:val="28"/>
        </w:rPr>
      </w:pPr>
      <w:r w:rsidRPr="00662626">
        <w:rPr>
          <w:rFonts w:ascii="Sakkal Majalla" w:hAnsi="Sakkal Majalla" w:cs="Sakkal Majalla"/>
          <w:sz w:val="28"/>
          <w:szCs w:val="28"/>
          <w:rtl/>
        </w:rPr>
        <w:t>شركات الشحن الجوي</w:t>
      </w:r>
    </w:p>
    <w:p w14:paraId="1C302E07" w14:textId="77777777" w:rsidR="00662626" w:rsidRPr="00662626" w:rsidRDefault="00662626" w:rsidP="00662626">
      <w:pPr>
        <w:numPr>
          <w:ilvl w:val="0"/>
          <w:numId w:val="84"/>
        </w:numPr>
        <w:rPr>
          <w:rFonts w:ascii="Sakkal Majalla" w:hAnsi="Sakkal Majalla" w:cs="Sakkal Majalla"/>
          <w:sz w:val="28"/>
          <w:szCs w:val="28"/>
        </w:rPr>
      </w:pPr>
      <w:r w:rsidRPr="00662626">
        <w:rPr>
          <w:rFonts w:ascii="Sakkal Majalla" w:hAnsi="Sakkal Majalla" w:cs="Sakkal Majalla"/>
          <w:sz w:val="28"/>
          <w:szCs w:val="28"/>
          <w:rtl/>
        </w:rPr>
        <w:t>شركات المناولة الأرضية</w:t>
      </w:r>
    </w:p>
    <w:p w14:paraId="7F6274D1" w14:textId="77777777" w:rsidR="00662626" w:rsidRPr="00662626" w:rsidRDefault="00662626" w:rsidP="00662626">
      <w:pPr>
        <w:numPr>
          <w:ilvl w:val="0"/>
          <w:numId w:val="84"/>
        </w:numPr>
        <w:rPr>
          <w:rFonts w:ascii="Sakkal Majalla" w:hAnsi="Sakkal Majalla" w:cs="Sakkal Majalla"/>
          <w:sz w:val="28"/>
          <w:szCs w:val="28"/>
        </w:rPr>
      </w:pPr>
      <w:r w:rsidRPr="00662626">
        <w:rPr>
          <w:rFonts w:ascii="Sakkal Majalla" w:hAnsi="Sakkal Majalla" w:cs="Sakkal Majalla"/>
          <w:sz w:val="28"/>
          <w:szCs w:val="28"/>
          <w:rtl/>
        </w:rPr>
        <w:t>وكلاء الشحن</w:t>
      </w:r>
    </w:p>
    <w:p w14:paraId="7F28718E" w14:textId="77777777" w:rsidR="00662626" w:rsidRPr="00662626" w:rsidRDefault="00662626" w:rsidP="00662626">
      <w:pPr>
        <w:numPr>
          <w:ilvl w:val="0"/>
          <w:numId w:val="84"/>
        </w:numPr>
        <w:rPr>
          <w:rFonts w:ascii="Sakkal Majalla" w:hAnsi="Sakkal Majalla" w:cs="Sakkal Majalla"/>
          <w:sz w:val="28"/>
          <w:szCs w:val="28"/>
        </w:rPr>
      </w:pPr>
      <w:r w:rsidRPr="00662626">
        <w:rPr>
          <w:rFonts w:ascii="Sakkal Majalla" w:hAnsi="Sakkal Majalla" w:cs="Sakkal Majalla"/>
          <w:sz w:val="28"/>
          <w:szCs w:val="28"/>
          <w:rtl/>
        </w:rPr>
        <w:t>الجهات التنظيمية</w:t>
      </w:r>
    </w:p>
    <w:p w14:paraId="4D9949B3"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3. </w:t>
      </w:r>
      <w:r w:rsidRPr="00662626">
        <w:rPr>
          <w:rFonts w:ascii="Sakkal Majalla" w:hAnsi="Sakkal Majalla" w:cs="Sakkal Majalla"/>
          <w:b/>
          <w:bCs/>
          <w:sz w:val="28"/>
          <w:szCs w:val="28"/>
          <w:rtl/>
        </w:rPr>
        <w:t>تعزيز فهم دور الأمن في تعزيز المرونة</w:t>
      </w:r>
    </w:p>
    <w:p w14:paraId="0CAD2E4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لا يوجد الكثير من الدراسات التي تثبت علمياً أن الأمن يعزز المرونة، وهذه الدراسة تقدم هذا الربط</w:t>
      </w:r>
      <w:r w:rsidRPr="00662626">
        <w:rPr>
          <w:rFonts w:ascii="Sakkal Majalla" w:hAnsi="Sakkal Majalla" w:cs="Sakkal Majalla"/>
          <w:sz w:val="28"/>
          <w:szCs w:val="28"/>
        </w:rPr>
        <w:t>.</w:t>
      </w:r>
    </w:p>
    <w:p w14:paraId="6AD4E98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w:t>
      </w:r>
      <w:r w:rsidRPr="00662626">
        <w:rPr>
          <w:rFonts w:ascii="Sakkal Majalla" w:hAnsi="Sakkal Majalla" w:cs="Sakkal Majalla"/>
          <w:b/>
          <w:bCs/>
          <w:sz w:val="28"/>
          <w:szCs w:val="28"/>
          <w:rtl/>
        </w:rPr>
        <w:t>دعم الامتثال التنظيمي</w:t>
      </w:r>
    </w:p>
    <w:p w14:paraId="050FBF6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يمكن لنتائج الدراسة أن تدعم المؤسسات في رفع جاهزيتها لمتطلبات</w:t>
      </w:r>
      <w:r w:rsidRPr="00662626">
        <w:rPr>
          <w:rFonts w:ascii="Sakkal Majalla" w:hAnsi="Sakkal Majalla" w:cs="Sakkal Majalla"/>
          <w:sz w:val="28"/>
          <w:szCs w:val="28"/>
        </w:rPr>
        <w:t>:</w:t>
      </w:r>
      <w:r w:rsidRPr="00662626">
        <w:rPr>
          <w:rFonts w:ascii="Sakkal Majalla" w:hAnsi="Sakkal Majalla" w:cs="Sakkal Majalla"/>
          <w:sz w:val="28"/>
          <w:szCs w:val="28"/>
        </w:rPr>
        <w:br/>
        <w:t>ACC3 / RA3 / KC3.</w:t>
      </w:r>
    </w:p>
    <w:p w14:paraId="482F9B4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5. </w:t>
      </w:r>
      <w:r w:rsidRPr="00662626">
        <w:rPr>
          <w:rFonts w:ascii="Sakkal Majalla" w:hAnsi="Sakkal Majalla" w:cs="Sakkal Majalla"/>
          <w:b/>
          <w:bCs/>
          <w:sz w:val="28"/>
          <w:szCs w:val="28"/>
          <w:rtl/>
        </w:rPr>
        <w:t>سد فجوة في الأدبيات العربية</w:t>
      </w:r>
    </w:p>
    <w:p w14:paraId="6564D519"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من خلال تقديم أول نموذج عربي متكامل في هذا المجال</w:t>
      </w:r>
      <w:r w:rsidRPr="00662626">
        <w:rPr>
          <w:rFonts w:ascii="Sakkal Majalla" w:hAnsi="Sakkal Majalla" w:cs="Sakkal Majalla"/>
          <w:sz w:val="28"/>
          <w:szCs w:val="28"/>
        </w:rPr>
        <w:t>.</w:t>
      </w:r>
    </w:p>
    <w:p w14:paraId="250AA001"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2.9 </w:t>
      </w:r>
      <w:r w:rsidRPr="00662626">
        <w:rPr>
          <w:rFonts w:ascii="Sakkal Majalla" w:hAnsi="Sakkal Majalla" w:cs="Sakkal Majalla"/>
          <w:b/>
          <w:bCs/>
          <w:sz w:val="28"/>
          <w:szCs w:val="28"/>
          <w:rtl/>
        </w:rPr>
        <w:t>أهمية تطبيق</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في منشآت الشحن الجوي</w:t>
      </w:r>
    </w:p>
    <w:p w14:paraId="23A91C02"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أصبح تطبيق نظام إدارة الأمن</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في منشآت الشحن الجوي ضرورة تشغيلية واستراتيجية، وليس مجرد التزام تنظيمي. وقد كشفت التجارب العالمية عن أن معظم الأخطاء الأمنية التي تعرّضت لها شركات الطيران أو منشآت المناولة الأرضية كان سببها أحد ثلاثة عوامل</w:t>
      </w:r>
      <w:r w:rsidRPr="00662626">
        <w:rPr>
          <w:rFonts w:ascii="Sakkal Majalla" w:hAnsi="Sakkal Majalla" w:cs="Sakkal Majalla"/>
          <w:sz w:val="28"/>
          <w:szCs w:val="28"/>
        </w:rPr>
        <w:t>:</w:t>
      </w:r>
    </w:p>
    <w:p w14:paraId="29A443CE" w14:textId="77777777" w:rsidR="00662626" w:rsidRPr="00662626" w:rsidRDefault="00662626" w:rsidP="00662626">
      <w:pPr>
        <w:numPr>
          <w:ilvl w:val="0"/>
          <w:numId w:val="85"/>
        </w:numPr>
        <w:rPr>
          <w:rFonts w:ascii="Sakkal Majalla" w:hAnsi="Sakkal Majalla" w:cs="Sakkal Majalla"/>
          <w:sz w:val="28"/>
          <w:szCs w:val="28"/>
        </w:rPr>
      </w:pPr>
      <w:r w:rsidRPr="00662626">
        <w:rPr>
          <w:rFonts w:ascii="Sakkal Majalla" w:hAnsi="Sakkal Majalla" w:cs="Sakkal Majalla"/>
          <w:sz w:val="28"/>
          <w:szCs w:val="28"/>
          <w:rtl/>
        </w:rPr>
        <w:t>ضعف التدريب الأمني</w:t>
      </w:r>
    </w:p>
    <w:p w14:paraId="1DCA0FD4" w14:textId="77777777" w:rsidR="00662626" w:rsidRPr="00662626" w:rsidRDefault="00662626" w:rsidP="00662626">
      <w:pPr>
        <w:numPr>
          <w:ilvl w:val="0"/>
          <w:numId w:val="85"/>
        </w:numPr>
        <w:rPr>
          <w:rFonts w:ascii="Sakkal Majalla" w:hAnsi="Sakkal Majalla" w:cs="Sakkal Majalla"/>
          <w:sz w:val="28"/>
          <w:szCs w:val="28"/>
        </w:rPr>
      </w:pPr>
      <w:r w:rsidRPr="00662626">
        <w:rPr>
          <w:rFonts w:ascii="Sakkal Majalla" w:hAnsi="Sakkal Majalla" w:cs="Sakkal Majalla"/>
          <w:sz w:val="28"/>
          <w:szCs w:val="28"/>
          <w:rtl/>
        </w:rPr>
        <w:t>غياب إدارة المخاطر</w:t>
      </w:r>
    </w:p>
    <w:p w14:paraId="6BCDF142" w14:textId="77777777" w:rsidR="00662626" w:rsidRPr="00662626" w:rsidRDefault="00662626" w:rsidP="00662626">
      <w:pPr>
        <w:numPr>
          <w:ilvl w:val="0"/>
          <w:numId w:val="85"/>
        </w:numPr>
        <w:rPr>
          <w:rFonts w:ascii="Sakkal Majalla" w:hAnsi="Sakkal Majalla" w:cs="Sakkal Majalla"/>
          <w:sz w:val="28"/>
          <w:szCs w:val="28"/>
        </w:rPr>
      </w:pPr>
      <w:r w:rsidRPr="00662626">
        <w:rPr>
          <w:rFonts w:ascii="Sakkal Majalla" w:hAnsi="Sakkal Majalla" w:cs="Sakkal Majalla"/>
          <w:sz w:val="28"/>
          <w:szCs w:val="28"/>
          <w:rtl/>
        </w:rPr>
        <w:t>نقص الإبلاغ عن الثغرات والمخالفات</w:t>
      </w:r>
    </w:p>
    <w:p w14:paraId="56AD687C"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lastRenderedPageBreak/>
        <w:t>وبالتالي، يوفر</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إطاراً مثالياً لمعالجة هذه القضايا، من خلال تطبيق نموذج إداري تكاملي يرفع مستوى الأمن ويعزز القدرة التشغيلية</w:t>
      </w:r>
      <w:r w:rsidRPr="00662626">
        <w:rPr>
          <w:rFonts w:ascii="Sakkal Majalla" w:hAnsi="Sakkal Majalla" w:cs="Sakkal Majalla"/>
          <w:sz w:val="28"/>
          <w:szCs w:val="28"/>
        </w:rPr>
        <w:t>.</w:t>
      </w:r>
    </w:p>
    <w:p w14:paraId="558E5275" w14:textId="71B69148" w:rsidR="00662626" w:rsidRPr="00662626" w:rsidRDefault="00662626" w:rsidP="00662626">
      <w:pPr>
        <w:rPr>
          <w:rFonts w:ascii="Sakkal Majalla" w:hAnsi="Sakkal Majalla" w:cs="Sakkal Majalla"/>
          <w:sz w:val="28"/>
          <w:szCs w:val="28"/>
        </w:rPr>
      </w:pPr>
    </w:p>
    <w:p w14:paraId="4FFE448B"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2.9.1 </w:t>
      </w:r>
      <w:r w:rsidRPr="00662626">
        <w:rPr>
          <w:rFonts w:ascii="Sakkal Majalla" w:hAnsi="Sakkal Majalla" w:cs="Sakkal Majalla"/>
          <w:b/>
          <w:bCs/>
          <w:sz w:val="28"/>
          <w:szCs w:val="28"/>
          <w:rtl/>
        </w:rPr>
        <w:t>الأسباب التي تجعل</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ضرورة حتمية في بيئة الشحن الجوي</w:t>
      </w:r>
    </w:p>
    <w:p w14:paraId="689873DE"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أولاً: ارتفاع حساسية البضائع المنقولة</w:t>
      </w:r>
    </w:p>
    <w:p w14:paraId="3BA1F0A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حيث تشمل</w:t>
      </w:r>
      <w:r w:rsidRPr="00662626">
        <w:rPr>
          <w:rFonts w:ascii="Sakkal Majalla" w:hAnsi="Sakkal Majalla" w:cs="Sakkal Majalla"/>
          <w:sz w:val="28"/>
          <w:szCs w:val="28"/>
        </w:rPr>
        <w:t>:</w:t>
      </w:r>
    </w:p>
    <w:p w14:paraId="4E9A0AD0" w14:textId="77777777" w:rsidR="00662626" w:rsidRPr="00662626" w:rsidRDefault="00662626" w:rsidP="00662626">
      <w:pPr>
        <w:numPr>
          <w:ilvl w:val="0"/>
          <w:numId w:val="86"/>
        </w:numPr>
        <w:rPr>
          <w:rFonts w:ascii="Sakkal Majalla" w:hAnsi="Sakkal Majalla" w:cs="Sakkal Majalla"/>
          <w:sz w:val="28"/>
          <w:szCs w:val="28"/>
        </w:rPr>
      </w:pPr>
      <w:r w:rsidRPr="00662626">
        <w:rPr>
          <w:rFonts w:ascii="Sakkal Majalla" w:hAnsi="Sakkal Majalla" w:cs="Sakkal Majalla"/>
          <w:sz w:val="28"/>
          <w:szCs w:val="28"/>
          <w:rtl/>
        </w:rPr>
        <w:t>مواد حساسة زمنياً</w:t>
      </w:r>
    </w:p>
    <w:p w14:paraId="069DA6BB" w14:textId="77777777" w:rsidR="00662626" w:rsidRPr="00662626" w:rsidRDefault="00662626" w:rsidP="00662626">
      <w:pPr>
        <w:numPr>
          <w:ilvl w:val="0"/>
          <w:numId w:val="86"/>
        </w:numPr>
        <w:rPr>
          <w:rFonts w:ascii="Sakkal Majalla" w:hAnsi="Sakkal Majalla" w:cs="Sakkal Majalla"/>
          <w:sz w:val="28"/>
          <w:szCs w:val="28"/>
        </w:rPr>
      </w:pPr>
      <w:r w:rsidRPr="00662626">
        <w:rPr>
          <w:rFonts w:ascii="Sakkal Majalla" w:hAnsi="Sakkal Majalla" w:cs="Sakkal Majalla"/>
          <w:sz w:val="28"/>
          <w:szCs w:val="28"/>
          <w:rtl/>
        </w:rPr>
        <w:t>بضائع عالية القيمة</w:t>
      </w:r>
    </w:p>
    <w:p w14:paraId="69120D40" w14:textId="77777777" w:rsidR="00662626" w:rsidRPr="00662626" w:rsidRDefault="00662626" w:rsidP="00662626">
      <w:pPr>
        <w:numPr>
          <w:ilvl w:val="0"/>
          <w:numId w:val="86"/>
        </w:numPr>
        <w:rPr>
          <w:rFonts w:ascii="Sakkal Majalla" w:hAnsi="Sakkal Majalla" w:cs="Sakkal Majalla"/>
          <w:sz w:val="28"/>
          <w:szCs w:val="28"/>
        </w:rPr>
      </w:pPr>
      <w:r w:rsidRPr="00662626">
        <w:rPr>
          <w:rFonts w:ascii="Sakkal Majalla" w:hAnsi="Sakkal Majalla" w:cs="Sakkal Majalla"/>
          <w:sz w:val="28"/>
          <w:szCs w:val="28"/>
          <w:rtl/>
        </w:rPr>
        <w:t>شحنات خطرة</w:t>
      </w:r>
    </w:p>
    <w:p w14:paraId="74934EBA" w14:textId="77777777" w:rsidR="00662626" w:rsidRPr="00662626" w:rsidRDefault="00662626" w:rsidP="00662626">
      <w:pPr>
        <w:numPr>
          <w:ilvl w:val="0"/>
          <w:numId w:val="86"/>
        </w:numPr>
        <w:rPr>
          <w:rFonts w:ascii="Sakkal Majalla" w:hAnsi="Sakkal Majalla" w:cs="Sakkal Majalla"/>
          <w:sz w:val="28"/>
          <w:szCs w:val="28"/>
        </w:rPr>
      </w:pPr>
      <w:r w:rsidRPr="00662626">
        <w:rPr>
          <w:rFonts w:ascii="Sakkal Majalla" w:hAnsi="Sakkal Majalla" w:cs="Sakkal Majalla"/>
          <w:sz w:val="28"/>
          <w:szCs w:val="28"/>
          <w:rtl/>
        </w:rPr>
        <w:t>أدوية ولقاحات</w:t>
      </w:r>
    </w:p>
    <w:p w14:paraId="524026C9" w14:textId="77777777" w:rsidR="00662626" w:rsidRPr="00662626" w:rsidRDefault="00662626" w:rsidP="00662626">
      <w:pPr>
        <w:numPr>
          <w:ilvl w:val="0"/>
          <w:numId w:val="86"/>
        </w:numPr>
        <w:rPr>
          <w:rFonts w:ascii="Sakkal Majalla" w:hAnsi="Sakkal Majalla" w:cs="Sakkal Majalla"/>
          <w:sz w:val="28"/>
          <w:szCs w:val="28"/>
        </w:rPr>
      </w:pPr>
      <w:r w:rsidRPr="00662626">
        <w:rPr>
          <w:rFonts w:ascii="Sakkal Majalla" w:hAnsi="Sakkal Majalla" w:cs="Sakkal Majalla"/>
          <w:sz w:val="28"/>
          <w:szCs w:val="28"/>
          <w:rtl/>
        </w:rPr>
        <w:t>أجهزة تقنية</w:t>
      </w:r>
    </w:p>
    <w:p w14:paraId="021CD88C"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وهذه البضائع تتطلب مستويات أمنية عالية لا يمكن ضمانها بدون نظام</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فعال</w:t>
      </w:r>
      <w:r w:rsidRPr="00662626">
        <w:rPr>
          <w:rFonts w:ascii="Sakkal Majalla" w:hAnsi="Sakkal Majalla" w:cs="Sakkal Majalla"/>
          <w:sz w:val="28"/>
          <w:szCs w:val="28"/>
        </w:rPr>
        <w:t>.</w:t>
      </w:r>
    </w:p>
    <w:p w14:paraId="27AC1913"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ثانياً: ازدياد حجم التجارة الإلكترونية</w:t>
      </w:r>
    </w:p>
    <w:p w14:paraId="104AB9CF"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التي رفعت الطلب على الشحن الجوي بنسبة تتجاوز 25% في بعض الدول، مما كشف نقاط ضعف في الإجراءات الأمنية التقليدية</w:t>
      </w:r>
      <w:r w:rsidRPr="00662626">
        <w:rPr>
          <w:rFonts w:ascii="Sakkal Majalla" w:hAnsi="Sakkal Majalla" w:cs="Sakkal Majalla"/>
          <w:sz w:val="28"/>
          <w:szCs w:val="28"/>
        </w:rPr>
        <w:t>.</w:t>
      </w:r>
    </w:p>
    <w:p w14:paraId="1DC704C1"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ثالثاً: تهديدات أمنية متزايدة</w:t>
      </w:r>
    </w:p>
    <w:p w14:paraId="770E2FAF"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بما في ذلك</w:t>
      </w:r>
      <w:r w:rsidRPr="00662626">
        <w:rPr>
          <w:rFonts w:ascii="Sakkal Majalla" w:hAnsi="Sakkal Majalla" w:cs="Sakkal Majalla"/>
          <w:sz w:val="28"/>
          <w:szCs w:val="28"/>
        </w:rPr>
        <w:t>:</w:t>
      </w:r>
    </w:p>
    <w:p w14:paraId="76484907" w14:textId="77777777" w:rsidR="00662626" w:rsidRPr="00662626" w:rsidRDefault="00662626" w:rsidP="00662626">
      <w:pPr>
        <w:numPr>
          <w:ilvl w:val="0"/>
          <w:numId w:val="87"/>
        </w:numPr>
        <w:rPr>
          <w:rFonts w:ascii="Sakkal Majalla" w:hAnsi="Sakkal Majalla" w:cs="Sakkal Majalla"/>
          <w:sz w:val="28"/>
          <w:szCs w:val="28"/>
        </w:rPr>
      </w:pPr>
      <w:r w:rsidRPr="00662626">
        <w:rPr>
          <w:rFonts w:ascii="Sakkal Majalla" w:hAnsi="Sakkal Majalla" w:cs="Sakkal Majalla"/>
          <w:sz w:val="28"/>
          <w:szCs w:val="28"/>
          <w:rtl/>
        </w:rPr>
        <w:t>تهريب المواد المحظورة</w:t>
      </w:r>
    </w:p>
    <w:p w14:paraId="4E268681" w14:textId="77777777" w:rsidR="00662626" w:rsidRPr="00662626" w:rsidRDefault="00662626" w:rsidP="00662626">
      <w:pPr>
        <w:numPr>
          <w:ilvl w:val="0"/>
          <w:numId w:val="87"/>
        </w:numPr>
        <w:rPr>
          <w:rFonts w:ascii="Sakkal Majalla" w:hAnsi="Sakkal Majalla" w:cs="Sakkal Majalla"/>
          <w:sz w:val="28"/>
          <w:szCs w:val="28"/>
        </w:rPr>
      </w:pPr>
      <w:r w:rsidRPr="00662626">
        <w:rPr>
          <w:rFonts w:ascii="Sakkal Majalla" w:hAnsi="Sakkal Majalla" w:cs="Sakkal Majalla"/>
          <w:sz w:val="28"/>
          <w:szCs w:val="28"/>
          <w:rtl/>
        </w:rPr>
        <w:t>محاولات إدخال عبوات ناسفة</w:t>
      </w:r>
    </w:p>
    <w:p w14:paraId="3702F189" w14:textId="77777777" w:rsidR="00662626" w:rsidRPr="00662626" w:rsidRDefault="00662626" w:rsidP="00662626">
      <w:pPr>
        <w:numPr>
          <w:ilvl w:val="0"/>
          <w:numId w:val="87"/>
        </w:numPr>
        <w:rPr>
          <w:rFonts w:ascii="Sakkal Majalla" w:hAnsi="Sakkal Majalla" w:cs="Sakkal Majalla"/>
          <w:sz w:val="28"/>
          <w:szCs w:val="28"/>
        </w:rPr>
      </w:pPr>
      <w:r w:rsidRPr="00662626">
        <w:rPr>
          <w:rFonts w:ascii="Sakkal Majalla" w:hAnsi="Sakkal Majalla" w:cs="Sakkal Majalla"/>
          <w:sz w:val="28"/>
          <w:szCs w:val="28"/>
          <w:rtl/>
        </w:rPr>
        <w:t>تزوير الوثائق</w:t>
      </w:r>
    </w:p>
    <w:p w14:paraId="06F8D31D" w14:textId="77777777" w:rsidR="00662626" w:rsidRPr="00662626" w:rsidRDefault="00662626" w:rsidP="00662626">
      <w:pPr>
        <w:numPr>
          <w:ilvl w:val="0"/>
          <w:numId w:val="87"/>
        </w:numPr>
        <w:rPr>
          <w:rFonts w:ascii="Sakkal Majalla" w:hAnsi="Sakkal Majalla" w:cs="Sakkal Majalla"/>
          <w:sz w:val="28"/>
          <w:szCs w:val="28"/>
        </w:rPr>
      </w:pPr>
      <w:r w:rsidRPr="00662626">
        <w:rPr>
          <w:rFonts w:ascii="Sakkal Majalla" w:hAnsi="Sakkal Majalla" w:cs="Sakkal Majalla"/>
          <w:sz w:val="28"/>
          <w:szCs w:val="28"/>
          <w:rtl/>
        </w:rPr>
        <w:t>اختراقات في مناطق الفرز والمناولة</w:t>
      </w:r>
    </w:p>
    <w:p w14:paraId="12C7B7CF"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رابعاً: متطلبات الاتحاد الأوروبي الصارمة</w:t>
      </w:r>
      <w:r w:rsidRPr="00662626">
        <w:rPr>
          <w:rFonts w:ascii="Sakkal Majalla" w:hAnsi="Sakkal Majalla" w:cs="Sakkal Majalla"/>
          <w:b/>
          <w:bCs/>
          <w:sz w:val="28"/>
          <w:szCs w:val="28"/>
        </w:rPr>
        <w:t xml:space="preserve"> (ACC3 / RA3 / KC3)</w:t>
      </w:r>
    </w:p>
    <w:p w14:paraId="12E3437D"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التي تشترط وجود نظام أمن شامل يعتمد على</w:t>
      </w:r>
      <w:r w:rsidRPr="00662626">
        <w:rPr>
          <w:rFonts w:ascii="Sakkal Majalla" w:hAnsi="Sakkal Majalla" w:cs="Sakkal Majalla"/>
          <w:sz w:val="28"/>
          <w:szCs w:val="28"/>
        </w:rPr>
        <w:t>:</w:t>
      </w:r>
    </w:p>
    <w:p w14:paraId="33A0CA3C" w14:textId="77777777" w:rsidR="00662626" w:rsidRPr="00662626" w:rsidRDefault="00662626" w:rsidP="00662626">
      <w:pPr>
        <w:numPr>
          <w:ilvl w:val="0"/>
          <w:numId w:val="88"/>
        </w:numPr>
        <w:rPr>
          <w:rFonts w:ascii="Sakkal Majalla" w:hAnsi="Sakkal Majalla" w:cs="Sakkal Majalla"/>
          <w:sz w:val="28"/>
          <w:szCs w:val="28"/>
        </w:rPr>
      </w:pPr>
      <w:r w:rsidRPr="00662626">
        <w:rPr>
          <w:rFonts w:ascii="Sakkal Majalla" w:hAnsi="Sakkal Majalla" w:cs="Sakkal Majalla"/>
          <w:sz w:val="28"/>
          <w:szCs w:val="28"/>
          <w:rtl/>
        </w:rPr>
        <w:t>تقييم المخاطر</w:t>
      </w:r>
    </w:p>
    <w:p w14:paraId="3A7B1FA3" w14:textId="77777777" w:rsidR="00662626" w:rsidRPr="00662626" w:rsidRDefault="00662626" w:rsidP="00662626">
      <w:pPr>
        <w:numPr>
          <w:ilvl w:val="0"/>
          <w:numId w:val="88"/>
        </w:numPr>
        <w:rPr>
          <w:rFonts w:ascii="Sakkal Majalla" w:hAnsi="Sakkal Majalla" w:cs="Sakkal Majalla"/>
          <w:sz w:val="28"/>
          <w:szCs w:val="28"/>
        </w:rPr>
      </w:pPr>
      <w:r w:rsidRPr="00662626">
        <w:rPr>
          <w:rFonts w:ascii="Sakkal Majalla" w:hAnsi="Sakkal Majalla" w:cs="Sakkal Majalla"/>
          <w:sz w:val="28"/>
          <w:szCs w:val="28"/>
          <w:rtl/>
        </w:rPr>
        <w:lastRenderedPageBreak/>
        <w:t>التوثيق</w:t>
      </w:r>
    </w:p>
    <w:p w14:paraId="207980C4" w14:textId="77777777" w:rsidR="00662626" w:rsidRPr="00662626" w:rsidRDefault="00662626" w:rsidP="00662626">
      <w:pPr>
        <w:numPr>
          <w:ilvl w:val="0"/>
          <w:numId w:val="88"/>
        </w:numPr>
        <w:rPr>
          <w:rFonts w:ascii="Sakkal Majalla" w:hAnsi="Sakkal Majalla" w:cs="Sakkal Majalla"/>
          <w:sz w:val="28"/>
          <w:szCs w:val="28"/>
        </w:rPr>
      </w:pPr>
      <w:r w:rsidRPr="00662626">
        <w:rPr>
          <w:rFonts w:ascii="Sakkal Majalla" w:hAnsi="Sakkal Majalla" w:cs="Sakkal Majalla"/>
          <w:sz w:val="28"/>
          <w:szCs w:val="28"/>
          <w:rtl/>
        </w:rPr>
        <w:t>التدقيق الأمني</w:t>
      </w:r>
    </w:p>
    <w:p w14:paraId="704D9CCB" w14:textId="77777777" w:rsidR="00662626" w:rsidRPr="00662626" w:rsidRDefault="00662626" w:rsidP="00662626">
      <w:pPr>
        <w:numPr>
          <w:ilvl w:val="0"/>
          <w:numId w:val="88"/>
        </w:numPr>
        <w:rPr>
          <w:rFonts w:ascii="Sakkal Majalla" w:hAnsi="Sakkal Majalla" w:cs="Sakkal Majalla"/>
          <w:sz w:val="28"/>
          <w:szCs w:val="28"/>
        </w:rPr>
      </w:pPr>
      <w:r w:rsidRPr="00662626">
        <w:rPr>
          <w:rFonts w:ascii="Sakkal Majalla" w:hAnsi="Sakkal Majalla" w:cs="Sakkal Majalla"/>
          <w:sz w:val="28"/>
          <w:szCs w:val="28"/>
          <w:rtl/>
        </w:rPr>
        <w:t>مراقبة الأداء</w:t>
      </w:r>
    </w:p>
    <w:p w14:paraId="6C84FD6C"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خامساً: ارتفاع توقعات شركات الطيران</w:t>
      </w:r>
    </w:p>
    <w:p w14:paraId="44FB04C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فشركات الطيران العالمية باتت ترفض التعامل مع منشآت لا تمتلك نظام</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معتمد</w:t>
      </w:r>
      <w:r w:rsidRPr="00662626">
        <w:rPr>
          <w:rFonts w:ascii="Sakkal Majalla" w:hAnsi="Sakkal Majalla" w:cs="Sakkal Majalla"/>
          <w:sz w:val="28"/>
          <w:szCs w:val="28"/>
        </w:rPr>
        <w:t>.</w:t>
      </w:r>
    </w:p>
    <w:p w14:paraId="6CF43451" w14:textId="171091D0" w:rsidR="00662626" w:rsidRPr="00662626" w:rsidRDefault="00662626" w:rsidP="00662626">
      <w:pPr>
        <w:rPr>
          <w:rFonts w:ascii="Sakkal Majalla" w:hAnsi="Sakkal Majalla" w:cs="Sakkal Majalla"/>
          <w:sz w:val="28"/>
          <w:szCs w:val="28"/>
        </w:rPr>
      </w:pPr>
    </w:p>
    <w:p w14:paraId="6F87ED53"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2.9.2 </w:t>
      </w:r>
      <w:r w:rsidRPr="00662626">
        <w:rPr>
          <w:rFonts w:ascii="Sakkal Majalla" w:hAnsi="Sakkal Majalla" w:cs="Sakkal Majalla"/>
          <w:b/>
          <w:bCs/>
          <w:sz w:val="28"/>
          <w:szCs w:val="28"/>
          <w:rtl/>
        </w:rPr>
        <w:t>أثر</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على تحسين العمليات التشغيلية</w:t>
      </w:r>
    </w:p>
    <w:p w14:paraId="4CA88A8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يُسهم</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في تحقيق تحسن ملموس في العمليات التشغيلية من خلال</w:t>
      </w:r>
      <w:r w:rsidRPr="00662626">
        <w:rPr>
          <w:rFonts w:ascii="Sakkal Majalla" w:hAnsi="Sakkal Majalla" w:cs="Sakkal Majalla"/>
          <w:sz w:val="28"/>
          <w:szCs w:val="28"/>
        </w:rPr>
        <w:t>:</w:t>
      </w:r>
    </w:p>
    <w:p w14:paraId="78D837BC"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الحد من الأخطاء البشرية</w:t>
      </w:r>
    </w:p>
    <w:p w14:paraId="19DF1272"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من خلال التدريب المنتظم وتوضيح الإجراءات</w:t>
      </w:r>
      <w:r w:rsidRPr="00662626">
        <w:rPr>
          <w:rFonts w:ascii="Sakkal Majalla" w:hAnsi="Sakkal Majalla" w:cs="Sakkal Majalla"/>
          <w:sz w:val="28"/>
          <w:szCs w:val="28"/>
        </w:rPr>
        <w:t>.</w:t>
      </w:r>
    </w:p>
    <w:p w14:paraId="1DD36FAA"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w:t>
      </w:r>
      <w:r w:rsidRPr="00662626">
        <w:rPr>
          <w:rFonts w:ascii="Sakkal Majalla" w:hAnsi="Sakkal Majalla" w:cs="Sakkal Majalla"/>
          <w:b/>
          <w:bCs/>
          <w:sz w:val="28"/>
          <w:szCs w:val="28"/>
          <w:rtl/>
        </w:rPr>
        <w:t>تحسين الفحص الأمني للشحنات</w:t>
      </w:r>
    </w:p>
    <w:p w14:paraId="536F94D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من خلال وضع معايير واضحة للفحص والإبلاغ</w:t>
      </w:r>
      <w:r w:rsidRPr="00662626">
        <w:rPr>
          <w:rFonts w:ascii="Sakkal Majalla" w:hAnsi="Sakkal Majalla" w:cs="Sakkal Majalla"/>
          <w:sz w:val="28"/>
          <w:szCs w:val="28"/>
        </w:rPr>
        <w:t>.</w:t>
      </w:r>
    </w:p>
    <w:p w14:paraId="7AADCBE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3. </w:t>
      </w:r>
      <w:r w:rsidRPr="00662626">
        <w:rPr>
          <w:rFonts w:ascii="Sakkal Majalla" w:hAnsi="Sakkal Majalla" w:cs="Sakkal Majalla"/>
          <w:b/>
          <w:bCs/>
          <w:sz w:val="28"/>
          <w:szCs w:val="28"/>
          <w:rtl/>
        </w:rPr>
        <w:t>تعزيز التنسيق الداخلي بين الأقسام</w:t>
      </w:r>
    </w:p>
    <w:p w14:paraId="787447E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الأمن – العمليات – الجودة – المناولة الأرضية</w:t>
      </w:r>
      <w:r w:rsidRPr="00662626">
        <w:rPr>
          <w:rFonts w:ascii="Sakkal Majalla" w:hAnsi="Sakkal Majalla" w:cs="Sakkal Majalla"/>
          <w:sz w:val="28"/>
          <w:szCs w:val="28"/>
        </w:rPr>
        <w:t>.</w:t>
      </w:r>
    </w:p>
    <w:p w14:paraId="1FF7C489"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w:t>
      </w:r>
      <w:r w:rsidRPr="00662626">
        <w:rPr>
          <w:rFonts w:ascii="Sakkal Majalla" w:hAnsi="Sakkal Majalla" w:cs="Sakkal Majalla"/>
          <w:b/>
          <w:bCs/>
          <w:sz w:val="28"/>
          <w:szCs w:val="28"/>
          <w:rtl/>
        </w:rPr>
        <w:t>دعم قرارات الإدارة العليا</w:t>
      </w:r>
    </w:p>
    <w:p w14:paraId="7F3B7E3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بفضل توفير مؤشرات أداء واضحة وضبط المخاطر</w:t>
      </w:r>
      <w:r w:rsidRPr="00662626">
        <w:rPr>
          <w:rFonts w:ascii="Sakkal Majalla" w:hAnsi="Sakkal Majalla" w:cs="Sakkal Majalla"/>
          <w:sz w:val="28"/>
          <w:szCs w:val="28"/>
        </w:rPr>
        <w:t>.</w:t>
      </w:r>
    </w:p>
    <w:p w14:paraId="28667BB2"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5. </w:t>
      </w:r>
      <w:r w:rsidRPr="00662626">
        <w:rPr>
          <w:rFonts w:ascii="Sakkal Majalla" w:hAnsi="Sakkal Majalla" w:cs="Sakkal Majalla"/>
          <w:b/>
          <w:bCs/>
          <w:sz w:val="28"/>
          <w:szCs w:val="28"/>
          <w:rtl/>
        </w:rPr>
        <w:t>رفع كفاءة الاستجابة للحوادث</w:t>
      </w:r>
    </w:p>
    <w:p w14:paraId="7EA4229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بسبب وجود آليات منظمة للإبلاغ والتحقيق</w:t>
      </w:r>
      <w:r w:rsidRPr="00662626">
        <w:rPr>
          <w:rFonts w:ascii="Sakkal Majalla" w:hAnsi="Sakkal Majalla" w:cs="Sakkal Majalla"/>
          <w:sz w:val="28"/>
          <w:szCs w:val="28"/>
        </w:rPr>
        <w:t>.</w:t>
      </w:r>
    </w:p>
    <w:p w14:paraId="79D1081F"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6. </w:t>
      </w:r>
      <w:r w:rsidRPr="00662626">
        <w:rPr>
          <w:rFonts w:ascii="Sakkal Majalla" w:hAnsi="Sakkal Majalla" w:cs="Sakkal Majalla"/>
          <w:b/>
          <w:bCs/>
          <w:sz w:val="28"/>
          <w:szCs w:val="28"/>
          <w:rtl/>
        </w:rPr>
        <w:t>تحسين سرعة معالجة الشحنات</w:t>
      </w:r>
    </w:p>
    <w:p w14:paraId="63318FDC"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الأمن الفعّال يرفع الانسيابية ويقلل العوائق التشغيلية</w:t>
      </w:r>
      <w:r w:rsidRPr="00662626">
        <w:rPr>
          <w:rFonts w:ascii="Sakkal Majalla" w:hAnsi="Sakkal Majalla" w:cs="Sakkal Majalla"/>
          <w:sz w:val="28"/>
          <w:szCs w:val="28"/>
        </w:rPr>
        <w:t>.</w:t>
      </w:r>
    </w:p>
    <w:p w14:paraId="7F68DBD6" w14:textId="4A4C706C" w:rsidR="00662626" w:rsidRPr="00662626" w:rsidRDefault="00662626" w:rsidP="00662626">
      <w:pPr>
        <w:rPr>
          <w:rFonts w:ascii="Sakkal Majalla" w:hAnsi="Sakkal Majalla" w:cs="Sakkal Majalla"/>
          <w:sz w:val="28"/>
          <w:szCs w:val="28"/>
        </w:rPr>
      </w:pPr>
    </w:p>
    <w:p w14:paraId="74C696AD"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2.9.3 </w:t>
      </w:r>
      <w:r w:rsidRPr="00662626">
        <w:rPr>
          <w:rFonts w:ascii="Sakkal Majalla" w:hAnsi="Sakkal Majalla" w:cs="Sakkal Majalla"/>
          <w:b/>
          <w:bCs/>
          <w:sz w:val="28"/>
          <w:szCs w:val="28"/>
          <w:rtl/>
        </w:rPr>
        <w:t>أهمية</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في الامتثال والتنظيم الدولي</w:t>
      </w:r>
    </w:p>
    <w:p w14:paraId="018F6775"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يلعب</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دوراً محورياً في تعزيز قدرة المنشأة على الامتثال للمعايير الدولية، خصوصاً</w:t>
      </w:r>
      <w:r w:rsidRPr="00662626">
        <w:rPr>
          <w:rFonts w:ascii="Sakkal Majalla" w:hAnsi="Sakkal Majalla" w:cs="Sakkal Majalla"/>
          <w:sz w:val="28"/>
          <w:szCs w:val="28"/>
        </w:rPr>
        <w:t>:</w:t>
      </w:r>
    </w:p>
    <w:p w14:paraId="7580A9AD"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متطلبات</w:t>
      </w:r>
      <w:r w:rsidRPr="00662626">
        <w:rPr>
          <w:rFonts w:ascii="Sakkal Majalla" w:hAnsi="Sakkal Majalla" w:cs="Sakkal Majalla"/>
          <w:b/>
          <w:bCs/>
          <w:sz w:val="28"/>
          <w:szCs w:val="28"/>
        </w:rPr>
        <w:t xml:space="preserve"> ICAO</w:t>
      </w:r>
    </w:p>
    <w:p w14:paraId="63FA3833"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lastRenderedPageBreak/>
        <w:t>التي تركز على</w:t>
      </w:r>
      <w:r w:rsidRPr="00662626">
        <w:rPr>
          <w:rFonts w:ascii="Sakkal Majalla" w:hAnsi="Sakkal Majalla" w:cs="Sakkal Majalla"/>
          <w:sz w:val="28"/>
          <w:szCs w:val="28"/>
        </w:rPr>
        <w:t>:</w:t>
      </w:r>
    </w:p>
    <w:p w14:paraId="114AE68E" w14:textId="77777777" w:rsidR="00662626" w:rsidRPr="00662626" w:rsidRDefault="00662626" w:rsidP="00662626">
      <w:pPr>
        <w:numPr>
          <w:ilvl w:val="0"/>
          <w:numId w:val="89"/>
        </w:numPr>
        <w:rPr>
          <w:rFonts w:ascii="Sakkal Majalla" w:hAnsi="Sakkal Majalla" w:cs="Sakkal Majalla"/>
          <w:sz w:val="28"/>
          <w:szCs w:val="28"/>
        </w:rPr>
      </w:pPr>
      <w:r w:rsidRPr="00662626">
        <w:rPr>
          <w:rFonts w:ascii="Sakkal Majalla" w:hAnsi="Sakkal Majalla" w:cs="Sakkal Majalla"/>
          <w:sz w:val="28"/>
          <w:szCs w:val="28"/>
          <w:rtl/>
        </w:rPr>
        <w:t>الإبلاغ الأمني</w:t>
      </w:r>
    </w:p>
    <w:p w14:paraId="017B89E4" w14:textId="77777777" w:rsidR="00662626" w:rsidRPr="00662626" w:rsidRDefault="00662626" w:rsidP="00662626">
      <w:pPr>
        <w:numPr>
          <w:ilvl w:val="0"/>
          <w:numId w:val="89"/>
        </w:numPr>
        <w:rPr>
          <w:rFonts w:ascii="Sakkal Majalla" w:hAnsi="Sakkal Majalla" w:cs="Sakkal Majalla"/>
          <w:sz w:val="28"/>
          <w:szCs w:val="28"/>
        </w:rPr>
      </w:pPr>
      <w:r w:rsidRPr="00662626">
        <w:rPr>
          <w:rFonts w:ascii="Sakkal Majalla" w:hAnsi="Sakkal Majalla" w:cs="Sakkal Majalla"/>
          <w:sz w:val="28"/>
          <w:szCs w:val="28"/>
          <w:rtl/>
        </w:rPr>
        <w:t>إدارة المخاطر</w:t>
      </w:r>
    </w:p>
    <w:p w14:paraId="7B659B0F" w14:textId="77777777" w:rsidR="00662626" w:rsidRPr="00662626" w:rsidRDefault="00662626" w:rsidP="00662626">
      <w:pPr>
        <w:numPr>
          <w:ilvl w:val="0"/>
          <w:numId w:val="89"/>
        </w:numPr>
        <w:rPr>
          <w:rFonts w:ascii="Sakkal Majalla" w:hAnsi="Sakkal Majalla" w:cs="Sakkal Majalla"/>
          <w:sz w:val="28"/>
          <w:szCs w:val="28"/>
        </w:rPr>
      </w:pPr>
      <w:r w:rsidRPr="00662626">
        <w:rPr>
          <w:rFonts w:ascii="Sakkal Majalla" w:hAnsi="Sakkal Majalla" w:cs="Sakkal Majalla"/>
          <w:sz w:val="28"/>
          <w:szCs w:val="28"/>
          <w:rtl/>
        </w:rPr>
        <w:t>الفحص الأمني الدقيق</w:t>
      </w:r>
    </w:p>
    <w:p w14:paraId="03FA873D" w14:textId="77777777" w:rsidR="00662626" w:rsidRPr="00662626" w:rsidRDefault="00662626" w:rsidP="00662626">
      <w:pPr>
        <w:numPr>
          <w:ilvl w:val="0"/>
          <w:numId w:val="89"/>
        </w:numPr>
        <w:rPr>
          <w:rFonts w:ascii="Sakkal Majalla" w:hAnsi="Sakkal Majalla" w:cs="Sakkal Majalla"/>
          <w:sz w:val="28"/>
          <w:szCs w:val="28"/>
        </w:rPr>
      </w:pPr>
      <w:r w:rsidRPr="00662626">
        <w:rPr>
          <w:rFonts w:ascii="Sakkal Majalla" w:hAnsi="Sakkal Majalla" w:cs="Sakkal Majalla"/>
          <w:sz w:val="28"/>
          <w:szCs w:val="28"/>
          <w:rtl/>
        </w:rPr>
        <w:t>حماية الشحنات</w:t>
      </w:r>
    </w:p>
    <w:p w14:paraId="3D22E6AF"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w:t>
      </w:r>
      <w:r w:rsidRPr="00662626">
        <w:rPr>
          <w:rFonts w:ascii="Sakkal Majalla" w:hAnsi="Sakkal Majalla" w:cs="Sakkal Majalla"/>
          <w:b/>
          <w:bCs/>
          <w:sz w:val="28"/>
          <w:szCs w:val="28"/>
          <w:rtl/>
        </w:rPr>
        <w:t>متطلبات الاتحاد الأوروبي</w:t>
      </w:r>
      <w:r w:rsidRPr="00662626">
        <w:rPr>
          <w:rFonts w:ascii="Sakkal Majalla" w:hAnsi="Sakkal Majalla" w:cs="Sakkal Majalla"/>
          <w:b/>
          <w:bCs/>
          <w:sz w:val="28"/>
          <w:szCs w:val="28"/>
        </w:rPr>
        <w:t xml:space="preserve"> (ACC3 / RA3)</w:t>
      </w:r>
    </w:p>
    <w:p w14:paraId="7EF891E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التي تتطلب وجود نظام أمني متكامل معتمد</w:t>
      </w:r>
      <w:r w:rsidRPr="00662626">
        <w:rPr>
          <w:rFonts w:ascii="Sakkal Majalla" w:hAnsi="Sakkal Majalla" w:cs="Sakkal Majalla"/>
          <w:sz w:val="28"/>
          <w:szCs w:val="28"/>
        </w:rPr>
        <w:t>.</w:t>
      </w:r>
    </w:p>
    <w:p w14:paraId="21022BF4"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3. </w:t>
      </w:r>
      <w:r w:rsidRPr="00662626">
        <w:rPr>
          <w:rFonts w:ascii="Sakkal Majalla" w:hAnsi="Sakkal Majalla" w:cs="Sakkal Majalla"/>
          <w:b/>
          <w:bCs/>
          <w:sz w:val="28"/>
          <w:szCs w:val="28"/>
          <w:rtl/>
        </w:rPr>
        <w:t>متطلبات</w:t>
      </w:r>
      <w:r w:rsidRPr="00662626">
        <w:rPr>
          <w:rFonts w:ascii="Sakkal Majalla" w:hAnsi="Sakkal Majalla" w:cs="Sakkal Majalla"/>
          <w:b/>
          <w:bCs/>
          <w:sz w:val="28"/>
          <w:szCs w:val="28"/>
        </w:rPr>
        <w:t xml:space="preserve"> TSA </w:t>
      </w:r>
      <w:r w:rsidRPr="00662626">
        <w:rPr>
          <w:rFonts w:ascii="Sakkal Majalla" w:hAnsi="Sakkal Majalla" w:cs="Sakkal Majalla"/>
          <w:b/>
          <w:bCs/>
          <w:sz w:val="28"/>
          <w:szCs w:val="28"/>
          <w:rtl/>
        </w:rPr>
        <w:t>الأمريكية</w:t>
      </w:r>
      <w:r w:rsidRPr="00662626">
        <w:rPr>
          <w:rFonts w:ascii="Sakkal Majalla" w:hAnsi="Sakkal Majalla" w:cs="Sakkal Majalla"/>
          <w:b/>
          <w:bCs/>
          <w:sz w:val="28"/>
          <w:szCs w:val="28"/>
        </w:rPr>
        <w:t xml:space="preserve"> (ACISP)</w:t>
      </w:r>
    </w:p>
    <w:p w14:paraId="6B5CEBC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التي تشدد على التوثيق الأمني والتحقيق في الحوادث</w:t>
      </w:r>
      <w:r w:rsidRPr="00662626">
        <w:rPr>
          <w:rFonts w:ascii="Sakkal Majalla" w:hAnsi="Sakkal Majalla" w:cs="Sakkal Majalla"/>
          <w:sz w:val="28"/>
          <w:szCs w:val="28"/>
        </w:rPr>
        <w:t>.</w:t>
      </w:r>
    </w:p>
    <w:p w14:paraId="66CF3891"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w:t>
      </w:r>
      <w:r w:rsidRPr="00662626">
        <w:rPr>
          <w:rFonts w:ascii="Sakkal Majalla" w:hAnsi="Sakkal Majalla" w:cs="Sakkal Majalla"/>
          <w:b/>
          <w:bCs/>
          <w:sz w:val="28"/>
          <w:szCs w:val="28"/>
          <w:rtl/>
        </w:rPr>
        <w:t>برامج شركات الطيران</w:t>
      </w:r>
      <w:r w:rsidRPr="00662626">
        <w:rPr>
          <w:rFonts w:ascii="Sakkal Majalla" w:hAnsi="Sakkal Majalla" w:cs="Sakkal Majalla"/>
          <w:b/>
          <w:bCs/>
          <w:sz w:val="28"/>
          <w:szCs w:val="28"/>
        </w:rPr>
        <w:t xml:space="preserve"> (IOSA / ISAGO)</w:t>
      </w:r>
    </w:p>
    <w:p w14:paraId="36BA00E5"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Pr>
        <w:t xml:space="preserve">SeMS </w:t>
      </w:r>
      <w:r w:rsidRPr="00662626">
        <w:rPr>
          <w:rFonts w:ascii="Sakkal Majalla" w:hAnsi="Sakkal Majalla" w:cs="Sakkal Majalla"/>
          <w:sz w:val="28"/>
          <w:szCs w:val="28"/>
          <w:rtl/>
        </w:rPr>
        <w:t>يساعد في تحسين نتائج التدقيق والتفتيش</w:t>
      </w:r>
      <w:r w:rsidRPr="00662626">
        <w:rPr>
          <w:rFonts w:ascii="Sakkal Majalla" w:hAnsi="Sakkal Majalla" w:cs="Sakkal Majalla"/>
          <w:sz w:val="28"/>
          <w:szCs w:val="28"/>
        </w:rPr>
        <w:t>.</w:t>
      </w:r>
    </w:p>
    <w:p w14:paraId="18C13273" w14:textId="7181AE81" w:rsidR="00662626" w:rsidRPr="00662626" w:rsidRDefault="00662626" w:rsidP="00662626">
      <w:pPr>
        <w:rPr>
          <w:rFonts w:ascii="Sakkal Majalla" w:hAnsi="Sakkal Majalla" w:cs="Sakkal Majalla"/>
          <w:sz w:val="28"/>
          <w:szCs w:val="28"/>
        </w:rPr>
      </w:pPr>
    </w:p>
    <w:p w14:paraId="46B936C6"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2.9.4 </w:t>
      </w:r>
      <w:r w:rsidRPr="00662626">
        <w:rPr>
          <w:rFonts w:ascii="Sakkal Majalla" w:hAnsi="Sakkal Majalla" w:cs="Sakkal Majalla"/>
          <w:b/>
          <w:bCs/>
          <w:sz w:val="28"/>
          <w:szCs w:val="28"/>
          <w:rtl/>
        </w:rPr>
        <w:t>دور</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في تعزيز الثقافة الأمنية</w:t>
      </w:r>
    </w:p>
    <w:p w14:paraId="4A773155"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تُعد الثقافة الأمنية أحد أهم مؤشرات نجاح</w:t>
      </w:r>
      <w:r w:rsidRPr="00662626">
        <w:rPr>
          <w:rFonts w:ascii="Sakkal Majalla" w:hAnsi="Sakkal Majalla" w:cs="Sakkal Majalla"/>
          <w:sz w:val="28"/>
          <w:szCs w:val="28"/>
        </w:rPr>
        <w:t xml:space="preserve"> SeMS</w:t>
      </w:r>
      <w:r w:rsidRPr="00662626">
        <w:rPr>
          <w:rFonts w:ascii="Sakkal Majalla" w:hAnsi="Sakkal Majalla" w:cs="Sakkal Majalla"/>
          <w:sz w:val="28"/>
          <w:szCs w:val="28"/>
          <w:rtl/>
        </w:rPr>
        <w:t>، حيث تشير الأدبيات إلى أن المؤسسات التي تمتلك ثقافة أمنية قوية تكون أكثر قدرة على</w:t>
      </w:r>
      <w:r w:rsidRPr="00662626">
        <w:rPr>
          <w:rFonts w:ascii="Sakkal Majalla" w:hAnsi="Sakkal Majalla" w:cs="Sakkal Majalla"/>
          <w:sz w:val="28"/>
          <w:szCs w:val="28"/>
        </w:rPr>
        <w:t>:</w:t>
      </w:r>
    </w:p>
    <w:p w14:paraId="59AC56D4" w14:textId="77777777" w:rsidR="00662626" w:rsidRPr="00662626" w:rsidRDefault="00662626" w:rsidP="00662626">
      <w:pPr>
        <w:numPr>
          <w:ilvl w:val="0"/>
          <w:numId w:val="90"/>
        </w:numPr>
        <w:rPr>
          <w:rFonts w:ascii="Sakkal Majalla" w:hAnsi="Sakkal Majalla" w:cs="Sakkal Majalla"/>
          <w:sz w:val="28"/>
          <w:szCs w:val="28"/>
        </w:rPr>
      </w:pPr>
      <w:r w:rsidRPr="00662626">
        <w:rPr>
          <w:rFonts w:ascii="Sakkal Majalla" w:hAnsi="Sakkal Majalla" w:cs="Sakkal Majalla"/>
          <w:sz w:val="28"/>
          <w:szCs w:val="28"/>
          <w:rtl/>
        </w:rPr>
        <w:t>اكتشاف الثغرات</w:t>
      </w:r>
    </w:p>
    <w:p w14:paraId="438BF1C2" w14:textId="77777777" w:rsidR="00662626" w:rsidRPr="00662626" w:rsidRDefault="00662626" w:rsidP="00662626">
      <w:pPr>
        <w:numPr>
          <w:ilvl w:val="0"/>
          <w:numId w:val="90"/>
        </w:numPr>
        <w:rPr>
          <w:rFonts w:ascii="Sakkal Majalla" w:hAnsi="Sakkal Majalla" w:cs="Sakkal Majalla"/>
          <w:sz w:val="28"/>
          <w:szCs w:val="28"/>
        </w:rPr>
      </w:pPr>
      <w:r w:rsidRPr="00662626">
        <w:rPr>
          <w:rFonts w:ascii="Sakkal Majalla" w:hAnsi="Sakkal Majalla" w:cs="Sakkal Majalla"/>
          <w:sz w:val="28"/>
          <w:szCs w:val="28"/>
          <w:rtl/>
        </w:rPr>
        <w:t>الإبلاغ الفوري عن المخالفات</w:t>
      </w:r>
    </w:p>
    <w:p w14:paraId="6AC68B25" w14:textId="77777777" w:rsidR="00662626" w:rsidRPr="00662626" w:rsidRDefault="00662626" w:rsidP="00662626">
      <w:pPr>
        <w:numPr>
          <w:ilvl w:val="0"/>
          <w:numId w:val="90"/>
        </w:numPr>
        <w:rPr>
          <w:rFonts w:ascii="Sakkal Majalla" w:hAnsi="Sakkal Majalla" w:cs="Sakkal Majalla"/>
          <w:sz w:val="28"/>
          <w:szCs w:val="28"/>
        </w:rPr>
      </w:pPr>
      <w:r w:rsidRPr="00662626">
        <w:rPr>
          <w:rFonts w:ascii="Sakkal Majalla" w:hAnsi="Sakkal Majalla" w:cs="Sakkal Majalla"/>
          <w:sz w:val="28"/>
          <w:szCs w:val="28"/>
          <w:rtl/>
        </w:rPr>
        <w:t>الالتزام بالإجراءات</w:t>
      </w:r>
    </w:p>
    <w:p w14:paraId="5DD50B51" w14:textId="77777777" w:rsidR="00662626" w:rsidRPr="00662626" w:rsidRDefault="00662626" w:rsidP="00662626">
      <w:pPr>
        <w:numPr>
          <w:ilvl w:val="0"/>
          <w:numId w:val="90"/>
        </w:numPr>
        <w:rPr>
          <w:rFonts w:ascii="Sakkal Majalla" w:hAnsi="Sakkal Majalla" w:cs="Sakkal Majalla"/>
          <w:sz w:val="28"/>
          <w:szCs w:val="28"/>
        </w:rPr>
      </w:pPr>
      <w:r w:rsidRPr="00662626">
        <w:rPr>
          <w:rFonts w:ascii="Sakkal Majalla" w:hAnsi="Sakkal Majalla" w:cs="Sakkal Majalla"/>
          <w:sz w:val="28"/>
          <w:szCs w:val="28"/>
          <w:rtl/>
        </w:rPr>
        <w:t>التعامل مع المواقف الطارئة</w:t>
      </w:r>
    </w:p>
    <w:p w14:paraId="51200C73" w14:textId="77777777" w:rsidR="00662626" w:rsidRPr="00662626" w:rsidRDefault="00662626" w:rsidP="00662626">
      <w:pPr>
        <w:numPr>
          <w:ilvl w:val="0"/>
          <w:numId w:val="90"/>
        </w:numPr>
        <w:rPr>
          <w:rFonts w:ascii="Sakkal Majalla" w:hAnsi="Sakkal Majalla" w:cs="Sakkal Majalla"/>
          <w:sz w:val="28"/>
          <w:szCs w:val="28"/>
        </w:rPr>
      </w:pPr>
      <w:r w:rsidRPr="00662626">
        <w:rPr>
          <w:rFonts w:ascii="Sakkal Majalla" w:hAnsi="Sakkal Majalla" w:cs="Sakkal Majalla"/>
          <w:sz w:val="28"/>
          <w:szCs w:val="28"/>
          <w:rtl/>
        </w:rPr>
        <w:t>خفض معدلات المخاطر التشغيلية</w:t>
      </w:r>
    </w:p>
    <w:p w14:paraId="558A7271"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وتُبنى الثقافة الأمنية عبر</w:t>
      </w:r>
      <w:r w:rsidRPr="00662626">
        <w:rPr>
          <w:rFonts w:ascii="Sakkal Majalla" w:hAnsi="Sakkal Majalla" w:cs="Sakkal Majalla"/>
          <w:sz w:val="28"/>
          <w:szCs w:val="28"/>
        </w:rPr>
        <w:t>:</w:t>
      </w:r>
    </w:p>
    <w:p w14:paraId="3B552AA6" w14:textId="77777777" w:rsidR="00662626" w:rsidRPr="00662626" w:rsidRDefault="00662626" w:rsidP="00662626">
      <w:pPr>
        <w:numPr>
          <w:ilvl w:val="0"/>
          <w:numId w:val="91"/>
        </w:numPr>
        <w:rPr>
          <w:rFonts w:ascii="Sakkal Majalla" w:hAnsi="Sakkal Majalla" w:cs="Sakkal Majalla"/>
          <w:sz w:val="28"/>
          <w:szCs w:val="28"/>
        </w:rPr>
      </w:pPr>
      <w:r w:rsidRPr="00662626">
        <w:rPr>
          <w:rFonts w:ascii="Sakkal Majalla" w:hAnsi="Sakkal Majalla" w:cs="Sakkal Majalla"/>
          <w:sz w:val="28"/>
          <w:szCs w:val="28"/>
          <w:rtl/>
        </w:rPr>
        <w:t>التدريب المستمر</w:t>
      </w:r>
    </w:p>
    <w:p w14:paraId="4D51F4BA" w14:textId="77777777" w:rsidR="00662626" w:rsidRPr="00662626" w:rsidRDefault="00662626" w:rsidP="00662626">
      <w:pPr>
        <w:numPr>
          <w:ilvl w:val="0"/>
          <w:numId w:val="91"/>
        </w:numPr>
        <w:rPr>
          <w:rFonts w:ascii="Sakkal Majalla" w:hAnsi="Sakkal Majalla" w:cs="Sakkal Majalla"/>
          <w:sz w:val="28"/>
          <w:szCs w:val="28"/>
        </w:rPr>
      </w:pPr>
      <w:r w:rsidRPr="00662626">
        <w:rPr>
          <w:rFonts w:ascii="Sakkal Majalla" w:hAnsi="Sakkal Majalla" w:cs="Sakkal Majalla"/>
          <w:sz w:val="28"/>
          <w:szCs w:val="28"/>
          <w:rtl/>
        </w:rPr>
        <w:t>القيادة القدوة</w:t>
      </w:r>
    </w:p>
    <w:p w14:paraId="5C2655EA" w14:textId="77777777" w:rsidR="00662626" w:rsidRPr="00662626" w:rsidRDefault="00662626" w:rsidP="00662626">
      <w:pPr>
        <w:numPr>
          <w:ilvl w:val="0"/>
          <w:numId w:val="91"/>
        </w:numPr>
        <w:rPr>
          <w:rFonts w:ascii="Sakkal Majalla" w:hAnsi="Sakkal Majalla" w:cs="Sakkal Majalla"/>
          <w:sz w:val="28"/>
          <w:szCs w:val="28"/>
        </w:rPr>
      </w:pPr>
      <w:r w:rsidRPr="00662626">
        <w:rPr>
          <w:rFonts w:ascii="Sakkal Majalla" w:hAnsi="Sakkal Majalla" w:cs="Sakkal Majalla"/>
          <w:sz w:val="28"/>
          <w:szCs w:val="28"/>
          <w:rtl/>
        </w:rPr>
        <w:t>الحملات التوعوية</w:t>
      </w:r>
    </w:p>
    <w:p w14:paraId="45BAE3C0" w14:textId="77777777" w:rsidR="00662626" w:rsidRPr="00662626" w:rsidRDefault="00662626" w:rsidP="00662626">
      <w:pPr>
        <w:numPr>
          <w:ilvl w:val="0"/>
          <w:numId w:val="91"/>
        </w:numPr>
        <w:rPr>
          <w:rFonts w:ascii="Sakkal Majalla" w:hAnsi="Sakkal Majalla" w:cs="Sakkal Majalla"/>
          <w:sz w:val="28"/>
          <w:szCs w:val="28"/>
        </w:rPr>
      </w:pPr>
      <w:r w:rsidRPr="00662626">
        <w:rPr>
          <w:rFonts w:ascii="Sakkal Majalla" w:hAnsi="Sakkal Majalla" w:cs="Sakkal Majalla"/>
          <w:sz w:val="28"/>
          <w:szCs w:val="28"/>
          <w:rtl/>
        </w:rPr>
        <w:lastRenderedPageBreak/>
        <w:t>سياسة الإبلاغ بدون خوف</w:t>
      </w:r>
    </w:p>
    <w:p w14:paraId="2DC00C40" w14:textId="77777777" w:rsidR="00662626" w:rsidRPr="00662626" w:rsidRDefault="00662626" w:rsidP="00662626">
      <w:pPr>
        <w:numPr>
          <w:ilvl w:val="0"/>
          <w:numId w:val="91"/>
        </w:numPr>
        <w:rPr>
          <w:rFonts w:ascii="Sakkal Majalla" w:hAnsi="Sakkal Majalla" w:cs="Sakkal Majalla"/>
          <w:sz w:val="28"/>
          <w:szCs w:val="28"/>
        </w:rPr>
      </w:pPr>
      <w:r w:rsidRPr="00662626">
        <w:rPr>
          <w:rFonts w:ascii="Sakkal Majalla" w:hAnsi="Sakkal Majalla" w:cs="Sakkal Majalla"/>
          <w:sz w:val="28"/>
          <w:szCs w:val="28"/>
          <w:rtl/>
        </w:rPr>
        <w:t>التحسين المستمر للأداء</w:t>
      </w:r>
    </w:p>
    <w:p w14:paraId="3BA2C260" w14:textId="5F909FB9" w:rsidR="00662626" w:rsidRPr="00662626" w:rsidRDefault="00662626" w:rsidP="00662626">
      <w:pPr>
        <w:rPr>
          <w:rFonts w:ascii="Sakkal Majalla" w:hAnsi="Sakkal Majalla" w:cs="Sakkal Majalla"/>
          <w:sz w:val="28"/>
          <w:szCs w:val="28"/>
        </w:rPr>
      </w:pPr>
    </w:p>
    <w:p w14:paraId="6E07AF85"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2.9.5 </w:t>
      </w:r>
      <w:r w:rsidRPr="00662626">
        <w:rPr>
          <w:rFonts w:ascii="Sakkal Majalla" w:hAnsi="Sakkal Majalla" w:cs="Sakkal Majalla"/>
          <w:b/>
          <w:bCs/>
          <w:sz w:val="28"/>
          <w:szCs w:val="28"/>
          <w:rtl/>
        </w:rPr>
        <w:t>دور</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في دعم الاستمرارية التشغيلية</w:t>
      </w:r>
    </w:p>
    <w:p w14:paraId="37E56892"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تساعد مكونات</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في تعزيز الاستمرارية التشغيلية من خلال</w:t>
      </w:r>
      <w:r w:rsidRPr="00662626">
        <w:rPr>
          <w:rFonts w:ascii="Sakkal Majalla" w:hAnsi="Sakkal Majalla" w:cs="Sakkal Majalla"/>
          <w:sz w:val="28"/>
          <w:szCs w:val="28"/>
        </w:rPr>
        <w:t>:</w:t>
      </w:r>
    </w:p>
    <w:p w14:paraId="76E96833" w14:textId="77777777" w:rsidR="00662626" w:rsidRPr="00662626" w:rsidRDefault="00662626" w:rsidP="00662626">
      <w:pPr>
        <w:numPr>
          <w:ilvl w:val="0"/>
          <w:numId w:val="92"/>
        </w:numPr>
        <w:rPr>
          <w:rFonts w:ascii="Sakkal Majalla" w:hAnsi="Sakkal Majalla" w:cs="Sakkal Majalla"/>
          <w:sz w:val="28"/>
          <w:szCs w:val="28"/>
        </w:rPr>
      </w:pPr>
      <w:r w:rsidRPr="00662626">
        <w:rPr>
          <w:rFonts w:ascii="Sakkal Majalla" w:hAnsi="Sakkal Majalla" w:cs="Sakkal Majalla"/>
          <w:sz w:val="28"/>
          <w:szCs w:val="28"/>
          <w:rtl/>
        </w:rPr>
        <w:t>تقليل الاضطرابات الناتجة عن الثغرات الأمنية</w:t>
      </w:r>
    </w:p>
    <w:p w14:paraId="734F7173" w14:textId="77777777" w:rsidR="00662626" w:rsidRPr="00662626" w:rsidRDefault="00662626" w:rsidP="00662626">
      <w:pPr>
        <w:numPr>
          <w:ilvl w:val="0"/>
          <w:numId w:val="92"/>
        </w:numPr>
        <w:rPr>
          <w:rFonts w:ascii="Sakkal Majalla" w:hAnsi="Sakkal Majalla" w:cs="Sakkal Majalla"/>
          <w:sz w:val="28"/>
          <w:szCs w:val="28"/>
        </w:rPr>
      </w:pPr>
      <w:r w:rsidRPr="00662626">
        <w:rPr>
          <w:rFonts w:ascii="Sakkal Majalla" w:hAnsi="Sakkal Majalla" w:cs="Sakkal Majalla"/>
          <w:sz w:val="28"/>
          <w:szCs w:val="28"/>
          <w:rtl/>
        </w:rPr>
        <w:t>تحسين الاستجابة للحوادث</w:t>
      </w:r>
    </w:p>
    <w:p w14:paraId="49C02B9C" w14:textId="77777777" w:rsidR="00662626" w:rsidRPr="00662626" w:rsidRDefault="00662626" w:rsidP="00662626">
      <w:pPr>
        <w:numPr>
          <w:ilvl w:val="0"/>
          <w:numId w:val="92"/>
        </w:numPr>
        <w:rPr>
          <w:rFonts w:ascii="Sakkal Majalla" w:hAnsi="Sakkal Majalla" w:cs="Sakkal Majalla"/>
          <w:sz w:val="28"/>
          <w:szCs w:val="28"/>
        </w:rPr>
      </w:pPr>
      <w:r w:rsidRPr="00662626">
        <w:rPr>
          <w:rFonts w:ascii="Sakkal Majalla" w:hAnsi="Sakkal Majalla" w:cs="Sakkal Majalla"/>
          <w:sz w:val="28"/>
          <w:szCs w:val="28"/>
          <w:rtl/>
        </w:rPr>
        <w:t>رفع القدرة على التعافي</w:t>
      </w:r>
    </w:p>
    <w:p w14:paraId="6C55C9A0" w14:textId="77777777" w:rsidR="00662626" w:rsidRPr="00662626" w:rsidRDefault="00662626" w:rsidP="00662626">
      <w:pPr>
        <w:numPr>
          <w:ilvl w:val="0"/>
          <w:numId w:val="92"/>
        </w:numPr>
        <w:rPr>
          <w:rFonts w:ascii="Sakkal Majalla" w:hAnsi="Sakkal Majalla" w:cs="Sakkal Majalla"/>
          <w:sz w:val="28"/>
          <w:szCs w:val="28"/>
        </w:rPr>
      </w:pPr>
      <w:r w:rsidRPr="00662626">
        <w:rPr>
          <w:rFonts w:ascii="Sakkal Majalla" w:hAnsi="Sakkal Majalla" w:cs="Sakkal Majalla"/>
          <w:sz w:val="28"/>
          <w:szCs w:val="28"/>
          <w:rtl/>
        </w:rPr>
        <w:t>دعم التحسين المستمر</w:t>
      </w:r>
    </w:p>
    <w:p w14:paraId="3224E3AE" w14:textId="77777777" w:rsidR="00662626" w:rsidRPr="00662626" w:rsidRDefault="00662626" w:rsidP="00662626">
      <w:pPr>
        <w:numPr>
          <w:ilvl w:val="0"/>
          <w:numId w:val="92"/>
        </w:numPr>
        <w:rPr>
          <w:rFonts w:ascii="Sakkal Majalla" w:hAnsi="Sakkal Majalla" w:cs="Sakkal Majalla"/>
          <w:sz w:val="28"/>
          <w:szCs w:val="28"/>
        </w:rPr>
      </w:pPr>
      <w:r w:rsidRPr="00662626">
        <w:rPr>
          <w:rFonts w:ascii="Sakkal Majalla" w:hAnsi="Sakkal Majalla" w:cs="Sakkal Majalla"/>
          <w:sz w:val="28"/>
          <w:szCs w:val="28"/>
          <w:rtl/>
        </w:rPr>
        <w:t>توفير بيانات دقيقة للإدارة</w:t>
      </w:r>
    </w:p>
    <w:p w14:paraId="4C3F5B0F"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وتشير التقارير الدولية إلى أن وجود</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 xml:space="preserve">يؤدي إلى تقليل الانقطاعات التشغيلية بنسبة تصل إلى </w:t>
      </w:r>
      <w:r w:rsidRPr="00662626">
        <w:rPr>
          <w:rFonts w:ascii="Sakkal Majalla" w:hAnsi="Sakkal Majalla" w:cs="Sakkal Majalla"/>
          <w:b/>
          <w:bCs/>
          <w:sz w:val="28"/>
          <w:szCs w:val="28"/>
        </w:rPr>
        <w:t>35%</w:t>
      </w:r>
      <w:r w:rsidRPr="00662626">
        <w:rPr>
          <w:rFonts w:ascii="Sakkal Majalla" w:hAnsi="Sakkal Majalla" w:cs="Sakkal Majalla"/>
          <w:sz w:val="28"/>
          <w:szCs w:val="28"/>
        </w:rPr>
        <w:t xml:space="preserve"> </w:t>
      </w:r>
      <w:r w:rsidRPr="00662626">
        <w:rPr>
          <w:rFonts w:ascii="Sakkal Majalla" w:hAnsi="Sakkal Majalla" w:cs="Sakkal Majalla"/>
          <w:sz w:val="28"/>
          <w:szCs w:val="28"/>
          <w:rtl/>
        </w:rPr>
        <w:t>في بعض المنشآت</w:t>
      </w:r>
      <w:r w:rsidRPr="00662626">
        <w:rPr>
          <w:rFonts w:ascii="Sakkal Majalla" w:hAnsi="Sakkal Majalla" w:cs="Sakkal Majalla"/>
          <w:sz w:val="28"/>
          <w:szCs w:val="28"/>
        </w:rPr>
        <w:t>.</w:t>
      </w:r>
    </w:p>
    <w:p w14:paraId="469C27E2"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2.10 </w:t>
      </w:r>
      <w:r w:rsidRPr="00662626">
        <w:rPr>
          <w:rFonts w:ascii="Sakkal Majalla" w:hAnsi="Sakkal Majalla" w:cs="Sakkal Majalla"/>
          <w:b/>
          <w:bCs/>
          <w:sz w:val="28"/>
          <w:szCs w:val="28"/>
          <w:rtl/>
        </w:rPr>
        <w:t>العلاقة بين</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ومرونة سلسلة الإمداد</w:t>
      </w:r>
    </w:p>
    <w:p w14:paraId="6FB2EBDB"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تُعد العلاقة بين أنظمة إدارة الأمن</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والمرونة التشغيلية إحدى العلاقات المركزية التي يقوم عليها هذا البحث، حيث تؤثر فعالية</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بشكل مباشر على قدرة المؤسسة على مواجهة الأزمات والتعامل مع الاضطرابات التشغيلية والأمنية في بيئة الشحن الجوي. وتؤكد الأدبيات الحديثة أن الأمن والمرونة ليسا عنصرين منفصلين، بل مترابطين في إطار واحد، حيث يشكل الأمن الاستباقي مكونًا أساسيًا في بناء المرونة</w:t>
      </w:r>
      <w:r w:rsidRPr="00662626">
        <w:rPr>
          <w:rFonts w:ascii="Sakkal Majalla" w:hAnsi="Sakkal Majalla" w:cs="Sakkal Majalla"/>
          <w:sz w:val="28"/>
          <w:szCs w:val="28"/>
        </w:rPr>
        <w:t>.</w:t>
      </w:r>
    </w:p>
    <w:p w14:paraId="3E0F19D5" w14:textId="61781DBA" w:rsidR="00662626" w:rsidRPr="00662626" w:rsidRDefault="00662626" w:rsidP="00662626">
      <w:pPr>
        <w:rPr>
          <w:rFonts w:ascii="Sakkal Majalla" w:hAnsi="Sakkal Majalla" w:cs="Sakkal Majalla"/>
          <w:sz w:val="28"/>
          <w:szCs w:val="28"/>
        </w:rPr>
      </w:pPr>
    </w:p>
    <w:p w14:paraId="645EE229"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2.10.1 </w:t>
      </w:r>
      <w:r w:rsidRPr="00662626">
        <w:rPr>
          <w:rFonts w:ascii="Sakkal Majalla" w:hAnsi="Sakkal Majalla" w:cs="Sakkal Majalla"/>
          <w:b/>
          <w:bCs/>
          <w:sz w:val="28"/>
          <w:szCs w:val="28"/>
          <w:rtl/>
        </w:rPr>
        <w:t>تأثير</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على بُعد التنبؤ</w:t>
      </w:r>
      <w:r w:rsidRPr="00662626">
        <w:rPr>
          <w:rFonts w:ascii="Sakkal Majalla" w:hAnsi="Sakkal Majalla" w:cs="Sakkal Majalla"/>
          <w:b/>
          <w:bCs/>
          <w:sz w:val="28"/>
          <w:szCs w:val="28"/>
        </w:rPr>
        <w:t xml:space="preserve"> (Prediction)</w:t>
      </w:r>
    </w:p>
    <w:p w14:paraId="27171A4F"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يساهم</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في رفع قدرة المؤسسة على التنبؤ بالاضطرابات قبل وقوعها، وذلك من خلال</w:t>
      </w:r>
      <w:r w:rsidRPr="00662626">
        <w:rPr>
          <w:rFonts w:ascii="Sakkal Majalla" w:hAnsi="Sakkal Majalla" w:cs="Sakkal Majalla"/>
          <w:sz w:val="28"/>
          <w:szCs w:val="28"/>
        </w:rPr>
        <w:t>:</w:t>
      </w:r>
    </w:p>
    <w:p w14:paraId="3C591341"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تحليل المخاطر الدوري</w:t>
      </w:r>
    </w:p>
    <w:p w14:paraId="40447430"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إجراء تقييمات للمخاطر الأمنية بشكل مستمر، مما يساعد في اكتشاف التهديدات المحتملة</w:t>
      </w:r>
      <w:r w:rsidRPr="00662626">
        <w:rPr>
          <w:rFonts w:ascii="Sakkal Majalla" w:hAnsi="Sakkal Majalla" w:cs="Sakkal Majalla"/>
          <w:sz w:val="28"/>
          <w:szCs w:val="28"/>
        </w:rPr>
        <w:t>.</w:t>
      </w:r>
    </w:p>
    <w:p w14:paraId="1D2A2B88"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w:t>
      </w:r>
      <w:r w:rsidRPr="00662626">
        <w:rPr>
          <w:rFonts w:ascii="Sakkal Majalla" w:hAnsi="Sakkal Majalla" w:cs="Sakkal Majalla"/>
          <w:b/>
          <w:bCs/>
          <w:sz w:val="28"/>
          <w:szCs w:val="28"/>
          <w:rtl/>
        </w:rPr>
        <w:t>مراقبة الأنشطة التشغيلية</w:t>
      </w:r>
    </w:p>
    <w:p w14:paraId="75D4CEE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استخدام سجلات الأداء والإبلاغ الأمني لرصد الأنماط المتكررة</w:t>
      </w:r>
      <w:r w:rsidRPr="00662626">
        <w:rPr>
          <w:rFonts w:ascii="Sakkal Majalla" w:hAnsi="Sakkal Majalla" w:cs="Sakkal Majalla"/>
          <w:sz w:val="28"/>
          <w:szCs w:val="28"/>
        </w:rPr>
        <w:t>.</w:t>
      </w:r>
    </w:p>
    <w:p w14:paraId="0013681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3. </w:t>
      </w:r>
      <w:r w:rsidRPr="00662626">
        <w:rPr>
          <w:rFonts w:ascii="Sakkal Majalla" w:hAnsi="Sakkal Majalla" w:cs="Sakkal Majalla"/>
          <w:b/>
          <w:bCs/>
          <w:sz w:val="28"/>
          <w:szCs w:val="28"/>
          <w:rtl/>
        </w:rPr>
        <w:t>تحليل الحوادث السابقة</w:t>
      </w:r>
    </w:p>
    <w:p w14:paraId="038CF5ED"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lastRenderedPageBreak/>
        <w:t>دراسة سجل التحقيقات وتحليل الأسباب الجذرية للتنبؤ بالمخاطر المستقبلية</w:t>
      </w:r>
      <w:r w:rsidRPr="00662626">
        <w:rPr>
          <w:rFonts w:ascii="Sakkal Majalla" w:hAnsi="Sakkal Majalla" w:cs="Sakkal Majalla"/>
          <w:sz w:val="28"/>
          <w:szCs w:val="28"/>
        </w:rPr>
        <w:t>.</w:t>
      </w:r>
    </w:p>
    <w:p w14:paraId="51C34816"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w:t>
      </w:r>
      <w:r w:rsidRPr="00662626">
        <w:rPr>
          <w:rFonts w:ascii="Sakkal Majalla" w:hAnsi="Sakkal Majalla" w:cs="Sakkal Majalla"/>
          <w:b/>
          <w:bCs/>
          <w:sz w:val="28"/>
          <w:szCs w:val="28"/>
          <w:rtl/>
        </w:rPr>
        <w:t>التكامل بين الإدارات</w:t>
      </w:r>
    </w:p>
    <w:p w14:paraId="4BB143F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يسمح</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بربط البيانات بين الأقسام، مما يرفع دقة التنبؤ</w:t>
      </w:r>
      <w:r w:rsidRPr="00662626">
        <w:rPr>
          <w:rFonts w:ascii="Sakkal Majalla" w:hAnsi="Sakkal Majalla" w:cs="Sakkal Majalla"/>
          <w:sz w:val="28"/>
          <w:szCs w:val="28"/>
        </w:rPr>
        <w:t>.</w:t>
      </w:r>
    </w:p>
    <w:p w14:paraId="6A88FF12"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ومن ثم، فإن وجود نظام</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فعّال يساعد على رفع مستوى الجاهزية قبل وقوع التهديدات الأمنية</w:t>
      </w:r>
      <w:r w:rsidRPr="00662626">
        <w:rPr>
          <w:rFonts w:ascii="Sakkal Majalla" w:hAnsi="Sakkal Majalla" w:cs="Sakkal Majalla"/>
          <w:sz w:val="28"/>
          <w:szCs w:val="28"/>
        </w:rPr>
        <w:t>.</w:t>
      </w:r>
    </w:p>
    <w:p w14:paraId="24AE330D" w14:textId="581959A3" w:rsidR="00662626" w:rsidRPr="00662626" w:rsidRDefault="00662626" w:rsidP="00662626">
      <w:pPr>
        <w:rPr>
          <w:rFonts w:ascii="Sakkal Majalla" w:hAnsi="Sakkal Majalla" w:cs="Sakkal Majalla"/>
          <w:sz w:val="28"/>
          <w:szCs w:val="28"/>
        </w:rPr>
      </w:pPr>
    </w:p>
    <w:p w14:paraId="49E94793"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2.10.2 </w:t>
      </w:r>
      <w:r w:rsidRPr="00662626">
        <w:rPr>
          <w:rFonts w:ascii="Sakkal Majalla" w:hAnsi="Sakkal Majalla" w:cs="Sakkal Majalla"/>
          <w:b/>
          <w:bCs/>
          <w:sz w:val="28"/>
          <w:szCs w:val="28"/>
          <w:rtl/>
        </w:rPr>
        <w:t>تأثير</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على بُعد الاستجابة</w:t>
      </w:r>
      <w:r w:rsidRPr="00662626">
        <w:rPr>
          <w:rFonts w:ascii="Sakkal Majalla" w:hAnsi="Sakkal Majalla" w:cs="Sakkal Majalla"/>
          <w:b/>
          <w:bCs/>
          <w:sz w:val="28"/>
          <w:szCs w:val="28"/>
        </w:rPr>
        <w:t xml:space="preserve"> (Response)</w:t>
      </w:r>
    </w:p>
    <w:p w14:paraId="156BA1A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يعد بُعد الاستجابة من أهم عناصر المرونة، ويرتبط مباشرة بتطبيق</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من خلال</w:t>
      </w:r>
      <w:r w:rsidRPr="00662626">
        <w:rPr>
          <w:rFonts w:ascii="Sakkal Majalla" w:hAnsi="Sakkal Majalla" w:cs="Sakkal Majalla"/>
          <w:sz w:val="28"/>
          <w:szCs w:val="28"/>
        </w:rPr>
        <w:t>:</w:t>
      </w:r>
    </w:p>
    <w:p w14:paraId="5D264A6E"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وضوح الإجراءات الأمنية</w:t>
      </w:r>
    </w:p>
    <w:p w14:paraId="21023CF9"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وجود إجراءات مكتوبة يسهل اتباعها أثناء المواقف الطارئة دون ارتباك</w:t>
      </w:r>
      <w:r w:rsidRPr="00662626">
        <w:rPr>
          <w:rFonts w:ascii="Sakkal Majalla" w:hAnsi="Sakkal Majalla" w:cs="Sakkal Majalla"/>
          <w:sz w:val="28"/>
          <w:szCs w:val="28"/>
        </w:rPr>
        <w:t>.</w:t>
      </w:r>
    </w:p>
    <w:p w14:paraId="6DE9DC38"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w:t>
      </w:r>
      <w:r w:rsidRPr="00662626">
        <w:rPr>
          <w:rFonts w:ascii="Sakkal Majalla" w:hAnsi="Sakkal Majalla" w:cs="Sakkal Majalla"/>
          <w:b/>
          <w:bCs/>
          <w:sz w:val="28"/>
          <w:szCs w:val="28"/>
          <w:rtl/>
        </w:rPr>
        <w:t>رفع كفاءة العاملين</w:t>
      </w:r>
    </w:p>
    <w:p w14:paraId="3FB24049"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التدريب الأمني يعزز استجابة الموظفين للحوادث</w:t>
      </w:r>
      <w:r w:rsidRPr="00662626">
        <w:rPr>
          <w:rFonts w:ascii="Sakkal Majalla" w:hAnsi="Sakkal Majalla" w:cs="Sakkal Majalla"/>
          <w:sz w:val="28"/>
          <w:szCs w:val="28"/>
        </w:rPr>
        <w:t>.</w:t>
      </w:r>
    </w:p>
    <w:p w14:paraId="345918BF"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3. </w:t>
      </w:r>
      <w:r w:rsidRPr="00662626">
        <w:rPr>
          <w:rFonts w:ascii="Sakkal Majalla" w:hAnsi="Sakkal Majalla" w:cs="Sakkal Majalla"/>
          <w:b/>
          <w:bCs/>
          <w:sz w:val="28"/>
          <w:szCs w:val="28"/>
          <w:rtl/>
        </w:rPr>
        <w:t>آليات الإبلاغ الفوري</w:t>
      </w:r>
    </w:p>
    <w:p w14:paraId="59172443"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تمكن الموظفين من رفع تقارير دقيقة وسريعة عن الحوادث</w:t>
      </w:r>
      <w:r w:rsidRPr="00662626">
        <w:rPr>
          <w:rFonts w:ascii="Sakkal Majalla" w:hAnsi="Sakkal Majalla" w:cs="Sakkal Majalla"/>
          <w:sz w:val="28"/>
          <w:szCs w:val="28"/>
        </w:rPr>
        <w:t>.</w:t>
      </w:r>
    </w:p>
    <w:p w14:paraId="67D7061D"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w:t>
      </w:r>
      <w:r w:rsidRPr="00662626">
        <w:rPr>
          <w:rFonts w:ascii="Sakkal Majalla" w:hAnsi="Sakkal Majalla" w:cs="Sakkal Majalla"/>
          <w:b/>
          <w:bCs/>
          <w:sz w:val="28"/>
          <w:szCs w:val="28"/>
          <w:rtl/>
        </w:rPr>
        <w:t>التنسيق بين الإدارات</w:t>
      </w:r>
    </w:p>
    <w:p w14:paraId="3F127654"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يسهم</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في تحسين قنوات التواصل بين الأمن والعمليات والجودة</w:t>
      </w:r>
      <w:r w:rsidRPr="00662626">
        <w:rPr>
          <w:rFonts w:ascii="Sakkal Majalla" w:hAnsi="Sakkal Majalla" w:cs="Sakkal Majalla"/>
          <w:sz w:val="28"/>
          <w:szCs w:val="28"/>
        </w:rPr>
        <w:t>.</w:t>
      </w:r>
    </w:p>
    <w:p w14:paraId="42524EA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تشير الدراسات إلى أن المؤسسات التي تطبق</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 xml:space="preserve">تكون استجابتها للحوادث أسرع بنسبة </w:t>
      </w:r>
      <w:r w:rsidRPr="00662626">
        <w:rPr>
          <w:rFonts w:ascii="Sakkal Majalla" w:hAnsi="Sakkal Majalla" w:cs="Sakkal Majalla"/>
          <w:b/>
          <w:bCs/>
          <w:sz w:val="28"/>
          <w:szCs w:val="28"/>
        </w:rPr>
        <w:t>40%</w:t>
      </w:r>
      <w:r w:rsidRPr="00662626">
        <w:rPr>
          <w:rFonts w:ascii="Sakkal Majalla" w:hAnsi="Sakkal Majalla" w:cs="Sakkal Majalla"/>
          <w:sz w:val="28"/>
          <w:szCs w:val="28"/>
        </w:rPr>
        <w:t xml:space="preserve"> </w:t>
      </w:r>
      <w:r w:rsidRPr="00662626">
        <w:rPr>
          <w:rFonts w:ascii="Sakkal Majalla" w:hAnsi="Sakkal Majalla" w:cs="Sakkal Majalla"/>
          <w:sz w:val="28"/>
          <w:szCs w:val="28"/>
          <w:rtl/>
        </w:rPr>
        <w:t>من المؤسسات التقليدية</w:t>
      </w:r>
      <w:r w:rsidRPr="00662626">
        <w:rPr>
          <w:rFonts w:ascii="Sakkal Majalla" w:hAnsi="Sakkal Majalla" w:cs="Sakkal Majalla"/>
          <w:sz w:val="28"/>
          <w:szCs w:val="28"/>
        </w:rPr>
        <w:t>.</w:t>
      </w:r>
    </w:p>
    <w:p w14:paraId="6AA04A36" w14:textId="43738C0B" w:rsidR="00662626" w:rsidRPr="00662626" w:rsidRDefault="00662626" w:rsidP="00662626">
      <w:pPr>
        <w:rPr>
          <w:rFonts w:ascii="Sakkal Majalla" w:hAnsi="Sakkal Majalla" w:cs="Sakkal Majalla"/>
          <w:sz w:val="28"/>
          <w:szCs w:val="28"/>
        </w:rPr>
      </w:pPr>
    </w:p>
    <w:p w14:paraId="224BE8E3"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2.10.3 </w:t>
      </w:r>
      <w:r w:rsidRPr="00662626">
        <w:rPr>
          <w:rFonts w:ascii="Sakkal Majalla" w:hAnsi="Sakkal Majalla" w:cs="Sakkal Majalla"/>
          <w:b/>
          <w:bCs/>
          <w:sz w:val="28"/>
          <w:szCs w:val="28"/>
          <w:rtl/>
        </w:rPr>
        <w:t>تأثير</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على بُعد التعافي</w:t>
      </w:r>
      <w:r w:rsidRPr="00662626">
        <w:rPr>
          <w:rFonts w:ascii="Sakkal Majalla" w:hAnsi="Sakkal Majalla" w:cs="Sakkal Majalla"/>
          <w:b/>
          <w:bCs/>
          <w:sz w:val="28"/>
          <w:szCs w:val="28"/>
        </w:rPr>
        <w:t xml:space="preserve"> (Recovery)</w:t>
      </w:r>
    </w:p>
    <w:p w14:paraId="55321C30"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يساعد</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المؤسسات على التعافي بسرعة من الاضطرابات من خلال</w:t>
      </w:r>
      <w:r w:rsidRPr="00662626">
        <w:rPr>
          <w:rFonts w:ascii="Sakkal Majalla" w:hAnsi="Sakkal Majalla" w:cs="Sakkal Majalla"/>
          <w:sz w:val="28"/>
          <w:szCs w:val="28"/>
        </w:rPr>
        <w:t>:</w:t>
      </w:r>
    </w:p>
    <w:p w14:paraId="7E70417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التحقيق الفعّال</w:t>
      </w:r>
    </w:p>
    <w:p w14:paraId="338C5EE1"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تحليل الحوادث وتحديد الأسباب الجذرية يعيد الأمور إلى طبيعتها بسرعة</w:t>
      </w:r>
      <w:r w:rsidRPr="00662626">
        <w:rPr>
          <w:rFonts w:ascii="Sakkal Majalla" w:hAnsi="Sakkal Majalla" w:cs="Sakkal Majalla"/>
          <w:sz w:val="28"/>
          <w:szCs w:val="28"/>
        </w:rPr>
        <w:t>.</w:t>
      </w:r>
    </w:p>
    <w:p w14:paraId="2B209FE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w:t>
      </w:r>
      <w:r w:rsidRPr="00662626">
        <w:rPr>
          <w:rFonts w:ascii="Sakkal Majalla" w:hAnsi="Sakkal Majalla" w:cs="Sakkal Majalla"/>
          <w:b/>
          <w:bCs/>
          <w:sz w:val="28"/>
          <w:szCs w:val="28"/>
          <w:rtl/>
        </w:rPr>
        <w:t>الإجراءات التصحيحية</w:t>
      </w:r>
    </w:p>
    <w:p w14:paraId="1DA3234F"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استخلاص الدروس المستفادة يمنع تكرار الأخطاء</w:t>
      </w:r>
      <w:r w:rsidRPr="00662626">
        <w:rPr>
          <w:rFonts w:ascii="Sakkal Majalla" w:hAnsi="Sakkal Majalla" w:cs="Sakkal Majalla"/>
          <w:sz w:val="28"/>
          <w:szCs w:val="28"/>
        </w:rPr>
        <w:t>.</w:t>
      </w:r>
    </w:p>
    <w:p w14:paraId="168E3EA1"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lastRenderedPageBreak/>
        <w:t xml:space="preserve">3. </w:t>
      </w:r>
      <w:r w:rsidRPr="00662626">
        <w:rPr>
          <w:rFonts w:ascii="Sakkal Majalla" w:hAnsi="Sakkal Majalla" w:cs="Sakkal Majalla"/>
          <w:b/>
          <w:bCs/>
          <w:sz w:val="28"/>
          <w:szCs w:val="28"/>
          <w:rtl/>
        </w:rPr>
        <w:t>مراقبة الأداء</w:t>
      </w:r>
    </w:p>
    <w:p w14:paraId="6A05716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تُستخدم مؤشرات الأداء الأمني لتحديد مدى نجاح عمليات التعافي</w:t>
      </w:r>
      <w:r w:rsidRPr="00662626">
        <w:rPr>
          <w:rFonts w:ascii="Sakkal Majalla" w:hAnsi="Sakkal Majalla" w:cs="Sakkal Majalla"/>
          <w:sz w:val="28"/>
          <w:szCs w:val="28"/>
        </w:rPr>
        <w:t>.</w:t>
      </w:r>
    </w:p>
    <w:p w14:paraId="6DDCE1EC"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w:t>
      </w:r>
      <w:r w:rsidRPr="00662626">
        <w:rPr>
          <w:rFonts w:ascii="Sakkal Majalla" w:hAnsi="Sakkal Majalla" w:cs="Sakkal Majalla"/>
          <w:b/>
          <w:bCs/>
          <w:sz w:val="28"/>
          <w:szCs w:val="28"/>
          <w:rtl/>
        </w:rPr>
        <w:t>التخطيط للطوارئ</w:t>
      </w:r>
    </w:p>
    <w:p w14:paraId="4DD4029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يساعد</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في إعداد خطط للطوارئ تزيد من سرعة التعافي</w:t>
      </w:r>
      <w:r w:rsidRPr="00662626">
        <w:rPr>
          <w:rFonts w:ascii="Sakkal Majalla" w:hAnsi="Sakkal Majalla" w:cs="Sakkal Majalla"/>
          <w:sz w:val="28"/>
          <w:szCs w:val="28"/>
        </w:rPr>
        <w:t>.</w:t>
      </w:r>
    </w:p>
    <w:p w14:paraId="5974050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ووفقاً للتقارير الدولية، فإن المؤسسات التي تعتمد</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 xml:space="preserve">تقلل وقت التعافي بنسبة تتراوح بين </w:t>
      </w:r>
      <w:r w:rsidRPr="00662626">
        <w:rPr>
          <w:rFonts w:ascii="Sakkal Majalla" w:hAnsi="Sakkal Majalla" w:cs="Sakkal Majalla"/>
          <w:b/>
          <w:bCs/>
          <w:sz w:val="28"/>
          <w:szCs w:val="28"/>
        </w:rPr>
        <w:t xml:space="preserve">25% </w:t>
      </w:r>
      <w:r w:rsidRPr="00662626">
        <w:rPr>
          <w:rFonts w:ascii="Sakkal Majalla" w:hAnsi="Sakkal Majalla" w:cs="Sakkal Majalla"/>
          <w:b/>
          <w:bCs/>
          <w:sz w:val="28"/>
          <w:szCs w:val="28"/>
          <w:rtl/>
        </w:rPr>
        <w:t>و35</w:t>
      </w:r>
      <w:r w:rsidRPr="00662626">
        <w:rPr>
          <w:rFonts w:ascii="Sakkal Majalla" w:hAnsi="Sakkal Majalla" w:cs="Sakkal Majalla"/>
          <w:b/>
          <w:bCs/>
          <w:sz w:val="28"/>
          <w:szCs w:val="28"/>
        </w:rPr>
        <w:t>%</w:t>
      </w:r>
      <w:r w:rsidRPr="00662626">
        <w:rPr>
          <w:rFonts w:ascii="Sakkal Majalla" w:hAnsi="Sakkal Majalla" w:cs="Sakkal Majalla"/>
          <w:sz w:val="28"/>
          <w:szCs w:val="28"/>
        </w:rPr>
        <w:t>.</w:t>
      </w:r>
    </w:p>
    <w:p w14:paraId="52F23496" w14:textId="42D062CE" w:rsidR="00662626" w:rsidRPr="00662626" w:rsidRDefault="00662626" w:rsidP="00662626">
      <w:pPr>
        <w:rPr>
          <w:rFonts w:ascii="Sakkal Majalla" w:hAnsi="Sakkal Majalla" w:cs="Sakkal Majalla"/>
          <w:sz w:val="28"/>
          <w:szCs w:val="28"/>
        </w:rPr>
      </w:pPr>
    </w:p>
    <w:p w14:paraId="30D8442C"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2.10.4 </w:t>
      </w:r>
      <w:r w:rsidRPr="00662626">
        <w:rPr>
          <w:rFonts w:ascii="Sakkal Majalla" w:hAnsi="Sakkal Majalla" w:cs="Sakkal Majalla"/>
          <w:b/>
          <w:bCs/>
          <w:sz w:val="28"/>
          <w:szCs w:val="28"/>
          <w:rtl/>
        </w:rPr>
        <w:t>تأثير</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على بُعد التكيف</w:t>
      </w:r>
      <w:r w:rsidRPr="00662626">
        <w:rPr>
          <w:rFonts w:ascii="Sakkal Majalla" w:hAnsi="Sakkal Majalla" w:cs="Sakkal Majalla"/>
          <w:b/>
          <w:bCs/>
          <w:sz w:val="28"/>
          <w:szCs w:val="28"/>
        </w:rPr>
        <w:t xml:space="preserve"> (Adaptation)</w:t>
      </w:r>
    </w:p>
    <w:p w14:paraId="73BC121D"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يُعد التكيف سمة رئيسية للمرونة، ويؤثر</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عليه من خلال</w:t>
      </w:r>
      <w:r w:rsidRPr="00662626">
        <w:rPr>
          <w:rFonts w:ascii="Sakkal Majalla" w:hAnsi="Sakkal Majalla" w:cs="Sakkal Majalla"/>
          <w:sz w:val="28"/>
          <w:szCs w:val="28"/>
        </w:rPr>
        <w:t>:</w:t>
      </w:r>
    </w:p>
    <w:p w14:paraId="110FE35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التحسين المستمر</w:t>
      </w:r>
    </w:p>
    <w:p w14:paraId="29913D60"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تحليل الأداء الأمني بشكل دوري وتحديث الإجراءات</w:t>
      </w:r>
      <w:r w:rsidRPr="00662626">
        <w:rPr>
          <w:rFonts w:ascii="Sakkal Majalla" w:hAnsi="Sakkal Majalla" w:cs="Sakkal Majalla"/>
          <w:sz w:val="28"/>
          <w:szCs w:val="28"/>
        </w:rPr>
        <w:t>.</w:t>
      </w:r>
    </w:p>
    <w:p w14:paraId="43EC4B44"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w:t>
      </w:r>
      <w:r w:rsidRPr="00662626">
        <w:rPr>
          <w:rFonts w:ascii="Sakkal Majalla" w:hAnsi="Sakkal Majalla" w:cs="Sakkal Majalla"/>
          <w:b/>
          <w:bCs/>
          <w:sz w:val="28"/>
          <w:szCs w:val="28"/>
          <w:rtl/>
        </w:rPr>
        <w:t>تعديل السياسات الأمنية</w:t>
      </w:r>
    </w:p>
    <w:p w14:paraId="5B103CC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استجابةً للتهديدات الجديدة أو متطلبات الجهات التنظيمية مثل</w:t>
      </w:r>
      <w:r w:rsidRPr="00662626">
        <w:rPr>
          <w:rFonts w:ascii="Sakkal Majalla" w:hAnsi="Sakkal Majalla" w:cs="Sakkal Majalla"/>
          <w:sz w:val="28"/>
          <w:szCs w:val="28"/>
        </w:rPr>
        <w:t xml:space="preserve"> ACC3.</w:t>
      </w:r>
    </w:p>
    <w:p w14:paraId="18F98128"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3. </w:t>
      </w:r>
      <w:r w:rsidRPr="00662626">
        <w:rPr>
          <w:rFonts w:ascii="Sakkal Majalla" w:hAnsi="Sakkal Majalla" w:cs="Sakkal Majalla"/>
          <w:b/>
          <w:bCs/>
          <w:sz w:val="28"/>
          <w:szCs w:val="28"/>
          <w:rtl/>
        </w:rPr>
        <w:t>تحديث التدريب الأمني</w:t>
      </w:r>
    </w:p>
    <w:p w14:paraId="36DC9899"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بناء برامج تدريبية تتوافق مع التغيرات في البيئة الأمنية</w:t>
      </w:r>
      <w:r w:rsidRPr="00662626">
        <w:rPr>
          <w:rFonts w:ascii="Sakkal Majalla" w:hAnsi="Sakkal Majalla" w:cs="Sakkal Majalla"/>
          <w:sz w:val="28"/>
          <w:szCs w:val="28"/>
        </w:rPr>
        <w:t>.</w:t>
      </w:r>
    </w:p>
    <w:p w14:paraId="47D700D8"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w:t>
      </w:r>
      <w:r w:rsidRPr="00662626">
        <w:rPr>
          <w:rFonts w:ascii="Sakkal Majalla" w:hAnsi="Sakkal Majalla" w:cs="Sakkal Majalla"/>
          <w:b/>
          <w:bCs/>
          <w:sz w:val="28"/>
          <w:szCs w:val="28"/>
          <w:rtl/>
        </w:rPr>
        <w:t>إدخال التكنولوجيا</w:t>
      </w:r>
    </w:p>
    <w:p w14:paraId="1E484174"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استخدام أنظمة فحص حديثة وذكاء اصطناعي في تحليل البيانات</w:t>
      </w:r>
      <w:r w:rsidRPr="00662626">
        <w:rPr>
          <w:rFonts w:ascii="Sakkal Majalla" w:hAnsi="Sakkal Majalla" w:cs="Sakkal Majalla"/>
          <w:sz w:val="28"/>
          <w:szCs w:val="28"/>
        </w:rPr>
        <w:t>.</w:t>
      </w:r>
    </w:p>
    <w:p w14:paraId="5503B09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تُظهر الدراسات أن المؤسسات ذات</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متقدّم تكون أسرع في التكيف مع المتغيرات التشغيلية</w:t>
      </w:r>
      <w:r w:rsidRPr="00662626">
        <w:rPr>
          <w:rFonts w:ascii="Sakkal Majalla" w:hAnsi="Sakkal Majalla" w:cs="Sakkal Majalla"/>
          <w:sz w:val="28"/>
          <w:szCs w:val="28"/>
        </w:rPr>
        <w:t>.</w:t>
      </w:r>
    </w:p>
    <w:p w14:paraId="099A8C91" w14:textId="0CEB8C57" w:rsidR="00662626" w:rsidRPr="00662626" w:rsidRDefault="00662626" w:rsidP="00662626">
      <w:pPr>
        <w:rPr>
          <w:rFonts w:ascii="Sakkal Majalla" w:hAnsi="Sakkal Majalla" w:cs="Sakkal Majalla"/>
          <w:sz w:val="28"/>
          <w:szCs w:val="28"/>
        </w:rPr>
      </w:pPr>
    </w:p>
    <w:p w14:paraId="090F45E2"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2.10.5 </w:t>
      </w:r>
      <w:r w:rsidRPr="00662626">
        <w:rPr>
          <w:rFonts w:ascii="Sakkal Majalla" w:hAnsi="Sakkal Majalla" w:cs="Sakkal Majalla"/>
          <w:b/>
          <w:bCs/>
          <w:sz w:val="28"/>
          <w:szCs w:val="28"/>
          <w:rtl/>
        </w:rPr>
        <w:t>تأثير</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على بُعد الاستمرارية التشغيلية</w:t>
      </w:r>
      <w:r w:rsidRPr="00662626">
        <w:rPr>
          <w:rFonts w:ascii="Sakkal Majalla" w:hAnsi="Sakkal Majalla" w:cs="Sakkal Majalla"/>
          <w:b/>
          <w:bCs/>
          <w:sz w:val="28"/>
          <w:szCs w:val="28"/>
        </w:rPr>
        <w:t xml:space="preserve"> (Continuity)</w:t>
      </w:r>
    </w:p>
    <w:p w14:paraId="29F8B33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يعتبر هذا البعد من أكثر الأبعاد تأثراً بفعالية</w:t>
      </w:r>
      <w:r w:rsidRPr="00662626">
        <w:rPr>
          <w:rFonts w:ascii="Sakkal Majalla" w:hAnsi="Sakkal Majalla" w:cs="Sakkal Majalla"/>
          <w:sz w:val="28"/>
          <w:szCs w:val="28"/>
        </w:rPr>
        <w:t xml:space="preserve"> SeMS</w:t>
      </w:r>
      <w:r w:rsidRPr="00662626">
        <w:rPr>
          <w:rFonts w:ascii="Sakkal Majalla" w:hAnsi="Sakkal Majalla" w:cs="Sakkal Majalla"/>
          <w:sz w:val="28"/>
          <w:szCs w:val="28"/>
          <w:rtl/>
        </w:rPr>
        <w:t>، حيث يساعد</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في</w:t>
      </w:r>
      <w:r w:rsidRPr="00662626">
        <w:rPr>
          <w:rFonts w:ascii="Sakkal Majalla" w:hAnsi="Sakkal Majalla" w:cs="Sakkal Majalla"/>
          <w:sz w:val="28"/>
          <w:szCs w:val="28"/>
        </w:rPr>
        <w:t>:</w:t>
      </w:r>
    </w:p>
    <w:p w14:paraId="44FFFCBA"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تقليل الانقطاعات</w:t>
      </w:r>
    </w:p>
    <w:p w14:paraId="2B8F4AC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من خلال منع الثغرات الأمنية وتقليل حدوثها</w:t>
      </w:r>
      <w:r w:rsidRPr="00662626">
        <w:rPr>
          <w:rFonts w:ascii="Sakkal Majalla" w:hAnsi="Sakkal Majalla" w:cs="Sakkal Majalla"/>
          <w:sz w:val="28"/>
          <w:szCs w:val="28"/>
        </w:rPr>
        <w:t>.</w:t>
      </w:r>
    </w:p>
    <w:p w14:paraId="33359582"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w:t>
      </w:r>
      <w:r w:rsidRPr="00662626">
        <w:rPr>
          <w:rFonts w:ascii="Sakkal Majalla" w:hAnsi="Sakkal Majalla" w:cs="Sakkal Majalla"/>
          <w:b/>
          <w:bCs/>
          <w:sz w:val="28"/>
          <w:szCs w:val="28"/>
          <w:rtl/>
        </w:rPr>
        <w:t>تحسين جاهزية العاملين</w:t>
      </w:r>
    </w:p>
    <w:p w14:paraId="29B55972"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مما يؤدي إلى خفض الأخطاء التشغيلية</w:t>
      </w:r>
      <w:r w:rsidRPr="00662626">
        <w:rPr>
          <w:rFonts w:ascii="Sakkal Majalla" w:hAnsi="Sakkal Majalla" w:cs="Sakkal Majalla"/>
          <w:sz w:val="28"/>
          <w:szCs w:val="28"/>
        </w:rPr>
        <w:t>.</w:t>
      </w:r>
    </w:p>
    <w:p w14:paraId="2D352D40"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lastRenderedPageBreak/>
        <w:t xml:space="preserve">3. </w:t>
      </w:r>
      <w:r w:rsidRPr="00662626">
        <w:rPr>
          <w:rFonts w:ascii="Sakkal Majalla" w:hAnsi="Sakkal Majalla" w:cs="Sakkal Majalla"/>
          <w:b/>
          <w:bCs/>
          <w:sz w:val="28"/>
          <w:szCs w:val="28"/>
          <w:rtl/>
        </w:rPr>
        <w:t>رفع مستوى الامتثال</w:t>
      </w:r>
    </w:p>
    <w:p w14:paraId="6C15CAFC"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وهو ما يقلل من التأخير ورفض الشحنات في المحطات الدولية</w:t>
      </w:r>
      <w:r w:rsidRPr="00662626">
        <w:rPr>
          <w:rFonts w:ascii="Sakkal Majalla" w:hAnsi="Sakkal Majalla" w:cs="Sakkal Majalla"/>
          <w:sz w:val="28"/>
          <w:szCs w:val="28"/>
        </w:rPr>
        <w:t>.</w:t>
      </w:r>
    </w:p>
    <w:p w14:paraId="1B19247A"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w:t>
      </w:r>
      <w:r w:rsidRPr="00662626">
        <w:rPr>
          <w:rFonts w:ascii="Sakkal Majalla" w:hAnsi="Sakkal Majalla" w:cs="Sakkal Majalla"/>
          <w:b/>
          <w:bCs/>
          <w:sz w:val="28"/>
          <w:szCs w:val="28"/>
          <w:rtl/>
        </w:rPr>
        <w:t>تعزيز إدارة الحوادث</w:t>
      </w:r>
    </w:p>
    <w:p w14:paraId="2E992AC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وتقليل مضاعفاتها التشغيلية</w:t>
      </w:r>
      <w:r w:rsidRPr="00662626">
        <w:rPr>
          <w:rFonts w:ascii="Sakkal Majalla" w:hAnsi="Sakkal Majalla" w:cs="Sakkal Majalla"/>
          <w:sz w:val="28"/>
          <w:szCs w:val="28"/>
        </w:rPr>
        <w:t>.</w:t>
      </w:r>
    </w:p>
    <w:p w14:paraId="450AA839"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تؤكد الأبحاث أن</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 xml:space="preserve">يعزز الاستمرارية بنسبة قد تصل إلى </w:t>
      </w:r>
      <w:r w:rsidRPr="00662626">
        <w:rPr>
          <w:rFonts w:ascii="Sakkal Majalla" w:hAnsi="Sakkal Majalla" w:cs="Sakkal Majalla"/>
          <w:b/>
          <w:bCs/>
          <w:sz w:val="28"/>
          <w:szCs w:val="28"/>
        </w:rPr>
        <w:t>50%</w:t>
      </w:r>
      <w:r w:rsidRPr="00662626">
        <w:rPr>
          <w:rFonts w:ascii="Sakkal Majalla" w:hAnsi="Sakkal Majalla" w:cs="Sakkal Majalla"/>
          <w:sz w:val="28"/>
          <w:szCs w:val="28"/>
        </w:rPr>
        <w:t xml:space="preserve"> </w:t>
      </w:r>
      <w:r w:rsidRPr="00662626">
        <w:rPr>
          <w:rFonts w:ascii="Sakkal Majalla" w:hAnsi="Sakkal Majalla" w:cs="Sakkal Majalla"/>
          <w:sz w:val="28"/>
          <w:szCs w:val="28"/>
          <w:rtl/>
        </w:rPr>
        <w:t>في المنشآت ذات الحساسية العالية مثل محطات الشحن</w:t>
      </w:r>
      <w:r w:rsidRPr="00662626">
        <w:rPr>
          <w:rFonts w:ascii="Sakkal Majalla" w:hAnsi="Sakkal Majalla" w:cs="Sakkal Majalla"/>
          <w:sz w:val="28"/>
          <w:szCs w:val="28"/>
        </w:rPr>
        <w:t>.</w:t>
      </w:r>
    </w:p>
    <w:p w14:paraId="44E478AF" w14:textId="4F6B4663" w:rsidR="00662626" w:rsidRPr="00662626" w:rsidRDefault="00662626" w:rsidP="00662626">
      <w:pPr>
        <w:rPr>
          <w:rFonts w:ascii="Sakkal Majalla" w:hAnsi="Sakkal Majalla" w:cs="Sakkal Majalla"/>
          <w:sz w:val="28"/>
          <w:szCs w:val="28"/>
        </w:rPr>
      </w:pPr>
    </w:p>
    <w:p w14:paraId="0BF6B395"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2.10.6 </w:t>
      </w:r>
      <w:r w:rsidRPr="00662626">
        <w:rPr>
          <w:rFonts w:ascii="Sakkal Majalla" w:hAnsi="Sakkal Majalla" w:cs="Sakkal Majalla"/>
          <w:b/>
          <w:bCs/>
          <w:sz w:val="28"/>
          <w:szCs w:val="28"/>
          <w:rtl/>
        </w:rPr>
        <w:t>تأثير</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على الامتثال التنظيمي</w:t>
      </w:r>
      <w:r w:rsidRPr="00662626">
        <w:rPr>
          <w:rFonts w:ascii="Sakkal Majalla" w:hAnsi="Sakkal Majalla" w:cs="Sakkal Majalla"/>
          <w:b/>
          <w:bCs/>
          <w:sz w:val="28"/>
          <w:szCs w:val="28"/>
        </w:rPr>
        <w:t xml:space="preserve"> (Compliance)</w:t>
      </w:r>
    </w:p>
    <w:p w14:paraId="1254251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يمثل الامتثال جزءاً محورياً من المرونة، ويسهم</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في تعزيز الامتثال من خلال</w:t>
      </w:r>
      <w:r w:rsidRPr="00662626">
        <w:rPr>
          <w:rFonts w:ascii="Sakkal Majalla" w:hAnsi="Sakkal Majalla" w:cs="Sakkal Majalla"/>
          <w:sz w:val="28"/>
          <w:szCs w:val="28"/>
        </w:rPr>
        <w:t>:</w:t>
      </w:r>
    </w:p>
    <w:p w14:paraId="411F7B2F" w14:textId="77777777" w:rsidR="00662626" w:rsidRPr="00662626" w:rsidRDefault="00662626" w:rsidP="00662626">
      <w:pPr>
        <w:numPr>
          <w:ilvl w:val="0"/>
          <w:numId w:val="93"/>
        </w:numPr>
        <w:rPr>
          <w:rFonts w:ascii="Sakkal Majalla" w:hAnsi="Sakkal Majalla" w:cs="Sakkal Majalla"/>
          <w:sz w:val="28"/>
          <w:szCs w:val="28"/>
        </w:rPr>
      </w:pPr>
      <w:r w:rsidRPr="00662626">
        <w:rPr>
          <w:rFonts w:ascii="Sakkal Majalla" w:hAnsi="Sakkal Majalla" w:cs="Sakkal Majalla"/>
          <w:sz w:val="28"/>
          <w:szCs w:val="28"/>
          <w:rtl/>
        </w:rPr>
        <w:t>تحسين جودة التوثيق الأمني</w:t>
      </w:r>
      <w:r w:rsidRPr="00662626">
        <w:rPr>
          <w:rFonts w:ascii="Sakkal Majalla" w:hAnsi="Sakkal Majalla" w:cs="Sakkal Majalla"/>
          <w:sz w:val="28"/>
          <w:szCs w:val="28"/>
        </w:rPr>
        <w:t>.</w:t>
      </w:r>
    </w:p>
    <w:p w14:paraId="6FC58AC5" w14:textId="77777777" w:rsidR="00662626" w:rsidRPr="00662626" w:rsidRDefault="00662626" w:rsidP="00662626">
      <w:pPr>
        <w:numPr>
          <w:ilvl w:val="0"/>
          <w:numId w:val="93"/>
        </w:numPr>
        <w:rPr>
          <w:rFonts w:ascii="Sakkal Majalla" w:hAnsi="Sakkal Majalla" w:cs="Sakkal Majalla"/>
          <w:sz w:val="28"/>
          <w:szCs w:val="28"/>
        </w:rPr>
      </w:pPr>
      <w:r w:rsidRPr="00662626">
        <w:rPr>
          <w:rFonts w:ascii="Sakkal Majalla" w:hAnsi="Sakkal Majalla" w:cs="Sakkal Majalla"/>
          <w:sz w:val="28"/>
          <w:szCs w:val="28"/>
          <w:rtl/>
        </w:rPr>
        <w:t>رفع جاهزية المنشأة للتدقيق</w:t>
      </w:r>
      <w:r w:rsidRPr="00662626">
        <w:rPr>
          <w:rFonts w:ascii="Sakkal Majalla" w:hAnsi="Sakkal Majalla" w:cs="Sakkal Majalla"/>
          <w:sz w:val="28"/>
          <w:szCs w:val="28"/>
        </w:rPr>
        <w:t>.</w:t>
      </w:r>
    </w:p>
    <w:p w14:paraId="08699976" w14:textId="77777777" w:rsidR="00662626" w:rsidRPr="00662626" w:rsidRDefault="00662626" w:rsidP="00662626">
      <w:pPr>
        <w:numPr>
          <w:ilvl w:val="0"/>
          <w:numId w:val="93"/>
        </w:numPr>
        <w:rPr>
          <w:rFonts w:ascii="Sakkal Majalla" w:hAnsi="Sakkal Majalla" w:cs="Sakkal Majalla"/>
          <w:sz w:val="28"/>
          <w:szCs w:val="28"/>
        </w:rPr>
      </w:pPr>
      <w:r w:rsidRPr="00662626">
        <w:rPr>
          <w:rFonts w:ascii="Sakkal Majalla" w:hAnsi="Sakkal Majalla" w:cs="Sakkal Majalla"/>
          <w:sz w:val="28"/>
          <w:szCs w:val="28"/>
          <w:rtl/>
        </w:rPr>
        <w:t>ضبط إجراءات الفحص الأمني</w:t>
      </w:r>
      <w:r w:rsidRPr="00662626">
        <w:rPr>
          <w:rFonts w:ascii="Sakkal Majalla" w:hAnsi="Sakkal Majalla" w:cs="Sakkal Majalla"/>
          <w:sz w:val="28"/>
          <w:szCs w:val="28"/>
        </w:rPr>
        <w:t>.</w:t>
      </w:r>
    </w:p>
    <w:p w14:paraId="5630FAF0" w14:textId="77777777" w:rsidR="00662626" w:rsidRPr="00662626" w:rsidRDefault="00662626" w:rsidP="00662626">
      <w:pPr>
        <w:numPr>
          <w:ilvl w:val="0"/>
          <w:numId w:val="93"/>
        </w:numPr>
        <w:rPr>
          <w:rFonts w:ascii="Sakkal Majalla" w:hAnsi="Sakkal Majalla" w:cs="Sakkal Majalla"/>
          <w:sz w:val="28"/>
          <w:szCs w:val="28"/>
        </w:rPr>
      </w:pPr>
      <w:r w:rsidRPr="00662626">
        <w:rPr>
          <w:rFonts w:ascii="Sakkal Majalla" w:hAnsi="Sakkal Majalla" w:cs="Sakkal Majalla"/>
          <w:sz w:val="28"/>
          <w:szCs w:val="28"/>
          <w:rtl/>
        </w:rPr>
        <w:t>تعزيز التوافق مع متطلبات الاتحاد الأوروبي</w:t>
      </w:r>
      <w:r w:rsidRPr="00662626">
        <w:rPr>
          <w:rFonts w:ascii="Sakkal Majalla" w:hAnsi="Sakkal Majalla" w:cs="Sakkal Majalla"/>
          <w:sz w:val="28"/>
          <w:szCs w:val="28"/>
        </w:rPr>
        <w:t>.</w:t>
      </w:r>
    </w:p>
    <w:p w14:paraId="3017B66F" w14:textId="77777777" w:rsidR="00662626" w:rsidRPr="00662626" w:rsidRDefault="00662626" w:rsidP="00662626">
      <w:pPr>
        <w:numPr>
          <w:ilvl w:val="0"/>
          <w:numId w:val="93"/>
        </w:numPr>
        <w:rPr>
          <w:rFonts w:ascii="Sakkal Majalla" w:hAnsi="Sakkal Majalla" w:cs="Sakkal Majalla"/>
          <w:sz w:val="28"/>
          <w:szCs w:val="28"/>
        </w:rPr>
      </w:pPr>
      <w:r w:rsidRPr="00662626">
        <w:rPr>
          <w:rFonts w:ascii="Sakkal Majalla" w:hAnsi="Sakkal Majalla" w:cs="Sakkal Majalla"/>
          <w:sz w:val="28"/>
          <w:szCs w:val="28"/>
          <w:rtl/>
        </w:rPr>
        <w:t>تجنب العقوبات التشغيلية أو إيقاف الاعتماد</w:t>
      </w:r>
      <w:r w:rsidRPr="00662626">
        <w:rPr>
          <w:rFonts w:ascii="Sakkal Majalla" w:hAnsi="Sakkal Majalla" w:cs="Sakkal Majalla"/>
          <w:sz w:val="28"/>
          <w:szCs w:val="28"/>
        </w:rPr>
        <w:t>.</w:t>
      </w:r>
    </w:p>
    <w:p w14:paraId="18BE93B9"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وتشير دراسات الاتحاد الأوروبي إلى أن 70</w:t>
      </w:r>
      <w:r w:rsidRPr="00662626">
        <w:rPr>
          <w:rFonts w:ascii="Sakkal Majalla" w:hAnsi="Sakkal Majalla" w:cs="Sakkal Majalla"/>
          <w:sz w:val="28"/>
          <w:szCs w:val="28"/>
        </w:rPr>
        <w:t xml:space="preserve">% </w:t>
      </w:r>
      <w:r w:rsidRPr="00662626">
        <w:rPr>
          <w:rFonts w:ascii="Sakkal Majalla" w:hAnsi="Sakkal Majalla" w:cs="Sakkal Majalla"/>
          <w:sz w:val="28"/>
          <w:szCs w:val="28"/>
          <w:rtl/>
        </w:rPr>
        <w:t>من المنشآت التي تفشل في تدقيق</w:t>
      </w:r>
      <w:r w:rsidRPr="00662626">
        <w:rPr>
          <w:rFonts w:ascii="Sakkal Majalla" w:hAnsi="Sakkal Majalla" w:cs="Sakkal Majalla"/>
          <w:sz w:val="28"/>
          <w:szCs w:val="28"/>
        </w:rPr>
        <w:t xml:space="preserve"> ACC3 </w:t>
      </w:r>
      <w:r w:rsidRPr="00662626">
        <w:rPr>
          <w:rFonts w:ascii="Sakkal Majalla" w:hAnsi="Sakkal Majalla" w:cs="Sakkal Majalla"/>
          <w:sz w:val="28"/>
          <w:szCs w:val="28"/>
          <w:rtl/>
        </w:rPr>
        <w:t xml:space="preserve">هي منشآت </w:t>
      </w:r>
      <w:r w:rsidRPr="00662626">
        <w:rPr>
          <w:rFonts w:ascii="Sakkal Majalla" w:hAnsi="Sakkal Majalla" w:cs="Sakkal Majalla"/>
          <w:b/>
          <w:bCs/>
          <w:sz w:val="28"/>
          <w:szCs w:val="28"/>
          <w:rtl/>
        </w:rPr>
        <w:t>لا تمتلك</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فعّال</w:t>
      </w:r>
      <w:r w:rsidRPr="00662626">
        <w:rPr>
          <w:rFonts w:ascii="Sakkal Majalla" w:hAnsi="Sakkal Majalla" w:cs="Sakkal Majalla"/>
          <w:sz w:val="28"/>
          <w:szCs w:val="28"/>
        </w:rPr>
        <w:t>.</w:t>
      </w:r>
    </w:p>
    <w:p w14:paraId="6235DA0D" w14:textId="19F80700" w:rsidR="00662626" w:rsidRPr="00662626" w:rsidRDefault="00662626" w:rsidP="00662626">
      <w:pPr>
        <w:rPr>
          <w:rFonts w:ascii="Sakkal Majalla" w:hAnsi="Sakkal Majalla" w:cs="Sakkal Majalla"/>
          <w:sz w:val="28"/>
          <w:szCs w:val="28"/>
        </w:rPr>
      </w:pPr>
    </w:p>
    <w:p w14:paraId="46FB0741"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2.10.7 </w:t>
      </w:r>
      <w:r w:rsidRPr="00662626">
        <w:rPr>
          <w:rFonts w:ascii="Sakkal Majalla" w:hAnsi="Sakkal Majalla" w:cs="Sakkal Majalla"/>
          <w:b/>
          <w:bCs/>
          <w:sz w:val="28"/>
          <w:szCs w:val="28"/>
          <w:rtl/>
        </w:rPr>
        <w:t>تحليل شامل لارتباط</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بالمرونة</w:t>
      </w:r>
    </w:p>
    <w:p w14:paraId="27521CFC"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من خلال مراجعة العلاقات بين عناصر</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وأبعاد المرونة، يمكن القول إن</w:t>
      </w:r>
      <w:r w:rsidRPr="00662626">
        <w:rPr>
          <w:rFonts w:ascii="Sakkal Majalla" w:hAnsi="Sakkal Majalla" w:cs="Sakkal Majalla"/>
          <w:sz w:val="28"/>
          <w:szCs w:val="28"/>
        </w:rPr>
        <w:t>:</w:t>
      </w:r>
    </w:p>
    <w:p w14:paraId="142EB742" w14:textId="77777777" w:rsidR="00662626" w:rsidRPr="00662626" w:rsidRDefault="00662626" w:rsidP="00662626">
      <w:pPr>
        <w:numPr>
          <w:ilvl w:val="0"/>
          <w:numId w:val="94"/>
        </w:numPr>
        <w:rPr>
          <w:rFonts w:ascii="Sakkal Majalla" w:hAnsi="Sakkal Majalla" w:cs="Sakkal Majalla"/>
          <w:sz w:val="28"/>
          <w:szCs w:val="28"/>
        </w:rPr>
      </w:pPr>
      <w:r w:rsidRPr="00662626">
        <w:rPr>
          <w:rFonts w:ascii="Sakkal Majalla" w:hAnsi="Sakkal Majalla" w:cs="Sakkal Majalla"/>
          <w:sz w:val="28"/>
          <w:szCs w:val="28"/>
        </w:rPr>
        <w:t xml:space="preserve">SeMS </w:t>
      </w:r>
      <w:r w:rsidRPr="00662626">
        <w:rPr>
          <w:rFonts w:ascii="Sakkal Majalla" w:hAnsi="Sakkal Majalla" w:cs="Sakkal Majalla"/>
          <w:sz w:val="28"/>
          <w:szCs w:val="28"/>
          <w:rtl/>
        </w:rPr>
        <w:t xml:space="preserve">يعزز </w:t>
      </w:r>
      <w:r w:rsidRPr="00662626">
        <w:rPr>
          <w:rFonts w:ascii="Sakkal Majalla" w:hAnsi="Sakkal Majalla" w:cs="Sakkal Majalla"/>
          <w:i/>
          <w:iCs/>
          <w:sz w:val="28"/>
          <w:szCs w:val="28"/>
          <w:rtl/>
        </w:rPr>
        <w:t>التنبؤ</w:t>
      </w:r>
      <w:r w:rsidRPr="00662626">
        <w:rPr>
          <w:rFonts w:ascii="Sakkal Majalla" w:hAnsi="Sakkal Majalla" w:cs="Sakkal Majalla"/>
          <w:sz w:val="28"/>
          <w:szCs w:val="28"/>
          <w:rtl/>
        </w:rPr>
        <w:t xml:space="preserve"> عبر إدارة المخاطر</w:t>
      </w:r>
      <w:r w:rsidRPr="00662626">
        <w:rPr>
          <w:rFonts w:ascii="Sakkal Majalla" w:hAnsi="Sakkal Majalla" w:cs="Sakkal Majalla"/>
          <w:sz w:val="28"/>
          <w:szCs w:val="28"/>
        </w:rPr>
        <w:t>.</w:t>
      </w:r>
    </w:p>
    <w:p w14:paraId="5F390BEF" w14:textId="77777777" w:rsidR="00662626" w:rsidRPr="00662626" w:rsidRDefault="00662626" w:rsidP="00662626">
      <w:pPr>
        <w:numPr>
          <w:ilvl w:val="0"/>
          <w:numId w:val="94"/>
        </w:numPr>
        <w:rPr>
          <w:rFonts w:ascii="Sakkal Majalla" w:hAnsi="Sakkal Majalla" w:cs="Sakkal Majalla"/>
          <w:sz w:val="28"/>
          <w:szCs w:val="28"/>
        </w:rPr>
      </w:pPr>
      <w:r w:rsidRPr="00662626">
        <w:rPr>
          <w:rFonts w:ascii="Sakkal Majalla" w:hAnsi="Sakkal Majalla" w:cs="Sakkal Majalla"/>
          <w:sz w:val="28"/>
          <w:szCs w:val="28"/>
        </w:rPr>
        <w:t xml:space="preserve">SeMS </w:t>
      </w:r>
      <w:r w:rsidRPr="00662626">
        <w:rPr>
          <w:rFonts w:ascii="Sakkal Majalla" w:hAnsi="Sakkal Majalla" w:cs="Sakkal Majalla"/>
          <w:sz w:val="28"/>
          <w:szCs w:val="28"/>
          <w:rtl/>
        </w:rPr>
        <w:t xml:space="preserve">يعزز </w:t>
      </w:r>
      <w:r w:rsidRPr="00662626">
        <w:rPr>
          <w:rFonts w:ascii="Sakkal Majalla" w:hAnsi="Sakkal Majalla" w:cs="Sakkal Majalla"/>
          <w:i/>
          <w:iCs/>
          <w:sz w:val="28"/>
          <w:szCs w:val="28"/>
          <w:rtl/>
        </w:rPr>
        <w:t>الاستجابة</w:t>
      </w:r>
      <w:r w:rsidRPr="00662626">
        <w:rPr>
          <w:rFonts w:ascii="Sakkal Majalla" w:hAnsi="Sakkal Majalla" w:cs="Sakkal Majalla"/>
          <w:sz w:val="28"/>
          <w:szCs w:val="28"/>
          <w:rtl/>
        </w:rPr>
        <w:t xml:space="preserve"> عبر التدريب والإجراءات</w:t>
      </w:r>
      <w:r w:rsidRPr="00662626">
        <w:rPr>
          <w:rFonts w:ascii="Sakkal Majalla" w:hAnsi="Sakkal Majalla" w:cs="Sakkal Majalla"/>
          <w:sz w:val="28"/>
          <w:szCs w:val="28"/>
        </w:rPr>
        <w:t>.</w:t>
      </w:r>
    </w:p>
    <w:p w14:paraId="2A8BA911" w14:textId="77777777" w:rsidR="00662626" w:rsidRPr="00662626" w:rsidRDefault="00662626" w:rsidP="00662626">
      <w:pPr>
        <w:numPr>
          <w:ilvl w:val="0"/>
          <w:numId w:val="94"/>
        </w:numPr>
        <w:rPr>
          <w:rFonts w:ascii="Sakkal Majalla" w:hAnsi="Sakkal Majalla" w:cs="Sakkal Majalla"/>
          <w:sz w:val="28"/>
          <w:szCs w:val="28"/>
        </w:rPr>
      </w:pPr>
      <w:r w:rsidRPr="00662626">
        <w:rPr>
          <w:rFonts w:ascii="Sakkal Majalla" w:hAnsi="Sakkal Majalla" w:cs="Sakkal Majalla"/>
          <w:sz w:val="28"/>
          <w:szCs w:val="28"/>
        </w:rPr>
        <w:t xml:space="preserve">SeMS </w:t>
      </w:r>
      <w:r w:rsidRPr="00662626">
        <w:rPr>
          <w:rFonts w:ascii="Sakkal Majalla" w:hAnsi="Sakkal Majalla" w:cs="Sakkal Majalla"/>
          <w:sz w:val="28"/>
          <w:szCs w:val="28"/>
          <w:rtl/>
        </w:rPr>
        <w:t xml:space="preserve">يعزز </w:t>
      </w:r>
      <w:r w:rsidRPr="00662626">
        <w:rPr>
          <w:rFonts w:ascii="Sakkal Majalla" w:hAnsi="Sakkal Majalla" w:cs="Sakkal Majalla"/>
          <w:i/>
          <w:iCs/>
          <w:sz w:val="28"/>
          <w:szCs w:val="28"/>
          <w:rtl/>
        </w:rPr>
        <w:t>التعافي</w:t>
      </w:r>
      <w:r w:rsidRPr="00662626">
        <w:rPr>
          <w:rFonts w:ascii="Sakkal Majalla" w:hAnsi="Sakkal Majalla" w:cs="Sakkal Majalla"/>
          <w:sz w:val="28"/>
          <w:szCs w:val="28"/>
          <w:rtl/>
        </w:rPr>
        <w:t xml:space="preserve"> عبر الإبلاغ والتحقيق</w:t>
      </w:r>
      <w:r w:rsidRPr="00662626">
        <w:rPr>
          <w:rFonts w:ascii="Sakkal Majalla" w:hAnsi="Sakkal Majalla" w:cs="Sakkal Majalla"/>
          <w:sz w:val="28"/>
          <w:szCs w:val="28"/>
        </w:rPr>
        <w:t>.</w:t>
      </w:r>
    </w:p>
    <w:p w14:paraId="4AE1B177" w14:textId="77777777" w:rsidR="00662626" w:rsidRPr="00662626" w:rsidRDefault="00662626" w:rsidP="00662626">
      <w:pPr>
        <w:numPr>
          <w:ilvl w:val="0"/>
          <w:numId w:val="94"/>
        </w:numPr>
        <w:rPr>
          <w:rFonts w:ascii="Sakkal Majalla" w:hAnsi="Sakkal Majalla" w:cs="Sakkal Majalla"/>
          <w:sz w:val="28"/>
          <w:szCs w:val="28"/>
        </w:rPr>
      </w:pPr>
      <w:r w:rsidRPr="00662626">
        <w:rPr>
          <w:rFonts w:ascii="Sakkal Majalla" w:hAnsi="Sakkal Majalla" w:cs="Sakkal Majalla"/>
          <w:sz w:val="28"/>
          <w:szCs w:val="28"/>
        </w:rPr>
        <w:t xml:space="preserve">SeMS </w:t>
      </w:r>
      <w:r w:rsidRPr="00662626">
        <w:rPr>
          <w:rFonts w:ascii="Sakkal Majalla" w:hAnsi="Sakkal Majalla" w:cs="Sakkal Majalla"/>
          <w:sz w:val="28"/>
          <w:szCs w:val="28"/>
          <w:rtl/>
        </w:rPr>
        <w:t xml:space="preserve">يعزز </w:t>
      </w:r>
      <w:r w:rsidRPr="00662626">
        <w:rPr>
          <w:rFonts w:ascii="Sakkal Majalla" w:hAnsi="Sakkal Majalla" w:cs="Sakkal Majalla"/>
          <w:i/>
          <w:iCs/>
          <w:sz w:val="28"/>
          <w:szCs w:val="28"/>
          <w:rtl/>
        </w:rPr>
        <w:t>التكيف</w:t>
      </w:r>
      <w:r w:rsidRPr="00662626">
        <w:rPr>
          <w:rFonts w:ascii="Sakkal Majalla" w:hAnsi="Sakkal Majalla" w:cs="Sakkal Majalla"/>
          <w:sz w:val="28"/>
          <w:szCs w:val="28"/>
          <w:rtl/>
        </w:rPr>
        <w:t xml:space="preserve"> عبر التحسين المستمر</w:t>
      </w:r>
      <w:r w:rsidRPr="00662626">
        <w:rPr>
          <w:rFonts w:ascii="Sakkal Majalla" w:hAnsi="Sakkal Majalla" w:cs="Sakkal Majalla"/>
          <w:sz w:val="28"/>
          <w:szCs w:val="28"/>
        </w:rPr>
        <w:t>.</w:t>
      </w:r>
    </w:p>
    <w:p w14:paraId="4F61F639" w14:textId="77777777" w:rsidR="00662626" w:rsidRPr="00662626" w:rsidRDefault="00662626" w:rsidP="00662626">
      <w:pPr>
        <w:numPr>
          <w:ilvl w:val="0"/>
          <w:numId w:val="94"/>
        </w:numPr>
        <w:rPr>
          <w:rFonts w:ascii="Sakkal Majalla" w:hAnsi="Sakkal Majalla" w:cs="Sakkal Majalla"/>
          <w:sz w:val="28"/>
          <w:szCs w:val="28"/>
        </w:rPr>
      </w:pPr>
      <w:r w:rsidRPr="00662626">
        <w:rPr>
          <w:rFonts w:ascii="Sakkal Majalla" w:hAnsi="Sakkal Majalla" w:cs="Sakkal Majalla"/>
          <w:sz w:val="28"/>
          <w:szCs w:val="28"/>
        </w:rPr>
        <w:t xml:space="preserve">SeMS </w:t>
      </w:r>
      <w:r w:rsidRPr="00662626">
        <w:rPr>
          <w:rFonts w:ascii="Sakkal Majalla" w:hAnsi="Sakkal Majalla" w:cs="Sakkal Majalla"/>
          <w:sz w:val="28"/>
          <w:szCs w:val="28"/>
          <w:rtl/>
        </w:rPr>
        <w:t xml:space="preserve">يعزز </w:t>
      </w:r>
      <w:r w:rsidRPr="00662626">
        <w:rPr>
          <w:rFonts w:ascii="Sakkal Majalla" w:hAnsi="Sakkal Majalla" w:cs="Sakkal Majalla"/>
          <w:i/>
          <w:iCs/>
          <w:sz w:val="28"/>
          <w:szCs w:val="28"/>
          <w:rtl/>
        </w:rPr>
        <w:t>الاستمرارية</w:t>
      </w:r>
      <w:r w:rsidRPr="00662626">
        <w:rPr>
          <w:rFonts w:ascii="Sakkal Majalla" w:hAnsi="Sakkal Majalla" w:cs="Sakkal Majalla"/>
          <w:sz w:val="28"/>
          <w:szCs w:val="28"/>
          <w:rtl/>
        </w:rPr>
        <w:t xml:space="preserve"> عبر تقليل الانقطاعات</w:t>
      </w:r>
      <w:r w:rsidRPr="00662626">
        <w:rPr>
          <w:rFonts w:ascii="Sakkal Majalla" w:hAnsi="Sakkal Majalla" w:cs="Sakkal Majalla"/>
          <w:sz w:val="28"/>
          <w:szCs w:val="28"/>
        </w:rPr>
        <w:t>.</w:t>
      </w:r>
    </w:p>
    <w:p w14:paraId="7C2FDA4C" w14:textId="77777777" w:rsidR="00662626" w:rsidRPr="00662626" w:rsidRDefault="00662626" w:rsidP="00662626">
      <w:pPr>
        <w:numPr>
          <w:ilvl w:val="0"/>
          <w:numId w:val="94"/>
        </w:numPr>
        <w:rPr>
          <w:rFonts w:ascii="Sakkal Majalla" w:hAnsi="Sakkal Majalla" w:cs="Sakkal Majalla"/>
          <w:sz w:val="28"/>
          <w:szCs w:val="28"/>
        </w:rPr>
      </w:pPr>
      <w:r w:rsidRPr="00662626">
        <w:rPr>
          <w:rFonts w:ascii="Sakkal Majalla" w:hAnsi="Sakkal Majalla" w:cs="Sakkal Majalla"/>
          <w:sz w:val="28"/>
          <w:szCs w:val="28"/>
        </w:rPr>
        <w:lastRenderedPageBreak/>
        <w:t xml:space="preserve">SeMS </w:t>
      </w:r>
      <w:r w:rsidRPr="00662626">
        <w:rPr>
          <w:rFonts w:ascii="Sakkal Majalla" w:hAnsi="Sakkal Majalla" w:cs="Sakkal Majalla"/>
          <w:sz w:val="28"/>
          <w:szCs w:val="28"/>
          <w:rtl/>
        </w:rPr>
        <w:t xml:space="preserve">يعزز </w:t>
      </w:r>
      <w:r w:rsidRPr="00662626">
        <w:rPr>
          <w:rFonts w:ascii="Sakkal Majalla" w:hAnsi="Sakkal Majalla" w:cs="Sakkal Majalla"/>
          <w:i/>
          <w:iCs/>
          <w:sz w:val="28"/>
          <w:szCs w:val="28"/>
          <w:rtl/>
        </w:rPr>
        <w:t>الامتثال</w:t>
      </w:r>
      <w:r w:rsidRPr="00662626">
        <w:rPr>
          <w:rFonts w:ascii="Sakkal Majalla" w:hAnsi="Sakkal Majalla" w:cs="Sakkal Majalla"/>
          <w:sz w:val="28"/>
          <w:szCs w:val="28"/>
          <w:rtl/>
        </w:rPr>
        <w:t xml:space="preserve"> عبر التوثيق والدعم التنظيمي</w:t>
      </w:r>
      <w:r w:rsidRPr="00662626">
        <w:rPr>
          <w:rFonts w:ascii="Sakkal Majalla" w:hAnsi="Sakkal Majalla" w:cs="Sakkal Majalla"/>
          <w:sz w:val="28"/>
          <w:szCs w:val="28"/>
        </w:rPr>
        <w:t>.</w:t>
      </w:r>
    </w:p>
    <w:p w14:paraId="52D67D89"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وبالتالي، يُعد</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منظومة متكاملة تؤثر في جميع جوانب المرونة التشغيلية</w:t>
      </w:r>
      <w:r w:rsidRPr="00662626">
        <w:rPr>
          <w:rFonts w:ascii="Sakkal Majalla" w:hAnsi="Sakkal Majalla" w:cs="Sakkal Majalla"/>
          <w:sz w:val="28"/>
          <w:szCs w:val="28"/>
        </w:rPr>
        <w:t>.</w:t>
      </w:r>
    </w:p>
    <w:p w14:paraId="1F7B2C95"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2.11 </w:t>
      </w:r>
      <w:r w:rsidRPr="00662626">
        <w:rPr>
          <w:rFonts w:ascii="Sakkal Majalla" w:hAnsi="Sakkal Majalla" w:cs="Sakkal Majalla"/>
          <w:b/>
          <w:bCs/>
          <w:sz w:val="28"/>
          <w:szCs w:val="28"/>
          <w:rtl/>
        </w:rPr>
        <w:t>النماذج العالمية للمرونة التشغيلية وعلاقتها بــ</w:t>
      </w:r>
      <w:r w:rsidRPr="00662626">
        <w:rPr>
          <w:rFonts w:ascii="Sakkal Majalla" w:hAnsi="Sakkal Majalla" w:cs="Sakkal Majalla"/>
          <w:b/>
          <w:bCs/>
          <w:sz w:val="28"/>
          <w:szCs w:val="28"/>
        </w:rPr>
        <w:t xml:space="preserve"> SeMS</w:t>
      </w:r>
    </w:p>
    <w:p w14:paraId="536A2180"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لتعزيز فهم العلاقة بين</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والمرونة التشغيلية، من الضروري استعراض أبرز النماذج العالمية التي تناولت مفهوم المرونة في سلاسل الإمداد. وتُعد هذه النماذج إطاراً علمياً يساعد على تفسير دور الأمن في تعزيز الجاهزية والاستجابة والتعافي</w:t>
      </w:r>
      <w:r w:rsidRPr="00662626">
        <w:rPr>
          <w:rFonts w:ascii="Sakkal Majalla" w:hAnsi="Sakkal Majalla" w:cs="Sakkal Majalla"/>
          <w:sz w:val="28"/>
          <w:szCs w:val="28"/>
        </w:rPr>
        <w:t>.</w:t>
      </w:r>
    </w:p>
    <w:p w14:paraId="29940F62" w14:textId="5B3149DD" w:rsidR="00662626" w:rsidRPr="00662626" w:rsidRDefault="00662626" w:rsidP="00662626">
      <w:pPr>
        <w:rPr>
          <w:rFonts w:ascii="Sakkal Majalla" w:hAnsi="Sakkal Majalla" w:cs="Sakkal Majalla"/>
          <w:sz w:val="28"/>
          <w:szCs w:val="28"/>
        </w:rPr>
      </w:pPr>
    </w:p>
    <w:p w14:paraId="301EDAF3"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2.11.1 </w:t>
      </w:r>
      <w:r w:rsidRPr="00662626">
        <w:rPr>
          <w:rFonts w:ascii="Sakkal Majalla" w:hAnsi="Sakkal Majalla" w:cs="Sakkal Majalla"/>
          <w:b/>
          <w:bCs/>
          <w:sz w:val="28"/>
          <w:szCs w:val="28"/>
          <w:rtl/>
        </w:rPr>
        <w:t>نموذج</w:t>
      </w:r>
      <w:r w:rsidRPr="00662626">
        <w:rPr>
          <w:rFonts w:ascii="Sakkal Majalla" w:hAnsi="Sakkal Majalla" w:cs="Sakkal Majalla"/>
          <w:b/>
          <w:bCs/>
          <w:sz w:val="28"/>
          <w:szCs w:val="28"/>
        </w:rPr>
        <w:t xml:space="preserve"> </w:t>
      </w:r>
      <w:proofErr w:type="spellStart"/>
      <w:r w:rsidRPr="00662626">
        <w:rPr>
          <w:rFonts w:ascii="Sakkal Majalla" w:hAnsi="Sakkal Majalla" w:cs="Sakkal Majalla"/>
          <w:b/>
          <w:bCs/>
          <w:sz w:val="28"/>
          <w:szCs w:val="28"/>
        </w:rPr>
        <w:t>Sheffi</w:t>
      </w:r>
      <w:proofErr w:type="spellEnd"/>
      <w:r w:rsidRPr="00662626">
        <w:rPr>
          <w:rFonts w:ascii="Sakkal Majalla" w:hAnsi="Sakkal Majalla" w:cs="Sakkal Majalla"/>
          <w:b/>
          <w:bCs/>
          <w:sz w:val="28"/>
          <w:szCs w:val="28"/>
        </w:rPr>
        <w:t xml:space="preserve"> (2007): </w:t>
      </w:r>
      <w:r w:rsidRPr="00662626">
        <w:rPr>
          <w:rFonts w:ascii="Sakkal Majalla" w:hAnsi="Sakkal Majalla" w:cs="Sakkal Majalla"/>
          <w:b/>
          <w:bCs/>
          <w:sz w:val="28"/>
          <w:szCs w:val="28"/>
          <w:rtl/>
        </w:rPr>
        <w:t>نموذج المرونة الديناميكية</w:t>
      </w:r>
    </w:p>
    <w:p w14:paraId="2AC2668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يُعد هذا النموذج من أشهر النماذج العالمية، حيث يؤكد على أن المرونة تعتمد على أربعة أبعاد رئيسية</w:t>
      </w:r>
      <w:r w:rsidRPr="00662626">
        <w:rPr>
          <w:rFonts w:ascii="Sakkal Majalla" w:hAnsi="Sakkal Majalla" w:cs="Sakkal Majalla"/>
          <w:sz w:val="28"/>
          <w:szCs w:val="28"/>
        </w:rPr>
        <w:t>:</w:t>
      </w:r>
    </w:p>
    <w:p w14:paraId="7EE4497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التنبؤ</w:t>
      </w:r>
      <w:r w:rsidRPr="00662626">
        <w:rPr>
          <w:rFonts w:ascii="Sakkal Majalla" w:hAnsi="Sakkal Majalla" w:cs="Sakkal Majalla"/>
          <w:b/>
          <w:bCs/>
          <w:sz w:val="28"/>
          <w:szCs w:val="28"/>
        </w:rPr>
        <w:t xml:space="preserve"> (Anticipation)</w:t>
      </w:r>
    </w:p>
    <w:p w14:paraId="16E3672C"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القدرة على رصد التهديدات قبل وقوعها عبر تقييم المخاطر والتعلم من الحوادث السابقة</w:t>
      </w:r>
      <w:r w:rsidRPr="00662626">
        <w:rPr>
          <w:rFonts w:ascii="Sakkal Majalla" w:hAnsi="Sakkal Majalla" w:cs="Sakkal Majalla"/>
          <w:sz w:val="28"/>
          <w:szCs w:val="28"/>
        </w:rPr>
        <w:t>.</w:t>
      </w:r>
    </w:p>
    <w:p w14:paraId="2CF9D016"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w:t>
      </w:r>
      <w:r w:rsidRPr="00662626">
        <w:rPr>
          <w:rFonts w:ascii="Sakkal Majalla" w:hAnsi="Sakkal Majalla" w:cs="Sakkal Majalla"/>
          <w:b/>
          <w:bCs/>
          <w:sz w:val="28"/>
          <w:szCs w:val="28"/>
          <w:rtl/>
        </w:rPr>
        <w:t>الاستجابة</w:t>
      </w:r>
      <w:r w:rsidRPr="00662626">
        <w:rPr>
          <w:rFonts w:ascii="Sakkal Majalla" w:hAnsi="Sakkal Majalla" w:cs="Sakkal Majalla"/>
          <w:b/>
          <w:bCs/>
          <w:sz w:val="28"/>
          <w:szCs w:val="28"/>
        </w:rPr>
        <w:t xml:space="preserve"> (Response)</w:t>
      </w:r>
    </w:p>
    <w:p w14:paraId="06B0B250"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اتخاذ إجراءات فورية ومناسبة عند وقوع اضطراب</w:t>
      </w:r>
      <w:r w:rsidRPr="00662626">
        <w:rPr>
          <w:rFonts w:ascii="Sakkal Majalla" w:hAnsi="Sakkal Majalla" w:cs="Sakkal Majalla"/>
          <w:sz w:val="28"/>
          <w:szCs w:val="28"/>
        </w:rPr>
        <w:t>.</w:t>
      </w:r>
    </w:p>
    <w:p w14:paraId="43B56421"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3. </w:t>
      </w:r>
      <w:r w:rsidRPr="00662626">
        <w:rPr>
          <w:rFonts w:ascii="Sakkal Majalla" w:hAnsi="Sakkal Majalla" w:cs="Sakkal Majalla"/>
          <w:b/>
          <w:bCs/>
          <w:sz w:val="28"/>
          <w:szCs w:val="28"/>
          <w:rtl/>
        </w:rPr>
        <w:t>التعافي</w:t>
      </w:r>
      <w:r w:rsidRPr="00662626">
        <w:rPr>
          <w:rFonts w:ascii="Sakkal Majalla" w:hAnsi="Sakkal Majalla" w:cs="Sakkal Majalla"/>
          <w:b/>
          <w:bCs/>
          <w:sz w:val="28"/>
          <w:szCs w:val="28"/>
        </w:rPr>
        <w:t xml:space="preserve"> (Recovery)</w:t>
      </w:r>
    </w:p>
    <w:p w14:paraId="20CF2141"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استعادة العمليات التشغيلية بسرعة وكفاءة</w:t>
      </w:r>
      <w:r w:rsidRPr="00662626">
        <w:rPr>
          <w:rFonts w:ascii="Sakkal Majalla" w:hAnsi="Sakkal Majalla" w:cs="Sakkal Majalla"/>
          <w:sz w:val="28"/>
          <w:szCs w:val="28"/>
        </w:rPr>
        <w:t>.</w:t>
      </w:r>
    </w:p>
    <w:p w14:paraId="453B773B"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w:t>
      </w:r>
      <w:r w:rsidRPr="00662626">
        <w:rPr>
          <w:rFonts w:ascii="Sakkal Majalla" w:hAnsi="Sakkal Majalla" w:cs="Sakkal Majalla"/>
          <w:b/>
          <w:bCs/>
          <w:sz w:val="28"/>
          <w:szCs w:val="28"/>
          <w:rtl/>
        </w:rPr>
        <w:t>التكيف</w:t>
      </w:r>
      <w:r w:rsidRPr="00662626">
        <w:rPr>
          <w:rFonts w:ascii="Sakkal Majalla" w:hAnsi="Sakkal Majalla" w:cs="Sakkal Majalla"/>
          <w:b/>
          <w:bCs/>
          <w:sz w:val="28"/>
          <w:szCs w:val="28"/>
        </w:rPr>
        <w:t xml:space="preserve"> (Adaptation)</w:t>
      </w:r>
    </w:p>
    <w:p w14:paraId="1559EA41"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تغيير السياسات والإجراءات لمواجهة المستقبل بفاعلية أكبر</w:t>
      </w:r>
      <w:r w:rsidRPr="00662626">
        <w:rPr>
          <w:rFonts w:ascii="Sakkal Majalla" w:hAnsi="Sakkal Majalla" w:cs="Sakkal Majalla"/>
          <w:sz w:val="28"/>
          <w:szCs w:val="28"/>
        </w:rPr>
        <w:t>.</w:t>
      </w:r>
    </w:p>
    <w:p w14:paraId="357C6E98"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علاقة النموذج بـ</w:t>
      </w:r>
      <w:r w:rsidRPr="00662626">
        <w:rPr>
          <w:rFonts w:ascii="Sakkal Majalla" w:hAnsi="Sakkal Majalla" w:cs="Sakkal Majalla"/>
          <w:b/>
          <w:bCs/>
          <w:sz w:val="28"/>
          <w:szCs w:val="28"/>
        </w:rPr>
        <w:t xml:space="preserve"> SeMS</w:t>
      </w:r>
    </w:p>
    <w:p w14:paraId="01AB92CA" w14:textId="77777777" w:rsidR="00662626" w:rsidRPr="00662626" w:rsidRDefault="00662626" w:rsidP="00662626">
      <w:pPr>
        <w:numPr>
          <w:ilvl w:val="0"/>
          <w:numId w:val="95"/>
        </w:numPr>
        <w:rPr>
          <w:rFonts w:ascii="Sakkal Majalla" w:hAnsi="Sakkal Majalla" w:cs="Sakkal Majalla"/>
          <w:sz w:val="28"/>
          <w:szCs w:val="28"/>
        </w:rPr>
      </w:pPr>
      <w:r w:rsidRPr="00662626">
        <w:rPr>
          <w:rFonts w:ascii="Sakkal Majalla" w:hAnsi="Sakkal Majalla" w:cs="Sakkal Majalla"/>
          <w:sz w:val="28"/>
          <w:szCs w:val="28"/>
          <w:rtl/>
        </w:rPr>
        <w:t>إدارة المخاطر في</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 xml:space="preserve">تدعم </w:t>
      </w:r>
      <w:r w:rsidRPr="00662626">
        <w:rPr>
          <w:rFonts w:ascii="Sakkal Majalla" w:hAnsi="Sakkal Majalla" w:cs="Sakkal Majalla"/>
          <w:i/>
          <w:iCs/>
          <w:sz w:val="28"/>
          <w:szCs w:val="28"/>
          <w:rtl/>
        </w:rPr>
        <w:t>التنبؤ</w:t>
      </w:r>
      <w:r w:rsidRPr="00662626">
        <w:rPr>
          <w:rFonts w:ascii="Sakkal Majalla" w:hAnsi="Sakkal Majalla" w:cs="Sakkal Majalla"/>
          <w:sz w:val="28"/>
          <w:szCs w:val="28"/>
        </w:rPr>
        <w:t>.</w:t>
      </w:r>
    </w:p>
    <w:p w14:paraId="2E2B137E" w14:textId="77777777" w:rsidR="00662626" w:rsidRPr="00662626" w:rsidRDefault="00662626" w:rsidP="00662626">
      <w:pPr>
        <w:numPr>
          <w:ilvl w:val="0"/>
          <w:numId w:val="95"/>
        </w:numPr>
        <w:rPr>
          <w:rFonts w:ascii="Sakkal Majalla" w:hAnsi="Sakkal Majalla" w:cs="Sakkal Majalla"/>
          <w:sz w:val="28"/>
          <w:szCs w:val="28"/>
        </w:rPr>
      </w:pPr>
      <w:r w:rsidRPr="00662626">
        <w:rPr>
          <w:rFonts w:ascii="Sakkal Majalla" w:hAnsi="Sakkal Majalla" w:cs="Sakkal Majalla"/>
          <w:sz w:val="28"/>
          <w:szCs w:val="28"/>
          <w:rtl/>
        </w:rPr>
        <w:t xml:space="preserve">التدريب والإجراءات الأمنية تدعم </w:t>
      </w:r>
      <w:r w:rsidRPr="00662626">
        <w:rPr>
          <w:rFonts w:ascii="Sakkal Majalla" w:hAnsi="Sakkal Majalla" w:cs="Sakkal Majalla"/>
          <w:i/>
          <w:iCs/>
          <w:sz w:val="28"/>
          <w:szCs w:val="28"/>
          <w:rtl/>
        </w:rPr>
        <w:t>الاستجابة</w:t>
      </w:r>
      <w:r w:rsidRPr="00662626">
        <w:rPr>
          <w:rFonts w:ascii="Sakkal Majalla" w:hAnsi="Sakkal Majalla" w:cs="Sakkal Majalla"/>
          <w:sz w:val="28"/>
          <w:szCs w:val="28"/>
        </w:rPr>
        <w:t>.</w:t>
      </w:r>
    </w:p>
    <w:p w14:paraId="4597A6E3" w14:textId="77777777" w:rsidR="00662626" w:rsidRPr="00662626" w:rsidRDefault="00662626" w:rsidP="00662626">
      <w:pPr>
        <w:numPr>
          <w:ilvl w:val="0"/>
          <w:numId w:val="95"/>
        </w:numPr>
        <w:rPr>
          <w:rFonts w:ascii="Sakkal Majalla" w:hAnsi="Sakkal Majalla" w:cs="Sakkal Majalla"/>
          <w:sz w:val="28"/>
          <w:szCs w:val="28"/>
        </w:rPr>
      </w:pPr>
      <w:r w:rsidRPr="00662626">
        <w:rPr>
          <w:rFonts w:ascii="Sakkal Majalla" w:hAnsi="Sakkal Majalla" w:cs="Sakkal Majalla"/>
          <w:sz w:val="28"/>
          <w:szCs w:val="28"/>
          <w:rtl/>
        </w:rPr>
        <w:t xml:space="preserve">التحقيق الأمني يعزز </w:t>
      </w:r>
      <w:r w:rsidRPr="00662626">
        <w:rPr>
          <w:rFonts w:ascii="Sakkal Majalla" w:hAnsi="Sakkal Majalla" w:cs="Sakkal Majalla"/>
          <w:i/>
          <w:iCs/>
          <w:sz w:val="28"/>
          <w:szCs w:val="28"/>
          <w:rtl/>
        </w:rPr>
        <w:t>التعافي</w:t>
      </w:r>
      <w:r w:rsidRPr="00662626">
        <w:rPr>
          <w:rFonts w:ascii="Sakkal Majalla" w:hAnsi="Sakkal Majalla" w:cs="Sakkal Majalla"/>
          <w:sz w:val="28"/>
          <w:szCs w:val="28"/>
        </w:rPr>
        <w:t>.</w:t>
      </w:r>
    </w:p>
    <w:p w14:paraId="65EA2256" w14:textId="77777777" w:rsidR="00662626" w:rsidRPr="00662626" w:rsidRDefault="00662626" w:rsidP="00662626">
      <w:pPr>
        <w:numPr>
          <w:ilvl w:val="0"/>
          <w:numId w:val="95"/>
        </w:numPr>
        <w:rPr>
          <w:rFonts w:ascii="Sakkal Majalla" w:hAnsi="Sakkal Majalla" w:cs="Sakkal Majalla"/>
          <w:sz w:val="28"/>
          <w:szCs w:val="28"/>
        </w:rPr>
      </w:pPr>
      <w:r w:rsidRPr="00662626">
        <w:rPr>
          <w:rFonts w:ascii="Sakkal Majalla" w:hAnsi="Sakkal Majalla" w:cs="Sakkal Majalla"/>
          <w:sz w:val="28"/>
          <w:szCs w:val="28"/>
          <w:rtl/>
        </w:rPr>
        <w:t xml:space="preserve">التحسين المستمر يقود إلى </w:t>
      </w:r>
      <w:r w:rsidRPr="00662626">
        <w:rPr>
          <w:rFonts w:ascii="Sakkal Majalla" w:hAnsi="Sakkal Majalla" w:cs="Sakkal Majalla"/>
          <w:i/>
          <w:iCs/>
          <w:sz w:val="28"/>
          <w:szCs w:val="28"/>
          <w:rtl/>
        </w:rPr>
        <w:t>التكيف</w:t>
      </w:r>
      <w:r w:rsidRPr="00662626">
        <w:rPr>
          <w:rFonts w:ascii="Sakkal Majalla" w:hAnsi="Sakkal Majalla" w:cs="Sakkal Majalla"/>
          <w:sz w:val="28"/>
          <w:szCs w:val="28"/>
        </w:rPr>
        <w:t>.</w:t>
      </w:r>
    </w:p>
    <w:p w14:paraId="62342F35"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وبالتالي، فإن</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يتوافق تماماً مع نموذج</w:t>
      </w:r>
      <w:r w:rsidRPr="00662626">
        <w:rPr>
          <w:rFonts w:ascii="Sakkal Majalla" w:hAnsi="Sakkal Majalla" w:cs="Sakkal Majalla"/>
          <w:sz w:val="28"/>
          <w:szCs w:val="28"/>
        </w:rPr>
        <w:t xml:space="preserve"> Sheffi.</w:t>
      </w:r>
    </w:p>
    <w:p w14:paraId="0703E8A9" w14:textId="7EF862EC" w:rsidR="00662626" w:rsidRPr="00662626" w:rsidRDefault="00662626" w:rsidP="00662626">
      <w:pPr>
        <w:rPr>
          <w:rFonts w:ascii="Sakkal Majalla" w:hAnsi="Sakkal Majalla" w:cs="Sakkal Majalla"/>
          <w:sz w:val="28"/>
          <w:szCs w:val="28"/>
        </w:rPr>
      </w:pPr>
    </w:p>
    <w:p w14:paraId="3C015E28"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lastRenderedPageBreak/>
        <w:t xml:space="preserve">2.11.2 </w:t>
      </w:r>
      <w:r w:rsidRPr="00662626">
        <w:rPr>
          <w:rFonts w:ascii="Sakkal Majalla" w:hAnsi="Sakkal Majalla" w:cs="Sakkal Majalla"/>
          <w:b/>
          <w:bCs/>
          <w:sz w:val="28"/>
          <w:szCs w:val="28"/>
          <w:rtl/>
        </w:rPr>
        <w:t>نموذج</w:t>
      </w:r>
      <w:r w:rsidRPr="00662626">
        <w:rPr>
          <w:rFonts w:ascii="Sakkal Majalla" w:hAnsi="Sakkal Majalla" w:cs="Sakkal Majalla"/>
          <w:b/>
          <w:bCs/>
          <w:sz w:val="28"/>
          <w:szCs w:val="28"/>
        </w:rPr>
        <w:t xml:space="preserve"> Christopher &amp; Peck (2010): </w:t>
      </w:r>
      <w:r w:rsidRPr="00662626">
        <w:rPr>
          <w:rFonts w:ascii="Sakkal Majalla" w:hAnsi="Sakkal Majalla" w:cs="Sakkal Majalla"/>
          <w:b/>
          <w:bCs/>
          <w:sz w:val="28"/>
          <w:szCs w:val="28"/>
          <w:rtl/>
        </w:rPr>
        <w:t>نموذج المرونة التعاونية</w:t>
      </w:r>
    </w:p>
    <w:p w14:paraId="1B85F84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يؤكد هذا النموذج على أن المرونة في سلاسل الإمداد تعتمد على أربعة محاور</w:t>
      </w:r>
      <w:r w:rsidRPr="00662626">
        <w:rPr>
          <w:rFonts w:ascii="Sakkal Majalla" w:hAnsi="Sakkal Majalla" w:cs="Sakkal Majalla"/>
          <w:sz w:val="28"/>
          <w:szCs w:val="28"/>
        </w:rPr>
        <w:t>:</w:t>
      </w:r>
    </w:p>
    <w:p w14:paraId="7D937EA8"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الشفافية</w:t>
      </w:r>
      <w:r w:rsidRPr="00662626">
        <w:rPr>
          <w:rFonts w:ascii="Sakkal Majalla" w:hAnsi="Sakkal Majalla" w:cs="Sakkal Majalla"/>
          <w:b/>
          <w:bCs/>
          <w:sz w:val="28"/>
          <w:szCs w:val="28"/>
        </w:rPr>
        <w:t xml:space="preserve"> (Visibility)</w:t>
      </w:r>
    </w:p>
    <w:p w14:paraId="1E6EE753"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قدرة المؤسسة على رؤية ما يحدث داخل السلسلة</w:t>
      </w:r>
      <w:r w:rsidRPr="00662626">
        <w:rPr>
          <w:rFonts w:ascii="Sakkal Majalla" w:hAnsi="Sakkal Majalla" w:cs="Sakkal Majalla"/>
          <w:sz w:val="28"/>
          <w:szCs w:val="28"/>
        </w:rPr>
        <w:t>.</w:t>
      </w:r>
    </w:p>
    <w:p w14:paraId="1FAD0B09"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w:t>
      </w:r>
      <w:r w:rsidRPr="00662626">
        <w:rPr>
          <w:rFonts w:ascii="Sakkal Majalla" w:hAnsi="Sakkal Majalla" w:cs="Sakkal Majalla"/>
          <w:b/>
          <w:bCs/>
          <w:sz w:val="28"/>
          <w:szCs w:val="28"/>
          <w:rtl/>
        </w:rPr>
        <w:t>عدم الاعتماد على مصدر واحد</w:t>
      </w:r>
      <w:r w:rsidRPr="00662626">
        <w:rPr>
          <w:rFonts w:ascii="Sakkal Majalla" w:hAnsi="Sakkal Majalla" w:cs="Sakkal Majalla"/>
          <w:b/>
          <w:bCs/>
          <w:sz w:val="28"/>
          <w:szCs w:val="28"/>
        </w:rPr>
        <w:t xml:space="preserve"> (Redundancy)</w:t>
      </w:r>
    </w:p>
    <w:p w14:paraId="4C8D0E5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توفير موارد احتياطية دون المساس بالكفاءة</w:t>
      </w:r>
      <w:r w:rsidRPr="00662626">
        <w:rPr>
          <w:rFonts w:ascii="Sakkal Majalla" w:hAnsi="Sakkal Majalla" w:cs="Sakkal Majalla"/>
          <w:sz w:val="28"/>
          <w:szCs w:val="28"/>
        </w:rPr>
        <w:t>.</w:t>
      </w:r>
    </w:p>
    <w:p w14:paraId="5A6D0B88"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3. </w:t>
      </w:r>
      <w:r w:rsidRPr="00662626">
        <w:rPr>
          <w:rFonts w:ascii="Sakkal Majalla" w:hAnsi="Sakkal Majalla" w:cs="Sakkal Majalla"/>
          <w:b/>
          <w:bCs/>
          <w:sz w:val="28"/>
          <w:szCs w:val="28"/>
          <w:rtl/>
        </w:rPr>
        <w:t>المرونة الإجرائية</w:t>
      </w:r>
      <w:r w:rsidRPr="00662626">
        <w:rPr>
          <w:rFonts w:ascii="Sakkal Majalla" w:hAnsi="Sakkal Majalla" w:cs="Sakkal Majalla"/>
          <w:b/>
          <w:bCs/>
          <w:sz w:val="28"/>
          <w:szCs w:val="28"/>
        </w:rPr>
        <w:t xml:space="preserve"> (Flexibility)</w:t>
      </w:r>
    </w:p>
    <w:p w14:paraId="24604304"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القدرة على تغيير العمليات عند الحاجة</w:t>
      </w:r>
      <w:r w:rsidRPr="00662626">
        <w:rPr>
          <w:rFonts w:ascii="Sakkal Majalla" w:hAnsi="Sakkal Majalla" w:cs="Sakkal Majalla"/>
          <w:sz w:val="28"/>
          <w:szCs w:val="28"/>
        </w:rPr>
        <w:t>.</w:t>
      </w:r>
    </w:p>
    <w:p w14:paraId="1BF7A56E"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w:t>
      </w:r>
      <w:r w:rsidRPr="00662626">
        <w:rPr>
          <w:rFonts w:ascii="Sakkal Majalla" w:hAnsi="Sakkal Majalla" w:cs="Sakkal Majalla"/>
          <w:b/>
          <w:bCs/>
          <w:sz w:val="28"/>
          <w:szCs w:val="28"/>
          <w:rtl/>
        </w:rPr>
        <w:t>الثقافة التنظيمية</w:t>
      </w:r>
      <w:r w:rsidRPr="00662626">
        <w:rPr>
          <w:rFonts w:ascii="Sakkal Majalla" w:hAnsi="Sakkal Majalla" w:cs="Sakkal Majalla"/>
          <w:b/>
          <w:bCs/>
          <w:sz w:val="28"/>
          <w:szCs w:val="28"/>
        </w:rPr>
        <w:t xml:space="preserve"> (Culture)</w:t>
      </w:r>
    </w:p>
    <w:p w14:paraId="0692308D"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قيم المؤسسة وسلوك العاملين تجاه الخطر</w:t>
      </w:r>
      <w:r w:rsidRPr="00662626">
        <w:rPr>
          <w:rFonts w:ascii="Sakkal Majalla" w:hAnsi="Sakkal Majalla" w:cs="Sakkal Majalla"/>
          <w:sz w:val="28"/>
          <w:szCs w:val="28"/>
        </w:rPr>
        <w:t>.</w:t>
      </w:r>
    </w:p>
    <w:p w14:paraId="315D3E8E"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علاقة النموذج بـ</w:t>
      </w:r>
      <w:r w:rsidRPr="00662626">
        <w:rPr>
          <w:rFonts w:ascii="Sakkal Majalla" w:hAnsi="Sakkal Majalla" w:cs="Sakkal Majalla"/>
          <w:b/>
          <w:bCs/>
          <w:sz w:val="28"/>
          <w:szCs w:val="28"/>
        </w:rPr>
        <w:t xml:space="preserve"> SeMS</w:t>
      </w:r>
    </w:p>
    <w:p w14:paraId="6135A34D" w14:textId="77777777" w:rsidR="00662626" w:rsidRPr="00662626" w:rsidRDefault="00662626" w:rsidP="00662626">
      <w:pPr>
        <w:numPr>
          <w:ilvl w:val="0"/>
          <w:numId w:val="96"/>
        </w:numPr>
        <w:rPr>
          <w:rFonts w:ascii="Sakkal Majalla" w:hAnsi="Sakkal Majalla" w:cs="Sakkal Majalla"/>
          <w:sz w:val="28"/>
          <w:szCs w:val="28"/>
        </w:rPr>
      </w:pPr>
      <w:r w:rsidRPr="00662626">
        <w:rPr>
          <w:rFonts w:ascii="Sakkal Majalla" w:hAnsi="Sakkal Majalla" w:cs="Sakkal Majalla"/>
          <w:sz w:val="28"/>
          <w:szCs w:val="28"/>
          <w:rtl/>
        </w:rPr>
        <w:t>يوفر</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انسيابية وشفافية عبر التحليل الأمني الدائم</w:t>
      </w:r>
      <w:r w:rsidRPr="00662626">
        <w:rPr>
          <w:rFonts w:ascii="Sakkal Majalla" w:hAnsi="Sakkal Majalla" w:cs="Sakkal Majalla"/>
          <w:sz w:val="28"/>
          <w:szCs w:val="28"/>
        </w:rPr>
        <w:t>.</w:t>
      </w:r>
    </w:p>
    <w:p w14:paraId="61C6B961" w14:textId="77777777" w:rsidR="00662626" w:rsidRPr="00662626" w:rsidRDefault="00662626" w:rsidP="00662626">
      <w:pPr>
        <w:numPr>
          <w:ilvl w:val="0"/>
          <w:numId w:val="96"/>
        </w:numPr>
        <w:rPr>
          <w:rFonts w:ascii="Sakkal Majalla" w:hAnsi="Sakkal Majalla" w:cs="Sakkal Majalla"/>
          <w:sz w:val="28"/>
          <w:szCs w:val="28"/>
        </w:rPr>
      </w:pPr>
      <w:r w:rsidRPr="00662626">
        <w:rPr>
          <w:rFonts w:ascii="Sakkal Majalla" w:hAnsi="Sakkal Majalla" w:cs="Sakkal Majalla"/>
          <w:sz w:val="28"/>
          <w:szCs w:val="28"/>
          <w:rtl/>
        </w:rPr>
        <w:t>يؤسس</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لثقافة أمنية قوية</w:t>
      </w:r>
      <w:r w:rsidRPr="00662626">
        <w:rPr>
          <w:rFonts w:ascii="Sakkal Majalla" w:hAnsi="Sakkal Majalla" w:cs="Sakkal Majalla"/>
          <w:sz w:val="28"/>
          <w:szCs w:val="28"/>
        </w:rPr>
        <w:t>.</w:t>
      </w:r>
    </w:p>
    <w:p w14:paraId="1FC2BA79" w14:textId="77777777" w:rsidR="00662626" w:rsidRPr="00662626" w:rsidRDefault="00662626" w:rsidP="00662626">
      <w:pPr>
        <w:numPr>
          <w:ilvl w:val="0"/>
          <w:numId w:val="96"/>
        </w:numPr>
        <w:rPr>
          <w:rFonts w:ascii="Sakkal Majalla" w:hAnsi="Sakkal Majalla" w:cs="Sakkal Majalla"/>
          <w:sz w:val="28"/>
          <w:szCs w:val="28"/>
        </w:rPr>
      </w:pPr>
      <w:r w:rsidRPr="00662626">
        <w:rPr>
          <w:rFonts w:ascii="Sakkal Majalla" w:hAnsi="Sakkal Majalla" w:cs="Sakkal Majalla"/>
          <w:sz w:val="28"/>
          <w:szCs w:val="28"/>
          <w:rtl/>
        </w:rPr>
        <w:t>يعزز</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مرونة الإجراءات عبر التحسين المستمر</w:t>
      </w:r>
      <w:r w:rsidRPr="00662626">
        <w:rPr>
          <w:rFonts w:ascii="Sakkal Majalla" w:hAnsi="Sakkal Majalla" w:cs="Sakkal Majalla"/>
          <w:sz w:val="28"/>
          <w:szCs w:val="28"/>
        </w:rPr>
        <w:t>.</w:t>
      </w:r>
    </w:p>
    <w:p w14:paraId="0C786D95" w14:textId="28E1F172" w:rsidR="00662626" w:rsidRPr="00662626" w:rsidRDefault="00662626" w:rsidP="00662626">
      <w:pPr>
        <w:rPr>
          <w:rFonts w:ascii="Sakkal Majalla" w:hAnsi="Sakkal Majalla" w:cs="Sakkal Majalla"/>
          <w:sz w:val="28"/>
          <w:szCs w:val="28"/>
        </w:rPr>
      </w:pPr>
    </w:p>
    <w:p w14:paraId="03109465"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2.11.3 </w:t>
      </w:r>
      <w:r w:rsidRPr="00662626">
        <w:rPr>
          <w:rFonts w:ascii="Sakkal Majalla" w:hAnsi="Sakkal Majalla" w:cs="Sakkal Majalla"/>
          <w:b/>
          <w:bCs/>
          <w:sz w:val="28"/>
          <w:szCs w:val="28"/>
          <w:rtl/>
        </w:rPr>
        <w:t>نموذج</w:t>
      </w:r>
      <w:r w:rsidRPr="00662626">
        <w:rPr>
          <w:rFonts w:ascii="Sakkal Majalla" w:hAnsi="Sakkal Majalla" w:cs="Sakkal Majalla"/>
          <w:b/>
          <w:bCs/>
          <w:sz w:val="28"/>
          <w:szCs w:val="28"/>
        </w:rPr>
        <w:t xml:space="preserve"> Dynamic Capabilities (</w:t>
      </w:r>
      <w:r w:rsidRPr="00662626">
        <w:rPr>
          <w:rFonts w:ascii="Sakkal Majalla" w:hAnsi="Sakkal Majalla" w:cs="Sakkal Majalla"/>
          <w:b/>
          <w:bCs/>
          <w:sz w:val="28"/>
          <w:szCs w:val="28"/>
          <w:rtl/>
        </w:rPr>
        <w:t>قدرات التكيف الديناميكي</w:t>
      </w:r>
      <w:r w:rsidRPr="00662626">
        <w:rPr>
          <w:rFonts w:ascii="Sakkal Majalla" w:hAnsi="Sakkal Majalla" w:cs="Sakkal Majalla"/>
          <w:b/>
          <w:bCs/>
          <w:sz w:val="28"/>
          <w:szCs w:val="28"/>
        </w:rPr>
        <w:t>)</w:t>
      </w:r>
    </w:p>
    <w:p w14:paraId="2E19A110"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يُعد هذا النموذج من أحدث النماذج التي تعتمد على ثلاثة مكونات</w:t>
      </w:r>
      <w:r w:rsidRPr="00662626">
        <w:rPr>
          <w:rFonts w:ascii="Sakkal Majalla" w:hAnsi="Sakkal Majalla" w:cs="Sakkal Majalla"/>
          <w:sz w:val="28"/>
          <w:szCs w:val="28"/>
        </w:rPr>
        <w:t>:</w:t>
      </w:r>
    </w:p>
    <w:p w14:paraId="2844A966"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استشعار التهديدات</w:t>
      </w:r>
      <w:r w:rsidRPr="00662626">
        <w:rPr>
          <w:rFonts w:ascii="Sakkal Majalla" w:hAnsi="Sakkal Majalla" w:cs="Sakkal Majalla"/>
          <w:b/>
          <w:bCs/>
          <w:sz w:val="28"/>
          <w:szCs w:val="28"/>
        </w:rPr>
        <w:t xml:space="preserve"> (Sensing)</w:t>
      </w:r>
    </w:p>
    <w:p w14:paraId="6D237C94"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تحليل المخاطر والتنبؤ</w:t>
      </w:r>
      <w:r w:rsidRPr="00662626">
        <w:rPr>
          <w:rFonts w:ascii="Sakkal Majalla" w:hAnsi="Sakkal Majalla" w:cs="Sakkal Majalla"/>
          <w:sz w:val="28"/>
          <w:szCs w:val="28"/>
        </w:rPr>
        <w:t>.</w:t>
      </w:r>
    </w:p>
    <w:p w14:paraId="056F2165"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w:t>
      </w:r>
      <w:r w:rsidRPr="00662626">
        <w:rPr>
          <w:rFonts w:ascii="Sakkal Majalla" w:hAnsi="Sakkal Majalla" w:cs="Sakkal Majalla"/>
          <w:b/>
          <w:bCs/>
          <w:sz w:val="28"/>
          <w:szCs w:val="28"/>
          <w:rtl/>
        </w:rPr>
        <w:t>اغتنام الفرص</w:t>
      </w:r>
      <w:r w:rsidRPr="00662626">
        <w:rPr>
          <w:rFonts w:ascii="Sakkal Majalla" w:hAnsi="Sakkal Majalla" w:cs="Sakkal Majalla"/>
          <w:b/>
          <w:bCs/>
          <w:sz w:val="28"/>
          <w:szCs w:val="28"/>
        </w:rPr>
        <w:t xml:space="preserve"> (Seizing)</w:t>
      </w:r>
    </w:p>
    <w:p w14:paraId="1360DB43"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اتخاذ قرارات فعّالة للاستجابة للاضطرابات</w:t>
      </w:r>
      <w:r w:rsidRPr="00662626">
        <w:rPr>
          <w:rFonts w:ascii="Sakkal Majalla" w:hAnsi="Sakkal Majalla" w:cs="Sakkal Majalla"/>
          <w:sz w:val="28"/>
          <w:szCs w:val="28"/>
        </w:rPr>
        <w:t>.</w:t>
      </w:r>
    </w:p>
    <w:p w14:paraId="05C85C54"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3. </w:t>
      </w:r>
      <w:r w:rsidRPr="00662626">
        <w:rPr>
          <w:rFonts w:ascii="Sakkal Majalla" w:hAnsi="Sakkal Majalla" w:cs="Sakkal Majalla"/>
          <w:b/>
          <w:bCs/>
          <w:sz w:val="28"/>
          <w:szCs w:val="28"/>
          <w:rtl/>
        </w:rPr>
        <w:t>إعادة تشكيل القدرات</w:t>
      </w:r>
      <w:r w:rsidRPr="00662626">
        <w:rPr>
          <w:rFonts w:ascii="Sakkal Majalla" w:hAnsi="Sakkal Majalla" w:cs="Sakkal Majalla"/>
          <w:b/>
          <w:bCs/>
          <w:sz w:val="28"/>
          <w:szCs w:val="28"/>
        </w:rPr>
        <w:t xml:space="preserve"> (Transforming)</w:t>
      </w:r>
    </w:p>
    <w:p w14:paraId="728AC4D3"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التعلم والتطوير المستمر</w:t>
      </w:r>
      <w:r w:rsidRPr="00662626">
        <w:rPr>
          <w:rFonts w:ascii="Sakkal Majalla" w:hAnsi="Sakkal Majalla" w:cs="Sakkal Majalla"/>
          <w:sz w:val="28"/>
          <w:szCs w:val="28"/>
        </w:rPr>
        <w:t>.</w:t>
      </w:r>
    </w:p>
    <w:p w14:paraId="50ADC95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علاقة النموذج بـ</w:t>
      </w:r>
      <w:r w:rsidRPr="00662626">
        <w:rPr>
          <w:rFonts w:ascii="Sakkal Majalla" w:hAnsi="Sakkal Majalla" w:cs="Sakkal Majalla"/>
          <w:b/>
          <w:bCs/>
          <w:sz w:val="28"/>
          <w:szCs w:val="28"/>
        </w:rPr>
        <w:t xml:space="preserve"> SeMS</w:t>
      </w:r>
    </w:p>
    <w:p w14:paraId="3611DDA8" w14:textId="77777777" w:rsidR="00662626" w:rsidRPr="00662626" w:rsidRDefault="00662626" w:rsidP="00662626">
      <w:pPr>
        <w:numPr>
          <w:ilvl w:val="0"/>
          <w:numId w:val="97"/>
        </w:numPr>
        <w:rPr>
          <w:rFonts w:ascii="Sakkal Majalla" w:hAnsi="Sakkal Majalla" w:cs="Sakkal Majalla"/>
          <w:sz w:val="28"/>
          <w:szCs w:val="28"/>
        </w:rPr>
      </w:pPr>
      <w:r w:rsidRPr="00662626">
        <w:rPr>
          <w:rFonts w:ascii="Sakkal Majalla" w:hAnsi="Sakkal Majalla" w:cs="Sakkal Majalla"/>
          <w:sz w:val="28"/>
          <w:szCs w:val="28"/>
        </w:rPr>
        <w:lastRenderedPageBreak/>
        <w:t xml:space="preserve">SeMS </w:t>
      </w:r>
      <w:r w:rsidRPr="00662626">
        <w:rPr>
          <w:rFonts w:ascii="Sakkal Majalla" w:hAnsi="Sakkal Majalla" w:cs="Sakkal Majalla"/>
          <w:sz w:val="28"/>
          <w:szCs w:val="28"/>
          <w:rtl/>
        </w:rPr>
        <w:t>يشمل تحليل المخاطر</w:t>
      </w:r>
      <w:r w:rsidRPr="00662626">
        <w:rPr>
          <w:rFonts w:ascii="Sakkal Majalla" w:hAnsi="Sakkal Majalla" w:cs="Sakkal Majalla"/>
          <w:sz w:val="28"/>
          <w:szCs w:val="28"/>
        </w:rPr>
        <w:t xml:space="preserve"> (Sensing).</w:t>
      </w:r>
    </w:p>
    <w:p w14:paraId="667141B5" w14:textId="77777777" w:rsidR="00662626" w:rsidRPr="00662626" w:rsidRDefault="00662626" w:rsidP="00662626">
      <w:pPr>
        <w:numPr>
          <w:ilvl w:val="0"/>
          <w:numId w:val="97"/>
        </w:numPr>
        <w:rPr>
          <w:rFonts w:ascii="Sakkal Majalla" w:hAnsi="Sakkal Majalla" w:cs="Sakkal Majalla"/>
          <w:sz w:val="28"/>
          <w:szCs w:val="28"/>
        </w:rPr>
      </w:pPr>
      <w:r w:rsidRPr="00662626">
        <w:rPr>
          <w:rFonts w:ascii="Sakkal Majalla" w:hAnsi="Sakkal Majalla" w:cs="Sakkal Majalla"/>
          <w:sz w:val="28"/>
          <w:szCs w:val="28"/>
        </w:rPr>
        <w:t xml:space="preserve">SeMS </w:t>
      </w:r>
      <w:r w:rsidRPr="00662626">
        <w:rPr>
          <w:rFonts w:ascii="Sakkal Majalla" w:hAnsi="Sakkal Majalla" w:cs="Sakkal Majalla"/>
          <w:sz w:val="28"/>
          <w:szCs w:val="28"/>
          <w:rtl/>
        </w:rPr>
        <w:t>يحسن الاستجابة عبر التدريب</w:t>
      </w:r>
      <w:r w:rsidRPr="00662626">
        <w:rPr>
          <w:rFonts w:ascii="Sakkal Majalla" w:hAnsi="Sakkal Majalla" w:cs="Sakkal Majalla"/>
          <w:sz w:val="28"/>
          <w:szCs w:val="28"/>
        </w:rPr>
        <w:t xml:space="preserve"> (Seizing).</w:t>
      </w:r>
    </w:p>
    <w:p w14:paraId="21F2A821" w14:textId="77777777" w:rsidR="00662626" w:rsidRPr="00662626" w:rsidRDefault="00662626" w:rsidP="00662626">
      <w:pPr>
        <w:numPr>
          <w:ilvl w:val="0"/>
          <w:numId w:val="97"/>
        </w:numPr>
        <w:rPr>
          <w:rFonts w:ascii="Sakkal Majalla" w:hAnsi="Sakkal Majalla" w:cs="Sakkal Majalla"/>
          <w:sz w:val="28"/>
          <w:szCs w:val="28"/>
        </w:rPr>
      </w:pPr>
      <w:r w:rsidRPr="00662626">
        <w:rPr>
          <w:rFonts w:ascii="Sakkal Majalla" w:hAnsi="Sakkal Majalla" w:cs="Sakkal Majalla"/>
          <w:sz w:val="28"/>
          <w:szCs w:val="28"/>
        </w:rPr>
        <w:t xml:space="preserve">SeMS </w:t>
      </w:r>
      <w:r w:rsidRPr="00662626">
        <w:rPr>
          <w:rFonts w:ascii="Sakkal Majalla" w:hAnsi="Sakkal Majalla" w:cs="Sakkal Majalla"/>
          <w:sz w:val="28"/>
          <w:szCs w:val="28"/>
          <w:rtl/>
        </w:rPr>
        <w:t>يعزز التحسين والتطوير</w:t>
      </w:r>
      <w:r w:rsidRPr="00662626">
        <w:rPr>
          <w:rFonts w:ascii="Sakkal Majalla" w:hAnsi="Sakkal Majalla" w:cs="Sakkal Majalla"/>
          <w:sz w:val="28"/>
          <w:szCs w:val="28"/>
        </w:rPr>
        <w:t xml:space="preserve"> (Transforming).</w:t>
      </w:r>
    </w:p>
    <w:p w14:paraId="7528B8A0" w14:textId="3E06E091" w:rsidR="00662626" w:rsidRPr="00662626" w:rsidRDefault="00662626" w:rsidP="00662626">
      <w:pPr>
        <w:rPr>
          <w:rFonts w:ascii="Sakkal Majalla" w:hAnsi="Sakkal Majalla" w:cs="Sakkal Majalla"/>
          <w:sz w:val="28"/>
          <w:szCs w:val="28"/>
        </w:rPr>
      </w:pPr>
    </w:p>
    <w:p w14:paraId="363FCCA2"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2.11.4 </w:t>
      </w:r>
      <w:r w:rsidRPr="00662626">
        <w:rPr>
          <w:rFonts w:ascii="Sakkal Majalla" w:hAnsi="Sakkal Majalla" w:cs="Sakkal Majalla"/>
          <w:b/>
          <w:bCs/>
          <w:sz w:val="28"/>
          <w:szCs w:val="28"/>
          <w:rtl/>
        </w:rPr>
        <w:t>نموذج</w:t>
      </w:r>
      <w:r w:rsidRPr="00662626">
        <w:rPr>
          <w:rFonts w:ascii="Sakkal Majalla" w:hAnsi="Sakkal Majalla" w:cs="Sakkal Majalla"/>
          <w:b/>
          <w:bCs/>
          <w:sz w:val="28"/>
          <w:szCs w:val="28"/>
        </w:rPr>
        <w:t xml:space="preserve"> Business Continuity (</w:t>
      </w:r>
      <w:r w:rsidRPr="00662626">
        <w:rPr>
          <w:rFonts w:ascii="Sakkal Majalla" w:hAnsi="Sakkal Majalla" w:cs="Sakkal Majalla"/>
          <w:b/>
          <w:bCs/>
          <w:sz w:val="28"/>
          <w:szCs w:val="28"/>
          <w:rtl/>
        </w:rPr>
        <w:t>استمرارية الأعمال</w:t>
      </w:r>
      <w:r w:rsidRPr="00662626">
        <w:rPr>
          <w:rFonts w:ascii="Sakkal Majalla" w:hAnsi="Sakkal Majalla" w:cs="Sakkal Majalla"/>
          <w:b/>
          <w:bCs/>
          <w:sz w:val="28"/>
          <w:szCs w:val="28"/>
        </w:rPr>
        <w:t>)</w:t>
      </w:r>
    </w:p>
    <w:p w14:paraId="489A3C1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يركز هذا النموذج على</w:t>
      </w:r>
      <w:r w:rsidRPr="00662626">
        <w:rPr>
          <w:rFonts w:ascii="Sakkal Majalla" w:hAnsi="Sakkal Majalla" w:cs="Sakkal Majalla"/>
          <w:sz w:val="28"/>
          <w:szCs w:val="28"/>
        </w:rPr>
        <w:t>:</w:t>
      </w:r>
    </w:p>
    <w:p w14:paraId="60002501" w14:textId="77777777" w:rsidR="00662626" w:rsidRPr="00662626" w:rsidRDefault="00662626" w:rsidP="00662626">
      <w:pPr>
        <w:numPr>
          <w:ilvl w:val="0"/>
          <w:numId w:val="98"/>
        </w:numPr>
        <w:rPr>
          <w:rFonts w:ascii="Sakkal Majalla" w:hAnsi="Sakkal Majalla" w:cs="Sakkal Majalla"/>
          <w:sz w:val="28"/>
          <w:szCs w:val="28"/>
        </w:rPr>
      </w:pPr>
      <w:r w:rsidRPr="00662626">
        <w:rPr>
          <w:rFonts w:ascii="Sakkal Majalla" w:hAnsi="Sakkal Majalla" w:cs="Sakkal Majalla"/>
          <w:sz w:val="28"/>
          <w:szCs w:val="28"/>
          <w:rtl/>
        </w:rPr>
        <w:t>تحليل تأثير الأعمال</w:t>
      </w:r>
      <w:r w:rsidRPr="00662626">
        <w:rPr>
          <w:rFonts w:ascii="Sakkal Majalla" w:hAnsi="Sakkal Majalla" w:cs="Sakkal Majalla"/>
          <w:sz w:val="28"/>
          <w:szCs w:val="28"/>
        </w:rPr>
        <w:t xml:space="preserve"> (Business Impact Analysis)</w:t>
      </w:r>
    </w:p>
    <w:p w14:paraId="009891BA" w14:textId="77777777" w:rsidR="00662626" w:rsidRPr="00662626" w:rsidRDefault="00662626" w:rsidP="00662626">
      <w:pPr>
        <w:numPr>
          <w:ilvl w:val="0"/>
          <w:numId w:val="98"/>
        </w:numPr>
        <w:rPr>
          <w:rFonts w:ascii="Sakkal Majalla" w:hAnsi="Sakkal Majalla" w:cs="Sakkal Majalla"/>
          <w:sz w:val="28"/>
          <w:szCs w:val="28"/>
        </w:rPr>
      </w:pPr>
      <w:r w:rsidRPr="00662626">
        <w:rPr>
          <w:rFonts w:ascii="Sakkal Majalla" w:hAnsi="Sakkal Majalla" w:cs="Sakkal Majalla"/>
          <w:sz w:val="28"/>
          <w:szCs w:val="28"/>
          <w:rtl/>
        </w:rPr>
        <w:t>إدارة المخاطر</w:t>
      </w:r>
    </w:p>
    <w:p w14:paraId="781B316F" w14:textId="77777777" w:rsidR="00662626" w:rsidRPr="00662626" w:rsidRDefault="00662626" w:rsidP="00662626">
      <w:pPr>
        <w:numPr>
          <w:ilvl w:val="0"/>
          <w:numId w:val="98"/>
        </w:numPr>
        <w:rPr>
          <w:rFonts w:ascii="Sakkal Majalla" w:hAnsi="Sakkal Majalla" w:cs="Sakkal Majalla"/>
          <w:sz w:val="28"/>
          <w:szCs w:val="28"/>
        </w:rPr>
      </w:pPr>
      <w:r w:rsidRPr="00662626">
        <w:rPr>
          <w:rFonts w:ascii="Sakkal Majalla" w:hAnsi="Sakkal Majalla" w:cs="Sakkal Majalla"/>
          <w:sz w:val="28"/>
          <w:szCs w:val="28"/>
          <w:rtl/>
        </w:rPr>
        <w:t>خطط الطوارئ</w:t>
      </w:r>
    </w:p>
    <w:p w14:paraId="46445740" w14:textId="77777777" w:rsidR="00662626" w:rsidRPr="00662626" w:rsidRDefault="00662626" w:rsidP="00662626">
      <w:pPr>
        <w:numPr>
          <w:ilvl w:val="0"/>
          <w:numId w:val="98"/>
        </w:numPr>
        <w:rPr>
          <w:rFonts w:ascii="Sakkal Majalla" w:hAnsi="Sakkal Majalla" w:cs="Sakkal Majalla"/>
          <w:sz w:val="28"/>
          <w:szCs w:val="28"/>
        </w:rPr>
      </w:pPr>
      <w:r w:rsidRPr="00662626">
        <w:rPr>
          <w:rFonts w:ascii="Sakkal Majalla" w:hAnsi="Sakkal Majalla" w:cs="Sakkal Majalla"/>
          <w:sz w:val="28"/>
          <w:szCs w:val="28"/>
          <w:rtl/>
        </w:rPr>
        <w:t>الاستجابة</w:t>
      </w:r>
    </w:p>
    <w:p w14:paraId="46D4153B" w14:textId="77777777" w:rsidR="00662626" w:rsidRPr="00662626" w:rsidRDefault="00662626" w:rsidP="00662626">
      <w:pPr>
        <w:numPr>
          <w:ilvl w:val="0"/>
          <w:numId w:val="98"/>
        </w:numPr>
        <w:rPr>
          <w:rFonts w:ascii="Sakkal Majalla" w:hAnsi="Sakkal Majalla" w:cs="Sakkal Majalla"/>
          <w:sz w:val="28"/>
          <w:szCs w:val="28"/>
        </w:rPr>
      </w:pPr>
      <w:r w:rsidRPr="00662626">
        <w:rPr>
          <w:rFonts w:ascii="Sakkal Majalla" w:hAnsi="Sakkal Majalla" w:cs="Sakkal Majalla"/>
          <w:sz w:val="28"/>
          <w:szCs w:val="28"/>
          <w:rtl/>
        </w:rPr>
        <w:t>التعافي</w:t>
      </w:r>
    </w:p>
    <w:p w14:paraId="513F5040" w14:textId="77777777" w:rsidR="00662626" w:rsidRPr="00662626" w:rsidRDefault="00662626" w:rsidP="00662626">
      <w:pPr>
        <w:numPr>
          <w:ilvl w:val="0"/>
          <w:numId w:val="98"/>
        </w:numPr>
        <w:rPr>
          <w:rFonts w:ascii="Sakkal Majalla" w:hAnsi="Sakkal Majalla" w:cs="Sakkal Majalla"/>
          <w:sz w:val="28"/>
          <w:szCs w:val="28"/>
        </w:rPr>
      </w:pPr>
      <w:r w:rsidRPr="00662626">
        <w:rPr>
          <w:rFonts w:ascii="Sakkal Majalla" w:hAnsi="Sakkal Majalla" w:cs="Sakkal Majalla"/>
          <w:sz w:val="28"/>
          <w:szCs w:val="28"/>
          <w:rtl/>
        </w:rPr>
        <w:t>العودة للعمل</w:t>
      </w:r>
    </w:p>
    <w:p w14:paraId="04F67C99"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علاقة النموذج بـ</w:t>
      </w:r>
      <w:r w:rsidRPr="00662626">
        <w:rPr>
          <w:rFonts w:ascii="Sakkal Majalla" w:hAnsi="Sakkal Majalla" w:cs="Sakkal Majalla"/>
          <w:b/>
          <w:bCs/>
          <w:sz w:val="28"/>
          <w:szCs w:val="28"/>
        </w:rPr>
        <w:t xml:space="preserve"> SeMS</w:t>
      </w:r>
    </w:p>
    <w:p w14:paraId="7F16A8C9" w14:textId="77777777" w:rsidR="00662626" w:rsidRPr="00662626" w:rsidRDefault="00662626" w:rsidP="00662626">
      <w:pPr>
        <w:numPr>
          <w:ilvl w:val="0"/>
          <w:numId w:val="99"/>
        </w:numPr>
        <w:rPr>
          <w:rFonts w:ascii="Sakkal Majalla" w:hAnsi="Sakkal Majalla" w:cs="Sakkal Majalla"/>
          <w:sz w:val="28"/>
          <w:szCs w:val="28"/>
        </w:rPr>
      </w:pPr>
      <w:r w:rsidRPr="00662626">
        <w:rPr>
          <w:rFonts w:ascii="Sakkal Majalla" w:hAnsi="Sakkal Majalla" w:cs="Sakkal Majalla"/>
          <w:sz w:val="28"/>
          <w:szCs w:val="28"/>
        </w:rPr>
        <w:t xml:space="preserve">SeMS </w:t>
      </w:r>
      <w:r w:rsidRPr="00662626">
        <w:rPr>
          <w:rFonts w:ascii="Sakkal Majalla" w:hAnsi="Sakkal Majalla" w:cs="Sakkal Majalla"/>
          <w:sz w:val="28"/>
          <w:szCs w:val="28"/>
          <w:rtl/>
        </w:rPr>
        <w:t>يضمن التكامل بين الأمن والاستمرارية</w:t>
      </w:r>
      <w:r w:rsidRPr="00662626">
        <w:rPr>
          <w:rFonts w:ascii="Sakkal Majalla" w:hAnsi="Sakkal Majalla" w:cs="Sakkal Majalla"/>
          <w:sz w:val="28"/>
          <w:szCs w:val="28"/>
        </w:rPr>
        <w:t>.</w:t>
      </w:r>
    </w:p>
    <w:p w14:paraId="2356117F" w14:textId="77777777" w:rsidR="00662626" w:rsidRPr="00662626" w:rsidRDefault="00662626" w:rsidP="00662626">
      <w:pPr>
        <w:numPr>
          <w:ilvl w:val="0"/>
          <w:numId w:val="99"/>
        </w:numPr>
        <w:rPr>
          <w:rFonts w:ascii="Sakkal Majalla" w:hAnsi="Sakkal Majalla" w:cs="Sakkal Majalla"/>
          <w:sz w:val="28"/>
          <w:szCs w:val="28"/>
        </w:rPr>
      </w:pPr>
      <w:r w:rsidRPr="00662626">
        <w:rPr>
          <w:rFonts w:ascii="Sakkal Majalla" w:hAnsi="Sakkal Majalla" w:cs="Sakkal Majalla"/>
          <w:sz w:val="28"/>
          <w:szCs w:val="28"/>
          <w:rtl/>
        </w:rPr>
        <w:t>التحسين المستمر في</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يدعم الاستجابة والتعافي</w:t>
      </w:r>
      <w:r w:rsidRPr="00662626">
        <w:rPr>
          <w:rFonts w:ascii="Sakkal Majalla" w:hAnsi="Sakkal Majalla" w:cs="Sakkal Majalla"/>
          <w:sz w:val="28"/>
          <w:szCs w:val="28"/>
        </w:rPr>
        <w:t>.</w:t>
      </w:r>
    </w:p>
    <w:p w14:paraId="37E9ECF6" w14:textId="77777777" w:rsidR="00662626" w:rsidRPr="00662626" w:rsidRDefault="00662626" w:rsidP="00662626">
      <w:pPr>
        <w:numPr>
          <w:ilvl w:val="0"/>
          <w:numId w:val="99"/>
        </w:numPr>
        <w:rPr>
          <w:rFonts w:ascii="Sakkal Majalla" w:hAnsi="Sakkal Majalla" w:cs="Sakkal Majalla"/>
          <w:sz w:val="28"/>
          <w:szCs w:val="28"/>
        </w:rPr>
      </w:pPr>
      <w:r w:rsidRPr="00662626">
        <w:rPr>
          <w:rFonts w:ascii="Sakkal Majalla" w:hAnsi="Sakkal Majalla" w:cs="Sakkal Majalla"/>
          <w:sz w:val="28"/>
          <w:szCs w:val="28"/>
          <w:rtl/>
        </w:rPr>
        <w:t>الإبلاغ والتحقيق يعالج الثغرات ويعيد المؤسسة للعمل بسرعة</w:t>
      </w:r>
      <w:r w:rsidRPr="00662626">
        <w:rPr>
          <w:rFonts w:ascii="Sakkal Majalla" w:hAnsi="Sakkal Majalla" w:cs="Sakkal Majalla"/>
          <w:sz w:val="28"/>
          <w:szCs w:val="28"/>
        </w:rPr>
        <w:t>.</w:t>
      </w:r>
    </w:p>
    <w:p w14:paraId="24345935" w14:textId="010B7E80" w:rsidR="00662626" w:rsidRPr="00662626" w:rsidRDefault="00662626" w:rsidP="00662626">
      <w:pPr>
        <w:rPr>
          <w:rFonts w:ascii="Sakkal Majalla" w:hAnsi="Sakkal Majalla" w:cs="Sakkal Majalla"/>
          <w:sz w:val="28"/>
          <w:szCs w:val="28"/>
        </w:rPr>
      </w:pPr>
    </w:p>
    <w:p w14:paraId="074F16CE"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2.11.5 </w:t>
      </w:r>
      <w:r w:rsidRPr="00662626">
        <w:rPr>
          <w:rFonts w:ascii="Sakkal Majalla" w:hAnsi="Sakkal Majalla" w:cs="Sakkal Majalla"/>
          <w:b/>
          <w:bCs/>
          <w:sz w:val="28"/>
          <w:szCs w:val="28"/>
          <w:rtl/>
        </w:rPr>
        <w:t>مقارنة بين النماذج العالمية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7"/>
        <w:gridCol w:w="3086"/>
        <w:gridCol w:w="2711"/>
      </w:tblGrid>
      <w:tr w:rsidR="00662626" w:rsidRPr="00662626" w14:paraId="06EEE6ED" w14:textId="77777777">
        <w:trPr>
          <w:tblHeader/>
          <w:tblCellSpacing w:w="15" w:type="dxa"/>
        </w:trPr>
        <w:tc>
          <w:tcPr>
            <w:tcW w:w="0" w:type="auto"/>
            <w:vAlign w:val="center"/>
            <w:hideMark/>
          </w:tcPr>
          <w:p w14:paraId="002A9A6E"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النموذج</w:t>
            </w:r>
          </w:p>
        </w:tc>
        <w:tc>
          <w:tcPr>
            <w:tcW w:w="0" w:type="auto"/>
            <w:vAlign w:val="center"/>
            <w:hideMark/>
          </w:tcPr>
          <w:p w14:paraId="7D732D46"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المحور الرئيسي</w:t>
            </w:r>
          </w:p>
        </w:tc>
        <w:tc>
          <w:tcPr>
            <w:tcW w:w="0" w:type="auto"/>
            <w:vAlign w:val="center"/>
            <w:hideMark/>
          </w:tcPr>
          <w:p w14:paraId="469CC2ED"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كيف يخدم</w:t>
            </w:r>
            <w:r w:rsidRPr="00662626">
              <w:rPr>
                <w:rFonts w:ascii="Sakkal Majalla" w:hAnsi="Sakkal Majalla" w:cs="Sakkal Majalla"/>
                <w:b/>
                <w:bCs/>
                <w:sz w:val="28"/>
                <w:szCs w:val="28"/>
              </w:rPr>
              <w:t xml:space="preserve"> SeMS</w:t>
            </w:r>
            <w:r w:rsidRPr="00662626">
              <w:rPr>
                <w:rFonts w:ascii="Sakkal Majalla" w:hAnsi="Sakkal Majalla" w:cs="Sakkal Majalla"/>
                <w:b/>
                <w:bCs/>
                <w:sz w:val="28"/>
                <w:szCs w:val="28"/>
                <w:rtl/>
              </w:rPr>
              <w:t>؟</w:t>
            </w:r>
          </w:p>
        </w:tc>
      </w:tr>
      <w:tr w:rsidR="00662626" w:rsidRPr="00662626" w14:paraId="05DC6B70" w14:textId="77777777">
        <w:trPr>
          <w:tblCellSpacing w:w="15" w:type="dxa"/>
        </w:trPr>
        <w:tc>
          <w:tcPr>
            <w:tcW w:w="0" w:type="auto"/>
            <w:vAlign w:val="center"/>
            <w:hideMark/>
          </w:tcPr>
          <w:p w14:paraId="161DC9FF" w14:textId="77777777" w:rsidR="00662626" w:rsidRPr="00662626" w:rsidRDefault="00662626" w:rsidP="00662626">
            <w:pPr>
              <w:rPr>
                <w:rFonts w:ascii="Sakkal Majalla" w:hAnsi="Sakkal Majalla" w:cs="Sakkal Majalla"/>
                <w:sz w:val="28"/>
                <w:szCs w:val="28"/>
              </w:rPr>
            </w:pPr>
            <w:proofErr w:type="spellStart"/>
            <w:r w:rsidRPr="00662626">
              <w:rPr>
                <w:rFonts w:ascii="Sakkal Majalla" w:hAnsi="Sakkal Majalla" w:cs="Sakkal Majalla"/>
                <w:sz w:val="28"/>
                <w:szCs w:val="28"/>
              </w:rPr>
              <w:t>Sheffi</w:t>
            </w:r>
            <w:proofErr w:type="spellEnd"/>
          </w:p>
        </w:tc>
        <w:tc>
          <w:tcPr>
            <w:tcW w:w="0" w:type="auto"/>
            <w:vAlign w:val="center"/>
            <w:hideMark/>
          </w:tcPr>
          <w:p w14:paraId="0FDB0272"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التنبؤ – الاستجابة – التعافي – التكيف</w:t>
            </w:r>
          </w:p>
        </w:tc>
        <w:tc>
          <w:tcPr>
            <w:tcW w:w="0" w:type="auto"/>
            <w:vAlign w:val="center"/>
            <w:hideMark/>
          </w:tcPr>
          <w:p w14:paraId="5FF99BD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يتوافق بالكامل مع عناصر</w:t>
            </w:r>
            <w:r w:rsidRPr="00662626">
              <w:rPr>
                <w:rFonts w:ascii="Sakkal Majalla" w:hAnsi="Sakkal Majalla" w:cs="Sakkal Majalla"/>
                <w:sz w:val="28"/>
                <w:szCs w:val="28"/>
              </w:rPr>
              <w:t xml:space="preserve"> SeMS</w:t>
            </w:r>
          </w:p>
        </w:tc>
      </w:tr>
      <w:tr w:rsidR="00662626" w:rsidRPr="00662626" w14:paraId="7B7979CC" w14:textId="77777777">
        <w:trPr>
          <w:tblCellSpacing w:w="15" w:type="dxa"/>
        </w:trPr>
        <w:tc>
          <w:tcPr>
            <w:tcW w:w="0" w:type="auto"/>
            <w:vAlign w:val="center"/>
            <w:hideMark/>
          </w:tcPr>
          <w:p w14:paraId="7412637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Pr>
              <w:t>Christopher &amp; Peck</w:t>
            </w:r>
          </w:p>
        </w:tc>
        <w:tc>
          <w:tcPr>
            <w:tcW w:w="0" w:type="auto"/>
            <w:vAlign w:val="center"/>
            <w:hideMark/>
          </w:tcPr>
          <w:p w14:paraId="007F3D94"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الشفافية – المرونة – الثقافة</w:t>
            </w:r>
          </w:p>
        </w:tc>
        <w:tc>
          <w:tcPr>
            <w:tcW w:w="0" w:type="auto"/>
            <w:vAlign w:val="center"/>
            <w:hideMark/>
          </w:tcPr>
          <w:p w14:paraId="2C6A0CC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Pr>
              <w:t xml:space="preserve">SeMS </w:t>
            </w:r>
            <w:r w:rsidRPr="00662626">
              <w:rPr>
                <w:rFonts w:ascii="Sakkal Majalla" w:hAnsi="Sakkal Majalla" w:cs="Sakkal Majalla"/>
                <w:sz w:val="28"/>
                <w:szCs w:val="28"/>
                <w:rtl/>
              </w:rPr>
              <w:t>يعزز الثقافة والشفافية</w:t>
            </w:r>
          </w:p>
        </w:tc>
      </w:tr>
      <w:tr w:rsidR="00662626" w:rsidRPr="00662626" w14:paraId="0C74710F" w14:textId="77777777">
        <w:trPr>
          <w:tblCellSpacing w:w="15" w:type="dxa"/>
        </w:trPr>
        <w:tc>
          <w:tcPr>
            <w:tcW w:w="0" w:type="auto"/>
            <w:vAlign w:val="center"/>
            <w:hideMark/>
          </w:tcPr>
          <w:p w14:paraId="7E42795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Pr>
              <w:t>Dynamic Capabilities</w:t>
            </w:r>
          </w:p>
        </w:tc>
        <w:tc>
          <w:tcPr>
            <w:tcW w:w="0" w:type="auto"/>
            <w:vAlign w:val="center"/>
            <w:hideMark/>
          </w:tcPr>
          <w:p w14:paraId="5735C1F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Pr>
              <w:t>sensing – seizing – transforming</w:t>
            </w:r>
          </w:p>
        </w:tc>
        <w:tc>
          <w:tcPr>
            <w:tcW w:w="0" w:type="auto"/>
            <w:vAlign w:val="center"/>
            <w:hideMark/>
          </w:tcPr>
          <w:p w14:paraId="445F05F5"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Pr>
              <w:t xml:space="preserve">SeMS </w:t>
            </w:r>
            <w:r w:rsidRPr="00662626">
              <w:rPr>
                <w:rFonts w:ascii="Sakkal Majalla" w:hAnsi="Sakkal Majalla" w:cs="Sakkal Majalla"/>
                <w:sz w:val="28"/>
                <w:szCs w:val="28"/>
                <w:rtl/>
              </w:rPr>
              <w:t>يطبق هذه المكونات حرفياً</w:t>
            </w:r>
          </w:p>
        </w:tc>
      </w:tr>
      <w:tr w:rsidR="00662626" w:rsidRPr="00662626" w14:paraId="4740DFF3" w14:textId="77777777">
        <w:trPr>
          <w:tblCellSpacing w:w="15" w:type="dxa"/>
        </w:trPr>
        <w:tc>
          <w:tcPr>
            <w:tcW w:w="0" w:type="auto"/>
            <w:vAlign w:val="center"/>
            <w:hideMark/>
          </w:tcPr>
          <w:p w14:paraId="6A21F2E3"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Pr>
              <w:t>BCP Model</w:t>
            </w:r>
          </w:p>
        </w:tc>
        <w:tc>
          <w:tcPr>
            <w:tcW w:w="0" w:type="auto"/>
            <w:vAlign w:val="center"/>
            <w:hideMark/>
          </w:tcPr>
          <w:p w14:paraId="336FCF4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الاستمرارية – الطوارئ – التعافي</w:t>
            </w:r>
          </w:p>
        </w:tc>
        <w:tc>
          <w:tcPr>
            <w:tcW w:w="0" w:type="auto"/>
            <w:vAlign w:val="center"/>
            <w:hideMark/>
          </w:tcPr>
          <w:p w14:paraId="636F7DFB"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Pr>
              <w:t xml:space="preserve">SeMS </w:t>
            </w:r>
            <w:r w:rsidRPr="00662626">
              <w:rPr>
                <w:rFonts w:ascii="Sakkal Majalla" w:hAnsi="Sakkal Majalla" w:cs="Sakkal Majalla"/>
                <w:sz w:val="28"/>
                <w:szCs w:val="28"/>
                <w:rtl/>
              </w:rPr>
              <w:t>يدعم الاستمرارية عبر الأمن</w:t>
            </w:r>
          </w:p>
        </w:tc>
      </w:tr>
    </w:tbl>
    <w:p w14:paraId="015C75B3"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lastRenderedPageBreak/>
        <w:t xml:space="preserve">2.11.6 </w:t>
      </w:r>
      <w:r w:rsidRPr="00662626">
        <w:rPr>
          <w:rFonts w:ascii="Sakkal Majalla" w:hAnsi="Sakkal Majalla" w:cs="Sakkal Majalla"/>
          <w:b/>
          <w:bCs/>
          <w:sz w:val="28"/>
          <w:szCs w:val="28"/>
          <w:rtl/>
        </w:rPr>
        <w:t>أهمية النماذج العالمية في هذه الدراسة</w:t>
      </w:r>
    </w:p>
    <w:p w14:paraId="531BFB84"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تستفيد الدراسة من هذه النماذج لعدة أسباب</w:t>
      </w:r>
      <w:r w:rsidRPr="00662626">
        <w:rPr>
          <w:rFonts w:ascii="Sakkal Majalla" w:hAnsi="Sakkal Majalla" w:cs="Sakkal Majalla"/>
          <w:sz w:val="28"/>
          <w:szCs w:val="28"/>
        </w:rPr>
        <w:t>:</w:t>
      </w:r>
    </w:p>
    <w:p w14:paraId="738CC63A"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توجيه بناء الإطار النظري</w:t>
      </w:r>
    </w:p>
    <w:p w14:paraId="7A9D8B1D"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تساعد هذه النماذج في تحديد العلاقة بين الأمن والمرونة بشكل علمي</w:t>
      </w:r>
      <w:r w:rsidRPr="00662626">
        <w:rPr>
          <w:rFonts w:ascii="Sakkal Majalla" w:hAnsi="Sakkal Majalla" w:cs="Sakkal Majalla"/>
          <w:sz w:val="28"/>
          <w:szCs w:val="28"/>
        </w:rPr>
        <w:t>.</w:t>
      </w:r>
    </w:p>
    <w:p w14:paraId="08EED50B"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w:t>
      </w:r>
      <w:r w:rsidRPr="00662626">
        <w:rPr>
          <w:rFonts w:ascii="Sakkal Majalla" w:hAnsi="Sakkal Majalla" w:cs="Sakkal Majalla"/>
          <w:b/>
          <w:bCs/>
          <w:sz w:val="28"/>
          <w:szCs w:val="28"/>
          <w:rtl/>
        </w:rPr>
        <w:t>فهم تأثير</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على سلوك المؤسسة</w:t>
      </w:r>
    </w:p>
    <w:p w14:paraId="4D6FC410"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توضح النماذج كيف يرفع</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من قدرة المنشأة على التنبؤ والاستجابة والتعافي</w:t>
      </w:r>
      <w:r w:rsidRPr="00662626">
        <w:rPr>
          <w:rFonts w:ascii="Sakkal Majalla" w:hAnsi="Sakkal Majalla" w:cs="Sakkal Majalla"/>
          <w:sz w:val="28"/>
          <w:szCs w:val="28"/>
        </w:rPr>
        <w:t>.</w:t>
      </w:r>
    </w:p>
    <w:p w14:paraId="53C17513"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3. </w:t>
      </w:r>
      <w:r w:rsidRPr="00662626">
        <w:rPr>
          <w:rFonts w:ascii="Sakkal Majalla" w:hAnsi="Sakkal Majalla" w:cs="Sakkal Majalla"/>
          <w:b/>
          <w:bCs/>
          <w:sz w:val="28"/>
          <w:szCs w:val="28"/>
          <w:rtl/>
        </w:rPr>
        <w:t>دعم نتائج الدراسة الميدانية</w:t>
      </w:r>
    </w:p>
    <w:p w14:paraId="3FB53CE2"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من خلال مقارنة نتائج الاستبانة مع النماذج العالمية</w:t>
      </w:r>
      <w:r w:rsidRPr="00662626">
        <w:rPr>
          <w:rFonts w:ascii="Sakkal Majalla" w:hAnsi="Sakkal Majalla" w:cs="Sakkal Majalla"/>
          <w:sz w:val="28"/>
          <w:szCs w:val="28"/>
        </w:rPr>
        <w:t>.</w:t>
      </w:r>
    </w:p>
    <w:p w14:paraId="26ED81EB"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w:t>
      </w:r>
      <w:r w:rsidRPr="00662626">
        <w:rPr>
          <w:rFonts w:ascii="Sakkal Majalla" w:hAnsi="Sakkal Majalla" w:cs="Sakkal Majalla"/>
          <w:b/>
          <w:bCs/>
          <w:sz w:val="28"/>
          <w:szCs w:val="28"/>
          <w:rtl/>
        </w:rPr>
        <w:t>توفير إطار للتحليل</w:t>
      </w:r>
    </w:p>
    <w:p w14:paraId="009DE9B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مما يساعد في تفسير الفروق بين المؤسسات ذات</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فعال وتلك التي تفتقر له</w:t>
      </w:r>
      <w:r w:rsidRPr="00662626">
        <w:rPr>
          <w:rFonts w:ascii="Sakkal Majalla" w:hAnsi="Sakkal Majalla" w:cs="Sakkal Majalla"/>
          <w:sz w:val="28"/>
          <w:szCs w:val="28"/>
        </w:rPr>
        <w:t>.</w:t>
      </w:r>
    </w:p>
    <w:p w14:paraId="255E7FDB"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2.12 </w:t>
      </w:r>
      <w:r w:rsidRPr="00662626">
        <w:rPr>
          <w:rFonts w:ascii="Sakkal Majalla" w:hAnsi="Sakkal Majalla" w:cs="Sakkal Majalla"/>
          <w:b/>
          <w:bCs/>
          <w:sz w:val="28"/>
          <w:szCs w:val="28"/>
          <w:rtl/>
        </w:rPr>
        <w:t>النموذج النظري المقترح للدراسة</w:t>
      </w:r>
    </w:p>
    <w:p w14:paraId="355BCAE1"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 xml:space="preserve">بعد استعراض الأدبيات والنماذج العالمية والدراسات السابقة، أصبح من الممكن صياغة نموذج نظري يربط بين </w:t>
      </w:r>
      <w:r w:rsidRPr="00662626">
        <w:rPr>
          <w:rFonts w:ascii="Sakkal Majalla" w:hAnsi="Sakkal Majalla" w:cs="Sakkal Majalla"/>
          <w:b/>
          <w:bCs/>
          <w:sz w:val="28"/>
          <w:szCs w:val="28"/>
          <w:rtl/>
        </w:rPr>
        <w:t>أنظمة إدارة الأمن</w:t>
      </w:r>
      <w:r w:rsidRPr="00662626">
        <w:rPr>
          <w:rFonts w:ascii="Sakkal Majalla" w:hAnsi="Sakkal Majalla" w:cs="Sakkal Majalla"/>
          <w:b/>
          <w:bCs/>
          <w:sz w:val="28"/>
          <w:szCs w:val="28"/>
        </w:rPr>
        <w:t xml:space="preserve"> (SeMS)</w:t>
      </w:r>
      <w:r w:rsidRPr="00662626">
        <w:rPr>
          <w:rFonts w:ascii="Sakkal Majalla" w:hAnsi="Sakkal Majalla" w:cs="Sakkal Majalla"/>
          <w:sz w:val="28"/>
          <w:szCs w:val="28"/>
        </w:rPr>
        <w:t xml:space="preserve"> </w:t>
      </w:r>
      <w:r w:rsidRPr="00662626">
        <w:rPr>
          <w:rFonts w:ascii="Sakkal Majalla" w:hAnsi="Sakkal Majalla" w:cs="Sakkal Majalla"/>
          <w:sz w:val="28"/>
          <w:szCs w:val="28"/>
          <w:rtl/>
        </w:rPr>
        <w:t xml:space="preserve">و </w:t>
      </w:r>
      <w:r w:rsidRPr="00662626">
        <w:rPr>
          <w:rFonts w:ascii="Sakkal Majalla" w:hAnsi="Sakkal Majalla" w:cs="Sakkal Majalla"/>
          <w:b/>
          <w:bCs/>
          <w:sz w:val="28"/>
          <w:szCs w:val="28"/>
          <w:rtl/>
        </w:rPr>
        <w:t>مرونة سلسلة الإمداد</w:t>
      </w:r>
      <w:r w:rsidRPr="00662626">
        <w:rPr>
          <w:rFonts w:ascii="Sakkal Majalla" w:hAnsi="Sakkal Majalla" w:cs="Sakkal Majalla"/>
          <w:sz w:val="28"/>
          <w:szCs w:val="28"/>
          <w:rtl/>
        </w:rPr>
        <w:t xml:space="preserve"> في بيئة الشحن الجوي. ويعتمد هذا النموذج على فرضية مركزية مفادها</w:t>
      </w:r>
      <w:r w:rsidRPr="00662626">
        <w:rPr>
          <w:rFonts w:ascii="Sakkal Majalla" w:hAnsi="Sakkal Majalla" w:cs="Sakkal Majalla"/>
          <w:sz w:val="28"/>
          <w:szCs w:val="28"/>
        </w:rPr>
        <w:t>:</w:t>
      </w:r>
    </w:p>
    <w:p w14:paraId="1D82D6CF"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b/>
          <w:bCs/>
          <w:sz w:val="28"/>
          <w:szCs w:val="28"/>
          <w:rtl/>
        </w:rPr>
        <w:t>أن تطبيق</w:t>
      </w:r>
      <w:r w:rsidRPr="00662626">
        <w:rPr>
          <w:rFonts w:ascii="Sakkal Majalla" w:hAnsi="Sakkal Majalla" w:cs="Sakkal Majalla"/>
          <w:b/>
          <w:bCs/>
          <w:sz w:val="28"/>
          <w:szCs w:val="28"/>
        </w:rPr>
        <w:t xml:space="preserve"> SeMS </w:t>
      </w:r>
      <w:r w:rsidRPr="00662626">
        <w:rPr>
          <w:rFonts w:ascii="Sakkal Majalla" w:hAnsi="Sakkal Majalla" w:cs="Sakkal Majalla"/>
          <w:b/>
          <w:bCs/>
          <w:sz w:val="28"/>
          <w:szCs w:val="28"/>
          <w:rtl/>
        </w:rPr>
        <w:t>بشكل فعّال يعزز مرونة سلسلة الإمداد من خلال تحسين التنبؤ والاستجابة والتعافي والتكيف والاستمرارية التشغيلية والامتثال</w:t>
      </w:r>
      <w:r w:rsidRPr="00662626">
        <w:rPr>
          <w:rFonts w:ascii="Sakkal Majalla" w:hAnsi="Sakkal Majalla" w:cs="Sakkal Majalla"/>
          <w:b/>
          <w:bCs/>
          <w:sz w:val="28"/>
          <w:szCs w:val="28"/>
        </w:rPr>
        <w:t>.</w:t>
      </w:r>
    </w:p>
    <w:p w14:paraId="3F777819"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ويستند النموذج إلى مفاهيم حديثة في إدارة المخاطر، ونظرية الأنظمة، وقدرات التكيف الديناميكي، ونماذج الاستمرارية التشغيلية</w:t>
      </w:r>
      <w:r w:rsidRPr="00662626">
        <w:rPr>
          <w:rFonts w:ascii="Sakkal Majalla" w:hAnsi="Sakkal Majalla" w:cs="Sakkal Majalla"/>
          <w:sz w:val="28"/>
          <w:szCs w:val="28"/>
        </w:rPr>
        <w:t>.</w:t>
      </w:r>
    </w:p>
    <w:p w14:paraId="65473A0F" w14:textId="010710BC" w:rsidR="00662626" w:rsidRPr="00662626" w:rsidRDefault="00662626" w:rsidP="00662626">
      <w:pPr>
        <w:rPr>
          <w:rFonts w:ascii="Sakkal Majalla" w:hAnsi="Sakkal Majalla" w:cs="Sakkal Majalla"/>
          <w:sz w:val="28"/>
          <w:szCs w:val="28"/>
        </w:rPr>
      </w:pPr>
    </w:p>
    <w:p w14:paraId="788B4FA0"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2.12.1 </w:t>
      </w:r>
      <w:r w:rsidRPr="00662626">
        <w:rPr>
          <w:rFonts w:ascii="Sakkal Majalla" w:hAnsi="Sakkal Majalla" w:cs="Sakkal Majalla"/>
          <w:b/>
          <w:bCs/>
          <w:sz w:val="28"/>
          <w:szCs w:val="28"/>
          <w:rtl/>
        </w:rPr>
        <w:t>مكونات النموذج المقترح</w:t>
      </w:r>
    </w:p>
    <w:p w14:paraId="137AA8D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يتكوّن النموذج من متغير رئيسي</w:t>
      </w:r>
      <w:r w:rsidRPr="00662626">
        <w:rPr>
          <w:rFonts w:ascii="Sakkal Majalla" w:hAnsi="Sakkal Majalla" w:cs="Sakkal Majalla"/>
          <w:sz w:val="28"/>
          <w:szCs w:val="28"/>
        </w:rPr>
        <w:t xml:space="preserve"> (Independent Variable) </w:t>
      </w:r>
      <w:r w:rsidRPr="00662626">
        <w:rPr>
          <w:rFonts w:ascii="Sakkal Majalla" w:hAnsi="Sakkal Majalla" w:cs="Sakkal Majalla"/>
          <w:sz w:val="28"/>
          <w:szCs w:val="28"/>
          <w:rtl/>
        </w:rPr>
        <w:t>ومتغير تابع</w:t>
      </w:r>
      <w:r w:rsidRPr="00662626">
        <w:rPr>
          <w:rFonts w:ascii="Sakkal Majalla" w:hAnsi="Sakkal Majalla" w:cs="Sakkal Majalla"/>
          <w:sz w:val="28"/>
          <w:szCs w:val="28"/>
        </w:rPr>
        <w:t xml:space="preserve"> (Dependent Variable)</w:t>
      </w:r>
      <w:r w:rsidRPr="00662626">
        <w:rPr>
          <w:rFonts w:ascii="Sakkal Majalla" w:hAnsi="Sakkal Majalla" w:cs="Sakkal Majalla"/>
          <w:sz w:val="28"/>
          <w:szCs w:val="28"/>
          <w:rtl/>
        </w:rPr>
        <w:t>، بالإضافة إلى مجموعة من الأبعاد التي تشكل كل متغير</w:t>
      </w:r>
      <w:r w:rsidRPr="00662626">
        <w:rPr>
          <w:rFonts w:ascii="Sakkal Majalla" w:hAnsi="Sakkal Majalla" w:cs="Sakkal Majalla"/>
          <w:sz w:val="28"/>
          <w:szCs w:val="28"/>
        </w:rPr>
        <w:t>.</w:t>
      </w:r>
    </w:p>
    <w:p w14:paraId="63ABC905" w14:textId="7808B4A5" w:rsidR="00662626" w:rsidRPr="00662626" w:rsidRDefault="00662626" w:rsidP="00662626">
      <w:pPr>
        <w:rPr>
          <w:rFonts w:ascii="Sakkal Majalla" w:hAnsi="Sakkal Majalla" w:cs="Sakkal Majalla"/>
          <w:sz w:val="28"/>
          <w:szCs w:val="28"/>
        </w:rPr>
      </w:pPr>
    </w:p>
    <w:p w14:paraId="504BB642"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أولاً: المتغير المستقل</w:t>
      </w:r>
      <w:r w:rsidRPr="00662626">
        <w:rPr>
          <w:rFonts w:ascii="Sakkal Majalla" w:hAnsi="Sakkal Majalla" w:cs="Sakkal Majalla"/>
          <w:b/>
          <w:bCs/>
          <w:sz w:val="28"/>
          <w:szCs w:val="28"/>
        </w:rPr>
        <w:t xml:space="preserve"> — SeMS</w:t>
      </w:r>
    </w:p>
    <w:p w14:paraId="039BDBF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يتكون من</w:t>
      </w:r>
      <w:r w:rsidRPr="00662626">
        <w:rPr>
          <w:rFonts w:ascii="Sakkal Majalla" w:hAnsi="Sakkal Majalla" w:cs="Sakkal Majalla"/>
          <w:sz w:val="28"/>
          <w:szCs w:val="28"/>
        </w:rPr>
        <w:t>:</w:t>
      </w:r>
    </w:p>
    <w:p w14:paraId="0D527258" w14:textId="77777777" w:rsidR="00662626" w:rsidRPr="00662626" w:rsidRDefault="00662626" w:rsidP="00662626">
      <w:pPr>
        <w:numPr>
          <w:ilvl w:val="0"/>
          <w:numId w:val="100"/>
        </w:numPr>
        <w:rPr>
          <w:rFonts w:ascii="Sakkal Majalla" w:hAnsi="Sakkal Majalla" w:cs="Sakkal Majalla"/>
          <w:sz w:val="28"/>
          <w:szCs w:val="28"/>
        </w:rPr>
      </w:pPr>
      <w:r w:rsidRPr="00662626">
        <w:rPr>
          <w:rFonts w:ascii="Sakkal Majalla" w:hAnsi="Sakkal Majalla" w:cs="Sakkal Majalla"/>
          <w:b/>
          <w:bCs/>
          <w:sz w:val="28"/>
          <w:szCs w:val="28"/>
          <w:rtl/>
        </w:rPr>
        <w:lastRenderedPageBreak/>
        <w:t>السياسة الأمنية والأهداف</w:t>
      </w:r>
    </w:p>
    <w:p w14:paraId="2EF944C1" w14:textId="77777777" w:rsidR="00662626" w:rsidRPr="00662626" w:rsidRDefault="00662626" w:rsidP="00662626">
      <w:pPr>
        <w:numPr>
          <w:ilvl w:val="0"/>
          <w:numId w:val="100"/>
        </w:numPr>
        <w:rPr>
          <w:rFonts w:ascii="Sakkal Majalla" w:hAnsi="Sakkal Majalla" w:cs="Sakkal Majalla"/>
          <w:sz w:val="28"/>
          <w:szCs w:val="28"/>
        </w:rPr>
      </w:pPr>
      <w:r w:rsidRPr="00662626">
        <w:rPr>
          <w:rFonts w:ascii="Sakkal Majalla" w:hAnsi="Sakkal Majalla" w:cs="Sakkal Majalla"/>
          <w:b/>
          <w:bCs/>
          <w:sz w:val="28"/>
          <w:szCs w:val="28"/>
          <w:rtl/>
        </w:rPr>
        <w:t>إدارة المخاطر الأمنية</w:t>
      </w:r>
    </w:p>
    <w:p w14:paraId="2BCF6F17" w14:textId="77777777" w:rsidR="00662626" w:rsidRPr="00662626" w:rsidRDefault="00662626" w:rsidP="00662626">
      <w:pPr>
        <w:numPr>
          <w:ilvl w:val="0"/>
          <w:numId w:val="100"/>
        </w:numPr>
        <w:rPr>
          <w:rFonts w:ascii="Sakkal Majalla" w:hAnsi="Sakkal Majalla" w:cs="Sakkal Majalla"/>
          <w:sz w:val="28"/>
          <w:szCs w:val="28"/>
        </w:rPr>
      </w:pPr>
      <w:r w:rsidRPr="00662626">
        <w:rPr>
          <w:rFonts w:ascii="Sakkal Majalla" w:hAnsi="Sakkal Majalla" w:cs="Sakkal Majalla"/>
          <w:b/>
          <w:bCs/>
          <w:sz w:val="28"/>
          <w:szCs w:val="28"/>
          <w:rtl/>
        </w:rPr>
        <w:t>التدريب والتأهيل الأمني</w:t>
      </w:r>
    </w:p>
    <w:p w14:paraId="4FE58A10" w14:textId="77777777" w:rsidR="00662626" w:rsidRPr="00662626" w:rsidRDefault="00662626" w:rsidP="00662626">
      <w:pPr>
        <w:numPr>
          <w:ilvl w:val="0"/>
          <w:numId w:val="100"/>
        </w:numPr>
        <w:rPr>
          <w:rFonts w:ascii="Sakkal Majalla" w:hAnsi="Sakkal Majalla" w:cs="Sakkal Majalla"/>
          <w:sz w:val="28"/>
          <w:szCs w:val="28"/>
        </w:rPr>
      </w:pPr>
      <w:r w:rsidRPr="00662626">
        <w:rPr>
          <w:rFonts w:ascii="Sakkal Majalla" w:hAnsi="Sakkal Majalla" w:cs="Sakkal Majalla"/>
          <w:b/>
          <w:bCs/>
          <w:sz w:val="28"/>
          <w:szCs w:val="28"/>
          <w:rtl/>
        </w:rPr>
        <w:t>الإبلاغ الأمني</w:t>
      </w:r>
    </w:p>
    <w:p w14:paraId="33EE774F" w14:textId="77777777" w:rsidR="00662626" w:rsidRPr="00662626" w:rsidRDefault="00662626" w:rsidP="00662626">
      <w:pPr>
        <w:numPr>
          <w:ilvl w:val="0"/>
          <w:numId w:val="100"/>
        </w:numPr>
        <w:rPr>
          <w:rFonts w:ascii="Sakkal Majalla" w:hAnsi="Sakkal Majalla" w:cs="Sakkal Majalla"/>
          <w:sz w:val="28"/>
          <w:szCs w:val="28"/>
        </w:rPr>
      </w:pPr>
      <w:r w:rsidRPr="00662626">
        <w:rPr>
          <w:rFonts w:ascii="Sakkal Majalla" w:hAnsi="Sakkal Majalla" w:cs="Sakkal Majalla"/>
          <w:b/>
          <w:bCs/>
          <w:sz w:val="28"/>
          <w:szCs w:val="28"/>
          <w:rtl/>
        </w:rPr>
        <w:t>التحقيق والتحسين المستمر</w:t>
      </w:r>
    </w:p>
    <w:p w14:paraId="5E63CFF7" w14:textId="77777777" w:rsidR="00662626" w:rsidRPr="00662626" w:rsidRDefault="00662626" w:rsidP="00662626">
      <w:pPr>
        <w:numPr>
          <w:ilvl w:val="0"/>
          <w:numId w:val="100"/>
        </w:numPr>
        <w:rPr>
          <w:rFonts w:ascii="Sakkal Majalla" w:hAnsi="Sakkal Majalla" w:cs="Sakkal Majalla"/>
          <w:sz w:val="28"/>
          <w:szCs w:val="28"/>
        </w:rPr>
      </w:pPr>
      <w:r w:rsidRPr="00662626">
        <w:rPr>
          <w:rFonts w:ascii="Sakkal Majalla" w:hAnsi="Sakkal Majalla" w:cs="Sakkal Majalla"/>
          <w:b/>
          <w:bCs/>
          <w:sz w:val="28"/>
          <w:szCs w:val="28"/>
          <w:rtl/>
        </w:rPr>
        <w:t>مراقبة الأداء الأمني</w:t>
      </w:r>
    </w:p>
    <w:p w14:paraId="362E0E6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تم اختيار هذه الأبعاد لأنها الأكثر ارتباطاً بقطاع الشحن الجوي ولأنها جزء مباشر من معايير</w:t>
      </w:r>
      <w:r w:rsidRPr="00662626">
        <w:rPr>
          <w:rFonts w:ascii="Sakkal Majalla" w:hAnsi="Sakkal Majalla" w:cs="Sakkal Majalla"/>
          <w:sz w:val="28"/>
          <w:szCs w:val="28"/>
        </w:rPr>
        <w:t xml:space="preserve"> ICAO </w:t>
      </w:r>
      <w:r w:rsidRPr="00662626">
        <w:rPr>
          <w:rFonts w:ascii="Sakkal Majalla" w:hAnsi="Sakkal Majalla" w:cs="Sakkal Majalla"/>
          <w:sz w:val="28"/>
          <w:szCs w:val="28"/>
          <w:rtl/>
        </w:rPr>
        <w:t>و</w:t>
      </w:r>
      <w:r w:rsidRPr="00662626">
        <w:rPr>
          <w:rFonts w:ascii="Sakkal Majalla" w:hAnsi="Sakkal Majalla" w:cs="Sakkal Majalla"/>
          <w:sz w:val="28"/>
          <w:szCs w:val="28"/>
        </w:rPr>
        <w:t>EU.</w:t>
      </w:r>
    </w:p>
    <w:p w14:paraId="1FEB2677" w14:textId="5FB5017C" w:rsidR="00662626" w:rsidRPr="00662626" w:rsidRDefault="00662626" w:rsidP="00662626">
      <w:pPr>
        <w:rPr>
          <w:rFonts w:ascii="Sakkal Majalla" w:hAnsi="Sakkal Majalla" w:cs="Sakkal Majalla"/>
          <w:sz w:val="28"/>
          <w:szCs w:val="28"/>
        </w:rPr>
      </w:pPr>
    </w:p>
    <w:p w14:paraId="1B2F5AAE"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ثانياً: المتغير التابع — مرونة سلسلة الإمداد</w:t>
      </w:r>
    </w:p>
    <w:p w14:paraId="02B68893"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ويتكون من</w:t>
      </w:r>
      <w:r w:rsidRPr="00662626">
        <w:rPr>
          <w:rFonts w:ascii="Sakkal Majalla" w:hAnsi="Sakkal Majalla" w:cs="Sakkal Majalla"/>
          <w:sz w:val="28"/>
          <w:szCs w:val="28"/>
        </w:rPr>
        <w:t>:</w:t>
      </w:r>
    </w:p>
    <w:p w14:paraId="2FA22E32" w14:textId="77777777" w:rsidR="00662626" w:rsidRPr="00662626" w:rsidRDefault="00662626" w:rsidP="00662626">
      <w:pPr>
        <w:numPr>
          <w:ilvl w:val="0"/>
          <w:numId w:val="101"/>
        </w:numPr>
        <w:rPr>
          <w:rFonts w:ascii="Sakkal Majalla" w:hAnsi="Sakkal Majalla" w:cs="Sakkal Majalla"/>
          <w:sz w:val="28"/>
          <w:szCs w:val="28"/>
        </w:rPr>
      </w:pPr>
      <w:r w:rsidRPr="00662626">
        <w:rPr>
          <w:rFonts w:ascii="Sakkal Majalla" w:hAnsi="Sakkal Majalla" w:cs="Sakkal Majalla"/>
          <w:b/>
          <w:bCs/>
          <w:sz w:val="28"/>
          <w:szCs w:val="28"/>
          <w:rtl/>
        </w:rPr>
        <w:t>التنبؤ</w:t>
      </w:r>
    </w:p>
    <w:p w14:paraId="7BD2EFE2" w14:textId="77777777" w:rsidR="00662626" w:rsidRPr="00662626" w:rsidRDefault="00662626" w:rsidP="00662626">
      <w:pPr>
        <w:numPr>
          <w:ilvl w:val="0"/>
          <w:numId w:val="101"/>
        </w:numPr>
        <w:rPr>
          <w:rFonts w:ascii="Sakkal Majalla" w:hAnsi="Sakkal Majalla" w:cs="Sakkal Majalla"/>
          <w:sz w:val="28"/>
          <w:szCs w:val="28"/>
        </w:rPr>
      </w:pPr>
      <w:r w:rsidRPr="00662626">
        <w:rPr>
          <w:rFonts w:ascii="Sakkal Majalla" w:hAnsi="Sakkal Majalla" w:cs="Sakkal Majalla"/>
          <w:b/>
          <w:bCs/>
          <w:sz w:val="28"/>
          <w:szCs w:val="28"/>
          <w:rtl/>
        </w:rPr>
        <w:t>الاستجابة</w:t>
      </w:r>
    </w:p>
    <w:p w14:paraId="66499906" w14:textId="77777777" w:rsidR="00662626" w:rsidRPr="00662626" w:rsidRDefault="00662626" w:rsidP="00662626">
      <w:pPr>
        <w:numPr>
          <w:ilvl w:val="0"/>
          <w:numId w:val="101"/>
        </w:numPr>
        <w:rPr>
          <w:rFonts w:ascii="Sakkal Majalla" w:hAnsi="Sakkal Majalla" w:cs="Sakkal Majalla"/>
          <w:sz w:val="28"/>
          <w:szCs w:val="28"/>
        </w:rPr>
      </w:pPr>
      <w:r w:rsidRPr="00662626">
        <w:rPr>
          <w:rFonts w:ascii="Sakkal Majalla" w:hAnsi="Sakkal Majalla" w:cs="Sakkal Majalla"/>
          <w:b/>
          <w:bCs/>
          <w:sz w:val="28"/>
          <w:szCs w:val="28"/>
          <w:rtl/>
        </w:rPr>
        <w:t>التعافي</w:t>
      </w:r>
    </w:p>
    <w:p w14:paraId="308078FC" w14:textId="77777777" w:rsidR="00662626" w:rsidRPr="00662626" w:rsidRDefault="00662626" w:rsidP="00662626">
      <w:pPr>
        <w:numPr>
          <w:ilvl w:val="0"/>
          <w:numId w:val="101"/>
        </w:numPr>
        <w:rPr>
          <w:rFonts w:ascii="Sakkal Majalla" w:hAnsi="Sakkal Majalla" w:cs="Sakkal Majalla"/>
          <w:sz w:val="28"/>
          <w:szCs w:val="28"/>
        </w:rPr>
      </w:pPr>
      <w:r w:rsidRPr="00662626">
        <w:rPr>
          <w:rFonts w:ascii="Sakkal Majalla" w:hAnsi="Sakkal Majalla" w:cs="Sakkal Majalla"/>
          <w:b/>
          <w:bCs/>
          <w:sz w:val="28"/>
          <w:szCs w:val="28"/>
          <w:rtl/>
        </w:rPr>
        <w:t>التكيف</w:t>
      </w:r>
    </w:p>
    <w:p w14:paraId="4BAE3469" w14:textId="77777777" w:rsidR="00662626" w:rsidRPr="00662626" w:rsidRDefault="00662626" w:rsidP="00662626">
      <w:pPr>
        <w:numPr>
          <w:ilvl w:val="0"/>
          <w:numId w:val="101"/>
        </w:numPr>
        <w:rPr>
          <w:rFonts w:ascii="Sakkal Majalla" w:hAnsi="Sakkal Majalla" w:cs="Sakkal Majalla"/>
          <w:sz w:val="28"/>
          <w:szCs w:val="28"/>
        </w:rPr>
      </w:pPr>
      <w:r w:rsidRPr="00662626">
        <w:rPr>
          <w:rFonts w:ascii="Sakkal Majalla" w:hAnsi="Sakkal Majalla" w:cs="Sakkal Majalla"/>
          <w:b/>
          <w:bCs/>
          <w:sz w:val="28"/>
          <w:szCs w:val="28"/>
          <w:rtl/>
        </w:rPr>
        <w:t>الاستمرارية التشغيلية</w:t>
      </w:r>
    </w:p>
    <w:p w14:paraId="751D8A51" w14:textId="77777777" w:rsidR="00662626" w:rsidRPr="00662626" w:rsidRDefault="00662626" w:rsidP="00662626">
      <w:pPr>
        <w:numPr>
          <w:ilvl w:val="0"/>
          <w:numId w:val="101"/>
        </w:numPr>
        <w:rPr>
          <w:rFonts w:ascii="Sakkal Majalla" w:hAnsi="Sakkal Majalla" w:cs="Sakkal Majalla"/>
          <w:sz w:val="28"/>
          <w:szCs w:val="28"/>
        </w:rPr>
      </w:pPr>
      <w:r w:rsidRPr="00662626">
        <w:rPr>
          <w:rFonts w:ascii="Sakkal Majalla" w:hAnsi="Sakkal Majalla" w:cs="Sakkal Majalla"/>
          <w:b/>
          <w:bCs/>
          <w:sz w:val="28"/>
          <w:szCs w:val="28"/>
          <w:rtl/>
        </w:rPr>
        <w:t>الامتثال</w:t>
      </w:r>
    </w:p>
    <w:p w14:paraId="09502E0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هذه الأبعاد تمثل جوهر مفهوم المرونة في الأدبيات العالمية</w:t>
      </w:r>
      <w:r w:rsidRPr="00662626">
        <w:rPr>
          <w:rFonts w:ascii="Sakkal Majalla" w:hAnsi="Sakkal Majalla" w:cs="Sakkal Majalla"/>
          <w:sz w:val="28"/>
          <w:szCs w:val="28"/>
        </w:rPr>
        <w:t>.</w:t>
      </w:r>
    </w:p>
    <w:p w14:paraId="64028BE5" w14:textId="386439C3" w:rsidR="00662626" w:rsidRPr="00662626" w:rsidRDefault="00662626" w:rsidP="00662626">
      <w:pPr>
        <w:rPr>
          <w:rFonts w:ascii="Sakkal Majalla" w:hAnsi="Sakkal Majalla" w:cs="Sakkal Majalla"/>
          <w:sz w:val="28"/>
          <w:szCs w:val="28"/>
        </w:rPr>
      </w:pPr>
    </w:p>
    <w:p w14:paraId="50BDC9B9"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2.12.2 </w:t>
      </w:r>
      <w:r w:rsidRPr="00662626">
        <w:rPr>
          <w:rFonts w:ascii="Sakkal Majalla" w:hAnsi="Sakkal Majalla" w:cs="Sakkal Majalla"/>
          <w:b/>
          <w:bCs/>
          <w:sz w:val="28"/>
          <w:szCs w:val="28"/>
          <w:rtl/>
        </w:rPr>
        <w:t>العلاقة السببية بين المتغيرات</w:t>
      </w:r>
    </w:p>
    <w:p w14:paraId="1BF0AFE0"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يُظهر النموذج أن</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يؤثر مباشرة على المرونة من خلال</w:t>
      </w:r>
      <w:r w:rsidRPr="00662626">
        <w:rPr>
          <w:rFonts w:ascii="Sakkal Majalla" w:hAnsi="Sakkal Majalla" w:cs="Sakkal Majalla"/>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6"/>
        <w:gridCol w:w="1759"/>
        <w:gridCol w:w="1245"/>
      </w:tblGrid>
      <w:tr w:rsidR="00662626" w:rsidRPr="00662626" w14:paraId="203BABB5" w14:textId="77777777">
        <w:trPr>
          <w:tblHeader/>
          <w:tblCellSpacing w:w="15" w:type="dxa"/>
        </w:trPr>
        <w:tc>
          <w:tcPr>
            <w:tcW w:w="0" w:type="auto"/>
            <w:vAlign w:val="center"/>
            <w:hideMark/>
          </w:tcPr>
          <w:p w14:paraId="7B97ECE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عنصر</w:t>
            </w:r>
            <w:r w:rsidRPr="00662626">
              <w:rPr>
                <w:rFonts w:ascii="Sakkal Majalla" w:hAnsi="Sakkal Majalla" w:cs="Sakkal Majalla"/>
                <w:b/>
                <w:bCs/>
                <w:sz w:val="28"/>
                <w:szCs w:val="28"/>
              </w:rPr>
              <w:t xml:space="preserve"> SeMS</w:t>
            </w:r>
          </w:p>
        </w:tc>
        <w:tc>
          <w:tcPr>
            <w:tcW w:w="0" w:type="auto"/>
            <w:vAlign w:val="center"/>
            <w:hideMark/>
          </w:tcPr>
          <w:p w14:paraId="0E685388"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بعد المرونة المرتبط به</w:t>
            </w:r>
          </w:p>
        </w:tc>
        <w:tc>
          <w:tcPr>
            <w:tcW w:w="0" w:type="auto"/>
            <w:vAlign w:val="center"/>
            <w:hideMark/>
          </w:tcPr>
          <w:p w14:paraId="53593463"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طبيعة العلاقة</w:t>
            </w:r>
          </w:p>
        </w:tc>
      </w:tr>
      <w:tr w:rsidR="00662626" w:rsidRPr="00662626" w14:paraId="5C9C3A96" w14:textId="77777777">
        <w:trPr>
          <w:tblCellSpacing w:w="15" w:type="dxa"/>
        </w:trPr>
        <w:tc>
          <w:tcPr>
            <w:tcW w:w="0" w:type="auto"/>
            <w:vAlign w:val="center"/>
            <w:hideMark/>
          </w:tcPr>
          <w:p w14:paraId="2C370E41"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إدارة المخاطر</w:t>
            </w:r>
          </w:p>
        </w:tc>
        <w:tc>
          <w:tcPr>
            <w:tcW w:w="0" w:type="auto"/>
            <w:vAlign w:val="center"/>
            <w:hideMark/>
          </w:tcPr>
          <w:p w14:paraId="572AA2BD"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التنبؤ</w:t>
            </w:r>
          </w:p>
        </w:tc>
        <w:tc>
          <w:tcPr>
            <w:tcW w:w="0" w:type="auto"/>
            <w:vAlign w:val="center"/>
            <w:hideMark/>
          </w:tcPr>
          <w:p w14:paraId="19B1FF4F"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علاقة مباشرة</w:t>
            </w:r>
          </w:p>
        </w:tc>
      </w:tr>
      <w:tr w:rsidR="00662626" w:rsidRPr="00662626" w14:paraId="2898E27D" w14:textId="77777777">
        <w:trPr>
          <w:tblCellSpacing w:w="15" w:type="dxa"/>
        </w:trPr>
        <w:tc>
          <w:tcPr>
            <w:tcW w:w="0" w:type="auto"/>
            <w:vAlign w:val="center"/>
            <w:hideMark/>
          </w:tcPr>
          <w:p w14:paraId="708071D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التدريب الأمني</w:t>
            </w:r>
          </w:p>
        </w:tc>
        <w:tc>
          <w:tcPr>
            <w:tcW w:w="0" w:type="auto"/>
            <w:vAlign w:val="center"/>
            <w:hideMark/>
          </w:tcPr>
          <w:p w14:paraId="0A9D48A3"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الاستجابة</w:t>
            </w:r>
          </w:p>
        </w:tc>
        <w:tc>
          <w:tcPr>
            <w:tcW w:w="0" w:type="auto"/>
            <w:vAlign w:val="center"/>
            <w:hideMark/>
          </w:tcPr>
          <w:p w14:paraId="4EF859C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علاقة إيجابية</w:t>
            </w:r>
          </w:p>
        </w:tc>
      </w:tr>
      <w:tr w:rsidR="00662626" w:rsidRPr="00662626" w14:paraId="22FAD39D" w14:textId="77777777">
        <w:trPr>
          <w:tblCellSpacing w:w="15" w:type="dxa"/>
        </w:trPr>
        <w:tc>
          <w:tcPr>
            <w:tcW w:w="0" w:type="auto"/>
            <w:vAlign w:val="center"/>
            <w:hideMark/>
          </w:tcPr>
          <w:p w14:paraId="0C359BEC"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lastRenderedPageBreak/>
              <w:t>الإبلاغ والتحقيق</w:t>
            </w:r>
          </w:p>
        </w:tc>
        <w:tc>
          <w:tcPr>
            <w:tcW w:w="0" w:type="auto"/>
            <w:vAlign w:val="center"/>
            <w:hideMark/>
          </w:tcPr>
          <w:p w14:paraId="7FAB5D49"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التعافي</w:t>
            </w:r>
          </w:p>
        </w:tc>
        <w:tc>
          <w:tcPr>
            <w:tcW w:w="0" w:type="auto"/>
            <w:vAlign w:val="center"/>
            <w:hideMark/>
          </w:tcPr>
          <w:p w14:paraId="6C26AE55"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علاقة قوية</w:t>
            </w:r>
          </w:p>
        </w:tc>
      </w:tr>
      <w:tr w:rsidR="00662626" w:rsidRPr="00662626" w14:paraId="2F8D2F25" w14:textId="77777777">
        <w:trPr>
          <w:tblCellSpacing w:w="15" w:type="dxa"/>
        </w:trPr>
        <w:tc>
          <w:tcPr>
            <w:tcW w:w="0" w:type="auto"/>
            <w:vAlign w:val="center"/>
            <w:hideMark/>
          </w:tcPr>
          <w:p w14:paraId="0B94F4B2"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التحسين المستمر</w:t>
            </w:r>
          </w:p>
        </w:tc>
        <w:tc>
          <w:tcPr>
            <w:tcW w:w="0" w:type="auto"/>
            <w:vAlign w:val="center"/>
            <w:hideMark/>
          </w:tcPr>
          <w:p w14:paraId="6C7C0F2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التكيف</w:t>
            </w:r>
          </w:p>
        </w:tc>
        <w:tc>
          <w:tcPr>
            <w:tcW w:w="0" w:type="auto"/>
            <w:vAlign w:val="center"/>
            <w:hideMark/>
          </w:tcPr>
          <w:p w14:paraId="6E5E37BD"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علاقة سببية</w:t>
            </w:r>
          </w:p>
        </w:tc>
      </w:tr>
      <w:tr w:rsidR="00662626" w:rsidRPr="00662626" w14:paraId="14D82E0B" w14:textId="77777777">
        <w:trPr>
          <w:tblCellSpacing w:w="15" w:type="dxa"/>
        </w:trPr>
        <w:tc>
          <w:tcPr>
            <w:tcW w:w="0" w:type="auto"/>
            <w:vAlign w:val="center"/>
            <w:hideMark/>
          </w:tcPr>
          <w:p w14:paraId="56565E0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السياسات الأمنية</w:t>
            </w:r>
          </w:p>
        </w:tc>
        <w:tc>
          <w:tcPr>
            <w:tcW w:w="0" w:type="auto"/>
            <w:vAlign w:val="center"/>
            <w:hideMark/>
          </w:tcPr>
          <w:p w14:paraId="4A63211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الاستمرارية التشغيلية</w:t>
            </w:r>
          </w:p>
        </w:tc>
        <w:tc>
          <w:tcPr>
            <w:tcW w:w="0" w:type="auto"/>
            <w:vAlign w:val="center"/>
            <w:hideMark/>
          </w:tcPr>
          <w:p w14:paraId="57F95FAC"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علاقة مباشرة</w:t>
            </w:r>
          </w:p>
        </w:tc>
      </w:tr>
      <w:tr w:rsidR="00662626" w:rsidRPr="00662626" w14:paraId="2AB7D83A" w14:textId="77777777">
        <w:trPr>
          <w:tblCellSpacing w:w="15" w:type="dxa"/>
        </w:trPr>
        <w:tc>
          <w:tcPr>
            <w:tcW w:w="0" w:type="auto"/>
            <w:vAlign w:val="center"/>
            <w:hideMark/>
          </w:tcPr>
          <w:p w14:paraId="446B0655"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مراقبة الأداء</w:t>
            </w:r>
          </w:p>
        </w:tc>
        <w:tc>
          <w:tcPr>
            <w:tcW w:w="0" w:type="auto"/>
            <w:vAlign w:val="center"/>
            <w:hideMark/>
          </w:tcPr>
          <w:p w14:paraId="58DEB66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الامتثال</w:t>
            </w:r>
          </w:p>
        </w:tc>
        <w:tc>
          <w:tcPr>
            <w:tcW w:w="0" w:type="auto"/>
            <w:vAlign w:val="center"/>
            <w:hideMark/>
          </w:tcPr>
          <w:p w14:paraId="7308913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علاقة داعمة</w:t>
            </w:r>
          </w:p>
        </w:tc>
      </w:tr>
    </w:tbl>
    <w:p w14:paraId="69EEFC9D"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وبذلك، فإن النموذج يعكس سلسلة من الروابط السببية التي يمكن اختبارها من خلال الدراسة الميدانية</w:t>
      </w:r>
      <w:r w:rsidRPr="00662626">
        <w:rPr>
          <w:rFonts w:ascii="Sakkal Majalla" w:hAnsi="Sakkal Majalla" w:cs="Sakkal Majalla"/>
          <w:sz w:val="28"/>
          <w:szCs w:val="28"/>
        </w:rPr>
        <w:t>.</w:t>
      </w:r>
    </w:p>
    <w:p w14:paraId="105E012F" w14:textId="6A181180" w:rsidR="00662626" w:rsidRPr="00662626" w:rsidRDefault="00662626" w:rsidP="00662626">
      <w:pPr>
        <w:rPr>
          <w:rFonts w:ascii="Sakkal Majalla" w:hAnsi="Sakkal Majalla" w:cs="Sakkal Majalla"/>
          <w:sz w:val="28"/>
          <w:szCs w:val="28"/>
        </w:rPr>
      </w:pPr>
    </w:p>
    <w:p w14:paraId="01601C01"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2.12.3 </w:t>
      </w:r>
      <w:r w:rsidRPr="00662626">
        <w:rPr>
          <w:rFonts w:ascii="Sakkal Majalla" w:hAnsi="Sakkal Majalla" w:cs="Sakkal Majalla"/>
          <w:b/>
          <w:bCs/>
          <w:sz w:val="28"/>
          <w:szCs w:val="28"/>
          <w:rtl/>
        </w:rPr>
        <w:t>الأساس العلمي لبناء النموذج</w:t>
      </w:r>
    </w:p>
    <w:p w14:paraId="5F1F011E"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تم تبني النموذج بناءً على</w:t>
      </w:r>
      <w:r w:rsidRPr="00662626">
        <w:rPr>
          <w:rFonts w:ascii="Sakkal Majalla" w:hAnsi="Sakkal Majalla" w:cs="Sakkal Majalla"/>
          <w:sz w:val="28"/>
          <w:szCs w:val="28"/>
        </w:rPr>
        <w:t>:</w:t>
      </w:r>
    </w:p>
    <w:p w14:paraId="437AC2ED"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w:t>
      </w:r>
      <w:r w:rsidRPr="00662626">
        <w:rPr>
          <w:rFonts w:ascii="Sakkal Majalla" w:hAnsi="Sakkal Majalla" w:cs="Sakkal Majalla"/>
          <w:b/>
          <w:bCs/>
          <w:sz w:val="28"/>
          <w:szCs w:val="28"/>
          <w:rtl/>
        </w:rPr>
        <w:t>نظرية الأنظمة</w:t>
      </w:r>
      <w:r w:rsidRPr="00662626">
        <w:rPr>
          <w:rFonts w:ascii="Sakkal Majalla" w:hAnsi="Sakkal Majalla" w:cs="Sakkal Majalla"/>
          <w:b/>
          <w:bCs/>
          <w:sz w:val="28"/>
          <w:szCs w:val="28"/>
        </w:rPr>
        <w:t xml:space="preserve"> (Systems Theory)</w:t>
      </w:r>
    </w:p>
    <w:p w14:paraId="5794DA09"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التي ترى المؤسسة كنظام مترابط، مما يجعل أي تحسن في جزء من النظام يؤثر في بقية أجزائه</w:t>
      </w:r>
      <w:r w:rsidRPr="00662626">
        <w:rPr>
          <w:rFonts w:ascii="Sakkal Majalla" w:hAnsi="Sakkal Majalla" w:cs="Sakkal Majalla"/>
          <w:sz w:val="28"/>
          <w:szCs w:val="28"/>
        </w:rPr>
        <w:t>.</w:t>
      </w:r>
    </w:p>
    <w:p w14:paraId="047D603E"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w:t>
      </w:r>
      <w:r w:rsidRPr="00662626">
        <w:rPr>
          <w:rFonts w:ascii="Sakkal Majalla" w:hAnsi="Sakkal Majalla" w:cs="Sakkal Majalla"/>
          <w:b/>
          <w:bCs/>
          <w:sz w:val="28"/>
          <w:szCs w:val="28"/>
          <w:rtl/>
        </w:rPr>
        <w:t>نظرية إدارة المخاطر</w:t>
      </w:r>
      <w:r w:rsidRPr="00662626">
        <w:rPr>
          <w:rFonts w:ascii="Sakkal Majalla" w:hAnsi="Sakkal Majalla" w:cs="Sakkal Majalla"/>
          <w:b/>
          <w:bCs/>
          <w:sz w:val="28"/>
          <w:szCs w:val="28"/>
        </w:rPr>
        <w:t xml:space="preserve"> (Risk Theory)</w:t>
      </w:r>
    </w:p>
    <w:p w14:paraId="58E1DD40"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حيث يُعد الأمن جزءاً من منظومة المخاطر التي تؤثر مباشرة على الأداء</w:t>
      </w:r>
      <w:r w:rsidRPr="00662626">
        <w:rPr>
          <w:rFonts w:ascii="Sakkal Majalla" w:hAnsi="Sakkal Majalla" w:cs="Sakkal Majalla"/>
          <w:sz w:val="28"/>
          <w:szCs w:val="28"/>
        </w:rPr>
        <w:t>.</w:t>
      </w:r>
    </w:p>
    <w:p w14:paraId="6BF1B8F6"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3. </w:t>
      </w:r>
      <w:r w:rsidRPr="00662626">
        <w:rPr>
          <w:rFonts w:ascii="Sakkal Majalla" w:hAnsi="Sakkal Majalla" w:cs="Sakkal Majalla"/>
          <w:b/>
          <w:bCs/>
          <w:sz w:val="28"/>
          <w:szCs w:val="28"/>
          <w:rtl/>
        </w:rPr>
        <w:t>نظرية القدرات الديناميكية</w:t>
      </w:r>
      <w:r w:rsidRPr="00662626">
        <w:rPr>
          <w:rFonts w:ascii="Sakkal Majalla" w:hAnsi="Sakkal Majalla" w:cs="Sakkal Majalla"/>
          <w:b/>
          <w:bCs/>
          <w:sz w:val="28"/>
          <w:szCs w:val="28"/>
        </w:rPr>
        <w:t xml:space="preserve"> (Dynamic Capabilities Theory)</w:t>
      </w:r>
    </w:p>
    <w:p w14:paraId="3351B7F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التي تربط بين</w:t>
      </w:r>
      <w:r w:rsidRPr="00662626">
        <w:rPr>
          <w:rFonts w:ascii="Sakkal Majalla" w:hAnsi="Sakkal Majalla" w:cs="Sakkal Majalla"/>
          <w:sz w:val="28"/>
          <w:szCs w:val="28"/>
        </w:rPr>
        <w:t>:</w:t>
      </w:r>
    </w:p>
    <w:p w14:paraId="610B6FA5" w14:textId="77777777" w:rsidR="00662626" w:rsidRPr="00662626" w:rsidRDefault="00662626" w:rsidP="00662626">
      <w:pPr>
        <w:numPr>
          <w:ilvl w:val="0"/>
          <w:numId w:val="102"/>
        </w:numPr>
        <w:rPr>
          <w:rFonts w:ascii="Sakkal Majalla" w:hAnsi="Sakkal Majalla" w:cs="Sakkal Majalla"/>
          <w:sz w:val="28"/>
          <w:szCs w:val="28"/>
        </w:rPr>
      </w:pPr>
      <w:r w:rsidRPr="00662626">
        <w:rPr>
          <w:rFonts w:ascii="Sakkal Majalla" w:hAnsi="Sakkal Majalla" w:cs="Sakkal Majalla"/>
          <w:b/>
          <w:bCs/>
          <w:sz w:val="28"/>
          <w:szCs w:val="28"/>
          <w:rtl/>
        </w:rPr>
        <w:t>استشعار المخاطر</w:t>
      </w:r>
      <w:r w:rsidRPr="00662626">
        <w:rPr>
          <w:rFonts w:ascii="Sakkal Majalla" w:hAnsi="Sakkal Majalla" w:cs="Sakkal Majalla"/>
          <w:b/>
          <w:bCs/>
          <w:sz w:val="28"/>
          <w:szCs w:val="28"/>
        </w:rPr>
        <w:t xml:space="preserve"> (Sensing)</w:t>
      </w:r>
      <w:r w:rsidRPr="00662626">
        <w:rPr>
          <w:rFonts w:ascii="Sakkal Majalla" w:hAnsi="Sakkal Majalla" w:cs="Sakkal Majalla"/>
          <w:sz w:val="28"/>
          <w:szCs w:val="28"/>
        </w:rPr>
        <w:t xml:space="preserve"> </w:t>
      </w:r>
      <w:r w:rsidRPr="00662626">
        <w:rPr>
          <w:rFonts w:ascii="Times New Roman" w:hAnsi="Times New Roman" w:cs="Times New Roman"/>
          <w:sz w:val="28"/>
          <w:szCs w:val="28"/>
        </w:rPr>
        <w:t>←</w:t>
      </w:r>
      <w:r w:rsidRPr="00662626">
        <w:rPr>
          <w:rFonts w:ascii="Sakkal Majalla" w:hAnsi="Sakkal Majalla" w:cs="Sakkal Majalla"/>
          <w:sz w:val="28"/>
          <w:szCs w:val="28"/>
        </w:rPr>
        <w:t xml:space="preserve"> </w:t>
      </w:r>
      <w:r w:rsidRPr="00662626">
        <w:rPr>
          <w:rFonts w:ascii="Sakkal Majalla" w:hAnsi="Sakkal Majalla" w:cs="Sakkal Majalla"/>
          <w:sz w:val="28"/>
          <w:szCs w:val="28"/>
          <w:rtl/>
        </w:rPr>
        <w:t>إدارة المخاطر</w:t>
      </w:r>
    </w:p>
    <w:p w14:paraId="0EC702E2" w14:textId="77777777" w:rsidR="00662626" w:rsidRPr="00662626" w:rsidRDefault="00662626" w:rsidP="00662626">
      <w:pPr>
        <w:numPr>
          <w:ilvl w:val="0"/>
          <w:numId w:val="102"/>
        </w:numPr>
        <w:rPr>
          <w:rFonts w:ascii="Sakkal Majalla" w:hAnsi="Sakkal Majalla" w:cs="Sakkal Majalla"/>
          <w:sz w:val="28"/>
          <w:szCs w:val="28"/>
        </w:rPr>
      </w:pPr>
      <w:r w:rsidRPr="00662626">
        <w:rPr>
          <w:rFonts w:ascii="Sakkal Majalla" w:hAnsi="Sakkal Majalla" w:cs="Sakkal Majalla"/>
          <w:b/>
          <w:bCs/>
          <w:sz w:val="28"/>
          <w:szCs w:val="28"/>
          <w:rtl/>
        </w:rPr>
        <w:t>الاستجابة</w:t>
      </w:r>
      <w:r w:rsidRPr="00662626">
        <w:rPr>
          <w:rFonts w:ascii="Sakkal Majalla" w:hAnsi="Sakkal Majalla" w:cs="Sakkal Majalla"/>
          <w:b/>
          <w:bCs/>
          <w:sz w:val="28"/>
          <w:szCs w:val="28"/>
        </w:rPr>
        <w:t xml:space="preserve"> (Seizing)</w:t>
      </w:r>
      <w:r w:rsidRPr="00662626">
        <w:rPr>
          <w:rFonts w:ascii="Sakkal Majalla" w:hAnsi="Sakkal Majalla" w:cs="Sakkal Majalla"/>
          <w:sz w:val="28"/>
          <w:szCs w:val="28"/>
        </w:rPr>
        <w:t xml:space="preserve"> </w:t>
      </w:r>
      <w:r w:rsidRPr="00662626">
        <w:rPr>
          <w:rFonts w:ascii="Times New Roman" w:hAnsi="Times New Roman" w:cs="Times New Roman"/>
          <w:sz w:val="28"/>
          <w:szCs w:val="28"/>
        </w:rPr>
        <w:t>←</w:t>
      </w:r>
      <w:r w:rsidRPr="00662626">
        <w:rPr>
          <w:rFonts w:ascii="Sakkal Majalla" w:hAnsi="Sakkal Majalla" w:cs="Sakkal Majalla"/>
          <w:sz w:val="28"/>
          <w:szCs w:val="28"/>
        </w:rPr>
        <w:t xml:space="preserve"> </w:t>
      </w:r>
      <w:r w:rsidRPr="00662626">
        <w:rPr>
          <w:rFonts w:ascii="Sakkal Majalla" w:hAnsi="Sakkal Majalla" w:cs="Sakkal Majalla"/>
          <w:sz w:val="28"/>
          <w:szCs w:val="28"/>
          <w:rtl/>
        </w:rPr>
        <w:t>الإجراءات والتدريب</w:t>
      </w:r>
    </w:p>
    <w:p w14:paraId="03C647D6" w14:textId="77777777" w:rsidR="00662626" w:rsidRPr="00662626" w:rsidRDefault="00662626" w:rsidP="00662626">
      <w:pPr>
        <w:numPr>
          <w:ilvl w:val="0"/>
          <w:numId w:val="102"/>
        </w:numPr>
        <w:rPr>
          <w:rFonts w:ascii="Sakkal Majalla" w:hAnsi="Sakkal Majalla" w:cs="Sakkal Majalla"/>
          <w:sz w:val="28"/>
          <w:szCs w:val="28"/>
        </w:rPr>
      </w:pPr>
      <w:r w:rsidRPr="00662626">
        <w:rPr>
          <w:rFonts w:ascii="Sakkal Majalla" w:hAnsi="Sakkal Majalla" w:cs="Sakkal Majalla"/>
          <w:b/>
          <w:bCs/>
          <w:sz w:val="28"/>
          <w:szCs w:val="28"/>
          <w:rtl/>
        </w:rPr>
        <w:t>التحول والتطوير</w:t>
      </w:r>
      <w:r w:rsidRPr="00662626">
        <w:rPr>
          <w:rFonts w:ascii="Sakkal Majalla" w:hAnsi="Sakkal Majalla" w:cs="Sakkal Majalla"/>
          <w:b/>
          <w:bCs/>
          <w:sz w:val="28"/>
          <w:szCs w:val="28"/>
        </w:rPr>
        <w:t xml:space="preserve"> (Transforming)</w:t>
      </w:r>
      <w:r w:rsidRPr="00662626">
        <w:rPr>
          <w:rFonts w:ascii="Sakkal Majalla" w:hAnsi="Sakkal Majalla" w:cs="Sakkal Majalla"/>
          <w:sz w:val="28"/>
          <w:szCs w:val="28"/>
        </w:rPr>
        <w:t xml:space="preserve"> </w:t>
      </w:r>
      <w:r w:rsidRPr="00662626">
        <w:rPr>
          <w:rFonts w:ascii="Times New Roman" w:hAnsi="Times New Roman" w:cs="Times New Roman"/>
          <w:sz w:val="28"/>
          <w:szCs w:val="28"/>
        </w:rPr>
        <w:t>←</w:t>
      </w:r>
      <w:r w:rsidRPr="00662626">
        <w:rPr>
          <w:rFonts w:ascii="Sakkal Majalla" w:hAnsi="Sakkal Majalla" w:cs="Sakkal Majalla"/>
          <w:sz w:val="28"/>
          <w:szCs w:val="28"/>
        </w:rPr>
        <w:t xml:space="preserve"> </w:t>
      </w:r>
      <w:r w:rsidRPr="00662626">
        <w:rPr>
          <w:rFonts w:ascii="Sakkal Majalla" w:hAnsi="Sakkal Majalla" w:cs="Sakkal Majalla"/>
          <w:sz w:val="28"/>
          <w:szCs w:val="28"/>
          <w:rtl/>
        </w:rPr>
        <w:t>التحسين المستمر</w:t>
      </w:r>
    </w:p>
    <w:p w14:paraId="68BE84E7"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w:t>
      </w:r>
      <w:r w:rsidRPr="00662626">
        <w:rPr>
          <w:rFonts w:ascii="Sakkal Majalla" w:hAnsi="Sakkal Majalla" w:cs="Sakkal Majalla"/>
          <w:b/>
          <w:bCs/>
          <w:sz w:val="28"/>
          <w:szCs w:val="28"/>
          <w:rtl/>
        </w:rPr>
        <w:t>نموذج المرونة الديناميكية</w:t>
      </w:r>
      <w:r w:rsidRPr="00662626">
        <w:rPr>
          <w:rFonts w:ascii="Sakkal Majalla" w:hAnsi="Sakkal Majalla" w:cs="Sakkal Majalla"/>
          <w:b/>
          <w:bCs/>
          <w:sz w:val="28"/>
          <w:szCs w:val="28"/>
        </w:rPr>
        <w:t xml:space="preserve"> (</w:t>
      </w:r>
      <w:proofErr w:type="spellStart"/>
      <w:r w:rsidRPr="00662626">
        <w:rPr>
          <w:rFonts w:ascii="Sakkal Majalla" w:hAnsi="Sakkal Majalla" w:cs="Sakkal Majalla"/>
          <w:b/>
          <w:bCs/>
          <w:sz w:val="28"/>
          <w:szCs w:val="28"/>
        </w:rPr>
        <w:t>Sheffi</w:t>
      </w:r>
      <w:proofErr w:type="spellEnd"/>
      <w:r w:rsidRPr="00662626">
        <w:rPr>
          <w:rFonts w:ascii="Sakkal Majalla" w:hAnsi="Sakkal Majalla" w:cs="Sakkal Majalla"/>
          <w:b/>
          <w:bCs/>
          <w:sz w:val="28"/>
          <w:szCs w:val="28"/>
        </w:rPr>
        <w:t>)</w:t>
      </w:r>
    </w:p>
    <w:p w14:paraId="6FFD798B"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الذي يعتمد على التنبؤ والاستجابة والتعافي والتكيف</w:t>
      </w:r>
      <w:r w:rsidRPr="00662626">
        <w:rPr>
          <w:rFonts w:ascii="Sakkal Majalla" w:hAnsi="Sakkal Majalla" w:cs="Sakkal Majalla"/>
          <w:sz w:val="28"/>
          <w:szCs w:val="28"/>
        </w:rPr>
        <w:t>.</w:t>
      </w:r>
    </w:p>
    <w:p w14:paraId="6A2CAB5A"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5. </w:t>
      </w:r>
      <w:r w:rsidRPr="00662626">
        <w:rPr>
          <w:rFonts w:ascii="Sakkal Majalla" w:hAnsi="Sakkal Majalla" w:cs="Sakkal Majalla"/>
          <w:b/>
          <w:bCs/>
          <w:sz w:val="28"/>
          <w:szCs w:val="28"/>
          <w:rtl/>
        </w:rPr>
        <w:t>نموذج استمرارية الأعمال</w:t>
      </w:r>
      <w:r w:rsidRPr="00662626">
        <w:rPr>
          <w:rFonts w:ascii="Sakkal Majalla" w:hAnsi="Sakkal Majalla" w:cs="Sakkal Majalla"/>
          <w:b/>
          <w:bCs/>
          <w:sz w:val="28"/>
          <w:szCs w:val="28"/>
        </w:rPr>
        <w:t xml:space="preserve"> (BCP)</w:t>
      </w:r>
    </w:p>
    <w:p w14:paraId="4EB67E3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الذي يربط بين القدرة على التعافي والاستمرارية التشغيلية</w:t>
      </w:r>
      <w:r w:rsidRPr="00662626">
        <w:rPr>
          <w:rFonts w:ascii="Sakkal Majalla" w:hAnsi="Sakkal Majalla" w:cs="Sakkal Majalla"/>
          <w:sz w:val="28"/>
          <w:szCs w:val="28"/>
        </w:rPr>
        <w:t>.</w:t>
      </w:r>
    </w:p>
    <w:p w14:paraId="4A154B70"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وبذلك، فإن النموذج المقترح ليس مجرد نموذج وصفي، بل قائم على أسس علمية واضحة</w:t>
      </w:r>
      <w:r w:rsidRPr="00662626">
        <w:rPr>
          <w:rFonts w:ascii="Sakkal Majalla" w:hAnsi="Sakkal Majalla" w:cs="Sakkal Majalla"/>
          <w:sz w:val="28"/>
          <w:szCs w:val="28"/>
        </w:rPr>
        <w:t>.</w:t>
      </w:r>
    </w:p>
    <w:p w14:paraId="360FE6CC"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lastRenderedPageBreak/>
        <w:t xml:space="preserve">2.12.4 </w:t>
      </w:r>
      <w:r w:rsidRPr="00662626">
        <w:rPr>
          <w:rFonts w:ascii="Sakkal Majalla" w:hAnsi="Sakkal Majalla" w:cs="Sakkal Majalla"/>
          <w:b/>
          <w:bCs/>
          <w:sz w:val="28"/>
          <w:szCs w:val="28"/>
          <w:rtl/>
        </w:rPr>
        <w:t>التفسير المفاهيمي للعلاقات</w:t>
      </w:r>
    </w:p>
    <w:p w14:paraId="1B15F95A"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1. SeMS </w:t>
      </w:r>
      <w:r w:rsidRPr="00662626">
        <w:rPr>
          <w:rFonts w:ascii="Times New Roman" w:hAnsi="Times New Roman" w:cs="Times New Roman"/>
          <w:b/>
          <w:bCs/>
          <w:sz w:val="28"/>
          <w:szCs w:val="28"/>
        </w:rPr>
        <w:t>→</w:t>
      </w:r>
      <w:r w:rsidRPr="00662626">
        <w:rPr>
          <w:rFonts w:ascii="Sakkal Majalla" w:hAnsi="Sakkal Majalla" w:cs="Sakkal Majalla"/>
          <w:b/>
          <w:bCs/>
          <w:sz w:val="28"/>
          <w:szCs w:val="28"/>
        </w:rPr>
        <w:t xml:space="preserve"> </w:t>
      </w:r>
      <w:r w:rsidRPr="00662626">
        <w:rPr>
          <w:rFonts w:ascii="Sakkal Majalla" w:hAnsi="Sakkal Majalla" w:cs="Sakkal Majalla"/>
          <w:b/>
          <w:bCs/>
          <w:sz w:val="28"/>
          <w:szCs w:val="28"/>
          <w:rtl/>
        </w:rPr>
        <w:t>التنبؤ</w:t>
      </w:r>
    </w:p>
    <w:p w14:paraId="350BB1FC"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من خلال إدارة المخاطر وتحليل التهديدات</w:t>
      </w:r>
      <w:r w:rsidRPr="00662626">
        <w:rPr>
          <w:rFonts w:ascii="Sakkal Majalla" w:hAnsi="Sakkal Majalla" w:cs="Sakkal Majalla"/>
          <w:sz w:val="28"/>
          <w:szCs w:val="28"/>
        </w:rPr>
        <w:t>.</w:t>
      </w:r>
    </w:p>
    <w:p w14:paraId="1CB7E48B"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 SeMS </w:t>
      </w:r>
      <w:r w:rsidRPr="00662626">
        <w:rPr>
          <w:rFonts w:ascii="Times New Roman" w:hAnsi="Times New Roman" w:cs="Times New Roman"/>
          <w:b/>
          <w:bCs/>
          <w:sz w:val="28"/>
          <w:szCs w:val="28"/>
        </w:rPr>
        <w:t>→</w:t>
      </w:r>
      <w:r w:rsidRPr="00662626">
        <w:rPr>
          <w:rFonts w:ascii="Sakkal Majalla" w:hAnsi="Sakkal Majalla" w:cs="Sakkal Majalla"/>
          <w:b/>
          <w:bCs/>
          <w:sz w:val="28"/>
          <w:szCs w:val="28"/>
        </w:rPr>
        <w:t xml:space="preserve"> </w:t>
      </w:r>
      <w:r w:rsidRPr="00662626">
        <w:rPr>
          <w:rFonts w:ascii="Sakkal Majalla" w:hAnsi="Sakkal Majalla" w:cs="Sakkal Majalla"/>
          <w:b/>
          <w:bCs/>
          <w:sz w:val="28"/>
          <w:szCs w:val="28"/>
          <w:rtl/>
        </w:rPr>
        <w:t>الاستجابة</w:t>
      </w:r>
    </w:p>
    <w:p w14:paraId="55C773B9"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من خلال التدريب ووضوح الإجراءات</w:t>
      </w:r>
      <w:r w:rsidRPr="00662626">
        <w:rPr>
          <w:rFonts w:ascii="Sakkal Majalla" w:hAnsi="Sakkal Majalla" w:cs="Sakkal Majalla"/>
          <w:sz w:val="28"/>
          <w:szCs w:val="28"/>
        </w:rPr>
        <w:t>.</w:t>
      </w:r>
    </w:p>
    <w:p w14:paraId="5FAF6822"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3. SeMS </w:t>
      </w:r>
      <w:r w:rsidRPr="00662626">
        <w:rPr>
          <w:rFonts w:ascii="Times New Roman" w:hAnsi="Times New Roman" w:cs="Times New Roman"/>
          <w:b/>
          <w:bCs/>
          <w:sz w:val="28"/>
          <w:szCs w:val="28"/>
        </w:rPr>
        <w:t>→</w:t>
      </w:r>
      <w:r w:rsidRPr="00662626">
        <w:rPr>
          <w:rFonts w:ascii="Sakkal Majalla" w:hAnsi="Sakkal Majalla" w:cs="Sakkal Majalla"/>
          <w:b/>
          <w:bCs/>
          <w:sz w:val="28"/>
          <w:szCs w:val="28"/>
        </w:rPr>
        <w:t xml:space="preserve"> </w:t>
      </w:r>
      <w:r w:rsidRPr="00662626">
        <w:rPr>
          <w:rFonts w:ascii="Sakkal Majalla" w:hAnsi="Sakkal Majalla" w:cs="Sakkal Majalla"/>
          <w:b/>
          <w:bCs/>
          <w:sz w:val="28"/>
          <w:szCs w:val="28"/>
          <w:rtl/>
        </w:rPr>
        <w:t>التعافي</w:t>
      </w:r>
    </w:p>
    <w:p w14:paraId="673AB7B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من خلال الإبلاغ والتحقيق وتحديد الأسباب الجذرية</w:t>
      </w:r>
      <w:r w:rsidRPr="00662626">
        <w:rPr>
          <w:rFonts w:ascii="Sakkal Majalla" w:hAnsi="Sakkal Majalla" w:cs="Sakkal Majalla"/>
          <w:sz w:val="28"/>
          <w:szCs w:val="28"/>
        </w:rPr>
        <w:t>.</w:t>
      </w:r>
    </w:p>
    <w:p w14:paraId="52A6DFBD"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4. SeMS </w:t>
      </w:r>
      <w:r w:rsidRPr="00662626">
        <w:rPr>
          <w:rFonts w:ascii="Times New Roman" w:hAnsi="Times New Roman" w:cs="Times New Roman"/>
          <w:b/>
          <w:bCs/>
          <w:sz w:val="28"/>
          <w:szCs w:val="28"/>
        </w:rPr>
        <w:t>→</w:t>
      </w:r>
      <w:r w:rsidRPr="00662626">
        <w:rPr>
          <w:rFonts w:ascii="Sakkal Majalla" w:hAnsi="Sakkal Majalla" w:cs="Sakkal Majalla"/>
          <w:b/>
          <w:bCs/>
          <w:sz w:val="28"/>
          <w:szCs w:val="28"/>
        </w:rPr>
        <w:t xml:space="preserve"> </w:t>
      </w:r>
      <w:r w:rsidRPr="00662626">
        <w:rPr>
          <w:rFonts w:ascii="Sakkal Majalla" w:hAnsi="Sakkal Majalla" w:cs="Sakkal Majalla"/>
          <w:b/>
          <w:bCs/>
          <w:sz w:val="28"/>
          <w:szCs w:val="28"/>
          <w:rtl/>
        </w:rPr>
        <w:t>التكيف</w:t>
      </w:r>
    </w:p>
    <w:p w14:paraId="66E243F4"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عبر التحسين المستمر وتحديث السياسات</w:t>
      </w:r>
      <w:r w:rsidRPr="00662626">
        <w:rPr>
          <w:rFonts w:ascii="Sakkal Majalla" w:hAnsi="Sakkal Majalla" w:cs="Sakkal Majalla"/>
          <w:sz w:val="28"/>
          <w:szCs w:val="28"/>
        </w:rPr>
        <w:t>.</w:t>
      </w:r>
    </w:p>
    <w:p w14:paraId="1155CFDE"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5. SeMS </w:t>
      </w:r>
      <w:r w:rsidRPr="00662626">
        <w:rPr>
          <w:rFonts w:ascii="Times New Roman" w:hAnsi="Times New Roman" w:cs="Times New Roman"/>
          <w:b/>
          <w:bCs/>
          <w:sz w:val="28"/>
          <w:szCs w:val="28"/>
        </w:rPr>
        <w:t>→</w:t>
      </w:r>
      <w:r w:rsidRPr="00662626">
        <w:rPr>
          <w:rFonts w:ascii="Sakkal Majalla" w:hAnsi="Sakkal Majalla" w:cs="Sakkal Majalla"/>
          <w:b/>
          <w:bCs/>
          <w:sz w:val="28"/>
          <w:szCs w:val="28"/>
        </w:rPr>
        <w:t xml:space="preserve"> </w:t>
      </w:r>
      <w:r w:rsidRPr="00662626">
        <w:rPr>
          <w:rFonts w:ascii="Sakkal Majalla" w:hAnsi="Sakkal Majalla" w:cs="Sakkal Majalla"/>
          <w:b/>
          <w:bCs/>
          <w:sz w:val="28"/>
          <w:szCs w:val="28"/>
          <w:rtl/>
        </w:rPr>
        <w:t>الاستمرارية التشغيلية</w:t>
      </w:r>
    </w:p>
    <w:p w14:paraId="2414448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عبر تقليل الانقطاعات والارتباك الأمني</w:t>
      </w:r>
      <w:r w:rsidRPr="00662626">
        <w:rPr>
          <w:rFonts w:ascii="Sakkal Majalla" w:hAnsi="Sakkal Majalla" w:cs="Sakkal Majalla"/>
          <w:sz w:val="28"/>
          <w:szCs w:val="28"/>
        </w:rPr>
        <w:t>.</w:t>
      </w:r>
    </w:p>
    <w:p w14:paraId="3895B075"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6. SeMS </w:t>
      </w:r>
      <w:r w:rsidRPr="00662626">
        <w:rPr>
          <w:rFonts w:ascii="Times New Roman" w:hAnsi="Times New Roman" w:cs="Times New Roman"/>
          <w:b/>
          <w:bCs/>
          <w:sz w:val="28"/>
          <w:szCs w:val="28"/>
        </w:rPr>
        <w:t>→</w:t>
      </w:r>
      <w:r w:rsidRPr="00662626">
        <w:rPr>
          <w:rFonts w:ascii="Sakkal Majalla" w:hAnsi="Sakkal Majalla" w:cs="Sakkal Majalla"/>
          <w:b/>
          <w:bCs/>
          <w:sz w:val="28"/>
          <w:szCs w:val="28"/>
        </w:rPr>
        <w:t xml:space="preserve"> </w:t>
      </w:r>
      <w:r w:rsidRPr="00662626">
        <w:rPr>
          <w:rFonts w:ascii="Sakkal Majalla" w:hAnsi="Sakkal Majalla" w:cs="Sakkal Majalla"/>
          <w:b/>
          <w:bCs/>
          <w:sz w:val="28"/>
          <w:szCs w:val="28"/>
          <w:rtl/>
        </w:rPr>
        <w:t>الامتثال</w:t>
      </w:r>
    </w:p>
    <w:p w14:paraId="619F41EF"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من خلال توثيق الإجراءات ومراقبة الأداء</w:t>
      </w:r>
      <w:r w:rsidRPr="00662626">
        <w:rPr>
          <w:rFonts w:ascii="Sakkal Majalla" w:hAnsi="Sakkal Majalla" w:cs="Sakkal Majalla"/>
          <w:sz w:val="28"/>
          <w:szCs w:val="28"/>
        </w:rPr>
        <w:t>.</w:t>
      </w:r>
    </w:p>
    <w:p w14:paraId="35B147F7" w14:textId="6CF3CAB9" w:rsidR="00662626" w:rsidRPr="00662626" w:rsidRDefault="00662626" w:rsidP="00662626">
      <w:pPr>
        <w:rPr>
          <w:rFonts w:ascii="Sakkal Majalla" w:hAnsi="Sakkal Majalla" w:cs="Sakkal Majalla"/>
          <w:sz w:val="28"/>
          <w:szCs w:val="28"/>
        </w:rPr>
      </w:pPr>
    </w:p>
    <w:p w14:paraId="6D2295E9"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t xml:space="preserve">2.12.5 </w:t>
      </w:r>
      <w:r w:rsidRPr="00662626">
        <w:rPr>
          <w:rFonts w:ascii="Sakkal Majalla" w:hAnsi="Sakkal Majalla" w:cs="Sakkal Majalla"/>
          <w:b/>
          <w:bCs/>
          <w:sz w:val="28"/>
          <w:szCs w:val="28"/>
          <w:rtl/>
        </w:rPr>
        <w:t>أهمية النموذج للدراسة الحالية</w:t>
      </w:r>
    </w:p>
    <w:p w14:paraId="62DDFAE9"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يمثل هذا النموذج</w:t>
      </w:r>
      <w:r w:rsidRPr="00662626">
        <w:rPr>
          <w:rFonts w:ascii="Sakkal Majalla" w:hAnsi="Sakkal Majalla" w:cs="Sakkal Majalla"/>
          <w:sz w:val="28"/>
          <w:szCs w:val="28"/>
        </w:rPr>
        <w:t>:</w:t>
      </w:r>
    </w:p>
    <w:p w14:paraId="78EFB2CE" w14:textId="77777777" w:rsidR="00662626" w:rsidRPr="00662626" w:rsidRDefault="00662626" w:rsidP="00662626">
      <w:pPr>
        <w:numPr>
          <w:ilvl w:val="0"/>
          <w:numId w:val="103"/>
        </w:numPr>
        <w:rPr>
          <w:rFonts w:ascii="Sakkal Majalla" w:hAnsi="Sakkal Majalla" w:cs="Sakkal Majalla"/>
          <w:sz w:val="28"/>
          <w:szCs w:val="28"/>
        </w:rPr>
      </w:pPr>
      <w:r w:rsidRPr="00662626">
        <w:rPr>
          <w:rFonts w:ascii="Sakkal Majalla" w:hAnsi="Sakkal Majalla" w:cs="Sakkal Majalla"/>
          <w:b/>
          <w:bCs/>
          <w:sz w:val="28"/>
          <w:szCs w:val="28"/>
          <w:rtl/>
        </w:rPr>
        <w:t>أساس الاستبانة</w:t>
      </w:r>
      <w:r w:rsidRPr="00662626">
        <w:rPr>
          <w:rFonts w:ascii="Sakkal Majalla" w:hAnsi="Sakkal Majalla" w:cs="Sakkal Majalla"/>
          <w:sz w:val="28"/>
          <w:szCs w:val="28"/>
          <w:rtl/>
        </w:rPr>
        <w:t xml:space="preserve"> التي ستُستخدم لجمع البيانات</w:t>
      </w:r>
      <w:r w:rsidRPr="00662626">
        <w:rPr>
          <w:rFonts w:ascii="Sakkal Majalla" w:hAnsi="Sakkal Majalla" w:cs="Sakkal Majalla"/>
          <w:sz w:val="28"/>
          <w:szCs w:val="28"/>
        </w:rPr>
        <w:t>.</w:t>
      </w:r>
    </w:p>
    <w:p w14:paraId="1EAB73D6" w14:textId="77777777" w:rsidR="00662626" w:rsidRPr="00662626" w:rsidRDefault="00662626" w:rsidP="00662626">
      <w:pPr>
        <w:numPr>
          <w:ilvl w:val="0"/>
          <w:numId w:val="103"/>
        </w:numPr>
        <w:rPr>
          <w:rFonts w:ascii="Sakkal Majalla" w:hAnsi="Sakkal Majalla" w:cs="Sakkal Majalla"/>
          <w:sz w:val="28"/>
          <w:szCs w:val="28"/>
        </w:rPr>
      </w:pPr>
      <w:r w:rsidRPr="00662626">
        <w:rPr>
          <w:rFonts w:ascii="Sakkal Majalla" w:hAnsi="Sakkal Majalla" w:cs="Sakkal Majalla"/>
          <w:b/>
          <w:bCs/>
          <w:sz w:val="28"/>
          <w:szCs w:val="28"/>
          <w:rtl/>
        </w:rPr>
        <w:t>موجه التحليل الإحصائي</w:t>
      </w:r>
      <w:r w:rsidRPr="00662626">
        <w:rPr>
          <w:rFonts w:ascii="Sakkal Majalla" w:hAnsi="Sakkal Majalla" w:cs="Sakkal Majalla"/>
          <w:sz w:val="28"/>
          <w:szCs w:val="28"/>
          <w:rtl/>
        </w:rPr>
        <w:t xml:space="preserve"> في الفصل الرابع</w:t>
      </w:r>
      <w:r w:rsidRPr="00662626">
        <w:rPr>
          <w:rFonts w:ascii="Sakkal Majalla" w:hAnsi="Sakkal Majalla" w:cs="Sakkal Majalla"/>
          <w:sz w:val="28"/>
          <w:szCs w:val="28"/>
        </w:rPr>
        <w:t>.</w:t>
      </w:r>
    </w:p>
    <w:p w14:paraId="32879AE8" w14:textId="77777777" w:rsidR="00662626" w:rsidRPr="00662626" w:rsidRDefault="00662626" w:rsidP="00662626">
      <w:pPr>
        <w:numPr>
          <w:ilvl w:val="0"/>
          <w:numId w:val="103"/>
        </w:numPr>
        <w:rPr>
          <w:rFonts w:ascii="Sakkal Majalla" w:hAnsi="Sakkal Majalla" w:cs="Sakkal Majalla"/>
          <w:sz w:val="28"/>
          <w:szCs w:val="28"/>
        </w:rPr>
      </w:pPr>
      <w:r w:rsidRPr="00662626">
        <w:rPr>
          <w:rFonts w:ascii="Sakkal Majalla" w:hAnsi="Sakkal Majalla" w:cs="Sakkal Majalla"/>
          <w:b/>
          <w:bCs/>
          <w:sz w:val="28"/>
          <w:szCs w:val="28"/>
          <w:rtl/>
        </w:rPr>
        <w:t>مرجع تفسير النتائج</w:t>
      </w:r>
      <w:r w:rsidRPr="00662626">
        <w:rPr>
          <w:rFonts w:ascii="Sakkal Majalla" w:hAnsi="Sakkal Majalla" w:cs="Sakkal Majalla"/>
          <w:sz w:val="28"/>
          <w:szCs w:val="28"/>
          <w:rtl/>
        </w:rPr>
        <w:t xml:space="preserve"> في الفصل الخامس</w:t>
      </w:r>
      <w:r w:rsidRPr="00662626">
        <w:rPr>
          <w:rFonts w:ascii="Sakkal Majalla" w:hAnsi="Sakkal Majalla" w:cs="Sakkal Majalla"/>
          <w:sz w:val="28"/>
          <w:szCs w:val="28"/>
        </w:rPr>
        <w:t>.</w:t>
      </w:r>
    </w:p>
    <w:p w14:paraId="174E78AC" w14:textId="77777777" w:rsidR="00662626" w:rsidRPr="00662626" w:rsidRDefault="00662626" w:rsidP="00662626">
      <w:pPr>
        <w:numPr>
          <w:ilvl w:val="0"/>
          <w:numId w:val="103"/>
        </w:numPr>
        <w:rPr>
          <w:rFonts w:ascii="Sakkal Majalla" w:hAnsi="Sakkal Majalla" w:cs="Sakkal Majalla"/>
          <w:sz w:val="28"/>
          <w:szCs w:val="28"/>
        </w:rPr>
      </w:pPr>
      <w:r w:rsidRPr="00662626">
        <w:rPr>
          <w:rFonts w:ascii="Sakkal Majalla" w:hAnsi="Sakkal Majalla" w:cs="Sakkal Majalla"/>
          <w:b/>
          <w:bCs/>
          <w:sz w:val="28"/>
          <w:szCs w:val="28"/>
          <w:rtl/>
        </w:rPr>
        <w:t>مرجع إعداد التوصيات</w:t>
      </w:r>
      <w:r w:rsidRPr="00662626">
        <w:rPr>
          <w:rFonts w:ascii="Sakkal Majalla" w:hAnsi="Sakkal Majalla" w:cs="Sakkal Majalla"/>
          <w:sz w:val="28"/>
          <w:szCs w:val="28"/>
          <w:rtl/>
        </w:rPr>
        <w:t xml:space="preserve"> في نهاية البحث</w:t>
      </w:r>
      <w:r w:rsidRPr="00662626">
        <w:rPr>
          <w:rFonts w:ascii="Sakkal Majalla" w:hAnsi="Sakkal Majalla" w:cs="Sakkal Majalla"/>
          <w:sz w:val="28"/>
          <w:szCs w:val="28"/>
        </w:rPr>
        <w:t>.</w:t>
      </w:r>
    </w:p>
    <w:p w14:paraId="38780F6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كما أنه يساعد في ردم الفجوة العلمية من خلال</w:t>
      </w:r>
      <w:r w:rsidRPr="00662626">
        <w:rPr>
          <w:rFonts w:ascii="Sakkal Majalla" w:hAnsi="Sakkal Majalla" w:cs="Sakkal Majalla"/>
          <w:sz w:val="28"/>
          <w:szCs w:val="28"/>
        </w:rPr>
        <w:t>:</w:t>
      </w:r>
    </w:p>
    <w:p w14:paraId="70F4206F" w14:textId="77777777" w:rsidR="00662626" w:rsidRPr="00662626" w:rsidRDefault="00662626" w:rsidP="00662626">
      <w:pPr>
        <w:numPr>
          <w:ilvl w:val="0"/>
          <w:numId w:val="104"/>
        </w:numPr>
        <w:rPr>
          <w:rFonts w:ascii="Sakkal Majalla" w:hAnsi="Sakkal Majalla" w:cs="Sakkal Majalla"/>
          <w:sz w:val="28"/>
          <w:szCs w:val="28"/>
        </w:rPr>
      </w:pPr>
      <w:r w:rsidRPr="00662626">
        <w:rPr>
          <w:rFonts w:ascii="Sakkal Majalla" w:hAnsi="Sakkal Majalla" w:cs="Sakkal Majalla"/>
          <w:sz w:val="28"/>
          <w:szCs w:val="28"/>
          <w:rtl/>
        </w:rPr>
        <w:t>الربط بين الأمن والمرونة</w:t>
      </w:r>
    </w:p>
    <w:p w14:paraId="608D34BD" w14:textId="77777777" w:rsidR="00662626" w:rsidRPr="00662626" w:rsidRDefault="00662626" w:rsidP="00662626">
      <w:pPr>
        <w:numPr>
          <w:ilvl w:val="0"/>
          <w:numId w:val="104"/>
        </w:numPr>
        <w:rPr>
          <w:rFonts w:ascii="Sakkal Majalla" w:hAnsi="Sakkal Majalla" w:cs="Sakkal Majalla"/>
          <w:sz w:val="28"/>
          <w:szCs w:val="28"/>
        </w:rPr>
      </w:pPr>
      <w:r w:rsidRPr="00662626">
        <w:rPr>
          <w:rFonts w:ascii="Sakkal Majalla" w:hAnsi="Sakkal Majalla" w:cs="Sakkal Majalla"/>
          <w:sz w:val="28"/>
          <w:szCs w:val="28"/>
          <w:rtl/>
        </w:rPr>
        <w:t>تقديم نموذج عربي تطبيقي</w:t>
      </w:r>
    </w:p>
    <w:p w14:paraId="242D1E96" w14:textId="77777777" w:rsidR="00662626" w:rsidRPr="00662626" w:rsidRDefault="00662626" w:rsidP="00662626">
      <w:pPr>
        <w:numPr>
          <w:ilvl w:val="0"/>
          <w:numId w:val="104"/>
        </w:numPr>
        <w:rPr>
          <w:rFonts w:ascii="Sakkal Majalla" w:hAnsi="Sakkal Majalla" w:cs="Sakkal Majalla"/>
          <w:sz w:val="28"/>
          <w:szCs w:val="28"/>
        </w:rPr>
      </w:pPr>
      <w:r w:rsidRPr="00662626">
        <w:rPr>
          <w:rFonts w:ascii="Sakkal Majalla" w:hAnsi="Sakkal Majalla" w:cs="Sakkal Majalla"/>
          <w:sz w:val="28"/>
          <w:szCs w:val="28"/>
          <w:rtl/>
        </w:rPr>
        <w:t>تقديم إطار قابل للاستخدام في منشآت الشحن الجوي</w:t>
      </w:r>
    </w:p>
    <w:p w14:paraId="717C9E7C"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Pr>
        <w:lastRenderedPageBreak/>
        <w:t xml:space="preserve">2.13 </w:t>
      </w:r>
      <w:r w:rsidRPr="00662626">
        <w:rPr>
          <w:rFonts w:ascii="Sakkal Majalla" w:hAnsi="Sakkal Majalla" w:cs="Sakkal Majalla"/>
          <w:b/>
          <w:bCs/>
          <w:sz w:val="28"/>
          <w:szCs w:val="28"/>
          <w:rtl/>
        </w:rPr>
        <w:t>ملخص الفصل الثاني</w:t>
      </w:r>
    </w:p>
    <w:p w14:paraId="54D8F10F"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 xml:space="preserve">اختتم هذا الفصل بعرض شامل ومتكامل للإطار النظري الذي تستند إليه الدراسة، إضافة إلى تحليل معمّق للدراسات السابقة العربية والأجنبية، وبناء نموذج نظري واضح يربط بين </w:t>
      </w:r>
      <w:r w:rsidRPr="00662626">
        <w:rPr>
          <w:rFonts w:ascii="Sakkal Majalla" w:hAnsi="Sakkal Majalla" w:cs="Sakkal Majalla"/>
          <w:b/>
          <w:bCs/>
          <w:sz w:val="28"/>
          <w:szCs w:val="28"/>
          <w:rtl/>
        </w:rPr>
        <w:t>أنظمة إدارة الأمن</w:t>
      </w:r>
      <w:r w:rsidRPr="00662626">
        <w:rPr>
          <w:rFonts w:ascii="Sakkal Majalla" w:hAnsi="Sakkal Majalla" w:cs="Sakkal Majalla"/>
          <w:b/>
          <w:bCs/>
          <w:sz w:val="28"/>
          <w:szCs w:val="28"/>
        </w:rPr>
        <w:t xml:space="preserve"> (SeMS)</w:t>
      </w:r>
      <w:r w:rsidRPr="00662626">
        <w:rPr>
          <w:rFonts w:ascii="Sakkal Majalla" w:hAnsi="Sakkal Majalla" w:cs="Sakkal Majalla"/>
          <w:sz w:val="28"/>
          <w:szCs w:val="28"/>
        </w:rPr>
        <w:t xml:space="preserve"> </w:t>
      </w:r>
      <w:r w:rsidRPr="00662626">
        <w:rPr>
          <w:rFonts w:ascii="Sakkal Majalla" w:hAnsi="Sakkal Majalla" w:cs="Sakkal Majalla"/>
          <w:sz w:val="28"/>
          <w:szCs w:val="28"/>
          <w:rtl/>
        </w:rPr>
        <w:t xml:space="preserve">وبين </w:t>
      </w:r>
      <w:r w:rsidRPr="00662626">
        <w:rPr>
          <w:rFonts w:ascii="Sakkal Majalla" w:hAnsi="Sakkal Majalla" w:cs="Sakkal Majalla"/>
          <w:b/>
          <w:bCs/>
          <w:sz w:val="28"/>
          <w:szCs w:val="28"/>
          <w:rtl/>
        </w:rPr>
        <w:t>مرونة سلسلة الإمداد</w:t>
      </w:r>
      <w:r w:rsidRPr="00662626">
        <w:rPr>
          <w:rFonts w:ascii="Sakkal Majalla" w:hAnsi="Sakkal Majalla" w:cs="Sakkal Majalla"/>
          <w:sz w:val="28"/>
          <w:szCs w:val="28"/>
          <w:rtl/>
        </w:rPr>
        <w:t xml:space="preserve"> في منشآت الشحن الجوي</w:t>
      </w:r>
      <w:r w:rsidRPr="00662626">
        <w:rPr>
          <w:rFonts w:ascii="Sakkal Majalla" w:hAnsi="Sakkal Majalla" w:cs="Sakkal Majalla"/>
          <w:sz w:val="28"/>
          <w:szCs w:val="28"/>
        </w:rPr>
        <w:t>.</w:t>
      </w:r>
    </w:p>
    <w:p w14:paraId="21A4A99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وفيما يلي أبرز ما تضمنه الفصل</w:t>
      </w:r>
      <w:r w:rsidRPr="00662626">
        <w:rPr>
          <w:rFonts w:ascii="Sakkal Majalla" w:hAnsi="Sakkal Majalla" w:cs="Sakkal Majalla"/>
          <w:sz w:val="28"/>
          <w:szCs w:val="28"/>
        </w:rPr>
        <w:t>:</w:t>
      </w:r>
    </w:p>
    <w:p w14:paraId="450AB0DD" w14:textId="02A77302" w:rsidR="00662626" w:rsidRPr="00662626" w:rsidRDefault="00662626" w:rsidP="00662626">
      <w:pPr>
        <w:rPr>
          <w:rFonts w:ascii="Sakkal Majalla" w:hAnsi="Sakkal Majalla" w:cs="Sakkal Majalla"/>
          <w:sz w:val="28"/>
          <w:szCs w:val="28"/>
        </w:rPr>
      </w:pPr>
    </w:p>
    <w:p w14:paraId="462FF22A"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أولاً: الإطار النظري لـ</w:t>
      </w:r>
      <w:r w:rsidRPr="00662626">
        <w:rPr>
          <w:rFonts w:ascii="Sakkal Majalla" w:hAnsi="Sakkal Majalla" w:cs="Sakkal Majalla"/>
          <w:b/>
          <w:bCs/>
          <w:sz w:val="28"/>
          <w:szCs w:val="28"/>
        </w:rPr>
        <w:t xml:space="preserve"> SeMS</w:t>
      </w:r>
    </w:p>
    <w:p w14:paraId="386A13F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استعرض الفصل الجذور النظرية لـ</w:t>
      </w:r>
      <w:r w:rsidRPr="00662626">
        <w:rPr>
          <w:rFonts w:ascii="Sakkal Majalla" w:hAnsi="Sakkal Majalla" w:cs="Sakkal Majalla"/>
          <w:sz w:val="28"/>
          <w:szCs w:val="28"/>
        </w:rPr>
        <w:t xml:space="preserve"> SeMS</w:t>
      </w:r>
      <w:r w:rsidRPr="00662626">
        <w:rPr>
          <w:rFonts w:ascii="Sakkal Majalla" w:hAnsi="Sakkal Majalla" w:cs="Sakkal Majalla"/>
          <w:sz w:val="28"/>
          <w:szCs w:val="28"/>
          <w:rtl/>
        </w:rPr>
        <w:t>، موضحاً أنه نظام إداري تكاملي يعتمد على</w:t>
      </w:r>
      <w:r w:rsidRPr="00662626">
        <w:rPr>
          <w:rFonts w:ascii="Sakkal Majalla" w:hAnsi="Sakkal Majalla" w:cs="Sakkal Majalla"/>
          <w:sz w:val="28"/>
          <w:szCs w:val="28"/>
        </w:rPr>
        <w:t>:</w:t>
      </w:r>
    </w:p>
    <w:p w14:paraId="588CDB59" w14:textId="77777777" w:rsidR="00662626" w:rsidRPr="00662626" w:rsidRDefault="00662626" w:rsidP="00662626">
      <w:pPr>
        <w:numPr>
          <w:ilvl w:val="0"/>
          <w:numId w:val="105"/>
        </w:numPr>
        <w:rPr>
          <w:rFonts w:ascii="Sakkal Majalla" w:hAnsi="Sakkal Majalla" w:cs="Sakkal Majalla"/>
          <w:sz w:val="28"/>
          <w:szCs w:val="28"/>
        </w:rPr>
      </w:pPr>
      <w:r w:rsidRPr="00662626">
        <w:rPr>
          <w:rFonts w:ascii="Sakkal Majalla" w:hAnsi="Sakkal Majalla" w:cs="Sakkal Majalla"/>
          <w:sz w:val="28"/>
          <w:szCs w:val="28"/>
          <w:rtl/>
        </w:rPr>
        <w:t>إدارة المخاطر</w:t>
      </w:r>
    </w:p>
    <w:p w14:paraId="2EC7BF66" w14:textId="77777777" w:rsidR="00662626" w:rsidRPr="00662626" w:rsidRDefault="00662626" w:rsidP="00662626">
      <w:pPr>
        <w:numPr>
          <w:ilvl w:val="0"/>
          <w:numId w:val="105"/>
        </w:numPr>
        <w:rPr>
          <w:rFonts w:ascii="Sakkal Majalla" w:hAnsi="Sakkal Majalla" w:cs="Sakkal Majalla"/>
          <w:sz w:val="28"/>
          <w:szCs w:val="28"/>
        </w:rPr>
      </w:pPr>
      <w:r w:rsidRPr="00662626">
        <w:rPr>
          <w:rFonts w:ascii="Sakkal Majalla" w:hAnsi="Sakkal Majalla" w:cs="Sakkal Majalla"/>
          <w:sz w:val="28"/>
          <w:szCs w:val="28"/>
          <w:rtl/>
        </w:rPr>
        <w:t>التدريب الأمني</w:t>
      </w:r>
    </w:p>
    <w:p w14:paraId="40066C45" w14:textId="77777777" w:rsidR="00662626" w:rsidRPr="00662626" w:rsidRDefault="00662626" w:rsidP="00662626">
      <w:pPr>
        <w:numPr>
          <w:ilvl w:val="0"/>
          <w:numId w:val="105"/>
        </w:numPr>
        <w:rPr>
          <w:rFonts w:ascii="Sakkal Majalla" w:hAnsi="Sakkal Majalla" w:cs="Sakkal Majalla"/>
          <w:sz w:val="28"/>
          <w:szCs w:val="28"/>
        </w:rPr>
      </w:pPr>
      <w:r w:rsidRPr="00662626">
        <w:rPr>
          <w:rFonts w:ascii="Sakkal Majalla" w:hAnsi="Sakkal Majalla" w:cs="Sakkal Majalla"/>
          <w:sz w:val="28"/>
          <w:szCs w:val="28"/>
          <w:rtl/>
        </w:rPr>
        <w:t>الإبلاغ والتحقيق</w:t>
      </w:r>
    </w:p>
    <w:p w14:paraId="51746018" w14:textId="77777777" w:rsidR="00662626" w:rsidRPr="00662626" w:rsidRDefault="00662626" w:rsidP="00662626">
      <w:pPr>
        <w:numPr>
          <w:ilvl w:val="0"/>
          <w:numId w:val="105"/>
        </w:numPr>
        <w:rPr>
          <w:rFonts w:ascii="Sakkal Majalla" w:hAnsi="Sakkal Majalla" w:cs="Sakkal Majalla"/>
          <w:sz w:val="28"/>
          <w:szCs w:val="28"/>
        </w:rPr>
      </w:pPr>
      <w:r w:rsidRPr="00662626">
        <w:rPr>
          <w:rFonts w:ascii="Sakkal Majalla" w:hAnsi="Sakkal Majalla" w:cs="Sakkal Majalla"/>
          <w:sz w:val="28"/>
          <w:szCs w:val="28"/>
          <w:rtl/>
        </w:rPr>
        <w:t>التحسين المستمر</w:t>
      </w:r>
    </w:p>
    <w:p w14:paraId="78974811" w14:textId="77777777" w:rsidR="00662626" w:rsidRPr="00662626" w:rsidRDefault="00662626" w:rsidP="00662626">
      <w:pPr>
        <w:numPr>
          <w:ilvl w:val="0"/>
          <w:numId w:val="105"/>
        </w:numPr>
        <w:rPr>
          <w:rFonts w:ascii="Sakkal Majalla" w:hAnsi="Sakkal Majalla" w:cs="Sakkal Majalla"/>
          <w:sz w:val="28"/>
          <w:szCs w:val="28"/>
        </w:rPr>
      </w:pPr>
      <w:r w:rsidRPr="00662626">
        <w:rPr>
          <w:rFonts w:ascii="Sakkal Majalla" w:hAnsi="Sakkal Majalla" w:cs="Sakkal Majalla"/>
          <w:sz w:val="28"/>
          <w:szCs w:val="28"/>
          <w:rtl/>
        </w:rPr>
        <w:t>مراقبة الأداء</w:t>
      </w:r>
    </w:p>
    <w:p w14:paraId="5EB49BBA" w14:textId="77777777" w:rsidR="00662626" w:rsidRPr="00662626" w:rsidRDefault="00662626" w:rsidP="00662626">
      <w:pPr>
        <w:numPr>
          <w:ilvl w:val="0"/>
          <w:numId w:val="105"/>
        </w:numPr>
        <w:rPr>
          <w:rFonts w:ascii="Sakkal Majalla" w:hAnsi="Sakkal Majalla" w:cs="Sakkal Majalla"/>
          <w:sz w:val="28"/>
          <w:szCs w:val="28"/>
        </w:rPr>
      </w:pPr>
      <w:r w:rsidRPr="00662626">
        <w:rPr>
          <w:rFonts w:ascii="Sakkal Majalla" w:hAnsi="Sakkal Majalla" w:cs="Sakkal Majalla"/>
          <w:sz w:val="28"/>
          <w:szCs w:val="28"/>
          <w:rtl/>
        </w:rPr>
        <w:t>السياسات الأمنية</w:t>
      </w:r>
    </w:p>
    <w:p w14:paraId="51C7099C"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كما تم توضيح أهمية</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في تعزيز الجودة الأمنية، ورفع مستوى الامتثال، وتحسين العمليات التشغيلية في منشآت الشحن الجوي</w:t>
      </w:r>
      <w:r w:rsidRPr="00662626">
        <w:rPr>
          <w:rFonts w:ascii="Sakkal Majalla" w:hAnsi="Sakkal Majalla" w:cs="Sakkal Majalla"/>
          <w:sz w:val="28"/>
          <w:szCs w:val="28"/>
        </w:rPr>
        <w:t>.</w:t>
      </w:r>
    </w:p>
    <w:p w14:paraId="5BC873BF" w14:textId="1ED84692" w:rsidR="00662626" w:rsidRPr="00662626" w:rsidRDefault="00662626" w:rsidP="00662626">
      <w:pPr>
        <w:rPr>
          <w:rFonts w:ascii="Sakkal Majalla" w:hAnsi="Sakkal Majalla" w:cs="Sakkal Majalla"/>
          <w:sz w:val="28"/>
          <w:szCs w:val="28"/>
        </w:rPr>
      </w:pPr>
    </w:p>
    <w:p w14:paraId="340D4A91"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ثانياً: الإطار النظري للمرونة التشغيلية</w:t>
      </w:r>
    </w:p>
    <w:p w14:paraId="7CF270E4"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ناقش الفصل مفهوم المرونة وعناصرها الأساسية</w:t>
      </w:r>
      <w:r w:rsidRPr="00662626">
        <w:rPr>
          <w:rFonts w:ascii="Sakkal Majalla" w:hAnsi="Sakkal Majalla" w:cs="Sakkal Majalla"/>
          <w:sz w:val="28"/>
          <w:szCs w:val="28"/>
        </w:rPr>
        <w:t>:</w:t>
      </w:r>
    </w:p>
    <w:p w14:paraId="7BE1E152" w14:textId="77777777" w:rsidR="00662626" w:rsidRPr="00662626" w:rsidRDefault="00662626" w:rsidP="00662626">
      <w:pPr>
        <w:numPr>
          <w:ilvl w:val="0"/>
          <w:numId w:val="106"/>
        </w:numPr>
        <w:rPr>
          <w:rFonts w:ascii="Sakkal Majalla" w:hAnsi="Sakkal Majalla" w:cs="Sakkal Majalla"/>
          <w:sz w:val="28"/>
          <w:szCs w:val="28"/>
        </w:rPr>
      </w:pPr>
      <w:r w:rsidRPr="00662626">
        <w:rPr>
          <w:rFonts w:ascii="Sakkal Majalla" w:hAnsi="Sakkal Majalla" w:cs="Sakkal Majalla"/>
          <w:sz w:val="28"/>
          <w:szCs w:val="28"/>
          <w:rtl/>
        </w:rPr>
        <w:t>التنبؤ</w:t>
      </w:r>
    </w:p>
    <w:p w14:paraId="238E08CB" w14:textId="77777777" w:rsidR="00662626" w:rsidRPr="00662626" w:rsidRDefault="00662626" w:rsidP="00662626">
      <w:pPr>
        <w:numPr>
          <w:ilvl w:val="0"/>
          <w:numId w:val="106"/>
        </w:numPr>
        <w:rPr>
          <w:rFonts w:ascii="Sakkal Majalla" w:hAnsi="Sakkal Majalla" w:cs="Sakkal Majalla"/>
          <w:sz w:val="28"/>
          <w:szCs w:val="28"/>
        </w:rPr>
      </w:pPr>
      <w:r w:rsidRPr="00662626">
        <w:rPr>
          <w:rFonts w:ascii="Sakkal Majalla" w:hAnsi="Sakkal Majalla" w:cs="Sakkal Majalla"/>
          <w:sz w:val="28"/>
          <w:szCs w:val="28"/>
          <w:rtl/>
        </w:rPr>
        <w:t>الاستجابة</w:t>
      </w:r>
    </w:p>
    <w:p w14:paraId="1AF40CEB" w14:textId="77777777" w:rsidR="00662626" w:rsidRPr="00662626" w:rsidRDefault="00662626" w:rsidP="00662626">
      <w:pPr>
        <w:numPr>
          <w:ilvl w:val="0"/>
          <w:numId w:val="106"/>
        </w:numPr>
        <w:rPr>
          <w:rFonts w:ascii="Sakkal Majalla" w:hAnsi="Sakkal Majalla" w:cs="Sakkal Majalla"/>
          <w:sz w:val="28"/>
          <w:szCs w:val="28"/>
        </w:rPr>
      </w:pPr>
      <w:r w:rsidRPr="00662626">
        <w:rPr>
          <w:rFonts w:ascii="Sakkal Majalla" w:hAnsi="Sakkal Majalla" w:cs="Sakkal Majalla"/>
          <w:sz w:val="28"/>
          <w:szCs w:val="28"/>
          <w:rtl/>
        </w:rPr>
        <w:t>التعافي</w:t>
      </w:r>
    </w:p>
    <w:p w14:paraId="1FA05D8D" w14:textId="77777777" w:rsidR="00662626" w:rsidRPr="00662626" w:rsidRDefault="00662626" w:rsidP="00662626">
      <w:pPr>
        <w:numPr>
          <w:ilvl w:val="0"/>
          <w:numId w:val="106"/>
        </w:numPr>
        <w:rPr>
          <w:rFonts w:ascii="Sakkal Majalla" w:hAnsi="Sakkal Majalla" w:cs="Sakkal Majalla"/>
          <w:sz w:val="28"/>
          <w:szCs w:val="28"/>
        </w:rPr>
      </w:pPr>
      <w:r w:rsidRPr="00662626">
        <w:rPr>
          <w:rFonts w:ascii="Sakkal Majalla" w:hAnsi="Sakkal Majalla" w:cs="Sakkal Majalla"/>
          <w:sz w:val="28"/>
          <w:szCs w:val="28"/>
          <w:rtl/>
        </w:rPr>
        <w:t>التكيف</w:t>
      </w:r>
    </w:p>
    <w:p w14:paraId="6631BD51" w14:textId="77777777" w:rsidR="00662626" w:rsidRPr="00662626" w:rsidRDefault="00662626" w:rsidP="00662626">
      <w:pPr>
        <w:numPr>
          <w:ilvl w:val="0"/>
          <w:numId w:val="106"/>
        </w:numPr>
        <w:rPr>
          <w:rFonts w:ascii="Sakkal Majalla" w:hAnsi="Sakkal Majalla" w:cs="Sakkal Majalla"/>
          <w:sz w:val="28"/>
          <w:szCs w:val="28"/>
        </w:rPr>
      </w:pPr>
      <w:r w:rsidRPr="00662626">
        <w:rPr>
          <w:rFonts w:ascii="Sakkal Majalla" w:hAnsi="Sakkal Majalla" w:cs="Sakkal Majalla"/>
          <w:sz w:val="28"/>
          <w:szCs w:val="28"/>
          <w:rtl/>
        </w:rPr>
        <w:t>الاستمرارية التشغيلية</w:t>
      </w:r>
    </w:p>
    <w:p w14:paraId="1D38B720" w14:textId="77777777" w:rsidR="00662626" w:rsidRPr="00662626" w:rsidRDefault="00662626" w:rsidP="00662626">
      <w:pPr>
        <w:numPr>
          <w:ilvl w:val="0"/>
          <w:numId w:val="106"/>
        </w:numPr>
        <w:rPr>
          <w:rFonts w:ascii="Sakkal Majalla" w:hAnsi="Sakkal Majalla" w:cs="Sakkal Majalla"/>
          <w:sz w:val="28"/>
          <w:szCs w:val="28"/>
        </w:rPr>
      </w:pPr>
      <w:r w:rsidRPr="00662626">
        <w:rPr>
          <w:rFonts w:ascii="Sakkal Majalla" w:hAnsi="Sakkal Majalla" w:cs="Sakkal Majalla"/>
          <w:sz w:val="28"/>
          <w:szCs w:val="28"/>
          <w:rtl/>
        </w:rPr>
        <w:t>الامتثال</w:t>
      </w:r>
    </w:p>
    <w:p w14:paraId="23D61347"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lastRenderedPageBreak/>
        <w:t>مبيناً كيف تُعد المرونة ضرورة أساسية في بيئة الشحن الجوي التي تتميز بالحساسية والتعقيد وكثرة المتغيرات</w:t>
      </w:r>
      <w:r w:rsidRPr="00662626">
        <w:rPr>
          <w:rFonts w:ascii="Sakkal Majalla" w:hAnsi="Sakkal Majalla" w:cs="Sakkal Majalla"/>
          <w:sz w:val="28"/>
          <w:szCs w:val="28"/>
        </w:rPr>
        <w:t>.</w:t>
      </w:r>
    </w:p>
    <w:p w14:paraId="66AE5DA9" w14:textId="0DA57077" w:rsidR="00662626" w:rsidRPr="00662626" w:rsidRDefault="00662626" w:rsidP="00662626">
      <w:pPr>
        <w:rPr>
          <w:rFonts w:ascii="Sakkal Majalla" w:hAnsi="Sakkal Majalla" w:cs="Sakkal Majalla"/>
          <w:sz w:val="28"/>
          <w:szCs w:val="28"/>
        </w:rPr>
      </w:pPr>
    </w:p>
    <w:p w14:paraId="4A4C188D"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ثالثاً: النماذج العالمية للمرونة</w:t>
      </w:r>
    </w:p>
    <w:p w14:paraId="6456B23C"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تم تحليل عدد من النماذج العالمية مثل</w:t>
      </w:r>
      <w:r w:rsidRPr="00662626">
        <w:rPr>
          <w:rFonts w:ascii="Sakkal Majalla" w:hAnsi="Sakkal Majalla" w:cs="Sakkal Majalla"/>
          <w:sz w:val="28"/>
          <w:szCs w:val="28"/>
        </w:rPr>
        <w:t>:</w:t>
      </w:r>
    </w:p>
    <w:p w14:paraId="6D009FE8" w14:textId="77777777" w:rsidR="00662626" w:rsidRPr="00662626" w:rsidRDefault="00662626" w:rsidP="00662626">
      <w:pPr>
        <w:numPr>
          <w:ilvl w:val="0"/>
          <w:numId w:val="107"/>
        </w:numPr>
        <w:rPr>
          <w:rFonts w:ascii="Sakkal Majalla" w:hAnsi="Sakkal Majalla" w:cs="Sakkal Majalla"/>
          <w:sz w:val="28"/>
          <w:szCs w:val="28"/>
        </w:rPr>
      </w:pPr>
      <w:r w:rsidRPr="00662626">
        <w:rPr>
          <w:rFonts w:ascii="Sakkal Majalla" w:hAnsi="Sakkal Majalla" w:cs="Sakkal Majalla"/>
          <w:sz w:val="28"/>
          <w:szCs w:val="28"/>
          <w:rtl/>
        </w:rPr>
        <w:t>نموذج</w:t>
      </w:r>
      <w:r w:rsidRPr="00662626">
        <w:rPr>
          <w:rFonts w:ascii="Sakkal Majalla" w:hAnsi="Sakkal Majalla" w:cs="Sakkal Majalla"/>
          <w:sz w:val="28"/>
          <w:szCs w:val="28"/>
        </w:rPr>
        <w:t xml:space="preserve"> </w:t>
      </w:r>
      <w:proofErr w:type="spellStart"/>
      <w:r w:rsidRPr="00662626">
        <w:rPr>
          <w:rFonts w:ascii="Sakkal Majalla" w:hAnsi="Sakkal Majalla" w:cs="Sakkal Majalla"/>
          <w:sz w:val="28"/>
          <w:szCs w:val="28"/>
        </w:rPr>
        <w:t>Sheffi</w:t>
      </w:r>
      <w:proofErr w:type="spellEnd"/>
    </w:p>
    <w:p w14:paraId="4C0367A3" w14:textId="77777777" w:rsidR="00662626" w:rsidRPr="00662626" w:rsidRDefault="00662626" w:rsidP="00662626">
      <w:pPr>
        <w:numPr>
          <w:ilvl w:val="0"/>
          <w:numId w:val="107"/>
        </w:numPr>
        <w:rPr>
          <w:rFonts w:ascii="Sakkal Majalla" w:hAnsi="Sakkal Majalla" w:cs="Sakkal Majalla"/>
          <w:sz w:val="28"/>
          <w:szCs w:val="28"/>
        </w:rPr>
      </w:pPr>
      <w:r w:rsidRPr="00662626">
        <w:rPr>
          <w:rFonts w:ascii="Sakkal Majalla" w:hAnsi="Sakkal Majalla" w:cs="Sakkal Majalla"/>
          <w:sz w:val="28"/>
          <w:szCs w:val="28"/>
          <w:rtl/>
        </w:rPr>
        <w:t>نموذج</w:t>
      </w:r>
      <w:r w:rsidRPr="00662626">
        <w:rPr>
          <w:rFonts w:ascii="Sakkal Majalla" w:hAnsi="Sakkal Majalla" w:cs="Sakkal Majalla"/>
          <w:sz w:val="28"/>
          <w:szCs w:val="28"/>
        </w:rPr>
        <w:t xml:space="preserve"> Christopher &amp; Peck</w:t>
      </w:r>
    </w:p>
    <w:p w14:paraId="39ABC8D5" w14:textId="77777777" w:rsidR="00662626" w:rsidRPr="00662626" w:rsidRDefault="00662626" w:rsidP="00662626">
      <w:pPr>
        <w:numPr>
          <w:ilvl w:val="0"/>
          <w:numId w:val="107"/>
        </w:numPr>
        <w:rPr>
          <w:rFonts w:ascii="Sakkal Majalla" w:hAnsi="Sakkal Majalla" w:cs="Sakkal Majalla"/>
          <w:sz w:val="28"/>
          <w:szCs w:val="28"/>
        </w:rPr>
      </w:pPr>
      <w:r w:rsidRPr="00662626">
        <w:rPr>
          <w:rFonts w:ascii="Sakkal Majalla" w:hAnsi="Sakkal Majalla" w:cs="Sakkal Majalla"/>
          <w:sz w:val="28"/>
          <w:szCs w:val="28"/>
          <w:rtl/>
        </w:rPr>
        <w:t>نموذج</w:t>
      </w:r>
      <w:r w:rsidRPr="00662626">
        <w:rPr>
          <w:rFonts w:ascii="Sakkal Majalla" w:hAnsi="Sakkal Majalla" w:cs="Sakkal Majalla"/>
          <w:sz w:val="28"/>
          <w:szCs w:val="28"/>
        </w:rPr>
        <w:t xml:space="preserve"> Dynamic Capabilities</w:t>
      </w:r>
    </w:p>
    <w:p w14:paraId="0E446D72" w14:textId="77777777" w:rsidR="00662626" w:rsidRPr="00662626" w:rsidRDefault="00662626" w:rsidP="00662626">
      <w:pPr>
        <w:numPr>
          <w:ilvl w:val="0"/>
          <w:numId w:val="107"/>
        </w:numPr>
        <w:rPr>
          <w:rFonts w:ascii="Sakkal Majalla" w:hAnsi="Sakkal Majalla" w:cs="Sakkal Majalla"/>
          <w:sz w:val="28"/>
          <w:szCs w:val="28"/>
        </w:rPr>
      </w:pPr>
      <w:r w:rsidRPr="00662626">
        <w:rPr>
          <w:rFonts w:ascii="Sakkal Majalla" w:hAnsi="Sakkal Majalla" w:cs="Sakkal Majalla"/>
          <w:sz w:val="28"/>
          <w:szCs w:val="28"/>
          <w:rtl/>
        </w:rPr>
        <w:t>نموذج استمرارية الأعمال</w:t>
      </w:r>
    </w:p>
    <w:p w14:paraId="72276EA0"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وتم توضيح كيف يدعم كل نموذج العلاقة بين</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والمرونة التشغيلية</w:t>
      </w:r>
      <w:r w:rsidRPr="00662626">
        <w:rPr>
          <w:rFonts w:ascii="Sakkal Majalla" w:hAnsi="Sakkal Majalla" w:cs="Sakkal Majalla"/>
          <w:sz w:val="28"/>
          <w:szCs w:val="28"/>
        </w:rPr>
        <w:t>.</w:t>
      </w:r>
    </w:p>
    <w:p w14:paraId="6DCBE383" w14:textId="6BD3C9FF" w:rsidR="00662626" w:rsidRPr="00662626" w:rsidRDefault="00662626" w:rsidP="00662626">
      <w:pPr>
        <w:rPr>
          <w:rFonts w:ascii="Sakkal Majalla" w:hAnsi="Sakkal Majalla" w:cs="Sakkal Majalla"/>
          <w:sz w:val="28"/>
          <w:szCs w:val="28"/>
        </w:rPr>
      </w:pPr>
    </w:p>
    <w:p w14:paraId="41E40E4D"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رابعاً: الدراسات السابقة</w:t>
      </w:r>
    </w:p>
    <w:p w14:paraId="65058799"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استعرض الفصل مجموعة من الدراسات</w:t>
      </w:r>
      <w:r w:rsidRPr="00662626">
        <w:rPr>
          <w:rFonts w:ascii="Sakkal Majalla" w:hAnsi="Sakkal Majalla" w:cs="Sakkal Majalla"/>
          <w:sz w:val="28"/>
          <w:szCs w:val="28"/>
        </w:rPr>
        <w:t>:</w:t>
      </w:r>
    </w:p>
    <w:p w14:paraId="202FDA71"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الدراسات العربية</w:t>
      </w:r>
    </w:p>
    <w:p w14:paraId="66DBDD11"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استهدفت</w:t>
      </w:r>
      <w:r w:rsidRPr="00662626">
        <w:rPr>
          <w:rFonts w:ascii="Sakkal Majalla" w:hAnsi="Sakkal Majalla" w:cs="Sakkal Majalla"/>
          <w:sz w:val="28"/>
          <w:szCs w:val="28"/>
        </w:rPr>
        <w:t>:</w:t>
      </w:r>
    </w:p>
    <w:p w14:paraId="1BBCC1F9" w14:textId="77777777" w:rsidR="00662626" w:rsidRPr="00662626" w:rsidRDefault="00662626" w:rsidP="00662626">
      <w:pPr>
        <w:numPr>
          <w:ilvl w:val="0"/>
          <w:numId w:val="108"/>
        </w:numPr>
        <w:rPr>
          <w:rFonts w:ascii="Sakkal Majalla" w:hAnsi="Sakkal Majalla" w:cs="Sakkal Majalla"/>
          <w:sz w:val="28"/>
          <w:szCs w:val="28"/>
        </w:rPr>
      </w:pPr>
      <w:r w:rsidRPr="00662626">
        <w:rPr>
          <w:rFonts w:ascii="Sakkal Majalla" w:hAnsi="Sakkal Majalla" w:cs="Sakkal Majalla"/>
          <w:sz w:val="28"/>
          <w:szCs w:val="28"/>
          <w:rtl/>
        </w:rPr>
        <w:t>إدارة المخاطر</w:t>
      </w:r>
    </w:p>
    <w:p w14:paraId="336A3D68" w14:textId="77777777" w:rsidR="00662626" w:rsidRPr="00662626" w:rsidRDefault="00662626" w:rsidP="00662626">
      <w:pPr>
        <w:numPr>
          <w:ilvl w:val="0"/>
          <w:numId w:val="108"/>
        </w:numPr>
        <w:rPr>
          <w:rFonts w:ascii="Sakkal Majalla" w:hAnsi="Sakkal Majalla" w:cs="Sakkal Majalla"/>
          <w:sz w:val="28"/>
          <w:szCs w:val="28"/>
        </w:rPr>
      </w:pPr>
      <w:r w:rsidRPr="00662626">
        <w:rPr>
          <w:rFonts w:ascii="Sakkal Majalla" w:hAnsi="Sakkal Majalla" w:cs="Sakkal Majalla"/>
          <w:sz w:val="28"/>
          <w:szCs w:val="28"/>
          <w:rtl/>
        </w:rPr>
        <w:t>الثقافة التنظيمية</w:t>
      </w:r>
    </w:p>
    <w:p w14:paraId="0DC2915B" w14:textId="77777777" w:rsidR="00662626" w:rsidRPr="00662626" w:rsidRDefault="00662626" w:rsidP="00662626">
      <w:pPr>
        <w:numPr>
          <w:ilvl w:val="0"/>
          <w:numId w:val="108"/>
        </w:numPr>
        <w:rPr>
          <w:rFonts w:ascii="Sakkal Majalla" w:hAnsi="Sakkal Majalla" w:cs="Sakkal Majalla"/>
          <w:sz w:val="28"/>
          <w:szCs w:val="28"/>
        </w:rPr>
      </w:pPr>
      <w:r w:rsidRPr="00662626">
        <w:rPr>
          <w:rFonts w:ascii="Sakkal Majalla" w:hAnsi="Sakkal Majalla" w:cs="Sakkal Majalla"/>
          <w:sz w:val="28"/>
          <w:szCs w:val="28"/>
          <w:rtl/>
        </w:rPr>
        <w:t>الأمن في سلاسل الإمداد</w:t>
      </w:r>
    </w:p>
    <w:p w14:paraId="7C4F09F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لكنها افتقرت إلى الدمج العلمي بين الأمن والمرونة، خصوصاً في سياق الشحن الجوي</w:t>
      </w:r>
      <w:r w:rsidRPr="00662626">
        <w:rPr>
          <w:rFonts w:ascii="Sakkal Majalla" w:hAnsi="Sakkal Majalla" w:cs="Sakkal Majalla"/>
          <w:sz w:val="28"/>
          <w:szCs w:val="28"/>
        </w:rPr>
        <w:t>.</w:t>
      </w:r>
    </w:p>
    <w:p w14:paraId="7F3EA551"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الدراسات الأجنبية</w:t>
      </w:r>
    </w:p>
    <w:p w14:paraId="21590B0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تناولت</w:t>
      </w:r>
      <w:r w:rsidRPr="00662626">
        <w:rPr>
          <w:rFonts w:ascii="Sakkal Majalla" w:hAnsi="Sakkal Majalla" w:cs="Sakkal Majalla"/>
          <w:sz w:val="28"/>
          <w:szCs w:val="28"/>
        </w:rPr>
        <w:t>:</w:t>
      </w:r>
    </w:p>
    <w:p w14:paraId="700946C9" w14:textId="77777777" w:rsidR="00662626" w:rsidRPr="00662626" w:rsidRDefault="00662626" w:rsidP="00662626">
      <w:pPr>
        <w:numPr>
          <w:ilvl w:val="0"/>
          <w:numId w:val="109"/>
        </w:numPr>
        <w:rPr>
          <w:rFonts w:ascii="Sakkal Majalla" w:hAnsi="Sakkal Majalla" w:cs="Sakkal Majalla"/>
          <w:sz w:val="28"/>
          <w:szCs w:val="28"/>
        </w:rPr>
      </w:pPr>
      <w:r w:rsidRPr="00662626">
        <w:rPr>
          <w:rFonts w:ascii="Sakkal Majalla" w:hAnsi="Sakkal Majalla" w:cs="Sakkal Majalla"/>
          <w:sz w:val="28"/>
          <w:szCs w:val="28"/>
          <w:rtl/>
        </w:rPr>
        <w:t>المرونة</w:t>
      </w:r>
    </w:p>
    <w:p w14:paraId="2EED8A27" w14:textId="77777777" w:rsidR="00662626" w:rsidRPr="00662626" w:rsidRDefault="00662626" w:rsidP="00662626">
      <w:pPr>
        <w:numPr>
          <w:ilvl w:val="0"/>
          <w:numId w:val="109"/>
        </w:numPr>
        <w:rPr>
          <w:rFonts w:ascii="Sakkal Majalla" w:hAnsi="Sakkal Majalla" w:cs="Sakkal Majalla"/>
          <w:sz w:val="28"/>
          <w:szCs w:val="28"/>
        </w:rPr>
      </w:pPr>
      <w:r w:rsidRPr="00662626">
        <w:rPr>
          <w:rFonts w:ascii="Sakkal Majalla" w:hAnsi="Sakkal Majalla" w:cs="Sakkal Majalla"/>
          <w:sz w:val="28"/>
          <w:szCs w:val="28"/>
          <w:rtl/>
        </w:rPr>
        <w:t>إدارة المخاطر</w:t>
      </w:r>
    </w:p>
    <w:p w14:paraId="69D9BAD4" w14:textId="77777777" w:rsidR="00662626" w:rsidRPr="00662626" w:rsidRDefault="00662626" w:rsidP="00662626">
      <w:pPr>
        <w:numPr>
          <w:ilvl w:val="0"/>
          <w:numId w:val="109"/>
        </w:numPr>
        <w:rPr>
          <w:rFonts w:ascii="Sakkal Majalla" w:hAnsi="Sakkal Majalla" w:cs="Sakkal Majalla"/>
          <w:sz w:val="28"/>
          <w:szCs w:val="28"/>
        </w:rPr>
      </w:pPr>
      <w:r w:rsidRPr="00662626">
        <w:rPr>
          <w:rFonts w:ascii="Sakkal Majalla" w:hAnsi="Sakkal Majalla" w:cs="Sakkal Majalla"/>
          <w:sz w:val="28"/>
          <w:szCs w:val="28"/>
          <w:rtl/>
        </w:rPr>
        <w:t>النماذج الأمنية</w:t>
      </w:r>
    </w:p>
    <w:p w14:paraId="60E14DDA" w14:textId="77777777" w:rsidR="00662626" w:rsidRPr="00662626" w:rsidRDefault="00662626" w:rsidP="00662626">
      <w:pPr>
        <w:numPr>
          <w:ilvl w:val="0"/>
          <w:numId w:val="109"/>
        </w:numPr>
        <w:rPr>
          <w:rFonts w:ascii="Sakkal Majalla" w:hAnsi="Sakkal Majalla" w:cs="Sakkal Majalla"/>
          <w:sz w:val="28"/>
          <w:szCs w:val="28"/>
        </w:rPr>
      </w:pPr>
      <w:r w:rsidRPr="00662626">
        <w:rPr>
          <w:rFonts w:ascii="Sakkal Majalla" w:hAnsi="Sakkal Majalla" w:cs="Sakkal Majalla"/>
          <w:sz w:val="28"/>
          <w:szCs w:val="28"/>
          <w:rtl/>
        </w:rPr>
        <w:t>الامتثال التنظيمي</w:t>
      </w:r>
    </w:p>
    <w:p w14:paraId="3E74812F"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lastRenderedPageBreak/>
        <w:t>وتميزت بعمق أكبر في المفاهيم النظرية وبناء النماذج التفسيرية</w:t>
      </w:r>
      <w:r w:rsidRPr="00662626">
        <w:rPr>
          <w:rFonts w:ascii="Sakkal Majalla" w:hAnsi="Sakkal Majalla" w:cs="Sakkal Majalla"/>
          <w:sz w:val="28"/>
          <w:szCs w:val="28"/>
        </w:rPr>
        <w:t>.</w:t>
      </w:r>
    </w:p>
    <w:p w14:paraId="168CAB83" w14:textId="36F91B9F" w:rsidR="00662626" w:rsidRPr="00662626" w:rsidRDefault="00662626" w:rsidP="00662626">
      <w:pPr>
        <w:rPr>
          <w:rFonts w:ascii="Sakkal Majalla" w:hAnsi="Sakkal Majalla" w:cs="Sakkal Majalla"/>
          <w:sz w:val="28"/>
          <w:szCs w:val="28"/>
        </w:rPr>
      </w:pPr>
    </w:p>
    <w:p w14:paraId="2D9C8659"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خامساً: الفجوة البحثية</w:t>
      </w:r>
    </w:p>
    <w:p w14:paraId="68DAE24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حدد الفصل عدداً من الفجوات العلمية المهمة، أبرزها</w:t>
      </w:r>
      <w:r w:rsidRPr="00662626">
        <w:rPr>
          <w:rFonts w:ascii="Sakkal Majalla" w:hAnsi="Sakkal Majalla" w:cs="Sakkal Majalla"/>
          <w:sz w:val="28"/>
          <w:szCs w:val="28"/>
        </w:rPr>
        <w:t>:</w:t>
      </w:r>
    </w:p>
    <w:p w14:paraId="3028288B" w14:textId="77777777" w:rsidR="00662626" w:rsidRPr="00662626" w:rsidRDefault="00662626" w:rsidP="00662626">
      <w:pPr>
        <w:numPr>
          <w:ilvl w:val="0"/>
          <w:numId w:val="110"/>
        </w:numPr>
        <w:rPr>
          <w:rFonts w:ascii="Sakkal Majalla" w:hAnsi="Sakkal Majalla" w:cs="Sakkal Majalla"/>
          <w:sz w:val="28"/>
          <w:szCs w:val="28"/>
        </w:rPr>
      </w:pPr>
      <w:r w:rsidRPr="00662626">
        <w:rPr>
          <w:rFonts w:ascii="Sakkal Majalla" w:hAnsi="Sakkal Majalla" w:cs="Sakkal Majalla"/>
          <w:sz w:val="28"/>
          <w:szCs w:val="28"/>
          <w:rtl/>
        </w:rPr>
        <w:t>نقص الدراسات العربية التي تربط بين</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والمرونة</w:t>
      </w:r>
      <w:r w:rsidRPr="00662626">
        <w:rPr>
          <w:rFonts w:ascii="Sakkal Majalla" w:hAnsi="Sakkal Majalla" w:cs="Sakkal Majalla"/>
          <w:sz w:val="28"/>
          <w:szCs w:val="28"/>
        </w:rPr>
        <w:t>.</w:t>
      </w:r>
    </w:p>
    <w:p w14:paraId="0FA83969" w14:textId="77777777" w:rsidR="00662626" w:rsidRPr="00662626" w:rsidRDefault="00662626" w:rsidP="00662626">
      <w:pPr>
        <w:numPr>
          <w:ilvl w:val="0"/>
          <w:numId w:val="110"/>
        </w:numPr>
        <w:rPr>
          <w:rFonts w:ascii="Sakkal Majalla" w:hAnsi="Sakkal Majalla" w:cs="Sakkal Majalla"/>
          <w:sz w:val="28"/>
          <w:szCs w:val="28"/>
        </w:rPr>
      </w:pPr>
      <w:r w:rsidRPr="00662626">
        <w:rPr>
          <w:rFonts w:ascii="Sakkal Majalla" w:hAnsi="Sakkal Majalla" w:cs="Sakkal Majalla"/>
          <w:sz w:val="28"/>
          <w:szCs w:val="28"/>
          <w:rtl/>
        </w:rPr>
        <w:t>ندرة الدراسات الميدانية في منشآت الشحن الجوي</w:t>
      </w:r>
      <w:r w:rsidRPr="00662626">
        <w:rPr>
          <w:rFonts w:ascii="Sakkal Majalla" w:hAnsi="Sakkal Majalla" w:cs="Sakkal Majalla"/>
          <w:sz w:val="28"/>
          <w:szCs w:val="28"/>
        </w:rPr>
        <w:t>.</w:t>
      </w:r>
    </w:p>
    <w:p w14:paraId="43AF2D9D" w14:textId="77777777" w:rsidR="00662626" w:rsidRPr="00662626" w:rsidRDefault="00662626" w:rsidP="00662626">
      <w:pPr>
        <w:numPr>
          <w:ilvl w:val="0"/>
          <w:numId w:val="110"/>
        </w:numPr>
        <w:rPr>
          <w:rFonts w:ascii="Sakkal Majalla" w:hAnsi="Sakkal Majalla" w:cs="Sakkal Majalla"/>
          <w:sz w:val="28"/>
          <w:szCs w:val="28"/>
        </w:rPr>
      </w:pPr>
      <w:r w:rsidRPr="00662626">
        <w:rPr>
          <w:rFonts w:ascii="Sakkal Majalla" w:hAnsi="Sakkal Majalla" w:cs="Sakkal Majalla"/>
          <w:sz w:val="28"/>
          <w:szCs w:val="28"/>
          <w:rtl/>
        </w:rPr>
        <w:t>غياب النموذج العربي المباشر الذي يدمج الأمن والمرونة</w:t>
      </w:r>
      <w:r w:rsidRPr="00662626">
        <w:rPr>
          <w:rFonts w:ascii="Sakkal Majalla" w:hAnsi="Sakkal Majalla" w:cs="Sakkal Majalla"/>
          <w:sz w:val="28"/>
          <w:szCs w:val="28"/>
        </w:rPr>
        <w:t>.</w:t>
      </w:r>
    </w:p>
    <w:p w14:paraId="3275A9EA" w14:textId="77777777" w:rsidR="00662626" w:rsidRPr="00662626" w:rsidRDefault="00662626" w:rsidP="00662626">
      <w:pPr>
        <w:numPr>
          <w:ilvl w:val="0"/>
          <w:numId w:val="110"/>
        </w:numPr>
        <w:rPr>
          <w:rFonts w:ascii="Sakkal Majalla" w:hAnsi="Sakkal Majalla" w:cs="Sakkal Majalla"/>
          <w:sz w:val="28"/>
          <w:szCs w:val="28"/>
        </w:rPr>
      </w:pPr>
      <w:r w:rsidRPr="00662626">
        <w:rPr>
          <w:rFonts w:ascii="Sakkal Majalla" w:hAnsi="Sakkal Majalla" w:cs="Sakkal Majalla"/>
          <w:sz w:val="28"/>
          <w:szCs w:val="28"/>
          <w:rtl/>
        </w:rPr>
        <w:t>عدم وجود أدوات قياس تستند إلى مكونات</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الحديثة</w:t>
      </w:r>
      <w:r w:rsidRPr="00662626">
        <w:rPr>
          <w:rFonts w:ascii="Sakkal Majalla" w:hAnsi="Sakkal Majalla" w:cs="Sakkal Majalla"/>
          <w:sz w:val="28"/>
          <w:szCs w:val="28"/>
        </w:rPr>
        <w:t>.</w:t>
      </w:r>
    </w:p>
    <w:p w14:paraId="67045397" w14:textId="77777777" w:rsidR="00662626" w:rsidRPr="00662626" w:rsidRDefault="00662626" w:rsidP="00662626">
      <w:pPr>
        <w:numPr>
          <w:ilvl w:val="0"/>
          <w:numId w:val="110"/>
        </w:numPr>
        <w:rPr>
          <w:rFonts w:ascii="Sakkal Majalla" w:hAnsi="Sakkal Majalla" w:cs="Sakkal Majalla"/>
          <w:sz w:val="28"/>
          <w:szCs w:val="28"/>
        </w:rPr>
      </w:pPr>
      <w:r w:rsidRPr="00662626">
        <w:rPr>
          <w:rFonts w:ascii="Sakkal Majalla" w:hAnsi="Sakkal Majalla" w:cs="Sakkal Majalla"/>
          <w:sz w:val="28"/>
          <w:szCs w:val="28"/>
          <w:rtl/>
        </w:rPr>
        <w:t>قلة الدراسات التي تناولت الامتثال التنظيمي</w:t>
      </w:r>
      <w:r w:rsidRPr="00662626">
        <w:rPr>
          <w:rFonts w:ascii="Sakkal Majalla" w:hAnsi="Sakkal Majalla" w:cs="Sakkal Majalla"/>
          <w:sz w:val="28"/>
          <w:szCs w:val="28"/>
        </w:rPr>
        <w:t xml:space="preserve"> (ACC3/RA3) </w:t>
      </w:r>
      <w:r w:rsidRPr="00662626">
        <w:rPr>
          <w:rFonts w:ascii="Sakkal Majalla" w:hAnsi="Sakkal Majalla" w:cs="Sakkal Majalla"/>
          <w:sz w:val="28"/>
          <w:szCs w:val="28"/>
          <w:rtl/>
        </w:rPr>
        <w:t>كجزء من المرونة</w:t>
      </w:r>
      <w:r w:rsidRPr="00662626">
        <w:rPr>
          <w:rFonts w:ascii="Sakkal Majalla" w:hAnsi="Sakkal Majalla" w:cs="Sakkal Majalla"/>
          <w:sz w:val="28"/>
          <w:szCs w:val="28"/>
        </w:rPr>
        <w:t>.</w:t>
      </w:r>
    </w:p>
    <w:p w14:paraId="2C07C30A" w14:textId="4F1821C1" w:rsidR="00662626" w:rsidRPr="00662626" w:rsidRDefault="00662626" w:rsidP="00662626">
      <w:pPr>
        <w:rPr>
          <w:rFonts w:ascii="Sakkal Majalla" w:hAnsi="Sakkal Majalla" w:cs="Sakkal Majalla"/>
          <w:sz w:val="28"/>
          <w:szCs w:val="28"/>
        </w:rPr>
      </w:pPr>
    </w:p>
    <w:p w14:paraId="40D221C9"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سادساً: النموذج النظري للدراسة</w:t>
      </w:r>
    </w:p>
    <w:p w14:paraId="5866FCFA"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قدّم الفصل نموذجاً متكاملاً يعتمد على</w:t>
      </w:r>
      <w:r w:rsidRPr="00662626">
        <w:rPr>
          <w:rFonts w:ascii="Sakkal Majalla" w:hAnsi="Sakkal Majalla" w:cs="Sakkal Majalla"/>
          <w:sz w:val="28"/>
          <w:szCs w:val="28"/>
        </w:rPr>
        <w:t>:</w:t>
      </w:r>
    </w:p>
    <w:p w14:paraId="0203DE50"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المتغير المستقل</w:t>
      </w:r>
      <w:r w:rsidRPr="00662626">
        <w:rPr>
          <w:rFonts w:ascii="Sakkal Majalla" w:hAnsi="Sakkal Majalla" w:cs="Sakkal Majalla"/>
          <w:b/>
          <w:bCs/>
          <w:sz w:val="28"/>
          <w:szCs w:val="28"/>
        </w:rPr>
        <w:t>:</w:t>
      </w:r>
    </w:p>
    <w:p w14:paraId="69744E38"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أنظمة إدارة الأمن</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بأبعاده الستة</w:t>
      </w:r>
      <w:r w:rsidRPr="00662626">
        <w:rPr>
          <w:rFonts w:ascii="Sakkal Majalla" w:hAnsi="Sakkal Majalla" w:cs="Sakkal Majalla"/>
          <w:sz w:val="28"/>
          <w:szCs w:val="28"/>
        </w:rPr>
        <w:t>.</w:t>
      </w:r>
    </w:p>
    <w:p w14:paraId="2DE9AC2A"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المتغير التابع</w:t>
      </w:r>
      <w:r w:rsidRPr="00662626">
        <w:rPr>
          <w:rFonts w:ascii="Sakkal Majalla" w:hAnsi="Sakkal Majalla" w:cs="Sakkal Majalla"/>
          <w:b/>
          <w:bCs/>
          <w:sz w:val="28"/>
          <w:szCs w:val="28"/>
        </w:rPr>
        <w:t>:</w:t>
      </w:r>
    </w:p>
    <w:p w14:paraId="787E8E5D"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مرونة سلسلة الإمداد بأبعادها الستة</w:t>
      </w:r>
      <w:r w:rsidRPr="00662626">
        <w:rPr>
          <w:rFonts w:ascii="Sakkal Majalla" w:hAnsi="Sakkal Majalla" w:cs="Sakkal Majalla"/>
          <w:sz w:val="28"/>
          <w:szCs w:val="28"/>
        </w:rPr>
        <w:t>.</w:t>
      </w:r>
    </w:p>
    <w:p w14:paraId="2A286E16"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وتم توضيح الرابط السببي بين كل مكون من مكونات</w:t>
      </w:r>
      <w:r w:rsidRPr="00662626">
        <w:rPr>
          <w:rFonts w:ascii="Sakkal Majalla" w:hAnsi="Sakkal Majalla" w:cs="Sakkal Majalla"/>
          <w:sz w:val="28"/>
          <w:szCs w:val="28"/>
        </w:rPr>
        <w:t xml:space="preserve"> SeMS </w:t>
      </w:r>
      <w:r w:rsidRPr="00662626">
        <w:rPr>
          <w:rFonts w:ascii="Sakkal Majalla" w:hAnsi="Sakkal Majalla" w:cs="Sakkal Majalla"/>
          <w:sz w:val="28"/>
          <w:szCs w:val="28"/>
          <w:rtl/>
        </w:rPr>
        <w:t>وكل بعد من أبعاد المرونة، مما يهيئ الدراسة للانتقال إلى فصل المنهجية</w:t>
      </w:r>
      <w:r w:rsidRPr="00662626">
        <w:rPr>
          <w:rFonts w:ascii="Sakkal Majalla" w:hAnsi="Sakkal Majalla" w:cs="Sakkal Majalla"/>
          <w:sz w:val="28"/>
          <w:szCs w:val="28"/>
        </w:rPr>
        <w:t>.</w:t>
      </w:r>
    </w:p>
    <w:p w14:paraId="6C1415D6" w14:textId="00CCE274" w:rsidR="00662626" w:rsidRPr="00662626" w:rsidRDefault="00662626" w:rsidP="00662626">
      <w:pPr>
        <w:rPr>
          <w:rFonts w:ascii="Sakkal Majalla" w:hAnsi="Sakkal Majalla" w:cs="Sakkal Majalla"/>
          <w:sz w:val="28"/>
          <w:szCs w:val="28"/>
        </w:rPr>
      </w:pPr>
    </w:p>
    <w:p w14:paraId="59969665" w14:textId="77777777" w:rsidR="00662626" w:rsidRPr="00662626" w:rsidRDefault="00662626" w:rsidP="00662626">
      <w:pPr>
        <w:rPr>
          <w:rFonts w:ascii="Sakkal Majalla" w:hAnsi="Sakkal Majalla" w:cs="Sakkal Majalla"/>
          <w:b/>
          <w:bCs/>
          <w:sz w:val="28"/>
          <w:szCs w:val="28"/>
        </w:rPr>
      </w:pPr>
      <w:r w:rsidRPr="00662626">
        <w:rPr>
          <w:rFonts w:ascii="Sakkal Majalla" w:hAnsi="Sakkal Majalla" w:cs="Sakkal Majalla"/>
          <w:b/>
          <w:bCs/>
          <w:sz w:val="28"/>
          <w:szCs w:val="28"/>
          <w:rtl/>
        </w:rPr>
        <w:t>سابعاً: أهمية هذا الفصل للدراسة</w:t>
      </w:r>
    </w:p>
    <w:p w14:paraId="01149103"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يُعد هذا الفصل الركيزة الأساسية التي بُني عليها البحث، حيث</w:t>
      </w:r>
      <w:r w:rsidRPr="00662626">
        <w:rPr>
          <w:rFonts w:ascii="Sakkal Majalla" w:hAnsi="Sakkal Majalla" w:cs="Sakkal Majalla"/>
          <w:sz w:val="28"/>
          <w:szCs w:val="28"/>
        </w:rPr>
        <w:t>:</w:t>
      </w:r>
    </w:p>
    <w:p w14:paraId="0D0BDE49" w14:textId="77777777" w:rsidR="00662626" w:rsidRPr="00662626" w:rsidRDefault="00662626" w:rsidP="00662626">
      <w:pPr>
        <w:numPr>
          <w:ilvl w:val="0"/>
          <w:numId w:val="111"/>
        </w:numPr>
        <w:rPr>
          <w:rFonts w:ascii="Sakkal Majalla" w:hAnsi="Sakkal Majalla" w:cs="Sakkal Majalla"/>
          <w:sz w:val="28"/>
          <w:szCs w:val="28"/>
        </w:rPr>
      </w:pPr>
      <w:r w:rsidRPr="00662626">
        <w:rPr>
          <w:rFonts w:ascii="Sakkal Majalla" w:hAnsi="Sakkal Majalla" w:cs="Sakkal Majalla"/>
          <w:sz w:val="28"/>
          <w:szCs w:val="28"/>
          <w:rtl/>
        </w:rPr>
        <w:t>وفّر إطاراً علمياً متيناً</w:t>
      </w:r>
      <w:r w:rsidRPr="00662626">
        <w:rPr>
          <w:rFonts w:ascii="Sakkal Majalla" w:hAnsi="Sakkal Majalla" w:cs="Sakkal Majalla"/>
          <w:sz w:val="28"/>
          <w:szCs w:val="28"/>
        </w:rPr>
        <w:t>.</w:t>
      </w:r>
    </w:p>
    <w:p w14:paraId="1B5B40DC" w14:textId="77777777" w:rsidR="00662626" w:rsidRPr="00662626" w:rsidRDefault="00662626" w:rsidP="00662626">
      <w:pPr>
        <w:numPr>
          <w:ilvl w:val="0"/>
          <w:numId w:val="111"/>
        </w:numPr>
        <w:rPr>
          <w:rFonts w:ascii="Sakkal Majalla" w:hAnsi="Sakkal Majalla" w:cs="Sakkal Majalla"/>
          <w:sz w:val="28"/>
          <w:szCs w:val="28"/>
        </w:rPr>
      </w:pPr>
      <w:r w:rsidRPr="00662626">
        <w:rPr>
          <w:rFonts w:ascii="Sakkal Majalla" w:hAnsi="Sakkal Majalla" w:cs="Sakkal Majalla"/>
          <w:sz w:val="28"/>
          <w:szCs w:val="28"/>
          <w:rtl/>
        </w:rPr>
        <w:t>عرض الأساس المفاهيمي للعلاقات المدروسة</w:t>
      </w:r>
      <w:r w:rsidRPr="00662626">
        <w:rPr>
          <w:rFonts w:ascii="Sakkal Majalla" w:hAnsi="Sakkal Majalla" w:cs="Sakkal Majalla"/>
          <w:sz w:val="28"/>
          <w:szCs w:val="28"/>
        </w:rPr>
        <w:t>.</w:t>
      </w:r>
    </w:p>
    <w:p w14:paraId="16D3E897" w14:textId="77777777" w:rsidR="00662626" w:rsidRPr="00662626" w:rsidRDefault="00662626" w:rsidP="00662626">
      <w:pPr>
        <w:numPr>
          <w:ilvl w:val="0"/>
          <w:numId w:val="111"/>
        </w:numPr>
        <w:rPr>
          <w:rFonts w:ascii="Sakkal Majalla" w:hAnsi="Sakkal Majalla" w:cs="Sakkal Majalla"/>
          <w:sz w:val="28"/>
          <w:szCs w:val="28"/>
        </w:rPr>
      </w:pPr>
      <w:r w:rsidRPr="00662626">
        <w:rPr>
          <w:rFonts w:ascii="Sakkal Majalla" w:hAnsi="Sakkal Majalla" w:cs="Sakkal Majalla"/>
          <w:sz w:val="28"/>
          <w:szCs w:val="28"/>
          <w:rtl/>
        </w:rPr>
        <w:t>مهّد لبناء الاستبانة وأدوات القياس</w:t>
      </w:r>
      <w:r w:rsidRPr="00662626">
        <w:rPr>
          <w:rFonts w:ascii="Sakkal Majalla" w:hAnsi="Sakkal Majalla" w:cs="Sakkal Majalla"/>
          <w:sz w:val="28"/>
          <w:szCs w:val="28"/>
        </w:rPr>
        <w:t>.</w:t>
      </w:r>
    </w:p>
    <w:p w14:paraId="5A8EAE93" w14:textId="77777777" w:rsidR="00662626" w:rsidRPr="00662626" w:rsidRDefault="00662626" w:rsidP="00662626">
      <w:pPr>
        <w:numPr>
          <w:ilvl w:val="0"/>
          <w:numId w:val="111"/>
        </w:numPr>
        <w:rPr>
          <w:rFonts w:ascii="Sakkal Majalla" w:hAnsi="Sakkal Majalla" w:cs="Sakkal Majalla"/>
          <w:sz w:val="28"/>
          <w:szCs w:val="28"/>
        </w:rPr>
      </w:pPr>
      <w:r w:rsidRPr="00662626">
        <w:rPr>
          <w:rFonts w:ascii="Sakkal Majalla" w:hAnsi="Sakkal Majalla" w:cs="Sakkal Majalla"/>
          <w:sz w:val="28"/>
          <w:szCs w:val="28"/>
          <w:rtl/>
        </w:rPr>
        <w:lastRenderedPageBreak/>
        <w:t>دعم المنهجية من خلال النماذج النظرية</w:t>
      </w:r>
      <w:r w:rsidRPr="00662626">
        <w:rPr>
          <w:rFonts w:ascii="Sakkal Majalla" w:hAnsi="Sakkal Majalla" w:cs="Sakkal Majalla"/>
          <w:sz w:val="28"/>
          <w:szCs w:val="28"/>
        </w:rPr>
        <w:t>.</w:t>
      </w:r>
    </w:p>
    <w:p w14:paraId="2ECC2B10" w14:textId="77777777" w:rsidR="00662626" w:rsidRPr="00662626" w:rsidRDefault="00662626" w:rsidP="00662626">
      <w:pPr>
        <w:numPr>
          <w:ilvl w:val="0"/>
          <w:numId w:val="111"/>
        </w:numPr>
        <w:rPr>
          <w:rFonts w:ascii="Sakkal Majalla" w:hAnsi="Sakkal Majalla" w:cs="Sakkal Majalla"/>
          <w:sz w:val="28"/>
          <w:szCs w:val="28"/>
        </w:rPr>
      </w:pPr>
      <w:r w:rsidRPr="00662626">
        <w:rPr>
          <w:rFonts w:ascii="Sakkal Majalla" w:hAnsi="Sakkal Majalla" w:cs="Sakkal Majalla"/>
          <w:sz w:val="28"/>
          <w:szCs w:val="28"/>
          <w:rtl/>
        </w:rPr>
        <w:t>أبرز القيمة العلمية للدراسة الحالية</w:t>
      </w:r>
      <w:r w:rsidRPr="00662626">
        <w:rPr>
          <w:rFonts w:ascii="Sakkal Majalla" w:hAnsi="Sakkal Majalla" w:cs="Sakkal Majalla"/>
          <w:sz w:val="28"/>
          <w:szCs w:val="28"/>
        </w:rPr>
        <w:t>.</w:t>
      </w:r>
    </w:p>
    <w:p w14:paraId="699CC4F3" w14:textId="77777777" w:rsidR="00662626" w:rsidRPr="00662626" w:rsidRDefault="00662626" w:rsidP="00662626">
      <w:pPr>
        <w:rPr>
          <w:rFonts w:ascii="Sakkal Majalla" w:hAnsi="Sakkal Majalla" w:cs="Sakkal Majalla"/>
          <w:sz w:val="28"/>
          <w:szCs w:val="28"/>
        </w:rPr>
      </w:pPr>
      <w:r w:rsidRPr="00662626">
        <w:rPr>
          <w:rFonts w:ascii="Sakkal Majalla" w:hAnsi="Sakkal Majalla" w:cs="Sakkal Majalla"/>
          <w:sz w:val="28"/>
          <w:szCs w:val="28"/>
          <w:rtl/>
        </w:rPr>
        <w:t>وبهذا يُعد الفصل الثاني تمهيداً مباشراً للفصل الثالث، حيث سيتم تناول المنهجية وأدوات البحث وعينة الدراسة بالتفصيل</w:t>
      </w:r>
      <w:r w:rsidRPr="00662626">
        <w:rPr>
          <w:rFonts w:ascii="Sakkal Majalla" w:hAnsi="Sakkal Majalla" w:cs="Sakkal Majalla"/>
          <w:sz w:val="28"/>
          <w:szCs w:val="28"/>
        </w:rPr>
        <w:t>.</w:t>
      </w:r>
    </w:p>
    <w:p w14:paraId="02586BC7" w14:textId="77777777" w:rsidR="00F925D0" w:rsidRPr="00662626" w:rsidRDefault="00F925D0" w:rsidP="00D22171">
      <w:pPr>
        <w:rPr>
          <w:rFonts w:ascii="Sakkal Majalla" w:hAnsi="Sakkal Majalla" w:cs="Sakkal Majalla"/>
          <w:sz w:val="28"/>
          <w:szCs w:val="28"/>
          <w:rtl/>
        </w:rPr>
      </w:pPr>
    </w:p>
    <w:p w14:paraId="3B1C3E62" w14:textId="77777777" w:rsidR="00F925D0" w:rsidRPr="00662626" w:rsidRDefault="00F925D0" w:rsidP="00D22171">
      <w:pPr>
        <w:rPr>
          <w:rFonts w:ascii="Sakkal Majalla" w:hAnsi="Sakkal Majalla" w:cs="Sakkal Majalla"/>
          <w:sz w:val="28"/>
          <w:szCs w:val="28"/>
          <w:rtl/>
        </w:rPr>
      </w:pPr>
    </w:p>
    <w:p w14:paraId="0C7335BD" w14:textId="77777777" w:rsidR="00F925D0" w:rsidRPr="00662626" w:rsidRDefault="00F925D0" w:rsidP="00D22171">
      <w:pPr>
        <w:rPr>
          <w:rFonts w:ascii="Sakkal Majalla" w:hAnsi="Sakkal Majalla" w:cs="Sakkal Majalla"/>
          <w:sz w:val="28"/>
          <w:szCs w:val="28"/>
          <w:rtl/>
        </w:rPr>
      </w:pPr>
    </w:p>
    <w:p w14:paraId="70D46B7A" w14:textId="77777777" w:rsidR="00F925D0" w:rsidRPr="00662626" w:rsidRDefault="00F925D0" w:rsidP="00D22171">
      <w:pPr>
        <w:rPr>
          <w:rFonts w:ascii="Sakkal Majalla" w:hAnsi="Sakkal Majalla" w:cs="Sakkal Majalla"/>
          <w:sz w:val="28"/>
          <w:szCs w:val="28"/>
          <w:rtl/>
        </w:rPr>
      </w:pPr>
    </w:p>
    <w:p w14:paraId="57AA8039" w14:textId="77777777" w:rsidR="00F925D0" w:rsidRPr="00662626" w:rsidRDefault="00F925D0" w:rsidP="00D22171">
      <w:pPr>
        <w:rPr>
          <w:rFonts w:ascii="Sakkal Majalla" w:hAnsi="Sakkal Majalla" w:cs="Sakkal Majalla"/>
          <w:sz w:val="28"/>
          <w:szCs w:val="28"/>
          <w:rtl/>
        </w:rPr>
      </w:pPr>
    </w:p>
    <w:p w14:paraId="5614A9E6" w14:textId="77777777" w:rsidR="00F925D0" w:rsidRPr="00662626" w:rsidRDefault="00F925D0" w:rsidP="00D22171">
      <w:pPr>
        <w:rPr>
          <w:rFonts w:ascii="Sakkal Majalla" w:hAnsi="Sakkal Majalla" w:cs="Sakkal Majalla"/>
          <w:sz w:val="28"/>
          <w:szCs w:val="28"/>
          <w:rtl/>
        </w:rPr>
      </w:pPr>
    </w:p>
    <w:p w14:paraId="7066E5D1" w14:textId="77777777" w:rsidR="00F925D0" w:rsidRPr="00662626" w:rsidRDefault="00F925D0" w:rsidP="00D22171">
      <w:pPr>
        <w:rPr>
          <w:rFonts w:ascii="Sakkal Majalla" w:hAnsi="Sakkal Majalla" w:cs="Sakkal Majalla"/>
          <w:sz w:val="28"/>
          <w:szCs w:val="28"/>
          <w:rtl/>
        </w:rPr>
      </w:pPr>
    </w:p>
    <w:p w14:paraId="1EB9F730" w14:textId="77777777" w:rsidR="00F925D0" w:rsidRPr="00662626" w:rsidRDefault="00F925D0" w:rsidP="00D22171">
      <w:pPr>
        <w:rPr>
          <w:rFonts w:ascii="Sakkal Majalla" w:hAnsi="Sakkal Majalla" w:cs="Sakkal Majalla"/>
          <w:sz w:val="28"/>
          <w:szCs w:val="28"/>
          <w:rtl/>
        </w:rPr>
      </w:pPr>
    </w:p>
    <w:p w14:paraId="1E3D1087" w14:textId="77777777" w:rsidR="00F925D0" w:rsidRPr="00662626" w:rsidRDefault="00F925D0" w:rsidP="00D22171">
      <w:pPr>
        <w:rPr>
          <w:rFonts w:ascii="Sakkal Majalla" w:hAnsi="Sakkal Majalla" w:cs="Sakkal Majalla"/>
          <w:sz w:val="28"/>
          <w:szCs w:val="28"/>
          <w:rtl/>
        </w:rPr>
      </w:pPr>
    </w:p>
    <w:p w14:paraId="20FDEE82" w14:textId="77777777" w:rsidR="00F925D0" w:rsidRPr="00662626" w:rsidRDefault="00F925D0" w:rsidP="00D22171">
      <w:pPr>
        <w:rPr>
          <w:rFonts w:ascii="Sakkal Majalla" w:hAnsi="Sakkal Majalla" w:cs="Sakkal Majalla"/>
          <w:sz w:val="28"/>
          <w:szCs w:val="28"/>
          <w:rtl/>
        </w:rPr>
      </w:pPr>
    </w:p>
    <w:p w14:paraId="33F54330" w14:textId="77777777" w:rsidR="00F925D0" w:rsidRPr="00662626" w:rsidRDefault="00F925D0" w:rsidP="00D22171">
      <w:pPr>
        <w:rPr>
          <w:rFonts w:ascii="Sakkal Majalla" w:hAnsi="Sakkal Majalla" w:cs="Sakkal Majalla"/>
          <w:sz w:val="28"/>
          <w:szCs w:val="28"/>
          <w:rtl/>
        </w:rPr>
      </w:pPr>
    </w:p>
    <w:p w14:paraId="41BD20FF" w14:textId="77777777" w:rsidR="00F925D0" w:rsidRPr="00662626" w:rsidRDefault="00F925D0" w:rsidP="00D22171">
      <w:pPr>
        <w:rPr>
          <w:rFonts w:ascii="Sakkal Majalla" w:hAnsi="Sakkal Majalla" w:cs="Sakkal Majalla"/>
          <w:sz w:val="28"/>
          <w:szCs w:val="28"/>
          <w:rtl/>
        </w:rPr>
      </w:pPr>
    </w:p>
    <w:p w14:paraId="2FEAA154" w14:textId="77777777" w:rsidR="00F925D0" w:rsidRPr="00662626" w:rsidRDefault="00F925D0" w:rsidP="00D22171">
      <w:pPr>
        <w:rPr>
          <w:rFonts w:ascii="Sakkal Majalla" w:hAnsi="Sakkal Majalla" w:cs="Sakkal Majalla"/>
          <w:sz w:val="28"/>
          <w:szCs w:val="28"/>
          <w:rtl/>
        </w:rPr>
      </w:pPr>
    </w:p>
    <w:p w14:paraId="2FD9FB92" w14:textId="77777777" w:rsidR="00F925D0" w:rsidRPr="00662626" w:rsidRDefault="00F925D0" w:rsidP="00D22171">
      <w:pPr>
        <w:rPr>
          <w:rFonts w:ascii="Sakkal Majalla" w:hAnsi="Sakkal Majalla" w:cs="Sakkal Majalla"/>
          <w:sz w:val="28"/>
          <w:szCs w:val="28"/>
          <w:rtl/>
        </w:rPr>
      </w:pPr>
    </w:p>
    <w:p w14:paraId="60E370AE" w14:textId="77777777" w:rsidR="00F925D0" w:rsidRPr="00662626" w:rsidRDefault="00F925D0" w:rsidP="00D22171">
      <w:pPr>
        <w:rPr>
          <w:rFonts w:ascii="Sakkal Majalla" w:hAnsi="Sakkal Majalla" w:cs="Sakkal Majalla"/>
          <w:sz w:val="28"/>
          <w:szCs w:val="28"/>
          <w:rtl/>
        </w:rPr>
      </w:pPr>
    </w:p>
    <w:p w14:paraId="4E418F43" w14:textId="77777777" w:rsidR="00F925D0" w:rsidRPr="00662626" w:rsidRDefault="00F925D0" w:rsidP="00D22171">
      <w:pPr>
        <w:rPr>
          <w:rFonts w:ascii="Sakkal Majalla" w:hAnsi="Sakkal Majalla" w:cs="Sakkal Majalla"/>
          <w:sz w:val="28"/>
          <w:szCs w:val="28"/>
          <w:rtl/>
        </w:rPr>
      </w:pPr>
    </w:p>
    <w:p w14:paraId="4996758E" w14:textId="77777777" w:rsidR="00F925D0" w:rsidRPr="00662626" w:rsidRDefault="00F925D0" w:rsidP="00D22171">
      <w:pPr>
        <w:rPr>
          <w:rFonts w:ascii="Sakkal Majalla" w:hAnsi="Sakkal Majalla" w:cs="Sakkal Majalla"/>
          <w:sz w:val="28"/>
          <w:szCs w:val="28"/>
          <w:rtl/>
        </w:rPr>
      </w:pPr>
    </w:p>
    <w:p w14:paraId="35AAB320" w14:textId="77777777" w:rsidR="00F925D0" w:rsidRPr="00662626" w:rsidRDefault="00F925D0" w:rsidP="00D22171">
      <w:pPr>
        <w:rPr>
          <w:rFonts w:ascii="Sakkal Majalla" w:hAnsi="Sakkal Majalla" w:cs="Sakkal Majalla"/>
          <w:sz w:val="28"/>
          <w:szCs w:val="28"/>
          <w:rtl/>
        </w:rPr>
      </w:pPr>
    </w:p>
    <w:p w14:paraId="4102F324" w14:textId="77777777" w:rsidR="00F925D0" w:rsidRPr="00662626" w:rsidRDefault="00F925D0" w:rsidP="00D22171">
      <w:pPr>
        <w:rPr>
          <w:rFonts w:ascii="Sakkal Majalla" w:hAnsi="Sakkal Majalla" w:cs="Sakkal Majalla"/>
          <w:sz w:val="28"/>
          <w:szCs w:val="28"/>
          <w:rtl/>
        </w:rPr>
      </w:pPr>
    </w:p>
    <w:p w14:paraId="2C12962A" w14:textId="77777777" w:rsidR="00F925D0" w:rsidRPr="00662626" w:rsidRDefault="00F925D0" w:rsidP="00D22171">
      <w:pPr>
        <w:rPr>
          <w:rFonts w:ascii="Sakkal Majalla" w:hAnsi="Sakkal Majalla" w:cs="Sakkal Majalla"/>
          <w:sz w:val="28"/>
          <w:szCs w:val="28"/>
          <w:rtl/>
        </w:rPr>
      </w:pPr>
    </w:p>
    <w:sectPr w:rsidR="00F925D0" w:rsidRPr="00662626"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84456" w14:textId="77777777" w:rsidR="005C40EE" w:rsidRDefault="005C40EE" w:rsidP="009125CE">
      <w:pPr>
        <w:spacing w:after="0" w:line="240" w:lineRule="auto"/>
      </w:pPr>
      <w:r>
        <w:separator/>
      </w:r>
    </w:p>
  </w:endnote>
  <w:endnote w:type="continuationSeparator" w:id="0">
    <w:p w14:paraId="1F368C02" w14:textId="77777777" w:rsidR="005C40EE" w:rsidRDefault="005C40E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A3D8A" w14:textId="41C1A576" w:rsidR="00553E33" w:rsidRDefault="00553E33">
    <w:pPr>
      <w:pStyle w:val="Footer"/>
    </w:pPr>
    <w:r w:rsidRPr="00553E33">
      <w:rPr>
        <w:noProof/>
        <w:color w:val="4472C4" w:themeColor="accent1"/>
      </w:rPr>
      <mc:AlternateContent>
        <mc:Choice Requires="wps">
          <w:drawing>
            <wp:anchor distT="0" distB="0" distL="114300" distR="114300" simplePos="0" relativeHeight="251659264" behindDoc="0" locked="0" layoutInCell="1" allowOverlap="1" wp14:anchorId="3CF57E21" wp14:editId="30F47ECC">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F1031A5"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sidRPr="00553E33">
      <w:rPr>
        <w:color w:val="4472C4" w:themeColor="accent1"/>
      </w:rPr>
      <w:t xml:space="preserve"> </w:t>
    </w:r>
    <w:r w:rsidRPr="00553E33">
      <w:rPr>
        <w:rFonts w:asciiTheme="majorHAnsi" w:eastAsiaTheme="majorEastAsia" w:hAnsiTheme="majorHAnsi" w:cstheme="majorBidi"/>
        <w:color w:val="4472C4" w:themeColor="accent1"/>
        <w:sz w:val="20"/>
        <w:szCs w:val="20"/>
      </w:rPr>
      <w:t xml:space="preserve">pg. </w:t>
    </w:r>
    <w:r w:rsidRPr="00553E33">
      <w:rPr>
        <w:rFonts w:eastAsiaTheme="minorEastAsia"/>
        <w:color w:val="4472C4" w:themeColor="accent1"/>
        <w:sz w:val="20"/>
        <w:szCs w:val="20"/>
      </w:rPr>
      <w:fldChar w:fldCharType="begin"/>
    </w:r>
    <w:r w:rsidRPr="00553E33">
      <w:rPr>
        <w:color w:val="4472C4" w:themeColor="accent1"/>
        <w:sz w:val="20"/>
        <w:szCs w:val="20"/>
      </w:rPr>
      <w:instrText xml:space="preserve"> PAGE    \* MERGEFORMAT </w:instrText>
    </w:r>
    <w:r w:rsidRPr="00553E33">
      <w:rPr>
        <w:rFonts w:eastAsiaTheme="minorEastAsia"/>
        <w:color w:val="4472C4" w:themeColor="accent1"/>
        <w:sz w:val="20"/>
        <w:szCs w:val="20"/>
      </w:rPr>
      <w:fldChar w:fldCharType="separate"/>
    </w:r>
    <w:r w:rsidRPr="00553E33">
      <w:rPr>
        <w:rFonts w:asciiTheme="majorHAnsi" w:eastAsiaTheme="majorEastAsia" w:hAnsiTheme="majorHAnsi" w:cstheme="majorBidi"/>
        <w:noProof/>
        <w:color w:val="4472C4" w:themeColor="accent1"/>
        <w:sz w:val="20"/>
        <w:szCs w:val="20"/>
      </w:rPr>
      <w:t>2</w:t>
    </w:r>
    <w:r w:rsidRPr="00553E33">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7ABF8" w14:textId="77777777" w:rsidR="005C40EE" w:rsidRDefault="005C40EE" w:rsidP="009125CE">
      <w:pPr>
        <w:spacing w:after="0" w:line="240" w:lineRule="auto"/>
      </w:pPr>
      <w:r>
        <w:separator/>
      </w:r>
    </w:p>
  </w:footnote>
  <w:footnote w:type="continuationSeparator" w:id="0">
    <w:p w14:paraId="75C88FA2" w14:textId="77777777" w:rsidR="005C40EE" w:rsidRDefault="005C40E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5DF5"/>
    <w:multiLevelType w:val="multilevel"/>
    <w:tmpl w:val="A3AA2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E4612"/>
    <w:multiLevelType w:val="multilevel"/>
    <w:tmpl w:val="E2CC2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D1442"/>
    <w:multiLevelType w:val="multilevel"/>
    <w:tmpl w:val="AAE4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D70195"/>
    <w:multiLevelType w:val="multilevel"/>
    <w:tmpl w:val="9BD81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DF1698"/>
    <w:multiLevelType w:val="multilevel"/>
    <w:tmpl w:val="0BEA8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2F628C"/>
    <w:multiLevelType w:val="multilevel"/>
    <w:tmpl w:val="C192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7D2B4D"/>
    <w:multiLevelType w:val="multilevel"/>
    <w:tmpl w:val="BB6E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813328"/>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6940415"/>
    <w:multiLevelType w:val="multilevel"/>
    <w:tmpl w:val="95905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5566CE"/>
    <w:multiLevelType w:val="multilevel"/>
    <w:tmpl w:val="88CA2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5E4AAB"/>
    <w:multiLevelType w:val="multilevel"/>
    <w:tmpl w:val="8AD80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A6259E"/>
    <w:multiLevelType w:val="multilevel"/>
    <w:tmpl w:val="B72E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FA3022"/>
    <w:multiLevelType w:val="multilevel"/>
    <w:tmpl w:val="A656B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154602"/>
    <w:multiLevelType w:val="multilevel"/>
    <w:tmpl w:val="FCC01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334013"/>
    <w:multiLevelType w:val="multilevel"/>
    <w:tmpl w:val="D0A8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9835B8"/>
    <w:multiLevelType w:val="multilevel"/>
    <w:tmpl w:val="42D0B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5A1F26"/>
    <w:multiLevelType w:val="multilevel"/>
    <w:tmpl w:val="544EB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927326"/>
    <w:multiLevelType w:val="multilevel"/>
    <w:tmpl w:val="717AC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CDC0239"/>
    <w:multiLevelType w:val="multilevel"/>
    <w:tmpl w:val="CBC00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D147B3B"/>
    <w:multiLevelType w:val="multilevel"/>
    <w:tmpl w:val="A5C8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D9B28BD"/>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E352B88"/>
    <w:multiLevelType w:val="multilevel"/>
    <w:tmpl w:val="9C4A5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F9C0947"/>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FE20EE5"/>
    <w:multiLevelType w:val="multilevel"/>
    <w:tmpl w:val="2808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FF02744"/>
    <w:multiLevelType w:val="multilevel"/>
    <w:tmpl w:val="17128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02D4911"/>
    <w:multiLevelType w:val="multilevel"/>
    <w:tmpl w:val="CCB8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0680795"/>
    <w:multiLevelType w:val="multilevel"/>
    <w:tmpl w:val="FAD8D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1B45CD6"/>
    <w:multiLevelType w:val="multilevel"/>
    <w:tmpl w:val="9DAC5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2D35F74"/>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2EF7DF8"/>
    <w:multiLevelType w:val="multilevel"/>
    <w:tmpl w:val="A856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3F97A66"/>
    <w:multiLevelType w:val="multilevel"/>
    <w:tmpl w:val="E8E2A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4B772B8"/>
    <w:multiLevelType w:val="multilevel"/>
    <w:tmpl w:val="AF84E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50054B6"/>
    <w:multiLevelType w:val="multilevel"/>
    <w:tmpl w:val="0444E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5035B38"/>
    <w:multiLevelType w:val="multilevel"/>
    <w:tmpl w:val="065654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5395500"/>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69A443B"/>
    <w:multiLevelType w:val="multilevel"/>
    <w:tmpl w:val="9A36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6BB4AF4"/>
    <w:multiLevelType w:val="multilevel"/>
    <w:tmpl w:val="7B1C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8A10F5F"/>
    <w:multiLevelType w:val="multilevel"/>
    <w:tmpl w:val="D0B2E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A1718EE"/>
    <w:multiLevelType w:val="multilevel"/>
    <w:tmpl w:val="251A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CA6357B"/>
    <w:multiLevelType w:val="multilevel"/>
    <w:tmpl w:val="D5F47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D5E5F3D"/>
    <w:multiLevelType w:val="multilevel"/>
    <w:tmpl w:val="F9CC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0A0404B"/>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16D7D14"/>
    <w:multiLevelType w:val="multilevel"/>
    <w:tmpl w:val="71A41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1B846DB"/>
    <w:multiLevelType w:val="multilevel"/>
    <w:tmpl w:val="151E6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3A82A58"/>
    <w:multiLevelType w:val="multilevel"/>
    <w:tmpl w:val="4D980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3DB38B4"/>
    <w:multiLevelType w:val="multilevel"/>
    <w:tmpl w:val="2E3C0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4B60816"/>
    <w:multiLevelType w:val="multilevel"/>
    <w:tmpl w:val="DF182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52D6BCA"/>
    <w:multiLevelType w:val="multilevel"/>
    <w:tmpl w:val="E748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6332C35"/>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6996CAA"/>
    <w:multiLevelType w:val="multilevel"/>
    <w:tmpl w:val="E612E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7274E6F"/>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7BE669B"/>
    <w:multiLevelType w:val="multilevel"/>
    <w:tmpl w:val="35B85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7E96235"/>
    <w:multiLevelType w:val="multilevel"/>
    <w:tmpl w:val="C95A2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98E6F50"/>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A8E4CD0"/>
    <w:multiLevelType w:val="multilevel"/>
    <w:tmpl w:val="16229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BBB5F20"/>
    <w:multiLevelType w:val="multilevel"/>
    <w:tmpl w:val="3EA4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BD710F3"/>
    <w:multiLevelType w:val="multilevel"/>
    <w:tmpl w:val="F7D64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BEC43AC"/>
    <w:multiLevelType w:val="multilevel"/>
    <w:tmpl w:val="E3F82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C126884"/>
    <w:multiLevelType w:val="multilevel"/>
    <w:tmpl w:val="D19E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D7C27D4"/>
    <w:multiLevelType w:val="multilevel"/>
    <w:tmpl w:val="36AA6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DEB3C78"/>
    <w:multiLevelType w:val="multilevel"/>
    <w:tmpl w:val="307C8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E2C005F"/>
    <w:multiLevelType w:val="multilevel"/>
    <w:tmpl w:val="FACC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E2E504F"/>
    <w:multiLevelType w:val="multilevel"/>
    <w:tmpl w:val="7A0A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F981A5D"/>
    <w:multiLevelType w:val="multilevel"/>
    <w:tmpl w:val="33CE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FD36DF2"/>
    <w:multiLevelType w:val="multilevel"/>
    <w:tmpl w:val="603AE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0710A1E"/>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0F562D4"/>
    <w:multiLevelType w:val="multilevel"/>
    <w:tmpl w:val="5088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10E17B9"/>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1C17D2D"/>
    <w:multiLevelType w:val="multilevel"/>
    <w:tmpl w:val="DF521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1F2582A"/>
    <w:multiLevelType w:val="multilevel"/>
    <w:tmpl w:val="3E000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2191842"/>
    <w:multiLevelType w:val="multilevel"/>
    <w:tmpl w:val="B6A44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4206262"/>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4206B1A"/>
    <w:multiLevelType w:val="multilevel"/>
    <w:tmpl w:val="376EC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46D03B4"/>
    <w:multiLevelType w:val="multilevel"/>
    <w:tmpl w:val="9B36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58E3650"/>
    <w:multiLevelType w:val="multilevel"/>
    <w:tmpl w:val="D45C5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5FB2DA5"/>
    <w:multiLevelType w:val="multilevel"/>
    <w:tmpl w:val="C3845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6B44383"/>
    <w:multiLevelType w:val="multilevel"/>
    <w:tmpl w:val="065654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6DE2F26"/>
    <w:multiLevelType w:val="multilevel"/>
    <w:tmpl w:val="1D5A4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8457E83"/>
    <w:multiLevelType w:val="multilevel"/>
    <w:tmpl w:val="68226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85679BB"/>
    <w:multiLevelType w:val="multilevel"/>
    <w:tmpl w:val="AEFC6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86004CE"/>
    <w:multiLevelType w:val="multilevel"/>
    <w:tmpl w:val="F22C2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8CF202A"/>
    <w:multiLevelType w:val="multilevel"/>
    <w:tmpl w:val="55562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9EE1D27"/>
    <w:multiLevelType w:val="multilevel"/>
    <w:tmpl w:val="50EE2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A131EC8"/>
    <w:multiLevelType w:val="hybridMultilevel"/>
    <w:tmpl w:val="18CCAD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A593490"/>
    <w:multiLevelType w:val="multilevel"/>
    <w:tmpl w:val="7EAAD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B697DA0"/>
    <w:multiLevelType w:val="multilevel"/>
    <w:tmpl w:val="7A800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C17759C"/>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C4B52DE"/>
    <w:multiLevelType w:val="multilevel"/>
    <w:tmpl w:val="9948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D356B39"/>
    <w:multiLevelType w:val="multilevel"/>
    <w:tmpl w:val="56569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EB85CA8"/>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F765374"/>
    <w:multiLevelType w:val="multilevel"/>
    <w:tmpl w:val="895A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01E7814"/>
    <w:multiLevelType w:val="multilevel"/>
    <w:tmpl w:val="E84A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02B7975"/>
    <w:multiLevelType w:val="multilevel"/>
    <w:tmpl w:val="92380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06232CA"/>
    <w:multiLevelType w:val="multilevel"/>
    <w:tmpl w:val="6BF4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0C21EC9"/>
    <w:multiLevelType w:val="multilevel"/>
    <w:tmpl w:val="80AE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1E364B4"/>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2306A00"/>
    <w:multiLevelType w:val="multilevel"/>
    <w:tmpl w:val="9048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2BA08C6"/>
    <w:multiLevelType w:val="multilevel"/>
    <w:tmpl w:val="A782B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4B76F11"/>
    <w:multiLevelType w:val="multilevel"/>
    <w:tmpl w:val="53C8A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5050A0D"/>
    <w:multiLevelType w:val="multilevel"/>
    <w:tmpl w:val="87041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5545874"/>
    <w:multiLevelType w:val="multilevel"/>
    <w:tmpl w:val="49D62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57C6EBE"/>
    <w:multiLevelType w:val="multilevel"/>
    <w:tmpl w:val="928A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5807F62"/>
    <w:multiLevelType w:val="multilevel"/>
    <w:tmpl w:val="3782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6002C41"/>
    <w:multiLevelType w:val="multilevel"/>
    <w:tmpl w:val="F022D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6321F4F"/>
    <w:multiLevelType w:val="multilevel"/>
    <w:tmpl w:val="7DCA1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6CC55A4"/>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475B2D99"/>
    <w:multiLevelType w:val="multilevel"/>
    <w:tmpl w:val="EF94B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7693FD3"/>
    <w:multiLevelType w:val="multilevel"/>
    <w:tmpl w:val="6F80E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7B358FE"/>
    <w:multiLevelType w:val="multilevel"/>
    <w:tmpl w:val="8D547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823305E"/>
    <w:multiLevelType w:val="multilevel"/>
    <w:tmpl w:val="ABF8F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8F81EEE"/>
    <w:multiLevelType w:val="multilevel"/>
    <w:tmpl w:val="2DAEF3B8"/>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49132605"/>
    <w:multiLevelType w:val="multilevel"/>
    <w:tmpl w:val="6BF87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92A08A7"/>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49A342AD"/>
    <w:multiLevelType w:val="multilevel"/>
    <w:tmpl w:val="3AC02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A530E8E"/>
    <w:multiLevelType w:val="multilevel"/>
    <w:tmpl w:val="32927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A8875F9"/>
    <w:multiLevelType w:val="multilevel"/>
    <w:tmpl w:val="2300F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AA72161"/>
    <w:multiLevelType w:val="multilevel"/>
    <w:tmpl w:val="6C70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BF96584"/>
    <w:multiLevelType w:val="multilevel"/>
    <w:tmpl w:val="904EA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C163D6A"/>
    <w:multiLevelType w:val="multilevel"/>
    <w:tmpl w:val="74661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CB73F03"/>
    <w:multiLevelType w:val="multilevel"/>
    <w:tmpl w:val="4C0E1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D173F81"/>
    <w:multiLevelType w:val="multilevel"/>
    <w:tmpl w:val="E954F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FF4049A"/>
    <w:multiLevelType w:val="multilevel"/>
    <w:tmpl w:val="0656545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2" w15:restartNumberingAfterBreak="0">
    <w:nsid w:val="509C333E"/>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50A044F4"/>
    <w:multiLevelType w:val="multilevel"/>
    <w:tmpl w:val="185A7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159134A"/>
    <w:multiLevelType w:val="multilevel"/>
    <w:tmpl w:val="60EC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1B560F3"/>
    <w:multiLevelType w:val="multilevel"/>
    <w:tmpl w:val="34ECA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1C52C51"/>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52B10801"/>
    <w:multiLevelType w:val="multilevel"/>
    <w:tmpl w:val="8E32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49107D5"/>
    <w:multiLevelType w:val="multilevel"/>
    <w:tmpl w:val="3C1C8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4BB4A59"/>
    <w:multiLevelType w:val="multilevel"/>
    <w:tmpl w:val="11AA0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6165788"/>
    <w:multiLevelType w:val="multilevel"/>
    <w:tmpl w:val="918A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61E7839"/>
    <w:multiLevelType w:val="multilevel"/>
    <w:tmpl w:val="D87EE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7CF7A73"/>
    <w:multiLevelType w:val="multilevel"/>
    <w:tmpl w:val="D6CE5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80512CD"/>
    <w:multiLevelType w:val="multilevel"/>
    <w:tmpl w:val="DF1E3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8A213A7"/>
    <w:multiLevelType w:val="multilevel"/>
    <w:tmpl w:val="4E56B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8D1156E"/>
    <w:multiLevelType w:val="multilevel"/>
    <w:tmpl w:val="A4060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96530A5"/>
    <w:multiLevelType w:val="multilevel"/>
    <w:tmpl w:val="8B28294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7" w15:restartNumberingAfterBreak="0">
    <w:nsid w:val="59A85AB8"/>
    <w:multiLevelType w:val="multilevel"/>
    <w:tmpl w:val="FFBA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9FD05D6"/>
    <w:multiLevelType w:val="multilevel"/>
    <w:tmpl w:val="384C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B313C52"/>
    <w:multiLevelType w:val="multilevel"/>
    <w:tmpl w:val="92EA8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CDD5A70"/>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5D083859"/>
    <w:multiLevelType w:val="multilevel"/>
    <w:tmpl w:val="D3749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DA247F8"/>
    <w:multiLevelType w:val="multilevel"/>
    <w:tmpl w:val="7DD49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E274B4E"/>
    <w:multiLevelType w:val="multilevel"/>
    <w:tmpl w:val="74D6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E342B1F"/>
    <w:multiLevelType w:val="multilevel"/>
    <w:tmpl w:val="0430F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E4009F0"/>
    <w:multiLevelType w:val="multilevel"/>
    <w:tmpl w:val="E4067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EE713FD"/>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5F301039"/>
    <w:multiLevelType w:val="multilevel"/>
    <w:tmpl w:val="197AA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602818F8"/>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604036F0"/>
    <w:multiLevelType w:val="multilevel"/>
    <w:tmpl w:val="B63A8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1263137"/>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624A0A0E"/>
    <w:multiLevelType w:val="multilevel"/>
    <w:tmpl w:val="F18C4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31450CB"/>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631C7F52"/>
    <w:multiLevelType w:val="multilevel"/>
    <w:tmpl w:val="5CFEF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3CF5067"/>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64166C95"/>
    <w:multiLevelType w:val="multilevel"/>
    <w:tmpl w:val="E2B4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45306B8"/>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646E2E90"/>
    <w:multiLevelType w:val="multilevel"/>
    <w:tmpl w:val="E9E22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4B42202"/>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6D966EA"/>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673C395E"/>
    <w:multiLevelType w:val="multilevel"/>
    <w:tmpl w:val="02748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7625C75"/>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680B2CB3"/>
    <w:multiLevelType w:val="multilevel"/>
    <w:tmpl w:val="1A56B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866591A"/>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68710DC2"/>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8DD2DD1"/>
    <w:multiLevelType w:val="multilevel"/>
    <w:tmpl w:val="EBC8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A297187"/>
    <w:multiLevelType w:val="multilevel"/>
    <w:tmpl w:val="3AAAE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ACA0F82"/>
    <w:multiLevelType w:val="multilevel"/>
    <w:tmpl w:val="3CAA9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BC067C7"/>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6C39065F"/>
    <w:multiLevelType w:val="multilevel"/>
    <w:tmpl w:val="194E2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D0237AC"/>
    <w:multiLevelType w:val="multilevel"/>
    <w:tmpl w:val="DFF4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E2021CB"/>
    <w:multiLevelType w:val="multilevel"/>
    <w:tmpl w:val="269A6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E5B60AE"/>
    <w:multiLevelType w:val="multilevel"/>
    <w:tmpl w:val="9970D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09B3E4D"/>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70E6764F"/>
    <w:multiLevelType w:val="multilevel"/>
    <w:tmpl w:val="0024B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195411C"/>
    <w:multiLevelType w:val="multilevel"/>
    <w:tmpl w:val="1B225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1C739BB"/>
    <w:multiLevelType w:val="multilevel"/>
    <w:tmpl w:val="FB50F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1E352B3"/>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721B52DB"/>
    <w:multiLevelType w:val="multilevel"/>
    <w:tmpl w:val="B69E5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2BF597C"/>
    <w:multiLevelType w:val="multilevel"/>
    <w:tmpl w:val="74A8C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3BD6E6A"/>
    <w:multiLevelType w:val="multilevel"/>
    <w:tmpl w:val="065654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7430279F"/>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74A2356B"/>
    <w:multiLevelType w:val="multilevel"/>
    <w:tmpl w:val="1FE0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53122E2"/>
    <w:multiLevelType w:val="multilevel"/>
    <w:tmpl w:val="BB649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5DC3B68"/>
    <w:multiLevelType w:val="multilevel"/>
    <w:tmpl w:val="6A48E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5F16F0A"/>
    <w:multiLevelType w:val="multilevel"/>
    <w:tmpl w:val="4030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84F3B10"/>
    <w:multiLevelType w:val="multilevel"/>
    <w:tmpl w:val="4670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8F22986"/>
    <w:multiLevelType w:val="multilevel"/>
    <w:tmpl w:val="5EE88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90B5ACB"/>
    <w:multiLevelType w:val="multilevel"/>
    <w:tmpl w:val="CAB89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A18436D"/>
    <w:multiLevelType w:val="multilevel"/>
    <w:tmpl w:val="F5B0E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A28333F"/>
    <w:multiLevelType w:val="multilevel"/>
    <w:tmpl w:val="81BC7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A416F2B"/>
    <w:multiLevelType w:val="multilevel"/>
    <w:tmpl w:val="458C9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A4742DD"/>
    <w:multiLevelType w:val="multilevel"/>
    <w:tmpl w:val="B04E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AA42F37"/>
    <w:multiLevelType w:val="multilevel"/>
    <w:tmpl w:val="35F20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AAB5726"/>
    <w:multiLevelType w:val="multilevel"/>
    <w:tmpl w:val="065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7AD6470B"/>
    <w:multiLevelType w:val="multilevel"/>
    <w:tmpl w:val="5E485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7B7E601E"/>
    <w:multiLevelType w:val="multilevel"/>
    <w:tmpl w:val="4DF6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BB24042"/>
    <w:multiLevelType w:val="multilevel"/>
    <w:tmpl w:val="DF64B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BBB0CA3"/>
    <w:multiLevelType w:val="multilevel"/>
    <w:tmpl w:val="E49E1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CBC1842"/>
    <w:multiLevelType w:val="multilevel"/>
    <w:tmpl w:val="AC74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D020DD1"/>
    <w:multiLevelType w:val="multilevel"/>
    <w:tmpl w:val="5E1CA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DA9027F"/>
    <w:multiLevelType w:val="multilevel"/>
    <w:tmpl w:val="EC786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DF72FAB"/>
    <w:multiLevelType w:val="multilevel"/>
    <w:tmpl w:val="D7126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E8C1DF4"/>
    <w:multiLevelType w:val="multilevel"/>
    <w:tmpl w:val="91563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1038702">
    <w:abstractNumId w:val="99"/>
  </w:num>
  <w:num w:numId="2" w16cid:durableId="1532109574">
    <w:abstractNumId w:val="110"/>
  </w:num>
  <w:num w:numId="3" w16cid:durableId="1733504406">
    <w:abstractNumId w:val="147"/>
  </w:num>
  <w:num w:numId="4" w16cid:durableId="1008600854">
    <w:abstractNumId w:val="195"/>
  </w:num>
  <w:num w:numId="5" w16cid:durableId="1065833034">
    <w:abstractNumId w:val="83"/>
  </w:num>
  <w:num w:numId="6" w16cid:durableId="913471147">
    <w:abstractNumId w:val="136"/>
  </w:num>
  <w:num w:numId="7" w16cid:durableId="2048672800">
    <w:abstractNumId w:val="121"/>
  </w:num>
  <w:num w:numId="8" w16cid:durableId="828400987">
    <w:abstractNumId w:val="140"/>
  </w:num>
  <w:num w:numId="9" w16cid:durableId="1884098818">
    <w:abstractNumId w:val="5"/>
  </w:num>
  <w:num w:numId="10" w16cid:durableId="1136066996">
    <w:abstractNumId w:val="58"/>
  </w:num>
  <w:num w:numId="11" w16cid:durableId="1783916703">
    <w:abstractNumId w:val="64"/>
  </w:num>
  <w:num w:numId="12" w16cid:durableId="48462847">
    <w:abstractNumId w:val="162"/>
  </w:num>
  <w:num w:numId="13" w16cid:durableId="690374381">
    <w:abstractNumId w:val="28"/>
  </w:num>
  <w:num w:numId="14" w16cid:durableId="1247033141">
    <w:abstractNumId w:val="41"/>
  </w:num>
  <w:num w:numId="15" w16cid:durableId="1219239782">
    <w:abstractNumId w:val="152"/>
  </w:num>
  <w:num w:numId="16" w16cid:durableId="104622984">
    <w:abstractNumId w:val="148"/>
  </w:num>
  <w:num w:numId="17" w16cid:durableId="336732611">
    <w:abstractNumId w:val="151"/>
  </w:num>
  <w:num w:numId="18" w16cid:durableId="1583880259">
    <w:abstractNumId w:val="171"/>
  </w:num>
  <w:num w:numId="19" w16cid:durableId="55859012">
    <w:abstractNumId w:val="123"/>
  </w:num>
  <w:num w:numId="20" w16cid:durableId="243613914">
    <w:abstractNumId w:val="114"/>
  </w:num>
  <w:num w:numId="21" w16cid:durableId="1982997642">
    <w:abstractNumId w:val="40"/>
  </w:num>
  <w:num w:numId="22" w16cid:durableId="1296789904">
    <w:abstractNumId w:val="202"/>
  </w:num>
  <w:num w:numId="23" w16cid:durableId="599609401">
    <w:abstractNumId w:val="193"/>
  </w:num>
  <w:num w:numId="24" w16cid:durableId="2040084402">
    <w:abstractNumId w:val="155"/>
  </w:num>
  <w:num w:numId="25" w16cid:durableId="1682509794">
    <w:abstractNumId w:val="179"/>
  </w:num>
  <w:num w:numId="26" w16cid:durableId="175118358">
    <w:abstractNumId w:val="124"/>
  </w:num>
  <w:num w:numId="27" w16cid:durableId="1574241617">
    <w:abstractNumId w:val="82"/>
  </w:num>
  <w:num w:numId="28" w16cid:durableId="1504853422">
    <w:abstractNumId w:val="31"/>
  </w:num>
  <w:num w:numId="29" w16cid:durableId="701322384">
    <w:abstractNumId w:val="190"/>
  </w:num>
  <w:num w:numId="30" w16cid:durableId="217517508">
    <w:abstractNumId w:val="178"/>
  </w:num>
  <w:num w:numId="31" w16cid:durableId="79059942">
    <w:abstractNumId w:val="117"/>
  </w:num>
  <w:num w:numId="32" w16cid:durableId="1268268887">
    <w:abstractNumId w:val="90"/>
  </w:num>
  <w:num w:numId="33" w16cid:durableId="1719039954">
    <w:abstractNumId w:val="57"/>
  </w:num>
  <w:num w:numId="34" w16cid:durableId="120929011">
    <w:abstractNumId w:val="20"/>
  </w:num>
  <w:num w:numId="35" w16cid:durableId="511530010">
    <w:abstractNumId w:val="10"/>
  </w:num>
  <w:num w:numId="36" w16cid:durableId="189221209">
    <w:abstractNumId w:val="78"/>
  </w:num>
  <w:num w:numId="37" w16cid:durableId="1966764144">
    <w:abstractNumId w:val="89"/>
  </w:num>
  <w:num w:numId="38" w16cid:durableId="2000038224">
    <w:abstractNumId w:val="97"/>
  </w:num>
  <w:num w:numId="39" w16cid:durableId="1626620201">
    <w:abstractNumId w:val="27"/>
  </w:num>
  <w:num w:numId="40" w16cid:durableId="246429159">
    <w:abstractNumId w:val="112"/>
  </w:num>
  <w:num w:numId="41" w16cid:durableId="1784226059">
    <w:abstractNumId w:val="61"/>
  </w:num>
  <w:num w:numId="42" w16cid:durableId="2140413893">
    <w:abstractNumId w:val="163"/>
  </w:num>
  <w:num w:numId="43" w16cid:durableId="311494702">
    <w:abstractNumId w:val="197"/>
  </w:num>
  <w:num w:numId="44" w16cid:durableId="596181930">
    <w:abstractNumId w:val="183"/>
  </w:num>
  <w:num w:numId="45" w16cid:durableId="1560360777">
    <w:abstractNumId w:val="65"/>
  </w:num>
  <w:num w:numId="46" w16cid:durableId="565918601">
    <w:abstractNumId w:val="56"/>
  </w:num>
  <w:num w:numId="47" w16cid:durableId="921453503">
    <w:abstractNumId w:val="137"/>
  </w:num>
  <w:num w:numId="48" w16cid:durableId="1436440930">
    <w:abstractNumId w:val="101"/>
  </w:num>
  <w:num w:numId="49" w16cid:durableId="1279527918">
    <w:abstractNumId w:val="132"/>
  </w:num>
  <w:num w:numId="50" w16cid:durableId="951128334">
    <w:abstractNumId w:val="165"/>
  </w:num>
  <w:num w:numId="51" w16cid:durableId="1785542111">
    <w:abstractNumId w:val="1"/>
  </w:num>
  <w:num w:numId="52" w16cid:durableId="1856725034">
    <w:abstractNumId w:val="158"/>
  </w:num>
  <w:num w:numId="53" w16cid:durableId="773014000">
    <w:abstractNumId w:val="174"/>
  </w:num>
  <w:num w:numId="54" w16cid:durableId="650406593">
    <w:abstractNumId w:val="133"/>
  </w:num>
  <w:num w:numId="55" w16cid:durableId="111827464">
    <w:abstractNumId w:val="88"/>
  </w:num>
  <w:num w:numId="56" w16cid:durableId="335379382">
    <w:abstractNumId w:val="51"/>
  </w:num>
  <w:num w:numId="57" w16cid:durableId="311909596">
    <w:abstractNumId w:val="139"/>
  </w:num>
  <w:num w:numId="58" w16cid:durableId="1114178414">
    <w:abstractNumId w:val="85"/>
  </w:num>
  <w:num w:numId="59" w16cid:durableId="1815484795">
    <w:abstractNumId w:val="92"/>
  </w:num>
  <w:num w:numId="60" w16cid:durableId="710030524">
    <w:abstractNumId w:val="87"/>
  </w:num>
  <w:num w:numId="61" w16cid:durableId="600915525">
    <w:abstractNumId w:val="94"/>
  </w:num>
  <w:num w:numId="62" w16cid:durableId="1857847005">
    <w:abstractNumId w:val="37"/>
  </w:num>
  <w:num w:numId="63" w16cid:durableId="215051907">
    <w:abstractNumId w:val="100"/>
  </w:num>
  <w:num w:numId="64" w16cid:durableId="1832720291">
    <w:abstractNumId w:val="159"/>
  </w:num>
  <w:num w:numId="65" w16cid:durableId="549922269">
    <w:abstractNumId w:val="0"/>
  </w:num>
  <w:num w:numId="66" w16cid:durableId="1080101239">
    <w:abstractNumId w:val="118"/>
  </w:num>
  <w:num w:numId="67" w16cid:durableId="345985125">
    <w:abstractNumId w:val="111"/>
  </w:num>
  <w:num w:numId="68" w16cid:durableId="1369838452">
    <w:abstractNumId w:val="198"/>
  </w:num>
  <w:num w:numId="69" w16cid:durableId="539585407">
    <w:abstractNumId w:val="18"/>
  </w:num>
  <w:num w:numId="70" w16cid:durableId="226114013">
    <w:abstractNumId w:val="93"/>
  </w:num>
  <w:num w:numId="71" w16cid:durableId="1380861387">
    <w:abstractNumId w:val="25"/>
  </w:num>
  <w:num w:numId="72" w16cid:durableId="1633752794">
    <w:abstractNumId w:val="69"/>
  </w:num>
  <w:num w:numId="73" w16cid:durableId="1659072353">
    <w:abstractNumId w:val="170"/>
  </w:num>
  <w:num w:numId="74" w16cid:durableId="119693422">
    <w:abstractNumId w:val="81"/>
  </w:num>
  <w:num w:numId="75" w16cid:durableId="1368985921">
    <w:abstractNumId w:val="154"/>
  </w:num>
  <w:num w:numId="76" w16cid:durableId="1097749262">
    <w:abstractNumId w:val="16"/>
  </w:num>
  <w:num w:numId="77" w16cid:durableId="906306063">
    <w:abstractNumId w:val="33"/>
  </w:num>
  <w:num w:numId="78" w16cid:durableId="1366366205">
    <w:abstractNumId w:val="126"/>
  </w:num>
  <w:num w:numId="79" w16cid:durableId="966472186">
    <w:abstractNumId w:val="8"/>
  </w:num>
  <w:num w:numId="80" w16cid:durableId="917249751">
    <w:abstractNumId w:val="180"/>
  </w:num>
  <w:num w:numId="81" w16cid:durableId="2015567240">
    <w:abstractNumId w:val="108"/>
  </w:num>
  <w:num w:numId="82" w16cid:durableId="416753106">
    <w:abstractNumId w:val="66"/>
  </w:num>
  <w:num w:numId="83" w16cid:durableId="2079084548">
    <w:abstractNumId w:val="26"/>
  </w:num>
  <w:num w:numId="84" w16cid:durableId="1636065531">
    <w:abstractNumId w:val="196"/>
  </w:num>
  <w:num w:numId="85" w16cid:durableId="220750097">
    <w:abstractNumId w:val="22"/>
  </w:num>
  <w:num w:numId="86" w16cid:durableId="1682858180">
    <w:abstractNumId w:val="35"/>
  </w:num>
  <w:num w:numId="87" w16cid:durableId="1344088503">
    <w:abstractNumId w:val="9"/>
  </w:num>
  <w:num w:numId="88" w16cid:durableId="98186166">
    <w:abstractNumId w:val="192"/>
  </w:num>
  <w:num w:numId="89" w16cid:durableId="654381291">
    <w:abstractNumId w:val="32"/>
  </w:num>
  <w:num w:numId="90" w16cid:durableId="638992907">
    <w:abstractNumId w:val="107"/>
  </w:num>
  <w:num w:numId="91" w16cid:durableId="2121216012">
    <w:abstractNumId w:val="122"/>
  </w:num>
  <w:num w:numId="92" w16cid:durableId="483164123">
    <w:abstractNumId w:val="6"/>
  </w:num>
  <w:num w:numId="93" w16cid:durableId="1153259728">
    <w:abstractNumId w:val="86"/>
  </w:num>
  <w:num w:numId="94" w16cid:durableId="1656758218">
    <w:abstractNumId w:val="160"/>
  </w:num>
  <w:num w:numId="95" w16cid:durableId="1296831325">
    <w:abstractNumId w:val="119"/>
  </w:num>
  <w:num w:numId="96" w16cid:durableId="1713384982">
    <w:abstractNumId w:val="189"/>
  </w:num>
  <w:num w:numId="97" w16cid:durableId="1630746696">
    <w:abstractNumId w:val="115"/>
  </w:num>
  <w:num w:numId="98" w16cid:durableId="1873034540">
    <w:abstractNumId w:val="164"/>
  </w:num>
  <w:num w:numId="99" w16cid:durableId="367612746">
    <w:abstractNumId w:val="175"/>
  </w:num>
  <w:num w:numId="100" w16cid:durableId="934872234">
    <w:abstractNumId w:val="50"/>
  </w:num>
  <w:num w:numId="101" w16cid:durableId="583030848">
    <w:abstractNumId w:val="34"/>
  </w:num>
  <w:num w:numId="102" w16cid:durableId="2031446395">
    <w:abstractNumId w:val="141"/>
  </w:num>
  <w:num w:numId="103" w16cid:durableId="1751997586">
    <w:abstractNumId w:val="143"/>
  </w:num>
  <w:num w:numId="104" w16cid:durableId="1187866039">
    <w:abstractNumId w:val="11"/>
  </w:num>
  <w:num w:numId="105" w16cid:durableId="1171603105">
    <w:abstractNumId w:val="23"/>
  </w:num>
  <w:num w:numId="106" w16cid:durableId="1218589537">
    <w:abstractNumId w:val="186"/>
  </w:num>
  <w:num w:numId="107" w16cid:durableId="982320154">
    <w:abstractNumId w:val="103"/>
  </w:num>
  <w:num w:numId="108" w16cid:durableId="939751397">
    <w:abstractNumId w:val="21"/>
  </w:num>
  <w:num w:numId="109" w16cid:durableId="1307977572">
    <w:abstractNumId w:val="167"/>
  </w:num>
  <w:num w:numId="110" w16cid:durableId="1395393379">
    <w:abstractNumId w:val="150"/>
  </w:num>
  <w:num w:numId="111" w16cid:durableId="256136153">
    <w:abstractNumId w:val="54"/>
  </w:num>
  <w:num w:numId="112" w16cid:durableId="987369116">
    <w:abstractNumId w:val="105"/>
  </w:num>
  <w:num w:numId="113" w16cid:durableId="1809007355">
    <w:abstractNumId w:val="63"/>
  </w:num>
  <w:num w:numId="114" w16cid:durableId="1936593940">
    <w:abstractNumId w:val="144"/>
  </w:num>
  <w:num w:numId="115" w16cid:durableId="1426530849">
    <w:abstractNumId w:val="7"/>
  </w:num>
  <w:num w:numId="116" w16cid:durableId="532964852">
    <w:abstractNumId w:val="3"/>
  </w:num>
  <w:num w:numId="117" w16cid:durableId="249627374">
    <w:abstractNumId w:val="19"/>
  </w:num>
  <w:num w:numId="118" w16cid:durableId="753551786">
    <w:abstractNumId w:val="76"/>
  </w:num>
  <w:num w:numId="119" w16cid:durableId="1949003358">
    <w:abstractNumId w:val="129"/>
  </w:num>
  <w:num w:numId="120" w16cid:durableId="206843140">
    <w:abstractNumId w:val="128"/>
  </w:num>
  <w:num w:numId="121" w16cid:durableId="1166243331">
    <w:abstractNumId w:val="44"/>
  </w:num>
  <w:num w:numId="122" w16cid:durableId="257373932">
    <w:abstractNumId w:val="68"/>
  </w:num>
  <w:num w:numId="123" w16cid:durableId="975724874">
    <w:abstractNumId w:val="74"/>
  </w:num>
  <w:num w:numId="124" w16cid:durableId="800462737">
    <w:abstractNumId w:val="60"/>
  </w:num>
  <w:num w:numId="125" w16cid:durableId="1497768703">
    <w:abstractNumId w:val="109"/>
  </w:num>
  <w:num w:numId="126" w16cid:durableId="897858450">
    <w:abstractNumId w:val="138"/>
  </w:num>
  <w:num w:numId="127" w16cid:durableId="554238693">
    <w:abstractNumId w:val="149"/>
  </w:num>
  <w:num w:numId="128" w16cid:durableId="1939172297">
    <w:abstractNumId w:val="113"/>
  </w:num>
  <w:num w:numId="129" w16cid:durableId="1074164141">
    <w:abstractNumId w:val="84"/>
  </w:num>
  <w:num w:numId="130" w16cid:durableId="752121121">
    <w:abstractNumId w:val="135"/>
  </w:num>
  <w:num w:numId="131" w16cid:durableId="2137865053">
    <w:abstractNumId w:val="80"/>
  </w:num>
  <w:num w:numId="132" w16cid:durableId="729575712">
    <w:abstractNumId w:val="38"/>
  </w:num>
  <w:num w:numId="133" w16cid:durableId="1468084801">
    <w:abstractNumId w:val="45"/>
  </w:num>
  <w:num w:numId="134" w16cid:durableId="1906258214">
    <w:abstractNumId w:val="70"/>
  </w:num>
  <w:num w:numId="135" w16cid:durableId="1117681834">
    <w:abstractNumId w:val="106"/>
  </w:num>
  <w:num w:numId="136" w16cid:durableId="1250432760">
    <w:abstractNumId w:val="181"/>
  </w:num>
  <w:num w:numId="137" w16cid:durableId="1003893514">
    <w:abstractNumId w:val="145"/>
  </w:num>
  <w:num w:numId="138" w16cid:durableId="2121559838">
    <w:abstractNumId w:val="166"/>
  </w:num>
  <w:num w:numId="139" w16cid:durableId="255335645">
    <w:abstractNumId w:val="30"/>
  </w:num>
  <w:num w:numId="140" w16cid:durableId="1793748289">
    <w:abstractNumId w:val="201"/>
  </w:num>
  <w:num w:numId="141" w16cid:durableId="335691744">
    <w:abstractNumId w:val="72"/>
  </w:num>
  <w:num w:numId="142" w16cid:durableId="1521973486">
    <w:abstractNumId w:val="49"/>
  </w:num>
  <w:num w:numId="143" w16cid:durableId="1292521120">
    <w:abstractNumId w:val="39"/>
  </w:num>
  <w:num w:numId="144" w16cid:durableId="1642349546">
    <w:abstractNumId w:val="14"/>
  </w:num>
  <w:num w:numId="145" w16cid:durableId="161243021">
    <w:abstractNumId w:val="55"/>
  </w:num>
  <w:num w:numId="146" w16cid:durableId="903178973">
    <w:abstractNumId w:val="157"/>
  </w:num>
  <w:num w:numId="147" w16cid:durableId="1633705824">
    <w:abstractNumId w:val="188"/>
  </w:num>
  <w:num w:numId="148" w16cid:durableId="806975216">
    <w:abstractNumId w:val="48"/>
  </w:num>
  <w:num w:numId="149" w16cid:durableId="696200733">
    <w:abstractNumId w:val="46"/>
  </w:num>
  <w:num w:numId="150" w16cid:durableId="697197897">
    <w:abstractNumId w:val="91"/>
  </w:num>
  <w:num w:numId="151" w16cid:durableId="190147979">
    <w:abstractNumId w:val="199"/>
  </w:num>
  <w:num w:numId="152" w16cid:durableId="443767132">
    <w:abstractNumId w:val="73"/>
  </w:num>
  <w:num w:numId="153" w16cid:durableId="225148117">
    <w:abstractNumId w:val="191"/>
  </w:num>
  <w:num w:numId="154" w16cid:durableId="1778023368">
    <w:abstractNumId w:val="104"/>
  </w:num>
  <w:num w:numId="155" w16cid:durableId="888108693">
    <w:abstractNumId w:val="184"/>
  </w:num>
  <w:num w:numId="156" w16cid:durableId="202452180">
    <w:abstractNumId w:val="194"/>
  </w:num>
  <w:num w:numId="157" w16cid:durableId="1626353367">
    <w:abstractNumId w:val="17"/>
  </w:num>
  <w:num w:numId="158" w16cid:durableId="478038202">
    <w:abstractNumId w:val="53"/>
  </w:num>
  <w:num w:numId="159" w16cid:durableId="762997933">
    <w:abstractNumId w:val="130"/>
  </w:num>
  <w:num w:numId="160" w16cid:durableId="2002615939">
    <w:abstractNumId w:val="187"/>
  </w:num>
  <w:num w:numId="161" w16cid:durableId="356858085">
    <w:abstractNumId w:val="71"/>
  </w:num>
  <w:num w:numId="162" w16cid:durableId="260995040">
    <w:abstractNumId w:val="134"/>
  </w:num>
  <w:num w:numId="163" w16cid:durableId="520239572">
    <w:abstractNumId w:val="131"/>
  </w:num>
  <w:num w:numId="164" w16cid:durableId="350648329">
    <w:abstractNumId w:val="24"/>
  </w:num>
  <w:num w:numId="165" w16cid:durableId="1518807935">
    <w:abstractNumId w:val="169"/>
  </w:num>
  <w:num w:numId="166" w16cid:durableId="2123720990">
    <w:abstractNumId w:val="43"/>
  </w:num>
  <w:num w:numId="167" w16cid:durableId="1449206113">
    <w:abstractNumId w:val="182"/>
  </w:num>
  <w:num w:numId="168" w16cid:durableId="1576629079">
    <w:abstractNumId w:val="98"/>
  </w:num>
  <w:num w:numId="169" w16cid:durableId="120271131">
    <w:abstractNumId w:val="29"/>
  </w:num>
  <w:num w:numId="170" w16cid:durableId="198203154">
    <w:abstractNumId w:val="12"/>
  </w:num>
  <w:num w:numId="171" w16cid:durableId="743919359">
    <w:abstractNumId w:val="52"/>
  </w:num>
  <w:num w:numId="172" w16cid:durableId="2066103849">
    <w:abstractNumId w:val="125"/>
  </w:num>
  <w:num w:numId="173" w16cid:durableId="1358310198">
    <w:abstractNumId w:val="200"/>
  </w:num>
  <w:num w:numId="174" w16cid:durableId="1321933374">
    <w:abstractNumId w:val="4"/>
  </w:num>
  <w:num w:numId="175" w16cid:durableId="935820204">
    <w:abstractNumId w:val="176"/>
  </w:num>
  <w:num w:numId="176" w16cid:durableId="1529635065">
    <w:abstractNumId w:val="116"/>
  </w:num>
  <w:num w:numId="177" w16cid:durableId="1729255834">
    <w:abstractNumId w:val="172"/>
  </w:num>
  <w:num w:numId="178" w16cid:durableId="1086463469">
    <w:abstractNumId w:val="42"/>
  </w:num>
  <w:num w:numId="179" w16cid:durableId="320086056">
    <w:abstractNumId w:val="102"/>
  </w:num>
  <w:num w:numId="180" w16cid:durableId="1903439237">
    <w:abstractNumId w:val="142"/>
  </w:num>
  <w:num w:numId="181" w16cid:durableId="1779639640">
    <w:abstractNumId w:val="13"/>
  </w:num>
  <w:num w:numId="182" w16cid:durableId="803428533">
    <w:abstractNumId w:val="161"/>
  </w:num>
  <w:num w:numId="183" w16cid:durableId="735394465">
    <w:abstractNumId w:val="127"/>
  </w:num>
  <w:num w:numId="184" w16cid:durableId="1680697950">
    <w:abstractNumId w:val="153"/>
  </w:num>
  <w:num w:numId="185" w16cid:durableId="2094467762">
    <w:abstractNumId w:val="168"/>
  </w:num>
  <w:num w:numId="186" w16cid:durableId="1619677036">
    <w:abstractNumId w:val="173"/>
  </w:num>
  <w:num w:numId="187" w16cid:durableId="2045906525">
    <w:abstractNumId w:val="59"/>
  </w:num>
  <w:num w:numId="188" w16cid:durableId="1770273554">
    <w:abstractNumId w:val="156"/>
  </w:num>
  <w:num w:numId="189" w16cid:durableId="281309561">
    <w:abstractNumId w:val="146"/>
  </w:num>
  <w:num w:numId="190" w16cid:durableId="544560316">
    <w:abstractNumId w:val="185"/>
  </w:num>
  <w:num w:numId="191" w16cid:durableId="212275345">
    <w:abstractNumId w:val="203"/>
  </w:num>
  <w:num w:numId="192" w16cid:durableId="1470124477">
    <w:abstractNumId w:val="77"/>
  </w:num>
  <w:num w:numId="193" w16cid:durableId="1994479369">
    <w:abstractNumId w:val="15"/>
  </w:num>
  <w:num w:numId="194" w16cid:durableId="887305820">
    <w:abstractNumId w:val="120"/>
  </w:num>
  <w:num w:numId="195" w16cid:durableId="1026323920">
    <w:abstractNumId w:val="36"/>
  </w:num>
  <w:num w:numId="196" w16cid:durableId="1804538211">
    <w:abstractNumId w:val="2"/>
  </w:num>
  <w:num w:numId="197" w16cid:durableId="212081526">
    <w:abstractNumId w:val="47"/>
  </w:num>
  <w:num w:numId="198" w16cid:durableId="670447043">
    <w:abstractNumId w:val="75"/>
  </w:num>
  <w:num w:numId="199" w16cid:durableId="303394884">
    <w:abstractNumId w:val="96"/>
  </w:num>
  <w:num w:numId="200" w16cid:durableId="320933776">
    <w:abstractNumId w:val="62"/>
  </w:num>
  <w:num w:numId="201" w16cid:durableId="1277566194">
    <w:abstractNumId w:val="67"/>
  </w:num>
  <w:num w:numId="202" w16cid:durableId="939992142">
    <w:abstractNumId w:val="79"/>
  </w:num>
  <w:num w:numId="203" w16cid:durableId="153183321">
    <w:abstractNumId w:val="95"/>
  </w:num>
  <w:num w:numId="204" w16cid:durableId="1507286143">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246B4D"/>
    <w:rsid w:val="00281657"/>
    <w:rsid w:val="002C33BA"/>
    <w:rsid w:val="002C5F6A"/>
    <w:rsid w:val="004163C7"/>
    <w:rsid w:val="00514304"/>
    <w:rsid w:val="00553E33"/>
    <w:rsid w:val="005A3511"/>
    <w:rsid w:val="005C40EE"/>
    <w:rsid w:val="0065026B"/>
    <w:rsid w:val="00662626"/>
    <w:rsid w:val="006657D8"/>
    <w:rsid w:val="006878B6"/>
    <w:rsid w:val="006948DE"/>
    <w:rsid w:val="00694A51"/>
    <w:rsid w:val="006A33C6"/>
    <w:rsid w:val="006F0EB0"/>
    <w:rsid w:val="0075077B"/>
    <w:rsid w:val="007B0E54"/>
    <w:rsid w:val="007E3A20"/>
    <w:rsid w:val="00853975"/>
    <w:rsid w:val="00853FC4"/>
    <w:rsid w:val="00877AAC"/>
    <w:rsid w:val="00896FE4"/>
    <w:rsid w:val="008F1EAE"/>
    <w:rsid w:val="009125CE"/>
    <w:rsid w:val="00946F5F"/>
    <w:rsid w:val="009471CB"/>
    <w:rsid w:val="009B6888"/>
    <w:rsid w:val="009C0161"/>
    <w:rsid w:val="009D108D"/>
    <w:rsid w:val="009E1436"/>
    <w:rsid w:val="009E5668"/>
    <w:rsid w:val="00A34DFC"/>
    <w:rsid w:val="00A35589"/>
    <w:rsid w:val="00AA79E9"/>
    <w:rsid w:val="00AB0A70"/>
    <w:rsid w:val="00AD694E"/>
    <w:rsid w:val="00B63B0F"/>
    <w:rsid w:val="00B7678A"/>
    <w:rsid w:val="00BB6392"/>
    <w:rsid w:val="00BC094B"/>
    <w:rsid w:val="00C72744"/>
    <w:rsid w:val="00CB2A44"/>
    <w:rsid w:val="00D04F62"/>
    <w:rsid w:val="00D22171"/>
    <w:rsid w:val="00D52480"/>
    <w:rsid w:val="00D554B0"/>
    <w:rsid w:val="00E80FD9"/>
    <w:rsid w:val="00F546CE"/>
    <w:rsid w:val="00F925D0"/>
    <w:rsid w:val="00FA06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46B4D"/>
    <w:pPr>
      <w:ind w:left="720"/>
      <w:contextualSpacing/>
    </w:pPr>
  </w:style>
  <w:style w:type="paragraph" w:styleId="NormalWeb">
    <w:name w:val="Normal (Web)"/>
    <w:basedOn w:val="Normal"/>
    <w:uiPriority w:val="99"/>
    <w:semiHidden/>
    <w:unhideWhenUsed/>
    <w:rsid w:val="00A34DF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59</Pages>
  <Words>8905</Words>
  <Characters>46752</Characters>
  <Application>Microsoft Office Word</Application>
  <DocSecurity>0</DocSecurity>
  <Lines>2032</Lines>
  <Paragraphs>1636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Ahmad Alahmadi</cp:lastModifiedBy>
  <cp:revision>2</cp:revision>
  <cp:lastPrinted>2025-11-21T17:59:00Z</cp:lastPrinted>
  <dcterms:created xsi:type="dcterms:W3CDTF">2025-11-21T18:06:00Z</dcterms:created>
  <dcterms:modified xsi:type="dcterms:W3CDTF">2025-11-21T18:06:00Z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