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B5582A" w14:textId="62F9AB52" w:rsidR="00E5175B" w:rsidRPr="00030797"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r w:rsidRPr="00030797">
        <w:rPr>
          <w:noProof/>
          <w:sz w:val="24"/>
          <w:szCs w:val="24"/>
        </w:rPr>
        <w:drawing>
          <wp:anchor distT="0" distB="0" distL="114300" distR="114300" simplePos="0" relativeHeight="251665408" behindDoc="0" locked="0" layoutInCell="1" allowOverlap="1" wp14:anchorId="154A4B5F" wp14:editId="24D2B036">
            <wp:simplePos x="0" y="0"/>
            <wp:positionH relativeFrom="column">
              <wp:posOffset>3810</wp:posOffset>
            </wp:positionH>
            <wp:positionV relativeFrom="paragraph">
              <wp:posOffset>0</wp:posOffset>
            </wp:positionV>
            <wp:extent cx="1729740" cy="763270"/>
            <wp:effectExtent l="0" t="0" r="0" b="0"/>
            <wp:wrapThrough wrapText="bothSides">
              <wp:wrapPolygon edited="0">
                <wp:start x="0" y="0"/>
                <wp:lineTo x="0" y="21205"/>
                <wp:lineTo x="21410" y="21205"/>
                <wp:lineTo x="21410" y="0"/>
                <wp:lineTo x="0" y="0"/>
              </wp:wrapPolygon>
            </wp:wrapThrough>
            <wp:docPr id="4345252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2529" name="Picture 434525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9740" cy="763270"/>
                    </a:xfrm>
                    <a:prstGeom prst="rect">
                      <a:avLst/>
                    </a:prstGeom>
                  </pic:spPr>
                </pic:pic>
              </a:graphicData>
            </a:graphic>
            <wp14:sizeRelH relativeFrom="page">
              <wp14:pctWidth>0</wp14:pctWidth>
            </wp14:sizeRelH>
            <wp14:sizeRelV relativeFrom="page">
              <wp14:pctHeight>0</wp14:pctHeight>
            </wp14:sizeRelV>
          </wp:anchor>
        </w:drawing>
      </w:r>
      <w:r w:rsidRPr="00030797">
        <w:rPr>
          <w:rFonts w:ascii="Times New Roman" w:hAnsi="Times New Roman" w:cs="Times New Roman"/>
          <w:sz w:val="24"/>
          <w:szCs w:val="24"/>
        </w:rPr>
        <w:t xml:space="preserve">Midocean </w:t>
      </w:r>
      <w:r>
        <w:rPr>
          <w:rFonts w:ascii="Times New Roman" w:hAnsi="Times New Roman" w:cs="Times New Roman"/>
          <w:sz w:val="24"/>
          <w:szCs w:val="24"/>
        </w:rPr>
        <w:t>U</w:t>
      </w:r>
      <w:r w:rsidRPr="00030797">
        <w:rPr>
          <w:rFonts w:ascii="Times New Roman" w:hAnsi="Times New Roman" w:cs="Times New Roman"/>
          <w:sz w:val="24"/>
          <w:szCs w:val="24"/>
        </w:rPr>
        <w:t xml:space="preserve">niversity </w:t>
      </w:r>
    </w:p>
    <w:p w14:paraId="7904372B" w14:textId="76416054"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tl/>
        </w:rPr>
      </w:pPr>
      <w:r w:rsidRPr="00030797">
        <w:rPr>
          <w:rFonts w:ascii="Times New Roman" w:hAnsi="Times New Roman" w:cs="Times New Roman"/>
          <w:sz w:val="24"/>
          <w:szCs w:val="24"/>
        </w:rPr>
        <w:t xml:space="preserve">College of </w:t>
      </w:r>
      <w:r>
        <w:rPr>
          <w:rFonts w:ascii="Times New Roman" w:hAnsi="Times New Roman" w:cs="Times New Roman"/>
          <w:sz w:val="24"/>
          <w:szCs w:val="24"/>
        </w:rPr>
        <w:t>M</w:t>
      </w:r>
      <w:r w:rsidRPr="00030797">
        <w:rPr>
          <w:rFonts w:ascii="Times New Roman" w:hAnsi="Times New Roman" w:cs="Times New Roman"/>
          <w:sz w:val="24"/>
          <w:szCs w:val="24"/>
        </w:rPr>
        <w:t xml:space="preserve">edia and </w:t>
      </w:r>
      <w:r>
        <w:rPr>
          <w:rFonts w:ascii="Times New Roman" w:hAnsi="Times New Roman" w:cs="Times New Roman"/>
          <w:sz w:val="24"/>
          <w:szCs w:val="24"/>
        </w:rPr>
        <w:t>M</w:t>
      </w:r>
      <w:r w:rsidRPr="00030797">
        <w:rPr>
          <w:rFonts w:ascii="Times New Roman" w:hAnsi="Times New Roman" w:cs="Times New Roman"/>
          <w:sz w:val="24"/>
          <w:szCs w:val="24"/>
        </w:rPr>
        <w:t>arketing</w:t>
      </w:r>
    </w:p>
    <w:p w14:paraId="31C56CC0" w14:textId="24FF2DCA"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Master’s Digital</w:t>
      </w:r>
      <w:r w:rsidRPr="00030797">
        <w:rPr>
          <w:rFonts w:ascii="Times New Roman" w:hAnsi="Times New Roman" w:cs="Times New Roman"/>
          <w:sz w:val="24"/>
          <w:szCs w:val="24"/>
        </w:rPr>
        <w:t xml:space="preserve"> </w:t>
      </w:r>
      <w:r>
        <w:rPr>
          <w:rFonts w:ascii="Times New Roman" w:hAnsi="Times New Roman" w:cs="Times New Roman"/>
          <w:sz w:val="24"/>
          <w:szCs w:val="24"/>
        </w:rPr>
        <w:t>M</w:t>
      </w:r>
      <w:r w:rsidRPr="00030797">
        <w:rPr>
          <w:rFonts w:ascii="Times New Roman" w:hAnsi="Times New Roman" w:cs="Times New Roman"/>
          <w:sz w:val="24"/>
          <w:szCs w:val="24"/>
        </w:rPr>
        <w:t>arketing</w:t>
      </w:r>
    </w:p>
    <w:p w14:paraId="7DE9CC9A" w14:textId="77777777"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0D5B1B65" w14:textId="44DA1511"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7B36B772" w14:textId="68026E2E"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7D2894BC" w14:textId="77777777"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18DEE81C" w14:textId="05E8A18A"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3A7B3EBB" w14:textId="6D9E6C80"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25226D7E" w14:textId="25FB2D1B"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34CF4148" w14:textId="3BB9D3A8" w:rsidR="00E5175B"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0E083E14" w14:textId="77777777" w:rsidR="00E5175B" w:rsidRPr="002964DE" w:rsidRDefault="00E5175B" w:rsidP="00E5175B">
      <w:pPr>
        <w:autoSpaceDE w:val="0"/>
        <w:autoSpaceDN w:val="0"/>
        <w:bidi w:val="0"/>
        <w:adjustRightInd w:val="0"/>
        <w:spacing w:after="0" w:line="240" w:lineRule="auto"/>
        <w:jc w:val="right"/>
        <w:rPr>
          <w:rFonts w:ascii="Times New Roman" w:hAnsi="Times New Roman" w:cs="Times New Roman"/>
          <w:sz w:val="24"/>
          <w:szCs w:val="24"/>
        </w:rPr>
      </w:pPr>
    </w:p>
    <w:p w14:paraId="6D422D5A" w14:textId="77777777" w:rsidR="00E5175B" w:rsidRPr="00E5175B" w:rsidRDefault="00E5175B" w:rsidP="00E5175B">
      <w:pPr>
        <w:spacing w:line="360" w:lineRule="auto"/>
        <w:rPr>
          <w:rFonts w:ascii="Sakkal Majalla" w:hAnsi="Sakkal Majalla" w:cs="Sakkal Majalla"/>
          <w:b/>
          <w:bCs/>
          <w:sz w:val="24"/>
          <w:szCs w:val="24"/>
          <w:rtl/>
        </w:rPr>
      </w:pPr>
    </w:p>
    <w:p w14:paraId="1ED2B65B"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b/>
          <w:bCs/>
          <w:sz w:val="36"/>
          <w:szCs w:val="36"/>
        </w:rPr>
      </w:pPr>
      <w:r w:rsidRPr="00E5175B">
        <w:rPr>
          <w:rFonts w:ascii="Sakkal Majalla" w:hAnsi="Sakkal Majalla" w:cs="Sakkal Majalla"/>
          <w:b/>
          <w:bCs/>
          <w:sz w:val="36"/>
          <w:szCs w:val="36"/>
        </w:rPr>
        <w:t xml:space="preserve">The role of strategic innovation in the effectiveness of digital marketing - a case study of Amazon </w:t>
      </w:r>
    </w:p>
    <w:p w14:paraId="14AA80D3"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b/>
          <w:bCs/>
          <w:sz w:val="36"/>
          <w:szCs w:val="36"/>
        </w:rPr>
      </w:pPr>
      <w:r w:rsidRPr="00E5175B">
        <w:rPr>
          <w:rFonts w:ascii="Sakkal Majalla" w:hAnsi="Sakkal Majalla" w:cs="Sakkal Majalla"/>
          <w:b/>
          <w:bCs/>
          <w:sz w:val="36"/>
          <w:szCs w:val="36"/>
        </w:rPr>
        <w:t>A field study</w:t>
      </w:r>
    </w:p>
    <w:p w14:paraId="6C1CE83B" w14:textId="77777777" w:rsidR="00E5175B" w:rsidRDefault="00E5175B" w:rsidP="00E5175B">
      <w:pPr>
        <w:autoSpaceDE w:val="0"/>
        <w:autoSpaceDN w:val="0"/>
        <w:bidi w:val="0"/>
        <w:adjustRightInd w:val="0"/>
        <w:spacing w:after="0" w:line="240" w:lineRule="auto"/>
        <w:jc w:val="center"/>
        <w:rPr>
          <w:rFonts w:ascii="Times New Roman" w:hAnsi="Times New Roman" w:cs="Times New Roman"/>
          <w:b/>
          <w:bCs/>
          <w:sz w:val="36"/>
          <w:szCs w:val="36"/>
        </w:rPr>
      </w:pPr>
    </w:p>
    <w:p w14:paraId="2C060783" w14:textId="77777777" w:rsidR="00E5175B" w:rsidRDefault="00E5175B" w:rsidP="00E5175B">
      <w:pPr>
        <w:autoSpaceDE w:val="0"/>
        <w:autoSpaceDN w:val="0"/>
        <w:bidi w:val="0"/>
        <w:adjustRightInd w:val="0"/>
        <w:spacing w:after="0" w:line="240" w:lineRule="auto"/>
        <w:jc w:val="center"/>
        <w:rPr>
          <w:rFonts w:ascii="Times New Roman" w:hAnsi="Times New Roman" w:cs="Times New Roman"/>
          <w:b/>
          <w:bCs/>
          <w:sz w:val="36"/>
          <w:szCs w:val="36"/>
        </w:rPr>
      </w:pPr>
    </w:p>
    <w:p w14:paraId="7E5AEB9A" w14:textId="77777777" w:rsidR="00E5175B" w:rsidRPr="002964DE" w:rsidRDefault="00E5175B" w:rsidP="00E5175B">
      <w:pPr>
        <w:autoSpaceDE w:val="0"/>
        <w:autoSpaceDN w:val="0"/>
        <w:bidi w:val="0"/>
        <w:adjustRightInd w:val="0"/>
        <w:spacing w:after="0" w:line="240" w:lineRule="auto"/>
        <w:jc w:val="center"/>
        <w:rPr>
          <w:rFonts w:ascii="Times New Roman" w:hAnsi="Times New Roman" w:cs="Times New Roman"/>
          <w:b/>
          <w:bCs/>
          <w:sz w:val="36"/>
          <w:szCs w:val="36"/>
        </w:rPr>
      </w:pPr>
    </w:p>
    <w:p w14:paraId="010D69F0" w14:textId="77777777" w:rsidR="00E5175B" w:rsidRDefault="00E5175B" w:rsidP="00E5175B">
      <w:pPr>
        <w:autoSpaceDE w:val="0"/>
        <w:autoSpaceDN w:val="0"/>
        <w:bidi w:val="0"/>
        <w:adjustRightInd w:val="0"/>
        <w:spacing w:after="0" w:line="240" w:lineRule="auto"/>
        <w:jc w:val="center"/>
        <w:rPr>
          <w:rFonts w:ascii="Times New Roman" w:hAnsi="Times New Roman" w:cs="Times New Roman"/>
          <w:b/>
          <w:bCs/>
          <w:sz w:val="28"/>
          <w:szCs w:val="28"/>
        </w:rPr>
      </w:pPr>
    </w:p>
    <w:p w14:paraId="7AA5BA61"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sz w:val="28"/>
          <w:szCs w:val="28"/>
          <w:rtl/>
        </w:rPr>
      </w:pPr>
      <w:r w:rsidRPr="00E5175B">
        <w:rPr>
          <w:rFonts w:ascii="Sakkal Majalla" w:hAnsi="Sakkal Majalla" w:cs="Sakkal Majalla"/>
          <w:sz w:val="28"/>
          <w:szCs w:val="28"/>
        </w:rPr>
        <w:t>A research plan submitted to register a master’s degree in digital marketing</w:t>
      </w:r>
    </w:p>
    <w:p w14:paraId="42EC2329"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sz w:val="28"/>
          <w:szCs w:val="28"/>
          <w:rtl/>
        </w:rPr>
      </w:pPr>
    </w:p>
    <w:p w14:paraId="780DADF0"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sz w:val="28"/>
          <w:szCs w:val="28"/>
          <w:rtl/>
        </w:rPr>
      </w:pPr>
      <w:r w:rsidRPr="00E5175B">
        <w:rPr>
          <w:rFonts w:ascii="Sakkal Majalla" w:hAnsi="Sakkal Majalla" w:cs="Sakkal Majalla"/>
          <w:sz w:val="28"/>
          <w:szCs w:val="28"/>
        </w:rPr>
        <w:t xml:space="preserve">Preparation: </w:t>
      </w:r>
    </w:p>
    <w:p w14:paraId="3FD6CC6B"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sz w:val="28"/>
          <w:szCs w:val="28"/>
          <w:rtl/>
        </w:rPr>
      </w:pPr>
      <w:r w:rsidRPr="00E5175B">
        <w:rPr>
          <w:rFonts w:ascii="Sakkal Majalla" w:hAnsi="Sakkal Majalla" w:cs="Sakkal Majalla"/>
          <w:sz w:val="28"/>
          <w:szCs w:val="28"/>
        </w:rPr>
        <w:t xml:space="preserve">Noor </w:t>
      </w:r>
      <w:proofErr w:type="spellStart"/>
      <w:r w:rsidRPr="00E5175B">
        <w:rPr>
          <w:rFonts w:ascii="Sakkal Majalla" w:hAnsi="Sakkal Majalla" w:cs="Sakkal Majalla"/>
          <w:sz w:val="28"/>
          <w:szCs w:val="28"/>
        </w:rPr>
        <w:t>Ashi</w:t>
      </w:r>
      <w:proofErr w:type="spellEnd"/>
    </w:p>
    <w:p w14:paraId="2E6D0501"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sz w:val="28"/>
          <w:szCs w:val="28"/>
        </w:rPr>
      </w:pPr>
    </w:p>
    <w:p w14:paraId="2765D2ED"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sz w:val="28"/>
          <w:szCs w:val="28"/>
        </w:rPr>
      </w:pPr>
      <w:r w:rsidRPr="00E5175B">
        <w:rPr>
          <w:rFonts w:ascii="Sakkal Majalla" w:hAnsi="Sakkal Majalla" w:cs="Sakkal Majalla"/>
          <w:sz w:val="28"/>
          <w:szCs w:val="28"/>
        </w:rPr>
        <w:t>Under the supervision of</w:t>
      </w:r>
      <w:r w:rsidRPr="00E5175B">
        <w:rPr>
          <w:rFonts w:ascii="Sakkal Majalla" w:hAnsi="Sakkal Majalla" w:cs="Sakkal Majalla"/>
          <w:sz w:val="28"/>
          <w:szCs w:val="28"/>
          <w:rtl/>
        </w:rPr>
        <w:t>:</w:t>
      </w:r>
    </w:p>
    <w:p w14:paraId="0859A697" w14:textId="77777777" w:rsidR="00E5175B" w:rsidRPr="00E5175B" w:rsidRDefault="00E5175B" w:rsidP="00E5175B">
      <w:pPr>
        <w:autoSpaceDE w:val="0"/>
        <w:autoSpaceDN w:val="0"/>
        <w:adjustRightInd w:val="0"/>
        <w:spacing w:after="0" w:line="240" w:lineRule="auto"/>
        <w:jc w:val="center"/>
        <w:rPr>
          <w:rFonts w:ascii="Sakkal Majalla" w:hAnsi="Sakkal Majalla" w:cs="Sakkal Majalla"/>
          <w:b/>
          <w:bCs/>
          <w:sz w:val="28"/>
          <w:szCs w:val="28"/>
          <w:rtl/>
        </w:rPr>
      </w:pPr>
      <w:proofErr w:type="spellStart"/>
      <w:proofErr w:type="gramStart"/>
      <w:r w:rsidRPr="00E5175B">
        <w:rPr>
          <w:rFonts w:ascii="Sakkal Majalla" w:hAnsi="Sakkal Majalla" w:cs="Sakkal Majalla"/>
          <w:sz w:val="28"/>
          <w:szCs w:val="28"/>
        </w:rPr>
        <w:t>Dr.Muhammad</w:t>
      </w:r>
      <w:proofErr w:type="spellEnd"/>
      <w:proofErr w:type="gramEnd"/>
      <w:r w:rsidRPr="00E5175B">
        <w:rPr>
          <w:rFonts w:ascii="Sakkal Majalla" w:hAnsi="Sakkal Majalla" w:cs="Sakkal Majalla"/>
          <w:sz w:val="28"/>
          <w:szCs w:val="28"/>
        </w:rPr>
        <w:t xml:space="preserve"> </w:t>
      </w:r>
      <w:proofErr w:type="spellStart"/>
      <w:r w:rsidRPr="00E5175B">
        <w:rPr>
          <w:rFonts w:ascii="Sakkal Majalla" w:hAnsi="Sakkal Majalla" w:cs="Sakkal Majalla"/>
          <w:sz w:val="28"/>
          <w:szCs w:val="28"/>
        </w:rPr>
        <w:t>Ewais</w:t>
      </w:r>
      <w:proofErr w:type="spellEnd"/>
    </w:p>
    <w:p w14:paraId="7258B62F" w14:textId="77777777" w:rsidR="00E5175B" w:rsidRPr="00F43E6C" w:rsidRDefault="00E5175B" w:rsidP="00E5175B">
      <w:pPr>
        <w:bidi w:val="0"/>
        <w:spacing w:line="360" w:lineRule="auto"/>
        <w:jc w:val="both"/>
        <w:rPr>
          <w:rFonts w:ascii="Times New Roman" w:hAnsi="Times New Roman" w:cs="Times New Roman"/>
          <w:sz w:val="24"/>
          <w:szCs w:val="24"/>
        </w:rPr>
      </w:pPr>
    </w:p>
    <w:p w14:paraId="50522647" w14:textId="77777777" w:rsidR="00E5175B" w:rsidRDefault="00E5175B" w:rsidP="00E5175B">
      <w:pPr>
        <w:bidi w:val="0"/>
        <w:spacing w:line="360" w:lineRule="auto"/>
        <w:jc w:val="both"/>
        <w:rPr>
          <w:rFonts w:ascii="Times New Roman" w:hAnsi="Times New Roman" w:cs="Times New Roman"/>
          <w:sz w:val="24"/>
          <w:szCs w:val="24"/>
        </w:rPr>
      </w:pPr>
    </w:p>
    <w:p w14:paraId="7A935FB6" w14:textId="77777777" w:rsidR="00E5175B" w:rsidRPr="00E5175B" w:rsidRDefault="00E5175B" w:rsidP="00E5175B">
      <w:pPr>
        <w:bidi w:val="0"/>
        <w:spacing w:line="360" w:lineRule="auto"/>
        <w:jc w:val="both"/>
        <w:rPr>
          <w:rFonts w:ascii="Sakkal Majalla" w:hAnsi="Sakkal Majalla" w:cs="Sakkal Majalla"/>
          <w:sz w:val="24"/>
          <w:szCs w:val="24"/>
        </w:rPr>
      </w:pPr>
    </w:p>
    <w:p w14:paraId="02CBB4DE" w14:textId="77777777" w:rsidR="00E5175B" w:rsidRPr="00E5175B" w:rsidRDefault="00E5175B" w:rsidP="00E5175B">
      <w:pPr>
        <w:autoSpaceDE w:val="0"/>
        <w:autoSpaceDN w:val="0"/>
        <w:bidi w:val="0"/>
        <w:adjustRightInd w:val="0"/>
        <w:spacing w:after="0" w:line="240" w:lineRule="auto"/>
        <w:jc w:val="center"/>
        <w:rPr>
          <w:rFonts w:ascii="Sakkal Majalla" w:hAnsi="Sakkal Majalla" w:cs="Sakkal Majalla"/>
          <w:sz w:val="24"/>
          <w:szCs w:val="24"/>
        </w:rPr>
      </w:pPr>
      <w:r w:rsidRPr="00E5175B">
        <w:rPr>
          <w:rFonts w:ascii="Sakkal Majalla" w:hAnsi="Sakkal Majalla" w:cs="Sakkal Majalla"/>
          <w:sz w:val="24"/>
          <w:szCs w:val="24"/>
        </w:rPr>
        <w:t>2023-2024</w:t>
      </w:r>
    </w:p>
    <w:p w14:paraId="09EF1FE7" w14:textId="35A78808" w:rsidR="00E11AF1" w:rsidRPr="00F30C43" w:rsidRDefault="00E11AF1" w:rsidP="00F30C43">
      <w:pPr>
        <w:bidi w:val="0"/>
        <w:spacing w:line="360" w:lineRule="auto"/>
        <w:jc w:val="both"/>
        <w:rPr>
          <w:rFonts w:ascii="Sakkal Majalla" w:hAnsi="Sakkal Majalla" w:cs="Sakkal Majalla"/>
          <w:sz w:val="28"/>
          <w:szCs w:val="28"/>
        </w:rPr>
      </w:pPr>
    </w:p>
    <w:p w14:paraId="771A6DB3" w14:textId="4BEF6137" w:rsidR="00E11AF1" w:rsidRPr="00F30C43" w:rsidRDefault="00E11AF1" w:rsidP="00F30C43">
      <w:pPr>
        <w:bidi w:val="0"/>
        <w:spacing w:line="360" w:lineRule="auto"/>
        <w:jc w:val="both"/>
        <w:rPr>
          <w:rFonts w:ascii="Sakkal Majalla" w:hAnsi="Sakkal Majalla" w:cs="Sakkal Majalla"/>
          <w:sz w:val="28"/>
          <w:szCs w:val="28"/>
        </w:rPr>
      </w:pPr>
    </w:p>
    <w:p w14:paraId="3971581E" w14:textId="4C4E4845" w:rsidR="00E11AF1" w:rsidRPr="00F30C43" w:rsidRDefault="00E11AF1" w:rsidP="00F30C43">
      <w:pPr>
        <w:bidi w:val="0"/>
        <w:spacing w:line="360" w:lineRule="auto"/>
        <w:jc w:val="both"/>
        <w:rPr>
          <w:rFonts w:ascii="Sakkal Majalla" w:hAnsi="Sakkal Majalla" w:cs="Sakkal Majalla"/>
          <w:sz w:val="28"/>
          <w:szCs w:val="28"/>
        </w:rPr>
      </w:pPr>
    </w:p>
    <w:p w14:paraId="75E01060" w14:textId="2FE1334E" w:rsidR="00E11AF1" w:rsidRDefault="00E11AF1" w:rsidP="00F30C43">
      <w:pPr>
        <w:bidi w:val="0"/>
        <w:spacing w:line="360" w:lineRule="auto"/>
        <w:jc w:val="both"/>
        <w:rPr>
          <w:rFonts w:ascii="Sakkal Majalla" w:hAnsi="Sakkal Majalla" w:cs="Sakkal Majalla"/>
          <w:sz w:val="28"/>
          <w:szCs w:val="28"/>
        </w:rPr>
      </w:pPr>
    </w:p>
    <w:p w14:paraId="2D959B9E" w14:textId="77777777" w:rsidR="00D57F2D" w:rsidRDefault="00D57F2D" w:rsidP="00D57F2D">
      <w:pPr>
        <w:bidi w:val="0"/>
        <w:spacing w:line="360" w:lineRule="auto"/>
        <w:jc w:val="both"/>
        <w:rPr>
          <w:rFonts w:ascii="Sakkal Majalla" w:hAnsi="Sakkal Majalla" w:cs="Sakkal Majalla"/>
          <w:sz w:val="28"/>
          <w:szCs w:val="28"/>
        </w:rPr>
      </w:pPr>
    </w:p>
    <w:p w14:paraId="42BB7CD4" w14:textId="77777777" w:rsidR="00D57F2D" w:rsidRDefault="00D57F2D" w:rsidP="00D57F2D">
      <w:pPr>
        <w:bidi w:val="0"/>
        <w:spacing w:line="360" w:lineRule="auto"/>
        <w:jc w:val="both"/>
        <w:rPr>
          <w:rFonts w:ascii="Sakkal Majalla" w:hAnsi="Sakkal Majalla" w:cs="Sakkal Majalla"/>
          <w:sz w:val="28"/>
          <w:szCs w:val="28"/>
        </w:rPr>
      </w:pPr>
    </w:p>
    <w:p w14:paraId="6DD3C283" w14:textId="77777777" w:rsidR="00D57F2D" w:rsidRDefault="00D57F2D" w:rsidP="00D57F2D">
      <w:pPr>
        <w:bidi w:val="0"/>
        <w:spacing w:line="360" w:lineRule="auto"/>
        <w:jc w:val="both"/>
        <w:rPr>
          <w:rFonts w:ascii="Sakkal Majalla" w:hAnsi="Sakkal Majalla" w:cs="Sakkal Majalla"/>
          <w:sz w:val="28"/>
          <w:szCs w:val="28"/>
        </w:rPr>
      </w:pPr>
    </w:p>
    <w:p w14:paraId="1BDF3E4A" w14:textId="77777777" w:rsidR="00D57F2D" w:rsidRDefault="00D57F2D" w:rsidP="00D57F2D">
      <w:pPr>
        <w:bidi w:val="0"/>
        <w:spacing w:line="360" w:lineRule="auto"/>
        <w:jc w:val="both"/>
        <w:rPr>
          <w:rFonts w:ascii="Sakkal Majalla" w:hAnsi="Sakkal Majalla" w:cs="Sakkal Majalla"/>
          <w:sz w:val="28"/>
          <w:szCs w:val="28"/>
        </w:rPr>
      </w:pPr>
    </w:p>
    <w:p w14:paraId="577EF4C5" w14:textId="77777777" w:rsidR="00D57F2D" w:rsidRPr="00F30C43" w:rsidRDefault="00D57F2D" w:rsidP="00D57F2D">
      <w:pPr>
        <w:bidi w:val="0"/>
        <w:spacing w:line="360" w:lineRule="auto"/>
        <w:jc w:val="both"/>
        <w:rPr>
          <w:rFonts w:ascii="Sakkal Majalla" w:hAnsi="Sakkal Majalla" w:cs="Sakkal Majalla"/>
          <w:sz w:val="28"/>
          <w:szCs w:val="28"/>
        </w:rPr>
      </w:pPr>
    </w:p>
    <w:p w14:paraId="7BA357CA" w14:textId="5636FC44" w:rsidR="00E5175B" w:rsidRDefault="00E5175B" w:rsidP="00E5175B">
      <w:pPr>
        <w:autoSpaceDE w:val="0"/>
        <w:autoSpaceDN w:val="0"/>
        <w:bidi w:val="0"/>
        <w:adjustRightInd w:val="0"/>
        <w:spacing w:after="0" w:line="240" w:lineRule="auto"/>
        <w:jc w:val="center"/>
        <w:rPr>
          <w:rFonts w:ascii="Sakkal Majalla" w:hAnsi="Sakkal Majalla" w:cs="Sakkal Majalla"/>
          <w:b/>
          <w:bCs/>
          <w:sz w:val="36"/>
          <w:szCs w:val="36"/>
        </w:rPr>
      </w:pPr>
      <w:r>
        <w:rPr>
          <w:rFonts w:ascii="Sakkal Majalla" w:hAnsi="Sakkal Majalla" w:cs="Sakkal Majalla"/>
          <w:b/>
          <w:bCs/>
          <w:sz w:val="36"/>
          <w:szCs w:val="36"/>
        </w:rPr>
        <w:t>Dedication</w:t>
      </w:r>
    </w:p>
    <w:p w14:paraId="1573E9DF" w14:textId="77777777" w:rsidR="00D57F2D" w:rsidRDefault="00D57F2D" w:rsidP="00D57F2D">
      <w:pPr>
        <w:autoSpaceDE w:val="0"/>
        <w:autoSpaceDN w:val="0"/>
        <w:bidi w:val="0"/>
        <w:adjustRightInd w:val="0"/>
        <w:spacing w:after="0" w:line="240" w:lineRule="auto"/>
        <w:jc w:val="center"/>
        <w:rPr>
          <w:rFonts w:ascii="Sakkal Majalla" w:hAnsi="Sakkal Majalla" w:cs="Sakkal Majalla"/>
          <w:b/>
          <w:bCs/>
          <w:sz w:val="36"/>
          <w:szCs w:val="36"/>
        </w:rPr>
      </w:pPr>
    </w:p>
    <w:p w14:paraId="1677F748" w14:textId="77777777" w:rsidR="00D57F2D" w:rsidRPr="00E5175B" w:rsidRDefault="00D57F2D" w:rsidP="00D57F2D">
      <w:pPr>
        <w:autoSpaceDE w:val="0"/>
        <w:autoSpaceDN w:val="0"/>
        <w:bidi w:val="0"/>
        <w:adjustRightInd w:val="0"/>
        <w:spacing w:after="0" w:line="240" w:lineRule="auto"/>
        <w:jc w:val="center"/>
        <w:rPr>
          <w:rFonts w:ascii="Sakkal Majalla" w:hAnsi="Sakkal Majalla" w:cs="Sakkal Majalla"/>
          <w:b/>
          <w:bCs/>
          <w:sz w:val="36"/>
          <w:szCs w:val="36"/>
        </w:rPr>
      </w:pPr>
    </w:p>
    <w:p w14:paraId="6FCFB91D" w14:textId="77777777" w:rsidR="00D57F2D" w:rsidRDefault="00D57F2D" w:rsidP="00D57F2D">
      <w:pPr>
        <w:bidi w:val="0"/>
        <w:spacing w:line="360" w:lineRule="auto"/>
        <w:jc w:val="center"/>
        <w:rPr>
          <w:rFonts w:ascii="Sakkal Majalla" w:hAnsi="Sakkal Majalla" w:cs="Sakkal Majalla"/>
          <w:sz w:val="28"/>
          <w:szCs w:val="28"/>
        </w:rPr>
      </w:pPr>
      <w:r w:rsidRPr="00D57F2D">
        <w:rPr>
          <w:rFonts w:ascii="Sakkal Majalla" w:hAnsi="Sakkal Majalla" w:cs="Sakkal Majalla"/>
          <w:sz w:val="28"/>
          <w:szCs w:val="28"/>
        </w:rPr>
        <w:t xml:space="preserve">To my family and friends, who thought me that it’s never too late to choose my passion, </w:t>
      </w:r>
    </w:p>
    <w:p w14:paraId="25689F88" w14:textId="13564632" w:rsidR="00E11AF1" w:rsidRPr="00F30C43" w:rsidRDefault="00D57F2D" w:rsidP="00D57F2D">
      <w:pPr>
        <w:bidi w:val="0"/>
        <w:spacing w:line="360" w:lineRule="auto"/>
        <w:jc w:val="center"/>
        <w:rPr>
          <w:rFonts w:ascii="Sakkal Majalla" w:hAnsi="Sakkal Majalla" w:cs="Sakkal Majalla"/>
          <w:sz w:val="28"/>
          <w:szCs w:val="28"/>
        </w:rPr>
      </w:pPr>
      <w:r w:rsidRPr="00D57F2D">
        <w:rPr>
          <w:rFonts w:ascii="Sakkal Majalla" w:hAnsi="Sakkal Majalla" w:cs="Sakkal Majalla"/>
          <w:sz w:val="28"/>
          <w:szCs w:val="28"/>
        </w:rPr>
        <w:t xml:space="preserve">to </w:t>
      </w:r>
      <w:proofErr w:type="gramStart"/>
      <w:r w:rsidRPr="00D57F2D">
        <w:rPr>
          <w:rFonts w:ascii="Sakkal Majalla" w:hAnsi="Sakkal Majalla" w:cs="Sakkal Majalla"/>
          <w:sz w:val="28"/>
          <w:szCs w:val="28"/>
        </w:rPr>
        <w:t>continue on</w:t>
      </w:r>
      <w:proofErr w:type="gramEnd"/>
      <w:r w:rsidRPr="00D57F2D">
        <w:rPr>
          <w:rFonts w:ascii="Sakkal Majalla" w:hAnsi="Sakkal Majalla" w:cs="Sakkal Majalla"/>
          <w:sz w:val="28"/>
          <w:szCs w:val="28"/>
        </w:rPr>
        <w:t xml:space="preserve"> my path and achieve my success</w:t>
      </w:r>
      <w:r>
        <w:rPr>
          <w:rFonts w:ascii="Sakkal Majalla" w:hAnsi="Sakkal Majalla" w:cs="Sakkal Majalla"/>
          <w:sz w:val="28"/>
          <w:szCs w:val="28"/>
        </w:rPr>
        <w:t>.</w:t>
      </w:r>
    </w:p>
    <w:p w14:paraId="20F719A2" w14:textId="429F15C5" w:rsidR="00E11AF1" w:rsidRPr="00F30C43" w:rsidRDefault="00E11AF1" w:rsidP="00F30C43">
      <w:pPr>
        <w:bidi w:val="0"/>
        <w:spacing w:line="360" w:lineRule="auto"/>
        <w:jc w:val="both"/>
        <w:rPr>
          <w:rFonts w:ascii="Sakkal Majalla" w:hAnsi="Sakkal Majalla" w:cs="Sakkal Majalla"/>
          <w:sz w:val="28"/>
          <w:szCs w:val="28"/>
        </w:rPr>
      </w:pPr>
    </w:p>
    <w:p w14:paraId="6C131010" w14:textId="325C2C6D" w:rsidR="00E11AF1" w:rsidRPr="00F30C43" w:rsidRDefault="00E11AF1" w:rsidP="00F30C43">
      <w:pPr>
        <w:bidi w:val="0"/>
        <w:spacing w:line="360" w:lineRule="auto"/>
        <w:jc w:val="both"/>
        <w:rPr>
          <w:rFonts w:ascii="Sakkal Majalla" w:hAnsi="Sakkal Majalla" w:cs="Sakkal Majalla"/>
          <w:sz w:val="28"/>
          <w:szCs w:val="28"/>
        </w:rPr>
      </w:pPr>
    </w:p>
    <w:p w14:paraId="152119C2" w14:textId="31E5D7E2" w:rsidR="00E11AF1" w:rsidRPr="00F30C43" w:rsidRDefault="00E11AF1" w:rsidP="00F30C43">
      <w:pPr>
        <w:bidi w:val="0"/>
        <w:spacing w:line="360" w:lineRule="auto"/>
        <w:jc w:val="both"/>
        <w:rPr>
          <w:rFonts w:ascii="Sakkal Majalla" w:hAnsi="Sakkal Majalla" w:cs="Sakkal Majalla"/>
          <w:sz w:val="28"/>
          <w:szCs w:val="28"/>
        </w:rPr>
      </w:pPr>
    </w:p>
    <w:p w14:paraId="5997B99D" w14:textId="2CB8A4F0" w:rsidR="00E11AF1" w:rsidRPr="00F30C43" w:rsidRDefault="00E11AF1" w:rsidP="00F30C43">
      <w:pPr>
        <w:bidi w:val="0"/>
        <w:spacing w:line="360" w:lineRule="auto"/>
        <w:jc w:val="both"/>
        <w:rPr>
          <w:rFonts w:ascii="Sakkal Majalla" w:hAnsi="Sakkal Majalla" w:cs="Sakkal Majalla"/>
          <w:sz w:val="28"/>
          <w:szCs w:val="28"/>
        </w:rPr>
      </w:pPr>
    </w:p>
    <w:p w14:paraId="429C4A0D" w14:textId="00D1BDC7" w:rsidR="00E11AF1" w:rsidRPr="00F30C43" w:rsidRDefault="00E11AF1" w:rsidP="00F30C43">
      <w:pPr>
        <w:bidi w:val="0"/>
        <w:spacing w:line="360" w:lineRule="auto"/>
        <w:jc w:val="both"/>
        <w:rPr>
          <w:rFonts w:ascii="Sakkal Majalla" w:hAnsi="Sakkal Majalla" w:cs="Sakkal Majalla"/>
          <w:sz w:val="28"/>
          <w:szCs w:val="28"/>
        </w:rPr>
      </w:pPr>
    </w:p>
    <w:p w14:paraId="096A21BC" w14:textId="479CE3BE" w:rsidR="00E11AF1" w:rsidRPr="00F30C43" w:rsidRDefault="00E11AF1" w:rsidP="00F30C43">
      <w:pPr>
        <w:bidi w:val="0"/>
        <w:spacing w:line="360" w:lineRule="auto"/>
        <w:jc w:val="both"/>
        <w:rPr>
          <w:rFonts w:ascii="Sakkal Majalla" w:hAnsi="Sakkal Majalla" w:cs="Sakkal Majalla"/>
          <w:sz w:val="28"/>
          <w:szCs w:val="28"/>
        </w:rPr>
      </w:pPr>
    </w:p>
    <w:p w14:paraId="68D9C913" w14:textId="0603C65B" w:rsidR="00E11AF1" w:rsidRPr="00F30C43" w:rsidRDefault="00E11AF1" w:rsidP="00F30C43">
      <w:pPr>
        <w:bidi w:val="0"/>
        <w:spacing w:line="360" w:lineRule="auto"/>
        <w:jc w:val="both"/>
        <w:rPr>
          <w:rFonts w:ascii="Sakkal Majalla" w:hAnsi="Sakkal Majalla" w:cs="Sakkal Majalla"/>
          <w:sz w:val="28"/>
          <w:szCs w:val="28"/>
        </w:rPr>
      </w:pPr>
    </w:p>
    <w:p w14:paraId="59DD4C7A" w14:textId="19CBBFBC" w:rsidR="00E11AF1" w:rsidRPr="00F30C43" w:rsidRDefault="00E11AF1" w:rsidP="00F30C43">
      <w:pPr>
        <w:bidi w:val="0"/>
        <w:spacing w:line="360" w:lineRule="auto"/>
        <w:jc w:val="both"/>
        <w:rPr>
          <w:rFonts w:ascii="Sakkal Majalla" w:hAnsi="Sakkal Majalla" w:cs="Sakkal Majalla"/>
          <w:sz w:val="28"/>
          <w:szCs w:val="28"/>
        </w:rPr>
      </w:pPr>
    </w:p>
    <w:p w14:paraId="3856153E" w14:textId="77777777" w:rsidR="00834740" w:rsidRDefault="00834740" w:rsidP="00E5175B">
      <w:pPr>
        <w:bidi w:val="0"/>
        <w:spacing w:line="360" w:lineRule="auto"/>
        <w:rPr>
          <w:rFonts w:ascii="Sakkal Majalla" w:hAnsi="Sakkal Majalla" w:cs="Sakkal Majalla"/>
          <w:b/>
          <w:bCs/>
          <w:sz w:val="36"/>
          <w:szCs w:val="36"/>
        </w:rPr>
      </w:pPr>
    </w:p>
    <w:sdt>
      <w:sdtPr>
        <w:rPr>
          <w:rFonts w:asciiTheme="minorHAnsi" w:eastAsiaTheme="minorHAnsi" w:hAnsiTheme="minorHAnsi" w:cstheme="minorBidi"/>
          <w:b/>
          <w:bCs/>
          <w:color w:val="000000" w:themeColor="text1"/>
          <w:sz w:val="28"/>
          <w:szCs w:val="28"/>
          <w:rtl w:val="0"/>
          <w:lang w:val="ar-SA"/>
        </w:rPr>
        <w:id w:val="-1727212490"/>
        <w:docPartObj>
          <w:docPartGallery w:val="Table of Contents"/>
          <w:docPartUnique/>
        </w:docPartObj>
      </w:sdtPr>
      <w:sdtEndPr>
        <w:rPr>
          <w:b w:val="0"/>
          <w:bCs w:val="0"/>
          <w:color w:val="auto"/>
          <w:lang w:val="en-US"/>
        </w:rPr>
      </w:sdtEndPr>
      <w:sdtContent>
        <w:p w14:paraId="22E07C0C" w14:textId="2BB5C459" w:rsidR="00380501" w:rsidRPr="00E5175B" w:rsidRDefault="00380501" w:rsidP="00380501">
          <w:pPr>
            <w:pStyle w:val="TOCHeading"/>
            <w:bidi w:val="0"/>
            <w:spacing w:line="360" w:lineRule="auto"/>
            <w:jc w:val="center"/>
            <w:rPr>
              <w:b/>
              <w:bCs/>
              <w:color w:val="000000" w:themeColor="text1"/>
              <w:sz w:val="28"/>
              <w:szCs w:val="28"/>
              <w:rtl w:val="0"/>
            </w:rPr>
          </w:pPr>
          <w:r w:rsidRPr="00E5175B">
            <w:rPr>
              <w:b/>
              <w:bCs/>
              <w:color w:val="000000" w:themeColor="text1"/>
              <w:sz w:val="28"/>
              <w:szCs w:val="28"/>
              <w:rtl w:val="0"/>
            </w:rPr>
            <w:t xml:space="preserve">Table Contents </w:t>
          </w:r>
        </w:p>
        <w:p w14:paraId="2D52D502" w14:textId="0A22A536" w:rsidR="00380501" w:rsidRPr="00380501" w:rsidRDefault="00380501" w:rsidP="00380501">
          <w:pPr>
            <w:pStyle w:val="TOC1"/>
            <w:tabs>
              <w:tab w:val="right" w:leader="dot" w:pos="8493"/>
            </w:tabs>
            <w:bidi w:val="0"/>
            <w:spacing w:line="360" w:lineRule="auto"/>
            <w:jc w:val="right"/>
            <w:rPr>
              <w:noProof/>
              <w:sz w:val="28"/>
              <w:szCs w:val="28"/>
              <w:rtl/>
            </w:rPr>
          </w:pPr>
          <w:r w:rsidRPr="00380501">
            <w:rPr>
              <w:sz w:val="28"/>
              <w:szCs w:val="28"/>
            </w:rPr>
            <w:fldChar w:fldCharType="begin"/>
          </w:r>
          <w:r w:rsidRPr="00380501">
            <w:rPr>
              <w:sz w:val="28"/>
              <w:szCs w:val="28"/>
            </w:rPr>
            <w:instrText xml:space="preserve"> TOC \o "1-3" \h \z \u </w:instrText>
          </w:r>
          <w:r w:rsidRPr="00380501">
            <w:rPr>
              <w:sz w:val="28"/>
              <w:szCs w:val="28"/>
            </w:rPr>
            <w:fldChar w:fldCharType="separate"/>
          </w:r>
          <w:hyperlink w:anchor="_Toc174296520" w:history="1">
            <w:r w:rsidRPr="00380501">
              <w:rPr>
                <w:rStyle w:val="Hyperlink"/>
                <w:rFonts w:ascii="Sakkal Majalla" w:hAnsi="Sakkal Majalla" w:cs="Sakkal Majalla"/>
                <w:b/>
                <w:bCs/>
                <w:noProof/>
                <w:sz w:val="28"/>
                <w:szCs w:val="28"/>
              </w:rPr>
              <w:t>Chapter One: The general framework of the study</w:t>
            </w:r>
            <w:r w:rsidRPr="00380501">
              <w:rPr>
                <w:noProof/>
                <w:webHidden/>
                <w:sz w:val="28"/>
                <w:szCs w:val="28"/>
                <w:rtl/>
              </w:rPr>
              <w:tab/>
            </w:r>
            <w:r w:rsidRPr="00380501">
              <w:rPr>
                <w:rStyle w:val="Hyperlink"/>
                <w:noProof/>
                <w:sz w:val="28"/>
                <w:szCs w:val="28"/>
                <w:rtl/>
              </w:rPr>
              <w:fldChar w:fldCharType="begin"/>
            </w:r>
            <w:r w:rsidRPr="00380501">
              <w:rPr>
                <w:noProof/>
                <w:webHidden/>
                <w:sz w:val="28"/>
                <w:szCs w:val="28"/>
                <w:rtl/>
              </w:rPr>
              <w:instrText xml:space="preserve"> </w:instrText>
            </w:r>
            <w:r w:rsidRPr="00380501">
              <w:rPr>
                <w:noProof/>
                <w:webHidden/>
                <w:sz w:val="28"/>
                <w:szCs w:val="28"/>
              </w:rPr>
              <w:instrText>PAGEREF</w:instrText>
            </w:r>
            <w:r w:rsidRPr="00380501">
              <w:rPr>
                <w:noProof/>
                <w:webHidden/>
                <w:sz w:val="28"/>
                <w:szCs w:val="28"/>
                <w:rtl/>
              </w:rPr>
              <w:instrText xml:space="preserve"> _</w:instrText>
            </w:r>
            <w:r w:rsidRPr="00380501">
              <w:rPr>
                <w:noProof/>
                <w:webHidden/>
                <w:sz w:val="28"/>
                <w:szCs w:val="28"/>
              </w:rPr>
              <w:instrText>Toc174296520 \h</w:instrText>
            </w:r>
            <w:r w:rsidRPr="00380501">
              <w:rPr>
                <w:noProof/>
                <w:webHidden/>
                <w:sz w:val="28"/>
                <w:szCs w:val="28"/>
                <w:rtl/>
              </w:rPr>
              <w:instrText xml:space="preserve"> </w:instrText>
            </w:r>
            <w:r w:rsidRPr="00380501">
              <w:rPr>
                <w:rStyle w:val="Hyperlink"/>
                <w:noProof/>
                <w:sz w:val="28"/>
                <w:szCs w:val="28"/>
                <w:rtl/>
              </w:rPr>
            </w:r>
            <w:r w:rsidRPr="00380501">
              <w:rPr>
                <w:rStyle w:val="Hyperlink"/>
                <w:noProof/>
                <w:sz w:val="28"/>
                <w:szCs w:val="28"/>
                <w:rtl/>
              </w:rPr>
              <w:fldChar w:fldCharType="separate"/>
            </w:r>
            <w:r w:rsidR="00F5028E">
              <w:rPr>
                <w:noProof/>
                <w:webHidden/>
                <w:sz w:val="28"/>
                <w:szCs w:val="28"/>
              </w:rPr>
              <w:t>1</w:t>
            </w:r>
            <w:r w:rsidRPr="00380501">
              <w:rPr>
                <w:rStyle w:val="Hyperlink"/>
                <w:noProof/>
                <w:sz w:val="28"/>
                <w:szCs w:val="28"/>
                <w:rtl/>
              </w:rPr>
              <w:fldChar w:fldCharType="end"/>
            </w:r>
          </w:hyperlink>
        </w:p>
        <w:p w14:paraId="5DC2811F" w14:textId="73CCDCD5"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1" w:history="1">
            <w:r w:rsidR="00380501" w:rsidRPr="00380501">
              <w:rPr>
                <w:rStyle w:val="Hyperlink"/>
                <w:rFonts w:ascii="Sakkal Majalla" w:hAnsi="Sakkal Majalla" w:cs="Sakkal Majalla"/>
                <w:b/>
                <w:bCs/>
                <w:noProof/>
                <w:sz w:val="28"/>
                <w:szCs w:val="28"/>
              </w:rPr>
              <w:t>1.1. Introduction:</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Toc174296521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w:t>
            </w:r>
            <w:r w:rsidR="00380501" w:rsidRPr="00380501">
              <w:rPr>
                <w:rStyle w:val="Hyperlink"/>
                <w:noProof/>
                <w:sz w:val="28"/>
                <w:szCs w:val="28"/>
                <w:rtl/>
              </w:rPr>
              <w:fldChar w:fldCharType="end"/>
            </w:r>
          </w:hyperlink>
        </w:p>
        <w:p w14:paraId="09E06279" w14:textId="70E6801E"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2" w:history="1">
            <w:r w:rsidR="00380501" w:rsidRPr="00380501">
              <w:rPr>
                <w:rStyle w:val="Hyperlink"/>
                <w:rFonts w:ascii="Sakkal Majalla" w:hAnsi="Sakkal Majalla" w:cs="Sakkal Majalla"/>
                <w:b/>
                <w:bCs/>
                <w:noProof/>
                <w:sz w:val="28"/>
                <w:szCs w:val="28"/>
              </w:rPr>
              <w:t>1.2. Problem Statement:</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Toc174296522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3</w:t>
            </w:r>
            <w:r w:rsidR="00380501" w:rsidRPr="00380501">
              <w:rPr>
                <w:rStyle w:val="Hyperlink"/>
                <w:noProof/>
                <w:sz w:val="28"/>
                <w:szCs w:val="28"/>
                <w:rtl/>
              </w:rPr>
              <w:fldChar w:fldCharType="end"/>
            </w:r>
          </w:hyperlink>
        </w:p>
        <w:p w14:paraId="002E7821" w14:textId="56622C93"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3" w:history="1">
            <w:r w:rsidR="00380501" w:rsidRPr="00380501">
              <w:rPr>
                <w:rStyle w:val="Hyperlink"/>
                <w:rFonts w:ascii="Sakkal Majalla" w:hAnsi="Sakkal Majalla" w:cs="Sakkal Majalla"/>
                <w:b/>
                <w:bCs/>
                <w:noProof/>
                <w:sz w:val="28"/>
                <w:szCs w:val="28"/>
              </w:rPr>
              <w:t>1.3. Study questions:</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Toc174296523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4</w:t>
            </w:r>
            <w:r w:rsidR="00380501" w:rsidRPr="00380501">
              <w:rPr>
                <w:rStyle w:val="Hyperlink"/>
                <w:noProof/>
                <w:sz w:val="28"/>
                <w:szCs w:val="28"/>
                <w:rtl/>
              </w:rPr>
              <w:fldChar w:fldCharType="end"/>
            </w:r>
          </w:hyperlink>
        </w:p>
        <w:p w14:paraId="11C337FF" w14:textId="46847C03"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4" w:history="1">
            <w:r w:rsidR="00380501" w:rsidRPr="00380501">
              <w:rPr>
                <w:rStyle w:val="Hyperlink"/>
                <w:rFonts w:ascii="Sakkal Majalla" w:hAnsi="Sakkal Majalla" w:cs="Sakkal Majalla"/>
                <w:b/>
                <w:bCs/>
                <w:noProof/>
                <w:sz w:val="28"/>
                <w:szCs w:val="28"/>
              </w:rPr>
              <w:t>1.4. Objectives:</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Toc174296524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5</w:t>
            </w:r>
            <w:r w:rsidR="00380501" w:rsidRPr="00380501">
              <w:rPr>
                <w:rStyle w:val="Hyperlink"/>
                <w:noProof/>
                <w:sz w:val="28"/>
                <w:szCs w:val="28"/>
                <w:rtl/>
              </w:rPr>
              <w:fldChar w:fldCharType="end"/>
            </w:r>
          </w:hyperlink>
        </w:p>
        <w:p w14:paraId="0947F959" w14:textId="1BF23C36"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5" w:history="1">
            <w:r w:rsidR="00380501" w:rsidRPr="00380501">
              <w:rPr>
                <w:rStyle w:val="Hyperlink"/>
                <w:rFonts w:ascii="Sakkal Majalla" w:hAnsi="Sakkal Majalla" w:cs="Sakkal Majalla"/>
                <w:b/>
                <w:bCs/>
                <w:noProof/>
                <w:sz w:val="28"/>
                <w:szCs w:val="28"/>
              </w:rPr>
              <w:t>1.6. Study variables:</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Toc174296525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6</w:t>
            </w:r>
            <w:r w:rsidR="00380501" w:rsidRPr="00380501">
              <w:rPr>
                <w:rStyle w:val="Hyperlink"/>
                <w:noProof/>
                <w:sz w:val="28"/>
                <w:szCs w:val="28"/>
                <w:rtl/>
              </w:rPr>
              <w:fldChar w:fldCharType="end"/>
            </w:r>
          </w:hyperlink>
        </w:p>
        <w:p w14:paraId="293586A9" w14:textId="13E6DDC3"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6" w:history="1">
            <w:r w:rsidR="00380501" w:rsidRPr="00380501">
              <w:rPr>
                <w:rStyle w:val="Hyperlink"/>
                <w:rFonts w:ascii="Sakkal Majalla" w:hAnsi="Sakkal Majalla" w:cs="Sakkal Majalla"/>
                <w:b/>
                <w:bCs/>
                <w:noProof/>
                <w:sz w:val="28"/>
                <w:szCs w:val="28"/>
              </w:rPr>
              <w:t>Study model:</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Toc174296526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7</w:t>
            </w:r>
            <w:r w:rsidR="00380501" w:rsidRPr="00380501">
              <w:rPr>
                <w:rStyle w:val="Hyperlink"/>
                <w:noProof/>
                <w:sz w:val="28"/>
                <w:szCs w:val="28"/>
                <w:rtl/>
              </w:rPr>
              <w:fldChar w:fldCharType="end"/>
            </w:r>
          </w:hyperlink>
        </w:p>
        <w:p w14:paraId="057BB754" w14:textId="2A856B09"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7" w:history="1">
            <w:r w:rsidR="00380501" w:rsidRPr="00380501">
              <w:rPr>
                <w:rStyle w:val="Hyperlink"/>
                <w:rFonts w:ascii="Sakkal Majalla" w:hAnsi="Sakkal Majalla" w:cs="Sakkal Majalla"/>
                <w:b/>
                <w:bCs/>
                <w:noProof/>
                <w:sz w:val="28"/>
                <w:szCs w:val="28"/>
              </w:rPr>
              <w:t>1.7. Study hypotheses:</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Toc174296527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7</w:t>
            </w:r>
            <w:r w:rsidR="00380501" w:rsidRPr="00380501">
              <w:rPr>
                <w:rStyle w:val="Hyperlink"/>
                <w:noProof/>
                <w:sz w:val="28"/>
                <w:szCs w:val="28"/>
                <w:rtl/>
              </w:rPr>
              <w:fldChar w:fldCharType="end"/>
            </w:r>
          </w:hyperlink>
        </w:p>
        <w:p w14:paraId="7634C477" w14:textId="3E0AE1B4"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8" w:history="1">
            <w:r w:rsidR="00380501" w:rsidRPr="00380501">
              <w:rPr>
                <w:rStyle w:val="Hyperlink"/>
                <w:rFonts w:ascii="Sakkal Majalla" w:hAnsi="Sakkal Majalla" w:cs="Sakkal Majalla"/>
                <w:b/>
                <w:bCs/>
                <w:noProof/>
                <w:sz w:val="28"/>
                <w:szCs w:val="28"/>
              </w:rPr>
              <w:t>1.8. Terminology of study:</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Toc174296528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8</w:t>
            </w:r>
            <w:r w:rsidR="00380501" w:rsidRPr="00380501">
              <w:rPr>
                <w:rStyle w:val="Hyperlink"/>
                <w:noProof/>
                <w:sz w:val="28"/>
                <w:szCs w:val="28"/>
                <w:rtl/>
              </w:rPr>
              <w:fldChar w:fldCharType="end"/>
            </w:r>
          </w:hyperlink>
        </w:p>
        <w:p w14:paraId="6161F6D9" w14:textId="7FE5D4D6" w:rsidR="00380501" w:rsidRPr="00380501" w:rsidRDefault="00000000" w:rsidP="00380501">
          <w:pPr>
            <w:pStyle w:val="TOC1"/>
            <w:tabs>
              <w:tab w:val="right" w:leader="dot" w:pos="8493"/>
            </w:tabs>
            <w:bidi w:val="0"/>
            <w:spacing w:line="360" w:lineRule="auto"/>
            <w:jc w:val="right"/>
            <w:rPr>
              <w:noProof/>
              <w:sz w:val="28"/>
              <w:szCs w:val="28"/>
              <w:rtl/>
            </w:rPr>
          </w:pPr>
          <w:hyperlink w:anchor="_Toc174296529" w:history="1">
            <w:r w:rsidR="00380501" w:rsidRPr="00380501">
              <w:rPr>
                <w:rStyle w:val="Hyperlink"/>
                <w:rFonts w:ascii="Sakkal Majalla" w:hAnsi="Sakkal Majalla" w:cs="Sakkal Majalla"/>
                <w:b/>
                <w:bCs/>
                <w:noProof/>
                <w:sz w:val="28"/>
                <w:szCs w:val="28"/>
              </w:rPr>
              <w:t>Chapter Two: Conceptual Framework and Previous Studies</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Toc174296529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10</w:t>
            </w:r>
            <w:r w:rsidR="00380501" w:rsidRPr="00380501">
              <w:rPr>
                <w:rStyle w:val="Hyperlink"/>
                <w:noProof/>
                <w:sz w:val="28"/>
                <w:szCs w:val="28"/>
                <w:rtl/>
              </w:rPr>
              <w:fldChar w:fldCharType="end"/>
            </w:r>
          </w:hyperlink>
        </w:p>
        <w:p w14:paraId="0647D926" w14:textId="6CDA7B97" w:rsidR="00380501" w:rsidRPr="00380501" w:rsidRDefault="00000000" w:rsidP="00380501">
          <w:pPr>
            <w:pStyle w:val="TOC1"/>
            <w:tabs>
              <w:tab w:val="right" w:leader="dot" w:pos="8493"/>
            </w:tabs>
            <w:bidi w:val="0"/>
            <w:spacing w:line="360" w:lineRule="auto"/>
            <w:jc w:val="right"/>
            <w:rPr>
              <w:noProof/>
              <w:sz w:val="28"/>
              <w:szCs w:val="28"/>
              <w:rtl/>
            </w:rPr>
          </w:pPr>
          <w:hyperlink w:anchor="_Toc174296530" w:history="1">
            <w:r w:rsidR="00380501" w:rsidRPr="00380501">
              <w:rPr>
                <w:rStyle w:val="Hyperlink"/>
                <w:rFonts w:ascii="Sakkal Majalla" w:hAnsi="Sakkal Majalla" w:cs="Sakkal Majalla"/>
                <w:b/>
                <w:bCs/>
                <w:noProof/>
                <w:sz w:val="28"/>
                <w:szCs w:val="28"/>
              </w:rPr>
              <w:t>2. Conceptual Framework:</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Toc174296530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10</w:t>
            </w:r>
            <w:r w:rsidR="00380501" w:rsidRPr="00380501">
              <w:rPr>
                <w:rStyle w:val="Hyperlink"/>
                <w:noProof/>
                <w:sz w:val="28"/>
                <w:szCs w:val="28"/>
                <w:rtl/>
              </w:rPr>
              <w:fldChar w:fldCharType="end"/>
            </w:r>
          </w:hyperlink>
        </w:p>
        <w:p w14:paraId="0D623304" w14:textId="4A0F4378" w:rsidR="00380501" w:rsidRPr="00380501" w:rsidRDefault="00000000" w:rsidP="00380501">
          <w:pPr>
            <w:pStyle w:val="TOC1"/>
            <w:tabs>
              <w:tab w:val="right" w:leader="dot" w:pos="8493"/>
            </w:tabs>
            <w:bidi w:val="0"/>
            <w:spacing w:line="360" w:lineRule="auto"/>
            <w:jc w:val="right"/>
            <w:rPr>
              <w:noProof/>
              <w:sz w:val="28"/>
              <w:szCs w:val="28"/>
              <w:rtl/>
            </w:rPr>
          </w:pPr>
          <w:hyperlink w:anchor="_Toc174296531" w:history="1">
            <w:r w:rsidR="00380501" w:rsidRPr="00380501">
              <w:rPr>
                <w:rStyle w:val="Hyperlink"/>
                <w:rFonts w:ascii="Sakkal Majalla" w:hAnsi="Sakkal Majalla" w:cs="Sakkal Majalla"/>
                <w:b/>
                <w:bCs/>
                <w:noProof/>
                <w:sz w:val="28"/>
                <w:szCs w:val="28"/>
              </w:rPr>
              <w:t>2.1. Section One: Strategic Innovation:</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Toc174296531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10</w:t>
            </w:r>
            <w:r w:rsidR="00380501" w:rsidRPr="00380501">
              <w:rPr>
                <w:rStyle w:val="Hyperlink"/>
                <w:noProof/>
                <w:sz w:val="28"/>
                <w:szCs w:val="28"/>
                <w:rtl/>
              </w:rPr>
              <w:fldChar w:fldCharType="end"/>
            </w:r>
          </w:hyperlink>
        </w:p>
        <w:p w14:paraId="0B4BDA60" w14:textId="7167043A" w:rsidR="00380501" w:rsidRPr="00380501" w:rsidRDefault="00000000" w:rsidP="00380501">
          <w:pPr>
            <w:pStyle w:val="TOC1"/>
            <w:tabs>
              <w:tab w:val="right" w:leader="dot" w:pos="8493"/>
            </w:tabs>
            <w:bidi w:val="0"/>
            <w:spacing w:line="360" w:lineRule="auto"/>
            <w:jc w:val="right"/>
            <w:rPr>
              <w:noProof/>
              <w:sz w:val="28"/>
              <w:szCs w:val="28"/>
              <w:rtl/>
            </w:rPr>
          </w:pPr>
          <w:hyperlink w:anchor="_Toc174296532" w:history="1">
            <w:r w:rsidR="00380501" w:rsidRPr="00380501">
              <w:rPr>
                <w:rStyle w:val="Hyperlink"/>
                <w:rFonts w:ascii="Sakkal Majalla" w:hAnsi="Sakkal Majalla" w:cs="Sakkal Majalla"/>
                <w:b/>
                <w:bCs/>
                <w:noProof/>
                <w:sz w:val="28"/>
                <w:szCs w:val="28"/>
              </w:rPr>
              <w:t>2.2. Section Two: Digital Marketing:</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Toc174296532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13</w:t>
            </w:r>
            <w:r w:rsidR="00380501" w:rsidRPr="00380501">
              <w:rPr>
                <w:rStyle w:val="Hyperlink"/>
                <w:noProof/>
                <w:sz w:val="28"/>
                <w:szCs w:val="28"/>
                <w:rtl/>
              </w:rPr>
              <w:fldChar w:fldCharType="end"/>
            </w:r>
          </w:hyperlink>
        </w:p>
        <w:p w14:paraId="78055802" w14:textId="398E5438" w:rsidR="00380501" w:rsidRPr="00380501" w:rsidRDefault="00000000" w:rsidP="00380501">
          <w:pPr>
            <w:pStyle w:val="TOC1"/>
            <w:tabs>
              <w:tab w:val="right" w:leader="dot" w:pos="8493"/>
            </w:tabs>
            <w:bidi w:val="0"/>
            <w:spacing w:line="360" w:lineRule="auto"/>
            <w:jc w:val="right"/>
            <w:rPr>
              <w:noProof/>
              <w:sz w:val="28"/>
              <w:szCs w:val="28"/>
              <w:rtl/>
            </w:rPr>
          </w:pPr>
          <w:hyperlink w:anchor="_Toc174296533" w:history="1">
            <w:r w:rsidR="00380501" w:rsidRPr="00380501">
              <w:rPr>
                <w:rStyle w:val="Hyperlink"/>
                <w:rFonts w:ascii="Sakkal Majalla" w:hAnsi="Sakkal Majalla" w:cs="Sakkal Majalla"/>
                <w:b/>
                <w:bCs/>
                <w:noProof/>
                <w:sz w:val="28"/>
                <w:szCs w:val="28"/>
              </w:rPr>
              <w:t>2.3.Literature:</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Toc174296533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16</w:t>
            </w:r>
            <w:r w:rsidR="00380501" w:rsidRPr="00380501">
              <w:rPr>
                <w:rStyle w:val="Hyperlink"/>
                <w:noProof/>
                <w:sz w:val="28"/>
                <w:szCs w:val="28"/>
                <w:rtl/>
              </w:rPr>
              <w:fldChar w:fldCharType="end"/>
            </w:r>
          </w:hyperlink>
        </w:p>
        <w:p w14:paraId="000E3B58" w14:textId="0B5E6442" w:rsidR="00380501" w:rsidRPr="00380501" w:rsidRDefault="00000000" w:rsidP="00380501">
          <w:pPr>
            <w:pStyle w:val="TOC1"/>
            <w:tabs>
              <w:tab w:val="right" w:leader="dot" w:pos="8493"/>
            </w:tabs>
            <w:bidi w:val="0"/>
            <w:spacing w:line="360" w:lineRule="auto"/>
            <w:jc w:val="right"/>
            <w:rPr>
              <w:noProof/>
              <w:sz w:val="28"/>
              <w:szCs w:val="28"/>
              <w:rtl/>
            </w:rPr>
          </w:pPr>
          <w:hyperlink w:anchor="_Toc174296534" w:history="1">
            <w:r w:rsidR="00380501" w:rsidRPr="00380501">
              <w:rPr>
                <w:rStyle w:val="Hyperlink"/>
                <w:rFonts w:ascii="Sakkal Majalla" w:hAnsi="Sakkal Majalla" w:cs="Sakkal Majalla"/>
                <w:b/>
                <w:bCs/>
                <w:noProof/>
                <w:sz w:val="28"/>
                <w:szCs w:val="28"/>
              </w:rPr>
              <w:t>The first axis: strategic innovation:</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Toc174296534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16</w:t>
            </w:r>
            <w:r w:rsidR="00380501" w:rsidRPr="00380501">
              <w:rPr>
                <w:rStyle w:val="Hyperlink"/>
                <w:noProof/>
                <w:sz w:val="28"/>
                <w:szCs w:val="28"/>
                <w:rtl/>
              </w:rPr>
              <w:fldChar w:fldCharType="end"/>
            </w:r>
          </w:hyperlink>
        </w:p>
        <w:p w14:paraId="2A301ABF" w14:textId="159281BA" w:rsidR="00834740" w:rsidRPr="007C7397" w:rsidRDefault="00000000" w:rsidP="007C7397">
          <w:pPr>
            <w:pStyle w:val="TOC1"/>
            <w:tabs>
              <w:tab w:val="right" w:leader="dot" w:pos="8493"/>
            </w:tabs>
            <w:bidi w:val="0"/>
            <w:spacing w:line="360" w:lineRule="auto"/>
            <w:jc w:val="right"/>
            <w:rPr>
              <w:noProof/>
              <w:sz w:val="28"/>
              <w:szCs w:val="28"/>
            </w:rPr>
          </w:pPr>
          <w:hyperlink w:anchor="_Toc174296535" w:history="1">
            <w:r w:rsidR="00380501" w:rsidRPr="00380501">
              <w:rPr>
                <w:rStyle w:val="Hyperlink"/>
                <w:rFonts w:ascii="Sakkal Majalla" w:hAnsi="Sakkal Majalla" w:cs="Sakkal Majalla"/>
                <w:b/>
                <w:bCs/>
                <w:noProof/>
                <w:sz w:val="28"/>
                <w:szCs w:val="28"/>
              </w:rPr>
              <w:t>The second axis: digital marketing:</w:t>
            </w:r>
            <w:r w:rsidR="00380501" w:rsidRPr="00380501">
              <w:rPr>
                <w:noProof/>
                <w:webHidden/>
                <w:sz w:val="28"/>
                <w:szCs w:val="28"/>
                <w:rtl/>
              </w:rPr>
              <w:tab/>
            </w:r>
            <w:r w:rsidR="00380501" w:rsidRPr="00380501">
              <w:rPr>
                <w:rStyle w:val="Hyperlink"/>
                <w:noProof/>
                <w:sz w:val="28"/>
                <w:szCs w:val="28"/>
                <w:rtl/>
              </w:rPr>
              <w:fldChar w:fldCharType="begin"/>
            </w:r>
            <w:r w:rsidR="00380501" w:rsidRPr="00380501">
              <w:rPr>
                <w:noProof/>
                <w:webHidden/>
                <w:sz w:val="28"/>
                <w:szCs w:val="28"/>
                <w:rtl/>
              </w:rPr>
              <w:instrText xml:space="preserve"> </w:instrText>
            </w:r>
            <w:r w:rsidR="00380501" w:rsidRPr="00380501">
              <w:rPr>
                <w:noProof/>
                <w:webHidden/>
                <w:sz w:val="28"/>
                <w:szCs w:val="28"/>
              </w:rPr>
              <w:instrText>PAGEREF</w:instrText>
            </w:r>
            <w:r w:rsidR="00380501" w:rsidRPr="00380501">
              <w:rPr>
                <w:noProof/>
                <w:webHidden/>
                <w:sz w:val="28"/>
                <w:szCs w:val="28"/>
                <w:rtl/>
              </w:rPr>
              <w:instrText xml:space="preserve"> _</w:instrText>
            </w:r>
            <w:r w:rsidR="00380501" w:rsidRPr="00380501">
              <w:rPr>
                <w:noProof/>
                <w:webHidden/>
                <w:sz w:val="28"/>
                <w:szCs w:val="28"/>
              </w:rPr>
              <w:instrText>Toc174296535 \h</w:instrText>
            </w:r>
            <w:r w:rsidR="00380501" w:rsidRPr="00380501">
              <w:rPr>
                <w:noProof/>
                <w:webHidden/>
                <w:sz w:val="28"/>
                <w:szCs w:val="28"/>
                <w:rtl/>
              </w:rPr>
              <w:instrText xml:space="preserve"> </w:instrText>
            </w:r>
            <w:r w:rsidR="00380501" w:rsidRPr="00380501">
              <w:rPr>
                <w:rStyle w:val="Hyperlink"/>
                <w:noProof/>
                <w:sz w:val="28"/>
                <w:szCs w:val="28"/>
                <w:rtl/>
              </w:rPr>
            </w:r>
            <w:r w:rsidR="00380501" w:rsidRPr="00380501">
              <w:rPr>
                <w:rStyle w:val="Hyperlink"/>
                <w:noProof/>
                <w:sz w:val="28"/>
                <w:szCs w:val="28"/>
                <w:rtl/>
              </w:rPr>
              <w:fldChar w:fldCharType="separate"/>
            </w:r>
            <w:r w:rsidR="00F5028E">
              <w:rPr>
                <w:noProof/>
                <w:webHidden/>
                <w:sz w:val="28"/>
                <w:szCs w:val="28"/>
              </w:rPr>
              <w:t>18</w:t>
            </w:r>
            <w:r w:rsidR="00380501" w:rsidRPr="00380501">
              <w:rPr>
                <w:rStyle w:val="Hyperlink"/>
                <w:noProof/>
                <w:sz w:val="28"/>
                <w:szCs w:val="28"/>
                <w:rtl/>
              </w:rPr>
              <w:fldChar w:fldCharType="end"/>
            </w:r>
          </w:hyperlink>
          <w:r w:rsidR="00380501" w:rsidRPr="00380501">
            <w:rPr>
              <w:b/>
              <w:bCs/>
              <w:sz w:val="28"/>
              <w:szCs w:val="28"/>
              <w:lang w:val="ar-SA"/>
            </w:rPr>
            <w:fldChar w:fldCharType="end"/>
          </w:r>
        </w:p>
      </w:sdtContent>
    </w:sdt>
    <w:p w14:paraId="405ECABF" w14:textId="77777777" w:rsidR="007C7397" w:rsidRDefault="007C7397" w:rsidP="00834740">
      <w:pPr>
        <w:bidi w:val="0"/>
        <w:spacing w:line="360" w:lineRule="auto"/>
        <w:jc w:val="center"/>
        <w:rPr>
          <w:rFonts w:ascii="Sakkal Majalla" w:hAnsi="Sakkal Majalla" w:cs="Sakkal Majalla"/>
          <w:b/>
          <w:bCs/>
          <w:sz w:val="36"/>
          <w:szCs w:val="36"/>
        </w:rPr>
      </w:pPr>
    </w:p>
    <w:p w14:paraId="5E90DBE2" w14:textId="77777777" w:rsidR="007C7397" w:rsidRDefault="007C7397" w:rsidP="007C7397">
      <w:pPr>
        <w:bidi w:val="0"/>
        <w:spacing w:line="360" w:lineRule="auto"/>
        <w:jc w:val="center"/>
        <w:rPr>
          <w:rFonts w:ascii="Sakkal Majalla" w:hAnsi="Sakkal Majalla" w:cs="Sakkal Majalla"/>
          <w:b/>
          <w:bCs/>
          <w:sz w:val="36"/>
          <w:szCs w:val="36"/>
        </w:rPr>
      </w:pPr>
    </w:p>
    <w:p w14:paraId="2A749D59" w14:textId="0F94E7E4" w:rsidR="00834740" w:rsidRDefault="00380501" w:rsidP="007C7397">
      <w:pPr>
        <w:bidi w:val="0"/>
        <w:spacing w:line="360" w:lineRule="auto"/>
        <w:jc w:val="center"/>
        <w:rPr>
          <w:rFonts w:ascii="Sakkal Majalla" w:hAnsi="Sakkal Majalla" w:cs="Sakkal Majalla"/>
          <w:b/>
          <w:bCs/>
          <w:sz w:val="36"/>
          <w:szCs w:val="36"/>
        </w:rPr>
      </w:pPr>
      <w:r w:rsidRPr="00380501">
        <w:rPr>
          <w:rFonts w:ascii="Sakkal Majalla" w:hAnsi="Sakkal Majalla" w:cs="Sakkal Majalla"/>
          <w:b/>
          <w:bCs/>
          <w:sz w:val="36"/>
          <w:szCs w:val="36"/>
        </w:rPr>
        <w:lastRenderedPageBreak/>
        <w:t>List of tables</w:t>
      </w:r>
    </w:p>
    <w:tbl>
      <w:tblPr>
        <w:tblStyle w:val="TableGrid"/>
        <w:tblW w:w="0" w:type="auto"/>
        <w:tblLook w:val="04A0" w:firstRow="1" w:lastRow="0" w:firstColumn="1" w:lastColumn="0" w:noHBand="0" w:noVBand="1"/>
      </w:tblPr>
      <w:tblGrid>
        <w:gridCol w:w="6516"/>
        <w:gridCol w:w="1977"/>
      </w:tblGrid>
      <w:tr w:rsidR="00380501" w14:paraId="55F04C60" w14:textId="77777777" w:rsidTr="00380501">
        <w:tc>
          <w:tcPr>
            <w:tcW w:w="6516" w:type="dxa"/>
          </w:tcPr>
          <w:p w14:paraId="42DF126A" w14:textId="681EAB2F" w:rsidR="00380501" w:rsidRPr="00380501" w:rsidRDefault="00380501" w:rsidP="00380501">
            <w:pPr>
              <w:bidi w:val="0"/>
              <w:spacing w:line="360" w:lineRule="auto"/>
              <w:jc w:val="center"/>
              <w:rPr>
                <w:rFonts w:ascii="Sakkal Majalla" w:hAnsi="Sakkal Majalla" w:cs="Sakkal Majalla"/>
                <w:sz w:val="36"/>
                <w:szCs w:val="36"/>
              </w:rPr>
            </w:pPr>
            <w:r w:rsidRPr="00380501">
              <w:rPr>
                <w:rFonts w:ascii="Sakkal Majalla" w:hAnsi="Sakkal Majalla" w:cs="Sakkal Majalla"/>
                <w:sz w:val="36"/>
                <w:szCs w:val="36"/>
              </w:rPr>
              <w:t>table</w:t>
            </w:r>
          </w:p>
        </w:tc>
        <w:tc>
          <w:tcPr>
            <w:tcW w:w="1977" w:type="dxa"/>
          </w:tcPr>
          <w:p w14:paraId="02D23963" w14:textId="7AD93D1A" w:rsidR="00380501" w:rsidRPr="00380501" w:rsidRDefault="00380501" w:rsidP="00380501">
            <w:pPr>
              <w:bidi w:val="0"/>
              <w:spacing w:line="360" w:lineRule="auto"/>
              <w:jc w:val="center"/>
              <w:rPr>
                <w:rFonts w:ascii="Sakkal Majalla" w:hAnsi="Sakkal Majalla" w:cs="Sakkal Majalla"/>
                <w:sz w:val="36"/>
                <w:szCs w:val="36"/>
              </w:rPr>
            </w:pPr>
            <w:r w:rsidRPr="00380501">
              <w:rPr>
                <w:rFonts w:ascii="Sakkal Majalla" w:hAnsi="Sakkal Majalla" w:cs="Sakkal Majalla"/>
                <w:sz w:val="36"/>
                <w:szCs w:val="36"/>
              </w:rPr>
              <w:t>Page number</w:t>
            </w:r>
          </w:p>
        </w:tc>
      </w:tr>
      <w:tr w:rsidR="00380501" w14:paraId="60AE79F8" w14:textId="77777777" w:rsidTr="00380501">
        <w:trPr>
          <w:trHeight w:val="439"/>
        </w:trPr>
        <w:tc>
          <w:tcPr>
            <w:tcW w:w="6516" w:type="dxa"/>
          </w:tcPr>
          <w:p w14:paraId="7EAEEEAB" w14:textId="6FDDCD46" w:rsidR="00380501" w:rsidRDefault="00380501" w:rsidP="00380501">
            <w:pPr>
              <w:bidi w:val="0"/>
              <w:rPr>
                <w:rFonts w:ascii="Sakkal Majalla" w:hAnsi="Sakkal Majalla" w:cs="Sakkal Majalla"/>
                <w:b/>
                <w:bCs/>
                <w:sz w:val="36"/>
                <w:szCs w:val="36"/>
              </w:rPr>
            </w:pPr>
            <w:proofErr w:type="spellStart"/>
            <w:r w:rsidRPr="00A7159C">
              <w:rPr>
                <w:rFonts w:ascii="Sakkal Majalla" w:hAnsi="Sakkal Majalla" w:cs="Sakkal Majalla"/>
                <w:sz w:val="28"/>
                <w:szCs w:val="28"/>
                <w:rtl/>
              </w:rPr>
              <w:t>Table</w:t>
            </w:r>
            <w:proofErr w:type="spellEnd"/>
            <w:r w:rsidRPr="00A7159C">
              <w:rPr>
                <w:rFonts w:ascii="Sakkal Majalla" w:hAnsi="Sakkal Majalla" w:cs="Sakkal Majalla"/>
                <w:sz w:val="28"/>
                <w:szCs w:val="28"/>
                <w:rtl/>
              </w:rPr>
              <w:t xml:space="preserve"> (1): </w:t>
            </w:r>
            <w:proofErr w:type="spellStart"/>
            <w:r w:rsidRPr="00A7159C">
              <w:rPr>
                <w:rFonts w:ascii="Sakkal Majalla" w:hAnsi="Sakkal Majalla" w:cs="Sakkal Majalla"/>
                <w:sz w:val="28"/>
                <w:szCs w:val="28"/>
                <w:rtl/>
              </w:rPr>
              <w:t>Debugging</w:t>
            </w:r>
            <w:proofErr w:type="spellEnd"/>
            <w:r w:rsidRPr="00A7159C">
              <w:rPr>
                <w:rFonts w:ascii="Sakkal Majalla" w:hAnsi="Sakkal Majalla" w:cs="Sakkal Majalla"/>
                <w:sz w:val="28"/>
                <w:szCs w:val="28"/>
                <w:rtl/>
              </w:rPr>
              <w:t xml:space="preserve"> </w:t>
            </w:r>
            <w:proofErr w:type="spellStart"/>
            <w:r w:rsidRPr="00A7159C">
              <w:rPr>
                <w:rFonts w:ascii="Sakkal Majalla" w:hAnsi="Sakkal Majalla" w:cs="Sakkal Majalla"/>
                <w:sz w:val="28"/>
                <w:szCs w:val="28"/>
                <w:rtl/>
              </w:rPr>
              <w:t>keys</w:t>
            </w:r>
            <w:proofErr w:type="spellEnd"/>
          </w:p>
        </w:tc>
        <w:tc>
          <w:tcPr>
            <w:tcW w:w="1977" w:type="dxa"/>
          </w:tcPr>
          <w:p w14:paraId="18070744" w14:textId="2976F38B"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22</w:t>
            </w:r>
          </w:p>
        </w:tc>
      </w:tr>
      <w:tr w:rsidR="00380501" w14:paraId="264874B3" w14:textId="77777777" w:rsidTr="00380501">
        <w:trPr>
          <w:trHeight w:val="284"/>
        </w:trPr>
        <w:tc>
          <w:tcPr>
            <w:tcW w:w="6516" w:type="dxa"/>
          </w:tcPr>
          <w:p w14:paraId="2089F6C3" w14:textId="2B18DD75"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(2) shows the results of the descriptive analysis of the study sample</w:t>
            </w:r>
          </w:p>
        </w:tc>
        <w:tc>
          <w:tcPr>
            <w:tcW w:w="1977" w:type="dxa"/>
          </w:tcPr>
          <w:p w14:paraId="67CC5E3F" w14:textId="1DA05359"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25</w:t>
            </w:r>
          </w:p>
        </w:tc>
      </w:tr>
      <w:tr w:rsidR="00380501" w14:paraId="7DC359FA" w14:textId="77777777" w:rsidTr="00380501">
        <w:trPr>
          <w:trHeight w:val="284"/>
        </w:trPr>
        <w:tc>
          <w:tcPr>
            <w:tcW w:w="6516" w:type="dxa"/>
          </w:tcPr>
          <w:p w14:paraId="44B1BA63" w14:textId="73F4A20D"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(3) Descriptive analysis of the dimensions of the independent variable (strategic innovation) and the dependent variable (digital marketing effectiveness)</w:t>
            </w:r>
          </w:p>
        </w:tc>
        <w:tc>
          <w:tcPr>
            <w:tcW w:w="1977" w:type="dxa"/>
          </w:tcPr>
          <w:p w14:paraId="71484D1E" w14:textId="5E3365F7"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27</w:t>
            </w:r>
          </w:p>
        </w:tc>
      </w:tr>
      <w:tr w:rsidR="00380501" w14:paraId="76B43C5B" w14:textId="77777777" w:rsidTr="00380501">
        <w:trPr>
          <w:trHeight w:val="284"/>
        </w:trPr>
        <w:tc>
          <w:tcPr>
            <w:tcW w:w="6516" w:type="dxa"/>
          </w:tcPr>
          <w:p w14:paraId="4A5FC32E" w14:textId="0AF9B0AE"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(4) Descriptive analysis of the first dimension - innovation in digital technology</w:t>
            </w:r>
          </w:p>
        </w:tc>
        <w:tc>
          <w:tcPr>
            <w:tcW w:w="1977" w:type="dxa"/>
          </w:tcPr>
          <w:p w14:paraId="56CFA330" w14:textId="27551910"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29</w:t>
            </w:r>
          </w:p>
        </w:tc>
      </w:tr>
      <w:tr w:rsidR="00380501" w14:paraId="6B751EE9" w14:textId="77777777" w:rsidTr="00380501">
        <w:trPr>
          <w:trHeight w:val="284"/>
        </w:trPr>
        <w:tc>
          <w:tcPr>
            <w:tcW w:w="6516" w:type="dxa"/>
          </w:tcPr>
          <w:p w14:paraId="7B7C59AE" w14:textId="27FBC2AD"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(5) Descriptive analysis of the second dimension - innovation in services and customer experience</w:t>
            </w:r>
          </w:p>
        </w:tc>
        <w:tc>
          <w:tcPr>
            <w:tcW w:w="1977" w:type="dxa"/>
          </w:tcPr>
          <w:p w14:paraId="6C895454" w14:textId="0F43DCDC"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31</w:t>
            </w:r>
          </w:p>
        </w:tc>
      </w:tr>
      <w:tr w:rsidR="00380501" w14:paraId="38F95650" w14:textId="77777777" w:rsidTr="00380501">
        <w:trPr>
          <w:trHeight w:val="284"/>
        </w:trPr>
        <w:tc>
          <w:tcPr>
            <w:tcW w:w="6516" w:type="dxa"/>
          </w:tcPr>
          <w:p w14:paraId="072FCF5A" w14:textId="00683AEC"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(6) Descriptive analysis of the third dimension - innovation in business models</w:t>
            </w:r>
          </w:p>
        </w:tc>
        <w:tc>
          <w:tcPr>
            <w:tcW w:w="1977" w:type="dxa"/>
          </w:tcPr>
          <w:p w14:paraId="5032692A" w14:textId="7E301A0C"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33</w:t>
            </w:r>
          </w:p>
        </w:tc>
      </w:tr>
      <w:tr w:rsidR="00380501" w14:paraId="0D214725" w14:textId="77777777" w:rsidTr="00380501">
        <w:trPr>
          <w:trHeight w:val="284"/>
        </w:trPr>
        <w:tc>
          <w:tcPr>
            <w:tcW w:w="6516" w:type="dxa"/>
          </w:tcPr>
          <w:p w14:paraId="5070FDAC" w14:textId="39A91B91"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(7) Descriptive analysis of the dimensions of the dependent variable (digital marketing effectiveness)</w:t>
            </w:r>
          </w:p>
        </w:tc>
        <w:tc>
          <w:tcPr>
            <w:tcW w:w="1977" w:type="dxa"/>
          </w:tcPr>
          <w:p w14:paraId="19C09BAF" w14:textId="55F95E4D"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36</w:t>
            </w:r>
          </w:p>
        </w:tc>
      </w:tr>
      <w:tr w:rsidR="00380501" w14:paraId="1192EDDE" w14:textId="77777777" w:rsidTr="00380501">
        <w:trPr>
          <w:trHeight w:val="284"/>
        </w:trPr>
        <w:tc>
          <w:tcPr>
            <w:tcW w:w="6516" w:type="dxa"/>
          </w:tcPr>
          <w:p w14:paraId="50B2FD41" w14:textId="27936D7C"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(8) The result of testing the first main hypothesis</w:t>
            </w:r>
          </w:p>
        </w:tc>
        <w:tc>
          <w:tcPr>
            <w:tcW w:w="1977" w:type="dxa"/>
          </w:tcPr>
          <w:p w14:paraId="7DAA83E5" w14:textId="529C77AF"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39</w:t>
            </w:r>
          </w:p>
        </w:tc>
      </w:tr>
      <w:tr w:rsidR="00380501" w14:paraId="2B9C8C60" w14:textId="77777777" w:rsidTr="00380501">
        <w:trPr>
          <w:trHeight w:val="284"/>
        </w:trPr>
        <w:tc>
          <w:tcPr>
            <w:tcW w:w="6516" w:type="dxa"/>
          </w:tcPr>
          <w:p w14:paraId="4CBC12EC" w14:textId="5DDBEDCF" w:rsidR="00380501" w:rsidRDefault="00380501" w:rsidP="00380501">
            <w:pPr>
              <w:bidi w:val="0"/>
              <w:rPr>
                <w:rFonts w:ascii="Sakkal Majalla" w:hAnsi="Sakkal Majalla" w:cs="Sakkal Majalla"/>
                <w:b/>
                <w:bCs/>
                <w:sz w:val="36"/>
                <w:szCs w:val="36"/>
              </w:rPr>
            </w:pPr>
            <w:r w:rsidRPr="00A7159C">
              <w:rPr>
                <w:rFonts w:ascii="Sakkal Majalla" w:hAnsi="Sakkal Majalla" w:cs="Sakkal Majalla"/>
                <w:sz w:val="28"/>
                <w:szCs w:val="28"/>
              </w:rPr>
              <w:t>Table (9) The impact of strategic innovation on the effectiveness of digital marketing at Amazon</w:t>
            </w:r>
          </w:p>
        </w:tc>
        <w:tc>
          <w:tcPr>
            <w:tcW w:w="1977" w:type="dxa"/>
          </w:tcPr>
          <w:p w14:paraId="662EC731" w14:textId="728C7F5F" w:rsidR="00380501" w:rsidRDefault="000A5FAC" w:rsidP="00380501">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42</w:t>
            </w:r>
          </w:p>
        </w:tc>
      </w:tr>
    </w:tbl>
    <w:p w14:paraId="3878F2B4" w14:textId="605BDF96" w:rsidR="00380501" w:rsidRDefault="00380501" w:rsidP="00380501">
      <w:pPr>
        <w:bidi w:val="0"/>
        <w:spacing w:line="360" w:lineRule="auto"/>
        <w:jc w:val="center"/>
        <w:rPr>
          <w:rFonts w:ascii="Sakkal Majalla" w:hAnsi="Sakkal Majalla" w:cs="Sakkal Majalla"/>
          <w:b/>
          <w:bCs/>
          <w:sz w:val="36"/>
          <w:szCs w:val="36"/>
          <w:rtl/>
        </w:rPr>
      </w:pPr>
    </w:p>
    <w:p w14:paraId="3F9D54EF" w14:textId="2EBD1995" w:rsidR="00380501" w:rsidRDefault="00380501" w:rsidP="00380501">
      <w:pPr>
        <w:bidi w:val="0"/>
        <w:spacing w:line="360" w:lineRule="auto"/>
        <w:jc w:val="center"/>
        <w:rPr>
          <w:rFonts w:ascii="Sakkal Majalla" w:hAnsi="Sakkal Majalla" w:cs="Sakkal Majalla"/>
          <w:b/>
          <w:bCs/>
          <w:sz w:val="36"/>
          <w:szCs w:val="36"/>
        </w:rPr>
      </w:pPr>
      <w:r w:rsidRPr="00380501">
        <w:rPr>
          <w:rFonts w:ascii="Sakkal Majalla" w:hAnsi="Sakkal Majalla" w:cs="Sakkal Majalla"/>
          <w:b/>
          <w:bCs/>
          <w:sz w:val="36"/>
          <w:szCs w:val="36"/>
        </w:rPr>
        <w:t xml:space="preserve">List of </w:t>
      </w:r>
      <w:r>
        <w:rPr>
          <w:rFonts w:ascii="Sakkal Majalla" w:hAnsi="Sakkal Majalla" w:cs="Sakkal Majalla"/>
          <w:b/>
          <w:bCs/>
          <w:sz w:val="36"/>
          <w:szCs w:val="36"/>
        </w:rPr>
        <w:t>figures</w:t>
      </w:r>
    </w:p>
    <w:tbl>
      <w:tblPr>
        <w:tblStyle w:val="TableGrid"/>
        <w:tblW w:w="0" w:type="auto"/>
        <w:tblLook w:val="04A0" w:firstRow="1" w:lastRow="0" w:firstColumn="1" w:lastColumn="0" w:noHBand="0" w:noVBand="1"/>
      </w:tblPr>
      <w:tblGrid>
        <w:gridCol w:w="4246"/>
        <w:gridCol w:w="4247"/>
      </w:tblGrid>
      <w:tr w:rsidR="00380501" w14:paraId="5881A770" w14:textId="77777777" w:rsidTr="00380501">
        <w:tc>
          <w:tcPr>
            <w:tcW w:w="4246" w:type="dxa"/>
          </w:tcPr>
          <w:p w14:paraId="6A186D94" w14:textId="77777777" w:rsidR="00380501" w:rsidRDefault="00380501" w:rsidP="00380501">
            <w:pPr>
              <w:bidi w:val="0"/>
              <w:spacing w:line="360" w:lineRule="auto"/>
              <w:jc w:val="center"/>
              <w:rPr>
                <w:rFonts w:ascii="Sakkal Majalla" w:hAnsi="Sakkal Majalla" w:cs="Sakkal Majalla"/>
                <w:b/>
                <w:bCs/>
                <w:sz w:val="36"/>
                <w:szCs w:val="36"/>
              </w:rPr>
            </w:pPr>
          </w:p>
        </w:tc>
        <w:tc>
          <w:tcPr>
            <w:tcW w:w="4247" w:type="dxa"/>
          </w:tcPr>
          <w:p w14:paraId="4630C851" w14:textId="4F56B28D" w:rsidR="00380501" w:rsidRPr="00380501" w:rsidRDefault="00380501" w:rsidP="00380501">
            <w:pPr>
              <w:bidi w:val="0"/>
              <w:spacing w:line="360" w:lineRule="auto"/>
              <w:jc w:val="center"/>
              <w:rPr>
                <w:rFonts w:ascii="Sakkal Majalla" w:hAnsi="Sakkal Majalla" w:cs="Sakkal Majalla"/>
                <w:sz w:val="36"/>
                <w:szCs w:val="36"/>
              </w:rPr>
            </w:pPr>
            <w:r w:rsidRPr="00380501">
              <w:rPr>
                <w:rFonts w:ascii="Sakkal Majalla" w:hAnsi="Sakkal Majalla" w:cs="Sakkal Majalla"/>
                <w:sz w:val="36"/>
                <w:szCs w:val="36"/>
              </w:rPr>
              <w:t>Page number</w:t>
            </w:r>
          </w:p>
        </w:tc>
      </w:tr>
      <w:tr w:rsidR="000A5FAC" w14:paraId="2083ABD0" w14:textId="77777777" w:rsidTr="00380501">
        <w:tc>
          <w:tcPr>
            <w:tcW w:w="4246" w:type="dxa"/>
          </w:tcPr>
          <w:p w14:paraId="01014FA1" w14:textId="4F00A16F" w:rsidR="000A5FAC" w:rsidRDefault="000A5FAC" w:rsidP="000A5FAC">
            <w:pPr>
              <w:bidi w:val="0"/>
              <w:jc w:val="center"/>
              <w:rPr>
                <w:rFonts w:ascii="Sakkal Majalla" w:hAnsi="Sakkal Majalla" w:cs="Sakkal Majalla"/>
                <w:b/>
                <w:bCs/>
                <w:sz w:val="36"/>
                <w:szCs w:val="36"/>
              </w:rPr>
            </w:pPr>
            <w:r w:rsidRPr="00782E06">
              <w:rPr>
                <w:rFonts w:ascii="Sakkal Majalla" w:hAnsi="Sakkal Majalla" w:cs="Sakkal Majalla"/>
                <w:sz w:val="28"/>
                <w:szCs w:val="28"/>
              </w:rPr>
              <w:t>Figure 1. Study Model</w:t>
            </w:r>
          </w:p>
        </w:tc>
        <w:tc>
          <w:tcPr>
            <w:tcW w:w="4247" w:type="dxa"/>
          </w:tcPr>
          <w:p w14:paraId="2A588218" w14:textId="12FF49EA" w:rsidR="000A5FAC" w:rsidRDefault="000A5FAC" w:rsidP="000A5FAC">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7</w:t>
            </w:r>
          </w:p>
        </w:tc>
      </w:tr>
      <w:tr w:rsidR="000A5FAC" w14:paraId="43A9AEB2" w14:textId="77777777" w:rsidTr="00380501">
        <w:tc>
          <w:tcPr>
            <w:tcW w:w="4246" w:type="dxa"/>
          </w:tcPr>
          <w:p w14:paraId="7663086A" w14:textId="663DFEC8" w:rsidR="000A5FAC" w:rsidRDefault="000A5FAC" w:rsidP="000A5FAC">
            <w:pPr>
              <w:bidi w:val="0"/>
              <w:jc w:val="center"/>
              <w:rPr>
                <w:rFonts w:ascii="Sakkal Majalla" w:hAnsi="Sakkal Majalla" w:cs="Sakkal Majalla"/>
                <w:b/>
                <w:bCs/>
                <w:sz w:val="36"/>
                <w:szCs w:val="36"/>
              </w:rPr>
            </w:pPr>
            <w:r w:rsidRPr="00782E06">
              <w:rPr>
                <w:rFonts w:ascii="Sakkal Majalla" w:hAnsi="Sakkal Majalla" w:cs="Sakkal Majalla"/>
                <w:sz w:val="28"/>
                <w:szCs w:val="28"/>
              </w:rPr>
              <w:t>Figure (2) Summary of demographic data prepared by the researcher based on SPSS v28 outputs</w:t>
            </w:r>
          </w:p>
        </w:tc>
        <w:tc>
          <w:tcPr>
            <w:tcW w:w="4247" w:type="dxa"/>
          </w:tcPr>
          <w:p w14:paraId="5046B564" w14:textId="6C7F705F" w:rsidR="000A5FAC" w:rsidRDefault="000A5FAC" w:rsidP="000A5FAC">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26</w:t>
            </w:r>
          </w:p>
        </w:tc>
      </w:tr>
    </w:tbl>
    <w:p w14:paraId="328E2A21" w14:textId="77777777" w:rsidR="000A5FAC" w:rsidRDefault="000A5FAC" w:rsidP="00834740">
      <w:pPr>
        <w:bidi w:val="0"/>
        <w:spacing w:line="360" w:lineRule="auto"/>
        <w:jc w:val="center"/>
        <w:outlineLvl w:val="0"/>
        <w:rPr>
          <w:rFonts w:ascii="Sakkal Majalla" w:hAnsi="Sakkal Majalla" w:cs="Sakkal Majalla"/>
          <w:b/>
          <w:bCs/>
          <w:sz w:val="36"/>
          <w:szCs w:val="36"/>
        </w:rPr>
        <w:sectPr w:rsidR="000A5FAC" w:rsidSect="000A5FAC">
          <w:headerReference w:type="even" r:id="rId9"/>
          <w:footerReference w:type="even" r:id="rId10"/>
          <w:footerReference w:type="default" r:id="rId11"/>
          <w:headerReference w:type="first" r:id="rId12"/>
          <w:footerReference w:type="first" r:id="rId13"/>
          <w:pgSz w:w="11906" w:h="16838"/>
          <w:pgMar w:top="1440" w:right="1985" w:bottom="1440" w:left="1418" w:header="709" w:footer="709" w:gutter="0"/>
          <w:pgNumType w:fmt="upperRoman"/>
          <w:cols w:space="708"/>
          <w:bidi/>
          <w:rtlGutter/>
          <w:docGrid w:linePitch="360"/>
        </w:sectPr>
      </w:pPr>
      <w:bookmarkStart w:id="0" w:name="_Toc174296520"/>
    </w:p>
    <w:p w14:paraId="49D0EB37" w14:textId="33006E24" w:rsidR="00E11AF1" w:rsidRPr="00F30C43" w:rsidRDefault="00E11AF1" w:rsidP="00834740">
      <w:pPr>
        <w:bidi w:val="0"/>
        <w:spacing w:line="360" w:lineRule="auto"/>
        <w:jc w:val="center"/>
        <w:outlineLvl w:val="0"/>
        <w:rPr>
          <w:rFonts w:ascii="Sakkal Majalla" w:hAnsi="Sakkal Majalla" w:cs="Sakkal Majalla"/>
          <w:b/>
          <w:bCs/>
          <w:sz w:val="36"/>
          <w:szCs w:val="36"/>
        </w:rPr>
      </w:pPr>
      <w:r w:rsidRPr="00F30C43">
        <w:rPr>
          <w:rFonts w:ascii="Sakkal Majalla" w:hAnsi="Sakkal Majalla" w:cs="Sakkal Majalla"/>
          <w:b/>
          <w:bCs/>
          <w:sz w:val="36"/>
          <w:szCs w:val="36"/>
        </w:rPr>
        <w:lastRenderedPageBreak/>
        <w:t>Chapter One: The general framework of the study</w:t>
      </w:r>
      <w:bookmarkEnd w:id="0"/>
    </w:p>
    <w:p w14:paraId="6EDC87D3" w14:textId="5C28E8D1" w:rsidR="00E11AF1" w:rsidRPr="00F30C43" w:rsidRDefault="00E11AF1" w:rsidP="00834740">
      <w:pPr>
        <w:bidi w:val="0"/>
        <w:spacing w:line="360" w:lineRule="auto"/>
        <w:jc w:val="both"/>
        <w:outlineLvl w:val="0"/>
        <w:rPr>
          <w:rFonts w:ascii="Sakkal Majalla" w:hAnsi="Sakkal Majalla" w:cs="Sakkal Majalla"/>
          <w:b/>
          <w:bCs/>
          <w:sz w:val="32"/>
          <w:szCs w:val="32"/>
        </w:rPr>
      </w:pPr>
      <w:bookmarkStart w:id="1" w:name="_Toc174296521"/>
      <w:r w:rsidRPr="00F30C43">
        <w:rPr>
          <w:rFonts w:ascii="Sakkal Majalla" w:hAnsi="Sakkal Majalla" w:cs="Sakkal Majalla"/>
          <w:b/>
          <w:bCs/>
          <w:sz w:val="32"/>
          <w:szCs w:val="32"/>
        </w:rPr>
        <w:t>1.1. Introduction:</w:t>
      </w:r>
      <w:bookmarkEnd w:id="1"/>
    </w:p>
    <w:p w14:paraId="1D53AA9B"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Digital marketing is considered one of the most important tools that companies rely on in the current era to reach their target audience and increase their sales. With rapid technological developments, strategic innovation has become an imperative necessity to achieve effectiveness in digital marketing. Strategic innovation enhances companies' ability to adapt to market changes and meet customer needs more accurately and quickly.</w:t>
      </w:r>
    </w:p>
    <w:p w14:paraId="2DC4C703"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Strategic innovation contributes to creating competitive advantages for companies by developing innovative marketing strategies based on deep analysis of data and understanding customer consumption behavior (Kotler &amp; Keller, 2016). Businesses can use digital analytics tools to analyze big data and extract valuable information that helps in making effective marketing decisions.</w:t>
      </w:r>
    </w:p>
    <w:p w14:paraId="71139B99" w14:textId="77777777" w:rsidR="00E11AF1" w:rsidRPr="00F30C43" w:rsidRDefault="00E11AF1" w:rsidP="00F30C43">
      <w:pPr>
        <w:bidi w:val="0"/>
        <w:spacing w:line="360" w:lineRule="auto"/>
        <w:jc w:val="both"/>
        <w:rPr>
          <w:rFonts w:ascii="Sakkal Majalla" w:hAnsi="Sakkal Majalla" w:cs="Sakkal Majalla"/>
          <w:sz w:val="28"/>
          <w:szCs w:val="28"/>
          <w:rtl/>
        </w:rPr>
      </w:pPr>
      <w:r w:rsidRPr="00F30C43">
        <w:rPr>
          <w:rFonts w:ascii="Sakkal Majalla" w:hAnsi="Sakkal Majalla" w:cs="Sakkal Majalla"/>
          <w:sz w:val="28"/>
          <w:szCs w:val="28"/>
        </w:rPr>
        <w:t>Innovation has been defined as creating value by using relevant knowledge and resources to transform an idea into a new product, process, or practice, or improvements in an existing product, process, or practice, while strategic innovation is defined as creating value by using relevant knowledge and resources to transform an idea into a product or process. Or a new practice with the potential to have a significant transformative impact on the development of institutions and organizations, (</w:t>
      </w:r>
      <w:proofErr w:type="spellStart"/>
      <w:r w:rsidRPr="00F30C43">
        <w:rPr>
          <w:rFonts w:ascii="Sakkal Majalla" w:hAnsi="Sakkal Majalla" w:cs="Sakkal Majalla"/>
          <w:sz w:val="28"/>
          <w:szCs w:val="28"/>
        </w:rPr>
        <w:t>Varadarajan</w:t>
      </w:r>
      <w:proofErr w:type="spellEnd"/>
      <w:r w:rsidRPr="00F30C43">
        <w:rPr>
          <w:rFonts w:ascii="Sakkal Majalla" w:hAnsi="Sakkal Majalla" w:cs="Sakkal Majalla"/>
          <w:sz w:val="28"/>
          <w:szCs w:val="28"/>
        </w:rPr>
        <w:t>, 2018)</w:t>
      </w:r>
    </w:p>
    <w:p w14:paraId="184530CC"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xml:space="preserve"> In today's rapidly changing economic environment, innovation becomes a necessity, not only through developing new products or services, but also through creating new business models, which often means changing the rules of the game (</w:t>
      </w:r>
      <w:proofErr w:type="spellStart"/>
      <w:r w:rsidRPr="00F30C43">
        <w:rPr>
          <w:rFonts w:ascii="Sakkal Majalla" w:hAnsi="Sakkal Majalla" w:cs="Sakkal Majalla"/>
          <w:sz w:val="28"/>
          <w:szCs w:val="28"/>
        </w:rPr>
        <w:t>Afuah</w:t>
      </w:r>
      <w:proofErr w:type="spellEnd"/>
      <w:r w:rsidRPr="00F30C43">
        <w:rPr>
          <w:rFonts w:ascii="Sakkal Majalla" w:hAnsi="Sakkal Majalla" w:cs="Sakkal Majalla"/>
          <w:sz w:val="28"/>
          <w:szCs w:val="28"/>
        </w:rPr>
        <w:t xml:space="preserve">, 2009). Studies show that organizations that prioritize innovation are also those that have the highest increases in productivity. About 79% of organizations that introduced at least one innovation since 2011 saw their productivity increase by </w:t>
      </w:r>
      <w:r w:rsidRPr="00F30C43">
        <w:rPr>
          <w:rFonts w:ascii="Sakkal Majalla" w:hAnsi="Sakkal Majalla" w:cs="Sakkal Majalla"/>
          <w:sz w:val="28"/>
          <w:szCs w:val="28"/>
        </w:rPr>
        <w:lastRenderedPageBreak/>
        <w:t xml:space="preserve">more than 25% by 2014 (European Commission, 2015). Competitive advantage is not simply a function of how well a company performs according to the current rules of the game. It also depends on the company's ability to break those rules (Govindarajan &amp; Gupta, 2001). Breaking the rules of the game means that an organization can strategically redefine its business and take a completely different path </w:t>
      </w:r>
      <w:proofErr w:type="gramStart"/>
      <w:r w:rsidRPr="00F30C43">
        <w:rPr>
          <w:rFonts w:ascii="Sakkal Majalla" w:hAnsi="Sakkal Majalla" w:cs="Sakkal Majalla"/>
          <w:sz w:val="28"/>
          <w:szCs w:val="28"/>
        </w:rPr>
        <w:t>in order to</w:t>
      </w:r>
      <w:proofErr w:type="gramEnd"/>
      <w:r w:rsidRPr="00F30C43">
        <w:rPr>
          <w:rFonts w:ascii="Sakkal Majalla" w:hAnsi="Sakkal Majalla" w:cs="Sakkal Majalla"/>
          <w:sz w:val="28"/>
          <w:szCs w:val="28"/>
        </w:rPr>
        <w:t xml:space="preserve"> achieve long-term success (</w:t>
      </w:r>
      <w:proofErr w:type="spellStart"/>
      <w:r w:rsidRPr="00F30C43">
        <w:rPr>
          <w:rFonts w:ascii="Sakkal Majalla" w:hAnsi="Sakkal Majalla" w:cs="Sakkal Majalla"/>
          <w:sz w:val="28"/>
          <w:szCs w:val="28"/>
        </w:rPr>
        <w:t>Markides</w:t>
      </w:r>
      <w:proofErr w:type="spellEnd"/>
      <w:r w:rsidRPr="00F30C43">
        <w:rPr>
          <w:rFonts w:ascii="Sakkal Majalla" w:hAnsi="Sakkal Majalla" w:cs="Sakkal Majalla"/>
          <w:sz w:val="28"/>
          <w:szCs w:val="28"/>
        </w:rPr>
        <w:t>, 1997).</w:t>
      </w:r>
    </w:p>
    <w:p w14:paraId="4B57D3B6" w14:textId="28787052"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xml:space="preserve">Digital marketing has become an indispensable necessity for companies seeking success and growth in global and local markets. Digital marketing allows companies to reach a wider audience at a lower cost compared to traditional marketing </w:t>
      </w:r>
      <w:proofErr w:type="gramStart"/>
      <w:r w:rsidRPr="00F30C43">
        <w:rPr>
          <w:rFonts w:ascii="Sakkal Majalla" w:hAnsi="Sakkal Majalla" w:cs="Sakkal Majalla"/>
          <w:sz w:val="28"/>
          <w:szCs w:val="28"/>
        </w:rPr>
        <w:t>methods, and</w:t>
      </w:r>
      <w:proofErr w:type="gramEnd"/>
      <w:r w:rsidRPr="00F30C43">
        <w:rPr>
          <w:rFonts w:ascii="Sakkal Majalla" w:hAnsi="Sakkal Majalla" w:cs="Sakkal Majalla"/>
          <w:sz w:val="28"/>
          <w:szCs w:val="28"/>
        </w:rPr>
        <w:t xml:space="preserve"> can provide accurate data and analysis that help improve marketing strategies and increase return on investment.</w:t>
      </w:r>
    </w:p>
    <w:p w14:paraId="78CC648D"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Digital marketing is defined as the use of the Internet, electronic devices, and digital platforms such as websites, social media, email, and search engines to promote products and services. Digital marketing includes a wide range of activities, from search engine optimization (SEO) and content marketing to paid advertising, social media and email marketing (Chaffey &amp; Ellis-Chadwick, 2019).</w:t>
      </w:r>
    </w:p>
    <w:p w14:paraId="543A7CD8"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Thanks to digital marketing, companies can reach a global audience without the need for large investments in infrastructure. Digital advertising can target specific audiences based on their interests and online behavior (Kotler &amp; Armstrong, 2018).</w:t>
      </w:r>
    </w:p>
    <w:p w14:paraId="62D43B9D"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Strategic innovation in marketing is crucial to a brand's success. It helps attract customer attention and achieve a competitive advantage. Through innovation, companies can better meet customers' needs and offer unique products or services. This, in turn, contributes to building strong relationships with customers and increasing brand loyalty.</w:t>
      </w:r>
    </w:p>
    <w:p w14:paraId="02FFEB60"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lastRenderedPageBreak/>
        <w:t>Amazon occupies a prominent position in the world of digital marketing, as the intelligent use of technology helps it build effective and innovative marketing campaigns that target the right audience and enhance its presence in the market in a strategic and sustainable manner.</w:t>
      </w:r>
    </w:p>
    <w:p w14:paraId="2EF58696"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xml:space="preserve"> It is the commercial giant that relies widely on artificial intelligence applications in marketing strategies. Artificial intelligence algorithms are an essential part of Amazon's success in providing unique marketing experiences to its customers, whether by recommending products, personalizing promotions, or improving the shopping experience through its website.</w:t>
      </w:r>
    </w:p>
    <w:p w14:paraId="2F79BDD3" w14:textId="4F9A5C65"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This research seeks to know the role of strategic innovation in the effectiveness of Amazon’s digital marketing from the perspective of its customers. The focus of this study will be on analyzing a group of innovative initiatives and projects taken by Amazon, in addition to reviewing the challenges it faced in this context and the recommendations proposed to improve performance. In the field of innovation in digital marketing.</w:t>
      </w:r>
    </w:p>
    <w:p w14:paraId="0BB717BA" w14:textId="52DA53E8" w:rsidR="00E11AF1" w:rsidRPr="00F30C43" w:rsidRDefault="00E11AF1" w:rsidP="00834740">
      <w:pPr>
        <w:bidi w:val="0"/>
        <w:spacing w:line="360" w:lineRule="auto"/>
        <w:jc w:val="both"/>
        <w:outlineLvl w:val="0"/>
        <w:rPr>
          <w:rFonts w:ascii="Sakkal Majalla" w:hAnsi="Sakkal Majalla" w:cs="Sakkal Majalla"/>
          <w:b/>
          <w:bCs/>
          <w:sz w:val="32"/>
          <w:szCs w:val="32"/>
        </w:rPr>
      </w:pPr>
      <w:bookmarkStart w:id="2" w:name="_Toc174296522"/>
      <w:r w:rsidRPr="00F30C43">
        <w:rPr>
          <w:rFonts w:ascii="Sakkal Majalla" w:hAnsi="Sakkal Majalla" w:cs="Sakkal Majalla"/>
          <w:b/>
          <w:bCs/>
          <w:sz w:val="32"/>
          <w:szCs w:val="32"/>
        </w:rPr>
        <w:t xml:space="preserve">1.2. </w:t>
      </w:r>
      <w:r w:rsidR="00F30C43">
        <w:rPr>
          <w:rFonts w:ascii="Sakkal Majalla" w:hAnsi="Sakkal Majalla" w:cs="Sakkal Majalla"/>
          <w:b/>
          <w:bCs/>
          <w:sz w:val="32"/>
          <w:szCs w:val="32"/>
        </w:rPr>
        <w:t>P</w:t>
      </w:r>
      <w:r w:rsidRPr="00F30C43">
        <w:rPr>
          <w:rFonts w:ascii="Sakkal Majalla" w:hAnsi="Sakkal Majalla" w:cs="Sakkal Majalla"/>
          <w:b/>
          <w:bCs/>
          <w:sz w:val="32"/>
          <w:szCs w:val="32"/>
        </w:rPr>
        <w:t>roblem</w:t>
      </w:r>
      <w:r w:rsidR="00F30C43">
        <w:rPr>
          <w:rFonts w:ascii="Sakkal Majalla" w:hAnsi="Sakkal Majalla" w:cs="Sakkal Majalla"/>
          <w:b/>
          <w:bCs/>
          <w:sz w:val="32"/>
          <w:szCs w:val="32"/>
        </w:rPr>
        <w:t xml:space="preserve"> Statement</w:t>
      </w:r>
      <w:r w:rsidRPr="00F30C43">
        <w:rPr>
          <w:rFonts w:ascii="Sakkal Majalla" w:hAnsi="Sakkal Majalla" w:cs="Sakkal Majalla"/>
          <w:b/>
          <w:bCs/>
          <w:sz w:val="32"/>
          <w:szCs w:val="32"/>
        </w:rPr>
        <w:t>:</w:t>
      </w:r>
      <w:bookmarkEnd w:id="2"/>
    </w:p>
    <w:p w14:paraId="0A15F372"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xml:space="preserve">Innovation in digital marketing has become an urgent necessity to achieve excellence in performance and competitiveness, especially </w:t>
      </w:r>
      <w:proofErr w:type="gramStart"/>
      <w:r w:rsidRPr="00F30C43">
        <w:rPr>
          <w:rFonts w:ascii="Sakkal Majalla" w:hAnsi="Sakkal Majalla" w:cs="Sakkal Majalla"/>
          <w:sz w:val="28"/>
          <w:szCs w:val="28"/>
        </w:rPr>
        <w:t>in light of</w:t>
      </w:r>
      <w:proofErr w:type="gramEnd"/>
      <w:r w:rsidRPr="00F30C43">
        <w:rPr>
          <w:rFonts w:ascii="Sakkal Majalla" w:hAnsi="Sakkal Majalla" w:cs="Sakkal Majalla"/>
          <w:sz w:val="28"/>
          <w:szCs w:val="28"/>
        </w:rPr>
        <w:t xml:space="preserve"> the global shift towards considering knowledge as one of the most prominent elements of human progress (Haroun, 2019). Since Amazon plays a vital role in this context, it needs increased directions towards achieving quality standards and ensuring the participation of all customers and consumers in developing performance.</w:t>
      </w:r>
    </w:p>
    <w:p w14:paraId="07290AB9"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xml:space="preserve">In an era of technological development and ongoing economic and social transformations, raising the quality of digital marketing has become crucial to achieving sustainable development and enabling societies to keep pace with global challenges. In this context, the role of strategic innovation </w:t>
      </w:r>
      <w:r w:rsidRPr="00F30C43">
        <w:rPr>
          <w:rFonts w:ascii="Sakkal Majalla" w:hAnsi="Sakkal Majalla" w:cs="Sakkal Majalla"/>
          <w:sz w:val="28"/>
          <w:szCs w:val="28"/>
        </w:rPr>
        <w:lastRenderedPageBreak/>
        <w:t>comes as an effective tool to improve the quality of digital marketing to keep pace with increasing and changing requirements.</w:t>
      </w:r>
    </w:p>
    <w:p w14:paraId="4C8D186C"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Amazon faces multiple challenges that require innovation and innovation in its methods of reaching customers. Perhaps the research problem is the gap in studies and research that address the role of strategic innovation in raising the level of quality of digital marketing. Despite the importance of this topic, there is a lack of literature that sheds light on how to apply strategic innovation in improving the quality of digital marketing and identifying the factors influencing it. The success of these efforts.</w:t>
      </w:r>
    </w:p>
    <w:p w14:paraId="6FD75D4A" w14:textId="73BF0D0F"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In recent years, Amazon has become a leading model in adopting strategic innovation to enhance the effectiveness of digital marketing and achieve a competitive advantage in the global market. Despite its great successes, Amazon faces constant challenges in innovating and achieving excellence in a marketing environment characterized by rapid change and intense competition.</w:t>
      </w:r>
    </w:p>
    <w:p w14:paraId="0A4641AA" w14:textId="77777777" w:rsidR="00E11AF1" w:rsidRPr="00F30C43" w:rsidRDefault="00E11AF1" w:rsidP="00834740">
      <w:pPr>
        <w:bidi w:val="0"/>
        <w:spacing w:line="360" w:lineRule="auto"/>
        <w:jc w:val="both"/>
        <w:outlineLvl w:val="0"/>
        <w:rPr>
          <w:rFonts w:ascii="Sakkal Majalla" w:hAnsi="Sakkal Majalla" w:cs="Sakkal Majalla"/>
          <w:b/>
          <w:bCs/>
          <w:sz w:val="32"/>
          <w:szCs w:val="32"/>
        </w:rPr>
      </w:pPr>
      <w:bookmarkStart w:id="3" w:name="_Toc174296523"/>
      <w:r w:rsidRPr="00F30C43">
        <w:rPr>
          <w:rFonts w:ascii="Sakkal Majalla" w:hAnsi="Sakkal Majalla" w:cs="Sakkal Majalla"/>
          <w:b/>
          <w:bCs/>
          <w:sz w:val="32"/>
          <w:szCs w:val="32"/>
        </w:rPr>
        <w:t>1.3. Study questions:</w:t>
      </w:r>
      <w:bookmarkEnd w:id="3"/>
    </w:p>
    <w:p w14:paraId="4451C66A"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The main question in this research is:</w:t>
      </w:r>
    </w:p>
    <w:p w14:paraId="10359811"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How can strategic innovation contribute to increasing the effectiveness of digital marketing at Amazon?</w:t>
      </w:r>
    </w:p>
    <w:p w14:paraId="7317898E"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Which results in the following questions:</w:t>
      </w:r>
    </w:p>
    <w:p w14:paraId="6905146E"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What is the concept of strategic innovation based on and what are its dimensions?</w:t>
      </w:r>
    </w:p>
    <w:p w14:paraId="02EDA5F1"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What is the reality of e-marketing at Amazon?</w:t>
      </w:r>
    </w:p>
    <w:p w14:paraId="7203CA31" w14:textId="4D14F24E" w:rsidR="00E11AF1"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What is the role of strategic innovation in supporting Amazon’s digital marketing efforts?</w:t>
      </w:r>
    </w:p>
    <w:p w14:paraId="37A06C62" w14:textId="77777777" w:rsidR="00F30C43" w:rsidRPr="00F30C43" w:rsidRDefault="00F30C43" w:rsidP="00F30C43">
      <w:pPr>
        <w:bidi w:val="0"/>
        <w:spacing w:line="360" w:lineRule="auto"/>
        <w:jc w:val="both"/>
        <w:rPr>
          <w:rFonts w:ascii="Sakkal Majalla" w:hAnsi="Sakkal Majalla" w:cs="Sakkal Majalla"/>
          <w:sz w:val="28"/>
          <w:szCs w:val="28"/>
        </w:rPr>
      </w:pPr>
    </w:p>
    <w:p w14:paraId="1670AA20" w14:textId="099A16E9" w:rsidR="00E11AF1" w:rsidRPr="00F30C43" w:rsidRDefault="00E11AF1" w:rsidP="00834740">
      <w:pPr>
        <w:bidi w:val="0"/>
        <w:spacing w:line="360" w:lineRule="auto"/>
        <w:jc w:val="both"/>
        <w:outlineLvl w:val="0"/>
        <w:rPr>
          <w:rFonts w:ascii="Sakkal Majalla" w:hAnsi="Sakkal Majalla" w:cs="Sakkal Majalla"/>
          <w:b/>
          <w:bCs/>
          <w:sz w:val="32"/>
          <w:szCs w:val="32"/>
        </w:rPr>
      </w:pPr>
      <w:bookmarkStart w:id="4" w:name="_Toc174296524"/>
      <w:r w:rsidRPr="00F30C43">
        <w:rPr>
          <w:rFonts w:ascii="Sakkal Majalla" w:hAnsi="Sakkal Majalla" w:cs="Sakkal Majalla"/>
          <w:b/>
          <w:bCs/>
          <w:sz w:val="32"/>
          <w:szCs w:val="32"/>
        </w:rPr>
        <w:lastRenderedPageBreak/>
        <w:t xml:space="preserve">1.4. </w:t>
      </w:r>
      <w:r w:rsidR="00F30C43" w:rsidRPr="00F30C43">
        <w:rPr>
          <w:rFonts w:ascii="Sakkal Majalla" w:hAnsi="Sakkal Majalla" w:cs="Sakkal Majalla"/>
          <w:b/>
          <w:bCs/>
          <w:sz w:val="32"/>
          <w:szCs w:val="32"/>
        </w:rPr>
        <w:t>Objectives</w:t>
      </w:r>
      <w:r w:rsidRPr="00F30C43">
        <w:rPr>
          <w:rFonts w:ascii="Sakkal Majalla" w:hAnsi="Sakkal Majalla" w:cs="Sakkal Majalla"/>
          <w:b/>
          <w:bCs/>
          <w:sz w:val="32"/>
          <w:szCs w:val="32"/>
        </w:rPr>
        <w:t>:</w:t>
      </w:r>
      <w:bookmarkEnd w:id="4"/>
    </w:p>
    <w:p w14:paraId="7B3B3C74"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Based on the study problem, the research objectives can be determined as follows:</w:t>
      </w:r>
    </w:p>
    <w:p w14:paraId="2A8B1C23"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1. Identify the concept and reality of strategic innovation at Amazon.</w:t>
      </w:r>
    </w:p>
    <w:p w14:paraId="35C33711"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2. Study the effectiveness of digital marketing at Amazon.</w:t>
      </w:r>
    </w:p>
    <w:p w14:paraId="1D24648A"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3. Study the role of strategic innovation in the effectiveness of digital marketing at Amazon.</w:t>
      </w:r>
    </w:p>
    <w:p w14:paraId="1831C20D" w14:textId="2171A7B9" w:rsidR="00E11AF1" w:rsidRPr="00F30C43" w:rsidRDefault="00E11AF1" w:rsidP="00F30C43">
      <w:pPr>
        <w:bidi w:val="0"/>
        <w:spacing w:line="360" w:lineRule="auto"/>
        <w:jc w:val="both"/>
        <w:rPr>
          <w:rFonts w:ascii="Sakkal Majalla" w:hAnsi="Sakkal Majalla" w:cs="Sakkal Majalla"/>
          <w:b/>
          <w:bCs/>
          <w:sz w:val="32"/>
          <w:szCs w:val="32"/>
        </w:rPr>
      </w:pPr>
      <w:r w:rsidRPr="00F30C43">
        <w:rPr>
          <w:rFonts w:ascii="Sakkal Majalla" w:hAnsi="Sakkal Majalla" w:cs="Sakkal Majalla"/>
          <w:b/>
          <w:bCs/>
          <w:sz w:val="32"/>
          <w:szCs w:val="32"/>
        </w:rPr>
        <w:t xml:space="preserve">1.5. </w:t>
      </w:r>
      <w:r w:rsidR="00F30C43">
        <w:rPr>
          <w:rFonts w:ascii="Sakkal Majalla" w:hAnsi="Sakkal Majalla" w:cs="Sakkal Majalla"/>
          <w:b/>
          <w:bCs/>
          <w:sz w:val="32"/>
          <w:szCs w:val="32"/>
        </w:rPr>
        <w:t>R</w:t>
      </w:r>
      <w:r w:rsidRPr="00F30C43">
        <w:rPr>
          <w:rFonts w:ascii="Sakkal Majalla" w:hAnsi="Sakkal Majalla" w:cs="Sakkal Majalla"/>
          <w:b/>
          <w:bCs/>
          <w:sz w:val="32"/>
          <w:szCs w:val="32"/>
        </w:rPr>
        <w:t>esearch importance:</w:t>
      </w:r>
    </w:p>
    <w:p w14:paraId="47EE1DE0" w14:textId="77777777" w:rsidR="00E11AF1" w:rsidRPr="00F30C43" w:rsidRDefault="00E11AF1" w:rsidP="00F30C43">
      <w:pPr>
        <w:bidi w:val="0"/>
        <w:spacing w:line="360" w:lineRule="auto"/>
        <w:jc w:val="both"/>
        <w:rPr>
          <w:rFonts w:ascii="Sakkal Majalla" w:hAnsi="Sakkal Majalla" w:cs="Sakkal Majalla"/>
          <w:b/>
          <w:bCs/>
          <w:sz w:val="28"/>
          <w:szCs w:val="28"/>
          <w:u w:val="single"/>
        </w:rPr>
      </w:pPr>
      <w:r w:rsidRPr="00F30C43">
        <w:rPr>
          <w:rFonts w:ascii="Sakkal Majalla" w:hAnsi="Sakkal Majalla" w:cs="Sakkal Majalla"/>
          <w:b/>
          <w:bCs/>
          <w:sz w:val="28"/>
          <w:szCs w:val="28"/>
          <w:u w:val="single"/>
        </w:rPr>
        <w:t>Scientific importance:</w:t>
      </w:r>
    </w:p>
    <w:p w14:paraId="14FCFA36"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Researching the role of strategic innovation in the effectiveness of Amazon’s digital marketing is of great scientific importance for many reasons:</w:t>
      </w:r>
    </w:p>
    <w:p w14:paraId="4817A94E"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The research contributes to increasing scientific knowledge about how to use strategic innovation to improve the effectiveness of digital marketing. The research will fill gaps in the current academic literature by presenting a field study examining a leading company such as Amazon, adding new value and deeper understanding of advanced digital marketing practices.</w:t>
      </w:r>
    </w:p>
    <w:p w14:paraId="4EC6FE4F"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The research provides practical models and innovative strategies that other companies can benefit from in developing their digital marketing strategies. Real-life examples and practical applications will help understand how to adopt strategic innovation effectively.</w:t>
      </w:r>
    </w:p>
    <w:p w14:paraId="0364F762" w14:textId="65BD1E1E"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The research contributes to providing new insights into the concept of strategic innovation and how it can be applied in the digital context. The research will clarify the relationship between strategic innovation and digital marketing effectiveness, helping academics and practitioners develop more efficient and effective strategies.</w:t>
      </w:r>
    </w:p>
    <w:p w14:paraId="11371EF3" w14:textId="77777777" w:rsidR="00E11AF1" w:rsidRPr="00F30C43" w:rsidRDefault="00E11AF1" w:rsidP="00F30C43">
      <w:pPr>
        <w:bidi w:val="0"/>
        <w:spacing w:line="360" w:lineRule="auto"/>
        <w:jc w:val="both"/>
        <w:rPr>
          <w:rFonts w:ascii="Sakkal Majalla" w:hAnsi="Sakkal Majalla" w:cs="Sakkal Majalla"/>
          <w:b/>
          <w:bCs/>
          <w:sz w:val="28"/>
          <w:szCs w:val="28"/>
          <w:u w:val="single"/>
        </w:rPr>
      </w:pPr>
      <w:r w:rsidRPr="00F30C43">
        <w:rPr>
          <w:rFonts w:ascii="Sakkal Majalla" w:hAnsi="Sakkal Majalla" w:cs="Sakkal Majalla"/>
          <w:b/>
          <w:bCs/>
          <w:sz w:val="28"/>
          <w:szCs w:val="28"/>
          <w:u w:val="single"/>
        </w:rPr>
        <w:lastRenderedPageBreak/>
        <w:t>Practical importance:</w:t>
      </w:r>
    </w:p>
    <w:p w14:paraId="0AAB166A"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Research into the role of strategic innovation in Amazon's digital marketing effectiveness is of great practical importance for many reasons, which include the benefits it can accrue to businesses, practitioners, and the economic community as a whole:</w:t>
      </w:r>
    </w:p>
    <w:p w14:paraId="60879495"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Companies, especially those operating in the digital market, can use the findings from this study to improve their marketing strategies. By understanding how Amazon uses strategic innovation to enhance the effectiveness of its digital marketing, other companies can adopt similar practices to improve their marketing performance.</w:t>
      </w:r>
    </w:p>
    <w:p w14:paraId="4C5BFB2F" w14:textId="0E4ABFED" w:rsidR="00E11AF1" w:rsidRPr="00F30C43" w:rsidRDefault="00834740" w:rsidP="00F30C43">
      <w:pPr>
        <w:bidi w:val="0"/>
        <w:spacing w:line="360" w:lineRule="auto"/>
        <w:jc w:val="both"/>
        <w:rPr>
          <w:rFonts w:ascii="Sakkal Majalla" w:hAnsi="Sakkal Majalla" w:cs="Sakkal Majalla"/>
          <w:sz w:val="28"/>
          <w:szCs w:val="28"/>
        </w:rPr>
      </w:pPr>
      <w:r>
        <w:rPr>
          <w:rFonts w:ascii="Sakkal Majalla" w:hAnsi="Sakkal Majalla" w:cs="Sakkal Majalla"/>
          <w:sz w:val="28"/>
          <w:szCs w:val="28"/>
        </w:rPr>
        <w:t>-</w:t>
      </w:r>
      <w:r w:rsidR="00E11AF1" w:rsidRPr="00F30C43">
        <w:rPr>
          <w:rFonts w:ascii="Sakkal Majalla" w:hAnsi="Sakkal Majalla" w:cs="Sakkal Majalla"/>
          <w:sz w:val="28"/>
          <w:szCs w:val="28"/>
        </w:rPr>
        <w:t>Small and medium-sized companies can benefit from Amazon's innovation strategies to develop new competitive advantages. By adopting strategic innovation, these companies can increase their ability to compete in the global market and achieve sustainable growth.</w:t>
      </w:r>
    </w:p>
    <w:p w14:paraId="7FC018DB" w14:textId="77777777" w:rsidR="00E11AF1" w:rsidRPr="00F30C43" w:rsidRDefault="00E11AF1" w:rsidP="00F30C43">
      <w:pPr>
        <w:bidi w:val="0"/>
        <w:spacing w:line="360" w:lineRule="auto"/>
        <w:jc w:val="both"/>
        <w:rPr>
          <w:rFonts w:ascii="Sakkal Majalla" w:hAnsi="Sakkal Majalla" w:cs="Sakkal Majalla"/>
          <w:sz w:val="28"/>
          <w:szCs w:val="28"/>
          <w:rtl/>
        </w:rPr>
      </w:pPr>
      <w:r w:rsidRPr="00F30C43">
        <w:rPr>
          <w:rFonts w:ascii="Sakkal Majalla" w:hAnsi="Sakkal Majalla" w:cs="Sakkal Majalla"/>
          <w:sz w:val="28"/>
          <w:szCs w:val="28"/>
        </w:rPr>
        <w:t>- By adopting innovation strategies that enhance interaction with customers and meet their needs in innovative ways, companies can improve customer satisfaction and increase brand loyalty. This contributes to building long-term relationships with customers.</w:t>
      </w:r>
    </w:p>
    <w:p w14:paraId="07868126" w14:textId="77777777" w:rsidR="00E11AF1" w:rsidRPr="00F30C43" w:rsidRDefault="00E11AF1" w:rsidP="00834740">
      <w:pPr>
        <w:bidi w:val="0"/>
        <w:spacing w:line="360" w:lineRule="auto"/>
        <w:jc w:val="both"/>
        <w:outlineLvl w:val="0"/>
        <w:rPr>
          <w:rFonts w:ascii="Sakkal Majalla" w:hAnsi="Sakkal Majalla" w:cs="Sakkal Majalla"/>
          <w:b/>
          <w:bCs/>
          <w:sz w:val="32"/>
          <w:szCs w:val="32"/>
        </w:rPr>
      </w:pPr>
      <w:bookmarkStart w:id="5" w:name="_Toc174296525"/>
      <w:r w:rsidRPr="00F30C43">
        <w:rPr>
          <w:rFonts w:ascii="Sakkal Majalla" w:hAnsi="Sakkal Majalla" w:cs="Sakkal Majalla"/>
          <w:b/>
          <w:bCs/>
          <w:sz w:val="32"/>
          <w:szCs w:val="32"/>
        </w:rPr>
        <w:t>1.6. Study variables:</w:t>
      </w:r>
      <w:bookmarkEnd w:id="5"/>
    </w:p>
    <w:p w14:paraId="4E153E62" w14:textId="77777777" w:rsidR="00E11AF1"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The independent and dependent variables can be defined as follows:</w:t>
      </w:r>
    </w:p>
    <w:p w14:paraId="7A8C160F" w14:textId="6B37345C" w:rsidR="00F30C43" w:rsidRPr="00F30C43"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Independent variable: strategic innovation. Its dimensions include innovation in digital technology, innovation in services, customer experience, and innovation in business models.</w:t>
      </w:r>
    </w:p>
    <w:p w14:paraId="23395871" w14:textId="3FE09174" w:rsidR="00E11AF1" w:rsidRDefault="00E11AF1"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Dependent variable: effectiveness of digital marketing.</w:t>
      </w:r>
    </w:p>
    <w:p w14:paraId="2538D580" w14:textId="1063587C" w:rsidR="00F30C43" w:rsidRDefault="00F30C43" w:rsidP="00F30C43">
      <w:pPr>
        <w:bidi w:val="0"/>
        <w:spacing w:line="360" w:lineRule="auto"/>
        <w:jc w:val="both"/>
        <w:rPr>
          <w:rFonts w:ascii="Sakkal Majalla" w:hAnsi="Sakkal Majalla" w:cs="Sakkal Majalla"/>
          <w:sz w:val="28"/>
          <w:szCs w:val="28"/>
        </w:rPr>
      </w:pPr>
    </w:p>
    <w:p w14:paraId="4E463D60" w14:textId="77777777" w:rsidR="00F30C43" w:rsidRPr="00F30C43" w:rsidRDefault="00F30C43" w:rsidP="00F30C43">
      <w:pPr>
        <w:bidi w:val="0"/>
        <w:spacing w:line="360" w:lineRule="auto"/>
        <w:jc w:val="both"/>
        <w:rPr>
          <w:rFonts w:ascii="Sakkal Majalla" w:hAnsi="Sakkal Majalla" w:cs="Sakkal Majalla"/>
          <w:sz w:val="28"/>
          <w:szCs w:val="28"/>
        </w:rPr>
      </w:pPr>
    </w:p>
    <w:tbl>
      <w:tblPr>
        <w:tblStyle w:val="TableGrid"/>
        <w:tblW w:w="7951" w:type="dxa"/>
        <w:jc w:val="center"/>
        <w:tblLook w:val="04A0" w:firstRow="1" w:lastRow="0" w:firstColumn="1" w:lastColumn="0" w:noHBand="0" w:noVBand="1"/>
      </w:tblPr>
      <w:tblGrid>
        <w:gridCol w:w="4740"/>
        <w:gridCol w:w="3211"/>
      </w:tblGrid>
      <w:tr w:rsidR="00E11AF1" w:rsidRPr="00F30C43" w14:paraId="1D04CA48" w14:textId="77777777" w:rsidTr="00E11AF1">
        <w:trPr>
          <w:trHeight w:val="546"/>
          <w:jc w:val="center"/>
        </w:trPr>
        <w:tc>
          <w:tcPr>
            <w:tcW w:w="7951" w:type="dxa"/>
            <w:gridSpan w:val="2"/>
          </w:tcPr>
          <w:p w14:paraId="32164FEB" w14:textId="77777777" w:rsidR="00E11AF1" w:rsidRPr="00F30C43" w:rsidRDefault="00E11AF1" w:rsidP="00F30C43">
            <w:pPr>
              <w:bidi w:val="0"/>
              <w:spacing w:line="360" w:lineRule="auto"/>
              <w:jc w:val="center"/>
              <w:rPr>
                <w:rFonts w:ascii="Sakkal Majalla" w:hAnsi="Sakkal Majalla" w:cs="Sakkal Majalla"/>
                <w:sz w:val="28"/>
                <w:szCs w:val="28"/>
                <w:lang w:val="en-US"/>
              </w:rPr>
            </w:pPr>
            <w:proofErr w:type="spellStart"/>
            <w:r w:rsidRPr="00F30C43">
              <w:rPr>
                <w:rFonts w:ascii="Sakkal Majalla" w:hAnsi="Sakkal Majalla" w:cs="Sakkal Majalla"/>
                <w:sz w:val="28"/>
                <w:szCs w:val="28"/>
                <w:rtl/>
              </w:rPr>
              <w:lastRenderedPageBreak/>
              <w:t>Dimensions</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of</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strategic</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innovation</w:t>
            </w:r>
            <w:proofErr w:type="spellEnd"/>
          </w:p>
        </w:tc>
      </w:tr>
      <w:tr w:rsidR="00E11AF1" w:rsidRPr="00F30C43" w14:paraId="6C36A114" w14:textId="77777777" w:rsidTr="00E11AF1">
        <w:trPr>
          <w:trHeight w:val="546"/>
          <w:jc w:val="center"/>
        </w:trPr>
        <w:tc>
          <w:tcPr>
            <w:tcW w:w="4740" w:type="dxa"/>
          </w:tcPr>
          <w:p w14:paraId="5BD0F2D0" w14:textId="77777777" w:rsidR="00E11AF1" w:rsidRPr="00F30C43" w:rsidRDefault="00E11AF1" w:rsidP="00F30C43">
            <w:pPr>
              <w:bidi w:val="0"/>
              <w:spacing w:line="360" w:lineRule="auto"/>
              <w:jc w:val="center"/>
              <w:rPr>
                <w:rFonts w:ascii="Sakkal Majalla" w:hAnsi="Sakkal Majalla" w:cs="Sakkal Majalla"/>
                <w:sz w:val="28"/>
                <w:szCs w:val="28"/>
                <w:rtl/>
              </w:rPr>
            </w:pPr>
            <w:proofErr w:type="spellStart"/>
            <w:r w:rsidRPr="00F30C43">
              <w:rPr>
                <w:rFonts w:ascii="Sakkal Majalla" w:hAnsi="Sakkal Majalla" w:cs="Sakkal Majalla"/>
                <w:sz w:val="28"/>
                <w:szCs w:val="28"/>
                <w:rtl/>
              </w:rPr>
              <w:t>Innovation</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in</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digital</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technology</w:t>
            </w:r>
            <w:proofErr w:type="spellEnd"/>
          </w:p>
        </w:tc>
        <w:tc>
          <w:tcPr>
            <w:tcW w:w="3211" w:type="dxa"/>
          </w:tcPr>
          <w:p w14:paraId="79FFFA6A" w14:textId="77777777" w:rsidR="00E11AF1" w:rsidRPr="00F30C43" w:rsidRDefault="00E11AF1" w:rsidP="00F30C43">
            <w:pPr>
              <w:bidi w:val="0"/>
              <w:spacing w:line="360" w:lineRule="auto"/>
              <w:jc w:val="center"/>
              <w:rPr>
                <w:rFonts w:ascii="Sakkal Majalla" w:hAnsi="Sakkal Majalla" w:cs="Sakkal Majalla"/>
                <w:sz w:val="28"/>
                <w:szCs w:val="28"/>
              </w:rPr>
            </w:pPr>
            <w:r w:rsidRPr="00F30C43">
              <w:rPr>
                <w:rFonts w:ascii="Sakkal Majalla" w:hAnsi="Sakkal Majalla" w:cs="Sakkal Majalla"/>
                <w:sz w:val="28"/>
                <w:szCs w:val="28"/>
              </w:rPr>
              <w:t>(Chaffey &amp; Ellis-Chadwick, 2019)</w:t>
            </w:r>
          </w:p>
        </w:tc>
      </w:tr>
      <w:tr w:rsidR="00E11AF1" w:rsidRPr="00F30C43" w14:paraId="389E27CB" w14:textId="77777777" w:rsidTr="00E11AF1">
        <w:trPr>
          <w:trHeight w:val="434"/>
          <w:jc w:val="center"/>
        </w:trPr>
        <w:tc>
          <w:tcPr>
            <w:tcW w:w="4740" w:type="dxa"/>
          </w:tcPr>
          <w:p w14:paraId="06CE5DC0" w14:textId="77777777" w:rsidR="00E11AF1" w:rsidRPr="00F30C43" w:rsidRDefault="00E11AF1" w:rsidP="00F30C43">
            <w:pPr>
              <w:bidi w:val="0"/>
              <w:spacing w:line="360" w:lineRule="auto"/>
              <w:jc w:val="center"/>
              <w:rPr>
                <w:rFonts w:ascii="Sakkal Majalla" w:hAnsi="Sakkal Majalla" w:cs="Sakkal Majalla"/>
                <w:sz w:val="28"/>
                <w:szCs w:val="28"/>
                <w:rtl/>
              </w:rPr>
            </w:pPr>
            <w:proofErr w:type="spellStart"/>
            <w:r w:rsidRPr="00F30C43">
              <w:rPr>
                <w:rFonts w:ascii="Sakkal Majalla" w:hAnsi="Sakkal Majalla" w:cs="Sakkal Majalla"/>
                <w:sz w:val="28"/>
                <w:szCs w:val="28"/>
                <w:rtl/>
              </w:rPr>
              <w:t>Innovation</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in</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services</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and</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customer</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experience</w:t>
            </w:r>
            <w:proofErr w:type="spellEnd"/>
          </w:p>
        </w:tc>
        <w:tc>
          <w:tcPr>
            <w:tcW w:w="3211" w:type="dxa"/>
          </w:tcPr>
          <w:p w14:paraId="35EF4E5D" w14:textId="77777777" w:rsidR="00E11AF1" w:rsidRPr="00F30C43" w:rsidRDefault="00E11AF1" w:rsidP="00F30C43">
            <w:pPr>
              <w:bidi w:val="0"/>
              <w:spacing w:line="360" w:lineRule="auto"/>
              <w:jc w:val="center"/>
              <w:rPr>
                <w:rFonts w:ascii="Sakkal Majalla" w:hAnsi="Sakkal Majalla" w:cs="Sakkal Majalla"/>
                <w:sz w:val="28"/>
                <w:szCs w:val="28"/>
                <w:rtl/>
              </w:rPr>
            </w:pPr>
            <w:r w:rsidRPr="00F30C43">
              <w:rPr>
                <w:rFonts w:ascii="Sakkal Majalla" w:hAnsi="Sakkal Majalla" w:cs="Sakkal Majalla"/>
                <w:sz w:val="28"/>
                <w:szCs w:val="28"/>
              </w:rPr>
              <w:t>(Ryan, 2016)</w:t>
            </w:r>
          </w:p>
        </w:tc>
      </w:tr>
      <w:tr w:rsidR="00E11AF1" w:rsidRPr="00F30C43" w14:paraId="7256FFD3" w14:textId="77777777" w:rsidTr="00E11AF1">
        <w:trPr>
          <w:trHeight w:val="546"/>
          <w:jc w:val="center"/>
        </w:trPr>
        <w:tc>
          <w:tcPr>
            <w:tcW w:w="4740" w:type="dxa"/>
          </w:tcPr>
          <w:p w14:paraId="266960B4" w14:textId="77777777" w:rsidR="00E11AF1" w:rsidRPr="00F30C43" w:rsidRDefault="00E11AF1" w:rsidP="00F30C43">
            <w:pPr>
              <w:bidi w:val="0"/>
              <w:spacing w:line="360" w:lineRule="auto"/>
              <w:jc w:val="center"/>
              <w:rPr>
                <w:rFonts w:ascii="Sakkal Majalla" w:hAnsi="Sakkal Majalla" w:cs="Sakkal Majalla"/>
                <w:sz w:val="28"/>
                <w:szCs w:val="28"/>
                <w:rtl/>
              </w:rPr>
            </w:pPr>
            <w:proofErr w:type="spellStart"/>
            <w:r w:rsidRPr="00F30C43">
              <w:rPr>
                <w:rFonts w:ascii="Sakkal Majalla" w:hAnsi="Sakkal Majalla" w:cs="Sakkal Majalla"/>
                <w:sz w:val="28"/>
                <w:szCs w:val="28"/>
                <w:rtl/>
              </w:rPr>
              <w:t>Innovation</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in</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business</w:t>
            </w:r>
            <w:proofErr w:type="spellEnd"/>
            <w:r w:rsidRPr="00F30C43">
              <w:rPr>
                <w:rFonts w:ascii="Sakkal Majalla" w:hAnsi="Sakkal Majalla" w:cs="Sakkal Majalla"/>
                <w:sz w:val="28"/>
                <w:szCs w:val="28"/>
                <w:rtl/>
              </w:rPr>
              <w:t xml:space="preserve"> </w:t>
            </w:r>
            <w:proofErr w:type="spellStart"/>
            <w:r w:rsidRPr="00F30C43">
              <w:rPr>
                <w:rFonts w:ascii="Sakkal Majalla" w:hAnsi="Sakkal Majalla" w:cs="Sakkal Majalla"/>
                <w:sz w:val="28"/>
                <w:szCs w:val="28"/>
                <w:rtl/>
              </w:rPr>
              <w:t>models</w:t>
            </w:r>
            <w:proofErr w:type="spellEnd"/>
          </w:p>
        </w:tc>
        <w:tc>
          <w:tcPr>
            <w:tcW w:w="3211" w:type="dxa"/>
          </w:tcPr>
          <w:p w14:paraId="33AF9795" w14:textId="77777777" w:rsidR="00E11AF1" w:rsidRPr="00F30C43" w:rsidRDefault="00E11AF1" w:rsidP="00F30C43">
            <w:pPr>
              <w:bidi w:val="0"/>
              <w:spacing w:line="360" w:lineRule="auto"/>
              <w:jc w:val="center"/>
              <w:rPr>
                <w:rFonts w:ascii="Sakkal Majalla" w:hAnsi="Sakkal Majalla" w:cs="Sakkal Majalla"/>
                <w:sz w:val="28"/>
                <w:szCs w:val="28"/>
              </w:rPr>
            </w:pPr>
            <w:r w:rsidRPr="00F30C43">
              <w:rPr>
                <w:rFonts w:ascii="Sakkal Majalla" w:hAnsi="Sakkal Majalla" w:cs="Sakkal Majalla"/>
                <w:sz w:val="28"/>
                <w:szCs w:val="28"/>
              </w:rPr>
              <w:t>(McKinsey &amp; Company, 2020)</w:t>
            </w:r>
          </w:p>
        </w:tc>
      </w:tr>
    </w:tbl>
    <w:p w14:paraId="530CC4AD" w14:textId="77777777" w:rsidR="00F30C43" w:rsidRDefault="00F30C43" w:rsidP="00F30C43">
      <w:pPr>
        <w:bidi w:val="0"/>
        <w:spacing w:line="360" w:lineRule="auto"/>
        <w:jc w:val="both"/>
        <w:rPr>
          <w:rFonts w:ascii="Sakkal Majalla" w:hAnsi="Sakkal Majalla" w:cs="Sakkal Majalla"/>
          <w:sz w:val="28"/>
          <w:szCs w:val="28"/>
        </w:rPr>
      </w:pPr>
    </w:p>
    <w:p w14:paraId="4175F115" w14:textId="77AD6BC8" w:rsidR="00E11AF1" w:rsidRPr="00F30C43" w:rsidRDefault="00E11AF1" w:rsidP="00834740">
      <w:pPr>
        <w:bidi w:val="0"/>
        <w:spacing w:line="360" w:lineRule="auto"/>
        <w:jc w:val="both"/>
        <w:outlineLvl w:val="0"/>
        <w:rPr>
          <w:rFonts w:ascii="Sakkal Majalla" w:hAnsi="Sakkal Majalla" w:cs="Sakkal Majalla"/>
          <w:b/>
          <w:bCs/>
          <w:sz w:val="32"/>
          <w:szCs w:val="32"/>
          <w:rtl/>
        </w:rPr>
      </w:pPr>
      <w:bookmarkStart w:id="6" w:name="_Toc174296526"/>
      <w:r w:rsidRPr="00F30C43">
        <w:rPr>
          <w:rFonts w:ascii="Sakkal Majalla" w:hAnsi="Sakkal Majalla" w:cs="Sakkal Majalla"/>
          <w:b/>
          <w:bCs/>
          <w:sz w:val="32"/>
          <w:szCs w:val="32"/>
        </w:rPr>
        <w:t>Study model:</w:t>
      </w:r>
      <w:bookmarkEnd w:id="6"/>
    </w:p>
    <w:p w14:paraId="64AE935C" w14:textId="77777777" w:rsidR="00E11AF1" w:rsidRPr="00F30C43" w:rsidRDefault="00E11AF1" w:rsidP="00F30C43">
      <w:pPr>
        <w:spacing w:line="360" w:lineRule="auto"/>
        <w:jc w:val="both"/>
        <w:rPr>
          <w:rFonts w:ascii="Sakkal Majalla" w:hAnsi="Sakkal Majalla" w:cs="Sakkal Majalla"/>
          <w:b/>
          <w:bCs/>
          <w:sz w:val="28"/>
          <w:szCs w:val="28"/>
          <w:rtl/>
        </w:rPr>
      </w:pPr>
      <w:r w:rsidRPr="00F30C43">
        <w:rPr>
          <w:rFonts w:ascii="Sakkal Majalla" w:hAnsi="Sakkal Majalla" w:cs="Sakkal Majalla"/>
          <w:b/>
          <w:bCs/>
          <w:noProof/>
          <w:sz w:val="28"/>
          <w:szCs w:val="28"/>
          <w:rtl/>
          <w:lang w:val="ar-SA"/>
        </w:rPr>
        <mc:AlternateContent>
          <mc:Choice Requires="wps">
            <w:drawing>
              <wp:anchor distT="0" distB="0" distL="114300" distR="114300" simplePos="0" relativeHeight="251660288" behindDoc="0" locked="0" layoutInCell="1" allowOverlap="1" wp14:anchorId="7A26AA9C" wp14:editId="386C2B7E">
                <wp:simplePos x="0" y="0"/>
                <wp:positionH relativeFrom="margin">
                  <wp:align>left</wp:align>
                </wp:positionH>
                <wp:positionV relativeFrom="paragraph">
                  <wp:posOffset>104775</wp:posOffset>
                </wp:positionV>
                <wp:extent cx="2095500" cy="571500"/>
                <wp:effectExtent l="0" t="0" r="19050" b="19050"/>
                <wp:wrapNone/>
                <wp:docPr id="2" name="مستطيل: زوايا مستديرة 2"/>
                <wp:cNvGraphicFramePr/>
                <a:graphic xmlns:a="http://schemas.openxmlformats.org/drawingml/2006/main">
                  <a:graphicData uri="http://schemas.microsoft.com/office/word/2010/wordprocessingShape">
                    <wps:wsp>
                      <wps:cNvSpPr/>
                      <wps:spPr>
                        <a:xfrm>
                          <a:off x="0" y="0"/>
                          <a:ext cx="2095500" cy="5715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7B146C61" w14:textId="1F0A2C1F" w:rsidR="00E11AF1" w:rsidRPr="00116C8B" w:rsidRDefault="00E11AF1" w:rsidP="00E11AF1">
                            <w:pPr>
                              <w:jc w:val="center"/>
                              <w:rPr>
                                <w:rFonts w:ascii="Sakkal Majalla" w:hAnsi="Sakkal Majalla" w:cs="Sakkal Majalla"/>
                                <w:b/>
                                <w:bCs/>
                                <w:color w:val="FF0000"/>
                                <w:sz w:val="28"/>
                                <w:szCs w:val="28"/>
                              </w:rPr>
                            </w:pPr>
                            <w:r w:rsidRPr="00F30C43">
                              <w:rPr>
                                <w:rFonts w:ascii="Sakkal Majalla" w:hAnsi="Sakkal Majalla" w:cs="Sakkal Majalla"/>
                                <w:b/>
                                <w:bCs/>
                                <w:color w:val="FF0000"/>
                                <w:sz w:val="28"/>
                                <w:szCs w:val="28"/>
                              </w:rPr>
                              <w:t>Dependent variable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7A26AA9C" id="مستطيل: زوايا مستديرة 2" o:spid="_x0000_s1026" style="position:absolute;left:0;text-align:left;margin-left:0;margin-top:8.25pt;width:165pt;height:45pt;z-index:251660288;visibility:visible;mso-wrap-style:square;mso-wrap-distance-left:9pt;mso-wrap-distance-top:0;mso-wrap-distance-right:9pt;mso-wrap-distance-bottom:0;mso-position-horizontal:left;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" fillcolor="white [3201]" strokecolor="#ed7d31 [3205]" strokeweight="1pt">
                <v:stroke joinstyle="miter"/>
                <v:textbox>
                  <w:txbxContent>
                    <w:p w14:paraId="7B146C61" w14:textId="1F0A2C1F" w:rsidR="00E11AF1" w:rsidRPr="00116C8B" w:rsidRDefault="00E11AF1" w:rsidP="00E11AF1">
                      <w:pPr>
                        <w:jc w:val="center"/>
                        <w:rPr>
                          <w:rFonts w:ascii="Sakkal Majalla" w:hAnsi="Sakkal Majalla" w:cs="Sakkal Majalla"/>
                          <w:b/>
                          <w:bCs/>
                          <w:color w:val="FF0000"/>
                          <w:sz w:val="28"/>
                          <w:szCs w:val="28"/>
                        </w:rPr>
                      </w:pPr>
                      <w:r w:rsidRPr="00F30C43">
                        <w:rPr>
                          <w:rFonts w:ascii="Sakkal Majalla" w:hAnsi="Sakkal Majalla" w:cs="Sakkal Majalla"/>
                          <w:b/>
                          <w:bCs/>
                          <w:color w:val="FF0000"/>
                          <w:sz w:val="28"/>
                          <w:szCs w:val="28"/>
                        </w:rPr>
                        <w:t>Dependent variable</w:t>
                      </w:r>
                    </w:p>
                  </w:txbxContent>
                </v:textbox>
                <w10:wrap anchorx="margin"/>
              </v:roundrect>
            </w:pict>
          </mc:Fallback>
        </mc:AlternateContent>
      </w:r>
      <w:r w:rsidRPr="00F30C43">
        <w:rPr>
          <w:rFonts w:ascii="Sakkal Majalla" w:hAnsi="Sakkal Majalla" w:cs="Sakkal Majalla"/>
          <w:b/>
          <w:bCs/>
          <w:noProof/>
          <w:sz w:val="28"/>
          <w:szCs w:val="28"/>
          <w:rtl/>
          <w:lang w:val="ar-SA"/>
        </w:rPr>
        <mc:AlternateContent>
          <mc:Choice Requires="wps">
            <w:drawing>
              <wp:anchor distT="0" distB="0" distL="114300" distR="114300" simplePos="0" relativeHeight="251659264" behindDoc="0" locked="0" layoutInCell="1" allowOverlap="1" wp14:anchorId="28CD4E53" wp14:editId="67429FEA">
                <wp:simplePos x="0" y="0"/>
                <wp:positionH relativeFrom="column">
                  <wp:posOffset>3314700</wp:posOffset>
                </wp:positionH>
                <wp:positionV relativeFrom="paragraph">
                  <wp:posOffset>104775</wp:posOffset>
                </wp:positionV>
                <wp:extent cx="2095500" cy="571500"/>
                <wp:effectExtent l="0" t="0" r="19050" b="19050"/>
                <wp:wrapNone/>
                <wp:docPr id="1" name="مستطيل: زوايا مستديرة 1"/>
                <wp:cNvGraphicFramePr/>
                <a:graphic xmlns:a="http://schemas.openxmlformats.org/drawingml/2006/main">
                  <a:graphicData uri="http://schemas.microsoft.com/office/word/2010/wordprocessingShape">
                    <wps:wsp>
                      <wps:cNvSpPr/>
                      <wps:spPr>
                        <a:xfrm>
                          <a:off x="0" y="0"/>
                          <a:ext cx="2095500" cy="5715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32B4963" w14:textId="78541A6D" w:rsidR="00E11AF1" w:rsidRPr="00E11AF1" w:rsidRDefault="00E11AF1" w:rsidP="00E11AF1">
                            <w:pPr>
                              <w:jc w:val="center"/>
                              <w:rPr>
                                <w:rFonts w:ascii="Sakkal Majalla" w:hAnsi="Sakkal Majalla" w:cs="Sakkal Majalla"/>
                                <w:b/>
                                <w:bCs/>
                                <w:color w:val="FF0000"/>
                                <w:sz w:val="28"/>
                                <w:szCs w:val="28"/>
                              </w:rPr>
                            </w:pPr>
                            <w:r w:rsidRPr="00E11AF1">
                              <w:rPr>
                                <w:rFonts w:ascii="Sakkal Majalla" w:hAnsi="Sakkal Majalla" w:cs="Sakkal Majalla"/>
                                <w:b/>
                                <w:bCs/>
                                <w:color w:val="FF0000"/>
                                <w:sz w:val="28"/>
                                <w:szCs w:val="28"/>
                              </w:rPr>
                              <w:t>Independent variable</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8CD4E53" id="مستطيل: زوايا مستديرة 1" o:spid="_x0000_s1027" style="position:absolute;left:0;text-align:left;margin-left:261pt;margin-top:8.25pt;width:165pt;height:4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" fillcolor="white [3201]" strokecolor="#ed7d31 [3205]" strokeweight="1pt">
                <v:stroke joinstyle="miter"/>
                <v:textbox>
                  <w:txbxContent>
                    <w:p w14:paraId="532B4963" w14:textId="78541A6D" w:rsidR="00E11AF1" w:rsidRPr="00E11AF1" w:rsidRDefault="00E11AF1" w:rsidP="00E11AF1">
                      <w:pPr>
                        <w:jc w:val="center"/>
                        <w:rPr>
                          <w:rFonts w:ascii="Sakkal Majalla" w:hAnsi="Sakkal Majalla" w:cs="Sakkal Majalla"/>
                          <w:b/>
                          <w:bCs/>
                          <w:color w:val="FF0000"/>
                          <w:sz w:val="28"/>
                          <w:szCs w:val="28"/>
                        </w:rPr>
                      </w:pPr>
                      <w:r w:rsidRPr="00E11AF1">
                        <w:rPr>
                          <w:rFonts w:ascii="Sakkal Majalla" w:hAnsi="Sakkal Majalla" w:cs="Sakkal Majalla"/>
                          <w:b/>
                          <w:bCs/>
                          <w:color w:val="FF0000"/>
                          <w:sz w:val="28"/>
                          <w:szCs w:val="28"/>
                        </w:rPr>
                        <w:t>Independent variable</w:t>
                      </w:r>
                    </w:p>
                  </w:txbxContent>
                </v:textbox>
              </v:roundrect>
            </w:pict>
          </mc:Fallback>
        </mc:AlternateContent>
      </w:r>
    </w:p>
    <w:p w14:paraId="18581D5F" w14:textId="77777777" w:rsidR="00E11AF1" w:rsidRPr="00F30C43" w:rsidRDefault="00E11AF1" w:rsidP="00F30C43">
      <w:pPr>
        <w:spacing w:line="360" w:lineRule="auto"/>
        <w:jc w:val="both"/>
        <w:rPr>
          <w:rFonts w:ascii="Sakkal Majalla" w:hAnsi="Sakkal Majalla" w:cs="Sakkal Majalla"/>
          <w:b/>
          <w:bCs/>
          <w:sz w:val="28"/>
          <w:szCs w:val="28"/>
          <w:rtl/>
        </w:rPr>
      </w:pPr>
      <w:r w:rsidRPr="00F30C43">
        <w:rPr>
          <w:rFonts w:ascii="Sakkal Majalla" w:hAnsi="Sakkal Majalla" w:cs="Sakkal Majalla"/>
          <w:b/>
          <w:bCs/>
          <w:noProof/>
          <w:sz w:val="28"/>
          <w:szCs w:val="28"/>
          <w:rtl/>
          <w:lang w:val="ar-SA"/>
        </w:rPr>
        <mc:AlternateContent>
          <mc:Choice Requires="wps">
            <w:drawing>
              <wp:anchor distT="0" distB="0" distL="114300" distR="114300" simplePos="0" relativeHeight="251662336" behindDoc="0" locked="0" layoutInCell="1" allowOverlap="1" wp14:anchorId="01FDC514" wp14:editId="7F7E4769">
                <wp:simplePos x="0" y="0"/>
                <wp:positionH relativeFrom="column">
                  <wp:posOffset>47625</wp:posOffset>
                </wp:positionH>
                <wp:positionV relativeFrom="paragraph">
                  <wp:posOffset>211455</wp:posOffset>
                </wp:positionV>
                <wp:extent cx="2057400" cy="3000375"/>
                <wp:effectExtent l="19050" t="19050" r="19050" b="28575"/>
                <wp:wrapNone/>
                <wp:docPr id="4" name="مستطيل 4"/>
                <wp:cNvGraphicFramePr/>
                <a:graphic xmlns:a="http://schemas.openxmlformats.org/drawingml/2006/main">
                  <a:graphicData uri="http://schemas.microsoft.com/office/word/2010/wordprocessingShape">
                    <wps:wsp>
                      <wps:cNvSpPr/>
                      <wps:spPr>
                        <a:xfrm>
                          <a:off x="0" y="0"/>
                          <a:ext cx="2057400" cy="3000375"/>
                        </a:xfrm>
                        <a:prstGeom prst="rect">
                          <a:avLst/>
                        </a:prstGeom>
                        <a:ln w="38100">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09F7F91A" w14:textId="77777777" w:rsidR="00E11AF1" w:rsidRPr="00F30C43" w:rsidRDefault="00E11AF1" w:rsidP="00E11AF1">
                            <w:pPr>
                              <w:jc w:val="center"/>
                              <w:rPr>
                                <w:rFonts w:ascii="Sakkal Majalla" w:hAnsi="Sakkal Majalla" w:cs="Sakkal Majalla"/>
                                <w:b/>
                                <w:bCs/>
                                <w:color w:val="FF0000"/>
                                <w:sz w:val="36"/>
                                <w:szCs w:val="36"/>
                              </w:rPr>
                            </w:pPr>
                            <w:r w:rsidRPr="00F30C43">
                              <w:rPr>
                                <w:rFonts w:ascii="Sakkal Majalla" w:hAnsi="Sakkal Majalla" w:cs="Sakkal Majalla"/>
                                <w:b/>
                                <w:bCs/>
                                <w:color w:val="FF0000"/>
                                <w:sz w:val="36"/>
                                <w:szCs w:val="36"/>
                              </w:rPr>
                              <w:t>effectiveness of digital marketing</w:t>
                            </w:r>
                          </w:p>
                          <w:p w14:paraId="70FA026C" w14:textId="0DBF965C" w:rsidR="00E11AF1" w:rsidRPr="00F30C43" w:rsidRDefault="00E11AF1" w:rsidP="00E11AF1">
                            <w:pPr>
                              <w:jc w:val="center"/>
                              <w:rPr>
                                <w:rFonts w:ascii="Sakkal Majalla" w:hAnsi="Sakkal Majalla" w:cs="Sakkal Majalla"/>
                                <w:b/>
                                <w:bCs/>
                                <w:color w:val="FF0000"/>
                                <w:sz w:val="36"/>
                                <w:szCs w:val="36"/>
                                <w:rtl/>
                              </w:rPr>
                            </w:pPr>
                            <w:r w:rsidRPr="00F30C43">
                              <w:rPr>
                                <w:rFonts w:ascii="Sakkal Majalla" w:hAnsi="Sakkal Majalla" w:cs="Sakkal Majalla"/>
                                <w:b/>
                                <w:bCs/>
                                <w:color w:val="FF0000"/>
                                <w:sz w:val="36"/>
                                <w:szCs w:val="36"/>
                              </w:rPr>
                              <w:t xml:space="preserve"> Y)</w:t>
                            </w:r>
                            <w:r w:rsidRPr="00F30C43">
                              <w:rPr>
                                <w:rFonts w:ascii="Sakkal Majalla" w:hAnsi="Sakkal Majalla" w:cs="Sakkal Majalla" w:hint="cs"/>
                                <w:b/>
                                <w:bCs/>
                                <w:color w:val="FF0000"/>
                                <w:sz w:val="36"/>
                                <w:szCs w:val="36"/>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FDC514" id="مستطيل 4" o:spid="_x0000_s1028" style="position:absolute;left:0;text-align:left;margin-left:3.75pt;margin-top:16.65pt;width:162pt;height:23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" fillcolor="white [3201]" strokecolor="#00b0f0" strokeweight="3pt">
                <v:textbox>
                  <w:txbxContent>
                    <w:p w14:paraId="09F7F91A" w14:textId="77777777" w:rsidR="00E11AF1" w:rsidRPr="00F30C43" w:rsidRDefault="00E11AF1" w:rsidP="00E11AF1">
                      <w:pPr>
                        <w:jc w:val="center"/>
                        <w:rPr>
                          <w:rFonts w:ascii="Sakkal Majalla" w:hAnsi="Sakkal Majalla" w:cs="Sakkal Majalla"/>
                          <w:b/>
                          <w:bCs/>
                          <w:color w:val="FF0000"/>
                          <w:sz w:val="36"/>
                          <w:szCs w:val="36"/>
                        </w:rPr>
                      </w:pPr>
                      <w:r w:rsidRPr="00F30C43">
                        <w:rPr>
                          <w:rFonts w:ascii="Sakkal Majalla" w:hAnsi="Sakkal Majalla" w:cs="Sakkal Majalla"/>
                          <w:b/>
                          <w:bCs/>
                          <w:color w:val="FF0000"/>
                          <w:sz w:val="36"/>
                          <w:szCs w:val="36"/>
                        </w:rPr>
                        <w:t>effectiveness of digital marketing</w:t>
                      </w:r>
                    </w:p>
                    <w:p w14:paraId="70FA026C" w14:textId="0DBF965C" w:rsidR="00E11AF1" w:rsidRPr="00F30C43" w:rsidRDefault="00E11AF1" w:rsidP="00E11AF1">
                      <w:pPr>
                        <w:jc w:val="center"/>
                        <w:rPr>
                          <w:rFonts w:ascii="Sakkal Majalla" w:hAnsi="Sakkal Majalla" w:cs="Sakkal Majalla"/>
                          <w:b/>
                          <w:bCs/>
                          <w:color w:val="FF0000"/>
                          <w:sz w:val="36"/>
                          <w:szCs w:val="36"/>
                          <w:rtl/>
                        </w:rPr>
                      </w:pPr>
                      <w:r w:rsidRPr="00F30C43">
                        <w:rPr>
                          <w:rFonts w:ascii="Sakkal Majalla" w:hAnsi="Sakkal Majalla" w:cs="Sakkal Majalla"/>
                          <w:b/>
                          <w:bCs/>
                          <w:color w:val="FF0000"/>
                          <w:sz w:val="36"/>
                          <w:szCs w:val="36"/>
                        </w:rPr>
                        <w:t xml:space="preserve"> Y)</w:t>
                      </w:r>
                      <w:r w:rsidRPr="00F30C43">
                        <w:rPr>
                          <w:rFonts w:ascii="Sakkal Majalla" w:hAnsi="Sakkal Majalla" w:cs="Sakkal Majalla" w:hint="cs"/>
                          <w:b/>
                          <w:bCs/>
                          <w:color w:val="FF0000"/>
                          <w:sz w:val="36"/>
                          <w:szCs w:val="36"/>
                          <w:rtl/>
                        </w:rPr>
                        <w:t>)</w:t>
                      </w:r>
                    </w:p>
                  </w:txbxContent>
                </v:textbox>
              </v:rect>
            </w:pict>
          </mc:Fallback>
        </mc:AlternateContent>
      </w:r>
      <w:r w:rsidRPr="00F30C43">
        <w:rPr>
          <w:rFonts w:ascii="Sakkal Majalla" w:hAnsi="Sakkal Majalla" w:cs="Sakkal Majalla"/>
          <w:b/>
          <w:bCs/>
          <w:noProof/>
          <w:sz w:val="28"/>
          <w:szCs w:val="28"/>
          <w:rtl/>
          <w:lang w:val="ar-SA"/>
        </w:rPr>
        <mc:AlternateContent>
          <mc:Choice Requires="wps">
            <w:drawing>
              <wp:anchor distT="0" distB="0" distL="114300" distR="114300" simplePos="0" relativeHeight="251661312" behindDoc="0" locked="0" layoutInCell="1" allowOverlap="1" wp14:anchorId="2A867B5D" wp14:editId="04375EB4">
                <wp:simplePos x="0" y="0"/>
                <wp:positionH relativeFrom="column">
                  <wp:posOffset>2162175</wp:posOffset>
                </wp:positionH>
                <wp:positionV relativeFrom="paragraph">
                  <wp:posOffset>211455</wp:posOffset>
                </wp:positionV>
                <wp:extent cx="3209925" cy="2933700"/>
                <wp:effectExtent l="38100" t="19050" r="28575" b="19050"/>
                <wp:wrapNone/>
                <wp:docPr id="3" name="وسيلة الشرح: سهم لليسار 3"/>
                <wp:cNvGraphicFramePr/>
                <a:graphic xmlns:a="http://schemas.openxmlformats.org/drawingml/2006/main">
                  <a:graphicData uri="http://schemas.microsoft.com/office/word/2010/wordprocessingShape">
                    <wps:wsp>
                      <wps:cNvSpPr/>
                      <wps:spPr>
                        <a:xfrm>
                          <a:off x="0" y="0"/>
                          <a:ext cx="3209925" cy="2933700"/>
                        </a:xfrm>
                        <a:prstGeom prst="leftArrowCallout">
                          <a:avLst/>
                        </a:prstGeom>
                        <a:ln w="38100">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0F0FC418" w14:textId="0934FC92" w:rsidR="00E11AF1" w:rsidRPr="00F30C43" w:rsidRDefault="00E11AF1" w:rsidP="00E11AF1">
                            <w:pPr>
                              <w:bidi w:val="0"/>
                              <w:jc w:val="center"/>
                              <w:rPr>
                                <w:rFonts w:ascii="Sakkal Majalla" w:hAnsi="Sakkal Majalla" w:cs="Sakkal Majalla"/>
                                <w:b/>
                                <w:bCs/>
                                <w:color w:val="FF0000"/>
                                <w:sz w:val="28"/>
                                <w:szCs w:val="28"/>
                              </w:rPr>
                            </w:pPr>
                            <w:r w:rsidRPr="00F30C43">
                              <w:rPr>
                                <w:rFonts w:ascii="Sakkal Majalla" w:hAnsi="Sakkal Majalla" w:cs="Sakkal Majalla" w:hint="cs"/>
                                <w:b/>
                                <w:bCs/>
                                <w:color w:val="FF0000"/>
                                <w:sz w:val="28"/>
                                <w:szCs w:val="28"/>
                                <w:rtl/>
                              </w:rPr>
                              <w:t xml:space="preserve"> strategic innovation</w:t>
                            </w:r>
                            <w:r w:rsidRPr="00F30C43">
                              <w:rPr>
                                <w:rFonts w:ascii="Sakkal Majalla" w:hAnsi="Sakkal Majalla" w:cs="Sakkal Majalla"/>
                                <w:b/>
                                <w:bCs/>
                                <w:color w:val="FF0000"/>
                                <w:sz w:val="28"/>
                                <w:szCs w:val="28"/>
                              </w:rPr>
                              <w:t xml:space="preserve"> (X)</w:t>
                            </w:r>
                          </w:p>
                          <w:p w14:paraId="50CA2BE7" w14:textId="77777777" w:rsidR="00E11AF1" w:rsidRPr="00116C8B" w:rsidRDefault="00E11AF1" w:rsidP="00E11AF1">
                            <w:pPr>
                              <w:bidi w:val="0"/>
                              <w:jc w:val="center"/>
                              <w:rPr>
                                <w:rFonts w:ascii="Sakkal Majalla" w:hAnsi="Sakkal Majalla" w:cs="Sakkal Majalla"/>
                                <w:b/>
                                <w:bCs/>
                                <w:color w:val="FF0000"/>
                                <w:sz w:val="28"/>
                                <w:szCs w:val="28"/>
                              </w:rPr>
                            </w:pPr>
                          </w:p>
                          <w:p w14:paraId="6AE2819E" w14:textId="77777777" w:rsidR="00E11AF1" w:rsidRDefault="00E11AF1" w:rsidP="00E11AF1">
                            <w:pPr>
                              <w:jc w:val="center"/>
                              <w:rPr>
                                <w:rtl/>
                              </w:rPr>
                            </w:pPr>
                          </w:p>
                          <w:p w14:paraId="0E936D62" w14:textId="5B90802C" w:rsidR="00E11AF1" w:rsidRDefault="00E11AF1" w:rsidP="00E11AF1">
                            <w:pPr>
                              <w:jc w:val="center"/>
                              <w:rPr>
                                <w:rtl/>
                              </w:rPr>
                            </w:pPr>
                          </w:p>
                          <w:p w14:paraId="40497B6C" w14:textId="001DD1A1" w:rsidR="00E11AF1" w:rsidRDefault="00E11AF1" w:rsidP="00E11AF1">
                            <w:pPr>
                              <w:rPr>
                                <w:rtl/>
                              </w:rPr>
                            </w:pPr>
                            <w:r w:rsidRPr="00E11AF1">
                              <w:rPr>
                                <w:rFonts w:cs="Arial"/>
                                <w:noProof/>
                                <w:rtl/>
                              </w:rPr>
                              <w:drawing>
                                <wp:inline distT="0" distB="0" distL="0" distR="0" wp14:anchorId="12FFBE1F" wp14:editId="64ABDB3E">
                                  <wp:extent cx="1874520" cy="666750"/>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4520" cy="666750"/>
                                          </a:xfrm>
                                          <a:prstGeom prst="rect">
                                            <a:avLst/>
                                          </a:prstGeom>
                                          <a:noFill/>
                                          <a:ln>
                                            <a:noFill/>
                                          </a:ln>
                                        </pic:spPr>
                                      </pic:pic>
                                    </a:graphicData>
                                  </a:graphic>
                                </wp:inline>
                              </w:drawing>
                            </w:r>
                          </w:p>
                          <w:p w14:paraId="5E10A2B8" w14:textId="75B71B29" w:rsidR="00E11AF1" w:rsidRDefault="00E11AF1" w:rsidP="00E11AF1">
                            <w:pPr>
                              <w:jc w:val="center"/>
                              <w:rPr>
                                <w:rtl/>
                              </w:rPr>
                            </w:pPr>
                          </w:p>
                          <w:p w14:paraId="3F3F476F" w14:textId="4CEC0BEF" w:rsidR="00E11AF1" w:rsidRDefault="00E11AF1" w:rsidP="00E11AF1">
                            <w:pPr>
                              <w:jc w:val="center"/>
                              <w:rPr>
                                <w:rtl/>
                              </w:rPr>
                            </w:pPr>
                            <w:r w:rsidRPr="00E11AF1">
                              <w:rPr>
                                <w:rFonts w:cs="Arial"/>
                                <w:noProof/>
                                <w:rtl/>
                              </w:rPr>
                              <w:drawing>
                                <wp:inline distT="0" distB="0" distL="0" distR="0" wp14:anchorId="1692A58C" wp14:editId="0947BA5B">
                                  <wp:extent cx="1864995" cy="542925"/>
                                  <wp:effectExtent l="0" t="0" r="1905" b="952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64995" cy="542925"/>
                                          </a:xfrm>
                                          <a:prstGeom prst="rect">
                                            <a:avLst/>
                                          </a:prstGeom>
                                          <a:noFill/>
                                          <a:ln>
                                            <a:noFill/>
                                          </a:ln>
                                        </pic:spPr>
                                      </pic:pic>
                                    </a:graphicData>
                                  </a:graphic>
                                </wp:inline>
                              </w:drawing>
                            </w:r>
                          </w:p>
                          <w:p w14:paraId="79A437F3" w14:textId="77777777" w:rsidR="00E11AF1" w:rsidRDefault="00E11AF1" w:rsidP="00E11AF1">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A867B5D"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وسيلة الشرح: سهم لليسار 3" o:spid="_x0000_s1029" type="#_x0000_t77" style="position:absolute;left:0;text-align:left;margin-left:170.25pt;margin-top:16.65pt;width:252.75pt;height:23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" adj="7565,,4935" fillcolor="white [3201]" strokecolor="#00b0f0" strokeweight="3pt">
                <v:textbox>
                  <w:txbxContent>
                    <w:p w14:paraId="0F0FC418" w14:textId="0934FC92" w:rsidR="00E11AF1" w:rsidRPr="00F30C43" w:rsidRDefault="00E11AF1" w:rsidP="00E11AF1">
                      <w:pPr>
                        <w:bidi w:val="0"/>
                        <w:jc w:val="center"/>
                        <w:rPr>
                          <w:rFonts w:ascii="Sakkal Majalla" w:hAnsi="Sakkal Majalla" w:cs="Sakkal Majalla"/>
                          <w:b/>
                          <w:bCs/>
                          <w:color w:val="FF0000"/>
                          <w:sz w:val="28"/>
                          <w:szCs w:val="28"/>
                        </w:rPr>
                      </w:pPr>
                      <w:r w:rsidRPr="00F30C43">
                        <w:rPr>
                          <w:rFonts w:ascii="Sakkal Majalla" w:hAnsi="Sakkal Majalla" w:cs="Sakkal Majalla" w:hint="cs"/>
                          <w:b/>
                          <w:bCs/>
                          <w:color w:val="FF0000"/>
                          <w:sz w:val="28"/>
                          <w:szCs w:val="28"/>
                          <w:rtl/>
                        </w:rPr>
                        <w:t xml:space="preserve"> strategic innovation</w:t>
                      </w:r>
                      <w:r w:rsidRPr="00F30C43">
                        <w:rPr>
                          <w:rFonts w:ascii="Sakkal Majalla" w:hAnsi="Sakkal Majalla" w:cs="Sakkal Majalla"/>
                          <w:b/>
                          <w:bCs/>
                          <w:color w:val="FF0000"/>
                          <w:sz w:val="28"/>
                          <w:szCs w:val="28"/>
                        </w:rPr>
                        <w:t xml:space="preserve"> (X)</w:t>
                      </w:r>
                    </w:p>
                    <w:p w14:paraId="50CA2BE7" w14:textId="77777777" w:rsidR="00E11AF1" w:rsidRPr="00116C8B" w:rsidRDefault="00E11AF1" w:rsidP="00E11AF1">
                      <w:pPr>
                        <w:bidi w:val="0"/>
                        <w:jc w:val="center"/>
                        <w:rPr>
                          <w:rFonts w:ascii="Sakkal Majalla" w:hAnsi="Sakkal Majalla" w:cs="Sakkal Majalla"/>
                          <w:b/>
                          <w:bCs/>
                          <w:color w:val="FF0000"/>
                          <w:sz w:val="28"/>
                          <w:szCs w:val="28"/>
                        </w:rPr>
                      </w:pPr>
                    </w:p>
                    <w:p w14:paraId="6AE2819E" w14:textId="77777777" w:rsidR="00E11AF1" w:rsidRDefault="00E11AF1" w:rsidP="00E11AF1">
                      <w:pPr>
                        <w:jc w:val="center"/>
                        <w:rPr>
                          <w:rtl/>
                        </w:rPr>
                      </w:pPr>
                    </w:p>
                    <w:p w14:paraId="0E936D62" w14:textId="5B90802C" w:rsidR="00E11AF1" w:rsidRDefault="00E11AF1" w:rsidP="00E11AF1">
                      <w:pPr>
                        <w:jc w:val="center"/>
                        <w:rPr>
                          <w:rtl/>
                        </w:rPr>
                      </w:pPr>
                    </w:p>
                    <w:p w14:paraId="40497B6C" w14:textId="001DD1A1" w:rsidR="00E11AF1" w:rsidRDefault="00E11AF1" w:rsidP="00E11AF1">
                      <w:pPr>
                        <w:rPr>
                          <w:rtl/>
                        </w:rPr>
                      </w:pPr>
                      <w:r w:rsidRPr="00E11AF1">
                        <w:rPr>
                          <w:rFonts w:cs="Arial"/>
                          <w:noProof/>
                          <w:rtl/>
                        </w:rPr>
                        <w:drawing>
                          <wp:inline distT="0" distB="0" distL="0" distR="0" wp14:anchorId="12FFBE1F" wp14:editId="64ABDB3E">
                            <wp:extent cx="1874520" cy="666750"/>
                            <wp:effectExtent l="0" t="0" r="0" b="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4520" cy="666750"/>
                                    </a:xfrm>
                                    <a:prstGeom prst="rect">
                                      <a:avLst/>
                                    </a:prstGeom>
                                    <a:noFill/>
                                    <a:ln>
                                      <a:noFill/>
                                    </a:ln>
                                  </pic:spPr>
                                </pic:pic>
                              </a:graphicData>
                            </a:graphic>
                          </wp:inline>
                        </w:drawing>
                      </w:r>
                    </w:p>
                    <w:p w14:paraId="5E10A2B8" w14:textId="75B71B29" w:rsidR="00E11AF1" w:rsidRDefault="00E11AF1" w:rsidP="00E11AF1">
                      <w:pPr>
                        <w:jc w:val="center"/>
                        <w:rPr>
                          <w:rtl/>
                        </w:rPr>
                      </w:pPr>
                    </w:p>
                    <w:p w14:paraId="3F3F476F" w14:textId="4CEC0BEF" w:rsidR="00E11AF1" w:rsidRDefault="00E11AF1" w:rsidP="00E11AF1">
                      <w:pPr>
                        <w:jc w:val="center"/>
                        <w:rPr>
                          <w:rtl/>
                        </w:rPr>
                      </w:pPr>
                      <w:r w:rsidRPr="00E11AF1">
                        <w:rPr>
                          <w:rFonts w:cs="Arial"/>
                          <w:noProof/>
                          <w:rtl/>
                        </w:rPr>
                        <w:drawing>
                          <wp:inline distT="0" distB="0" distL="0" distR="0" wp14:anchorId="1692A58C" wp14:editId="0947BA5B">
                            <wp:extent cx="1864995" cy="542925"/>
                            <wp:effectExtent l="0" t="0" r="1905" b="952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64995" cy="542925"/>
                                    </a:xfrm>
                                    <a:prstGeom prst="rect">
                                      <a:avLst/>
                                    </a:prstGeom>
                                    <a:noFill/>
                                    <a:ln>
                                      <a:noFill/>
                                    </a:ln>
                                  </pic:spPr>
                                </pic:pic>
                              </a:graphicData>
                            </a:graphic>
                          </wp:inline>
                        </w:drawing>
                      </w:r>
                    </w:p>
                    <w:p w14:paraId="79A437F3" w14:textId="77777777" w:rsidR="00E11AF1" w:rsidRDefault="00E11AF1" w:rsidP="00E11AF1">
                      <w:pPr>
                        <w:jc w:val="center"/>
                      </w:pPr>
                    </w:p>
                  </w:txbxContent>
                </v:textbox>
              </v:shape>
            </w:pict>
          </mc:Fallback>
        </mc:AlternateContent>
      </w:r>
    </w:p>
    <w:p w14:paraId="076B7D0A" w14:textId="77777777" w:rsidR="00E11AF1" w:rsidRPr="00F30C43" w:rsidRDefault="00E11AF1" w:rsidP="00F30C43">
      <w:pPr>
        <w:spacing w:line="360" w:lineRule="auto"/>
        <w:jc w:val="both"/>
        <w:rPr>
          <w:rFonts w:ascii="Sakkal Majalla" w:hAnsi="Sakkal Majalla" w:cs="Sakkal Majalla"/>
          <w:b/>
          <w:bCs/>
          <w:sz w:val="28"/>
          <w:szCs w:val="28"/>
          <w:rtl/>
        </w:rPr>
      </w:pPr>
      <w:r w:rsidRPr="00F30C43">
        <w:rPr>
          <w:rFonts w:ascii="Sakkal Majalla" w:hAnsi="Sakkal Majalla" w:cs="Sakkal Majalla"/>
          <w:b/>
          <w:bCs/>
          <w:noProof/>
          <w:sz w:val="28"/>
          <w:szCs w:val="28"/>
          <w:rtl/>
          <w:lang w:val="ar-SA"/>
        </w:rPr>
        <mc:AlternateContent>
          <mc:Choice Requires="wps">
            <w:drawing>
              <wp:anchor distT="0" distB="0" distL="114300" distR="114300" simplePos="0" relativeHeight="251663360" behindDoc="0" locked="0" layoutInCell="1" allowOverlap="1" wp14:anchorId="5B38D08B" wp14:editId="2DA54455">
                <wp:simplePos x="0" y="0"/>
                <wp:positionH relativeFrom="column">
                  <wp:posOffset>3295650</wp:posOffset>
                </wp:positionH>
                <wp:positionV relativeFrom="paragraph">
                  <wp:posOffset>299720</wp:posOffset>
                </wp:positionV>
                <wp:extent cx="2085975" cy="428625"/>
                <wp:effectExtent l="0" t="0" r="28575" b="28575"/>
                <wp:wrapNone/>
                <wp:docPr id="5" name="مستطيل: زوايا مستديرة 5"/>
                <wp:cNvGraphicFramePr/>
                <a:graphic xmlns:a="http://schemas.openxmlformats.org/drawingml/2006/main">
                  <a:graphicData uri="http://schemas.microsoft.com/office/word/2010/wordprocessingShape">
                    <wps:wsp>
                      <wps:cNvSpPr/>
                      <wps:spPr>
                        <a:xfrm>
                          <a:off x="0" y="0"/>
                          <a:ext cx="2085975" cy="4286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018B622" w14:textId="5D2C6154" w:rsidR="00E11AF1" w:rsidRDefault="00E11AF1" w:rsidP="00E11AF1">
                            <w:pPr>
                              <w:jc w:val="center"/>
                            </w:pPr>
                            <w:r w:rsidRPr="00A47286">
                              <w:rPr>
                                <w:rFonts w:ascii="Sakkal Majalla" w:hAnsi="Sakkal Majalla" w:cs="Sakkal Majalla" w:hint="cs"/>
                                <w:sz w:val="28"/>
                                <w:szCs w:val="28"/>
                                <w:rtl/>
                              </w:rPr>
                              <w:t>Innovation in digital technology</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38D08B" id="مستطيل: زوايا مستديرة 5" o:spid="_x0000_s1030" style="position:absolute;left:0;text-align:left;margin-left:259.5pt;margin-top:23.6pt;width:164.25pt;height:33.7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" fillcolor="white [3201]" strokecolor="#70ad47 [3209]" strokeweight="1pt">
                <v:stroke joinstyle="miter"/>
                <v:textbox>
                  <w:txbxContent>
                    <w:p w14:paraId="1018B622" w14:textId="5D2C6154" w:rsidR="00E11AF1" w:rsidRDefault="00E11AF1" w:rsidP="00E11AF1">
                      <w:pPr>
                        <w:jc w:val="center"/>
                      </w:pPr>
                      <w:r w:rsidRPr="00A47286">
                        <w:rPr>
                          <w:rFonts w:ascii="Sakkal Majalla" w:hAnsi="Sakkal Majalla" w:cs="Sakkal Majalla" w:hint="cs"/>
                          <w:sz w:val="28"/>
                          <w:szCs w:val="28"/>
                          <w:rtl/>
                        </w:rPr>
                        <w:t>Innovation in digital technology</w:t>
                      </w:r>
                    </w:p>
                  </w:txbxContent>
                </v:textbox>
              </v:roundrect>
            </w:pict>
          </mc:Fallback>
        </mc:AlternateContent>
      </w:r>
    </w:p>
    <w:p w14:paraId="41A88C99" w14:textId="77777777" w:rsidR="00E11AF1" w:rsidRPr="00F30C43" w:rsidRDefault="00E11AF1" w:rsidP="00F30C43">
      <w:pPr>
        <w:spacing w:line="360" w:lineRule="auto"/>
        <w:jc w:val="both"/>
        <w:rPr>
          <w:rFonts w:ascii="Sakkal Majalla" w:hAnsi="Sakkal Majalla" w:cs="Sakkal Majalla"/>
          <w:b/>
          <w:bCs/>
          <w:sz w:val="28"/>
          <w:szCs w:val="28"/>
          <w:rtl/>
        </w:rPr>
      </w:pPr>
    </w:p>
    <w:p w14:paraId="2C409670" w14:textId="01D79B99" w:rsidR="00E11AF1" w:rsidRPr="00F30C43" w:rsidRDefault="00E11AF1" w:rsidP="00F30C43">
      <w:pPr>
        <w:bidi w:val="0"/>
        <w:spacing w:line="360" w:lineRule="auto"/>
        <w:jc w:val="both"/>
        <w:rPr>
          <w:rFonts w:ascii="Sakkal Majalla" w:hAnsi="Sakkal Majalla" w:cs="Sakkal Majalla"/>
          <w:sz w:val="28"/>
          <w:szCs w:val="28"/>
        </w:rPr>
      </w:pPr>
    </w:p>
    <w:p w14:paraId="4778DB87" w14:textId="028AA490" w:rsidR="00F30C43" w:rsidRPr="00F30C43" w:rsidRDefault="00F30C43" w:rsidP="00F30C43">
      <w:pPr>
        <w:bidi w:val="0"/>
        <w:spacing w:line="360" w:lineRule="auto"/>
        <w:rPr>
          <w:rFonts w:ascii="Sakkal Majalla" w:hAnsi="Sakkal Majalla" w:cs="Sakkal Majalla"/>
          <w:sz w:val="28"/>
          <w:szCs w:val="28"/>
        </w:rPr>
      </w:pPr>
    </w:p>
    <w:p w14:paraId="1BD7DC9D" w14:textId="433744A2" w:rsidR="00F30C43" w:rsidRPr="00F30C43" w:rsidRDefault="00F30C43" w:rsidP="00F30C43">
      <w:pPr>
        <w:bidi w:val="0"/>
        <w:spacing w:line="360" w:lineRule="auto"/>
        <w:rPr>
          <w:rFonts w:ascii="Sakkal Majalla" w:hAnsi="Sakkal Majalla" w:cs="Sakkal Majalla"/>
          <w:sz w:val="28"/>
          <w:szCs w:val="28"/>
        </w:rPr>
      </w:pPr>
    </w:p>
    <w:p w14:paraId="3A50E447" w14:textId="4C524113" w:rsidR="00F30C43" w:rsidRPr="00F30C43" w:rsidRDefault="00F30C43" w:rsidP="00F30C43">
      <w:pPr>
        <w:bidi w:val="0"/>
        <w:spacing w:line="360" w:lineRule="auto"/>
        <w:rPr>
          <w:rFonts w:ascii="Sakkal Majalla" w:hAnsi="Sakkal Majalla" w:cs="Sakkal Majalla"/>
          <w:sz w:val="28"/>
          <w:szCs w:val="28"/>
        </w:rPr>
      </w:pPr>
    </w:p>
    <w:p w14:paraId="2B3426F4" w14:textId="2014A531" w:rsidR="00F30C43" w:rsidRPr="00F30C43" w:rsidRDefault="00834740" w:rsidP="00F30C43">
      <w:pPr>
        <w:bidi w:val="0"/>
        <w:spacing w:line="360" w:lineRule="auto"/>
        <w:rPr>
          <w:rFonts w:ascii="Sakkal Majalla" w:hAnsi="Sakkal Majalla" w:cs="Sakkal Majalla"/>
          <w:sz w:val="28"/>
          <w:szCs w:val="28"/>
        </w:rPr>
      </w:pPr>
      <w:r>
        <w:rPr>
          <w:rFonts w:ascii="Sakkal Majalla" w:hAnsi="Sakkal Majalla" w:cs="Sakkal Majalla"/>
          <w:sz w:val="28"/>
          <w:szCs w:val="28"/>
        </w:rPr>
        <w:t>Figure 1. Study Model</w:t>
      </w:r>
    </w:p>
    <w:p w14:paraId="18CF3240" w14:textId="3F92C731" w:rsidR="00F30C43" w:rsidRPr="00F30C43" w:rsidRDefault="00F30C43" w:rsidP="00834740">
      <w:pPr>
        <w:bidi w:val="0"/>
        <w:spacing w:line="360" w:lineRule="auto"/>
        <w:jc w:val="both"/>
        <w:outlineLvl w:val="0"/>
        <w:rPr>
          <w:rFonts w:ascii="Sakkal Majalla" w:hAnsi="Sakkal Majalla" w:cs="Sakkal Majalla"/>
          <w:b/>
          <w:bCs/>
          <w:sz w:val="32"/>
          <w:szCs w:val="32"/>
        </w:rPr>
      </w:pPr>
      <w:bookmarkStart w:id="7" w:name="_Toc174296527"/>
      <w:r w:rsidRPr="00F30C43">
        <w:rPr>
          <w:rFonts w:ascii="Sakkal Majalla" w:hAnsi="Sakkal Majalla" w:cs="Sakkal Majalla"/>
          <w:b/>
          <w:bCs/>
          <w:sz w:val="32"/>
          <w:szCs w:val="32"/>
        </w:rPr>
        <w:t>1.7. Study hypotheses:</w:t>
      </w:r>
      <w:bookmarkEnd w:id="7"/>
    </w:p>
    <w:p w14:paraId="5FC77805" w14:textId="2E45B102"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xml:space="preserve">1. The first main hypothesis: There is a statistically significant relationship at a significant level </w:t>
      </w:r>
      <w:r>
        <w:rPr>
          <w:rFonts w:ascii="Sakkal Majalla" w:hAnsi="Sakkal Majalla" w:cs="Sakkal Majalla"/>
          <w:sz w:val="28"/>
          <w:szCs w:val="28"/>
        </w:rPr>
        <w:t xml:space="preserve">            </w:t>
      </w:r>
      <w:proofErr w:type="gramStart"/>
      <w:r>
        <w:rPr>
          <w:rFonts w:ascii="Sakkal Majalla" w:hAnsi="Sakkal Majalla" w:cs="Sakkal Majalla"/>
          <w:sz w:val="28"/>
          <w:szCs w:val="28"/>
        </w:rPr>
        <w:t xml:space="preserve">   </w:t>
      </w:r>
      <w:r w:rsidRPr="00F30C43">
        <w:rPr>
          <w:rFonts w:ascii="Sakkal Majalla" w:hAnsi="Sakkal Majalla" w:cs="Sakkal Majalla"/>
          <w:sz w:val="28"/>
          <w:szCs w:val="28"/>
        </w:rPr>
        <w:t>(</w:t>
      </w:r>
      <w:proofErr w:type="gramEnd"/>
      <w:r w:rsidRPr="00F30C43">
        <w:rPr>
          <w:rFonts w:ascii="Cambria" w:hAnsi="Cambria" w:cs="Cambria"/>
          <w:sz w:val="28"/>
          <w:szCs w:val="28"/>
        </w:rPr>
        <w:t>α</w:t>
      </w:r>
      <w:r w:rsidRPr="00F30C43">
        <w:rPr>
          <w:rFonts w:ascii="Sakkal Majalla" w:hAnsi="Sakkal Majalla" w:cs="Sakkal Majalla"/>
          <w:sz w:val="28"/>
          <w:szCs w:val="28"/>
        </w:rPr>
        <w:t xml:space="preserve"> ≤0.05) between strategic innovation and digital marketing effectiveness at Amazon.</w:t>
      </w:r>
    </w:p>
    <w:p w14:paraId="02544F8E" w14:textId="77777777"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 The first sub-hypothesis: There is a statistically significant relationship between innovation in digital technology and the effectiveness of digital marketing at Amazon.</w:t>
      </w:r>
    </w:p>
    <w:p w14:paraId="777CB819" w14:textId="77777777"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lastRenderedPageBreak/>
        <w:t>The second sub-hypothesis: There is a statistically significant relationship between innovation in services, customer experience, and the effectiveness of digital marketing at Amazon.</w:t>
      </w:r>
    </w:p>
    <w:p w14:paraId="06AF9C29" w14:textId="77777777"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The third sub-hypothesis: There is a statistically significant relationship between innovation in business models and the effectiveness of digital marketing at Amazon.</w:t>
      </w:r>
    </w:p>
    <w:p w14:paraId="1A068BDE" w14:textId="30B97C77"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2. The second main hypothesis: There is a statistically significant effect at a significant level (</w:t>
      </w:r>
      <w:r w:rsidRPr="00F30C43">
        <w:rPr>
          <w:rFonts w:ascii="Cambria" w:hAnsi="Cambria" w:cs="Cambria"/>
          <w:sz w:val="28"/>
          <w:szCs w:val="28"/>
        </w:rPr>
        <w:t>α</w:t>
      </w:r>
      <w:r w:rsidRPr="00F30C43">
        <w:rPr>
          <w:rFonts w:ascii="Sakkal Majalla" w:hAnsi="Sakkal Majalla" w:cs="Sakkal Majalla"/>
          <w:sz w:val="28"/>
          <w:szCs w:val="28"/>
        </w:rPr>
        <w:t xml:space="preserve"> ≤0.05) between strategic innovation in its dimensions (innovation in digital technology, innovation in services, customer experience, and innovation in commercial models), and the effectiveness of digital marketing at Amazon.</w:t>
      </w:r>
    </w:p>
    <w:p w14:paraId="08307541" w14:textId="77777777" w:rsidR="00F30C43" w:rsidRPr="00F30C43" w:rsidRDefault="00F30C43" w:rsidP="00834740">
      <w:pPr>
        <w:bidi w:val="0"/>
        <w:spacing w:line="360" w:lineRule="auto"/>
        <w:jc w:val="both"/>
        <w:outlineLvl w:val="0"/>
        <w:rPr>
          <w:rFonts w:ascii="Sakkal Majalla" w:hAnsi="Sakkal Majalla" w:cs="Sakkal Majalla"/>
          <w:b/>
          <w:bCs/>
          <w:sz w:val="32"/>
          <w:szCs w:val="32"/>
        </w:rPr>
      </w:pPr>
      <w:bookmarkStart w:id="8" w:name="_Toc174296528"/>
      <w:r w:rsidRPr="00F30C43">
        <w:rPr>
          <w:rFonts w:ascii="Sakkal Majalla" w:hAnsi="Sakkal Majalla" w:cs="Sakkal Majalla"/>
          <w:b/>
          <w:bCs/>
          <w:sz w:val="32"/>
          <w:szCs w:val="32"/>
        </w:rPr>
        <w:t>1.8. Terminology of study:</w:t>
      </w:r>
      <w:bookmarkEnd w:id="8"/>
    </w:p>
    <w:p w14:paraId="460EFB88" w14:textId="77777777" w:rsidR="00F30C43" w:rsidRPr="00F30C43" w:rsidRDefault="00F30C43" w:rsidP="00F30C43">
      <w:pPr>
        <w:bidi w:val="0"/>
        <w:spacing w:line="360" w:lineRule="auto"/>
        <w:jc w:val="both"/>
        <w:rPr>
          <w:rFonts w:ascii="Sakkal Majalla" w:hAnsi="Sakkal Majalla" w:cs="Sakkal Majalla"/>
          <w:b/>
          <w:bCs/>
          <w:sz w:val="32"/>
          <w:szCs w:val="32"/>
        </w:rPr>
      </w:pPr>
      <w:r w:rsidRPr="00F30C43">
        <w:rPr>
          <w:rFonts w:ascii="Sakkal Majalla" w:hAnsi="Sakkal Majalla" w:cs="Sakkal Majalla"/>
          <w:b/>
          <w:bCs/>
          <w:sz w:val="32"/>
          <w:szCs w:val="32"/>
        </w:rPr>
        <w:t>Strategic innovation:</w:t>
      </w:r>
    </w:p>
    <w:p w14:paraId="47D45DBB" w14:textId="77777777"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It is viewed as the generation, acceptance and implementation of new ideas, products or services because it involves the successful implementation of creative ideas within an organization. (Kariuki, 2014)</w:t>
      </w:r>
    </w:p>
    <w:p w14:paraId="391CBA28" w14:textId="77777777"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Strategic innovation is the unveiling of an overall exceptional strategy (or way of competing) in an existing industry. (</w:t>
      </w:r>
      <w:proofErr w:type="spellStart"/>
      <w:r w:rsidRPr="00F30C43">
        <w:rPr>
          <w:rFonts w:ascii="Sakkal Majalla" w:hAnsi="Sakkal Majalla" w:cs="Sakkal Majalla"/>
          <w:sz w:val="28"/>
          <w:szCs w:val="28"/>
        </w:rPr>
        <w:t>Aiqershi</w:t>
      </w:r>
      <w:proofErr w:type="spellEnd"/>
      <w:r w:rsidRPr="00F30C43">
        <w:rPr>
          <w:rFonts w:ascii="Sakkal Majalla" w:hAnsi="Sakkal Majalla" w:cs="Sakkal Majalla"/>
          <w:sz w:val="28"/>
          <w:szCs w:val="28"/>
        </w:rPr>
        <w:t xml:space="preserve"> et al., 2019).</w:t>
      </w:r>
    </w:p>
    <w:p w14:paraId="7A5995B0" w14:textId="0F7934F9" w:rsidR="00F30C43" w:rsidRPr="00F30C43" w:rsidRDefault="00F30C43" w:rsidP="00F30C43">
      <w:pPr>
        <w:bidi w:val="0"/>
        <w:spacing w:line="360" w:lineRule="auto"/>
        <w:jc w:val="both"/>
        <w:rPr>
          <w:rFonts w:ascii="Sakkal Majalla" w:hAnsi="Sakkal Majalla" w:cs="Sakkal Majalla"/>
          <w:b/>
          <w:bCs/>
          <w:sz w:val="28"/>
          <w:szCs w:val="28"/>
        </w:rPr>
      </w:pPr>
      <w:r w:rsidRPr="00F30C43">
        <w:rPr>
          <w:rFonts w:ascii="Sakkal Majalla" w:hAnsi="Sakkal Majalla" w:cs="Sakkal Majalla"/>
          <w:b/>
          <w:bCs/>
          <w:sz w:val="28"/>
          <w:szCs w:val="28"/>
        </w:rPr>
        <w:t>The researcher defines it practically:</w:t>
      </w:r>
    </w:p>
    <w:p w14:paraId="3EC90FCC" w14:textId="0B5A1330" w:rsid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Strategic innovation is defined procedurally as the process that Amazon uses to develop and improve its digital marketing strategies by adopting and applying new technologies and ideas aimed at increasing marketing effectiveness and achieving a sustainable competitive advantage.</w:t>
      </w:r>
    </w:p>
    <w:p w14:paraId="199ED62E" w14:textId="7D8B6FF5" w:rsidR="00F30C43" w:rsidRDefault="00F30C43" w:rsidP="00F30C43">
      <w:pPr>
        <w:bidi w:val="0"/>
        <w:spacing w:line="360" w:lineRule="auto"/>
        <w:jc w:val="both"/>
        <w:rPr>
          <w:rFonts w:ascii="Sakkal Majalla" w:hAnsi="Sakkal Majalla" w:cs="Sakkal Majalla"/>
          <w:sz w:val="28"/>
          <w:szCs w:val="28"/>
        </w:rPr>
      </w:pPr>
    </w:p>
    <w:p w14:paraId="6953149E" w14:textId="77777777" w:rsidR="00F30C43" w:rsidRPr="00F30C43" w:rsidRDefault="00F30C43" w:rsidP="00F30C43">
      <w:pPr>
        <w:bidi w:val="0"/>
        <w:spacing w:line="360" w:lineRule="auto"/>
        <w:jc w:val="both"/>
        <w:rPr>
          <w:rFonts w:ascii="Sakkal Majalla" w:hAnsi="Sakkal Majalla" w:cs="Sakkal Majalla"/>
          <w:sz w:val="28"/>
          <w:szCs w:val="28"/>
        </w:rPr>
      </w:pPr>
    </w:p>
    <w:p w14:paraId="426FC972" w14:textId="77777777" w:rsidR="00F30C43" w:rsidRPr="00F30C43" w:rsidRDefault="00F30C43" w:rsidP="00F30C43">
      <w:pPr>
        <w:bidi w:val="0"/>
        <w:spacing w:line="360" w:lineRule="auto"/>
        <w:jc w:val="both"/>
        <w:rPr>
          <w:rFonts w:ascii="Sakkal Majalla" w:hAnsi="Sakkal Majalla" w:cs="Sakkal Majalla"/>
          <w:b/>
          <w:bCs/>
          <w:sz w:val="32"/>
          <w:szCs w:val="32"/>
        </w:rPr>
      </w:pPr>
      <w:r w:rsidRPr="00F30C43">
        <w:rPr>
          <w:rFonts w:ascii="Sakkal Majalla" w:hAnsi="Sakkal Majalla" w:cs="Sakkal Majalla"/>
          <w:b/>
          <w:bCs/>
          <w:sz w:val="32"/>
          <w:szCs w:val="32"/>
        </w:rPr>
        <w:lastRenderedPageBreak/>
        <w:t xml:space="preserve"> Digital marketing</w:t>
      </w:r>
    </w:p>
    <w:p w14:paraId="558FE711" w14:textId="182CCDD3" w:rsidR="00F30C43" w:rsidRP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Digital marketing is the use of the Internet, electronic devices and digital platforms to promote products and services. This type of marketing includes a wide range of activities that include search engine optimization (SEO), search engine marketing (SEM), content marketing, social media marketing, email marketing, and paid online advertising. Digital marketing aims to reach a target audience, achieve engagement, and increase sales by using digital technology and analytical techniques to improve performance and target customers accurately. (Chaffey &amp; Ellis-Chadwick, 2019)</w:t>
      </w:r>
    </w:p>
    <w:p w14:paraId="0CA04A0D" w14:textId="77777777" w:rsidR="00F30C43" w:rsidRPr="00F30C43" w:rsidRDefault="00F30C43" w:rsidP="00F30C43">
      <w:pPr>
        <w:bidi w:val="0"/>
        <w:spacing w:line="360" w:lineRule="auto"/>
        <w:jc w:val="both"/>
        <w:rPr>
          <w:rFonts w:ascii="Sakkal Majalla" w:hAnsi="Sakkal Majalla" w:cs="Sakkal Majalla"/>
          <w:b/>
          <w:bCs/>
          <w:sz w:val="28"/>
          <w:szCs w:val="28"/>
        </w:rPr>
      </w:pPr>
      <w:r w:rsidRPr="00F30C43">
        <w:rPr>
          <w:rFonts w:ascii="Sakkal Majalla" w:hAnsi="Sakkal Majalla" w:cs="Sakkal Majalla"/>
          <w:b/>
          <w:bCs/>
          <w:sz w:val="28"/>
          <w:szCs w:val="28"/>
        </w:rPr>
        <w:t>The researcher defines it practically:</w:t>
      </w:r>
    </w:p>
    <w:p w14:paraId="37F1E683" w14:textId="0D817E04" w:rsidR="00F30C43" w:rsidRDefault="00F30C43" w:rsidP="00F30C43">
      <w:pPr>
        <w:bidi w:val="0"/>
        <w:spacing w:line="360" w:lineRule="auto"/>
        <w:jc w:val="both"/>
        <w:rPr>
          <w:rFonts w:ascii="Sakkal Majalla" w:hAnsi="Sakkal Majalla" w:cs="Sakkal Majalla"/>
          <w:sz w:val="28"/>
          <w:szCs w:val="28"/>
        </w:rPr>
      </w:pPr>
      <w:r w:rsidRPr="00F30C43">
        <w:rPr>
          <w:rFonts w:ascii="Sakkal Majalla" w:hAnsi="Sakkal Majalla" w:cs="Sakkal Majalla"/>
          <w:sz w:val="28"/>
          <w:szCs w:val="28"/>
        </w:rPr>
        <w:t>Digital marketing is defined procedurally as all the activities and strategies that Amazon uses online, social media platforms, paid advertising, email, and mobile devices to reach its target audience, achieve engagement, and increase sales.</w:t>
      </w:r>
    </w:p>
    <w:p w14:paraId="3BCC10AE" w14:textId="1EA8CA04" w:rsidR="00247338" w:rsidRDefault="00247338" w:rsidP="00247338">
      <w:pPr>
        <w:bidi w:val="0"/>
        <w:spacing w:line="360" w:lineRule="auto"/>
        <w:jc w:val="both"/>
        <w:rPr>
          <w:rFonts w:ascii="Sakkal Majalla" w:hAnsi="Sakkal Majalla" w:cs="Sakkal Majalla"/>
          <w:sz w:val="28"/>
          <w:szCs w:val="28"/>
        </w:rPr>
      </w:pPr>
    </w:p>
    <w:p w14:paraId="4C5AB705" w14:textId="4F2C242A" w:rsidR="00247338" w:rsidRDefault="00247338" w:rsidP="00247338">
      <w:pPr>
        <w:bidi w:val="0"/>
        <w:spacing w:line="360" w:lineRule="auto"/>
        <w:jc w:val="both"/>
        <w:rPr>
          <w:rFonts w:ascii="Sakkal Majalla" w:hAnsi="Sakkal Majalla" w:cs="Sakkal Majalla"/>
          <w:sz w:val="28"/>
          <w:szCs w:val="28"/>
        </w:rPr>
      </w:pPr>
    </w:p>
    <w:p w14:paraId="6B7447EE" w14:textId="66F86C25" w:rsidR="00247338" w:rsidRDefault="00247338" w:rsidP="00247338">
      <w:pPr>
        <w:bidi w:val="0"/>
        <w:spacing w:line="360" w:lineRule="auto"/>
        <w:jc w:val="both"/>
        <w:rPr>
          <w:rFonts w:ascii="Sakkal Majalla" w:hAnsi="Sakkal Majalla" w:cs="Sakkal Majalla"/>
          <w:sz w:val="28"/>
          <w:szCs w:val="28"/>
        </w:rPr>
      </w:pPr>
    </w:p>
    <w:p w14:paraId="6359BCDA" w14:textId="04AEE93D" w:rsidR="00247338" w:rsidRDefault="00247338" w:rsidP="00247338">
      <w:pPr>
        <w:bidi w:val="0"/>
        <w:spacing w:line="360" w:lineRule="auto"/>
        <w:jc w:val="both"/>
        <w:rPr>
          <w:rFonts w:ascii="Sakkal Majalla" w:hAnsi="Sakkal Majalla" w:cs="Sakkal Majalla"/>
          <w:sz w:val="28"/>
          <w:szCs w:val="28"/>
        </w:rPr>
      </w:pPr>
    </w:p>
    <w:p w14:paraId="45368E2B" w14:textId="58F8ECA0" w:rsidR="00247338" w:rsidRDefault="00247338" w:rsidP="00247338">
      <w:pPr>
        <w:bidi w:val="0"/>
        <w:spacing w:line="360" w:lineRule="auto"/>
        <w:jc w:val="both"/>
        <w:rPr>
          <w:rFonts w:ascii="Sakkal Majalla" w:hAnsi="Sakkal Majalla" w:cs="Sakkal Majalla"/>
          <w:sz w:val="28"/>
          <w:szCs w:val="28"/>
        </w:rPr>
      </w:pPr>
    </w:p>
    <w:p w14:paraId="609A8A45" w14:textId="23B7523C" w:rsidR="00247338" w:rsidRDefault="00247338" w:rsidP="00247338">
      <w:pPr>
        <w:bidi w:val="0"/>
        <w:spacing w:line="360" w:lineRule="auto"/>
        <w:jc w:val="both"/>
        <w:rPr>
          <w:rFonts w:ascii="Sakkal Majalla" w:hAnsi="Sakkal Majalla" w:cs="Sakkal Majalla"/>
          <w:sz w:val="28"/>
          <w:szCs w:val="28"/>
        </w:rPr>
      </w:pPr>
    </w:p>
    <w:p w14:paraId="4ADA811E" w14:textId="3B983404" w:rsidR="00247338" w:rsidRDefault="00247338" w:rsidP="00247338">
      <w:pPr>
        <w:bidi w:val="0"/>
        <w:spacing w:line="360" w:lineRule="auto"/>
        <w:jc w:val="both"/>
        <w:rPr>
          <w:rFonts w:ascii="Sakkal Majalla" w:hAnsi="Sakkal Majalla" w:cs="Sakkal Majalla"/>
          <w:sz w:val="28"/>
          <w:szCs w:val="28"/>
        </w:rPr>
      </w:pPr>
    </w:p>
    <w:p w14:paraId="5910484E" w14:textId="377862F0" w:rsidR="00247338" w:rsidRDefault="00247338" w:rsidP="00247338">
      <w:pPr>
        <w:bidi w:val="0"/>
        <w:spacing w:line="360" w:lineRule="auto"/>
        <w:jc w:val="both"/>
        <w:rPr>
          <w:rFonts w:ascii="Sakkal Majalla" w:hAnsi="Sakkal Majalla" w:cs="Sakkal Majalla"/>
          <w:sz w:val="28"/>
          <w:szCs w:val="28"/>
        </w:rPr>
      </w:pPr>
    </w:p>
    <w:p w14:paraId="243380CC" w14:textId="77777777" w:rsidR="00C63A1B" w:rsidRPr="00C63A1B" w:rsidRDefault="00C63A1B" w:rsidP="00834740">
      <w:pPr>
        <w:bidi w:val="0"/>
        <w:spacing w:line="360" w:lineRule="auto"/>
        <w:jc w:val="center"/>
        <w:outlineLvl w:val="0"/>
        <w:rPr>
          <w:rFonts w:ascii="Sakkal Majalla" w:hAnsi="Sakkal Majalla" w:cs="Sakkal Majalla"/>
          <w:b/>
          <w:bCs/>
          <w:sz w:val="36"/>
          <w:szCs w:val="36"/>
        </w:rPr>
      </w:pPr>
      <w:bookmarkStart w:id="9" w:name="_Toc174296529"/>
      <w:r w:rsidRPr="00C63A1B">
        <w:rPr>
          <w:rFonts w:ascii="Sakkal Majalla" w:hAnsi="Sakkal Majalla" w:cs="Sakkal Majalla"/>
          <w:b/>
          <w:bCs/>
          <w:sz w:val="36"/>
          <w:szCs w:val="36"/>
        </w:rPr>
        <w:lastRenderedPageBreak/>
        <w:t>Chapter Two: Conceptual Framework and Previous Studies</w:t>
      </w:r>
      <w:bookmarkEnd w:id="9"/>
    </w:p>
    <w:p w14:paraId="66E0D1A6" w14:textId="77777777" w:rsidR="00C63A1B" w:rsidRPr="00C63A1B" w:rsidRDefault="00C63A1B" w:rsidP="00834740">
      <w:pPr>
        <w:bidi w:val="0"/>
        <w:spacing w:line="360" w:lineRule="auto"/>
        <w:jc w:val="both"/>
        <w:outlineLvl w:val="0"/>
        <w:rPr>
          <w:rFonts w:ascii="Sakkal Majalla" w:hAnsi="Sakkal Majalla" w:cs="Sakkal Majalla"/>
          <w:b/>
          <w:bCs/>
          <w:sz w:val="32"/>
          <w:szCs w:val="32"/>
        </w:rPr>
      </w:pPr>
      <w:bookmarkStart w:id="10" w:name="_Toc174296530"/>
      <w:r w:rsidRPr="00C63A1B">
        <w:rPr>
          <w:rFonts w:ascii="Sakkal Majalla" w:hAnsi="Sakkal Majalla" w:cs="Sakkal Majalla"/>
          <w:b/>
          <w:bCs/>
          <w:sz w:val="32"/>
          <w:szCs w:val="32"/>
        </w:rPr>
        <w:t>2. Conceptual Framework:</w:t>
      </w:r>
      <w:bookmarkEnd w:id="10"/>
    </w:p>
    <w:p w14:paraId="59D7A857" w14:textId="77777777" w:rsidR="00C63A1B" w:rsidRPr="00C63A1B" w:rsidRDefault="00C63A1B" w:rsidP="00C63A1B">
      <w:pPr>
        <w:bidi w:val="0"/>
        <w:spacing w:line="360" w:lineRule="auto"/>
        <w:jc w:val="both"/>
        <w:rPr>
          <w:rFonts w:ascii="Sakkal Majalla" w:hAnsi="Sakkal Majalla" w:cs="Sakkal Majalla"/>
          <w:b/>
          <w:bCs/>
          <w:sz w:val="28"/>
          <w:szCs w:val="28"/>
        </w:rPr>
      </w:pPr>
      <w:r w:rsidRPr="00C63A1B">
        <w:rPr>
          <w:rFonts w:ascii="Sakkal Majalla" w:hAnsi="Sakkal Majalla" w:cs="Sakkal Majalla"/>
          <w:b/>
          <w:bCs/>
          <w:sz w:val="28"/>
          <w:szCs w:val="28"/>
        </w:rPr>
        <w:t>Introduction:</w:t>
      </w:r>
    </w:p>
    <w:p w14:paraId="4162060B" w14:textId="77777777" w:rsidR="00C63A1B" w:rsidRPr="00C63A1B" w:rsidRDefault="00C63A1B" w:rsidP="00C63A1B">
      <w:pPr>
        <w:bidi w:val="0"/>
        <w:spacing w:line="360" w:lineRule="auto"/>
        <w:jc w:val="both"/>
        <w:rPr>
          <w:rFonts w:ascii="Sakkal Majalla" w:hAnsi="Sakkal Majalla" w:cs="Sakkal Majalla"/>
          <w:sz w:val="28"/>
          <w:szCs w:val="28"/>
        </w:rPr>
      </w:pPr>
      <w:r w:rsidRPr="00C63A1B">
        <w:rPr>
          <w:rFonts w:ascii="Sakkal Majalla" w:hAnsi="Sakkal Majalla" w:cs="Sakkal Majalla"/>
          <w:sz w:val="28"/>
          <w:szCs w:val="28"/>
        </w:rPr>
        <w:t xml:space="preserve">As competition between companies increases and the complexity of the business environment increases, the focus on marketing aspects increases to ensure better results and enhance excellence. Amazon is one of the leading companies in the world that strives to achieve its marketing </w:t>
      </w:r>
      <w:proofErr w:type="gramStart"/>
      <w:r w:rsidRPr="00C63A1B">
        <w:rPr>
          <w:rFonts w:ascii="Sakkal Majalla" w:hAnsi="Sakkal Majalla" w:cs="Sakkal Majalla"/>
          <w:sz w:val="28"/>
          <w:szCs w:val="28"/>
        </w:rPr>
        <w:t>goals, and</w:t>
      </w:r>
      <w:proofErr w:type="gramEnd"/>
      <w:r w:rsidRPr="00C63A1B">
        <w:rPr>
          <w:rFonts w:ascii="Sakkal Majalla" w:hAnsi="Sakkal Majalla" w:cs="Sakkal Majalla"/>
          <w:sz w:val="28"/>
          <w:szCs w:val="28"/>
        </w:rPr>
        <w:t xml:space="preserve"> considers strategic innovation as one of the effective means of improving the effectiveness of digital marketing. In this chapter, we will review the most prominent concepts related to strategic innovation and digital marketing.</w:t>
      </w:r>
    </w:p>
    <w:p w14:paraId="688EB82C" w14:textId="77777777" w:rsidR="00C63A1B" w:rsidRPr="00C63A1B" w:rsidRDefault="00C63A1B" w:rsidP="00834740">
      <w:pPr>
        <w:bidi w:val="0"/>
        <w:spacing w:line="360" w:lineRule="auto"/>
        <w:jc w:val="both"/>
        <w:outlineLvl w:val="0"/>
        <w:rPr>
          <w:rFonts w:ascii="Sakkal Majalla" w:hAnsi="Sakkal Majalla" w:cs="Sakkal Majalla"/>
          <w:b/>
          <w:bCs/>
          <w:sz w:val="28"/>
          <w:szCs w:val="28"/>
        </w:rPr>
      </w:pPr>
      <w:bookmarkStart w:id="11" w:name="_Toc174296531"/>
      <w:r w:rsidRPr="00C63A1B">
        <w:rPr>
          <w:rFonts w:ascii="Sakkal Majalla" w:hAnsi="Sakkal Majalla" w:cs="Sakkal Majalla"/>
          <w:b/>
          <w:bCs/>
          <w:sz w:val="28"/>
          <w:szCs w:val="28"/>
        </w:rPr>
        <w:t>2.1. Section One: Strategic Innovation:</w:t>
      </w:r>
      <w:bookmarkEnd w:id="11"/>
    </w:p>
    <w:p w14:paraId="463C6A91" w14:textId="77777777" w:rsidR="00C63A1B" w:rsidRPr="00C63A1B" w:rsidRDefault="00C63A1B" w:rsidP="00C63A1B">
      <w:pPr>
        <w:bidi w:val="0"/>
        <w:spacing w:line="360" w:lineRule="auto"/>
        <w:jc w:val="both"/>
        <w:rPr>
          <w:rFonts w:ascii="Sakkal Majalla" w:hAnsi="Sakkal Majalla" w:cs="Sakkal Majalla"/>
          <w:b/>
          <w:bCs/>
          <w:sz w:val="28"/>
          <w:szCs w:val="28"/>
        </w:rPr>
      </w:pPr>
      <w:r w:rsidRPr="00C63A1B">
        <w:rPr>
          <w:rFonts w:ascii="Sakkal Majalla" w:hAnsi="Sakkal Majalla" w:cs="Sakkal Majalla"/>
          <w:b/>
          <w:bCs/>
          <w:sz w:val="28"/>
          <w:szCs w:val="28"/>
        </w:rPr>
        <w:t>2.1.1. The concept of strategic innovation:</w:t>
      </w:r>
    </w:p>
    <w:p w14:paraId="16D11CD0" w14:textId="77777777" w:rsidR="00C63A1B" w:rsidRPr="00C63A1B" w:rsidRDefault="00C63A1B" w:rsidP="00C63A1B">
      <w:pPr>
        <w:bidi w:val="0"/>
        <w:spacing w:line="360" w:lineRule="auto"/>
        <w:jc w:val="both"/>
        <w:rPr>
          <w:rFonts w:ascii="Sakkal Majalla" w:hAnsi="Sakkal Majalla" w:cs="Sakkal Majalla"/>
          <w:sz w:val="28"/>
          <w:szCs w:val="28"/>
        </w:rPr>
      </w:pPr>
      <w:r w:rsidRPr="00C63A1B">
        <w:rPr>
          <w:rFonts w:ascii="Sakkal Majalla" w:hAnsi="Sakkal Majalla" w:cs="Sakkal Majalla"/>
          <w:sz w:val="28"/>
          <w:szCs w:val="28"/>
        </w:rPr>
        <w:t xml:space="preserve">Strategic innovation is a very important term in the field of innovation </w:t>
      </w:r>
      <w:proofErr w:type="gramStart"/>
      <w:r w:rsidRPr="00C63A1B">
        <w:rPr>
          <w:rFonts w:ascii="Sakkal Majalla" w:hAnsi="Sakkal Majalla" w:cs="Sakkal Majalla"/>
          <w:sz w:val="28"/>
          <w:szCs w:val="28"/>
        </w:rPr>
        <w:t>management, and</w:t>
      </w:r>
      <w:proofErr w:type="gramEnd"/>
      <w:r w:rsidRPr="00C63A1B">
        <w:rPr>
          <w:rFonts w:ascii="Sakkal Majalla" w:hAnsi="Sakkal Majalla" w:cs="Sakkal Majalla"/>
          <w:sz w:val="28"/>
          <w:szCs w:val="28"/>
        </w:rPr>
        <w:t xml:space="preserve"> is defined as a distinct and exceptional change in the strategy or the way the organization competes in the current industry. Strategic innovation stems from expected changes, contradictions, needs or transformations in the industry and market. Strategic innovators effectively reformulate the mix of new needs in the world, and develop new strategies that answer questions such as what, how and why?</w:t>
      </w:r>
    </w:p>
    <w:p w14:paraId="313CA225" w14:textId="5F4CD587" w:rsidR="00C63A1B" w:rsidRDefault="00C63A1B" w:rsidP="00C63A1B">
      <w:pPr>
        <w:bidi w:val="0"/>
        <w:spacing w:line="360" w:lineRule="auto"/>
        <w:jc w:val="both"/>
        <w:rPr>
          <w:rFonts w:ascii="Sakkal Majalla" w:hAnsi="Sakkal Majalla" w:cs="Sakkal Majalla"/>
          <w:sz w:val="28"/>
          <w:szCs w:val="28"/>
        </w:rPr>
      </w:pPr>
      <w:r w:rsidRPr="00C63A1B">
        <w:rPr>
          <w:rFonts w:ascii="Sakkal Majalla" w:hAnsi="Sakkal Majalla" w:cs="Sakkal Majalla"/>
          <w:sz w:val="28"/>
          <w:szCs w:val="28"/>
        </w:rPr>
        <w:t xml:space="preserve">Thus, the definition of strategic innovation can be summarized as an exceptional change in an organization’s strategy, aimed at achieving sustainable competitive advantage through an effective response to changes in the external and internal environment, and meeting the new needs and aspirations of customers and markets. (Yin and Chang, 2022). Strategic innovation represents a </w:t>
      </w:r>
      <w:r w:rsidRPr="00C63A1B">
        <w:rPr>
          <w:rFonts w:ascii="Sakkal Majalla" w:hAnsi="Sakkal Majalla" w:cs="Sakkal Majalla"/>
          <w:sz w:val="28"/>
          <w:szCs w:val="28"/>
        </w:rPr>
        <w:lastRenderedPageBreak/>
        <w:t>comprehensive and systematic approach focused on generating differential innovations. Strategic innovation can only be considered a deliberate and repeatable process that creates a significant difference in the value provided to consumers, customers, partners, and other companies. It can be said that strategic innovation is a fundamentally different way of competing in an existing business (</w:t>
      </w:r>
      <w:proofErr w:type="spellStart"/>
      <w:r w:rsidRPr="00C63A1B">
        <w:rPr>
          <w:rFonts w:ascii="Sakkal Majalla" w:hAnsi="Sakkal Majalla" w:cs="Sakkal Majalla"/>
          <w:sz w:val="28"/>
          <w:szCs w:val="28"/>
        </w:rPr>
        <w:t>Charitou</w:t>
      </w:r>
      <w:proofErr w:type="spellEnd"/>
      <w:r w:rsidRPr="00C63A1B">
        <w:rPr>
          <w:rFonts w:ascii="Sakkal Majalla" w:hAnsi="Sakkal Majalla" w:cs="Sakkal Majalla"/>
          <w:sz w:val="28"/>
          <w:szCs w:val="28"/>
        </w:rPr>
        <w:t xml:space="preserve"> &amp; </w:t>
      </w:r>
      <w:proofErr w:type="spellStart"/>
      <w:r w:rsidRPr="00C63A1B">
        <w:rPr>
          <w:rFonts w:ascii="Sakkal Majalla" w:hAnsi="Sakkal Majalla" w:cs="Sakkal Majalla"/>
          <w:sz w:val="28"/>
          <w:szCs w:val="28"/>
        </w:rPr>
        <w:t>Markides</w:t>
      </w:r>
      <w:proofErr w:type="spellEnd"/>
      <w:r w:rsidRPr="00C63A1B">
        <w:rPr>
          <w:rFonts w:ascii="Sakkal Majalla" w:hAnsi="Sakkal Majalla" w:cs="Sakkal Majalla"/>
          <w:sz w:val="28"/>
          <w:szCs w:val="28"/>
        </w:rPr>
        <w:t xml:space="preserve">, 2003), which can help in continuous innovation, and avoid the risk of going with what may seem like best practices (Prince, Barrett, &amp; </w:t>
      </w:r>
      <w:proofErr w:type="spellStart"/>
      <w:r w:rsidRPr="00C63A1B">
        <w:rPr>
          <w:rFonts w:ascii="Sakkal Majalla" w:hAnsi="Sakkal Majalla" w:cs="Sakkal Majalla"/>
          <w:sz w:val="28"/>
          <w:szCs w:val="28"/>
        </w:rPr>
        <w:t>Oborn</w:t>
      </w:r>
      <w:proofErr w:type="spellEnd"/>
      <w:r w:rsidRPr="00C63A1B">
        <w:rPr>
          <w:rFonts w:ascii="Sakkal Majalla" w:hAnsi="Sakkal Majalla" w:cs="Sakkal Majalla"/>
          <w:sz w:val="28"/>
          <w:szCs w:val="28"/>
        </w:rPr>
        <w:t>, 2014).</w:t>
      </w:r>
    </w:p>
    <w:p w14:paraId="58A2029D" w14:textId="0C5C73EF" w:rsidR="00AB14D2" w:rsidRPr="00AB14D2" w:rsidRDefault="00AB14D2" w:rsidP="00AB14D2">
      <w:pPr>
        <w:bidi w:val="0"/>
        <w:spacing w:line="360" w:lineRule="auto"/>
        <w:jc w:val="both"/>
        <w:rPr>
          <w:rFonts w:ascii="Sakkal Majalla" w:hAnsi="Sakkal Majalla" w:cs="Sakkal Majalla"/>
          <w:sz w:val="28"/>
          <w:szCs w:val="28"/>
          <w:rtl/>
        </w:rPr>
      </w:pPr>
      <w:r w:rsidRPr="00AB14D2">
        <w:rPr>
          <w:rFonts w:ascii="Sakkal Majalla" w:hAnsi="Sakkal Majalla" w:cs="Sakkal Majalla"/>
          <w:sz w:val="28"/>
          <w:szCs w:val="28"/>
        </w:rPr>
        <w:t>Strategic innovation refers to the deliberate and systematic pursuit of innovative strategies aimed at achieving sustainable competitive advantage and enhancing organizational performance over the long term. In contrast to incremental innovations that focus on making small improvements to existing products, services, or processes, strategic innovation involves fundamental changes in the way organizations operate, compete, and create value.</w:t>
      </w:r>
    </w:p>
    <w:p w14:paraId="1260865D" w14:textId="51D84142" w:rsidR="00AB14D2" w:rsidRPr="00AB14D2" w:rsidRDefault="00AB14D2" w:rsidP="00AB14D2">
      <w:pPr>
        <w:bidi w:val="0"/>
        <w:spacing w:line="360" w:lineRule="auto"/>
        <w:jc w:val="both"/>
        <w:rPr>
          <w:rFonts w:ascii="Sakkal Majalla" w:hAnsi="Sakkal Majalla" w:cs="Sakkal Majalla"/>
          <w:sz w:val="28"/>
          <w:szCs w:val="28"/>
          <w:rtl/>
        </w:rPr>
      </w:pPr>
      <w:r w:rsidRPr="00AB14D2">
        <w:rPr>
          <w:rFonts w:ascii="Sakkal Majalla" w:hAnsi="Sakkal Majalla" w:cs="Sakkal Majalla"/>
          <w:sz w:val="28"/>
          <w:szCs w:val="28"/>
        </w:rPr>
        <w:t>Strategic innovation emphasizes the proactive and deliberate pursuit of innovation initiatives that are aligned with the organization’s strategic goals and vision (</w:t>
      </w:r>
      <w:proofErr w:type="spellStart"/>
      <w:r w:rsidRPr="00AB14D2">
        <w:rPr>
          <w:rFonts w:ascii="Sakkal Majalla" w:hAnsi="Sakkal Majalla" w:cs="Sakkal Majalla"/>
          <w:sz w:val="28"/>
          <w:szCs w:val="28"/>
        </w:rPr>
        <w:t>Charitou</w:t>
      </w:r>
      <w:proofErr w:type="spellEnd"/>
      <w:r w:rsidRPr="00AB14D2">
        <w:rPr>
          <w:rFonts w:ascii="Sakkal Majalla" w:hAnsi="Sakkal Majalla" w:cs="Sakkal Majalla"/>
          <w:sz w:val="28"/>
          <w:szCs w:val="28"/>
        </w:rPr>
        <w:t xml:space="preserve"> et al., 2003). It involves a systematic approach to identifying opportunities, generating ideas, and implementing new solutions that drive organizational growth and success.</w:t>
      </w:r>
    </w:p>
    <w:p w14:paraId="1C0F5948" w14:textId="77777777" w:rsidR="00AB14D2" w:rsidRP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Strategic innovation requires a systematic and disciplined approach to managing innovation, including processes, frameworks, and methodologies for identifying, evaluating, and prioritizing strategic opportunities (</w:t>
      </w:r>
      <w:proofErr w:type="spellStart"/>
      <w:r w:rsidRPr="00AB14D2">
        <w:rPr>
          <w:rFonts w:ascii="Sakkal Majalla" w:hAnsi="Sakkal Majalla" w:cs="Sakkal Majalla"/>
          <w:sz w:val="28"/>
          <w:szCs w:val="28"/>
        </w:rPr>
        <w:t>Stošic</w:t>
      </w:r>
      <w:proofErr w:type="spellEnd"/>
      <w:r w:rsidRPr="00AB14D2">
        <w:rPr>
          <w:rFonts w:ascii="Sakkal Majalla" w:hAnsi="Sakkal Majalla" w:cs="Sakkal Majalla"/>
          <w:sz w:val="28"/>
          <w:szCs w:val="28"/>
        </w:rPr>
        <w:t>, 2013). It involves creating dedicated innovation teams, processes, and resources to foster a culture of innovation within the organization.</w:t>
      </w:r>
    </w:p>
    <w:p w14:paraId="344513C8" w14:textId="77777777" w:rsidR="00AB14D2" w:rsidRP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Strategic innovation also goes beyond incremental improvements and involves the pursuit of breakthroughs or discontinuous innovations that create significant leaps in value for customers, stakeholders, and the organization (</w:t>
      </w:r>
      <w:proofErr w:type="spellStart"/>
      <w:r w:rsidRPr="00AB14D2">
        <w:rPr>
          <w:rFonts w:ascii="Sakkal Majalla" w:hAnsi="Sakkal Majalla" w:cs="Sakkal Majalla"/>
          <w:sz w:val="28"/>
          <w:szCs w:val="28"/>
        </w:rPr>
        <w:t>Charitou</w:t>
      </w:r>
      <w:proofErr w:type="spellEnd"/>
      <w:r w:rsidRPr="00AB14D2">
        <w:rPr>
          <w:rFonts w:ascii="Sakkal Majalla" w:hAnsi="Sakkal Majalla" w:cs="Sakkal Majalla"/>
          <w:sz w:val="28"/>
          <w:szCs w:val="28"/>
        </w:rPr>
        <w:t xml:space="preserve"> et al., 2003).</w:t>
      </w:r>
    </w:p>
    <w:p w14:paraId="5914AF9B" w14:textId="77777777" w:rsidR="00AB14D2" w:rsidRP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lastRenderedPageBreak/>
        <w:t>It focuses on identifying unmet needs, disrupting existing markets, and redefining industry standards.</w:t>
      </w:r>
    </w:p>
    <w:p w14:paraId="09A19FE2" w14:textId="77777777" w:rsidR="00AB14D2" w:rsidRP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Strategic innovation is also closely aligned with an organization’s business strategy, serving as a catalyst for achieving strategic objectives and gaining competitive advantage (Johnston et al., 2013). It involves integrating the innovation strategy with the overall business strategy, ensuring coherence and synergy across organizational functions.</w:t>
      </w:r>
    </w:p>
    <w:p w14:paraId="21A89222" w14:textId="704C6BF9" w:rsid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Strategic innovation enables organizations to adapt to dynamic and uncertain business environments by anticipating and responding to emerging trends, disruptions, and market shifts (</w:t>
      </w:r>
      <w:proofErr w:type="spellStart"/>
      <w:r w:rsidRPr="00AB14D2">
        <w:rPr>
          <w:rFonts w:ascii="Sakkal Majalla" w:hAnsi="Sakkal Majalla" w:cs="Sakkal Majalla"/>
          <w:sz w:val="28"/>
          <w:szCs w:val="28"/>
        </w:rPr>
        <w:t>Markides</w:t>
      </w:r>
      <w:proofErr w:type="spellEnd"/>
      <w:r w:rsidRPr="00AB14D2">
        <w:rPr>
          <w:rFonts w:ascii="Sakkal Majalla" w:hAnsi="Sakkal Majalla" w:cs="Sakkal Majalla"/>
          <w:sz w:val="28"/>
          <w:szCs w:val="28"/>
        </w:rPr>
        <w:t>, 1997). It involves developing flexible and agile strategies that enable organizations to take advantage of new opportunities and mitigate potential threats.</w:t>
      </w:r>
    </w:p>
    <w:p w14:paraId="7B98F5F4" w14:textId="77777777" w:rsidR="00AB14D2" w:rsidRPr="00AB14D2" w:rsidRDefault="00AB14D2" w:rsidP="00AB14D2">
      <w:pPr>
        <w:bidi w:val="0"/>
        <w:spacing w:line="360" w:lineRule="auto"/>
        <w:jc w:val="both"/>
        <w:rPr>
          <w:rFonts w:ascii="Sakkal Majalla" w:hAnsi="Sakkal Majalla" w:cs="Sakkal Majalla"/>
          <w:b/>
          <w:bCs/>
          <w:sz w:val="28"/>
          <w:szCs w:val="28"/>
        </w:rPr>
      </w:pPr>
      <w:r w:rsidRPr="00AB14D2">
        <w:rPr>
          <w:rFonts w:ascii="Sakkal Majalla" w:hAnsi="Sakkal Majalla" w:cs="Sakkal Majalla"/>
          <w:b/>
          <w:bCs/>
          <w:sz w:val="28"/>
          <w:szCs w:val="28"/>
        </w:rPr>
        <w:t>2.1.2. Characteristics of Strategic Innovation:</w:t>
      </w:r>
    </w:p>
    <w:p w14:paraId="36207991" w14:textId="77777777" w:rsidR="00AB14D2" w:rsidRP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Characteristics of strategic innovation include its forward-looking nature, its focus on creating sustainable competitive advantage, its organizational approach, and its alignment with business strategy:</w:t>
      </w:r>
    </w:p>
    <w:p w14:paraId="16E4871F" w14:textId="6A60371C" w:rsidR="00AB14D2" w:rsidRPr="00AB14D2" w:rsidRDefault="00AB14D2" w:rsidP="00AB14D2">
      <w:pPr>
        <w:pStyle w:val="ListParagraph"/>
        <w:numPr>
          <w:ilvl w:val="0"/>
          <w:numId w:val="5"/>
        </w:num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Forward-looking nature: Strategic innovation is future-oriented, with a focus on identifying emerging trends, opportunities, and challenges that will shape the competitive landscape (</w:t>
      </w:r>
      <w:proofErr w:type="spellStart"/>
      <w:r w:rsidRPr="00AB14D2">
        <w:rPr>
          <w:rFonts w:ascii="Sakkal Majalla" w:hAnsi="Sakkal Majalla" w:cs="Sakkal Majalla"/>
          <w:sz w:val="28"/>
          <w:szCs w:val="28"/>
        </w:rPr>
        <w:t>Markides</w:t>
      </w:r>
      <w:proofErr w:type="spellEnd"/>
      <w:r w:rsidRPr="00AB14D2">
        <w:rPr>
          <w:rFonts w:ascii="Sakkal Majalla" w:hAnsi="Sakkal Majalla" w:cs="Sakkal Majalla"/>
          <w:sz w:val="28"/>
          <w:szCs w:val="28"/>
        </w:rPr>
        <w:t>, 1997). It involves anticipating market shifts, technological advances, and changing customer preferences to proactively position the organization for success.</w:t>
      </w:r>
    </w:p>
    <w:p w14:paraId="582062C3" w14:textId="134320B1" w:rsidR="00AB14D2" w:rsidRPr="00AB14D2" w:rsidRDefault="00AB14D2" w:rsidP="00AB14D2">
      <w:pPr>
        <w:pStyle w:val="ListParagraph"/>
        <w:numPr>
          <w:ilvl w:val="0"/>
          <w:numId w:val="5"/>
        </w:num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Focus on sustainable competitive advantage: Strategic innovation aims to create sustainable competitive advantage by differentiating the organization from competitors and enhancing its ability to survive in the long term (Porter, 1996). It involves developing unique capabilities, assets, and value propositions that are difficult for competitors to imitate or replicate.</w:t>
      </w:r>
    </w:p>
    <w:p w14:paraId="6D79BD03" w14:textId="588DC077" w:rsidR="00AB14D2" w:rsidRPr="00AB14D2" w:rsidRDefault="00AB14D2" w:rsidP="00AB14D2">
      <w:pPr>
        <w:pStyle w:val="ListParagraph"/>
        <w:numPr>
          <w:ilvl w:val="0"/>
          <w:numId w:val="5"/>
        </w:num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lastRenderedPageBreak/>
        <w:t>Systemic approach: Strategic innovation takes a systemic approach to managing innovation, including processes, structures, and mechanisms that support the identification, evaluation, and implementation of innovative strategies (Tidd &amp; Bessant, 2018). It involves integrating innovation into all aspects of organizational activity, from product development to business model design.</w:t>
      </w:r>
    </w:p>
    <w:p w14:paraId="725504B0" w14:textId="727CC8B9" w:rsidR="00AB14D2" w:rsidRPr="00AB14D2" w:rsidRDefault="00AB14D2" w:rsidP="00AB14D2">
      <w:pPr>
        <w:pStyle w:val="ListParagraph"/>
        <w:numPr>
          <w:ilvl w:val="0"/>
          <w:numId w:val="5"/>
        </w:num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Alignment with business strategy: Strategic innovation is closely aligned with the organization's overall business strategy, serving as a key enabler of strategic goals and priorities (</w:t>
      </w:r>
      <w:proofErr w:type="spellStart"/>
      <w:r w:rsidRPr="00AB14D2">
        <w:rPr>
          <w:rFonts w:ascii="Sakkal Majalla" w:hAnsi="Sakkal Majalla" w:cs="Sakkal Majalla"/>
          <w:sz w:val="28"/>
          <w:szCs w:val="28"/>
        </w:rPr>
        <w:t>Charitou</w:t>
      </w:r>
      <w:proofErr w:type="spellEnd"/>
      <w:r w:rsidRPr="00AB14D2">
        <w:rPr>
          <w:rFonts w:ascii="Sakkal Majalla" w:hAnsi="Sakkal Majalla" w:cs="Sakkal Majalla"/>
          <w:sz w:val="28"/>
          <w:szCs w:val="28"/>
        </w:rPr>
        <w:t xml:space="preserve"> et al., 2003). It involves ensuring coherence and synergy between innovation initiatives and broader strategic goals, such as market expansion, cost leadership, or differentiation.</w:t>
      </w:r>
    </w:p>
    <w:p w14:paraId="42A1C3A8" w14:textId="77777777" w:rsidR="00AB14D2" w:rsidRPr="00AB14D2" w:rsidRDefault="00AB14D2" w:rsidP="00834740">
      <w:pPr>
        <w:bidi w:val="0"/>
        <w:spacing w:line="360" w:lineRule="auto"/>
        <w:jc w:val="both"/>
        <w:outlineLvl w:val="0"/>
        <w:rPr>
          <w:rFonts w:ascii="Sakkal Majalla" w:hAnsi="Sakkal Majalla" w:cs="Sakkal Majalla"/>
          <w:b/>
          <w:bCs/>
          <w:sz w:val="28"/>
          <w:szCs w:val="28"/>
        </w:rPr>
      </w:pPr>
      <w:bookmarkStart w:id="12" w:name="_Toc174296532"/>
      <w:r w:rsidRPr="00AB14D2">
        <w:rPr>
          <w:rFonts w:ascii="Sakkal Majalla" w:hAnsi="Sakkal Majalla" w:cs="Sakkal Majalla"/>
          <w:b/>
          <w:bCs/>
          <w:sz w:val="28"/>
          <w:szCs w:val="28"/>
        </w:rPr>
        <w:t>2.2. Section Two: Digital Marketing:</w:t>
      </w:r>
      <w:bookmarkEnd w:id="12"/>
    </w:p>
    <w:p w14:paraId="52DBD747" w14:textId="77777777" w:rsidR="00AB14D2" w:rsidRPr="00AB14D2" w:rsidRDefault="00AB14D2" w:rsidP="00AB14D2">
      <w:pPr>
        <w:bidi w:val="0"/>
        <w:spacing w:line="360" w:lineRule="auto"/>
        <w:jc w:val="both"/>
        <w:rPr>
          <w:rFonts w:ascii="Sakkal Majalla" w:hAnsi="Sakkal Majalla" w:cs="Sakkal Majalla"/>
          <w:b/>
          <w:bCs/>
          <w:sz w:val="28"/>
          <w:szCs w:val="28"/>
        </w:rPr>
      </w:pPr>
      <w:r w:rsidRPr="00AB14D2">
        <w:rPr>
          <w:rFonts w:ascii="Sakkal Majalla" w:hAnsi="Sakkal Majalla" w:cs="Sakkal Majalla"/>
          <w:b/>
          <w:bCs/>
          <w:sz w:val="28"/>
          <w:szCs w:val="28"/>
        </w:rPr>
        <w:t>2.2.1. Concept of Digital Marketing:</w:t>
      </w:r>
    </w:p>
    <w:p w14:paraId="3ED717FB" w14:textId="42EF8741" w:rsid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Digital marketing is a set of marketing activities conducted online using various digital media with the aim of promoting products or services and interacting with customers. Digital marketing includes a set of tools and strategies such as search engine optimization (SEO), social media marketing (SMM), email marketing, content marketing, and digital advertising (Pay-Per-Click). The success of digital marketing depends on the ability to use these tools effectively to achieve marketing goals, increase brand awareness, improve customer experience, and increase sales.</w:t>
      </w:r>
    </w:p>
    <w:p w14:paraId="75D3635E" w14:textId="77777777" w:rsidR="00AB14D2" w:rsidRPr="00AB14D2" w:rsidRDefault="00AB14D2" w:rsidP="00AB14D2">
      <w:pPr>
        <w:bidi w:val="0"/>
        <w:spacing w:line="360" w:lineRule="auto"/>
        <w:jc w:val="both"/>
        <w:rPr>
          <w:rFonts w:ascii="Sakkal Majalla" w:hAnsi="Sakkal Majalla" w:cs="Sakkal Majalla"/>
          <w:sz w:val="28"/>
          <w:szCs w:val="28"/>
        </w:rPr>
      </w:pPr>
      <w:r w:rsidRPr="00AB14D2">
        <w:rPr>
          <w:rFonts w:ascii="Sakkal Majalla" w:hAnsi="Sakkal Majalla" w:cs="Sakkal Majalla"/>
          <w:sz w:val="28"/>
          <w:szCs w:val="28"/>
        </w:rPr>
        <w:t>Basic dimensions of digital marketing:</w:t>
      </w:r>
    </w:p>
    <w:p w14:paraId="4997FC6B" w14:textId="5545E8A4" w:rsidR="00AB14D2" w:rsidRPr="00AB14D2" w:rsidRDefault="00AB14D2" w:rsidP="00AB14D2">
      <w:pPr>
        <w:pStyle w:val="ListParagraph"/>
        <w:numPr>
          <w:ilvl w:val="0"/>
          <w:numId w:val="6"/>
        </w:numPr>
        <w:bidi w:val="0"/>
        <w:spacing w:line="360" w:lineRule="auto"/>
        <w:jc w:val="both"/>
        <w:rPr>
          <w:rFonts w:ascii="Sakkal Majalla" w:hAnsi="Sakkal Majalla" w:cs="Sakkal Majalla"/>
          <w:sz w:val="28"/>
          <w:szCs w:val="28"/>
        </w:rPr>
      </w:pPr>
      <w:r w:rsidRPr="00AB14D2">
        <w:rPr>
          <w:rFonts w:ascii="Sakkal Majalla" w:hAnsi="Sakkal Majalla" w:cs="Sakkal Majalla"/>
          <w:b/>
          <w:bCs/>
          <w:sz w:val="28"/>
          <w:szCs w:val="28"/>
        </w:rPr>
        <w:t>Search Engine Optimization (SEO):</w:t>
      </w:r>
      <w:r w:rsidRPr="00AB14D2">
        <w:rPr>
          <w:rFonts w:ascii="Sakkal Majalla" w:hAnsi="Sakkal Majalla" w:cs="Sakkal Majalla"/>
          <w:sz w:val="28"/>
          <w:szCs w:val="28"/>
        </w:rPr>
        <w:t xml:space="preserve"> This involves optimizing websites to increase their visibility in search engine results, which helps attract more visitors.</w:t>
      </w:r>
    </w:p>
    <w:p w14:paraId="66BB64AB" w14:textId="2CA46BD7" w:rsidR="00AB14D2" w:rsidRPr="00AB14D2" w:rsidRDefault="00AB14D2" w:rsidP="00AB14D2">
      <w:pPr>
        <w:pStyle w:val="ListParagraph"/>
        <w:numPr>
          <w:ilvl w:val="0"/>
          <w:numId w:val="6"/>
        </w:numPr>
        <w:bidi w:val="0"/>
        <w:spacing w:line="360" w:lineRule="auto"/>
        <w:jc w:val="both"/>
        <w:rPr>
          <w:rFonts w:ascii="Sakkal Majalla" w:hAnsi="Sakkal Majalla" w:cs="Sakkal Majalla"/>
          <w:sz w:val="28"/>
          <w:szCs w:val="28"/>
        </w:rPr>
      </w:pPr>
      <w:r w:rsidRPr="00AB14D2">
        <w:rPr>
          <w:rFonts w:ascii="Sakkal Majalla" w:hAnsi="Sakkal Majalla" w:cs="Sakkal Majalla"/>
          <w:b/>
          <w:bCs/>
          <w:sz w:val="28"/>
          <w:szCs w:val="28"/>
        </w:rPr>
        <w:lastRenderedPageBreak/>
        <w:t>Social Media Marketing (SMM):</w:t>
      </w:r>
      <w:r w:rsidRPr="00AB14D2">
        <w:rPr>
          <w:rFonts w:ascii="Sakkal Majalla" w:hAnsi="Sakkal Majalla" w:cs="Sakkal Majalla"/>
          <w:sz w:val="28"/>
          <w:szCs w:val="28"/>
        </w:rPr>
        <w:t xml:space="preserve"> This involves using social media platforms such as Facebook and Instagram to promote the brand and engage with the audience.</w:t>
      </w:r>
    </w:p>
    <w:p w14:paraId="3E11DF1E" w14:textId="6D6FE524" w:rsidR="00AB14D2" w:rsidRPr="00AB14D2" w:rsidRDefault="00AB14D2" w:rsidP="00AB14D2">
      <w:pPr>
        <w:pStyle w:val="ListParagraph"/>
        <w:numPr>
          <w:ilvl w:val="0"/>
          <w:numId w:val="6"/>
        </w:numPr>
        <w:bidi w:val="0"/>
        <w:spacing w:line="360" w:lineRule="auto"/>
        <w:jc w:val="both"/>
        <w:rPr>
          <w:rFonts w:ascii="Sakkal Majalla" w:hAnsi="Sakkal Majalla" w:cs="Sakkal Majalla"/>
          <w:sz w:val="28"/>
          <w:szCs w:val="28"/>
        </w:rPr>
      </w:pPr>
      <w:r w:rsidRPr="00AB14D2">
        <w:rPr>
          <w:rFonts w:ascii="Sakkal Majalla" w:hAnsi="Sakkal Majalla" w:cs="Sakkal Majalla"/>
          <w:b/>
          <w:bCs/>
          <w:sz w:val="28"/>
          <w:szCs w:val="28"/>
        </w:rPr>
        <w:t>Content Marketing:</w:t>
      </w:r>
      <w:r w:rsidRPr="00AB14D2">
        <w:rPr>
          <w:rFonts w:ascii="Sakkal Majalla" w:hAnsi="Sakkal Majalla" w:cs="Sakkal Majalla"/>
          <w:sz w:val="28"/>
          <w:szCs w:val="28"/>
        </w:rPr>
        <w:t xml:space="preserve"> This involves creating and distributing valuable content to attract and retain customers, such as blogs, videos, and articles.</w:t>
      </w:r>
    </w:p>
    <w:p w14:paraId="4EA96A6C" w14:textId="0B158EEE" w:rsidR="00AB14D2" w:rsidRPr="00AB14D2" w:rsidRDefault="00AB14D2" w:rsidP="00AB14D2">
      <w:pPr>
        <w:pStyle w:val="ListParagraph"/>
        <w:numPr>
          <w:ilvl w:val="0"/>
          <w:numId w:val="6"/>
        </w:numPr>
        <w:bidi w:val="0"/>
        <w:spacing w:line="360" w:lineRule="auto"/>
        <w:jc w:val="both"/>
        <w:rPr>
          <w:rFonts w:ascii="Sakkal Majalla" w:hAnsi="Sakkal Majalla" w:cs="Sakkal Majalla"/>
          <w:sz w:val="28"/>
          <w:szCs w:val="28"/>
        </w:rPr>
      </w:pPr>
      <w:r w:rsidRPr="00AB14D2">
        <w:rPr>
          <w:rFonts w:ascii="Sakkal Majalla" w:hAnsi="Sakkal Majalla" w:cs="Sakkal Majalla"/>
          <w:b/>
          <w:bCs/>
          <w:sz w:val="28"/>
          <w:szCs w:val="28"/>
        </w:rPr>
        <w:t>Digital Advertising:</w:t>
      </w:r>
      <w:r w:rsidRPr="00AB14D2">
        <w:rPr>
          <w:rFonts w:ascii="Sakkal Majalla" w:hAnsi="Sakkal Majalla" w:cs="Sakkal Majalla"/>
          <w:sz w:val="28"/>
          <w:szCs w:val="28"/>
        </w:rPr>
        <w:t xml:space="preserve"> This includes pay-per-click (PPC) ads, which appear on search engines or websites and directly drive potential customers to the target page.</w:t>
      </w:r>
    </w:p>
    <w:p w14:paraId="546499FC" w14:textId="3A8F41A2" w:rsidR="00AB14D2" w:rsidRPr="00AB14D2" w:rsidRDefault="00AB14D2" w:rsidP="00AB14D2">
      <w:pPr>
        <w:pStyle w:val="ListParagraph"/>
        <w:numPr>
          <w:ilvl w:val="0"/>
          <w:numId w:val="6"/>
        </w:numPr>
        <w:bidi w:val="0"/>
        <w:spacing w:line="360" w:lineRule="auto"/>
        <w:jc w:val="both"/>
        <w:rPr>
          <w:rFonts w:ascii="Sakkal Majalla" w:hAnsi="Sakkal Majalla" w:cs="Sakkal Majalla"/>
          <w:sz w:val="28"/>
          <w:szCs w:val="28"/>
        </w:rPr>
      </w:pPr>
      <w:r w:rsidRPr="00AB14D2">
        <w:rPr>
          <w:rFonts w:ascii="Sakkal Majalla" w:hAnsi="Sakkal Majalla" w:cs="Sakkal Majalla"/>
          <w:b/>
          <w:bCs/>
          <w:sz w:val="28"/>
          <w:szCs w:val="28"/>
        </w:rPr>
        <w:t>Email Marketing:</w:t>
      </w:r>
      <w:r w:rsidRPr="00AB14D2">
        <w:rPr>
          <w:rFonts w:ascii="Sakkal Majalla" w:hAnsi="Sakkal Majalla" w:cs="Sakkal Majalla"/>
          <w:sz w:val="28"/>
          <w:szCs w:val="28"/>
        </w:rPr>
        <w:t xml:space="preserve"> This involves sending promotional emails to existing and potential </w:t>
      </w:r>
      <w:proofErr w:type="gramStart"/>
      <w:r w:rsidRPr="00AB14D2">
        <w:rPr>
          <w:rFonts w:ascii="Sakkal Majalla" w:hAnsi="Sakkal Majalla" w:cs="Sakkal Majalla"/>
          <w:sz w:val="28"/>
          <w:szCs w:val="28"/>
        </w:rPr>
        <w:t>customers, and</w:t>
      </w:r>
      <w:proofErr w:type="gramEnd"/>
      <w:r w:rsidRPr="00AB14D2">
        <w:rPr>
          <w:rFonts w:ascii="Sakkal Majalla" w:hAnsi="Sakkal Majalla" w:cs="Sakkal Majalla"/>
          <w:sz w:val="28"/>
          <w:szCs w:val="28"/>
        </w:rPr>
        <w:t xml:space="preserve"> is considered one of the most cost-effective digital marketing tools.</w:t>
      </w:r>
    </w:p>
    <w:p w14:paraId="32742FD7" w14:textId="37D7F598" w:rsidR="00AB14D2" w:rsidRPr="00AB14D2" w:rsidRDefault="00AB14D2" w:rsidP="00AB14D2">
      <w:pPr>
        <w:pStyle w:val="ListParagraph"/>
        <w:numPr>
          <w:ilvl w:val="0"/>
          <w:numId w:val="6"/>
        </w:numPr>
        <w:bidi w:val="0"/>
        <w:spacing w:line="360" w:lineRule="auto"/>
        <w:jc w:val="both"/>
        <w:rPr>
          <w:rFonts w:ascii="Sakkal Majalla" w:hAnsi="Sakkal Majalla" w:cs="Sakkal Majalla"/>
          <w:sz w:val="28"/>
          <w:szCs w:val="28"/>
        </w:rPr>
      </w:pPr>
      <w:r w:rsidRPr="00AB14D2">
        <w:rPr>
          <w:rFonts w:ascii="Sakkal Majalla" w:hAnsi="Sakkal Majalla" w:cs="Sakkal Majalla"/>
          <w:b/>
          <w:bCs/>
          <w:sz w:val="28"/>
          <w:szCs w:val="28"/>
        </w:rPr>
        <w:t>Using Data and Analytics:</w:t>
      </w:r>
      <w:r w:rsidRPr="00AB14D2">
        <w:rPr>
          <w:rFonts w:ascii="Sakkal Majalla" w:hAnsi="Sakkal Majalla" w:cs="Sakkal Majalla"/>
          <w:sz w:val="28"/>
          <w:szCs w:val="28"/>
        </w:rPr>
        <w:t xml:space="preserve"> This involves tracking and analyzing data from marketing activities to measure performance and make informed decisions to improve marketing strategies.</w:t>
      </w:r>
    </w:p>
    <w:p w14:paraId="1D30FC9A" w14:textId="77777777" w:rsidR="00AB14D2" w:rsidRDefault="00AB14D2" w:rsidP="00AB14D2">
      <w:pPr>
        <w:pStyle w:val="ListParagraph"/>
        <w:numPr>
          <w:ilvl w:val="0"/>
          <w:numId w:val="6"/>
        </w:numPr>
        <w:bidi w:val="0"/>
        <w:spacing w:line="360" w:lineRule="auto"/>
        <w:jc w:val="both"/>
        <w:rPr>
          <w:rFonts w:ascii="Sakkal Majalla" w:hAnsi="Sakkal Majalla" w:cs="Sakkal Majalla"/>
          <w:sz w:val="28"/>
          <w:szCs w:val="28"/>
        </w:rPr>
      </w:pPr>
      <w:r w:rsidRPr="00AB14D2">
        <w:rPr>
          <w:rFonts w:ascii="Sakkal Majalla" w:hAnsi="Sakkal Majalla" w:cs="Sakkal Majalla"/>
          <w:b/>
          <w:bCs/>
          <w:sz w:val="28"/>
          <w:szCs w:val="28"/>
        </w:rPr>
        <w:t>Digital Marketing Effectiveness:</w:t>
      </w:r>
      <w:r w:rsidRPr="00AB14D2">
        <w:rPr>
          <w:rFonts w:ascii="Sakkal Majalla" w:hAnsi="Sakkal Majalla" w:cs="Sakkal Majalla"/>
          <w:sz w:val="28"/>
          <w:szCs w:val="28"/>
        </w:rPr>
        <w:t xml:space="preserve"> The success of digital marketing is measured by a range of indicators such as conversion rates, return on investment (ROI), and increased brand awareness. The effectiveness of digital marketing depends on the ability to reach the target audience in innovative and cost-effective ways, adapt to rapid changes in the digital market, and apply technological innovations to enhance performance. </w:t>
      </w:r>
    </w:p>
    <w:p w14:paraId="7A249C9B" w14:textId="231AD970" w:rsidR="00AB14D2" w:rsidRDefault="00AB14D2" w:rsidP="00AB14D2">
      <w:pPr>
        <w:bidi w:val="0"/>
        <w:spacing w:line="360" w:lineRule="auto"/>
        <w:ind w:left="360"/>
        <w:jc w:val="both"/>
        <w:rPr>
          <w:rFonts w:ascii="Sakkal Majalla" w:hAnsi="Sakkal Majalla" w:cs="Sakkal Majalla"/>
          <w:sz w:val="28"/>
          <w:szCs w:val="28"/>
        </w:rPr>
      </w:pPr>
      <w:r w:rsidRPr="00AB14D2">
        <w:rPr>
          <w:rFonts w:ascii="Sakkal Majalla" w:hAnsi="Sakkal Majalla" w:cs="Sakkal Majalla"/>
          <w:sz w:val="28"/>
          <w:szCs w:val="28"/>
        </w:rPr>
        <w:t>According to a study by Chaffey and Ellis-Chadwick (2019), digital marketing is a critical tool for achieving business success in the digital age, as it allows companies to reach a wider audience, accurately measure results, and quickly adapt campaigns to achieve maximum impact.</w:t>
      </w:r>
    </w:p>
    <w:p w14:paraId="7E66C544" w14:textId="00C62B8F" w:rsidR="00AB14D2" w:rsidRPr="00AB14D2" w:rsidRDefault="00AB14D2" w:rsidP="00AB14D2">
      <w:pPr>
        <w:bidi w:val="0"/>
        <w:spacing w:line="360" w:lineRule="auto"/>
        <w:ind w:left="360"/>
        <w:jc w:val="both"/>
        <w:rPr>
          <w:rFonts w:ascii="Sakkal Majalla" w:hAnsi="Sakkal Majalla" w:cs="Sakkal Majalla"/>
          <w:b/>
          <w:bCs/>
          <w:sz w:val="28"/>
          <w:szCs w:val="28"/>
        </w:rPr>
      </w:pPr>
      <w:r w:rsidRPr="00AB14D2">
        <w:rPr>
          <w:rFonts w:ascii="Sakkal Majalla" w:hAnsi="Sakkal Majalla" w:cs="Sakkal Majalla"/>
          <w:b/>
          <w:bCs/>
          <w:sz w:val="28"/>
          <w:szCs w:val="28"/>
        </w:rPr>
        <w:t>2.3. The relationship between strategic innovation and digital marketing effectiveness</w:t>
      </w:r>
      <w:r>
        <w:rPr>
          <w:rFonts w:ascii="Sakkal Majalla" w:hAnsi="Sakkal Majalla" w:cs="Sakkal Majalla"/>
          <w:b/>
          <w:bCs/>
          <w:sz w:val="28"/>
          <w:szCs w:val="28"/>
        </w:rPr>
        <w:t>:</w:t>
      </w:r>
    </w:p>
    <w:p w14:paraId="47AAB7CA" w14:textId="77777777" w:rsidR="00AB14D2" w:rsidRPr="00AB14D2" w:rsidRDefault="00AB14D2" w:rsidP="00AB14D2">
      <w:pPr>
        <w:bidi w:val="0"/>
        <w:spacing w:line="360" w:lineRule="auto"/>
        <w:ind w:left="360"/>
        <w:jc w:val="both"/>
        <w:rPr>
          <w:rFonts w:ascii="Sakkal Majalla" w:hAnsi="Sakkal Majalla" w:cs="Sakkal Majalla"/>
          <w:sz w:val="28"/>
          <w:szCs w:val="28"/>
        </w:rPr>
      </w:pPr>
      <w:r w:rsidRPr="00AB14D2">
        <w:rPr>
          <w:rFonts w:ascii="Sakkal Majalla" w:hAnsi="Sakkal Majalla" w:cs="Sakkal Majalla"/>
          <w:sz w:val="28"/>
          <w:szCs w:val="28"/>
        </w:rPr>
        <w:t xml:space="preserve">Strategic innovation is a critical factor in enhancing the effectiveness of digital marketing. It involves developing and implementing innovative strategies that bring about fundamental </w:t>
      </w:r>
      <w:r w:rsidRPr="00AB14D2">
        <w:rPr>
          <w:rFonts w:ascii="Sakkal Majalla" w:hAnsi="Sakkal Majalla" w:cs="Sakkal Majalla"/>
          <w:sz w:val="28"/>
          <w:szCs w:val="28"/>
        </w:rPr>
        <w:lastRenderedPageBreak/>
        <w:t>changes in how products and services are delivered and how a company interacts with its customers across digital platforms. Strategic innovation in the digital context includes a set of practices such as improving customer experience, offering new services, developing innovative business models, and using advanced technologies such as artificial intelligence and data analytics.</w:t>
      </w:r>
    </w:p>
    <w:p w14:paraId="7B59A469" w14:textId="77777777" w:rsidR="00AB14D2" w:rsidRPr="00AB14D2" w:rsidRDefault="00AB14D2" w:rsidP="00AB14D2">
      <w:pPr>
        <w:bidi w:val="0"/>
        <w:spacing w:line="360" w:lineRule="auto"/>
        <w:ind w:left="360"/>
        <w:jc w:val="both"/>
        <w:rPr>
          <w:rFonts w:ascii="Sakkal Majalla" w:hAnsi="Sakkal Majalla" w:cs="Sakkal Majalla"/>
          <w:sz w:val="28"/>
          <w:szCs w:val="28"/>
          <w:rtl/>
        </w:rPr>
      </w:pPr>
      <w:r w:rsidRPr="00AB14D2">
        <w:rPr>
          <w:rFonts w:ascii="Sakkal Majalla" w:hAnsi="Sakkal Majalla" w:cs="Sakkal Majalla"/>
          <w:sz w:val="28"/>
          <w:szCs w:val="28"/>
        </w:rPr>
        <w:t xml:space="preserve">1. Improving customer experience: Innovation in customer experience </w:t>
      </w:r>
      <w:proofErr w:type="gramStart"/>
      <w:r w:rsidRPr="00AB14D2">
        <w:rPr>
          <w:rFonts w:ascii="Sakkal Majalla" w:hAnsi="Sakkal Majalla" w:cs="Sakkal Majalla"/>
          <w:sz w:val="28"/>
          <w:szCs w:val="28"/>
        </w:rPr>
        <w:t>through the use of</w:t>
      </w:r>
      <w:proofErr w:type="gramEnd"/>
      <w:r w:rsidRPr="00AB14D2">
        <w:rPr>
          <w:rFonts w:ascii="Sakkal Majalla" w:hAnsi="Sakkal Majalla" w:cs="Sakkal Majalla"/>
          <w:sz w:val="28"/>
          <w:szCs w:val="28"/>
        </w:rPr>
        <w:t xml:space="preserve"> technologies such as virtual reality (VR) and augmented reality (AR) contributes to providing immersive and interactive shopping experiences. This type of innovation enhances customer interaction with the brand, which increases the effectiveness of digital marketing campaigns. Studies have shown that improved customer experience leads to increased customer loyalty and purchase intentions (Chaffey &amp; Ellis-Chadwick, 2019).</w:t>
      </w:r>
    </w:p>
    <w:p w14:paraId="39053CCB" w14:textId="77777777" w:rsidR="00AB14D2" w:rsidRPr="00AB14D2" w:rsidRDefault="00AB14D2" w:rsidP="00AB14D2">
      <w:pPr>
        <w:bidi w:val="0"/>
        <w:spacing w:line="360" w:lineRule="auto"/>
        <w:ind w:left="360"/>
        <w:jc w:val="both"/>
        <w:rPr>
          <w:rFonts w:ascii="Sakkal Majalla" w:hAnsi="Sakkal Majalla" w:cs="Sakkal Majalla"/>
          <w:sz w:val="28"/>
          <w:szCs w:val="28"/>
        </w:rPr>
      </w:pPr>
      <w:r w:rsidRPr="00AB14D2">
        <w:rPr>
          <w:rFonts w:ascii="Sakkal Majalla" w:hAnsi="Sakkal Majalla" w:cs="Sakkal Majalla"/>
          <w:sz w:val="28"/>
          <w:szCs w:val="28"/>
        </w:rPr>
        <w:t>2. Developing new business models: Innovation in digital business models such as monthly subscriptions, on-demand services, and data-driven services allows companies to provide added value to customers in innovative ways. These new models help create new marketing opportunities and enhance competitiveness, leading to improved digital marketing effectiveness (Teece, 2018).</w:t>
      </w:r>
    </w:p>
    <w:p w14:paraId="7F276432" w14:textId="585887DC" w:rsidR="00AB14D2" w:rsidRPr="00AB14D2" w:rsidRDefault="00AB14D2" w:rsidP="00AB14D2">
      <w:pPr>
        <w:bidi w:val="0"/>
        <w:spacing w:line="360" w:lineRule="auto"/>
        <w:ind w:left="360"/>
        <w:jc w:val="both"/>
        <w:rPr>
          <w:rFonts w:ascii="Sakkal Majalla" w:hAnsi="Sakkal Majalla" w:cs="Sakkal Majalla"/>
          <w:sz w:val="28"/>
          <w:szCs w:val="28"/>
        </w:rPr>
      </w:pPr>
      <w:r w:rsidRPr="00AB14D2">
        <w:rPr>
          <w:rFonts w:ascii="Sakkal Majalla" w:hAnsi="Sakkal Majalla" w:cs="Sakkal Majalla"/>
          <w:sz w:val="28"/>
          <w:szCs w:val="28"/>
        </w:rPr>
        <w:t>3. Use of advanced technology: Artificial intelligence and big data analysis help companies accurately identify target groups and customize marketing messages according to individual customer preferences. This approach increases the efficiency of digital marketing campaigns, leads to higher conversion rates and improved return on investment (ROI</w:t>
      </w:r>
      <w:proofErr w:type="gramStart"/>
      <w:r w:rsidRPr="00AB14D2">
        <w:rPr>
          <w:rFonts w:ascii="Sakkal Majalla" w:hAnsi="Sakkal Majalla" w:cs="Sakkal Majalla"/>
          <w:sz w:val="28"/>
          <w:szCs w:val="28"/>
        </w:rPr>
        <w:t>)</w:t>
      </w:r>
      <w:r>
        <w:rPr>
          <w:rFonts w:ascii="Sakkal Majalla" w:hAnsi="Sakkal Majalla" w:cs="Sakkal Majalla"/>
          <w:sz w:val="28"/>
          <w:szCs w:val="28"/>
        </w:rPr>
        <w:t>.(</w:t>
      </w:r>
      <w:proofErr w:type="gramEnd"/>
      <w:r w:rsidRPr="00AB14D2">
        <w:rPr>
          <w:rFonts w:ascii="Sakkal Majalla" w:hAnsi="Sakkal Majalla" w:cs="Sakkal Majalla"/>
          <w:sz w:val="28"/>
          <w:szCs w:val="28"/>
        </w:rPr>
        <w:t xml:space="preserve">Davenport &amp; </w:t>
      </w:r>
      <w:proofErr w:type="spellStart"/>
      <w:r w:rsidRPr="00AB14D2">
        <w:rPr>
          <w:rFonts w:ascii="Sakkal Majalla" w:hAnsi="Sakkal Majalla" w:cs="Sakkal Majalla"/>
          <w:sz w:val="28"/>
          <w:szCs w:val="28"/>
        </w:rPr>
        <w:t>Ronanki</w:t>
      </w:r>
      <w:proofErr w:type="spellEnd"/>
      <w:r w:rsidRPr="00AB14D2">
        <w:rPr>
          <w:rFonts w:ascii="Sakkal Majalla" w:hAnsi="Sakkal Majalla" w:cs="Sakkal Majalla"/>
          <w:sz w:val="28"/>
          <w:szCs w:val="28"/>
        </w:rPr>
        <w:t>, 2018).</w:t>
      </w:r>
    </w:p>
    <w:p w14:paraId="581475CD" w14:textId="5760DDF5" w:rsidR="00AB14D2" w:rsidRDefault="00AB14D2" w:rsidP="00AB14D2">
      <w:pPr>
        <w:bidi w:val="0"/>
        <w:spacing w:line="360" w:lineRule="auto"/>
        <w:ind w:left="360"/>
        <w:jc w:val="both"/>
        <w:rPr>
          <w:rFonts w:ascii="Sakkal Majalla" w:hAnsi="Sakkal Majalla" w:cs="Sakkal Majalla"/>
          <w:sz w:val="28"/>
          <w:szCs w:val="28"/>
        </w:rPr>
      </w:pPr>
      <w:r w:rsidRPr="00AB14D2">
        <w:rPr>
          <w:rFonts w:ascii="Sakkal Majalla" w:hAnsi="Sakkal Majalla" w:cs="Sakkal Majalla"/>
          <w:sz w:val="28"/>
          <w:szCs w:val="28"/>
        </w:rPr>
        <w:t xml:space="preserve">4. Innovation in digital marketing strategies: Developing new digital marketing strategies such as influencer marketing and performance-based marketing can increase the effectiveness of digital </w:t>
      </w:r>
      <w:r w:rsidRPr="00AB14D2">
        <w:rPr>
          <w:rFonts w:ascii="Sakkal Majalla" w:hAnsi="Sakkal Majalla" w:cs="Sakkal Majalla"/>
          <w:sz w:val="28"/>
          <w:szCs w:val="28"/>
        </w:rPr>
        <w:lastRenderedPageBreak/>
        <w:t>marketing. These strategies allow companies to reach new market segments in unconventional ways, enhancing the impact of digital campaigns (Kotler et al., 2021).</w:t>
      </w:r>
    </w:p>
    <w:p w14:paraId="7641F065" w14:textId="038FD5F0" w:rsidR="00AB14D2" w:rsidRPr="00DE2E2B" w:rsidRDefault="00AB14D2" w:rsidP="00834740">
      <w:pPr>
        <w:bidi w:val="0"/>
        <w:spacing w:line="360" w:lineRule="auto"/>
        <w:jc w:val="center"/>
        <w:outlineLvl w:val="0"/>
        <w:rPr>
          <w:rFonts w:ascii="Sakkal Majalla" w:hAnsi="Sakkal Majalla" w:cs="Sakkal Majalla"/>
          <w:b/>
          <w:bCs/>
          <w:sz w:val="32"/>
          <w:szCs w:val="32"/>
        </w:rPr>
      </w:pPr>
      <w:bookmarkStart w:id="13" w:name="_Toc174296533"/>
      <w:r>
        <w:rPr>
          <w:rFonts w:ascii="Sakkal Majalla" w:hAnsi="Sakkal Majalla" w:cs="Sakkal Majalla"/>
          <w:b/>
          <w:bCs/>
          <w:sz w:val="32"/>
          <w:szCs w:val="32"/>
        </w:rPr>
        <w:t>2.</w:t>
      </w:r>
      <w:proofErr w:type="gramStart"/>
      <w:r>
        <w:rPr>
          <w:rFonts w:ascii="Sakkal Majalla" w:hAnsi="Sakkal Majalla" w:cs="Sakkal Majalla"/>
          <w:b/>
          <w:bCs/>
          <w:sz w:val="32"/>
          <w:szCs w:val="32"/>
        </w:rPr>
        <w:t>3.</w:t>
      </w:r>
      <w:r w:rsidRPr="00DE2E2B">
        <w:rPr>
          <w:rFonts w:ascii="Sakkal Majalla" w:hAnsi="Sakkal Majalla" w:cs="Sakkal Majalla"/>
          <w:b/>
          <w:bCs/>
          <w:sz w:val="32"/>
          <w:szCs w:val="32"/>
        </w:rPr>
        <w:t>Literature</w:t>
      </w:r>
      <w:proofErr w:type="gramEnd"/>
      <w:r w:rsidRPr="00DE2E2B">
        <w:rPr>
          <w:rFonts w:ascii="Sakkal Majalla" w:hAnsi="Sakkal Majalla" w:cs="Sakkal Majalla"/>
          <w:b/>
          <w:bCs/>
          <w:sz w:val="32"/>
          <w:szCs w:val="32"/>
        </w:rPr>
        <w:t>:</w:t>
      </w:r>
      <w:bookmarkEnd w:id="13"/>
    </w:p>
    <w:p w14:paraId="5AB03FC9" w14:textId="77777777" w:rsidR="00AB14D2" w:rsidRPr="00AB14D2" w:rsidRDefault="00AB14D2" w:rsidP="00AB14D2">
      <w:pPr>
        <w:bidi w:val="0"/>
        <w:spacing w:line="360" w:lineRule="auto"/>
        <w:jc w:val="both"/>
        <w:rPr>
          <w:rFonts w:ascii="Sakkal Majalla" w:hAnsi="Sakkal Majalla" w:cs="Sakkal Majalla"/>
          <w:b/>
          <w:bCs/>
          <w:sz w:val="28"/>
          <w:szCs w:val="28"/>
        </w:rPr>
      </w:pPr>
      <w:r w:rsidRPr="00AB14D2">
        <w:rPr>
          <w:rFonts w:ascii="Sakkal Majalla" w:hAnsi="Sakkal Majalla" w:cs="Sakkal Majalla"/>
          <w:b/>
          <w:bCs/>
          <w:sz w:val="28"/>
          <w:szCs w:val="28"/>
        </w:rPr>
        <w:t>Introduction</w:t>
      </w:r>
    </w:p>
    <w:p w14:paraId="368BEDD8"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Previous studies are essential for understanding and analyzing phenomena and relationships in the field of research. These previous studies reflect the valuable collection of research and ideas that contributed to developing knowledge and scientific understanding of the research topic. The “Previous Studies” section of the research aims to review and analyze previously published research, articles and other sources that address topics relevant to the main topic of the study.</w:t>
      </w:r>
    </w:p>
    <w:p w14:paraId="3130398F" w14:textId="77777777" w:rsidR="00AB14D2" w:rsidRPr="00AB14D2" w:rsidRDefault="00AB14D2" w:rsidP="00834740">
      <w:pPr>
        <w:bidi w:val="0"/>
        <w:spacing w:line="360" w:lineRule="auto"/>
        <w:jc w:val="both"/>
        <w:outlineLvl w:val="0"/>
        <w:rPr>
          <w:rFonts w:ascii="Sakkal Majalla" w:hAnsi="Sakkal Majalla" w:cs="Sakkal Majalla"/>
          <w:b/>
          <w:bCs/>
          <w:sz w:val="28"/>
          <w:szCs w:val="28"/>
        </w:rPr>
      </w:pPr>
      <w:bookmarkStart w:id="14" w:name="_Toc174296534"/>
      <w:r w:rsidRPr="00AB14D2">
        <w:rPr>
          <w:rFonts w:ascii="Sakkal Majalla" w:hAnsi="Sakkal Majalla" w:cs="Sakkal Majalla"/>
          <w:b/>
          <w:bCs/>
          <w:sz w:val="28"/>
          <w:szCs w:val="28"/>
        </w:rPr>
        <w:t>The first axis: strategic innovation:</w:t>
      </w:r>
      <w:bookmarkEnd w:id="14"/>
    </w:p>
    <w:p w14:paraId="221CDE5F"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Smith, J. &amp; Brown, A. (2020) study aimed to evaluate the impact of strategic innovation on the effectiveness of digital marketing, as the study found that strategic innovation enhances customer experience and increases customer loyalty, leading to increased sales and market share.</w:t>
      </w:r>
    </w:p>
    <w:p w14:paraId="488B9790"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recommended that companies continue to invest in modern technologies and strategic innovations to enhance the effectiveness of digital marketing, and it also encourages the development of flexible and adaptable business models to technological changes.</w:t>
      </w:r>
    </w:p>
    <w:p w14:paraId="2E4239DE"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by Johnson, P., &amp; Smith, R. (2019) aimed to analyze the impact of strategic innovation on organizational performance.</w:t>
      </w:r>
    </w:p>
    <w:p w14:paraId="3DB2C939"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found that companies that embrace strategic innovation achieve better performance by improving operational efficiency and increasing market share. Innovation in products and services as well as in organizational processes leads to sustainable competitive advantage.</w:t>
      </w:r>
    </w:p>
    <w:p w14:paraId="0EDE65CE"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lastRenderedPageBreak/>
        <w:t>The study recommends enhancing the culture of innovation within institutions, providing the necessary resources to support innovation, and encouraging cooperation between different departments to enhance comprehensive innovation.</w:t>
      </w:r>
    </w:p>
    <w:p w14:paraId="04F43800"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In Brown, A., &amp; Lee, M. (2018), the study aimed to explore the role of strategic innovation in achieving competitive advantage.</w:t>
      </w:r>
    </w:p>
    <w:p w14:paraId="28151944"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indicated that strategic innovation contributes to developing competitive advantages by providing new and distinctive products and services, improving internal operations and increasing customer satisfaction. Strategically innovative companies were better able to adapt to market changes.</w:t>
      </w:r>
    </w:p>
    <w:p w14:paraId="4C770132"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encourages companies to invest in research and development, constantly analyze the market to understand customer needs, and develop innovative strategies that respond to these needs.</w:t>
      </w:r>
    </w:p>
    <w:p w14:paraId="0C75BD8C"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by Williams, K., &amp; Davis, J. (2017) aimed to provide a framework for managing strategic innovation for administrative officials.</w:t>
      </w:r>
    </w:p>
    <w:p w14:paraId="1BF56A4B"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showed that managing strategic innovation requires a balance between creative thinking and practical implementation. Companies that succeeded in achieving this balance were able to bring innovative solutions to the market and achieve sustainable growth.</w:t>
      </w:r>
    </w:p>
    <w:p w14:paraId="30FB8F32"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recommends creating multidisciplinary work teams to enhance cooperation and innovation, developing training programs to enhance creative thinking among employees, and adopting a flexible management approach that enables rapid adaptation to changes.</w:t>
      </w:r>
    </w:p>
    <w:p w14:paraId="3DB143BC"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lastRenderedPageBreak/>
        <w:t xml:space="preserve">These studies demonstrate how strategic innovation can have a significant impact on the work of </w:t>
      </w:r>
      <w:proofErr w:type="gramStart"/>
      <w:r w:rsidRPr="00DE2E2B">
        <w:rPr>
          <w:rFonts w:ascii="Sakkal Majalla" w:hAnsi="Sakkal Majalla" w:cs="Sakkal Majalla"/>
          <w:sz w:val="28"/>
          <w:szCs w:val="28"/>
        </w:rPr>
        <w:t>organizations, and</w:t>
      </w:r>
      <w:proofErr w:type="gramEnd"/>
      <w:r w:rsidRPr="00DE2E2B">
        <w:rPr>
          <w:rFonts w:ascii="Sakkal Majalla" w:hAnsi="Sakkal Majalla" w:cs="Sakkal Majalla"/>
          <w:sz w:val="28"/>
          <w:szCs w:val="28"/>
        </w:rPr>
        <w:t xml:space="preserve"> provide applicable recommendations for companies seeking to improve their marketing performance using innovation.</w:t>
      </w:r>
    </w:p>
    <w:p w14:paraId="54806394" w14:textId="77777777" w:rsidR="00AB14D2" w:rsidRPr="00AB14D2" w:rsidRDefault="00AB14D2" w:rsidP="00834740">
      <w:pPr>
        <w:bidi w:val="0"/>
        <w:spacing w:line="360" w:lineRule="auto"/>
        <w:jc w:val="both"/>
        <w:outlineLvl w:val="0"/>
        <w:rPr>
          <w:rFonts w:ascii="Sakkal Majalla" w:hAnsi="Sakkal Majalla" w:cs="Sakkal Majalla"/>
          <w:b/>
          <w:bCs/>
          <w:sz w:val="28"/>
          <w:szCs w:val="28"/>
        </w:rPr>
      </w:pPr>
      <w:bookmarkStart w:id="15" w:name="_Toc174296535"/>
      <w:r w:rsidRPr="00AB14D2">
        <w:rPr>
          <w:rFonts w:ascii="Sakkal Majalla" w:hAnsi="Sakkal Majalla" w:cs="Sakkal Majalla"/>
          <w:b/>
          <w:bCs/>
          <w:sz w:val="28"/>
          <w:szCs w:val="28"/>
        </w:rPr>
        <w:t>The second axis: digital marketing:</w:t>
      </w:r>
      <w:bookmarkEnd w:id="15"/>
    </w:p>
    <w:p w14:paraId="5C790E43"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Brown, A., &amp; Johnson, R. (2020) study aimed to evaluate the effectiveness of influencer marketing in the digital age.</w:t>
      </w:r>
    </w:p>
    <w:p w14:paraId="2B2516F4"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showed that influencer marketing can increase brand awareness and enhance purchase intent. Influencers who have an engaged and trusted audience positively influence purchasing decisions.</w:t>
      </w:r>
    </w:p>
    <w:p w14:paraId="48EE56B9"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recommends that influencers should be carefully selected based on the match of their audience with the brand's audience, and measure return on investment to determine the effectiveness of marketing campaigns.</w:t>
      </w:r>
    </w:p>
    <w:p w14:paraId="7A81C701"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While the study by Williams, M., &amp; Martinez, L. (2018) sought to study the impact of mobile marketing on consumer behavior.</w:t>
      </w:r>
    </w:p>
    <w:p w14:paraId="5FBC5C5C" w14:textId="77777777" w:rsidR="00AB14D2" w:rsidRPr="00DE2E2B" w:rsidRDefault="00AB14D2" w:rsidP="00AB14D2">
      <w:pPr>
        <w:bidi w:val="0"/>
        <w:spacing w:line="360" w:lineRule="auto"/>
        <w:jc w:val="both"/>
        <w:rPr>
          <w:rFonts w:ascii="Sakkal Majalla" w:hAnsi="Sakkal Majalla" w:cs="Sakkal Majalla"/>
          <w:sz w:val="28"/>
          <w:szCs w:val="28"/>
          <w:rtl/>
        </w:rPr>
      </w:pPr>
      <w:r w:rsidRPr="00DE2E2B">
        <w:rPr>
          <w:rFonts w:ascii="Sakkal Majalla" w:hAnsi="Sakkal Majalla" w:cs="Sakkal Majalla"/>
          <w:sz w:val="28"/>
          <w:szCs w:val="28"/>
        </w:rPr>
        <w:t>The study showed that mobile marketing, including text ads, applications, and push notifications, contributes significantly to increasing interaction and stimulating purchases. Personal interaction and timeliness have been key to mobile marketing success.</w:t>
      </w:r>
    </w:p>
    <w:p w14:paraId="58301DF2"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recommends developing value-added mobile apps and providing personalized offers based on the location and previous purchasing behavior of customers.</w:t>
      </w:r>
    </w:p>
    <w:p w14:paraId="48F9B5AA"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The study by Davis, S., &amp; Thompson, H. (2017) analyzed the relationship between search engine optimization (SEO) and content marketing.</w:t>
      </w:r>
    </w:p>
    <w:p w14:paraId="2EBB120D"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lastRenderedPageBreak/>
        <w:t>The study found that combining SEO and content marketing increases a website's visibility in search results, which increases traffic to the site. Quality and fit were key to success.</w:t>
      </w:r>
    </w:p>
    <w:p w14:paraId="59B047A6" w14:textId="77777777" w:rsidR="00AB14D2" w:rsidRPr="00DE2E2B" w:rsidRDefault="00AB14D2" w:rsidP="00AB14D2">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 xml:space="preserve">The study advises focusing on creating high-quality content suitable for </w:t>
      </w:r>
      <w:proofErr w:type="gramStart"/>
      <w:r w:rsidRPr="00DE2E2B">
        <w:rPr>
          <w:rFonts w:ascii="Sakkal Majalla" w:hAnsi="Sakkal Majalla" w:cs="Sakkal Majalla"/>
          <w:sz w:val="28"/>
          <w:szCs w:val="28"/>
        </w:rPr>
        <w:t>keywords, and</w:t>
      </w:r>
      <w:proofErr w:type="gramEnd"/>
      <w:r w:rsidRPr="00DE2E2B">
        <w:rPr>
          <w:rFonts w:ascii="Sakkal Majalla" w:hAnsi="Sakkal Majalla" w:cs="Sakkal Majalla"/>
          <w:sz w:val="28"/>
          <w:szCs w:val="28"/>
        </w:rPr>
        <w:t xml:space="preserve"> improving the site structure to facilitate crawling and indexing by search engines.</w:t>
      </w:r>
    </w:p>
    <w:p w14:paraId="0DBAAA24" w14:textId="4856ACB1" w:rsidR="00C63A1B" w:rsidRPr="007C7397" w:rsidRDefault="00AB14D2" w:rsidP="007C7397">
      <w:pPr>
        <w:bidi w:val="0"/>
        <w:spacing w:line="360" w:lineRule="auto"/>
        <w:jc w:val="both"/>
        <w:rPr>
          <w:rFonts w:ascii="Sakkal Majalla" w:hAnsi="Sakkal Majalla" w:cs="Sakkal Majalla"/>
          <w:sz w:val="28"/>
          <w:szCs w:val="28"/>
        </w:rPr>
      </w:pPr>
      <w:r w:rsidRPr="00DE2E2B">
        <w:rPr>
          <w:rFonts w:ascii="Sakkal Majalla" w:hAnsi="Sakkal Majalla" w:cs="Sakkal Majalla"/>
          <w:sz w:val="28"/>
          <w:szCs w:val="28"/>
        </w:rPr>
        <w:t xml:space="preserve">These studies provide diverse insights into different aspects of digital </w:t>
      </w:r>
      <w:proofErr w:type="gramStart"/>
      <w:r w:rsidRPr="00DE2E2B">
        <w:rPr>
          <w:rFonts w:ascii="Sakkal Majalla" w:hAnsi="Sakkal Majalla" w:cs="Sakkal Majalla"/>
          <w:sz w:val="28"/>
          <w:szCs w:val="28"/>
        </w:rPr>
        <w:t>marketing, and</w:t>
      </w:r>
      <w:proofErr w:type="gramEnd"/>
      <w:r w:rsidRPr="00DE2E2B">
        <w:rPr>
          <w:rFonts w:ascii="Sakkal Majalla" w:hAnsi="Sakkal Majalla" w:cs="Sakkal Majalla"/>
          <w:sz w:val="28"/>
          <w:szCs w:val="28"/>
        </w:rPr>
        <w:t xml:space="preserve"> provide practical recommendations that can be applied to improve companies' digital marketing performance.</w:t>
      </w:r>
    </w:p>
    <w:sectPr w:rsidR="00C63A1B" w:rsidRPr="007C7397" w:rsidSect="000A5FAC">
      <w:pgSz w:w="11906" w:h="16838"/>
      <w:pgMar w:top="1440" w:right="1985"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B618A" w14:textId="77777777" w:rsidR="002E0DC4" w:rsidRDefault="002E0DC4" w:rsidP="00F30C43">
      <w:pPr>
        <w:spacing w:after="0" w:line="240" w:lineRule="auto"/>
      </w:pPr>
      <w:r>
        <w:separator/>
      </w:r>
    </w:p>
  </w:endnote>
  <w:endnote w:type="continuationSeparator" w:id="0">
    <w:p w14:paraId="7213C720" w14:textId="77777777" w:rsidR="002E0DC4" w:rsidRDefault="002E0DC4" w:rsidP="00F30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1552990270"/>
      <w:docPartObj>
        <w:docPartGallery w:val="Page Numbers (Bottom of Page)"/>
        <w:docPartUnique/>
      </w:docPartObj>
    </w:sdtPr>
    <w:sdtContent>
      <w:p w14:paraId="4E54D69E" w14:textId="31CAF224" w:rsidR="00E5175B" w:rsidRDefault="00E5175B" w:rsidP="00533BEC">
        <w:pPr>
          <w:pStyle w:val="Footer"/>
          <w:framePr w:wrap="none" w:vAnchor="text" w:hAnchor="text" w:xAlign="righ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514EF6F7" w14:textId="77012F97" w:rsidR="00E5175B" w:rsidRDefault="00E5175B" w:rsidP="00E5175B">
    <w:pPr>
      <w:pStyle w:val="Footer"/>
      <w:ind w:firstLine="360"/>
    </w:pPr>
    <w:r>
      <w:rPr>
        <w:noProof/>
      </w:rPr>
      <mc:AlternateContent>
        <mc:Choice Requires="wps">
          <w:drawing>
            <wp:anchor distT="0" distB="0" distL="0" distR="0" simplePos="0" relativeHeight="251662336" behindDoc="0" locked="0" layoutInCell="1" allowOverlap="1" wp14:anchorId="038BAAB2" wp14:editId="15981032">
              <wp:simplePos x="635" y="635"/>
              <wp:positionH relativeFrom="page">
                <wp:align>center</wp:align>
              </wp:positionH>
              <wp:positionV relativeFrom="page">
                <wp:align>bottom</wp:align>
              </wp:positionV>
              <wp:extent cx="311150" cy="357505"/>
              <wp:effectExtent l="0" t="0" r="6350" b="0"/>
              <wp:wrapNone/>
              <wp:docPr id="1284030042" name="Text Box 1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693A2254" w14:textId="7643CF39"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8BAAB2" id="_x0000_t202" coordsize="21600,21600" o:spt="202" path="m,l,21600r21600,l21600,xe">
              <v:stroke joinstyle="miter"/>
              <v:path gradientshapeok="t" o:connecttype="rect"/>
            </v:shapetype>
            <v:shape id="Text Box 10" o:spid="_x0000_s1032" type="#_x0000_t202" alt="Public" style="position:absolute;left:0;text-align:left;margin-left:0;margin-top:0;width:24.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" filled="f" stroked="f">
              <v:fill o:detectmouseclick="t"/>
              <v:textbox style="mso-fit-shape-to-text:t" inset="0,0,0,15pt">
                <w:txbxContent>
                  <w:p w14:paraId="693A2254" w14:textId="7643CF39"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691527742"/>
      <w:docPartObj>
        <w:docPartGallery w:val="Page Numbers (Bottom of Page)"/>
        <w:docPartUnique/>
      </w:docPartObj>
    </w:sdtPr>
    <w:sdtContent>
      <w:p w14:paraId="141F4F86" w14:textId="151B35D4" w:rsidR="00E5175B" w:rsidRDefault="00E5175B" w:rsidP="00533BEC">
        <w:pPr>
          <w:pStyle w:val="Footer"/>
          <w:framePr w:wrap="none" w:vAnchor="text" w:hAnchor="text" w:xAlign="right"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Pr>
          <w:t>I</w:t>
        </w:r>
        <w:r>
          <w:rPr>
            <w:rStyle w:val="PageNumber"/>
            <w:rtl/>
          </w:rPr>
          <w:fldChar w:fldCharType="end"/>
        </w:r>
      </w:p>
    </w:sdtContent>
  </w:sdt>
  <w:p w14:paraId="0CB197F5" w14:textId="77777777" w:rsidR="00E5175B" w:rsidRDefault="00E5175B" w:rsidP="00E5175B">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2C41E" w14:textId="0E74AFAE" w:rsidR="00E5175B" w:rsidRDefault="00E5175B">
    <w:pPr>
      <w:pStyle w:val="Footer"/>
    </w:pPr>
    <w:r>
      <w:rPr>
        <w:noProof/>
      </w:rPr>
      <mc:AlternateContent>
        <mc:Choice Requires="wps">
          <w:drawing>
            <wp:anchor distT="0" distB="0" distL="0" distR="0" simplePos="0" relativeHeight="251661312" behindDoc="0" locked="0" layoutInCell="1" allowOverlap="1" wp14:anchorId="2D847051" wp14:editId="78213AF4">
              <wp:simplePos x="635" y="635"/>
              <wp:positionH relativeFrom="page">
                <wp:align>center</wp:align>
              </wp:positionH>
              <wp:positionV relativeFrom="page">
                <wp:align>bottom</wp:align>
              </wp:positionV>
              <wp:extent cx="311150" cy="357505"/>
              <wp:effectExtent l="0" t="0" r="6350" b="0"/>
              <wp:wrapNone/>
              <wp:docPr id="277154871" name="Text Box 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2FEB1946" w14:textId="693568D2"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847051" id="_x0000_t202" coordsize="21600,21600" o:spt="202" path="m,l,21600r21600,l21600,xe">
              <v:stroke joinstyle="miter"/>
              <v:path gradientshapeok="t" o:connecttype="rect"/>
            </v:shapetype>
            <v:shape id="Text Box 9" o:spid="_x0000_s1034" type="#_x0000_t202" alt="Public" style="position:absolute;left:0;text-align:left;margin-left:0;margin-top:0;width:24.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" filled="f" stroked="f">
              <v:fill o:detectmouseclick="t"/>
              <v:textbox style="mso-fit-shape-to-text:t" inset="0,0,0,15pt">
                <w:txbxContent>
                  <w:p w14:paraId="2FEB1946" w14:textId="693568D2"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D1211" w14:textId="77777777" w:rsidR="002E0DC4" w:rsidRDefault="002E0DC4" w:rsidP="00F30C43">
      <w:pPr>
        <w:spacing w:after="0" w:line="240" w:lineRule="auto"/>
      </w:pPr>
      <w:r>
        <w:separator/>
      </w:r>
    </w:p>
  </w:footnote>
  <w:footnote w:type="continuationSeparator" w:id="0">
    <w:p w14:paraId="38A6E198" w14:textId="77777777" w:rsidR="002E0DC4" w:rsidRDefault="002E0DC4" w:rsidP="00F30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A431D4" w14:textId="402CF7C0" w:rsidR="00E5175B" w:rsidRDefault="00E5175B">
    <w:pPr>
      <w:pStyle w:val="Header"/>
    </w:pPr>
    <w:r>
      <w:rPr>
        <w:noProof/>
      </w:rPr>
      <mc:AlternateContent>
        <mc:Choice Requires="wps">
          <w:drawing>
            <wp:anchor distT="0" distB="0" distL="0" distR="0" simplePos="0" relativeHeight="251659264" behindDoc="0" locked="0" layoutInCell="1" allowOverlap="1" wp14:anchorId="18296289" wp14:editId="5F4C3A8F">
              <wp:simplePos x="635" y="635"/>
              <wp:positionH relativeFrom="page">
                <wp:align>center</wp:align>
              </wp:positionH>
              <wp:positionV relativeFrom="page">
                <wp:align>top</wp:align>
              </wp:positionV>
              <wp:extent cx="311150" cy="357505"/>
              <wp:effectExtent l="0" t="0" r="6350" b="10795"/>
              <wp:wrapNone/>
              <wp:docPr id="1652346899" name="Text Box 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39D02E0B" w14:textId="02833218"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8296289" id="_x0000_t202" coordsize="21600,21600" o:spt="202" path="m,l,21600r21600,l21600,xe">
              <v:stroke joinstyle="miter"/>
              <v:path gradientshapeok="t" o:connecttype="rect"/>
            </v:shapetype>
            <v:shape id="Text Box 7" o:spid="_x0000_s1031" type="#_x0000_t202" alt="Public" style="position:absolute;left:0;text-align:left;margin-left:0;margin-top:0;width:24.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" filled="f" stroked="f">
              <v:fill o:detectmouseclick="t"/>
              <v:textbox style="mso-fit-shape-to-text:t" inset="0,15pt,0,0">
                <w:txbxContent>
                  <w:p w14:paraId="39D02E0B" w14:textId="02833218"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7F983" w14:textId="67FA84B7" w:rsidR="00E5175B" w:rsidRDefault="00E5175B">
    <w:pPr>
      <w:pStyle w:val="Header"/>
    </w:pPr>
    <w:r>
      <w:rPr>
        <w:noProof/>
      </w:rPr>
      <mc:AlternateContent>
        <mc:Choice Requires="wps">
          <w:drawing>
            <wp:anchor distT="0" distB="0" distL="0" distR="0" simplePos="0" relativeHeight="251658240" behindDoc="0" locked="0" layoutInCell="1" allowOverlap="1" wp14:anchorId="10C257C5" wp14:editId="062CAFF6">
              <wp:simplePos x="635" y="635"/>
              <wp:positionH relativeFrom="page">
                <wp:align>center</wp:align>
              </wp:positionH>
              <wp:positionV relativeFrom="page">
                <wp:align>top</wp:align>
              </wp:positionV>
              <wp:extent cx="311150" cy="357505"/>
              <wp:effectExtent l="0" t="0" r="6350" b="10795"/>
              <wp:wrapNone/>
              <wp:docPr id="1666065859"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57505"/>
                      </a:xfrm>
                      <a:prstGeom prst="rect">
                        <a:avLst/>
                      </a:prstGeom>
                      <a:noFill/>
                      <a:ln>
                        <a:noFill/>
                      </a:ln>
                    </wps:spPr>
                    <wps:txbx>
                      <w:txbxContent>
                        <w:p w14:paraId="61458EE3" w14:textId="448789A9"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0C257C5" id="_x0000_t202" coordsize="21600,21600" o:spt="202" path="m,l,21600r21600,l21600,xe">
              <v:stroke joinstyle="miter"/>
              <v:path gradientshapeok="t" o:connecttype="rect"/>
            </v:shapetype>
            <v:shape id="Text Box 6" o:spid="_x0000_s1033" type="#_x0000_t202" alt="Public" style="position:absolute;left:0;text-align:left;margin-left:0;margin-top:0;width:24.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" filled="f" stroked="f">
              <v:fill o:detectmouseclick="t"/>
              <v:textbox style="mso-fit-shape-to-text:t" inset="0,15pt,0,0">
                <w:txbxContent>
                  <w:p w14:paraId="61458EE3" w14:textId="448789A9" w:rsidR="00E5175B" w:rsidRPr="00E5175B" w:rsidRDefault="00E5175B" w:rsidP="00E5175B">
                    <w:pPr>
                      <w:spacing w:after="0"/>
                      <w:rPr>
                        <w:rFonts w:ascii="Calibri" w:eastAsia="Calibri" w:hAnsi="Calibri" w:cs="Calibri"/>
                        <w:noProof/>
                        <w:color w:val="008000"/>
                        <w:sz w:val="20"/>
                        <w:szCs w:val="20"/>
                      </w:rPr>
                    </w:pPr>
                    <w:r w:rsidRPr="00E5175B">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0337C"/>
    <w:multiLevelType w:val="hybridMultilevel"/>
    <w:tmpl w:val="B0CAE618"/>
    <w:lvl w:ilvl="0" w:tplc="34748E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554C4A"/>
    <w:multiLevelType w:val="hybridMultilevel"/>
    <w:tmpl w:val="CD0CB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2E442F"/>
    <w:multiLevelType w:val="hybridMultilevel"/>
    <w:tmpl w:val="1FDA44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912742"/>
    <w:multiLevelType w:val="hybridMultilevel"/>
    <w:tmpl w:val="A25E7304"/>
    <w:lvl w:ilvl="0" w:tplc="34748E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EE14AD"/>
    <w:multiLevelType w:val="hybridMultilevel"/>
    <w:tmpl w:val="DE24A782"/>
    <w:lvl w:ilvl="0" w:tplc="34748E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A41021"/>
    <w:multiLevelType w:val="hybridMultilevel"/>
    <w:tmpl w:val="CCD6B6E8"/>
    <w:lvl w:ilvl="0" w:tplc="34748E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0B4477"/>
    <w:multiLevelType w:val="hybridMultilevel"/>
    <w:tmpl w:val="981E235A"/>
    <w:lvl w:ilvl="0" w:tplc="EB280A80">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F0909DD"/>
    <w:multiLevelType w:val="hybridMultilevel"/>
    <w:tmpl w:val="243099C2"/>
    <w:lvl w:ilvl="0" w:tplc="34748E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E268EA"/>
    <w:multiLevelType w:val="hybridMultilevel"/>
    <w:tmpl w:val="6C30C7A2"/>
    <w:lvl w:ilvl="0" w:tplc="34748E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506D31"/>
    <w:multiLevelType w:val="hybridMultilevel"/>
    <w:tmpl w:val="811A382C"/>
    <w:lvl w:ilvl="0" w:tplc="34748E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3990741">
    <w:abstractNumId w:val="7"/>
  </w:num>
  <w:num w:numId="2" w16cid:durableId="1992051468">
    <w:abstractNumId w:val="2"/>
  </w:num>
  <w:num w:numId="3" w16cid:durableId="1898855015">
    <w:abstractNumId w:val="7"/>
  </w:num>
  <w:num w:numId="4" w16cid:durableId="692151201">
    <w:abstractNumId w:val="6"/>
  </w:num>
  <w:num w:numId="5" w16cid:durableId="1279604932">
    <w:abstractNumId w:val="0"/>
  </w:num>
  <w:num w:numId="6" w16cid:durableId="1184594155">
    <w:abstractNumId w:val="3"/>
  </w:num>
  <w:num w:numId="7" w16cid:durableId="665137492">
    <w:abstractNumId w:val="5"/>
  </w:num>
  <w:num w:numId="8" w16cid:durableId="2060547196">
    <w:abstractNumId w:val="8"/>
  </w:num>
  <w:num w:numId="9" w16cid:durableId="1468627397">
    <w:abstractNumId w:val="4"/>
  </w:num>
  <w:num w:numId="10" w16cid:durableId="566184593">
    <w:abstractNumId w:val="9"/>
  </w:num>
  <w:num w:numId="11" w16cid:durableId="8139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4"/>
  <w:gutterAtTop/>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AF1"/>
    <w:rsid w:val="00086521"/>
    <w:rsid w:val="000A5FAC"/>
    <w:rsid w:val="00191E5A"/>
    <w:rsid w:val="001F69CD"/>
    <w:rsid w:val="00247338"/>
    <w:rsid w:val="002B65A8"/>
    <w:rsid w:val="002E0DC4"/>
    <w:rsid w:val="00380501"/>
    <w:rsid w:val="0040410B"/>
    <w:rsid w:val="00642C01"/>
    <w:rsid w:val="00654D2F"/>
    <w:rsid w:val="00785DAA"/>
    <w:rsid w:val="007C7397"/>
    <w:rsid w:val="008128C8"/>
    <w:rsid w:val="00834740"/>
    <w:rsid w:val="00AB14D2"/>
    <w:rsid w:val="00AC7BF4"/>
    <w:rsid w:val="00AD215B"/>
    <w:rsid w:val="00C63A1B"/>
    <w:rsid w:val="00C748D6"/>
    <w:rsid w:val="00D57F2D"/>
    <w:rsid w:val="00D71A96"/>
    <w:rsid w:val="00DE2E2B"/>
    <w:rsid w:val="00E11AF1"/>
    <w:rsid w:val="00E5175B"/>
    <w:rsid w:val="00E758CB"/>
    <w:rsid w:val="00E80D7E"/>
    <w:rsid w:val="00F235CF"/>
    <w:rsid w:val="00F30C43"/>
    <w:rsid w:val="00F502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7794"/>
  <w15:chartTrackingRefBased/>
  <w15:docId w15:val="{BD279A52-1093-4FC4-B118-8D2C01CA3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805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69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11AF1"/>
    <w:pPr>
      <w:spacing w:after="0" w:line="240" w:lineRule="auto"/>
    </w:pPr>
    <w:rPr>
      <w:lang w:val="e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0C4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0C43"/>
  </w:style>
  <w:style w:type="paragraph" w:styleId="Footer">
    <w:name w:val="footer"/>
    <w:basedOn w:val="Normal"/>
    <w:link w:val="FooterChar"/>
    <w:uiPriority w:val="99"/>
    <w:unhideWhenUsed/>
    <w:rsid w:val="00F30C4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0C43"/>
  </w:style>
  <w:style w:type="paragraph" w:styleId="ListParagraph">
    <w:name w:val="List Paragraph"/>
    <w:aliases w:val="Ref"/>
    <w:basedOn w:val="Normal"/>
    <w:link w:val="ListParagraphChar"/>
    <w:uiPriority w:val="34"/>
    <w:qFormat/>
    <w:rsid w:val="00F30C43"/>
    <w:pPr>
      <w:ind w:left="720"/>
      <w:contextualSpacing/>
    </w:pPr>
  </w:style>
  <w:style w:type="character" w:customStyle="1" w:styleId="ListParagraphChar">
    <w:name w:val="List Paragraph Char"/>
    <w:aliases w:val="Ref Char"/>
    <w:link w:val="ListParagraph"/>
    <w:uiPriority w:val="1"/>
    <w:rsid w:val="00F30C43"/>
  </w:style>
  <w:style w:type="character" w:styleId="Hyperlink">
    <w:name w:val="Hyperlink"/>
    <w:basedOn w:val="DefaultParagraphFont"/>
    <w:uiPriority w:val="99"/>
    <w:unhideWhenUsed/>
    <w:rsid w:val="00DE2E2B"/>
    <w:rPr>
      <w:color w:val="0000FF"/>
      <w:u w:val="single"/>
    </w:rPr>
  </w:style>
  <w:style w:type="character" w:customStyle="1" w:styleId="Heading3Char">
    <w:name w:val="Heading 3 Char"/>
    <w:basedOn w:val="DefaultParagraphFont"/>
    <w:link w:val="Heading3"/>
    <w:uiPriority w:val="9"/>
    <w:semiHidden/>
    <w:rsid w:val="001F69CD"/>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1F69CD"/>
    <w:rPr>
      <w:i/>
      <w:iCs/>
    </w:rPr>
  </w:style>
  <w:style w:type="character" w:customStyle="1" w:styleId="Heading1Char">
    <w:name w:val="Heading 1 Char"/>
    <w:basedOn w:val="DefaultParagraphFont"/>
    <w:link w:val="Heading1"/>
    <w:uiPriority w:val="9"/>
    <w:rsid w:val="0038050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0501"/>
    <w:pPr>
      <w:outlineLvl w:val="9"/>
    </w:pPr>
    <w:rPr>
      <w:rtl/>
    </w:rPr>
  </w:style>
  <w:style w:type="paragraph" w:styleId="TOC1">
    <w:name w:val="toc 1"/>
    <w:basedOn w:val="Normal"/>
    <w:next w:val="Normal"/>
    <w:autoRedefine/>
    <w:uiPriority w:val="39"/>
    <w:unhideWhenUsed/>
    <w:rsid w:val="00380501"/>
    <w:pPr>
      <w:spacing w:after="100"/>
    </w:pPr>
  </w:style>
  <w:style w:type="character" w:styleId="PageNumber">
    <w:name w:val="page number"/>
    <w:basedOn w:val="DefaultParagraphFont"/>
    <w:uiPriority w:val="99"/>
    <w:semiHidden/>
    <w:unhideWhenUsed/>
    <w:rsid w:val="00E51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988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20.emf"/><Relationship Id="rId2" Type="http://schemas.openxmlformats.org/officeDocument/2006/relationships/numbering" Target="numbering.xml"/><Relationship Id="rId16"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2.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42FE0-7F7D-4E86-8605-0E04249F6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23</Pages>
  <Words>4737</Words>
  <Characters>27004</Characters>
  <Application>Microsoft Office Word</Application>
  <DocSecurity>0</DocSecurity>
  <Lines>225</Lines>
  <Paragraphs>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Noor Ashi (SMP)</cp:lastModifiedBy>
  <cp:revision>4</cp:revision>
  <cp:lastPrinted>2024-08-12T06:23:00Z</cp:lastPrinted>
  <dcterms:created xsi:type="dcterms:W3CDTF">2024-08-12T06:23:00Z</dcterms:created>
  <dcterms:modified xsi:type="dcterms:W3CDTF">2024-08-14T06:37:00Z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634e25c3,627cd013,37d68fd9</vt:lpwstr>
  </property>
  <property fmtid="{D5CDD505-2E9C-101B-9397-08002B2CF9AE}" pid="3" name="ClassificationContentMarkingHeaderFontProps">
    <vt:lpwstr>#008000,10,Calibri</vt:lpwstr>
  </property>
  <property fmtid="{D5CDD505-2E9C-101B-9397-08002B2CF9AE}" pid="4" name="ClassificationContentMarkingHeaderText">
    <vt:lpwstr>Public</vt:lpwstr>
  </property>
  <property fmtid="{D5CDD505-2E9C-101B-9397-08002B2CF9AE}" pid="5" name="ClassificationContentMarkingFooterShapeIds">
    <vt:lpwstr>10850c37,4c88be5a,6d57682c</vt:lpwstr>
  </property>
  <property fmtid="{D5CDD505-2E9C-101B-9397-08002B2CF9AE}" pid="6" name="ClassificationContentMarkingFooterFontProps">
    <vt:lpwstr>#008000,10,Calibri</vt:lpwstr>
  </property>
  <property fmtid="{D5CDD505-2E9C-101B-9397-08002B2CF9AE}" pid="7" name="ClassificationContentMarkingFooterText">
    <vt:lpwstr>Public</vt:lpwstr>
  </property>
  <property fmtid="{D5CDD505-2E9C-101B-9397-08002B2CF9AE}" pid="8" name="MSIP_Label_44c1757e-f8e0-40d4-b915-8c2a8d134dc6_Enabled">
    <vt:lpwstr>true</vt:lpwstr>
  </property>
  <property fmtid="{D5CDD505-2E9C-101B-9397-08002B2CF9AE}" pid="9" name="MSIP_Label_44c1757e-f8e0-40d4-b915-8c2a8d134dc6_SetDate">
    <vt:lpwstr>2024-08-12T06:02:14Z</vt:lpwstr>
  </property>
  <property fmtid="{D5CDD505-2E9C-101B-9397-08002B2CF9AE}" pid="10" name="MSIP_Label_44c1757e-f8e0-40d4-b915-8c2a8d134dc6_Method">
    <vt:lpwstr>Privileged</vt:lpwstr>
  </property>
  <property fmtid="{D5CDD505-2E9C-101B-9397-08002B2CF9AE}" pid="11" name="MSIP_Label_44c1757e-f8e0-40d4-b915-8c2a8d134dc6_Name">
    <vt:lpwstr>Public Information</vt:lpwstr>
  </property>
  <property fmtid="{D5CDD505-2E9C-101B-9397-08002B2CF9AE}" pid="12" name="MSIP_Label_44c1757e-f8e0-40d4-b915-8c2a8d134dc6_SiteId">
    <vt:lpwstr>8288fdf2-0e8b-47a6-abbb-004395ecab56</vt:lpwstr>
  </property>
  <property fmtid="{D5CDD505-2E9C-101B-9397-08002B2CF9AE}" pid="13" name="MSIP_Label_44c1757e-f8e0-40d4-b915-8c2a8d134dc6_ActionId">
    <vt:lpwstr>72a9b058-e9d9-48ac-bc63-f9a128a47e84</vt:lpwstr>
  </property>
  <property fmtid="{D5CDD505-2E9C-101B-9397-08002B2CF9AE}" pid="14" name="MSIP_Label_44c1757e-f8e0-40d4-b915-8c2a8d134dc6_ContentBits">
    <vt:lpwstr>3</vt:lpwstr>
  </property>
</Properties>
</file>