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E7B4578" w14:textId="5FFD2ABA" w:rsidR="00AA559B" w:rsidRDefault="00AA559B">
      <w:pPr>
        <w:pStyle w:val="Heading2"/>
        <w:spacing w:after="156" w:line="265" w:lineRule="auto"/>
      </w:pPr>
      <w:r w:rsidRPr="00AA559B">
        <w:rPr>
          <w:noProof/>
        </w:rPr>
        <w:drawing>
          <wp:anchor distT="0" distB="0" distL="114300" distR="114300" simplePos="0" relativeHeight="251658240" behindDoc="1" locked="0" layoutInCell="1" allowOverlap="1" wp14:anchorId="0F98AF7E" wp14:editId="5B9328E0">
            <wp:simplePos x="0" y="0"/>
            <wp:positionH relativeFrom="column">
              <wp:posOffset>1450340</wp:posOffset>
            </wp:positionH>
            <wp:positionV relativeFrom="paragraph">
              <wp:posOffset>-891286</wp:posOffset>
            </wp:positionV>
            <wp:extent cx="2938272" cy="2938272"/>
            <wp:effectExtent l="0" t="0" r="0" b="0"/>
            <wp:wrapNone/>
            <wp:docPr id="1" name="Picture 1" descr="D:\Midocean University\Logo and templates 2-2025\logo-midocean.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Midocean University\Logo and templates 2-2025\logo-midocean.png"/>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938272" cy="2938272"/>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C5EB458" w14:textId="2847A7CD" w:rsidR="00AA559B" w:rsidRDefault="00AA559B" w:rsidP="00AA559B">
      <w:pPr>
        <w:pStyle w:val="Heading2"/>
        <w:spacing w:after="156" w:line="265" w:lineRule="auto"/>
        <w:jc w:val="center"/>
      </w:pPr>
    </w:p>
    <w:p w14:paraId="28394C77" w14:textId="49551209" w:rsidR="00AA559B" w:rsidRDefault="00AA559B" w:rsidP="00AA559B">
      <w:pPr>
        <w:pStyle w:val="Heading2"/>
        <w:spacing w:after="156" w:line="265" w:lineRule="auto"/>
        <w:jc w:val="center"/>
      </w:pPr>
    </w:p>
    <w:p w14:paraId="629E3B6C" w14:textId="77777777" w:rsidR="00AA559B" w:rsidRPr="00AA559B" w:rsidRDefault="00AA559B" w:rsidP="00AA559B"/>
    <w:p w14:paraId="52E4EC5B" w14:textId="391C0BEF" w:rsidR="000B518F" w:rsidRDefault="00AA559B" w:rsidP="00AA559B">
      <w:pPr>
        <w:pStyle w:val="Heading2"/>
        <w:spacing w:after="156" w:line="265" w:lineRule="auto"/>
        <w:ind w:left="0"/>
        <w:jc w:val="center"/>
      </w:pPr>
      <w:r>
        <w:t>Title</w:t>
      </w:r>
    </w:p>
    <w:p w14:paraId="6CB784D1" w14:textId="0C5FAFF3" w:rsidR="0049780B" w:rsidRDefault="00BC38D5" w:rsidP="009D4B45">
      <w:pPr>
        <w:pStyle w:val="Heading4"/>
        <w:shd w:val="clear" w:color="auto" w:fill="FFFFFF"/>
        <w:spacing w:before="450" w:after="225" w:line="348" w:lineRule="atLeast"/>
        <w:jc w:val="center"/>
        <w:rPr>
          <w:b w:val="0"/>
          <w:bCs/>
          <w:i w:val="0"/>
          <w:sz w:val="32"/>
          <w:szCs w:val="32"/>
          <w:rtl/>
        </w:rPr>
      </w:pPr>
      <w:r>
        <w:t>Early Mental Health Risk Detection from Social Media Posts</w:t>
      </w:r>
    </w:p>
    <w:p w14:paraId="0DC6C174" w14:textId="23514FBF" w:rsidR="000B518F" w:rsidRPr="00AA559B" w:rsidRDefault="00AA559B" w:rsidP="0049780B">
      <w:pPr>
        <w:pStyle w:val="Heading4"/>
        <w:shd w:val="clear" w:color="auto" w:fill="FFFFFF"/>
        <w:spacing w:before="450" w:after="225" w:line="348" w:lineRule="atLeast"/>
        <w:jc w:val="center"/>
        <w:rPr>
          <w:bCs/>
          <w:sz w:val="32"/>
          <w:szCs w:val="32"/>
        </w:rPr>
      </w:pPr>
      <w:r w:rsidRPr="009431F7">
        <w:rPr>
          <w:b w:val="0"/>
          <w:bCs/>
          <w:i w:val="0"/>
          <w:sz w:val="32"/>
          <w:szCs w:val="32"/>
        </w:rPr>
        <w:t>Name:</w:t>
      </w:r>
      <w:r w:rsidR="00634318" w:rsidRPr="009431F7">
        <w:rPr>
          <w:b w:val="0"/>
          <w:bCs/>
          <w:i w:val="0"/>
          <w:sz w:val="32"/>
          <w:szCs w:val="32"/>
        </w:rPr>
        <w:t xml:space="preserve"> Ghurmallah Alqarni</w:t>
      </w:r>
      <w:r w:rsidRPr="009431F7">
        <w:rPr>
          <w:b w:val="0"/>
          <w:bCs/>
          <w:i w:val="0"/>
          <w:sz w:val="32"/>
          <w:szCs w:val="32"/>
        </w:rPr>
        <w:tab/>
      </w:r>
      <w:r w:rsidRPr="009431F7">
        <w:rPr>
          <w:b w:val="0"/>
          <w:bCs/>
          <w:i w:val="0"/>
          <w:sz w:val="32"/>
          <w:szCs w:val="32"/>
        </w:rPr>
        <w:tab/>
      </w:r>
      <w:r w:rsidRPr="009431F7">
        <w:rPr>
          <w:b w:val="0"/>
          <w:bCs/>
          <w:i w:val="0"/>
          <w:sz w:val="32"/>
          <w:szCs w:val="32"/>
        </w:rPr>
        <w:tab/>
        <w:t>ID No.:</w:t>
      </w:r>
      <w:r w:rsidR="00EE5A99" w:rsidRPr="009431F7">
        <w:rPr>
          <w:b w:val="0"/>
          <w:bCs/>
          <w:i w:val="0"/>
          <w:sz w:val="32"/>
          <w:szCs w:val="32"/>
        </w:rPr>
        <w:t xml:space="preserve"> 253000384</w:t>
      </w:r>
    </w:p>
    <w:p w14:paraId="7970236F" w14:textId="68542A16" w:rsidR="00AA559B" w:rsidRPr="00AA559B" w:rsidRDefault="00AA559B" w:rsidP="00AA559B">
      <w:pPr>
        <w:spacing w:after="252" w:line="259" w:lineRule="auto"/>
        <w:ind w:left="0" w:firstLine="0"/>
        <w:jc w:val="center"/>
        <w:rPr>
          <w:bCs/>
          <w:sz w:val="32"/>
          <w:szCs w:val="32"/>
        </w:rPr>
      </w:pPr>
      <w:r w:rsidRPr="00AA559B">
        <w:rPr>
          <w:bCs/>
          <w:sz w:val="32"/>
          <w:szCs w:val="32"/>
        </w:rPr>
        <w:t>Name:</w:t>
      </w:r>
      <w:r w:rsidR="00EE5A99">
        <w:rPr>
          <w:bCs/>
          <w:sz w:val="32"/>
          <w:szCs w:val="32"/>
        </w:rPr>
        <w:t xml:space="preserve"> Ahmad </w:t>
      </w:r>
      <w:r w:rsidR="004D5316">
        <w:rPr>
          <w:bCs/>
          <w:sz w:val="32"/>
          <w:szCs w:val="32"/>
        </w:rPr>
        <w:t>Hamad</w:t>
      </w:r>
      <w:r w:rsidRPr="00AA559B">
        <w:rPr>
          <w:bCs/>
          <w:sz w:val="32"/>
          <w:szCs w:val="32"/>
        </w:rPr>
        <w:tab/>
      </w:r>
      <w:r w:rsidRPr="00AA559B">
        <w:rPr>
          <w:bCs/>
          <w:sz w:val="32"/>
          <w:szCs w:val="32"/>
        </w:rPr>
        <w:tab/>
      </w:r>
      <w:r w:rsidRPr="00AA559B">
        <w:rPr>
          <w:bCs/>
          <w:sz w:val="32"/>
          <w:szCs w:val="32"/>
        </w:rPr>
        <w:tab/>
        <w:t xml:space="preserve">ID </w:t>
      </w:r>
      <w:r w:rsidR="003867A8" w:rsidRPr="00AA559B">
        <w:rPr>
          <w:bCs/>
          <w:sz w:val="32"/>
          <w:szCs w:val="32"/>
        </w:rPr>
        <w:t>No.:</w:t>
      </w:r>
    </w:p>
    <w:p w14:paraId="7D9FE063" w14:textId="77777777" w:rsidR="00AA559B" w:rsidRPr="00AA559B" w:rsidRDefault="00AA559B" w:rsidP="00AA559B">
      <w:pPr>
        <w:spacing w:after="252" w:line="259" w:lineRule="auto"/>
        <w:ind w:left="0" w:firstLine="0"/>
        <w:jc w:val="center"/>
        <w:rPr>
          <w:bCs/>
          <w:sz w:val="32"/>
          <w:szCs w:val="32"/>
        </w:rPr>
      </w:pPr>
    </w:p>
    <w:p w14:paraId="778716E8" w14:textId="64A83F5D" w:rsidR="000B518F" w:rsidRPr="00AA559B" w:rsidRDefault="00AA559B" w:rsidP="00AA559B">
      <w:pPr>
        <w:spacing w:after="424" w:line="249" w:lineRule="auto"/>
        <w:ind w:left="0" w:right="94" w:firstLine="4"/>
        <w:jc w:val="center"/>
        <w:rPr>
          <w:sz w:val="32"/>
          <w:szCs w:val="32"/>
        </w:rPr>
      </w:pPr>
      <w:r w:rsidRPr="00AA559B">
        <w:rPr>
          <w:sz w:val="32"/>
          <w:szCs w:val="32"/>
        </w:rPr>
        <w:t>Submitted in fulfillment of the requirements for the degree Master of Science in Artificial Intelligence</w:t>
      </w:r>
    </w:p>
    <w:p w14:paraId="113751A4" w14:textId="49C415BE" w:rsidR="00AA559B" w:rsidRPr="00AA559B" w:rsidRDefault="00AA559B" w:rsidP="00AA559B">
      <w:pPr>
        <w:spacing w:after="424" w:line="249" w:lineRule="auto"/>
        <w:ind w:left="0" w:right="94" w:firstLine="4"/>
        <w:jc w:val="center"/>
        <w:rPr>
          <w:sz w:val="32"/>
          <w:szCs w:val="32"/>
        </w:rPr>
      </w:pPr>
      <w:r w:rsidRPr="00AA559B">
        <w:rPr>
          <w:sz w:val="32"/>
          <w:szCs w:val="32"/>
        </w:rPr>
        <w:t>At</w:t>
      </w:r>
    </w:p>
    <w:p w14:paraId="0282EBC6" w14:textId="687877D3" w:rsidR="00AA559B" w:rsidRPr="00AA559B" w:rsidRDefault="00AA559B" w:rsidP="00AA559B">
      <w:pPr>
        <w:spacing w:after="0" w:line="360" w:lineRule="auto"/>
        <w:ind w:left="0" w:right="94" w:firstLine="4"/>
        <w:jc w:val="center"/>
        <w:rPr>
          <w:sz w:val="32"/>
          <w:szCs w:val="32"/>
        </w:rPr>
      </w:pPr>
      <w:r w:rsidRPr="00AA559B">
        <w:rPr>
          <w:sz w:val="32"/>
          <w:szCs w:val="32"/>
        </w:rPr>
        <w:t>Collage of Informatics</w:t>
      </w:r>
    </w:p>
    <w:p w14:paraId="7099CA31" w14:textId="2DADA83F" w:rsidR="00AA559B" w:rsidRPr="00AA559B" w:rsidRDefault="00AA559B" w:rsidP="00AA559B">
      <w:pPr>
        <w:spacing w:after="0" w:line="360" w:lineRule="auto"/>
        <w:ind w:left="0" w:right="94" w:firstLine="4"/>
        <w:jc w:val="center"/>
        <w:rPr>
          <w:sz w:val="32"/>
          <w:szCs w:val="32"/>
        </w:rPr>
      </w:pPr>
      <w:r w:rsidRPr="00AA559B">
        <w:rPr>
          <w:sz w:val="32"/>
          <w:szCs w:val="32"/>
        </w:rPr>
        <w:t>Midocean University</w:t>
      </w:r>
    </w:p>
    <w:p w14:paraId="7A1C3F3E" w14:textId="672E7441" w:rsidR="00AA559B" w:rsidRPr="00AA559B" w:rsidRDefault="00AA559B" w:rsidP="00AA559B">
      <w:pPr>
        <w:spacing w:after="424" w:line="249" w:lineRule="auto"/>
        <w:ind w:left="0" w:right="94" w:firstLine="4"/>
        <w:jc w:val="center"/>
        <w:rPr>
          <w:sz w:val="32"/>
          <w:szCs w:val="32"/>
        </w:rPr>
      </w:pPr>
      <w:r w:rsidRPr="00AA559B">
        <w:rPr>
          <w:sz w:val="32"/>
          <w:szCs w:val="32"/>
        </w:rPr>
        <w:t>UAE</w:t>
      </w:r>
    </w:p>
    <w:p w14:paraId="1486AEA1" w14:textId="10B26A7C" w:rsidR="000B518F" w:rsidRDefault="00AA559B" w:rsidP="00AA559B">
      <w:pPr>
        <w:spacing w:after="235" w:line="249" w:lineRule="auto"/>
        <w:ind w:left="0" w:right="1367" w:firstLine="4"/>
        <w:jc w:val="center"/>
        <w:rPr>
          <w:sz w:val="32"/>
          <w:szCs w:val="32"/>
        </w:rPr>
      </w:pPr>
      <w:r w:rsidRPr="00AA559B">
        <w:rPr>
          <w:sz w:val="32"/>
          <w:szCs w:val="32"/>
        </w:rPr>
        <w:t xml:space="preserve">Supervisor Name: </w:t>
      </w:r>
      <w:r w:rsidR="00AE6F9D">
        <w:rPr>
          <w:sz w:val="32"/>
          <w:szCs w:val="32"/>
        </w:rPr>
        <w:t xml:space="preserve">Dr. </w:t>
      </w:r>
      <w:r w:rsidR="00A930EC">
        <w:rPr>
          <w:sz w:val="32"/>
          <w:szCs w:val="32"/>
        </w:rPr>
        <w:t>Hager Saleh</w:t>
      </w:r>
    </w:p>
    <w:p w14:paraId="3794069F" w14:textId="19223C70" w:rsidR="00AA559B" w:rsidRDefault="00AA559B" w:rsidP="00AA559B">
      <w:pPr>
        <w:spacing w:after="235" w:line="249" w:lineRule="auto"/>
        <w:ind w:left="0" w:right="1367" w:firstLine="4"/>
        <w:jc w:val="center"/>
        <w:rPr>
          <w:sz w:val="32"/>
          <w:szCs w:val="32"/>
        </w:rPr>
      </w:pPr>
      <w:r>
        <w:rPr>
          <w:sz w:val="32"/>
          <w:szCs w:val="32"/>
        </w:rPr>
        <w:t>Collage of Informatics, Midocean University, Comoros</w:t>
      </w:r>
    </w:p>
    <w:p w14:paraId="0DE62325" w14:textId="399EFC8B" w:rsidR="000B518F" w:rsidRPr="00AA559B" w:rsidRDefault="003867A8" w:rsidP="00AA559B">
      <w:pPr>
        <w:spacing w:after="235" w:line="249" w:lineRule="auto"/>
        <w:ind w:left="0" w:right="1367" w:firstLine="4"/>
        <w:jc w:val="center"/>
        <w:rPr>
          <w:sz w:val="32"/>
          <w:szCs w:val="32"/>
          <w:lang w:bidi="ar-EG"/>
        </w:rPr>
      </w:pPr>
      <w:r>
        <w:rPr>
          <w:sz w:val="32"/>
          <w:szCs w:val="32"/>
        </w:rPr>
        <w:t>Email</w:t>
      </w:r>
      <w:r w:rsidR="004D5316">
        <w:rPr>
          <w:sz w:val="32"/>
          <w:szCs w:val="32"/>
        </w:rPr>
        <w:t>:</w:t>
      </w:r>
    </w:p>
    <w:p w14:paraId="50DEEEF3" w14:textId="77777777" w:rsidR="000B518F" w:rsidRDefault="003C51FB">
      <w:pPr>
        <w:spacing w:after="0" w:line="259" w:lineRule="auto"/>
        <w:ind w:left="473" w:firstLine="0"/>
        <w:jc w:val="center"/>
      </w:pPr>
      <w:r>
        <w:rPr>
          <w:sz w:val="32"/>
        </w:rPr>
        <w:t xml:space="preserve"> </w:t>
      </w:r>
    </w:p>
    <w:p w14:paraId="1381B613" w14:textId="77777777" w:rsidR="00344B96" w:rsidRDefault="00344B96">
      <w:pPr>
        <w:spacing w:after="160" w:line="259" w:lineRule="auto"/>
        <w:ind w:left="0" w:firstLine="0"/>
        <w:jc w:val="left"/>
        <w:rPr>
          <w:sz w:val="32"/>
        </w:rPr>
      </w:pPr>
      <w:r>
        <w:rPr>
          <w:sz w:val="32"/>
        </w:rPr>
        <w:br w:type="page"/>
      </w:r>
    </w:p>
    <w:p w14:paraId="7232A98D" w14:textId="77777777" w:rsidR="000B518F" w:rsidRDefault="003C51FB" w:rsidP="00AA559B">
      <w:pPr>
        <w:pStyle w:val="Heading2"/>
        <w:spacing w:after="166"/>
        <w:ind w:left="0" w:firstLine="0"/>
      </w:pPr>
      <w:r>
        <w:lastRenderedPageBreak/>
        <w:t xml:space="preserve">Acknowledgements </w:t>
      </w:r>
    </w:p>
    <w:p w14:paraId="1C9F7E56" w14:textId="77777777" w:rsidR="000B518F" w:rsidRDefault="003C51FB">
      <w:pPr>
        <w:spacing w:after="301" w:line="259" w:lineRule="auto"/>
        <w:ind w:left="0" w:firstLine="0"/>
        <w:jc w:val="left"/>
      </w:pPr>
      <w:r>
        <w:rPr>
          <w:sz w:val="32"/>
        </w:rPr>
        <w:t xml:space="preserve"> </w:t>
      </w:r>
    </w:p>
    <w:p w14:paraId="21385D1D" w14:textId="7D09367C" w:rsidR="000B518F" w:rsidRDefault="000B518F">
      <w:pPr>
        <w:spacing w:after="0" w:line="259" w:lineRule="auto"/>
        <w:ind w:left="0" w:firstLine="0"/>
        <w:jc w:val="left"/>
      </w:pPr>
    </w:p>
    <w:p w14:paraId="0A58F156" w14:textId="77777777" w:rsidR="000B518F" w:rsidRDefault="003C51FB">
      <w:pPr>
        <w:spacing w:after="0" w:line="259" w:lineRule="auto"/>
        <w:ind w:left="0" w:firstLine="0"/>
        <w:jc w:val="left"/>
      </w:pPr>
      <w:r>
        <w:rPr>
          <w:sz w:val="32"/>
        </w:rPr>
        <w:t xml:space="preserve"> </w:t>
      </w:r>
    </w:p>
    <w:p w14:paraId="112F34E1" w14:textId="77777777" w:rsidR="000B518F" w:rsidRDefault="003C51FB">
      <w:pPr>
        <w:spacing w:after="0" w:line="259" w:lineRule="auto"/>
        <w:ind w:left="0" w:firstLine="0"/>
        <w:jc w:val="left"/>
      </w:pPr>
      <w:r>
        <w:rPr>
          <w:sz w:val="32"/>
        </w:rPr>
        <w:t xml:space="preserve"> </w:t>
      </w:r>
    </w:p>
    <w:p w14:paraId="5B0C5DE6" w14:textId="77777777" w:rsidR="000B518F" w:rsidRDefault="003C51FB">
      <w:pPr>
        <w:spacing w:after="0" w:line="259" w:lineRule="auto"/>
        <w:ind w:left="0" w:firstLine="0"/>
        <w:jc w:val="left"/>
      </w:pPr>
      <w:r>
        <w:rPr>
          <w:sz w:val="32"/>
        </w:rPr>
        <w:t xml:space="preserve"> </w:t>
      </w:r>
    </w:p>
    <w:p w14:paraId="047B294F" w14:textId="77777777" w:rsidR="000B518F" w:rsidRDefault="003C51FB">
      <w:pPr>
        <w:spacing w:after="0" w:line="259" w:lineRule="auto"/>
        <w:ind w:left="0" w:firstLine="0"/>
        <w:jc w:val="left"/>
      </w:pPr>
      <w:r>
        <w:rPr>
          <w:sz w:val="32"/>
        </w:rPr>
        <w:t xml:space="preserve"> </w:t>
      </w:r>
    </w:p>
    <w:p w14:paraId="03EC6CA2" w14:textId="77777777" w:rsidR="000B518F" w:rsidRDefault="003C51FB">
      <w:pPr>
        <w:spacing w:after="0" w:line="259" w:lineRule="auto"/>
        <w:ind w:left="0" w:firstLine="0"/>
        <w:jc w:val="left"/>
      </w:pPr>
      <w:r>
        <w:rPr>
          <w:sz w:val="32"/>
        </w:rPr>
        <w:t xml:space="preserve"> </w:t>
      </w:r>
    </w:p>
    <w:p w14:paraId="2010276B" w14:textId="77777777" w:rsidR="000B518F" w:rsidRDefault="003C51FB">
      <w:pPr>
        <w:spacing w:after="0" w:line="259" w:lineRule="auto"/>
        <w:ind w:left="0" w:firstLine="0"/>
        <w:jc w:val="left"/>
      </w:pPr>
      <w:r>
        <w:rPr>
          <w:sz w:val="32"/>
        </w:rPr>
        <w:t xml:space="preserve"> </w:t>
      </w:r>
    </w:p>
    <w:p w14:paraId="26C4FFED" w14:textId="77777777" w:rsidR="000B518F" w:rsidRDefault="003C51FB">
      <w:pPr>
        <w:spacing w:after="0" w:line="259" w:lineRule="auto"/>
        <w:ind w:left="0" w:firstLine="0"/>
        <w:jc w:val="left"/>
      </w:pPr>
      <w:r>
        <w:rPr>
          <w:sz w:val="32"/>
        </w:rPr>
        <w:t xml:space="preserve"> </w:t>
      </w:r>
    </w:p>
    <w:p w14:paraId="6E9AE895" w14:textId="77777777" w:rsidR="000B518F" w:rsidRDefault="003C51FB">
      <w:pPr>
        <w:spacing w:after="0" w:line="259" w:lineRule="auto"/>
        <w:ind w:left="0" w:firstLine="0"/>
        <w:jc w:val="left"/>
      </w:pPr>
      <w:r>
        <w:rPr>
          <w:sz w:val="32"/>
        </w:rPr>
        <w:t xml:space="preserve"> </w:t>
      </w:r>
    </w:p>
    <w:p w14:paraId="47D992E4" w14:textId="77777777" w:rsidR="000B518F" w:rsidRDefault="003C51FB">
      <w:pPr>
        <w:spacing w:after="0" w:line="259" w:lineRule="auto"/>
        <w:ind w:left="0" w:firstLine="0"/>
        <w:jc w:val="left"/>
      </w:pPr>
      <w:r>
        <w:rPr>
          <w:sz w:val="32"/>
        </w:rPr>
        <w:t xml:space="preserve"> </w:t>
      </w:r>
    </w:p>
    <w:p w14:paraId="00E50AED" w14:textId="77777777" w:rsidR="000B518F" w:rsidRDefault="003C51FB">
      <w:pPr>
        <w:spacing w:after="0" w:line="259" w:lineRule="auto"/>
        <w:ind w:left="0" w:firstLine="0"/>
        <w:jc w:val="left"/>
      </w:pPr>
      <w:r>
        <w:rPr>
          <w:sz w:val="32"/>
        </w:rPr>
        <w:t xml:space="preserve"> </w:t>
      </w:r>
    </w:p>
    <w:p w14:paraId="6DE0CE42" w14:textId="77777777" w:rsidR="000B518F" w:rsidRDefault="003C51FB">
      <w:pPr>
        <w:spacing w:after="0" w:line="259" w:lineRule="auto"/>
        <w:ind w:left="0" w:firstLine="0"/>
        <w:jc w:val="left"/>
      </w:pPr>
      <w:r>
        <w:rPr>
          <w:sz w:val="32"/>
        </w:rPr>
        <w:t xml:space="preserve"> </w:t>
      </w:r>
    </w:p>
    <w:p w14:paraId="6455A19A" w14:textId="77777777" w:rsidR="000B518F" w:rsidRDefault="003C51FB">
      <w:pPr>
        <w:spacing w:after="0" w:line="259" w:lineRule="auto"/>
        <w:ind w:left="0" w:firstLine="0"/>
        <w:jc w:val="left"/>
      </w:pPr>
      <w:r>
        <w:rPr>
          <w:sz w:val="32"/>
        </w:rPr>
        <w:t xml:space="preserve"> </w:t>
      </w:r>
    </w:p>
    <w:p w14:paraId="44257E6A" w14:textId="77777777" w:rsidR="000B518F" w:rsidRDefault="003C51FB">
      <w:pPr>
        <w:spacing w:after="0" w:line="259" w:lineRule="auto"/>
        <w:ind w:left="0" w:firstLine="0"/>
        <w:jc w:val="left"/>
      </w:pPr>
      <w:r>
        <w:rPr>
          <w:sz w:val="32"/>
        </w:rPr>
        <w:t xml:space="preserve"> </w:t>
      </w:r>
    </w:p>
    <w:p w14:paraId="6D6F90CE" w14:textId="77777777" w:rsidR="000B518F" w:rsidRDefault="003C51FB">
      <w:pPr>
        <w:spacing w:after="0" w:line="259" w:lineRule="auto"/>
        <w:ind w:left="0" w:firstLine="0"/>
        <w:jc w:val="left"/>
      </w:pPr>
      <w:r>
        <w:rPr>
          <w:sz w:val="32"/>
        </w:rPr>
        <w:t xml:space="preserve"> </w:t>
      </w:r>
    </w:p>
    <w:p w14:paraId="6C13290B" w14:textId="77777777" w:rsidR="000B518F" w:rsidRDefault="003C51FB">
      <w:pPr>
        <w:spacing w:after="0" w:line="259" w:lineRule="auto"/>
        <w:ind w:left="0" w:firstLine="0"/>
        <w:jc w:val="left"/>
      </w:pPr>
      <w:r>
        <w:rPr>
          <w:sz w:val="32"/>
        </w:rPr>
        <w:t xml:space="preserve"> </w:t>
      </w:r>
    </w:p>
    <w:p w14:paraId="361A6EBA" w14:textId="77777777" w:rsidR="000B518F" w:rsidRDefault="003C51FB">
      <w:pPr>
        <w:spacing w:after="0" w:line="259" w:lineRule="auto"/>
        <w:ind w:left="0" w:firstLine="0"/>
        <w:jc w:val="left"/>
      </w:pPr>
      <w:r>
        <w:rPr>
          <w:sz w:val="32"/>
        </w:rPr>
        <w:t xml:space="preserve"> </w:t>
      </w:r>
    </w:p>
    <w:p w14:paraId="2F16A66B" w14:textId="77777777" w:rsidR="000B518F" w:rsidRDefault="003C51FB">
      <w:pPr>
        <w:spacing w:after="0" w:line="259" w:lineRule="auto"/>
        <w:ind w:left="0" w:firstLine="0"/>
        <w:jc w:val="left"/>
      </w:pPr>
      <w:r>
        <w:rPr>
          <w:sz w:val="32"/>
        </w:rPr>
        <w:t xml:space="preserve"> </w:t>
      </w:r>
    </w:p>
    <w:p w14:paraId="12FB3057" w14:textId="77777777" w:rsidR="000B518F" w:rsidRDefault="003C51FB">
      <w:pPr>
        <w:spacing w:after="0" w:line="259" w:lineRule="auto"/>
        <w:ind w:left="0" w:firstLine="0"/>
        <w:jc w:val="left"/>
      </w:pPr>
      <w:r>
        <w:rPr>
          <w:sz w:val="32"/>
        </w:rPr>
        <w:t xml:space="preserve"> </w:t>
      </w:r>
    </w:p>
    <w:p w14:paraId="497A286F" w14:textId="77777777" w:rsidR="00344B96" w:rsidRDefault="003C51FB">
      <w:pPr>
        <w:spacing w:after="0" w:line="259" w:lineRule="auto"/>
        <w:ind w:left="0" w:firstLine="0"/>
        <w:jc w:val="left"/>
        <w:rPr>
          <w:sz w:val="32"/>
        </w:rPr>
      </w:pPr>
      <w:r>
        <w:rPr>
          <w:sz w:val="32"/>
        </w:rPr>
        <w:t xml:space="preserve"> </w:t>
      </w:r>
    </w:p>
    <w:p w14:paraId="6E6E1851" w14:textId="77777777" w:rsidR="00344B96" w:rsidRDefault="00344B96">
      <w:pPr>
        <w:spacing w:after="160" w:line="259" w:lineRule="auto"/>
        <w:ind w:left="0" w:firstLine="0"/>
        <w:jc w:val="left"/>
        <w:rPr>
          <w:sz w:val="32"/>
        </w:rPr>
      </w:pPr>
      <w:r>
        <w:rPr>
          <w:sz w:val="32"/>
        </w:rPr>
        <w:br w:type="page"/>
      </w:r>
    </w:p>
    <w:p w14:paraId="10A7CE25" w14:textId="77777777" w:rsidR="000B518F" w:rsidRDefault="000B518F">
      <w:pPr>
        <w:spacing w:after="0" w:line="259" w:lineRule="auto"/>
        <w:ind w:left="0" w:firstLine="0"/>
        <w:jc w:val="left"/>
      </w:pPr>
    </w:p>
    <w:p w14:paraId="109C1884" w14:textId="77777777" w:rsidR="000B518F" w:rsidRDefault="003C51FB">
      <w:pPr>
        <w:pStyle w:val="Heading2"/>
        <w:spacing w:after="310"/>
        <w:ind w:left="-5"/>
      </w:pPr>
      <w:r>
        <w:t xml:space="preserve">Abstract </w:t>
      </w:r>
    </w:p>
    <w:p w14:paraId="567D5E72" w14:textId="77777777" w:rsidR="00010059" w:rsidRPr="00010059" w:rsidRDefault="00010059" w:rsidP="00010059"/>
    <w:p w14:paraId="7AE93FE1" w14:textId="77777777" w:rsidR="000B518F" w:rsidRDefault="003C51FB">
      <w:pPr>
        <w:pStyle w:val="Heading2"/>
        <w:spacing w:after="162"/>
        <w:ind w:left="-5"/>
      </w:pPr>
      <w:r>
        <w:t xml:space="preserve">List of Publications </w:t>
      </w:r>
    </w:p>
    <w:p w14:paraId="73439965" w14:textId="0A01FB1A" w:rsidR="000B518F" w:rsidRDefault="000B518F">
      <w:pPr>
        <w:spacing w:after="18" w:line="259" w:lineRule="auto"/>
        <w:ind w:left="0" w:firstLine="0"/>
        <w:jc w:val="left"/>
      </w:pPr>
    </w:p>
    <w:p w14:paraId="0360B965" w14:textId="77777777" w:rsidR="000B518F" w:rsidRDefault="003C51FB">
      <w:pPr>
        <w:spacing w:after="294" w:line="259" w:lineRule="auto"/>
        <w:ind w:left="0" w:firstLine="0"/>
        <w:jc w:val="left"/>
      </w:pPr>
      <w:r>
        <w:t xml:space="preserve"> </w:t>
      </w:r>
    </w:p>
    <w:p w14:paraId="30B51B5A" w14:textId="77777777" w:rsidR="000B518F" w:rsidRDefault="003C51FB">
      <w:pPr>
        <w:spacing w:after="292" w:line="259" w:lineRule="auto"/>
        <w:ind w:left="0" w:firstLine="0"/>
        <w:jc w:val="left"/>
      </w:pPr>
      <w:r>
        <w:t xml:space="preserve"> </w:t>
      </w:r>
    </w:p>
    <w:p w14:paraId="2EE7265C" w14:textId="77777777" w:rsidR="000B518F" w:rsidRDefault="003C51FB">
      <w:pPr>
        <w:spacing w:after="292" w:line="259" w:lineRule="auto"/>
        <w:ind w:left="0" w:firstLine="0"/>
        <w:jc w:val="left"/>
      </w:pPr>
      <w:r>
        <w:t xml:space="preserve"> </w:t>
      </w:r>
    </w:p>
    <w:p w14:paraId="74B76904" w14:textId="77777777" w:rsidR="000B518F" w:rsidRDefault="003C51FB">
      <w:pPr>
        <w:spacing w:after="294" w:line="259" w:lineRule="auto"/>
        <w:ind w:left="0" w:firstLine="0"/>
        <w:jc w:val="left"/>
      </w:pPr>
      <w:r>
        <w:t xml:space="preserve"> </w:t>
      </w:r>
    </w:p>
    <w:p w14:paraId="3B44B73D" w14:textId="77777777" w:rsidR="000B518F" w:rsidRDefault="003C51FB">
      <w:pPr>
        <w:spacing w:after="292" w:line="259" w:lineRule="auto"/>
        <w:ind w:left="0" w:firstLine="0"/>
        <w:jc w:val="left"/>
      </w:pPr>
      <w:r>
        <w:t xml:space="preserve"> </w:t>
      </w:r>
    </w:p>
    <w:p w14:paraId="56367181" w14:textId="77777777" w:rsidR="000B518F" w:rsidRDefault="003C51FB">
      <w:pPr>
        <w:spacing w:after="292" w:line="259" w:lineRule="auto"/>
        <w:ind w:left="0" w:firstLine="0"/>
        <w:jc w:val="left"/>
      </w:pPr>
      <w:r>
        <w:t xml:space="preserve"> </w:t>
      </w:r>
    </w:p>
    <w:p w14:paraId="01AD539C" w14:textId="77777777" w:rsidR="000B518F" w:rsidRDefault="003C51FB">
      <w:pPr>
        <w:spacing w:after="295" w:line="259" w:lineRule="auto"/>
        <w:ind w:left="0" w:firstLine="0"/>
        <w:jc w:val="left"/>
      </w:pPr>
      <w:r>
        <w:t xml:space="preserve"> </w:t>
      </w:r>
    </w:p>
    <w:p w14:paraId="2B694957" w14:textId="77777777" w:rsidR="00AA559B" w:rsidRDefault="00AA559B">
      <w:pPr>
        <w:spacing w:after="295" w:line="259" w:lineRule="auto"/>
        <w:ind w:left="0" w:firstLine="0"/>
        <w:jc w:val="left"/>
      </w:pPr>
    </w:p>
    <w:p w14:paraId="012F4682" w14:textId="77777777" w:rsidR="00AA559B" w:rsidRDefault="00AA559B">
      <w:pPr>
        <w:spacing w:after="295" w:line="259" w:lineRule="auto"/>
        <w:ind w:left="0" w:firstLine="0"/>
        <w:jc w:val="left"/>
      </w:pPr>
    </w:p>
    <w:p w14:paraId="0DB089AD" w14:textId="77777777" w:rsidR="00AA559B" w:rsidRDefault="00AA559B">
      <w:pPr>
        <w:spacing w:after="295" w:line="259" w:lineRule="auto"/>
        <w:ind w:left="0" w:firstLine="0"/>
        <w:jc w:val="left"/>
      </w:pPr>
    </w:p>
    <w:p w14:paraId="489E57EA" w14:textId="77777777" w:rsidR="00AA559B" w:rsidRDefault="00AA559B">
      <w:pPr>
        <w:spacing w:after="295" w:line="259" w:lineRule="auto"/>
        <w:ind w:left="0" w:firstLine="0"/>
        <w:jc w:val="left"/>
      </w:pPr>
    </w:p>
    <w:p w14:paraId="716D30CE" w14:textId="77777777" w:rsidR="000B518F" w:rsidRDefault="003C51FB">
      <w:pPr>
        <w:spacing w:after="292" w:line="259" w:lineRule="auto"/>
        <w:ind w:left="0" w:firstLine="0"/>
        <w:jc w:val="left"/>
      </w:pPr>
      <w:r>
        <w:t xml:space="preserve"> </w:t>
      </w:r>
    </w:p>
    <w:p w14:paraId="04F64454" w14:textId="77777777" w:rsidR="000B518F" w:rsidRDefault="003C51FB">
      <w:pPr>
        <w:spacing w:after="292" w:line="259" w:lineRule="auto"/>
        <w:ind w:left="0" w:firstLine="0"/>
        <w:jc w:val="left"/>
      </w:pPr>
      <w:r>
        <w:t xml:space="preserve"> </w:t>
      </w:r>
    </w:p>
    <w:p w14:paraId="76A80DE0" w14:textId="77777777" w:rsidR="000B518F" w:rsidRDefault="003C51FB">
      <w:pPr>
        <w:spacing w:after="292" w:line="259" w:lineRule="auto"/>
        <w:ind w:left="0" w:firstLine="0"/>
        <w:jc w:val="left"/>
      </w:pPr>
      <w:r>
        <w:t xml:space="preserve"> </w:t>
      </w:r>
    </w:p>
    <w:p w14:paraId="28292F88" w14:textId="77777777" w:rsidR="000B518F" w:rsidRDefault="003C51FB">
      <w:pPr>
        <w:spacing w:after="366" w:line="259" w:lineRule="auto"/>
        <w:ind w:left="0" w:firstLine="0"/>
        <w:jc w:val="left"/>
      </w:pPr>
      <w:r>
        <w:t xml:space="preserve"> </w:t>
      </w:r>
    </w:p>
    <w:p w14:paraId="4F113046" w14:textId="77777777" w:rsidR="000B518F" w:rsidRDefault="003C51FB">
      <w:pPr>
        <w:spacing w:after="0" w:line="259" w:lineRule="auto"/>
        <w:ind w:left="374" w:firstLine="0"/>
        <w:jc w:val="center"/>
      </w:pPr>
      <w:r>
        <w:rPr>
          <w:sz w:val="24"/>
        </w:rPr>
        <w:t xml:space="preserve"> </w:t>
      </w:r>
    </w:p>
    <w:sdt>
      <w:sdtPr>
        <w:rPr>
          <w:b w:val="0"/>
          <w:sz w:val="28"/>
        </w:rPr>
        <w:id w:val="1410737742"/>
        <w:docPartObj>
          <w:docPartGallery w:val="Table of Contents"/>
        </w:docPartObj>
      </w:sdtPr>
      <w:sdtContent>
        <w:p w14:paraId="6175CC4A" w14:textId="77777777" w:rsidR="000B518F" w:rsidRDefault="003C51FB">
          <w:pPr>
            <w:pStyle w:val="Heading2"/>
            <w:spacing w:after="274"/>
            <w:ind w:left="-5"/>
          </w:pPr>
          <w:r>
            <w:t xml:space="preserve">Table of Contents </w:t>
          </w:r>
        </w:p>
        <w:p w14:paraId="7F2B0B12" w14:textId="77777777" w:rsidR="000B518F" w:rsidRDefault="003C51FB">
          <w:pPr>
            <w:spacing w:after="97" w:line="259" w:lineRule="auto"/>
            <w:ind w:left="0" w:firstLine="0"/>
            <w:jc w:val="left"/>
          </w:pPr>
          <w:r>
            <w:rPr>
              <w:color w:val="2E74B5"/>
              <w:sz w:val="24"/>
            </w:rPr>
            <w:t xml:space="preserve"> </w:t>
          </w:r>
        </w:p>
        <w:p w14:paraId="3154A9BA" w14:textId="77777777" w:rsidR="000B518F" w:rsidRDefault="003C51FB">
          <w:pPr>
            <w:pStyle w:val="TOC1"/>
            <w:tabs>
              <w:tab w:val="right" w:leader="dot" w:pos="9364"/>
            </w:tabs>
          </w:pPr>
          <w:r>
            <w:fldChar w:fldCharType="begin"/>
          </w:r>
          <w:r>
            <w:instrText xml:space="preserve"> TOC \o "1-1" \h \z \u </w:instrText>
          </w:r>
          <w:r>
            <w:fldChar w:fldCharType="separate"/>
          </w:r>
          <w:hyperlink w:anchor="_Toc208473">
            <w:r>
              <w:t>List of Abbreviations</w:t>
            </w:r>
            <w:r>
              <w:tab/>
            </w:r>
            <w:r>
              <w:fldChar w:fldCharType="begin"/>
            </w:r>
            <w:r>
              <w:instrText>PAGEREF _Toc208473 \h</w:instrText>
            </w:r>
            <w:r>
              <w:fldChar w:fldCharType="separate"/>
            </w:r>
            <w:r>
              <w:t xml:space="preserve">xiv </w:t>
            </w:r>
            <w:r>
              <w:fldChar w:fldCharType="end"/>
            </w:r>
          </w:hyperlink>
        </w:p>
        <w:p w14:paraId="18000589" w14:textId="77777777" w:rsidR="000B518F" w:rsidRDefault="00000000">
          <w:pPr>
            <w:pStyle w:val="TOC1"/>
            <w:tabs>
              <w:tab w:val="right" w:leader="dot" w:pos="9364"/>
            </w:tabs>
          </w:pPr>
          <w:hyperlink w:anchor="_Toc208474">
            <w:r w:rsidR="003C51FB">
              <w:t>List of Figures</w:t>
            </w:r>
            <w:r w:rsidR="003C51FB">
              <w:tab/>
            </w:r>
            <w:r w:rsidR="003C51FB">
              <w:fldChar w:fldCharType="begin"/>
            </w:r>
            <w:r w:rsidR="003C51FB">
              <w:instrText>PAGEREF _Toc208474 \h</w:instrText>
            </w:r>
            <w:r w:rsidR="003C51FB">
              <w:fldChar w:fldCharType="separate"/>
            </w:r>
            <w:r w:rsidR="003C51FB">
              <w:t xml:space="preserve">xvi </w:t>
            </w:r>
            <w:r w:rsidR="003C51FB">
              <w:fldChar w:fldCharType="end"/>
            </w:r>
          </w:hyperlink>
        </w:p>
        <w:p w14:paraId="53E11EC0" w14:textId="77777777" w:rsidR="000B518F" w:rsidRDefault="00000000">
          <w:pPr>
            <w:pStyle w:val="TOC1"/>
            <w:tabs>
              <w:tab w:val="right" w:leader="dot" w:pos="9364"/>
            </w:tabs>
          </w:pPr>
          <w:hyperlink w:anchor="_Toc208475">
            <w:r w:rsidR="003C51FB">
              <w:t>List of Tables</w:t>
            </w:r>
            <w:r w:rsidR="003C51FB">
              <w:tab/>
            </w:r>
            <w:r w:rsidR="003C51FB">
              <w:fldChar w:fldCharType="begin"/>
            </w:r>
            <w:r w:rsidR="003C51FB">
              <w:instrText>PAGEREF _Toc208475 \h</w:instrText>
            </w:r>
            <w:r w:rsidR="003C51FB">
              <w:fldChar w:fldCharType="separate"/>
            </w:r>
            <w:r w:rsidR="003C51FB">
              <w:t xml:space="preserve">xviii </w:t>
            </w:r>
            <w:r w:rsidR="003C51FB">
              <w:fldChar w:fldCharType="end"/>
            </w:r>
          </w:hyperlink>
        </w:p>
        <w:p w14:paraId="7E659E9D" w14:textId="77777777" w:rsidR="000B518F" w:rsidRDefault="003C51FB">
          <w:r>
            <w:fldChar w:fldCharType="end"/>
          </w:r>
        </w:p>
      </w:sdtContent>
    </w:sdt>
    <w:p w14:paraId="1B82D856" w14:textId="77777777" w:rsidR="000B518F" w:rsidRDefault="003C51FB">
      <w:pPr>
        <w:spacing w:after="97" w:line="259" w:lineRule="auto"/>
        <w:ind w:left="540" w:firstLine="0"/>
        <w:jc w:val="left"/>
      </w:pPr>
      <w:r>
        <w:t xml:space="preserve"> </w:t>
      </w:r>
    </w:p>
    <w:p w14:paraId="6097871A" w14:textId="77777777" w:rsidR="00932B25" w:rsidRDefault="00932B25">
      <w:pPr>
        <w:spacing w:after="97" w:line="259" w:lineRule="auto"/>
        <w:ind w:left="540" w:firstLine="0"/>
        <w:jc w:val="left"/>
      </w:pPr>
    </w:p>
    <w:p w14:paraId="5EAEDBB6" w14:textId="77777777" w:rsidR="00932B25" w:rsidRDefault="00932B25">
      <w:pPr>
        <w:spacing w:after="97" w:line="259" w:lineRule="auto"/>
        <w:ind w:left="540" w:firstLine="0"/>
        <w:jc w:val="left"/>
      </w:pPr>
    </w:p>
    <w:p w14:paraId="4371467E" w14:textId="77777777" w:rsidR="00932B25" w:rsidRDefault="00932B25">
      <w:pPr>
        <w:spacing w:after="97" w:line="259" w:lineRule="auto"/>
        <w:ind w:left="540" w:firstLine="0"/>
        <w:jc w:val="left"/>
      </w:pPr>
    </w:p>
    <w:p w14:paraId="797B842C" w14:textId="77777777" w:rsidR="00932B25" w:rsidRDefault="00932B25">
      <w:pPr>
        <w:spacing w:after="97" w:line="259" w:lineRule="auto"/>
        <w:ind w:left="540" w:firstLine="0"/>
        <w:jc w:val="left"/>
      </w:pPr>
    </w:p>
    <w:p w14:paraId="6482099A" w14:textId="77777777" w:rsidR="00932B25" w:rsidRDefault="00932B25">
      <w:pPr>
        <w:spacing w:after="97" w:line="259" w:lineRule="auto"/>
        <w:ind w:left="540" w:firstLine="0"/>
        <w:jc w:val="left"/>
      </w:pPr>
    </w:p>
    <w:p w14:paraId="70771FEB" w14:textId="77777777" w:rsidR="00932B25" w:rsidRDefault="00932B25">
      <w:pPr>
        <w:spacing w:after="97" w:line="259" w:lineRule="auto"/>
        <w:ind w:left="540" w:firstLine="0"/>
        <w:jc w:val="left"/>
      </w:pPr>
    </w:p>
    <w:p w14:paraId="02D0FB73" w14:textId="77777777" w:rsidR="00932B25" w:rsidRDefault="00932B25">
      <w:pPr>
        <w:spacing w:after="97" w:line="259" w:lineRule="auto"/>
        <w:ind w:left="540" w:firstLine="0"/>
        <w:jc w:val="left"/>
      </w:pPr>
    </w:p>
    <w:p w14:paraId="292268D1" w14:textId="77777777" w:rsidR="00932B25" w:rsidRDefault="00932B25">
      <w:pPr>
        <w:spacing w:after="97" w:line="259" w:lineRule="auto"/>
        <w:ind w:left="540" w:firstLine="0"/>
        <w:jc w:val="left"/>
      </w:pPr>
    </w:p>
    <w:p w14:paraId="5249C48C" w14:textId="77777777" w:rsidR="00932B25" w:rsidRDefault="00932B25">
      <w:pPr>
        <w:spacing w:after="97" w:line="259" w:lineRule="auto"/>
        <w:ind w:left="540" w:firstLine="0"/>
        <w:jc w:val="left"/>
      </w:pPr>
    </w:p>
    <w:p w14:paraId="4C7F6A8F" w14:textId="77777777" w:rsidR="00932B25" w:rsidRDefault="00932B25">
      <w:pPr>
        <w:spacing w:after="97" w:line="259" w:lineRule="auto"/>
        <w:ind w:left="540" w:firstLine="0"/>
        <w:jc w:val="left"/>
      </w:pPr>
    </w:p>
    <w:p w14:paraId="4258B45E" w14:textId="77777777" w:rsidR="00932B25" w:rsidRDefault="00932B25">
      <w:pPr>
        <w:spacing w:after="97" w:line="259" w:lineRule="auto"/>
        <w:ind w:left="540" w:firstLine="0"/>
        <w:jc w:val="left"/>
      </w:pPr>
    </w:p>
    <w:p w14:paraId="550D166D" w14:textId="77777777" w:rsidR="00932B25" w:rsidRDefault="00932B25">
      <w:pPr>
        <w:spacing w:after="97" w:line="259" w:lineRule="auto"/>
        <w:ind w:left="540" w:firstLine="0"/>
        <w:jc w:val="left"/>
      </w:pPr>
    </w:p>
    <w:p w14:paraId="2394FA9B" w14:textId="77777777" w:rsidR="00932B25" w:rsidRDefault="00932B25">
      <w:pPr>
        <w:spacing w:after="97" w:line="259" w:lineRule="auto"/>
        <w:ind w:left="540" w:firstLine="0"/>
        <w:jc w:val="left"/>
      </w:pPr>
    </w:p>
    <w:p w14:paraId="3EFBD32D" w14:textId="77777777" w:rsidR="00932B25" w:rsidRDefault="00932B25">
      <w:pPr>
        <w:spacing w:after="97" w:line="259" w:lineRule="auto"/>
        <w:ind w:left="540" w:firstLine="0"/>
        <w:jc w:val="left"/>
      </w:pPr>
    </w:p>
    <w:p w14:paraId="22B84357" w14:textId="77777777" w:rsidR="00932B25" w:rsidRDefault="00932B25">
      <w:pPr>
        <w:spacing w:after="97" w:line="259" w:lineRule="auto"/>
        <w:ind w:left="540" w:firstLine="0"/>
        <w:jc w:val="left"/>
      </w:pPr>
    </w:p>
    <w:p w14:paraId="102229B7" w14:textId="77777777" w:rsidR="00932B25" w:rsidRDefault="00932B25">
      <w:pPr>
        <w:spacing w:after="97" w:line="259" w:lineRule="auto"/>
        <w:ind w:left="540" w:firstLine="0"/>
        <w:jc w:val="left"/>
      </w:pPr>
    </w:p>
    <w:p w14:paraId="69A3A396" w14:textId="77777777" w:rsidR="00932B25" w:rsidRDefault="00932B25">
      <w:pPr>
        <w:spacing w:after="97" w:line="259" w:lineRule="auto"/>
        <w:ind w:left="540" w:firstLine="0"/>
        <w:jc w:val="left"/>
      </w:pPr>
    </w:p>
    <w:p w14:paraId="141383BA" w14:textId="77777777" w:rsidR="00932B25" w:rsidRDefault="00932B25">
      <w:pPr>
        <w:spacing w:after="97" w:line="259" w:lineRule="auto"/>
        <w:ind w:left="540" w:firstLine="0"/>
        <w:jc w:val="left"/>
      </w:pPr>
    </w:p>
    <w:p w14:paraId="65A42BAB" w14:textId="77777777" w:rsidR="00932B25" w:rsidRDefault="00932B25">
      <w:pPr>
        <w:spacing w:after="97" w:line="259" w:lineRule="auto"/>
        <w:ind w:left="540" w:firstLine="0"/>
        <w:jc w:val="left"/>
      </w:pPr>
    </w:p>
    <w:p w14:paraId="488C3B96" w14:textId="77777777" w:rsidR="00932B25" w:rsidRDefault="00932B25">
      <w:pPr>
        <w:spacing w:after="97" w:line="259" w:lineRule="auto"/>
        <w:ind w:left="540" w:firstLine="0"/>
        <w:jc w:val="left"/>
      </w:pPr>
    </w:p>
    <w:p w14:paraId="37752C89" w14:textId="77777777" w:rsidR="00932B25" w:rsidRDefault="00932B25">
      <w:pPr>
        <w:spacing w:after="97" w:line="259" w:lineRule="auto"/>
        <w:ind w:left="540" w:firstLine="0"/>
        <w:jc w:val="left"/>
      </w:pPr>
    </w:p>
    <w:p w14:paraId="49EF8950" w14:textId="77777777" w:rsidR="00932B25" w:rsidRDefault="00932B25">
      <w:pPr>
        <w:spacing w:after="97" w:line="259" w:lineRule="auto"/>
        <w:ind w:left="540" w:firstLine="0"/>
        <w:jc w:val="left"/>
        <w:rPr>
          <w:rtl/>
          <w:lang w:bidi="ar-EG"/>
        </w:rPr>
      </w:pPr>
    </w:p>
    <w:p w14:paraId="05B212EB" w14:textId="1ADB613C" w:rsidR="000B518F" w:rsidRDefault="003C51FB" w:rsidP="00433453">
      <w:pPr>
        <w:spacing w:after="83"/>
        <w:ind w:left="550" w:right="67"/>
        <w:jc w:val="left"/>
      </w:pPr>
      <w:r>
        <w:rPr>
          <w:b/>
        </w:rPr>
        <w:t xml:space="preserve">Chapter 1: </w:t>
      </w:r>
      <w:r w:rsidR="001C536E">
        <w:rPr>
          <w:b/>
        </w:rPr>
        <w:t>Introduction</w:t>
      </w:r>
      <w:r w:rsidR="00433453">
        <w:rPr>
          <w:rFonts w:hint="cs"/>
          <w:b/>
          <w:rtl/>
        </w:rPr>
        <w:t xml:space="preserve"> </w:t>
      </w:r>
      <w:r w:rsidR="00433453">
        <w:rPr>
          <w:b/>
        </w:rPr>
        <w:t xml:space="preserve">and </w:t>
      </w:r>
      <w:r w:rsidR="00433453">
        <w:t>Overview</w:t>
      </w:r>
      <w:r>
        <w:t>...</w:t>
      </w:r>
      <w:r w:rsidR="00AA559B">
        <w:t>.............................</w:t>
      </w:r>
      <w:r>
        <w:t>..........................</w:t>
      </w:r>
      <w:r w:rsidR="009F4F28">
        <w:t>..........................</w:t>
      </w:r>
      <w:r>
        <w:t xml:space="preserve">..................... 1 </w:t>
      </w:r>
    </w:p>
    <w:p w14:paraId="1B8C7347" w14:textId="386C2D89" w:rsidR="000B518F" w:rsidRDefault="003C51FB">
      <w:pPr>
        <w:spacing w:after="85"/>
        <w:ind w:left="550" w:right="67"/>
      </w:pPr>
      <w:r>
        <w:t>1.</w:t>
      </w:r>
      <w:r w:rsidR="00A709F6">
        <w:rPr>
          <w:rFonts w:hint="cs"/>
          <w:rtl/>
        </w:rPr>
        <w:t>2</w:t>
      </w:r>
      <w:r>
        <w:t xml:space="preserve"> Problem Definition ...........</w:t>
      </w:r>
      <w:r w:rsidR="00AA559B">
        <w:t>.............................</w:t>
      </w:r>
      <w:r>
        <w:t xml:space="preserve">........................................... 2 </w:t>
      </w:r>
    </w:p>
    <w:p w14:paraId="762F1D37" w14:textId="252982FF" w:rsidR="000B518F" w:rsidRDefault="003C51FB">
      <w:pPr>
        <w:spacing w:after="82"/>
        <w:ind w:left="550" w:right="67"/>
      </w:pPr>
      <w:r>
        <w:t>1.</w:t>
      </w:r>
      <w:r w:rsidR="00A709F6">
        <w:rPr>
          <w:rFonts w:hint="cs"/>
          <w:rtl/>
        </w:rPr>
        <w:t>3</w:t>
      </w:r>
      <w:r>
        <w:t xml:space="preserve"> Thesis Objectives ..................................</w:t>
      </w:r>
      <w:r w:rsidR="00AA559B">
        <w:t>............</w:t>
      </w:r>
      <w:r>
        <w:t xml:space="preserve">....................................... 3 </w:t>
      </w:r>
    </w:p>
    <w:p w14:paraId="0880D08D" w14:textId="5E6F8097" w:rsidR="000B518F" w:rsidRDefault="003C51FB">
      <w:pPr>
        <w:spacing w:after="82"/>
        <w:ind w:left="550" w:right="67"/>
      </w:pPr>
      <w:r>
        <w:t>1.</w:t>
      </w:r>
      <w:r w:rsidR="00A709F6">
        <w:rPr>
          <w:rFonts w:hint="cs"/>
          <w:rtl/>
        </w:rPr>
        <w:t>4</w:t>
      </w:r>
      <w:r>
        <w:t xml:space="preserve"> Thesis Contribution ..................</w:t>
      </w:r>
      <w:r w:rsidR="00AA559B">
        <w:t>.............................</w:t>
      </w:r>
      <w:r>
        <w:t xml:space="preserve">................................... 4 </w:t>
      </w:r>
    </w:p>
    <w:p w14:paraId="50CD7794" w14:textId="346E569A" w:rsidR="000B518F" w:rsidRDefault="003C51FB">
      <w:pPr>
        <w:spacing w:after="85"/>
        <w:ind w:left="550" w:right="67"/>
      </w:pPr>
      <w:r>
        <w:t>1.</w:t>
      </w:r>
      <w:r w:rsidR="00A709F6">
        <w:rPr>
          <w:rFonts w:hint="cs"/>
          <w:rtl/>
        </w:rPr>
        <w:t>5</w:t>
      </w:r>
      <w:r>
        <w:t xml:space="preserve"> Thesis Organization......................</w:t>
      </w:r>
      <w:r w:rsidR="00AA559B">
        <w:t>..............................</w:t>
      </w:r>
      <w:r>
        <w:t xml:space="preserve">............................... 5 </w:t>
      </w:r>
    </w:p>
    <w:p w14:paraId="7571581B" w14:textId="77777777" w:rsidR="000B518F" w:rsidRDefault="003C51FB">
      <w:pPr>
        <w:spacing w:after="95" w:line="259" w:lineRule="auto"/>
        <w:ind w:left="0" w:firstLine="0"/>
        <w:jc w:val="left"/>
      </w:pPr>
      <w:r>
        <w:rPr>
          <w:color w:val="0563C1"/>
        </w:rPr>
        <w:t xml:space="preserve"> </w:t>
      </w:r>
    </w:p>
    <w:p w14:paraId="070A6AAC" w14:textId="77777777" w:rsidR="001C536E" w:rsidRDefault="001C536E" w:rsidP="00AA559B">
      <w:pPr>
        <w:spacing w:after="82"/>
        <w:ind w:left="550" w:right="67"/>
      </w:pPr>
    </w:p>
    <w:p w14:paraId="6965BD52" w14:textId="6A5C468D" w:rsidR="000B518F" w:rsidRPr="00830DBB" w:rsidRDefault="003C51FB" w:rsidP="00932B25">
      <w:pPr>
        <w:spacing w:after="116"/>
        <w:ind w:left="550" w:right="67"/>
        <w:jc w:val="left"/>
        <w:rPr>
          <w:color w:val="EE0000"/>
        </w:rPr>
      </w:pPr>
      <w:r w:rsidRPr="00830DBB">
        <w:rPr>
          <w:b/>
          <w:color w:val="EE0000"/>
        </w:rPr>
        <w:t xml:space="preserve">Chapter </w:t>
      </w:r>
      <w:r w:rsidR="001C536E">
        <w:rPr>
          <w:b/>
          <w:color w:val="EE0000"/>
        </w:rPr>
        <w:t>2</w:t>
      </w:r>
      <w:r w:rsidRPr="00830DBB">
        <w:rPr>
          <w:b/>
          <w:color w:val="EE0000"/>
        </w:rPr>
        <w:t xml:space="preserve">: </w:t>
      </w:r>
      <w:r w:rsidR="00932B25">
        <w:rPr>
          <w:b/>
          <w:color w:val="EE0000"/>
        </w:rPr>
        <w:t xml:space="preserve">Background and </w:t>
      </w:r>
      <w:r w:rsidRPr="00830DBB">
        <w:rPr>
          <w:b/>
          <w:color w:val="EE0000"/>
        </w:rPr>
        <w:t>Related Work</w:t>
      </w:r>
      <w:r w:rsidRPr="00830DBB">
        <w:rPr>
          <w:color w:val="EE0000"/>
        </w:rPr>
        <w:t xml:space="preserve">…………………………... 31 </w:t>
      </w:r>
    </w:p>
    <w:p w14:paraId="5AE144A5" w14:textId="77777777" w:rsidR="00EF3C25" w:rsidRDefault="00EF3C25">
      <w:pPr>
        <w:spacing w:after="85"/>
        <w:ind w:left="550" w:right="67"/>
        <w:rPr>
          <w:b/>
        </w:rPr>
      </w:pPr>
    </w:p>
    <w:p w14:paraId="74E5F099" w14:textId="77777777" w:rsidR="00EF3C25" w:rsidRDefault="00EF3C25">
      <w:pPr>
        <w:spacing w:after="85"/>
        <w:ind w:left="550" w:right="67"/>
        <w:rPr>
          <w:b/>
        </w:rPr>
      </w:pPr>
    </w:p>
    <w:p w14:paraId="73A97347" w14:textId="3ABB76BC" w:rsidR="000B518F" w:rsidRDefault="00AA559B">
      <w:pPr>
        <w:spacing w:after="85"/>
        <w:ind w:left="550" w:right="67"/>
      </w:pPr>
      <w:r>
        <w:rPr>
          <w:b/>
        </w:rPr>
        <w:t xml:space="preserve">Chapter </w:t>
      </w:r>
      <w:r w:rsidR="001C536E">
        <w:rPr>
          <w:b/>
        </w:rPr>
        <w:t>3</w:t>
      </w:r>
      <w:r w:rsidR="003C51FB">
        <w:rPr>
          <w:b/>
        </w:rPr>
        <w:t xml:space="preserve">: Proposed </w:t>
      </w:r>
      <w:r w:rsidR="009F4F28">
        <w:rPr>
          <w:b/>
        </w:rPr>
        <w:t xml:space="preserve">Approach </w:t>
      </w:r>
      <w:r w:rsidR="009F4F28">
        <w:t>...............................................................</w:t>
      </w:r>
      <w:r w:rsidR="003C51FB">
        <w:t xml:space="preserve"> 78 </w:t>
      </w:r>
    </w:p>
    <w:p w14:paraId="46B867A0" w14:textId="41AC5AD1" w:rsidR="000B518F" w:rsidRDefault="00AA559B">
      <w:pPr>
        <w:spacing w:after="82"/>
        <w:ind w:left="550" w:right="67"/>
      </w:pPr>
      <w:r>
        <w:t>4</w:t>
      </w:r>
      <w:r w:rsidR="003C51FB">
        <w:t>.1 Introduction</w:t>
      </w:r>
      <w:r>
        <w:t xml:space="preserve"> ............................</w:t>
      </w:r>
      <w:r w:rsidR="003C51FB">
        <w:t xml:space="preserve">................................................................ 78 </w:t>
      </w:r>
    </w:p>
    <w:p w14:paraId="345AB28D" w14:textId="53539A3D" w:rsidR="000B518F" w:rsidRDefault="000B518F">
      <w:pPr>
        <w:spacing w:after="290" w:line="259" w:lineRule="auto"/>
        <w:ind w:left="0" w:firstLine="0"/>
        <w:jc w:val="left"/>
      </w:pPr>
    </w:p>
    <w:p w14:paraId="16809E2C" w14:textId="587D3324" w:rsidR="000B518F" w:rsidRDefault="00AA559B">
      <w:pPr>
        <w:pStyle w:val="Heading3"/>
        <w:spacing w:after="89"/>
        <w:ind w:left="550"/>
      </w:pPr>
      <w:r>
        <w:t xml:space="preserve">Chapter </w:t>
      </w:r>
      <w:r w:rsidR="001C536E">
        <w:t>4</w:t>
      </w:r>
      <w:r w:rsidR="003C51FB">
        <w:t xml:space="preserve">: Experimental Results and </w:t>
      </w:r>
      <w:r w:rsidR="009F4F28">
        <w:t xml:space="preserve">Discussion </w:t>
      </w:r>
      <w:r w:rsidR="009F4F28">
        <w:rPr>
          <w:b w:val="0"/>
        </w:rPr>
        <w:t>...................................</w:t>
      </w:r>
      <w:r w:rsidR="003C51FB">
        <w:rPr>
          <w:b w:val="0"/>
        </w:rPr>
        <w:t xml:space="preserve"> 86 </w:t>
      </w:r>
    </w:p>
    <w:p w14:paraId="0CA1ABB0" w14:textId="39018C4F" w:rsidR="000B518F" w:rsidRDefault="003C51FB" w:rsidP="00AA559B">
      <w:pPr>
        <w:spacing w:after="85"/>
        <w:ind w:left="550" w:right="67"/>
      </w:pPr>
      <w:r>
        <w:t xml:space="preserve"> </w:t>
      </w:r>
    </w:p>
    <w:p w14:paraId="31444034" w14:textId="77777777" w:rsidR="000B518F" w:rsidRDefault="003C51FB">
      <w:pPr>
        <w:spacing w:after="290" w:line="259" w:lineRule="auto"/>
        <w:ind w:left="0" w:firstLine="0"/>
        <w:jc w:val="left"/>
      </w:pPr>
      <w:r>
        <w:t xml:space="preserve"> </w:t>
      </w:r>
    </w:p>
    <w:p w14:paraId="225FC663" w14:textId="773599DF" w:rsidR="000B518F" w:rsidRDefault="00AA559B">
      <w:pPr>
        <w:spacing w:after="82"/>
        <w:ind w:left="550" w:right="67"/>
      </w:pPr>
      <w:r>
        <w:rPr>
          <w:b/>
        </w:rPr>
        <w:t xml:space="preserve">Chapter </w:t>
      </w:r>
      <w:r w:rsidR="001C536E">
        <w:rPr>
          <w:b/>
        </w:rPr>
        <w:t>5</w:t>
      </w:r>
      <w:r w:rsidR="003C51FB">
        <w:rPr>
          <w:b/>
        </w:rPr>
        <w:t>: Conclusion and Future Work</w:t>
      </w:r>
      <w:r>
        <w:t xml:space="preserve"> ................</w:t>
      </w:r>
      <w:r w:rsidR="003C51FB">
        <w:t xml:space="preserve">.............................. 127 </w:t>
      </w:r>
    </w:p>
    <w:p w14:paraId="4F4A7FFB" w14:textId="3B50012C" w:rsidR="000B518F" w:rsidRDefault="003C51FB">
      <w:pPr>
        <w:spacing w:after="85"/>
        <w:ind w:left="550" w:right="67"/>
      </w:pPr>
      <w:r>
        <w:t>7.1 Important Features ............</w:t>
      </w:r>
      <w:r w:rsidR="00AA559B">
        <w:t>.............................</w:t>
      </w:r>
      <w:r>
        <w:t xml:space="preserve">...................................... 127  </w:t>
      </w:r>
    </w:p>
    <w:p w14:paraId="7F24E921" w14:textId="196DEEB9" w:rsidR="000B518F" w:rsidRDefault="003C51FB">
      <w:pPr>
        <w:spacing w:after="49"/>
        <w:ind w:left="550" w:right="67"/>
      </w:pPr>
      <w:r>
        <w:t xml:space="preserve">7.3 Future </w:t>
      </w:r>
      <w:r w:rsidR="0035379E">
        <w:t>Work .......................................................................................</w:t>
      </w:r>
      <w:r>
        <w:t xml:space="preserve"> 129 </w:t>
      </w:r>
    </w:p>
    <w:p w14:paraId="46108FFF" w14:textId="77777777" w:rsidR="000B518F" w:rsidRDefault="003C51FB">
      <w:pPr>
        <w:spacing w:after="288" w:line="259" w:lineRule="auto"/>
        <w:ind w:left="0" w:firstLine="0"/>
        <w:jc w:val="left"/>
      </w:pPr>
      <w:r>
        <w:rPr>
          <w:sz w:val="24"/>
        </w:rPr>
        <w:t xml:space="preserve"> </w:t>
      </w:r>
    </w:p>
    <w:p w14:paraId="047110F7" w14:textId="1B502280" w:rsidR="000B518F" w:rsidRDefault="003C51FB">
      <w:pPr>
        <w:spacing w:after="90"/>
        <w:ind w:left="550" w:right="67"/>
      </w:pPr>
      <w:r>
        <w:t>References .............</w:t>
      </w:r>
      <w:r w:rsidR="00AA559B">
        <w:t>.............................</w:t>
      </w:r>
      <w:r>
        <w:t xml:space="preserve">........................................................ 130 </w:t>
      </w:r>
    </w:p>
    <w:p w14:paraId="00A499B8" w14:textId="77777777" w:rsidR="000B518F" w:rsidRDefault="003C51FB">
      <w:pPr>
        <w:spacing w:after="288" w:line="259" w:lineRule="auto"/>
        <w:ind w:left="0" w:firstLine="0"/>
        <w:jc w:val="left"/>
      </w:pPr>
      <w:r>
        <w:rPr>
          <w:b/>
        </w:rPr>
        <w:t xml:space="preserve"> </w:t>
      </w:r>
    </w:p>
    <w:p w14:paraId="45A9CDFB" w14:textId="77777777" w:rsidR="000B518F" w:rsidRDefault="003C51FB">
      <w:pPr>
        <w:spacing w:after="294" w:line="259" w:lineRule="auto"/>
        <w:ind w:left="0" w:firstLine="0"/>
        <w:jc w:val="left"/>
      </w:pPr>
      <w:r>
        <w:t xml:space="preserve"> </w:t>
      </w:r>
    </w:p>
    <w:p w14:paraId="7D9F7579" w14:textId="77777777" w:rsidR="00AA559B" w:rsidRDefault="00AA559B">
      <w:pPr>
        <w:spacing w:after="294" w:line="259" w:lineRule="auto"/>
        <w:ind w:left="0" w:firstLine="0"/>
        <w:jc w:val="left"/>
      </w:pPr>
    </w:p>
    <w:p w14:paraId="696A93CC" w14:textId="77777777" w:rsidR="00AA559B" w:rsidRDefault="00AA559B">
      <w:pPr>
        <w:spacing w:after="294" w:line="259" w:lineRule="auto"/>
        <w:ind w:left="0" w:firstLine="0"/>
        <w:jc w:val="left"/>
      </w:pPr>
    </w:p>
    <w:p w14:paraId="38B4E83B" w14:textId="77777777" w:rsidR="00AA559B" w:rsidRDefault="00AA559B">
      <w:pPr>
        <w:spacing w:after="294" w:line="259" w:lineRule="auto"/>
        <w:ind w:left="0" w:firstLine="0"/>
        <w:jc w:val="left"/>
      </w:pPr>
    </w:p>
    <w:p w14:paraId="0F3DE139" w14:textId="77777777" w:rsidR="00AA559B" w:rsidRDefault="00AA559B">
      <w:pPr>
        <w:spacing w:after="294" w:line="259" w:lineRule="auto"/>
        <w:ind w:left="0" w:firstLine="0"/>
        <w:jc w:val="left"/>
      </w:pPr>
    </w:p>
    <w:p w14:paraId="53F60D9D" w14:textId="77777777" w:rsidR="00AA559B" w:rsidRDefault="00AA559B">
      <w:pPr>
        <w:spacing w:after="294" w:line="259" w:lineRule="auto"/>
        <w:ind w:left="0" w:firstLine="0"/>
        <w:jc w:val="left"/>
      </w:pPr>
    </w:p>
    <w:p w14:paraId="21752BEF" w14:textId="77777777" w:rsidR="00AA559B" w:rsidRDefault="00AA559B">
      <w:pPr>
        <w:spacing w:after="294" w:line="259" w:lineRule="auto"/>
        <w:ind w:left="0" w:firstLine="0"/>
        <w:jc w:val="left"/>
      </w:pPr>
    </w:p>
    <w:p w14:paraId="272338E2" w14:textId="77777777" w:rsidR="00AA559B" w:rsidRDefault="00AA559B">
      <w:pPr>
        <w:spacing w:after="294" w:line="259" w:lineRule="auto"/>
        <w:ind w:left="0" w:firstLine="0"/>
        <w:jc w:val="left"/>
      </w:pPr>
    </w:p>
    <w:p w14:paraId="0D49ED67" w14:textId="77777777" w:rsidR="00AA559B" w:rsidRDefault="00AA559B">
      <w:pPr>
        <w:spacing w:after="294" w:line="259" w:lineRule="auto"/>
        <w:ind w:left="0" w:firstLine="0"/>
        <w:jc w:val="left"/>
      </w:pPr>
    </w:p>
    <w:p w14:paraId="68253DD7" w14:textId="77777777" w:rsidR="00AA559B" w:rsidRDefault="00AA559B">
      <w:pPr>
        <w:spacing w:after="294" w:line="259" w:lineRule="auto"/>
        <w:ind w:left="0" w:firstLine="0"/>
        <w:jc w:val="left"/>
      </w:pPr>
    </w:p>
    <w:p w14:paraId="77C24E7F" w14:textId="77777777" w:rsidR="00AA559B" w:rsidRDefault="00AA559B">
      <w:pPr>
        <w:spacing w:after="294" w:line="259" w:lineRule="auto"/>
        <w:ind w:left="0" w:firstLine="0"/>
        <w:jc w:val="left"/>
      </w:pPr>
    </w:p>
    <w:p w14:paraId="744A65D4" w14:textId="77777777" w:rsidR="00AA559B" w:rsidRDefault="00AA559B">
      <w:pPr>
        <w:spacing w:after="294" w:line="259" w:lineRule="auto"/>
        <w:ind w:left="0" w:firstLine="0"/>
        <w:jc w:val="left"/>
      </w:pPr>
    </w:p>
    <w:p w14:paraId="6531746B" w14:textId="77777777" w:rsidR="00AA559B" w:rsidRDefault="00AA559B">
      <w:pPr>
        <w:spacing w:after="294" w:line="259" w:lineRule="auto"/>
        <w:ind w:left="0" w:firstLine="0"/>
        <w:jc w:val="left"/>
      </w:pPr>
    </w:p>
    <w:p w14:paraId="2B7E79C4" w14:textId="77777777" w:rsidR="00AA559B" w:rsidRDefault="00AA559B">
      <w:pPr>
        <w:spacing w:after="294" w:line="259" w:lineRule="auto"/>
        <w:ind w:left="0" w:firstLine="0"/>
        <w:jc w:val="left"/>
      </w:pPr>
    </w:p>
    <w:p w14:paraId="1E50017C" w14:textId="77777777" w:rsidR="000B518F" w:rsidRDefault="003C51FB">
      <w:pPr>
        <w:spacing w:after="0" w:line="259" w:lineRule="auto"/>
        <w:ind w:left="0" w:firstLine="0"/>
        <w:jc w:val="left"/>
      </w:pPr>
      <w:r>
        <w:t xml:space="preserve"> </w:t>
      </w:r>
    </w:p>
    <w:p w14:paraId="5D624BAF" w14:textId="77777777" w:rsidR="00010059" w:rsidRDefault="00010059" w:rsidP="00010059">
      <w:pPr>
        <w:pStyle w:val="Heading1"/>
        <w:spacing w:after="156"/>
        <w:ind w:left="-5"/>
      </w:pPr>
      <w:bookmarkStart w:id="0" w:name="_Toc208473"/>
    </w:p>
    <w:p w14:paraId="7E55B52E" w14:textId="4612E183" w:rsidR="000B518F" w:rsidRDefault="00010059" w:rsidP="00010059">
      <w:pPr>
        <w:pStyle w:val="Heading1"/>
        <w:spacing w:after="156"/>
        <w:ind w:left="-5"/>
      </w:pPr>
      <w:r>
        <w:br/>
      </w:r>
      <w:r w:rsidR="003C51FB">
        <w:t xml:space="preserve">List of Abbreviations </w:t>
      </w:r>
      <w:bookmarkEnd w:id="0"/>
    </w:p>
    <w:p w14:paraId="39149C53" w14:textId="77777777" w:rsidR="000B518F" w:rsidRDefault="003C51FB">
      <w:pPr>
        <w:numPr>
          <w:ilvl w:val="0"/>
          <w:numId w:val="1"/>
        </w:numPr>
        <w:ind w:right="67" w:hanging="360"/>
      </w:pPr>
      <w:r>
        <w:rPr>
          <w:b/>
        </w:rPr>
        <w:t>Acc.:</w:t>
      </w:r>
      <w:r>
        <w:t xml:space="preserve"> Accuracy </w:t>
      </w:r>
    </w:p>
    <w:p w14:paraId="66BDE44E" w14:textId="77777777" w:rsidR="000B518F" w:rsidRDefault="003C51FB">
      <w:pPr>
        <w:numPr>
          <w:ilvl w:val="0"/>
          <w:numId w:val="1"/>
        </w:numPr>
        <w:ind w:right="67" w:hanging="360"/>
      </w:pPr>
      <w:r>
        <w:rPr>
          <w:b/>
        </w:rPr>
        <w:t>ANN:</w:t>
      </w:r>
      <w:r>
        <w:t xml:space="preserve"> Artificial Neural Network </w:t>
      </w:r>
    </w:p>
    <w:p w14:paraId="1DEC8178" w14:textId="77777777" w:rsidR="000B518F" w:rsidRDefault="003C51FB">
      <w:pPr>
        <w:numPr>
          <w:ilvl w:val="0"/>
          <w:numId w:val="1"/>
        </w:numPr>
        <w:ind w:right="67" w:hanging="360"/>
      </w:pPr>
      <w:r>
        <w:rPr>
          <w:b/>
        </w:rPr>
        <w:t>ANOVA:</w:t>
      </w:r>
      <w:r>
        <w:t xml:space="preserve"> Analysis of Variance </w:t>
      </w:r>
    </w:p>
    <w:p w14:paraId="625F3C5E" w14:textId="77777777" w:rsidR="000B518F" w:rsidRDefault="003C51FB">
      <w:pPr>
        <w:numPr>
          <w:ilvl w:val="0"/>
          <w:numId w:val="1"/>
        </w:numPr>
        <w:ind w:right="67" w:hanging="360"/>
      </w:pPr>
      <w:r>
        <w:rPr>
          <w:b/>
        </w:rPr>
        <w:t>ROC:</w:t>
      </w:r>
      <w:r>
        <w:t xml:space="preserve"> Receiver Operating Characteristic </w:t>
      </w:r>
    </w:p>
    <w:p w14:paraId="23F276F1" w14:textId="2776B9BF" w:rsidR="000B518F" w:rsidRDefault="000B518F">
      <w:pPr>
        <w:spacing w:after="18" w:line="259" w:lineRule="auto"/>
        <w:ind w:left="0" w:firstLine="0"/>
        <w:jc w:val="left"/>
      </w:pPr>
    </w:p>
    <w:p w14:paraId="27C9B014" w14:textId="77777777" w:rsidR="000B518F" w:rsidRDefault="003C51FB">
      <w:pPr>
        <w:spacing w:after="292" w:line="259" w:lineRule="auto"/>
        <w:ind w:left="0" w:firstLine="0"/>
        <w:jc w:val="left"/>
      </w:pPr>
      <w:r>
        <w:t xml:space="preserve"> </w:t>
      </w:r>
    </w:p>
    <w:p w14:paraId="7F74AF67" w14:textId="77777777" w:rsidR="000B518F" w:rsidRDefault="003C51FB">
      <w:pPr>
        <w:spacing w:after="292" w:line="259" w:lineRule="auto"/>
        <w:ind w:left="0" w:firstLine="0"/>
        <w:jc w:val="left"/>
      </w:pPr>
      <w:r>
        <w:t xml:space="preserve"> </w:t>
      </w:r>
    </w:p>
    <w:p w14:paraId="3A79EED7" w14:textId="77777777" w:rsidR="000B518F" w:rsidRDefault="003C51FB">
      <w:pPr>
        <w:spacing w:after="294" w:line="259" w:lineRule="auto"/>
        <w:ind w:left="0" w:firstLine="0"/>
        <w:jc w:val="left"/>
      </w:pPr>
      <w:r>
        <w:t xml:space="preserve"> </w:t>
      </w:r>
    </w:p>
    <w:p w14:paraId="72CC81A6" w14:textId="77777777" w:rsidR="000B518F" w:rsidRDefault="003C51FB">
      <w:pPr>
        <w:spacing w:after="292" w:line="259" w:lineRule="auto"/>
        <w:ind w:left="0" w:firstLine="0"/>
        <w:jc w:val="left"/>
      </w:pPr>
      <w:r>
        <w:lastRenderedPageBreak/>
        <w:t xml:space="preserve"> </w:t>
      </w:r>
    </w:p>
    <w:p w14:paraId="2A96AB73" w14:textId="77777777" w:rsidR="000B518F" w:rsidRDefault="003C51FB">
      <w:pPr>
        <w:spacing w:after="292" w:line="259" w:lineRule="auto"/>
        <w:ind w:left="0" w:firstLine="0"/>
        <w:jc w:val="left"/>
      </w:pPr>
      <w:r>
        <w:t xml:space="preserve"> </w:t>
      </w:r>
    </w:p>
    <w:p w14:paraId="713C3537" w14:textId="77777777" w:rsidR="000B518F" w:rsidRDefault="003C51FB">
      <w:pPr>
        <w:spacing w:after="294" w:line="259" w:lineRule="auto"/>
        <w:ind w:left="0" w:firstLine="0"/>
        <w:jc w:val="left"/>
      </w:pPr>
      <w:r>
        <w:t xml:space="preserve"> </w:t>
      </w:r>
    </w:p>
    <w:p w14:paraId="2DD2620A" w14:textId="77777777" w:rsidR="000B518F" w:rsidRDefault="003C51FB">
      <w:pPr>
        <w:spacing w:after="292" w:line="259" w:lineRule="auto"/>
        <w:ind w:left="0" w:firstLine="0"/>
        <w:jc w:val="left"/>
      </w:pPr>
      <w:r>
        <w:t xml:space="preserve"> </w:t>
      </w:r>
    </w:p>
    <w:p w14:paraId="7B07D233" w14:textId="77777777" w:rsidR="000B518F" w:rsidRDefault="003C51FB">
      <w:pPr>
        <w:spacing w:after="292" w:line="259" w:lineRule="auto"/>
        <w:ind w:left="0" w:firstLine="0"/>
        <w:jc w:val="left"/>
      </w:pPr>
      <w:r>
        <w:t xml:space="preserve"> </w:t>
      </w:r>
    </w:p>
    <w:p w14:paraId="7617F40C" w14:textId="77777777" w:rsidR="000B518F" w:rsidRDefault="003C51FB">
      <w:pPr>
        <w:spacing w:after="294" w:line="259" w:lineRule="auto"/>
        <w:ind w:left="0" w:firstLine="0"/>
        <w:jc w:val="left"/>
      </w:pPr>
      <w:r>
        <w:t xml:space="preserve"> </w:t>
      </w:r>
    </w:p>
    <w:p w14:paraId="0FFA6494" w14:textId="77777777" w:rsidR="000B518F" w:rsidRDefault="003C51FB">
      <w:pPr>
        <w:spacing w:after="292" w:line="259" w:lineRule="auto"/>
        <w:ind w:left="0" w:firstLine="0"/>
        <w:jc w:val="left"/>
      </w:pPr>
      <w:r>
        <w:t xml:space="preserve"> </w:t>
      </w:r>
    </w:p>
    <w:p w14:paraId="2E121877" w14:textId="77777777" w:rsidR="00AA559B" w:rsidRDefault="00AA559B">
      <w:pPr>
        <w:spacing w:after="292" w:line="259" w:lineRule="auto"/>
        <w:ind w:left="0" w:firstLine="0"/>
        <w:jc w:val="left"/>
      </w:pPr>
    </w:p>
    <w:p w14:paraId="10C0A6A9" w14:textId="77777777" w:rsidR="00AA559B" w:rsidRDefault="00AA559B">
      <w:pPr>
        <w:spacing w:after="292" w:line="259" w:lineRule="auto"/>
        <w:ind w:left="0" w:firstLine="0"/>
        <w:jc w:val="left"/>
      </w:pPr>
    </w:p>
    <w:p w14:paraId="074152EB" w14:textId="77777777" w:rsidR="00AA559B" w:rsidRDefault="00AA559B">
      <w:pPr>
        <w:spacing w:after="292" w:line="259" w:lineRule="auto"/>
        <w:ind w:left="0" w:firstLine="0"/>
        <w:jc w:val="left"/>
      </w:pPr>
    </w:p>
    <w:p w14:paraId="7016B1FF" w14:textId="77777777" w:rsidR="00AA559B" w:rsidRDefault="00AA559B">
      <w:pPr>
        <w:spacing w:after="292" w:line="259" w:lineRule="auto"/>
        <w:ind w:left="0" w:firstLine="0"/>
        <w:jc w:val="left"/>
      </w:pPr>
    </w:p>
    <w:p w14:paraId="13F12AC1" w14:textId="77777777" w:rsidR="000B518F" w:rsidRDefault="003C51FB">
      <w:pPr>
        <w:spacing w:after="292" w:line="259" w:lineRule="auto"/>
        <w:ind w:left="0" w:firstLine="0"/>
        <w:jc w:val="left"/>
      </w:pPr>
      <w:r>
        <w:t xml:space="preserve"> </w:t>
      </w:r>
    </w:p>
    <w:p w14:paraId="2601EF4E" w14:textId="77777777" w:rsidR="000B518F" w:rsidRDefault="003C51FB">
      <w:pPr>
        <w:spacing w:after="0" w:line="259" w:lineRule="auto"/>
        <w:ind w:left="0" w:firstLine="0"/>
        <w:jc w:val="left"/>
      </w:pPr>
      <w:r>
        <w:t xml:space="preserve"> </w:t>
      </w:r>
    </w:p>
    <w:p w14:paraId="334637DD" w14:textId="77777777" w:rsidR="000B518F" w:rsidRDefault="003C51FB">
      <w:pPr>
        <w:pStyle w:val="Heading1"/>
        <w:spacing w:after="0"/>
        <w:ind w:left="-5"/>
      </w:pPr>
      <w:bookmarkStart w:id="1" w:name="_Toc208474"/>
      <w:r>
        <w:t xml:space="preserve">List of Figures </w:t>
      </w:r>
      <w:bookmarkEnd w:id="1"/>
    </w:p>
    <w:tbl>
      <w:tblPr>
        <w:tblStyle w:val="TableGrid"/>
        <w:tblW w:w="9206" w:type="dxa"/>
        <w:tblInd w:w="108" w:type="dxa"/>
        <w:tblLook w:val="04A0" w:firstRow="1" w:lastRow="0" w:firstColumn="1" w:lastColumn="0" w:noHBand="0" w:noVBand="1"/>
      </w:tblPr>
      <w:tblGrid>
        <w:gridCol w:w="8855"/>
        <w:gridCol w:w="351"/>
      </w:tblGrid>
      <w:tr w:rsidR="000B518F" w14:paraId="4CFB3080" w14:textId="77777777">
        <w:trPr>
          <w:trHeight w:val="341"/>
        </w:trPr>
        <w:tc>
          <w:tcPr>
            <w:tcW w:w="8855" w:type="dxa"/>
            <w:tcBorders>
              <w:top w:val="nil"/>
              <w:left w:val="nil"/>
              <w:bottom w:val="nil"/>
              <w:right w:val="nil"/>
            </w:tcBorders>
          </w:tcPr>
          <w:p w14:paraId="27D9D96D" w14:textId="77777777" w:rsidR="000B518F" w:rsidRDefault="003C51FB">
            <w:pPr>
              <w:spacing w:after="0" w:line="259" w:lineRule="auto"/>
              <w:ind w:left="0" w:firstLine="0"/>
              <w:jc w:val="left"/>
            </w:pPr>
            <w:r>
              <w:rPr>
                <w:b/>
              </w:rPr>
              <w:t>2.1</w:t>
            </w:r>
            <w:r>
              <w:t xml:space="preserve"> Educational Data Mining Process ………………………………………  </w:t>
            </w:r>
          </w:p>
        </w:tc>
        <w:tc>
          <w:tcPr>
            <w:tcW w:w="351" w:type="dxa"/>
            <w:tcBorders>
              <w:top w:val="nil"/>
              <w:left w:val="nil"/>
              <w:bottom w:val="nil"/>
              <w:right w:val="nil"/>
            </w:tcBorders>
          </w:tcPr>
          <w:p w14:paraId="6B76F0A7" w14:textId="77777777" w:rsidR="000B518F" w:rsidRDefault="003C51FB">
            <w:pPr>
              <w:spacing w:after="0" w:line="259" w:lineRule="auto"/>
              <w:ind w:left="142" w:firstLine="0"/>
              <w:jc w:val="left"/>
            </w:pPr>
            <w:r>
              <w:t xml:space="preserve">7 </w:t>
            </w:r>
          </w:p>
        </w:tc>
      </w:tr>
      <w:tr w:rsidR="000B518F" w14:paraId="0BF6B881" w14:textId="77777777">
        <w:trPr>
          <w:trHeight w:val="371"/>
        </w:trPr>
        <w:tc>
          <w:tcPr>
            <w:tcW w:w="8855" w:type="dxa"/>
            <w:tcBorders>
              <w:top w:val="nil"/>
              <w:left w:val="nil"/>
              <w:bottom w:val="nil"/>
              <w:right w:val="nil"/>
            </w:tcBorders>
          </w:tcPr>
          <w:p w14:paraId="5B8085D3" w14:textId="77777777" w:rsidR="000B518F" w:rsidRDefault="003C51FB">
            <w:pPr>
              <w:spacing w:after="0" w:line="259" w:lineRule="auto"/>
              <w:ind w:left="0" w:firstLine="0"/>
              <w:jc w:val="left"/>
            </w:pPr>
            <w:r>
              <w:rPr>
                <w:b/>
              </w:rPr>
              <w:t>2.2</w:t>
            </w:r>
            <w:r>
              <w:t xml:space="preserve"> Applications of Educational Data Mining ………………………………</w:t>
            </w:r>
            <w:r>
              <w:rPr>
                <w:b/>
              </w:rPr>
              <w:t xml:space="preserve"> </w:t>
            </w:r>
          </w:p>
        </w:tc>
        <w:tc>
          <w:tcPr>
            <w:tcW w:w="351" w:type="dxa"/>
            <w:tcBorders>
              <w:top w:val="nil"/>
              <w:left w:val="nil"/>
              <w:bottom w:val="nil"/>
              <w:right w:val="nil"/>
            </w:tcBorders>
          </w:tcPr>
          <w:p w14:paraId="6C9ADBFF" w14:textId="77777777" w:rsidR="000B518F" w:rsidRDefault="003C51FB">
            <w:pPr>
              <w:spacing w:after="0" w:line="259" w:lineRule="auto"/>
              <w:ind w:left="142" w:firstLine="0"/>
              <w:jc w:val="left"/>
            </w:pPr>
            <w:r>
              <w:t xml:space="preserve">8 </w:t>
            </w:r>
          </w:p>
        </w:tc>
      </w:tr>
      <w:tr w:rsidR="000B518F" w14:paraId="23FAB69A" w14:textId="77777777">
        <w:trPr>
          <w:trHeight w:val="370"/>
        </w:trPr>
        <w:tc>
          <w:tcPr>
            <w:tcW w:w="8855" w:type="dxa"/>
            <w:tcBorders>
              <w:top w:val="nil"/>
              <w:left w:val="nil"/>
              <w:bottom w:val="nil"/>
              <w:right w:val="nil"/>
            </w:tcBorders>
          </w:tcPr>
          <w:p w14:paraId="1310F1E0" w14:textId="77777777" w:rsidR="000B518F" w:rsidRDefault="003C51FB">
            <w:pPr>
              <w:spacing w:after="0" w:line="259" w:lineRule="auto"/>
              <w:ind w:left="0" w:firstLine="0"/>
              <w:jc w:val="left"/>
            </w:pPr>
            <w:r>
              <w:rPr>
                <w:b/>
              </w:rPr>
              <w:t>2.3</w:t>
            </w:r>
            <w:r>
              <w:t xml:space="preserve"> Distribution of Papers that used different attributes for PSP problem ….</w:t>
            </w:r>
            <w:r>
              <w:rPr>
                <w:b/>
              </w:rPr>
              <w:t xml:space="preserve"> </w:t>
            </w:r>
          </w:p>
        </w:tc>
        <w:tc>
          <w:tcPr>
            <w:tcW w:w="351" w:type="dxa"/>
            <w:tcBorders>
              <w:top w:val="nil"/>
              <w:left w:val="nil"/>
              <w:bottom w:val="nil"/>
              <w:right w:val="nil"/>
            </w:tcBorders>
          </w:tcPr>
          <w:p w14:paraId="0C1BDD05" w14:textId="77777777" w:rsidR="000B518F" w:rsidRDefault="003C51FB">
            <w:pPr>
              <w:spacing w:after="0" w:line="259" w:lineRule="auto"/>
              <w:ind w:left="0" w:firstLine="0"/>
            </w:pPr>
            <w:r>
              <w:t xml:space="preserve">19 </w:t>
            </w:r>
          </w:p>
        </w:tc>
      </w:tr>
      <w:tr w:rsidR="000B518F" w14:paraId="2856B1A8" w14:textId="77777777">
        <w:trPr>
          <w:trHeight w:val="371"/>
        </w:trPr>
        <w:tc>
          <w:tcPr>
            <w:tcW w:w="8855" w:type="dxa"/>
            <w:tcBorders>
              <w:top w:val="nil"/>
              <w:left w:val="nil"/>
              <w:bottom w:val="nil"/>
              <w:right w:val="nil"/>
            </w:tcBorders>
          </w:tcPr>
          <w:p w14:paraId="643BE4BF" w14:textId="77777777" w:rsidR="000B518F" w:rsidRDefault="003C51FB">
            <w:pPr>
              <w:spacing w:after="0" w:line="259" w:lineRule="auto"/>
              <w:ind w:left="0" w:firstLine="0"/>
              <w:jc w:val="left"/>
            </w:pPr>
            <w:r>
              <w:rPr>
                <w:b/>
              </w:rPr>
              <w:t>2.4</w:t>
            </w:r>
            <w:r>
              <w:t xml:space="preserve"> Student Performance Data Set …………………………………………...</w:t>
            </w:r>
            <w:r>
              <w:rPr>
                <w:b/>
              </w:rPr>
              <w:t xml:space="preserve"> </w:t>
            </w:r>
          </w:p>
        </w:tc>
        <w:tc>
          <w:tcPr>
            <w:tcW w:w="351" w:type="dxa"/>
            <w:tcBorders>
              <w:top w:val="nil"/>
              <w:left w:val="nil"/>
              <w:bottom w:val="nil"/>
              <w:right w:val="nil"/>
            </w:tcBorders>
          </w:tcPr>
          <w:p w14:paraId="68C35311" w14:textId="77777777" w:rsidR="000B518F" w:rsidRDefault="003C51FB">
            <w:pPr>
              <w:spacing w:after="0" w:line="259" w:lineRule="auto"/>
              <w:ind w:left="0" w:firstLine="0"/>
            </w:pPr>
            <w:r>
              <w:t xml:space="preserve">21 </w:t>
            </w:r>
          </w:p>
        </w:tc>
      </w:tr>
      <w:tr w:rsidR="000B518F" w14:paraId="751A4FD4" w14:textId="77777777">
        <w:trPr>
          <w:trHeight w:val="371"/>
        </w:trPr>
        <w:tc>
          <w:tcPr>
            <w:tcW w:w="8855" w:type="dxa"/>
            <w:tcBorders>
              <w:top w:val="nil"/>
              <w:left w:val="nil"/>
              <w:bottom w:val="nil"/>
              <w:right w:val="nil"/>
            </w:tcBorders>
          </w:tcPr>
          <w:p w14:paraId="20EA44E3" w14:textId="77777777" w:rsidR="000B518F" w:rsidRDefault="003C51FB">
            <w:pPr>
              <w:spacing w:after="0" w:line="259" w:lineRule="auto"/>
              <w:ind w:left="0" w:firstLine="0"/>
              <w:jc w:val="left"/>
            </w:pPr>
            <w:r>
              <w:rPr>
                <w:b/>
              </w:rPr>
              <w:t>2.5</w:t>
            </w:r>
            <w:r>
              <w:t xml:space="preserve"> Educational Process Mining (EPM): A Learning Analytics Data Set …</w:t>
            </w:r>
            <w:r>
              <w:rPr>
                <w:b/>
              </w:rPr>
              <w:t xml:space="preserve"> </w:t>
            </w:r>
          </w:p>
        </w:tc>
        <w:tc>
          <w:tcPr>
            <w:tcW w:w="351" w:type="dxa"/>
            <w:tcBorders>
              <w:top w:val="nil"/>
              <w:left w:val="nil"/>
              <w:bottom w:val="nil"/>
              <w:right w:val="nil"/>
            </w:tcBorders>
          </w:tcPr>
          <w:p w14:paraId="56617D8C" w14:textId="77777777" w:rsidR="000B518F" w:rsidRDefault="003C51FB">
            <w:pPr>
              <w:spacing w:after="0" w:line="259" w:lineRule="auto"/>
              <w:ind w:left="0" w:firstLine="0"/>
            </w:pPr>
            <w:r>
              <w:t xml:space="preserve">23 </w:t>
            </w:r>
          </w:p>
        </w:tc>
      </w:tr>
    </w:tbl>
    <w:p w14:paraId="124ABE31" w14:textId="63D6187F" w:rsidR="000B518F" w:rsidRDefault="000B518F">
      <w:pPr>
        <w:spacing w:after="0" w:line="259" w:lineRule="auto"/>
        <w:ind w:left="0" w:firstLine="0"/>
        <w:jc w:val="left"/>
      </w:pPr>
    </w:p>
    <w:p w14:paraId="49C665CE" w14:textId="77777777" w:rsidR="00AA559B" w:rsidRDefault="00AA559B">
      <w:pPr>
        <w:spacing w:after="0" w:line="259" w:lineRule="auto"/>
        <w:ind w:left="0" w:firstLine="0"/>
        <w:jc w:val="left"/>
      </w:pPr>
    </w:p>
    <w:p w14:paraId="5B3C6374" w14:textId="77777777" w:rsidR="00AA559B" w:rsidRDefault="00AA559B">
      <w:pPr>
        <w:spacing w:after="0" w:line="259" w:lineRule="auto"/>
        <w:ind w:left="0" w:firstLine="0"/>
        <w:jc w:val="left"/>
      </w:pPr>
    </w:p>
    <w:p w14:paraId="74C37326" w14:textId="77777777" w:rsidR="00AA559B" w:rsidRDefault="00AA559B">
      <w:pPr>
        <w:spacing w:after="0" w:line="259" w:lineRule="auto"/>
        <w:ind w:left="0" w:firstLine="0"/>
        <w:jc w:val="left"/>
      </w:pPr>
    </w:p>
    <w:p w14:paraId="05BC9D53" w14:textId="77777777" w:rsidR="00AA559B" w:rsidRDefault="00AA559B">
      <w:pPr>
        <w:spacing w:after="0" w:line="259" w:lineRule="auto"/>
        <w:ind w:left="0" w:firstLine="0"/>
        <w:jc w:val="left"/>
      </w:pPr>
    </w:p>
    <w:p w14:paraId="26D52E79" w14:textId="77777777" w:rsidR="00AA559B" w:rsidRDefault="00AA559B">
      <w:pPr>
        <w:spacing w:after="0" w:line="259" w:lineRule="auto"/>
        <w:ind w:left="0" w:firstLine="0"/>
        <w:jc w:val="left"/>
      </w:pPr>
    </w:p>
    <w:p w14:paraId="3A3847ED" w14:textId="77777777" w:rsidR="00AA559B" w:rsidRDefault="00AA559B">
      <w:pPr>
        <w:spacing w:after="0" w:line="259" w:lineRule="auto"/>
        <w:ind w:left="0" w:firstLine="0"/>
        <w:jc w:val="left"/>
      </w:pPr>
    </w:p>
    <w:p w14:paraId="72F1B9B8" w14:textId="77777777" w:rsidR="00AA559B" w:rsidRDefault="00AA559B">
      <w:pPr>
        <w:spacing w:after="0" w:line="259" w:lineRule="auto"/>
        <w:ind w:left="0" w:firstLine="0"/>
        <w:jc w:val="left"/>
      </w:pPr>
    </w:p>
    <w:p w14:paraId="1DCB8F05" w14:textId="77777777" w:rsidR="00AA559B" w:rsidRDefault="00AA559B">
      <w:pPr>
        <w:spacing w:after="0" w:line="259" w:lineRule="auto"/>
        <w:ind w:left="0" w:firstLine="0"/>
        <w:jc w:val="left"/>
      </w:pPr>
    </w:p>
    <w:p w14:paraId="5783D8AB" w14:textId="77777777" w:rsidR="00AA559B" w:rsidRDefault="00AA559B">
      <w:pPr>
        <w:spacing w:after="0" w:line="259" w:lineRule="auto"/>
        <w:ind w:left="0" w:firstLine="0"/>
        <w:jc w:val="left"/>
      </w:pPr>
    </w:p>
    <w:p w14:paraId="37151397" w14:textId="77777777" w:rsidR="00AA559B" w:rsidRDefault="00AA559B">
      <w:pPr>
        <w:spacing w:after="0" w:line="259" w:lineRule="auto"/>
        <w:ind w:left="0" w:firstLine="0"/>
        <w:jc w:val="left"/>
      </w:pPr>
    </w:p>
    <w:p w14:paraId="514E1ED5" w14:textId="77777777" w:rsidR="00AA559B" w:rsidRDefault="00AA559B">
      <w:pPr>
        <w:spacing w:after="0" w:line="259" w:lineRule="auto"/>
        <w:ind w:left="0" w:firstLine="0"/>
        <w:jc w:val="left"/>
      </w:pPr>
    </w:p>
    <w:p w14:paraId="65653ED2" w14:textId="77777777" w:rsidR="00AA559B" w:rsidRDefault="00AA559B">
      <w:pPr>
        <w:spacing w:after="0" w:line="259" w:lineRule="auto"/>
        <w:ind w:left="0" w:firstLine="0"/>
        <w:jc w:val="left"/>
      </w:pPr>
    </w:p>
    <w:p w14:paraId="125785AC" w14:textId="77777777" w:rsidR="00AA559B" w:rsidRDefault="00AA559B">
      <w:pPr>
        <w:spacing w:after="0" w:line="259" w:lineRule="auto"/>
        <w:ind w:left="0" w:firstLine="0"/>
        <w:jc w:val="left"/>
      </w:pPr>
    </w:p>
    <w:p w14:paraId="43EA19CA" w14:textId="77777777" w:rsidR="00AA559B" w:rsidRDefault="00AA559B">
      <w:pPr>
        <w:spacing w:after="0" w:line="259" w:lineRule="auto"/>
        <w:ind w:left="0" w:firstLine="0"/>
        <w:jc w:val="left"/>
      </w:pPr>
    </w:p>
    <w:p w14:paraId="17AD3C33" w14:textId="77777777" w:rsidR="00AA559B" w:rsidRDefault="00AA559B">
      <w:pPr>
        <w:spacing w:after="0" w:line="259" w:lineRule="auto"/>
        <w:ind w:left="0" w:firstLine="0"/>
        <w:jc w:val="left"/>
      </w:pPr>
    </w:p>
    <w:p w14:paraId="08DAA981" w14:textId="77777777" w:rsidR="00AA559B" w:rsidRDefault="00AA559B">
      <w:pPr>
        <w:spacing w:after="0" w:line="259" w:lineRule="auto"/>
        <w:ind w:left="0" w:firstLine="0"/>
        <w:jc w:val="left"/>
      </w:pPr>
    </w:p>
    <w:p w14:paraId="36AB81CA" w14:textId="77777777" w:rsidR="00AA559B" w:rsidRDefault="00AA559B">
      <w:pPr>
        <w:spacing w:after="0" w:line="259" w:lineRule="auto"/>
        <w:ind w:left="0" w:firstLine="0"/>
        <w:jc w:val="left"/>
      </w:pPr>
    </w:p>
    <w:p w14:paraId="2730B8C6" w14:textId="77777777" w:rsidR="00AA559B" w:rsidRDefault="00AA559B">
      <w:pPr>
        <w:spacing w:after="0" w:line="259" w:lineRule="auto"/>
        <w:ind w:left="0" w:firstLine="0"/>
        <w:jc w:val="left"/>
      </w:pPr>
    </w:p>
    <w:p w14:paraId="68FA7E27" w14:textId="77777777" w:rsidR="00AA559B" w:rsidRDefault="00AA559B">
      <w:pPr>
        <w:spacing w:after="0" w:line="259" w:lineRule="auto"/>
        <w:ind w:left="0" w:firstLine="0"/>
        <w:jc w:val="left"/>
      </w:pPr>
    </w:p>
    <w:p w14:paraId="415F169C" w14:textId="77777777" w:rsidR="00AA559B" w:rsidRDefault="00AA559B">
      <w:pPr>
        <w:spacing w:after="0" w:line="259" w:lineRule="auto"/>
        <w:ind w:left="0" w:firstLine="0"/>
        <w:jc w:val="left"/>
      </w:pPr>
    </w:p>
    <w:p w14:paraId="0493836A" w14:textId="77777777" w:rsidR="00AA559B" w:rsidRDefault="00AA559B">
      <w:pPr>
        <w:spacing w:after="0" w:line="259" w:lineRule="auto"/>
        <w:ind w:left="0" w:firstLine="0"/>
        <w:jc w:val="left"/>
      </w:pPr>
    </w:p>
    <w:p w14:paraId="479E708F" w14:textId="77777777" w:rsidR="00AA559B" w:rsidRDefault="00AA559B">
      <w:pPr>
        <w:spacing w:after="0" w:line="259" w:lineRule="auto"/>
        <w:ind w:left="0" w:firstLine="0"/>
        <w:jc w:val="left"/>
      </w:pPr>
    </w:p>
    <w:p w14:paraId="34A9585C" w14:textId="77777777" w:rsidR="00AA559B" w:rsidRDefault="00AA559B">
      <w:pPr>
        <w:spacing w:after="0" w:line="259" w:lineRule="auto"/>
        <w:ind w:left="0" w:firstLine="0"/>
        <w:jc w:val="left"/>
      </w:pPr>
    </w:p>
    <w:p w14:paraId="3115C9CC" w14:textId="77777777" w:rsidR="00AA559B" w:rsidRDefault="00AA559B">
      <w:pPr>
        <w:spacing w:after="0" w:line="259" w:lineRule="auto"/>
        <w:ind w:left="0" w:firstLine="0"/>
        <w:jc w:val="left"/>
      </w:pPr>
    </w:p>
    <w:p w14:paraId="1095090C" w14:textId="77777777" w:rsidR="00AA559B" w:rsidRDefault="00AA559B">
      <w:pPr>
        <w:spacing w:after="0" w:line="259" w:lineRule="auto"/>
        <w:ind w:left="0" w:firstLine="0"/>
        <w:jc w:val="left"/>
      </w:pPr>
    </w:p>
    <w:p w14:paraId="4896F9BC" w14:textId="77777777" w:rsidR="00AA559B" w:rsidRDefault="00AA559B">
      <w:pPr>
        <w:spacing w:after="0" w:line="259" w:lineRule="auto"/>
        <w:ind w:left="0" w:firstLine="0"/>
        <w:jc w:val="left"/>
      </w:pPr>
    </w:p>
    <w:p w14:paraId="45D3D375" w14:textId="77777777" w:rsidR="00AA559B" w:rsidRDefault="00AA559B">
      <w:pPr>
        <w:spacing w:after="0" w:line="259" w:lineRule="auto"/>
        <w:ind w:left="0" w:firstLine="0"/>
        <w:jc w:val="left"/>
      </w:pPr>
    </w:p>
    <w:p w14:paraId="61F4F364" w14:textId="77777777" w:rsidR="00AA559B" w:rsidRDefault="00AA559B">
      <w:pPr>
        <w:spacing w:after="0" w:line="259" w:lineRule="auto"/>
        <w:ind w:left="0" w:firstLine="0"/>
        <w:jc w:val="left"/>
      </w:pPr>
    </w:p>
    <w:p w14:paraId="586F1F36" w14:textId="77777777" w:rsidR="000B518F" w:rsidRDefault="003C51FB">
      <w:pPr>
        <w:pStyle w:val="Heading1"/>
        <w:spacing w:after="150"/>
        <w:ind w:left="-5"/>
      </w:pPr>
      <w:bookmarkStart w:id="2" w:name="_Toc208475"/>
      <w:r>
        <w:t xml:space="preserve">List of Tables </w:t>
      </w:r>
      <w:bookmarkEnd w:id="2"/>
    </w:p>
    <w:p w14:paraId="3A0D4A69" w14:textId="77777777" w:rsidR="000B518F" w:rsidRDefault="003C51FB">
      <w:pPr>
        <w:tabs>
          <w:tab w:val="center" w:pos="4624"/>
          <w:tab w:val="right" w:pos="9364"/>
        </w:tabs>
        <w:spacing w:after="31"/>
        <w:ind w:left="0" w:firstLine="0"/>
        <w:jc w:val="left"/>
      </w:pPr>
      <w:r>
        <w:rPr>
          <w:b/>
        </w:rPr>
        <w:t xml:space="preserve">2.1 </w:t>
      </w:r>
      <w:r>
        <w:rPr>
          <w:b/>
        </w:rPr>
        <w:tab/>
      </w:r>
      <w:r>
        <w:t>Student Performance Data Set Description …………………………</w:t>
      </w:r>
      <w:r>
        <w:rPr>
          <w:b/>
        </w:rPr>
        <w:t xml:space="preserve"> </w:t>
      </w:r>
      <w:r>
        <w:rPr>
          <w:b/>
        </w:rPr>
        <w:tab/>
      </w:r>
      <w:r>
        <w:t>21</w:t>
      </w:r>
      <w:r>
        <w:rPr>
          <w:b/>
        </w:rPr>
        <w:t xml:space="preserve"> </w:t>
      </w:r>
    </w:p>
    <w:p w14:paraId="2AEC7849" w14:textId="77777777" w:rsidR="000B518F" w:rsidRDefault="003C51FB">
      <w:pPr>
        <w:tabs>
          <w:tab w:val="center" w:pos="4689"/>
          <w:tab w:val="right" w:pos="9364"/>
        </w:tabs>
        <w:spacing w:after="42"/>
        <w:ind w:left="0" w:firstLine="0"/>
        <w:jc w:val="left"/>
      </w:pPr>
      <w:r>
        <w:rPr>
          <w:b/>
        </w:rPr>
        <w:t xml:space="preserve">2.2 </w:t>
      </w:r>
      <w:r>
        <w:rPr>
          <w:b/>
        </w:rPr>
        <w:tab/>
      </w:r>
      <w:r>
        <w:t xml:space="preserve">Students' Academic Performance Dataset Description ……………… </w:t>
      </w:r>
      <w:r>
        <w:tab/>
        <w:t xml:space="preserve">23 </w:t>
      </w:r>
    </w:p>
    <w:p w14:paraId="25B01503" w14:textId="1638AC00" w:rsidR="000B518F" w:rsidRDefault="000B518F">
      <w:pPr>
        <w:spacing w:after="0" w:line="259" w:lineRule="auto"/>
        <w:ind w:left="0" w:firstLine="0"/>
        <w:jc w:val="left"/>
      </w:pPr>
    </w:p>
    <w:p w14:paraId="6F22DFB1" w14:textId="77777777" w:rsidR="000B518F" w:rsidRDefault="000B518F">
      <w:pPr>
        <w:sectPr w:rsidR="000B518F">
          <w:footerReference w:type="even" r:id="rId11"/>
          <w:footerReference w:type="default" r:id="rId12"/>
          <w:footerReference w:type="first" r:id="rId13"/>
          <w:pgSz w:w="12240" w:h="15840"/>
          <w:pgMar w:top="1442" w:right="1436" w:bottom="1002" w:left="1440" w:header="720" w:footer="726" w:gutter="0"/>
          <w:pgNumType w:fmt="lowerRoman" w:start="2"/>
          <w:cols w:space="720"/>
        </w:sectPr>
      </w:pPr>
    </w:p>
    <w:p w14:paraId="6AA8F612" w14:textId="77777777" w:rsidR="00970983" w:rsidRDefault="00970983" w:rsidP="00970983">
      <w:pPr>
        <w:pStyle w:val="Heading1"/>
        <w:rPr>
          <w:color w:val="auto"/>
          <w:sz w:val="48"/>
        </w:rPr>
      </w:pPr>
      <w:r>
        <w:lastRenderedPageBreak/>
        <w:t>Chapter 1</w:t>
      </w:r>
    </w:p>
    <w:p w14:paraId="6EF51157" w14:textId="77777777" w:rsidR="00970983" w:rsidRDefault="00970983" w:rsidP="00970983">
      <w:pPr>
        <w:pStyle w:val="Heading1"/>
      </w:pPr>
      <w:r>
        <w:t>Introduction</w:t>
      </w:r>
    </w:p>
    <w:p w14:paraId="4AA719A9" w14:textId="77777777" w:rsidR="00970983" w:rsidRDefault="00970983" w:rsidP="00970983">
      <w:pPr>
        <w:pStyle w:val="Heading2"/>
      </w:pPr>
      <w:r>
        <w:t>1.1 Overview</w:t>
      </w:r>
    </w:p>
    <w:p w14:paraId="07904755" w14:textId="77777777" w:rsidR="00970983" w:rsidRDefault="00970983" w:rsidP="00970983">
      <w:pPr>
        <w:pStyle w:val="NormalWeb"/>
      </w:pPr>
      <w:r>
        <w:t>Mental health is an essential component of overall well-being, influencing how individuals think, feel, and behave in their daily lives. Mental health disorders, including depression, anxiety, stress, and suicidal ideation, have become major public health concerns worldwide. According to the World Health Organization (WHO), millions of people experience mental health conditions each year, many of whom remain undiagnosed or do not receive timely intervention. As a result, early identification of individuals at risk has become an important research area for healthcare professionals and researchers.</w:t>
      </w:r>
    </w:p>
    <w:p w14:paraId="450D40AD" w14:textId="77777777" w:rsidR="00970983" w:rsidRDefault="00970983" w:rsidP="00970983">
      <w:pPr>
        <w:pStyle w:val="NormalWeb"/>
      </w:pPr>
      <w:r>
        <w:t>In recent years, the rapid growth of social media platforms, such as Twitter (X), Reddit, Facebook, and Instagram, has transformed the way people communicate and express their emotions, opinions, and personal experiences. Many users openly share their thoughts, emotions, and daily experiences through online posts, often revealing indicators of their psychological well-being. Consequently, social media has become a valuable source of textual data for studying mental health conditions and identifying early warning signs of psychological distress.</w:t>
      </w:r>
    </w:p>
    <w:p w14:paraId="2876FA8D" w14:textId="77777777" w:rsidR="00970983" w:rsidRDefault="00970983" w:rsidP="00970983">
      <w:pPr>
        <w:pStyle w:val="NormalWeb"/>
      </w:pPr>
      <w:r>
        <w:t>Natural Language Processing (NLP), together with Machine Learning (ML) and Deep Learning (DL), has significantly advanced the automatic analysis of textual data. NLP techniques enable computers to process and understand human language, while ML and DL models automatically learn meaningful patterns from textual information to classify users according to their mental health status. Recent advances in transformer-based language models have further improved the performance of text classification tasks by capturing contextual and semantic relationships more effectively than traditional approaches.</w:t>
      </w:r>
    </w:p>
    <w:p w14:paraId="7776B48F" w14:textId="77777777" w:rsidR="00970983" w:rsidRDefault="00970983" w:rsidP="00970983">
      <w:pPr>
        <w:pStyle w:val="NormalWeb"/>
      </w:pPr>
      <w:r>
        <w:t>Although considerable progress has been achieved, accurately detecting mental health risks from social media remains challenging. Social media posts are often short, informal, ambiguous, and contain abbreviations, slang expressions, emojis, and spelling variations. In addition, datasets are frequently imbalanced, and the linguistic characteristics of users vary across different platforms. These challenges highlight the need to develop and evaluate robust computational models for accurate and reliable early mental health risk detection.</w:t>
      </w:r>
    </w:p>
    <w:p w14:paraId="1FF9BAC7" w14:textId="77777777" w:rsidR="00970983" w:rsidRDefault="00970983" w:rsidP="00970983">
      <w:pPr>
        <w:pStyle w:val="NormalWeb"/>
      </w:pPr>
      <w:r>
        <w:t>This thesis investigates approaches for the early detection of mental health risks from social media posts, with a particular focus on Machine Learning and Deep Learning techniques. The study reviews existing approaches, evaluates different text representation methods and classification models, and compares their effectiveness using publicly available benchmark datasets. The findings are expected to provide a comprehensive understanding of current techniques and identify the most effective approaches for early mental health risk detection.</w:t>
      </w:r>
    </w:p>
    <w:p w14:paraId="4A7F1C44" w14:textId="549C3D0D" w:rsidR="00970983" w:rsidRDefault="00970983" w:rsidP="00970983"/>
    <w:p w14:paraId="096C2A7B" w14:textId="77777777" w:rsidR="00970983" w:rsidRDefault="00970983" w:rsidP="00970983">
      <w:pPr>
        <w:pStyle w:val="Heading1"/>
      </w:pPr>
      <w:r>
        <w:lastRenderedPageBreak/>
        <w:t>1.2 Problem Definition</w:t>
      </w:r>
    </w:p>
    <w:p w14:paraId="15A678FE" w14:textId="77777777" w:rsidR="00970983" w:rsidRDefault="00970983" w:rsidP="00970983">
      <w:pPr>
        <w:pStyle w:val="NormalWeb"/>
      </w:pPr>
      <w:r>
        <w:t>The increasing prevalence of mental health disorders has created an urgent need for effective methods that enable early identification of individuals at risk. Traditional mental health assessment primarily depends on clinical interviews, self-report questionnaires, and professional evaluations. Although these approaches provide reliable diagnoses, they often require considerable time, financial resources, and access to healthcare services. Consequently, many individuals experiencing mental health problems remain undiagnosed or receive treatment only after their conditions have significantly worsened, reducing the effectiveness of early intervention.</w:t>
      </w:r>
    </w:p>
    <w:p w14:paraId="2E7C669D" w14:textId="77777777" w:rsidR="00970983" w:rsidRDefault="00970983" w:rsidP="00970983">
      <w:pPr>
        <w:pStyle w:val="NormalWeb"/>
      </w:pPr>
      <w:r>
        <w:t>The widespread use of social media has created new opportunities for identifying early signs of mental health conditions through users' online textual expressions. However, automatically detecting mental health risks from social media remains a challenging task. Social media posts are typically short, informal, and highly unstructured, often containing slang, abbreviations, emojis, misspellings, and context-dependent expressions. These characteristics increase the complexity of text analysis and make accurate mental health risk detection more challenging.</w:t>
      </w:r>
    </w:p>
    <w:p w14:paraId="757973AB" w14:textId="77777777" w:rsidR="00970983" w:rsidRDefault="00970983" w:rsidP="00970983">
      <w:pPr>
        <w:pStyle w:val="NormalWeb"/>
      </w:pPr>
      <w:r>
        <w:t>Although numerous computational approaches have been proposed for early mental health risk detection from social media posts, several challenges remain. Previous research has employed various Machine Learning and Deep Learning models, along with different datasets, preprocessing techniques, text representation methods, and classification algorithms, making it difficult to determine the most effective approach. In addition, many studies focus on specific mental health conditions or evaluate only a limited number of models, resulting in inconsistent findings across the literature.</w:t>
      </w:r>
    </w:p>
    <w:p w14:paraId="4F5750C5" w14:textId="77777777" w:rsidR="00970983" w:rsidRDefault="00970983" w:rsidP="00970983">
      <w:pPr>
        <w:pStyle w:val="NormalWeb"/>
      </w:pPr>
      <w:r>
        <w:t>Therefore, there is a need for a comprehensive evaluation of computational approaches for early mental health risk detection from social media posts, with particular emphasis on Machine Learning and Deep Learning techniques. This study addresses this need by reviewing and comparing existing techniques, analyzing their strengths and limitations, and identifying the most effective approaches for accurate and reliable early mental health risk detection.</w:t>
      </w:r>
    </w:p>
    <w:p w14:paraId="63C273E6" w14:textId="48AA9ED5" w:rsidR="00970983" w:rsidRDefault="00970983" w:rsidP="00970983"/>
    <w:p w14:paraId="35E532B2" w14:textId="77777777" w:rsidR="00970983" w:rsidRDefault="00970983" w:rsidP="00970983">
      <w:pPr>
        <w:pStyle w:val="Heading1"/>
      </w:pPr>
      <w:r>
        <w:t>1.3 Thesis Objectives</w:t>
      </w:r>
    </w:p>
    <w:p w14:paraId="34D69EF9" w14:textId="77777777" w:rsidR="00970983" w:rsidRDefault="00970983" w:rsidP="00970983">
      <w:pPr>
        <w:pStyle w:val="NormalWeb"/>
      </w:pPr>
      <w:r>
        <w:t>The main objective of this thesis is to investigate effective computational approaches for the early detection of mental health risks from social media posts, with a particular focus on Machine Learning and Deep Learning techniques.</w:t>
      </w:r>
    </w:p>
    <w:p w14:paraId="289D74CD" w14:textId="77777777" w:rsidR="00970983" w:rsidRDefault="00970983" w:rsidP="00970983">
      <w:pPr>
        <w:pStyle w:val="NormalWeb"/>
      </w:pPr>
      <w:r>
        <w:t>To achieve this objective, the study aims to:</w:t>
      </w:r>
    </w:p>
    <w:p w14:paraId="3B9694BF" w14:textId="77777777" w:rsidR="00970983" w:rsidRDefault="00970983" w:rsidP="00970983">
      <w:pPr>
        <w:numPr>
          <w:ilvl w:val="0"/>
          <w:numId w:val="12"/>
        </w:numPr>
        <w:spacing w:before="100" w:beforeAutospacing="1" w:after="100" w:afterAutospacing="1" w:line="240" w:lineRule="auto"/>
        <w:jc w:val="left"/>
      </w:pPr>
      <w:r>
        <w:t xml:space="preserve">Review existing research on early mental health risk detection using social media data and identify the strengths and limitations of current approaches. </w:t>
      </w:r>
    </w:p>
    <w:p w14:paraId="1AD526AD" w14:textId="77777777" w:rsidR="00970983" w:rsidRDefault="00970983" w:rsidP="00970983">
      <w:pPr>
        <w:numPr>
          <w:ilvl w:val="0"/>
          <w:numId w:val="12"/>
        </w:numPr>
        <w:spacing w:before="100" w:beforeAutospacing="1" w:after="100" w:afterAutospacing="1" w:line="240" w:lineRule="auto"/>
        <w:jc w:val="left"/>
      </w:pPr>
      <w:r>
        <w:lastRenderedPageBreak/>
        <w:t xml:space="preserve">Examine text preprocessing techniques and text representation methods commonly used for analyzing social media posts in mental health detection tasks. </w:t>
      </w:r>
    </w:p>
    <w:p w14:paraId="7E3972AA" w14:textId="77777777" w:rsidR="00970983" w:rsidRDefault="00970983" w:rsidP="00970983">
      <w:pPr>
        <w:numPr>
          <w:ilvl w:val="0"/>
          <w:numId w:val="12"/>
        </w:numPr>
        <w:spacing w:before="100" w:beforeAutospacing="1" w:after="100" w:afterAutospacing="1" w:line="240" w:lineRule="auto"/>
        <w:jc w:val="left"/>
      </w:pPr>
      <w:r>
        <w:t xml:space="preserve">Evaluate different Machine Learning and Deep Learning models for classifying social media posts related to mental health conditions. </w:t>
      </w:r>
    </w:p>
    <w:p w14:paraId="7CF0F052" w14:textId="77777777" w:rsidR="00970983" w:rsidRDefault="00970983" w:rsidP="00970983">
      <w:pPr>
        <w:numPr>
          <w:ilvl w:val="0"/>
          <w:numId w:val="12"/>
        </w:numPr>
        <w:spacing w:before="100" w:beforeAutospacing="1" w:after="100" w:afterAutospacing="1" w:line="240" w:lineRule="auto"/>
        <w:jc w:val="left"/>
      </w:pPr>
      <w:r>
        <w:t xml:space="preserve">Compare the performance of the selected models using standard evaluation metrics, including accuracy, precision, recall, F1-score, and AUC. </w:t>
      </w:r>
    </w:p>
    <w:p w14:paraId="424070B3" w14:textId="77777777" w:rsidR="00970983" w:rsidRDefault="00970983" w:rsidP="00970983">
      <w:pPr>
        <w:numPr>
          <w:ilvl w:val="0"/>
          <w:numId w:val="12"/>
        </w:numPr>
        <w:spacing w:before="100" w:beforeAutospacing="1" w:after="100" w:afterAutospacing="1" w:line="240" w:lineRule="auto"/>
        <w:jc w:val="left"/>
      </w:pPr>
      <w:r>
        <w:t xml:space="preserve">Identify the most effective techniques for early mental health risk detection by analyzing the experimental results and comparing the strengths and weaknesses of different approaches. </w:t>
      </w:r>
    </w:p>
    <w:p w14:paraId="3D30670F" w14:textId="77777777" w:rsidR="00970983" w:rsidRDefault="00970983" w:rsidP="00970983">
      <w:pPr>
        <w:numPr>
          <w:ilvl w:val="0"/>
          <w:numId w:val="12"/>
        </w:numPr>
        <w:spacing w:before="100" w:beforeAutospacing="1" w:after="100" w:afterAutospacing="1" w:line="240" w:lineRule="auto"/>
        <w:jc w:val="left"/>
      </w:pPr>
      <w:r>
        <w:t xml:space="preserve">Provide recommendations for future research to improve the performance, robustness, and practical applicability of artificial intelligence techniques for mental health risk detection. </w:t>
      </w:r>
    </w:p>
    <w:p w14:paraId="04EE70BC" w14:textId="5672834F" w:rsidR="00970983" w:rsidRDefault="00970983" w:rsidP="00970983">
      <w:pPr>
        <w:spacing w:after="0"/>
        <w:ind w:left="0" w:firstLine="0"/>
      </w:pPr>
    </w:p>
    <w:p w14:paraId="4A679E4F" w14:textId="77777777" w:rsidR="00970983" w:rsidRDefault="00970983" w:rsidP="00970983">
      <w:pPr>
        <w:pStyle w:val="Heading1"/>
      </w:pPr>
      <w:r>
        <w:t>1.4 Thesis Contribution</w:t>
      </w:r>
    </w:p>
    <w:p w14:paraId="04311784" w14:textId="77777777" w:rsidR="00970983" w:rsidRDefault="00970983" w:rsidP="00970983">
      <w:pPr>
        <w:pStyle w:val="NormalWeb"/>
      </w:pPr>
      <w:r>
        <w:t>This thesis contributes to the field of early mental health risk detection from social media posts by providing a comprehensive evaluation of computational approaches, with a particular focus on Machine Learning and Deep Learning techniques. The main contributions of this study are as follows:</w:t>
      </w:r>
    </w:p>
    <w:p w14:paraId="6A5FDC1F" w14:textId="77777777" w:rsidR="00970983" w:rsidRDefault="00970983" w:rsidP="00970983">
      <w:pPr>
        <w:numPr>
          <w:ilvl w:val="0"/>
          <w:numId w:val="13"/>
        </w:numPr>
        <w:spacing w:before="100" w:beforeAutospacing="1" w:after="100" w:afterAutospacing="1" w:line="240" w:lineRule="auto"/>
        <w:jc w:val="left"/>
      </w:pPr>
      <w:r>
        <w:t xml:space="preserve">Providing a comprehensive review of recent studies on early mental health risk detection using social media data, highlighting current trends, challenges, and research gaps. </w:t>
      </w:r>
    </w:p>
    <w:p w14:paraId="7A8C81CD" w14:textId="77777777" w:rsidR="00970983" w:rsidRDefault="00970983" w:rsidP="00970983">
      <w:pPr>
        <w:numPr>
          <w:ilvl w:val="0"/>
          <w:numId w:val="13"/>
        </w:numPr>
        <w:spacing w:before="100" w:beforeAutospacing="1" w:after="100" w:afterAutospacing="1" w:line="240" w:lineRule="auto"/>
        <w:jc w:val="left"/>
      </w:pPr>
      <w:r>
        <w:t xml:space="preserve">Presenting a comparative analysis of commonly used text preprocessing techniques, text representation methods, and classification models for mental health risk detection. </w:t>
      </w:r>
    </w:p>
    <w:p w14:paraId="7B5C8EEE" w14:textId="77777777" w:rsidR="00970983" w:rsidRDefault="00970983" w:rsidP="00970983">
      <w:pPr>
        <w:numPr>
          <w:ilvl w:val="0"/>
          <w:numId w:val="13"/>
        </w:numPr>
        <w:spacing w:before="100" w:beforeAutospacing="1" w:after="100" w:afterAutospacing="1" w:line="240" w:lineRule="auto"/>
        <w:jc w:val="left"/>
      </w:pPr>
      <w:r>
        <w:t xml:space="preserve">Evaluating the performance of Machine Learning and Deep Learning models using benchmark datasets and standard evaluation metrics, including accuracy, precision, recall, F1-score, and AUC. </w:t>
      </w:r>
    </w:p>
    <w:p w14:paraId="28E42B3C" w14:textId="77777777" w:rsidR="00970983" w:rsidRDefault="00970983" w:rsidP="00970983">
      <w:pPr>
        <w:numPr>
          <w:ilvl w:val="0"/>
          <w:numId w:val="13"/>
        </w:numPr>
        <w:spacing w:before="100" w:beforeAutospacing="1" w:after="100" w:afterAutospacing="1" w:line="240" w:lineRule="auto"/>
        <w:jc w:val="left"/>
      </w:pPr>
      <w:r>
        <w:t xml:space="preserve">Identifying the strengths and limitations of different approaches to determine the most effective techniques for early mental health risk detection. </w:t>
      </w:r>
    </w:p>
    <w:p w14:paraId="545B707E" w14:textId="77777777" w:rsidR="00970983" w:rsidRDefault="00970983" w:rsidP="00970983">
      <w:pPr>
        <w:numPr>
          <w:ilvl w:val="0"/>
          <w:numId w:val="13"/>
        </w:numPr>
        <w:spacing w:before="100" w:beforeAutospacing="1" w:after="100" w:afterAutospacing="1" w:line="240" w:lineRule="auto"/>
        <w:jc w:val="left"/>
      </w:pPr>
      <w:r>
        <w:t xml:space="preserve">Providing practical recommendations that may assist researchers in selecting suitable artificial intelligence techniques for future mental health detection studies. </w:t>
      </w:r>
    </w:p>
    <w:p w14:paraId="52F7677E" w14:textId="02246105" w:rsidR="00970983" w:rsidRDefault="00970983" w:rsidP="00970983">
      <w:pPr>
        <w:spacing w:after="0"/>
        <w:ind w:left="0" w:firstLine="0"/>
      </w:pPr>
    </w:p>
    <w:p w14:paraId="784A1ED1" w14:textId="77777777" w:rsidR="00970983" w:rsidRDefault="00970983" w:rsidP="00970983">
      <w:pPr>
        <w:pStyle w:val="Heading1"/>
      </w:pPr>
      <w:r>
        <w:lastRenderedPageBreak/>
        <w:t>1.5 Thesis Organization</w:t>
      </w:r>
    </w:p>
    <w:p w14:paraId="4E8D3428" w14:textId="77777777" w:rsidR="00970983" w:rsidRDefault="00970983" w:rsidP="00970983">
      <w:pPr>
        <w:pStyle w:val="NormalWeb"/>
      </w:pPr>
      <w:r>
        <w:t>This thesis is organized into five chapters, each addressing a specific aspect of the research.</w:t>
      </w:r>
    </w:p>
    <w:p w14:paraId="1A16C2AB" w14:textId="77777777" w:rsidR="00970983" w:rsidRDefault="00970983" w:rsidP="00970983">
      <w:pPr>
        <w:pStyle w:val="NormalWeb"/>
      </w:pPr>
      <w:r>
        <w:rPr>
          <w:rStyle w:val="Strong"/>
        </w:rPr>
        <w:t>Chapter 1</w:t>
      </w:r>
      <w:r>
        <w:t xml:space="preserve"> introduces the research by presenting the study overview, problem definition, research objectives, thesis contributions, and the overall organization of the thesis.</w:t>
      </w:r>
    </w:p>
    <w:p w14:paraId="7636CF51" w14:textId="77777777" w:rsidR="00970983" w:rsidRDefault="00970983" w:rsidP="00970983">
      <w:pPr>
        <w:pStyle w:val="NormalWeb"/>
      </w:pPr>
      <w:r>
        <w:rPr>
          <w:rStyle w:val="Strong"/>
        </w:rPr>
        <w:t>Chapter 2</w:t>
      </w:r>
      <w:r>
        <w:t xml:space="preserve"> provides the background and related work. It introduces the fundamental concepts of Natural Language Processing (NLP), Machine Learning (ML), and Deep Learning (DL), discusses text preprocessing and text representation techniques, presents commonly used evaluation metrics, and reviews recent studies on early mental health risk detection using social media data.</w:t>
      </w:r>
    </w:p>
    <w:p w14:paraId="2FBC5548" w14:textId="77777777" w:rsidR="00970983" w:rsidRDefault="00970983" w:rsidP="00970983">
      <w:pPr>
        <w:pStyle w:val="NormalWeb"/>
      </w:pPr>
      <w:r>
        <w:rPr>
          <w:rStyle w:val="Strong"/>
        </w:rPr>
        <w:t>Chapter 3</w:t>
      </w:r>
      <w:r>
        <w:t xml:space="preserve"> describes the research methodology. It presents the datasets used in the study, data preprocessing procedures, feature extraction methods, the selected Machine Learning and Deep Learning models, the experimental setup, and the evaluation metrics used to assess model performance.</w:t>
      </w:r>
    </w:p>
    <w:p w14:paraId="67207290" w14:textId="77777777" w:rsidR="00970983" w:rsidRDefault="00970983" w:rsidP="00970983">
      <w:pPr>
        <w:pStyle w:val="NormalWeb"/>
      </w:pPr>
      <w:r>
        <w:rPr>
          <w:rStyle w:val="Strong"/>
        </w:rPr>
        <w:t>Chapter 4</w:t>
      </w:r>
      <w:r>
        <w:t xml:space="preserve"> presents the experimental results and discussion. It compares the performance of the selected models, analyzes the experimental findings, discusses their strengths and limitations, and compares the results with those reported in previous studies.</w:t>
      </w:r>
    </w:p>
    <w:p w14:paraId="62D7DC1F" w14:textId="77777777" w:rsidR="00970983" w:rsidRDefault="00970983" w:rsidP="00970983">
      <w:pPr>
        <w:pStyle w:val="NormalWeb"/>
      </w:pPr>
      <w:r>
        <w:rPr>
          <w:rStyle w:val="Strong"/>
        </w:rPr>
        <w:t>Chapter 5</w:t>
      </w:r>
      <w:r>
        <w:t xml:space="preserve"> concludes the thesis by summarizing the main findings, highlighting the contributions of the study, discussing its limitations, and providing recommendations for future research.</w:t>
      </w:r>
    </w:p>
    <w:p w14:paraId="16AA29CE" w14:textId="77777777" w:rsidR="008C1015" w:rsidRDefault="008C1015">
      <w:pPr>
        <w:spacing w:after="252" w:line="259" w:lineRule="auto"/>
        <w:ind w:left="0" w:firstLine="0"/>
        <w:jc w:val="left"/>
        <w:rPr>
          <w:sz w:val="24"/>
          <w:rtl/>
        </w:rPr>
      </w:pPr>
    </w:p>
    <w:p w14:paraId="26E824D4" w14:textId="29F0D1B7" w:rsidR="000B518F" w:rsidRDefault="003C51FB">
      <w:pPr>
        <w:spacing w:after="252" w:line="259" w:lineRule="auto"/>
        <w:ind w:left="0" w:firstLine="0"/>
        <w:jc w:val="left"/>
      </w:pPr>
      <w:r>
        <w:rPr>
          <w:sz w:val="24"/>
        </w:rPr>
        <w:t xml:space="preserve"> </w:t>
      </w:r>
    </w:p>
    <w:p w14:paraId="32D995C9" w14:textId="77777777" w:rsidR="000B518F" w:rsidRDefault="003C51FB">
      <w:pPr>
        <w:spacing w:after="252" w:line="259" w:lineRule="auto"/>
        <w:ind w:left="0" w:firstLine="0"/>
        <w:jc w:val="left"/>
        <w:rPr>
          <w:sz w:val="24"/>
        </w:rPr>
      </w:pPr>
      <w:r>
        <w:rPr>
          <w:sz w:val="24"/>
        </w:rPr>
        <w:t xml:space="preserve"> </w:t>
      </w:r>
    </w:p>
    <w:p w14:paraId="27D47735" w14:textId="77777777" w:rsidR="00AA559B" w:rsidRDefault="00AA559B">
      <w:pPr>
        <w:spacing w:after="252" w:line="259" w:lineRule="auto"/>
        <w:ind w:left="0" w:firstLine="0"/>
        <w:jc w:val="left"/>
        <w:rPr>
          <w:sz w:val="24"/>
        </w:rPr>
      </w:pPr>
    </w:p>
    <w:p w14:paraId="1CEDE1C1" w14:textId="77777777" w:rsidR="00AA559B" w:rsidRDefault="00AA559B">
      <w:pPr>
        <w:spacing w:after="252" w:line="259" w:lineRule="auto"/>
        <w:ind w:left="0" w:firstLine="0"/>
        <w:jc w:val="left"/>
        <w:rPr>
          <w:sz w:val="24"/>
        </w:rPr>
      </w:pPr>
    </w:p>
    <w:p w14:paraId="6CFA771C" w14:textId="77777777" w:rsidR="00AA559B" w:rsidRDefault="00AA559B">
      <w:pPr>
        <w:spacing w:after="252" w:line="259" w:lineRule="auto"/>
        <w:ind w:left="0" w:firstLine="0"/>
        <w:jc w:val="left"/>
      </w:pPr>
    </w:p>
    <w:p w14:paraId="6053FF68" w14:textId="77777777" w:rsidR="000B518F" w:rsidRDefault="003C51FB">
      <w:pPr>
        <w:spacing w:after="252" w:line="259" w:lineRule="auto"/>
        <w:ind w:left="0" w:firstLine="0"/>
        <w:jc w:val="left"/>
      </w:pPr>
      <w:r>
        <w:rPr>
          <w:sz w:val="24"/>
        </w:rPr>
        <w:t xml:space="preserve"> </w:t>
      </w:r>
    </w:p>
    <w:p w14:paraId="117A2C40" w14:textId="77777777" w:rsidR="000B518F" w:rsidRDefault="003C51FB">
      <w:pPr>
        <w:spacing w:after="252" w:line="259" w:lineRule="auto"/>
        <w:ind w:left="0" w:firstLine="0"/>
        <w:jc w:val="left"/>
      </w:pPr>
      <w:r>
        <w:rPr>
          <w:sz w:val="24"/>
        </w:rPr>
        <w:t xml:space="preserve"> </w:t>
      </w:r>
    </w:p>
    <w:p w14:paraId="0B9C9AE6" w14:textId="009E6C3B" w:rsidR="009A32D3" w:rsidRDefault="003C51FB" w:rsidP="009A32D3">
      <w:pPr>
        <w:pStyle w:val="Heading2"/>
        <w:spacing w:after="657" w:line="265" w:lineRule="auto"/>
        <w:ind w:left="-5"/>
        <w:rPr>
          <w:color w:val="000000" w:themeColor="text1"/>
        </w:rPr>
      </w:pPr>
      <w:r w:rsidRPr="00D25F1C">
        <w:rPr>
          <w:color w:val="000000" w:themeColor="text1"/>
        </w:rPr>
        <w:lastRenderedPageBreak/>
        <w:t xml:space="preserve">Chapter </w:t>
      </w:r>
      <w:r w:rsidR="00762DA6">
        <w:rPr>
          <w:color w:val="000000" w:themeColor="text1"/>
        </w:rPr>
        <w:t>2</w:t>
      </w:r>
      <w:r w:rsidR="00762DA6">
        <w:rPr>
          <w:rFonts w:hint="cs"/>
          <w:color w:val="000000" w:themeColor="text1"/>
          <w:rtl/>
        </w:rPr>
        <w:t xml:space="preserve"> </w:t>
      </w:r>
      <w:r w:rsidR="00762DA6">
        <w:rPr>
          <w:color w:val="000000" w:themeColor="text1"/>
        </w:rPr>
        <w:t>Background</w:t>
      </w:r>
      <w:r w:rsidR="00762DA6" w:rsidRPr="00762DA6">
        <w:rPr>
          <w:color w:val="000000" w:themeColor="text1"/>
        </w:rPr>
        <w:t xml:space="preserve"> </w:t>
      </w:r>
      <w:r w:rsidR="00762DA6">
        <w:rPr>
          <w:color w:val="000000" w:themeColor="text1"/>
        </w:rPr>
        <w:t>and</w:t>
      </w:r>
      <w:r w:rsidR="00B303DE">
        <w:rPr>
          <w:color w:val="000000" w:themeColor="text1"/>
        </w:rPr>
        <w:t xml:space="preserve"> </w:t>
      </w:r>
      <w:r w:rsidRPr="00D25F1C">
        <w:rPr>
          <w:color w:val="000000" w:themeColor="text1"/>
        </w:rPr>
        <w:t xml:space="preserve">Related Work </w:t>
      </w:r>
    </w:p>
    <w:p w14:paraId="027C2C65" w14:textId="77777777" w:rsidR="00CA1828" w:rsidRDefault="00CA1828" w:rsidP="00CA1828">
      <w:pPr>
        <w:pStyle w:val="Heading1"/>
      </w:pPr>
      <w:r>
        <w:t>2.1 Natural Language Processing (NLP)</w:t>
      </w:r>
    </w:p>
    <w:p w14:paraId="70BFBD56" w14:textId="77777777" w:rsidR="00CA1828" w:rsidRDefault="00CA1828" w:rsidP="00CA1828">
      <w:pPr>
        <w:pStyle w:val="NormalWeb"/>
      </w:pPr>
      <w:r>
        <w:t xml:space="preserve">Natural Language Processing (NLP) is a branch of Artificial Intelligence (AI) that enables computers to process, analyze, understand, and generate human language. It combines techniques from computer science, linguistics, and machine learning to transform unstructured textual data into structured representations that can be analyzed computationally. NLP provides the foundation for many text mining and text classification applications, including sentiment analysis, emotion recognition, and mental health risk detection from social media posts </w:t>
      </w:r>
      <w:r>
        <w:rPr>
          <w:rStyle w:val="Strong"/>
        </w:rPr>
        <w:t>[6]</w:t>
      </w:r>
      <w:r>
        <w:t>.</w:t>
      </w:r>
    </w:p>
    <w:p w14:paraId="42B7BA7B" w14:textId="77777777" w:rsidR="00CA1828" w:rsidRPr="00CA1828" w:rsidRDefault="00CA1828" w:rsidP="00CA1828"/>
    <w:p w14:paraId="40882294" w14:textId="0753EEF0" w:rsidR="00CF05AE" w:rsidRDefault="00EE79AD" w:rsidP="003B74EF">
      <w:pPr>
        <w:jc w:val="center"/>
        <w:rPr>
          <w:rtl/>
        </w:rPr>
      </w:pPr>
      <w:r w:rsidRPr="000E3B2C">
        <w:t xml:space="preserve"> </w:t>
      </w:r>
      <w:r w:rsidR="00E3138D" w:rsidRPr="000E3B2C">
        <w:t xml:space="preserve"> </w:t>
      </w:r>
      <w:r w:rsidR="006A0097" w:rsidRPr="006A0097">
        <w:rPr>
          <w:noProof/>
        </w:rPr>
        <w:drawing>
          <wp:inline distT="0" distB="0" distL="0" distR="0" wp14:anchorId="7D2AD8ED" wp14:editId="18F5A9B9">
            <wp:extent cx="3069738" cy="1390015"/>
            <wp:effectExtent l="0" t="0" r="0" b="635"/>
            <wp:docPr id="67074350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0743505" name=""/>
                    <pic:cNvPicPr/>
                  </pic:nvPicPr>
                  <pic:blipFill>
                    <a:blip r:embed="rId14"/>
                    <a:stretch>
                      <a:fillRect/>
                    </a:stretch>
                  </pic:blipFill>
                  <pic:spPr>
                    <a:xfrm>
                      <a:off x="0" y="0"/>
                      <a:ext cx="3106433" cy="1406631"/>
                    </a:xfrm>
                    <a:prstGeom prst="rect">
                      <a:avLst/>
                    </a:prstGeom>
                  </pic:spPr>
                </pic:pic>
              </a:graphicData>
            </a:graphic>
          </wp:inline>
        </w:drawing>
      </w:r>
    </w:p>
    <w:p w14:paraId="2ABE9DB1" w14:textId="77777777" w:rsidR="003B74EF" w:rsidRPr="00CF05AE" w:rsidRDefault="003B74EF" w:rsidP="003B74EF">
      <w:pPr>
        <w:jc w:val="center"/>
      </w:pPr>
    </w:p>
    <w:p w14:paraId="11EF2C9E" w14:textId="77777777" w:rsidR="009A32D3" w:rsidRDefault="009A32D3" w:rsidP="009A32D3">
      <w:pPr>
        <w:pStyle w:val="Heading1"/>
      </w:pPr>
      <w:r>
        <w:t>2.1.1 NLP Pipeline</w:t>
      </w:r>
    </w:p>
    <w:p w14:paraId="4DE541A9" w14:textId="3767DD64" w:rsidR="00E52131" w:rsidRDefault="009A32D3" w:rsidP="00E53146">
      <w:pPr>
        <w:pStyle w:val="NormalWeb"/>
      </w:pPr>
      <w:r>
        <w:t xml:space="preserve">The Natural Language Processing (NLP) pipeline refers to a sequence of processing stages that transform raw textual data into structured information suitable for computational analysis and classification. Although the implementation may vary depending on the application, a typical NLP pipeline consists of data collection, text preprocessing, feature representation, model training, text classification, and performance evaluation. This pipeline enables machine learning and deep learning models to effectively analyze textual information and generate meaningful predictions </w:t>
      </w:r>
      <w:r>
        <w:rPr>
          <w:rStyle w:val="Strong"/>
        </w:rPr>
        <w:t>[6]</w:t>
      </w:r>
      <w:r>
        <w:t>.</w:t>
      </w:r>
    </w:p>
    <w:p w14:paraId="38E28D69" w14:textId="37058886" w:rsidR="003B74EF" w:rsidRDefault="00FF3FCE" w:rsidP="009502D3">
      <w:pPr>
        <w:pStyle w:val="NormalWeb"/>
        <w:jc w:val="center"/>
      </w:pPr>
      <w:r>
        <w:rPr>
          <w:noProof/>
        </w:rPr>
        <w:drawing>
          <wp:inline distT="0" distB="0" distL="0" distR="0" wp14:anchorId="5A81565A" wp14:editId="37CFBE2F">
            <wp:extent cx="3177540" cy="1907467"/>
            <wp:effectExtent l="0" t="0" r="3810" b="0"/>
            <wp:docPr id="471088444"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3298393" cy="1980014"/>
                    </a:xfrm>
                    <a:prstGeom prst="rect">
                      <a:avLst/>
                    </a:prstGeom>
                    <a:noFill/>
                    <a:ln>
                      <a:noFill/>
                    </a:ln>
                  </pic:spPr>
                </pic:pic>
              </a:graphicData>
            </a:graphic>
          </wp:inline>
        </w:drawing>
      </w:r>
    </w:p>
    <w:p w14:paraId="6D1571EB" w14:textId="77777777" w:rsidR="009502D3" w:rsidRDefault="009502D3" w:rsidP="009502D3">
      <w:pPr>
        <w:pStyle w:val="NormalWeb"/>
        <w:jc w:val="center"/>
      </w:pPr>
    </w:p>
    <w:p w14:paraId="6F14BDA5" w14:textId="77777777" w:rsidR="00E52131" w:rsidRDefault="00E52131" w:rsidP="00E52131">
      <w:pPr>
        <w:pStyle w:val="Heading1"/>
      </w:pPr>
      <w:r>
        <w:t>2.2 Text Preprocessing</w:t>
      </w:r>
    </w:p>
    <w:p w14:paraId="14F92C74" w14:textId="2918A669" w:rsidR="00E52131" w:rsidRDefault="00E52131" w:rsidP="00E53146">
      <w:pPr>
        <w:pStyle w:val="NormalWeb"/>
        <w:rPr>
          <w:rtl/>
        </w:rPr>
      </w:pPr>
      <w:r>
        <w:t xml:space="preserve">Text preprocessing is the process of cleaning, normalizing, and transforming raw textual data into a consistent format before feature extraction and model training. The objective of preprocessing is to reduce textual noise, eliminate irrelevant information, standardize the input data, and improve the effectiveness of machine learning and deep learning algorithms for text classification </w:t>
      </w:r>
      <w:r>
        <w:rPr>
          <w:rStyle w:val="Strong"/>
        </w:rPr>
        <w:t>[2]</w:t>
      </w:r>
      <w:r>
        <w:t>.</w:t>
      </w:r>
    </w:p>
    <w:p w14:paraId="3952F862" w14:textId="03B29B78" w:rsidR="006B53BA" w:rsidRDefault="00DA577E" w:rsidP="006B53BA">
      <w:pPr>
        <w:pStyle w:val="NormalWeb"/>
        <w:jc w:val="center"/>
      </w:pPr>
      <w:r>
        <w:rPr>
          <w:noProof/>
        </w:rPr>
        <w:drawing>
          <wp:inline distT="0" distB="0" distL="0" distR="0" wp14:anchorId="6B7349C2" wp14:editId="47EF0641">
            <wp:extent cx="3299460" cy="2199640"/>
            <wp:effectExtent l="0" t="0" r="0" b="0"/>
            <wp:docPr id="145408070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3299460" cy="2199640"/>
                    </a:xfrm>
                    <a:prstGeom prst="rect">
                      <a:avLst/>
                    </a:prstGeom>
                    <a:noFill/>
                    <a:ln>
                      <a:noFill/>
                    </a:ln>
                  </pic:spPr>
                </pic:pic>
              </a:graphicData>
            </a:graphic>
          </wp:inline>
        </w:drawing>
      </w:r>
    </w:p>
    <w:p w14:paraId="362B0B79" w14:textId="77777777" w:rsidR="00E52131" w:rsidRDefault="00E52131" w:rsidP="00E52131">
      <w:pPr>
        <w:pStyle w:val="Heading1"/>
      </w:pPr>
      <w:r>
        <w:t>2.2.1 Tokenization</w:t>
      </w:r>
    </w:p>
    <w:p w14:paraId="0EE31757" w14:textId="77777777" w:rsidR="001D201F" w:rsidRDefault="00E52131" w:rsidP="001D201F">
      <w:pPr>
        <w:pStyle w:val="NormalWeb"/>
        <w:rPr>
          <w:rtl/>
        </w:rPr>
      </w:pPr>
      <w:r>
        <w:t xml:space="preserve">Tokenization is the process of dividing textual data into smaller units, known as tokens, which may represent words, subwords, or sentences. This process converts continuous text into manageable linguistic units that can be processed by Natural Language Processing algorithms and machine learning models </w:t>
      </w:r>
      <w:r>
        <w:rPr>
          <w:rStyle w:val="Strong"/>
        </w:rPr>
        <w:t>[2]</w:t>
      </w:r>
      <w:r>
        <w:t>.</w:t>
      </w:r>
    </w:p>
    <w:p w14:paraId="6990530F" w14:textId="5DD3453B" w:rsidR="00E52131" w:rsidRDefault="001D201F" w:rsidP="001D201F">
      <w:pPr>
        <w:pStyle w:val="NormalWeb"/>
        <w:jc w:val="center"/>
      </w:pPr>
      <w:r>
        <w:rPr>
          <w:rtl/>
        </w:rPr>
        <w:br/>
      </w:r>
      <w:r w:rsidR="0054100E">
        <w:rPr>
          <w:noProof/>
        </w:rPr>
        <w:drawing>
          <wp:inline distT="0" distB="0" distL="0" distR="0" wp14:anchorId="30F66895" wp14:editId="7B84E3E7">
            <wp:extent cx="2903220" cy="1935480"/>
            <wp:effectExtent l="0" t="0" r="0" b="7620"/>
            <wp:docPr id="141026956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2903220" cy="1935480"/>
                    </a:xfrm>
                    <a:prstGeom prst="rect">
                      <a:avLst/>
                    </a:prstGeom>
                    <a:noFill/>
                    <a:ln>
                      <a:noFill/>
                    </a:ln>
                  </pic:spPr>
                </pic:pic>
              </a:graphicData>
            </a:graphic>
          </wp:inline>
        </w:drawing>
      </w:r>
    </w:p>
    <w:p w14:paraId="60CF466E" w14:textId="77777777" w:rsidR="00E52131" w:rsidRDefault="00E52131" w:rsidP="00E52131">
      <w:pPr>
        <w:pStyle w:val="Heading1"/>
      </w:pPr>
      <w:r>
        <w:lastRenderedPageBreak/>
        <w:t>2.2.2 Stop-word Removal</w:t>
      </w:r>
    </w:p>
    <w:p w14:paraId="16C89403" w14:textId="66C09DC6" w:rsidR="00E52131" w:rsidRDefault="00E52131" w:rsidP="00E53146">
      <w:pPr>
        <w:pStyle w:val="NormalWeb"/>
        <w:rPr>
          <w:rtl/>
        </w:rPr>
      </w:pPr>
      <w:r>
        <w:t xml:space="preserve">Stop-word removal is a preprocessing technique that eliminates frequently occurring words with limited semantic value, such as articles, conjunctions, and auxiliary verbs. Removing these words reduces data dimensionality, decreases computational complexity, and allows classification models to focus on more informative textual features </w:t>
      </w:r>
      <w:r>
        <w:rPr>
          <w:rStyle w:val="Strong"/>
        </w:rPr>
        <w:t>[6]</w:t>
      </w:r>
      <w:r>
        <w:t xml:space="preserve">. </w:t>
      </w:r>
    </w:p>
    <w:p w14:paraId="4E00562A" w14:textId="1DA0EC9C" w:rsidR="00EB4037" w:rsidRDefault="00087316" w:rsidP="00EB4037">
      <w:pPr>
        <w:pStyle w:val="NormalWeb"/>
        <w:jc w:val="center"/>
      </w:pPr>
      <w:r>
        <w:rPr>
          <w:noProof/>
        </w:rPr>
        <w:drawing>
          <wp:inline distT="0" distB="0" distL="0" distR="0" wp14:anchorId="03CF512B" wp14:editId="1E885A8F">
            <wp:extent cx="3002280" cy="2001520"/>
            <wp:effectExtent l="0" t="0" r="7620" b="0"/>
            <wp:docPr id="398500339"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3002280" cy="2001520"/>
                    </a:xfrm>
                    <a:prstGeom prst="rect">
                      <a:avLst/>
                    </a:prstGeom>
                    <a:noFill/>
                    <a:ln>
                      <a:noFill/>
                    </a:ln>
                  </pic:spPr>
                </pic:pic>
              </a:graphicData>
            </a:graphic>
          </wp:inline>
        </w:drawing>
      </w:r>
    </w:p>
    <w:p w14:paraId="27E2FDAD" w14:textId="2F1C45E3" w:rsidR="00E52131" w:rsidRDefault="00E52131" w:rsidP="00E52131"/>
    <w:p w14:paraId="4A2A8D5F" w14:textId="77777777" w:rsidR="00E52131" w:rsidRDefault="00E52131" w:rsidP="00E52131">
      <w:pPr>
        <w:pStyle w:val="Heading1"/>
      </w:pPr>
      <w:r>
        <w:t>2.2.3 Stemming</w:t>
      </w:r>
    </w:p>
    <w:p w14:paraId="71E36BE8" w14:textId="00264361" w:rsidR="00242AA5" w:rsidRDefault="00E52131" w:rsidP="00E53146">
      <w:pPr>
        <w:pStyle w:val="NormalWeb"/>
        <w:rPr>
          <w:rtl/>
        </w:rPr>
      </w:pPr>
      <w:r>
        <w:t xml:space="preserve">Stemming is a text normalization technique that reduces inflected or derived words to their root or stem form. By grouping words with similar morphological structures into a common representation, stemming decreases vocabulary size and improves the efficiency of text classification algorithms </w:t>
      </w:r>
      <w:r>
        <w:rPr>
          <w:rStyle w:val="Strong"/>
        </w:rPr>
        <w:t>[4]</w:t>
      </w:r>
      <w:r>
        <w:t>.</w:t>
      </w:r>
      <w:r w:rsidR="00242AA5">
        <w:t xml:space="preserve"> </w:t>
      </w:r>
    </w:p>
    <w:p w14:paraId="7CC01E90" w14:textId="2606D996" w:rsidR="00EB4037" w:rsidRDefault="0035472A" w:rsidP="008C7390">
      <w:pPr>
        <w:pStyle w:val="NormalWeb"/>
        <w:jc w:val="center"/>
      </w:pPr>
      <w:r>
        <w:rPr>
          <w:noProof/>
        </w:rPr>
        <w:drawing>
          <wp:inline distT="0" distB="0" distL="0" distR="0" wp14:anchorId="63019749" wp14:editId="162D10CD">
            <wp:extent cx="3040380" cy="2026920"/>
            <wp:effectExtent l="0" t="0" r="7620" b="0"/>
            <wp:docPr id="888023541"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3040380" cy="2026920"/>
                    </a:xfrm>
                    <a:prstGeom prst="rect">
                      <a:avLst/>
                    </a:prstGeom>
                    <a:noFill/>
                    <a:ln>
                      <a:noFill/>
                    </a:ln>
                  </pic:spPr>
                </pic:pic>
              </a:graphicData>
            </a:graphic>
          </wp:inline>
        </w:drawing>
      </w:r>
    </w:p>
    <w:p w14:paraId="3CAF976C" w14:textId="05497879" w:rsidR="00242AA5" w:rsidRDefault="00242AA5" w:rsidP="00242AA5"/>
    <w:p w14:paraId="3750D2B1" w14:textId="77777777" w:rsidR="00242AA5" w:rsidRDefault="00242AA5" w:rsidP="00242AA5">
      <w:pPr>
        <w:pStyle w:val="Heading1"/>
      </w:pPr>
      <w:r>
        <w:lastRenderedPageBreak/>
        <w:t>2.3.1 Bag-of-Words (BoW)</w:t>
      </w:r>
    </w:p>
    <w:p w14:paraId="1616B029" w14:textId="3B70C644" w:rsidR="00242AA5" w:rsidRDefault="00242AA5" w:rsidP="00E53146">
      <w:pPr>
        <w:pStyle w:val="NormalWeb"/>
      </w:pPr>
      <w:r>
        <w:t xml:space="preserve">Bag-of-Words (BoW) is a traditional text representation technique that converts documents into numerical vectors based on the occurrence or frequency of words within a predefined vocabulary. Each document is represented independently of word order, making BoW computationally efficient but unable to capture contextual or semantic relationships between words </w:t>
      </w:r>
      <w:r>
        <w:rPr>
          <w:rStyle w:val="Strong"/>
        </w:rPr>
        <w:t>[6]</w:t>
      </w:r>
      <w:r>
        <w:t xml:space="preserve">. </w:t>
      </w:r>
    </w:p>
    <w:p w14:paraId="3120838C" w14:textId="561BE9DB" w:rsidR="008C7390" w:rsidRDefault="002B2547" w:rsidP="008C7390">
      <w:pPr>
        <w:pStyle w:val="NormalWeb"/>
        <w:jc w:val="center"/>
      </w:pPr>
      <w:r>
        <w:rPr>
          <w:noProof/>
        </w:rPr>
        <w:drawing>
          <wp:inline distT="0" distB="0" distL="0" distR="0" wp14:anchorId="37DE07E1" wp14:editId="3AD96656">
            <wp:extent cx="3642360" cy="2428240"/>
            <wp:effectExtent l="0" t="0" r="0" b="0"/>
            <wp:docPr id="1018015560"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3642360" cy="2428240"/>
                    </a:xfrm>
                    <a:prstGeom prst="rect">
                      <a:avLst/>
                    </a:prstGeom>
                    <a:noFill/>
                    <a:ln>
                      <a:noFill/>
                    </a:ln>
                  </pic:spPr>
                </pic:pic>
              </a:graphicData>
            </a:graphic>
          </wp:inline>
        </w:drawing>
      </w:r>
    </w:p>
    <w:p w14:paraId="7F70D8ED" w14:textId="090AFAF0" w:rsidR="00242AA5" w:rsidRDefault="00242AA5" w:rsidP="00242AA5"/>
    <w:p w14:paraId="273EF99B" w14:textId="77777777" w:rsidR="00242AA5" w:rsidRDefault="00242AA5" w:rsidP="00242AA5">
      <w:pPr>
        <w:pStyle w:val="Heading1"/>
      </w:pPr>
      <w:r>
        <w:t>2.3.2 N-grams</w:t>
      </w:r>
    </w:p>
    <w:p w14:paraId="631C7A23" w14:textId="046A6AD1" w:rsidR="00242AA5" w:rsidRDefault="00242AA5" w:rsidP="00E53146">
      <w:pPr>
        <w:pStyle w:val="NormalWeb"/>
      </w:pPr>
      <w:r>
        <w:t xml:space="preserve">N-grams are text representation units consisting of consecutive sequences of words extracted from textual data. A unigram represents a single word, a bigram represents two consecutive words, and a trigram represents three consecutive words. Compared with the Bag-of-Words model, N-grams preserve limited local word-order information and can capture short contextual patterns within text </w:t>
      </w:r>
      <w:r>
        <w:rPr>
          <w:rStyle w:val="Strong"/>
        </w:rPr>
        <w:t>[15]</w:t>
      </w:r>
      <w:r>
        <w:t xml:space="preserve">. </w:t>
      </w:r>
    </w:p>
    <w:p w14:paraId="568673B2" w14:textId="5D565C68" w:rsidR="00242AA5" w:rsidRDefault="0011299A" w:rsidP="00320926">
      <w:pPr>
        <w:jc w:val="center"/>
      </w:pPr>
      <w:r>
        <w:rPr>
          <w:noProof/>
        </w:rPr>
        <w:drawing>
          <wp:inline distT="0" distB="0" distL="0" distR="0" wp14:anchorId="7958511E" wp14:editId="348C125F">
            <wp:extent cx="3923058" cy="2110105"/>
            <wp:effectExtent l="0" t="0" r="1270" b="4445"/>
            <wp:docPr id="1492082769"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3968737" cy="2134675"/>
                    </a:xfrm>
                    <a:prstGeom prst="rect">
                      <a:avLst/>
                    </a:prstGeom>
                    <a:noFill/>
                    <a:ln>
                      <a:noFill/>
                    </a:ln>
                  </pic:spPr>
                </pic:pic>
              </a:graphicData>
            </a:graphic>
          </wp:inline>
        </w:drawing>
      </w:r>
      <w:r w:rsidR="00F30D71" w:rsidRPr="00F30D71">
        <w:t xml:space="preserve"> </w:t>
      </w:r>
    </w:p>
    <w:p w14:paraId="5C97D51B" w14:textId="77777777" w:rsidR="00DA6342" w:rsidRDefault="00DA6342" w:rsidP="00320926">
      <w:pPr>
        <w:jc w:val="center"/>
      </w:pPr>
    </w:p>
    <w:p w14:paraId="7F114B7A" w14:textId="77777777" w:rsidR="00242AA5" w:rsidRDefault="00242AA5" w:rsidP="00242AA5">
      <w:pPr>
        <w:pStyle w:val="Heading1"/>
      </w:pPr>
      <w:r>
        <w:lastRenderedPageBreak/>
        <w:t>2.3.3 Term Frequency–Inverse Document Frequency (TF-IDF)</w:t>
      </w:r>
    </w:p>
    <w:p w14:paraId="389EE782" w14:textId="77777777" w:rsidR="001A5884" w:rsidRDefault="00242AA5" w:rsidP="00E53146">
      <w:pPr>
        <w:pStyle w:val="NormalWeb"/>
      </w:pPr>
      <w:r>
        <w:t xml:space="preserve">Term Frequency–Inverse Document Frequency (TF-IDF) is a statistical text representation technique that assigns a weight to each term according to its frequency within a document and its rarity across the entire document collection. Words that appear frequently in a specific document but infrequently in other documents receive higher weights, enabling the representation to emphasize discriminative textual features while reducing the influence of common words </w:t>
      </w:r>
      <w:r>
        <w:rPr>
          <w:rStyle w:val="Strong"/>
        </w:rPr>
        <w:t>[1]</w:t>
      </w:r>
      <w:r>
        <w:t>.</w:t>
      </w:r>
    </w:p>
    <w:p w14:paraId="17747930" w14:textId="23339E1F" w:rsidR="00242AA5" w:rsidRDefault="0061267D" w:rsidP="001A5884">
      <w:pPr>
        <w:pStyle w:val="NormalWeb"/>
        <w:jc w:val="center"/>
      </w:pPr>
      <w:r>
        <w:rPr>
          <w:noProof/>
        </w:rPr>
        <w:drawing>
          <wp:inline distT="0" distB="0" distL="0" distR="0" wp14:anchorId="329135FC" wp14:editId="25BE1719">
            <wp:extent cx="4133034" cy="2160270"/>
            <wp:effectExtent l="0" t="0" r="1270" b="0"/>
            <wp:docPr id="111088508"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4213733" cy="2202450"/>
                    </a:xfrm>
                    <a:prstGeom prst="rect">
                      <a:avLst/>
                    </a:prstGeom>
                    <a:noFill/>
                    <a:ln>
                      <a:noFill/>
                    </a:ln>
                  </pic:spPr>
                </pic:pic>
              </a:graphicData>
            </a:graphic>
          </wp:inline>
        </w:drawing>
      </w:r>
    </w:p>
    <w:p w14:paraId="6A59F183" w14:textId="27358DD1" w:rsidR="00242AA5" w:rsidRDefault="00242AA5" w:rsidP="00242AA5"/>
    <w:p w14:paraId="17932EF2" w14:textId="77777777" w:rsidR="00242AA5" w:rsidRDefault="00242AA5" w:rsidP="00242AA5">
      <w:pPr>
        <w:pStyle w:val="Heading1"/>
      </w:pPr>
      <w:r>
        <w:t>2.3.4 Word2Vec</w:t>
      </w:r>
    </w:p>
    <w:p w14:paraId="64855DF8" w14:textId="18B45CA7" w:rsidR="00242AA5" w:rsidRDefault="00242AA5" w:rsidP="00E53146">
      <w:pPr>
        <w:pStyle w:val="NormalWeb"/>
      </w:pPr>
      <w:r>
        <w:t xml:space="preserve">Word2Vec is a distributed word embedding technique that learns dense numerical vector representations by analyzing the contextual relationships between words in a text corpus. Words that occur in similar contexts are mapped to nearby positions in the embedding space, enabling semantic similarities to be captured more effectively than traditional frequency-based representations </w:t>
      </w:r>
      <w:r>
        <w:rPr>
          <w:rStyle w:val="Strong"/>
        </w:rPr>
        <w:t>[2]</w:t>
      </w:r>
      <w:r>
        <w:t>.</w:t>
      </w:r>
    </w:p>
    <w:p w14:paraId="41735613" w14:textId="12E50AA7" w:rsidR="000828C1" w:rsidRDefault="005F52AE" w:rsidP="000828C1">
      <w:pPr>
        <w:pStyle w:val="NormalWeb"/>
        <w:jc w:val="center"/>
      </w:pPr>
      <w:r>
        <w:rPr>
          <w:noProof/>
        </w:rPr>
        <w:drawing>
          <wp:inline distT="0" distB="0" distL="0" distR="0" wp14:anchorId="450DD035" wp14:editId="12B818D2">
            <wp:extent cx="4271827" cy="2045970"/>
            <wp:effectExtent l="0" t="0" r="0" b="0"/>
            <wp:docPr id="1272651435"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4302281" cy="2060556"/>
                    </a:xfrm>
                    <a:prstGeom prst="rect">
                      <a:avLst/>
                    </a:prstGeom>
                    <a:noFill/>
                    <a:ln>
                      <a:noFill/>
                    </a:ln>
                  </pic:spPr>
                </pic:pic>
              </a:graphicData>
            </a:graphic>
          </wp:inline>
        </w:drawing>
      </w:r>
    </w:p>
    <w:p w14:paraId="6B72DE2A" w14:textId="77777777" w:rsidR="00242AA5" w:rsidRDefault="00242AA5" w:rsidP="00242AA5">
      <w:pPr>
        <w:pStyle w:val="Heading1"/>
      </w:pPr>
      <w:r>
        <w:lastRenderedPageBreak/>
        <w:t>2.3.5 GloVe</w:t>
      </w:r>
    </w:p>
    <w:p w14:paraId="30C1E0C1" w14:textId="7B9AD7FA" w:rsidR="00242AA5" w:rsidRDefault="00242AA5" w:rsidP="00242AA5">
      <w:pPr>
        <w:pStyle w:val="NormalWeb"/>
      </w:pPr>
      <w:r>
        <w:t xml:space="preserve">Global Vectors for Word Representation (GloVe) is a distributed word embedding method that generates dense vector representations by learning global word co-occurrence statistics from a large text corpus. Unlike local context-based embedding techniques, GloVe captures semantic relationships by considering the overall distribution of words across the corpus </w:t>
      </w:r>
      <w:r>
        <w:rPr>
          <w:rStyle w:val="Strong"/>
        </w:rPr>
        <w:t>[3]</w:t>
      </w:r>
      <w:r>
        <w:t>.</w:t>
      </w:r>
    </w:p>
    <w:p w14:paraId="3DEAFE11" w14:textId="169AD5A6" w:rsidR="0024629F" w:rsidRDefault="00CC1310" w:rsidP="0024629F">
      <w:pPr>
        <w:pStyle w:val="NormalWeb"/>
        <w:jc w:val="center"/>
      </w:pPr>
      <w:r>
        <w:rPr>
          <w:noProof/>
        </w:rPr>
        <w:drawing>
          <wp:inline distT="0" distB="0" distL="0" distR="0" wp14:anchorId="79A4EB76" wp14:editId="1B1FFCF8">
            <wp:extent cx="3337560" cy="1525310"/>
            <wp:effectExtent l="0" t="0" r="0" b="0"/>
            <wp:docPr id="207168860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3362919" cy="1536899"/>
                    </a:xfrm>
                    <a:prstGeom prst="rect">
                      <a:avLst/>
                    </a:prstGeom>
                    <a:noFill/>
                    <a:ln>
                      <a:noFill/>
                    </a:ln>
                  </pic:spPr>
                </pic:pic>
              </a:graphicData>
            </a:graphic>
          </wp:inline>
        </w:drawing>
      </w:r>
    </w:p>
    <w:p w14:paraId="2A754EC0" w14:textId="77777777" w:rsidR="00242AA5" w:rsidRDefault="00242AA5" w:rsidP="00242AA5">
      <w:pPr>
        <w:pStyle w:val="Heading1"/>
      </w:pPr>
      <w:r>
        <w:t>2.3.6 FastText</w:t>
      </w:r>
    </w:p>
    <w:p w14:paraId="2BDF9BD6" w14:textId="139DADCB" w:rsidR="009A32D3" w:rsidRDefault="00242AA5" w:rsidP="00E53146">
      <w:pPr>
        <w:pStyle w:val="NormalWeb"/>
      </w:pPr>
      <w:r>
        <w:t xml:space="preserve">FastText is a distributed word embedding technique that extends Word2Vec by representing words as collections of character-level subword units. This approach enables the model to generate meaningful vector representations for rare, misspelled, and previously unseen words, making FastText particularly suitable for processing informal social media text </w:t>
      </w:r>
      <w:r>
        <w:rPr>
          <w:rStyle w:val="Strong"/>
        </w:rPr>
        <w:t>[3]</w:t>
      </w:r>
      <w:r>
        <w:t>.</w:t>
      </w:r>
    </w:p>
    <w:p w14:paraId="2A9691CC" w14:textId="05CE5B75" w:rsidR="00342E99" w:rsidRDefault="00E178FA" w:rsidP="00342E99">
      <w:pPr>
        <w:pStyle w:val="NormalWeb"/>
        <w:jc w:val="center"/>
      </w:pPr>
      <w:r>
        <w:rPr>
          <w:noProof/>
        </w:rPr>
        <w:drawing>
          <wp:inline distT="0" distB="0" distL="0" distR="0" wp14:anchorId="7B7C2FC0" wp14:editId="58974D87">
            <wp:extent cx="3649279" cy="2225040"/>
            <wp:effectExtent l="0" t="0" r="8890" b="3810"/>
            <wp:docPr id="1875963997"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3682486" cy="2245287"/>
                    </a:xfrm>
                    <a:prstGeom prst="rect">
                      <a:avLst/>
                    </a:prstGeom>
                    <a:noFill/>
                    <a:ln>
                      <a:noFill/>
                    </a:ln>
                  </pic:spPr>
                </pic:pic>
              </a:graphicData>
            </a:graphic>
          </wp:inline>
        </w:drawing>
      </w:r>
      <w:r w:rsidR="00F35936" w:rsidRPr="00F35936">
        <w:t xml:space="preserve"> </w:t>
      </w:r>
      <w:r w:rsidR="007479C0">
        <w:br/>
      </w:r>
    </w:p>
    <w:p w14:paraId="73933962" w14:textId="77777777" w:rsidR="00D378CA" w:rsidRDefault="00D378CA" w:rsidP="00342E99">
      <w:pPr>
        <w:pStyle w:val="NormalWeb"/>
        <w:jc w:val="center"/>
        <w:rPr>
          <w:rtl/>
        </w:rPr>
      </w:pPr>
    </w:p>
    <w:p w14:paraId="752001C4" w14:textId="7D77BAD1" w:rsidR="00830DBB" w:rsidRDefault="00AA559B">
      <w:pPr>
        <w:pStyle w:val="Heading2"/>
        <w:spacing w:after="657" w:line="265" w:lineRule="auto"/>
        <w:ind w:left="-5"/>
      </w:pPr>
      <w:r>
        <w:lastRenderedPageBreak/>
        <w:t>Chapter 4</w:t>
      </w:r>
      <w:r w:rsidR="003C51FB">
        <w:t xml:space="preserve"> Proposed Approach </w:t>
      </w:r>
      <w:r w:rsidR="00830DBB">
        <w:t>(Methodology)</w:t>
      </w:r>
    </w:p>
    <w:p w14:paraId="70E7E24D" w14:textId="77777777" w:rsidR="00E534D7" w:rsidRPr="00E534D7" w:rsidRDefault="00E534D7" w:rsidP="00E534D7"/>
    <w:p w14:paraId="511D2503" w14:textId="77777777" w:rsidR="00830DBB" w:rsidRPr="00830DBB" w:rsidRDefault="00830DBB" w:rsidP="00830DBB"/>
    <w:p w14:paraId="6D6DD371" w14:textId="77777777" w:rsidR="00830DBB" w:rsidRDefault="00830DBB">
      <w:pPr>
        <w:spacing w:after="532" w:line="259" w:lineRule="auto"/>
        <w:ind w:left="0" w:firstLine="0"/>
        <w:jc w:val="left"/>
      </w:pPr>
    </w:p>
    <w:p w14:paraId="2DAB3F48" w14:textId="77777777" w:rsidR="00830DBB" w:rsidRDefault="00830DBB">
      <w:pPr>
        <w:spacing w:after="532" w:line="259" w:lineRule="auto"/>
        <w:ind w:left="0" w:firstLine="0"/>
        <w:jc w:val="left"/>
      </w:pPr>
    </w:p>
    <w:p w14:paraId="40C9B9FD" w14:textId="77777777" w:rsidR="000B518F" w:rsidRDefault="003C51FB">
      <w:pPr>
        <w:spacing w:after="0" w:line="259" w:lineRule="auto"/>
        <w:ind w:left="0" w:firstLine="0"/>
        <w:jc w:val="left"/>
      </w:pPr>
      <w:r>
        <w:t xml:space="preserve"> </w:t>
      </w:r>
    </w:p>
    <w:p w14:paraId="5A161D51" w14:textId="2B81E12A" w:rsidR="000B518F" w:rsidRPr="00010059" w:rsidRDefault="00010059" w:rsidP="00D25F1C">
      <w:pPr>
        <w:pStyle w:val="Heading1"/>
      </w:pPr>
      <w:r>
        <w:br w:type="page"/>
      </w:r>
      <w:r w:rsidR="00AA559B">
        <w:lastRenderedPageBreak/>
        <w:t xml:space="preserve">Chapter </w:t>
      </w:r>
      <w:r w:rsidR="004D5316">
        <w:t>5: Experimental</w:t>
      </w:r>
      <w:r w:rsidR="003C51FB">
        <w:t xml:space="preserve"> Results and Discussion </w:t>
      </w:r>
    </w:p>
    <w:p w14:paraId="7EC4BFB7" w14:textId="5A38EBD6" w:rsidR="000B518F" w:rsidRDefault="000B518F">
      <w:pPr>
        <w:spacing w:after="532" w:line="259" w:lineRule="auto"/>
        <w:ind w:left="0" w:firstLine="0"/>
        <w:jc w:val="left"/>
      </w:pPr>
    </w:p>
    <w:p w14:paraId="30323AF1" w14:textId="77777777" w:rsidR="00010059" w:rsidRDefault="00010059">
      <w:pPr>
        <w:spacing w:after="160" w:line="259" w:lineRule="auto"/>
        <w:ind w:left="0" w:firstLine="0"/>
        <w:jc w:val="left"/>
        <w:rPr>
          <w:b/>
          <w:sz w:val="40"/>
        </w:rPr>
      </w:pPr>
      <w:r>
        <w:br w:type="page"/>
      </w:r>
    </w:p>
    <w:p w14:paraId="4025234F" w14:textId="69425135" w:rsidR="000B518F" w:rsidRDefault="00AA559B">
      <w:pPr>
        <w:pStyle w:val="Heading2"/>
        <w:spacing w:after="292" w:line="265" w:lineRule="auto"/>
        <w:ind w:left="-5"/>
      </w:pPr>
      <w:r>
        <w:lastRenderedPageBreak/>
        <w:t>Chapter 6</w:t>
      </w:r>
      <w:r w:rsidR="003C51FB">
        <w:t xml:space="preserve"> Conclusion and Future Work </w:t>
      </w:r>
    </w:p>
    <w:p w14:paraId="71F8A0AA" w14:textId="02D9C6E1" w:rsidR="000B518F" w:rsidRDefault="000B518F">
      <w:pPr>
        <w:spacing w:after="0" w:line="259" w:lineRule="auto"/>
        <w:ind w:left="0" w:firstLine="0"/>
        <w:jc w:val="left"/>
      </w:pPr>
    </w:p>
    <w:p w14:paraId="4436ACAE" w14:textId="77777777" w:rsidR="00AA559B" w:rsidRDefault="00AA559B">
      <w:pPr>
        <w:spacing w:after="0" w:line="259" w:lineRule="auto"/>
        <w:ind w:left="0" w:firstLine="0"/>
        <w:jc w:val="left"/>
      </w:pPr>
    </w:p>
    <w:p w14:paraId="008B774A" w14:textId="77777777" w:rsidR="00AA559B" w:rsidRDefault="00AA559B">
      <w:pPr>
        <w:spacing w:after="0" w:line="259" w:lineRule="auto"/>
        <w:ind w:left="0" w:firstLine="0"/>
        <w:jc w:val="left"/>
      </w:pPr>
    </w:p>
    <w:p w14:paraId="016C10D4" w14:textId="77777777" w:rsidR="00AA559B" w:rsidRDefault="00AA559B">
      <w:pPr>
        <w:spacing w:after="0" w:line="259" w:lineRule="auto"/>
        <w:ind w:left="0" w:firstLine="0"/>
        <w:jc w:val="left"/>
      </w:pPr>
    </w:p>
    <w:p w14:paraId="29CE384F" w14:textId="77777777" w:rsidR="00AA559B" w:rsidRDefault="00AA559B">
      <w:pPr>
        <w:spacing w:after="0" w:line="259" w:lineRule="auto"/>
        <w:ind w:left="0" w:firstLine="0"/>
        <w:jc w:val="left"/>
      </w:pPr>
    </w:p>
    <w:p w14:paraId="675302E0" w14:textId="77777777" w:rsidR="00AA559B" w:rsidRDefault="00AA559B">
      <w:pPr>
        <w:spacing w:after="0" w:line="259" w:lineRule="auto"/>
        <w:ind w:left="0" w:firstLine="0"/>
        <w:jc w:val="left"/>
      </w:pPr>
    </w:p>
    <w:p w14:paraId="76A24A90" w14:textId="77777777" w:rsidR="00AA559B" w:rsidRDefault="00AA559B">
      <w:pPr>
        <w:spacing w:after="0" w:line="259" w:lineRule="auto"/>
        <w:ind w:left="0" w:firstLine="0"/>
        <w:jc w:val="left"/>
      </w:pPr>
    </w:p>
    <w:p w14:paraId="4B137025" w14:textId="77777777" w:rsidR="00AA559B" w:rsidRDefault="00AA559B">
      <w:pPr>
        <w:spacing w:after="0" w:line="259" w:lineRule="auto"/>
        <w:ind w:left="0" w:firstLine="0"/>
        <w:jc w:val="left"/>
      </w:pPr>
    </w:p>
    <w:p w14:paraId="43C222C5" w14:textId="77777777" w:rsidR="00AA559B" w:rsidRDefault="00AA559B">
      <w:pPr>
        <w:spacing w:after="0" w:line="259" w:lineRule="auto"/>
        <w:ind w:left="0" w:firstLine="0"/>
        <w:jc w:val="left"/>
      </w:pPr>
    </w:p>
    <w:p w14:paraId="09BCA58E" w14:textId="77777777" w:rsidR="00AA559B" w:rsidRDefault="00AA559B">
      <w:pPr>
        <w:spacing w:after="0" w:line="259" w:lineRule="auto"/>
        <w:ind w:left="0" w:firstLine="0"/>
        <w:jc w:val="left"/>
      </w:pPr>
    </w:p>
    <w:p w14:paraId="2527DEBA" w14:textId="77777777" w:rsidR="00AA559B" w:rsidRDefault="00AA559B">
      <w:pPr>
        <w:spacing w:after="0" w:line="259" w:lineRule="auto"/>
        <w:ind w:left="0" w:firstLine="0"/>
        <w:jc w:val="left"/>
      </w:pPr>
    </w:p>
    <w:p w14:paraId="05984A82" w14:textId="77777777" w:rsidR="00AA559B" w:rsidRDefault="00AA559B">
      <w:pPr>
        <w:spacing w:after="0" w:line="259" w:lineRule="auto"/>
        <w:ind w:left="0" w:firstLine="0"/>
        <w:jc w:val="left"/>
      </w:pPr>
    </w:p>
    <w:p w14:paraId="3E6F14E6" w14:textId="77777777" w:rsidR="00AA559B" w:rsidRDefault="00AA559B">
      <w:pPr>
        <w:spacing w:after="0" w:line="259" w:lineRule="auto"/>
        <w:ind w:left="0" w:firstLine="0"/>
        <w:jc w:val="left"/>
      </w:pPr>
    </w:p>
    <w:p w14:paraId="468193D2" w14:textId="77777777" w:rsidR="00AA559B" w:rsidRDefault="00AA559B">
      <w:pPr>
        <w:spacing w:after="0" w:line="259" w:lineRule="auto"/>
        <w:ind w:left="0" w:firstLine="0"/>
        <w:jc w:val="left"/>
      </w:pPr>
    </w:p>
    <w:p w14:paraId="7410B814" w14:textId="77777777" w:rsidR="00AA559B" w:rsidRDefault="00AA559B">
      <w:pPr>
        <w:spacing w:after="0" w:line="259" w:lineRule="auto"/>
        <w:ind w:left="0" w:firstLine="0"/>
        <w:jc w:val="left"/>
      </w:pPr>
    </w:p>
    <w:p w14:paraId="4072BA79" w14:textId="77777777" w:rsidR="00AA559B" w:rsidRDefault="00AA559B">
      <w:pPr>
        <w:spacing w:after="0" w:line="259" w:lineRule="auto"/>
        <w:ind w:left="0" w:firstLine="0"/>
        <w:jc w:val="left"/>
      </w:pPr>
    </w:p>
    <w:p w14:paraId="0C687A51" w14:textId="77777777" w:rsidR="00AA559B" w:rsidRDefault="00AA559B">
      <w:pPr>
        <w:spacing w:after="0" w:line="259" w:lineRule="auto"/>
        <w:ind w:left="0" w:firstLine="0"/>
        <w:jc w:val="left"/>
      </w:pPr>
    </w:p>
    <w:p w14:paraId="1F293E69" w14:textId="77777777" w:rsidR="00AA559B" w:rsidRDefault="00AA559B">
      <w:pPr>
        <w:spacing w:after="0" w:line="259" w:lineRule="auto"/>
        <w:ind w:left="0" w:firstLine="0"/>
        <w:jc w:val="left"/>
      </w:pPr>
    </w:p>
    <w:p w14:paraId="0C4BF27A" w14:textId="77777777" w:rsidR="00AA559B" w:rsidRDefault="00AA559B">
      <w:pPr>
        <w:spacing w:after="0" w:line="259" w:lineRule="auto"/>
        <w:ind w:left="0" w:firstLine="0"/>
        <w:jc w:val="left"/>
      </w:pPr>
    </w:p>
    <w:p w14:paraId="58A1EBDD" w14:textId="77777777" w:rsidR="00AA559B" w:rsidRDefault="00AA559B">
      <w:pPr>
        <w:spacing w:after="0" w:line="259" w:lineRule="auto"/>
        <w:ind w:left="0" w:firstLine="0"/>
        <w:jc w:val="left"/>
      </w:pPr>
    </w:p>
    <w:p w14:paraId="56E26A4E" w14:textId="77777777" w:rsidR="00AA559B" w:rsidRDefault="00AA559B">
      <w:pPr>
        <w:spacing w:after="0" w:line="259" w:lineRule="auto"/>
        <w:ind w:left="0" w:firstLine="0"/>
        <w:jc w:val="left"/>
      </w:pPr>
    </w:p>
    <w:p w14:paraId="47151730" w14:textId="77777777" w:rsidR="00AA559B" w:rsidRDefault="00AA559B">
      <w:pPr>
        <w:spacing w:after="0" w:line="259" w:lineRule="auto"/>
        <w:ind w:left="0" w:firstLine="0"/>
        <w:jc w:val="left"/>
      </w:pPr>
    </w:p>
    <w:p w14:paraId="0F277903" w14:textId="77777777" w:rsidR="00AA559B" w:rsidRDefault="00AA559B">
      <w:pPr>
        <w:spacing w:after="0" w:line="259" w:lineRule="auto"/>
        <w:ind w:left="0" w:firstLine="0"/>
        <w:jc w:val="left"/>
      </w:pPr>
    </w:p>
    <w:p w14:paraId="785A2321" w14:textId="77777777" w:rsidR="00AA559B" w:rsidRDefault="00AA559B">
      <w:pPr>
        <w:spacing w:after="0" w:line="259" w:lineRule="auto"/>
        <w:ind w:left="0" w:firstLine="0"/>
        <w:jc w:val="left"/>
      </w:pPr>
    </w:p>
    <w:p w14:paraId="3502AE49" w14:textId="77777777" w:rsidR="00AA559B" w:rsidRDefault="00AA559B">
      <w:pPr>
        <w:spacing w:after="0" w:line="259" w:lineRule="auto"/>
        <w:ind w:left="0" w:firstLine="0"/>
        <w:jc w:val="left"/>
      </w:pPr>
    </w:p>
    <w:p w14:paraId="42E505C1" w14:textId="77777777" w:rsidR="00AA559B" w:rsidRDefault="00AA559B">
      <w:pPr>
        <w:spacing w:after="0" w:line="259" w:lineRule="auto"/>
        <w:ind w:left="0" w:firstLine="0"/>
        <w:jc w:val="left"/>
      </w:pPr>
    </w:p>
    <w:p w14:paraId="671A91C8" w14:textId="77777777" w:rsidR="00AA559B" w:rsidRDefault="00AA559B">
      <w:pPr>
        <w:spacing w:after="0" w:line="259" w:lineRule="auto"/>
        <w:ind w:left="0" w:firstLine="0"/>
        <w:jc w:val="left"/>
      </w:pPr>
    </w:p>
    <w:p w14:paraId="56B0927B" w14:textId="77777777" w:rsidR="00010059" w:rsidRDefault="00010059">
      <w:pPr>
        <w:pStyle w:val="Heading2"/>
        <w:spacing w:after="343" w:line="265" w:lineRule="auto"/>
        <w:ind w:right="1026"/>
        <w:jc w:val="center"/>
        <w:rPr>
          <w:rtl/>
        </w:rPr>
      </w:pPr>
    </w:p>
    <w:p w14:paraId="16553D59" w14:textId="77777777" w:rsidR="00E03610" w:rsidRDefault="00E03610" w:rsidP="00E03610">
      <w:pPr>
        <w:rPr>
          <w:rtl/>
        </w:rPr>
      </w:pPr>
    </w:p>
    <w:p w14:paraId="4F201081" w14:textId="77777777" w:rsidR="00E03610" w:rsidRPr="00E03610" w:rsidRDefault="00E03610" w:rsidP="00E03610"/>
    <w:p w14:paraId="6A387E9C" w14:textId="1EC3C02F" w:rsidR="000B518F" w:rsidRDefault="003C51FB">
      <w:pPr>
        <w:pStyle w:val="Heading2"/>
        <w:spacing w:after="343" w:line="265" w:lineRule="auto"/>
        <w:ind w:right="1026"/>
        <w:jc w:val="center"/>
      </w:pPr>
      <w:r>
        <w:lastRenderedPageBreak/>
        <w:t xml:space="preserve">References </w:t>
      </w:r>
    </w:p>
    <w:p w14:paraId="7BB4BADF" w14:textId="0BA7FEA0" w:rsidR="008D6EC3" w:rsidRPr="002D39D6" w:rsidRDefault="008D6EC3" w:rsidP="00E03610">
      <w:pPr>
        <w:ind w:left="437" w:firstLine="0"/>
        <w:rPr>
          <w:rFonts w:ascii="Sakkal Majalla" w:hAnsi="Sakkal Majalla" w:cs="Sakkal Majalla"/>
        </w:rPr>
      </w:pPr>
      <w:r w:rsidRPr="002D39D6">
        <w:rPr>
          <w:rFonts w:ascii="Sakkal Majalla" w:hAnsi="Sakkal Majalla" w:cs="Sakkal Majalla"/>
        </w:rPr>
        <w:t>[1] Bokolo, B. G., &amp; Liu, Q. “Deep Learning-Based Depression Detection from Social Media: Comparative Evaluation of ML and Transformer Techniques.” Electronics, vol. 12, no. 21, 4396, 2023.</w:t>
      </w:r>
    </w:p>
    <w:p w14:paraId="5F7203BB" w14:textId="331686F5" w:rsidR="008D6EC3" w:rsidRPr="002D39D6" w:rsidRDefault="008D6EC3" w:rsidP="008D6EC3">
      <w:pPr>
        <w:rPr>
          <w:rFonts w:ascii="Sakkal Majalla" w:hAnsi="Sakkal Majalla" w:cs="Sakkal Majalla"/>
        </w:rPr>
      </w:pPr>
      <w:r w:rsidRPr="002D39D6">
        <w:rPr>
          <w:rFonts w:ascii="Sakkal Majalla" w:hAnsi="Sakkal Majalla" w:cs="Sakkal Majalla"/>
        </w:rPr>
        <w:t xml:space="preserve">[2] S. Almutairi, M. Abohashrh, H. H. Razzaq, M. Zulqarnain, A. Namoun and F. Khan, "A Hybrid Deep Learning Model for Predicting Depression Symptoms from Large-Scale Textual Dataset," in IEEE Access, vol. 12, pp. 168477-168499, 2024, doi: 10.1109/ACCESS.2024.3496741. keywords: {Depression; Accuracy; Social networking (online); Feature extraction; Long short term memory; Support vector machines; Deep learning; Blogs; Predictive models; Convolutional neural networks; Mental </w:t>
      </w:r>
      <w:r w:rsidR="00E03610" w:rsidRPr="002D39D6">
        <w:rPr>
          <w:rFonts w:ascii="Sakkal Majalla" w:hAnsi="Sakkal Majalla" w:cs="Sakkal Majalla"/>
        </w:rPr>
        <w:t>health; Deep</w:t>
      </w:r>
      <w:r w:rsidRPr="002D39D6">
        <w:rPr>
          <w:rFonts w:ascii="Sakkal Majalla" w:hAnsi="Sakkal Majalla" w:cs="Sakkal Majalla"/>
        </w:rPr>
        <w:t xml:space="preserve"> learning; convolution neural network;long short-term memory; attention mechanism; depression detection}</w:t>
      </w:r>
    </w:p>
    <w:p w14:paraId="34060D8D" w14:textId="77777777" w:rsidR="008D6EC3" w:rsidRPr="002D39D6" w:rsidRDefault="008D6EC3" w:rsidP="008D6EC3">
      <w:pPr>
        <w:rPr>
          <w:rFonts w:ascii="Sakkal Majalla" w:hAnsi="Sakkal Majalla" w:cs="Sakkal Majalla"/>
        </w:rPr>
      </w:pPr>
      <w:r w:rsidRPr="002D39D6">
        <w:rPr>
          <w:rFonts w:ascii="Sakkal Majalla" w:hAnsi="Sakkal Majalla" w:cs="Sakkal Majalla"/>
        </w:rPr>
        <w:t>[3] Rastogi, A., Liu, Q., &amp; Cambria, E. “Stress Detection from Social Media Articles: New Dataset Benchmark and Analytical Study.” 2022 International Joint Conference on Neural Networks, IJCNN, 2022.</w:t>
      </w:r>
    </w:p>
    <w:p w14:paraId="6742B449" w14:textId="77777777" w:rsidR="008D6EC3" w:rsidRPr="002D39D6" w:rsidRDefault="008D6EC3" w:rsidP="008D6EC3">
      <w:pPr>
        <w:rPr>
          <w:rFonts w:ascii="Sakkal Majalla" w:hAnsi="Sakkal Majalla" w:cs="Sakkal Majalla"/>
        </w:rPr>
      </w:pPr>
      <w:r w:rsidRPr="002D39D6">
        <w:rPr>
          <w:rFonts w:ascii="Sakkal Majalla" w:hAnsi="Sakkal Majalla" w:cs="Sakkal Majalla"/>
        </w:rPr>
        <w:t>[4] Bae, Yi Ji, Midan Shim, and Won Hee Lee. "Schizophrenia detection using machine learning approach from social media content." Sensors 21.17 (2021): 5924.</w:t>
      </w:r>
      <w:r w:rsidRPr="002D39D6">
        <w:rPr>
          <w:rFonts w:ascii="Sakkal Majalla" w:hAnsi="Sakkal Majalla" w:cs="Sakkal Majalla"/>
          <w:rtl/>
        </w:rPr>
        <w:t>‏</w:t>
      </w:r>
    </w:p>
    <w:p w14:paraId="050B3B1A" w14:textId="77777777" w:rsidR="008D6EC3" w:rsidRPr="002D39D6" w:rsidRDefault="008D6EC3" w:rsidP="008D6EC3">
      <w:pPr>
        <w:rPr>
          <w:rFonts w:ascii="Sakkal Majalla" w:hAnsi="Sakkal Majalla" w:cs="Sakkal Majalla"/>
        </w:rPr>
      </w:pPr>
      <w:r w:rsidRPr="002D39D6">
        <w:rPr>
          <w:rFonts w:ascii="Sakkal Majalla" w:hAnsi="Sakkal Majalla" w:cs="Sakkal Majalla"/>
        </w:rPr>
        <w:t>[5] Roy, Arunima, et al. "A machine learning approach predicts future risk to suicidal ideation from social media data." NPJ digital medicine 3.1 (2020): 78.</w:t>
      </w:r>
      <w:r w:rsidRPr="002D39D6">
        <w:rPr>
          <w:rFonts w:ascii="Sakkal Majalla" w:hAnsi="Sakkal Majalla" w:cs="Sakkal Majalla"/>
          <w:rtl/>
        </w:rPr>
        <w:t>‏</w:t>
      </w:r>
    </w:p>
    <w:p w14:paraId="1AE6FB1C" w14:textId="77777777" w:rsidR="008D6EC3" w:rsidRPr="002D39D6" w:rsidRDefault="008D6EC3" w:rsidP="008D6EC3">
      <w:pPr>
        <w:rPr>
          <w:rFonts w:ascii="Sakkal Majalla" w:hAnsi="Sakkal Majalla" w:cs="Sakkal Majalla"/>
        </w:rPr>
      </w:pPr>
      <w:r w:rsidRPr="002D39D6">
        <w:rPr>
          <w:rFonts w:ascii="Sakkal Majalla" w:hAnsi="Sakkal Majalla" w:cs="Sakkal Majalla"/>
        </w:rPr>
        <w:t>[6] Rastogi, K., Rani, R., Prakash, K. B., &amp; Gupta, D. (2022). Stress detection using natural language processing and machine learning over social interactions. Journal of Big Data, 9, 33.</w:t>
      </w:r>
    </w:p>
    <w:p w14:paraId="2A3C3086" w14:textId="77777777" w:rsidR="008D6EC3" w:rsidRPr="002D39D6" w:rsidRDefault="008D6EC3" w:rsidP="008D6EC3">
      <w:pPr>
        <w:rPr>
          <w:rFonts w:ascii="Sakkal Majalla" w:hAnsi="Sakkal Majalla" w:cs="Sakkal Majalla"/>
        </w:rPr>
      </w:pPr>
      <w:r w:rsidRPr="002D39D6">
        <w:rPr>
          <w:rFonts w:ascii="Sakkal Majalla" w:hAnsi="Sakkal Majalla" w:cs="Sakkal Majalla"/>
        </w:rPr>
        <w:t>[7] Sharma, S. K., Gaur, A., Gupta, D., &amp; Wang, L. (2022). Machine learning-based proactive social-sensor service for mental health monitoring using Twitter data. Journal of Innovation &amp; Knowledge, 7(4)</w:t>
      </w:r>
    </w:p>
    <w:p w14:paraId="621E45DE" w14:textId="77777777" w:rsidR="008D6EC3" w:rsidRPr="002D39D6" w:rsidRDefault="008D6EC3" w:rsidP="008D6EC3">
      <w:pPr>
        <w:rPr>
          <w:rFonts w:ascii="Sakkal Majalla" w:hAnsi="Sakkal Majalla" w:cs="Sakkal Majalla"/>
        </w:rPr>
      </w:pPr>
      <w:r w:rsidRPr="002D39D6">
        <w:rPr>
          <w:rFonts w:ascii="Sakkal Majalla" w:hAnsi="Sakkal Majalla" w:cs="Sakkal Majalla"/>
        </w:rPr>
        <w:t>[8] Figuerêdo, J. S. L., Maia, A. L. L. M., &amp; Calumby, R. T. (2022). Early depression detection in social media based on deep learning and underlying emotions. Online Social Networks and Media, 31, 100225. https://doi.org/10.1016/j.osnem.2022.100225</w:t>
      </w:r>
    </w:p>
    <w:p w14:paraId="3E6B3089" w14:textId="77777777" w:rsidR="008D6EC3" w:rsidRPr="002D39D6" w:rsidRDefault="008D6EC3" w:rsidP="008D6EC3">
      <w:pPr>
        <w:rPr>
          <w:rFonts w:ascii="Sakkal Majalla" w:hAnsi="Sakkal Majalla" w:cs="Sakkal Majalla"/>
        </w:rPr>
      </w:pPr>
      <w:r w:rsidRPr="002D39D6">
        <w:rPr>
          <w:rFonts w:ascii="Sakkal Majalla" w:hAnsi="Sakkal Majalla" w:cs="Sakkal Majalla"/>
        </w:rPr>
        <w:t>[9] Kumar, A., Sharma, A., &amp; Arora, A. (2022). A hybrid deep learning approach for depression prediction from user tweets using feature-rich CNN and bi-directional LSTM. Multimedia Tools and Applications, 81, 23649–23685.</w:t>
      </w:r>
    </w:p>
    <w:p w14:paraId="3131DE46" w14:textId="7EA085FE" w:rsidR="008D6EC3" w:rsidRPr="00444441" w:rsidRDefault="008D6EC3" w:rsidP="008D6EC3">
      <w:pPr>
        <w:rPr>
          <w:rFonts w:ascii="Sakkal Majalla" w:hAnsi="Sakkal Majalla" w:cs="Sakkal Majalla"/>
        </w:rPr>
      </w:pPr>
      <w:r w:rsidRPr="002D39D6">
        <w:rPr>
          <w:rFonts w:ascii="Sakkal Majalla" w:hAnsi="Sakkal Majalla" w:cs="Sakkal Majalla"/>
        </w:rPr>
        <w:t xml:space="preserve">[10] </w:t>
      </w:r>
      <w:proofErr w:type="spellStart"/>
      <w:r w:rsidRPr="00444441">
        <w:rPr>
          <w:rFonts w:ascii="Sakkal Majalla" w:hAnsi="Sakkal Majalla" w:cs="Sakkal Majalla"/>
        </w:rPr>
        <w:t>Kerasiotis</w:t>
      </w:r>
      <w:proofErr w:type="spellEnd"/>
      <w:r w:rsidRPr="00444441">
        <w:rPr>
          <w:rFonts w:ascii="Sakkal Majalla" w:hAnsi="Sakkal Majalla" w:cs="Sakkal Majalla"/>
        </w:rPr>
        <w:t xml:space="preserve">, M., Ilias, L., &amp; </w:t>
      </w:r>
      <w:proofErr w:type="spellStart"/>
      <w:r w:rsidRPr="00444441">
        <w:rPr>
          <w:rFonts w:ascii="Sakkal Majalla" w:hAnsi="Sakkal Majalla" w:cs="Sakkal Majalla"/>
        </w:rPr>
        <w:t>Askounis</w:t>
      </w:r>
      <w:proofErr w:type="spellEnd"/>
      <w:r w:rsidRPr="00444441">
        <w:rPr>
          <w:rFonts w:ascii="Sakkal Majalla" w:hAnsi="Sakkal Majalla" w:cs="Sakkal Majalla"/>
        </w:rPr>
        <w:t xml:space="preserve">, D. (2024). </w:t>
      </w:r>
      <w:r w:rsidRPr="00444441">
        <w:rPr>
          <w:rFonts w:ascii="Sakkal Majalla" w:hAnsi="Sakkal Majalla" w:cs="Sakkal Majalla"/>
          <w:i/>
          <w:iCs/>
        </w:rPr>
        <w:t>Depression Detection in Social Media Posts Using Transformer-Based Models and Auxiliary Features</w:t>
      </w:r>
      <w:r w:rsidRPr="00444441">
        <w:rPr>
          <w:rFonts w:ascii="Sakkal Majalla" w:hAnsi="Sakkal Majalla" w:cs="Sakkal Majalla"/>
        </w:rPr>
        <w:t>. Social Network Analysis and Mining, 14, 196.</w:t>
      </w:r>
    </w:p>
    <w:p w14:paraId="6128E97C" w14:textId="77777777" w:rsidR="008D6EC3" w:rsidRPr="002D39D6" w:rsidRDefault="008D6EC3" w:rsidP="008D6EC3">
      <w:pPr>
        <w:rPr>
          <w:rFonts w:ascii="Sakkal Majalla" w:hAnsi="Sakkal Majalla" w:cs="Sakkal Majalla"/>
        </w:rPr>
      </w:pPr>
      <w:r w:rsidRPr="002D39D6">
        <w:rPr>
          <w:rFonts w:ascii="Sakkal Majalla" w:hAnsi="Sakkal Majalla" w:cs="Sakkal Majalla"/>
        </w:rPr>
        <w:lastRenderedPageBreak/>
        <w:t xml:space="preserve">[11] Renjith, Shini, Annie Abraham, Surya B. Jyothi, Lekshmi Chandran, and Jincy Thomson. “An Ensemble Deep Learning Technique for Detecting Suicidal Ideation from Posts in Social Media Platforms.” Journal of King </w:t>
      </w:r>
    </w:p>
    <w:p w14:paraId="799233E1" w14:textId="77777777" w:rsidR="008D6EC3" w:rsidRPr="002D39D6" w:rsidRDefault="008D6EC3" w:rsidP="008D6EC3">
      <w:pPr>
        <w:rPr>
          <w:rFonts w:ascii="Sakkal Majalla" w:hAnsi="Sakkal Majalla" w:cs="Sakkal Majalla"/>
        </w:rPr>
      </w:pPr>
      <w:r w:rsidRPr="002D39D6">
        <w:rPr>
          <w:rFonts w:ascii="Sakkal Majalla" w:hAnsi="Sakkal Majalla" w:cs="Sakkal Majalla"/>
        </w:rPr>
        <w:t>[12] Rabani, Syed Tanzeel, Akib Mohi Ud Din Khanday, Qamar Rayees Khan, Umar Ayoub Hajam, Ali Shariq Imran, and Zenun Kastrati. Detecting Suicidality on Social Media: Machine Learning at Rescue.” Egyptian Informatics Journal, vol. 24, no. 2, 2023, pp. 291–302. https://doi.org/10.1016/j.eij.2023.04.003</w:t>
      </w:r>
    </w:p>
    <w:p w14:paraId="5704607E" w14:textId="77777777" w:rsidR="008D6EC3" w:rsidRPr="002D39D6" w:rsidRDefault="008D6EC3" w:rsidP="008D6EC3">
      <w:pPr>
        <w:rPr>
          <w:rFonts w:ascii="Sakkal Majalla" w:hAnsi="Sakkal Majalla" w:cs="Sakkal Majalla"/>
        </w:rPr>
      </w:pPr>
      <w:r w:rsidRPr="002D39D6">
        <w:rPr>
          <w:rFonts w:ascii="Sakkal Majalla" w:hAnsi="Sakkal Majalla" w:cs="Sakkal Majalla"/>
        </w:rPr>
        <w:t>[14] Hasan, K., &amp; Saquer, J. (2024). A Comparative Analysis of Transformer and LSTM Models for Detecting Suicidal Ideation on Reddit. Proceedings of ICMLA 2024. </w:t>
      </w:r>
    </w:p>
    <w:p w14:paraId="5DF69D8F" w14:textId="77777777" w:rsidR="008D6EC3" w:rsidRPr="002D39D6" w:rsidRDefault="008D6EC3" w:rsidP="008D6EC3">
      <w:pPr>
        <w:rPr>
          <w:rFonts w:ascii="Sakkal Majalla" w:hAnsi="Sakkal Majalla" w:cs="Sakkal Majalla"/>
        </w:rPr>
      </w:pPr>
      <w:r w:rsidRPr="002D39D6">
        <w:rPr>
          <w:rFonts w:ascii="Sakkal Majalla" w:hAnsi="Sakkal Majalla" w:cs="Sakkal Majalla"/>
        </w:rPr>
        <w:t>[15] Qasim, A., Mehak, G., Hussain, N., Gelbukh, A., &amp; Sidorov, G. (2025). Detection of Depression Severity in Social Media Text Using Transformer-Based Models. Information, 16(2), 114.</w:t>
      </w:r>
    </w:p>
    <w:p w14:paraId="4AA56499" w14:textId="0DF49996" w:rsidR="000B518F" w:rsidRDefault="000B518F" w:rsidP="008D6EC3">
      <w:pPr>
        <w:pStyle w:val="Heading3"/>
        <w:ind w:left="-5"/>
      </w:pPr>
    </w:p>
    <w:sectPr w:rsidR="000B518F" w:rsidSect="00E55C20">
      <w:footerReference w:type="even" r:id="rId26"/>
      <w:footerReference w:type="default" r:id="rId27"/>
      <w:footerReference w:type="first" r:id="rId28"/>
      <w:pgSz w:w="12240" w:h="15840"/>
      <w:pgMar w:top="1440" w:right="1368" w:bottom="1497" w:left="1440" w:header="720" w:footer="726"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486892B" w14:textId="77777777" w:rsidR="00C11A8C" w:rsidRDefault="00C11A8C">
      <w:pPr>
        <w:spacing w:after="0" w:line="240" w:lineRule="auto"/>
      </w:pPr>
      <w:r>
        <w:separator/>
      </w:r>
    </w:p>
  </w:endnote>
  <w:endnote w:type="continuationSeparator" w:id="0">
    <w:p w14:paraId="136B8EAD" w14:textId="77777777" w:rsidR="00C11A8C" w:rsidRDefault="00C11A8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6875365" w14:textId="77777777" w:rsidR="000B518F" w:rsidRDefault="003C51FB">
    <w:pPr>
      <w:spacing w:after="0" w:line="259" w:lineRule="auto"/>
      <w:ind w:left="0" w:right="4616" w:firstLine="0"/>
      <w:jc w:val="right"/>
    </w:pPr>
    <w:r>
      <w:fldChar w:fldCharType="begin"/>
    </w:r>
    <w:r>
      <w:instrText xml:space="preserve"> PAGE   \* MERGEFORMAT </w:instrText>
    </w:r>
    <w:r>
      <w:fldChar w:fldCharType="separate"/>
    </w:r>
    <w:r>
      <w:rPr>
        <w:sz w:val="24"/>
      </w:rPr>
      <w:t>ii</w:t>
    </w:r>
    <w:r>
      <w:rPr>
        <w:sz w:val="24"/>
      </w:rPr>
      <w:fldChar w:fldCharType="end"/>
    </w:r>
    <w:r>
      <w:rPr>
        <w:sz w:val="24"/>
      </w:rPr>
      <w:t xml:space="preserve"> </w:t>
    </w:r>
  </w:p>
  <w:p w14:paraId="30971406" w14:textId="77777777" w:rsidR="000B518F" w:rsidRDefault="003C51FB">
    <w:pPr>
      <w:spacing w:after="0" w:line="259" w:lineRule="auto"/>
      <w:ind w:left="0" w:firstLine="0"/>
      <w:jc w:val="left"/>
    </w:pPr>
    <w:r>
      <w:rPr>
        <w:sz w:val="24"/>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1433B4A" w14:textId="77777777" w:rsidR="000B518F" w:rsidRDefault="003C51FB">
    <w:pPr>
      <w:spacing w:after="0" w:line="259" w:lineRule="auto"/>
      <w:ind w:left="0" w:right="4616" w:firstLine="0"/>
      <w:jc w:val="right"/>
    </w:pPr>
    <w:r>
      <w:fldChar w:fldCharType="begin"/>
    </w:r>
    <w:r>
      <w:instrText xml:space="preserve"> PAGE   \* MERGEFORMAT </w:instrText>
    </w:r>
    <w:r>
      <w:fldChar w:fldCharType="separate"/>
    </w:r>
    <w:r w:rsidR="0014139D" w:rsidRPr="0014139D">
      <w:rPr>
        <w:noProof/>
        <w:sz w:val="24"/>
      </w:rPr>
      <w:t>ii</w:t>
    </w:r>
    <w:r>
      <w:rPr>
        <w:sz w:val="24"/>
      </w:rPr>
      <w:fldChar w:fldCharType="end"/>
    </w:r>
    <w:r>
      <w:rPr>
        <w:sz w:val="24"/>
      </w:rPr>
      <w:t xml:space="preserve"> </w:t>
    </w:r>
  </w:p>
  <w:p w14:paraId="5B465348" w14:textId="77777777" w:rsidR="000B518F" w:rsidRDefault="003C51FB">
    <w:pPr>
      <w:spacing w:after="0" w:line="259" w:lineRule="auto"/>
      <w:ind w:left="0" w:firstLine="0"/>
      <w:jc w:val="left"/>
    </w:pPr>
    <w:r>
      <w:rPr>
        <w:sz w:val="24"/>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1FA046" w14:textId="77777777" w:rsidR="000B518F" w:rsidRDefault="003C51FB">
    <w:pPr>
      <w:spacing w:after="0" w:line="259" w:lineRule="auto"/>
      <w:ind w:left="0" w:right="4616" w:firstLine="0"/>
      <w:jc w:val="right"/>
    </w:pPr>
    <w:r>
      <w:fldChar w:fldCharType="begin"/>
    </w:r>
    <w:r>
      <w:instrText xml:space="preserve"> PAGE   \* MERGEFORMAT </w:instrText>
    </w:r>
    <w:r>
      <w:fldChar w:fldCharType="separate"/>
    </w:r>
    <w:r>
      <w:rPr>
        <w:sz w:val="24"/>
      </w:rPr>
      <w:t>ii</w:t>
    </w:r>
    <w:r>
      <w:rPr>
        <w:sz w:val="24"/>
      </w:rPr>
      <w:fldChar w:fldCharType="end"/>
    </w:r>
    <w:r>
      <w:rPr>
        <w:sz w:val="24"/>
      </w:rPr>
      <w:t xml:space="preserve"> </w:t>
    </w:r>
  </w:p>
  <w:p w14:paraId="0754A08F" w14:textId="77777777" w:rsidR="000B518F" w:rsidRDefault="003C51FB">
    <w:pPr>
      <w:spacing w:after="0" w:line="259" w:lineRule="auto"/>
      <w:ind w:left="0" w:firstLine="0"/>
      <w:jc w:val="left"/>
    </w:pPr>
    <w:r>
      <w:rPr>
        <w:sz w:val="24"/>
      </w:rPr>
      <w:t xml:space="preserve"> </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AA6A75B" w14:textId="77777777" w:rsidR="000B518F" w:rsidRDefault="000B518F">
    <w:pPr>
      <w:spacing w:after="160" w:line="259" w:lineRule="auto"/>
      <w:ind w:left="0" w:firstLine="0"/>
      <w:jc w:val="left"/>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18D9BA" w14:textId="77777777" w:rsidR="000B518F" w:rsidRDefault="000B518F">
    <w:pPr>
      <w:spacing w:after="160" w:line="259" w:lineRule="auto"/>
      <w:ind w:left="0" w:firstLine="0"/>
      <w:jc w:val="left"/>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A3D85D" w14:textId="77777777" w:rsidR="000B518F" w:rsidRDefault="000B518F">
    <w:pPr>
      <w:spacing w:after="160" w:line="259" w:lineRule="auto"/>
      <w:ind w:left="0" w:firstLine="0"/>
      <w:jc w:val="lef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16CD95C" w14:textId="77777777" w:rsidR="00C11A8C" w:rsidRDefault="00C11A8C">
      <w:pPr>
        <w:spacing w:after="0" w:line="240" w:lineRule="auto"/>
      </w:pPr>
      <w:r>
        <w:separator/>
      </w:r>
    </w:p>
  </w:footnote>
  <w:footnote w:type="continuationSeparator" w:id="0">
    <w:p w14:paraId="54FE496C" w14:textId="77777777" w:rsidR="00C11A8C" w:rsidRDefault="00C11A8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D120BAF"/>
    <w:multiLevelType w:val="hybridMultilevel"/>
    <w:tmpl w:val="F4AAD43C"/>
    <w:lvl w:ilvl="0" w:tplc="81BA2454">
      <w:start w:val="1"/>
      <w:numFmt w:val="bullet"/>
      <w:lvlText w:val="•"/>
      <w:lvlJc w:val="left"/>
      <w:pPr>
        <w:ind w:left="792"/>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0DE2F6E0">
      <w:start w:val="1"/>
      <w:numFmt w:val="bullet"/>
      <w:lvlText w:val="o"/>
      <w:lvlJc w:val="left"/>
      <w:pPr>
        <w:ind w:left="151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2" w:tplc="AC60746C">
      <w:start w:val="1"/>
      <w:numFmt w:val="bullet"/>
      <w:lvlText w:val="▪"/>
      <w:lvlJc w:val="left"/>
      <w:pPr>
        <w:ind w:left="223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D29658F8">
      <w:start w:val="1"/>
      <w:numFmt w:val="bullet"/>
      <w:lvlText w:val="•"/>
      <w:lvlJc w:val="left"/>
      <w:pPr>
        <w:ind w:left="2952"/>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9FBEE3A6">
      <w:start w:val="1"/>
      <w:numFmt w:val="bullet"/>
      <w:lvlText w:val="o"/>
      <w:lvlJc w:val="left"/>
      <w:pPr>
        <w:ind w:left="367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01EE7B36">
      <w:start w:val="1"/>
      <w:numFmt w:val="bullet"/>
      <w:lvlText w:val="▪"/>
      <w:lvlJc w:val="left"/>
      <w:pPr>
        <w:ind w:left="439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404CEDEE">
      <w:start w:val="1"/>
      <w:numFmt w:val="bullet"/>
      <w:lvlText w:val="•"/>
      <w:lvlJc w:val="left"/>
      <w:pPr>
        <w:ind w:left="5112"/>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43D82094">
      <w:start w:val="1"/>
      <w:numFmt w:val="bullet"/>
      <w:lvlText w:val="o"/>
      <w:lvlJc w:val="left"/>
      <w:pPr>
        <w:ind w:left="583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231C34E4">
      <w:start w:val="1"/>
      <w:numFmt w:val="bullet"/>
      <w:lvlText w:val="▪"/>
      <w:lvlJc w:val="left"/>
      <w:pPr>
        <w:ind w:left="655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1" w15:restartNumberingAfterBreak="0">
    <w:nsid w:val="12BD7E7F"/>
    <w:multiLevelType w:val="hybridMultilevel"/>
    <w:tmpl w:val="41305FEA"/>
    <w:lvl w:ilvl="0" w:tplc="2D128654">
      <w:start w:val="1"/>
      <w:numFmt w:val="bullet"/>
      <w:lvlText w:val="•"/>
      <w:lvlJc w:val="left"/>
      <w:pPr>
        <w:ind w:left="72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DB468E4C">
      <w:start w:val="1"/>
      <w:numFmt w:val="bullet"/>
      <w:lvlText w:val="o"/>
      <w:lvlJc w:val="left"/>
      <w:pPr>
        <w:ind w:left="144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2" w:tplc="7DE8CEE4">
      <w:start w:val="1"/>
      <w:numFmt w:val="bullet"/>
      <w:lvlText w:val="▪"/>
      <w:lvlJc w:val="left"/>
      <w:pPr>
        <w:ind w:left="21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A6B8679C">
      <w:start w:val="1"/>
      <w:numFmt w:val="bullet"/>
      <w:lvlText w:val="•"/>
      <w:lvlJc w:val="left"/>
      <w:pPr>
        <w:ind w:left="288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50E27542">
      <w:start w:val="1"/>
      <w:numFmt w:val="bullet"/>
      <w:lvlText w:val="o"/>
      <w:lvlJc w:val="left"/>
      <w:pPr>
        <w:ind w:left="360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C9F090D2">
      <w:start w:val="1"/>
      <w:numFmt w:val="bullet"/>
      <w:lvlText w:val="▪"/>
      <w:lvlJc w:val="left"/>
      <w:pPr>
        <w:ind w:left="432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4886C18C">
      <w:start w:val="1"/>
      <w:numFmt w:val="bullet"/>
      <w:lvlText w:val="•"/>
      <w:lvlJc w:val="left"/>
      <w:pPr>
        <w:ind w:left="504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CA56FE26">
      <w:start w:val="1"/>
      <w:numFmt w:val="bullet"/>
      <w:lvlText w:val="o"/>
      <w:lvlJc w:val="left"/>
      <w:pPr>
        <w:ind w:left="57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938AA088">
      <w:start w:val="1"/>
      <w:numFmt w:val="bullet"/>
      <w:lvlText w:val="▪"/>
      <w:lvlJc w:val="left"/>
      <w:pPr>
        <w:ind w:left="648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2" w15:restartNumberingAfterBreak="0">
    <w:nsid w:val="14302019"/>
    <w:multiLevelType w:val="hybridMultilevel"/>
    <w:tmpl w:val="34087B1E"/>
    <w:lvl w:ilvl="0" w:tplc="BA70E4B6">
      <w:start w:val="1"/>
      <w:numFmt w:val="decimal"/>
      <w:lvlText w:val="(%1)"/>
      <w:lvlJc w:val="left"/>
      <w:pPr>
        <w:ind w:left="7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AB567F06">
      <w:start w:val="1"/>
      <w:numFmt w:val="lowerLetter"/>
      <w:lvlText w:val="%2"/>
      <w:lvlJc w:val="left"/>
      <w:pPr>
        <w:ind w:left="13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A8007212">
      <w:start w:val="1"/>
      <w:numFmt w:val="lowerRoman"/>
      <w:lvlText w:val="%3"/>
      <w:lvlJc w:val="left"/>
      <w:pPr>
        <w:ind w:left="204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B87AB666">
      <w:start w:val="1"/>
      <w:numFmt w:val="decimal"/>
      <w:lvlText w:val="%4"/>
      <w:lvlJc w:val="left"/>
      <w:pPr>
        <w:ind w:left="27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E85219F0">
      <w:start w:val="1"/>
      <w:numFmt w:val="lowerLetter"/>
      <w:lvlText w:val="%5"/>
      <w:lvlJc w:val="left"/>
      <w:pPr>
        <w:ind w:left="348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6FA464CC">
      <w:start w:val="1"/>
      <w:numFmt w:val="lowerRoman"/>
      <w:lvlText w:val="%6"/>
      <w:lvlJc w:val="left"/>
      <w:pPr>
        <w:ind w:left="420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5C7A0786">
      <w:start w:val="1"/>
      <w:numFmt w:val="decimal"/>
      <w:lvlText w:val="%7"/>
      <w:lvlJc w:val="left"/>
      <w:pPr>
        <w:ind w:left="49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1C6A5CE0">
      <w:start w:val="1"/>
      <w:numFmt w:val="lowerLetter"/>
      <w:lvlText w:val="%8"/>
      <w:lvlJc w:val="left"/>
      <w:pPr>
        <w:ind w:left="564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8758CA08">
      <w:start w:val="1"/>
      <w:numFmt w:val="lowerRoman"/>
      <w:lvlText w:val="%9"/>
      <w:lvlJc w:val="left"/>
      <w:pPr>
        <w:ind w:left="63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3" w15:restartNumberingAfterBreak="0">
    <w:nsid w:val="210750BF"/>
    <w:multiLevelType w:val="hybridMultilevel"/>
    <w:tmpl w:val="EDD6D8A2"/>
    <w:lvl w:ilvl="0" w:tplc="42646A96">
      <w:start w:val="1"/>
      <w:numFmt w:val="bullet"/>
      <w:lvlText w:val="•"/>
      <w:lvlJc w:val="left"/>
      <w:pPr>
        <w:ind w:left="72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64684436">
      <w:start w:val="1"/>
      <w:numFmt w:val="bullet"/>
      <w:lvlText w:val="o"/>
      <w:lvlJc w:val="left"/>
      <w:pPr>
        <w:ind w:left="144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2" w:tplc="261EB612">
      <w:start w:val="1"/>
      <w:numFmt w:val="bullet"/>
      <w:lvlText w:val="▪"/>
      <w:lvlJc w:val="left"/>
      <w:pPr>
        <w:ind w:left="21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741831AA">
      <w:start w:val="1"/>
      <w:numFmt w:val="bullet"/>
      <w:lvlText w:val="•"/>
      <w:lvlJc w:val="left"/>
      <w:pPr>
        <w:ind w:left="288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D3863F08">
      <w:start w:val="1"/>
      <w:numFmt w:val="bullet"/>
      <w:lvlText w:val="o"/>
      <w:lvlJc w:val="left"/>
      <w:pPr>
        <w:ind w:left="360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61CC2A1C">
      <w:start w:val="1"/>
      <w:numFmt w:val="bullet"/>
      <w:lvlText w:val="▪"/>
      <w:lvlJc w:val="left"/>
      <w:pPr>
        <w:ind w:left="432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D8D294D8">
      <w:start w:val="1"/>
      <w:numFmt w:val="bullet"/>
      <w:lvlText w:val="•"/>
      <w:lvlJc w:val="left"/>
      <w:pPr>
        <w:ind w:left="504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A70C0B82">
      <w:start w:val="1"/>
      <w:numFmt w:val="bullet"/>
      <w:lvlText w:val="o"/>
      <w:lvlJc w:val="left"/>
      <w:pPr>
        <w:ind w:left="57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F364D54C">
      <w:start w:val="1"/>
      <w:numFmt w:val="bullet"/>
      <w:lvlText w:val="▪"/>
      <w:lvlJc w:val="left"/>
      <w:pPr>
        <w:ind w:left="648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4" w15:restartNumberingAfterBreak="0">
    <w:nsid w:val="2FCA1B7D"/>
    <w:multiLevelType w:val="multilevel"/>
    <w:tmpl w:val="71BCC65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313B5960"/>
    <w:multiLevelType w:val="hybridMultilevel"/>
    <w:tmpl w:val="DDDCF04C"/>
    <w:lvl w:ilvl="0" w:tplc="3AD08C14">
      <w:start w:val="1"/>
      <w:numFmt w:val="bullet"/>
      <w:lvlText w:val="•"/>
      <w:lvlJc w:val="left"/>
      <w:pPr>
        <w:ind w:left="72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51048518">
      <w:start w:val="1"/>
      <w:numFmt w:val="bullet"/>
      <w:lvlText w:val="o"/>
      <w:lvlJc w:val="left"/>
      <w:pPr>
        <w:ind w:left="144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2" w:tplc="8CEA996A">
      <w:start w:val="1"/>
      <w:numFmt w:val="bullet"/>
      <w:lvlText w:val="▪"/>
      <w:lvlJc w:val="left"/>
      <w:pPr>
        <w:ind w:left="21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FC76C4BC">
      <w:start w:val="1"/>
      <w:numFmt w:val="bullet"/>
      <w:lvlText w:val="•"/>
      <w:lvlJc w:val="left"/>
      <w:pPr>
        <w:ind w:left="288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DA1C1E14">
      <w:start w:val="1"/>
      <w:numFmt w:val="bullet"/>
      <w:lvlText w:val="o"/>
      <w:lvlJc w:val="left"/>
      <w:pPr>
        <w:ind w:left="360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50CAD9A8">
      <w:start w:val="1"/>
      <w:numFmt w:val="bullet"/>
      <w:lvlText w:val="▪"/>
      <w:lvlJc w:val="left"/>
      <w:pPr>
        <w:ind w:left="432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AB126EAC">
      <w:start w:val="1"/>
      <w:numFmt w:val="bullet"/>
      <w:lvlText w:val="•"/>
      <w:lvlJc w:val="left"/>
      <w:pPr>
        <w:ind w:left="504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4ED22024">
      <w:start w:val="1"/>
      <w:numFmt w:val="bullet"/>
      <w:lvlText w:val="o"/>
      <w:lvlJc w:val="left"/>
      <w:pPr>
        <w:ind w:left="57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75B4DB84">
      <w:start w:val="1"/>
      <w:numFmt w:val="bullet"/>
      <w:lvlText w:val="▪"/>
      <w:lvlJc w:val="left"/>
      <w:pPr>
        <w:ind w:left="648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6" w15:restartNumberingAfterBreak="0">
    <w:nsid w:val="3F17036E"/>
    <w:multiLevelType w:val="hybridMultilevel"/>
    <w:tmpl w:val="722219C0"/>
    <w:lvl w:ilvl="0" w:tplc="22AEB00E">
      <w:start w:val="1"/>
      <w:numFmt w:val="decimal"/>
      <w:lvlText w:val="(%1)"/>
      <w:lvlJc w:val="left"/>
      <w:pPr>
        <w:ind w:left="3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772E7C8A">
      <w:start w:val="1"/>
      <w:numFmt w:val="bullet"/>
      <w:lvlText w:val="•"/>
      <w:lvlJc w:val="left"/>
      <w:pPr>
        <w:ind w:left="792"/>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2" w:tplc="5C44F350">
      <w:start w:val="1"/>
      <w:numFmt w:val="bullet"/>
      <w:lvlText w:val="▪"/>
      <w:lvlJc w:val="left"/>
      <w:pPr>
        <w:ind w:left="151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E8E2A958">
      <w:start w:val="1"/>
      <w:numFmt w:val="bullet"/>
      <w:lvlText w:val="•"/>
      <w:lvlJc w:val="left"/>
      <w:pPr>
        <w:ind w:left="2232"/>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3A100542">
      <w:start w:val="1"/>
      <w:numFmt w:val="bullet"/>
      <w:lvlText w:val="o"/>
      <w:lvlJc w:val="left"/>
      <w:pPr>
        <w:ind w:left="295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0C42B856">
      <w:start w:val="1"/>
      <w:numFmt w:val="bullet"/>
      <w:lvlText w:val="▪"/>
      <w:lvlJc w:val="left"/>
      <w:pPr>
        <w:ind w:left="367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69CC4966">
      <w:start w:val="1"/>
      <w:numFmt w:val="bullet"/>
      <w:lvlText w:val="•"/>
      <w:lvlJc w:val="left"/>
      <w:pPr>
        <w:ind w:left="4392"/>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49DE504A">
      <w:start w:val="1"/>
      <w:numFmt w:val="bullet"/>
      <w:lvlText w:val="o"/>
      <w:lvlJc w:val="left"/>
      <w:pPr>
        <w:ind w:left="511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B2E44F8E">
      <w:start w:val="1"/>
      <w:numFmt w:val="bullet"/>
      <w:lvlText w:val="▪"/>
      <w:lvlJc w:val="left"/>
      <w:pPr>
        <w:ind w:left="583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7" w15:restartNumberingAfterBreak="0">
    <w:nsid w:val="442D3925"/>
    <w:multiLevelType w:val="multilevel"/>
    <w:tmpl w:val="E8DCDB3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447033F9"/>
    <w:multiLevelType w:val="hybridMultilevel"/>
    <w:tmpl w:val="3FB8FEA8"/>
    <w:lvl w:ilvl="0" w:tplc="21B20910">
      <w:start w:val="1"/>
      <w:numFmt w:val="bullet"/>
      <w:lvlText w:val="•"/>
      <w:lvlJc w:val="left"/>
      <w:pPr>
        <w:ind w:left="365"/>
      </w:pPr>
      <w:rPr>
        <w:rFonts w:ascii="Arial" w:eastAsia="Arial" w:hAnsi="Arial" w:cs="Arial"/>
        <w:b w:val="0"/>
        <w:i w:val="0"/>
        <w:strike w:val="0"/>
        <w:dstrike w:val="0"/>
        <w:color w:val="000000"/>
        <w:sz w:val="32"/>
        <w:szCs w:val="32"/>
        <w:u w:val="none" w:color="000000"/>
        <w:bdr w:val="none" w:sz="0" w:space="0" w:color="auto"/>
        <w:shd w:val="clear" w:color="auto" w:fill="auto"/>
        <w:vertAlign w:val="baseline"/>
      </w:rPr>
    </w:lvl>
    <w:lvl w:ilvl="1" w:tplc="0734BD1A">
      <w:start w:val="1"/>
      <w:numFmt w:val="bullet"/>
      <w:lvlText w:val="o"/>
      <w:lvlJc w:val="left"/>
      <w:pPr>
        <w:ind w:left="1081"/>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baseline"/>
      </w:rPr>
    </w:lvl>
    <w:lvl w:ilvl="2" w:tplc="39EC7814">
      <w:start w:val="1"/>
      <w:numFmt w:val="bullet"/>
      <w:lvlText w:val="▪"/>
      <w:lvlJc w:val="left"/>
      <w:pPr>
        <w:ind w:left="1801"/>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baseline"/>
      </w:rPr>
    </w:lvl>
    <w:lvl w:ilvl="3" w:tplc="1F9040D2">
      <w:start w:val="1"/>
      <w:numFmt w:val="bullet"/>
      <w:lvlText w:val="•"/>
      <w:lvlJc w:val="left"/>
      <w:pPr>
        <w:ind w:left="2521"/>
      </w:pPr>
      <w:rPr>
        <w:rFonts w:ascii="Arial" w:eastAsia="Arial" w:hAnsi="Arial" w:cs="Arial"/>
        <w:b w:val="0"/>
        <w:i w:val="0"/>
        <w:strike w:val="0"/>
        <w:dstrike w:val="0"/>
        <w:color w:val="000000"/>
        <w:sz w:val="32"/>
        <w:szCs w:val="32"/>
        <w:u w:val="none" w:color="000000"/>
        <w:bdr w:val="none" w:sz="0" w:space="0" w:color="auto"/>
        <w:shd w:val="clear" w:color="auto" w:fill="auto"/>
        <w:vertAlign w:val="baseline"/>
      </w:rPr>
    </w:lvl>
    <w:lvl w:ilvl="4" w:tplc="32428072">
      <w:start w:val="1"/>
      <w:numFmt w:val="bullet"/>
      <w:lvlText w:val="o"/>
      <w:lvlJc w:val="left"/>
      <w:pPr>
        <w:ind w:left="3241"/>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baseline"/>
      </w:rPr>
    </w:lvl>
    <w:lvl w:ilvl="5" w:tplc="1136B67E">
      <w:start w:val="1"/>
      <w:numFmt w:val="bullet"/>
      <w:lvlText w:val="▪"/>
      <w:lvlJc w:val="left"/>
      <w:pPr>
        <w:ind w:left="3961"/>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baseline"/>
      </w:rPr>
    </w:lvl>
    <w:lvl w:ilvl="6" w:tplc="72662F0E">
      <w:start w:val="1"/>
      <w:numFmt w:val="bullet"/>
      <w:lvlText w:val="•"/>
      <w:lvlJc w:val="left"/>
      <w:pPr>
        <w:ind w:left="4681"/>
      </w:pPr>
      <w:rPr>
        <w:rFonts w:ascii="Arial" w:eastAsia="Arial" w:hAnsi="Arial" w:cs="Arial"/>
        <w:b w:val="0"/>
        <w:i w:val="0"/>
        <w:strike w:val="0"/>
        <w:dstrike w:val="0"/>
        <w:color w:val="000000"/>
        <w:sz w:val="32"/>
        <w:szCs w:val="32"/>
        <w:u w:val="none" w:color="000000"/>
        <w:bdr w:val="none" w:sz="0" w:space="0" w:color="auto"/>
        <w:shd w:val="clear" w:color="auto" w:fill="auto"/>
        <w:vertAlign w:val="baseline"/>
      </w:rPr>
    </w:lvl>
    <w:lvl w:ilvl="7" w:tplc="927E7220">
      <w:start w:val="1"/>
      <w:numFmt w:val="bullet"/>
      <w:lvlText w:val="o"/>
      <w:lvlJc w:val="left"/>
      <w:pPr>
        <w:ind w:left="5401"/>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baseline"/>
      </w:rPr>
    </w:lvl>
    <w:lvl w:ilvl="8" w:tplc="9A065320">
      <w:start w:val="1"/>
      <w:numFmt w:val="bullet"/>
      <w:lvlText w:val="▪"/>
      <w:lvlJc w:val="left"/>
      <w:pPr>
        <w:ind w:left="6121"/>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baseline"/>
      </w:rPr>
    </w:lvl>
  </w:abstractNum>
  <w:abstractNum w:abstractNumId="9" w15:restartNumberingAfterBreak="0">
    <w:nsid w:val="50016F15"/>
    <w:multiLevelType w:val="hybridMultilevel"/>
    <w:tmpl w:val="7444E6BA"/>
    <w:lvl w:ilvl="0" w:tplc="27C88642">
      <w:start w:val="1"/>
      <w:numFmt w:val="bullet"/>
      <w:lvlText w:val="•"/>
      <w:lvlJc w:val="left"/>
      <w:pPr>
        <w:ind w:left="36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FA705404">
      <w:start w:val="1"/>
      <w:numFmt w:val="bullet"/>
      <w:lvlText w:val="o"/>
      <w:lvlJc w:val="left"/>
      <w:pPr>
        <w:ind w:left="108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2" w:tplc="A1CCBCDC">
      <w:start w:val="1"/>
      <w:numFmt w:val="bullet"/>
      <w:lvlText w:val="▪"/>
      <w:lvlJc w:val="left"/>
      <w:pPr>
        <w:ind w:left="180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B98EFAD2">
      <w:start w:val="1"/>
      <w:numFmt w:val="bullet"/>
      <w:lvlText w:val="•"/>
      <w:lvlJc w:val="left"/>
      <w:pPr>
        <w:ind w:left="252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0284ED6E">
      <w:start w:val="1"/>
      <w:numFmt w:val="bullet"/>
      <w:lvlText w:val="o"/>
      <w:lvlJc w:val="left"/>
      <w:pPr>
        <w:ind w:left="324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3CF036C0">
      <w:start w:val="1"/>
      <w:numFmt w:val="bullet"/>
      <w:lvlText w:val="▪"/>
      <w:lvlJc w:val="left"/>
      <w:pPr>
        <w:ind w:left="39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C3787D68">
      <w:start w:val="1"/>
      <w:numFmt w:val="bullet"/>
      <w:lvlText w:val="•"/>
      <w:lvlJc w:val="left"/>
      <w:pPr>
        <w:ind w:left="468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A6D2683A">
      <w:start w:val="1"/>
      <w:numFmt w:val="bullet"/>
      <w:lvlText w:val="o"/>
      <w:lvlJc w:val="left"/>
      <w:pPr>
        <w:ind w:left="540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F3EC6CD0">
      <w:start w:val="1"/>
      <w:numFmt w:val="bullet"/>
      <w:lvlText w:val="▪"/>
      <w:lvlJc w:val="left"/>
      <w:pPr>
        <w:ind w:left="612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10" w15:restartNumberingAfterBreak="0">
    <w:nsid w:val="70640B38"/>
    <w:multiLevelType w:val="multilevel"/>
    <w:tmpl w:val="2C16C61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73165E5A"/>
    <w:multiLevelType w:val="hybridMultilevel"/>
    <w:tmpl w:val="ECC84EEE"/>
    <w:lvl w:ilvl="0" w:tplc="92B81C16">
      <w:start w:val="1"/>
      <w:numFmt w:val="decimal"/>
      <w:lvlText w:val="(%1)"/>
      <w:lvlJc w:val="left"/>
      <w:pPr>
        <w:ind w:left="7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B7D03CA2">
      <w:start w:val="1"/>
      <w:numFmt w:val="lowerLetter"/>
      <w:lvlText w:val="%2"/>
      <w:lvlJc w:val="left"/>
      <w:pPr>
        <w:ind w:left="13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9AB6BCA2">
      <w:start w:val="1"/>
      <w:numFmt w:val="lowerRoman"/>
      <w:lvlText w:val="%3"/>
      <w:lvlJc w:val="left"/>
      <w:pPr>
        <w:ind w:left="204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06EE371E">
      <w:start w:val="1"/>
      <w:numFmt w:val="decimal"/>
      <w:lvlText w:val="%4"/>
      <w:lvlJc w:val="left"/>
      <w:pPr>
        <w:ind w:left="27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E04C80B2">
      <w:start w:val="1"/>
      <w:numFmt w:val="lowerLetter"/>
      <w:lvlText w:val="%5"/>
      <w:lvlJc w:val="left"/>
      <w:pPr>
        <w:ind w:left="348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D3C81E90">
      <w:start w:val="1"/>
      <w:numFmt w:val="lowerRoman"/>
      <w:lvlText w:val="%6"/>
      <w:lvlJc w:val="left"/>
      <w:pPr>
        <w:ind w:left="420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C1D0BBBA">
      <w:start w:val="1"/>
      <w:numFmt w:val="decimal"/>
      <w:lvlText w:val="%7"/>
      <w:lvlJc w:val="left"/>
      <w:pPr>
        <w:ind w:left="49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86E6B618">
      <w:start w:val="1"/>
      <w:numFmt w:val="lowerLetter"/>
      <w:lvlText w:val="%8"/>
      <w:lvlJc w:val="left"/>
      <w:pPr>
        <w:ind w:left="564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36A8240C">
      <w:start w:val="1"/>
      <w:numFmt w:val="lowerRoman"/>
      <w:lvlText w:val="%9"/>
      <w:lvlJc w:val="left"/>
      <w:pPr>
        <w:ind w:left="63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12" w15:restartNumberingAfterBreak="0">
    <w:nsid w:val="75A807C5"/>
    <w:multiLevelType w:val="multilevel"/>
    <w:tmpl w:val="7BD07B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2137285537">
    <w:abstractNumId w:val="9"/>
  </w:num>
  <w:num w:numId="2" w16cid:durableId="1385257327">
    <w:abstractNumId w:val="11"/>
  </w:num>
  <w:num w:numId="3" w16cid:durableId="2025202020">
    <w:abstractNumId w:val="1"/>
  </w:num>
  <w:num w:numId="4" w16cid:durableId="1625883336">
    <w:abstractNumId w:val="2"/>
  </w:num>
  <w:num w:numId="5" w16cid:durableId="621494586">
    <w:abstractNumId w:val="3"/>
  </w:num>
  <w:num w:numId="6" w16cid:durableId="1149858929">
    <w:abstractNumId w:val="5"/>
  </w:num>
  <w:num w:numId="7" w16cid:durableId="2021084236">
    <w:abstractNumId w:val="0"/>
  </w:num>
  <w:num w:numId="8" w16cid:durableId="1745176900">
    <w:abstractNumId w:val="6"/>
  </w:num>
  <w:num w:numId="9" w16cid:durableId="1973365200">
    <w:abstractNumId w:val="8"/>
  </w:num>
  <w:num w:numId="10" w16cid:durableId="1627543655">
    <w:abstractNumId w:val="12"/>
  </w:num>
  <w:num w:numId="11" w16cid:durableId="1316643851">
    <w:abstractNumId w:val="4"/>
  </w:num>
  <w:num w:numId="12" w16cid:durableId="1627352833">
    <w:abstractNumId w:val="10"/>
  </w:num>
  <w:num w:numId="13" w16cid:durableId="1928925483">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attachedTemplate r:id="rId1"/>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55C20"/>
    <w:rsid w:val="00010059"/>
    <w:rsid w:val="00016D5D"/>
    <w:rsid w:val="000533AB"/>
    <w:rsid w:val="000828C1"/>
    <w:rsid w:val="00087316"/>
    <w:rsid w:val="000B518F"/>
    <w:rsid w:val="000D1123"/>
    <w:rsid w:val="000E3B2C"/>
    <w:rsid w:val="0011299A"/>
    <w:rsid w:val="0014139D"/>
    <w:rsid w:val="001A5884"/>
    <w:rsid w:val="001C536E"/>
    <w:rsid w:val="001D201F"/>
    <w:rsid w:val="00242AA5"/>
    <w:rsid w:val="0024629F"/>
    <w:rsid w:val="002555BD"/>
    <w:rsid w:val="00280C0F"/>
    <w:rsid w:val="002818D6"/>
    <w:rsid w:val="002B2547"/>
    <w:rsid w:val="002F2F44"/>
    <w:rsid w:val="00320926"/>
    <w:rsid w:val="003234FD"/>
    <w:rsid w:val="003238B6"/>
    <w:rsid w:val="00333218"/>
    <w:rsid w:val="00342310"/>
    <w:rsid w:val="00342E99"/>
    <w:rsid w:val="00344B96"/>
    <w:rsid w:val="00352197"/>
    <w:rsid w:val="0035379E"/>
    <w:rsid w:val="0035472A"/>
    <w:rsid w:val="003867A8"/>
    <w:rsid w:val="003B74EF"/>
    <w:rsid w:val="003C3005"/>
    <w:rsid w:val="003C51FB"/>
    <w:rsid w:val="003E06AE"/>
    <w:rsid w:val="003F09CF"/>
    <w:rsid w:val="00402D1B"/>
    <w:rsid w:val="00424AA3"/>
    <w:rsid w:val="00433453"/>
    <w:rsid w:val="0049780B"/>
    <w:rsid w:val="004A2AF1"/>
    <w:rsid w:val="004B2A71"/>
    <w:rsid w:val="004C0716"/>
    <w:rsid w:val="004D5316"/>
    <w:rsid w:val="0054100E"/>
    <w:rsid w:val="00551FDD"/>
    <w:rsid w:val="00563015"/>
    <w:rsid w:val="00573BA1"/>
    <w:rsid w:val="00574DD8"/>
    <w:rsid w:val="0057537B"/>
    <w:rsid w:val="0059150B"/>
    <w:rsid w:val="005F52AE"/>
    <w:rsid w:val="0061267D"/>
    <w:rsid w:val="00612E1F"/>
    <w:rsid w:val="00634318"/>
    <w:rsid w:val="00653D99"/>
    <w:rsid w:val="006552CA"/>
    <w:rsid w:val="00657507"/>
    <w:rsid w:val="00686D32"/>
    <w:rsid w:val="00691F0B"/>
    <w:rsid w:val="006A0097"/>
    <w:rsid w:val="006A0E43"/>
    <w:rsid w:val="006B05C8"/>
    <w:rsid w:val="006B53BA"/>
    <w:rsid w:val="006B65ED"/>
    <w:rsid w:val="006E095F"/>
    <w:rsid w:val="006F3D1B"/>
    <w:rsid w:val="007236DA"/>
    <w:rsid w:val="0073685C"/>
    <w:rsid w:val="007479C0"/>
    <w:rsid w:val="00762735"/>
    <w:rsid w:val="00762DA6"/>
    <w:rsid w:val="00830DBB"/>
    <w:rsid w:val="00865B7B"/>
    <w:rsid w:val="00875F7C"/>
    <w:rsid w:val="008C1015"/>
    <w:rsid w:val="008C7390"/>
    <w:rsid w:val="008D6EC3"/>
    <w:rsid w:val="008F1F37"/>
    <w:rsid w:val="008F5C64"/>
    <w:rsid w:val="00932B25"/>
    <w:rsid w:val="009431F7"/>
    <w:rsid w:val="009502D3"/>
    <w:rsid w:val="00957B15"/>
    <w:rsid w:val="00967FB7"/>
    <w:rsid w:val="00970983"/>
    <w:rsid w:val="009A32D3"/>
    <w:rsid w:val="009B229F"/>
    <w:rsid w:val="009B794C"/>
    <w:rsid w:val="009D4B45"/>
    <w:rsid w:val="009F4F28"/>
    <w:rsid w:val="00A42BE0"/>
    <w:rsid w:val="00A539A9"/>
    <w:rsid w:val="00A65A99"/>
    <w:rsid w:val="00A709F6"/>
    <w:rsid w:val="00A739C6"/>
    <w:rsid w:val="00A90278"/>
    <w:rsid w:val="00A930EC"/>
    <w:rsid w:val="00AA559B"/>
    <w:rsid w:val="00AA5859"/>
    <w:rsid w:val="00AE6F9D"/>
    <w:rsid w:val="00B06EF1"/>
    <w:rsid w:val="00B303DE"/>
    <w:rsid w:val="00B34934"/>
    <w:rsid w:val="00B42E61"/>
    <w:rsid w:val="00B44013"/>
    <w:rsid w:val="00B46E4E"/>
    <w:rsid w:val="00B578B9"/>
    <w:rsid w:val="00B64884"/>
    <w:rsid w:val="00BC38D5"/>
    <w:rsid w:val="00C11A8C"/>
    <w:rsid w:val="00C273AA"/>
    <w:rsid w:val="00CA1828"/>
    <w:rsid w:val="00CC1310"/>
    <w:rsid w:val="00CE2781"/>
    <w:rsid w:val="00CF05AE"/>
    <w:rsid w:val="00D25F1C"/>
    <w:rsid w:val="00D359E5"/>
    <w:rsid w:val="00D378CA"/>
    <w:rsid w:val="00DA577E"/>
    <w:rsid w:val="00DA6342"/>
    <w:rsid w:val="00DF690A"/>
    <w:rsid w:val="00E016F7"/>
    <w:rsid w:val="00E03610"/>
    <w:rsid w:val="00E178FA"/>
    <w:rsid w:val="00E3138D"/>
    <w:rsid w:val="00E325A0"/>
    <w:rsid w:val="00E52131"/>
    <w:rsid w:val="00E53146"/>
    <w:rsid w:val="00E534D7"/>
    <w:rsid w:val="00E55C20"/>
    <w:rsid w:val="00E60A24"/>
    <w:rsid w:val="00EA2F47"/>
    <w:rsid w:val="00EA512E"/>
    <w:rsid w:val="00EB4037"/>
    <w:rsid w:val="00EE355C"/>
    <w:rsid w:val="00EE5A99"/>
    <w:rsid w:val="00EE79AD"/>
    <w:rsid w:val="00EF3C25"/>
    <w:rsid w:val="00F00A55"/>
    <w:rsid w:val="00F100D4"/>
    <w:rsid w:val="00F30D71"/>
    <w:rsid w:val="00F35936"/>
    <w:rsid w:val="00F53B09"/>
    <w:rsid w:val="00F60A2A"/>
    <w:rsid w:val="00FE3A71"/>
    <w:rsid w:val="00FE5E2A"/>
    <w:rsid w:val="00FF3FCE"/>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63D60F2"/>
  <w15:docId w15:val="{10DE42A1-B7F7-4283-8724-E555BC86D7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5" w:line="270" w:lineRule="auto"/>
      <w:ind w:left="447" w:hanging="10"/>
      <w:jc w:val="both"/>
    </w:pPr>
    <w:rPr>
      <w:rFonts w:ascii="Times New Roman" w:eastAsia="Times New Roman" w:hAnsi="Times New Roman" w:cs="Times New Roman"/>
      <w:color w:val="000000"/>
      <w:sz w:val="28"/>
    </w:rPr>
  </w:style>
  <w:style w:type="paragraph" w:styleId="Heading1">
    <w:name w:val="heading 1"/>
    <w:next w:val="Normal"/>
    <w:link w:val="Heading1Char"/>
    <w:uiPriority w:val="9"/>
    <w:unhideWhenUsed/>
    <w:qFormat/>
    <w:pPr>
      <w:keepNext/>
      <w:keepLines/>
      <w:spacing w:after="247"/>
      <w:ind w:left="401" w:hanging="10"/>
      <w:outlineLvl w:val="0"/>
    </w:pPr>
    <w:rPr>
      <w:rFonts w:ascii="Times New Roman" w:eastAsia="Times New Roman" w:hAnsi="Times New Roman" w:cs="Times New Roman"/>
      <w:b/>
      <w:color w:val="000000"/>
      <w:sz w:val="40"/>
    </w:rPr>
  </w:style>
  <w:style w:type="paragraph" w:styleId="Heading2">
    <w:name w:val="heading 2"/>
    <w:next w:val="Normal"/>
    <w:link w:val="Heading2Char"/>
    <w:uiPriority w:val="9"/>
    <w:unhideWhenUsed/>
    <w:qFormat/>
    <w:pPr>
      <w:keepNext/>
      <w:keepLines/>
      <w:spacing w:after="247"/>
      <w:ind w:left="401" w:hanging="10"/>
      <w:outlineLvl w:val="1"/>
    </w:pPr>
    <w:rPr>
      <w:rFonts w:ascii="Times New Roman" w:eastAsia="Times New Roman" w:hAnsi="Times New Roman" w:cs="Times New Roman"/>
      <w:b/>
      <w:color w:val="000000"/>
      <w:sz w:val="40"/>
    </w:rPr>
  </w:style>
  <w:style w:type="paragraph" w:styleId="Heading3">
    <w:name w:val="heading 3"/>
    <w:next w:val="Normal"/>
    <w:link w:val="Heading3Char"/>
    <w:uiPriority w:val="9"/>
    <w:unhideWhenUsed/>
    <w:qFormat/>
    <w:pPr>
      <w:keepNext/>
      <w:keepLines/>
      <w:spacing w:after="292" w:line="264" w:lineRule="auto"/>
      <w:ind w:left="461" w:hanging="10"/>
      <w:outlineLvl w:val="2"/>
    </w:pPr>
    <w:rPr>
      <w:rFonts w:ascii="Times New Roman" w:eastAsia="Times New Roman" w:hAnsi="Times New Roman" w:cs="Times New Roman"/>
      <w:b/>
      <w:color w:val="000000"/>
      <w:sz w:val="28"/>
    </w:rPr>
  </w:style>
  <w:style w:type="paragraph" w:styleId="Heading4">
    <w:name w:val="heading 4"/>
    <w:next w:val="Normal"/>
    <w:link w:val="Heading4Char"/>
    <w:uiPriority w:val="9"/>
    <w:unhideWhenUsed/>
    <w:qFormat/>
    <w:pPr>
      <w:keepNext/>
      <w:keepLines/>
      <w:spacing w:after="365"/>
      <w:ind w:left="10" w:hanging="10"/>
      <w:outlineLvl w:val="3"/>
    </w:pPr>
    <w:rPr>
      <w:rFonts w:ascii="Times New Roman" w:eastAsia="Times New Roman" w:hAnsi="Times New Roman" w:cs="Times New Roman"/>
      <w:b/>
      <w:i/>
      <w:color w:val="000000"/>
      <w:sz w:val="28"/>
    </w:rPr>
  </w:style>
  <w:style w:type="paragraph" w:styleId="Heading5">
    <w:name w:val="heading 5"/>
    <w:next w:val="Normal"/>
    <w:link w:val="Heading5Char"/>
    <w:uiPriority w:val="9"/>
    <w:unhideWhenUsed/>
    <w:qFormat/>
    <w:pPr>
      <w:keepNext/>
      <w:keepLines/>
      <w:spacing w:after="365"/>
      <w:ind w:left="10" w:hanging="10"/>
      <w:outlineLvl w:val="4"/>
    </w:pPr>
    <w:rPr>
      <w:rFonts w:ascii="Times New Roman" w:eastAsia="Times New Roman" w:hAnsi="Times New Roman" w:cs="Times New Roman"/>
      <w:b/>
      <w:i/>
      <w:color w:val="000000"/>
      <w:sz w:val="28"/>
    </w:rPr>
  </w:style>
  <w:style w:type="paragraph" w:styleId="Heading6">
    <w:name w:val="heading 6"/>
    <w:next w:val="Normal"/>
    <w:link w:val="Heading6Char"/>
    <w:uiPriority w:val="9"/>
    <w:unhideWhenUsed/>
    <w:qFormat/>
    <w:pPr>
      <w:keepNext/>
      <w:keepLines/>
      <w:spacing w:after="365"/>
      <w:ind w:left="10" w:hanging="10"/>
      <w:outlineLvl w:val="5"/>
    </w:pPr>
    <w:rPr>
      <w:rFonts w:ascii="Times New Roman" w:eastAsia="Times New Roman" w:hAnsi="Times New Roman" w:cs="Times New Roman"/>
      <w:b/>
      <w:i/>
      <w:color w:val="000000"/>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link w:val="Heading3"/>
    <w:rPr>
      <w:rFonts w:ascii="Times New Roman" w:eastAsia="Times New Roman" w:hAnsi="Times New Roman" w:cs="Times New Roman"/>
      <w:b/>
      <w:color w:val="000000"/>
      <w:sz w:val="28"/>
    </w:rPr>
  </w:style>
  <w:style w:type="character" w:customStyle="1" w:styleId="Heading2Char">
    <w:name w:val="Heading 2 Char"/>
    <w:link w:val="Heading2"/>
    <w:rPr>
      <w:rFonts w:ascii="Times New Roman" w:eastAsia="Times New Roman" w:hAnsi="Times New Roman" w:cs="Times New Roman"/>
      <w:b/>
      <w:color w:val="000000"/>
      <w:sz w:val="40"/>
    </w:rPr>
  </w:style>
  <w:style w:type="character" w:customStyle="1" w:styleId="Heading4Char">
    <w:name w:val="Heading 4 Char"/>
    <w:link w:val="Heading4"/>
    <w:rPr>
      <w:rFonts w:ascii="Times New Roman" w:eastAsia="Times New Roman" w:hAnsi="Times New Roman" w:cs="Times New Roman"/>
      <w:b/>
      <w:i/>
      <w:color w:val="000000"/>
      <w:sz w:val="28"/>
    </w:rPr>
  </w:style>
  <w:style w:type="character" w:customStyle="1" w:styleId="Heading5Char">
    <w:name w:val="Heading 5 Char"/>
    <w:link w:val="Heading5"/>
    <w:rPr>
      <w:rFonts w:ascii="Times New Roman" w:eastAsia="Times New Roman" w:hAnsi="Times New Roman" w:cs="Times New Roman"/>
      <w:b/>
      <w:i/>
      <w:color w:val="000000"/>
      <w:sz w:val="28"/>
    </w:rPr>
  </w:style>
  <w:style w:type="character" w:customStyle="1" w:styleId="Heading6Char">
    <w:name w:val="Heading 6 Char"/>
    <w:link w:val="Heading6"/>
    <w:rPr>
      <w:rFonts w:ascii="Times New Roman" w:eastAsia="Times New Roman" w:hAnsi="Times New Roman" w:cs="Times New Roman"/>
      <w:b/>
      <w:i/>
      <w:color w:val="000000"/>
      <w:sz w:val="28"/>
    </w:rPr>
  </w:style>
  <w:style w:type="character" w:customStyle="1" w:styleId="Heading1Char">
    <w:name w:val="Heading 1 Char"/>
    <w:link w:val="Heading1"/>
    <w:rPr>
      <w:rFonts w:ascii="Times New Roman" w:eastAsia="Times New Roman" w:hAnsi="Times New Roman" w:cs="Times New Roman"/>
      <w:b/>
      <w:color w:val="000000"/>
      <w:sz w:val="40"/>
    </w:rPr>
  </w:style>
  <w:style w:type="paragraph" w:styleId="TOC1">
    <w:name w:val="toc 1"/>
    <w:hidden/>
    <w:pPr>
      <w:spacing w:after="118" w:line="264" w:lineRule="auto"/>
      <w:ind w:left="25" w:right="24" w:hanging="10"/>
    </w:pPr>
    <w:rPr>
      <w:rFonts w:ascii="Times New Roman" w:eastAsia="Times New Roman" w:hAnsi="Times New Roman" w:cs="Times New Roman"/>
      <w:b/>
      <w:color w:val="000000"/>
      <w:sz w:val="28"/>
    </w:rPr>
  </w:style>
  <w:style w:type="table" w:customStyle="1" w:styleId="TableGrid">
    <w:name w:val="TableGrid"/>
    <w:pPr>
      <w:spacing w:after="0" w:line="240" w:lineRule="auto"/>
    </w:pPr>
    <w:tblPr>
      <w:tblCellMar>
        <w:top w:w="0" w:type="dxa"/>
        <w:left w:w="0" w:type="dxa"/>
        <w:bottom w:w="0" w:type="dxa"/>
        <w:right w:w="0" w:type="dxa"/>
      </w:tblCellMar>
    </w:tblPr>
  </w:style>
  <w:style w:type="table" w:styleId="TableGrid0">
    <w:name w:val="Table Grid"/>
    <w:basedOn w:val="TableNormal"/>
    <w:uiPriority w:val="39"/>
    <w:rsid w:val="00830DBB"/>
    <w:pPr>
      <w:spacing w:after="0" w:line="240" w:lineRule="auto"/>
    </w:pPr>
    <w:rPr>
      <w:rFonts w:eastAsiaTheme="minorHAns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semiHidden/>
    <w:unhideWhenUsed/>
    <w:rsid w:val="009D4B45"/>
    <w:rPr>
      <w:color w:val="0000FF"/>
      <w:u w:val="single"/>
    </w:rPr>
  </w:style>
  <w:style w:type="paragraph" w:customStyle="1" w:styleId="pdq2pgselectionanchorcontainer">
    <w:name w:val="pdq2pg_selectionanchorcontainer"/>
    <w:basedOn w:val="Normal"/>
    <w:rsid w:val="00F60A2A"/>
    <w:pPr>
      <w:spacing w:before="100" w:beforeAutospacing="1" w:after="100" w:afterAutospacing="1" w:line="240" w:lineRule="auto"/>
      <w:ind w:left="0" w:firstLine="0"/>
      <w:jc w:val="left"/>
    </w:pPr>
    <w:rPr>
      <w:color w:val="auto"/>
      <w:sz w:val="24"/>
      <w:szCs w:val="24"/>
    </w:rPr>
  </w:style>
  <w:style w:type="paragraph" w:styleId="NormalWeb">
    <w:name w:val="Normal (Web)"/>
    <w:basedOn w:val="Normal"/>
    <w:uiPriority w:val="99"/>
    <w:unhideWhenUsed/>
    <w:rsid w:val="00F60A2A"/>
    <w:pPr>
      <w:spacing w:before="100" w:beforeAutospacing="1" w:after="100" w:afterAutospacing="1" w:line="240" w:lineRule="auto"/>
      <w:ind w:left="0" w:firstLine="0"/>
      <w:jc w:val="left"/>
    </w:pPr>
    <w:rPr>
      <w:color w:val="auto"/>
      <w:sz w:val="24"/>
      <w:szCs w:val="24"/>
    </w:rPr>
  </w:style>
  <w:style w:type="character" w:styleId="Strong">
    <w:name w:val="Strong"/>
    <w:basedOn w:val="DefaultParagraphFont"/>
    <w:uiPriority w:val="22"/>
    <w:qFormat/>
    <w:rsid w:val="00FE3A71"/>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0896652">
      <w:bodyDiv w:val="1"/>
      <w:marLeft w:val="0"/>
      <w:marRight w:val="0"/>
      <w:marTop w:val="0"/>
      <w:marBottom w:val="0"/>
      <w:divBdr>
        <w:top w:val="none" w:sz="0" w:space="0" w:color="auto"/>
        <w:left w:val="none" w:sz="0" w:space="0" w:color="auto"/>
        <w:bottom w:val="none" w:sz="0" w:space="0" w:color="auto"/>
        <w:right w:val="none" w:sz="0" w:space="0" w:color="auto"/>
      </w:divBdr>
    </w:div>
    <w:div w:id="357850489">
      <w:bodyDiv w:val="1"/>
      <w:marLeft w:val="0"/>
      <w:marRight w:val="0"/>
      <w:marTop w:val="0"/>
      <w:marBottom w:val="0"/>
      <w:divBdr>
        <w:top w:val="none" w:sz="0" w:space="0" w:color="auto"/>
        <w:left w:val="none" w:sz="0" w:space="0" w:color="auto"/>
        <w:bottom w:val="none" w:sz="0" w:space="0" w:color="auto"/>
        <w:right w:val="none" w:sz="0" w:space="0" w:color="auto"/>
      </w:divBdr>
    </w:div>
    <w:div w:id="488715136">
      <w:bodyDiv w:val="1"/>
      <w:marLeft w:val="0"/>
      <w:marRight w:val="0"/>
      <w:marTop w:val="0"/>
      <w:marBottom w:val="0"/>
      <w:divBdr>
        <w:top w:val="none" w:sz="0" w:space="0" w:color="auto"/>
        <w:left w:val="none" w:sz="0" w:space="0" w:color="auto"/>
        <w:bottom w:val="none" w:sz="0" w:space="0" w:color="auto"/>
        <w:right w:val="none" w:sz="0" w:space="0" w:color="auto"/>
      </w:divBdr>
      <w:divsChild>
        <w:div w:id="139782555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568884341">
      <w:bodyDiv w:val="1"/>
      <w:marLeft w:val="0"/>
      <w:marRight w:val="0"/>
      <w:marTop w:val="0"/>
      <w:marBottom w:val="0"/>
      <w:divBdr>
        <w:top w:val="none" w:sz="0" w:space="0" w:color="auto"/>
        <w:left w:val="none" w:sz="0" w:space="0" w:color="auto"/>
        <w:bottom w:val="none" w:sz="0" w:space="0" w:color="auto"/>
        <w:right w:val="none" w:sz="0" w:space="0" w:color="auto"/>
      </w:divBdr>
    </w:div>
    <w:div w:id="888609697">
      <w:bodyDiv w:val="1"/>
      <w:marLeft w:val="0"/>
      <w:marRight w:val="0"/>
      <w:marTop w:val="0"/>
      <w:marBottom w:val="0"/>
      <w:divBdr>
        <w:top w:val="none" w:sz="0" w:space="0" w:color="auto"/>
        <w:left w:val="none" w:sz="0" w:space="0" w:color="auto"/>
        <w:bottom w:val="none" w:sz="0" w:space="0" w:color="auto"/>
        <w:right w:val="none" w:sz="0" w:space="0" w:color="auto"/>
      </w:divBdr>
      <w:divsChild>
        <w:div w:id="2144580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21977195">
      <w:bodyDiv w:val="1"/>
      <w:marLeft w:val="0"/>
      <w:marRight w:val="0"/>
      <w:marTop w:val="0"/>
      <w:marBottom w:val="0"/>
      <w:divBdr>
        <w:top w:val="none" w:sz="0" w:space="0" w:color="auto"/>
        <w:left w:val="none" w:sz="0" w:space="0" w:color="auto"/>
        <w:bottom w:val="none" w:sz="0" w:space="0" w:color="auto"/>
        <w:right w:val="none" w:sz="0" w:space="0" w:color="auto"/>
      </w:divBdr>
    </w:div>
    <w:div w:id="1112673052">
      <w:bodyDiv w:val="1"/>
      <w:marLeft w:val="0"/>
      <w:marRight w:val="0"/>
      <w:marTop w:val="0"/>
      <w:marBottom w:val="0"/>
      <w:divBdr>
        <w:top w:val="none" w:sz="0" w:space="0" w:color="auto"/>
        <w:left w:val="none" w:sz="0" w:space="0" w:color="auto"/>
        <w:bottom w:val="none" w:sz="0" w:space="0" w:color="auto"/>
        <w:right w:val="none" w:sz="0" w:space="0" w:color="auto"/>
      </w:divBdr>
    </w:div>
    <w:div w:id="1194228339">
      <w:bodyDiv w:val="1"/>
      <w:marLeft w:val="0"/>
      <w:marRight w:val="0"/>
      <w:marTop w:val="0"/>
      <w:marBottom w:val="0"/>
      <w:divBdr>
        <w:top w:val="none" w:sz="0" w:space="0" w:color="auto"/>
        <w:left w:val="none" w:sz="0" w:space="0" w:color="auto"/>
        <w:bottom w:val="none" w:sz="0" w:space="0" w:color="auto"/>
        <w:right w:val="none" w:sz="0" w:space="0" w:color="auto"/>
      </w:divBdr>
      <w:divsChild>
        <w:div w:id="160564767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292056778">
      <w:bodyDiv w:val="1"/>
      <w:marLeft w:val="0"/>
      <w:marRight w:val="0"/>
      <w:marTop w:val="0"/>
      <w:marBottom w:val="0"/>
      <w:divBdr>
        <w:top w:val="none" w:sz="0" w:space="0" w:color="auto"/>
        <w:left w:val="none" w:sz="0" w:space="0" w:color="auto"/>
        <w:bottom w:val="none" w:sz="0" w:space="0" w:color="auto"/>
        <w:right w:val="none" w:sz="0" w:space="0" w:color="auto"/>
      </w:divBdr>
    </w:div>
    <w:div w:id="1306348853">
      <w:bodyDiv w:val="1"/>
      <w:marLeft w:val="0"/>
      <w:marRight w:val="0"/>
      <w:marTop w:val="0"/>
      <w:marBottom w:val="0"/>
      <w:divBdr>
        <w:top w:val="none" w:sz="0" w:space="0" w:color="auto"/>
        <w:left w:val="none" w:sz="0" w:space="0" w:color="auto"/>
        <w:bottom w:val="none" w:sz="0" w:space="0" w:color="auto"/>
        <w:right w:val="none" w:sz="0" w:space="0" w:color="auto"/>
      </w:divBdr>
    </w:div>
    <w:div w:id="1362633509">
      <w:bodyDiv w:val="1"/>
      <w:marLeft w:val="0"/>
      <w:marRight w:val="0"/>
      <w:marTop w:val="0"/>
      <w:marBottom w:val="0"/>
      <w:divBdr>
        <w:top w:val="none" w:sz="0" w:space="0" w:color="auto"/>
        <w:left w:val="none" w:sz="0" w:space="0" w:color="auto"/>
        <w:bottom w:val="none" w:sz="0" w:space="0" w:color="auto"/>
        <w:right w:val="none" w:sz="0" w:space="0" w:color="auto"/>
      </w:divBdr>
    </w:div>
    <w:div w:id="1378316454">
      <w:bodyDiv w:val="1"/>
      <w:marLeft w:val="0"/>
      <w:marRight w:val="0"/>
      <w:marTop w:val="0"/>
      <w:marBottom w:val="0"/>
      <w:divBdr>
        <w:top w:val="none" w:sz="0" w:space="0" w:color="auto"/>
        <w:left w:val="none" w:sz="0" w:space="0" w:color="auto"/>
        <w:bottom w:val="none" w:sz="0" w:space="0" w:color="auto"/>
        <w:right w:val="none" w:sz="0" w:space="0" w:color="auto"/>
      </w:divBdr>
    </w:div>
    <w:div w:id="1557083456">
      <w:bodyDiv w:val="1"/>
      <w:marLeft w:val="0"/>
      <w:marRight w:val="0"/>
      <w:marTop w:val="0"/>
      <w:marBottom w:val="0"/>
      <w:divBdr>
        <w:top w:val="none" w:sz="0" w:space="0" w:color="auto"/>
        <w:left w:val="none" w:sz="0" w:space="0" w:color="auto"/>
        <w:bottom w:val="none" w:sz="0" w:space="0" w:color="auto"/>
        <w:right w:val="none" w:sz="0" w:space="0" w:color="auto"/>
      </w:divBdr>
    </w:div>
    <w:div w:id="1569802468">
      <w:bodyDiv w:val="1"/>
      <w:marLeft w:val="0"/>
      <w:marRight w:val="0"/>
      <w:marTop w:val="0"/>
      <w:marBottom w:val="0"/>
      <w:divBdr>
        <w:top w:val="none" w:sz="0" w:space="0" w:color="auto"/>
        <w:left w:val="none" w:sz="0" w:space="0" w:color="auto"/>
        <w:bottom w:val="none" w:sz="0" w:space="0" w:color="auto"/>
        <w:right w:val="none" w:sz="0" w:space="0" w:color="auto"/>
      </w:divBdr>
    </w:div>
    <w:div w:id="1758861402">
      <w:bodyDiv w:val="1"/>
      <w:marLeft w:val="0"/>
      <w:marRight w:val="0"/>
      <w:marTop w:val="0"/>
      <w:marBottom w:val="0"/>
      <w:divBdr>
        <w:top w:val="none" w:sz="0" w:space="0" w:color="auto"/>
        <w:left w:val="none" w:sz="0" w:space="0" w:color="auto"/>
        <w:bottom w:val="none" w:sz="0" w:space="0" w:color="auto"/>
        <w:right w:val="none" w:sz="0" w:space="0" w:color="auto"/>
      </w:divBdr>
    </w:div>
    <w:div w:id="203267811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3.xml"/><Relationship Id="rId18" Type="http://schemas.openxmlformats.org/officeDocument/2006/relationships/image" Target="media/image6.png"/><Relationship Id="rId26" Type="http://schemas.openxmlformats.org/officeDocument/2006/relationships/footer" Target="footer4.xml"/><Relationship Id="rId3" Type="http://schemas.openxmlformats.org/officeDocument/2006/relationships/customXml" Target="../customXml/item3.xml"/><Relationship Id="rId21" Type="http://schemas.openxmlformats.org/officeDocument/2006/relationships/image" Target="media/image9.png"/><Relationship Id="rId7" Type="http://schemas.openxmlformats.org/officeDocument/2006/relationships/webSettings" Target="webSettings.xml"/><Relationship Id="rId12" Type="http://schemas.openxmlformats.org/officeDocument/2006/relationships/footer" Target="footer2.xml"/><Relationship Id="rId17" Type="http://schemas.openxmlformats.org/officeDocument/2006/relationships/image" Target="media/image5.png"/><Relationship Id="rId25" Type="http://schemas.openxmlformats.org/officeDocument/2006/relationships/image" Target="media/image13.png"/><Relationship Id="rId2" Type="http://schemas.openxmlformats.org/officeDocument/2006/relationships/customXml" Target="../customXml/item2.xml"/><Relationship Id="rId16" Type="http://schemas.openxmlformats.org/officeDocument/2006/relationships/image" Target="media/image4.png"/><Relationship Id="rId20" Type="http://schemas.openxmlformats.org/officeDocument/2006/relationships/image" Target="media/image8.png"/><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24" Type="http://schemas.openxmlformats.org/officeDocument/2006/relationships/image" Target="media/image12.png"/><Relationship Id="rId5" Type="http://schemas.openxmlformats.org/officeDocument/2006/relationships/styles" Target="styles.xml"/><Relationship Id="rId15" Type="http://schemas.openxmlformats.org/officeDocument/2006/relationships/image" Target="media/image3.png"/><Relationship Id="rId23" Type="http://schemas.openxmlformats.org/officeDocument/2006/relationships/image" Target="media/image11.png"/><Relationship Id="rId28" Type="http://schemas.openxmlformats.org/officeDocument/2006/relationships/footer" Target="footer6.xml"/><Relationship Id="rId10" Type="http://schemas.openxmlformats.org/officeDocument/2006/relationships/image" Target="media/image1.png"/><Relationship Id="rId19" Type="http://schemas.openxmlformats.org/officeDocument/2006/relationships/image" Target="media/image7.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image" Target="media/image2.png"/><Relationship Id="rId22" Type="http://schemas.openxmlformats.org/officeDocument/2006/relationships/image" Target="media/image10.png"/><Relationship Id="rId27" Type="http://schemas.openxmlformats.org/officeDocument/2006/relationships/footer" Target="footer5.xml"/><Relationship Id="rId30"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D:\Downloads\Thesis%20template.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D487A57AABDD2847B5C562C98AC95B31" ma:contentTypeVersion="5" ma:contentTypeDescription="Create a new document." ma:contentTypeScope="" ma:versionID="e2bf43150068232041fcba8ee8cdb4e9">
  <xsd:schema xmlns:xsd="http://www.w3.org/2001/XMLSchema" xmlns:xs="http://www.w3.org/2001/XMLSchema" xmlns:p="http://schemas.microsoft.com/office/2006/metadata/properties" xmlns:ns3="a76eb470-03d9-469a-9967-db47d0b0f78f" targetNamespace="http://schemas.microsoft.com/office/2006/metadata/properties" ma:root="true" ma:fieldsID="cdd48f70fb1075dd50c17f2e8716e3d7" ns3:_="">
    <xsd:import namespace="a76eb470-03d9-469a-9967-db47d0b0f78f"/>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ObjectDetectorVersion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76eb470-03d9-469a-9967-db47d0b0f78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_activity" ma:index="12"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_activity xmlns="a76eb470-03d9-469a-9967-db47d0b0f78f"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3EFFF6F3-8A1C-48A4-B1CF-D754BE67411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76eb470-03d9-469a-9967-db47d0b0f78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966D85E6-1E2B-4110-A354-66966EB95F69}">
  <ds:schemaRefs>
    <ds:schemaRef ds:uri="http://schemas.microsoft.com/office/2006/metadata/properties"/>
    <ds:schemaRef ds:uri="http://schemas.microsoft.com/office/infopath/2007/PartnerControls"/>
    <ds:schemaRef ds:uri="a76eb470-03d9-469a-9967-db47d0b0f78f"/>
  </ds:schemaRefs>
</ds:datastoreItem>
</file>

<file path=customXml/itemProps3.xml><?xml version="1.0" encoding="utf-8"?>
<ds:datastoreItem xmlns:ds="http://schemas.openxmlformats.org/officeDocument/2006/customXml" ds:itemID="{E1BD408D-B066-4A7D-AFEB-853974B9A9CC}">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Thesis template</Template>
  <TotalTime>2089</TotalTime>
  <Pages>23</Pages>
  <Words>3062</Words>
  <Characters>17454</Characters>
  <Application>Microsoft Office Word</Application>
  <DocSecurity>0</DocSecurity>
  <Lines>145</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20476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Yasser</dc:creator>
  <cp:keywords/>
  <cp:lastModifiedBy>غرم الله القرني - Ghurmallah Alqarni</cp:lastModifiedBy>
  <cp:revision>120</cp:revision>
  <dcterms:created xsi:type="dcterms:W3CDTF">2024-10-18T16:56:00Z</dcterms:created>
  <dcterms:modified xsi:type="dcterms:W3CDTF">2026-07-30T17:23:00Z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0x010100D487A57AABDD2847B5C562C98AC95B31</vt:lpwstr>
  </property>
  <property fmtid="{D5CDD505-2E9C-101B-9397-08002B2CF9AE}" pid="3" name="GrammarlyDocumentId">
    <vt:lpwstr>65aa2f14-3dd3-4220-8d83-1fdf459f339d</vt:lpwstr>
  </property>
</Properties>
</file>