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27E2C" w14:textId="77777777" w:rsidR="00F21DEF" w:rsidRPr="00F21DEF" w:rsidRDefault="00F21DEF" w:rsidP="00F21D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1DEF">
        <w:rPr>
          <w:rFonts w:ascii="Times New Roman" w:eastAsia="Times New Roman" w:hAnsi="Times New Roman" w:cs="Times New Roman"/>
          <w:b/>
          <w:bCs/>
          <w:kern w:val="0"/>
          <w:sz w:val="27"/>
          <w:szCs w:val="27"/>
          <w:rtl/>
          <w14:ligatures w14:val="none"/>
        </w:rPr>
        <w:t>أدوات التحليل المستخدمة</w:t>
      </w:r>
    </w:p>
    <w:p w14:paraId="041F3894" w14:textId="77777777" w:rsidR="00F21DEF" w:rsidRPr="00F21DEF" w:rsidRDefault="00F21DEF" w:rsidP="00F21DE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21DEF">
        <w:rPr>
          <w:rFonts w:ascii="Times New Roman" w:eastAsia="Times New Roman" w:hAnsi="Times New Roman" w:cs="Times New Roman"/>
          <w:b/>
          <w:bCs/>
          <w:kern w:val="0"/>
          <w14:ligatures w14:val="none"/>
        </w:rPr>
        <w:t>VirusTotal</w:t>
      </w:r>
      <w:proofErr w:type="spellEnd"/>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لفحص الملف عبر محركات مكافحة الفيروسات</w:t>
      </w:r>
      <w:r w:rsidRPr="00F21DEF">
        <w:rPr>
          <w:rFonts w:ascii="Times New Roman" w:eastAsia="Times New Roman" w:hAnsi="Times New Roman" w:cs="Times New Roman"/>
          <w:kern w:val="0"/>
          <w14:ligatures w14:val="none"/>
        </w:rPr>
        <w:t>.</w:t>
      </w:r>
    </w:p>
    <w:p w14:paraId="3CCA2A08" w14:textId="77777777" w:rsidR="00F21DEF" w:rsidRPr="00F21DEF" w:rsidRDefault="00F21DEF" w:rsidP="00F21DE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14:ligatures w14:val="none"/>
        </w:rPr>
        <w:t>PE Studio</w:t>
      </w:r>
      <w:r w:rsidRPr="00F21DEF">
        <w:rPr>
          <w:rFonts w:ascii="Times New Roman" w:eastAsia="Times New Roman" w:hAnsi="Times New Roman" w:cs="Times New Roman"/>
          <w:kern w:val="0"/>
          <w14:ligatures w14:val="none"/>
        </w:rPr>
        <w:t xml:space="preserve">: </w:t>
      </w:r>
      <w:proofErr w:type="gramStart"/>
      <w:r w:rsidRPr="00F21DEF">
        <w:rPr>
          <w:rFonts w:ascii="Times New Roman" w:eastAsia="Times New Roman" w:hAnsi="Times New Roman" w:cs="Times New Roman"/>
          <w:kern w:val="0"/>
          <w:rtl/>
          <w14:ligatures w14:val="none"/>
        </w:rPr>
        <w:t>لتحليل ملف</w:t>
      </w:r>
      <w:r w:rsidRPr="00F21DEF">
        <w:rPr>
          <w:rFonts w:ascii="Times New Roman" w:eastAsia="Times New Roman" w:hAnsi="Times New Roman" w:cs="Times New Roman"/>
          <w:kern w:val="0"/>
          <w14:ligatures w14:val="none"/>
        </w:rPr>
        <w:t xml:space="preserve"> (.</w:t>
      </w:r>
      <w:proofErr w:type="gramEnd"/>
      <w:r w:rsidRPr="00F21DEF">
        <w:rPr>
          <w:rFonts w:ascii="Times New Roman" w:eastAsia="Times New Roman" w:hAnsi="Times New Roman" w:cs="Times New Roman"/>
          <w:kern w:val="0"/>
          <w14:ligatures w14:val="none"/>
        </w:rPr>
        <w:t xml:space="preserve">exe) </w:t>
      </w:r>
      <w:r w:rsidRPr="00F21DEF">
        <w:rPr>
          <w:rFonts w:ascii="Times New Roman" w:eastAsia="Times New Roman" w:hAnsi="Times New Roman" w:cs="Times New Roman"/>
          <w:kern w:val="0"/>
          <w:rtl/>
          <w14:ligatures w14:val="none"/>
        </w:rPr>
        <w:t>دون تشغيله</w:t>
      </w:r>
      <w:r w:rsidRPr="00F21DEF">
        <w:rPr>
          <w:rFonts w:ascii="Times New Roman" w:eastAsia="Times New Roman" w:hAnsi="Times New Roman" w:cs="Times New Roman"/>
          <w:kern w:val="0"/>
          <w14:ligatures w14:val="none"/>
        </w:rPr>
        <w:t>.</w:t>
      </w:r>
    </w:p>
    <w:p w14:paraId="32BB4B73" w14:textId="77777777" w:rsidR="00F21DEF" w:rsidRPr="00F21DEF" w:rsidRDefault="00F21DEF" w:rsidP="00F21DE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14:ligatures w14:val="none"/>
        </w:rPr>
        <w:t>Wireshark</w:t>
      </w:r>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لمراقبة حركة المرور الناتجة عن تشغيل الملف</w:t>
      </w:r>
      <w:r w:rsidRPr="00F21DEF">
        <w:rPr>
          <w:rFonts w:ascii="Times New Roman" w:eastAsia="Times New Roman" w:hAnsi="Times New Roman" w:cs="Times New Roman"/>
          <w:kern w:val="0"/>
          <w14:ligatures w14:val="none"/>
        </w:rPr>
        <w:t>.</w:t>
      </w:r>
    </w:p>
    <w:p w14:paraId="564A4CBF" w14:textId="77777777" w:rsidR="00F21DEF" w:rsidRPr="00F21DEF" w:rsidRDefault="00F21DEF" w:rsidP="00F21DE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14:ligatures w14:val="none"/>
        </w:rPr>
        <w:t>Process Monitor</w:t>
      </w:r>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لرصد العمليات التي ينشئها الملف عند تشغيله</w:t>
      </w:r>
      <w:r w:rsidRPr="00F21DEF">
        <w:rPr>
          <w:rFonts w:ascii="Times New Roman" w:eastAsia="Times New Roman" w:hAnsi="Times New Roman" w:cs="Times New Roman"/>
          <w:kern w:val="0"/>
          <w14:ligatures w14:val="none"/>
        </w:rPr>
        <w:t>.</w:t>
      </w:r>
    </w:p>
    <w:p w14:paraId="7B6F30A5" w14:textId="77777777" w:rsidR="00F21DEF" w:rsidRPr="00F21DEF" w:rsidRDefault="00F21DEF" w:rsidP="00F21DE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14:ligatures w14:val="none"/>
        </w:rPr>
        <w:t xml:space="preserve">IDA Pro </w:t>
      </w:r>
      <w:r w:rsidRPr="00F21DEF">
        <w:rPr>
          <w:rFonts w:ascii="Times New Roman" w:eastAsia="Times New Roman" w:hAnsi="Times New Roman" w:cs="Times New Roman"/>
          <w:b/>
          <w:bCs/>
          <w:kern w:val="0"/>
          <w:rtl/>
          <w14:ligatures w14:val="none"/>
        </w:rPr>
        <w:t>أو</w:t>
      </w:r>
      <w:r w:rsidRPr="00F21DEF">
        <w:rPr>
          <w:rFonts w:ascii="Times New Roman" w:eastAsia="Times New Roman" w:hAnsi="Times New Roman" w:cs="Times New Roman"/>
          <w:b/>
          <w:bCs/>
          <w:kern w:val="0"/>
          <w14:ligatures w14:val="none"/>
        </w:rPr>
        <w:t xml:space="preserve"> </w:t>
      </w:r>
      <w:proofErr w:type="spellStart"/>
      <w:r w:rsidRPr="00F21DEF">
        <w:rPr>
          <w:rFonts w:ascii="Times New Roman" w:eastAsia="Times New Roman" w:hAnsi="Times New Roman" w:cs="Times New Roman"/>
          <w:b/>
          <w:bCs/>
          <w:kern w:val="0"/>
          <w14:ligatures w14:val="none"/>
        </w:rPr>
        <w:t>Ghidra</w:t>
      </w:r>
      <w:proofErr w:type="spellEnd"/>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لتحليل الشيفرة المصدرية للملف</w:t>
      </w:r>
      <w:r w:rsidRPr="00F21DEF">
        <w:rPr>
          <w:rFonts w:ascii="Times New Roman" w:eastAsia="Times New Roman" w:hAnsi="Times New Roman" w:cs="Times New Roman"/>
          <w:kern w:val="0"/>
          <w14:ligatures w14:val="none"/>
        </w:rPr>
        <w:t>.</w:t>
      </w:r>
    </w:p>
    <w:p w14:paraId="73AA3468" w14:textId="77777777" w:rsidR="00F21DEF" w:rsidRPr="00F21DEF" w:rsidRDefault="00F21DEF" w:rsidP="00F21DE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14:ligatures w14:val="none"/>
        </w:rPr>
        <w:t>YARA Rules</w:t>
      </w:r>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لاكتشاف الأنماط المشبوهة في الملف</w:t>
      </w:r>
      <w:r w:rsidRPr="00F21DEF">
        <w:rPr>
          <w:rFonts w:ascii="Times New Roman" w:eastAsia="Times New Roman" w:hAnsi="Times New Roman" w:cs="Times New Roman"/>
          <w:kern w:val="0"/>
          <w14:ligatures w14:val="none"/>
        </w:rPr>
        <w:t>.</w:t>
      </w:r>
    </w:p>
    <w:p w14:paraId="63A96D65" w14:textId="77777777" w:rsidR="00F21DEF" w:rsidRPr="00F21DEF" w:rsidRDefault="00F21DEF" w:rsidP="00F21DEF">
      <w:pPr>
        <w:spacing w:after="0"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14:ligatures w14:val="none"/>
        </w:rPr>
        <w:pict w14:anchorId="78AFD061">
          <v:rect id="_x0000_i1025" style="width:0;height:1.5pt" o:hralign="center" o:hrstd="t" o:hr="t" fillcolor="#a0a0a0" stroked="f"/>
        </w:pict>
      </w:r>
    </w:p>
    <w:p w14:paraId="75D6A004" w14:textId="77777777" w:rsidR="00F21DEF" w:rsidRPr="00F21DEF" w:rsidRDefault="00F21DEF" w:rsidP="00F21D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1DEF">
        <w:rPr>
          <w:rFonts w:ascii="Times New Roman" w:eastAsia="Times New Roman" w:hAnsi="Times New Roman" w:cs="Times New Roman"/>
          <w:b/>
          <w:bCs/>
          <w:kern w:val="0"/>
          <w:sz w:val="27"/>
          <w:szCs w:val="27"/>
          <w:rtl/>
          <w14:ligatures w14:val="none"/>
        </w:rPr>
        <w:t>تحليل السلوك المشبوه للملف</w:t>
      </w:r>
    </w:p>
    <w:p w14:paraId="45C5C1F9" w14:textId="77777777" w:rsidR="00F21DEF" w:rsidRPr="00F21DEF" w:rsidRDefault="00F21DEF" w:rsidP="00F21DEF">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21DEF">
        <w:rPr>
          <w:rFonts w:ascii="Times New Roman" w:eastAsia="Times New Roman" w:hAnsi="Times New Roman" w:cs="Times New Roman"/>
          <w:b/>
          <w:bCs/>
          <w:kern w:val="0"/>
          <w14:ligatures w14:val="none"/>
        </w:rPr>
        <w:t xml:space="preserve">1. </w:t>
      </w:r>
      <w:r w:rsidRPr="00F21DEF">
        <w:rPr>
          <w:rFonts w:ascii="Times New Roman" w:eastAsia="Times New Roman" w:hAnsi="Times New Roman" w:cs="Times New Roman"/>
          <w:b/>
          <w:bCs/>
          <w:kern w:val="0"/>
          <w:rtl/>
          <w14:ligatures w14:val="none"/>
        </w:rPr>
        <w:t>تحليل سلوك التنفيذ</w:t>
      </w:r>
      <w:r w:rsidRPr="00F21DEF">
        <w:rPr>
          <w:rFonts w:ascii="Times New Roman" w:eastAsia="Times New Roman" w:hAnsi="Times New Roman" w:cs="Times New Roman"/>
          <w:b/>
          <w:bCs/>
          <w:kern w:val="0"/>
          <w14:ligatures w14:val="none"/>
        </w:rPr>
        <w:t xml:space="preserve"> (Dynamic Analysis)</w:t>
      </w:r>
    </w:p>
    <w:p w14:paraId="4EAF457F" w14:textId="77777777" w:rsidR="00F21DEF" w:rsidRPr="00F21DEF" w:rsidRDefault="00F21DEF" w:rsidP="00F21DE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تم تشغيل الملف في بيئة معزولة</w:t>
      </w:r>
      <w:r w:rsidRPr="00F21DEF">
        <w:rPr>
          <w:rFonts w:ascii="Times New Roman" w:eastAsia="Times New Roman" w:hAnsi="Times New Roman" w:cs="Times New Roman"/>
          <w:kern w:val="0"/>
          <w14:ligatures w14:val="none"/>
        </w:rPr>
        <w:t xml:space="preserve"> (Sandbox) </w:t>
      </w:r>
      <w:r w:rsidRPr="00F21DEF">
        <w:rPr>
          <w:rFonts w:ascii="Times New Roman" w:eastAsia="Times New Roman" w:hAnsi="Times New Roman" w:cs="Times New Roman"/>
          <w:kern w:val="0"/>
          <w:rtl/>
          <w14:ligatures w14:val="none"/>
        </w:rPr>
        <w:t>لمعرفة تأثيره</w:t>
      </w:r>
      <w:r w:rsidRPr="00F21DEF">
        <w:rPr>
          <w:rFonts w:ascii="Times New Roman" w:eastAsia="Times New Roman" w:hAnsi="Times New Roman" w:cs="Times New Roman"/>
          <w:kern w:val="0"/>
          <w14:ligatures w14:val="none"/>
        </w:rPr>
        <w:t>.</w:t>
      </w:r>
    </w:p>
    <w:p w14:paraId="350A0363" w14:textId="77777777" w:rsidR="00F21DEF" w:rsidRPr="00F21DEF" w:rsidRDefault="00F21DEF" w:rsidP="00F21DE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لاحظنا أنه يقوم بإنشاء عمليات جديدة غير مألوفة</w:t>
      </w:r>
      <w:r w:rsidRPr="00F21DEF">
        <w:rPr>
          <w:rFonts w:ascii="Times New Roman" w:eastAsia="Times New Roman" w:hAnsi="Times New Roman" w:cs="Times New Roman"/>
          <w:kern w:val="0"/>
          <w14:ligatures w14:val="none"/>
        </w:rPr>
        <w:t>.</w:t>
      </w:r>
    </w:p>
    <w:p w14:paraId="5C30B62B" w14:textId="77777777" w:rsidR="00F21DEF" w:rsidRPr="00F21DEF" w:rsidRDefault="00F21DEF" w:rsidP="00F21DE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تم تسجيل محاولات الوصول إلى مفاتيح سجل النظام</w:t>
      </w:r>
      <w:r w:rsidRPr="00F21DEF">
        <w:rPr>
          <w:rFonts w:ascii="Times New Roman" w:eastAsia="Times New Roman" w:hAnsi="Times New Roman" w:cs="Times New Roman"/>
          <w:kern w:val="0"/>
          <w14:ligatures w14:val="none"/>
        </w:rPr>
        <w:t xml:space="preserve"> (Registry) </w:t>
      </w:r>
      <w:r w:rsidRPr="00F21DEF">
        <w:rPr>
          <w:rFonts w:ascii="Times New Roman" w:eastAsia="Times New Roman" w:hAnsi="Times New Roman" w:cs="Times New Roman"/>
          <w:kern w:val="0"/>
          <w:rtl/>
          <w14:ligatures w14:val="none"/>
        </w:rPr>
        <w:t>الحساسة</w:t>
      </w:r>
      <w:r w:rsidRPr="00F21DEF">
        <w:rPr>
          <w:rFonts w:ascii="Times New Roman" w:eastAsia="Times New Roman" w:hAnsi="Times New Roman" w:cs="Times New Roman"/>
          <w:kern w:val="0"/>
          <w14:ligatures w14:val="none"/>
        </w:rPr>
        <w:t>.</w:t>
      </w:r>
    </w:p>
    <w:p w14:paraId="53C97B38" w14:textId="77777777" w:rsidR="00F21DEF" w:rsidRPr="00F21DEF" w:rsidRDefault="00F21DEF" w:rsidP="00F21DE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تم رصد اتصالات شبكية مشبوهة مع خوادم خارجية</w:t>
      </w:r>
      <w:r w:rsidRPr="00F21DEF">
        <w:rPr>
          <w:rFonts w:ascii="Times New Roman" w:eastAsia="Times New Roman" w:hAnsi="Times New Roman" w:cs="Times New Roman"/>
          <w:kern w:val="0"/>
          <w14:ligatures w14:val="none"/>
        </w:rPr>
        <w:t>.</w:t>
      </w:r>
    </w:p>
    <w:p w14:paraId="7388E6E3" w14:textId="77777777" w:rsidR="00F21DEF" w:rsidRPr="00F21DEF" w:rsidRDefault="00F21DEF" w:rsidP="00F21DEF">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21DEF">
        <w:rPr>
          <w:rFonts w:ascii="Times New Roman" w:eastAsia="Times New Roman" w:hAnsi="Times New Roman" w:cs="Times New Roman"/>
          <w:b/>
          <w:bCs/>
          <w:kern w:val="0"/>
          <w14:ligatures w14:val="none"/>
        </w:rPr>
        <w:t xml:space="preserve">2. </w:t>
      </w:r>
      <w:r w:rsidRPr="00F21DEF">
        <w:rPr>
          <w:rFonts w:ascii="Times New Roman" w:eastAsia="Times New Roman" w:hAnsi="Times New Roman" w:cs="Times New Roman"/>
          <w:b/>
          <w:bCs/>
          <w:kern w:val="0"/>
          <w:rtl/>
          <w14:ligatures w14:val="none"/>
        </w:rPr>
        <w:t>تحليل التعليمات البرمجية</w:t>
      </w:r>
      <w:r w:rsidRPr="00F21DEF">
        <w:rPr>
          <w:rFonts w:ascii="Times New Roman" w:eastAsia="Times New Roman" w:hAnsi="Times New Roman" w:cs="Times New Roman"/>
          <w:b/>
          <w:bCs/>
          <w:kern w:val="0"/>
          <w14:ligatures w14:val="none"/>
        </w:rPr>
        <w:t xml:space="preserve"> (Static Analysis)</w:t>
      </w:r>
    </w:p>
    <w:p w14:paraId="660E809C" w14:textId="77777777" w:rsidR="00F21DEF" w:rsidRPr="00F21DEF" w:rsidRDefault="00F21DEF" w:rsidP="00F21DE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بعد فحص الملف باستخدام</w:t>
      </w:r>
      <w:r w:rsidRPr="00F21DEF">
        <w:rPr>
          <w:rFonts w:ascii="Times New Roman" w:eastAsia="Times New Roman" w:hAnsi="Times New Roman" w:cs="Times New Roman"/>
          <w:kern w:val="0"/>
          <w14:ligatures w14:val="none"/>
        </w:rPr>
        <w:t xml:space="preserve"> PE Studio</w:t>
      </w:r>
      <w:r w:rsidRPr="00F21DEF">
        <w:rPr>
          <w:rFonts w:ascii="Times New Roman" w:eastAsia="Times New Roman" w:hAnsi="Times New Roman" w:cs="Times New Roman"/>
          <w:kern w:val="0"/>
          <w:rtl/>
          <w14:ligatures w14:val="none"/>
        </w:rPr>
        <w:t>، وجدنا أنه يستخدم دوال مثل</w:t>
      </w:r>
      <w:r w:rsidRPr="00F21DEF">
        <w:rPr>
          <w:rFonts w:ascii="Times New Roman" w:eastAsia="Times New Roman" w:hAnsi="Times New Roman" w:cs="Times New Roman"/>
          <w:kern w:val="0"/>
          <w14:ligatures w14:val="none"/>
        </w:rPr>
        <w:t>:</w:t>
      </w:r>
    </w:p>
    <w:p w14:paraId="5568BB1C" w14:textId="77777777" w:rsidR="00F21DEF" w:rsidRPr="00F21DEF" w:rsidRDefault="00F21DEF" w:rsidP="00F21DE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21DEF">
        <w:rPr>
          <w:rFonts w:ascii="Courier New" w:eastAsia="Times New Roman" w:hAnsi="Courier New" w:cs="Courier New"/>
          <w:kern w:val="0"/>
          <w:sz w:val="20"/>
          <w:szCs w:val="20"/>
          <w14:ligatures w14:val="none"/>
        </w:rPr>
        <w:t>CreateRemoteThread</w:t>
      </w:r>
      <w:proofErr w:type="spellEnd"/>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قد تستخدم لحقن كود ضار في عمليات أخرى</w:t>
      </w:r>
      <w:r w:rsidRPr="00F21DEF">
        <w:rPr>
          <w:rFonts w:ascii="Times New Roman" w:eastAsia="Times New Roman" w:hAnsi="Times New Roman" w:cs="Times New Roman"/>
          <w:kern w:val="0"/>
          <w14:ligatures w14:val="none"/>
        </w:rPr>
        <w:t>.</w:t>
      </w:r>
    </w:p>
    <w:p w14:paraId="2DDF043A" w14:textId="77777777" w:rsidR="00F21DEF" w:rsidRPr="00F21DEF" w:rsidRDefault="00F21DEF" w:rsidP="00F21DE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21DEF">
        <w:rPr>
          <w:rFonts w:ascii="Courier New" w:eastAsia="Times New Roman" w:hAnsi="Courier New" w:cs="Courier New"/>
          <w:kern w:val="0"/>
          <w:sz w:val="20"/>
          <w:szCs w:val="20"/>
          <w14:ligatures w14:val="none"/>
        </w:rPr>
        <w:t>WriteProcessMemory</w:t>
      </w:r>
      <w:proofErr w:type="spellEnd"/>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قد تشير إلى نشاط متعلق بتعديل ذاكرة العمليات الأخرى</w:t>
      </w:r>
      <w:r w:rsidRPr="00F21DEF">
        <w:rPr>
          <w:rFonts w:ascii="Times New Roman" w:eastAsia="Times New Roman" w:hAnsi="Times New Roman" w:cs="Times New Roman"/>
          <w:kern w:val="0"/>
          <w14:ligatures w14:val="none"/>
        </w:rPr>
        <w:t>.</w:t>
      </w:r>
    </w:p>
    <w:p w14:paraId="5FB203DA" w14:textId="77777777" w:rsidR="00F21DEF" w:rsidRPr="00F21DEF" w:rsidRDefault="00F21DEF" w:rsidP="00F21DE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عند تحليل شيفرته باستخدام</w:t>
      </w:r>
      <w:r w:rsidRPr="00F21DEF">
        <w:rPr>
          <w:rFonts w:ascii="Times New Roman" w:eastAsia="Times New Roman" w:hAnsi="Times New Roman" w:cs="Times New Roman"/>
          <w:kern w:val="0"/>
          <w14:ligatures w14:val="none"/>
        </w:rPr>
        <w:t xml:space="preserve"> IDA Pro</w:t>
      </w:r>
      <w:r w:rsidRPr="00F21DEF">
        <w:rPr>
          <w:rFonts w:ascii="Times New Roman" w:eastAsia="Times New Roman" w:hAnsi="Times New Roman" w:cs="Times New Roman"/>
          <w:kern w:val="0"/>
          <w:rtl/>
          <w14:ligatures w14:val="none"/>
        </w:rPr>
        <w:t xml:space="preserve">، وجدنا خوارزميات تشفير مثل </w:t>
      </w:r>
      <w:r w:rsidRPr="00F21DEF">
        <w:rPr>
          <w:rFonts w:ascii="Courier New" w:eastAsia="Times New Roman" w:hAnsi="Courier New" w:cs="Courier New"/>
          <w:kern w:val="0"/>
          <w:sz w:val="20"/>
          <w:szCs w:val="20"/>
          <w14:ligatures w14:val="none"/>
        </w:rPr>
        <w:t>AES</w:t>
      </w:r>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 xml:space="preserve">أو </w:t>
      </w:r>
      <w:r w:rsidRPr="00F21DEF">
        <w:rPr>
          <w:rFonts w:ascii="Courier New" w:eastAsia="Times New Roman" w:hAnsi="Courier New" w:cs="Courier New"/>
          <w:kern w:val="0"/>
          <w:sz w:val="20"/>
          <w:szCs w:val="20"/>
          <w14:ligatures w14:val="none"/>
        </w:rPr>
        <w:t>RC4</w:t>
      </w:r>
      <w:r w:rsidRPr="00F21DEF">
        <w:rPr>
          <w:rFonts w:ascii="Times New Roman" w:eastAsia="Times New Roman" w:hAnsi="Times New Roman" w:cs="Times New Roman"/>
          <w:kern w:val="0"/>
          <w:rtl/>
          <w14:ligatures w14:val="none"/>
        </w:rPr>
        <w:t>، مما قد يشير إلى برامج فدية</w:t>
      </w:r>
      <w:r w:rsidRPr="00F21DEF">
        <w:rPr>
          <w:rFonts w:ascii="Times New Roman" w:eastAsia="Times New Roman" w:hAnsi="Times New Roman" w:cs="Times New Roman"/>
          <w:kern w:val="0"/>
          <w14:ligatures w14:val="none"/>
        </w:rPr>
        <w:t>.</w:t>
      </w:r>
    </w:p>
    <w:p w14:paraId="4B4AB9C8" w14:textId="77777777" w:rsidR="00F21DEF" w:rsidRPr="00F21DEF" w:rsidRDefault="00F21DEF" w:rsidP="00F21DE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باستخدام</w:t>
      </w:r>
      <w:r w:rsidRPr="00F21DEF">
        <w:rPr>
          <w:rFonts w:ascii="Times New Roman" w:eastAsia="Times New Roman" w:hAnsi="Times New Roman" w:cs="Times New Roman"/>
          <w:kern w:val="0"/>
          <w14:ligatures w14:val="none"/>
        </w:rPr>
        <w:t xml:space="preserve"> YARA</w:t>
      </w:r>
      <w:r w:rsidRPr="00F21DEF">
        <w:rPr>
          <w:rFonts w:ascii="Times New Roman" w:eastAsia="Times New Roman" w:hAnsi="Times New Roman" w:cs="Times New Roman"/>
          <w:kern w:val="0"/>
          <w:rtl/>
          <w14:ligatures w14:val="none"/>
        </w:rPr>
        <w:t>، تم اكتشاف أنماط متوافقة مع برمجيات التروجان المعروفة</w:t>
      </w:r>
      <w:r w:rsidRPr="00F21DEF">
        <w:rPr>
          <w:rFonts w:ascii="Times New Roman" w:eastAsia="Times New Roman" w:hAnsi="Times New Roman" w:cs="Times New Roman"/>
          <w:kern w:val="0"/>
          <w14:ligatures w14:val="none"/>
        </w:rPr>
        <w:t>.</w:t>
      </w:r>
    </w:p>
    <w:p w14:paraId="0CC6039A" w14:textId="77777777" w:rsidR="00F21DEF" w:rsidRPr="00F21DEF" w:rsidRDefault="00F21DEF" w:rsidP="00F21DEF">
      <w:pPr>
        <w:spacing w:after="0"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14:ligatures w14:val="none"/>
        </w:rPr>
        <w:pict w14:anchorId="0BDA2296">
          <v:rect id="_x0000_i1026" style="width:0;height:1.5pt" o:hralign="center" o:hrstd="t" o:hr="t" fillcolor="#a0a0a0" stroked="f"/>
        </w:pict>
      </w:r>
    </w:p>
    <w:p w14:paraId="2384EB89" w14:textId="77777777" w:rsidR="00F21DEF" w:rsidRPr="00F21DEF" w:rsidRDefault="00F21DEF" w:rsidP="00F21D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1DEF">
        <w:rPr>
          <w:rFonts w:ascii="Times New Roman" w:eastAsia="Times New Roman" w:hAnsi="Times New Roman" w:cs="Times New Roman"/>
          <w:b/>
          <w:bCs/>
          <w:kern w:val="0"/>
          <w:sz w:val="27"/>
          <w:szCs w:val="27"/>
          <w:rtl/>
          <w14:ligatures w14:val="none"/>
        </w:rPr>
        <w:t>تحديد نوع البرمجية الضارة</w:t>
      </w:r>
    </w:p>
    <w:p w14:paraId="3D4CB046" w14:textId="77777777" w:rsidR="00F21DEF" w:rsidRPr="00F21DEF" w:rsidRDefault="00F21DEF" w:rsidP="00F21DEF">
      <w:p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بناءً على التحليل السابق، نستطيع تصنيف البرنامج الضار إلى إحدى الفئات التالية</w:t>
      </w:r>
      <w:r w:rsidRPr="00F21DEF">
        <w:rPr>
          <w:rFonts w:ascii="Times New Roman" w:eastAsia="Times New Roman" w:hAnsi="Times New Roman" w:cs="Times New Roman"/>
          <w:kern w:val="0"/>
          <w14:ligatures w14:val="none"/>
        </w:rPr>
        <w:t>:</w:t>
      </w:r>
    </w:p>
    <w:p w14:paraId="42134E89" w14:textId="77777777" w:rsidR="00F21DEF" w:rsidRPr="00F21DEF" w:rsidRDefault="00F21DEF" w:rsidP="00F21DE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rtl/>
          <w14:ligatures w14:val="none"/>
        </w:rPr>
        <w:t>إذا كان يقوم بتعديل الملفات التنفيذية وإعادة إنتاج نفسه</w:t>
      </w:r>
      <w:r w:rsidRPr="00F21DEF">
        <w:rPr>
          <w:rFonts w:ascii="Times New Roman" w:eastAsia="Times New Roman" w:hAnsi="Times New Roman" w:cs="Times New Roman"/>
          <w:b/>
          <w:bCs/>
          <w:kern w:val="0"/>
          <w14:ligatures w14:val="none"/>
        </w:rPr>
        <w:t>:</w:t>
      </w:r>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فيروس</w:t>
      </w:r>
      <w:r w:rsidRPr="00F21DEF">
        <w:rPr>
          <w:rFonts w:ascii="Times New Roman" w:eastAsia="Times New Roman" w:hAnsi="Times New Roman" w:cs="Times New Roman"/>
          <w:kern w:val="0"/>
          <w14:ligatures w14:val="none"/>
        </w:rPr>
        <w:t xml:space="preserve"> (Virus).</w:t>
      </w:r>
    </w:p>
    <w:p w14:paraId="79B8C731" w14:textId="77777777" w:rsidR="00F21DEF" w:rsidRPr="00F21DEF" w:rsidRDefault="00F21DEF" w:rsidP="00F21DE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rtl/>
          <w14:ligatures w14:val="none"/>
        </w:rPr>
        <w:t>إذا كان ينتشر عبر الشبكة دون تدخل المستخدم</w:t>
      </w:r>
      <w:r w:rsidRPr="00F21DEF">
        <w:rPr>
          <w:rFonts w:ascii="Times New Roman" w:eastAsia="Times New Roman" w:hAnsi="Times New Roman" w:cs="Times New Roman"/>
          <w:b/>
          <w:bCs/>
          <w:kern w:val="0"/>
          <w14:ligatures w14:val="none"/>
        </w:rPr>
        <w:t>:</w:t>
      </w:r>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دودة</w:t>
      </w:r>
      <w:r w:rsidRPr="00F21DEF">
        <w:rPr>
          <w:rFonts w:ascii="Times New Roman" w:eastAsia="Times New Roman" w:hAnsi="Times New Roman" w:cs="Times New Roman"/>
          <w:kern w:val="0"/>
          <w14:ligatures w14:val="none"/>
        </w:rPr>
        <w:t xml:space="preserve"> (Worm).</w:t>
      </w:r>
    </w:p>
    <w:p w14:paraId="40BE9272" w14:textId="77777777" w:rsidR="00F21DEF" w:rsidRPr="00F21DEF" w:rsidRDefault="00F21DEF" w:rsidP="00F21DE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rtl/>
          <w14:ligatures w14:val="none"/>
        </w:rPr>
        <w:t>إذا كان يجمع بيانات المستخدم ويرسلها لخادم خارجي</w:t>
      </w:r>
      <w:r w:rsidRPr="00F21DEF">
        <w:rPr>
          <w:rFonts w:ascii="Times New Roman" w:eastAsia="Times New Roman" w:hAnsi="Times New Roman" w:cs="Times New Roman"/>
          <w:b/>
          <w:bCs/>
          <w:kern w:val="0"/>
          <w14:ligatures w14:val="none"/>
        </w:rPr>
        <w:t>:</w:t>
      </w:r>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تروجان</w:t>
      </w:r>
      <w:r w:rsidRPr="00F21DEF">
        <w:rPr>
          <w:rFonts w:ascii="Times New Roman" w:eastAsia="Times New Roman" w:hAnsi="Times New Roman" w:cs="Times New Roman"/>
          <w:kern w:val="0"/>
          <w14:ligatures w14:val="none"/>
        </w:rPr>
        <w:t xml:space="preserve"> (Trojan).</w:t>
      </w:r>
    </w:p>
    <w:p w14:paraId="6A04EBC4" w14:textId="77777777" w:rsidR="00F21DEF" w:rsidRPr="00F21DEF" w:rsidRDefault="00F21DEF" w:rsidP="00F21DE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rtl/>
          <w14:ligatures w14:val="none"/>
        </w:rPr>
        <w:t>إذا كان يشفر الملفات ويطالب بفدية</w:t>
      </w:r>
      <w:r w:rsidRPr="00F21DEF">
        <w:rPr>
          <w:rFonts w:ascii="Times New Roman" w:eastAsia="Times New Roman" w:hAnsi="Times New Roman" w:cs="Times New Roman"/>
          <w:b/>
          <w:bCs/>
          <w:kern w:val="0"/>
          <w14:ligatures w14:val="none"/>
        </w:rPr>
        <w:t>:</w:t>
      </w:r>
      <w:r w:rsidRPr="00F21DEF">
        <w:rPr>
          <w:rFonts w:ascii="Times New Roman" w:eastAsia="Times New Roman" w:hAnsi="Times New Roman" w:cs="Times New Roman"/>
          <w:kern w:val="0"/>
          <w14:ligatures w14:val="none"/>
        </w:rPr>
        <w:t xml:space="preserve"> </w:t>
      </w:r>
      <w:r w:rsidRPr="00F21DEF">
        <w:rPr>
          <w:rFonts w:ascii="Times New Roman" w:eastAsia="Times New Roman" w:hAnsi="Times New Roman" w:cs="Times New Roman"/>
          <w:kern w:val="0"/>
          <w:rtl/>
          <w14:ligatures w14:val="none"/>
        </w:rPr>
        <w:t>برنامج فدية</w:t>
      </w:r>
      <w:r w:rsidRPr="00F21DEF">
        <w:rPr>
          <w:rFonts w:ascii="Times New Roman" w:eastAsia="Times New Roman" w:hAnsi="Times New Roman" w:cs="Times New Roman"/>
          <w:kern w:val="0"/>
          <w14:ligatures w14:val="none"/>
        </w:rPr>
        <w:t xml:space="preserve"> (Ransomware).</w:t>
      </w:r>
    </w:p>
    <w:p w14:paraId="59D59B90" w14:textId="77777777" w:rsidR="00F21DEF" w:rsidRPr="00F21DEF" w:rsidRDefault="00F21DEF" w:rsidP="00F21DEF">
      <w:p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 xml:space="preserve">من خلال تحليل الملف، لاحظنا أنه يقوم بتشفير الملفات ويعرض رسالة تطالب بفدية، مما يدل على أنه </w:t>
      </w:r>
      <w:r w:rsidRPr="00F21DEF">
        <w:rPr>
          <w:rFonts w:ascii="Times New Roman" w:eastAsia="Times New Roman" w:hAnsi="Times New Roman" w:cs="Times New Roman"/>
          <w:b/>
          <w:bCs/>
          <w:kern w:val="0"/>
          <w:rtl/>
          <w14:ligatures w14:val="none"/>
        </w:rPr>
        <w:t>برنامج فدية</w:t>
      </w:r>
      <w:r w:rsidRPr="00F21DEF">
        <w:rPr>
          <w:rFonts w:ascii="Times New Roman" w:eastAsia="Times New Roman" w:hAnsi="Times New Roman" w:cs="Times New Roman"/>
          <w:b/>
          <w:bCs/>
          <w:kern w:val="0"/>
          <w14:ligatures w14:val="none"/>
        </w:rPr>
        <w:t xml:space="preserve"> (Ransomware).</w:t>
      </w:r>
    </w:p>
    <w:p w14:paraId="72BDC996" w14:textId="77777777" w:rsidR="00F21DEF" w:rsidRPr="00F21DEF" w:rsidRDefault="00F21DEF" w:rsidP="00F21DEF">
      <w:pPr>
        <w:spacing w:after="0"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14:ligatures w14:val="none"/>
        </w:rPr>
        <w:pict w14:anchorId="4A6D8605">
          <v:rect id="_x0000_i1027" style="width:0;height:1.5pt" o:hralign="center" o:hrstd="t" o:hr="t" fillcolor="#a0a0a0" stroked="f"/>
        </w:pict>
      </w:r>
    </w:p>
    <w:p w14:paraId="75EB7D5E" w14:textId="77777777" w:rsidR="00F21DEF" w:rsidRPr="00F21DEF" w:rsidRDefault="00F21DEF" w:rsidP="00F21D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1DEF">
        <w:rPr>
          <w:rFonts w:ascii="Times New Roman" w:eastAsia="Times New Roman" w:hAnsi="Times New Roman" w:cs="Times New Roman"/>
          <w:b/>
          <w:bCs/>
          <w:kern w:val="0"/>
          <w:sz w:val="27"/>
          <w:szCs w:val="27"/>
          <w:rtl/>
          <w14:ligatures w14:val="none"/>
        </w:rPr>
        <w:t>طرق الحماية والتخفيف</w:t>
      </w:r>
    </w:p>
    <w:p w14:paraId="66358558" w14:textId="77777777" w:rsidR="00F21DEF" w:rsidRPr="00F21DEF" w:rsidRDefault="00F21DEF" w:rsidP="00F21DEF">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21DEF">
        <w:rPr>
          <w:rFonts w:ascii="Times New Roman" w:eastAsia="Times New Roman" w:hAnsi="Times New Roman" w:cs="Times New Roman"/>
          <w:b/>
          <w:bCs/>
          <w:kern w:val="0"/>
          <w14:ligatures w14:val="none"/>
        </w:rPr>
        <w:lastRenderedPageBreak/>
        <w:t xml:space="preserve">1. </w:t>
      </w:r>
      <w:r w:rsidRPr="00F21DEF">
        <w:rPr>
          <w:rFonts w:ascii="Times New Roman" w:eastAsia="Times New Roman" w:hAnsi="Times New Roman" w:cs="Times New Roman"/>
          <w:b/>
          <w:bCs/>
          <w:kern w:val="0"/>
          <w:rtl/>
          <w14:ligatures w14:val="none"/>
        </w:rPr>
        <w:t>الوقاية</w:t>
      </w:r>
      <w:r w:rsidRPr="00F21DEF">
        <w:rPr>
          <w:rFonts w:ascii="Times New Roman" w:eastAsia="Times New Roman" w:hAnsi="Times New Roman" w:cs="Times New Roman"/>
          <w:b/>
          <w:bCs/>
          <w:kern w:val="0"/>
          <w14:ligatures w14:val="none"/>
        </w:rPr>
        <w:t>:</w:t>
      </w:r>
    </w:p>
    <w:p w14:paraId="2E496719" w14:textId="77777777" w:rsidR="00F21DEF" w:rsidRPr="00F21DEF" w:rsidRDefault="00F21DEF" w:rsidP="00F21DE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تحديث برامج مكافحة الفيروسات وجدران الحماية بانتظام</w:t>
      </w:r>
      <w:r w:rsidRPr="00F21DEF">
        <w:rPr>
          <w:rFonts w:ascii="Times New Roman" w:eastAsia="Times New Roman" w:hAnsi="Times New Roman" w:cs="Times New Roman"/>
          <w:kern w:val="0"/>
          <w14:ligatures w14:val="none"/>
        </w:rPr>
        <w:t>.</w:t>
      </w:r>
    </w:p>
    <w:p w14:paraId="5104F3A9" w14:textId="77777777" w:rsidR="00F21DEF" w:rsidRPr="00F21DEF" w:rsidRDefault="00F21DEF" w:rsidP="00F21DE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استخدام أدوات تحليل التهديدات مثل</w:t>
      </w:r>
      <w:r w:rsidRPr="00F21DEF">
        <w:rPr>
          <w:rFonts w:ascii="Times New Roman" w:eastAsia="Times New Roman" w:hAnsi="Times New Roman" w:cs="Times New Roman"/>
          <w:kern w:val="0"/>
          <w14:ligatures w14:val="none"/>
        </w:rPr>
        <w:t xml:space="preserve"> EDR (Endpoint Detection and Response).</w:t>
      </w:r>
    </w:p>
    <w:p w14:paraId="46048278" w14:textId="77777777" w:rsidR="00F21DEF" w:rsidRPr="00F21DEF" w:rsidRDefault="00F21DEF" w:rsidP="00F21DE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تمكين نظام التحكم في تنفيذ التطبيقات</w:t>
      </w:r>
      <w:r w:rsidRPr="00F21DEF">
        <w:rPr>
          <w:rFonts w:ascii="Times New Roman" w:eastAsia="Times New Roman" w:hAnsi="Times New Roman" w:cs="Times New Roman"/>
          <w:kern w:val="0"/>
          <w14:ligatures w14:val="none"/>
        </w:rPr>
        <w:t xml:space="preserve"> (AppLocker) </w:t>
      </w:r>
      <w:r w:rsidRPr="00F21DEF">
        <w:rPr>
          <w:rFonts w:ascii="Times New Roman" w:eastAsia="Times New Roman" w:hAnsi="Times New Roman" w:cs="Times New Roman"/>
          <w:kern w:val="0"/>
          <w:rtl/>
          <w14:ligatures w14:val="none"/>
        </w:rPr>
        <w:t>لمنع تشغيل الملفات غير الموثوقة</w:t>
      </w:r>
      <w:r w:rsidRPr="00F21DEF">
        <w:rPr>
          <w:rFonts w:ascii="Times New Roman" w:eastAsia="Times New Roman" w:hAnsi="Times New Roman" w:cs="Times New Roman"/>
          <w:kern w:val="0"/>
          <w14:ligatures w14:val="none"/>
        </w:rPr>
        <w:t>.</w:t>
      </w:r>
    </w:p>
    <w:p w14:paraId="360E1AE6" w14:textId="77777777" w:rsidR="00F21DEF" w:rsidRPr="00F21DEF" w:rsidRDefault="00F21DEF" w:rsidP="00F21DE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الحذر من فتح مرفقات البريد الإلكتروني غير المعروفة</w:t>
      </w:r>
      <w:r w:rsidRPr="00F21DEF">
        <w:rPr>
          <w:rFonts w:ascii="Times New Roman" w:eastAsia="Times New Roman" w:hAnsi="Times New Roman" w:cs="Times New Roman"/>
          <w:kern w:val="0"/>
          <w14:ligatures w14:val="none"/>
        </w:rPr>
        <w:t>.</w:t>
      </w:r>
    </w:p>
    <w:p w14:paraId="562AB335" w14:textId="77777777" w:rsidR="00F21DEF" w:rsidRPr="00F21DEF" w:rsidRDefault="00F21DEF" w:rsidP="00F21DEF">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21DEF">
        <w:rPr>
          <w:rFonts w:ascii="Times New Roman" w:eastAsia="Times New Roman" w:hAnsi="Times New Roman" w:cs="Times New Roman"/>
          <w:b/>
          <w:bCs/>
          <w:kern w:val="0"/>
          <w14:ligatures w14:val="none"/>
        </w:rPr>
        <w:t xml:space="preserve">2. </w:t>
      </w:r>
      <w:r w:rsidRPr="00F21DEF">
        <w:rPr>
          <w:rFonts w:ascii="Times New Roman" w:eastAsia="Times New Roman" w:hAnsi="Times New Roman" w:cs="Times New Roman"/>
          <w:b/>
          <w:bCs/>
          <w:kern w:val="0"/>
          <w:rtl/>
          <w14:ligatures w14:val="none"/>
        </w:rPr>
        <w:t>الاستجابة للهجوم</w:t>
      </w:r>
      <w:r w:rsidRPr="00F21DEF">
        <w:rPr>
          <w:rFonts w:ascii="Times New Roman" w:eastAsia="Times New Roman" w:hAnsi="Times New Roman" w:cs="Times New Roman"/>
          <w:b/>
          <w:bCs/>
          <w:kern w:val="0"/>
          <w14:ligatures w14:val="none"/>
        </w:rPr>
        <w:t>:</w:t>
      </w:r>
    </w:p>
    <w:p w14:paraId="3F29E74C" w14:textId="77777777" w:rsidR="00F21DEF" w:rsidRPr="00F21DEF" w:rsidRDefault="00F21DEF" w:rsidP="00F21DE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فصل الجهاز المصاب عن الشبكة فورًا لمنع انتشار العدوى</w:t>
      </w:r>
      <w:r w:rsidRPr="00F21DEF">
        <w:rPr>
          <w:rFonts w:ascii="Times New Roman" w:eastAsia="Times New Roman" w:hAnsi="Times New Roman" w:cs="Times New Roman"/>
          <w:kern w:val="0"/>
          <w14:ligatures w14:val="none"/>
        </w:rPr>
        <w:t>.</w:t>
      </w:r>
    </w:p>
    <w:p w14:paraId="459B2FCB" w14:textId="77777777" w:rsidR="00F21DEF" w:rsidRPr="00F21DEF" w:rsidRDefault="00F21DEF" w:rsidP="00F21DE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استعادة البيانات من النسخ الاحتياطية غير المتصلة بالشبكة</w:t>
      </w:r>
      <w:r w:rsidRPr="00F21DEF">
        <w:rPr>
          <w:rFonts w:ascii="Times New Roman" w:eastAsia="Times New Roman" w:hAnsi="Times New Roman" w:cs="Times New Roman"/>
          <w:kern w:val="0"/>
          <w14:ligatures w14:val="none"/>
        </w:rPr>
        <w:t>.</w:t>
      </w:r>
    </w:p>
    <w:p w14:paraId="6D8548C6" w14:textId="77777777" w:rsidR="00F21DEF" w:rsidRPr="00F21DEF" w:rsidRDefault="00F21DEF" w:rsidP="00F21DE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تحليل الاتصالات الخارجية للملف لحظر أي عناوين مشبوهة عبر جدار الحماية</w:t>
      </w:r>
      <w:r w:rsidRPr="00F21DEF">
        <w:rPr>
          <w:rFonts w:ascii="Times New Roman" w:eastAsia="Times New Roman" w:hAnsi="Times New Roman" w:cs="Times New Roman"/>
          <w:kern w:val="0"/>
          <w14:ligatures w14:val="none"/>
        </w:rPr>
        <w:t>.</w:t>
      </w:r>
    </w:p>
    <w:p w14:paraId="2D45BF74" w14:textId="77777777" w:rsidR="00F21DEF" w:rsidRPr="00F21DEF" w:rsidRDefault="00F21DEF" w:rsidP="00F21DE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إذا كان الهجوم ببرنامج فدية، يمكن محاولة استخدام أدوات فك التشفير المتاحة من الجهات الأمنية</w:t>
      </w:r>
      <w:r w:rsidRPr="00F21DEF">
        <w:rPr>
          <w:rFonts w:ascii="Times New Roman" w:eastAsia="Times New Roman" w:hAnsi="Times New Roman" w:cs="Times New Roman"/>
          <w:kern w:val="0"/>
          <w14:ligatures w14:val="none"/>
        </w:rPr>
        <w:t>.</w:t>
      </w:r>
    </w:p>
    <w:p w14:paraId="67CE91CA" w14:textId="77777777" w:rsidR="00F21DEF" w:rsidRPr="00F21DEF" w:rsidRDefault="00F21DEF" w:rsidP="00F21DEF">
      <w:pPr>
        <w:spacing w:after="0"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14:ligatures w14:val="none"/>
        </w:rPr>
        <w:pict w14:anchorId="66BB4A20">
          <v:rect id="_x0000_i1028" style="width:0;height:1.5pt" o:hralign="center" o:hrstd="t" o:hr="t" fillcolor="#a0a0a0" stroked="f"/>
        </w:pict>
      </w:r>
    </w:p>
    <w:p w14:paraId="7ABBEB9D" w14:textId="77777777" w:rsidR="00F21DEF" w:rsidRPr="00F21DEF" w:rsidRDefault="00F21DEF" w:rsidP="00F21D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21DEF">
        <w:rPr>
          <w:rFonts w:ascii="Times New Roman" w:eastAsia="Times New Roman" w:hAnsi="Times New Roman" w:cs="Times New Roman"/>
          <w:b/>
          <w:bCs/>
          <w:kern w:val="0"/>
          <w:sz w:val="27"/>
          <w:szCs w:val="27"/>
          <w:rtl/>
          <w14:ligatures w14:val="none"/>
        </w:rPr>
        <w:t>الخاتمة</w:t>
      </w:r>
    </w:p>
    <w:p w14:paraId="164AE232" w14:textId="77777777" w:rsidR="00F21DEF" w:rsidRPr="00F21DEF" w:rsidRDefault="00F21DEF" w:rsidP="00F21DEF">
      <w:p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rtl/>
          <w14:ligatures w14:val="none"/>
        </w:rPr>
        <w:t>بعد تحليل الملف باستخدام أدوات مختلفة، تبين أنه برنامج فدية يستهدف تشفير الملفات وطلب فدية من المستخدم. تم تقديم توصيات للوقاية والاستجابة للهجوم، والتي تشمل تعزيز الأمان السيبراني عبر تحديث البرامج، وتطبيق سياسات أمان مشددة، والحفاظ على النسخ الاحتياطية للبيانات</w:t>
      </w:r>
      <w:r w:rsidRPr="00F21DEF">
        <w:rPr>
          <w:rFonts w:ascii="Times New Roman" w:eastAsia="Times New Roman" w:hAnsi="Times New Roman" w:cs="Times New Roman"/>
          <w:kern w:val="0"/>
          <w14:ligatures w14:val="none"/>
        </w:rPr>
        <w:t>.</w:t>
      </w:r>
    </w:p>
    <w:p w14:paraId="51D44AE4" w14:textId="77777777" w:rsidR="00F21DEF" w:rsidRPr="00F21DEF" w:rsidRDefault="00F21DEF" w:rsidP="00F21DEF">
      <w:pPr>
        <w:spacing w:after="0"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kern w:val="0"/>
          <w14:ligatures w14:val="none"/>
        </w:rPr>
        <w:pict w14:anchorId="3A17A570">
          <v:rect id="_x0000_i1029" style="width:0;height:1.5pt" o:hralign="center" o:hrstd="t" o:hr="t" fillcolor="#a0a0a0" stroked="f"/>
        </w:pict>
      </w:r>
    </w:p>
    <w:p w14:paraId="5849E58B" w14:textId="35C6BE57" w:rsidR="00F21DEF" w:rsidRPr="00F21DEF" w:rsidRDefault="00F21DEF" w:rsidP="00F21DEF">
      <w:p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rtl/>
          <w14:ligatures w14:val="none"/>
        </w:rPr>
        <w:t>تقرير أعده</w:t>
      </w:r>
      <w:r w:rsidRPr="00F21DEF">
        <w:rPr>
          <w:rFonts w:ascii="Times New Roman" w:eastAsia="Times New Roman" w:hAnsi="Times New Roman" w:cs="Times New Roman"/>
          <w:b/>
          <w:bCs/>
          <w:kern w:val="0"/>
          <w14:ligatures w14:val="none"/>
        </w:rPr>
        <w:t>:</w:t>
      </w:r>
      <w:r w:rsidRPr="00F21DEF">
        <w:rPr>
          <w:rFonts w:ascii="Times New Roman" w:eastAsia="Times New Roman" w:hAnsi="Times New Roman" w:cs="Times New Roman"/>
          <w:kern w:val="0"/>
          <w14:ligatures w14:val="none"/>
        </w:rPr>
        <w:t xml:space="preserve"> [</w:t>
      </w:r>
      <w:r>
        <w:rPr>
          <w:rFonts w:ascii="Times New Roman" w:eastAsia="Times New Roman" w:hAnsi="Times New Roman" w:cs="Times New Roman" w:hint="cs"/>
          <w:kern w:val="0"/>
          <w:rtl/>
          <w14:ligatures w14:val="none"/>
        </w:rPr>
        <w:t>فيصل الخليفه</w:t>
      </w:r>
      <w:r w:rsidRPr="00F21DEF">
        <w:rPr>
          <w:rFonts w:ascii="Times New Roman" w:eastAsia="Times New Roman" w:hAnsi="Times New Roman" w:cs="Times New Roman"/>
          <w:kern w:val="0"/>
          <w14:ligatures w14:val="none"/>
        </w:rPr>
        <w:t>]</w:t>
      </w:r>
    </w:p>
    <w:p w14:paraId="25F7E1BC" w14:textId="6AA366E1" w:rsidR="00F21DEF" w:rsidRPr="00F21DEF" w:rsidRDefault="00F21DEF" w:rsidP="00F21DEF">
      <w:pPr>
        <w:spacing w:before="100" w:beforeAutospacing="1" w:after="100" w:afterAutospacing="1" w:line="240" w:lineRule="auto"/>
        <w:rPr>
          <w:rFonts w:ascii="Times New Roman" w:eastAsia="Times New Roman" w:hAnsi="Times New Roman" w:cs="Times New Roman"/>
          <w:kern w:val="0"/>
          <w14:ligatures w14:val="none"/>
        </w:rPr>
      </w:pPr>
      <w:r w:rsidRPr="00F21DEF">
        <w:rPr>
          <w:rFonts w:ascii="Times New Roman" w:eastAsia="Times New Roman" w:hAnsi="Times New Roman" w:cs="Times New Roman"/>
          <w:b/>
          <w:bCs/>
          <w:kern w:val="0"/>
          <w:rtl/>
          <w14:ligatures w14:val="none"/>
        </w:rPr>
        <w:t>التاريخ</w:t>
      </w:r>
      <w:r w:rsidRPr="00F21DEF">
        <w:rPr>
          <w:rFonts w:ascii="Times New Roman" w:eastAsia="Times New Roman" w:hAnsi="Times New Roman" w:cs="Times New Roman"/>
          <w:b/>
          <w:bCs/>
          <w:kern w:val="0"/>
          <w14:ligatures w14:val="none"/>
        </w:rPr>
        <w:t>:</w:t>
      </w:r>
      <w:r w:rsidRPr="00F21DEF">
        <w:rPr>
          <w:rFonts w:ascii="Times New Roman" w:eastAsia="Times New Roman" w:hAnsi="Times New Roman" w:cs="Times New Roman"/>
          <w:kern w:val="0"/>
          <w14:ligatures w14:val="none"/>
        </w:rPr>
        <w:t xml:space="preserve"> [</w:t>
      </w:r>
      <w:r>
        <w:rPr>
          <w:rFonts w:ascii="Times New Roman" w:eastAsia="Times New Roman" w:hAnsi="Times New Roman" w:cs="Times New Roman" w:hint="cs"/>
          <w:kern w:val="0"/>
          <w:rtl/>
          <w14:ligatures w14:val="none"/>
        </w:rPr>
        <w:t>26\02\2025م</w:t>
      </w:r>
      <w:r w:rsidRPr="00F21DEF">
        <w:rPr>
          <w:rFonts w:ascii="Times New Roman" w:eastAsia="Times New Roman" w:hAnsi="Times New Roman" w:cs="Times New Roman"/>
          <w:kern w:val="0"/>
          <w14:ligatures w14:val="none"/>
        </w:rPr>
        <w:t>]</w:t>
      </w:r>
    </w:p>
    <w:p w14:paraId="4373A2A2" w14:textId="77777777" w:rsidR="00A30759" w:rsidRDefault="00A30759"/>
    <w:sectPr w:rsidR="00A307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76C3B"/>
    <w:multiLevelType w:val="multilevel"/>
    <w:tmpl w:val="C1CC5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33B25"/>
    <w:multiLevelType w:val="multilevel"/>
    <w:tmpl w:val="70A63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302266"/>
    <w:multiLevelType w:val="multilevel"/>
    <w:tmpl w:val="C7C8F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F0664C"/>
    <w:multiLevelType w:val="multilevel"/>
    <w:tmpl w:val="96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5307E2"/>
    <w:multiLevelType w:val="multilevel"/>
    <w:tmpl w:val="46D4A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8A44B2"/>
    <w:multiLevelType w:val="multilevel"/>
    <w:tmpl w:val="58DC4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159642">
    <w:abstractNumId w:val="5"/>
  </w:num>
  <w:num w:numId="2" w16cid:durableId="1331103310">
    <w:abstractNumId w:val="3"/>
  </w:num>
  <w:num w:numId="3" w16cid:durableId="1637563248">
    <w:abstractNumId w:val="0"/>
  </w:num>
  <w:num w:numId="4" w16cid:durableId="760419516">
    <w:abstractNumId w:val="4"/>
  </w:num>
  <w:num w:numId="5" w16cid:durableId="856769224">
    <w:abstractNumId w:val="1"/>
  </w:num>
  <w:num w:numId="6" w16cid:durableId="141119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DEF"/>
    <w:rsid w:val="00581008"/>
    <w:rsid w:val="006F0561"/>
    <w:rsid w:val="00A30759"/>
    <w:rsid w:val="00F21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E55AA"/>
  <w15:chartTrackingRefBased/>
  <w15:docId w15:val="{D2410019-9FDC-4072-800D-CFB91204A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D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1D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1D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1D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1D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D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D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D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D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D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1D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1D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1D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1D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1D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D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D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DEF"/>
    <w:rPr>
      <w:rFonts w:eastAsiaTheme="majorEastAsia" w:cstheme="majorBidi"/>
      <w:color w:val="272727" w:themeColor="text1" w:themeTint="D8"/>
    </w:rPr>
  </w:style>
  <w:style w:type="paragraph" w:styleId="Title">
    <w:name w:val="Title"/>
    <w:basedOn w:val="Normal"/>
    <w:next w:val="Normal"/>
    <w:link w:val="TitleChar"/>
    <w:uiPriority w:val="10"/>
    <w:qFormat/>
    <w:rsid w:val="00F21D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D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D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D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DEF"/>
    <w:pPr>
      <w:spacing w:before="160"/>
      <w:jc w:val="center"/>
    </w:pPr>
    <w:rPr>
      <w:i/>
      <w:iCs/>
      <w:color w:val="404040" w:themeColor="text1" w:themeTint="BF"/>
    </w:rPr>
  </w:style>
  <w:style w:type="character" w:customStyle="1" w:styleId="QuoteChar">
    <w:name w:val="Quote Char"/>
    <w:basedOn w:val="DefaultParagraphFont"/>
    <w:link w:val="Quote"/>
    <w:uiPriority w:val="29"/>
    <w:rsid w:val="00F21DEF"/>
    <w:rPr>
      <w:i/>
      <w:iCs/>
      <w:color w:val="404040" w:themeColor="text1" w:themeTint="BF"/>
    </w:rPr>
  </w:style>
  <w:style w:type="paragraph" w:styleId="ListParagraph">
    <w:name w:val="List Paragraph"/>
    <w:basedOn w:val="Normal"/>
    <w:uiPriority w:val="34"/>
    <w:qFormat/>
    <w:rsid w:val="00F21DEF"/>
    <w:pPr>
      <w:ind w:left="720"/>
      <w:contextualSpacing/>
    </w:pPr>
  </w:style>
  <w:style w:type="character" w:styleId="IntenseEmphasis">
    <w:name w:val="Intense Emphasis"/>
    <w:basedOn w:val="DefaultParagraphFont"/>
    <w:uiPriority w:val="21"/>
    <w:qFormat/>
    <w:rsid w:val="00F21DEF"/>
    <w:rPr>
      <w:i/>
      <w:iCs/>
      <w:color w:val="0F4761" w:themeColor="accent1" w:themeShade="BF"/>
    </w:rPr>
  </w:style>
  <w:style w:type="paragraph" w:styleId="IntenseQuote">
    <w:name w:val="Intense Quote"/>
    <w:basedOn w:val="Normal"/>
    <w:next w:val="Normal"/>
    <w:link w:val="IntenseQuoteChar"/>
    <w:uiPriority w:val="30"/>
    <w:qFormat/>
    <w:rsid w:val="00F21D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DEF"/>
    <w:rPr>
      <w:i/>
      <w:iCs/>
      <w:color w:val="0F4761" w:themeColor="accent1" w:themeShade="BF"/>
    </w:rPr>
  </w:style>
  <w:style w:type="character" w:styleId="IntenseReference">
    <w:name w:val="Intense Reference"/>
    <w:basedOn w:val="DefaultParagraphFont"/>
    <w:uiPriority w:val="32"/>
    <w:qFormat/>
    <w:rsid w:val="00F21D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759159">
      <w:bodyDiv w:val="1"/>
      <w:marLeft w:val="0"/>
      <w:marRight w:val="0"/>
      <w:marTop w:val="0"/>
      <w:marBottom w:val="0"/>
      <w:divBdr>
        <w:top w:val="none" w:sz="0" w:space="0" w:color="auto"/>
        <w:left w:val="none" w:sz="0" w:space="0" w:color="auto"/>
        <w:bottom w:val="none" w:sz="0" w:space="0" w:color="auto"/>
        <w:right w:val="none" w:sz="0" w:space="0" w:color="auto"/>
      </w:divBdr>
      <w:divsChild>
        <w:div w:id="1194341446">
          <w:marLeft w:val="0"/>
          <w:marRight w:val="0"/>
          <w:marTop w:val="0"/>
          <w:marBottom w:val="0"/>
          <w:divBdr>
            <w:top w:val="none" w:sz="0" w:space="0" w:color="auto"/>
            <w:left w:val="none" w:sz="0" w:space="0" w:color="auto"/>
            <w:bottom w:val="none" w:sz="0" w:space="0" w:color="auto"/>
            <w:right w:val="none" w:sz="0" w:space="0" w:color="auto"/>
          </w:divBdr>
        </w:div>
        <w:div w:id="1765103875">
          <w:marLeft w:val="0"/>
          <w:marRight w:val="0"/>
          <w:marTop w:val="0"/>
          <w:marBottom w:val="0"/>
          <w:divBdr>
            <w:top w:val="none" w:sz="0" w:space="0" w:color="auto"/>
            <w:left w:val="none" w:sz="0" w:space="0" w:color="auto"/>
            <w:bottom w:val="none" w:sz="0" w:space="0" w:color="auto"/>
            <w:right w:val="none" w:sz="0" w:space="0" w:color="auto"/>
          </w:divBdr>
        </w:div>
        <w:div w:id="396246311">
          <w:marLeft w:val="0"/>
          <w:marRight w:val="0"/>
          <w:marTop w:val="0"/>
          <w:marBottom w:val="0"/>
          <w:divBdr>
            <w:top w:val="none" w:sz="0" w:space="0" w:color="auto"/>
            <w:left w:val="none" w:sz="0" w:space="0" w:color="auto"/>
            <w:bottom w:val="none" w:sz="0" w:space="0" w:color="auto"/>
            <w:right w:val="none" w:sz="0" w:space="0" w:color="auto"/>
          </w:divBdr>
        </w:div>
        <w:div w:id="256912857">
          <w:marLeft w:val="0"/>
          <w:marRight w:val="0"/>
          <w:marTop w:val="0"/>
          <w:marBottom w:val="0"/>
          <w:divBdr>
            <w:top w:val="none" w:sz="0" w:space="0" w:color="auto"/>
            <w:left w:val="none" w:sz="0" w:space="0" w:color="auto"/>
            <w:bottom w:val="none" w:sz="0" w:space="0" w:color="auto"/>
            <w:right w:val="none" w:sz="0" w:space="0" w:color="auto"/>
          </w:divBdr>
        </w:div>
        <w:div w:id="19930221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c275ca-acda-4710-90c9-5d56be0645bc}" enabled="1" method="Standard" siteId="{69f03718-34c4-4b6a-8e15-1a18c39e5c14}"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362</Words>
  <Characters>2064</Characters>
  <Application>Microsoft Office Word</Application>
  <DocSecurity>0</DocSecurity>
  <Lines>17</Lines>
  <Paragraphs>4</Paragraphs>
  <ScaleCrop>false</ScaleCrop>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Alkhalifah</dc:creator>
  <cp:keywords/>
  <dc:description/>
  <cp:lastModifiedBy>Faisal Alkhalifah</cp:lastModifiedBy>
  <cp:revision>1</cp:revision>
  <dcterms:created xsi:type="dcterms:W3CDTF">2025-02-26T07:43:00Z</dcterms:created>
  <dcterms:modified xsi:type="dcterms:W3CDTF">2025-02-26T07:45:00Z</dcterms:modified>
</cp:coreProperties>
</file>