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76941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B6D8E">
        <w:rPr>
          <w:rFonts w:cs="Arial"/>
          <w:rtl/>
        </w:rPr>
        <w:t>محمد غ</w:t>
      </w:r>
      <w:r w:rsidR="002B6D8E">
        <w:rPr>
          <w:rFonts w:cs="Arial" w:hint="cs"/>
          <w:rtl/>
        </w:rPr>
        <w:t>ري</w:t>
      </w:r>
      <w:bookmarkStart w:id="0" w:name="_GoBack"/>
      <w:bookmarkEnd w:id="0"/>
      <w:r w:rsidR="002B6D8E" w:rsidRPr="002B6D8E">
        <w:rPr>
          <w:rFonts w:ascii="Arial" w:hAnsi="Arial" w:cs="Arial" w:hint="cs"/>
          <w:rtl/>
        </w:rPr>
        <w:t>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476A9E3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4D1C312" w:rsidR="00EA22ED" w:rsidRDefault="00EA56D1" w:rsidP="00CC5AD4">
            <w:pPr>
              <w:jc w:val="center"/>
            </w:pPr>
            <w:r w:rsidRPr="00EA56D1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76051B1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D3CF8C5" w:rsidR="00EA22ED" w:rsidRDefault="00EA56D1" w:rsidP="00CC5AD4">
            <w:pPr>
              <w:jc w:val="center"/>
            </w:pPr>
            <w:r w:rsidRPr="00EA56D1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209095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7577714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7FF0A9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407EA8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479ECA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A38839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ADA835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1AC740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5AE5D3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F4C9B09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A8B6CE5" w:rsidR="00EA22ED" w:rsidRDefault="00EA56D1" w:rsidP="00EA56D1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حدود مكانية ......زمانية ......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02FA7FF" w:rsidR="00EA22ED" w:rsidRDefault="00EA56D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2C54BF5" w:rsidR="00EA22ED" w:rsidRDefault="00EA56D1" w:rsidP="00CC5AD4">
            <w:pPr>
              <w:jc w:val="center"/>
              <w:rPr>
                <w:rtl/>
                <w:lang w:bidi="ar-SY"/>
              </w:rPr>
            </w:pPr>
            <w:r w:rsidRPr="00EA56D1">
              <w:rPr>
                <w:rFonts w:cs="Arial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B6D8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A56D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2024-07-30T13:44:00Z</dcterms:created>
  <dcterms:modified xsi:type="dcterms:W3CDTF">2024-07-30T13:44:00Z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