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345DC981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F34634">
        <w:rPr>
          <w:rFonts w:hint="cs"/>
          <w:rtl/>
        </w:rPr>
        <w:t>ع</w:t>
      </w:r>
      <w:r w:rsidR="008419CC">
        <w:rPr>
          <w:rFonts w:hint="cs"/>
          <w:rtl/>
        </w:rPr>
        <w:t>لا الحاف</w:t>
      </w:r>
      <w:r w:rsidR="000001C9">
        <w:rPr>
          <w:rFonts w:hint="cs"/>
          <w:rtl/>
        </w:rPr>
        <w:t>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72EDACF7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0FC285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5BA8957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0D083AC0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7AC50C55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431C512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3497EAED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0E13B7B3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61D093D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3C70796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30630556" w:rsidR="00EA22ED" w:rsidRDefault="00EA22ED" w:rsidP="003F6EA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04D1B86E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315275F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F1BDDB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19C4E358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6485CF5F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2843884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438389A0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3F2520A5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41CF0A3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5CB3C592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371B533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3EC8C431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5244838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6613AD89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DF8F0ED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2E53F611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6D6C6674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2B8850D1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1BF545ED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5733151B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08588F45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279132DA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0208A608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CC73E4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487CF4C6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79EF424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2631F9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02ADD8CF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285ACAA3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0FBFCC03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7FE5F6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0E36610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C0245A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104795B7" w:rsidR="00EE6FFA" w:rsidRDefault="000001C9" w:rsidP="00704A6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8419CC">
              <w:rPr>
                <w:rFonts w:hint="cs"/>
                <w:rtl/>
              </w:rPr>
              <w:t>العمل على تركيز الدراسة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01C9"/>
    <w:rsid w:val="000D25D8"/>
    <w:rsid w:val="00133877"/>
    <w:rsid w:val="00177708"/>
    <w:rsid w:val="001C0A85"/>
    <w:rsid w:val="003F6EA4"/>
    <w:rsid w:val="00500ED3"/>
    <w:rsid w:val="005115E5"/>
    <w:rsid w:val="00580382"/>
    <w:rsid w:val="00704A6D"/>
    <w:rsid w:val="0077159E"/>
    <w:rsid w:val="007F5435"/>
    <w:rsid w:val="008419CC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E2780A"/>
    <w:rsid w:val="00E50BF6"/>
    <w:rsid w:val="00EA22ED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36</cp:revision>
  <dcterms:created xsi:type="dcterms:W3CDTF">2023-11-14T11:25:00Z</dcterms:created>
  <dcterms:modified xsi:type="dcterms:W3CDTF">2023-11-18T21:37:00Z</dcterms:modified>
</cp:coreProperties>
</file>