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9B7F72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F4094">
        <w:rPr>
          <w:rFonts w:hint="cs"/>
          <w:rtl/>
        </w:rPr>
        <w:t>ريم نمشان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CF409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14A8E6AA" w:rsidR="008239B5" w:rsidRDefault="008239B5" w:rsidP="00CF4094">
            <w:pPr>
              <w:jc w:val="center"/>
            </w:pP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CF409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A0612EE" w:rsidR="008239B5" w:rsidRDefault="008239B5" w:rsidP="00CF4094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CF409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CC7176E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CF409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CDADB81" w:rsidR="008239B5" w:rsidRDefault="008239B5" w:rsidP="00CF4094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CF409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323F080" w:rsidR="008239B5" w:rsidRDefault="008239B5" w:rsidP="00CF4094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CF409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4CE5C7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CF409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BBDB505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CF4094">
            <w:pPr>
              <w:pStyle w:val="a6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CF409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D6F5354" w14:textId="6398BDF2" w:rsidR="00CF4094" w:rsidRDefault="00CF4094" w:rsidP="00CF4094">
            <w:pPr>
              <w:jc w:val="center"/>
            </w:pPr>
            <w:r>
              <w:rPr>
                <w:rtl/>
              </w:rPr>
              <w:t>غنية جدًا ومتنوعة</w:t>
            </w:r>
          </w:p>
          <w:p w14:paraId="42DCA12C" w14:textId="54DAA92B" w:rsidR="00CF4094" w:rsidRDefault="00CF4094" w:rsidP="00CF4094">
            <w:pPr>
              <w:jc w:val="center"/>
            </w:pPr>
            <w:r>
              <w:rPr>
                <w:rtl/>
              </w:rPr>
              <w:t>مرتبة حسب المتغير المستقل/التابع</w:t>
            </w:r>
          </w:p>
          <w:p w14:paraId="7E44C8FA" w14:textId="77777777" w:rsidR="008239B5" w:rsidRDefault="00CF4094" w:rsidP="00CF4094">
            <w:pPr>
              <w:jc w:val="center"/>
              <w:rPr>
                <w:rtl/>
              </w:rPr>
            </w:pPr>
            <w:r>
              <w:rPr>
                <w:rtl/>
              </w:rPr>
              <w:t>تعتمد مصادر حديثة2021–2024</w:t>
            </w:r>
          </w:p>
          <w:p w14:paraId="5E883E3F" w14:textId="4A881EF2" w:rsidR="00CF4094" w:rsidRDefault="00CF4094" w:rsidP="00CF4094">
            <w:pPr>
              <w:jc w:val="center"/>
            </w:pPr>
            <w:r>
              <w:rPr>
                <w:rFonts w:hint="cs"/>
                <w:rtl/>
              </w:rPr>
              <w:t>يفضل إجراء</w:t>
            </w:r>
            <w:r w:rsidRPr="00CF4094">
              <w:rPr>
                <w:rtl/>
              </w:rPr>
              <w:t xml:space="preserve"> تحليل نقدي والمقارنة بين الدراسات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EA51E1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7D6435A" w:rsidR="008239B5" w:rsidRDefault="008239B5" w:rsidP="00CF4094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EA51E1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1E2B8EC" w:rsidR="008239B5" w:rsidRDefault="008239B5" w:rsidP="00EA51E1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EA51E1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EA51E1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1DD1EDC" w:rsidR="008239B5" w:rsidRDefault="008239B5" w:rsidP="00EA51E1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EA51E1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39C79D4E" w14:textId="7E23052C" w:rsidR="00EA51E1" w:rsidRDefault="00EA51E1" w:rsidP="00EA51E1">
            <w:pPr>
              <w:jc w:val="center"/>
            </w:pPr>
            <w:r>
              <w:rPr>
                <w:rtl/>
              </w:rPr>
              <w:t>حديثة ومنوعة</w:t>
            </w:r>
          </w:p>
          <w:p w14:paraId="776E8715" w14:textId="74305B14" w:rsidR="00EA51E1" w:rsidRDefault="00EA51E1" w:rsidP="00EA51E1">
            <w:pPr>
              <w:jc w:val="center"/>
              <w:rPr>
                <w:rtl/>
              </w:rPr>
            </w:pPr>
            <w:r>
              <w:rPr>
                <w:rtl/>
              </w:rPr>
              <w:t>تشمل مصادر عربية وأجنبية</w:t>
            </w:r>
          </w:p>
          <w:p w14:paraId="4805EF37" w14:textId="66411A47" w:rsidR="008239B5" w:rsidRDefault="00EA51E1" w:rsidP="00EA51E1">
            <w:pPr>
              <w:jc w:val="center"/>
            </w:pPr>
            <w:r>
              <w:rPr>
                <w:rtl/>
              </w:rPr>
              <w:t>يفضل ترتيب المراجع أبجديًا بدقة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BA46B93" w14:textId="67F0AD4F" w:rsidR="00EA51E1" w:rsidRDefault="00EA51E1" w:rsidP="00EA51E1">
            <w:pPr>
              <w:jc w:val="center"/>
            </w:pPr>
            <w:r>
              <w:rPr>
                <w:rtl/>
              </w:rPr>
              <w:t>الأطروحة مقبولة وبجودة عالية جدًا ومناسبة للاعتماد، مع ملاحظات تطويرية طفيفة</w:t>
            </w:r>
          </w:p>
          <w:p w14:paraId="5FE78E60" w14:textId="212938D9" w:rsidR="00EA51E1" w:rsidRDefault="00EA51E1" w:rsidP="00EA51E1">
            <w:pPr>
              <w:jc w:val="center"/>
            </w:pPr>
            <w:r>
              <w:rPr>
                <w:rFonts w:hint="cs"/>
                <w:rtl/>
              </w:rPr>
              <w:t>يفضل</w:t>
            </w:r>
          </w:p>
          <w:p w14:paraId="35201F8C" w14:textId="3A7B79A6" w:rsidR="00EA51E1" w:rsidRDefault="00EA51E1" w:rsidP="00EA51E1">
            <w:pPr>
              <w:jc w:val="center"/>
            </w:pPr>
            <w:r>
              <w:rPr>
                <w:rtl/>
              </w:rPr>
              <w:t>ضبط تنسيق بعض المراجع</w:t>
            </w:r>
            <w:r>
              <w:rPr>
                <w:rFonts w:hint="cs"/>
                <w:rtl/>
              </w:rPr>
              <w:t xml:space="preserve"> وإضافة تحليل مختصر للدراسات السابقة</w:t>
            </w:r>
          </w:p>
          <w:p w14:paraId="4D5C9FD6" w14:textId="77777777" w:rsidR="008239B5" w:rsidRDefault="00EA51E1" w:rsidP="00EA51E1">
            <w:pPr>
              <w:jc w:val="center"/>
              <w:rPr>
                <w:rtl/>
              </w:rPr>
            </w:pPr>
            <w:r>
              <w:rPr>
                <w:rtl/>
              </w:rPr>
              <w:t>عدا ذلك، الأطروحة متقدمة وقوية وتستوفي معايير البحث العلمي في كلية الإدارة</w:t>
            </w:r>
          </w:p>
          <w:p w14:paraId="7435E8FC" w14:textId="3AA7E0BA" w:rsidR="00EA51E1" w:rsidRDefault="00EA51E1" w:rsidP="00EA51E1">
            <w:pPr>
              <w:jc w:val="center"/>
            </w:pPr>
            <w:r>
              <w:rPr>
                <w:rFonts w:hint="cs"/>
                <w:rtl/>
              </w:rPr>
              <w:t>بالتوفيق والسداد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F03E2"/>
    <w:multiLevelType w:val="hybridMultilevel"/>
    <w:tmpl w:val="408CAB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F678F"/>
    <w:rsid w:val="001C1BA3"/>
    <w:rsid w:val="004E21BE"/>
    <w:rsid w:val="008239B5"/>
    <w:rsid w:val="008D7A2A"/>
    <w:rsid w:val="00C60C27"/>
    <w:rsid w:val="00CF4094"/>
    <w:rsid w:val="00D34A3E"/>
    <w:rsid w:val="00EA51E1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CF40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15</cp:revision>
  <dcterms:created xsi:type="dcterms:W3CDTF">2025-07-04T13:09:00Z</dcterms:created>
  <dcterms:modified xsi:type="dcterms:W3CDTF">2026-04-03T21:01:00Z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