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AC1" w:rsidRDefault="000156B4">
      <w:r>
        <w:t>Midocean University</w:t>
      </w:r>
    </w:p>
    <w:p w:rsidR="00364AC1" w:rsidRDefault="000156B4">
      <w:r>
        <w:t>College of Management</w:t>
      </w:r>
    </w:p>
    <w:p w:rsidR="00364AC1" w:rsidRDefault="000156B4">
      <w:r>
        <w:t xml:space="preserve">Leader Name: </w:t>
      </w:r>
      <w:r w:rsidR="0003799E" w:rsidRPr="0003799E">
        <w:rPr>
          <w:b/>
          <w:bCs/>
          <w:rtl/>
        </w:rPr>
        <w:t>راوية علي الشريع</w:t>
      </w:r>
    </w:p>
    <w:p w:rsidR="00364AC1" w:rsidRDefault="000156B4">
      <w:pPr>
        <w:rPr>
          <w:b/>
          <w:u w:val="single"/>
        </w:rPr>
      </w:pPr>
      <w:r>
        <w:rPr>
          <w:b/>
          <w:u w:val="single"/>
        </w:rPr>
        <w:t>Each proposal will be evaluated according to the following evaluation criteria:</w:t>
      </w:r>
    </w:p>
    <w:tbl>
      <w:tblPr>
        <w:tblStyle w:val="a"/>
        <w:tblW w:w="11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95"/>
        <w:gridCol w:w="1080"/>
        <w:gridCol w:w="990"/>
        <w:gridCol w:w="1260"/>
        <w:gridCol w:w="4320"/>
      </w:tblGrid>
      <w:tr w:rsidR="00364AC1" w:rsidTr="0069594E">
        <w:trPr>
          <w:trHeight w:val="453"/>
        </w:trPr>
        <w:tc>
          <w:tcPr>
            <w:tcW w:w="3595" w:type="dxa"/>
            <w:shd w:val="clear" w:color="auto" w:fill="EEECE1"/>
            <w:vAlign w:val="center"/>
          </w:tcPr>
          <w:p w:rsidR="00364AC1" w:rsidRDefault="00364AC1"/>
        </w:tc>
        <w:tc>
          <w:tcPr>
            <w:tcW w:w="1080" w:type="dxa"/>
            <w:shd w:val="clear" w:color="auto" w:fill="EEECE1"/>
            <w:vAlign w:val="center"/>
          </w:tcPr>
          <w:p w:rsidR="00364AC1" w:rsidRDefault="000156B4">
            <w:pPr>
              <w:jc w:val="center"/>
            </w:pPr>
            <w:r>
              <w:t>Accepted</w:t>
            </w:r>
          </w:p>
        </w:tc>
        <w:tc>
          <w:tcPr>
            <w:tcW w:w="990" w:type="dxa"/>
            <w:shd w:val="clear" w:color="auto" w:fill="EEECE1"/>
            <w:vAlign w:val="center"/>
          </w:tcPr>
          <w:p w:rsidR="00364AC1" w:rsidRDefault="000156B4">
            <w:pPr>
              <w:jc w:val="center"/>
            </w:pPr>
            <w:r>
              <w:t>Refused</w:t>
            </w:r>
          </w:p>
        </w:tc>
        <w:tc>
          <w:tcPr>
            <w:tcW w:w="1260" w:type="dxa"/>
            <w:shd w:val="clear" w:color="auto" w:fill="EEECE1"/>
            <w:vAlign w:val="center"/>
          </w:tcPr>
          <w:p w:rsidR="00364AC1" w:rsidRDefault="000156B4">
            <w:pPr>
              <w:jc w:val="center"/>
            </w:pPr>
            <w:r>
              <w:t>Developed</w:t>
            </w:r>
          </w:p>
        </w:tc>
        <w:tc>
          <w:tcPr>
            <w:tcW w:w="4320" w:type="dxa"/>
            <w:shd w:val="clear" w:color="auto" w:fill="EEECE1"/>
            <w:vAlign w:val="center"/>
          </w:tcPr>
          <w:p w:rsidR="00364AC1" w:rsidRDefault="000156B4">
            <w:pPr>
              <w:jc w:val="center"/>
            </w:pPr>
            <w:r>
              <w:t>Comment</w:t>
            </w:r>
          </w:p>
        </w:tc>
      </w:tr>
      <w:tr w:rsidR="0069594E" w:rsidTr="0069594E">
        <w:trPr>
          <w:trHeight w:val="473"/>
        </w:trPr>
        <w:tc>
          <w:tcPr>
            <w:tcW w:w="3595" w:type="dxa"/>
            <w:shd w:val="clear" w:color="auto" w:fill="EEECE1"/>
            <w:vAlign w:val="center"/>
          </w:tcPr>
          <w:p w:rsidR="0069594E" w:rsidRDefault="0069594E" w:rsidP="0069594E">
            <w:pPr>
              <w:numPr>
                <w:ilvl w:val="0"/>
                <w:numId w:val="1"/>
              </w:numPr>
              <w:pBdr>
                <w:top w:val="nil"/>
                <w:left w:val="nil"/>
                <w:bottom w:val="nil"/>
                <w:right w:val="nil"/>
                <w:between w:val="nil"/>
              </w:pBdr>
              <w:spacing w:after="200" w:line="276" w:lineRule="auto"/>
            </w:pPr>
            <w:r>
              <w:rPr>
                <w:color w:val="000000"/>
              </w:rPr>
              <w:t>Research Cover</w:t>
            </w:r>
          </w:p>
        </w:tc>
        <w:tc>
          <w:tcPr>
            <w:tcW w:w="1080" w:type="dxa"/>
            <w:vAlign w:val="center"/>
          </w:tcPr>
          <w:p w:rsidR="0069594E" w:rsidRDefault="0069594E" w:rsidP="0069594E">
            <w:pPr>
              <w:jc w:val="center"/>
            </w:pPr>
          </w:p>
        </w:tc>
        <w:tc>
          <w:tcPr>
            <w:tcW w:w="990" w:type="dxa"/>
            <w:vAlign w:val="center"/>
          </w:tcPr>
          <w:p w:rsidR="0069594E" w:rsidRDefault="0069594E" w:rsidP="0069594E">
            <w:pPr>
              <w:jc w:val="center"/>
            </w:pPr>
          </w:p>
        </w:tc>
        <w:tc>
          <w:tcPr>
            <w:tcW w:w="1260" w:type="dxa"/>
            <w:vAlign w:val="center"/>
          </w:tcPr>
          <w:p w:rsidR="0069594E" w:rsidRDefault="0069594E" w:rsidP="0069594E">
            <w:pPr>
              <w:jc w:val="center"/>
            </w:pPr>
            <w:r w:rsidRPr="00255B61">
              <w:t>√</w:t>
            </w:r>
          </w:p>
        </w:tc>
        <w:tc>
          <w:tcPr>
            <w:tcW w:w="4320" w:type="dxa"/>
            <w:vAlign w:val="center"/>
          </w:tcPr>
          <w:p w:rsidR="0069594E" w:rsidRPr="0069594E" w:rsidRDefault="0069594E" w:rsidP="0069594E">
            <w:pPr>
              <w:jc w:val="center"/>
              <w:rPr>
                <w:color w:val="FF0000"/>
                <w:rtl/>
              </w:rPr>
            </w:pPr>
            <w:r w:rsidRPr="0069594E">
              <w:rPr>
                <w:rFonts w:hint="cs"/>
                <w:color w:val="FF0000"/>
                <w:rtl/>
              </w:rPr>
              <w:t xml:space="preserve">المشرف على البحث بالإضافة إلى دكتور / فايز  علي جراد </w:t>
            </w:r>
          </w:p>
          <w:p w:rsidR="0069594E" w:rsidRPr="0069594E" w:rsidRDefault="0069594E" w:rsidP="0069594E">
            <w:pPr>
              <w:jc w:val="center"/>
              <w:rPr>
                <w:color w:val="FF0000"/>
              </w:rPr>
            </w:pPr>
            <w:r w:rsidRPr="0069594E">
              <w:rPr>
                <w:rFonts w:hint="cs"/>
                <w:color w:val="FF0000"/>
                <w:rtl/>
              </w:rPr>
              <w:t xml:space="preserve">دكتور / </w:t>
            </w:r>
            <w:r w:rsidRPr="0069594E">
              <w:rPr>
                <w:rFonts w:hint="cs"/>
                <w:color w:val="FF0000"/>
                <w:rtl/>
              </w:rPr>
              <w:t>الفيصل</w:t>
            </w:r>
            <w:r w:rsidRPr="0069594E">
              <w:rPr>
                <w:color w:val="FF0000"/>
                <w:rtl/>
              </w:rPr>
              <w:t xml:space="preserve"> </w:t>
            </w:r>
            <w:r w:rsidRPr="0069594E">
              <w:rPr>
                <w:rFonts w:hint="cs"/>
                <w:color w:val="FF0000"/>
                <w:rtl/>
              </w:rPr>
              <w:t>عبد</w:t>
            </w:r>
            <w:r w:rsidRPr="0069594E">
              <w:rPr>
                <w:color w:val="FF0000"/>
                <w:rtl/>
              </w:rPr>
              <w:t xml:space="preserve"> </w:t>
            </w:r>
            <w:r w:rsidRPr="0069594E">
              <w:rPr>
                <w:rFonts w:hint="cs"/>
                <w:color w:val="FF0000"/>
                <w:rtl/>
              </w:rPr>
              <w:t>الحميد</w:t>
            </w:r>
          </w:p>
          <w:p w:rsidR="0069594E" w:rsidRPr="0069594E" w:rsidRDefault="0069594E" w:rsidP="0069594E">
            <w:pPr>
              <w:jc w:val="center"/>
              <w:rPr>
                <w:color w:val="FF0000"/>
              </w:rPr>
            </w:pPr>
          </w:p>
        </w:tc>
      </w:tr>
      <w:tr w:rsidR="00742389" w:rsidTr="0069594E">
        <w:trPr>
          <w:trHeight w:val="453"/>
        </w:trPr>
        <w:tc>
          <w:tcPr>
            <w:tcW w:w="3595" w:type="dxa"/>
            <w:shd w:val="clear" w:color="auto" w:fill="EEECE1"/>
            <w:vAlign w:val="center"/>
          </w:tcPr>
          <w:p w:rsidR="00742389" w:rsidRDefault="00742389" w:rsidP="00742389">
            <w:pPr>
              <w:numPr>
                <w:ilvl w:val="0"/>
                <w:numId w:val="1"/>
              </w:numPr>
              <w:pBdr>
                <w:top w:val="nil"/>
                <w:left w:val="nil"/>
                <w:bottom w:val="nil"/>
                <w:right w:val="nil"/>
                <w:between w:val="nil"/>
              </w:pBdr>
              <w:spacing w:after="200" w:line="276" w:lineRule="auto"/>
            </w:pPr>
            <w:r>
              <w:rPr>
                <w:color w:val="000000"/>
              </w:rPr>
              <w:t>Research Title</w:t>
            </w:r>
          </w:p>
        </w:tc>
        <w:tc>
          <w:tcPr>
            <w:tcW w:w="1080" w:type="dxa"/>
            <w:vAlign w:val="center"/>
          </w:tcPr>
          <w:p w:rsidR="00742389" w:rsidRDefault="00742389" w:rsidP="00742389">
            <w:pPr>
              <w:jc w:val="center"/>
            </w:pPr>
            <w:r w:rsidRPr="00255B61">
              <w:t>√</w:t>
            </w:r>
          </w:p>
        </w:tc>
        <w:tc>
          <w:tcPr>
            <w:tcW w:w="990" w:type="dxa"/>
            <w:vAlign w:val="center"/>
          </w:tcPr>
          <w:p w:rsidR="00742389" w:rsidRDefault="00742389" w:rsidP="00742389">
            <w:pPr>
              <w:jc w:val="center"/>
            </w:pPr>
          </w:p>
        </w:tc>
        <w:tc>
          <w:tcPr>
            <w:tcW w:w="1260" w:type="dxa"/>
            <w:vAlign w:val="center"/>
          </w:tcPr>
          <w:p w:rsidR="00742389" w:rsidRDefault="00742389" w:rsidP="00742389">
            <w:pPr>
              <w:jc w:val="center"/>
            </w:pPr>
          </w:p>
        </w:tc>
        <w:tc>
          <w:tcPr>
            <w:tcW w:w="4320" w:type="dxa"/>
            <w:vAlign w:val="center"/>
          </w:tcPr>
          <w:p w:rsidR="00742389" w:rsidRDefault="00742389" w:rsidP="00742389">
            <w:pPr>
              <w:jc w:val="center"/>
            </w:pPr>
            <w:r>
              <w:t xml:space="preserve">: </w:t>
            </w:r>
            <w:r>
              <w:rPr>
                <w:rtl/>
              </w:rPr>
              <w:t>يجب أن يعكس عنوان البحث العلاقة بين المتغير التابع والمتغير المستقل ونطاق تطبيق الدراسة</w:t>
            </w:r>
          </w:p>
        </w:tc>
      </w:tr>
      <w:tr w:rsidR="00647DEC" w:rsidRPr="00647DEC" w:rsidTr="0069594E">
        <w:trPr>
          <w:trHeight w:val="453"/>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Introduction</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Pr>
              <w:t xml:space="preserve">: </w:t>
            </w:r>
            <w:r w:rsidRPr="00647DEC">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47DEC" w:rsidRPr="00647DEC" w:rsidTr="0069594E">
        <w:trPr>
          <w:trHeight w:val="453"/>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Study Problem</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47DEC" w:rsidRPr="00647DEC" w:rsidTr="0069594E">
        <w:trPr>
          <w:trHeight w:val="558"/>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Importance of The Study</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47DEC">
              <w:rPr>
                <w:color w:val="FF0000"/>
              </w:rPr>
              <w:t>)</w:t>
            </w:r>
          </w:p>
        </w:tc>
      </w:tr>
      <w:tr w:rsidR="00647DEC" w:rsidRPr="00647DEC" w:rsidTr="0069594E">
        <w:trPr>
          <w:trHeight w:val="605"/>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Objectives of The Study</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tl/>
              </w:rPr>
              <w:t>يجب ذكر هدف رئيسي محدد، ثم تنبثق عنه مجموعة من الأهداف الفرعية</w:t>
            </w:r>
          </w:p>
        </w:tc>
      </w:tr>
      <w:tr w:rsidR="00647DEC" w:rsidRPr="00647DEC" w:rsidTr="0069594E">
        <w:trPr>
          <w:trHeight w:val="453"/>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Study Questions</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Pr>
              <w:t xml:space="preserve">: </w:t>
            </w:r>
            <w:r w:rsidRPr="00647DEC">
              <w:rPr>
                <w:color w:val="FF0000"/>
                <w:rtl/>
              </w:rPr>
              <w:t>ينبغي ذكر تساؤل رئيسي للدراسة ينبثق منه عدد من التساؤلات الفرعية</w:t>
            </w:r>
          </w:p>
        </w:tc>
      </w:tr>
      <w:tr w:rsidR="00647DEC" w:rsidRPr="00647DEC" w:rsidTr="0069594E">
        <w:trPr>
          <w:trHeight w:val="622"/>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Literature Review</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tl/>
              </w:rPr>
              <w:t>بيان الدراسات السابقة والوقوف على أهم نتائجها والمقارنة بينها والتعليق عليها</w:t>
            </w:r>
          </w:p>
        </w:tc>
      </w:tr>
      <w:tr w:rsidR="00647DEC" w:rsidRPr="00647DEC" w:rsidTr="0069594E">
        <w:trPr>
          <w:trHeight w:val="574"/>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Theoretical Premises of Study</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47DEC" w:rsidRPr="00647DEC" w:rsidRDefault="00647DEC" w:rsidP="00647DEC">
            <w:pPr>
              <w:jc w:val="center"/>
              <w:rPr>
                <w:color w:val="FF0000"/>
              </w:rPr>
            </w:pPr>
          </w:p>
          <w:p w:rsidR="00647DEC" w:rsidRPr="00647DEC" w:rsidRDefault="00647DEC" w:rsidP="00647DEC">
            <w:pPr>
              <w:jc w:val="center"/>
              <w:rPr>
                <w:color w:val="FF0000"/>
              </w:rPr>
            </w:pPr>
            <w:r w:rsidRPr="00647DEC">
              <w:rPr>
                <w:color w:val="FF0000"/>
                <w:rtl/>
              </w:rPr>
              <w:t>تعريف المخاطر</w:t>
            </w:r>
          </w:p>
          <w:p w:rsidR="00647DEC" w:rsidRPr="00647DEC" w:rsidRDefault="00647DEC" w:rsidP="00647DEC">
            <w:pPr>
              <w:jc w:val="center"/>
              <w:rPr>
                <w:color w:val="FF0000"/>
              </w:rPr>
            </w:pPr>
          </w:p>
          <w:p w:rsidR="00647DEC" w:rsidRPr="00647DEC" w:rsidRDefault="00647DEC" w:rsidP="00647DEC">
            <w:pPr>
              <w:jc w:val="center"/>
              <w:rPr>
                <w:color w:val="FF0000"/>
              </w:rPr>
            </w:pPr>
            <w:r w:rsidRPr="00647DEC">
              <w:rPr>
                <w:color w:val="FF0000"/>
                <w:rtl/>
              </w:rPr>
              <w:t>أنواع المخاطر</w:t>
            </w:r>
          </w:p>
          <w:p w:rsidR="00647DEC" w:rsidRPr="00647DEC" w:rsidRDefault="00647DEC" w:rsidP="00647DEC">
            <w:pPr>
              <w:jc w:val="center"/>
              <w:rPr>
                <w:color w:val="FF0000"/>
              </w:rPr>
            </w:pPr>
          </w:p>
          <w:p w:rsidR="00647DEC" w:rsidRPr="00647DEC" w:rsidRDefault="00647DEC" w:rsidP="00647DEC">
            <w:pPr>
              <w:jc w:val="center"/>
              <w:rPr>
                <w:color w:val="FF0000"/>
              </w:rPr>
            </w:pPr>
            <w:r w:rsidRPr="00647DEC">
              <w:rPr>
                <w:color w:val="FF0000"/>
                <w:rtl/>
              </w:rPr>
              <w:t>تصنيف المخاطر حسب نوع المشروع أو المؤسسة</w:t>
            </w:r>
          </w:p>
          <w:p w:rsidR="00647DEC" w:rsidRPr="00647DEC" w:rsidRDefault="00647DEC" w:rsidP="00647DEC">
            <w:pPr>
              <w:jc w:val="center"/>
              <w:rPr>
                <w:color w:val="FF0000"/>
              </w:rPr>
            </w:pPr>
          </w:p>
          <w:p w:rsidR="00647DEC" w:rsidRPr="00647DEC" w:rsidRDefault="00647DEC" w:rsidP="00647DEC">
            <w:pPr>
              <w:jc w:val="center"/>
              <w:rPr>
                <w:color w:val="FF0000"/>
              </w:rPr>
            </w:pPr>
            <w:r w:rsidRPr="00647DEC">
              <w:rPr>
                <w:color w:val="FF0000"/>
                <w:rtl/>
              </w:rPr>
              <w:t>مصادر الخطر</w:t>
            </w:r>
          </w:p>
          <w:p w:rsidR="00647DEC" w:rsidRPr="00647DEC" w:rsidRDefault="00647DEC" w:rsidP="00647DEC">
            <w:pPr>
              <w:jc w:val="center"/>
              <w:rPr>
                <w:color w:val="FF0000"/>
              </w:rPr>
            </w:pPr>
          </w:p>
          <w:p w:rsidR="00647DEC" w:rsidRPr="00647DEC" w:rsidRDefault="00647DEC" w:rsidP="00647DEC">
            <w:pPr>
              <w:jc w:val="center"/>
              <w:rPr>
                <w:color w:val="FF0000"/>
              </w:rPr>
            </w:pPr>
            <w:r w:rsidRPr="00647DEC">
              <w:rPr>
                <w:color w:val="FF0000"/>
                <w:rtl/>
              </w:rPr>
              <w:t>التعريف بخطوات إدارة المخاطر وشرح ما تتضمنه كل خطوة</w:t>
            </w:r>
          </w:p>
          <w:p w:rsidR="00647DEC" w:rsidRPr="00647DEC" w:rsidRDefault="00647DEC" w:rsidP="00647DEC">
            <w:pPr>
              <w:jc w:val="center"/>
              <w:rPr>
                <w:color w:val="FF0000"/>
              </w:rPr>
            </w:pPr>
          </w:p>
          <w:p w:rsidR="00647DEC" w:rsidRPr="00647DEC" w:rsidRDefault="00647DEC" w:rsidP="00647DEC">
            <w:pPr>
              <w:jc w:val="center"/>
              <w:rPr>
                <w:color w:val="FF0000"/>
              </w:rPr>
            </w:pPr>
            <w:r w:rsidRPr="00647DEC">
              <w:rPr>
                <w:color w:val="FF0000"/>
                <w:rtl/>
              </w:rPr>
              <w:t>وبذلك نقدم للقارئ كافة المعلومات المتعلقة بالمخاطر حتى نصل إلى الجزء الذي يتم دراسته في بحثنا</w:t>
            </w:r>
          </w:p>
        </w:tc>
      </w:tr>
      <w:tr w:rsidR="00647DEC" w:rsidRPr="00647DEC" w:rsidTr="0069594E">
        <w:trPr>
          <w:trHeight w:val="533"/>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47DEC" w:rsidRPr="00647DEC" w:rsidTr="0069594E">
        <w:trPr>
          <w:trHeight w:val="453"/>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Study Tools</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Pr>
              <w:t xml:space="preserve">: </w:t>
            </w:r>
            <w:r w:rsidRPr="00647DEC">
              <w:rPr>
                <w:color w:val="FF0000"/>
                <w:rtl/>
              </w:rPr>
              <w:t>يجب ذكر الأداة التي ستعتمد عليها الباحث، سواء كانت الاستبيان أو المقابلات الشخصية أو غيرها من أدوات البحث العلمي</w:t>
            </w:r>
            <w:r w:rsidRPr="00647DEC">
              <w:rPr>
                <w:color w:val="FF0000"/>
              </w:rPr>
              <w:t>.</w:t>
            </w:r>
          </w:p>
          <w:p w:rsidR="00647DEC" w:rsidRPr="00647DEC" w:rsidRDefault="00647DEC" w:rsidP="00647DEC">
            <w:pPr>
              <w:jc w:val="center"/>
              <w:rPr>
                <w:color w:val="FF0000"/>
              </w:rPr>
            </w:pPr>
          </w:p>
        </w:tc>
      </w:tr>
      <w:tr w:rsidR="00647DEC" w:rsidRPr="00647DEC" w:rsidTr="0069594E">
        <w:trPr>
          <w:trHeight w:val="453"/>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Fields of Study</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Pr>
              <w:t xml:space="preserve">: </w:t>
            </w:r>
            <w:r w:rsidRPr="00647DEC">
              <w:rPr>
                <w:color w:val="FF0000"/>
                <w:rtl/>
              </w:rPr>
              <w:t>يجب تحديد مجتمع الدراسة وعينة الدراسة</w:t>
            </w:r>
          </w:p>
        </w:tc>
      </w:tr>
      <w:tr w:rsidR="00647DEC" w:rsidRPr="00647DEC" w:rsidTr="0069594E">
        <w:trPr>
          <w:trHeight w:val="884"/>
        </w:trPr>
        <w:tc>
          <w:tcPr>
            <w:tcW w:w="3595" w:type="dxa"/>
            <w:shd w:val="clear" w:color="auto" w:fill="EEECE1"/>
            <w:vAlign w:val="center"/>
          </w:tcPr>
          <w:p w:rsidR="00647DEC" w:rsidRDefault="00647DEC" w:rsidP="00647DE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80" w:type="dxa"/>
            <w:vAlign w:val="center"/>
          </w:tcPr>
          <w:p w:rsidR="00647DEC" w:rsidRPr="00647DEC" w:rsidRDefault="00647DEC" w:rsidP="00647DEC">
            <w:pPr>
              <w:jc w:val="center"/>
              <w:rPr>
                <w:color w:val="FF0000"/>
              </w:rPr>
            </w:pPr>
          </w:p>
        </w:tc>
        <w:tc>
          <w:tcPr>
            <w:tcW w:w="990" w:type="dxa"/>
            <w:vAlign w:val="center"/>
          </w:tcPr>
          <w:p w:rsidR="00647DEC" w:rsidRDefault="00647DEC" w:rsidP="00647DEC">
            <w:pPr>
              <w:jc w:val="center"/>
            </w:pPr>
            <w:r w:rsidRPr="00255B61">
              <w:t>√</w:t>
            </w:r>
          </w:p>
        </w:tc>
        <w:tc>
          <w:tcPr>
            <w:tcW w:w="1260" w:type="dxa"/>
            <w:vAlign w:val="center"/>
          </w:tcPr>
          <w:p w:rsidR="00647DEC" w:rsidRPr="00647DEC" w:rsidRDefault="00647DEC" w:rsidP="00647DEC">
            <w:pPr>
              <w:jc w:val="center"/>
              <w:rPr>
                <w:color w:val="FF0000"/>
              </w:rPr>
            </w:pPr>
          </w:p>
        </w:tc>
        <w:tc>
          <w:tcPr>
            <w:tcW w:w="4320" w:type="dxa"/>
            <w:vAlign w:val="center"/>
          </w:tcPr>
          <w:p w:rsidR="00647DEC" w:rsidRPr="00647DEC" w:rsidRDefault="00647DEC" w:rsidP="00647DEC">
            <w:pPr>
              <w:jc w:val="center"/>
              <w:rPr>
                <w:color w:val="FF0000"/>
              </w:rPr>
            </w:pPr>
            <w:r w:rsidRPr="00647DEC">
              <w:rPr>
                <w:color w:val="FF0000"/>
              </w:rPr>
              <w:t xml:space="preserve">: </w:t>
            </w:r>
            <w:r w:rsidRPr="00647DEC">
              <w:rPr>
                <w:color w:val="FF0000"/>
                <w:rtl/>
              </w:rPr>
              <w:t>يجب ذكر المراجع التي اعتمد عليها الباحث وكتابتها بأسلوب</w:t>
            </w:r>
            <w:r w:rsidRPr="00647DEC">
              <w:rPr>
                <w:color w:val="FF0000"/>
              </w:rPr>
              <w:t xml:space="preserve"> APA.</w:t>
            </w:r>
          </w:p>
          <w:p w:rsidR="00647DEC" w:rsidRPr="00647DEC" w:rsidRDefault="00647DEC" w:rsidP="00647DEC">
            <w:pPr>
              <w:jc w:val="center"/>
              <w:rPr>
                <w:color w:val="FF0000"/>
              </w:rPr>
            </w:pPr>
          </w:p>
        </w:tc>
      </w:tr>
      <w:tr w:rsidR="00647DEC" w:rsidRPr="00647DEC" w:rsidTr="0003799E">
        <w:trPr>
          <w:trHeight w:val="1403"/>
        </w:trPr>
        <w:tc>
          <w:tcPr>
            <w:tcW w:w="3595" w:type="dxa"/>
            <w:shd w:val="clear" w:color="auto" w:fill="EEECE1"/>
            <w:vAlign w:val="center"/>
          </w:tcPr>
          <w:p w:rsidR="00742389" w:rsidRDefault="00742389" w:rsidP="00742389">
            <w:pPr>
              <w:numPr>
                <w:ilvl w:val="0"/>
                <w:numId w:val="1"/>
              </w:numPr>
              <w:pBdr>
                <w:top w:val="nil"/>
                <w:left w:val="nil"/>
                <w:bottom w:val="nil"/>
                <w:right w:val="nil"/>
                <w:between w:val="nil"/>
              </w:pBdr>
              <w:spacing w:after="200" w:line="276" w:lineRule="auto"/>
            </w:pPr>
            <w:r>
              <w:rPr>
                <w:color w:val="000000"/>
              </w:rPr>
              <w:t>General Comments (Optional)</w:t>
            </w:r>
          </w:p>
        </w:tc>
        <w:tc>
          <w:tcPr>
            <w:tcW w:w="7650" w:type="dxa"/>
            <w:gridSpan w:val="4"/>
            <w:vAlign w:val="center"/>
          </w:tcPr>
          <w:p w:rsidR="00742389" w:rsidRDefault="00742389" w:rsidP="000156B4">
            <w:pPr>
              <w:jc w:val="center"/>
              <w:rPr>
                <w:color w:val="FF0000"/>
                <w:rtl/>
              </w:rPr>
            </w:pPr>
            <w:r w:rsidRPr="00647DEC">
              <w:rPr>
                <w:color w:val="FF0000"/>
                <w:rtl/>
              </w:rPr>
              <w:t>إجراء التعديلات المذكورة لتحسين جودته ودقته العلمية</w:t>
            </w:r>
          </w:p>
          <w:p w:rsidR="000156B4" w:rsidRDefault="000156B4" w:rsidP="000156B4">
            <w:pPr>
              <w:jc w:val="center"/>
              <w:rPr>
                <w:color w:val="FF0000"/>
                <w:rtl/>
              </w:rPr>
            </w:pPr>
            <w:r>
              <w:rPr>
                <w:rFonts w:hint="cs"/>
                <w:color w:val="FF0000"/>
                <w:rtl/>
              </w:rPr>
              <w:t>الباحث لم يقوم بعمل خطة المشروع البحثى وفقاً لنموذج العرض المبدئى فالباحث لم يقدم سوى العنوان</w:t>
            </w:r>
            <w:bookmarkStart w:id="0" w:name="_GoBack"/>
            <w:bookmarkEnd w:id="0"/>
          </w:p>
          <w:p w:rsidR="000156B4" w:rsidRPr="000156B4" w:rsidRDefault="000156B4" w:rsidP="000156B4">
            <w:pPr>
              <w:pStyle w:val="NormalWeb"/>
              <w:shd w:val="clear" w:color="auto" w:fill="FFFFFF"/>
              <w:bidi/>
              <w:spacing w:before="0" w:beforeAutospacing="0"/>
              <w:jc w:val="center"/>
              <w:rPr>
                <w:rFonts w:ascii="Calibri" w:eastAsia="Calibri" w:hAnsi="Calibri" w:cs="Calibri"/>
                <w:color w:val="FF0000"/>
                <w:sz w:val="22"/>
                <w:szCs w:val="22"/>
                <w:rtl/>
              </w:rPr>
            </w:pPr>
            <w:r w:rsidRPr="000156B4">
              <w:rPr>
                <w:rFonts w:ascii="Calibri" w:eastAsia="Calibri" w:hAnsi="Calibri" w:cs="Calibri"/>
                <w:color w:val="FF0000"/>
                <w:sz w:val="22"/>
                <w:szCs w:val="22"/>
                <w:rtl/>
              </w:rPr>
              <w:t>العرض المبدئي يحتوي على (المقدمة - مشكلة الدراسة - أهمية الدراسة - أهداف الدراسة - تساؤلات الدراسة - فروض الدراسة - الدراسات السابقة - المنطلقات النظرية للدراسة - المنهجية وطرق البحث - أدوات الدراسة - حدود الدراسة - المراجع)</w:t>
            </w:r>
          </w:p>
          <w:p w:rsidR="000156B4" w:rsidRPr="00647DEC" w:rsidRDefault="000156B4" w:rsidP="000156B4">
            <w:pPr>
              <w:jc w:val="center"/>
              <w:rPr>
                <w:color w:val="FF0000"/>
              </w:rPr>
            </w:pPr>
          </w:p>
        </w:tc>
      </w:tr>
    </w:tbl>
    <w:p w:rsidR="00364AC1" w:rsidRDefault="000156B4">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64AC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B1D78"/>
    <w:multiLevelType w:val="multilevel"/>
    <w:tmpl w:val="9AD66F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AC1"/>
    <w:rsid w:val="000156B4"/>
    <w:rsid w:val="0003799E"/>
    <w:rsid w:val="00364AC1"/>
    <w:rsid w:val="00647DEC"/>
    <w:rsid w:val="0069594E"/>
    <w:rsid w:val="00742389"/>
    <w:rsid w:val="00A07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FA247"/>
  <w15:docId w15:val="{5F6828AE-6897-418D-B471-24C906BAD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0156B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2025-05-01T20:30:00Z</dcterms:created>
  <dcterms:modified xsi:type="dcterms:W3CDTF">2025-05-01T20:46:00Z</dcterms:modified>
</cp:coreProperties>
</file>