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3EC6D" w14:textId="3E0F8C0A" w:rsidR="00D60553" w:rsidRDefault="00563AC1" w:rsidP="009E1B95">
      <w:pPr>
        <w:spacing w:line="360" w:lineRule="auto"/>
        <w:rPr>
          <w:rFonts w:ascii="Simplified Arabic" w:hAnsi="Simplified Arabic" w:cs="Simplified Arabic"/>
          <w:sz w:val="58"/>
          <w:szCs w:val="58"/>
          <w:rtl/>
        </w:rPr>
      </w:pPr>
      <w:r w:rsidRPr="00FE7E40">
        <w:rPr>
          <w:rFonts w:eastAsiaTheme="minorHAnsi"/>
          <w:noProof/>
        </w:rPr>
        <w:drawing>
          <wp:anchor distT="0" distB="0" distL="114300" distR="114300" simplePos="0" relativeHeight="251662337" behindDoc="1" locked="0" layoutInCell="1" allowOverlap="1" wp14:anchorId="7A3E0751" wp14:editId="209C68C1">
            <wp:simplePos x="0" y="0"/>
            <wp:positionH relativeFrom="column">
              <wp:posOffset>-701480</wp:posOffset>
            </wp:positionH>
            <wp:positionV relativeFrom="paragraph">
              <wp:posOffset>-386862</wp:posOffset>
            </wp:positionV>
            <wp:extent cx="2302510" cy="1987062"/>
            <wp:effectExtent l="0" t="0" r="0" b="0"/>
            <wp:wrapNone/>
            <wp:docPr id="900699625" name="صورة 900699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pic:nvPicPr>
                  <pic:blipFill>
                    <a:blip r:embed="rId7"/>
                    <a:stretch>
                      <a:fillRect/>
                    </a:stretch>
                  </pic:blipFill>
                  <pic:spPr>
                    <a:xfrm>
                      <a:off x="0" y="0"/>
                      <a:ext cx="2302510" cy="1987062"/>
                    </a:xfrm>
                    <a:prstGeom prst="rect">
                      <a:avLst/>
                    </a:prstGeom>
                  </pic:spPr>
                </pic:pic>
              </a:graphicData>
            </a:graphic>
            <wp14:sizeRelH relativeFrom="margin">
              <wp14:pctWidth>0</wp14:pctWidth>
            </wp14:sizeRelH>
            <wp14:sizeRelV relativeFrom="margin">
              <wp14:pctHeight>0</wp14:pctHeight>
            </wp14:sizeRelV>
          </wp:anchor>
        </w:drawing>
      </w:r>
      <w:r w:rsidRPr="00FE7E40">
        <w:rPr>
          <w:rFonts w:eastAsiaTheme="minorHAnsi"/>
          <w:noProof/>
          <w:rtl/>
          <w:lang w:val="ar-SA"/>
        </w:rPr>
        <mc:AlternateContent>
          <mc:Choice Requires="wps">
            <w:drawing>
              <wp:anchor distT="45720" distB="45720" distL="114300" distR="114300" simplePos="0" relativeHeight="251669505" behindDoc="0" locked="0" layoutInCell="1" allowOverlap="1" wp14:anchorId="529573E9" wp14:editId="3C492533">
                <wp:simplePos x="0" y="0"/>
                <wp:positionH relativeFrom="column">
                  <wp:posOffset>3709670</wp:posOffset>
                </wp:positionH>
                <wp:positionV relativeFrom="paragraph">
                  <wp:posOffset>0</wp:posOffset>
                </wp:positionV>
                <wp:extent cx="2200910" cy="1270000"/>
                <wp:effectExtent l="0" t="0" r="0" b="0"/>
                <wp:wrapSquare wrapText="bothSides"/>
                <wp:docPr id="1904181463" name="مربع نص 1"/>
                <wp:cNvGraphicFramePr/>
                <a:graphic xmlns:a="http://schemas.openxmlformats.org/drawingml/2006/main">
                  <a:graphicData uri="http://schemas.microsoft.com/office/word/2010/wordprocessingShape">
                    <wps:wsp>
                      <wps:cNvSpPr txBox="1"/>
                      <wps:spPr>
                        <a:xfrm>
                          <a:off x="0" y="0"/>
                          <a:ext cx="2200910" cy="1270000"/>
                        </a:xfrm>
                        <a:prstGeom prst="rect">
                          <a:avLst/>
                        </a:prstGeom>
                        <a:solidFill>
                          <a:prstClr val="white"/>
                        </a:solidFill>
                        <a:ln w="6350">
                          <a:noFill/>
                        </a:ln>
                      </wps:spPr>
                      <wps:txbx>
                        <w:txbxContent>
                          <w:p w14:paraId="6B74FE92" w14:textId="77777777" w:rsidR="00563AC1" w:rsidRPr="009B7378" w:rsidRDefault="00563AC1" w:rsidP="009B7378">
                            <w:pPr>
                              <w:spacing w:line="276" w:lineRule="auto"/>
                              <w:rPr>
                                <w:rFonts w:ascii="Simplified Arabic" w:hAnsi="Simplified Arabic" w:cs="Simplified Arabic"/>
                                <w:b/>
                                <w:bCs/>
                                <w:sz w:val="26"/>
                                <w:szCs w:val="26"/>
                                <w:rtl/>
                              </w:rPr>
                            </w:pPr>
                            <w:r w:rsidRPr="009B7378">
                              <w:rPr>
                                <w:rFonts w:ascii="Simplified Arabic" w:hAnsi="Simplified Arabic" w:cs="Simplified Arabic" w:hint="cs"/>
                                <w:b/>
                                <w:bCs/>
                                <w:sz w:val="26"/>
                                <w:szCs w:val="26"/>
                                <w:rtl/>
                              </w:rPr>
                              <w:t xml:space="preserve">جامعة ميدأويشن </w:t>
                            </w:r>
                          </w:p>
                          <w:p w14:paraId="02571C9B" w14:textId="77777777" w:rsidR="00563AC1" w:rsidRPr="009B7378" w:rsidRDefault="00563AC1" w:rsidP="009B7378">
                            <w:pPr>
                              <w:spacing w:line="276" w:lineRule="auto"/>
                              <w:rPr>
                                <w:rFonts w:ascii="Simplified Arabic" w:hAnsi="Simplified Arabic" w:cs="Simplified Arabic"/>
                                <w:b/>
                                <w:bCs/>
                                <w:sz w:val="26"/>
                                <w:szCs w:val="26"/>
                                <w:rtl/>
                              </w:rPr>
                            </w:pPr>
                            <w:r w:rsidRPr="009B7378">
                              <w:rPr>
                                <w:rFonts w:ascii="Simplified Arabic" w:hAnsi="Simplified Arabic" w:cs="Simplified Arabic" w:hint="cs"/>
                                <w:b/>
                                <w:bCs/>
                                <w:sz w:val="26"/>
                                <w:szCs w:val="26"/>
                                <w:rtl/>
                              </w:rPr>
                              <w:t xml:space="preserve">كلية الإدارة </w:t>
                            </w:r>
                          </w:p>
                          <w:p w14:paraId="62F119A2" w14:textId="1A0FE955" w:rsidR="00563AC1" w:rsidRPr="009B7378" w:rsidRDefault="00563AC1" w:rsidP="009B7378">
                            <w:pPr>
                              <w:spacing w:line="276" w:lineRule="auto"/>
                              <w:rPr>
                                <w:rFonts w:ascii="Simplified Arabic" w:hAnsi="Simplified Arabic" w:cs="Simplified Arabic"/>
                                <w:b/>
                                <w:bCs/>
                                <w:sz w:val="26"/>
                                <w:szCs w:val="26"/>
                              </w:rPr>
                            </w:pPr>
                            <w:r w:rsidRPr="009B7378">
                              <w:rPr>
                                <w:rFonts w:ascii="Simplified Arabic" w:hAnsi="Simplified Arabic" w:cs="Simplified Arabic" w:hint="cs"/>
                                <w:b/>
                                <w:bCs/>
                                <w:sz w:val="26"/>
                                <w:szCs w:val="26"/>
                                <w:rtl/>
                              </w:rPr>
                              <w:t>قسم إدارة المشاريع</w:t>
                            </w:r>
                            <w:r w:rsidR="00582AAE">
                              <w:rPr>
                                <w:rFonts w:ascii="Simplified Arabic" w:hAnsi="Simplified Arabic" w:cs="Simplified Arabic" w:hint="cs"/>
                                <w:b/>
                                <w:bCs/>
                                <w:sz w:val="26"/>
                                <w:szCs w:val="26"/>
                                <w:rtl/>
                              </w:rPr>
                              <w:t>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529573E9" id="_x0000_t202" coordsize="21600,21600" o:spt="202" path="m,l,21600r21600,l21600,xe">
                <v:stroke joinstyle="miter"/>
                <v:path gradientshapeok="t" o:connecttype="rect"/>
              </v:shapetype>
              <v:shape id="مربع نص 1" o:spid="_x0000_s1026" type="#_x0000_t202" style="position:absolute;left:0;text-align:left;margin-left:292.1pt;margin-top:0;width:173.3pt;height:100pt;z-index:25166950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" stroked="f" strokeweight=".5pt">
                <v:textbox style="mso-fit-shape-to-text:t">
                  <w:txbxContent>
                    <w:p w14:paraId="6B74FE92" w14:textId="77777777" w:rsidR="00563AC1" w:rsidRPr="009B7378" w:rsidRDefault="00563AC1" w:rsidP="009B7378">
                      <w:pPr>
                        <w:spacing w:line="276" w:lineRule="auto"/>
                        <w:rPr>
                          <w:rFonts w:ascii="Simplified Arabic" w:hAnsi="Simplified Arabic" w:cs="Simplified Arabic"/>
                          <w:b/>
                          <w:bCs/>
                          <w:sz w:val="26"/>
                          <w:szCs w:val="26"/>
                          <w:rtl/>
                        </w:rPr>
                      </w:pPr>
                      <w:r w:rsidRPr="009B7378">
                        <w:rPr>
                          <w:rFonts w:ascii="Simplified Arabic" w:hAnsi="Simplified Arabic" w:cs="Simplified Arabic" w:hint="cs"/>
                          <w:b/>
                          <w:bCs/>
                          <w:sz w:val="26"/>
                          <w:szCs w:val="26"/>
                          <w:rtl/>
                        </w:rPr>
                        <w:t xml:space="preserve">جامعة ميدأويشن </w:t>
                      </w:r>
                    </w:p>
                    <w:p w14:paraId="02571C9B" w14:textId="77777777" w:rsidR="00563AC1" w:rsidRPr="009B7378" w:rsidRDefault="00563AC1" w:rsidP="009B7378">
                      <w:pPr>
                        <w:spacing w:line="276" w:lineRule="auto"/>
                        <w:rPr>
                          <w:rFonts w:ascii="Simplified Arabic" w:hAnsi="Simplified Arabic" w:cs="Simplified Arabic"/>
                          <w:b/>
                          <w:bCs/>
                          <w:sz w:val="26"/>
                          <w:szCs w:val="26"/>
                          <w:rtl/>
                        </w:rPr>
                      </w:pPr>
                      <w:r w:rsidRPr="009B7378">
                        <w:rPr>
                          <w:rFonts w:ascii="Simplified Arabic" w:hAnsi="Simplified Arabic" w:cs="Simplified Arabic" w:hint="cs"/>
                          <w:b/>
                          <w:bCs/>
                          <w:sz w:val="26"/>
                          <w:szCs w:val="26"/>
                          <w:rtl/>
                        </w:rPr>
                        <w:t xml:space="preserve">كلية الإدارة </w:t>
                      </w:r>
                    </w:p>
                    <w:p w14:paraId="62F119A2" w14:textId="1A0FE955" w:rsidR="00563AC1" w:rsidRPr="009B7378" w:rsidRDefault="00563AC1" w:rsidP="009B7378">
                      <w:pPr>
                        <w:spacing w:line="276" w:lineRule="auto"/>
                        <w:rPr>
                          <w:rFonts w:ascii="Simplified Arabic" w:hAnsi="Simplified Arabic" w:cs="Simplified Arabic"/>
                          <w:b/>
                          <w:bCs/>
                          <w:sz w:val="26"/>
                          <w:szCs w:val="26"/>
                        </w:rPr>
                      </w:pPr>
                      <w:r w:rsidRPr="009B7378">
                        <w:rPr>
                          <w:rFonts w:ascii="Simplified Arabic" w:hAnsi="Simplified Arabic" w:cs="Simplified Arabic" w:hint="cs"/>
                          <w:b/>
                          <w:bCs/>
                          <w:sz w:val="26"/>
                          <w:szCs w:val="26"/>
                          <w:rtl/>
                        </w:rPr>
                        <w:t>قسم إدارة المشاريع</w:t>
                      </w:r>
                      <w:r w:rsidR="00582AAE">
                        <w:rPr>
                          <w:rFonts w:ascii="Simplified Arabic" w:hAnsi="Simplified Arabic" w:cs="Simplified Arabic" w:hint="cs"/>
                          <w:b/>
                          <w:bCs/>
                          <w:sz w:val="26"/>
                          <w:szCs w:val="26"/>
                          <w:rtl/>
                        </w:rPr>
                        <w:t>ن</w:t>
                      </w:r>
                    </w:p>
                  </w:txbxContent>
                </v:textbox>
                <w10:wrap type="square"/>
              </v:shape>
            </w:pict>
          </mc:Fallback>
        </mc:AlternateContent>
      </w:r>
    </w:p>
    <w:p w14:paraId="7EF68D3F" w14:textId="014E90A4" w:rsidR="00FE7E40" w:rsidRPr="00FE7E40" w:rsidRDefault="00FE7E40" w:rsidP="00FE7E40">
      <w:pPr>
        <w:spacing w:after="160" w:line="259" w:lineRule="auto"/>
        <w:ind w:left="720"/>
        <w:contextualSpacing/>
        <w:rPr>
          <w:rFonts w:eastAsiaTheme="minorHAnsi"/>
          <w:b/>
          <w:bCs/>
          <w:sz w:val="42"/>
          <w:szCs w:val="42"/>
          <w:rtl/>
        </w:rPr>
      </w:pPr>
    </w:p>
    <w:p w14:paraId="5395ADE9" w14:textId="77777777" w:rsidR="00FE7E40" w:rsidRPr="00FE7E40" w:rsidRDefault="00FE7E40" w:rsidP="00FE7E40">
      <w:pPr>
        <w:spacing w:after="160" w:line="259" w:lineRule="auto"/>
        <w:ind w:left="720"/>
        <w:contextualSpacing/>
        <w:rPr>
          <w:rFonts w:eastAsiaTheme="minorHAnsi"/>
          <w:rtl/>
        </w:rPr>
      </w:pPr>
    </w:p>
    <w:p w14:paraId="303D9F6F" w14:textId="77777777" w:rsidR="00FE7E40" w:rsidRPr="00FE7E40" w:rsidRDefault="00FE7E40" w:rsidP="00FE7E40">
      <w:pPr>
        <w:spacing w:after="160" w:line="259" w:lineRule="auto"/>
        <w:ind w:left="720"/>
        <w:contextualSpacing/>
        <w:rPr>
          <w:rFonts w:eastAsiaTheme="minorHAnsi"/>
          <w:rtl/>
        </w:rPr>
      </w:pPr>
    </w:p>
    <w:p w14:paraId="471A2C5B" w14:textId="77777777" w:rsidR="00FE7E40" w:rsidRPr="00FE7E40" w:rsidRDefault="00FE7E40" w:rsidP="00FE7E40">
      <w:pPr>
        <w:spacing w:after="160" w:line="259" w:lineRule="auto"/>
        <w:ind w:left="720"/>
        <w:contextualSpacing/>
        <w:rPr>
          <w:rFonts w:eastAsiaTheme="minorHAnsi"/>
          <w:highlight w:val="lightGray"/>
          <w:rtl/>
        </w:rPr>
      </w:pPr>
    </w:p>
    <w:p w14:paraId="52248064" w14:textId="77777777" w:rsidR="00FE7E40" w:rsidRPr="00FE7E40" w:rsidRDefault="00FE7E40" w:rsidP="00FE7E40">
      <w:pPr>
        <w:spacing w:after="160" w:line="259" w:lineRule="auto"/>
        <w:ind w:left="720"/>
        <w:contextualSpacing/>
        <w:rPr>
          <w:rFonts w:asciiTheme="majorHAnsi" w:eastAsiaTheme="majorEastAsia" w:hAnsiTheme="majorHAnsi" w:cstheme="majorBidi"/>
          <w:color w:val="000000" w:themeColor="text1"/>
          <w:sz w:val="2"/>
          <w:szCs w:val="2"/>
          <w:rtl/>
        </w:rPr>
      </w:pPr>
      <w:r w:rsidRPr="00FE7E40">
        <w:rPr>
          <w:rFonts w:asciiTheme="majorHAnsi" w:eastAsiaTheme="majorEastAsia" w:hAnsiTheme="majorHAnsi" w:cstheme="majorBidi" w:hint="cs"/>
          <w:noProof/>
          <w:color w:val="000000" w:themeColor="text1"/>
          <w:sz w:val="2"/>
          <w:szCs w:val="2"/>
          <w:rtl/>
          <w:lang w:val="ar-SA"/>
        </w:rPr>
        <mc:AlternateContent>
          <mc:Choice Requires="wps">
            <w:drawing>
              <wp:anchor distT="0" distB="0" distL="114300" distR="114300" simplePos="0" relativeHeight="251663361" behindDoc="0" locked="0" layoutInCell="1" allowOverlap="1" wp14:anchorId="2C3A94F7" wp14:editId="5E71931B">
                <wp:simplePos x="0" y="0"/>
                <wp:positionH relativeFrom="column">
                  <wp:posOffset>5328138</wp:posOffset>
                </wp:positionH>
                <wp:positionV relativeFrom="paragraph">
                  <wp:posOffset>26621</wp:posOffset>
                </wp:positionV>
                <wp:extent cx="297815" cy="297815"/>
                <wp:effectExtent l="0" t="0" r="6985" b="6985"/>
                <wp:wrapNone/>
                <wp:docPr id="783363581" name="شكل بيضاوي 1"/>
                <wp:cNvGraphicFramePr/>
                <a:graphic xmlns:a="http://schemas.openxmlformats.org/drawingml/2006/main">
                  <a:graphicData uri="http://schemas.microsoft.com/office/word/2010/wordprocessingShape">
                    <wps:wsp>
                      <wps:cNvSpPr/>
                      <wps:spPr>
                        <a:xfrm flipH="1">
                          <a:off x="0" y="0"/>
                          <a:ext cx="297815" cy="297815"/>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oval w14:anchorId="5067E50E" id="شكل بيضاوي 1" o:spid="_x0000_s1026" style="position:absolute;left:0;text-align:left;margin-left:419.55pt;margin-top:2.1pt;width:23.45pt;height:23.45pt;flip:x;z-index:2516633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" fillcolor="white [3212]" strokecolor="white [3212]" strokeweight="1pt">
                <v:stroke joinstyle="miter"/>
              </v:oval>
            </w:pict>
          </mc:Fallback>
        </mc:AlternateContent>
      </w:r>
      <w:r w:rsidRPr="00FE7E40">
        <w:rPr>
          <w:rFonts w:asciiTheme="majorHAnsi" w:eastAsiaTheme="majorEastAsia" w:hAnsiTheme="majorHAnsi" w:cstheme="majorBidi" w:hint="cs"/>
          <w:color w:val="000000" w:themeColor="text1"/>
          <w:sz w:val="2"/>
          <w:szCs w:val="2"/>
          <w:rtl/>
        </w:rPr>
        <w:t>صفحة الغلاف</w:t>
      </w:r>
    </w:p>
    <w:p w14:paraId="5D5E544B" w14:textId="77777777" w:rsidR="00FE7E40" w:rsidRPr="00DE12EF" w:rsidRDefault="00FE7E40" w:rsidP="00FE7E40">
      <w:pPr>
        <w:spacing w:after="160" w:line="259" w:lineRule="auto"/>
        <w:ind w:left="720"/>
        <w:contextualSpacing/>
        <w:rPr>
          <w:rFonts w:eastAsiaTheme="minorHAnsi"/>
          <w:sz w:val="58"/>
          <w:szCs w:val="58"/>
          <w:rtl/>
        </w:rPr>
      </w:pPr>
    </w:p>
    <w:p w14:paraId="26B89C5F" w14:textId="77777777" w:rsidR="00FE7E40" w:rsidRPr="00FE7E40" w:rsidRDefault="00FE7E40" w:rsidP="00FE7E40">
      <w:pPr>
        <w:spacing w:after="160" w:line="276" w:lineRule="auto"/>
        <w:ind w:left="720"/>
        <w:contextualSpacing/>
        <w:jc w:val="center"/>
        <w:rPr>
          <w:rFonts w:ascii="Simplified Arabic" w:eastAsiaTheme="minorHAnsi" w:hAnsi="Simplified Arabic" w:cs="Simplified Arabic"/>
          <w:b/>
          <w:bCs/>
          <w:sz w:val="48"/>
          <w:szCs w:val="48"/>
          <w:rtl/>
        </w:rPr>
      </w:pPr>
      <w:r w:rsidRPr="00FE7E40">
        <w:rPr>
          <w:rFonts w:ascii="Simplified Arabic" w:eastAsiaTheme="minorHAnsi" w:hAnsi="Simplified Arabic" w:cs="Simplified Arabic" w:hint="cs"/>
          <w:b/>
          <w:bCs/>
          <w:sz w:val="48"/>
          <w:szCs w:val="48"/>
          <w:rtl/>
        </w:rPr>
        <w:t>أثر التحول الرقمي على نجاح المشاريع في القطاعات الحكومية بالمملكة العربية السعودية</w:t>
      </w:r>
    </w:p>
    <w:p w14:paraId="1353AD60" w14:textId="77777777" w:rsidR="00FE7E40" w:rsidRPr="00FE7E40" w:rsidRDefault="00FE7E40" w:rsidP="00FE7E40">
      <w:pPr>
        <w:spacing w:after="160" w:line="276" w:lineRule="auto"/>
        <w:ind w:left="720"/>
        <w:contextualSpacing/>
        <w:jc w:val="center"/>
        <w:rPr>
          <w:rFonts w:ascii="Simplified Arabic" w:eastAsiaTheme="minorHAnsi" w:hAnsi="Simplified Arabic" w:cs="Simplified Arabic"/>
          <w:sz w:val="30"/>
          <w:szCs w:val="30"/>
          <w:rtl/>
        </w:rPr>
      </w:pPr>
      <w:r w:rsidRPr="00FE7E40">
        <w:rPr>
          <w:rFonts w:ascii="Simplified Arabic" w:eastAsiaTheme="minorHAnsi" w:hAnsi="Simplified Arabic" w:cs="Simplified Arabic" w:hint="cs"/>
          <w:sz w:val="30"/>
          <w:szCs w:val="30"/>
          <w:rtl/>
        </w:rPr>
        <w:t>(دراسة ميدانية على العاملين في وزارة الموارد البشرية والتنمية الاجتماعية)</w:t>
      </w:r>
    </w:p>
    <w:p w14:paraId="0C2EEC95" w14:textId="77777777" w:rsidR="00FE7E40" w:rsidRPr="00FE7E40" w:rsidRDefault="00FE7E40" w:rsidP="00FE7E40">
      <w:pPr>
        <w:spacing w:after="160" w:line="259" w:lineRule="auto"/>
        <w:ind w:left="720"/>
        <w:contextualSpacing/>
        <w:rPr>
          <w:rFonts w:ascii="Simplified Arabic" w:eastAsiaTheme="minorHAnsi" w:hAnsi="Simplified Arabic" w:cs="Simplified Arabic"/>
          <w:sz w:val="30"/>
          <w:szCs w:val="30"/>
          <w:rtl/>
        </w:rPr>
      </w:pPr>
    </w:p>
    <w:p w14:paraId="7F36C626" w14:textId="77777777" w:rsidR="00FE7E40" w:rsidRPr="00FE7E40" w:rsidRDefault="00FE7E40" w:rsidP="00FE7E40">
      <w:pPr>
        <w:spacing w:after="160" w:line="259" w:lineRule="auto"/>
        <w:ind w:left="720"/>
        <w:contextualSpacing/>
        <w:rPr>
          <w:rFonts w:eastAsiaTheme="minorHAnsi"/>
          <w:sz w:val="28"/>
          <w:szCs w:val="28"/>
          <w:rtl/>
        </w:rPr>
      </w:pPr>
    </w:p>
    <w:p w14:paraId="735C9E95" w14:textId="77777777" w:rsidR="00FE7E40" w:rsidRPr="00FE7E40" w:rsidRDefault="00FE7E40" w:rsidP="00FE7E40">
      <w:pPr>
        <w:spacing w:after="160" w:line="259" w:lineRule="auto"/>
        <w:ind w:left="720"/>
        <w:contextualSpacing/>
        <w:rPr>
          <w:rFonts w:eastAsiaTheme="minorHAnsi"/>
          <w:sz w:val="28"/>
          <w:szCs w:val="28"/>
          <w:rtl/>
        </w:rPr>
      </w:pPr>
    </w:p>
    <w:p w14:paraId="433CA0DB" w14:textId="77777777" w:rsidR="00FE7E40" w:rsidRPr="00FE7E40" w:rsidRDefault="00FE7E40" w:rsidP="00FE7E40">
      <w:pPr>
        <w:spacing w:after="160" w:line="259" w:lineRule="auto"/>
        <w:ind w:left="720"/>
        <w:contextualSpacing/>
        <w:rPr>
          <w:rFonts w:eastAsiaTheme="minorHAnsi"/>
          <w:sz w:val="28"/>
          <w:szCs w:val="28"/>
          <w:rtl/>
        </w:rPr>
      </w:pPr>
    </w:p>
    <w:p w14:paraId="07F3CC9A" w14:textId="77777777" w:rsidR="00FE7E40" w:rsidRPr="00FE7E40" w:rsidRDefault="00FE7E40" w:rsidP="00BC348A">
      <w:pPr>
        <w:spacing w:after="160" w:line="259" w:lineRule="auto"/>
        <w:contextualSpacing/>
        <w:jc w:val="center"/>
        <w:rPr>
          <w:rFonts w:ascii="Simplified Arabic" w:eastAsiaTheme="minorHAnsi" w:hAnsi="Simplified Arabic" w:cs="Simplified Arabic"/>
          <w:b/>
          <w:bCs/>
          <w:sz w:val="36"/>
          <w:szCs w:val="36"/>
          <w:rtl/>
        </w:rPr>
      </w:pPr>
      <w:r w:rsidRPr="00FE7E40">
        <w:rPr>
          <w:rFonts w:ascii="Simplified Arabic" w:eastAsiaTheme="minorHAnsi" w:hAnsi="Simplified Arabic" w:cs="Simplified Arabic" w:hint="cs"/>
          <w:b/>
          <w:bCs/>
          <w:sz w:val="36"/>
          <w:szCs w:val="36"/>
          <w:rtl/>
        </w:rPr>
        <w:t>إعداد الطالب: رافـــد الفارسي.</w:t>
      </w:r>
    </w:p>
    <w:p w14:paraId="2EFCD7A9" w14:textId="77777777" w:rsidR="00FE7E40" w:rsidRPr="00FE7E40" w:rsidRDefault="00FE7E40" w:rsidP="00BC348A">
      <w:pPr>
        <w:spacing w:after="160" w:line="259" w:lineRule="auto"/>
        <w:contextualSpacing/>
        <w:jc w:val="center"/>
        <w:rPr>
          <w:rFonts w:ascii="Simplified Arabic" w:eastAsiaTheme="minorHAnsi" w:hAnsi="Simplified Arabic" w:cs="Simplified Arabic"/>
          <w:sz w:val="36"/>
          <w:szCs w:val="36"/>
          <w:rtl/>
        </w:rPr>
      </w:pPr>
      <w:r w:rsidRPr="00FE7E40">
        <w:rPr>
          <w:rFonts w:ascii="Simplified Arabic" w:eastAsiaTheme="minorHAnsi" w:hAnsi="Simplified Arabic" w:cs="Simplified Arabic" w:hint="cs"/>
          <w:sz w:val="36"/>
          <w:szCs w:val="36"/>
          <w:rtl/>
        </w:rPr>
        <w:t>الرقم الجامعي: 2021201226</w:t>
      </w:r>
    </w:p>
    <w:p w14:paraId="34EA2C36" w14:textId="77777777" w:rsidR="00FE7E40" w:rsidRPr="00FE7E40" w:rsidRDefault="00FE7E40" w:rsidP="00FE7E40">
      <w:pPr>
        <w:spacing w:after="160" w:line="259" w:lineRule="auto"/>
        <w:ind w:left="720"/>
        <w:contextualSpacing/>
        <w:jc w:val="center"/>
        <w:rPr>
          <w:rFonts w:eastAsiaTheme="minorHAnsi"/>
          <w:sz w:val="40"/>
          <w:szCs w:val="40"/>
          <w:rtl/>
        </w:rPr>
      </w:pPr>
    </w:p>
    <w:p w14:paraId="16AEE7D7" w14:textId="77777777" w:rsidR="00FE7E40" w:rsidRPr="00FE7E40" w:rsidRDefault="00FE7E40" w:rsidP="00FE7E40">
      <w:pPr>
        <w:spacing w:after="160" w:line="259" w:lineRule="auto"/>
        <w:ind w:left="720"/>
        <w:contextualSpacing/>
        <w:rPr>
          <w:rFonts w:eastAsiaTheme="minorHAnsi"/>
          <w:sz w:val="28"/>
          <w:szCs w:val="28"/>
          <w:rtl/>
        </w:rPr>
      </w:pPr>
    </w:p>
    <w:p w14:paraId="4F00DCE0" w14:textId="77777777" w:rsidR="00FE7E40" w:rsidRPr="00FE7E40" w:rsidRDefault="00FE7E40" w:rsidP="00FE7E40">
      <w:pPr>
        <w:spacing w:after="160" w:line="259" w:lineRule="auto"/>
        <w:ind w:left="720"/>
        <w:contextualSpacing/>
        <w:rPr>
          <w:rFonts w:eastAsiaTheme="minorHAnsi"/>
          <w:sz w:val="28"/>
          <w:szCs w:val="28"/>
          <w:rtl/>
        </w:rPr>
      </w:pPr>
    </w:p>
    <w:p w14:paraId="6F2658EF" w14:textId="77777777" w:rsidR="00FE7E40" w:rsidRPr="00FE7E40" w:rsidRDefault="00FE7E40" w:rsidP="00FE7E40">
      <w:pPr>
        <w:spacing w:after="160" w:line="259" w:lineRule="auto"/>
        <w:ind w:left="720"/>
        <w:contextualSpacing/>
        <w:rPr>
          <w:rFonts w:eastAsiaTheme="minorHAnsi"/>
          <w:sz w:val="28"/>
          <w:szCs w:val="28"/>
          <w:rtl/>
        </w:rPr>
      </w:pPr>
    </w:p>
    <w:p w14:paraId="2D2EC7AE" w14:textId="414A88DB" w:rsidR="00FE7E40" w:rsidRPr="00FE7E40" w:rsidRDefault="00FE7E40" w:rsidP="00521CFC">
      <w:pPr>
        <w:spacing w:after="160" w:line="259" w:lineRule="auto"/>
        <w:rPr>
          <w:rFonts w:ascii="Simplified Arabic" w:eastAsiaTheme="minorHAnsi" w:hAnsi="Simplified Arabic" w:cs="Simplified Arabic"/>
          <w:sz w:val="36"/>
          <w:szCs w:val="36"/>
          <w:rtl/>
        </w:rPr>
      </w:pPr>
      <w:r w:rsidRPr="00FE7E40">
        <w:rPr>
          <w:rFonts w:ascii="Simplified Arabic" w:eastAsiaTheme="minorHAnsi" w:hAnsi="Simplified Arabic" w:cs="Simplified Arabic" w:hint="cs"/>
          <w:b/>
          <w:bCs/>
          <w:sz w:val="36"/>
          <w:szCs w:val="36"/>
          <w:rtl/>
        </w:rPr>
        <w:t>اشراف الدكتور:</w:t>
      </w:r>
      <w:r w:rsidR="00BB035D">
        <w:rPr>
          <w:rFonts w:ascii="Simplified Arabic" w:eastAsiaTheme="minorHAnsi" w:hAnsi="Simplified Arabic" w:cs="Simplified Arabic" w:hint="cs"/>
          <w:b/>
          <w:bCs/>
          <w:sz w:val="36"/>
          <w:szCs w:val="36"/>
          <w:rtl/>
        </w:rPr>
        <w:t xml:space="preserve">        </w:t>
      </w:r>
      <w:r w:rsidRPr="00FE7E40">
        <w:rPr>
          <w:rFonts w:ascii="Simplified Arabic" w:eastAsiaTheme="minorHAnsi" w:hAnsi="Simplified Arabic" w:cs="Simplified Arabic" w:hint="cs"/>
          <w:b/>
          <w:bCs/>
          <w:sz w:val="36"/>
          <w:szCs w:val="36"/>
          <w:rtl/>
        </w:rPr>
        <w:t xml:space="preserve">                          </w:t>
      </w:r>
      <w:r w:rsidR="00521CFC">
        <w:rPr>
          <w:rFonts w:ascii="Simplified Arabic" w:eastAsiaTheme="minorHAnsi" w:hAnsi="Simplified Arabic" w:cs="Simplified Arabic" w:hint="cs"/>
          <w:b/>
          <w:bCs/>
          <w:sz w:val="36"/>
          <w:szCs w:val="36"/>
          <w:rtl/>
        </w:rPr>
        <w:t xml:space="preserve">     </w:t>
      </w:r>
      <w:r w:rsidRPr="00FE7E40">
        <w:rPr>
          <w:rFonts w:ascii="Simplified Arabic" w:eastAsiaTheme="minorHAnsi" w:hAnsi="Simplified Arabic" w:cs="Simplified Arabic" w:hint="cs"/>
          <w:b/>
          <w:bCs/>
          <w:sz w:val="36"/>
          <w:szCs w:val="36"/>
          <w:rtl/>
        </w:rPr>
        <w:t xml:space="preserve">اشراف الدكتور المساعد: </w:t>
      </w:r>
      <w:r w:rsidRPr="00FE7E40">
        <w:rPr>
          <w:rFonts w:ascii="Simplified Arabic" w:eastAsiaTheme="minorHAnsi" w:hAnsi="Simplified Arabic" w:cs="Simplified Arabic" w:hint="cs"/>
          <w:sz w:val="36"/>
          <w:szCs w:val="36"/>
          <w:rtl/>
        </w:rPr>
        <w:t xml:space="preserve"> الفيصل عبدالحميد                                     </w:t>
      </w:r>
      <w:r w:rsidR="00BB035D">
        <w:rPr>
          <w:rFonts w:ascii="Simplified Arabic" w:eastAsiaTheme="minorHAnsi" w:hAnsi="Simplified Arabic" w:cs="Simplified Arabic" w:hint="cs"/>
          <w:sz w:val="36"/>
          <w:szCs w:val="36"/>
          <w:rtl/>
        </w:rPr>
        <w:t xml:space="preserve">          </w:t>
      </w:r>
      <w:r w:rsidRPr="00FE7E40">
        <w:rPr>
          <w:rFonts w:ascii="Simplified Arabic" w:eastAsiaTheme="minorHAnsi" w:hAnsi="Simplified Arabic" w:cs="Simplified Arabic" w:hint="cs"/>
          <w:sz w:val="36"/>
          <w:szCs w:val="36"/>
          <w:rtl/>
        </w:rPr>
        <w:t>فايز جراد</w:t>
      </w:r>
    </w:p>
    <w:p w14:paraId="3842FC36" w14:textId="77777777" w:rsidR="00FE7E40" w:rsidRPr="00FE7E40" w:rsidRDefault="00FE7E40" w:rsidP="006B5717">
      <w:pPr>
        <w:spacing w:after="160" w:line="259" w:lineRule="auto"/>
        <w:contextualSpacing/>
        <w:rPr>
          <w:rFonts w:ascii="Simplified Arabic" w:eastAsiaTheme="minorHAnsi" w:hAnsi="Simplified Arabic" w:cs="Simplified Arabic"/>
          <w:sz w:val="26"/>
          <w:szCs w:val="26"/>
          <w:rtl/>
        </w:rPr>
      </w:pPr>
    </w:p>
    <w:p w14:paraId="7CD266F9" w14:textId="77777777" w:rsidR="00FE7E40" w:rsidRPr="00FE7E40" w:rsidRDefault="00FE7E40" w:rsidP="00FE7E40">
      <w:pPr>
        <w:spacing w:after="160" w:line="259" w:lineRule="auto"/>
        <w:ind w:left="720"/>
        <w:contextualSpacing/>
        <w:jc w:val="center"/>
        <w:rPr>
          <w:rFonts w:ascii="Simplified Arabic" w:eastAsiaTheme="minorHAnsi" w:hAnsi="Simplified Arabic" w:cs="Simplified Arabic"/>
          <w:sz w:val="26"/>
          <w:szCs w:val="26"/>
          <w:rtl/>
        </w:rPr>
      </w:pPr>
    </w:p>
    <w:p w14:paraId="2EC569FA" w14:textId="77777777" w:rsidR="00FE7E40" w:rsidRPr="00FE7E40" w:rsidRDefault="00FE7E40" w:rsidP="000E1AD4">
      <w:pPr>
        <w:bidi w:val="0"/>
        <w:spacing w:after="160" w:line="259" w:lineRule="auto"/>
        <w:contextualSpacing/>
        <w:jc w:val="center"/>
        <w:rPr>
          <w:rFonts w:ascii="Simplified Arabic" w:eastAsiaTheme="minorHAnsi" w:hAnsi="Simplified Arabic" w:cs="Simplified Arabic"/>
          <w:sz w:val="26"/>
          <w:szCs w:val="26"/>
          <w:rtl/>
        </w:rPr>
      </w:pPr>
      <w:r w:rsidRPr="00FE7E40">
        <w:rPr>
          <w:rFonts w:ascii="Simplified Arabic" w:eastAsiaTheme="minorHAnsi" w:hAnsi="Simplified Arabic" w:cs="Simplified Arabic" w:hint="cs"/>
          <w:sz w:val="26"/>
          <w:szCs w:val="26"/>
          <w:rtl/>
        </w:rPr>
        <w:t>العام الدراسي:</w:t>
      </w:r>
    </w:p>
    <w:p w14:paraId="5A18234F" w14:textId="4DF36F2E" w:rsidR="00230AF4" w:rsidRPr="00F315BA" w:rsidRDefault="00FE7E40" w:rsidP="00F315BA">
      <w:pPr>
        <w:spacing w:after="160" w:line="259" w:lineRule="auto"/>
        <w:contextualSpacing/>
        <w:jc w:val="center"/>
        <w:rPr>
          <w:rFonts w:ascii="Simplified Arabic" w:eastAsiaTheme="minorHAnsi" w:hAnsi="Simplified Arabic" w:cs="Simplified Arabic"/>
          <w:sz w:val="26"/>
          <w:szCs w:val="26"/>
          <w:rtl/>
        </w:rPr>
      </w:pPr>
      <w:r w:rsidRPr="00FE7E40">
        <w:rPr>
          <w:rFonts w:ascii="Simplified Arabic" w:eastAsiaTheme="minorHAnsi" w:hAnsi="Simplified Arabic" w:cs="Simplified Arabic" w:hint="cs"/>
          <w:sz w:val="26"/>
          <w:szCs w:val="26"/>
          <w:rtl/>
        </w:rPr>
        <w:t>١٤٤٦هـ</w:t>
      </w:r>
      <w:r w:rsidR="00657B34">
        <w:rPr>
          <w:rFonts w:ascii="Simplified Arabic" w:eastAsiaTheme="minorHAnsi" w:hAnsi="Simplified Arabic" w:cs="Simplified Arabic" w:hint="cs"/>
          <w:sz w:val="26"/>
          <w:szCs w:val="26"/>
          <w:rtl/>
        </w:rPr>
        <w:t>- ١٤٤٧ه</w:t>
      </w:r>
      <w:r w:rsidRPr="00FE7E40">
        <w:rPr>
          <w:rFonts w:ascii="Simplified Arabic" w:eastAsiaTheme="minorHAnsi" w:hAnsi="Simplified Arabic" w:cs="Simplified Arabic" w:hint="cs"/>
          <w:sz w:val="26"/>
          <w:szCs w:val="26"/>
          <w:rtl/>
        </w:rPr>
        <w:t xml:space="preserve"> / ٢٠٢٥م. </w:t>
      </w:r>
    </w:p>
    <w:p w14:paraId="4C11C7A1" w14:textId="77777777" w:rsidR="00230AF4" w:rsidRDefault="00230AF4" w:rsidP="00805A6C">
      <w:pPr>
        <w:pStyle w:val="a3"/>
        <w:rPr>
          <w:rtl/>
        </w:rPr>
      </w:pPr>
    </w:p>
    <w:p w14:paraId="46314873" w14:textId="77777777" w:rsidR="00230AF4" w:rsidRDefault="00230AF4" w:rsidP="00805A6C">
      <w:pPr>
        <w:pStyle w:val="a3"/>
        <w:rPr>
          <w:rtl/>
        </w:rPr>
      </w:pPr>
    </w:p>
    <w:p w14:paraId="211B3E51" w14:textId="77777777" w:rsidR="00230AF4" w:rsidRDefault="00230AF4" w:rsidP="00805A6C">
      <w:pPr>
        <w:pStyle w:val="a3"/>
        <w:rPr>
          <w:rtl/>
        </w:rPr>
      </w:pPr>
    </w:p>
    <w:p w14:paraId="02CEFCD0" w14:textId="77777777" w:rsidR="00230AF4" w:rsidRDefault="00230AF4" w:rsidP="00805A6C">
      <w:pPr>
        <w:pStyle w:val="a3"/>
        <w:rPr>
          <w:rtl/>
        </w:rPr>
      </w:pPr>
    </w:p>
    <w:p w14:paraId="08151460" w14:textId="77777777" w:rsidR="00230AF4" w:rsidRDefault="00230AF4" w:rsidP="00805A6C">
      <w:pPr>
        <w:pStyle w:val="a3"/>
        <w:rPr>
          <w:rtl/>
        </w:rPr>
      </w:pPr>
    </w:p>
    <w:p w14:paraId="4FBC46E4" w14:textId="77777777" w:rsidR="00230AF4" w:rsidRDefault="00230AF4" w:rsidP="00805A6C">
      <w:pPr>
        <w:pStyle w:val="a3"/>
        <w:rPr>
          <w:rtl/>
        </w:rPr>
      </w:pPr>
    </w:p>
    <w:p w14:paraId="4954074D" w14:textId="77777777" w:rsidR="00230AF4" w:rsidRDefault="00230AF4" w:rsidP="00805A6C">
      <w:pPr>
        <w:pStyle w:val="a3"/>
        <w:rPr>
          <w:rtl/>
        </w:rPr>
      </w:pPr>
    </w:p>
    <w:p w14:paraId="6A062EE4" w14:textId="77777777" w:rsidR="00230AF4" w:rsidRDefault="00230AF4" w:rsidP="00805A6C">
      <w:pPr>
        <w:pStyle w:val="a3"/>
        <w:rPr>
          <w:rtl/>
        </w:rPr>
      </w:pPr>
    </w:p>
    <w:p w14:paraId="1B406EA4" w14:textId="77777777" w:rsidR="00230AF4" w:rsidRDefault="00230AF4" w:rsidP="00805A6C">
      <w:pPr>
        <w:pStyle w:val="a3"/>
        <w:rPr>
          <w:rtl/>
        </w:rPr>
      </w:pPr>
    </w:p>
    <w:p w14:paraId="0DC13C48" w14:textId="77777777" w:rsidR="00230AF4" w:rsidRDefault="00230AF4" w:rsidP="00805A6C">
      <w:pPr>
        <w:pStyle w:val="a3"/>
        <w:rPr>
          <w:rtl/>
        </w:rPr>
      </w:pPr>
    </w:p>
    <w:p w14:paraId="28B2C3DD" w14:textId="77777777" w:rsidR="00230AF4" w:rsidRDefault="00230AF4" w:rsidP="00805A6C">
      <w:pPr>
        <w:pStyle w:val="a3"/>
        <w:rPr>
          <w:rtl/>
        </w:rPr>
      </w:pPr>
    </w:p>
    <w:p w14:paraId="3499E1D4" w14:textId="77777777" w:rsidR="00230AF4" w:rsidRDefault="00230AF4" w:rsidP="00805A6C">
      <w:pPr>
        <w:pStyle w:val="a3"/>
        <w:rPr>
          <w:rtl/>
        </w:rPr>
      </w:pPr>
    </w:p>
    <w:p w14:paraId="6189296F" w14:textId="77777777" w:rsidR="00230AF4" w:rsidRDefault="00230AF4" w:rsidP="00805A6C">
      <w:pPr>
        <w:pStyle w:val="a3"/>
        <w:rPr>
          <w:rtl/>
        </w:rPr>
      </w:pPr>
    </w:p>
    <w:p w14:paraId="48156CAA" w14:textId="77777777" w:rsidR="00230AF4" w:rsidRDefault="00230AF4" w:rsidP="00805A6C">
      <w:pPr>
        <w:pStyle w:val="a3"/>
        <w:rPr>
          <w:rtl/>
        </w:rPr>
      </w:pPr>
    </w:p>
    <w:p w14:paraId="282E9864" w14:textId="77777777" w:rsidR="00230AF4" w:rsidRDefault="00230AF4" w:rsidP="00805A6C">
      <w:pPr>
        <w:pStyle w:val="a3"/>
        <w:rPr>
          <w:rtl/>
        </w:rPr>
      </w:pPr>
    </w:p>
    <w:p w14:paraId="5298CF38" w14:textId="77777777" w:rsidR="00F315BA" w:rsidRDefault="00F315BA" w:rsidP="00FF6A75">
      <w:pPr>
        <w:spacing w:line="360" w:lineRule="auto"/>
        <w:rPr>
          <w:rFonts w:asciiTheme="minorBidi" w:hAnsiTheme="minorBidi"/>
          <w:sz w:val="32"/>
          <w:szCs w:val="32"/>
          <w:rtl/>
        </w:rPr>
      </w:pPr>
    </w:p>
    <w:p w14:paraId="5AFE478B" w14:textId="77777777" w:rsidR="00F315BA" w:rsidRDefault="00F315BA" w:rsidP="00FF6A75">
      <w:pPr>
        <w:spacing w:line="360" w:lineRule="auto"/>
        <w:rPr>
          <w:rFonts w:asciiTheme="minorBidi" w:hAnsiTheme="minorBidi"/>
          <w:sz w:val="32"/>
          <w:szCs w:val="32"/>
          <w:rtl/>
        </w:rPr>
      </w:pPr>
    </w:p>
    <w:p w14:paraId="5427AACA" w14:textId="77777777" w:rsidR="00F315BA" w:rsidRPr="00FF6A75" w:rsidRDefault="00F315BA" w:rsidP="00FF6A75">
      <w:pPr>
        <w:spacing w:line="360" w:lineRule="auto"/>
        <w:rPr>
          <w:rFonts w:asciiTheme="minorBidi" w:hAnsiTheme="minorBidi"/>
          <w:sz w:val="32"/>
          <w:szCs w:val="32"/>
          <w:rtl/>
        </w:rPr>
      </w:pPr>
    </w:p>
    <w:p w14:paraId="71F75445" w14:textId="77777777" w:rsidR="00900390" w:rsidRDefault="00FF6A75" w:rsidP="005D4C7F">
      <w:pPr>
        <w:keepNext/>
        <w:keepLines/>
        <w:bidi w:val="0"/>
        <w:spacing w:before="360" w:after="80" w:line="259" w:lineRule="auto"/>
        <w:jc w:val="center"/>
        <w:outlineLvl w:val="0"/>
        <w:rPr>
          <w:rFonts w:ascii="Simplified Arabic" w:eastAsiaTheme="majorEastAsia" w:hAnsi="Simplified Arabic" w:cs="Simplified Arabic"/>
          <w:b/>
          <w:bCs/>
          <w:color w:val="000000" w:themeColor="text1"/>
          <w:sz w:val="40"/>
          <w:szCs w:val="40"/>
          <w:rtl/>
          <w:lang w:bidi="ar-QA"/>
        </w:rPr>
      </w:pPr>
      <w:bookmarkStart w:id="0" w:name="_Toc213989659"/>
      <w:r w:rsidRPr="00FF6A75">
        <w:rPr>
          <w:rFonts w:ascii="Simplified Arabic" w:eastAsiaTheme="majorEastAsia" w:hAnsi="Simplified Arabic" w:cs="Simplified Arabic" w:hint="cs"/>
          <w:b/>
          <w:bCs/>
          <w:color w:val="000000" w:themeColor="text1"/>
          <w:sz w:val="40"/>
          <w:szCs w:val="40"/>
          <w:rtl/>
          <w:lang w:bidi="ar-QA"/>
        </w:rPr>
        <w:t xml:space="preserve">الفصل الأول: </w:t>
      </w:r>
    </w:p>
    <w:p w14:paraId="7FC3A186" w14:textId="5E80101F" w:rsidR="00FF6A75" w:rsidRDefault="005D4C7F" w:rsidP="00900390">
      <w:pPr>
        <w:keepNext/>
        <w:keepLines/>
        <w:bidi w:val="0"/>
        <w:spacing w:before="360" w:after="80" w:line="259" w:lineRule="auto"/>
        <w:jc w:val="center"/>
        <w:outlineLvl w:val="0"/>
        <w:rPr>
          <w:rFonts w:ascii="Simplified Arabic" w:eastAsiaTheme="majorEastAsia" w:hAnsi="Simplified Arabic" w:cs="Simplified Arabic"/>
          <w:b/>
          <w:bCs/>
          <w:color w:val="000000" w:themeColor="text1"/>
          <w:sz w:val="40"/>
          <w:szCs w:val="40"/>
          <w:rtl/>
          <w:lang w:bidi="ar-QA"/>
        </w:rPr>
      </w:pPr>
      <w:r>
        <w:rPr>
          <w:rFonts w:ascii="Simplified Arabic" w:eastAsiaTheme="majorEastAsia" w:hAnsi="Simplified Arabic" w:cs="Simplified Arabic" w:hint="cs"/>
          <w:b/>
          <w:bCs/>
          <w:color w:val="000000" w:themeColor="text1"/>
          <w:sz w:val="40"/>
          <w:szCs w:val="40"/>
          <w:rtl/>
          <w:lang w:bidi="ar-QA"/>
        </w:rPr>
        <w:t xml:space="preserve">الإطار </w:t>
      </w:r>
      <w:r w:rsidR="00FF6A75" w:rsidRPr="00FF6A75">
        <w:rPr>
          <w:rFonts w:ascii="Simplified Arabic" w:eastAsiaTheme="majorEastAsia" w:hAnsi="Simplified Arabic" w:cs="Simplified Arabic" w:hint="cs"/>
          <w:b/>
          <w:bCs/>
          <w:color w:val="000000" w:themeColor="text1"/>
          <w:sz w:val="40"/>
          <w:szCs w:val="40"/>
          <w:rtl/>
          <w:lang w:bidi="ar-QA"/>
        </w:rPr>
        <w:t>العام للدرا</w:t>
      </w:r>
      <w:r w:rsidR="0027551E">
        <w:rPr>
          <w:rFonts w:ascii="Simplified Arabic" w:eastAsiaTheme="majorEastAsia" w:hAnsi="Simplified Arabic" w:cs="Simplified Arabic" w:hint="cs"/>
          <w:b/>
          <w:bCs/>
          <w:color w:val="000000" w:themeColor="text1"/>
          <w:sz w:val="40"/>
          <w:szCs w:val="40"/>
          <w:rtl/>
          <w:lang w:bidi="ar-QA"/>
        </w:rPr>
        <w:t>سة</w:t>
      </w:r>
      <w:bookmarkEnd w:id="0"/>
    </w:p>
    <w:p w14:paraId="6AB94242" w14:textId="77777777" w:rsidR="00C56A4A" w:rsidRPr="00FF6A75" w:rsidRDefault="00C56A4A" w:rsidP="00C56A4A">
      <w:pPr>
        <w:keepNext/>
        <w:keepLines/>
        <w:bidi w:val="0"/>
        <w:spacing w:before="360" w:after="80" w:line="259" w:lineRule="auto"/>
        <w:jc w:val="center"/>
        <w:outlineLvl w:val="0"/>
        <w:rPr>
          <w:rFonts w:ascii="Simplified Arabic" w:eastAsiaTheme="majorEastAsia" w:hAnsi="Simplified Arabic" w:cs="Simplified Arabic"/>
          <w:b/>
          <w:bCs/>
          <w:color w:val="000000" w:themeColor="text1"/>
          <w:sz w:val="40"/>
          <w:szCs w:val="40"/>
          <w:rtl/>
          <w:lang w:bidi="ar-QA"/>
        </w:rPr>
      </w:pPr>
    </w:p>
    <w:p w14:paraId="0F1895EE" w14:textId="77777777" w:rsidR="00FF6A75" w:rsidRPr="00FF6A75" w:rsidRDefault="00FF6A75" w:rsidP="00FF6A75">
      <w:pPr>
        <w:bidi w:val="0"/>
        <w:spacing w:after="160" w:line="259" w:lineRule="auto"/>
        <w:rPr>
          <w:rFonts w:eastAsiaTheme="minorHAnsi"/>
          <w:rtl/>
          <w:lang w:bidi="ar-QA"/>
        </w:rPr>
      </w:pPr>
    </w:p>
    <w:p w14:paraId="3D3C95DD" w14:textId="77777777" w:rsidR="00FF6A75" w:rsidRPr="00FF6A75" w:rsidRDefault="00FF6A75" w:rsidP="00FF6A75">
      <w:pPr>
        <w:bidi w:val="0"/>
        <w:spacing w:after="160" w:line="259" w:lineRule="auto"/>
        <w:rPr>
          <w:rFonts w:eastAsiaTheme="minorHAnsi"/>
          <w:rtl/>
          <w:lang w:bidi="ar-QA"/>
        </w:rPr>
      </w:pPr>
    </w:p>
    <w:p w14:paraId="584E2749" w14:textId="77777777" w:rsidR="00FF6A75" w:rsidRPr="00FF6A75" w:rsidRDefault="00FF6A75" w:rsidP="00FF6A75">
      <w:pPr>
        <w:bidi w:val="0"/>
        <w:spacing w:after="160" w:line="259" w:lineRule="auto"/>
        <w:rPr>
          <w:rFonts w:eastAsiaTheme="minorHAnsi"/>
          <w:rtl/>
          <w:lang w:bidi="ar-QA"/>
        </w:rPr>
      </w:pPr>
    </w:p>
    <w:p w14:paraId="4945F9DB" w14:textId="77777777" w:rsidR="00FF6A75" w:rsidRPr="00FF6A75" w:rsidRDefault="00FF6A75" w:rsidP="00FF6A75">
      <w:pPr>
        <w:bidi w:val="0"/>
        <w:spacing w:after="160" w:line="259" w:lineRule="auto"/>
        <w:rPr>
          <w:rFonts w:eastAsiaTheme="minorHAnsi"/>
          <w:rtl/>
          <w:lang w:bidi="ar-QA"/>
        </w:rPr>
      </w:pPr>
    </w:p>
    <w:p w14:paraId="1C8F1456" w14:textId="77777777" w:rsidR="00FF6A75" w:rsidRPr="00FF6A75" w:rsidRDefault="00FF6A75" w:rsidP="00FF6A75">
      <w:pPr>
        <w:bidi w:val="0"/>
        <w:spacing w:after="160" w:line="259" w:lineRule="auto"/>
        <w:rPr>
          <w:rFonts w:eastAsiaTheme="minorHAnsi"/>
          <w:rtl/>
          <w:lang w:bidi="ar-QA"/>
        </w:rPr>
      </w:pPr>
    </w:p>
    <w:p w14:paraId="380BEF8C" w14:textId="77777777" w:rsidR="00FF6A75" w:rsidRPr="00FF6A75" w:rsidRDefault="00FF6A75" w:rsidP="00FF6A75">
      <w:pPr>
        <w:bidi w:val="0"/>
        <w:spacing w:after="160" w:line="259" w:lineRule="auto"/>
        <w:rPr>
          <w:rFonts w:eastAsiaTheme="minorHAnsi"/>
          <w:rtl/>
          <w:lang w:bidi="ar-QA"/>
        </w:rPr>
      </w:pPr>
    </w:p>
    <w:p w14:paraId="3CF1B290" w14:textId="77777777" w:rsidR="00FF6A75" w:rsidRPr="00FF6A75" w:rsidRDefault="00FF6A75" w:rsidP="00FF6A75">
      <w:pPr>
        <w:bidi w:val="0"/>
        <w:spacing w:after="160" w:line="259" w:lineRule="auto"/>
        <w:rPr>
          <w:rFonts w:eastAsiaTheme="minorHAnsi"/>
          <w:rtl/>
          <w:lang w:bidi="ar-QA"/>
        </w:rPr>
      </w:pPr>
    </w:p>
    <w:p w14:paraId="1F5C1CF3" w14:textId="77777777" w:rsidR="00FF6A75" w:rsidRPr="00FF6A75" w:rsidRDefault="00FF6A75" w:rsidP="00FF6A75">
      <w:pPr>
        <w:bidi w:val="0"/>
        <w:spacing w:after="160" w:line="259" w:lineRule="auto"/>
        <w:rPr>
          <w:rFonts w:eastAsiaTheme="minorHAnsi"/>
          <w:rtl/>
          <w:lang w:bidi="ar-QA"/>
        </w:rPr>
      </w:pPr>
    </w:p>
    <w:p w14:paraId="726DAF32" w14:textId="77777777" w:rsidR="00FF6A75" w:rsidRPr="00FF6A75" w:rsidRDefault="00FF6A75" w:rsidP="00FF6A75">
      <w:pPr>
        <w:spacing w:after="160" w:line="259" w:lineRule="auto"/>
        <w:rPr>
          <w:rFonts w:ascii="Simplified Arabic" w:eastAsiaTheme="minorHAnsi" w:hAnsi="Simplified Arabic" w:cs="Simplified Arabic"/>
          <w:b/>
          <w:bCs/>
          <w:color w:val="000000" w:themeColor="text1"/>
          <w:sz w:val="36"/>
          <w:szCs w:val="36"/>
          <w:rtl/>
        </w:rPr>
      </w:pPr>
    </w:p>
    <w:p w14:paraId="02A8345D" w14:textId="76F7D8DB" w:rsidR="00C663FB" w:rsidRPr="00C663FB" w:rsidRDefault="00A96A24" w:rsidP="00C663FB">
      <w:pPr>
        <w:keepNext/>
        <w:keepLines/>
        <w:spacing w:before="40" w:line="276" w:lineRule="auto"/>
        <w:outlineLvl w:val="1"/>
        <w:rPr>
          <w:rFonts w:ascii="Simplified Arabic" w:eastAsiaTheme="majorEastAsia" w:hAnsi="Simplified Arabic" w:cs="Simplified Arabic"/>
          <w:b/>
          <w:bCs/>
          <w:color w:val="000000" w:themeColor="text1"/>
          <w:sz w:val="32"/>
          <w:szCs w:val="32"/>
          <w:rtl/>
        </w:rPr>
      </w:pPr>
      <w:bookmarkStart w:id="1" w:name="_Toc213989660"/>
      <w:r w:rsidRPr="00433C1F">
        <w:rPr>
          <w:rFonts w:ascii="Simplified Arabic" w:eastAsiaTheme="majorEastAsia" w:hAnsi="Simplified Arabic" w:cs="Simplified Arabic"/>
          <w:b/>
          <w:bCs/>
          <w:color w:val="000000" w:themeColor="text1"/>
          <w:sz w:val="32"/>
          <w:szCs w:val="32"/>
        </w:rPr>
        <w:lastRenderedPageBreak/>
        <w:t>1.1</w:t>
      </w:r>
      <w:r w:rsidRPr="00433C1F">
        <w:rPr>
          <w:rFonts w:ascii="Simplified Arabic" w:eastAsiaTheme="majorEastAsia" w:hAnsi="Simplified Arabic" w:cs="Simplified Arabic" w:hint="cs"/>
          <w:b/>
          <w:bCs/>
          <w:color w:val="000000" w:themeColor="text1"/>
          <w:sz w:val="32"/>
          <w:szCs w:val="32"/>
          <w:rtl/>
        </w:rPr>
        <w:t xml:space="preserve"> </w:t>
      </w:r>
      <w:r w:rsidR="00FF6A75" w:rsidRPr="00433C1F">
        <w:rPr>
          <w:rFonts w:ascii="Simplified Arabic" w:eastAsiaTheme="majorEastAsia" w:hAnsi="Simplified Arabic" w:cs="Simplified Arabic" w:hint="cs"/>
          <w:b/>
          <w:bCs/>
          <w:color w:val="000000" w:themeColor="text1"/>
          <w:sz w:val="32"/>
          <w:szCs w:val="32"/>
          <w:rtl/>
        </w:rPr>
        <w:t>مقدمة</w:t>
      </w:r>
      <w:r w:rsidR="00CC04F1" w:rsidRPr="00433C1F">
        <w:rPr>
          <w:rFonts w:ascii="Simplified Arabic" w:eastAsiaTheme="majorEastAsia" w:hAnsi="Simplified Arabic" w:cs="Simplified Arabic" w:hint="cs"/>
          <w:b/>
          <w:bCs/>
          <w:color w:val="000000" w:themeColor="text1"/>
          <w:sz w:val="32"/>
          <w:szCs w:val="32"/>
          <w:rtl/>
        </w:rPr>
        <w:t xml:space="preserve"> </w:t>
      </w:r>
      <w:r w:rsidR="00CC04F1" w:rsidRPr="00433C1F">
        <w:rPr>
          <w:rFonts w:asciiTheme="majorBidi" w:eastAsiaTheme="majorEastAsia" w:hAnsiTheme="majorBidi" w:cstheme="majorBidi"/>
          <w:b/>
          <w:bCs/>
          <w:color w:val="000000" w:themeColor="text1"/>
          <w:sz w:val="28"/>
          <w:szCs w:val="28"/>
        </w:rPr>
        <w:t>In</w:t>
      </w:r>
      <w:r w:rsidR="005D321B" w:rsidRPr="00433C1F">
        <w:rPr>
          <w:rFonts w:asciiTheme="majorBidi" w:eastAsiaTheme="majorEastAsia" w:hAnsiTheme="majorBidi" w:cstheme="majorBidi"/>
          <w:b/>
          <w:bCs/>
          <w:color w:val="000000" w:themeColor="text1"/>
          <w:sz w:val="28"/>
          <w:szCs w:val="28"/>
        </w:rPr>
        <w:t>troduction</w:t>
      </w:r>
      <w:bookmarkEnd w:id="1"/>
    </w:p>
    <w:p w14:paraId="609F0A17" w14:textId="77777777" w:rsidR="00414717" w:rsidRDefault="00414717" w:rsidP="00414717">
      <w:pPr>
        <w:keepNext/>
        <w:keepLines/>
        <w:spacing w:before="40" w:line="276" w:lineRule="auto"/>
        <w:outlineLvl w:val="1"/>
        <w:rPr>
          <w:rFonts w:ascii="Simplified Arabic" w:eastAsiaTheme="majorEastAsia" w:hAnsi="Simplified Arabic" w:cs="Simplified Arabic"/>
          <w:b/>
          <w:bCs/>
          <w:color w:val="000000" w:themeColor="text1"/>
          <w:sz w:val="2"/>
          <w:szCs w:val="2"/>
          <w:rtl/>
        </w:rPr>
      </w:pPr>
    </w:p>
    <w:p w14:paraId="1A4651CB" w14:textId="77777777" w:rsidR="00414717" w:rsidRPr="00414717" w:rsidRDefault="00414717" w:rsidP="00414717">
      <w:pPr>
        <w:keepNext/>
        <w:keepLines/>
        <w:spacing w:before="40" w:line="276" w:lineRule="auto"/>
        <w:outlineLvl w:val="1"/>
        <w:rPr>
          <w:rFonts w:ascii="Simplified Arabic" w:eastAsiaTheme="majorEastAsia" w:hAnsi="Simplified Arabic" w:cs="Simplified Arabic"/>
          <w:b/>
          <w:bCs/>
          <w:color w:val="000000" w:themeColor="text1"/>
          <w:sz w:val="2"/>
          <w:szCs w:val="2"/>
          <w:rtl/>
        </w:rPr>
      </w:pPr>
    </w:p>
    <w:p w14:paraId="70FAD733" w14:textId="3B34F83F" w:rsidR="00214FC2" w:rsidRPr="003102D4" w:rsidRDefault="003626EB" w:rsidP="003102D4">
      <w:pPr>
        <w:spacing w:before="240" w:after="160" w:line="276" w:lineRule="auto"/>
        <w:ind w:firstLine="720"/>
        <w:jc w:val="both"/>
        <w:rPr>
          <w:rFonts w:ascii="Simplified Arabic" w:eastAsiaTheme="minorHAnsi" w:hAnsi="Simplified Arabic" w:cs="Simplified Arabic"/>
          <w:sz w:val="28"/>
          <w:szCs w:val="28"/>
          <w:rtl/>
        </w:rPr>
      </w:pPr>
      <w:r w:rsidRPr="003626EB">
        <w:rPr>
          <w:rFonts w:ascii="Simplified Arabic" w:eastAsiaTheme="minorHAnsi" w:hAnsi="Simplified Arabic" w:cs="Simplified Arabic" w:hint="eastAsia"/>
          <w:sz w:val="28"/>
          <w:szCs w:val="28"/>
          <w:rtl/>
        </w:rPr>
        <w:t>يشهد</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العالم</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المعاصر</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في</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عصرنا</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الحالي</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تطوراً</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تكنولوجياً</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سريعاً،</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أدى</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بدوره</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إلى</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تغييرات</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جذرية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كبيرة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في</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كافة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المجالات،</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خاصة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في</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القطاعات</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الحكومية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التي</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تتطلب</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تقديم</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خدمات</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عالية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الكفاءة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لتلبية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احتياجات</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المواطنين</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والمقيمين</w:t>
      </w:r>
      <w:r w:rsidR="00761FE0">
        <w:rPr>
          <w:rFonts w:ascii="Simplified Arabic" w:eastAsiaTheme="minorHAnsi" w:hAnsi="Simplified Arabic" w:cs="Simplified Arabic" w:hint="cs"/>
          <w:sz w:val="28"/>
          <w:szCs w:val="28"/>
          <w:rtl/>
        </w:rPr>
        <w:t>، و</w:t>
      </w:r>
      <w:r w:rsidRPr="003626EB">
        <w:rPr>
          <w:rFonts w:ascii="Simplified Arabic" w:eastAsiaTheme="minorHAnsi" w:hAnsi="Simplified Arabic" w:cs="Simplified Arabic" w:hint="eastAsia"/>
          <w:sz w:val="28"/>
          <w:szCs w:val="28"/>
          <w:rtl/>
        </w:rPr>
        <w:t>يعتبر</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التحول</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الرقمي</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من</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أهم</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وأبرز</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التحولات</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الحديثة،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حيث</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يمثل</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استخدام</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التقنيات</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الرقمية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لتطوير</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وتحسين</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الأنظمة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والإجراءات</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التقليدية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بما</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يساهم</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في</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تعزيز</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الأداء</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المؤسسي</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ورفع</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كفاءة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العمليات</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الإدارية</w:t>
      </w:r>
      <w:r w:rsidR="00761FE0">
        <w:rPr>
          <w:rFonts w:ascii="Simplified Arabic" w:eastAsiaTheme="minorHAnsi" w:hAnsi="Simplified Arabic" w:cs="Simplified Arabic" w:hint="cs"/>
          <w:sz w:val="28"/>
          <w:szCs w:val="28"/>
          <w:rtl/>
        </w:rPr>
        <w:t>، و</w:t>
      </w:r>
      <w:r w:rsidRPr="003626EB">
        <w:rPr>
          <w:rFonts w:ascii="Simplified Arabic" w:eastAsiaTheme="minorHAnsi" w:hAnsi="Simplified Arabic" w:cs="Simplified Arabic" w:hint="eastAsia"/>
          <w:sz w:val="28"/>
          <w:szCs w:val="28"/>
          <w:rtl/>
        </w:rPr>
        <w:t>يُعرّف</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التحول</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الرقمي</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بأنه</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التحول</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الرقمي</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بأنه</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تحويل</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الأنشطة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التجارية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والخدمات</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والعمليات</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والكفاءات</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إلى</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نماذج</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رقمية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ذات</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محتوى</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افتراضي</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تتضمن</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الاستفادة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من</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التغييرات</w:t>
      </w:r>
      <w:r w:rsidR="003102D4">
        <w:rPr>
          <w:rFonts w:ascii="Simplified Arabic" w:eastAsiaTheme="minorHAnsi" w:hAnsi="Simplified Arabic" w:cs="Simplified Arabic" w:hint="cs"/>
          <w:sz w:val="28"/>
          <w:szCs w:val="28"/>
          <w:rtl/>
        </w:rPr>
        <w:t xml:space="preserve"> و</w:t>
      </w:r>
      <w:r w:rsidRPr="003626EB">
        <w:rPr>
          <w:rFonts w:ascii="Simplified Arabic" w:eastAsiaTheme="minorHAnsi" w:hAnsi="Simplified Arabic" w:cs="Simplified Arabic" w:hint="eastAsia"/>
          <w:sz w:val="28"/>
          <w:szCs w:val="28"/>
          <w:rtl/>
        </w:rPr>
        <w:t>الفرص</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العميقة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والمتسارعة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التي</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توفرها</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التكنولوجيا</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الرقمية،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والتي</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تمنح</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قدرات</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أكثر</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مرونة</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تعمل</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على</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تطوير</w:t>
      </w:r>
      <w:r w:rsidRPr="003626EB">
        <w:rPr>
          <w:rFonts w:ascii="Simplified Arabic" w:eastAsiaTheme="minorHAnsi" w:hAnsi="Simplified Arabic" w:cs="Simplified Arabic"/>
          <w:sz w:val="28"/>
          <w:szCs w:val="28"/>
          <w:rtl/>
        </w:rPr>
        <w:t xml:space="preserve"> </w:t>
      </w:r>
      <w:r w:rsidRPr="003626EB">
        <w:rPr>
          <w:rFonts w:ascii="Simplified Arabic" w:eastAsiaTheme="minorHAnsi" w:hAnsi="Simplified Arabic" w:cs="Simplified Arabic" w:hint="eastAsia"/>
          <w:sz w:val="28"/>
          <w:szCs w:val="28"/>
          <w:rtl/>
        </w:rPr>
        <w:t>الابتكار</w:t>
      </w:r>
      <w:r w:rsidRPr="003626EB">
        <w:rPr>
          <w:rFonts w:ascii="Simplified Arabic" w:eastAsiaTheme="minorHAnsi" w:hAnsi="Simplified Arabic" w:cs="Simplified Arabic"/>
          <w:sz w:val="28"/>
          <w:szCs w:val="28"/>
          <w:rtl/>
        </w:rPr>
        <w:t>"</w:t>
      </w:r>
      <w:r w:rsidR="003A5801" w:rsidRPr="003A5801">
        <w:rPr>
          <w:rFonts w:ascii="Simplified Arabic" w:eastAsiaTheme="minorHAnsi" w:hAnsi="Simplified Arabic" w:cs="Simplified Arabic"/>
          <w:sz w:val="28"/>
          <w:szCs w:val="28"/>
          <w:rtl/>
        </w:rPr>
        <w:t xml:space="preserve">( </w:t>
      </w:r>
      <w:proofErr w:type="spellStart"/>
      <w:r w:rsidR="003A5801" w:rsidRPr="003A5801">
        <w:rPr>
          <w:rFonts w:ascii="Simplified Arabic" w:eastAsiaTheme="minorHAnsi" w:hAnsi="Simplified Arabic" w:cs="Simplified Arabic"/>
          <w:sz w:val="28"/>
          <w:szCs w:val="28"/>
        </w:rPr>
        <w:t>Kumar</w:t>
      </w:r>
      <w:r w:rsidR="00377199">
        <w:rPr>
          <w:rFonts w:ascii="Simplified Arabic" w:eastAsiaTheme="minorHAnsi" w:hAnsi="Simplified Arabic" w:cs="Simplified Arabic"/>
          <w:sz w:val="28"/>
          <w:szCs w:val="28"/>
        </w:rPr>
        <w:t>,2016</w:t>
      </w:r>
      <w:proofErr w:type="spellEnd"/>
      <w:r w:rsidR="00F0428A">
        <w:rPr>
          <w:rFonts w:ascii="Simplified Arabic" w:eastAsiaTheme="minorHAnsi" w:hAnsi="Simplified Arabic" w:cs="Simplified Arabic" w:hint="cs"/>
          <w:sz w:val="28"/>
          <w:szCs w:val="28"/>
          <w:rtl/>
        </w:rPr>
        <w:t>)</w:t>
      </w:r>
    </w:p>
    <w:p w14:paraId="146BA04B" w14:textId="61663F03" w:rsidR="00FF6A75" w:rsidRPr="00FF6A75" w:rsidRDefault="00FF6A75" w:rsidP="00F67301">
      <w:pPr>
        <w:spacing w:before="240" w:after="160" w:line="276" w:lineRule="auto"/>
        <w:ind w:firstLine="720"/>
        <w:jc w:val="both"/>
        <w:rPr>
          <w:rFonts w:ascii="Simplified Arabic" w:hAnsi="Simplified Arabic" w:cs="Simplified Arabic"/>
          <w:sz w:val="28"/>
          <w:szCs w:val="28"/>
          <w:rtl/>
        </w:rPr>
      </w:pPr>
      <w:r w:rsidRPr="00FF6A75">
        <w:rPr>
          <w:rFonts w:ascii="Simplified Arabic" w:hAnsi="Simplified Arabic" w:cs="Simplified Arabic" w:hint="cs"/>
          <w:sz w:val="28"/>
          <w:szCs w:val="28"/>
          <w:rtl/>
        </w:rPr>
        <w:t xml:space="preserve">وفي المملكة العربية السعودية، أصبح التحول الرقمي محورًا استراتيجيًا في إطار رؤية المملكة </w:t>
      </w:r>
      <w:r w:rsidR="001F0691">
        <w:rPr>
          <w:rFonts w:ascii="Simplified Arabic" w:hAnsi="Simplified Arabic" w:cs="Simplified Arabic"/>
          <w:sz w:val="28"/>
          <w:szCs w:val="28"/>
        </w:rPr>
        <w:t>2030</w:t>
      </w:r>
      <w:r w:rsidRPr="00FF6A75">
        <w:rPr>
          <w:rFonts w:ascii="Simplified Arabic" w:hAnsi="Simplified Arabic" w:cs="Simplified Arabic" w:hint="cs"/>
          <w:sz w:val="28"/>
          <w:szCs w:val="28"/>
          <w:rtl/>
        </w:rPr>
        <w:t>، التي تهدف إلى تعزيز التنويع الاقتصادي، وتحقيق التنمية المستدامة، وتحسين جودة الحياة، ومن خلال هذه الرؤية</w:t>
      </w:r>
      <w:r w:rsidR="001F0691">
        <w:rPr>
          <w:rFonts w:ascii="Simplified Arabic" w:hAnsi="Simplified Arabic" w:cs="Simplified Arabic"/>
          <w:sz w:val="28"/>
          <w:szCs w:val="28"/>
        </w:rPr>
        <w:t xml:space="preserve"> </w:t>
      </w:r>
      <w:r w:rsidRPr="00FF6A75">
        <w:rPr>
          <w:rFonts w:ascii="Simplified Arabic" w:hAnsi="Simplified Arabic" w:cs="Simplified Arabic" w:hint="cs"/>
          <w:sz w:val="28"/>
          <w:szCs w:val="28"/>
          <w:rtl/>
        </w:rPr>
        <w:t>التزمت المملكة</w:t>
      </w:r>
      <w:r w:rsidR="001F0691">
        <w:rPr>
          <w:rFonts w:ascii="Simplified Arabic" w:hAnsi="Simplified Arabic" w:cs="Simplified Arabic" w:hint="cs"/>
          <w:sz w:val="28"/>
          <w:szCs w:val="28"/>
          <w:rtl/>
        </w:rPr>
        <w:t xml:space="preserve"> العربية السعودية</w:t>
      </w:r>
      <w:r w:rsidRPr="00FF6A75">
        <w:rPr>
          <w:rFonts w:ascii="Simplified Arabic" w:hAnsi="Simplified Arabic" w:cs="Simplified Arabic" w:hint="cs"/>
          <w:sz w:val="28"/>
          <w:szCs w:val="28"/>
          <w:rtl/>
        </w:rPr>
        <w:t xml:space="preserve"> بدمج التقنيات </w:t>
      </w:r>
      <w:r w:rsidR="00921DAC">
        <w:rPr>
          <w:rFonts w:ascii="Simplified Arabic" w:hAnsi="Simplified Arabic" w:cs="Simplified Arabic" w:hint="cs"/>
          <w:sz w:val="28"/>
          <w:szCs w:val="28"/>
          <w:rtl/>
        </w:rPr>
        <w:t>الحديثة</w:t>
      </w:r>
      <w:r w:rsidRPr="00FF6A75">
        <w:rPr>
          <w:rFonts w:ascii="Simplified Arabic" w:hAnsi="Simplified Arabic" w:cs="Simplified Arabic" w:hint="cs"/>
          <w:sz w:val="28"/>
          <w:szCs w:val="28"/>
          <w:rtl/>
        </w:rPr>
        <w:t xml:space="preserve"> في القطاعات الحكومية لرفع مستوى الإنتاجية، وزيادة كفاءة إدارة المشاريع، وتقديم </w:t>
      </w:r>
      <w:r w:rsidR="0061712F">
        <w:rPr>
          <w:rFonts w:ascii="Simplified Arabic" w:hAnsi="Simplified Arabic" w:cs="Simplified Arabic" w:hint="cs"/>
          <w:sz w:val="28"/>
          <w:szCs w:val="28"/>
          <w:rtl/>
        </w:rPr>
        <w:t>أقصى عدد من ال</w:t>
      </w:r>
      <w:r w:rsidRPr="00FF6A75">
        <w:rPr>
          <w:rFonts w:ascii="Simplified Arabic" w:hAnsi="Simplified Arabic" w:cs="Simplified Arabic" w:hint="cs"/>
          <w:sz w:val="28"/>
          <w:szCs w:val="28"/>
          <w:rtl/>
        </w:rPr>
        <w:t xml:space="preserve">خدمات </w:t>
      </w:r>
      <w:r w:rsidR="0061712F">
        <w:rPr>
          <w:rFonts w:ascii="Simplified Arabic" w:hAnsi="Simplified Arabic" w:cs="Simplified Arabic" w:hint="cs"/>
          <w:sz w:val="28"/>
          <w:szCs w:val="28"/>
          <w:rtl/>
        </w:rPr>
        <w:t>ال</w:t>
      </w:r>
      <w:r w:rsidRPr="00FF6A75">
        <w:rPr>
          <w:rFonts w:ascii="Simplified Arabic" w:hAnsi="Simplified Arabic" w:cs="Simplified Arabic" w:hint="cs"/>
          <w:sz w:val="28"/>
          <w:szCs w:val="28"/>
          <w:rtl/>
        </w:rPr>
        <w:t xml:space="preserve">متطورة </w:t>
      </w:r>
      <w:r w:rsidR="0061712F">
        <w:rPr>
          <w:rFonts w:ascii="Simplified Arabic" w:hAnsi="Simplified Arabic" w:cs="Simplified Arabic" w:hint="cs"/>
          <w:sz w:val="28"/>
          <w:szCs w:val="28"/>
          <w:rtl/>
        </w:rPr>
        <w:t xml:space="preserve">التي </w:t>
      </w:r>
      <w:r w:rsidRPr="00FF6A75">
        <w:rPr>
          <w:rFonts w:ascii="Simplified Arabic" w:hAnsi="Simplified Arabic" w:cs="Simplified Arabic" w:hint="cs"/>
          <w:sz w:val="28"/>
          <w:szCs w:val="28"/>
          <w:rtl/>
        </w:rPr>
        <w:t xml:space="preserve">تلبي توقعات المستفيدين، وتشير التقارير إلى أن المملكة استثمرت بشكل </w:t>
      </w:r>
      <w:r w:rsidR="00237ED9">
        <w:rPr>
          <w:rFonts w:ascii="Simplified Arabic" w:hAnsi="Simplified Arabic" w:cs="Simplified Arabic" w:hint="cs"/>
          <w:sz w:val="28"/>
          <w:szCs w:val="28"/>
          <w:rtl/>
        </w:rPr>
        <w:t>واضح</w:t>
      </w:r>
      <w:r w:rsidRPr="00FF6A75">
        <w:rPr>
          <w:rFonts w:ascii="Simplified Arabic" w:hAnsi="Simplified Arabic" w:cs="Simplified Arabic" w:hint="cs"/>
          <w:sz w:val="28"/>
          <w:szCs w:val="28"/>
          <w:rtl/>
        </w:rPr>
        <w:t xml:space="preserve"> في بناء بنية تحتية رقمية </w:t>
      </w:r>
      <w:r w:rsidR="00237ED9">
        <w:rPr>
          <w:rFonts w:ascii="Simplified Arabic" w:hAnsi="Simplified Arabic" w:cs="Simplified Arabic" w:hint="cs"/>
          <w:sz w:val="28"/>
          <w:szCs w:val="28"/>
          <w:rtl/>
        </w:rPr>
        <w:t>متقدمة</w:t>
      </w:r>
      <w:r w:rsidRPr="00FF6A75">
        <w:rPr>
          <w:rFonts w:ascii="Simplified Arabic" w:hAnsi="Simplified Arabic" w:cs="Simplified Arabic" w:hint="cs"/>
          <w:sz w:val="28"/>
          <w:szCs w:val="28"/>
          <w:rtl/>
        </w:rPr>
        <w:t>، وتطوير منصات حكومية رقمية متكاملة مثل “أبشر”، “سداد”، و”اعتماد”، مما أحدث نقلة نوعية في طريقة تنفيذ المشاريع وإدارة العمليات</w:t>
      </w:r>
      <w:r w:rsidR="00FD1B5C">
        <w:rPr>
          <w:rFonts w:ascii="Simplified Arabic" w:hAnsi="Simplified Arabic" w:cs="Simplified Arabic" w:hint="cs"/>
          <w:sz w:val="28"/>
          <w:szCs w:val="28"/>
          <w:rtl/>
        </w:rPr>
        <w:t>.</w:t>
      </w:r>
      <w:r w:rsidRPr="00FF6A75">
        <w:rPr>
          <w:rFonts w:ascii="Simplified Arabic" w:hAnsi="Simplified Arabic" w:cs="Simplified Arabic" w:hint="cs"/>
          <w:sz w:val="28"/>
          <w:szCs w:val="28"/>
          <w:rtl/>
        </w:rPr>
        <w:t xml:space="preserve"> (</w:t>
      </w:r>
      <w:r w:rsidRPr="00FF6A75">
        <w:rPr>
          <w:rFonts w:ascii="Simplified Arabic" w:hAnsi="Simplified Arabic" w:cs="Simplified Arabic" w:hint="cs"/>
          <w:sz w:val="28"/>
          <w:szCs w:val="28"/>
        </w:rPr>
        <w:t>Vision 2030, 2016</w:t>
      </w:r>
      <w:r w:rsidRPr="00FF6A75">
        <w:rPr>
          <w:rFonts w:ascii="Simplified Arabic" w:hAnsi="Simplified Arabic" w:cs="Simplified Arabic" w:hint="cs"/>
          <w:sz w:val="28"/>
          <w:szCs w:val="28"/>
          <w:rtl/>
        </w:rPr>
        <w:t>).</w:t>
      </w:r>
    </w:p>
    <w:p w14:paraId="4FFD0D9B" w14:textId="22B076A8" w:rsidR="005E47AE" w:rsidRDefault="0061712F" w:rsidP="00F67301">
      <w:pPr>
        <w:spacing w:before="240" w:after="240" w:line="27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EC7A9B" w:rsidRPr="00EC7A9B">
        <w:rPr>
          <w:rFonts w:ascii="Simplified Arabic" w:hAnsi="Simplified Arabic" w:cs="Simplified Arabic" w:hint="eastAsia"/>
          <w:sz w:val="28"/>
          <w:szCs w:val="28"/>
          <w:rtl/>
        </w:rPr>
        <w:t>وفقًا</w:t>
      </w:r>
      <w:r w:rsidR="00EC7A9B" w:rsidRPr="00EC7A9B">
        <w:rPr>
          <w:rFonts w:ascii="Simplified Arabic" w:hAnsi="Simplified Arabic" w:cs="Simplified Arabic"/>
          <w:sz w:val="28"/>
          <w:szCs w:val="28"/>
          <w:rtl/>
        </w:rPr>
        <w:t xml:space="preserve"> </w:t>
      </w:r>
      <w:r w:rsidR="00EC7A9B" w:rsidRPr="00EC7A9B">
        <w:rPr>
          <w:rFonts w:ascii="Simplified Arabic" w:hAnsi="Simplified Arabic" w:cs="Simplified Arabic" w:hint="eastAsia"/>
          <w:sz w:val="28"/>
          <w:szCs w:val="28"/>
          <w:rtl/>
        </w:rPr>
        <w:t>لما</w:t>
      </w:r>
      <w:r w:rsidR="00EC7A9B" w:rsidRPr="00EC7A9B">
        <w:rPr>
          <w:rFonts w:ascii="Simplified Arabic" w:hAnsi="Simplified Arabic" w:cs="Simplified Arabic"/>
          <w:sz w:val="28"/>
          <w:szCs w:val="28"/>
          <w:rtl/>
        </w:rPr>
        <w:t xml:space="preserve"> </w:t>
      </w:r>
      <w:r w:rsidR="00EC7A9B" w:rsidRPr="00EC7A9B">
        <w:rPr>
          <w:rFonts w:ascii="Simplified Arabic" w:hAnsi="Simplified Arabic" w:cs="Simplified Arabic" w:hint="eastAsia"/>
          <w:sz w:val="28"/>
          <w:szCs w:val="28"/>
          <w:rtl/>
        </w:rPr>
        <w:t>جاء</w:t>
      </w:r>
      <w:r w:rsidR="00EC7A9B" w:rsidRPr="00EC7A9B">
        <w:rPr>
          <w:rFonts w:ascii="Simplified Arabic" w:hAnsi="Simplified Arabic" w:cs="Simplified Arabic"/>
          <w:sz w:val="28"/>
          <w:szCs w:val="28"/>
          <w:rtl/>
        </w:rPr>
        <w:t xml:space="preserve"> </w:t>
      </w:r>
      <w:r w:rsidR="00EC7A9B" w:rsidRPr="00EC7A9B">
        <w:rPr>
          <w:rFonts w:ascii="Simplified Arabic" w:hAnsi="Simplified Arabic" w:cs="Simplified Arabic" w:hint="eastAsia"/>
          <w:sz w:val="28"/>
          <w:szCs w:val="28"/>
          <w:rtl/>
        </w:rPr>
        <w:t>في</w:t>
      </w:r>
      <w:r w:rsidR="00EC7A9B" w:rsidRPr="00EC7A9B">
        <w:rPr>
          <w:rFonts w:ascii="Simplified Arabic" w:hAnsi="Simplified Arabic" w:cs="Simplified Arabic"/>
          <w:sz w:val="28"/>
          <w:szCs w:val="28"/>
          <w:rtl/>
        </w:rPr>
        <w:t xml:space="preserve"> </w:t>
      </w:r>
      <w:r w:rsidR="00EC7A9B" w:rsidRPr="00EC7A9B">
        <w:rPr>
          <w:rFonts w:ascii="Simplified Arabic" w:hAnsi="Simplified Arabic" w:cs="Simplified Arabic" w:hint="eastAsia"/>
          <w:sz w:val="28"/>
          <w:szCs w:val="28"/>
          <w:rtl/>
        </w:rPr>
        <w:t>وزارة</w:t>
      </w:r>
      <w:r w:rsidR="00EC7A9B" w:rsidRPr="00EC7A9B">
        <w:rPr>
          <w:rFonts w:ascii="Simplified Arabic" w:hAnsi="Simplified Arabic" w:cs="Simplified Arabic"/>
          <w:sz w:val="28"/>
          <w:szCs w:val="28"/>
          <w:rtl/>
        </w:rPr>
        <w:t xml:space="preserve"> </w:t>
      </w:r>
      <w:r w:rsidR="00EC7A9B" w:rsidRPr="00EC7A9B">
        <w:rPr>
          <w:rFonts w:ascii="Simplified Arabic" w:hAnsi="Simplified Arabic" w:cs="Simplified Arabic" w:hint="eastAsia"/>
          <w:sz w:val="28"/>
          <w:szCs w:val="28"/>
          <w:rtl/>
        </w:rPr>
        <w:t>الموارد</w:t>
      </w:r>
      <w:r w:rsidR="00EC7A9B" w:rsidRPr="00EC7A9B">
        <w:rPr>
          <w:rFonts w:ascii="Simplified Arabic" w:hAnsi="Simplified Arabic" w:cs="Simplified Arabic"/>
          <w:sz w:val="28"/>
          <w:szCs w:val="28"/>
          <w:rtl/>
        </w:rPr>
        <w:t xml:space="preserve"> </w:t>
      </w:r>
      <w:r w:rsidR="00EC7A9B" w:rsidRPr="00EC7A9B">
        <w:rPr>
          <w:rFonts w:ascii="Simplified Arabic" w:hAnsi="Simplified Arabic" w:cs="Simplified Arabic" w:hint="eastAsia"/>
          <w:sz w:val="28"/>
          <w:szCs w:val="28"/>
          <w:rtl/>
        </w:rPr>
        <w:t>البشرية</w:t>
      </w:r>
      <w:r w:rsidR="00EC7A9B" w:rsidRPr="00EC7A9B">
        <w:rPr>
          <w:rFonts w:ascii="Simplified Arabic" w:hAnsi="Simplified Arabic" w:cs="Simplified Arabic"/>
          <w:sz w:val="28"/>
          <w:szCs w:val="28"/>
          <w:rtl/>
        </w:rPr>
        <w:t xml:space="preserve"> </w:t>
      </w:r>
      <w:r w:rsidR="00EC7A9B" w:rsidRPr="00EC7A9B">
        <w:rPr>
          <w:rFonts w:ascii="Simplified Arabic" w:hAnsi="Simplified Arabic" w:cs="Simplified Arabic" w:hint="eastAsia"/>
          <w:sz w:val="28"/>
          <w:szCs w:val="28"/>
          <w:rtl/>
        </w:rPr>
        <w:t>والتنمية</w:t>
      </w:r>
      <w:r w:rsidR="00EC7A9B" w:rsidRPr="00EC7A9B">
        <w:rPr>
          <w:rFonts w:ascii="Simplified Arabic" w:hAnsi="Simplified Arabic" w:cs="Simplified Arabic"/>
          <w:sz w:val="28"/>
          <w:szCs w:val="28"/>
          <w:rtl/>
        </w:rPr>
        <w:t xml:space="preserve"> </w:t>
      </w:r>
      <w:r w:rsidR="00EC7A9B" w:rsidRPr="00EC7A9B">
        <w:rPr>
          <w:rFonts w:ascii="Simplified Arabic" w:hAnsi="Simplified Arabic" w:cs="Simplified Arabic" w:hint="eastAsia"/>
          <w:sz w:val="28"/>
          <w:szCs w:val="28"/>
          <w:rtl/>
        </w:rPr>
        <w:t>الاجتماعية</w:t>
      </w:r>
      <w:r w:rsidR="00EC7A9B" w:rsidRPr="00EC7A9B">
        <w:rPr>
          <w:rFonts w:ascii="Simplified Arabic" w:hAnsi="Simplified Arabic" w:cs="Simplified Arabic"/>
          <w:sz w:val="28"/>
          <w:szCs w:val="28"/>
          <w:rtl/>
        </w:rPr>
        <w:t xml:space="preserve"> (</w:t>
      </w:r>
      <w:r w:rsidR="00530200">
        <w:rPr>
          <w:rFonts w:ascii="Simplified Arabic" w:hAnsi="Simplified Arabic" w:cs="Simplified Arabic"/>
          <w:sz w:val="28"/>
          <w:szCs w:val="28"/>
        </w:rPr>
        <w:t>2023</w:t>
      </w:r>
      <w:r w:rsidR="00EC7A9B" w:rsidRPr="00EC7A9B">
        <w:rPr>
          <w:rFonts w:ascii="Simplified Arabic" w:hAnsi="Simplified Arabic" w:cs="Simplified Arabic"/>
          <w:sz w:val="28"/>
          <w:szCs w:val="28"/>
          <w:rtl/>
        </w:rPr>
        <w:t>)</w:t>
      </w:r>
      <w:r w:rsidR="00EC7A9B" w:rsidRPr="00FF6A75">
        <w:rPr>
          <w:rFonts w:ascii="Simplified Arabic" w:hAnsi="Simplified Arabic" w:cs="Simplified Arabic" w:hint="cs"/>
          <w:sz w:val="28"/>
          <w:szCs w:val="28"/>
          <w:rtl/>
        </w:rPr>
        <w:t xml:space="preserve"> </w:t>
      </w:r>
      <w:r w:rsidR="007C0BB2">
        <w:rPr>
          <w:rFonts w:ascii="Simplified Arabic" w:hAnsi="Simplified Arabic" w:cs="Simplified Arabic" w:hint="cs"/>
          <w:sz w:val="28"/>
          <w:szCs w:val="28"/>
          <w:rtl/>
        </w:rPr>
        <w:t xml:space="preserve">تسعى الوزارة الى </w:t>
      </w:r>
      <w:r w:rsidR="00FF6A75" w:rsidRPr="00FF6A75">
        <w:rPr>
          <w:rFonts w:ascii="Simplified Arabic" w:hAnsi="Simplified Arabic" w:cs="Simplified Arabic" w:hint="cs"/>
          <w:sz w:val="28"/>
          <w:szCs w:val="28"/>
          <w:rtl/>
        </w:rPr>
        <w:t xml:space="preserve"> </w:t>
      </w:r>
      <w:r w:rsidR="007C0BB2">
        <w:rPr>
          <w:rFonts w:ascii="Simplified Arabic" w:hAnsi="Simplified Arabic" w:cs="Simplified Arabic" w:hint="cs"/>
          <w:sz w:val="28"/>
          <w:szCs w:val="28"/>
          <w:rtl/>
        </w:rPr>
        <w:t xml:space="preserve">تعزيز </w:t>
      </w:r>
      <w:r w:rsidR="00FF6A75" w:rsidRPr="00FF6A75">
        <w:rPr>
          <w:rFonts w:ascii="Simplified Arabic" w:hAnsi="Simplified Arabic" w:cs="Simplified Arabic" w:hint="cs"/>
          <w:sz w:val="28"/>
          <w:szCs w:val="28"/>
          <w:rtl/>
        </w:rPr>
        <w:t>عملية التحول الرقمي في المملكة</w:t>
      </w:r>
      <w:r w:rsidR="00A31457">
        <w:rPr>
          <w:rFonts w:ascii="Simplified Arabic" w:hAnsi="Simplified Arabic" w:cs="Simplified Arabic" w:hint="cs"/>
          <w:sz w:val="28"/>
          <w:szCs w:val="28"/>
          <w:rtl/>
        </w:rPr>
        <w:t xml:space="preserve"> العربية السعودية</w:t>
      </w:r>
      <w:r w:rsidR="00FF6A75" w:rsidRPr="00FF6A75">
        <w:rPr>
          <w:rFonts w:ascii="Simplified Arabic" w:hAnsi="Simplified Arabic" w:cs="Simplified Arabic" w:hint="cs"/>
          <w:sz w:val="28"/>
          <w:szCs w:val="28"/>
          <w:rtl/>
        </w:rPr>
        <w:t xml:space="preserve">، وقد أثمرت جهود الوزارة عن تطوير العديد من المنصات الرقمية التي تسهّل تقديم الخدمات مثل “قوى” لتسهيل إدارة الموارد البشرية في القطاع الخاص، و”مساند” لدعم العمالة المنزلية، و”إيجار” لتنظيم سوق العقارات، وساهمت هذه المبادرات في تحسين الكفاءة الإدارية، وتعزيز </w:t>
      </w:r>
      <w:r w:rsidR="00A31457">
        <w:rPr>
          <w:rFonts w:ascii="Simplified Arabic" w:hAnsi="Simplified Arabic" w:cs="Simplified Arabic" w:hint="cs"/>
          <w:sz w:val="28"/>
          <w:szCs w:val="28"/>
          <w:rtl/>
        </w:rPr>
        <w:t xml:space="preserve">مبدأ </w:t>
      </w:r>
      <w:r w:rsidR="00FF6A75" w:rsidRPr="00FF6A75">
        <w:rPr>
          <w:rFonts w:ascii="Simplified Arabic" w:hAnsi="Simplified Arabic" w:cs="Simplified Arabic" w:hint="cs"/>
          <w:sz w:val="28"/>
          <w:szCs w:val="28"/>
          <w:rtl/>
        </w:rPr>
        <w:t>الشفافية، وتقليل التك</w:t>
      </w:r>
      <w:r w:rsidR="00A31457">
        <w:rPr>
          <w:rFonts w:ascii="Simplified Arabic" w:hAnsi="Simplified Arabic" w:cs="Simplified Arabic" w:hint="cs"/>
          <w:sz w:val="28"/>
          <w:szCs w:val="28"/>
          <w:rtl/>
        </w:rPr>
        <w:t>اليف</w:t>
      </w:r>
      <w:r w:rsidR="00FF6A75" w:rsidRPr="00FF6A75">
        <w:rPr>
          <w:rFonts w:ascii="Simplified Arabic" w:hAnsi="Simplified Arabic" w:cs="Simplified Arabic" w:hint="cs"/>
          <w:sz w:val="28"/>
          <w:szCs w:val="28"/>
          <w:rtl/>
        </w:rPr>
        <w:t xml:space="preserve"> الزمنية والمالية لتنفيذ المشاري</w:t>
      </w:r>
      <w:r w:rsidR="006E1EC8">
        <w:rPr>
          <w:rFonts w:ascii="Simplified Arabic" w:hAnsi="Simplified Arabic" w:cs="Simplified Arabic" w:hint="cs"/>
          <w:sz w:val="28"/>
          <w:szCs w:val="28"/>
          <w:rtl/>
        </w:rPr>
        <w:t xml:space="preserve">ع. </w:t>
      </w:r>
    </w:p>
    <w:p w14:paraId="5E32E007" w14:textId="3A787A0D" w:rsidR="002234C0" w:rsidRDefault="002234C0" w:rsidP="00F67301">
      <w:pPr>
        <w:spacing w:before="240" w:after="240" w:line="276" w:lineRule="auto"/>
        <w:ind w:firstLine="720"/>
        <w:jc w:val="both"/>
        <w:rPr>
          <w:rFonts w:ascii="Simplified Arabic" w:hAnsi="Simplified Arabic" w:cs="Simplified Arabic"/>
          <w:sz w:val="28"/>
          <w:szCs w:val="28"/>
          <w:rtl/>
        </w:rPr>
      </w:pPr>
      <w:r w:rsidRPr="002234C0">
        <w:rPr>
          <w:rFonts w:ascii="Simplified Arabic" w:hAnsi="Simplified Arabic" w:cs="Simplified Arabic" w:hint="eastAsia"/>
          <w:sz w:val="28"/>
          <w:szCs w:val="28"/>
          <w:rtl/>
        </w:rPr>
        <w:t>وعلى</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الرغم</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من</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هذه</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الإنجازات،</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يواجه</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التحول</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الرقمي</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العديد</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من</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التحديات</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في</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القطاعات</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الحكومية،</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بما</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في</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ذلك</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مقاومة</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التغيير</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التنظيمي،</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ونقص</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المهارات</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الرقمية</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لدى</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الموظفين،</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بالإضافة</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إلى</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قيود</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البنية</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التحتية</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التقنية</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في</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بعض</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المناطق،</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وتؤثر</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هذه</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التحديات</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بشكل</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مباشر</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على</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نجاح</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المشاريع</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الحكومية</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التي</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lastRenderedPageBreak/>
        <w:t>تعتمد</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على</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الرقمنة</w:t>
      </w:r>
      <w:r w:rsidR="00055589">
        <w:rPr>
          <w:rFonts w:ascii="Simplified Arabic" w:hAnsi="Simplified Arabic" w:cs="Simplified Arabic" w:hint="cs"/>
          <w:sz w:val="28"/>
          <w:szCs w:val="28"/>
          <w:rtl/>
        </w:rPr>
        <w:t xml:space="preserve">، </w:t>
      </w:r>
      <w:r w:rsidRPr="002234C0">
        <w:rPr>
          <w:rFonts w:ascii="Simplified Arabic" w:hAnsi="Simplified Arabic" w:cs="Simplified Arabic" w:hint="eastAsia"/>
          <w:sz w:val="28"/>
          <w:szCs w:val="28"/>
          <w:rtl/>
        </w:rPr>
        <w:t>لذلك</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أصبح</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من</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الضروري</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دراسة</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مدى</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تأثير</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التحول</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الرقمي</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على</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نجاح</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المشاريع</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الحكومية،</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خاصة</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في</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الوزارات</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التي</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تقود</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هذا</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الاتجاه</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مثل</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وزارة</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الموارد</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البشرية</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والتنمية</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الاجتماعية،</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لتحديد</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عوامل</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النجاح</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والمعوقات</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التي</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تؤثر</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على</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التنفيذ</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الفعال</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لهذه</w:t>
      </w:r>
      <w:r w:rsidRPr="002234C0">
        <w:rPr>
          <w:rFonts w:ascii="Simplified Arabic" w:hAnsi="Simplified Arabic" w:cs="Simplified Arabic"/>
          <w:sz w:val="28"/>
          <w:szCs w:val="28"/>
          <w:rtl/>
        </w:rPr>
        <w:t xml:space="preserve"> </w:t>
      </w:r>
      <w:r w:rsidRPr="002234C0">
        <w:rPr>
          <w:rFonts w:ascii="Simplified Arabic" w:hAnsi="Simplified Arabic" w:cs="Simplified Arabic" w:hint="eastAsia"/>
          <w:sz w:val="28"/>
          <w:szCs w:val="28"/>
          <w:rtl/>
        </w:rPr>
        <w:t>المشاريع</w:t>
      </w:r>
      <w:r w:rsidRPr="002234C0">
        <w:rPr>
          <w:rFonts w:ascii="Simplified Arabic" w:hAnsi="Simplified Arabic" w:cs="Simplified Arabic"/>
          <w:sz w:val="28"/>
          <w:szCs w:val="28"/>
          <w:rtl/>
        </w:rPr>
        <w:t>. (</w:t>
      </w:r>
      <w:r w:rsidRPr="002234C0">
        <w:rPr>
          <w:rFonts w:ascii="Simplified Arabic" w:hAnsi="Simplified Arabic" w:cs="Simplified Arabic" w:hint="eastAsia"/>
          <w:sz w:val="28"/>
          <w:szCs w:val="28"/>
          <w:rtl/>
        </w:rPr>
        <w:t>السلحوت،</w:t>
      </w:r>
      <w:r w:rsidR="00055589">
        <w:rPr>
          <w:rFonts w:ascii="Simplified Arabic" w:hAnsi="Simplified Arabic" w:cs="Simplified Arabic"/>
          <w:sz w:val="28"/>
          <w:szCs w:val="28"/>
        </w:rPr>
        <w:t>2025</w:t>
      </w:r>
      <w:r w:rsidRPr="002234C0">
        <w:rPr>
          <w:rFonts w:ascii="Simplified Arabic" w:hAnsi="Simplified Arabic" w:cs="Simplified Arabic"/>
          <w:sz w:val="28"/>
          <w:szCs w:val="28"/>
          <w:rtl/>
        </w:rPr>
        <w:t>)</w:t>
      </w:r>
    </w:p>
    <w:p w14:paraId="26F62ABA" w14:textId="0436A5E4" w:rsidR="00FF6A75" w:rsidRPr="00FF6A75" w:rsidRDefault="00FF6A75" w:rsidP="00F67301">
      <w:pPr>
        <w:spacing w:before="240" w:after="240" w:line="276" w:lineRule="auto"/>
        <w:ind w:firstLine="720"/>
        <w:jc w:val="both"/>
        <w:rPr>
          <w:rFonts w:ascii="Simplified Arabic" w:hAnsi="Simplified Arabic" w:cs="Simplified Arabic"/>
          <w:sz w:val="28"/>
          <w:szCs w:val="28"/>
          <w:rtl/>
        </w:rPr>
      </w:pPr>
      <w:r w:rsidRPr="00FF6A75">
        <w:rPr>
          <w:rFonts w:ascii="Simplified Arabic" w:hAnsi="Simplified Arabic" w:cs="Simplified Arabic" w:hint="cs"/>
          <w:sz w:val="28"/>
          <w:szCs w:val="28"/>
          <w:rtl/>
        </w:rPr>
        <w:t>تكمن أهمية هذا البحث في أنه يوفر تحليلًا عميقًا لأثر التحول الرقمي على نجاح المشاريع في وزارة الموارد البشرية والتنمية الاجتماعية، وسيتم تسليط الضوء على كيفية تعزيز التحول الرقمي لفعالية المشاريع الحكومية من خلال تحسين العمليات الإدارية، وتقليل التكاليف، وزيادة رضا المستفيدين، كما يهدف البحث إلى استكشاف التحديات المرتبطة بتطبيق التحول الرقمي في القطاع الحكومي واقتراح حلول عملية لدعم استدامة نجاح المشاريع المستقبلية</w:t>
      </w:r>
      <w:r w:rsidR="005B751E">
        <w:rPr>
          <w:rFonts w:ascii="Simplified Arabic" w:hAnsi="Simplified Arabic" w:cs="Simplified Arabic" w:hint="cs"/>
          <w:sz w:val="28"/>
          <w:szCs w:val="28"/>
          <w:rtl/>
        </w:rPr>
        <w:t xml:space="preserve">. </w:t>
      </w:r>
    </w:p>
    <w:p w14:paraId="4CD1E95A" w14:textId="77777777" w:rsidR="00FF6A75" w:rsidRPr="00FF6A75" w:rsidRDefault="00FF6A75" w:rsidP="00FF6A75">
      <w:pPr>
        <w:spacing w:before="240" w:after="160" w:line="276" w:lineRule="auto"/>
        <w:ind w:firstLine="720"/>
        <w:jc w:val="both"/>
        <w:rPr>
          <w:rFonts w:ascii="Simplified Arabic" w:hAnsi="Simplified Arabic" w:cs="Simplified Arabic"/>
          <w:color w:val="000000" w:themeColor="text1"/>
          <w:sz w:val="2"/>
          <w:szCs w:val="2"/>
        </w:rPr>
      </w:pPr>
      <w:r w:rsidRPr="00FF6A75">
        <w:rPr>
          <w:rFonts w:ascii="Simplified Arabic" w:hAnsi="Simplified Arabic" w:cs="Simplified Arabic" w:hint="cs"/>
          <w:sz w:val="28"/>
          <w:szCs w:val="28"/>
          <w:rtl/>
        </w:rPr>
        <w:t xml:space="preserve">كما تتمحور هذه الدراسة حول العاملين في الوزارة، باعتبارهم المحرك الأساسي لتطبيق استراتيجيات التحول الرقمي، وستُجرى دراسة ميدانية تشمل استقصاء آراء الموظفين حول تأثير التقنيات الرقمية على كفاءة العمل، ومدى ملاءمة السياسات الحالية لدعم هذا التحول، بالإضافة إلى تقييم تأثير الرقمنة على الإنجاز الفعلي لأهداف الوزارة، ومن المتوقع أن تسهم هذه الدراسة في إثراء الأدبيات العلمية حول التحول الرقمي في القطاعات الحكومية، وأن تقدم توصيات عملية لدعم نجاح المشاريع الحكومية في المملكة </w:t>
      </w:r>
      <w:r w:rsidRPr="00FF6A75">
        <w:rPr>
          <w:rFonts w:ascii="Simplified Arabic" w:hAnsi="Simplified Arabic" w:cs="Simplified Arabic" w:hint="cs"/>
          <w:color w:val="000000" w:themeColor="text1"/>
          <w:sz w:val="28"/>
          <w:szCs w:val="28"/>
          <w:rtl/>
        </w:rPr>
        <w:t>العربية السعودية.</w:t>
      </w:r>
    </w:p>
    <w:p w14:paraId="2BF1FBFC" w14:textId="39AACC07" w:rsidR="00FF6A75" w:rsidRDefault="00FF6A75" w:rsidP="00B366D6">
      <w:pPr>
        <w:keepNext/>
        <w:keepLines/>
        <w:spacing w:before="40" w:line="276" w:lineRule="auto"/>
        <w:outlineLvl w:val="1"/>
        <w:rPr>
          <w:rFonts w:ascii="Simplified Arabic" w:eastAsiaTheme="majorEastAsia" w:hAnsi="Simplified Arabic" w:cs="Simplified Arabic"/>
          <w:b/>
          <w:bCs/>
          <w:color w:val="000000" w:themeColor="text1"/>
          <w:sz w:val="2"/>
          <w:szCs w:val="2"/>
          <w:rtl/>
        </w:rPr>
      </w:pPr>
      <w:bookmarkStart w:id="2" w:name="_Toc213989661"/>
      <w:r w:rsidRPr="00FF6A75">
        <w:rPr>
          <w:rFonts w:ascii="Simplified Arabic" w:eastAsiaTheme="majorEastAsia" w:hAnsi="Simplified Arabic" w:cs="Simplified Arabic" w:hint="cs"/>
          <w:b/>
          <w:bCs/>
          <w:color w:val="000000" w:themeColor="text1"/>
          <w:sz w:val="32"/>
          <w:szCs w:val="32"/>
        </w:rPr>
        <w:t>1.2</w:t>
      </w:r>
      <w:r w:rsidRPr="00FF6A75">
        <w:rPr>
          <w:rFonts w:ascii="Simplified Arabic" w:eastAsiaTheme="majorEastAsia" w:hAnsi="Simplified Arabic" w:cs="Simplified Arabic" w:hint="cs"/>
          <w:b/>
          <w:bCs/>
          <w:color w:val="000000" w:themeColor="text1"/>
          <w:sz w:val="32"/>
          <w:szCs w:val="32"/>
          <w:rtl/>
        </w:rPr>
        <w:t xml:space="preserve"> مشكلة </w:t>
      </w:r>
      <w:r w:rsidR="007719C7">
        <w:rPr>
          <w:rFonts w:ascii="Simplified Arabic" w:eastAsiaTheme="majorEastAsia" w:hAnsi="Simplified Arabic" w:cs="Simplified Arabic" w:hint="cs"/>
          <w:b/>
          <w:bCs/>
          <w:color w:val="000000" w:themeColor="text1"/>
          <w:sz w:val="32"/>
          <w:szCs w:val="32"/>
          <w:rtl/>
        </w:rPr>
        <w:t>البحث</w:t>
      </w:r>
      <w:r w:rsidR="000C7A27">
        <w:rPr>
          <w:rFonts w:ascii="Simplified Arabic" w:eastAsiaTheme="majorEastAsia" w:hAnsi="Simplified Arabic" w:cs="Simplified Arabic" w:hint="cs"/>
          <w:b/>
          <w:bCs/>
          <w:color w:val="000000" w:themeColor="text1"/>
          <w:sz w:val="32"/>
          <w:szCs w:val="32"/>
          <w:rtl/>
        </w:rPr>
        <w:t xml:space="preserve"> </w:t>
      </w:r>
      <w:r w:rsidR="000C7A27" w:rsidRPr="000C7A27">
        <w:rPr>
          <w:rFonts w:asciiTheme="majorBidi" w:eastAsiaTheme="majorEastAsia" w:hAnsiTheme="majorBidi" w:cstheme="majorBidi"/>
          <w:b/>
          <w:bCs/>
          <w:color w:val="000000" w:themeColor="text1"/>
          <w:sz w:val="28"/>
          <w:szCs w:val="28"/>
        </w:rPr>
        <w:t>Research problem</w:t>
      </w:r>
      <w:r w:rsidR="000C7A27">
        <w:rPr>
          <w:rFonts w:ascii="Simplified Arabic" w:eastAsiaTheme="majorEastAsia" w:hAnsi="Simplified Arabic" w:cs="Simplified Arabic" w:hint="cs"/>
          <w:b/>
          <w:bCs/>
          <w:color w:val="000000" w:themeColor="text1"/>
          <w:sz w:val="32"/>
          <w:szCs w:val="32"/>
          <w:rtl/>
        </w:rPr>
        <w:t>:</w:t>
      </w:r>
      <w:bookmarkEnd w:id="2"/>
    </w:p>
    <w:p w14:paraId="51378C4F" w14:textId="77777777" w:rsidR="000E25C5" w:rsidRPr="000E25C5" w:rsidRDefault="000E25C5" w:rsidP="00B366D6">
      <w:pPr>
        <w:keepNext/>
        <w:keepLines/>
        <w:spacing w:before="40" w:line="276" w:lineRule="auto"/>
        <w:outlineLvl w:val="1"/>
        <w:rPr>
          <w:rFonts w:ascii="Simplified Arabic" w:eastAsiaTheme="majorEastAsia" w:hAnsi="Simplified Arabic" w:cs="Simplified Arabic"/>
          <w:b/>
          <w:bCs/>
          <w:color w:val="000000" w:themeColor="text1"/>
          <w:sz w:val="2"/>
          <w:szCs w:val="2"/>
          <w:rtl/>
        </w:rPr>
      </w:pPr>
    </w:p>
    <w:p w14:paraId="03E60404" w14:textId="77777777" w:rsidR="00CE5038" w:rsidRDefault="00FF6A75" w:rsidP="00CE5038">
      <w:pPr>
        <w:spacing w:before="240" w:line="276" w:lineRule="auto"/>
        <w:ind w:firstLine="720"/>
        <w:jc w:val="both"/>
        <w:rPr>
          <w:rFonts w:ascii="Simplified Arabic" w:hAnsi="Simplified Arabic" w:cs="Simplified Arabic"/>
          <w:sz w:val="28"/>
          <w:szCs w:val="28"/>
          <w:rtl/>
        </w:rPr>
      </w:pPr>
      <w:r w:rsidRPr="00FF6A75">
        <w:rPr>
          <w:rFonts w:ascii="Simplified Arabic" w:eastAsiaTheme="minorHAnsi" w:hAnsi="Simplified Arabic" w:cs="Simplified Arabic" w:hint="cs"/>
          <w:sz w:val="28"/>
          <w:szCs w:val="28"/>
          <w:rtl/>
        </w:rPr>
        <w:t>على الرغم من الجهود الكبيرة التي تبذلها المملكة العربية السعودية لتحقيق التحول الرقمي في القطاعات الحكومية كجزء من رؤية المملكة</w:t>
      </w:r>
      <w:r w:rsidR="004B5367">
        <w:rPr>
          <w:rFonts w:ascii="Simplified Arabic" w:eastAsiaTheme="minorHAnsi" w:hAnsi="Simplified Arabic" w:cs="Simplified Arabic" w:hint="cs"/>
          <w:sz w:val="28"/>
          <w:szCs w:val="28"/>
          <w:rtl/>
        </w:rPr>
        <w:t xml:space="preserve"> العربية السعودية</w:t>
      </w:r>
      <w:r w:rsidRPr="00FF6A75">
        <w:rPr>
          <w:rFonts w:ascii="Simplified Arabic" w:eastAsiaTheme="minorHAnsi" w:hAnsi="Simplified Arabic" w:cs="Simplified Arabic" w:hint="cs"/>
          <w:sz w:val="28"/>
          <w:szCs w:val="28"/>
          <w:rtl/>
        </w:rPr>
        <w:t xml:space="preserve"> </w:t>
      </w:r>
      <w:r w:rsidR="004B5367">
        <w:rPr>
          <w:rFonts w:ascii="Simplified Arabic" w:eastAsiaTheme="minorHAnsi" w:hAnsi="Simplified Arabic" w:cs="Simplified Arabic"/>
          <w:sz w:val="28"/>
          <w:szCs w:val="28"/>
        </w:rPr>
        <w:t>2030</w:t>
      </w:r>
      <w:r w:rsidRPr="00FF6A75">
        <w:rPr>
          <w:rFonts w:ascii="Simplified Arabic" w:eastAsiaTheme="minorHAnsi" w:hAnsi="Simplified Arabic" w:cs="Simplified Arabic" w:hint="cs"/>
          <w:sz w:val="28"/>
          <w:szCs w:val="28"/>
          <w:rtl/>
        </w:rPr>
        <w:t>، إلا أن العديد من المشاريع الرقمية تواجه تحديات تؤثر على نجاحها، ومن أبرز هذه التحديات ما يتعلق بمدى كفاءة تطبيق التحول الرقمي، وتأثيره على تحسين الأداء، ورفع الكفاءة، وتحقيق أهداف المشاريع الحكومية، ويُعد تحديد العوامل التي تسهم في نجاح التحول الرقمي والتغلب على التحديات التي تواجه تطبيقه أمرًا ضروريًا لتحسين فعالية المشاريع في القطاع الحكومي</w:t>
      </w:r>
      <w:r w:rsidR="00285B88">
        <w:rPr>
          <w:rFonts w:ascii="Simplified Arabic" w:eastAsiaTheme="minorHAnsi" w:hAnsi="Simplified Arabic" w:cs="Simplified Arabic" w:hint="cs"/>
          <w:sz w:val="28"/>
          <w:szCs w:val="28"/>
          <w:rtl/>
        </w:rPr>
        <w:t xml:space="preserve">. </w:t>
      </w:r>
      <w:r w:rsidR="00CE5038">
        <w:rPr>
          <w:rFonts w:ascii="Simplified Arabic" w:eastAsiaTheme="minorHAnsi" w:hAnsi="Simplified Arabic" w:cs="Simplified Arabic" w:hint="cs"/>
          <w:sz w:val="28"/>
          <w:szCs w:val="28"/>
          <w:rtl/>
        </w:rPr>
        <w:t>(</w:t>
      </w:r>
      <w:r w:rsidR="00CE5038">
        <w:rPr>
          <w:rFonts w:ascii="Simplified Arabic" w:hAnsi="Simplified Arabic" w:cs="Simplified Arabic" w:hint="cs"/>
          <w:sz w:val="28"/>
          <w:szCs w:val="28"/>
          <w:rtl/>
        </w:rPr>
        <w:t xml:space="preserve">السلحوت، </w:t>
      </w:r>
      <w:r w:rsidR="00CE5038">
        <w:rPr>
          <w:rFonts w:ascii="Simplified Arabic" w:hAnsi="Simplified Arabic" w:cs="Simplified Arabic"/>
          <w:sz w:val="28"/>
          <w:szCs w:val="28"/>
        </w:rPr>
        <w:t>2025</w:t>
      </w:r>
      <w:r w:rsidR="00CE5038">
        <w:rPr>
          <w:rFonts w:ascii="Simplified Arabic" w:hAnsi="Simplified Arabic" w:cs="Simplified Arabic" w:hint="cs"/>
          <w:sz w:val="28"/>
          <w:szCs w:val="28"/>
          <w:rtl/>
        </w:rPr>
        <w:t xml:space="preserve">) </w:t>
      </w:r>
    </w:p>
    <w:p w14:paraId="7D5CC7A9" w14:textId="17A0839E" w:rsidR="00FF6A75" w:rsidRPr="00CE5038" w:rsidRDefault="00FF6A75" w:rsidP="00CE5038">
      <w:pPr>
        <w:spacing w:before="240" w:line="276" w:lineRule="auto"/>
        <w:ind w:firstLine="720"/>
        <w:jc w:val="both"/>
        <w:rPr>
          <w:rFonts w:ascii="Simplified Arabic" w:hAnsi="Simplified Arabic" w:cs="Simplified Arabic"/>
          <w:sz w:val="28"/>
          <w:szCs w:val="28"/>
          <w:rtl/>
        </w:rPr>
      </w:pPr>
      <w:r w:rsidRPr="00FF6A75">
        <w:rPr>
          <w:rFonts w:ascii="Simplified Arabic" w:eastAsiaTheme="minorHAnsi" w:hAnsi="Simplified Arabic" w:cs="Simplified Arabic" w:hint="cs"/>
          <w:sz w:val="28"/>
          <w:szCs w:val="28"/>
          <w:rtl/>
        </w:rPr>
        <w:t>وبما أن وزارة الموارد البشرية والتنمية الاجتماعية تُعد من الجهات الرائدة في تبني استراتيجيات التحول الرقمي، فإنه من المهم دراسة تأثير هذه الاستراتيجيات على نجاح مشاريعها الحكومية</w:t>
      </w:r>
      <w:r w:rsidR="00AE170C">
        <w:rPr>
          <w:rFonts w:ascii="Simplified Arabic" w:eastAsiaTheme="minorHAnsi" w:hAnsi="Simplified Arabic" w:cs="Simplified Arabic" w:hint="cs"/>
          <w:sz w:val="28"/>
          <w:szCs w:val="28"/>
          <w:rtl/>
        </w:rPr>
        <w:t xml:space="preserve">. </w:t>
      </w:r>
    </w:p>
    <w:p w14:paraId="2BFF0259" w14:textId="37877F12" w:rsidR="00E10CEC" w:rsidRDefault="00E10CEC" w:rsidP="00E25793">
      <w:pPr>
        <w:keepNext/>
        <w:keepLines/>
        <w:spacing w:before="40" w:line="276" w:lineRule="auto"/>
        <w:outlineLvl w:val="1"/>
        <w:rPr>
          <w:rFonts w:ascii="Simplified Arabic" w:eastAsiaTheme="majorEastAsia" w:hAnsi="Simplified Arabic" w:cs="Simplified Arabic"/>
          <w:b/>
          <w:bCs/>
          <w:color w:val="000000" w:themeColor="text1"/>
          <w:sz w:val="2"/>
          <w:szCs w:val="2"/>
          <w:rtl/>
        </w:rPr>
      </w:pPr>
      <w:bookmarkStart w:id="3" w:name="_Toc213989662"/>
      <w:r w:rsidRPr="0089602C">
        <w:rPr>
          <w:rFonts w:ascii="Simplified Arabic" w:eastAsiaTheme="majorEastAsia" w:hAnsi="Simplified Arabic" w:cs="Simplified Arabic" w:hint="cs"/>
          <w:b/>
          <w:bCs/>
          <w:color w:val="000000" w:themeColor="text1"/>
          <w:sz w:val="32"/>
          <w:szCs w:val="32"/>
        </w:rPr>
        <w:lastRenderedPageBreak/>
        <w:t>1.3</w:t>
      </w:r>
      <w:r w:rsidRPr="0089602C">
        <w:rPr>
          <w:rFonts w:ascii="Simplified Arabic" w:eastAsiaTheme="majorEastAsia" w:hAnsi="Simplified Arabic" w:cs="Simplified Arabic" w:hint="cs"/>
          <w:b/>
          <w:bCs/>
          <w:color w:val="000000" w:themeColor="text1"/>
          <w:sz w:val="32"/>
          <w:szCs w:val="32"/>
          <w:rtl/>
        </w:rPr>
        <w:t xml:space="preserve"> أهمية ال</w:t>
      </w:r>
      <w:r w:rsidR="000C7A27">
        <w:rPr>
          <w:rFonts w:ascii="Simplified Arabic" w:eastAsiaTheme="majorEastAsia" w:hAnsi="Simplified Arabic" w:cs="Simplified Arabic" w:hint="cs"/>
          <w:b/>
          <w:bCs/>
          <w:color w:val="000000" w:themeColor="text1"/>
          <w:sz w:val="32"/>
          <w:szCs w:val="32"/>
          <w:rtl/>
        </w:rPr>
        <w:t>بحث</w:t>
      </w:r>
      <w:r w:rsidR="00056D9F">
        <w:rPr>
          <w:rFonts w:ascii="Simplified Arabic" w:eastAsiaTheme="majorEastAsia" w:hAnsi="Simplified Arabic" w:cs="Simplified Arabic" w:hint="cs"/>
          <w:b/>
          <w:bCs/>
          <w:color w:val="000000" w:themeColor="text1"/>
          <w:sz w:val="32"/>
          <w:szCs w:val="32"/>
          <w:rtl/>
        </w:rPr>
        <w:t xml:space="preserve"> </w:t>
      </w:r>
      <w:r w:rsidR="00056D9F" w:rsidRPr="00BF3F75">
        <w:rPr>
          <w:rFonts w:asciiTheme="majorBidi" w:eastAsiaTheme="majorEastAsia" w:hAnsiTheme="majorBidi" w:cstheme="majorBidi"/>
          <w:b/>
          <w:bCs/>
          <w:color w:val="000000" w:themeColor="text1"/>
          <w:sz w:val="28"/>
          <w:szCs w:val="28"/>
        </w:rPr>
        <w:t>Importance research</w:t>
      </w:r>
      <w:r w:rsidR="00BF3F75">
        <w:rPr>
          <w:rFonts w:ascii="Simplified Arabic" w:eastAsiaTheme="majorEastAsia" w:hAnsi="Simplified Arabic" w:cs="Simplified Arabic" w:hint="cs"/>
          <w:b/>
          <w:bCs/>
          <w:color w:val="000000" w:themeColor="text1"/>
          <w:sz w:val="32"/>
          <w:szCs w:val="32"/>
          <w:rtl/>
        </w:rPr>
        <w:t>:</w:t>
      </w:r>
      <w:bookmarkEnd w:id="3"/>
    </w:p>
    <w:p w14:paraId="1FB224CE" w14:textId="77777777" w:rsidR="000E25C5" w:rsidRDefault="000E25C5" w:rsidP="00E25793">
      <w:pPr>
        <w:keepNext/>
        <w:keepLines/>
        <w:spacing w:before="40" w:line="276" w:lineRule="auto"/>
        <w:outlineLvl w:val="1"/>
        <w:rPr>
          <w:rFonts w:ascii="Simplified Arabic" w:eastAsiaTheme="majorEastAsia" w:hAnsi="Simplified Arabic" w:cs="Simplified Arabic"/>
          <w:b/>
          <w:bCs/>
          <w:color w:val="000000" w:themeColor="text1"/>
          <w:sz w:val="2"/>
          <w:szCs w:val="2"/>
          <w:rtl/>
        </w:rPr>
      </w:pPr>
    </w:p>
    <w:p w14:paraId="71C11D74" w14:textId="77777777" w:rsidR="000E25C5" w:rsidRDefault="000E25C5" w:rsidP="00E25793">
      <w:pPr>
        <w:keepNext/>
        <w:keepLines/>
        <w:spacing w:before="40" w:line="276" w:lineRule="auto"/>
        <w:outlineLvl w:val="1"/>
        <w:rPr>
          <w:rFonts w:ascii="Simplified Arabic" w:eastAsiaTheme="majorEastAsia" w:hAnsi="Simplified Arabic" w:cs="Simplified Arabic"/>
          <w:b/>
          <w:bCs/>
          <w:color w:val="000000" w:themeColor="text1"/>
          <w:sz w:val="2"/>
          <w:szCs w:val="2"/>
          <w:rtl/>
        </w:rPr>
      </w:pPr>
    </w:p>
    <w:p w14:paraId="0B331920" w14:textId="77777777" w:rsidR="000E25C5" w:rsidRPr="000E25C5" w:rsidRDefault="000E25C5" w:rsidP="00E25793">
      <w:pPr>
        <w:keepNext/>
        <w:keepLines/>
        <w:spacing w:before="40" w:line="276" w:lineRule="auto"/>
        <w:outlineLvl w:val="1"/>
        <w:rPr>
          <w:rFonts w:ascii="Simplified Arabic" w:eastAsiaTheme="majorEastAsia" w:hAnsi="Simplified Arabic" w:cs="Simplified Arabic"/>
          <w:b/>
          <w:bCs/>
          <w:color w:val="000000" w:themeColor="text1"/>
          <w:sz w:val="2"/>
          <w:szCs w:val="2"/>
          <w:rtl/>
        </w:rPr>
      </w:pPr>
    </w:p>
    <w:p w14:paraId="7109D15E" w14:textId="34B30A5A" w:rsidR="00E10CEC" w:rsidRPr="0089602C" w:rsidRDefault="00E10CEC" w:rsidP="00E25793">
      <w:pPr>
        <w:keepNext/>
        <w:keepLines/>
        <w:spacing w:before="40" w:line="276" w:lineRule="auto"/>
        <w:outlineLvl w:val="1"/>
        <w:rPr>
          <w:rFonts w:ascii="Simplified Arabic" w:eastAsiaTheme="majorEastAsia" w:hAnsi="Simplified Arabic" w:cs="Simplified Arabic"/>
          <w:b/>
          <w:bCs/>
          <w:color w:val="000000" w:themeColor="text1"/>
          <w:sz w:val="28"/>
          <w:szCs w:val="28"/>
          <w:u w:val="single"/>
          <w:rtl/>
        </w:rPr>
      </w:pPr>
      <w:bookmarkStart w:id="4" w:name="_Toc213989663"/>
      <w:r w:rsidRPr="0089602C">
        <w:rPr>
          <w:rFonts w:ascii="Simplified Arabic" w:eastAsiaTheme="majorEastAsia" w:hAnsi="Simplified Arabic" w:cs="Simplified Arabic" w:hint="cs"/>
          <w:b/>
          <w:bCs/>
          <w:color w:val="000000" w:themeColor="text1"/>
          <w:sz w:val="28"/>
          <w:szCs w:val="28"/>
          <w:u w:val="single"/>
        </w:rPr>
        <w:t>1.3.1</w:t>
      </w:r>
      <w:r w:rsidRPr="0089602C">
        <w:rPr>
          <w:rFonts w:ascii="Simplified Arabic" w:eastAsiaTheme="majorEastAsia" w:hAnsi="Simplified Arabic" w:cs="Simplified Arabic" w:hint="cs"/>
          <w:b/>
          <w:bCs/>
          <w:color w:val="000000" w:themeColor="text1"/>
          <w:sz w:val="28"/>
          <w:szCs w:val="28"/>
          <w:u w:val="single"/>
          <w:rtl/>
        </w:rPr>
        <w:t xml:space="preserve"> الأهمية النظري</w:t>
      </w:r>
      <w:r w:rsidR="002E6C70">
        <w:rPr>
          <w:rFonts w:ascii="Simplified Arabic" w:eastAsiaTheme="majorEastAsia" w:hAnsi="Simplified Arabic" w:cs="Simplified Arabic" w:hint="cs"/>
          <w:b/>
          <w:bCs/>
          <w:color w:val="000000" w:themeColor="text1"/>
          <w:sz w:val="28"/>
          <w:szCs w:val="28"/>
          <w:u w:val="single"/>
          <w:rtl/>
        </w:rPr>
        <w:t xml:space="preserve">ة </w:t>
      </w:r>
      <w:r w:rsidR="002E6C70" w:rsidRPr="002E6C70">
        <w:rPr>
          <w:rFonts w:asciiTheme="majorBidi" w:eastAsiaTheme="majorEastAsia" w:hAnsiTheme="majorBidi" w:cstheme="majorBidi"/>
          <w:b/>
          <w:bCs/>
          <w:color w:val="000000" w:themeColor="text1"/>
          <w:sz w:val="24"/>
          <w:szCs w:val="24"/>
          <w:u w:val="single"/>
        </w:rPr>
        <w:t>Theoretical importance</w:t>
      </w:r>
      <w:bookmarkEnd w:id="4"/>
    </w:p>
    <w:p w14:paraId="20B1F677" w14:textId="77777777" w:rsidR="00E10CEC" w:rsidRPr="00FF6A75" w:rsidRDefault="00E10CEC" w:rsidP="006525F4">
      <w:pPr>
        <w:numPr>
          <w:ilvl w:val="0"/>
          <w:numId w:val="1"/>
        </w:numPr>
        <w:spacing w:after="160" w:line="276" w:lineRule="auto"/>
        <w:contextualSpacing/>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يساهم البحث في إثراء الأدبيات العلمية المتعلقة بالتحول الرقمي ونجاح المشاريع، خاصة في السياق الحكومي السعودي</w:t>
      </w:r>
    </w:p>
    <w:p w14:paraId="6648FBAF" w14:textId="77777777" w:rsidR="00E10CEC" w:rsidRPr="00FF6A75" w:rsidRDefault="00E10CEC" w:rsidP="006525F4">
      <w:pPr>
        <w:numPr>
          <w:ilvl w:val="0"/>
          <w:numId w:val="10"/>
        </w:numPr>
        <w:spacing w:after="160" w:line="276" w:lineRule="auto"/>
        <w:contextualSpacing/>
        <w:rPr>
          <w:rFonts w:ascii="Simplified Arabic" w:eastAsiaTheme="minorHAnsi" w:hAnsi="Simplified Arabic" w:cs="Simplified Arabic"/>
          <w:sz w:val="28"/>
          <w:szCs w:val="28"/>
          <w:rtl/>
        </w:rPr>
      </w:pPr>
      <w:r w:rsidRPr="00FF6A75">
        <w:rPr>
          <w:rFonts w:ascii="Simplified Arabic" w:eastAsiaTheme="majorEastAsia" w:hAnsi="Simplified Arabic" w:cs="Simplified Arabic" w:hint="cs"/>
          <w:sz w:val="28"/>
          <w:szCs w:val="28"/>
          <w:rtl/>
        </w:rPr>
        <w:t>يملأ فجوة بحثية، حيث إن معظم الدراسات السابقة ركزت على القطاع الخاص أو تناولت التحول الرقمي بشكل عام دون التعمق في تأثيره على نجاح المشاريع الحكومية</w:t>
      </w:r>
    </w:p>
    <w:p w14:paraId="18EC5B38" w14:textId="77777777" w:rsidR="00E10CEC" w:rsidRPr="00FF6A75" w:rsidRDefault="00E10CEC" w:rsidP="006525F4">
      <w:pPr>
        <w:numPr>
          <w:ilvl w:val="0"/>
          <w:numId w:val="10"/>
        </w:numPr>
        <w:spacing w:after="160" w:line="276" w:lineRule="auto"/>
        <w:contextualSpacing/>
        <w:rPr>
          <w:rFonts w:ascii="Simplified Arabic" w:eastAsiaTheme="minorHAnsi" w:hAnsi="Simplified Arabic" w:cs="Simplified Arabic"/>
          <w:sz w:val="28"/>
          <w:szCs w:val="28"/>
          <w:rtl/>
        </w:rPr>
      </w:pPr>
      <w:r w:rsidRPr="00FF6A75">
        <w:rPr>
          <w:rFonts w:ascii="Simplified Arabic" w:eastAsiaTheme="majorEastAsia" w:hAnsi="Simplified Arabic" w:cs="Simplified Arabic" w:hint="cs"/>
          <w:sz w:val="28"/>
          <w:szCs w:val="28"/>
          <w:rtl/>
        </w:rPr>
        <w:t>يحلل العلاقة بين التحول الرقمي بأبعاده المختلفة (الأعمال الرقمية، الحوكمة الرقمية، البنية التحتية، الابتكار) ونجاح المشاريع، مما يوفر فهمًا أكثر شمولًا للموضوع.</w:t>
      </w:r>
    </w:p>
    <w:p w14:paraId="3E742360" w14:textId="77777777" w:rsidR="00E10CEC" w:rsidRPr="00FF6A75" w:rsidRDefault="00E10CEC" w:rsidP="006525F4">
      <w:pPr>
        <w:numPr>
          <w:ilvl w:val="0"/>
          <w:numId w:val="10"/>
        </w:numPr>
        <w:spacing w:after="160" w:line="276" w:lineRule="auto"/>
        <w:contextualSpacing/>
        <w:rPr>
          <w:rFonts w:ascii="Simplified Arabic" w:eastAsiaTheme="minorHAnsi" w:hAnsi="Simplified Arabic" w:cs="Simplified Arabic"/>
          <w:sz w:val="28"/>
          <w:szCs w:val="28"/>
        </w:rPr>
      </w:pPr>
      <w:r w:rsidRPr="00FF6A75">
        <w:rPr>
          <w:rFonts w:ascii="Simplified Arabic" w:eastAsiaTheme="majorEastAsia" w:hAnsi="Simplified Arabic" w:cs="Simplified Arabic" w:hint="cs"/>
          <w:sz w:val="28"/>
          <w:szCs w:val="28"/>
          <w:rtl/>
        </w:rPr>
        <w:t>يقدم إطارًا مرجعيًا للباحثين والمهتمين بإدارة المشاريع والتحول الرقمي، مما يساعد في تطوير نماذج تحليلية مستقبلية لفهم العلاقة بين التكنولوجيا وأداء المشاريع</w:t>
      </w:r>
    </w:p>
    <w:p w14:paraId="087DDDEA" w14:textId="2C326652" w:rsidR="00E10CEC" w:rsidRPr="0089602C" w:rsidRDefault="00E10CEC" w:rsidP="00E25793">
      <w:pPr>
        <w:keepNext/>
        <w:keepLines/>
        <w:spacing w:before="40" w:after="240" w:line="276" w:lineRule="auto"/>
        <w:outlineLvl w:val="1"/>
        <w:rPr>
          <w:rFonts w:ascii="Simplified Arabic" w:eastAsiaTheme="majorEastAsia" w:hAnsi="Simplified Arabic" w:cs="Simplified Arabic"/>
          <w:b/>
          <w:bCs/>
          <w:color w:val="000000" w:themeColor="text1"/>
          <w:sz w:val="28"/>
          <w:szCs w:val="28"/>
          <w:u w:val="single"/>
          <w:rtl/>
        </w:rPr>
      </w:pPr>
      <w:bookmarkStart w:id="5" w:name="_Toc213989664"/>
      <w:r w:rsidRPr="0089602C">
        <w:rPr>
          <w:rFonts w:ascii="Simplified Arabic" w:eastAsiaTheme="majorEastAsia" w:hAnsi="Simplified Arabic" w:cs="Simplified Arabic" w:hint="cs"/>
          <w:b/>
          <w:bCs/>
          <w:color w:val="000000" w:themeColor="text1"/>
          <w:sz w:val="28"/>
          <w:szCs w:val="28"/>
          <w:u w:val="single"/>
        </w:rPr>
        <w:t>1.3.2</w:t>
      </w:r>
      <w:r w:rsidRPr="0089602C">
        <w:rPr>
          <w:rFonts w:ascii="Simplified Arabic" w:eastAsiaTheme="majorEastAsia" w:hAnsi="Simplified Arabic" w:cs="Simplified Arabic" w:hint="cs"/>
          <w:b/>
          <w:bCs/>
          <w:color w:val="000000" w:themeColor="text1"/>
          <w:sz w:val="28"/>
          <w:szCs w:val="28"/>
          <w:u w:val="single"/>
          <w:rtl/>
        </w:rPr>
        <w:t xml:space="preserve"> الأهمية التطبيقية</w:t>
      </w:r>
      <w:r w:rsidR="00B1055C">
        <w:rPr>
          <w:rFonts w:ascii="Simplified Arabic" w:eastAsiaTheme="majorEastAsia" w:hAnsi="Simplified Arabic" w:cs="Simplified Arabic" w:hint="cs"/>
          <w:b/>
          <w:bCs/>
          <w:color w:val="000000" w:themeColor="text1"/>
          <w:sz w:val="28"/>
          <w:szCs w:val="28"/>
          <w:u w:val="single"/>
          <w:rtl/>
        </w:rPr>
        <w:t xml:space="preserve"> </w:t>
      </w:r>
      <w:r w:rsidR="00B1055C" w:rsidRPr="00B1055C">
        <w:rPr>
          <w:rFonts w:asciiTheme="majorBidi" w:eastAsiaTheme="majorEastAsia" w:hAnsiTheme="majorBidi" w:cstheme="majorBidi"/>
          <w:b/>
          <w:bCs/>
          <w:color w:val="000000" w:themeColor="text1"/>
          <w:sz w:val="24"/>
          <w:szCs w:val="24"/>
          <w:u w:val="single"/>
        </w:rPr>
        <w:t>Practical importance</w:t>
      </w:r>
      <w:bookmarkEnd w:id="5"/>
    </w:p>
    <w:p w14:paraId="5FB70AC9" w14:textId="77777777" w:rsidR="00E10CEC" w:rsidRPr="00FF6A75" w:rsidRDefault="00E10CEC" w:rsidP="006525F4">
      <w:pPr>
        <w:numPr>
          <w:ilvl w:val="0"/>
          <w:numId w:val="10"/>
        </w:numPr>
        <w:spacing w:after="160" w:line="276" w:lineRule="auto"/>
        <w:contextualSpacing/>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 xml:space="preserve">يركز البحث على وزارة الموارد البشرية والتنمية الاجتماعية، وهي جهة حكومية مسؤولة عن تنفيذ مشاريع حيوية تؤثر على المجتمع، مما يجعل نتائجه ذات تطبيق عملي مباشر </w:t>
      </w:r>
    </w:p>
    <w:p w14:paraId="0C25A461" w14:textId="77777777" w:rsidR="00E10CEC" w:rsidRPr="00FF6A75" w:rsidRDefault="00E10CEC" w:rsidP="006525F4">
      <w:pPr>
        <w:numPr>
          <w:ilvl w:val="0"/>
          <w:numId w:val="11"/>
        </w:numPr>
        <w:spacing w:after="160" w:line="276" w:lineRule="auto"/>
        <w:contextualSpacing/>
        <w:jc w:val="both"/>
        <w:rPr>
          <w:rFonts w:ascii="Simplified Arabic" w:eastAsiaTheme="minorHAnsi" w:hAnsi="Simplified Arabic" w:cs="Simplified Arabic"/>
          <w:sz w:val="28"/>
          <w:szCs w:val="28"/>
          <w:rtl/>
        </w:rPr>
      </w:pPr>
      <w:r w:rsidRPr="00FF6A75">
        <w:rPr>
          <w:rFonts w:ascii="Simplified Arabic" w:eastAsiaTheme="majorEastAsia" w:hAnsi="Simplified Arabic" w:cs="Simplified Arabic" w:hint="cs"/>
          <w:sz w:val="28"/>
          <w:szCs w:val="28"/>
          <w:rtl/>
        </w:rPr>
        <w:t>يساعد في تحسين تنفيذ المشاريع الحكومية وزيادة كفاءتها، مما يدعم تحقيق مستهدفات رؤية السعودية 2030 في التحول الرقمي والحوكمة الفعالة.</w:t>
      </w:r>
    </w:p>
    <w:p w14:paraId="1B1FCB2C" w14:textId="77777777" w:rsidR="00E10CEC" w:rsidRPr="00FF6A75" w:rsidRDefault="00E10CEC" w:rsidP="006525F4">
      <w:pPr>
        <w:numPr>
          <w:ilvl w:val="0"/>
          <w:numId w:val="11"/>
        </w:numPr>
        <w:spacing w:after="160" w:line="276" w:lineRule="auto"/>
        <w:contextualSpacing/>
        <w:jc w:val="both"/>
        <w:rPr>
          <w:rFonts w:ascii="Simplified Arabic" w:eastAsiaTheme="minorHAnsi" w:hAnsi="Simplified Arabic" w:cs="Simplified Arabic"/>
          <w:sz w:val="28"/>
          <w:szCs w:val="28"/>
          <w:rtl/>
        </w:rPr>
      </w:pPr>
      <w:r w:rsidRPr="00FF6A75">
        <w:rPr>
          <w:rFonts w:ascii="Simplified Arabic" w:eastAsiaTheme="majorEastAsia" w:hAnsi="Simplified Arabic" w:cs="Simplified Arabic" w:hint="cs"/>
          <w:sz w:val="28"/>
          <w:szCs w:val="28"/>
          <w:rtl/>
        </w:rPr>
        <w:t>يقدم رؤى عملية تساعد صناع القرار في الوزارة على تعزيز الاستفادة من التقنيات الرقمية وتحسين إدارة المشاريع لتحقيق أفضل النتائج.</w:t>
      </w:r>
    </w:p>
    <w:p w14:paraId="3E6E6A87" w14:textId="4B60739F" w:rsidR="00A42FAF" w:rsidRDefault="00E10CEC" w:rsidP="006525F4">
      <w:pPr>
        <w:numPr>
          <w:ilvl w:val="0"/>
          <w:numId w:val="11"/>
        </w:numPr>
        <w:spacing w:before="240" w:after="160" w:line="276" w:lineRule="auto"/>
        <w:contextualSpacing/>
        <w:jc w:val="both"/>
        <w:rPr>
          <w:rFonts w:ascii="Simplified Arabic" w:eastAsiaTheme="minorHAnsi" w:hAnsi="Simplified Arabic" w:cs="Simplified Arabic"/>
          <w:sz w:val="28"/>
          <w:szCs w:val="28"/>
        </w:rPr>
      </w:pPr>
      <w:r w:rsidRPr="00FF6A75">
        <w:rPr>
          <w:rFonts w:ascii="Simplified Arabic" w:eastAsiaTheme="majorEastAsia" w:hAnsi="Simplified Arabic" w:cs="Simplified Arabic" w:hint="cs"/>
          <w:sz w:val="28"/>
          <w:szCs w:val="28"/>
          <w:rtl/>
        </w:rPr>
        <w:t>يوفر مقترحات وتوصيات قائمة على الأدلة العلمية لدعم نجاح المشاريع الحكومية في ظل التحول الرقمي المتسارع، مما ينعكس إيجابيًا على جودة الخدمات المقدمة للمستفيدين</w:t>
      </w:r>
      <w:r w:rsidR="0095173A">
        <w:rPr>
          <w:rFonts w:ascii="Simplified Arabic" w:eastAsiaTheme="minorHAnsi" w:hAnsi="Simplified Arabic" w:cs="Simplified Arabic" w:hint="cs"/>
          <w:sz w:val="28"/>
          <w:szCs w:val="28"/>
          <w:rtl/>
        </w:rPr>
        <w:t>.</w:t>
      </w:r>
    </w:p>
    <w:p w14:paraId="1C722AD7" w14:textId="77777777" w:rsidR="0095173A" w:rsidRPr="0095173A" w:rsidRDefault="0095173A" w:rsidP="0095173A">
      <w:pPr>
        <w:spacing w:before="240" w:after="160" w:line="276" w:lineRule="auto"/>
        <w:ind w:left="360"/>
        <w:contextualSpacing/>
        <w:jc w:val="both"/>
        <w:rPr>
          <w:rFonts w:ascii="Simplified Arabic" w:eastAsiaTheme="minorHAnsi" w:hAnsi="Simplified Arabic" w:cs="Simplified Arabic"/>
          <w:sz w:val="12"/>
          <w:szCs w:val="12"/>
          <w:rtl/>
        </w:rPr>
      </w:pPr>
    </w:p>
    <w:p w14:paraId="132BE228" w14:textId="76F24007" w:rsidR="00A42FAF" w:rsidRDefault="00E10CEC" w:rsidP="0078076F">
      <w:pPr>
        <w:keepNext/>
        <w:keepLines/>
        <w:spacing w:before="40" w:after="240" w:line="276" w:lineRule="auto"/>
        <w:outlineLvl w:val="1"/>
        <w:rPr>
          <w:rFonts w:ascii="Simplified Arabic" w:eastAsiaTheme="majorEastAsia" w:hAnsi="Simplified Arabic" w:cs="Simplified Arabic"/>
          <w:b/>
          <w:bCs/>
          <w:color w:val="000000" w:themeColor="text1"/>
          <w:sz w:val="2"/>
          <w:szCs w:val="2"/>
          <w:rtl/>
        </w:rPr>
      </w:pPr>
      <w:bookmarkStart w:id="6" w:name="_Toc213989665"/>
      <w:r w:rsidRPr="0089602C">
        <w:rPr>
          <w:rFonts w:ascii="Simplified Arabic" w:eastAsiaTheme="majorEastAsia" w:hAnsi="Simplified Arabic" w:cs="Simplified Arabic" w:hint="cs"/>
          <w:b/>
          <w:bCs/>
          <w:color w:val="000000" w:themeColor="text1"/>
          <w:sz w:val="32"/>
          <w:szCs w:val="32"/>
        </w:rPr>
        <w:t>1.4</w:t>
      </w:r>
      <w:r w:rsidRPr="0089602C">
        <w:rPr>
          <w:rFonts w:ascii="Simplified Arabic" w:eastAsiaTheme="majorEastAsia" w:hAnsi="Simplified Arabic" w:cs="Simplified Arabic" w:hint="cs"/>
          <w:color w:val="2F5496" w:themeColor="accent1" w:themeShade="BF"/>
          <w:sz w:val="32"/>
          <w:szCs w:val="32"/>
          <w:rtl/>
        </w:rPr>
        <w:t xml:space="preserve"> </w:t>
      </w:r>
      <w:r w:rsidRPr="0089602C">
        <w:rPr>
          <w:rFonts w:ascii="Simplified Arabic" w:eastAsiaTheme="majorEastAsia" w:hAnsi="Simplified Arabic" w:cs="Simplified Arabic" w:hint="cs"/>
          <w:b/>
          <w:bCs/>
          <w:color w:val="000000" w:themeColor="text1"/>
          <w:sz w:val="32"/>
          <w:szCs w:val="32"/>
          <w:rtl/>
        </w:rPr>
        <w:t xml:space="preserve">أهداف </w:t>
      </w:r>
      <w:r w:rsidR="00F37578">
        <w:rPr>
          <w:rFonts w:ascii="Simplified Arabic" w:eastAsiaTheme="majorEastAsia" w:hAnsi="Simplified Arabic" w:cs="Simplified Arabic" w:hint="cs"/>
          <w:b/>
          <w:bCs/>
          <w:color w:val="000000" w:themeColor="text1"/>
          <w:sz w:val="32"/>
          <w:szCs w:val="32"/>
          <w:rtl/>
        </w:rPr>
        <w:t>البحث</w:t>
      </w:r>
      <w:r w:rsidR="00B026F7">
        <w:rPr>
          <w:rFonts w:ascii="Simplified Arabic" w:eastAsiaTheme="majorEastAsia" w:hAnsi="Simplified Arabic" w:cs="Simplified Arabic" w:hint="cs"/>
          <w:b/>
          <w:bCs/>
          <w:color w:val="000000" w:themeColor="text1"/>
          <w:sz w:val="32"/>
          <w:szCs w:val="32"/>
          <w:rtl/>
        </w:rPr>
        <w:t xml:space="preserve"> </w:t>
      </w:r>
      <w:r w:rsidR="00B026F7" w:rsidRPr="00B026F7">
        <w:rPr>
          <w:rFonts w:asciiTheme="majorBidi" w:eastAsiaTheme="majorEastAsia" w:hAnsiTheme="majorBidi" w:cstheme="majorBidi"/>
          <w:b/>
          <w:bCs/>
          <w:color w:val="000000" w:themeColor="text1"/>
          <w:sz w:val="28"/>
          <w:szCs w:val="28"/>
        </w:rPr>
        <w:t>Research objectives</w:t>
      </w:r>
      <w:r w:rsidR="00B026F7">
        <w:rPr>
          <w:rFonts w:ascii="Simplified Arabic" w:eastAsiaTheme="majorEastAsia" w:hAnsi="Simplified Arabic" w:cs="Simplified Arabic" w:hint="cs"/>
          <w:b/>
          <w:bCs/>
          <w:color w:val="000000" w:themeColor="text1"/>
          <w:sz w:val="32"/>
          <w:szCs w:val="32"/>
          <w:rtl/>
        </w:rPr>
        <w:t>:</w:t>
      </w:r>
      <w:bookmarkEnd w:id="6"/>
    </w:p>
    <w:p w14:paraId="1F92AC1A" w14:textId="77777777" w:rsidR="00A42FAF" w:rsidRPr="00A42FAF" w:rsidRDefault="00A42FAF" w:rsidP="00E25793">
      <w:pPr>
        <w:keepNext/>
        <w:keepLines/>
        <w:spacing w:before="40" w:line="276" w:lineRule="auto"/>
        <w:outlineLvl w:val="1"/>
        <w:rPr>
          <w:rFonts w:ascii="Simplified Arabic" w:eastAsiaTheme="majorEastAsia" w:hAnsi="Simplified Arabic" w:cs="Simplified Arabic"/>
          <w:b/>
          <w:bCs/>
          <w:color w:val="000000" w:themeColor="text1"/>
          <w:sz w:val="2"/>
          <w:szCs w:val="2"/>
          <w:rtl/>
        </w:rPr>
      </w:pPr>
    </w:p>
    <w:p w14:paraId="3E5F98BD" w14:textId="53D4F657" w:rsidR="00E10CEC" w:rsidRPr="00FF6A75" w:rsidRDefault="00E10CEC" w:rsidP="00971B68">
      <w:pPr>
        <w:spacing w:after="160" w:line="276" w:lineRule="auto"/>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يهدف هذا البحث إلى دراسة أثر التحول الرقمي بأبعاده المختلفة (الأعمال الرقمية، الحوكمة الرقمية، البنية التحتية، الابتكار) على نجاح المشاريع في وزارة الموارد البشرية والتنمية الاجتماعية، وتحليل العلاقة بين هذه الأبعاد ومدى تحقيق أهداف المشاريع بكفاءة وفعالي</w:t>
      </w:r>
      <w:r w:rsidR="00971B68">
        <w:rPr>
          <w:rFonts w:ascii="Simplified Arabic" w:eastAsiaTheme="minorHAnsi" w:hAnsi="Simplified Arabic" w:cs="Simplified Arabic" w:hint="cs"/>
          <w:sz w:val="28"/>
          <w:szCs w:val="28"/>
          <w:rtl/>
        </w:rPr>
        <w:t xml:space="preserve">، </w:t>
      </w:r>
      <w:r w:rsidRPr="00FF6A75">
        <w:rPr>
          <w:rFonts w:ascii="Simplified Arabic" w:eastAsiaTheme="minorHAnsi" w:hAnsi="Simplified Arabic" w:cs="Simplified Arabic" w:hint="cs"/>
          <w:sz w:val="28"/>
          <w:szCs w:val="28"/>
          <w:rtl/>
        </w:rPr>
        <w:t xml:space="preserve">ويتفرع من الهدف الرئيسي مجموعة من الأهداف الفرعية وهي: </w:t>
      </w:r>
    </w:p>
    <w:p w14:paraId="7473537D" w14:textId="77777777" w:rsidR="00E10CEC" w:rsidRPr="00067040" w:rsidRDefault="00E10CEC" w:rsidP="006525F4">
      <w:pPr>
        <w:numPr>
          <w:ilvl w:val="0"/>
          <w:numId w:val="11"/>
        </w:numPr>
        <w:spacing w:after="160" w:line="276" w:lineRule="auto"/>
        <w:contextualSpacing/>
        <w:jc w:val="both"/>
        <w:rPr>
          <w:rFonts w:ascii="Simplified Arabic" w:eastAsiaTheme="minorHAnsi" w:hAnsi="Simplified Arabic" w:cs="Simplified Arabic"/>
          <w:sz w:val="28"/>
          <w:szCs w:val="28"/>
          <w:rtl/>
        </w:rPr>
      </w:pPr>
      <w:r w:rsidRPr="00067040">
        <w:rPr>
          <w:rFonts w:ascii="Simplified Arabic" w:eastAsiaTheme="minorHAnsi" w:hAnsi="Simplified Arabic" w:cs="Simplified Arabic" w:hint="eastAsia"/>
          <w:sz w:val="28"/>
          <w:szCs w:val="28"/>
          <w:rtl/>
        </w:rPr>
        <w:lastRenderedPageBreak/>
        <w:t>التعرّف</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على</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أثر</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تطبيق</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الأعمال</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الرقمية</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في</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تحسين</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كفاءة</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وفاعلية</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تنفيذ</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المشاريع</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بوزارة</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الموارد</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البشرية</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والتنمية</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الاجتماعية</w:t>
      </w:r>
      <w:r w:rsidRPr="00067040">
        <w:rPr>
          <w:rFonts w:ascii="Simplified Arabic" w:eastAsiaTheme="minorHAnsi" w:hAnsi="Simplified Arabic" w:cs="Simplified Arabic"/>
          <w:sz w:val="28"/>
          <w:szCs w:val="28"/>
          <w:rtl/>
        </w:rPr>
        <w:t>.</w:t>
      </w:r>
    </w:p>
    <w:p w14:paraId="0756D188" w14:textId="77777777" w:rsidR="00E10CEC" w:rsidRPr="00067040" w:rsidRDefault="00E10CEC" w:rsidP="006525F4">
      <w:pPr>
        <w:numPr>
          <w:ilvl w:val="0"/>
          <w:numId w:val="11"/>
        </w:numPr>
        <w:spacing w:after="160" w:line="276" w:lineRule="auto"/>
        <w:contextualSpacing/>
        <w:jc w:val="both"/>
        <w:rPr>
          <w:rFonts w:ascii="Simplified Arabic" w:eastAsiaTheme="minorHAnsi" w:hAnsi="Simplified Arabic" w:cs="Simplified Arabic"/>
          <w:sz w:val="28"/>
          <w:szCs w:val="28"/>
          <w:rtl/>
        </w:rPr>
      </w:pPr>
      <w:r w:rsidRPr="00067040">
        <w:rPr>
          <w:rFonts w:ascii="Simplified Arabic" w:eastAsiaTheme="minorHAnsi" w:hAnsi="Simplified Arabic" w:cs="Simplified Arabic" w:hint="eastAsia"/>
          <w:sz w:val="28"/>
          <w:szCs w:val="28"/>
          <w:rtl/>
        </w:rPr>
        <w:t>تحليل</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دور</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الحوكمة</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الرقمية</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في</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تحقيق</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أهداف</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المشاريع</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وضمان</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استدامتها</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داخل</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الوزارة</w:t>
      </w:r>
      <w:r w:rsidRPr="00067040">
        <w:rPr>
          <w:rFonts w:ascii="Simplified Arabic" w:eastAsiaTheme="minorHAnsi" w:hAnsi="Simplified Arabic" w:cs="Simplified Arabic"/>
          <w:sz w:val="28"/>
          <w:szCs w:val="28"/>
          <w:rtl/>
        </w:rPr>
        <w:t>.</w:t>
      </w:r>
    </w:p>
    <w:p w14:paraId="28B11045" w14:textId="77777777" w:rsidR="00E10CEC" w:rsidRPr="00067040" w:rsidRDefault="00E10CEC" w:rsidP="006525F4">
      <w:pPr>
        <w:numPr>
          <w:ilvl w:val="0"/>
          <w:numId w:val="11"/>
        </w:numPr>
        <w:spacing w:after="160" w:line="276" w:lineRule="auto"/>
        <w:contextualSpacing/>
        <w:jc w:val="both"/>
        <w:rPr>
          <w:rFonts w:ascii="Simplified Arabic" w:eastAsiaTheme="minorHAnsi" w:hAnsi="Simplified Arabic" w:cs="Simplified Arabic"/>
          <w:sz w:val="28"/>
          <w:szCs w:val="28"/>
          <w:rtl/>
        </w:rPr>
      </w:pPr>
      <w:r w:rsidRPr="00067040">
        <w:rPr>
          <w:rFonts w:ascii="Simplified Arabic" w:eastAsiaTheme="minorHAnsi" w:hAnsi="Simplified Arabic" w:cs="Simplified Arabic" w:hint="eastAsia"/>
          <w:sz w:val="28"/>
          <w:szCs w:val="28"/>
          <w:rtl/>
        </w:rPr>
        <w:t>تحديد</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مدى</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تأثير</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البنية</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التحتية</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الرقمية</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في</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دعم</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نجاح</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المشاريع</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الحكومية</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بالوزارة</w:t>
      </w:r>
      <w:r w:rsidRPr="00067040">
        <w:rPr>
          <w:rFonts w:ascii="Simplified Arabic" w:eastAsiaTheme="minorHAnsi" w:hAnsi="Simplified Arabic" w:cs="Simplified Arabic"/>
          <w:sz w:val="28"/>
          <w:szCs w:val="28"/>
          <w:rtl/>
        </w:rPr>
        <w:t>.</w:t>
      </w:r>
    </w:p>
    <w:p w14:paraId="2BC9F3F2" w14:textId="77777777" w:rsidR="00E10CEC" w:rsidRDefault="00E10CEC" w:rsidP="006525F4">
      <w:pPr>
        <w:numPr>
          <w:ilvl w:val="0"/>
          <w:numId w:val="11"/>
        </w:numPr>
        <w:spacing w:before="240" w:after="240" w:line="276" w:lineRule="auto"/>
        <w:contextualSpacing/>
        <w:jc w:val="both"/>
        <w:rPr>
          <w:rFonts w:ascii="Simplified Arabic" w:hAnsi="Simplified Arabic" w:cs="Simplified Arabic"/>
          <w:sz w:val="28"/>
          <w:szCs w:val="28"/>
        </w:rPr>
      </w:pPr>
      <w:r w:rsidRPr="00067040">
        <w:rPr>
          <w:rFonts w:ascii="Simplified Arabic" w:eastAsiaTheme="minorHAnsi" w:hAnsi="Simplified Arabic" w:cs="Simplified Arabic" w:hint="eastAsia"/>
          <w:sz w:val="28"/>
          <w:szCs w:val="28"/>
          <w:rtl/>
        </w:rPr>
        <w:t>دراسة</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أثر</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الابتكار</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الرقمي</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في</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تعزيز</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جودة</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المشاريع</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ورفع</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معدلات</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نجاحها</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في</w:t>
      </w:r>
      <w:r w:rsidRPr="00067040">
        <w:rPr>
          <w:rFonts w:ascii="Simplified Arabic" w:eastAsiaTheme="minorHAnsi" w:hAnsi="Simplified Arabic" w:cs="Simplified Arabic"/>
          <w:sz w:val="28"/>
          <w:szCs w:val="28"/>
          <w:rtl/>
        </w:rPr>
        <w:t xml:space="preserve"> </w:t>
      </w:r>
      <w:r w:rsidRPr="00067040">
        <w:rPr>
          <w:rFonts w:ascii="Simplified Arabic" w:eastAsiaTheme="minorHAnsi" w:hAnsi="Simplified Arabic" w:cs="Simplified Arabic" w:hint="eastAsia"/>
          <w:sz w:val="28"/>
          <w:szCs w:val="28"/>
          <w:rtl/>
        </w:rPr>
        <w:t>الوزارة</w:t>
      </w:r>
    </w:p>
    <w:p w14:paraId="5032117C" w14:textId="11F0C832" w:rsidR="00E77B46" w:rsidRPr="00E21EFC" w:rsidRDefault="00AA36B2" w:rsidP="00607420">
      <w:pPr>
        <w:pStyle w:val="2"/>
        <w:rPr>
          <w:rFonts w:ascii="Simplified Arabic" w:hAnsi="Simplified Arabic" w:cs="Simplified Arabic"/>
          <w:b/>
          <w:bCs/>
          <w:color w:val="000000" w:themeColor="text1"/>
          <w:rtl/>
        </w:rPr>
      </w:pPr>
      <w:bookmarkStart w:id="7" w:name="_Toc213989666"/>
      <w:r w:rsidRPr="00E21EFC">
        <w:rPr>
          <w:rFonts w:ascii="Simplified Arabic" w:hAnsi="Simplified Arabic" w:cs="Simplified Arabic" w:hint="cs"/>
          <w:b/>
          <w:bCs/>
          <w:color w:val="000000" w:themeColor="text1"/>
        </w:rPr>
        <w:t>1.5</w:t>
      </w:r>
      <w:r w:rsidRPr="00E21EFC">
        <w:rPr>
          <w:rFonts w:ascii="Simplified Arabic" w:hAnsi="Simplified Arabic" w:cs="Simplified Arabic" w:hint="cs"/>
          <w:b/>
          <w:bCs/>
          <w:color w:val="000000" w:themeColor="text1"/>
          <w:rtl/>
        </w:rPr>
        <w:t xml:space="preserve"> </w:t>
      </w:r>
      <w:r w:rsidR="00E77B46" w:rsidRPr="00E21EFC">
        <w:rPr>
          <w:rFonts w:ascii="Simplified Arabic" w:hAnsi="Simplified Arabic" w:cs="Simplified Arabic" w:hint="cs"/>
          <w:b/>
          <w:bCs/>
          <w:color w:val="000000" w:themeColor="text1"/>
          <w:rtl/>
        </w:rPr>
        <w:t>تساؤلات البحث</w:t>
      </w:r>
      <w:r w:rsidR="006E6E16" w:rsidRPr="00E21EFC">
        <w:rPr>
          <w:rFonts w:ascii="Simplified Arabic" w:hAnsi="Simplified Arabic" w:cs="Simplified Arabic" w:hint="cs"/>
          <w:b/>
          <w:bCs/>
          <w:color w:val="000000" w:themeColor="text1"/>
          <w:rtl/>
        </w:rPr>
        <w:t xml:space="preserve"> </w:t>
      </w:r>
      <w:r w:rsidR="006E6E16" w:rsidRPr="00E21EFC">
        <w:rPr>
          <w:rFonts w:ascii="Simplified Arabic" w:hAnsi="Simplified Arabic" w:cs="Simplified Arabic" w:hint="cs"/>
          <w:b/>
          <w:bCs/>
          <w:color w:val="000000" w:themeColor="text1"/>
        </w:rPr>
        <w:t>Research questions</w:t>
      </w:r>
      <w:r w:rsidR="006E6E16" w:rsidRPr="00E21EFC">
        <w:rPr>
          <w:rFonts w:ascii="Simplified Arabic" w:hAnsi="Simplified Arabic" w:cs="Simplified Arabic" w:hint="cs"/>
          <w:b/>
          <w:bCs/>
          <w:color w:val="000000" w:themeColor="text1"/>
          <w:rtl/>
        </w:rPr>
        <w:t>:</w:t>
      </w:r>
      <w:bookmarkEnd w:id="7"/>
      <w:r w:rsidR="006E6E16" w:rsidRPr="00E21EFC">
        <w:rPr>
          <w:rFonts w:ascii="Simplified Arabic" w:hAnsi="Simplified Arabic" w:cs="Simplified Arabic" w:hint="cs"/>
          <w:b/>
          <w:bCs/>
          <w:color w:val="000000" w:themeColor="text1"/>
          <w:rtl/>
        </w:rPr>
        <w:t xml:space="preserve"> </w:t>
      </w:r>
    </w:p>
    <w:p w14:paraId="3F6F62F9" w14:textId="398C22EE" w:rsidR="00606213" w:rsidRDefault="00606213" w:rsidP="00E77B46">
      <w:pPr>
        <w:spacing w:before="240" w:after="240" w:line="276" w:lineRule="auto"/>
        <w:contextualSpacing/>
        <w:jc w:val="both"/>
        <w:rPr>
          <w:rFonts w:ascii="Simplified Arabic" w:hAnsi="Simplified Arabic" w:cs="Simplified Arabic"/>
          <w:sz w:val="2"/>
          <w:szCs w:val="2"/>
          <w:rtl/>
        </w:rPr>
      </w:pPr>
      <w:r w:rsidRPr="00606213">
        <w:rPr>
          <w:rFonts w:ascii="Simplified Arabic" w:hAnsi="Simplified Arabic" w:cs="Simplified Arabic" w:hint="eastAsia"/>
          <w:sz w:val="28"/>
          <w:szCs w:val="28"/>
          <w:rtl/>
        </w:rPr>
        <w:t>انطلاقًا</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من</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مشكلة</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البحث</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وأهدافه،</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تم</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صياغة</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مجموعة</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من</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التساؤلات</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التي</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تسعى</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إلى</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توضيح</w:t>
      </w:r>
      <w:r w:rsidRPr="00606213">
        <w:rPr>
          <w:rFonts w:ascii="Simplified Arabic" w:hAnsi="Simplified Arabic" w:cs="Simplified Arabic"/>
          <w:sz w:val="28"/>
          <w:szCs w:val="28"/>
          <w:rtl/>
        </w:rPr>
        <w:t xml:space="preserve"> </w:t>
      </w:r>
      <w:r w:rsidR="002E4031">
        <w:rPr>
          <w:rFonts w:ascii="Simplified Arabic" w:hAnsi="Simplified Arabic" w:cs="Simplified Arabic" w:hint="cs"/>
          <w:sz w:val="28"/>
          <w:szCs w:val="28"/>
          <w:rtl/>
        </w:rPr>
        <w:t xml:space="preserve">طبيعة </w:t>
      </w:r>
      <w:r w:rsidRPr="00606213">
        <w:rPr>
          <w:rFonts w:ascii="Simplified Arabic" w:hAnsi="Simplified Arabic" w:cs="Simplified Arabic" w:hint="eastAsia"/>
          <w:sz w:val="28"/>
          <w:szCs w:val="28"/>
          <w:rtl/>
        </w:rPr>
        <w:t>العلاقة</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بين</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أبعاد</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التحول</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الرقمي</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ونجاح</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المشاريع</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في</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وزارة</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الموارد</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البشرية</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والتنمية</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الاجتماعية</w:t>
      </w:r>
      <w:r w:rsidR="002E4031">
        <w:rPr>
          <w:rFonts w:ascii="Simplified Arabic" w:hAnsi="Simplified Arabic" w:cs="Simplified Arabic" w:hint="cs"/>
          <w:sz w:val="28"/>
          <w:szCs w:val="28"/>
          <w:rtl/>
        </w:rPr>
        <w:t xml:space="preserve">، </w:t>
      </w:r>
      <w:r w:rsidRPr="00606213">
        <w:rPr>
          <w:rFonts w:ascii="Simplified Arabic" w:hAnsi="Simplified Arabic" w:cs="Simplified Arabic" w:hint="eastAsia"/>
          <w:sz w:val="28"/>
          <w:szCs w:val="28"/>
          <w:rtl/>
        </w:rPr>
        <w:t>وتهدف</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هذه</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التساؤلات</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إلى</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تحديد</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مدى</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تأثير</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كل</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بُعد</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من</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أبعاد</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التحول</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الرقمي</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على</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تحقيق</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الكفاءة</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والفعالية</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في</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تنفيذ</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المشاريع</w:t>
      </w:r>
      <w:r w:rsidRPr="00606213">
        <w:rPr>
          <w:rFonts w:ascii="Simplified Arabic" w:hAnsi="Simplified Arabic" w:cs="Simplified Arabic"/>
          <w:sz w:val="28"/>
          <w:szCs w:val="28"/>
          <w:rtl/>
        </w:rPr>
        <w:t xml:space="preserve"> </w:t>
      </w:r>
      <w:r w:rsidRPr="00606213">
        <w:rPr>
          <w:rFonts w:ascii="Simplified Arabic" w:hAnsi="Simplified Arabic" w:cs="Simplified Arabic" w:hint="eastAsia"/>
          <w:sz w:val="28"/>
          <w:szCs w:val="28"/>
          <w:rtl/>
        </w:rPr>
        <w:t>الحكومية</w:t>
      </w:r>
      <w:r w:rsidR="00AB2D86">
        <w:rPr>
          <w:rFonts w:ascii="Simplified Arabic" w:hAnsi="Simplified Arabic" w:cs="Simplified Arabic" w:hint="cs"/>
          <w:sz w:val="28"/>
          <w:szCs w:val="28"/>
          <w:rtl/>
        </w:rPr>
        <w:t>.</w:t>
      </w:r>
    </w:p>
    <w:p w14:paraId="3145E396" w14:textId="77777777" w:rsidR="00AB2D86" w:rsidRDefault="00AB2D86" w:rsidP="00E77B46">
      <w:pPr>
        <w:spacing w:before="240" w:after="240" w:line="276" w:lineRule="auto"/>
        <w:contextualSpacing/>
        <w:jc w:val="both"/>
        <w:rPr>
          <w:rFonts w:ascii="Simplified Arabic" w:hAnsi="Simplified Arabic" w:cs="Simplified Arabic"/>
          <w:sz w:val="2"/>
          <w:szCs w:val="2"/>
          <w:rtl/>
        </w:rPr>
      </w:pPr>
    </w:p>
    <w:p w14:paraId="58900810" w14:textId="77777777" w:rsidR="00AB2D86" w:rsidRDefault="00AB2D86" w:rsidP="00E77B46">
      <w:pPr>
        <w:spacing w:before="240" w:after="240" w:line="276" w:lineRule="auto"/>
        <w:contextualSpacing/>
        <w:jc w:val="both"/>
        <w:rPr>
          <w:rFonts w:ascii="Simplified Arabic" w:hAnsi="Simplified Arabic" w:cs="Simplified Arabic"/>
          <w:sz w:val="2"/>
          <w:szCs w:val="2"/>
          <w:rtl/>
        </w:rPr>
      </w:pPr>
    </w:p>
    <w:p w14:paraId="0A1662B2" w14:textId="77777777" w:rsidR="00AB2D86" w:rsidRDefault="00AB2D86" w:rsidP="00E77B46">
      <w:pPr>
        <w:spacing w:before="240" w:after="240" w:line="276" w:lineRule="auto"/>
        <w:contextualSpacing/>
        <w:jc w:val="both"/>
        <w:rPr>
          <w:rFonts w:ascii="Simplified Arabic" w:hAnsi="Simplified Arabic" w:cs="Simplified Arabic"/>
          <w:sz w:val="2"/>
          <w:szCs w:val="2"/>
          <w:rtl/>
        </w:rPr>
      </w:pPr>
    </w:p>
    <w:p w14:paraId="63250AE0" w14:textId="77777777" w:rsidR="00AB2D86" w:rsidRPr="00AB2D86" w:rsidRDefault="00AB2D86" w:rsidP="00E77B46">
      <w:pPr>
        <w:spacing w:before="240" w:after="240" w:line="276" w:lineRule="auto"/>
        <w:contextualSpacing/>
        <w:jc w:val="both"/>
        <w:rPr>
          <w:rFonts w:ascii="Simplified Arabic" w:hAnsi="Simplified Arabic" w:cs="Simplified Arabic"/>
          <w:sz w:val="2"/>
          <w:szCs w:val="2"/>
        </w:rPr>
      </w:pPr>
    </w:p>
    <w:p w14:paraId="294BD0A8" w14:textId="50360869" w:rsidR="00A86579" w:rsidRPr="00FF6A75" w:rsidRDefault="0040383E" w:rsidP="00E25793">
      <w:pPr>
        <w:spacing w:line="276" w:lineRule="auto"/>
        <w:jc w:val="both"/>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1.5.1</w:t>
      </w:r>
      <w:r>
        <w:rPr>
          <w:rFonts w:ascii="Simplified Arabic" w:hAnsi="Simplified Arabic" w:cs="Simplified Arabic" w:hint="cs"/>
          <w:b/>
          <w:bCs/>
          <w:sz w:val="28"/>
          <w:szCs w:val="28"/>
          <w:u w:val="single"/>
          <w:rtl/>
        </w:rPr>
        <w:t xml:space="preserve"> </w:t>
      </w:r>
      <w:r w:rsidR="00A86579" w:rsidRPr="00FF6A75">
        <w:rPr>
          <w:rFonts w:ascii="Simplified Arabic" w:hAnsi="Simplified Arabic" w:cs="Simplified Arabic" w:hint="cs"/>
          <w:b/>
          <w:bCs/>
          <w:sz w:val="28"/>
          <w:szCs w:val="28"/>
          <w:u w:val="single"/>
          <w:rtl/>
        </w:rPr>
        <w:t>السؤال الرئيسي</w:t>
      </w:r>
      <w:r w:rsidR="00E6713D">
        <w:rPr>
          <w:rFonts w:ascii="Simplified Arabic" w:hAnsi="Simplified Arabic" w:cs="Simplified Arabic" w:hint="cs"/>
          <w:b/>
          <w:bCs/>
          <w:sz w:val="28"/>
          <w:szCs w:val="28"/>
          <w:u w:val="single"/>
          <w:rtl/>
        </w:rPr>
        <w:t xml:space="preserve"> </w:t>
      </w:r>
      <w:r w:rsidR="00E6713D" w:rsidRPr="00E6713D">
        <w:rPr>
          <w:rFonts w:asciiTheme="majorBidi" w:hAnsiTheme="majorBidi" w:cstheme="majorBidi"/>
          <w:b/>
          <w:bCs/>
          <w:sz w:val="24"/>
          <w:szCs w:val="24"/>
          <w:u w:val="single"/>
        </w:rPr>
        <w:t>Main question</w:t>
      </w:r>
    </w:p>
    <w:p w14:paraId="5C90967F" w14:textId="77777777" w:rsidR="00A86579" w:rsidRPr="00FF6A75" w:rsidRDefault="00A86579" w:rsidP="00E25793">
      <w:pPr>
        <w:spacing w:line="276" w:lineRule="auto"/>
        <w:jc w:val="both"/>
        <w:rPr>
          <w:rFonts w:ascii="Simplified Arabic" w:hAnsi="Simplified Arabic" w:cs="Simplified Arabic"/>
          <w:sz w:val="28"/>
          <w:szCs w:val="28"/>
          <w:rtl/>
        </w:rPr>
      </w:pPr>
      <w:r w:rsidRPr="00FF6A75">
        <w:rPr>
          <w:rFonts w:ascii="Simplified Arabic" w:hAnsi="Simplified Arabic" w:cs="Simplified Arabic" w:hint="cs"/>
          <w:sz w:val="28"/>
          <w:szCs w:val="28"/>
          <w:rtl/>
        </w:rPr>
        <w:t>ما أثر التحول الرقمي بأبعاده المختلفة (الأعمال الرقمية، الحوكمة الرقمية، البنية التحتية، الابتكار) على نجاح المشاريع في وزارة الموارد البشرية والتنمية الاجتماعية؟</w:t>
      </w:r>
    </w:p>
    <w:p w14:paraId="31EA5B55" w14:textId="098EBBB8" w:rsidR="00A86579" w:rsidRPr="00330085" w:rsidRDefault="00330085" w:rsidP="00330085">
      <w:pPr>
        <w:spacing w:before="240" w:line="276" w:lineRule="auto"/>
        <w:jc w:val="both"/>
        <w:rPr>
          <w:rFonts w:ascii="Simplified Arabic" w:hAnsi="Simplified Arabic" w:cs="Simplified Arabic"/>
          <w:b/>
          <w:bCs/>
          <w:sz w:val="28"/>
          <w:szCs w:val="28"/>
          <w:u w:val="single"/>
          <w:rtl/>
        </w:rPr>
      </w:pPr>
      <w:r>
        <w:rPr>
          <w:rFonts w:ascii="Simplified Arabic" w:hAnsi="Simplified Arabic" w:cs="Simplified Arabic"/>
          <w:b/>
          <w:bCs/>
          <w:sz w:val="28"/>
          <w:szCs w:val="28"/>
          <w:u w:val="single"/>
        </w:rPr>
        <w:t xml:space="preserve">1.5.2 </w:t>
      </w:r>
      <w:r>
        <w:rPr>
          <w:rFonts w:ascii="Simplified Arabic" w:hAnsi="Simplified Arabic" w:cs="Simplified Arabic" w:hint="cs"/>
          <w:b/>
          <w:bCs/>
          <w:sz w:val="28"/>
          <w:szCs w:val="28"/>
          <w:u w:val="single"/>
          <w:rtl/>
        </w:rPr>
        <w:t xml:space="preserve"> </w:t>
      </w:r>
      <w:r w:rsidR="00A86579" w:rsidRPr="00330085">
        <w:rPr>
          <w:rFonts w:ascii="Simplified Arabic" w:hAnsi="Simplified Arabic" w:cs="Simplified Arabic" w:hint="cs"/>
          <w:b/>
          <w:bCs/>
          <w:sz w:val="28"/>
          <w:szCs w:val="28"/>
          <w:u w:val="single"/>
          <w:rtl/>
        </w:rPr>
        <w:t>الأسئلة الفرعية</w:t>
      </w:r>
      <w:r w:rsidR="00374C28" w:rsidRPr="00330085">
        <w:rPr>
          <w:rFonts w:ascii="Simplified Arabic" w:hAnsi="Simplified Arabic" w:cs="Simplified Arabic" w:hint="cs"/>
          <w:b/>
          <w:bCs/>
          <w:sz w:val="28"/>
          <w:szCs w:val="28"/>
          <w:u w:val="single"/>
          <w:rtl/>
        </w:rPr>
        <w:t xml:space="preserve"> </w:t>
      </w:r>
      <w:r w:rsidR="00374C28" w:rsidRPr="00330085">
        <w:rPr>
          <w:rFonts w:asciiTheme="majorBidi" w:hAnsiTheme="majorBidi" w:cstheme="majorBidi"/>
          <w:b/>
          <w:bCs/>
          <w:sz w:val="24"/>
          <w:szCs w:val="24"/>
          <w:u w:val="single"/>
        </w:rPr>
        <w:t>Sub-questions</w:t>
      </w:r>
    </w:p>
    <w:p w14:paraId="62F6FE18" w14:textId="77777777" w:rsidR="007D2C0A" w:rsidRPr="007D2C0A" w:rsidRDefault="00A86579" w:rsidP="006525F4">
      <w:pPr>
        <w:pStyle w:val="a3"/>
        <w:numPr>
          <w:ilvl w:val="0"/>
          <w:numId w:val="11"/>
        </w:numPr>
        <w:spacing w:before="240" w:after="240" w:line="276" w:lineRule="auto"/>
        <w:jc w:val="both"/>
        <w:rPr>
          <w:rFonts w:ascii="Simplified Arabic" w:hAnsi="Simplified Arabic" w:cs="Simplified Arabic"/>
          <w:sz w:val="28"/>
          <w:szCs w:val="28"/>
        </w:rPr>
      </w:pPr>
      <w:r w:rsidRPr="007D2C0A">
        <w:rPr>
          <w:rFonts w:ascii="Simplified Arabic" w:hAnsi="Simplified Arabic" w:cs="Simplified Arabic" w:hint="cs"/>
          <w:sz w:val="28"/>
          <w:szCs w:val="28"/>
          <w:rtl/>
        </w:rPr>
        <w:t>إلى أي مدى تسهم الأنظمة والخدمات الرقمية في تحسين كفاءة تنفيذ المشاريع في الوزارة</w:t>
      </w:r>
      <w:r w:rsidR="007D2C0A" w:rsidRPr="007D2C0A">
        <w:rPr>
          <w:rFonts w:ascii="Simplified Arabic" w:hAnsi="Simplified Arabic" w:cs="Simplified Arabic" w:hint="cs"/>
          <w:sz w:val="28"/>
          <w:szCs w:val="28"/>
          <w:rtl/>
        </w:rPr>
        <w:t xml:space="preserve">؟ </w:t>
      </w:r>
    </w:p>
    <w:p w14:paraId="0209958B" w14:textId="77777777" w:rsidR="007D2C0A" w:rsidRPr="007D2C0A" w:rsidRDefault="00A86579" w:rsidP="006525F4">
      <w:pPr>
        <w:pStyle w:val="a3"/>
        <w:numPr>
          <w:ilvl w:val="0"/>
          <w:numId w:val="11"/>
        </w:numPr>
        <w:spacing w:before="240" w:after="240" w:line="276" w:lineRule="auto"/>
        <w:jc w:val="both"/>
        <w:rPr>
          <w:rFonts w:ascii="Simplified Arabic" w:hAnsi="Simplified Arabic" w:cs="Simplified Arabic"/>
          <w:sz w:val="28"/>
          <w:szCs w:val="28"/>
        </w:rPr>
      </w:pPr>
      <w:r w:rsidRPr="007D2C0A">
        <w:rPr>
          <w:rFonts w:ascii="Simplified Arabic" w:hAnsi="Simplified Arabic" w:cs="Simplified Arabic" w:hint="cs"/>
          <w:sz w:val="28"/>
          <w:szCs w:val="28"/>
          <w:rtl/>
        </w:rPr>
        <w:t>إلى أي مدى تؤثر سياسات وإجراءات الحوكمة الرقمية على تحقيق أهداف المشاريع في الوزارة؟</w:t>
      </w:r>
    </w:p>
    <w:p w14:paraId="64E49A29" w14:textId="77777777" w:rsidR="007D2C0A" w:rsidRPr="007D2C0A" w:rsidRDefault="00A86579" w:rsidP="006525F4">
      <w:pPr>
        <w:pStyle w:val="a3"/>
        <w:numPr>
          <w:ilvl w:val="0"/>
          <w:numId w:val="11"/>
        </w:numPr>
        <w:spacing w:before="240" w:after="240" w:line="276" w:lineRule="auto"/>
        <w:jc w:val="both"/>
        <w:rPr>
          <w:rFonts w:ascii="Simplified Arabic" w:hAnsi="Simplified Arabic" w:cs="Simplified Arabic"/>
          <w:sz w:val="28"/>
          <w:szCs w:val="28"/>
        </w:rPr>
      </w:pPr>
      <w:r w:rsidRPr="007D2C0A">
        <w:rPr>
          <w:rFonts w:ascii="Simplified Arabic" w:hAnsi="Simplified Arabic" w:cs="Simplified Arabic" w:hint="cs"/>
          <w:sz w:val="28"/>
          <w:szCs w:val="28"/>
          <w:rtl/>
        </w:rPr>
        <w:t>ما مدى تأثير توفر بنية تحتية رقمية قوية على نجاح المشاريع الحكومية في الوزارة؟</w:t>
      </w:r>
    </w:p>
    <w:p w14:paraId="7C159F71" w14:textId="2796F292" w:rsidR="00E10CEC" w:rsidRPr="007D2C0A" w:rsidRDefault="00A86579" w:rsidP="006525F4">
      <w:pPr>
        <w:pStyle w:val="a3"/>
        <w:numPr>
          <w:ilvl w:val="0"/>
          <w:numId w:val="11"/>
        </w:numPr>
        <w:spacing w:before="240" w:after="240" w:line="276" w:lineRule="auto"/>
        <w:jc w:val="both"/>
        <w:rPr>
          <w:rFonts w:ascii="Simplified Arabic" w:hAnsi="Simplified Arabic" w:cs="Simplified Arabic"/>
          <w:sz w:val="28"/>
          <w:szCs w:val="28"/>
        </w:rPr>
      </w:pPr>
      <w:r w:rsidRPr="007D2C0A">
        <w:rPr>
          <w:rFonts w:ascii="Simplified Arabic" w:hAnsi="Simplified Arabic" w:cs="Simplified Arabic" w:hint="cs"/>
          <w:sz w:val="28"/>
          <w:szCs w:val="28"/>
          <w:rtl/>
        </w:rPr>
        <w:t>إلى أي مدى يسهم مستوى الابتكار الرقمي في تحسين جودة ونتائج المشاريع في الوزارة</w:t>
      </w:r>
      <w:r w:rsidRPr="007D2C0A">
        <w:rPr>
          <w:rFonts w:ascii="Simplified Arabic" w:eastAsiaTheme="majorEastAsia" w:hAnsi="Simplified Arabic" w:cs="Simplified Arabic" w:hint="cs"/>
          <w:color w:val="000000" w:themeColor="text1"/>
          <w:sz w:val="28"/>
          <w:szCs w:val="28"/>
          <w:rtl/>
        </w:rPr>
        <w:t xml:space="preserve">؟ </w:t>
      </w:r>
    </w:p>
    <w:p w14:paraId="0108BB7F" w14:textId="56746437" w:rsidR="00536232" w:rsidRPr="00291E10" w:rsidRDefault="00536232" w:rsidP="00291E10">
      <w:pPr>
        <w:keepNext/>
        <w:keepLines/>
        <w:spacing w:before="40" w:line="276" w:lineRule="auto"/>
        <w:outlineLvl w:val="1"/>
        <w:rPr>
          <w:rFonts w:ascii="Simplified Arabic" w:eastAsiaTheme="majorEastAsia" w:hAnsi="Simplified Arabic" w:cs="Simplified Arabic"/>
          <w:b/>
          <w:bCs/>
          <w:color w:val="000000" w:themeColor="text1"/>
          <w:sz w:val="32"/>
          <w:szCs w:val="32"/>
          <w:rtl/>
        </w:rPr>
      </w:pPr>
      <w:bookmarkStart w:id="8" w:name="_Toc213989667"/>
      <w:r w:rsidRPr="00291E10">
        <w:rPr>
          <w:rFonts w:ascii="Simplified Arabic" w:eastAsiaTheme="majorEastAsia" w:hAnsi="Simplified Arabic" w:cs="Simplified Arabic" w:hint="cs"/>
          <w:b/>
          <w:bCs/>
          <w:color w:val="000000" w:themeColor="text1"/>
          <w:sz w:val="32"/>
          <w:szCs w:val="32"/>
        </w:rPr>
        <w:t>1.</w:t>
      </w:r>
      <w:r w:rsidR="003309F4">
        <w:rPr>
          <w:rFonts w:ascii="Simplified Arabic" w:eastAsiaTheme="majorEastAsia" w:hAnsi="Simplified Arabic" w:cs="Simplified Arabic"/>
          <w:b/>
          <w:bCs/>
          <w:color w:val="000000" w:themeColor="text1"/>
          <w:sz w:val="32"/>
          <w:szCs w:val="32"/>
        </w:rPr>
        <w:t>6</w:t>
      </w:r>
      <w:r w:rsidR="003309F4">
        <w:rPr>
          <w:rFonts w:ascii="Simplified Arabic" w:eastAsiaTheme="majorEastAsia" w:hAnsi="Simplified Arabic" w:cs="Simplified Arabic" w:hint="cs"/>
          <w:b/>
          <w:bCs/>
          <w:color w:val="000000" w:themeColor="text1"/>
          <w:sz w:val="32"/>
          <w:szCs w:val="32"/>
          <w:rtl/>
        </w:rPr>
        <w:t xml:space="preserve"> </w:t>
      </w:r>
      <w:r w:rsidRPr="00291E10">
        <w:rPr>
          <w:rFonts w:ascii="Simplified Arabic" w:eastAsiaTheme="majorEastAsia" w:hAnsi="Simplified Arabic" w:cs="Simplified Arabic" w:hint="cs"/>
          <w:b/>
          <w:bCs/>
          <w:color w:val="000000" w:themeColor="text1"/>
          <w:sz w:val="32"/>
          <w:szCs w:val="32"/>
          <w:rtl/>
        </w:rPr>
        <w:t>فرضيات ال</w:t>
      </w:r>
      <w:r w:rsidR="006E6E16">
        <w:rPr>
          <w:rFonts w:ascii="Simplified Arabic" w:eastAsiaTheme="majorEastAsia" w:hAnsi="Simplified Arabic" w:cs="Simplified Arabic" w:hint="cs"/>
          <w:b/>
          <w:bCs/>
          <w:color w:val="000000" w:themeColor="text1"/>
          <w:sz w:val="32"/>
          <w:szCs w:val="32"/>
          <w:rtl/>
        </w:rPr>
        <w:t>بحث</w:t>
      </w:r>
      <w:r w:rsidR="007745C9">
        <w:rPr>
          <w:rFonts w:ascii="Simplified Arabic" w:eastAsiaTheme="majorEastAsia" w:hAnsi="Simplified Arabic" w:cs="Simplified Arabic" w:hint="cs"/>
          <w:b/>
          <w:bCs/>
          <w:color w:val="000000" w:themeColor="text1"/>
          <w:sz w:val="32"/>
          <w:szCs w:val="32"/>
          <w:rtl/>
        </w:rPr>
        <w:t xml:space="preserve"> </w:t>
      </w:r>
      <w:r w:rsidR="007745C9" w:rsidRPr="007745C9">
        <w:rPr>
          <w:rFonts w:asciiTheme="majorBidi" w:eastAsiaTheme="majorEastAsia" w:hAnsiTheme="majorBidi" w:cstheme="majorBidi"/>
          <w:b/>
          <w:bCs/>
          <w:color w:val="000000" w:themeColor="text1"/>
          <w:sz w:val="28"/>
          <w:szCs w:val="28"/>
        </w:rPr>
        <w:t>Research hypotheses</w:t>
      </w:r>
      <w:bookmarkEnd w:id="8"/>
    </w:p>
    <w:p w14:paraId="470DA60B" w14:textId="77777777" w:rsidR="00536232" w:rsidRPr="00AB2D86" w:rsidRDefault="00536232" w:rsidP="00AB2D86">
      <w:pPr>
        <w:spacing w:before="240" w:after="160" w:line="276" w:lineRule="auto"/>
        <w:jc w:val="both"/>
        <w:rPr>
          <w:rFonts w:ascii="Simplified Arabic" w:eastAsiaTheme="minorHAnsi" w:hAnsi="Simplified Arabic" w:cs="Simplified Arabic"/>
          <w:sz w:val="28"/>
          <w:szCs w:val="28"/>
          <w:rtl/>
        </w:rPr>
      </w:pPr>
      <w:r w:rsidRPr="00AB2D86">
        <w:rPr>
          <w:rFonts w:ascii="Simplified Arabic" w:eastAsiaTheme="minorHAnsi" w:hAnsi="Simplified Arabic" w:cs="Simplified Arabic" w:hint="cs"/>
          <w:sz w:val="28"/>
          <w:szCs w:val="28"/>
          <w:rtl/>
        </w:rPr>
        <w:t xml:space="preserve">لتحقيق اهداف الدراسة اعتمد الباحث على مجموعة من الفروض تتمثل في: </w:t>
      </w:r>
    </w:p>
    <w:p w14:paraId="3A12AF2D" w14:textId="23989EEC" w:rsidR="00291E10" w:rsidRPr="00291E10" w:rsidRDefault="003309F4" w:rsidP="005B3996">
      <w:pPr>
        <w:spacing w:after="160" w:line="276" w:lineRule="auto"/>
        <w:jc w:val="both"/>
        <w:rPr>
          <w:rFonts w:ascii="Simplified Arabic" w:eastAsiaTheme="minorHAnsi" w:hAnsi="Simplified Arabic" w:cs="Simplified Arabic"/>
          <w:b/>
          <w:bCs/>
          <w:sz w:val="28"/>
          <w:szCs w:val="28"/>
          <w:u w:val="single"/>
          <w:rtl/>
        </w:rPr>
      </w:pPr>
      <w:r>
        <w:rPr>
          <w:rFonts w:ascii="Simplified Arabic" w:eastAsiaTheme="minorHAnsi" w:hAnsi="Simplified Arabic" w:cs="Simplified Arabic"/>
          <w:b/>
          <w:bCs/>
          <w:sz w:val="28"/>
          <w:szCs w:val="28"/>
          <w:u w:val="single"/>
        </w:rPr>
        <w:t>1.6.1</w:t>
      </w:r>
      <w:r>
        <w:rPr>
          <w:rFonts w:ascii="Simplified Arabic" w:eastAsiaTheme="minorHAnsi" w:hAnsi="Simplified Arabic" w:cs="Simplified Arabic" w:hint="cs"/>
          <w:b/>
          <w:bCs/>
          <w:sz w:val="28"/>
          <w:szCs w:val="28"/>
          <w:u w:val="single"/>
          <w:rtl/>
        </w:rPr>
        <w:t xml:space="preserve"> </w:t>
      </w:r>
      <w:r w:rsidR="00536232" w:rsidRPr="00291E10">
        <w:rPr>
          <w:rFonts w:ascii="Simplified Arabic" w:eastAsiaTheme="minorHAnsi" w:hAnsi="Simplified Arabic" w:cs="Simplified Arabic" w:hint="cs"/>
          <w:b/>
          <w:bCs/>
          <w:sz w:val="28"/>
          <w:szCs w:val="28"/>
          <w:u w:val="single"/>
          <w:rtl/>
        </w:rPr>
        <w:t>الفرضية الرئيسية</w:t>
      </w:r>
      <w:r w:rsidR="00206277">
        <w:rPr>
          <w:rFonts w:ascii="Simplified Arabic" w:eastAsiaTheme="minorHAnsi" w:hAnsi="Simplified Arabic" w:cs="Simplified Arabic" w:hint="cs"/>
          <w:b/>
          <w:bCs/>
          <w:sz w:val="28"/>
          <w:szCs w:val="28"/>
          <w:u w:val="single"/>
          <w:rtl/>
        </w:rPr>
        <w:t xml:space="preserve"> </w:t>
      </w:r>
      <w:r w:rsidR="00206277" w:rsidRPr="00206277">
        <w:rPr>
          <w:rFonts w:asciiTheme="majorBidi" w:eastAsiaTheme="minorHAnsi" w:hAnsiTheme="majorBidi" w:cstheme="majorBidi"/>
          <w:b/>
          <w:bCs/>
          <w:sz w:val="24"/>
          <w:szCs w:val="24"/>
          <w:u w:val="single"/>
        </w:rPr>
        <w:t>Main hypothesis</w:t>
      </w:r>
      <w:r w:rsidR="00206277">
        <w:rPr>
          <w:rFonts w:ascii="Simplified Arabic" w:eastAsiaTheme="minorHAnsi" w:hAnsi="Simplified Arabic" w:cs="Simplified Arabic" w:hint="cs"/>
          <w:b/>
          <w:bCs/>
          <w:sz w:val="28"/>
          <w:szCs w:val="28"/>
          <w:u w:val="single"/>
          <w:rtl/>
        </w:rPr>
        <w:t xml:space="preserve"> </w:t>
      </w:r>
    </w:p>
    <w:p w14:paraId="71A7C298" w14:textId="28CF76F0" w:rsidR="00536232" w:rsidRDefault="00536232" w:rsidP="005B3996">
      <w:pPr>
        <w:spacing w:after="160" w:line="276" w:lineRule="auto"/>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lastRenderedPageBreak/>
        <w:t xml:space="preserve">يوجد أثر ذو دلالة إحصائية للتحول الرقمي بأبعاده المختلفة (الأعمال الرقمية، الحوكمة الرقمية، البنية التحتية، الابتكار) على نجاح المشاريع في وزارة الموارد البشرية والتنمية الاجتماعية، ويتفرع منها مجموعة من الفرضيات الفرعية التي تتمثل فيما يلي: </w:t>
      </w:r>
    </w:p>
    <w:p w14:paraId="7E353114" w14:textId="4E794155" w:rsidR="001D40B6" w:rsidRPr="002D26A3" w:rsidRDefault="001D40B6" w:rsidP="002D26A3">
      <w:pPr>
        <w:spacing w:after="160" w:line="276" w:lineRule="auto"/>
        <w:jc w:val="both"/>
        <w:rPr>
          <w:rFonts w:ascii="Simplified Arabic" w:eastAsiaTheme="minorHAnsi" w:hAnsi="Simplified Arabic" w:cs="Simplified Arabic"/>
          <w:b/>
          <w:bCs/>
          <w:sz w:val="28"/>
          <w:szCs w:val="28"/>
          <w:u w:val="single"/>
          <w:rtl/>
        </w:rPr>
      </w:pPr>
      <w:r>
        <w:rPr>
          <w:rFonts w:ascii="Simplified Arabic" w:eastAsiaTheme="minorHAnsi" w:hAnsi="Simplified Arabic" w:cs="Simplified Arabic"/>
          <w:b/>
          <w:bCs/>
          <w:sz w:val="28"/>
          <w:szCs w:val="28"/>
          <w:u w:val="single"/>
        </w:rPr>
        <w:t>1.6.2</w:t>
      </w:r>
      <w:r>
        <w:rPr>
          <w:rFonts w:ascii="Simplified Arabic" w:eastAsiaTheme="minorHAnsi" w:hAnsi="Simplified Arabic" w:cs="Simplified Arabic" w:hint="cs"/>
          <w:b/>
          <w:bCs/>
          <w:sz w:val="28"/>
          <w:szCs w:val="28"/>
          <w:u w:val="single"/>
          <w:rtl/>
        </w:rPr>
        <w:t xml:space="preserve"> </w:t>
      </w:r>
      <w:r w:rsidRPr="00291E10">
        <w:rPr>
          <w:rFonts w:ascii="Simplified Arabic" w:eastAsiaTheme="minorHAnsi" w:hAnsi="Simplified Arabic" w:cs="Simplified Arabic" w:hint="cs"/>
          <w:b/>
          <w:bCs/>
          <w:sz w:val="28"/>
          <w:szCs w:val="28"/>
          <w:u w:val="single"/>
          <w:rtl/>
        </w:rPr>
        <w:t>الفرضي</w:t>
      </w:r>
      <w:r>
        <w:rPr>
          <w:rFonts w:ascii="Simplified Arabic" w:eastAsiaTheme="minorHAnsi" w:hAnsi="Simplified Arabic" w:cs="Simplified Arabic" w:hint="cs"/>
          <w:b/>
          <w:bCs/>
          <w:sz w:val="28"/>
          <w:szCs w:val="28"/>
          <w:u w:val="single"/>
          <w:rtl/>
        </w:rPr>
        <w:t>ات</w:t>
      </w:r>
      <w:r w:rsidRPr="00291E10">
        <w:rPr>
          <w:rFonts w:ascii="Simplified Arabic" w:eastAsiaTheme="minorHAnsi" w:hAnsi="Simplified Arabic" w:cs="Simplified Arabic" w:hint="cs"/>
          <w:b/>
          <w:bCs/>
          <w:sz w:val="28"/>
          <w:szCs w:val="28"/>
          <w:u w:val="single"/>
          <w:rtl/>
        </w:rPr>
        <w:t xml:space="preserve"> </w:t>
      </w:r>
      <w:r>
        <w:rPr>
          <w:rFonts w:ascii="Simplified Arabic" w:eastAsiaTheme="minorHAnsi" w:hAnsi="Simplified Arabic" w:cs="Simplified Arabic" w:hint="cs"/>
          <w:b/>
          <w:bCs/>
          <w:sz w:val="28"/>
          <w:szCs w:val="28"/>
          <w:u w:val="single"/>
          <w:rtl/>
        </w:rPr>
        <w:t xml:space="preserve">الفرعية </w:t>
      </w:r>
      <w:r w:rsidR="002D26A3" w:rsidRPr="002D26A3">
        <w:rPr>
          <w:rFonts w:asciiTheme="majorBidi" w:eastAsiaTheme="minorHAnsi" w:hAnsiTheme="majorBidi" w:cstheme="majorBidi"/>
          <w:b/>
          <w:bCs/>
          <w:sz w:val="24"/>
          <w:szCs w:val="24"/>
          <w:u w:val="single"/>
        </w:rPr>
        <w:t>Sub-hypotheses</w:t>
      </w:r>
      <w:r w:rsidR="002D26A3">
        <w:rPr>
          <w:rFonts w:ascii="Simplified Arabic" w:eastAsiaTheme="minorHAnsi" w:hAnsi="Simplified Arabic" w:cs="Simplified Arabic" w:hint="cs"/>
          <w:b/>
          <w:bCs/>
          <w:sz w:val="28"/>
          <w:szCs w:val="28"/>
          <w:u w:val="single"/>
          <w:rtl/>
        </w:rPr>
        <w:t xml:space="preserve"> </w:t>
      </w:r>
      <w:r>
        <w:rPr>
          <w:rFonts w:ascii="Simplified Arabic" w:eastAsiaTheme="minorHAnsi" w:hAnsi="Simplified Arabic" w:cs="Simplified Arabic" w:hint="cs"/>
          <w:b/>
          <w:bCs/>
          <w:sz w:val="28"/>
          <w:szCs w:val="28"/>
          <w:u w:val="single"/>
          <w:rtl/>
        </w:rPr>
        <w:t xml:space="preserve"> </w:t>
      </w:r>
    </w:p>
    <w:p w14:paraId="4BE13B47" w14:textId="2D07D9A6" w:rsidR="00536232" w:rsidRPr="00FF6A75" w:rsidRDefault="00536232" w:rsidP="006525F4">
      <w:pPr>
        <w:numPr>
          <w:ilvl w:val="0"/>
          <w:numId w:val="11"/>
        </w:numPr>
        <w:spacing w:after="160" w:line="276" w:lineRule="auto"/>
        <w:contextualSpacing/>
        <w:jc w:val="both"/>
        <w:rPr>
          <w:rFonts w:ascii="Simplified Arabic" w:eastAsiaTheme="minorHAnsi" w:hAnsi="Simplified Arabic" w:cs="Simplified Arabic"/>
          <w:sz w:val="28"/>
          <w:szCs w:val="28"/>
        </w:rPr>
      </w:pPr>
      <w:r w:rsidRPr="00AD055A">
        <w:rPr>
          <w:rFonts w:ascii="Simplified Arabic" w:eastAsiaTheme="minorHAnsi" w:hAnsi="Simplified Arabic" w:cs="Simplified Arabic" w:hint="cs"/>
          <w:b/>
          <w:bCs/>
          <w:sz w:val="28"/>
          <w:szCs w:val="28"/>
          <w:rtl/>
        </w:rPr>
        <w:t>الفرضية</w:t>
      </w:r>
      <w:r w:rsidR="00AD055A" w:rsidRPr="00AD055A">
        <w:rPr>
          <w:rFonts w:ascii="Simplified Arabic" w:eastAsiaTheme="minorHAnsi" w:hAnsi="Simplified Arabic" w:cs="Simplified Arabic" w:hint="cs"/>
          <w:b/>
          <w:bCs/>
          <w:sz w:val="28"/>
          <w:szCs w:val="28"/>
          <w:rtl/>
        </w:rPr>
        <w:t xml:space="preserve"> </w:t>
      </w:r>
      <w:r w:rsidRPr="00AD055A">
        <w:rPr>
          <w:rFonts w:ascii="Simplified Arabic" w:eastAsiaTheme="minorHAnsi" w:hAnsi="Simplified Arabic" w:cs="Simplified Arabic" w:hint="cs"/>
          <w:b/>
          <w:bCs/>
          <w:sz w:val="28"/>
          <w:szCs w:val="28"/>
          <w:rtl/>
        </w:rPr>
        <w:t>الأولى</w:t>
      </w:r>
      <w:r w:rsidRPr="00FF6A75">
        <w:rPr>
          <w:rFonts w:ascii="Simplified Arabic" w:eastAsiaTheme="minorHAnsi" w:hAnsi="Simplified Arabic" w:cs="Simplified Arabic" w:hint="cs"/>
          <w:sz w:val="28"/>
          <w:szCs w:val="28"/>
          <w:rtl/>
        </w:rPr>
        <w:t>: هناك علاقة ذات دلالة إحصائية بين تطبيق الأعمال الرقمية ونجاح المشاريع في وزارة الموارد البشرية والتنمية الاجتماعية.</w:t>
      </w:r>
    </w:p>
    <w:p w14:paraId="1AABE897" w14:textId="5A4B84BC" w:rsidR="00536232" w:rsidRPr="00A93B85" w:rsidRDefault="00536232" w:rsidP="00A93B85">
      <w:pPr>
        <w:numPr>
          <w:ilvl w:val="0"/>
          <w:numId w:val="11"/>
        </w:numPr>
        <w:spacing w:after="160" w:line="276" w:lineRule="auto"/>
        <w:contextualSpacing/>
        <w:jc w:val="both"/>
        <w:rPr>
          <w:rFonts w:ascii="Simplified Arabic" w:eastAsiaTheme="minorHAnsi" w:hAnsi="Simplified Arabic" w:cs="Simplified Arabic"/>
          <w:sz w:val="28"/>
          <w:szCs w:val="28"/>
        </w:rPr>
      </w:pPr>
      <w:r w:rsidRPr="00AD055A">
        <w:rPr>
          <w:rFonts w:ascii="Simplified Arabic" w:eastAsiaTheme="minorHAnsi" w:hAnsi="Simplified Arabic" w:cs="Simplified Arabic" w:hint="cs"/>
          <w:b/>
          <w:bCs/>
          <w:sz w:val="28"/>
          <w:szCs w:val="28"/>
          <w:rtl/>
        </w:rPr>
        <w:t>الفرضية الثانية</w:t>
      </w:r>
      <w:r w:rsidRPr="00FF6A75">
        <w:rPr>
          <w:rFonts w:ascii="Simplified Arabic" w:eastAsiaTheme="minorHAnsi" w:hAnsi="Simplified Arabic" w:cs="Simplified Arabic" w:hint="cs"/>
          <w:sz w:val="28"/>
          <w:szCs w:val="28"/>
          <w:rtl/>
        </w:rPr>
        <w:t xml:space="preserve">: هناك علاقة ذات دلالة إحصائية بين الحوكمة الرقمية وتحقيق أهداف المشاريع في </w:t>
      </w:r>
      <w:r w:rsidR="00A93B85" w:rsidRPr="00FF6A75">
        <w:rPr>
          <w:rFonts w:ascii="Simplified Arabic" w:eastAsiaTheme="minorHAnsi" w:hAnsi="Simplified Arabic" w:cs="Simplified Arabic" w:hint="cs"/>
          <w:sz w:val="28"/>
          <w:szCs w:val="28"/>
          <w:rtl/>
        </w:rPr>
        <w:t>وزارة الموارد البشرية والتنمية الاجتماعية.</w:t>
      </w:r>
    </w:p>
    <w:p w14:paraId="50069B82" w14:textId="6A2F3565" w:rsidR="00536232" w:rsidRPr="00A93B85" w:rsidRDefault="00536232" w:rsidP="00A93B85">
      <w:pPr>
        <w:numPr>
          <w:ilvl w:val="0"/>
          <w:numId w:val="11"/>
        </w:numPr>
        <w:spacing w:after="160" w:line="276" w:lineRule="auto"/>
        <w:contextualSpacing/>
        <w:jc w:val="both"/>
        <w:rPr>
          <w:rFonts w:ascii="Simplified Arabic" w:eastAsiaTheme="minorHAnsi" w:hAnsi="Simplified Arabic" w:cs="Simplified Arabic"/>
          <w:sz w:val="28"/>
          <w:szCs w:val="28"/>
        </w:rPr>
      </w:pPr>
      <w:r w:rsidRPr="00AD055A">
        <w:rPr>
          <w:rFonts w:ascii="Simplified Arabic" w:eastAsiaTheme="minorHAnsi" w:hAnsi="Simplified Arabic" w:cs="Simplified Arabic" w:hint="cs"/>
          <w:b/>
          <w:bCs/>
          <w:sz w:val="28"/>
          <w:szCs w:val="28"/>
          <w:rtl/>
        </w:rPr>
        <w:t>الفرضية الثالثة</w:t>
      </w:r>
      <w:r w:rsidRPr="00FF6A75">
        <w:rPr>
          <w:rFonts w:ascii="Simplified Arabic" w:eastAsiaTheme="minorHAnsi" w:hAnsi="Simplified Arabic" w:cs="Simplified Arabic" w:hint="cs"/>
          <w:sz w:val="28"/>
          <w:szCs w:val="28"/>
          <w:rtl/>
        </w:rPr>
        <w:t xml:space="preserve">: هناك علاقة ذات دلالة إحصائية بين قوة البنية التحتية الرقمية ونجاح المشاريع الحكومية في </w:t>
      </w:r>
      <w:r w:rsidR="00A93B85" w:rsidRPr="00FF6A75">
        <w:rPr>
          <w:rFonts w:ascii="Simplified Arabic" w:eastAsiaTheme="minorHAnsi" w:hAnsi="Simplified Arabic" w:cs="Simplified Arabic" w:hint="cs"/>
          <w:sz w:val="28"/>
          <w:szCs w:val="28"/>
          <w:rtl/>
        </w:rPr>
        <w:t>وزارة الموارد البشرية والتنمية الاجتماعية.</w:t>
      </w:r>
    </w:p>
    <w:p w14:paraId="7BD4E619" w14:textId="6C03236D" w:rsidR="00FB3C07" w:rsidRPr="00A93B85" w:rsidRDefault="00536232" w:rsidP="00A93B85">
      <w:pPr>
        <w:numPr>
          <w:ilvl w:val="0"/>
          <w:numId w:val="11"/>
        </w:numPr>
        <w:spacing w:after="160" w:line="276" w:lineRule="auto"/>
        <w:contextualSpacing/>
        <w:jc w:val="both"/>
        <w:rPr>
          <w:rFonts w:ascii="Simplified Arabic" w:eastAsiaTheme="minorHAnsi" w:hAnsi="Simplified Arabic" w:cs="Simplified Arabic"/>
          <w:sz w:val="28"/>
          <w:szCs w:val="28"/>
          <w:rtl/>
        </w:rPr>
      </w:pPr>
      <w:r w:rsidRPr="00777E0B">
        <w:rPr>
          <w:rFonts w:ascii="Simplified Arabic" w:eastAsiaTheme="minorHAnsi" w:hAnsi="Simplified Arabic" w:cs="Simplified Arabic" w:hint="cs"/>
          <w:b/>
          <w:bCs/>
          <w:sz w:val="28"/>
          <w:szCs w:val="28"/>
          <w:rtl/>
        </w:rPr>
        <w:t>الفرضية الرابعة</w:t>
      </w:r>
      <w:r w:rsidRPr="00FF6A75">
        <w:rPr>
          <w:rFonts w:ascii="Simplified Arabic" w:eastAsiaTheme="minorHAnsi" w:hAnsi="Simplified Arabic" w:cs="Simplified Arabic" w:hint="cs"/>
          <w:sz w:val="28"/>
          <w:szCs w:val="28"/>
          <w:rtl/>
        </w:rPr>
        <w:t xml:space="preserve">: هناك علاقة ذات دلالة إحصائية بين مستوى الابتكار الرقمي ونجاح المشاريع </w:t>
      </w:r>
      <w:r w:rsidR="00A93B85" w:rsidRPr="00FF6A75">
        <w:rPr>
          <w:rFonts w:ascii="Simplified Arabic" w:eastAsiaTheme="minorHAnsi" w:hAnsi="Simplified Arabic" w:cs="Simplified Arabic" w:hint="cs"/>
          <w:sz w:val="28"/>
          <w:szCs w:val="28"/>
          <w:rtl/>
        </w:rPr>
        <w:t>وزارة الموارد البشرية والتنمية الاجتماعية.</w:t>
      </w:r>
    </w:p>
    <w:p w14:paraId="0152C04B" w14:textId="3A30EFD7" w:rsidR="00FF6A75" w:rsidRPr="00F25CEE" w:rsidRDefault="00FF6A75" w:rsidP="00FF6A75">
      <w:pPr>
        <w:keepNext/>
        <w:keepLines/>
        <w:spacing w:before="240" w:line="276" w:lineRule="auto"/>
        <w:outlineLvl w:val="1"/>
        <w:rPr>
          <w:rFonts w:ascii="Simplified Arabic" w:eastAsiaTheme="majorEastAsia" w:hAnsi="Simplified Arabic" w:cs="Simplified Arabic"/>
          <w:b/>
          <w:bCs/>
          <w:color w:val="000000" w:themeColor="text1"/>
          <w:sz w:val="32"/>
          <w:szCs w:val="32"/>
          <w:rtl/>
        </w:rPr>
      </w:pPr>
      <w:bookmarkStart w:id="9" w:name="_Toc213989668"/>
      <w:r w:rsidRPr="003B3C14">
        <w:rPr>
          <w:rFonts w:ascii="Simplified Arabic" w:eastAsiaTheme="majorEastAsia" w:hAnsi="Simplified Arabic" w:cs="Simplified Arabic" w:hint="cs"/>
          <w:b/>
          <w:bCs/>
          <w:color w:val="000000" w:themeColor="text1"/>
          <w:sz w:val="32"/>
          <w:szCs w:val="32"/>
        </w:rPr>
        <w:t>1.</w:t>
      </w:r>
      <w:r w:rsidR="002D26A3">
        <w:rPr>
          <w:rFonts w:ascii="Simplified Arabic" w:eastAsiaTheme="majorEastAsia" w:hAnsi="Simplified Arabic" w:cs="Simplified Arabic"/>
          <w:b/>
          <w:bCs/>
          <w:color w:val="000000" w:themeColor="text1"/>
          <w:sz w:val="32"/>
          <w:szCs w:val="32"/>
        </w:rPr>
        <w:t>7</w:t>
      </w:r>
      <w:r w:rsidR="002D26A3">
        <w:rPr>
          <w:rFonts w:ascii="Simplified Arabic" w:eastAsiaTheme="majorEastAsia" w:hAnsi="Simplified Arabic" w:cs="Simplified Arabic" w:hint="cs"/>
          <w:b/>
          <w:bCs/>
          <w:color w:val="000000" w:themeColor="text1"/>
          <w:sz w:val="32"/>
          <w:szCs w:val="32"/>
          <w:rtl/>
        </w:rPr>
        <w:t xml:space="preserve"> </w:t>
      </w:r>
      <w:r w:rsidRPr="003B3C14">
        <w:rPr>
          <w:rFonts w:ascii="Simplified Arabic" w:eastAsiaTheme="majorEastAsia" w:hAnsi="Simplified Arabic" w:cs="Simplified Arabic" w:hint="cs"/>
          <w:b/>
          <w:bCs/>
          <w:color w:val="000000" w:themeColor="text1"/>
          <w:sz w:val="32"/>
          <w:szCs w:val="32"/>
          <w:rtl/>
        </w:rPr>
        <w:t xml:space="preserve">نموذج </w:t>
      </w:r>
      <w:r w:rsidR="002D26A3">
        <w:rPr>
          <w:rFonts w:ascii="Simplified Arabic" w:eastAsiaTheme="majorEastAsia" w:hAnsi="Simplified Arabic" w:cs="Simplified Arabic" w:hint="cs"/>
          <w:b/>
          <w:bCs/>
          <w:color w:val="000000" w:themeColor="text1"/>
          <w:sz w:val="32"/>
          <w:szCs w:val="32"/>
          <w:rtl/>
        </w:rPr>
        <w:t>البحث</w:t>
      </w:r>
      <w:r w:rsidR="00F25CEE">
        <w:rPr>
          <w:rFonts w:ascii="Simplified Arabic" w:eastAsiaTheme="majorEastAsia" w:hAnsi="Simplified Arabic" w:cs="Simplified Arabic" w:hint="cs"/>
          <w:b/>
          <w:bCs/>
          <w:color w:val="000000" w:themeColor="text1"/>
          <w:sz w:val="32"/>
          <w:szCs w:val="32"/>
          <w:rtl/>
        </w:rPr>
        <w:t xml:space="preserve"> </w:t>
      </w:r>
      <w:r w:rsidR="00F25CEE" w:rsidRPr="00F25CEE">
        <w:rPr>
          <w:rFonts w:ascii="Simplified Arabic" w:eastAsiaTheme="majorEastAsia" w:hAnsi="Simplified Arabic" w:cs="Simplified Arabic" w:hint="eastAsia"/>
          <w:b/>
          <w:bCs/>
          <w:color w:val="000000" w:themeColor="text1"/>
          <w:sz w:val="32"/>
          <w:szCs w:val="32"/>
          <w:rtl/>
        </w:rPr>
        <w:t>‏</w:t>
      </w:r>
      <w:r w:rsidR="00F25CEE" w:rsidRPr="00F25CEE">
        <w:rPr>
          <w:rFonts w:asciiTheme="majorBidi" w:eastAsiaTheme="majorEastAsia" w:hAnsiTheme="majorBidi" w:cstheme="majorBidi"/>
          <w:b/>
          <w:bCs/>
          <w:color w:val="000000" w:themeColor="text1"/>
          <w:sz w:val="28"/>
          <w:szCs w:val="28"/>
        </w:rPr>
        <w:t>Research model</w:t>
      </w:r>
      <w:bookmarkEnd w:id="9"/>
    </w:p>
    <w:p w14:paraId="5EA7B105" w14:textId="51F540EA" w:rsidR="00FF6A75" w:rsidRPr="00FF6A75" w:rsidRDefault="00FF6A75" w:rsidP="00FF6A75">
      <w:pPr>
        <w:spacing w:line="276" w:lineRule="auto"/>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 المتغير المستقل: التحول الرقمي</w:t>
      </w:r>
    </w:p>
    <w:p w14:paraId="591BD02F" w14:textId="5F08247C" w:rsidR="004C5E0C" w:rsidRDefault="00FF6A75" w:rsidP="004C5E0C">
      <w:pPr>
        <w:spacing w:line="276" w:lineRule="auto"/>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 المتغير التابع: إدارة المشاريع</w:t>
      </w:r>
    </w:p>
    <w:p w14:paraId="6D94E977" w14:textId="19138D54" w:rsidR="00107C87" w:rsidRPr="00107C87" w:rsidRDefault="006B1C98" w:rsidP="00971B68">
      <w:pPr>
        <w:jc w:val="center"/>
        <w:rPr>
          <w:rFonts w:ascii="Simplified Arabic" w:eastAsiaTheme="minorHAnsi" w:hAnsi="Simplified Arabic" w:cs="Simplified Arabic"/>
          <w:sz w:val="28"/>
          <w:szCs w:val="28"/>
          <w:rtl/>
        </w:rPr>
      </w:pPr>
      <w:r>
        <w:rPr>
          <w:rFonts w:asciiTheme="minorBidi" w:hAnsiTheme="minorBidi"/>
          <w:b/>
          <w:bCs/>
          <w:noProof/>
          <w:sz w:val="32"/>
          <w:szCs w:val="32"/>
          <w:rtl/>
          <w:lang w:val="ar-SA"/>
        </w:rPr>
        <w:drawing>
          <wp:anchor distT="0" distB="0" distL="114300" distR="114300" simplePos="0" relativeHeight="251679745" behindDoc="1" locked="0" layoutInCell="1" allowOverlap="1" wp14:anchorId="68F070DB" wp14:editId="0868A7E7">
            <wp:simplePos x="0" y="0"/>
            <wp:positionH relativeFrom="column">
              <wp:posOffset>1183005</wp:posOffset>
            </wp:positionH>
            <wp:positionV relativeFrom="paragraph">
              <wp:posOffset>98425</wp:posOffset>
            </wp:positionV>
            <wp:extent cx="3475990" cy="2788920"/>
            <wp:effectExtent l="101600" t="101600" r="105410" b="132080"/>
            <wp:wrapTopAndBottom/>
            <wp:docPr id="21274610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46105" name="صورة 1"/>
                    <pic:cNvPicPr/>
                  </pic:nvPicPr>
                  <pic:blipFill>
                    <a:blip r:embed="rId8"/>
                    <a:stretch>
                      <a:fillRect/>
                    </a:stretch>
                  </pic:blipFill>
                  <pic:spPr>
                    <a:xfrm>
                      <a:off x="0" y="0"/>
                      <a:ext cx="3475990" cy="27889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107C87" w:rsidRPr="00FF6A75">
        <w:rPr>
          <w:rFonts w:ascii="Simplified Arabic" w:hAnsi="Simplified Arabic" w:cs="Simplified Arabic" w:hint="cs"/>
          <w:sz w:val="24"/>
          <w:szCs w:val="24"/>
          <w:rtl/>
        </w:rPr>
        <w:t xml:space="preserve">الشكل </w:t>
      </w:r>
      <w:r w:rsidR="00107C87" w:rsidRPr="00FF6A75">
        <w:rPr>
          <w:rFonts w:ascii="Simplified Arabic" w:hAnsi="Simplified Arabic" w:cs="Simplified Arabic" w:hint="cs"/>
          <w:sz w:val="24"/>
          <w:szCs w:val="24"/>
        </w:rPr>
        <w:t>1.1</w:t>
      </w:r>
      <w:r w:rsidR="00107C87" w:rsidRPr="00FF6A75">
        <w:rPr>
          <w:rFonts w:ascii="Simplified Arabic" w:hAnsi="Simplified Arabic" w:cs="Simplified Arabic" w:hint="cs"/>
          <w:sz w:val="24"/>
          <w:szCs w:val="24"/>
          <w:rtl/>
        </w:rPr>
        <w:t xml:space="preserve"> يوضح متغيرات الدراسة</w:t>
      </w:r>
    </w:p>
    <w:p w14:paraId="0E833912" w14:textId="178B3FE9" w:rsidR="00CD419B" w:rsidRPr="00C20B2C" w:rsidRDefault="00CD419B" w:rsidP="00971B68">
      <w:pPr>
        <w:jc w:val="center"/>
        <w:rPr>
          <w:rFonts w:ascii="Simplified Arabic" w:hAnsi="Simplified Arabic" w:cs="Simplified Arabic"/>
          <w:sz w:val="24"/>
          <w:szCs w:val="24"/>
          <w:rtl/>
        </w:rPr>
      </w:pPr>
      <w:r w:rsidRPr="00C20B2C">
        <w:rPr>
          <w:rFonts w:ascii="Simplified Arabic" w:hAnsi="Simplified Arabic" w:cs="Simplified Arabic" w:hint="cs"/>
          <w:sz w:val="24"/>
          <w:szCs w:val="24"/>
          <w:rtl/>
        </w:rPr>
        <w:t>المصدر: من اعداد الباحث</w:t>
      </w:r>
    </w:p>
    <w:p w14:paraId="25AAF48B" w14:textId="77777777" w:rsidR="00107C87" w:rsidRPr="00FF6A75" w:rsidRDefault="00107C87" w:rsidP="00FF6A75">
      <w:pPr>
        <w:spacing w:before="240" w:after="160" w:line="276" w:lineRule="auto"/>
        <w:rPr>
          <w:rFonts w:ascii="Simplified Arabic" w:hAnsi="Simplified Arabic" w:cs="Simplified Arabic"/>
          <w:sz w:val="12"/>
          <w:szCs w:val="12"/>
          <w:rtl/>
        </w:rPr>
      </w:pPr>
    </w:p>
    <w:p w14:paraId="065FFE2B" w14:textId="07BBC600" w:rsidR="00FF6A75" w:rsidRPr="00107C87" w:rsidRDefault="00FF6A75" w:rsidP="00C26D9D">
      <w:pPr>
        <w:keepNext/>
        <w:keepLines/>
        <w:spacing w:before="40" w:after="240" w:line="276" w:lineRule="auto"/>
        <w:outlineLvl w:val="1"/>
        <w:rPr>
          <w:rFonts w:ascii="Simplified Arabic" w:eastAsiaTheme="majorEastAsia" w:hAnsi="Simplified Arabic" w:cs="Simplified Arabic"/>
          <w:color w:val="2F5496" w:themeColor="accent1" w:themeShade="BF"/>
          <w:sz w:val="32"/>
          <w:szCs w:val="32"/>
          <w:rtl/>
        </w:rPr>
      </w:pPr>
      <w:bookmarkStart w:id="10" w:name="_Toc213989669"/>
      <w:r w:rsidRPr="00107C87">
        <w:rPr>
          <w:rFonts w:ascii="Simplified Arabic" w:eastAsiaTheme="majorEastAsia" w:hAnsi="Simplified Arabic" w:cs="Simplified Arabic"/>
          <w:b/>
          <w:bCs/>
          <w:color w:val="000000" w:themeColor="text1"/>
          <w:sz w:val="32"/>
          <w:szCs w:val="32"/>
        </w:rPr>
        <w:t>1.</w:t>
      </w:r>
      <w:r w:rsidR="00107C87" w:rsidRPr="00107C87">
        <w:rPr>
          <w:rFonts w:ascii="Simplified Arabic" w:eastAsiaTheme="majorEastAsia" w:hAnsi="Simplified Arabic" w:cs="Simplified Arabic"/>
          <w:b/>
          <w:bCs/>
          <w:color w:val="000000" w:themeColor="text1"/>
          <w:sz w:val="32"/>
          <w:szCs w:val="32"/>
        </w:rPr>
        <w:t>8</w:t>
      </w:r>
      <w:r w:rsidR="00107C87" w:rsidRPr="00107C87">
        <w:rPr>
          <w:rFonts w:ascii="Simplified Arabic" w:eastAsiaTheme="majorEastAsia" w:hAnsi="Simplified Arabic" w:cs="Simplified Arabic" w:hint="cs"/>
          <w:b/>
          <w:bCs/>
          <w:color w:val="000000" w:themeColor="text1"/>
          <w:sz w:val="32"/>
          <w:szCs w:val="32"/>
          <w:rtl/>
        </w:rPr>
        <w:t xml:space="preserve"> </w:t>
      </w:r>
      <w:r w:rsidRPr="00107C87">
        <w:rPr>
          <w:rFonts w:ascii="Simplified Arabic" w:eastAsiaTheme="majorEastAsia" w:hAnsi="Simplified Arabic" w:cs="Simplified Arabic" w:hint="cs"/>
          <w:b/>
          <w:bCs/>
          <w:color w:val="000000" w:themeColor="text1"/>
          <w:sz w:val="32"/>
          <w:szCs w:val="32"/>
          <w:rtl/>
        </w:rPr>
        <w:t>النظرية العلمية المتبعة لإعداد البحث</w:t>
      </w:r>
      <w:r w:rsidR="00580ED5">
        <w:rPr>
          <w:rFonts w:ascii="Simplified Arabic" w:eastAsiaTheme="majorEastAsia" w:hAnsi="Simplified Arabic" w:cs="Simplified Arabic" w:hint="cs"/>
          <w:color w:val="2F5496" w:themeColor="accent1" w:themeShade="BF"/>
          <w:sz w:val="32"/>
          <w:szCs w:val="32"/>
          <w:rtl/>
        </w:rPr>
        <w:t xml:space="preserve"> </w:t>
      </w:r>
      <w:r w:rsidR="00580ED5" w:rsidRPr="00580ED5">
        <w:rPr>
          <w:rFonts w:ascii="Simplified Arabic" w:eastAsiaTheme="majorEastAsia" w:hAnsi="Simplified Arabic" w:cs="Simplified Arabic" w:hint="eastAsia"/>
          <w:color w:val="2F5496" w:themeColor="accent1" w:themeShade="BF"/>
          <w:sz w:val="32"/>
          <w:szCs w:val="32"/>
          <w:rtl/>
        </w:rPr>
        <w:t>‏</w:t>
      </w:r>
      <w:r w:rsidR="00580ED5" w:rsidRPr="00580ED5">
        <w:rPr>
          <w:rFonts w:asciiTheme="majorBidi" w:eastAsiaTheme="majorEastAsia" w:hAnsiTheme="majorBidi" w:cstheme="majorBidi"/>
          <w:b/>
          <w:bCs/>
          <w:color w:val="000000" w:themeColor="text1"/>
          <w:sz w:val="28"/>
          <w:szCs w:val="28"/>
        </w:rPr>
        <w:t>The adopted scientific theory</w:t>
      </w:r>
      <w:r w:rsidR="00C26D9D">
        <w:rPr>
          <w:rFonts w:ascii="Simplified Arabic" w:eastAsiaTheme="majorEastAsia" w:hAnsi="Simplified Arabic" w:cs="Simplified Arabic" w:hint="cs"/>
          <w:color w:val="2F5496" w:themeColor="accent1" w:themeShade="BF"/>
          <w:sz w:val="32"/>
          <w:szCs w:val="32"/>
          <w:rtl/>
        </w:rPr>
        <w:t>:</w:t>
      </w:r>
      <w:bookmarkEnd w:id="10"/>
      <w:r w:rsidR="00C26D9D">
        <w:rPr>
          <w:rFonts w:ascii="Simplified Arabic" w:eastAsiaTheme="majorEastAsia" w:hAnsi="Simplified Arabic" w:cs="Simplified Arabic" w:hint="cs"/>
          <w:color w:val="2F5496" w:themeColor="accent1" w:themeShade="BF"/>
          <w:sz w:val="32"/>
          <w:szCs w:val="32"/>
          <w:rtl/>
        </w:rPr>
        <w:t xml:space="preserve"> </w:t>
      </w:r>
    </w:p>
    <w:p w14:paraId="2BA6754A" w14:textId="62C3CAA3" w:rsidR="00FF6A75" w:rsidRPr="00FF6A75" w:rsidRDefault="00FF6A75" w:rsidP="00580ED5">
      <w:pPr>
        <w:spacing w:after="160" w:line="276" w:lineRule="auto"/>
        <w:contextualSpacing/>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يعتمد</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هذا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البحث</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نظرية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النضج</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الرقمي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sz w:val="28"/>
          <w:szCs w:val="28"/>
        </w:rPr>
        <w:t>Digital Maturity Theory</w:t>
      </w:r>
      <w:r w:rsidRPr="00FF6A75">
        <w:rPr>
          <w:rFonts w:ascii="Simplified Arabic" w:eastAsiaTheme="minorHAnsi" w:hAnsi="Simplified Arabic" w:cs="Simplified Arabic"/>
          <w:sz w:val="28"/>
          <w:szCs w:val="28"/>
          <w:rtl/>
        </w:rPr>
        <w:t>)</w:t>
      </w:r>
      <w:r w:rsidRPr="00FF6A75">
        <w:rPr>
          <w:rFonts w:ascii="Simplified Arabic" w:eastAsiaTheme="minorHAnsi" w:hAnsi="Simplified Arabic" w:cs="Simplified Arabic" w:hint="cs"/>
          <w:sz w:val="28"/>
          <w:szCs w:val="28"/>
          <w:rtl/>
        </w:rPr>
        <w:t>،</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تفسر</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كيفية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تطور</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المؤسسات</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في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تبني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التكنولوجيا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وتأثير</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ذلك</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أدائها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ونجاح</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مشاريعها</w:t>
      </w:r>
      <w:r w:rsidR="002961F1">
        <w:rPr>
          <w:rFonts w:ascii="Simplified Arabic" w:eastAsiaTheme="minorHAnsi" w:hAnsi="Simplified Arabic" w:cs="Simplified Arabic" w:hint="cs"/>
          <w:sz w:val="28"/>
          <w:szCs w:val="28"/>
          <w:rtl/>
        </w:rPr>
        <w:t>، و</w:t>
      </w:r>
      <w:r w:rsidRPr="00FF6A75">
        <w:rPr>
          <w:rFonts w:ascii="Simplified Arabic" w:eastAsiaTheme="minorHAnsi" w:hAnsi="Simplified Arabic" w:cs="Simplified Arabic" w:hint="cs"/>
          <w:sz w:val="28"/>
          <w:szCs w:val="28"/>
          <w:rtl/>
        </w:rPr>
        <w:t>تعزز</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هذه</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النظرية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فهم</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العلاقة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بين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مستوى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التحول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الرقمي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في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وزارة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الموارد</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البشرية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والتنمية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الاجتماعية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ومدى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نجاح</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المشاريع</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المنفذة،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حيث</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تركز</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عدة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مراحل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تبدأ</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الاعتماد</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الأساسي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التقنية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وصولًا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إلى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التحول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الرقمي</w:t>
      </w:r>
      <w:r w:rsidRPr="00FF6A75">
        <w:rPr>
          <w:rFonts w:ascii="Simplified Arabic" w:eastAsiaTheme="minorHAnsi" w:hAnsi="Simplified Arabic" w:cs="Simplified Arabic"/>
          <w:sz w:val="28"/>
          <w:szCs w:val="28"/>
          <w:rtl/>
        </w:rPr>
        <w:t xml:space="preserve"> </w:t>
      </w:r>
      <w:r w:rsidR="002961F1">
        <w:rPr>
          <w:rFonts w:ascii="Simplified Arabic" w:eastAsiaTheme="minorHAnsi" w:hAnsi="Simplified Arabic" w:cs="Simplified Arabic" w:hint="cs"/>
          <w:sz w:val="28"/>
          <w:szCs w:val="28"/>
          <w:rtl/>
        </w:rPr>
        <w:t>بشكلٍ كامل.</w:t>
      </w:r>
      <w:r w:rsidR="004B73C5">
        <w:rPr>
          <w:rFonts w:ascii="Simplified Arabic" w:eastAsiaTheme="minorHAnsi" w:hAnsi="Simplified Arabic" w:cs="Simplified Arabic" w:hint="cs"/>
          <w:sz w:val="28"/>
          <w:szCs w:val="28"/>
          <w:rtl/>
        </w:rPr>
        <w:t xml:space="preserve"> (</w:t>
      </w:r>
      <w:r w:rsidR="00CC0D11">
        <w:rPr>
          <w:rFonts w:ascii="Simplified Arabic" w:eastAsiaTheme="minorHAnsi" w:hAnsi="Simplified Arabic" w:cs="Simplified Arabic" w:hint="cs"/>
          <w:sz w:val="28"/>
          <w:szCs w:val="28"/>
          <w:rtl/>
        </w:rPr>
        <w:t xml:space="preserve">مظهر، </w:t>
      </w:r>
      <w:r w:rsidR="00CC0D11">
        <w:rPr>
          <w:rFonts w:ascii="Simplified Arabic" w:eastAsiaTheme="minorHAnsi" w:hAnsi="Simplified Arabic" w:cs="Simplified Arabic"/>
          <w:sz w:val="28"/>
          <w:szCs w:val="28"/>
        </w:rPr>
        <w:t>2024</w:t>
      </w:r>
      <w:r w:rsidR="00CC0D11">
        <w:rPr>
          <w:rFonts w:ascii="Simplified Arabic" w:eastAsiaTheme="minorHAnsi" w:hAnsi="Simplified Arabic" w:cs="Simplified Arabic" w:hint="cs"/>
          <w:sz w:val="28"/>
          <w:szCs w:val="28"/>
          <w:rtl/>
        </w:rPr>
        <w:t xml:space="preserve">) </w:t>
      </w:r>
    </w:p>
    <w:p w14:paraId="2B2F859E" w14:textId="77777777" w:rsidR="00C26D9D" w:rsidRDefault="00C26D9D" w:rsidP="00C26D9D">
      <w:pPr>
        <w:spacing w:before="240" w:after="160" w:line="276" w:lineRule="auto"/>
        <w:contextualSpacing/>
        <w:jc w:val="both"/>
        <w:rPr>
          <w:rFonts w:ascii="Simplified Arabic" w:eastAsiaTheme="minorHAnsi" w:hAnsi="Simplified Arabic" w:cs="Simplified Arabic"/>
          <w:sz w:val="2"/>
          <w:szCs w:val="2"/>
          <w:rtl/>
        </w:rPr>
      </w:pPr>
    </w:p>
    <w:p w14:paraId="18FCEF55" w14:textId="77777777" w:rsidR="00C26D9D" w:rsidRDefault="00C26D9D" w:rsidP="00C26D9D">
      <w:pPr>
        <w:spacing w:before="240" w:after="160" w:line="276" w:lineRule="auto"/>
        <w:contextualSpacing/>
        <w:jc w:val="both"/>
        <w:rPr>
          <w:rFonts w:ascii="Simplified Arabic" w:eastAsiaTheme="minorHAnsi" w:hAnsi="Simplified Arabic" w:cs="Simplified Arabic"/>
          <w:sz w:val="2"/>
          <w:szCs w:val="2"/>
          <w:rtl/>
        </w:rPr>
      </w:pPr>
    </w:p>
    <w:p w14:paraId="64EBF846" w14:textId="77777777" w:rsidR="00C26D9D" w:rsidRDefault="00C26D9D" w:rsidP="00C26D9D">
      <w:pPr>
        <w:spacing w:before="240" w:after="160" w:line="276" w:lineRule="auto"/>
        <w:contextualSpacing/>
        <w:jc w:val="both"/>
        <w:rPr>
          <w:rFonts w:ascii="Simplified Arabic" w:eastAsiaTheme="minorHAnsi" w:hAnsi="Simplified Arabic" w:cs="Simplified Arabic"/>
          <w:sz w:val="2"/>
          <w:szCs w:val="2"/>
          <w:rtl/>
        </w:rPr>
      </w:pPr>
    </w:p>
    <w:p w14:paraId="673240B5" w14:textId="77777777" w:rsidR="00C26D9D" w:rsidRDefault="00C26D9D" w:rsidP="00C26D9D">
      <w:pPr>
        <w:spacing w:before="240" w:after="160" w:line="276" w:lineRule="auto"/>
        <w:contextualSpacing/>
        <w:jc w:val="both"/>
        <w:rPr>
          <w:rFonts w:ascii="Simplified Arabic" w:eastAsiaTheme="minorHAnsi" w:hAnsi="Simplified Arabic" w:cs="Simplified Arabic"/>
          <w:sz w:val="2"/>
          <w:szCs w:val="2"/>
          <w:rtl/>
        </w:rPr>
      </w:pPr>
    </w:p>
    <w:p w14:paraId="4A69CA53" w14:textId="77777777" w:rsidR="00C26D9D" w:rsidRDefault="00C26D9D" w:rsidP="00C26D9D">
      <w:pPr>
        <w:spacing w:before="240" w:after="160" w:line="276" w:lineRule="auto"/>
        <w:contextualSpacing/>
        <w:jc w:val="both"/>
        <w:rPr>
          <w:rFonts w:ascii="Simplified Arabic" w:eastAsiaTheme="minorHAnsi" w:hAnsi="Simplified Arabic" w:cs="Simplified Arabic"/>
          <w:sz w:val="2"/>
          <w:szCs w:val="2"/>
          <w:rtl/>
        </w:rPr>
      </w:pPr>
    </w:p>
    <w:p w14:paraId="73FC4354" w14:textId="77777777" w:rsidR="00C26D9D" w:rsidRDefault="00C26D9D" w:rsidP="00C26D9D">
      <w:pPr>
        <w:spacing w:before="240" w:after="160" w:line="276" w:lineRule="auto"/>
        <w:contextualSpacing/>
        <w:jc w:val="both"/>
        <w:rPr>
          <w:rFonts w:ascii="Simplified Arabic" w:eastAsiaTheme="minorHAnsi" w:hAnsi="Simplified Arabic" w:cs="Simplified Arabic"/>
          <w:sz w:val="2"/>
          <w:szCs w:val="2"/>
          <w:rtl/>
        </w:rPr>
      </w:pPr>
    </w:p>
    <w:p w14:paraId="001C4BA8" w14:textId="661DCBA5" w:rsidR="00FF6A75" w:rsidRPr="003D2C83" w:rsidRDefault="00FF6A75" w:rsidP="003D2C83">
      <w:pPr>
        <w:spacing w:before="240" w:after="160" w:line="276" w:lineRule="auto"/>
        <w:contextualSpacing/>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كما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تستند</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الدراسة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إلى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نظرية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الانتشار</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التكنولوجي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sz w:val="28"/>
          <w:szCs w:val="28"/>
        </w:rPr>
        <w:t>Diffusion of Innovation Theory</w:t>
      </w:r>
      <w:r w:rsidRPr="00FF6A75">
        <w:rPr>
          <w:rFonts w:ascii="Simplified Arabic" w:eastAsiaTheme="minorHAnsi" w:hAnsi="Simplified Arabic" w:cs="Simplified Arabic"/>
          <w:sz w:val="28"/>
          <w:szCs w:val="28"/>
          <w:rtl/>
        </w:rPr>
        <w:t>)</w:t>
      </w:r>
      <w:r w:rsidRPr="00FF6A75">
        <w:rPr>
          <w:rFonts w:ascii="Simplified Arabic" w:eastAsiaTheme="minorHAnsi" w:hAnsi="Simplified Arabic" w:cs="Simplified Arabic" w:hint="cs"/>
          <w:sz w:val="28"/>
          <w:szCs w:val="28"/>
          <w:rtl/>
        </w:rPr>
        <w:t>،</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توضح</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كيفية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تبني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الموظفين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في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الوزارة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للتحولات</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الرقمية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ودور</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ذلك</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في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تحسين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تنفيذ</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المشاريع</w:t>
      </w:r>
      <w:r w:rsidR="003D2C83">
        <w:rPr>
          <w:rFonts w:ascii="Simplified Arabic" w:eastAsiaTheme="minorHAnsi" w:hAnsi="Simplified Arabic" w:cs="Simplified Arabic" w:hint="cs"/>
          <w:sz w:val="28"/>
          <w:szCs w:val="28"/>
          <w:rtl/>
        </w:rPr>
        <w:t>، و</w:t>
      </w:r>
      <w:r w:rsidRPr="00FF6A75">
        <w:rPr>
          <w:rFonts w:ascii="Simplified Arabic" w:eastAsiaTheme="minorHAnsi" w:hAnsi="Simplified Arabic" w:cs="Simplified Arabic" w:hint="cs"/>
          <w:sz w:val="28"/>
          <w:szCs w:val="28"/>
          <w:rtl/>
        </w:rPr>
        <w:t>تساعد</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هذه</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النظرية</w:t>
      </w:r>
      <w:r w:rsidRPr="00FF6A75">
        <w:rPr>
          <w:rFonts w:ascii="Simplified Arabic" w:eastAsiaTheme="minorHAnsi" w:hAnsi="Simplified Arabic" w:cs="Simplified Arabic"/>
          <w:sz w:val="28"/>
          <w:szCs w:val="28"/>
          <w:rtl/>
        </w:rPr>
        <w:t xml:space="preserve"> </w:t>
      </w:r>
      <w:r w:rsidR="003D2C83">
        <w:rPr>
          <w:rFonts w:ascii="Simplified Arabic" w:eastAsiaTheme="minorHAnsi" w:hAnsi="Simplified Arabic" w:cs="Simplified Arabic" w:hint="cs"/>
          <w:sz w:val="28"/>
          <w:szCs w:val="28"/>
          <w:rtl/>
        </w:rPr>
        <w:t xml:space="preserve">بصورة كبيرة </w:t>
      </w:r>
      <w:r w:rsidRPr="00FF6A75">
        <w:rPr>
          <w:rFonts w:ascii="Simplified Arabic" w:eastAsiaTheme="minorHAnsi" w:hAnsi="Simplified Arabic" w:cs="Simplified Arabic" w:hint="cs"/>
          <w:sz w:val="28"/>
          <w:szCs w:val="28"/>
          <w:rtl/>
        </w:rPr>
        <w:t>في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تحليل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العوامل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w:t>
      </w:r>
      <w:r w:rsidR="003D2C83">
        <w:rPr>
          <w:rFonts w:ascii="Simplified Arabic" w:eastAsiaTheme="minorHAnsi" w:hAnsi="Simplified Arabic" w:cs="Simplified Arabic" w:hint="cs"/>
          <w:sz w:val="28"/>
          <w:szCs w:val="28"/>
          <w:rtl/>
        </w:rPr>
        <w:t xml:space="preserve">مؤثرة </w:t>
      </w:r>
      <w:r w:rsidRPr="00FF6A75">
        <w:rPr>
          <w:rFonts w:ascii="Simplified Arabic" w:eastAsiaTheme="minorHAnsi" w:hAnsi="Simplified Arabic" w:cs="Simplified Arabic" w:hint="cs"/>
          <w:sz w:val="28"/>
          <w:szCs w:val="28"/>
          <w:rtl/>
        </w:rPr>
        <w:t>على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قبول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التقنيات</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الرقمية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داخل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القطاعات</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الحكومية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ومدى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تأثيرها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تحقيق</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الكفاءة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والفعالية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في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المشاريع</w:t>
      </w:r>
      <w:r w:rsidRPr="00FF6A75">
        <w:rPr>
          <w:rFonts w:ascii="Simplified Arabic" w:eastAsiaTheme="minorHAnsi" w:hAnsi="Simplified Arabic" w:cs="Simplified Arabic"/>
          <w:sz w:val="28"/>
          <w:szCs w:val="28"/>
          <w:rtl/>
        </w:rPr>
        <w:t>.</w:t>
      </w:r>
      <w:r w:rsidR="003D2C83">
        <w:rPr>
          <w:rFonts w:ascii="Simplified Arabic" w:eastAsiaTheme="minorHAnsi" w:hAnsi="Simplified Arabic" w:cs="Simplified Arabic" w:hint="cs"/>
          <w:sz w:val="28"/>
          <w:szCs w:val="28"/>
          <w:rtl/>
        </w:rPr>
        <w:t xml:space="preserve"> </w:t>
      </w:r>
      <w:r w:rsidR="0014421E">
        <w:rPr>
          <w:rFonts w:ascii="Simplified Arabic" w:eastAsiaTheme="minorHAnsi" w:hAnsi="Simplified Arabic" w:cs="Simplified Arabic" w:hint="cs"/>
          <w:sz w:val="28"/>
          <w:szCs w:val="28"/>
          <w:rtl/>
        </w:rPr>
        <w:t xml:space="preserve">( زين الدين، </w:t>
      </w:r>
      <w:r w:rsidR="0014421E">
        <w:rPr>
          <w:rFonts w:ascii="Simplified Arabic" w:eastAsiaTheme="minorHAnsi" w:hAnsi="Simplified Arabic" w:cs="Simplified Arabic"/>
          <w:sz w:val="28"/>
          <w:szCs w:val="28"/>
        </w:rPr>
        <w:t>2002</w:t>
      </w:r>
      <w:r w:rsidR="0014421E">
        <w:rPr>
          <w:rFonts w:ascii="Simplified Arabic" w:eastAsiaTheme="minorHAnsi" w:hAnsi="Simplified Arabic" w:cs="Simplified Arabic" w:hint="cs"/>
          <w:sz w:val="28"/>
          <w:szCs w:val="28"/>
          <w:rtl/>
        </w:rPr>
        <w:t>)</w:t>
      </w:r>
      <w:r w:rsidR="0014421E">
        <w:rPr>
          <w:rFonts w:ascii="Simplified Arabic" w:eastAsiaTheme="minorHAnsi" w:hAnsi="Simplified Arabic" w:cs="Simplified Arabic"/>
          <w:sz w:val="28"/>
          <w:szCs w:val="28"/>
        </w:rPr>
        <w:t xml:space="preserve"> </w:t>
      </w:r>
    </w:p>
    <w:p w14:paraId="588F188A" w14:textId="77777777" w:rsidR="00FF6A75" w:rsidRPr="00FF6A75" w:rsidRDefault="00FF6A75" w:rsidP="00FF6A75">
      <w:pPr>
        <w:bidi w:val="0"/>
        <w:spacing w:line="276" w:lineRule="auto"/>
        <w:rPr>
          <w:rFonts w:asciiTheme="minorBidi" w:hAnsiTheme="minorBidi"/>
          <w:sz w:val="32"/>
          <w:szCs w:val="32"/>
          <w:rtl/>
        </w:rPr>
      </w:pPr>
    </w:p>
    <w:p w14:paraId="04AD3BEE" w14:textId="77777777" w:rsidR="00FF6A75" w:rsidRPr="00FF6A75" w:rsidRDefault="00FF6A75" w:rsidP="00FF6A75">
      <w:pPr>
        <w:bidi w:val="0"/>
        <w:spacing w:line="276" w:lineRule="auto"/>
        <w:rPr>
          <w:rFonts w:asciiTheme="minorBidi" w:hAnsiTheme="minorBidi"/>
          <w:sz w:val="32"/>
          <w:szCs w:val="32"/>
          <w:rtl/>
        </w:rPr>
      </w:pPr>
    </w:p>
    <w:p w14:paraId="04E0DA81" w14:textId="77777777" w:rsidR="00FF6A75" w:rsidRPr="00FF6A75" w:rsidRDefault="00FF6A75" w:rsidP="00FF6A75">
      <w:pPr>
        <w:bidi w:val="0"/>
        <w:spacing w:line="276" w:lineRule="auto"/>
        <w:rPr>
          <w:rFonts w:asciiTheme="minorBidi" w:hAnsiTheme="minorBidi"/>
          <w:sz w:val="32"/>
          <w:szCs w:val="32"/>
          <w:rtl/>
        </w:rPr>
      </w:pPr>
    </w:p>
    <w:p w14:paraId="412B2D74" w14:textId="77777777" w:rsidR="00FF6A75" w:rsidRPr="00FF6A75" w:rsidRDefault="00FF6A75" w:rsidP="00FF6A75">
      <w:pPr>
        <w:bidi w:val="0"/>
        <w:spacing w:line="276" w:lineRule="auto"/>
        <w:rPr>
          <w:rFonts w:asciiTheme="minorBidi" w:hAnsiTheme="minorBidi"/>
          <w:sz w:val="32"/>
          <w:szCs w:val="32"/>
          <w:rtl/>
        </w:rPr>
      </w:pPr>
    </w:p>
    <w:p w14:paraId="307B8386" w14:textId="77777777" w:rsidR="00FF6A75" w:rsidRPr="00FF6A75" w:rsidRDefault="00FF6A75" w:rsidP="00FF6A75">
      <w:pPr>
        <w:bidi w:val="0"/>
        <w:spacing w:after="160" w:line="259" w:lineRule="auto"/>
        <w:rPr>
          <w:rFonts w:eastAsiaTheme="minorHAnsi"/>
          <w:rtl/>
          <w:lang w:bidi="ar-QA"/>
        </w:rPr>
      </w:pPr>
    </w:p>
    <w:p w14:paraId="0D7170FE" w14:textId="77777777" w:rsidR="00FF6A75" w:rsidRPr="00FF6A75" w:rsidRDefault="00FF6A75" w:rsidP="00FF6A75">
      <w:pPr>
        <w:bidi w:val="0"/>
        <w:spacing w:line="360" w:lineRule="auto"/>
        <w:contextualSpacing/>
        <w:jc w:val="center"/>
        <w:rPr>
          <w:rFonts w:asciiTheme="minorBidi" w:hAnsiTheme="minorBidi" w:cs="Simplified Arabic"/>
          <w:b/>
          <w:bCs/>
          <w:spacing w:val="-10"/>
          <w:kern w:val="28"/>
          <w:sz w:val="32"/>
          <w:szCs w:val="32"/>
          <w:rtl/>
          <w:lang w:bidi="ar-QA"/>
        </w:rPr>
      </w:pPr>
    </w:p>
    <w:p w14:paraId="5408746C" w14:textId="77777777" w:rsidR="00FF6A75" w:rsidRDefault="00FF6A75" w:rsidP="00FF6A75">
      <w:pPr>
        <w:bidi w:val="0"/>
        <w:spacing w:line="360" w:lineRule="auto"/>
        <w:contextualSpacing/>
        <w:jc w:val="center"/>
        <w:rPr>
          <w:rFonts w:asciiTheme="minorBidi" w:hAnsiTheme="minorBidi" w:cs="Simplified Arabic"/>
          <w:b/>
          <w:bCs/>
          <w:spacing w:val="-10"/>
          <w:kern w:val="28"/>
          <w:sz w:val="32"/>
          <w:szCs w:val="32"/>
          <w:rtl/>
          <w:lang w:bidi="ar-QA"/>
        </w:rPr>
      </w:pPr>
    </w:p>
    <w:p w14:paraId="13CA9435" w14:textId="77777777" w:rsidR="00BB45AA" w:rsidRDefault="00BB45AA" w:rsidP="00C0457C">
      <w:pPr>
        <w:keepNext/>
        <w:keepLines/>
        <w:bidi w:val="0"/>
        <w:spacing w:before="360" w:after="80" w:line="259" w:lineRule="auto"/>
        <w:outlineLvl w:val="0"/>
        <w:rPr>
          <w:rFonts w:asciiTheme="minorBidi" w:hAnsiTheme="minorBidi" w:cs="Simplified Arabic"/>
          <w:b/>
          <w:bCs/>
          <w:spacing w:val="-10"/>
          <w:kern w:val="28"/>
          <w:sz w:val="32"/>
          <w:szCs w:val="32"/>
          <w:rtl/>
          <w:lang w:bidi="ar-QA"/>
        </w:rPr>
      </w:pPr>
    </w:p>
    <w:p w14:paraId="05166C40" w14:textId="77777777" w:rsidR="00C0457C" w:rsidRDefault="00C0457C" w:rsidP="00C0457C">
      <w:pPr>
        <w:keepNext/>
        <w:keepLines/>
        <w:bidi w:val="0"/>
        <w:spacing w:before="360" w:after="80" w:line="259" w:lineRule="auto"/>
        <w:outlineLvl w:val="0"/>
        <w:rPr>
          <w:rFonts w:ascii="Simplified Arabic" w:hAnsi="Simplified Arabic" w:cs="Simplified Arabic"/>
          <w:b/>
          <w:bCs/>
          <w:color w:val="000000" w:themeColor="text1"/>
          <w:sz w:val="40"/>
          <w:szCs w:val="40"/>
          <w:rtl/>
        </w:rPr>
      </w:pPr>
    </w:p>
    <w:p w14:paraId="56D3AA68" w14:textId="77777777" w:rsidR="00BB45AA" w:rsidRDefault="00BB45AA" w:rsidP="00BB45AA">
      <w:pPr>
        <w:keepNext/>
        <w:keepLines/>
        <w:bidi w:val="0"/>
        <w:spacing w:before="360" w:after="80" w:line="259" w:lineRule="auto"/>
        <w:jc w:val="center"/>
        <w:outlineLvl w:val="0"/>
        <w:rPr>
          <w:rFonts w:ascii="Simplified Arabic" w:hAnsi="Simplified Arabic" w:cs="Simplified Arabic"/>
          <w:b/>
          <w:bCs/>
          <w:color w:val="000000" w:themeColor="text1"/>
          <w:sz w:val="40"/>
          <w:szCs w:val="40"/>
          <w:rtl/>
        </w:rPr>
      </w:pPr>
    </w:p>
    <w:p w14:paraId="5AD881A4" w14:textId="77777777" w:rsidR="00A35D6B" w:rsidRDefault="00A35D6B" w:rsidP="00A35D6B">
      <w:pPr>
        <w:keepNext/>
        <w:keepLines/>
        <w:bidi w:val="0"/>
        <w:spacing w:before="360" w:after="80" w:line="259" w:lineRule="auto"/>
        <w:jc w:val="center"/>
        <w:outlineLvl w:val="0"/>
        <w:rPr>
          <w:rFonts w:ascii="Simplified Arabic" w:hAnsi="Simplified Arabic" w:cs="Simplified Arabic"/>
          <w:b/>
          <w:bCs/>
          <w:color w:val="000000" w:themeColor="text1"/>
          <w:sz w:val="40"/>
          <w:szCs w:val="40"/>
          <w:rtl/>
        </w:rPr>
      </w:pPr>
    </w:p>
    <w:p w14:paraId="2ABA234D" w14:textId="77777777" w:rsidR="00A35D6B" w:rsidRDefault="00A35D6B" w:rsidP="00A35D6B">
      <w:pPr>
        <w:keepNext/>
        <w:keepLines/>
        <w:bidi w:val="0"/>
        <w:spacing w:before="360" w:after="80" w:line="259" w:lineRule="auto"/>
        <w:jc w:val="center"/>
        <w:outlineLvl w:val="0"/>
        <w:rPr>
          <w:rFonts w:ascii="Simplified Arabic" w:hAnsi="Simplified Arabic" w:cs="Simplified Arabic"/>
          <w:b/>
          <w:bCs/>
          <w:color w:val="000000" w:themeColor="text1"/>
          <w:sz w:val="40"/>
          <w:szCs w:val="40"/>
          <w:rtl/>
        </w:rPr>
      </w:pPr>
    </w:p>
    <w:p w14:paraId="45D16723" w14:textId="77777777" w:rsidR="00A35D6B" w:rsidRDefault="00A35D6B" w:rsidP="00A35D6B">
      <w:pPr>
        <w:keepNext/>
        <w:keepLines/>
        <w:bidi w:val="0"/>
        <w:spacing w:before="360" w:after="80" w:line="259" w:lineRule="auto"/>
        <w:jc w:val="center"/>
        <w:outlineLvl w:val="0"/>
        <w:rPr>
          <w:rFonts w:ascii="Simplified Arabic" w:hAnsi="Simplified Arabic" w:cs="Simplified Arabic"/>
          <w:b/>
          <w:bCs/>
          <w:color w:val="000000" w:themeColor="text1"/>
          <w:sz w:val="40"/>
          <w:szCs w:val="40"/>
          <w:rtl/>
        </w:rPr>
      </w:pPr>
    </w:p>
    <w:p w14:paraId="61EFA0D2" w14:textId="77777777" w:rsidR="00900390" w:rsidRDefault="00FF6A75" w:rsidP="00A35D6B">
      <w:pPr>
        <w:keepNext/>
        <w:keepLines/>
        <w:bidi w:val="0"/>
        <w:spacing w:before="360" w:after="80" w:line="259" w:lineRule="auto"/>
        <w:jc w:val="center"/>
        <w:outlineLvl w:val="0"/>
        <w:rPr>
          <w:rFonts w:ascii="Simplified Arabic" w:hAnsi="Simplified Arabic" w:cs="Simplified Arabic"/>
          <w:b/>
          <w:bCs/>
          <w:color w:val="000000" w:themeColor="text1"/>
          <w:sz w:val="40"/>
          <w:szCs w:val="40"/>
          <w:rtl/>
        </w:rPr>
      </w:pPr>
      <w:bookmarkStart w:id="11" w:name="_Toc213989670"/>
      <w:r w:rsidRPr="00FF6A75">
        <w:rPr>
          <w:rFonts w:ascii="Simplified Arabic" w:hAnsi="Simplified Arabic" w:cs="Simplified Arabic" w:hint="cs"/>
          <w:b/>
          <w:bCs/>
          <w:color w:val="000000" w:themeColor="text1"/>
          <w:sz w:val="40"/>
          <w:szCs w:val="40"/>
          <w:rtl/>
        </w:rPr>
        <w:t xml:space="preserve">الفصل الثاني: </w:t>
      </w:r>
    </w:p>
    <w:p w14:paraId="63673D42" w14:textId="43EFCF47" w:rsidR="00FF6A75" w:rsidRPr="00FF6A75" w:rsidRDefault="00FF6A75" w:rsidP="00900390">
      <w:pPr>
        <w:keepNext/>
        <w:keepLines/>
        <w:bidi w:val="0"/>
        <w:spacing w:before="360" w:after="80" w:line="259" w:lineRule="auto"/>
        <w:jc w:val="center"/>
        <w:outlineLvl w:val="0"/>
        <w:rPr>
          <w:rFonts w:ascii="Simplified Arabic" w:hAnsi="Simplified Arabic" w:cs="Simplified Arabic"/>
          <w:b/>
          <w:bCs/>
          <w:color w:val="000000" w:themeColor="text1"/>
          <w:sz w:val="40"/>
          <w:szCs w:val="40"/>
          <w:rtl/>
        </w:rPr>
      </w:pPr>
      <w:r w:rsidRPr="00FF6A75">
        <w:rPr>
          <w:rFonts w:ascii="Simplified Arabic" w:hAnsi="Simplified Arabic" w:cs="Simplified Arabic" w:hint="cs"/>
          <w:b/>
          <w:bCs/>
          <w:color w:val="000000" w:themeColor="text1"/>
          <w:sz w:val="40"/>
          <w:szCs w:val="40"/>
          <w:rtl/>
        </w:rPr>
        <w:t>الإطار النظري والدراسات السابقة</w:t>
      </w:r>
      <w:bookmarkEnd w:id="11"/>
    </w:p>
    <w:p w14:paraId="0AA5E7A5" w14:textId="77777777" w:rsidR="00FF6A75" w:rsidRPr="00FF6A75" w:rsidRDefault="00FF6A75" w:rsidP="00FF6A75">
      <w:pPr>
        <w:bidi w:val="0"/>
        <w:spacing w:line="360" w:lineRule="auto"/>
        <w:contextualSpacing/>
        <w:jc w:val="center"/>
        <w:rPr>
          <w:rFonts w:asciiTheme="minorBidi" w:hAnsiTheme="minorBidi" w:cs="Simplified Arabic"/>
          <w:b/>
          <w:bCs/>
          <w:spacing w:val="-10"/>
          <w:kern w:val="28"/>
          <w:sz w:val="32"/>
          <w:szCs w:val="32"/>
          <w:rtl/>
          <w:lang w:bidi="ar-QA"/>
        </w:rPr>
      </w:pPr>
    </w:p>
    <w:p w14:paraId="19B4502D" w14:textId="77777777" w:rsidR="00FF6A75" w:rsidRPr="00FF6A75" w:rsidRDefault="00FF6A75" w:rsidP="00FF6A75">
      <w:pPr>
        <w:bidi w:val="0"/>
        <w:spacing w:line="360" w:lineRule="auto"/>
        <w:contextualSpacing/>
        <w:jc w:val="center"/>
        <w:rPr>
          <w:rFonts w:asciiTheme="minorBidi" w:hAnsiTheme="minorBidi" w:cs="Simplified Arabic"/>
          <w:b/>
          <w:bCs/>
          <w:spacing w:val="-10"/>
          <w:kern w:val="28"/>
          <w:sz w:val="32"/>
          <w:szCs w:val="32"/>
          <w:rtl/>
          <w:lang w:bidi="ar-QA"/>
        </w:rPr>
      </w:pPr>
    </w:p>
    <w:p w14:paraId="3574A0C5" w14:textId="77777777" w:rsidR="00FF6A75" w:rsidRPr="00FF6A75" w:rsidRDefault="00FF6A75" w:rsidP="00FF6A75">
      <w:pPr>
        <w:bidi w:val="0"/>
        <w:spacing w:line="360" w:lineRule="auto"/>
        <w:contextualSpacing/>
        <w:jc w:val="center"/>
        <w:rPr>
          <w:rFonts w:asciiTheme="minorBidi" w:hAnsiTheme="minorBidi" w:cs="Simplified Arabic"/>
          <w:b/>
          <w:bCs/>
          <w:spacing w:val="-10"/>
          <w:kern w:val="28"/>
          <w:sz w:val="32"/>
          <w:szCs w:val="32"/>
          <w:rtl/>
          <w:lang w:bidi="ar-QA"/>
        </w:rPr>
      </w:pPr>
    </w:p>
    <w:p w14:paraId="564877E9" w14:textId="77777777" w:rsidR="00FF6A75" w:rsidRPr="00FF6A75" w:rsidRDefault="00FF6A75" w:rsidP="00FF6A75">
      <w:pPr>
        <w:bidi w:val="0"/>
        <w:spacing w:after="160" w:line="259" w:lineRule="auto"/>
        <w:rPr>
          <w:rFonts w:eastAsiaTheme="minorHAnsi"/>
          <w:rtl/>
          <w:lang w:bidi="ar-QA"/>
        </w:rPr>
      </w:pPr>
    </w:p>
    <w:p w14:paraId="352D1763" w14:textId="77777777" w:rsidR="00FF6A75" w:rsidRPr="00FF6A75" w:rsidRDefault="00FF6A75" w:rsidP="00FF6A75">
      <w:pPr>
        <w:bidi w:val="0"/>
        <w:spacing w:after="160" w:line="259" w:lineRule="auto"/>
        <w:rPr>
          <w:rFonts w:eastAsiaTheme="minorHAnsi"/>
          <w:rtl/>
          <w:lang w:bidi="ar-QA"/>
        </w:rPr>
      </w:pPr>
    </w:p>
    <w:p w14:paraId="1DE70077" w14:textId="77777777" w:rsidR="00FF6A75" w:rsidRPr="00FF6A75" w:rsidRDefault="00FF6A75" w:rsidP="00FF6A75">
      <w:pPr>
        <w:bidi w:val="0"/>
        <w:spacing w:after="160" w:line="259" w:lineRule="auto"/>
        <w:rPr>
          <w:rFonts w:eastAsiaTheme="minorHAnsi"/>
          <w:rtl/>
          <w:lang w:bidi="ar-QA"/>
        </w:rPr>
      </w:pPr>
    </w:p>
    <w:p w14:paraId="4209A45B" w14:textId="77777777" w:rsidR="00FF6A75" w:rsidRPr="00FF6A75" w:rsidRDefault="00FF6A75" w:rsidP="00FF6A75">
      <w:pPr>
        <w:bidi w:val="0"/>
        <w:spacing w:after="160" w:line="259" w:lineRule="auto"/>
        <w:rPr>
          <w:rFonts w:eastAsiaTheme="minorHAnsi"/>
          <w:rtl/>
          <w:lang w:bidi="ar-QA"/>
        </w:rPr>
      </w:pPr>
    </w:p>
    <w:p w14:paraId="06F309B5" w14:textId="77777777" w:rsidR="00FF6A75" w:rsidRPr="00FF6A75" w:rsidRDefault="00FF6A75" w:rsidP="00FF6A75">
      <w:pPr>
        <w:bidi w:val="0"/>
        <w:spacing w:line="360" w:lineRule="auto"/>
        <w:contextualSpacing/>
        <w:rPr>
          <w:rFonts w:asciiTheme="minorBidi" w:hAnsiTheme="minorBidi" w:cs="Simplified Arabic"/>
          <w:b/>
          <w:bCs/>
          <w:spacing w:val="-10"/>
          <w:kern w:val="28"/>
          <w:sz w:val="32"/>
          <w:szCs w:val="32"/>
          <w:rtl/>
          <w:lang w:bidi="ar-QA"/>
        </w:rPr>
      </w:pPr>
    </w:p>
    <w:p w14:paraId="34C825A5" w14:textId="77777777" w:rsidR="00FF6A75" w:rsidRPr="00FF6A75" w:rsidRDefault="00FF6A75" w:rsidP="00FF6A75">
      <w:pPr>
        <w:bidi w:val="0"/>
        <w:spacing w:after="160" w:line="259" w:lineRule="auto"/>
        <w:rPr>
          <w:rFonts w:eastAsiaTheme="minorHAnsi"/>
          <w:rtl/>
          <w:lang w:bidi="ar-QA"/>
        </w:rPr>
      </w:pPr>
    </w:p>
    <w:p w14:paraId="7D58E9F4" w14:textId="2E589C6E" w:rsidR="00FF6A75" w:rsidRPr="00FF6A75" w:rsidRDefault="00FF6A75" w:rsidP="00FF6A75">
      <w:pPr>
        <w:keepNext/>
        <w:keepLines/>
        <w:spacing w:before="40"/>
        <w:outlineLvl w:val="1"/>
        <w:rPr>
          <w:rFonts w:ascii="Simplified Arabic" w:hAnsi="Simplified Arabic" w:cs="Simplified Arabic"/>
          <w:b/>
          <w:bCs/>
          <w:color w:val="000000" w:themeColor="text1"/>
          <w:sz w:val="36"/>
          <w:szCs w:val="36"/>
          <w:rtl/>
        </w:rPr>
      </w:pPr>
      <w:bookmarkStart w:id="12" w:name="_Toc213989671"/>
      <w:r w:rsidRPr="00FF6A75">
        <w:rPr>
          <w:rFonts w:ascii="Simplified Arabic" w:hAnsi="Simplified Arabic" w:cs="Simplified Arabic" w:hint="cs"/>
          <w:b/>
          <w:bCs/>
          <w:color w:val="000000" w:themeColor="text1"/>
          <w:sz w:val="36"/>
          <w:szCs w:val="36"/>
        </w:rPr>
        <w:lastRenderedPageBreak/>
        <w:t>2.1</w:t>
      </w:r>
      <w:r w:rsidRPr="00FF6A75">
        <w:rPr>
          <w:rFonts w:ascii="Simplified Arabic" w:hAnsi="Simplified Arabic" w:cs="Simplified Arabic" w:hint="cs"/>
          <w:b/>
          <w:bCs/>
          <w:color w:val="000000" w:themeColor="text1"/>
          <w:sz w:val="36"/>
          <w:szCs w:val="36"/>
          <w:rtl/>
        </w:rPr>
        <w:t xml:space="preserve"> التحول الرقمي</w:t>
      </w:r>
      <w:r w:rsidR="00E43BD0">
        <w:rPr>
          <w:rFonts w:ascii="Simplified Arabic" w:hAnsi="Simplified Arabic" w:cs="Simplified Arabic" w:hint="cs"/>
          <w:b/>
          <w:bCs/>
          <w:color w:val="000000" w:themeColor="text1"/>
          <w:sz w:val="36"/>
          <w:szCs w:val="36"/>
          <w:rtl/>
        </w:rPr>
        <w:t xml:space="preserve"> </w:t>
      </w:r>
      <w:r w:rsidR="00E43BD0" w:rsidRPr="00E43BD0">
        <w:rPr>
          <w:rFonts w:asciiTheme="majorBidi" w:hAnsiTheme="majorBidi" w:cstheme="majorBidi"/>
          <w:b/>
          <w:bCs/>
          <w:color w:val="000000" w:themeColor="text1"/>
          <w:sz w:val="32"/>
          <w:szCs w:val="32"/>
        </w:rPr>
        <w:t>Digital transformation</w:t>
      </w:r>
      <w:bookmarkEnd w:id="12"/>
      <w:r w:rsidR="00E43BD0">
        <w:rPr>
          <w:rFonts w:ascii="Simplified Arabic" w:hAnsi="Simplified Arabic" w:cs="Simplified Arabic" w:hint="cs"/>
          <w:b/>
          <w:bCs/>
          <w:color w:val="000000" w:themeColor="text1"/>
          <w:sz w:val="36"/>
          <w:szCs w:val="36"/>
          <w:rtl/>
        </w:rPr>
        <w:t xml:space="preserve"> </w:t>
      </w:r>
    </w:p>
    <w:p w14:paraId="57142CA0" w14:textId="77777777" w:rsidR="00FF6A75" w:rsidRPr="00FF6A75" w:rsidRDefault="00FF6A75" w:rsidP="00321DB2">
      <w:pPr>
        <w:spacing w:before="240" w:after="160" w:line="276" w:lineRule="auto"/>
        <w:jc w:val="both"/>
        <w:rPr>
          <w:rFonts w:ascii="Simplified Arabic" w:eastAsiaTheme="minorHAnsi" w:hAnsi="Simplified Arabic" w:cs="Simplified Arabic"/>
          <w:b/>
          <w:bCs/>
          <w:sz w:val="32"/>
          <w:szCs w:val="32"/>
          <w:rtl/>
        </w:rPr>
      </w:pPr>
      <w:r w:rsidRPr="00FF6A75">
        <w:rPr>
          <w:rFonts w:ascii="Simplified Arabic" w:eastAsiaTheme="minorHAnsi" w:hAnsi="Simplified Arabic" w:cs="Simplified Arabic"/>
          <w:b/>
          <w:bCs/>
          <w:sz w:val="32"/>
          <w:szCs w:val="32"/>
        </w:rPr>
        <w:t xml:space="preserve">2.1.1 </w:t>
      </w:r>
      <w:r w:rsidRPr="00FF6A75">
        <w:rPr>
          <w:rFonts w:ascii="Simplified Arabic" w:eastAsiaTheme="minorHAnsi" w:hAnsi="Simplified Arabic" w:cs="Simplified Arabic" w:hint="cs"/>
          <w:b/>
          <w:bCs/>
          <w:sz w:val="32"/>
          <w:szCs w:val="32"/>
          <w:rtl/>
        </w:rPr>
        <w:t xml:space="preserve"> المقدمة</w:t>
      </w:r>
    </w:p>
    <w:p w14:paraId="451E1F4E" w14:textId="6192847D" w:rsidR="00C07650" w:rsidRDefault="00781D95" w:rsidP="00321DB2">
      <w:pPr>
        <w:spacing w:after="160" w:line="276" w:lineRule="auto"/>
        <w:ind w:firstLine="720"/>
        <w:jc w:val="both"/>
        <w:rPr>
          <w:rFonts w:ascii="Simplified Arabic" w:eastAsiaTheme="minorHAnsi" w:hAnsi="Simplified Arabic" w:cs="Simplified Arabic"/>
          <w:sz w:val="28"/>
          <w:szCs w:val="28"/>
          <w:rtl/>
        </w:rPr>
      </w:pPr>
      <w:r w:rsidRPr="00781D95">
        <w:rPr>
          <w:rFonts w:ascii="Simplified Arabic" w:eastAsiaTheme="minorHAnsi" w:hAnsi="Simplified Arabic" w:cs="Simplified Arabic" w:hint="eastAsia"/>
          <w:sz w:val="28"/>
          <w:szCs w:val="28"/>
          <w:rtl/>
        </w:rPr>
        <w:t>أصبح</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التحول</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الرقمي</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من</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أهم</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الاستراتيجيات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التي</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تسعى</w:t>
      </w:r>
      <w:r w:rsidRPr="00781D95">
        <w:rPr>
          <w:rFonts w:ascii="Simplified Arabic" w:eastAsiaTheme="minorHAnsi" w:hAnsi="Simplified Arabic" w:cs="Simplified Arabic"/>
          <w:sz w:val="28"/>
          <w:szCs w:val="28"/>
          <w:rtl/>
        </w:rPr>
        <w:t xml:space="preserve"> </w:t>
      </w:r>
      <w:r w:rsidR="00002B8B">
        <w:rPr>
          <w:rFonts w:ascii="Simplified Arabic" w:eastAsiaTheme="minorHAnsi" w:hAnsi="Simplified Arabic" w:cs="Simplified Arabic" w:hint="cs"/>
          <w:sz w:val="28"/>
          <w:szCs w:val="28"/>
          <w:rtl/>
        </w:rPr>
        <w:t>المنظمات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الى</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تحقيقها</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والتطور</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في</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مجالها</w:t>
      </w:r>
      <w:r w:rsidR="00987775">
        <w:rPr>
          <w:rFonts w:ascii="Simplified Arabic" w:eastAsiaTheme="minorHAnsi" w:hAnsi="Simplified Arabic" w:cs="Simplified Arabic" w:hint="cs"/>
          <w:sz w:val="28"/>
          <w:szCs w:val="28"/>
          <w:rtl/>
        </w:rPr>
        <w:t xml:space="preserve">، </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والاستفادة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من</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فوائدها</w:t>
      </w:r>
      <w:r w:rsidR="00002B8B">
        <w:rPr>
          <w:rFonts w:ascii="Simplified Arabic" w:eastAsiaTheme="minorHAnsi" w:hAnsi="Simplified Arabic" w:cs="Simplified Arabic" w:hint="cs"/>
          <w:sz w:val="28"/>
          <w:szCs w:val="28"/>
          <w:rtl/>
        </w:rPr>
        <w:t xml:space="preserve"> وخدماتها</w:t>
      </w:r>
      <w:r w:rsidR="00987775">
        <w:rPr>
          <w:rFonts w:ascii="Simplified Arabic" w:eastAsiaTheme="minorHAnsi" w:hAnsi="Simplified Arabic" w:cs="Simplified Arabic" w:hint="cs"/>
          <w:sz w:val="28"/>
          <w:szCs w:val="28"/>
          <w:rtl/>
        </w:rPr>
        <w:t xml:space="preserve">، </w:t>
      </w:r>
      <w:r w:rsidRPr="00781D95">
        <w:rPr>
          <w:rFonts w:ascii="Simplified Arabic" w:eastAsiaTheme="minorHAnsi" w:hAnsi="Simplified Arabic" w:cs="Simplified Arabic" w:hint="eastAsia"/>
          <w:sz w:val="28"/>
          <w:szCs w:val="28"/>
          <w:rtl/>
        </w:rPr>
        <w:t>فالتحول</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الرقمي</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يمكن</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الأفراد</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والمؤسسات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من</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الاستمرار</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في</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ممارسة</w:t>
      </w:r>
      <w:r w:rsidRPr="00781D95">
        <w:rPr>
          <w:rFonts w:ascii="Simplified Arabic" w:eastAsiaTheme="minorHAnsi" w:hAnsi="Simplified Arabic" w:cs="Simplified Arabic"/>
          <w:sz w:val="28"/>
          <w:szCs w:val="28"/>
          <w:rtl/>
        </w:rPr>
        <w:t xml:space="preserve"> </w:t>
      </w:r>
      <w:r w:rsidR="00002B8B">
        <w:rPr>
          <w:rFonts w:ascii="Simplified Arabic" w:eastAsiaTheme="minorHAnsi" w:hAnsi="Simplified Arabic" w:cs="Simplified Arabic" w:hint="cs"/>
          <w:sz w:val="28"/>
          <w:szCs w:val="28"/>
          <w:rtl/>
        </w:rPr>
        <w:t>الأنسطة والمهام</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وتحقيق</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الأهداف</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وفق</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الاستراتيجيات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المستقبلية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بأقل</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الجهود</w:t>
      </w:r>
      <w:r w:rsidRPr="00781D95">
        <w:rPr>
          <w:rFonts w:ascii="Simplified Arabic" w:eastAsiaTheme="minorHAnsi" w:hAnsi="Simplified Arabic" w:cs="Simplified Arabic"/>
          <w:sz w:val="28"/>
          <w:szCs w:val="28"/>
          <w:rtl/>
        </w:rPr>
        <w:t xml:space="preserve"> </w:t>
      </w:r>
      <w:r w:rsidR="00224EA1">
        <w:rPr>
          <w:rFonts w:ascii="Simplified Arabic" w:eastAsiaTheme="minorHAnsi" w:hAnsi="Simplified Arabic" w:cs="Simplified Arabic" w:hint="cs"/>
          <w:sz w:val="28"/>
          <w:szCs w:val="28"/>
          <w:rtl/>
        </w:rPr>
        <w:t>و</w:t>
      </w:r>
      <w:r w:rsidRPr="00781D95">
        <w:rPr>
          <w:rFonts w:ascii="Simplified Arabic" w:eastAsiaTheme="minorHAnsi" w:hAnsi="Simplified Arabic" w:cs="Simplified Arabic" w:hint="eastAsia"/>
          <w:sz w:val="28"/>
          <w:szCs w:val="28"/>
          <w:rtl/>
        </w:rPr>
        <w:t>التكاليف</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بما</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يتضمنه</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من</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تحولات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تقنية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ترتكز</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على</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تكنولوجيا</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المعلومات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والاتصالات</w:t>
      </w:r>
      <w:r w:rsidR="00987775">
        <w:rPr>
          <w:rFonts w:ascii="Simplified Arabic" w:eastAsiaTheme="minorHAnsi" w:hAnsi="Simplified Arabic" w:cs="Simplified Arabic" w:hint="cs"/>
          <w:sz w:val="28"/>
          <w:szCs w:val="28"/>
          <w:rtl/>
        </w:rPr>
        <w:t>،</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والمراجعة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الداخلية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للشركات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تعتبر</w:t>
      </w:r>
      <w:r w:rsidRPr="00781D95">
        <w:rPr>
          <w:rFonts w:ascii="Simplified Arabic" w:eastAsiaTheme="minorHAnsi" w:hAnsi="Simplified Arabic" w:cs="Simplified Arabic"/>
          <w:sz w:val="28"/>
          <w:szCs w:val="28"/>
          <w:rtl/>
        </w:rPr>
        <w:t xml:space="preserve"> </w:t>
      </w:r>
      <w:r w:rsidR="00224EA1">
        <w:rPr>
          <w:rFonts w:ascii="Simplified Arabic" w:eastAsiaTheme="minorHAnsi" w:hAnsi="Simplified Arabic" w:cs="Simplified Arabic" w:hint="cs"/>
          <w:sz w:val="28"/>
          <w:szCs w:val="28"/>
          <w:rtl/>
        </w:rPr>
        <w:t>أساس</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استمرار</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لها</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ولتقدمها</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حيث</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يعتبر</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قطاع</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المراجعة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الداخلية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والذي</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يلعب</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دور</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ديناميكي</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في</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استدامة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مؤسسات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الأعمال</w:t>
      </w:r>
      <w:r w:rsidRPr="00781D95">
        <w:rPr>
          <w:rFonts w:ascii="Simplified Arabic" w:eastAsiaTheme="minorHAnsi" w:hAnsi="Simplified Arabic" w:cs="Simplified Arabic"/>
          <w:sz w:val="28"/>
          <w:szCs w:val="28"/>
          <w:rtl/>
        </w:rPr>
        <w:t xml:space="preserve"> </w:t>
      </w:r>
      <w:r w:rsidR="00224EA1">
        <w:rPr>
          <w:rFonts w:ascii="Simplified Arabic" w:eastAsiaTheme="minorHAnsi" w:hAnsi="Simplified Arabic" w:cs="Simplified Arabic" w:hint="cs"/>
          <w:sz w:val="28"/>
          <w:szCs w:val="28"/>
          <w:rtl/>
        </w:rPr>
        <w:t xml:space="preserve">عن طريق </w:t>
      </w:r>
      <w:r w:rsidRPr="00781D95">
        <w:rPr>
          <w:rFonts w:ascii="Simplified Arabic" w:eastAsiaTheme="minorHAnsi" w:hAnsi="Simplified Arabic" w:cs="Simplified Arabic" w:hint="eastAsia"/>
          <w:sz w:val="28"/>
          <w:szCs w:val="28"/>
          <w:rtl/>
        </w:rPr>
        <w:t>إدارة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المخاطر</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وكشف</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الاحتيال</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والفساد</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وتحقيق</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أمن</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المعلومات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والعلاقات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والاتصالات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وذلك</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ليس</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بمنحى</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بعيد</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عن</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التحول</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الرقمي</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في</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عمله</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وهو</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كذلك</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ما</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يمكننا</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ان</w:t>
      </w:r>
      <w:r w:rsidRPr="00781D95">
        <w:rPr>
          <w:rFonts w:ascii="Simplified Arabic" w:eastAsiaTheme="minorHAnsi" w:hAnsi="Simplified Arabic" w:cs="Simplified Arabic"/>
          <w:sz w:val="28"/>
          <w:szCs w:val="28"/>
          <w:rtl/>
        </w:rPr>
        <w:t xml:space="preserve"> </w:t>
      </w:r>
      <w:r w:rsidR="00265B15">
        <w:rPr>
          <w:rFonts w:ascii="Simplified Arabic" w:eastAsiaTheme="minorHAnsi" w:hAnsi="Simplified Arabic" w:cs="Simplified Arabic" w:hint="cs"/>
          <w:sz w:val="28"/>
          <w:szCs w:val="28"/>
          <w:rtl/>
        </w:rPr>
        <w:t>نسميه</w:t>
      </w:r>
      <w:r w:rsidRPr="00781D95">
        <w:rPr>
          <w:rFonts w:ascii="Simplified Arabic" w:eastAsiaTheme="minorHAnsi" w:hAnsi="Simplified Arabic" w:cs="Simplified Arabic"/>
          <w:sz w:val="28"/>
          <w:szCs w:val="28"/>
          <w:rtl/>
        </w:rPr>
        <w:t xml:space="preserve"> </w:t>
      </w:r>
      <w:r w:rsidR="00265B15">
        <w:rPr>
          <w:rFonts w:ascii="Simplified Arabic" w:eastAsiaTheme="minorHAnsi" w:hAnsi="Simplified Arabic" w:cs="Simplified Arabic" w:hint="cs"/>
          <w:sz w:val="28"/>
          <w:szCs w:val="28"/>
          <w:rtl/>
        </w:rPr>
        <w:t>ب</w:t>
      </w:r>
      <w:r w:rsidRPr="00781D95">
        <w:rPr>
          <w:rFonts w:ascii="Simplified Arabic" w:eastAsiaTheme="minorHAnsi" w:hAnsi="Simplified Arabic" w:cs="Simplified Arabic" w:hint="eastAsia"/>
          <w:sz w:val="28"/>
          <w:szCs w:val="28"/>
          <w:rtl/>
        </w:rPr>
        <w:t>رقمنه</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الأعمال</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وتكنولوجيا</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المعلومات</w:t>
      </w:r>
      <w:r w:rsidR="00522101">
        <w:rPr>
          <w:rFonts w:ascii="Simplified Arabic" w:eastAsiaTheme="minorHAnsi" w:hAnsi="Simplified Arabic" w:cs="Simplified Arabic" w:hint="cs"/>
          <w:sz w:val="28"/>
          <w:szCs w:val="28"/>
          <w:rtl/>
        </w:rPr>
        <w:t>،</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فنجاح</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إدارة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المراجع</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الداخلية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في</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انجاز</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المهام</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ب</w:t>
      </w:r>
      <w:r w:rsidR="00665A75">
        <w:rPr>
          <w:rFonts w:ascii="Simplified Arabic" w:eastAsiaTheme="minorHAnsi" w:hAnsi="Simplified Arabic" w:cs="Simplified Arabic" w:hint="cs"/>
          <w:sz w:val="28"/>
          <w:szCs w:val="28"/>
          <w:rtl/>
        </w:rPr>
        <w:t xml:space="preserve">دقة عالسة وسرعة كبيرة </w:t>
      </w:r>
      <w:r w:rsidRPr="00781D95">
        <w:rPr>
          <w:rFonts w:ascii="Simplified Arabic" w:eastAsiaTheme="minorHAnsi" w:hAnsi="Simplified Arabic" w:cs="Simplified Arabic" w:hint="eastAsia"/>
          <w:sz w:val="28"/>
          <w:szCs w:val="28"/>
          <w:rtl/>
        </w:rPr>
        <w:t>يحتاج</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إلى</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تدعيم</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الطرق</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اليدوية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بطرق</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الكترونية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تمكنها</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من</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التأكد</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من</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سلامة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الأداء</w:t>
      </w:r>
      <w:r w:rsidRPr="00781D95">
        <w:rPr>
          <w:rFonts w:ascii="Simplified Arabic" w:eastAsiaTheme="minorHAnsi" w:hAnsi="Simplified Arabic" w:cs="Simplified Arabic"/>
          <w:sz w:val="28"/>
          <w:szCs w:val="28"/>
          <w:rtl/>
        </w:rPr>
        <w:t xml:space="preserve"> </w:t>
      </w:r>
      <w:proofErr w:type="spellStart"/>
      <w:r w:rsidR="00797927" w:rsidRPr="00781D95">
        <w:rPr>
          <w:rFonts w:ascii="Simplified Arabic" w:eastAsiaTheme="minorHAnsi" w:hAnsi="Simplified Arabic" w:cs="Simplified Arabic"/>
          <w:sz w:val="28"/>
          <w:szCs w:val="28"/>
        </w:rPr>
        <w:t>Singha</w:t>
      </w:r>
      <w:proofErr w:type="spellEnd"/>
      <w:r w:rsidR="00797927" w:rsidRPr="00781D95">
        <w:rPr>
          <w:rFonts w:ascii="Simplified Arabic" w:eastAsiaTheme="minorHAnsi" w:hAnsi="Simplified Arabic" w:cs="Simplified Arabic"/>
          <w:sz w:val="28"/>
          <w:szCs w:val="28"/>
        </w:rPr>
        <w:t xml:space="preserve"> , et , al</w:t>
      </w:r>
      <w:r w:rsidR="00FE55FA">
        <w:rPr>
          <w:rFonts w:ascii="Simplified Arabic" w:eastAsiaTheme="minorHAnsi" w:hAnsi="Simplified Arabic" w:cs="Simplified Arabic"/>
          <w:sz w:val="28"/>
          <w:szCs w:val="28"/>
        </w:rPr>
        <w:t>,</w:t>
      </w:r>
      <w:r w:rsidR="00797927" w:rsidRPr="00781D95">
        <w:rPr>
          <w:rFonts w:ascii="Simplified Arabic" w:eastAsiaTheme="minorHAnsi" w:hAnsi="Simplified Arabic" w:cs="Simplified Arabic"/>
          <w:sz w:val="28"/>
          <w:szCs w:val="28"/>
        </w:rPr>
        <w:t xml:space="preserve"> 2020</w:t>
      </w:r>
      <w:r w:rsidR="00FE55FA">
        <w:rPr>
          <w:rFonts w:ascii="Simplified Arabic" w:eastAsiaTheme="minorHAnsi" w:hAnsi="Simplified Arabic" w:cs="Simplified Arabic"/>
          <w:sz w:val="28"/>
          <w:szCs w:val="28"/>
        </w:rPr>
        <w:t>)</w:t>
      </w:r>
      <w:r w:rsidR="00797927">
        <w:rPr>
          <w:rFonts w:ascii="Simplified Arabic" w:eastAsiaTheme="minorHAnsi" w:hAnsi="Simplified Arabic" w:cs="Simplified Arabic" w:hint="cs"/>
          <w:sz w:val="28"/>
          <w:szCs w:val="28"/>
          <w:rtl/>
        </w:rPr>
        <w:t>)</w:t>
      </w:r>
    </w:p>
    <w:p w14:paraId="0F571C1C" w14:textId="46AA21AE" w:rsidR="00781D95" w:rsidRDefault="00781D95" w:rsidP="00321DB2">
      <w:pPr>
        <w:spacing w:before="240" w:after="160" w:line="276" w:lineRule="auto"/>
        <w:ind w:firstLine="720"/>
        <w:jc w:val="both"/>
        <w:rPr>
          <w:rFonts w:ascii="Simplified Arabic" w:eastAsiaTheme="minorHAnsi" w:hAnsi="Simplified Arabic" w:cs="Simplified Arabic"/>
          <w:sz w:val="28"/>
          <w:szCs w:val="28"/>
          <w:rtl/>
        </w:rPr>
      </w:pPr>
      <w:r w:rsidRPr="00781D95">
        <w:rPr>
          <w:rFonts w:ascii="Simplified Arabic" w:eastAsiaTheme="minorHAnsi" w:hAnsi="Simplified Arabic" w:cs="Simplified Arabic" w:hint="eastAsia"/>
          <w:sz w:val="28"/>
          <w:szCs w:val="28"/>
          <w:rtl/>
        </w:rPr>
        <w:t>كما</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يجب</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أن</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تتضمن</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عمليات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المراجعة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الداخلية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القائمة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على</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استخدام</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تقنيات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التحول</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الرقمي</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اجراءات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وسياسات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فحص</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استراتيجية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التحول</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الرقمي</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والتحقق</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من</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معدل</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التطور</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التكنولوجي</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والتقنيات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الرقمية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المستخدمة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داخل</w:t>
      </w:r>
      <w:r w:rsidRPr="00781D95">
        <w:rPr>
          <w:rFonts w:ascii="Simplified Arabic" w:eastAsiaTheme="minorHAnsi" w:hAnsi="Simplified Arabic" w:cs="Simplified Arabic"/>
          <w:sz w:val="28"/>
          <w:szCs w:val="28"/>
          <w:rtl/>
        </w:rPr>
        <w:t xml:space="preserve"> </w:t>
      </w:r>
      <w:r w:rsidR="00F14FE7">
        <w:rPr>
          <w:rFonts w:ascii="Simplified Arabic" w:eastAsiaTheme="minorHAnsi" w:hAnsi="Simplified Arabic" w:cs="Simplified Arabic" w:hint="cs"/>
          <w:sz w:val="28"/>
          <w:szCs w:val="28"/>
          <w:rtl/>
        </w:rPr>
        <w:t>المنظمة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وتطبيقاتها</w:t>
      </w:r>
      <w:r w:rsidR="00F14FE7">
        <w:rPr>
          <w:rFonts w:ascii="Simplified Arabic" w:eastAsiaTheme="minorHAnsi" w:hAnsi="Simplified Arabic" w:cs="Simplified Arabic" w:hint="cs"/>
          <w:sz w:val="28"/>
          <w:szCs w:val="28"/>
          <w:rtl/>
        </w:rPr>
        <w:t xml:space="preserve"> المختلفة</w:t>
      </w:r>
      <w:r w:rsidRPr="00781D95">
        <w:rPr>
          <w:rFonts w:ascii="Simplified Arabic" w:eastAsiaTheme="minorHAnsi" w:hAnsi="Simplified Arabic" w:cs="Simplified Arabic" w:hint="eastAsia"/>
          <w:sz w:val="28"/>
          <w:szCs w:val="28"/>
          <w:rtl/>
        </w:rPr>
        <w:t>،</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وتبني</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واستخدام</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مجموعة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متنوعة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من</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الأفكار</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والخبرات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لتقييم</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المخاطر</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التي</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تقترن</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بتنفيذ</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هذه</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التقنيات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عبر</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المنصات</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الرقمية</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والمواقع</w:t>
      </w:r>
      <w:r w:rsidRPr="00781D95">
        <w:rPr>
          <w:rFonts w:ascii="Simplified Arabic" w:eastAsiaTheme="minorHAnsi" w:hAnsi="Simplified Arabic" w:cs="Simplified Arabic"/>
          <w:sz w:val="28"/>
          <w:szCs w:val="28"/>
          <w:rtl/>
        </w:rPr>
        <w:t xml:space="preserve"> </w:t>
      </w:r>
      <w:r w:rsidRPr="00781D95">
        <w:rPr>
          <w:rFonts w:ascii="Simplified Arabic" w:eastAsiaTheme="minorHAnsi" w:hAnsi="Simplified Arabic" w:cs="Simplified Arabic" w:hint="eastAsia"/>
          <w:sz w:val="28"/>
          <w:szCs w:val="28"/>
          <w:rtl/>
        </w:rPr>
        <w:t>الإلكترونية</w:t>
      </w:r>
      <w:r w:rsidR="00FE55FA">
        <w:rPr>
          <w:rFonts w:ascii="Simplified Arabic" w:eastAsiaTheme="minorHAnsi" w:hAnsi="Simplified Arabic" w:cs="Simplified Arabic" w:hint="cs"/>
          <w:sz w:val="28"/>
          <w:szCs w:val="28"/>
          <w:rtl/>
        </w:rPr>
        <w:t xml:space="preserve">. </w:t>
      </w:r>
    </w:p>
    <w:p w14:paraId="1136B1A9" w14:textId="02572C5B" w:rsidR="00FF6A75" w:rsidRPr="00FF6A75" w:rsidRDefault="00FF6A75" w:rsidP="00321DB2">
      <w:pPr>
        <w:spacing w:before="240" w:after="240" w:line="276" w:lineRule="auto"/>
        <w:jc w:val="both"/>
        <w:rPr>
          <w:rFonts w:ascii="Simplified Arabic" w:hAnsi="Simplified Arabic" w:cs="Simplified Arabic"/>
          <w:b/>
          <w:bCs/>
          <w:sz w:val="32"/>
          <w:szCs w:val="32"/>
          <w:rtl/>
        </w:rPr>
      </w:pPr>
      <w:r w:rsidRPr="00FF6A75">
        <w:rPr>
          <w:rFonts w:ascii="Simplified Arabic" w:hAnsi="Simplified Arabic" w:cs="Simplified Arabic"/>
          <w:b/>
          <w:bCs/>
          <w:sz w:val="32"/>
          <w:szCs w:val="32"/>
        </w:rPr>
        <w:t>2.1.2</w:t>
      </w:r>
      <w:r w:rsidRPr="00FF6A75">
        <w:rPr>
          <w:rFonts w:ascii="Simplified Arabic" w:hAnsi="Simplified Arabic" w:cs="Simplified Arabic" w:hint="cs"/>
          <w:sz w:val="28"/>
          <w:szCs w:val="28"/>
          <w:rtl/>
        </w:rPr>
        <w:t xml:space="preserve"> </w:t>
      </w:r>
      <w:r w:rsidRPr="00FF6A75">
        <w:rPr>
          <w:rFonts w:ascii="Simplified Arabic" w:hAnsi="Simplified Arabic" w:cs="Simplified Arabic" w:hint="cs"/>
          <w:b/>
          <w:bCs/>
          <w:sz w:val="32"/>
          <w:szCs w:val="32"/>
          <w:rtl/>
        </w:rPr>
        <w:t>مفهوم التحول الرقمي</w:t>
      </w:r>
      <w:r w:rsidR="00E41F8E">
        <w:rPr>
          <w:rFonts w:ascii="Simplified Arabic" w:hAnsi="Simplified Arabic" w:cs="Simplified Arabic" w:hint="cs"/>
          <w:b/>
          <w:bCs/>
          <w:sz w:val="32"/>
          <w:szCs w:val="32"/>
          <w:rtl/>
        </w:rPr>
        <w:t xml:space="preserve"> </w:t>
      </w:r>
      <w:r w:rsidR="00E41F8E" w:rsidRPr="00E41F8E">
        <w:rPr>
          <w:rFonts w:ascii="Simplified Arabic" w:hAnsi="Simplified Arabic" w:cs="Simplified Arabic" w:hint="eastAsia"/>
          <w:b/>
          <w:bCs/>
          <w:sz w:val="32"/>
          <w:szCs w:val="32"/>
          <w:rtl/>
        </w:rPr>
        <w:t>‏</w:t>
      </w:r>
      <w:r w:rsidR="00E41F8E" w:rsidRPr="00142E38">
        <w:rPr>
          <w:rFonts w:asciiTheme="majorBidi" w:hAnsiTheme="majorBidi" w:cstheme="majorBidi"/>
          <w:b/>
          <w:bCs/>
          <w:sz w:val="28"/>
          <w:szCs w:val="28"/>
        </w:rPr>
        <w:t>The concept of digital transformation</w:t>
      </w:r>
    </w:p>
    <w:p w14:paraId="7A4A487A" w14:textId="4C2D6D39" w:rsidR="00FF6A75" w:rsidRPr="00FF6A75" w:rsidRDefault="00FF6A75" w:rsidP="00321DB2">
      <w:pPr>
        <w:spacing w:line="276" w:lineRule="auto"/>
        <w:jc w:val="both"/>
        <w:rPr>
          <w:rFonts w:ascii="Simplified Arabic" w:hAnsi="Simplified Arabic" w:cs="Simplified Arabic"/>
          <w:sz w:val="28"/>
          <w:szCs w:val="28"/>
          <w:rtl/>
        </w:rPr>
      </w:pPr>
      <w:r w:rsidRPr="00FF6A75">
        <w:rPr>
          <w:rFonts w:ascii="Simplified Arabic" w:hAnsi="Simplified Arabic" w:cs="Simplified Arabic"/>
          <w:b/>
          <w:bCs/>
          <w:sz w:val="28"/>
          <w:szCs w:val="28"/>
          <w:rtl/>
        </w:rPr>
        <w:t>التحول في اللغة يعني</w:t>
      </w:r>
      <w:r w:rsidRPr="00FF6A75">
        <w:rPr>
          <w:rFonts w:ascii="Simplified Arabic" w:hAnsi="Simplified Arabic" w:cs="Simplified Arabic" w:hint="cs"/>
          <w:sz w:val="28"/>
          <w:szCs w:val="28"/>
          <w:rtl/>
        </w:rPr>
        <w:t xml:space="preserve">: </w:t>
      </w:r>
      <w:r w:rsidR="00CA0A07">
        <w:rPr>
          <w:rFonts w:ascii="Simplified Arabic" w:hAnsi="Simplified Arabic" w:cs="Simplified Arabic" w:hint="cs"/>
          <w:sz w:val="28"/>
          <w:szCs w:val="28"/>
          <w:rtl/>
        </w:rPr>
        <w:t xml:space="preserve">هو </w:t>
      </w:r>
      <w:r w:rsidRPr="00FF6A75">
        <w:rPr>
          <w:rFonts w:ascii="Simplified Arabic" w:hAnsi="Simplified Arabic" w:cs="Simplified Arabic"/>
          <w:sz w:val="28"/>
          <w:szCs w:val="28"/>
          <w:rtl/>
        </w:rPr>
        <w:t xml:space="preserve">التنقل من مَوضِع إِلَى مَوضِع </w:t>
      </w:r>
      <w:r w:rsidR="00CA0A07">
        <w:rPr>
          <w:rFonts w:ascii="Simplified Arabic" w:hAnsi="Simplified Arabic" w:cs="Simplified Arabic" w:hint="cs"/>
          <w:sz w:val="28"/>
          <w:szCs w:val="28"/>
          <w:rtl/>
        </w:rPr>
        <w:t xml:space="preserve">آخر، </w:t>
      </w:r>
      <w:r w:rsidRPr="00FF6A75">
        <w:rPr>
          <w:rFonts w:ascii="Simplified Arabic" w:hAnsi="Simplified Arabic" w:cs="Simplified Arabic"/>
          <w:sz w:val="28"/>
          <w:szCs w:val="28"/>
          <w:rtl/>
        </w:rPr>
        <w:t>أَو من حَالَ إِلَى حَالَ وَعَنِ الشَّيْء انْصَرِف عَنْهُ إِلَى غَيْره</w:t>
      </w:r>
      <w:r w:rsidRPr="00FF6A75">
        <w:rPr>
          <w:rFonts w:ascii="Simplified Arabic" w:hAnsi="Simplified Arabic" w:cs="Simplified Arabic" w:hint="cs"/>
          <w:sz w:val="28"/>
          <w:szCs w:val="28"/>
          <w:rtl/>
        </w:rPr>
        <w:t>. (المعجم الوسيط،</w:t>
      </w:r>
      <w:r w:rsidR="003714B8">
        <w:rPr>
          <w:rFonts w:ascii="Simplified Arabic" w:hAnsi="Simplified Arabic" w:cs="Simplified Arabic"/>
          <w:sz w:val="28"/>
          <w:szCs w:val="28"/>
        </w:rPr>
        <w:t xml:space="preserve">2011 </w:t>
      </w:r>
      <w:r w:rsidRPr="00FF6A75">
        <w:rPr>
          <w:rFonts w:ascii="Simplified Arabic" w:hAnsi="Simplified Arabic" w:cs="Simplified Arabic" w:hint="cs"/>
          <w:sz w:val="28"/>
          <w:szCs w:val="28"/>
          <w:rtl/>
        </w:rPr>
        <w:t>)</w:t>
      </w:r>
    </w:p>
    <w:p w14:paraId="0ECB7758" w14:textId="1426B6AB" w:rsidR="00FF6A75" w:rsidRDefault="00FF6A75" w:rsidP="00321DB2">
      <w:pPr>
        <w:spacing w:before="240" w:line="276" w:lineRule="auto"/>
        <w:jc w:val="both"/>
        <w:rPr>
          <w:rFonts w:ascii="Simplified Arabic" w:hAnsi="Simplified Arabic" w:cs="Simplified Arabic"/>
          <w:sz w:val="28"/>
          <w:szCs w:val="28"/>
          <w:rtl/>
        </w:rPr>
      </w:pPr>
      <w:r w:rsidRPr="00CA0A07">
        <w:rPr>
          <w:rFonts w:ascii="Simplified Arabic" w:hAnsi="Simplified Arabic" w:cs="Simplified Arabic"/>
          <w:b/>
          <w:bCs/>
          <w:sz w:val="28"/>
          <w:szCs w:val="28"/>
          <w:rtl/>
        </w:rPr>
        <w:t>والتحول الرقمي باعتباره اصطلاحا</w:t>
      </w:r>
      <w:r w:rsidR="003714B8" w:rsidRPr="00CA0A07">
        <w:rPr>
          <w:rFonts w:ascii="Simplified Arabic" w:hAnsi="Simplified Arabic" w:cs="Simplified Arabic" w:hint="cs"/>
          <w:b/>
          <w:bCs/>
          <w:sz w:val="28"/>
          <w:szCs w:val="28"/>
          <w:rtl/>
        </w:rPr>
        <w:t>ً</w:t>
      </w:r>
      <w:r w:rsidRPr="00CA0A07">
        <w:rPr>
          <w:rFonts w:ascii="Simplified Arabic" w:hAnsi="Simplified Arabic" w:cs="Simplified Arabic"/>
          <w:b/>
          <w:bCs/>
          <w:sz w:val="28"/>
          <w:szCs w:val="28"/>
          <w:rtl/>
        </w:rPr>
        <w:t xml:space="preserve"> حديثا</w:t>
      </w:r>
      <w:r w:rsidR="003714B8" w:rsidRPr="00CA0A07">
        <w:rPr>
          <w:rFonts w:ascii="Simplified Arabic" w:hAnsi="Simplified Arabic" w:cs="Simplified Arabic" w:hint="cs"/>
          <w:b/>
          <w:bCs/>
          <w:sz w:val="28"/>
          <w:szCs w:val="28"/>
          <w:rtl/>
        </w:rPr>
        <w:t>ً</w:t>
      </w:r>
      <w:r w:rsidRPr="00CA0A07">
        <w:rPr>
          <w:rFonts w:ascii="Simplified Arabic" w:hAnsi="Simplified Arabic" w:cs="Simplified Arabic"/>
          <w:b/>
          <w:bCs/>
          <w:sz w:val="28"/>
          <w:szCs w:val="28"/>
          <w:rtl/>
        </w:rPr>
        <w:t xml:space="preserve"> قام كثير من المختصين بتعريفه</w:t>
      </w:r>
      <w:r w:rsidRPr="00CA0A07">
        <w:rPr>
          <w:rFonts w:ascii="Simplified Arabic" w:hAnsi="Simplified Arabic" w:cs="Simplified Arabic" w:hint="cs"/>
          <w:b/>
          <w:bCs/>
          <w:sz w:val="28"/>
          <w:szCs w:val="28"/>
          <w:rtl/>
        </w:rPr>
        <w:t xml:space="preserve"> بأنه:</w:t>
      </w:r>
      <w:r w:rsidRPr="00FF6A75">
        <w:rPr>
          <w:rFonts w:ascii="Simplified Arabic" w:hAnsi="Simplified Arabic" w:cs="Simplified Arabic" w:hint="cs"/>
          <w:sz w:val="28"/>
          <w:szCs w:val="28"/>
          <w:rtl/>
        </w:rPr>
        <w:t xml:space="preserve"> عملية تكامل التكنولوجيا الرقمية في </w:t>
      </w:r>
      <w:r w:rsidR="004B4567">
        <w:rPr>
          <w:rFonts w:ascii="Simplified Arabic" w:hAnsi="Simplified Arabic" w:cs="Simplified Arabic" w:hint="cs"/>
          <w:sz w:val="28"/>
          <w:szCs w:val="28"/>
          <w:rtl/>
        </w:rPr>
        <w:t>كافة</w:t>
      </w:r>
      <w:r w:rsidRPr="00FF6A75">
        <w:rPr>
          <w:rFonts w:ascii="Simplified Arabic" w:hAnsi="Simplified Arabic" w:cs="Simplified Arabic" w:hint="cs"/>
          <w:sz w:val="28"/>
          <w:szCs w:val="28"/>
          <w:rtl/>
        </w:rPr>
        <w:t xml:space="preserve"> جوانب العمل أو </w:t>
      </w:r>
      <w:r w:rsidR="004B4567">
        <w:rPr>
          <w:rFonts w:ascii="Simplified Arabic" w:hAnsi="Simplified Arabic" w:cs="Simplified Arabic" w:hint="cs"/>
          <w:sz w:val="28"/>
          <w:szCs w:val="28"/>
          <w:rtl/>
        </w:rPr>
        <w:t>المنظمة</w:t>
      </w:r>
      <w:r w:rsidRPr="00FF6A75">
        <w:rPr>
          <w:rFonts w:ascii="Simplified Arabic" w:hAnsi="Simplified Arabic" w:cs="Simplified Arabic" w:hint="cs"/>
          <w:sz w:val="28"/>
          <w:szCs w:val="28"/>
          <w:rtl/>
        </w:rPr>
        <w:t xml:space="preserve">، مما يؤدي إلى تغييرات </w:t>
      </w:r>
      <w:r w:rsidR="004B4567">
        <w:rPr>
          <w:rFonts w:ascii="Simplified Arabic" w:hAnsi="Simplified Arabic" w:cs="Simplified Arabic" w:hint="cs"/>
          <w:sz w:val="28"/>
          <w:szCs w:val="28"/>
          <w:rtl/>
        </w:rPr>
        <w:t>كُلية</w:t>
      </w:r>
      <w:r w:rsidRPr="00FF6A75">
        <w:rPr>
          <w:rFonts w:ascii="Simplified Arabic" w:hAnsi="Simplified Arabic" w:cs="Simplified Arabic" w:hint="cs"/>
          <w:sz w:val="28"/>
          <w:szCs w:val="28"/>
          <w:rtl/>
        </w:rPr>
        <w:t xml:space="preserve"> في كيفية العمل وتقديم القيمة للمستفيدين</w:t>
      </w:r>
      <w:r w:rsidR="004B4567">
        <w:rPr>
          <w:rFonts w:ascii="Simplified Arabic" w:hAnsi="Simplified Arabic" w:cs="Simplified Arabic" w:hint="cs"/>
          <w:sz w:val="28"/>
          <w:szCs w:val="28"/>
          <w:rtl/>
        </w:rPr>
        <w:t>، و</w:t>
      </w:r>
      <w:r w:rsidR="00DD25A4">
        <w:rPr>
          <w:rFonts w:ascii="Simplified Arabic" w:hAnsi="Simplified Arabic" w:cs="Simplified Arabic" w:hint="cs"/>
          <w:sz w:val="28"/>
          <w:szCs w:val="28"/>
          <w:rtl/>
        </w:rPr>
        <w:t>ل</w:t>
      </w:r>
      <w:r w:rsidRPr="00FF6A75">
        <w:rPr>
          <w:rFonts w:ascii="Simplified Arabic" w:hAnsi="Simplified Arabic" w:cs="Simplified Arabic" w:hint="cs"/>
          <w:sz w:val="28"/>
          <w:szCs w:val="28"/>
          <w:rtl/>
        </w:rPr>
        <w:t>ا يقتصر التحول الرقمي على استبدال الأدوات التقليدية بالتكنولوجيا، بل يمتد ليشمل إعادة تصميم العمليات والإجراءات، وابتكار نماذج عمل جديدة، وتعزيز القدرة على الاستجابة للتغيرات السريعة في البيئة المحيطة (</w:t>
      </w:r>
      <w:r w:rsidRPr="00FF6A75">
        <w:rPr>
          <w:rFonts w:ascii="Simplified Arabic" w:hAnsi="Simplified Arabic" w:cs="Simplified Arabic" w:hint="cs"/>
          <w:sz w:val="28"/>
          <w:szCs w:val="28"/>
        </w:rPr>
        <w:t>Kane et al., 2015</w:t>
      </w:r>
      <w:r w:rsidRPr="00FF6A75">
        <w:rPr>
          <w:rFonts w:ascii="Simplified Arabic" w:hAnsi="Simplified Arabic" w:cs="Simplified Arabic" w:hint="cs"/>
          <w:sz w:val="28"/>
          <w:szCs w:val="28"/>
          <w:rtl/>
        </w:rPr>
        <w:t>).</w:t>
      </w:r>
    </w:p>
    <w:p w14:paraId="2EAE2A96" w14:textId="18C4A1BC" w:rsidR="00FF6A75" w:rsidRPr="00FF6A75" w:rsidRDefault="00AD2259" w:rsidP="00321DB2">
      <w:pPr>
        <w:spacing w:before="24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والتحول الرقمي هي </w:t>
      </w:r>
      <w:r w:rsidR="00265BEB" w:rsidRPr="00265BEB">
        <w:rPr>
          <w:rFonts w:ascii="Simplified Arabic" w:hAnsi="Simplified Arabic" w:cs="Simplified Arabic" w:hint="eastAsia"/>
          <w:sz w:val="28"/>
          <w:szCs w:val="28"/>
          <w:rtl/>
        </w:rPr>
        <w:t>العمليه</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التي</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تستخدم</w:t>
      </w:r>
      <w:r w:rsidR="00265BEB" w:rsidRPr="00265BEB">
        <w:rPr>
          <w:rFonts w:ascii="Simplified Arabic" w:hAnsi="Simplified Arabic" w:cs="Simplified Arabic"/>
          <w:sz w:val="28"/>
          <w:szCs w:val="28"/>
          <w:rtl/>
        </w:rPr>
        <w:t xml:space="preserve"> </w:t>
      </w:r>
      <w:r>
        <w:rPr>
          <w:rFonts w:ascii="Simplified Arabic" w:hAnsi="Simplified Arabic" w:cs="Simplified Arabic" w:hint="cs"/>
          <w:sz w:val="28"/>
          <w:szCs w:val="28"/>
          <w:rtl/>
        </w:rPr>
        <w:t>الشركات</w:t>
      </w:r>
      <w:r w:rsidR="00265BEB" w:rsidRPr="00265BEB">
        <w:rPr>
          <w:rFonts w:ascii="Simplified Arabic" w:hAnsi="Simplified Arabic" w:cs="Simplified Arabic"/>
          <w:sz w:val="28"/>
          <w:szCs w:val="28"/>
          <w:rtl/>
        </w:rPr>
        <w:t xml:space="preserve"> </w:t>
      </w:r>
      <w:r w:rsidR="00C00D6F">
        <w:rPr>
          <w:rFonts w:ascii="Simplified Arabic" w:hAnsi="Simplified Arabic" w:cs="Simplified Arabic" w:hint="cs"/>
          <w:sz w:val="28"/>
          <w:szCs w:val="28"/>
          <w:rtl/>
        </w:rPr>
        <w:t xml:space="preserve">من خلالها </w:t>
      </w:r>
      <w:r w:rsidR="00265BEB" w:rsidRPr="00265BEB">
        <w:rPr>
          <w:rFonts w:ascii="Simplified Arabic" w:hAnsi="Simplified Arabic" w:cs="Simplified Arabic" w:hint="eastAsia"/>
          <w:sz w:val="28"/>
          <w:szCs w:val="28"/>
          <w:rtl/>
        </w:rPr>
        <w:t>تكنولوجيا</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المعلومات</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لتحسين</w:t>
      </w:r>
      <w:r w:rsidR="00265BEB" w:rsidRPr="00265BEB">
        <w:rPr>
          <w:rFonts w:ascii="Simplified Arabic" w:hAnsi="Simplified Arabic" w:cs="Simplified Arabic"/>
          <w:sz w:val="28"/>
          <w:szCs w:val="28"/>
          <w:rtl/>
        </w:rPr>
        <w:t xml:space="preserve"> </w:t>
      </w:r>
      <w:r w:rsidR="00C00D6F">
        <w:rPr>
          <w:rFonts w:ascii="Simplified Arabic" w:hAnsi="Simplified Arabic" w:cs="Simplified Arabic" w:hint="cs"/>
          <w:sz w:val="28"/>
          <w:szCs w:val="28"/>
          <w:rtl/>
        </w:rPr>
        <w:t>العمليات</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التجارية</w:t>
      </w:r>
      <w:r>
        <w:rPr>
          <w:rFonts w:ascii="Simplified Arabic" w:hAnsi="Simplified Arabic" w:cs="Simplified Arabic" w:hint="cs"/>
          <w:sz w:val="28"/>
          <w:szCs w:val="28"/>
          <w:rtl/>
        </w:rPr>
        <w:t xml:space="preserve">، </w:t>
      </w:r>
      <w:r w:rsidR="00265BEB" w:rsidRPr="00265BEB">
        <w:rPr>
          <w:rFonts w:ascii="Simplified Arabic" w:hAnsi="Simplified Arabic" w:cs="Simplified Arabic" w:hint="eastAsia"/>
          <w:sz w:val="28"/>
          <w:szCs w:val="28"/>
          <w:rtl/>
        </w:rPr>
        <w:t>وتحسين</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رضا</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العملاء</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وزيادة</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الأداء</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التشغيلي،</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وأبرز</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الفوائد</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التي</w:t>
      </w:r>
      <w:r w:rsidR="00265BEB" w:rsidRPr="00265BEB">
        <w:rPr>
          <w:rFonts w:ascii="Simplified Arabic" w:hAnsi="Simplified Arabic" w:cs="Simplified Arabic"/>
          <w:sz w:val="28"/>
          <w:szCs w:val="28"/>
          <w:rtl/>
        </w:rPr>
        <w:t xml:space="preserve"> </w:t>
      </w:r>
      <w:r w:rsidR="00C00D6F">
        <w:rPr>
          <w:rFonts w:ascii="Simplified Arabic" w:hAnsi="Simplified Arabic" w:cs="Simplified Arabic" w:hint="cs"/>
          <w:sz w:val="28"/>
          <w:szCs w:val="28"/>
          <w:rtl/>
        </w:rPr>
        <w:t>اكتسبتها</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المؤسسات</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من</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التحول</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الرقمي</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هو</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بناء</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القدرات</w:t>
      </w:r>
      <w:r w:rsidR="00265BEB" w:rsidRPr="00265BEB">
        <w:rPr>
          <w:rFonts w:ascii="Simplified Arabic" w:hAnsi="Simplified Arabic" w:cs="Simplified Arabic"/>
          <w:sz w:val="28"/>
          <w:szCs w:val="28"/>
          <w:rtl/>
        </w:rPr>
        <w:t xml:space="preserve"> </w:t>
      </w:r>
      <w:r w:rsidR="00C00D6F">
        <w:rPr>
          <w:rFonts w:ascii="Simplified Arabic" w:hAnsi="Simplified Arabic" w:cs="Simplified Arabic" w:hint="cs"/>
          <w:sz w:val="28"/>
          <w:szCs w:val="28"/>
          <w:rtl/>
        </w:rPr>
        <w:t>الرئيسية</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التي</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تدعم</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الهيكل</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التنظيمي</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بأكمله،</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وصياغة</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قيم</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جديدة</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لعالم</w:t>
      </w:r>
      <w:r w:rsidR="00265BEB" w:rsidRPr="00265BEB">
        <w:rPr>
          <w:rFonts w:ascii="Simplified Arabic" w:hAnsi="Simplified Arabic" w:cs="Simplified Arabic"/>
          <w:sz w:val="28"/>
          <w:szCs w:val="28"/>
          <w:rtl/>
        </w:rPr>
        <w:t xml:space="preserve"> </w:t>
      </w:r>
      <w:r w:rsidR="00265BEB" w:rsidRPr="00265BEB">
        <w:rPr>
          <w:rFonts w:ascii="Simplified Arabic" w:hAnsi="Simplified Arabic" w:cs="Simplified Arabic" w:hint="eastAsia"/>
          <w:sz w:val="28"/>
          <w:szCs w:val="28"/>
          <w:rtl/>
        </w:rPr>
        <w:t>الأعمال</w:t>
      </w:r>
      <w:r w:rsidRPr="00F35570">
        <w:rPr>
          <w:rFonts w:ascii="Simplified Arabic" w:hAnsi="Simplified Arabic" w:cs="Simplified Arabic"/>
          <w:sz w:val="28"/>
          <w:szCs w:val="28"/>
          <w:rtl/>
        </w:rPr>
        <w:t>(</w:t>
      </w:r>
      <w:r w:rsidRPr="00F35570">
        <w:rPr>
          <w:rFonts w:ascii="Simplified Arabic" w:hAnsi="Simplified Arabic" w:cs="Simplified Arabic"/>
          <w:sz w:val="28"/>
          <w:szCs w:val="28"/>
        </w:rPr>
        <w:t>Chang et al., 2021: 243</w:t>
      </w:r>
      <w:r w:rsidRPr="00F35570">
        <w:rPr>
          <w:rFonts w:ascii="Simplified Arabic" w:hAnsi="Simplified Arabic" w:cs="Simplified Arabic"/>
          <w:sz w:val="28"/>
          <w:szCs w:val="28"/>
          <w:rtl/>
        </w:rPr>
        <w:t>)</w:t>
      </w:r>
      <w:r w:rsidR="00AB0C87">
        <w:rPr>
          <w:rFonts w:ascii="Simplified Arabic" w:hAnsi="Simplified Arabic" w:cs="Simplified Arabic" w:hint="cs"/>
          <w:sz w:val="28"/>
          <w:szCs w:val="28"/>
          <w:rtl/>
        </w:rPr>
        <w:t xml:space="preserve">، </w:t>
      </w:r>
      <w:r w:rsidR="00FF6A75" w:rsidRPr="00FF6A75">
        <w:rPr>
          <w:rFonts w:ascii="Simplified Arabic" w:hAnsi="Simplified Arabic" w:cs="Simplified Arabic" w:hint="cs"/>
          <w:sz w:val="28"/>
          <w:szCs w:val="28"/>
          <w:rtl/>
        </w:rPr>
        <w:t xml:space="preserve">ويمثل التحول الرقمي تحولاً استراتيجياً </w:t>
      </w:r>
      <w:r w:rsidR="00DD402E">
        <w:rPr>
          <w:rFonts w:ascii="Simplified Arabic" w:hAnsi="Simplified Arabic" w:cs="Simplified Arabic" w:hint="cs"/>
          <w:sz w:val="28"/>
          <w:szCs w:val="28"/>
          <w:rtl/>
        </w:rPr>
        <w:t>يدور</w:t>
      </w:r>
      <w:r w:rsidR="00FF6A75" w:rsidRPr="00FF6A75">
        <w:rPr>
          <w:rFonts w:ascii="Simplified Arabic" w:hAnsi="Simplified Arabic" w:cs="Simplified Arabic" w:hint="cs"/>
          <w:sz w:val="28"/>
          <w:szCs w:val="28"/>
          <w:rtl/>
        </w:rPr>
        <w:t xml:space="preserve"> حول تبني التقنيات الرقمية </w:t>
      </w:r>
      <w:r w:rsidR="006A0561">
        <w:rPr>
          <w:rFonts w:ascii="Simplified Arabic" w:hAnsi="Simplified Arabic" w:cs="Simplified Arabic" w:hint="cs"/>
          <w:sz w:val="28"/>
          <w:szCs w:val="28"/>
          <w:rtl/>
        </w:rPr>
        <w:t>ك</w:t>
      </w:r>
      <w:r w:rsidR="00FF6A75" w:rsidRPr="00FF6A75">
        <w:rPr>
          <w:rFonts w:ascii="Simplified Arabic" w:hAnsi="Simplified Arabic" w:cs="Simplified Arabic" w:hint="cs"/>
          <w:sz w:val="28"/>
          <w:szCs w:val="28"/>
          <w:rtl/>
        </w:rPr>
        <w:t xml:space="preserve">الذكاء الاصطناعي، </w:t>
      </w:r>
      <w:r w:rsidR="006A0561">
        <w:rPr>
          <w:rFonts w:ascii="Simplified Arabic" w:hAnsi="Simplified Arabic" w:cs="Simplified Arabic" w:hint="cs"/>
          <w:sz w:val="28"/>
          <w:szCs w:val="28"/>
          <w:rtl/>
        </w:rPr>
        <w:t>و</w:t>
      </w:r>
      <w:r w:rsidR="00FF6A75" w:rsidRPr="00FF6A75">
        <w:rPr>
          <w:rFonts w:ascii="Simplified Arabic" w:hAnsi="Simplified Arabic" w:cs="Simplified Arabic" w:hint="cs"/>
          <w:sz w:val="28"/>
          <w:szCs w:val="28"/>
          <w:rtl/>
        </w:rPr>
        <w:t xml:space="preserve">الحوسبة السحابية، </w:t>
      </w:r>
      <w:r w:rsidR="006A0561">
        <w:rPr>
          <w:rFonts w:ascii="Simplified Arabic" w:hAnsi="Simplified Arabic" w:cs="Simplified Arabic" w:hint="cs"/>
          <w:sz w:val="28"/>
          <w:szCs w:val="28"/>
          <w:rtl/>
        </w:rPr>
        <w:t>و</w:t>
      </w:r>
      <w:r w:rsidR="00FF6A75" w:rsidRPr="00FF6A75">
        <w:rPr>
          <w:rFonts w:ascii="Simplified Arabic" w:hAnsi="Simplified Arabic" w:cs="Simplified Arabic" w:hint="cs"/>
          <w:sz w:val="28"/>
          <w:szCs w:val="28"/>
          <w:rtl/>
        </w:rPr>
        <w:t>البيانات الضخمة، وإنترنت الأشياء</w:t>
      </w:r>
      <w:r w:rsidR="006A0561">
        <w:rPr>
          <w:rFonts w:ascii="Simplified Arabic" w:hAnsi="Simplified Arabic" w:cs="Simplified Arabic" w:hint="cs"/>
          <w:sz w:val="28"/>
          <w:szCs w:val="28"/>
          <w:rtl/>
        </w:rPr>
        <w:t xml:space="preserve">؛ وذلك </w:t>
      </w:r>
      <w:r w:rsidR="00FF6A75" w:rsidRPr="00FF6A75">
        <w:rPr>
          <w:rFonts w:ascii="Simplified Arabic" w:hAnsi="Simplified Arabic" w:cs="Simplified Arabic" w:hint="cs"/>
          <w:sz w:val="28"/>
          <w:szCs w:val="28"/>
          <w:rtl/>
        </w:rPr>
        <w:t xml:space="preserve">لتحسين الكفاءة، وتعزيز الابتكار، وتحقيق أهداف الأعمال. </w:t>
      </w:r>
      <w:r w:rsidR="006A0561">
        <w:rPr>
          <w:rFonts w:ascii="Simplified Arabic" w:hAnsi="Simplified Arabic" w:cs="Simplified Arabic" w:hint="cs"/>
          <w:sz w:val="28"/>
          <w:szCs w:val="28"/>
          <w:rtl/>
        </w:rPr>
        <w:t>و</w:t>
      </w:r>
      <w:r w:rsidR="00FF6A75" w:rsidRPr="00FF6A75">
        <w:rPr>
          <w:rFonts w:ascii="Simplified Arabic" w:hAnsi="Simplified Arabic" w:cs="Simplified Arabic" w:hint="cs"/>
          <w:sz w:val="28"/>
          <w:szCs w:val="28"/>
          <w:rtl/>
        </w:rPr>
        <w:t>يهدف التحول الرقمي إلى تقديم قيمة مضافة للمستخدمين عبر تسهيل الوصول إلى الخدمات، وتحسين تجربة العملاء، وتقليل التكاليف التشغيلية (</w:t>
      </w:r>
      <w:proofErr w:type="spellStart"/>
      <w:r w:rsidR="00FF6A75" w:rsidRPr="00FF6A75">
        <w:rPr>
          <w:rFonts w:ascii="Simplified Arabic" w:hAnsi="Simplified Arabic" w:cs="Simplified Arabic" w:hint="cs"/>
          <w:sz w:val="28"/>
          <w:szCs w:val="28"/>
        </w:rPr>
        <w:t>Westerman</w:t>
      </w:r>
      <w:proofErr w:type="spellEnd"/>
      <w:r w:rsidR="00FF6A75" w:rsidRPr="00FF6A75">
        <w:rPr>
          <w:rFonts w:ascii="Simplified Arabic" w:hAnsi="Simplified Arabic" w:cs="Simplified Arabic" w:hint="cs"/>
          <w:sz w:val="28"/>
          <w:szCs w:val="28"/>
        </w:rPr>
        <w:t xml:space="preserve"> et al., 2014</w:t>
      </w:r>
      <w:r w:rsidR="00FF6A75" w:rsidRPr="00FF6A75">
        <w:rPr>
          <w:rFonts w:ascii="Simplified Arabic" w:hAnsi="Simplified Arabic" w:cs="Simplified Arabic" w:hint="cs"/>
          <w:sz w:val="28"/>
          <w:szCs w:val="28"/>
          <w:rtl/>
        </w:rPr>
        <w:t>).</w:t>
      </w:r>
    </w:p>
    <w:p w14:paraId="37827DE9" w14:textId="668A0680" w:rsidR="00F35570" w:rsidRDefault="00FF6A75" w:rsidP="00321DB2">
      <w:pPr>
        <w:spacing w:before="240" w:line="276" w:lineRule="auto"/>
        <w:jc w:val="both"/>
        <w:rPr>
          <w:rFonts w:ascii="Simplified Arabic" w:hAnsi="Simplified Arabic" w:cs="Simplified Arabic"/>
          <w:sz w:val="28"/>
          <w:szCs w:val="28"/>
          <w:rtl/>
        </w:rPr>
      </w:pPr>
      <w:r w:rsidRPr="00FF6A75">
        <w:rPr>
          <w:rFonts w:ascii="Simplified Arabic" w:hAnsi="Simplified Arabic" w:cs="Simplified Arabic" w:hint="cs"/>
          <w:sz w:val="28"/>
          <w:szCs w:val="28"/>
          <w:rtl/>
        </w:rPr>
        <w:t xml:space="preserve">ومن منظور أوسع، التحول الرقمي ليس </w:t>
      </w:r>
      <w:r w:rsidR="0065507C">
        <w:rPr>
          <w:rFonts w:ascii="Simplified Arabic" w:hAnsi="Simplified Arabic" w:cs="Simplified Arabic" w:hint="cs"/>
          <w:sz w:val="28"/>
          <w:szCs w:val="28"/>
          <w:rtl/>
        </w:rPr>
        <w:t>فقط</w:t>
      </w:r>
      <w:r w:rsidRPr="00FF6A75">
        <w:rPr>
          <w:rFonts w:ascii="Simplified Arabic" w:hAnsi="Simplified Arabic" w:cs="Simplified Arabic" w:hint="cs"/>
          <w:sz w:val="28"/>
          <w:szCs w:val="28"/>
          <w:rtl/>
        </w:rPr>
        <w:t xml:space="preserve"> تطبيق التكنولوجيا، بل هو ثقافة تنظيمية تسعى إلى تطوير نماذج جديدة في التفكير، وتعزيز الإبداع</w:t>
      </w:r>
      <w:r w:rsidR="00BF0512">
        <w:rPr>
          <w:rFonts w:ascii="Simplified Arabic" w:hAnsi="Simplified Arabic" w:cs="Simplified Arabic" w:hint="cs"/>
          <w:sz w:val="28"/>
          <w:szCs w:val="28"/>
          <w:rtl/>
        </w:rPr>
        <w:t xml:space="preserve"> والابتكار</w:t>
      </w:r>
      <w:r w:rsidRPr="00FF6A75">
        <w:rPr>
          <w:rFonts w:ascii="Simplified Arabic" w:hAnsi="Simplified Arabic" w:cs="Simplified Arabic" w:hint="cs"/>
          <w:sz w:val="28"/>
          <w:szCs w:val="28"/>
          <w:rtl/>
        </w:rPr>
        <w:t xml:space="preserve">، وتمكين المؤسسات من البقاء في بيئة تعتمد </w:t>
      </w:r>
      <w:r w:rsidR="00BF0512">
        <w:rPr>
          <w:rFonts w:ascii="Simplified Arabic" w:hAnsi="Simplified Arabic" w:cs="Simplified Arabic" w:hint="cs"/>
          <w:sz w:val="28"/>
          <w:szCs w:val="28"/>
          <w:rtl/>
        </w:rPr>
        <w:t>بصورة</w:t>
      </w:r>
      <w:r w:rsidRPr="00FF6A75">
        <w:rPr>
          <w:rFonts w:ascii="Simplified Arabic" w:hAnsi="Simplified Arabic" w:cs="Simplified Arabic" w:hint="cs"/>
          <w:sz w:val="28"/>
          <w:szCs w:val="28"/>
          <w:rtl/>
        </w:rPr>
        <w:t xml:space="preserve"> </w:t>
      </w:r>
      <w:r w:rsidR="00BF0512">
        <w:rPr>
          <w:rFonts w:ascii="Simplified Arabic" w:hAnsi="Simplified Arabic" w:cs="Simplified Arabic" w:hint="cs"/>
          <w:sz w:val="28"/>
          <w:szCs w:val="28"/>
          <w:rtl/>
        </w:rPr>
        <w:t>كبيرة</w:t>
      </w:r>
      <w:r w:rsidRPr="00FF6A75">
        <w:rPr>
          <w:rFonts w:ascii="Simplified Arabic" w:hAnsi="Simplified Arabic" w:cs="Simplified Arabic" w:hint="cs"/>
          <w:sz w:val="28"/>
          <w:szCs w:val="28"/>
          <w:rtl/>
        </w:rPr>
        <w:t xml:space="preserve"> على الاقتصاد الرقمي</w:t>
      </w:r>
      <w:r w:rsidR="004E6F8C">
        <w:rPr>
          <w:rFonts w:ascii="Simplified Arabic" w:hAnsi="Simplified Arabic" w:cs="Simplified Arabic" w:hint="cs"/>
          <w:sz w:val="28"/>
          <w:szCs w:val="28"/>
          <w:rtl/>
        </w:rPr>
        <w:t>، و</w:t>
      </w:r>
      <w:r w:rsidRPr="00FF6A75">
        <w:rPr>
          <w:rFonts w:ascii="Simplified Arabic" w:hAnsi="Simplified Arabic" w:cs="Simplified Arabic" w:hint="cs"/>
          <w:sz w:val="28"/>
          <w:szCs w:val="28"/>
          <w:rtl/>
        </w:rPr>
        <w:t>تتضمن هذه العملية إعادة النظر في استراتيجيات الأعمال، وتمكين القوى العاملة من استخدام الأدوات الرقمية بكفاءة لتحقيق أهداف مستدامة (</w:t>
      </w:r>
      <w:proofErr w:type="spellStart"/>
      <w:r w:rsidRPr="00FF6A75">
        <w:rPr>
          <w:rFonts w:ascii="Simplified Arabic" w:hAnsi="Simplified Arabic" w:cs="Simplified Arabic" w:hint="cs"/>
          <w:sz w:val="28"/>
          <w:szCs w:val="28"/>
        </w:rPr>
        <w:t>Schallmo</w:t>
      </w:r>
      <w:proofErr w:type="spellEnd"/>
      <w:r w:rsidRPr="00FF6A75">
        <w:rPr>
          <w:rFonts w:ascii="Simplified Arabic" w:hAnsi="Simplified Arabic" w:cs="Simplified Arabic" w:hint="cs"/>
          <w:sz w:val="28"/>
          <w:szCs w:val="28"/>
        </w:rPr>
        <w:t xml:space="preserve"> et al., 2017</w:t>
      </w:r>
      <w:r w:rsidRPr="00FF6A75">
        <w:rPr>
          <w:rFonts w:ascii="Simplified Arabic" w:hAnsi="Simplified Arabic" w:cs="Simplified Arabic" w:hint="cs"/>
          <w:sz w:val="28"/>
          <w:szCs w:val="28"/>
          <w:rtl/>
        </w:rPr>
        <w:t>)</w:t>
      </w:r>
    </w:p>
    <w:p w14:paraId="42A1A0AB" w14:textId="149ED3A2" w:rsidR="00FF6A75" w:rsidRPr="00BE56A7" w:rsidRDefault="00FF6A75" w:rsidP="00321DB2">
      <w:pPr>
        <w:spacing w:before="240" w:after="240" w:line="276" w:lineRule="auto"/>
        <w:jc w:val="both"/>
        <w:rPr>
          <w:rFonts w:ascii="Simplified Arabic" w:hAnsi="Simplified Arabic" w:cs="Simplified Arabic"/>
          <w:b/>
          <w:bCs/>
          <w:sz w:val="32"/>
          <w:szCs w:val="32"/>
          <w:rtl/>
        </w:rPr>
      </w:pPr>
      <w:r w:rsidRPr="00BE56A7">
        <w:rPr>
          <w:rFonts w:ascii="Simplified Arabic" w:hAnsi="Simplified Arabic" w:cs="Simplified Arabic"/>
          <w:b/>
          <w:bCs/>
          <w:sz w:val="32"/>
          <w:szCs w:val="32"/>
        </w:rPr>
        <w:t>2.1.3</w:t>
      </w:r>
      <w:r w:rsidRPr="00BE56A7">
        <w:rPr>
          <w:rFonts w:ascii="Simplified Arabic" w:hAnsi="Simplified Arabic" w:cs="Simplified Arabic" w:hint="cs"/>
          <w:b/>
          <w:bCs/>
          <w:sz w:val="32"/>
          <w:szCs w:val="32"/>
          <w:rtl/>
        </w:rPr>
        <w:t xml:space="preserve"> أهمية التحول الرقمي</w:t>
      </w:r>
      <w:r w:rsidR="0076505F">
        <w:rPr>
          <w:rFonts w:ascii="Simplified Arabic" w:hAnsi="Simplified Arabic" w:cs="Simplified Arabic" w:hint="cs"/>
          <w:b/>
          <w:bCs/>
          <w:sz w:val="32"/>
          <w:szCs w:val="32"/>
          <w:rtl/>
        </w:rPr>
        <w:t xml:space="preserve"> </w:t>
      </w:r>
      <w:r w:rsidR="0076505F" w:rsidRPr="0076505F">
        <w:rPr>
          <w:rFonts w:asciiTheme="majorBidi" w:hAnsiTheme="majorBidi" w:cstheme="majorBidi"/>
          <w:b/>
          <w:bCs/>
          <w:sz w:val="28"/>
          <w:szCs w:val="28"/>
        </w:rPr>
        <w:t>The importance of digital transformation</w:t>
      </w:r>
    </w:p>
    <w:p w14:paraId="21DAD5B5" w14:textId="1AB7929F" w:rsidR="00DD5185" w:rsidRDefault="003629E3" w:rsidP="00790B92">
      <w:pPr>
        <w:spacing w:before="240" w:line="276" w:lineRule="auto"/>
        <w:jc w:val="both"/>
        <w:rPr>
          <w:rFonts w:ascii="Simplified Arabic" w:hAnsi="Simplified Arabic" w:cs="Simplified Arabic"/>
          <w:sz w:val="28"/>
          <w:szCs w:val="28"/>
          <w:rtl/>
        </w:rPr>
      </w:pPr>
      <w:r w:rsidRPr="003629E3">
        <w:rPr>
          <w:rFonts w:ascii="Simplified Arabic" w:hAnsi="Simplified Arabic" w:cs="Simplified Arabic" w:hint="eastAsia"/>
          <w:sz w:val="28"/>
          <w:szCs w:val="28"/>
          <w:rtl/>
        </w:rPr>
        <w:t>بات</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التحول</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الرقمي</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خيارًا</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استراتيجيًا</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لا</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غنى</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عنه</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في</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ظل</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التطور</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التقني</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المتسارع،</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لما</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له</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من</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تأثير</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مباشر</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في</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رفع</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مستوى</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الأداء</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المؤسسي</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وتعزيز</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كفاءة</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العمل</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على</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المستويين</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الإداري</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والتشغيلي</w:t>
      </w:r>
      <w:r w:rsidR="007D6602">
        <w:rPr>
          <w:rFonts w:ascii="Simplified Arabic" w:hAnsi="Simplified Arabic" w:cs="Simplified Arabic" w:hint="cs"/>
          <w:sz w:val="28"/>
          <w:szCs w:val="28"/>
          <w:rtl/>
        </w:rPr>
        <w:t xml:space="preserve">، </w:t>
      </w:r>
      <w:r w:rsidRPr="003629E3">
        <w:rPr>
          <w:rFonts w:ascii="Simplified Arabic" w:hAnsi="Simplified Arabic" w:cs="Simplified Arabic" w:hint="eastAsia"/>
          <w:sz w:val="28"/>
          <w:szCs w:val="28"/>
          <w:rtl/>
        </w:rPr>
        <w:t>وتنبع</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أهميته</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من</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قدرته</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على</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تطوير</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العمليات</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التشغيلية</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من</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خلال</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الاعتماد</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على</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الأتمتة</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وتقليل</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الوقت</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اللازم</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لإنجاز</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المهام،</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بالإضافة</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إلى</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الحد</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من</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الأخطاء</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الناتجة</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عن</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التدخل</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البشري،</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مما</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يسهم</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في</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تحسين</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جودة</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العمل</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وتقليل</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التكاليف</w:t>
      </w:r>
      <w:r w:rsidRPr="003629E3">
        <w:rPr>
          <w:rFonts w:ascii="Simplified Arabic" w:hAnsi="Simplified Arabic" w:cs="Simplified Arabic"/>
          <w:sz w:val="28"/>
          <w:szCs w:val="28"/>
          <w:rtl/>
        </w:rPr>
        <w:t xml:space="preserve"> </w:t>
      </w:r>
      <w:r w:rsidRPr="003629E3">
        <w:rPr>
          <w:rFonts w:ascii="Simplified Arabic" w:hAnsi="Simplified Arabic" w:cs="Simplified Arabic" w:hint="eastAsia"/>
          <w:sz w:val="28"/>
          <w:szCs w:val="28"/>
          <w:rtl/>
        </w:rPr>
        <w:t>التشغيلية</w:t>
      </w:r>
      <w:r w:rsidRPr="003629E3">
        <w:rPr>
          <w:rFonts w:ascii="Simplified Arabic" w:hAnsi="Simplified Arabic" w:cs="Simplified Arabic"/>
          <w:sz w:val="28"/>
          <w:szCs w:val="28"/>
          <w:rtl/>
        </w:rPr>
        <w:t xml:space="preserve"> </w:t>
      </w:r>
      <w:r w:rsidR="00D91862">
        <w:rPr>
          <w:rFonts w:ascii="Simplified Arabic" w:hAnsi="Simplified Arabic" w:cs="Simplified Arabic" w:hint="cs"/>
          <w:sz w:val="28"/>
          <w:szCs w:val="28"/>
          <w:rtl/>
        </w:rPr>
        <w:t>، و</w:t>
      </w:r>
      <w:r w:rsidR="00AA42AC" w:rsidRPr="00AA42AC">
        <w:rPr>
          <w:rFonts w:ascii="Simplified Arabic" w:hAnsi="Simplified Arabic" w:cs="Simplified Arabic" w:hint="eastAsia"/>
          <w:sz w:val="28"/>
          <w:szCs w:val="28"/>
          <w:rtl/>
        </w:rPr>
        <w:t>يسهم</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التحول</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الرقمي</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أيضًا</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في</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تطوير</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تجربة</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المستفيدين</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من</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خدمات</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المؤسسات،</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من</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خلال</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توفير</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وسائل</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حديثة</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وخيارات</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أكثر</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سرعة</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وفاعلية</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تُعنى</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بتلبية</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احتياجاتهم</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بجودة</w:t>
      </w:r>
      <w:r w:rsidR="00AA42AC" w:rsidRPr="00AA42AC">
        <w:rPr>
          <w:rFonts w:ascii="Simplified Arabic" w:hAnsi="Simplified Arabic" w:cs="Simplified Arabic"/>
          <w:sz w:val="28"/>
          <w:szCs w:val="28"/>
          <w:rtl/>
        </w:rPr>
        <w:t xml:space="preserve"> </w:t>
      </w:r>
      <w:r w:rsidR="00AA42AC" w:rsidRPr="00AA42AC">
        <w:rPr>
          <w:rFonts w:ascii="Simplified Arabic" w:hAnsi="Simplified Arabic" w:cs="Simplified Arabic" w:hint="eastAsia"/>
          <w:sz w:val="28"/>
          <w:szCs w:val="28"/>
          <w:rtl/>
        </w:rPr>
        <w:t>أعلى</w:t>
      </w:r>
      <w:r w:rsidR="00790B92">
        <w:rPr>
          <w:rFonts w:ascii="Simplified Arabic" w:hAnsi="Simplified Arabic" w:cs="Simplified Arabic" w:hint="cs"/>
          <w:sz w:val="28"/>
          <w:szCs w:val="28"/>
          <w:rtl/>
        </w:rPr>
        <w:t xml:space="preserve">. </w:t>
      </w:r>
    </w:p>
    <w:p w14:paraId="7CB3BDA5" w14:textId="10AC5FBE" w:rsidR="00AA42AC" w:rsidRDefault="00AA42AC" w:rsidP="00DD5185">
      <w:pPr>
        <w:spacing w:before="240" w:line="276" w:lineRule="auto"/>
        <w:jc w:val="both"/>
        <w:rPr>
          <w:rFonts w:ascii="Simplified Arabic" w:hAnsi="Simplified Arabic" w:cs="Simplified Arabic"/>
          <w:sz w:val="28"/>
          <w:szCs w:val="28"/>
          <w:rtl/>
        </w:rPr>
      </w:pPr>
      <w:r w:rsidRPr="00AA42AC">
        <w:rPr>
          <w:rFonts w:ascii="Simplified Arabic" w:hAnsi="Simplified Arabic" w:cs="Simplified Arabic" w:hint="eastAsia"/>
          <w:sz w:val="28"/>
          <w:szCs w:val="28"/>
          <w:rtl/>
        </w:rPr>
        <w:t>وفي</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السياق</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ذاته،</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يمثل</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التحول</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الرقمي</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عاملًا</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مهمًا</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في</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تعزيز</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الموقع</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التنافسي</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للمنظمات،</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إذ</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يسهم</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في</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دعم</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الابتكار</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المستمر</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وتبني</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التقنيات</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المتطورة</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لتطوير</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ما</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تقدمه</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من</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منتجات</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وخدمات،</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مما</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يمنحها</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قيمة</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تنافسية</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قوية</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داخل</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السوق</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كما</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يوفر</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لها</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درجة</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أعلى</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من</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المرونة</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والقدرة</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على</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التكيف</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مع</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المتغيرات</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السريعة</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في</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بيئات</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الأعمال</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سواء</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كانت</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تقنية</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أو</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تنظيمية،</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الأمر</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الذي</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يساعدها</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على</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مواجهة</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التحديات</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المستقبلية</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بكفاءة</w:t>
      </w:r>
      <w:r w:rsidRPr="00AA42AC">
        <w:rPr>
          <w:rFonts w:ascii="Simplified Arabic" w:hAnsi="Simplified Arabic" w:cs="Simplified Arabic"/>
          <w:sz w:val="28"/>
          <w:szCs w:val="28"/>
          <w:rtl/>
        </w:rPr>
        <w:t xml:space="preserve"> </w:t>
      </w:r>
      <w:r w:rsidRPr="00AA42AC">
        <w:rPr>
          <w:rFonts w:ascii="Simplified Arabic" w:hAnsi="Simplified Arabic" w:cs="Simplified Arabic" w:hint="eastAsia"/>
          <w:sz w:val="28"/>
          <w:szCs w:val="28"/>
          <w:rtl/>
        </w:rPr>
        <w:t>أعلى</w:t>
      </w:r>
      <w:r w:rsidRPr="00AA42AC">
        <w:rPr>
          <w:rFonts w:ascii="Simplified Arabic" w:hAnsi="Simplified Arabic" w:cs="Simplified Arabic"/>
          <w:sz w:val="28"/>
          <w:szCs w:val="28"/>
          <w:rtl/>
        </w:rPr>
        <w:t>. (</w:t>
      </w:r>
      <w:r w:rsidRPr="00AA42AC">
        <w:rPr>
          <w:rFonts w:ascii="Simplified Arabic" w:hAnsi="Simplified Arabic" w:cs="Simplified Arabic" w:hint="eastAsia"/>
          <w:sz w:val="28"/>
          <w:szCs w:val="28"/>
          <w:rtl/>
        </w:rPr>
        <w:t>مظهر،</w:t>
      </w:r>
      <w:r w:rsidR="00DD5185">
        <w:rPr>
          <w:rFonts w:ascii="Simplified Arabic" w:hAnsi="Simplified Arabic" w:cs="Simplified Arabic"/>
          <w:sz w:val="28"/>
          <w:szCs w:val="28"/>
        </w:rPr>
        <w:t>2024</w:t>
      </w:r>
      <w:r w:rsidRPr="00AA42AC">
        <w:rPr>
          <w:rFonts w:ascii="Simplified Arabic" w:hAnsi="Simplified Arabic" w:cs="Simplified Arabic"/>
          <w:sz w:val="28"/>
          <w:szCs w:val="28"/>
          <w:rtl/>
        </w:rPr>
        <w:t>)</w:t>
      </w:r>
    </w:p>
    <w:p w14:paraId="29225098" w14:textId="12D7262A" w:rsidR="00FF6A75" w:rsidRPr="00BE56A7" w:rsidRDefault="00FF6A75" w:rsidP="00BE56A7">
      <w:pPr>
        <w:spacing w:before="240" w:after="240" w:line="276" w:lineRule="auto"/>
        <w:jc w:val="both"/>
        <w:rPr>
          <w:rFonts w:ascii="Simplified Arabic" w:hAnsi="Simplified Arabic" w:cs="Simplified Arabic"/>
          <w:sz w:val="32"/>
          <w:szCs w:val="32"/>
          <w:rtl/>
        </w:rPr>
      </w:pPr>
      <w:r w:rsidRPr="00BE56A7">
        <w:rPr>
          <w:rFonts w:ascii="Simplified Arabic" w:hAnsi="Simplified Arabic" w:cs="Simplified Arabic"/>
          <w:b/>
          <w:bCs/>
          <w:sz w:val="32"/>
          <w:szCs w:val="32"/>
        </w:rPr>
        <w:lastRenderedPageBreak/>
        <w:t>2.1.4</w:t>
      </w:r>
      <w:r w:rsidRPr="00BE56A7">
        <w:rPr>
          <w:rFonts w:ascii="Simplified Arabic" w:hAnsi="Simplified Arabic" w:cs="Simplified Arabic" w:hint="cs"/>
          <w:b/>
          <w:bCs/>
          <w:sz w:val="32"/>
          <w:szCs w:val="32"/>
          <w:rtl/>
        </w:rPr>
        <w:t xml:space="preserve"> خصائص التحول الرقمي</w:t>
      </w:r>
      <w:r w:rsidR="00BC63A3">
        <w:rPr>
          <w:rFonts w:ascii="Simplified Arabic" w:hAnsi="Simplified Arabic" w:cs="Simplified Arabic" w:hint="cs"/>
          <w:b/>
          <w:bCs/>
          <w:sz w:val="32"/>
          <w:szCs w:val="32"/>
          <w:rtl/>
        </w:rPr>
        <w:t xml:space="preserve"> </w:t>
      </w:r>
      <w:r w:rsidR="00BC63A3" w:rsidRPr="00BC63A3">
        <w:rPr>
          <w:rFonts w:asciiTheme="majorBidi" w:hAnsiTheme="majorBidi" w:cstheme="majorBidi"/>
          <w:b/>
          <w:bCs/>
          <w:sz w:val="28"/>
          <w:szCs w:val="28"/>
        </w:rPr>
        <w:t>Characteristics of digital transformation</w:t>
      </w:r>
      <w:r w:rsidR="00BC63A3">
        <w:rPr>
          <w:rFonts w:ascii="Simplified Arabic" w:hAnsi="Simplified Arabic" w:cs="Simplified Arabic" w:hint="cs"/>
          <w:sz w:val="32"/>
          <w:szCs w:val="32"/>
          <w:rtl/>
        </w:rPr>
        <w:t xml:space="preserve">: </w:t>
      </w:r>
    </w:p>
    <w:p w14:paraId="54E5A165" w14:textId="14359397" w:rsidR="005F71DB" w:rsidRPr="005F71DB" w:rsidRDefault="005F71DB" w:rsidP="005F71DB">
      <w:pPr>
        <w:spacing w:line="276" w:lineRule="auto"/>
        <w:jc w:val="both"/>
        <w:rPr>
          <w:rFonts w:ascii="Simplified Arabic" w:hAnsi="Simplified Arabic" w:cs="Simplified Arabic"/>
          <w:sz w:val="28"/>
          <w:szCs w:val="28"/>
          <w:rtl/>
        </w:rPr>
      </w:pPr>
      <w:r w:rsidRPr="005F71DB">
        <w:rPr>
          <w:rFonts w:ascii="Simplified Arabic" w:hAnsi="Simplified Arabic" w:cs="Simplified Arabic" w:hint="eastAsia"/>
          <w:sz w:val="28"/>
          <w:szCs w:val="28"/>
          <w:rtl/>
        </w:rPr>
        <w:t>يمتاز</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التحول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الرقمي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بعدد</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الخصائص</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تميزه</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الأساليب</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التقليدية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تطوير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الأعمال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والتقنيات،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وتساهم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هذه</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الخصائص</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تعزيز</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فعالية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المؤسسات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بيئة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الحديثة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يمكن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تلخيص</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أهم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هذه</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الخصائص</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فيما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يلي</w:t>
      </w:r>
      <w:r w:rsidRPr="005F71DB">
        <w:rPr>
          <w:rFonts w:ascii="Simplified Arabic" w:hAnsi="Simplified Arabic" w:cs="Simplified Arabic"/>
          <w:sz w:val="28"/>
          <w:szCs w:val="28"/>
          <w:rtl/>
        </w:rPr>
        <w:t>:</w:t>
      </w:r>
    </w:p>
    <w:p w14:paraId="086D733D" w14:textId="77777777" w:rsidR="005F71DB" w:rsidRPr="005F71DB" w:rsidRDefault="005F71DB" w:rsidP="005F71DB">
      <w:pPr>
        <w:spacing w:before="240" w:line="276" w:lineRule="auto"/>
        <w:jc w:val="both"/>
        <w:rPr>
          <w:rFonts w:ascii="Simplified Arabic" w:hAnsi="Simplified Arabic" w:cs="Simplified Arabic"/>
          <w:b/>
          <w:bCs/>
          <w:sz w:val="28"/>
          <w:szCs w:val="28"/>
          <w:rtl/>
        </w:rPr>
      </w:pPr>
      <w:r w:rsidRPr="005F71DB">
        <w:rPr>
          <w:rFonts w:ascii="Simplified Arabic" w:hAnsi="Simplified Arabic" w:cs="Simplified Arabic"/>
          <w:b/>
          <w:bCs/>
          <w:sz w:val="28"/>
          <w:szCs w:val="28"/>
          <w:rtl/>
        </w:rPr>
        <w:t xml:space="preserve">1. </w:t>
      </w:r>
      <w:r w:rsidRPr="005F71DB">
        <w:rPr>
          <w:rFonts w:ascii="Simplified Arabic" w:hAnsi="Simplified Arabic" w:cs="Simplified Arabic" w:hint="eastAsia"/>
          <w:b/>
          <w:bCs/>
          <w:sz w:val="28"/>
          <w:szCs w:val="28"/>
          <w:rtl/>
        </w:rPr>
        <w:t>الشمولية</w:t>
      </w:r>
      <w:r w:rsidRPr="005F71DB">
        <w:rPr>
          <w:rFonts w:ascii="Simplified Arabic" w:hAnsi="Simplified Arabic" w:cs="Simplified Arabic"/>
          <w:b/>
          <w:bCs/>
          <w:sz w:val="28"/>
          <w:szCs w:val="28"/>
          <w:rtl/>
        </w:rPr>
        <w:t xml:space="preserve"> </w:t>
      </w:r>
      <w:r w:rsidRPr="005F71DB">
        <w:rPr>
          <w:rFonts w:ascii="Simplified Arabic" w:hAnsi="Simplified Arabic" w:cs="Simplified Arabic" w:hint="eastAsia"/>
          <w:b/>
          <w:bCs/>
          <w:sz w:val="28"/>
          <w:szCs w:val="28"/>
          <w:rtl/>
        </w:rPr>
        <w:t>والتكامل</w:t>
      </w:r>
      <w:r w:rsidRPr="005F71DB">
        <w:rPr>
          <w:rFonts w:ascii="Simplified Arabic" w:hAnsi="Simplified Arabic" w:cs="Simplified Arabic"/>
          <w:b/>
          <w:bCs/>
          <w:sz w:val="28"/>
          <w:szCs w:val="28"/>
          <w:rtl/>
        </w:rPr>
        <w:t>:</w:t>
      </w:r>
    </w:p>
    <w:p w14:paraId="6BDFA1D6" w14:textId="1D32ABB7" w:rsidR="005F71DB" w:rsidRPr="005F71DB" w:rsidRDefault="005F71DB" w:rsidP="005F71DB">
      <w:pPr>
        <w:spacing w:line="276" w:lineRule="auto"/>
        <w:jc w:val="both"/>
        <w:rPr>
          <w:rFonts w:ascii="Simplified Arabic" w:hAnsi="Simplified Arabic" w:cs="Simplified Arabic"/>
          <w:sz w:val="28"/>
          <w:szCs w:val="28"/>
          <w:rtl/>
        </w:rPr>
      </w:pPr>
      <w:r w:rsidRPr="005F71DB">
        <w:rPr>
          <w:rFonts w:ascii="Simplified Arabic" w:hAnsi="Simplified Arabic" w:cs="Simplified Arabic" w:hint="eastAsia"/>
          <w:sz w:val="28"/>
          <w:szCs w:val="28"/>
          <w:rtl/>
        </w:rPr>
        <w:t>التحول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الرقمي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يقتصر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على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استخدام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التكنولوجيا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جزء</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محدد</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المؤسسة،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يشمل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جميع</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أقسامها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ووظائفها،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العمليات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التشغيلية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والإدارية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إلى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التفاعل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مع</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العملاء</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هذا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التكامل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يتيح</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تحقيق</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كفاءة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شاملة،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وتقليل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الهدر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الوقت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والموارد،</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وزيادة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القيمة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المقدمة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لأصحاب</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المصلحة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كما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يعزز</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التنسيق</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بين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الفرق</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المختلفة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داخل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المؤسسة،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مما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يسهم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سرعة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الإنجاز</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وتحسين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جودة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الخدمات</w:t>
      </w:r>
      <w:r w:rsidRPr="005F71DB">
        <w:rPr>
          <w:rFonts w:ascii="Simplified Arabic" w:hAnsi="Simplified Arabic" w:cs="Simplified Arabic"/>
          <w:sz w:val="28"/>
          <w:szCs w:val="28"/>
          <w:rtl/>
        </w:rPr>
        <w:t>.</w:t>
      </w:r>
    </w:p>
    <w:p w14:paraId="7D508A38" w14:textId="77777777" w:rsidR="005F71DB" w:rsidRPr="005F71DB" w:rsidRDefault="005F71DB" w:rsidP="005F71DB">
      <w:pPr>
        <w:spacing w:before="240" w:line="276" w:lineRule="auto"/>
        <w:jc w:val="both"/>
        <w:rPr>
          <w:rFonts w:ascii="Simplified Arabic" w:hAnsi="Simplified Arabic" w:cs="Simplified Arabic"/>
          <w:b/>
          <w:bCs/>
          <w:sz w:val="28"/>
          <w:szCs w:val="28"/>
          <w:rtl/>
        </w:rPr>
      </w:pPr>
      <w:r w:rsidRPr="005F71DB">
        <w:rPr>
          <w:rFonts w:ascii="Simplified Arabic" w:hAnsi="Simplified Arabic" w:cs="Simplified Arabic"/>
          <w:b/>
          <w:bCs/>
          <w:sz w:val="28"/>
          <w:szCs w:val="28"/>
          <w:rtl/>
        </w:rPr>
        <w:t xml:space="preserve">2. </w:t>
      </w:r>
      <w:r w:rsidRPr="005F71DB">
        <w:rPr>
          <w:rFonts w:ascii="Simplified Arabic" w:hAnsi="Simplified Arabic" w:cs="Simplified Arabic" w:hint="eastAsia"/>
          <w:b/>
          <w:bCs/>
          <w:sz w:val="28"/>
          <w:szCs w:val="28"/>
          <w:rtl/>
        </w:rPr>
        <w:t>التركيز</w:t>
      </w:r>
      <w:r w:rsidRPr="005F71DB">
        <w:rPr>
          <w:rFonts w:ascii="Simplified Arabic" w:hAnsi="Simplified Arabic" w:cs="Simplified Arabic"/>
          <w:b/>
          <w:bCs/>
          <w:sz w:val="28"/>
          <w:szCs w:val="28"/>
          <w:rtl/>
        </w:rPr>
        <w:t xml:space="preserve"> </w:t>
      </w:r>
      <w:r w:rsidRPr="005F71DB">
        <w:rPr>
          <w:rFonts w:ascii="Simplified Arabic" w:hAnsi="Simplified Arabic" w:cs="Simplified Arabic" w:hint="eastAsia"/>
          <w:b/>
          <w:bCs/>
          <w:sz w:val="28"/>
          <w:szCs w:val="28"/>
          <w:rtl/>
        </w:rPr>
        <w:t>على</w:t>
      </w:r>
      <w:r w:rsidRPr="005F71DB">
        <w:rPr>
          <w:rFonts w:ascii="Simplified Arabic" w:hAnsi="Simplified Arabic" w:cs="Simplified Arabic"/>
          <w:b/>
          <w:bCs/>
          <w:sz w:val="28"/>
          <w:szCs w:val="28"/>
          <w:rtl/>
        </w:rPr>
        <w:t xml:space="preserve"> </w:t>
      </w:r>
      <w:r w:rsidRPr="005F71DB">
        <w:rPr>
          <w:rFonts w:ascii="Simplified Arabic" w:hAnsi="Simplified Arabic" w:cs="Simplified Arabic" w:hint="eastAsia"/>
          <w:b/>
          <w:bCs/>
          <w:sz w:val="28"/>
          <w:szCs w:val="28"/>
          <w:rtl/>
        </w:rPr>
        <w:t>العميل</w:t>
      </w:r>
      <w:r w:rsidRPr="005F71DB">
        <w:rPr>
          <w:rFonts w:ascii="Simplified Arabic" w:hAnsi="Simplified Arabic" w:cs="Simplified Arabic"/>
          <w:b/>
          <w:bCs/>
          <w:sz w:val="28"/>
          <w:szCs w:val="28"/>
          <w:rtl/>
        </w:rPr>
        <w:t>:</w:t>
      </w:r>
    </w:p>
    <w:p w14:paraId="70D763D8" w14:textId="2E245FAB" w:rsidR="005F71DB" w:rsidRPr="005F71DB" w:rsidRDefault="005F71DB" w:rsidP="005F71DB">
      <w:pPr>
        <w:spacing w:line="276" w:lineRule="auto"/>
        <w:jc w:val="both"/>
        <w:rPr>
          <w:rFonts w:ascii="Simplified Arabic" w:hAnsi="Simplified Arabic" w:cs="Simplified Arabic"/>
          <w:sz w:val="28"/>
          <w:szCs w:val="28"/>
          <w:rtl/>
        </w:rPr>
      </w:pPr>
      <w:r w:rsidRPr="005F71DB">
        <w:rPr>
          <w:rFonts w:ascii="Simplified Arabic" w:hAnsi="Simplified Arabic" w:cs="Simplified Arabic" w:hint="eastAsia"/>
          <w:sz w:val="28"/>
          <w:szCs w:val="28"/>
          <w:rtl/>
        </w:rPr>
        <w:t>إحدى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الخصائص</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الجوهرية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للتحول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الرقمي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هي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تحسين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تجربة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العميل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بشكل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مستمر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يتم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ذلك</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خلال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تقديم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خدمات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أسرع</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وأكثر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كفاءة،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وتحليل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البيانات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المتعلقة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بسلوك</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العملاء</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لتخصيص</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المنتجات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والخدمات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بما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يلبي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احتياجاتهم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الفردية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هذا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التركيز</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على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العميل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يساعد</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المؤسسات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على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تعزيز</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رضا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العملاء،</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وبناء</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ولاء</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طويل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الأمد،</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وتحقيق</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ميزة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تنافسية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مستدامة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السوق</w:t>
      </w:r>
      <w:r w:rsidRPr="005F71DB">
        <w:rPr>
          <w:rFonts w:ascii="Simplified Arabic" w:hAnsi="Simplified Arabic" w:cs="Simplified Arabic"/>
          <w:sz w:val="28"/>
          <w:szCs w:val="28"/>
          <w:rtl/>
        </w:rPr>
        <w:t>.</w:t>
      </w:r>
    </w:p>
    <w:p w14:paraId="121E396D" w14:textId="77777777" w:rsidR="005F71DB" w:rsidRPr="005F71DB" w:rsidRDefault="005F71DB" w:rsidP="005F71DB">
      <w:pPr>
        <w:spacing w:before="240" w:line="276" w:lineRule="auto"/>
        <w:jc w:val="both"/>
        <w:rPr>
          <w:rFonts w:ascii="Simplified Arabic" w:hAnsi="Simplified Arabic" w:cs="Simplified Arabic"/>
          <w:b/>
          <w:bCs/>
          <w:sz w:val="28"/>
          <w:szCs w:val="28"/>
          <w:rtl/>
        </w:rPr>
      </w:pPr>
      <w:r w:rsidRPr="005F71DB">
        <w:rPr>
          <w:rFonts w:ascii="Simplified Arabic" w:hAnsi="Simplified Arabic" w:cs="Simplified Arabic"/>
          <w:b/>
          <w:bCs/>
          <w:sz w:val="28"/>
          <w:szCs w:val="28"/>
          <w:rtl/>
        </w:rPr>
        <w:t xml:space="preserve">3. </w:t>
      </w:r>
      <w:r w:rsidRPr="005F71DB">
        <w:rPr>
          <w:rFonts w:ascii="Simplified Arabic" w:hAnsi="Simplified Arabic" w:cs="Simplified Arabic" w:hint="eastAsia"/>
          <w:b/>
          <w:bCs/>
          <w:sz w:val="28"/>
          <w:szCs w:val="28"/>
          <w:rtl/>
        </w:rPr>
        <w:t>الابتكار</w:t>
      </w:r>
      <w:r w:rsidRPr="005F71DB">
        <w:rPr>
          <w:rFonts w:ascii="Simplified Arabic" w:hAnsi="Simplified Arabic" w:cs="Simplified Arabic"/>
          <w:b/>
          <w:bCs/>
          <w:sz w:val="28"/>
          <w:szCs w:val="28"/>
          <w:rtl/>
        </w:rPr>
        <w:t xml:space="preserve"> </w:t>
      </w:r>
      <w:r w:rsidRPr="005F71DB">
        <w:rPr>
          <w:rFonts w:ascii="Simplified Arabic" w:hAnsi="Simplified Arabic" w:cs="Simplified Arabic" w:hint="eastAsia"/>
          <w:b/>
          <w:bCs/>
          <w:sz w:val="28"/>
          <w:szCs w:val="28"/>
          <w:rtl/>
        </w:rPr>
        <w:t>والمرونة</w:t>
      </w:r>
      <w:r w:rsidRPr="005F71DB">
        <w:rPr>
          <w:rFonts w:ascii="Simplified Arabic" w:hAnsi="Simplified Arabic" w:cs="Simplified Arabic"/>
          <w:b/>
          <w:bCs/>
          <w:sz w:val="28"/>
          <w:szCs w:val="28"/>
          <w:rtl/>
        </w:rPr>
        <w:t>:</w:t>
      </w:r>
    </w:p>
    <w:p w14:paraId="5687DC24" w14:textId="7B73AC15" w:rsidR="005F71DB" w:rsidRPr="005F71DB" w:rsidRDefault="005F71DB" w:rsidP="005F71DB">
      <w:pPr>
        <w:spacing w:line="276" w:lineRule="auto"/>
        <w:jc w:val="both"/>
        <w:rPr>
          <w:rFonts w:ascii="Simplified Arabic" w:hAnsi="Simplified Arabic" w:cs="Simplified Arabic"/>
          <w:sz w:val="28"/>
          <w:szCs w:val="28"/>
          <w:rtl/>
        </w:rPr>
      </w:pPr>
      <w:r w:rsidRPr="005F71DB">
        <w:rPr>
          <w:rFonts w:ascii="Simplified Arabic" w:hAnsi="Simplified Arabic" w:cs="Simplified Arabic" w:hint="eastAsia"/>
          <w:sz w:val="28"/>
          <w:szCs w:val="28"/>
          <w:rtl/>
        </w:rPr>
        <w:t>الابتكار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عنصر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أساسي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التحول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الرقمي،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حيث</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يقتصر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على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تطوير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العمليات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الحالية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فحسب،</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يشمل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ابتكار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نماذج</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عمل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جديدة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وحلول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مبتكرة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لتلبية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متطلبات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السوق</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بطرق</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خلاقة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بالإضافة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إلى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ذلك،</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توفر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المرونة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القدرة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على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التكيف</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السريع</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مع</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التغيرات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البيئة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الاقتصادية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والسوقية،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وتمكن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الإدارة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اتخاذ</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قرارات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فورية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ومدروسة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لمواجهة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التحديات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الطارئة</w:t>
      </w:r>
      <w:r w:rsidRPr="005F71DB">
        <w:rPr>
          <w:rFonts w:ascii="Simplified Arabic" w:hAnsi="Simplified Arabic" w:cs="Simplified Arabic"/>
          <w:sz w:val="28"/>
          <w:szCs w:val="28"/>
          <w:rtl/>
        </w:rPr>
        <w:t>.</w:t>
      </w:r>
    </w:p>
    <w:p w14:paraId="35152B84" w14:textId="77777777" w:rsidR="005F71DB" w:rsidRPr="005F71DB" w:rsidRDefault="005F71DB" w:rsidP="005F71DB">
      <w:pPr>
        <w:spacing w:before="240" w:line="276" w:lineRule="auto"/>
        <w:jc w:val="both"/>
        <w:rPr>
          <w:rFonts w:ascii="Simplified Arabic" w:hAnsi="Simplified Arabic" w:cs="Simplified Arabic"/>
          <w:b/>
          <w:bCs/>
          <w:sz w:val="28"/>
          <w:szCs w:val="28"/>
          <w:rtl/>
        </w:rPr>
      </w:pPr>
      <w:r w:rsidRPr="005F71DB">
        <w:rPr>
          <w:rFonts w:ascii="Simplified Arabic" w:hAnsi="Simplified Arabic" w:cs="Simplified Arabic"/>
          <w:b/>
          <w:bCs/>
          <w:sz w:val="28"/>
          <w:szCs w:val="28"/>
          <w:rtl/>
        </w:rPr>
        <w:t xml:space="preserve">4. </w:t>
      </w:r>
      <w:r w:rsidRPr="005F71DB">
        <w:rPr>
          <w:rFonts w:ascii="Simplified Arabic" w:hAnsi="Simplified Arabic" w:cs="Simplified Arabic" w:hint="eastAsia"/>
          <w:b/>
          <w:bCs/>
          <w:sz w:val="28"/>
          <w:szCs w:val="28"/>
          <w:rtl/>
        </w:rPr>
        <w:t>الاعتماد</w:t>
      </w:r>
      <w:r w:rsidRPr="005F71DB">
        <w:rPr>
          <w:rFonts w:ascii="Simplified Arabic" w:hAnsi="Simplified Arabic" w:cs="Simplified Arabic"/>
          <w:b/>
          <w:bCs/>
          <w:sz w:val="28"/>
          <w:szCs w:val="28"/>
          <w:rtl/>
        </w:rPr>
        <w:t xml:space="preserve"> </w:t>
      </w:r>
      <w:r w:rsidRPr="005F71DB">
        <w:rPr>
          <w:rFonts w:ascii="Simplified Arabic" w:hAnsi="Simplified Arabic" w:cs="Simplified Arabic" w:hint="eastAsia"/>
          <w:b/>
          <w:bCs/>
          <w:sz w:val="28"/>
          <w:szCs w:val="28"/>
          <w:rtl/>
        </w:rPr>
        <w:t>على</w:t>
      </w:r>
      <w:r w:rsidRPr="005F71DB">
        <w:rPr>
          <w:rFonts w:ascii="Simplified Arabic" w:hAnsi="Simplified Arabic" w:cs="Simplified Arabic"/>
          <w:b/>
          <w:bCs/>
          <w:sz w:val="28"/>
          <w:szCs w:val="28"/>
          <w:rtl/>
        </w:rPr>
        <w:t xml:space="preserve"> </w:t>
      </w:r>
      <w:r w:rsidRPr="005F71DB">
        <w:rPr>
          <w:rFonts w:ascii="Simplified Arabic" w:hAnsi="Simplified Arabic" w:cs="Simplified Arabic" w:hint="eastAsia"/>
          <w:b/>
          <w:bCs/>
          <w:sz w:val="28"/>
          <w:szCs w:val="28"/>
          <w:rtl/>
        </w:rPr>
        <w:t>البيانات</w:t>
      </w:r>
      <w:r w:rsidRPr="005F71DB">
        <w:rPr>
          <w:rFonts w:ascii="Simplified Arabic" w:hAnsi="Simplified Arabic" w:cs="Simplified Arabic"/>
          <w:b/>
          <w:bCs/>
          <w:sz w:val="28"/>
          <w:szCs w:val="28"/>
          <w:rtl/>
        </w:rPr>
        <w:t xml:space="preserve"> </w:t>
      </w:r>
      <w:r w:rsidRPr="005F71DB">
        <w:rPr>
          <w:rFonts w:ascii="Simplified Arabic" w:hAnsi="Simplified Arabic" w:cs="Simplified Arabic" w:hint="eastAsia"/>
          <w:b/>
          <w:bCs/>
          <w:sz w:val="28"/>
          <w:szCs w:val="28"/>
          <w:rtl/>
        </w:rPr>
        <w:t>والاستدامة</w:t>
      </w:r>
      <w:r w:rsidRPr="005F71DB">
        <w:rPr>
          <w:rFonts w:ascii="Simplified Arabic" w:hAnsi="Simplified Arabic" w:cs="Simplified Arabic"/>
          <w:b/>
          <w:bCs/>
          <w:sz w:val="28"/>
          <w:szCs w:val="28"/>
          <w:rtl/>
        </w:rPr>
        <w:t>:</w:t>
      </w:r>
    </w:p>
    <w:p w14:paraId="62ACFAF3" w14:textId="1FFFE403" w:rsidR="00335636" w:rsidRPr="00A56D52" w:rsidRDefault="005F71DB" w:rsidP="00973E6E">
      <w:pPr>
        <w:spacing w:before="240" w:after="240" w:line="276" w:lineRule="auto"/>
        <w:jc w:val="both"/>
        <w:rPr>
          <w:rFonts w:ascii="Simplified Arabic" w:hAnsi="Simplified Arabic" w:cs="Simplified Arabic"/>
          <w:sz w:val="28"/>
          <w:szCs w:val="28"/>
          <w:rtl/>
        </w:rPr>
      </w:pPr>
      <w:r w:rsidRPr="005F71DB">
        <w:rPr>
          <w:rFonts w:ascii="Simplified Arabic" w:hAnsi="Simplified Arabic" w:cs="Simplified Arabic" w:hint="eastAsia"/>
          <w:sz w:val="28"/>
          <w:szCs w:val="28"/>
          <w:rtl/>
        </w:rPr>
        <w:t>التحول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الرقمي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يعتمد</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على</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جمع</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وتحليل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البيانات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الوقت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الفعلي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لدعم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اتخاذ</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قرارات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دقيقة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وفعّالة،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يسهم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تحسين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الأداء</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وزيادة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الإنتاجية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كما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يدعم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التحول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الرقمي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أهداف</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الاستدامة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البيئية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من</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خلال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تقليل</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استخدام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الورق،</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أتمتة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العمليات،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وخفض</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الأثر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البيئي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للمؤسسة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هذا</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يحقق</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مسؤولية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اجتماعية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أكبر</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للمؤسسات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ويسهم</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في</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تلبية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متطلبات</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التنمية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المستدامة</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محمد؛</w:t>
      </w:r>
      <w:r w:rsidRPr="005F71DB">
        <w:rPr>
          <w:rFonts w:ascii="Simplified Arabic" w:hAnsi="Simplified Arabic" w:cs="Simplified Arabic"/>
          <w:sz w:val="28"/>
          <w:szCs w:val="28"/>
          <w:rtl/>
        </w:rPr>
        <w:t xml:space="preserve"> </w:t>
      </w:r>
      <w:r w:rsidRPr="005F71DB">
        <w:rPr>
          <w:rFonts w:ascii="Simplified Arabic" w:hAnsi="Simplified Arabic" w:cs="Simplified Arabic" w:hint="eastAsia"/>
          <w:sz w:val="28"/>
          <w:szCs w:val="28"/>
          <w:rtl/>
        </w:rPr>
        <w:t>مصطفى،</w:t>
      </w:r>
      <w:r w:rsidRPr="005F71DB">
        <w:rPr>
          <w:rFonts w:ascii="Simplified Arabic" w:hAnsi="Simplified Arabic" w:cs="Simplified Arabic"/>
          <w:sz w:val="28"/>
          <w:szCs w:val="28"/>
          <w:rtl/>
        </w:rPr>
        <w:t xml:space="preserve"> 2025)</w:t>
      </w:r>
    </w:p>
    <w:p w14:paraId="155B9144" w14:textId="28D9EAF5" w:rsidR="00FF6A75" w:rsidRPr="00BE56A7" w:rsidRDefault="00FF6A75" w:rsidP="00BE56A7">
      <w:pPr>
        <w:spacing w:before="240" w:after="240" w:line="276" w:lineRule="auto"/>
        <w:jc w:val="both"/>
        <w:rPr>
          <w:rFonts w:ascii="Simplified Arabic" w:hAnsi="Simplified Arabic" w:cs="Simplified Arabic"/>
          <w:b/>
          <w:bCs/>
          <w:sz w:val="32"/>
          <w:szCs w:val="32"/>
          <w:rtl/>
        </w:rPr>
      </w:pPr>
      <w:r w:rsidRPr="00BE56A7">
        <w:rPr>
          <w:rFonts w:ascii="Simplified Arabic" w:hAnsi="Simplified Arabic" w:cs="Simplified Arabic"/>
          <w:b/>
          <w:bCs/>
          <w:sz w:val="32"/>
          <w:szCs w:val="32"/>
        </w:rPr>
        <w:lastRenderedPageBreak/>
        <w:t>2.1.5</w:t>
      </w:r>
      <w:r w:rsidRPr="00BE56A7">
        <w:rPr>
          <w:rFonts w:ascii="Simplified Arabic" w:hAnsi="Simplified Arabic" w:cs="Simplified Arabic" w:hint="cs"/>
          <w:b/>
          <w:bCs/>
          <w:sz w:val="32"/>
          <w:szCs w:val="32"/>
          <w:rtl/>
        </w:rPr>
        <w:t xml:space="preserve"> أبعاد التحول الرقمي</w:t>
      </w:r>
      <w:r w:rsidR="00C93CFE">
        <w:rPr>
          <w:rFonts w:ascii="Simplified Arabic" w:hAnsi="Simplified Arabic" w:cs="Simplified Arabic" w:hint="cs"/>
          <w:b/>
          <w:bCs/>
          <w:sz w:val="32"/>
          <w:szCs w:val="32"/>
          <w:rtl/>
        </w:rPr>
        <w:t xml:space="preserve"> </w:t>
      </w:r>
      <w:r w:rsidR="00C93CFE" w:rsidRPr="00C93CFE">
        <w:rPr>
          <w:rFonts w:asciiTheme="majorBidi" w:hAnsiTheme="majorBidi" w:cstheme="majorBidi"/>
          <w:b/>
          <w:bCs/>
          <w:sz w:val="28"/>
          <w:szCs w:val="28"/>
        </w:rPr>
        <w:t>Dimensions of digital transformation</w:t>
      </w:r>
      <w:r w:rsidR="00C93CFE">
        <w:rPr>
          <w:rFonts w:ascii="Simplified Arabic" w:hAnsi="Simplified Arabic" w:cs="Simplified Arabic" w:hint="cs"/>
          <w:b/>
          <w:bCs/>
          <w:sz w:val="32"/>
          <w:szCs w:val="32"/>
          <w:rtl/>
        </w:rPr>
        <w:t xml:space="preserve"> </w:t>
      </w:r>
    </w:p>
    <w:p w14:paraId="3F60959C" w14:textId="22FDCAF9" w:rsidR="00DF1154" w:rsidRPr="00DF1154" w:rsidRDefault="00DF1154" w:rsidP="003B642A">
      <w:pPr>
        <w:spacing w:before="240" w:after="240" w:line="276" w:lineRule="auto"/>
        <w:jc w:val="both"/>
        <w:rPr>
          <w:rFonts w:ascii="Simplified Arabic" w:hAnsi="Simplified Arabic" w:cs="Simplified Arabic"/>
          <w:sz w:val="28"/>
          <w:szCs w:val="28"/>
          <w:rtl/>
        </w:rPr>
      </w:pPr>
      <w:r w:rsidRPr="00DF1154">
        <w:rPr>
          <w:rFonts w:ascii="Simplified Arabic" w:hAnsi="Simplified Arabic" w:cs="Simplified Arabic" w:hint="eastAsia"/>
          <w:sz w:val="28"/>
          <w:szCs w:val="28"/>
          <w:rtl/>
        </w:rPr>
        <w:t>يتكون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التحول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مجموعة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الأبعاد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تعمل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معاً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لتحقيق</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تكامل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التكنولوجيا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مع</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العمليات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المؤسسية،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وتمكين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المؤسسات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تحسين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أدائها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وزيادة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قدرتها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التنافسية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ومن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الأبعاد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الأساسية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يركز</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عليها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هذا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البحث</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أربعة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أبعاد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رئيسية</w:t>
      </w:r>
      <w:r w:rsidRPr="00DF1154">
        <w:rPr>
          <w:rFonts w:ascii="Simplified Arabic" w:hAnsi="Simplified Arabic" w:cs="Simplified Arabic"/>
          <w:sz w:val="28"/>
          <w:szCs w:val="28"/>
          <w:rtl/>
        </w:rPr>
        <w:t>:</w:t>
      </w:r>
      <w:r w:rsidR="00947B67">
        <w:rPr>
          <w:rFonts w:ascii="Simplified Arabic" w:hAnsi="Simplified Arabic" w:cs="Simplified Arabic" w:hint="cs"/>
          <w:sz w:val="28"/>
          <w:szCs w:val="28"/>
          <w:rtl/>
        </w:rPr>
        <w:t xml:space="preserve"> </w:t>
      </w:r>
    </w:p>
    <w:p w14:paraId="7758481A" w14:textId="5BD9C700" w:rsidR="00DF1154" w:rsidRPr="00F2391F" w:rsidRDefault="00DF1154" w:rsidP="00DF1154">
      <w:pPr>
        <w:spacing w:before="240" w:after="240" w:line="276" w:lineRule="auto"/>
        <w:jc w:val="both"/>
        <w:rPr>
          <w:rFonts w:asciiTheme="majorBidi" w:hAnsiTheme="majorBidi" w:cstheme="majorBidi"/>
          <w:b/>
          <w:bCs/>
          <w:sz w:val="24"/>
          <w:szCs w:val="24"/>
          <w:rtl/>
        </w:rPr>
      </w:pPr>
      <w:r w:rsidRPr="00DF1154">
        <w:rPr>
          <w:rFonts w:ascii="Simplified Arabic" w:hAnsi="Simplified Arabic" w:cs="Simplified Arabic" w:hint="eastAsia"/>
          <w:b/>
          <w:bCs/>
          <w:sz w:val="28"/>
          <w:szCs w:val="28"/>
          <w:rtl/>
        </w:rPr>
        <w:t>أولاً</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الأعمال</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الرقمية</w:t>
      </w:r>
      <w:r w:rsidR="00F2391F" w:rsidRPr="00F2391F">
        <w:rPr>
          <w:rFonts w:asciiTheme="majorBidi" w:hAnsiTheme="majorBidi" w:cstheme="majorBidi"/>
          <w:b/>
          <w:bCs/>
          <w:sz w:val="24"/>
          <w:szCs w:val="24"/>
          <w:rtl/>
        </w:rPr>
        <w:t xml:space="preserve"> </w:t>
      </w:r>
      <w:r w:rsidR="00F2391F" w:rsidRPr="00F2391F">
        <w:rPr>
          <w:rFonts w:asciiTheme="majorBidi" w:hAnsiTheme="majorBidi" w:cstheme="majorBidi"/>
          <w:b/>
          <w:bCs/>
          <w:sz w:val="24"/>
          <w:szCs w:val="24"/>
        </w:rPr>
        <w:t>Digital business</w:t>
      </w:r>
    </w:p>
    <w:p w14:paraId="0A43FC20" w14:textId="03731A94" w:rsidR="00DF1154" w:rsidRPr="00DF1154" w:rsidRDefault="00DF1154" w:rsidP="00DF1154">
      <w:pPr>
        <w:spacing w:before="240" w:after="240" w:line="276" w:lineRule="auto"/>
        <w:jc w:val="both"/>
        <w:rPr>
          <w:rFonts w:ascii="Simplified Arabic" w:hAnsi="Simplified Arabic" w:cs="Simplified Arabic"/>
          <w:sz w:val="28"/>
          <w:szCs w:val="28"/>
          <w:rtl/>
        </w:rPr>
      </w:pPr>
      <w:r w:rsidRPr="00DF1154">
        <w:rPr>
          <w:rFonts w:ascii="Simplified Arabic" w:hAnsi="Simplified Arabic" w:cs="Simplified Arabic" w:hint="eastAsia"/>
          <w:sz w:val="28"/>
          <w:szCs w:val="28"/>
          <w:rtl/>
        </w:rPr>
        <w:t>يشير</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هذا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البعد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إلى</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تبني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المؤسسات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للتكنولوجيا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بهدف</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تحسين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العمليات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التشغيلية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والأنشطة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التجارية</w:t>
      </w:r>
      <w:r w:rsidR="00ED2AFF">
        <w:rPr>
          <w:rFonts w:ascii="Simplified Arabic" w:hAnsi="Simplified Arabic" w:cs="Simplified Arabic" w:hint="cs"/>
          <w:sz w:val="28"/>
          <w:szCs w:val="28"/>
          <w:rtl/>
        </w:rPr>
        <w:t xml:space="preserve">؛ </w:t>
      </w:r>
      <w:r w:rsidRPr="00DF1154">
        <w:rPr>
          <w:rFonts w:ascii="Simplified Arabic" w:hAnsi="Simplified Arabic" w:cs="Simplified Arabic" w:hint="eastAsia"/>
          <w:sz w:val="28"/>
          <w:szCs w:val="28"/>
          <w:rtl/>
        </w:rPr>
        <w:t>لدعم</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اتخاذ</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القرار</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وتعزيز</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تجربة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العملاء</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ويسهم</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التحول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نحو</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الأعمال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في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زيادة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الإنتاجية،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تقليل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التكاليف</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التشغيلية،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وتحقيق</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ميزة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تنافسية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واضحة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خلال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تحسين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جودة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الخدمات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والعمليات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الداخلية</w:t>
      </w:r>
      <w:r w:rsidRPr="00DF1154">
        <w:rPr>
          <w:rFonts w:ascii="Simplified Arabic" w:hAnsi="Simplified Arabic" w:cs="Simplified Arabic"/>
          <w:sz w:val="28"/>
          <w:szCs w:val="28"/>
          <w:rtl/>
        </w:rPr>
        <w:t>.</w:t>
      </w:r>
    </w:p>
    <w:p w14:paraId="6D2C1883" w14:textId="04A56F75" w:rsidR="00DF1154" w:rsidRPr="00F53719" w:rsidRDefault="00DF1154" w:rsidP="00DF1154">
      <w:pPr>
        <w:spacing w:before="240" w:after="240" w:line="276" w:lineRule="auto"/>
        <w:jc w:val="both"/>
        <w:rPr>
          <w:rFonts w:asciiTheme="majorBidi" w:hAnsiTheme="majorBidi" w:cstheme="majorBidi"/>
          <w:b/>
          <w:bCs/>
          <w:sz w:val="24"/>
          <w:szCs w:val="24"/>
          <w:rtl/>
        </w:rPr>
      </w:pPr>
      <w:r w:rsidRPr="00DF1154">
        <w:rPr>
          <w:rFonts w:ascii="Simplified Arabic" w:hAnsi="Simplified Arabic" w:cs="Simplified Arabic" w:hint="eastAsia"/>
          <w:b/>
          <w:bCs/>
          <w:sz w:val="28"/>
          <w:szCs w:val="28"/>
          <w:rtl/>
        </w:rPr>
        <w:t>ثانياً</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الحوكمة</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الرقمية</w:t>
      </w:r>
      <w:r w:rsidR="00F53719" w:rsidRPr="00F53719">
        <w:rPr>
          <w:rFonts w:asciiTheme="majorBidi" w:hAnsiTheme="majorBidi" w:cstheme="majorBidi"/>
          <w:b/>
          <w:bCs/>
          <w:sz w:val="24"/>
          <w:szCs w:val="24"/>
          <w:rtl/>
        </w:rPr>
        <w:t xml:space="preserve"> </w:t>
      </w:r>
      <w:r w:rsidR="00F53719" w:rsidRPr="00F53719">
        <w:rPr>
          <w:rFonts w:asciiTheme="majorBidi" w:hAnsiTheme="majorBidi" w:cstheme="majorBidi"/>
          <w:b/>
          <w:bCs/>
          <w:sz w:val="24"/>
          <w:szCs w:val="24"/>
        </w:rPr>
        <w:t>Digital governance</w:t>
      </w:r>
    </w:p>
    <w:p w14:paraId="773D80CA" w14:textId="5D821D75" w:rsidR="00DF1154" w:rsidRPr="00DF1154" w:rsidRDefault="00DF1154" w:rsidP="00335636">
      <w:pPr>
        <w:spacing w:before="240" w:after="240" w:line="276" w:lineRule="auto"/>
        <w:jc w:val="both"/>
        <w:rPr>
          <w:rFonts w:ascii="Simplified Arabic" w:hAnsi="Simplified Arabic" w:cs="Simplified Arabic"/>
          <w:sz w:val="28"/>
          <w:szCs w:val="28"/>
          <w:rtl/>
        </w:rPr>
      </w:pPr>
      <w:r w:rsidRPr="00DF1154">
        <w:rPr>
          <w:rFonts w:ascii="Simplified Arabic" w:hAnsi="Simplified Arabic" w:cs="Simplified Arabic" w:hint="eastAsia"/>
          <w:sz w:val="28"/>
          <w:szCs w:val="28"/>
          <w:rtl/>
        </w:rPr>
        <w:t>تركز</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الحوكمة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على</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إدارة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العمليات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واتخاذ</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القرارات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المؤسسية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باستخدام</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الأدوات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بما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يضمن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الشفافية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والمساءلة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وسرعة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الاستجابة</w:t>
      </w:r>
      <w:r w:rsidR="00335636">
        <w:rPr>
          <w:rFonts w:ascii="Simplified Arabic" w:hAnsi="Simplified Arabic" w:cs="Simplified Arabic" w:hint="cs"/>
          <w:sz w:val="28"/>
          <w:szCs w:val="28"/>
          <w:rtl/>
        </w:rPr>
        <w:t xml:space="preserve">، </w:t>
      </w:r>
      <w:r w:rsidRPr="00DF1154">
        <w:rPr>
          <w:rFonts w:ascii="Simplified Arabic" w:hAnsi="Simplified Arabic" w:cs="Simplified Arabic" w:hint="eastAsia"/>
          <w:sz w:val="28"/>
          <w:szCs w:val="28"/>
          <w:rtl/>
        </w:rPr>
        <w:t>كما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تساهم</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في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تعزيز</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التنسيق</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بين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الوحدات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الإدارية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المختلفة،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وبناء</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الثقة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مع</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أصحاب</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المصلحة،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وضمان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الامتثال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للأنظمة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واللوائح</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التنظيمية</w:t>
      </w:r>
      <w:r w:rsidRPr="00DF1154">
        <w:rPr>
          <w:rFonts w:ascii="Simplified Arabic" w:hAnsi="Simplified Arabic" w:cs="Simplified Arabic"/>
          <w:sz w:val="28"/>
          <w:szCs w:val="28"/>
          <w:rtl/>
        </w:rPr>
        <w:t xml:space="preserve">. </w:t>
      </w:r>
    </w:p>
    <w:p w14:paraId="0D82B747" w14:textId="4AE3314F" w:rsidR="00DF1154" w:rsidRPr="00DF1154" w:rsidRDefault="00DF1154" w:rsidP="00DF1154">
      <w:pPr>
        <w:spacing w:before="240" w:after="240" w:line="276" w:lineRule="auto"/>
        <w:jc w:val="both"/>
        <w:rPr>
          <w:rFonts w:ascii="Simplified Arabic" w:hAnsi="Simplified Arabic" w:cs="Simplified Arabic"/>
          <w:b/>
          <w:bCs/>
          <w:sz w:val="28"/>
          <w:szCs w:val="28"/>
          <w:rtl/>
        </w:rPr>
      </w:pPr>
      <w:r w:rsidRPr="00DF1154">
        <w:rPr>
          <w:rFonts w:ascii="Simplified Arabic" w:hAnsi="Simplified Arabic" w:cs="Simplified Arabic" w:hint="eastAsia"/>
          <w:b/>
          <w:bCs/>
          <w:sz w:val="28"/>
          <w:szCs w:val="28"/>
          <w:rtl/>
        </w:rPr>
        <w:t>ثالثاً</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البنية</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التحتية</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الرقمية</w:t>
      </w:r>
      <w:r w:rsidR="00290486">
        <w:rPr>
          <w:rFonts w:ascii="Simplified Arabic" w:hAnsi="Simplified Arabic" w:cs="Simplified Arabic" w:hint="cs"/>
          <w:b/>
          <w:bCs/>
          <w:sz w:val="28"/>
          <w:szCs w:val="28"/>
          <w:rtl/>
        </w:rPr>
        <w:t xml:space="preserve"> </w:t>
      </w:r>
      <w:r w:rsidR="00290486" w:rsidRPr="00290486">
        <w:rPr>
          <w:rFonts w:asciiTheme="majorBidi" w:hAnsiTheme="majorBidi" w:cstheme="majorBidi"/>
          <w:b/>
          <w:bCs/>
          <w:sz w:val="24"/>
          <w:szCs w:val="24"/>
        </w:rPr>
        <w:t>Digital infrastructure</w:t>
      </w:r>
    </w:p>
    <w:p w14:paraId="0FC26C89" w14:textId="5240C552" w:rsidR="00DF1154" w:rsidRPr="00DF1154" w:rsidRDefault="00DF1154" w:rsidP="00DF1154">
      <w:pPr>
        <w:spacing w:before="240" w:after="240" w:line="276" w:lineRule="auto"/>
        <w:jc w:val="both"/>
        <w:rPr>
          <w:rFonts w:ascii="Simplified Arabic" w:hAnsi="Simplified Arabic" w:cs="Simplified Arabic"/>
          <w:sz w:val="28"/>
          <w:szCs w:val="28"/>
          <w:rtl/>
        </w:rPr>
      </w:pPr>
      <w:r w:rsidRPr="00DF1154">
        <w:rPr>
          <w:rFonts w:ascii="Simplified Arabic" w:hAnsi="Simplified Arabic" w:cs="Simplified Arabic" w:hint="eastAsia"/>
          <w:sz w:val="28"/>
          <w:szCs w:val="28"/>
          <w:rtl/>
        </w:rPr>
        <w:t>تمثل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البنية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التحتية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العمود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الفقري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لأي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عملية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تحول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رقمي،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إذ</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توفر</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الموارد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التكنولوجية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الأساسية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مثل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أنظمة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الحوسبة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السحابية،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شبكات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الاتصال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الحديثة،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وقواعد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البيانات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الضخمة</w:t>
      </w:r>
      <w:r w:rsidR="00865F89">
        <w:rPr>
          <w:rFonts w:ascii="Simplified Arabic" w:hAnsi="Simplified Arabic" w:cs="Simplified Arabic" w:hint="cs"/>
          <w:sz w:val="28"/>
          <w:szCs w:val="28"/>
          <w:rtl/>
        </w:rPr>
        <w:t>،</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وتضمن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البنية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التحتية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القوية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قدرة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المؤسسات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على</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تشغيل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التطبيقات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بكفاءة،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ودعم</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الابتكار،</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والحفاظ</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على</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استدامة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العمليات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التقنية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على</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المدى</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الطويل</w:t>
      </w:r>
      <w:r w:rsidRPr="00DF1154">
        <w:rPr>
          <w:rFonts w:ascii="Simplified Arabic" w:hAnsi="Simplified Arabic" w:cs="Simplified Arabic"/>
          <w:sz w:val="28"/>
          <w:szCs w:val="28"/>
          <w:rtl/>
        </w:rPr>
        <w:t>.</w:t>
      </w:r>
    </w:p>
    <w:p w14:paraId="30CA70CD" w14:textId="0989CB6D" w:rsidR="00DF1154" w:rsidRPr="00474A6D" w:rsidRDefault="00DF1154" w:rsidP="00DF1154">
      <w:pPr>
        <w:spacing w:before="240" w:after="240" w:line="276" w:lineRule="auto"/>
        <w:jc w:val="both"/>
        <w:rPr>
          <w:rFonts w:asciiTheme="majorBidi" w:hAnsiTheme="majorBidi" w:cstheme="majorBidi"/>
          <w:b/>
          <w:bCs/>
          <w:sz w:val="24"/>
          <w:szCs w:val="24"/>
          <w:rtl/>
        </w:rPr>
      </w:pPr>
      <w:r w:rsidRPr="00DF1154">
        <w:rPr>
          <w:rFonts w:ascii="Simplified Arabic" w:hAnsi="Simplified Arabic" w:cs="Simplified Arabic" w:hint="eastAsia"/>
          <w:b/>
          <w:bCs/>
          <w:sz w:val="28"/>
          <w:szCs w:val="28"/>
          <w:rtl/>
        </w:rPr>
        <w:t>رابعاً</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الابتكار</w:t>
      </w:r>
      <w:r w:rsidRPr="00DF1154">
        <w:rPr>
          <w:rFonts w:ascii="Simplified Arabic" w:hAnsi="Simplified Arabic" w:cs="Simplified Arabic"/>
          <w:b/>
          <w:bCs/>
          <w:sz w:val="28"/>
          <w:szCs w:val="28"/>
          <w:rtl/>
        </w:rPr>
        <w:t xml:space="preserve"> </w:t>
      </w:r>
      <w:r w:rsidRPr="00DF1154">
        <w:rPr>
          <w:rFonts w:ascii="Simplified Arabic" w:hAnsi="Simplified Arabic" w:cs="Simplified Arabic" w:hint="eastAsia"/>
          <w:b/>
          <w:bCs/>
          <w:sz w:val="28"/>
          <w:szCs w:val="28"/>
          <w:rtl/>
        </w:rPr>
        <w:t>الرقمي</w:t>
      </w:r>
      <w:r w:rsidR="00474A6D" w:rsidRPr="00474A6D">
        <w:rPr>
          <w:rFonts w:asciiTheme="majorBidi" w:hAnsiTheme="majorBidi" w:cstheme="majorBidi"/>
          <w:b/>
          <w:bCs/>
          <w:sz w:val="24"/>
          <w:szCs w:val="24"/>
          <w:rtl/>
        </w:rPr>
        <w:t xml:space="preserve"> </w:t>
      </w:r>
      <w:r w:rsidR="00474A6D" w:rsidRPr="00474A6D">
        <w:rPr>
          <w:rFonts w:asciiTheme="majorBidi" w:hAnsiTheme="majorBidi" w:cstheme="majorBidi"/>
          <w:b/>
          <w:bCs/>
          <w:sz w:val="24"/>
          <w:szCs w:val="24"/>
        </w:rPr>
        <w:t>Digital innovation</w:t>
      </w:r>
      <w:r w:rsidR="00474A6D" w:rsidRPr="00474A6D">
        <w:rPr>
          <w:rFonts w:asciiTheme="majorBidi" w:hAnsiTheme="majorBidi" w:cstheme="majorBidi"/>
          <w:b/>
          <w:bCs/>
          <w:sz w:val="24"/>
          <w:szCs w:val="24"/>
          <w:rtl/>
        </w:rPr>
        <w:t xml:space="preserve"> </w:t>
      </w:r>
    </w:p>
    <w:p w14:paraId="2654C5A1" w14:textId="3C06B39B" w:rsidR="00FF6A75" w:rsidRPr="00FF6A75" w:rsidRDefault="00DF1154" w:rsidP="00DF1154">
      <w:pPr>
        <w:spacing w:line="276" w:lineRule="auto"/>
        <w:jc w:val="both"/>
        <w:rPr>
          <w:rFonts w:ascii="Simplified Arabic" w:hAnsi="Simplified Arabic" w:cs="Simplified Arabic"/>
          <w:sz w:val="28"/>
          <w:szCs w:val="28"/>
          <w:rtl/>
        </w:rPr>
      </w:pPr>
      <w:r w:rsidRPr="00DF1154">
        <w:rPr>
          <w:rFonts w:ascii="Simplified Arabic" w:hAnsi="Simplified Arabic" w:cs="Simplified Arabic" w:hint="eastAsia"/>
          <w:sz w:val="28"/>
          <w:szCs w:val="28"/>
          <w:rtl/>
        </w:rPr>
        <w:t>يُعد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الابتكار</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المحرك</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الأساسي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للتحول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إذ</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يتمثل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في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تطوير</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حلول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جديدة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ونماذج</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عمل</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مبتكرة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تعيد</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تعريف</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العمليات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المؤسسية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والخدمات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المقدمة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للعملاء</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ويسهم</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الابتكار</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الرقمي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في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تلبية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احتياجات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العملاء</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المتغيرة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بسرعة،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وتمكين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المؤسسة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من</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التكيف</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مع</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التحولات</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المستمرة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في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بيئة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السوق،</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وبالتالي</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تعزيز</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قدرتها</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على</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المنافسة</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وتحقيق</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النمو</w:t>
      </w:r>
      <w:r w:rsidRPr="00DF1154">
        <w:rPr>
          <w:rFonts w:ascii="Simplified Arabic" w:hAnsi="Simplified Arabic" w:cs="Simplified Arabic"/>
          <w:sz w:val="28"/>
          <w:szCs w:val="28"/>
          <w:rtl/>
        </w:rPr>
        <w:t xml:space="preserve"> </w:t>
      </w:r>
      <w:r w:rsidRPr="00DF1154">
        <w:rPr>
          <w:rFonts w:ascii="Simplified Arabic" w:hAnsi="Simplified Arabic" w:cs="Simplified Arabic" w:hint="eastAsia"/>
          <w:sz w:val="28"/>
          <w:szCs w:val="28"/>
          <w:rtl/>
        </w:rPr>
        <w:t>المستدام</w:t>
      </w:r>
      <w:r>
        <w:rPr>
          <w:rFonts w:ascii="Simplified Arabic" w:hAnsi="Simplified Arabic" w:cs="Simplified Arabic" w:hint="cs"/>
          <w:sz w:val="28"/>
          <w:szCs w:val="28"/>
          <w:rtl/>
        </w:rPr>
        <w:t xml:space="preserve">. </w:t>
      </w:r>
      <w:r w:rsidR="00FF6A75" w:rsidRPr="00FF6A75">
        <w:rPr>
          <w:rFonts w:ascii="Simplified Arabic" w:hAnsi="Simplified Arabic" w:cs="Simplified Arabic" w:hint="cs"/>
          <w:sz w:val="28"/>
          <w:szCs w:val="28"/>
          <w:rtl/>
        </w:rPr>
        <w:t>(</w:t>
      </w:r>
      <w:proofErr w:type="spellStart"/>
      <w:r w:rsidR="00FF6A75" w:rsidRPr="00FF6A75">
        <w:rPr>
          <w:rFonts w:ascii="Simplified Arabic" w:hAnsi="Simplified Arabic" w:cs="Simplified Arabic" w:hint="cs"/>
          <w:sz w:val="28"/>
          <w:szCs w:val="28"/>
        </w:rPr>
        <w:t>Schallmo</w:t>
      </w:r>
      <w:proofErr w:type="spellEnd"/>
      <w:r w:rsidR="00FF6A75" w:rsidRPr="00FF6A75">
        <w:rPr>
          <w:rFonts w:ascii="Simplified Arabic" w:hAnsi="Simplified Arabic" w:cs="Simplified Arabic" w:hint="cs"/>
          <w:sz w:val="28"/>
          <w:szCs w:val="28"/>
        </w:rPr>
        <w:t xml:space="preserve"> et al., 2017</w:t>
      </w:r>
      <w:r w:rsidR="00FF6A75" w:rsidRPr="00FF6A75">
        <w:rPr>
          <w:rFonts w:ascii="Simplified Arabic" w:hAnsi="Simplified Arabic" w:cs="Simplified Arabic" w:hint="cs"/>
          <w:sz w:val="28"/>
          <w:szCs w:val="28"/>
          <w:rtl/>
        </w:rPr>
        <w:t>).</w:t>
      </w:r>
    </w:p>
    <w:p w14:paraId="1D2E6BC9" w14:textId="5761B82B" w:rsidR="00FF6A75" w:rsidRPr="00E96B90" w:rsidRDefault="00FF6A75" w:rsidP="00BE56A7">
      <w:pPr>
        <w:spacing w:before="240" w:after="240" w:line="276" w:lineRule="auto"/>
        <w:jc w:val="both"/>
        <w:rPr>
          <w:rFonts w:asciiTheme="majorBidi" w:hAnsiTheme="majorBidi" w:cstheme="majorBidi"/>
          <w:b/>
          <w:bCs/>
          <w:sz w:val="28"/>
          <w:szCs w:val="28"/>
          <w:rtl/>
        </w:rPr>
      </w:pPr>
      <w:r w:rsidRPr="00BE56A7">
        <w:rPr>
          <w:rFonts w:ascii="Simplified Arabic" w:hAnsi="Simplified Arabic" w:cs="Simplified Arabic"/>
          <w:b/>
          <w:bCs/>
          <w:sz w:val="32"/>
          <w:szCs w:val="32"/>
        </w:rPr>
        <w:lastRenderedPageBreak/>
        <w:t>2.1.6</w:t>
      </w:r>
      <w:r w:rsidRPr="00BE56A7">
        <w:rPr>
          <w:rFonts w:ascii="Simplified Arabic" w:hAnsi="Simplified Arabic" w:cs="Simplified Arabic" w:hint="cs"/>
          <w:b/>
          <w:bCs/>
          <w:sz w:val="32"/>
          <w:szCs w:val="32"/>
          <w:rtl/>
        </w:rPr>
        <w:t xml:space="preserve"> مراحل التحول الرقمي</w:t>
      </w:r>
      <w:r w:rsidR="00AC1282">
        <w:rPr>
          <w:rFonts w:ascii="Simplified Arabic" w:hAnsi="Simplified Arabic" w:cs="Simplified Arabic" w:hint="cs"/>
          <w:b/>
          <w:bCs/>
          <w:sz w:val="32"/>
          <w:szCs w:val="32"/>
          <w:rtl/>
        </w:rPr>
        <w:t xml:space="preserve"> </w:t>
      </w:r>
      <w:r w:rsidR="00E96B90" w:rsidRPr="00E96B90">
        <w:rPr>
          <w:rFonts w:asciiTheme="majorBidi" w:hAnsiTheme="majorBidi" w:cstheme="majorBidi"/>
          <w:b/>
          <w:bCs/>
          <w:sz w:val="28"/>
          <w:szCs w:val="28"/>
        </w:rPr>
        <w:t>Stages of digital transformation</w:t>
      </w:r>
      <w:r w:rsidR="00E96B90" w:rsidRPr="00E96B90">
        <w:rPr>
          <w:rFonts w:asciiTheme="majorBidi" w:hAnsiTheme="majorBidi" w:cstheme="majorBidi"/>
          <w:b/>
          <w:bCs/>
          <w:sz w:val="28"/>
          <w:szCs w:val="28"/>
          <w:rtl/>
        </w:rPr>
        <w:t xml:space="preserve"> </w:t>
      </w:r>
    </w:p>
    <w:p w14:paraId="55844895" w14:textId="016335E9" w:rsidR="00BB0D16" w:rsidRPr="00BB0D16" w:rsidRDefault="00BB0D16" w:rsidP="001368D7">
      <w:pPr>
        <w:spacing w:before="240" w:after="240" w:line="276" w:lineRule="auto"/>
        <w:jc w:val="both"/>
        <w:rPr>
          <w:rFonts w:ascii="Simplified Arabic" w:hAnsi="Simplified Arabic" w:cs="Simplified Arabic"/>
          <w:sz w:val="28"/>
          <w:szCs w:val="28"/>
          <w:rtl/>
        </w:rPr>
      </w:pPr>
      <w:r w:rsidRPr="00BB0D16">
        <w:rPr>
          <w:rFonts w:ascii="Simplified Arabic" w:hAnsi="Simplified Arabic" w:cs="Simplified Arabic" w:hint="eastAsia"/>
          <w:sz w:val="28"/>
          <w:szCs w:val="28"/>
          <w:rtl/>
        </w:rPr>
        <w:t>عملية</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التحول</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الرقمي</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لا</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تحدث</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بشكل</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مفاجئ،</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بل</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هي</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رحلة</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متدرجة</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تمر</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بها</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المؤسسات</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لتحقيق</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التكامل</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الرقمي</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الكامل</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في</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جميع</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عملياتها،</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مع</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تعزيز</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الكفاءة</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والقدرة</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التنافسية</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يمكن</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تلخيص</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المراحل</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الأساسية</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للتحول</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الرقمي</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فيما</w:t>
      </w:r>
      <w:r w:rsidRPr="00BB0D16">
        <w:rPr>
          <w:rFonts w:ascii="Simplified Arabic" w:hAnsi="Simplified Arabic" w:cs="Simplified Arabic"/>
          <w:sz w:val="28"/>
          <w:szCs w:val="28"/>
          <w:rtl/>
        </w:rPr>
        <w:t xml:space="preserve"> </w:t>
      </w:r>
      <w:r w:rsidRPr="00BB0D16">
        <w:rPr>
          <w:rFonts w:ascii="Simplified Arabic" w:hAnsi="Simplified Arabic" w:cs="Simplified Arabic" w:hint="eastAsia"/>
          <w:sz w:val="28"/>
          <w:szCs w:val="28"/>
          <w:rtl/>
        </w:rPr>
        <w:t>يلي</w:t>
      </w:r>
      <w:r w:rsidRPr="00BB0D16">
        <w:rPr>
          <w:rFonts w:ascii="Simplified Arabic" w:hAnsi="Simplified Arabic" w:cs="Simplified Arabic"/>
          <w:sz w:val="28"/>
          <w:szCs w:val="28"/>
          <w:rtl/>
        </w:rPr>
        <w:t>:</w:t>
      </w:r>
      <w:r w:rsidR="001368D7">
        <w:rPr>
          <w:rFonts w:ascii="Simplified Arabic" w:hAnsi="Simplified Arabic" w:cs="Simplified Arabic" w:hint="cs"/>
          <w:sz w:val="28"/>
          <w:szCs w:val="28"/>
          <w:rtl/>
        </w:rPr>
        <w:t xml:space="preserve"> (المحمدي،</w:t>
      </w:r>
      <w:r w:rsidR="001368D7">
        <w:rPr>
          <w:rFonts w:ascii="Simplified Arabic" w:hAnsi="Simplified Arabic" w:cs="Simplified Arabic"/>
          <w:sz w:val="28"/>
          <w:szCs w:val="28"/>
        </w:rPr>
        <w:t xml:space="preserve"> 2025</w:t>
      </w:r>
      <w:r w:rsidR="001368D7">
        <w:rPr>
          <w:rFonts w:ascii="Simplified Arabic" w:hAnsi="Simplified Arabic" w:cs="Simplified Arabic" w:hint="cs"/>
          <w:sz w:val="28"/>
          <w:szCs w:val="28"/>
          <w:rtl/>
        </w:rPr>
        <w:t>)</w:t>
      </w:r>
    </w:p>
    <w:p w14:paraId="251AEF10" w14:textId="4E4F83B2" w:rsidR="00BB0D16" w:rsidRPr="00ED2AFF" w:rsidRDefault="006C6D6C" w:rsidP="00ED2AFF">
      <w:pPr>
        <w:spacing w:line="276" w:lineRule="auto"/>
        <w:jc w:val="both"/>
        <w:rPr>
          <w:rFonts w:asciiTheme="majorBidi" w:hAnsiTheme="majorBidi" w:cstheme="majorBidi"/>
          <w:b/>
          <w:bCs/>
          <w:sz w:val="24"/>
          <w:szCs w:val="24"/>
          <w:rtl/>
        </w:rPr>
      </w:pPr>
      <w:r>
        <w:rPr>
          <w:rFonts w:ascii="Simplified Arabic" w:hAnsi="Simplified Arabic" w:cs="Simplified Arabic" w:hint="cs"/>
          <w:b/>
          <w:bCs/>
          <w:sz w:val="28"/>
          <w:szCs w:val="28"/>
          <w:rtl/>
        </w:rPr>
        <w:t xml:space="preserve">١. </w:t>
      </w:r>
      <w:r w:rsidR="00BB0D16" w:rsidRPr="00ED2AFF">
        <w:rPr>
          <w:rFonts w:ascii="Simplified Arabic" w:hAnsi="Simplified Arabic" w:cs="Simplified Arabic" w:hint="eastAsia"/>
          <w:b/>
          <w:bCs/>
          <w:sz w:val="28"/>
          <w:szCs w:val="28"/>
          <w:rtl/>
        </w:rPr>
        <w:t>المرحلة</w:t>
      </w:r>
      <w:r w:rsidR="00BB0D16" w:rsidRPr="00ED2AFF">
        <w:rPr>
          <w:rFonts w:ascii="Simplified Arabic" w:hAnsi="Simplified Arabic" w:cs="Simplified Arabic"/>
          <w:b/>
          <w:bCs/>
          <w:sz w:val="28"/>
          <w:szCs w:val="28"/>
          <w:rtl/>
        </w:rPr>
        <w:t xml:space="preserve"> </w:t>
      </w:r>
      <w:r w:rsidR="00BB0D16" w:rsidRPr="00ED2AFF">
        <w:rPr>
          <w:rFonts w:ascii="Simplified Arabic" w:hAnsi="Simplified Arabic" w:cs="Simplified Arabic" w:hint="eastAsia"/>
          <w:b/>
          <w:bCs/>
          <w:sz w:val="28"/>
          <w:szCs w:val="28"/>
          <w:rtl/>
        </w:rPr>
        <w:t>الأولى</w:t>
      </w:r>
      <w:r w:rsidR="00BB0D16" w:rsidRPr="00ED2AFF">
        <w:rPr>
          <w:rFonts w:ascii="Simplified Arabic" w:hAnsi="Simplified Arabic" w:cs="Simplified Arabic"/>
          <w:b/>
          <w:bCs/>
          <w:sz w:val="28"/>
          <w:szCs w:val="28"/>
          <w:rtl/>
        </w:rPr>
        <w:t xml:space="preserve">: </w:t>
      </w:r>
      <w:r w:rsidR="00BB0D16" w:rsidRPr="00ED2AFF">
        <w:rPr>
          <w:rFonts w:ascii="Simplified Arabic" w:hAnsi="Simplified Arabic" w:cs="Simplified Arabic" w:hint="eastAsia"/>
          <w:b/>
          <w:bCs/>
          <w:sz w:val="28"/>
          <w:szCs w:val="28"/>
          <w:rtl/>
        </w:rPr>
        <w:t>الوعي</w:t>
      </w:r>
      <w:r w:rsidR="00BB0D16" w:rsidRPr="00ED2AFF">
        <w:rPr>
          <w:rFonts w:ascii="Simplified Arabic" w:hAnsi="Simplified Arabic" w:cs="Simplified Arabic"/>
          <w:b/>
          <w:bCs/>
          <w:sz w:val="28"/>
          <w:szCs w:val="28"/>
          <w:rtl/>
        </w:rPr>
        <w:t xml:space="preserve"> </w:t>
      </w:r>
      <w:r w:rsidR="00BB0D16" w:rsidRPr="00ED2AFF">
        <w:rPr>
          <w:rFonts w:ascii="Simplified Arabic" w:hAnsi="Simplified Arabic" w:cs="Simplified Arabic" w:hint="eastAsia"/>
          <w:b/>
          <w:bCs/>
          <w:sz w:val="28"/>
          <w:szCs w:val="28"/>
          <w:rtl/>
        </w:rPr>
        <w:t>الرقمي</w:t>
      </w:r>
      <w:r w:rsidR="00ED2AFF" w:rsidRPr="00ED2AFF">
        <w:rPr>
          <w:rFonts w:asciiTheme="majorBidi" w:hAnsiTheme="majorBidi" w:cstheme="majorBidi" w:hint="cs"/>
          <w:b/>
          <w:bCs/>
          <w:sz w:val="24"/>
          <w:szCs w:val="24"/>
          <w:rtl/>
        </w:rPr>
        <w:t xml:space="preserve">: </w:t>
      </w:r>
      <w:r w:rsidR="00BB0D16" w:rsidRPr="00ED2AFF">
        <w:rPr>
          <w:rFonts w:ascii="Simplified Arabic" w:hAnsi="Simplified Arabic" w:cs="Simplified Arabic" w:hint="eastAsia"/>
          <w:sz w:val="28"/>
          <w:szCs w:val="28"/>
          <w:rtl/>
        </w:rPr>
        <w:t>في</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هذه</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المرحلة،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تبدأ</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المؤسسة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بفهم</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أهمية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التحول</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الرقمي</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وأثره</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على</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الأداء</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المؤسسي</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يتم</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التركيز</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على</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تقييم</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الوضع</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الحالي</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من</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حيث</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الأنظمة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والعمليات</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التكنولوجية،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وتحديد</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نقاط</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القوة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والضعف،</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بالإضافة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إلى</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دراسة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الفرص</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المتاحة</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لتحسين</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الأداء</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من</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خلال</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الابتكار</w:t>
      </w:r>
      <w:r w:rsidR="00BB0D16" w:rsidRPr="00ED2AFF">
        <w:rPr>
          <w:rFonts w:ascii="Simplified Arabic" w:hAnsi="Simplified Arabic" w:cs="Simplified Arabic"/>
          <w:sz w:val="28"/>
          <w:szCs w:val="28"/>
          <w:rtl/>
        </w:rPr>
        <w:t xml:space="preserve"> </w:t>
      </w:r>
      <w:r w:rsidR="00BB0D16" w:rsidRPr="00ED2AFF">
        <w:rPr>
          <w:rFonts w:ascii="Simplified Arabic" w:hAnsi="Simplified Arabic" w:cs="Simplified Arabic" w:hint="eastAsia"/>
          <w:sz w:val="28"/>
          <w:szCs w:val="28"/>
          <w:rtl/>
        </w:rPr>
        <w:t>الرقمي</w:t>
      </w:r>
      <w:r w:rsidR="00ED2AFF">
        <w:rPr>
          <w:rFonts w:ascii="Simplified Arabic" w:hAnsi="Simplified Arabic" w:cs="Simplified Arabic" w:hint="cs"/>
          <w:sz w:val="28"/>
          <w:szCs w:val="28"/>
          <w:rtl/>
        </w:rPr>
        <w:t>.</w:t>
      </w:r>
    </w:p>
    <w:p w14:paraId="3B42544A" w14:textId="3BCBFC0B" w:rsidR="00BB0D16" w:rsidRPr="00ED2AFF" w:rsidRDefault="006C6D6C" w:rsidP="00ED2AFF">
      <w:pPr>
        <w:spacing w:before="240" w:line="276" w:lineRule="auto"/>
        <w:jc w:val="both"/>
        <w:rPr>
          <w:rFonts w:asciiTheme="majorBidi" w:hAnsiTheme="majorBidi" w:cstheme="majorBidi"/>
          <w:b/>
          <w:bCs/>
          <w:sz w:val="24"/>
          <w:szCs w:val="24"/>
          <w:rtl/>
        </w:rPr>
      </w:pPr>
      <w:r>
        <w:rPr>
          <w:rFonts w:ascii="Simplified Arabic" w:hAnsi="Simplified Arabic" w:cs="Simplified Arabic" w:hint="cs"/>
          <w:b/>
          <w:bCs/>
          <w:sz w:val="28"/>
          <w:szCs w:val="28"/>
          <w:rtl/>
        </w:rPr>
        <w:t xml:space="preserve">٢. </w:t>
      </w:r>
      <w:r w:rsidR="00BB0D16" w:rsidRPr="00BB0D16">
        <w:rPr>
          <w:rFonts w:ascii="Simplified Arabic" w:hAnsi="Simplified Arabic" w:cs="Simplified Arabic" w:hint="eastAsia"/>
          <w:b/>
          <w:bCs/>
          <w:sz w:val="28"/>
          <w:szCs w:val="28"/>
          <w:rtl/>
        </w:rPr>
        <w:t>المرحلة</w:t>
      </w:r>
      <w:r w:rsidR="00BB0D16" w:rsidRPr="00BB0D16">
        <w:rPr>
          <w:rFonts w:ascii="Simplified Arabic" w:hAnsi="Simplified Arabic" w:cs="Simplified Arabic"/>
          <w:b/>
          <w:bCs/>
          <w:sz w:val="28"/>
          <w:szCs w:val="28"/>
          <w:rtl/>
        </w:rPr>
        <w:t xml:space="preserve"> </w:t>
      </w:r>
      <w:r w:rsidR="00BB0D16" w:rsidRPr="00BB0D16">
        <w:rPr>
          <w:rFonts w:ascii="Simplified Arabic" w:hAnsi="Simplified Arabic" w:cs="Simplified Arabic" w:hint="eastAsia"/>
          <w:b/>
          <w:bCs/>
          <w:sz w:val="28"/>
          <w:szCs w:val="28"/>
          <w:rtl/>
        </w:rPr>
        <w:t>الثانية</w:t>
      </w:r>
      <w:r w:rsidR="00BB0D16" w:rsidRPr="00BB0D16">
        <w:rPr>
          <w:rFonts w:ascii="Simplified Arabic" w:hAnsi="Simplified Arabic" w:cs="Simplified Arabic"/>
          <w:b/>
          <w:bCs/>
          <w:sz w:val="28"/>
          <w:szCs w:val="28"/>
          <w:rtl/>
        </w:rPr>
        <w:t xml:space="preserve">: </w:t>
      </w:r>
      <w:r w:rsidR="00BB0D16" w:rsidRPr="00BB0D16">
        <w:rPr>
          <w:rFonts w:ascii="Simplified Arabic" w:hAnsi="Simplified Arabic" w:cs="Simplified Arabic" w:hint="eastAsia"/>
          <w:b/>
          <w:bCs/>
          <w:sz w:val="28"/>
          <w:szCs w:val="28"/>
          <w:rtl/>
        </w:rPr>
        <w:t>التخطيط</w:t>
      </w:r>
      <w:r w:rsidR="00BB0D16" w:rsidRPr="00BB0D16">
        <w:rPr>
          <w:rFonts w:ascii="Simplified Arabic" w:hAnsi="Simplified Arabic" w:cs="Simplified Arabic"/>
          <w:b/>
          <w:bCs/>
          <w:sz w:val="28"/>
          <w:szCs w:val="28"/>
          <w:rtl/>
        </w:rPr>
        <w:t xml:space="preserve"> </w:t>
      </w:r>
      <w:r w:rsidR="00BB0D16" w:rsidRPr="00BB0D16">
        <w:rPr>
          <w:rFonts w:ascii="Simplified Arabic" w:hAnsi="Simplified Arabic" w:cs="Simplified Arabic" w:hint="eastAsia"/>
          <w:b/>
          <w:bCs/>
          <w:sz w:val="28"/>
          <w:szCs w:val="28"/>
          <w:rtl/>
        </w:rPr>
        <w:t>الرقمي</w:t>
      </w:r>
      <w:r w:rsidR="00ED2AFF">
        <w:rPr>
          <w:rFonts w:asciiTheme="majorBidi" w:hAnsiTheme="majorBidi" w:cstheme="majorBidi" w:hint="cs"/>
          <w:b/>
          <w:bCs/>
          <w:sz w:val="24"/>
          <w:szCs w:val="24"/>
          <w:rtl/>
        </w:rPr>
        <w:t xml:space="preserve">: </w:t>
      </w:r>
      <w:r w:rsidR="00BB0D16" w:rsidRPr="00BB0D16">
        <w:rPr>
          <w:rFonts w:ascii="Simplified Arabic" w:hAnsi="Simplified Arabic" w:cs="Simplified Arabic" w:hint="eastAsia"/>
          <w:sz w:val="28"/>
          <w:szCs w:val="28"/>
          <w:rtl/>
        </w:rPr>
        <w:t>بعد</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اكتساب</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الوعي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تنتقل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المؤسسة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إلى</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مرحلة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التخطيط،</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حيث</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تُوضع</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استراتيجية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واضحة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للتحول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تتضمن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هذه</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الاستراتيجية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تحديد</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الأهداف</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الرئيسية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للتحول،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اختيار</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الأدوات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والتقنيات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المناسبة،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وضع</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الميزانية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المخصصة،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وتحديد</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الموارد</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البشرية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اللازمة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لتنفيذ</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الخطة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كما</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تشمل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هذه</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المرحلة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وضع</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آليات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لقياس</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التقدم</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وضمان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مواءمة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خطة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التحول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مع</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أهداف</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المؤسسة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الاستراتيجية</w:t>
      </w:r>
      <w:r w:rsidR="00BB0D16" w:rsidRPr="00BB0D16">
        <w:rPr>
          <w:rFonts w:ascii="Simplified Arabic" w:hAnsi="Simplified Arabic" w:cs="Simplified Arabic"/>
          <w:sz w:val="28"/>
          <w:szCs w:val="28"/>
          <w:rtl/>
        </w:rPr>
        <w:t>.</w:t>
      </w:r>
    </w:p>
    <w:p w14:paraId="6A97A68F" w14:textId="65CADE09" w:rsidR="00BB0D16" w:rsidRPr="00ED2AFF" w:rsidRDefault="006C6D6C" w:rsidP="00ED2AFF">
      <w:pPr>
        <w:spacing w:before="240" w:line="276" w:lineRule="auto"/>
        <w:jc w:val="both"/>
        <w:rPr>
          <w:rFonts w:asciiTheme="majorBidi" w:hAnsiTheme="majorBidi" w:cstheme="majorBidi"/>
          <w:b/>
          <w:bCs/>
          <w:sz w:val="24"/>
          <w:szCs w:val="24"/>
          <w:rtl/>
        </w:rPr>
      </w:pPr>
      <w:r>
        <w:rPr>
          <w:rFonts w:ascii="Simplified Arabic" w:hAnsi="Simplified Arabic" w:cs="Simplified Arabic" w:hint="cs"/>
          <w:b/>
          <w:bCs/>
          <w:sz w:val="28"/>
          <w:szCs w:val="28"/>
          <w:rtl/>
        </w:rPr>
        <w:t xml:space="preserve">٣. </w:t>
      </w:r>
      <w:r w:rsidR="00BB0D16" w:rsidRPr="001F4E54">
        <w:rPr>
          <w:rFonts w:ascii="Simplified Arabic" w:hAnsi="Simplified Arabic" w:cs="Simplified Arabic" w:hint="eastAsia"/>
          <w:b/>
          <w:bCs/>
          <w:sz w:val="28"/>
          <w:szCs w:val="28"/>
          <w:rtl/>
        </w:rPr>
        <w:t>المرحلة</w:t>
      </w:r>
      <w:r w:rsidR="00BB0D16" w:rsidRPr="001F4E54">
        <w:rPr>
          <w:rFonts w:ascii="Simplified Arabic" w:hAnsi="Simplified Arabic" w:cs="Simplified Arabic"/>
          <w:b/>
          <w:bCs/>
          <w:sz w:val="28"/>
          <w:szCs w:val="28"/>
          <w:rtl/>
        </w:rPr>
        <w:t xml:space="preserve"> </w:t>
      </w:r>
      <w:r w:rsidR="00BB0D16" w:rsidRPr="001F4E54">
        <w:rPr>
          <w:rFonts w:ascii="Simplified Arabic" w:hAnsi="Simplified Arabic" w:cs="Simplified Arabic" w:hint="eastAsia"/>
          <w:b/>
          <w:bCs/>
          <w:sz w:val="28"/>
          <w:szCs w:val="28"/>
          <w:rtl/>
        </w:rPr>
        <w:t>الثالثة</w:t>
      </w:r>
      <w:r w:rsidR="00BB0D16" w:rsidRPr="001F4E54">
        <w:rPr>
          <w:rFonts w:ascii="Simplified Arabic" w:hAnsi="Simplified Arabic" w:cs="Simplified Arabic"/>
          <w:b/>
          <w:bCs/>
          <w:sz w:val="28"/>
          <w:szCs w:val="28"/>
          <w:rtl/>
        </w:rPr>
        <w:t xml:space="preserve">: </w:t>
      </w:r>
      <w:r w:rsidR="00BB0D16" w:rsidRPr="001F4E54">
        <w:rPr>
          <w:rFonts w:ascii="Simplified Arabic" w:hAnsi="Simplified Arabic" w:cs="Simplified Arabic" w:hint="eastAsia"/>
          <w:b/>
          <w:bCs/>
          <w:sz w:val="28"/>
          <w:szCs w:val="28"/>
          <w:rtl/>
        </w:rPr>
        <w:t>التنفيذ</w:t>
      </w:r>
      <w:r w:rsidR="00BB0D16" w:rsidRPr="001F4E54">
        <w:rPr>
          <w:rFonts w:ascii="Simplified Arabic" w:hAnsi="Simplified Arabic" w:cs="Simplified Arabic"/>
          <w:b/>
          <w:bCs/>
          <w:sz w:val="28"/>
          <w:szCs w:val="28"/>
          <w:rtl/>
        </w:rPr>
        <w:t xml:space="preserve"> </w:t>
      </w:r>
      <w:r w:rsidR="00BB0D16" w:rsidRPr="001F4E54">
        <w:rPr>
          <w:rFonts w:ascii="Simplified Arabic" w:hAnsi="Simplified Arabic" w:cs="Simplified Arabic" w:hint="eastAsia"/>
          <w:b/>
          <w:bCs/>
          <w:sz w:val="28"/>
          <w:szCs w:val="28"/>
          <w:rtl/>
        </w:rPr>
        <w:t>الرقمي</w:t>
      </w:r>
      <w:r w:rsidR="00ED2AFF">
        <w:rPr>
          <w:rFonts w:asciiTheme="majorBidi" w:hAnsiTheme="majorBidi" w:cstheme="majorBidi" w:hint="cs"/>
          <w:b/>
          <w:bCs/>
          <w:sz w:val="24"/>
          <w:szCs w:val="24"/>
          <w:rtl/>
        </w:rPr>
        <w:t xml:space="preserve">: </w:t>
      </w:r>
      <w:r w:rsidR="00BB0D16" w:rsidRPr="00BB0D16">
        <w:rPr>
          <w:rFonts w:ascii="Simplified Arabic" w:hAnsi="Simplified Arabic" w:cs="Simplified Arabic" w:hint="eastAsia"/>
          <w:sz w:val="28"/>
          <w:szCs w:val="28"/>
          <w:rtl/>
        </w:rPr>
        <w:t>في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هذه</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المرحلة،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يبدأ</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التطبيق</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الفعلي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للتقنيات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في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العمليات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والإجراءات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المؤسسية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يشمل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ذلك</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إدخال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أنظمة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الحوسبة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السحابية،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أتمتة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العمليات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التشغيلية،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واستخدام</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البيانات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الضخمة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لدعم</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اتخاذ</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القرار</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وتحسين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الأداء</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كما</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تركز</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هذه</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المرحلة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على</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ضمان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تكامل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الأنظمة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الجديدة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مع</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العمليات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الحالية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وتقليل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أي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اضطرابات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قد</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تحدث</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أثناء</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الانتقال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w:t>
      </w:r>
      <w:r w:rsidR="00BB0D16" w:rsidRPr="00BB0D16">
        <w:rPr>
          <w:rFonts w:ascii="Simplified Arabic" w:hAnsi="Simplified Arabic" w:cs="Simplified Arabic"/>
          <w:sz w:val="28"/>
          <w:szCs w:val="28"/>
          <w:rtl/>
        </w:rPr>
        <w:t>.</w:t>
      </w:r>
    </w:p>
    <w:p w14:paraId="13B8D3A5" w14:textId="17938389" w:rsidR="00BB0D16" w:rsidRPr="00ED2AFF" w:rsidRDefault="006C6D6C" w:rsidP="00ED2AFF">
      <w:pPr>
        <w:spacing w:before="240" w:line="276" w:lineRule="auto"/>
        <w:jc w:val="both"/>
        <w:rPr>
          <w:rFonts w:asciiTheme="majorBidi" w:hAnsiTheme="majorBidi" w:cstheme="majorBidi"/>
          <w:b/>
          <w:bCs/>
          <w:sz w:val="24"/>
          <w:szCs w:val="24"/>
          <w:rtl/>
        </w:rPr>
      </w:pPr>
      <w:r>
        <w:rPr>
          <w:rFonts w:ascii="Simplified Arabic" w:hAnsi="Simplified Arabic" w:cs="Simplified Arabic" w:hint="cs"/>
          <w:b/>
          <w:bCs/>
          <w:sz w:val="28"/>
          <w:szCs w:val="28"/>
          <w:rtl/>
        </w:rPr>
        <w:t xml:space="preserve">٤. </w:t>
      </w:r>
      <w:r w:rsidR="00BB0D16" w:rsidRPr="001F4E54">
        <w:rPr>
          <w:rFonts w:ascii="Simplified Arabic" w:hAnsi="Simplified Arabic" w:cs="Simplified Arabic" w:hint="eastAsia"/>
          <w:b/>
          <w:bCs/>
          <w:sz w:val="28"/>
          <w:szCs w:val="28"/>
          <w:rtl/>
        </w:rPr>
        <w:t>المرحلة</w:t>
      </w:r>
      <w:r w:rsidR="00BB0D16" w:rsidRPr="001F4E54">
        <w:rPr>
          <w:rFonts w:ascii="Simplified Arabic" w:hAnsi="Simplified Arabic" w:cs="Simplified Arabic"/>
          <w:b/>
          <w:bCs/>
          <w:sz w:val="28"/>
          <w:szCs w:val="28"/>
          <w:rtl/>
        </w:rPr>
        <w:t xml:space="preserve"> </w:t>
      </w:r>
      <w:r w:rsidR="00BB0D16" w:rsidRPr="001F4E54">
        <w:rPr>
          <w:rFonts w:ascii="Simplified Arabic" w:hAnsi="Simplified Arabic" w:cs="Simplified Arabic" w:hint="eastAsia"/>
          <w:b/>
          <w:bCs/>
          <w:sz w:val="28"/>
          <w:szCs w:val="28"/>
          <w:rtl/>
        </w:rPr>
        <w:t>الرابعة</w:t>
      </w:r>
      <w:r w:rsidR="00BB0D16" w:rsidRPr="001F4E54">
        <w:rPr>
          <w:rFonts w:ascii="Simplified Arabic" w:hAnsi="Simplified Arabic" w:cs="Simplified Arabic"/>
          <w:b/>
          <w:bCs/>
          <w:sz w:val="28"/>
          <w:szCs w:val="28"/>
          <w:rtl/>
        </w:rPr>
        <w:t xml:space="preserve">: </w:t>
      </w:r>
      <w:r w:rsidR="00BB0D16" w:rsidRPr="001F4E54">
        <w:rPr>
          <w:rFonts w:ascii="Simplified Arabic" w:hAnsi="Simplified Arabic" w:cs="Simplified Arabic" w:hint="eastAsia"/>
          <w:b/>
          <w:bCs/>
          <w:sz w:val="28"/>
          <w:szCs w:val="28"/>
          <w:rtl/>
        </w:rPr>
        <w:t>التكيف</w:t>
      </w:r>
      <w:r w:rsidR="00BB0D16" w:rsidRPr="001F4E54">
        <w:rPr>
          <w:rFonts w:ascii="Simplified Arabic" w:hAnsi="Simplified Arabic" w:cs="Simplified Arabic"/>
          <w:b/>
          <w:bCs/>
          <w:sz w:val="28"/>
          <w:szCs w:val="28"/>
          <w:rtl/>
        </w:rPr>
        <w:t xml:space="preserve"> </w:t>
      </w:r>
      <w:r w:rsidR="00BB0D16" w:rsidRPr="001F4E54">
        <w:rPr>
          <w:rFonts w:ascii="Simplified Arabic" w:hAnsi="Simplified Arabic" w:cs="Simplified Arabic" w:hint="eastAsia"/>
          <w:b/>
          <w:bCs/>
          <w:sz w:val="28"/>
          <w:szCs w:val="28"/>
          <w:rtl/>
        </w:rPr>
        <w:t>الرقمي</w:t>
      </w:r>
      <w:r w:rsidR="00ED2AFF">
        <w:rPr>
          <w:rFonts w:asciiTheme="majorBidi" w:hAnsiTheme="majorBidi" w:cstheme="majorBidi" w:hint="cs"/>
          <w:b/>
          <w:bCs/>
          <w:sz w:val="24"/>
          <w:szCs w:val="24"/>
          <w:rtl/>
        </w:rPr>
        <w:t xml:space="preserve">: </w:t>
      </w:r>
      <w:r w:rsidR="00BB0D16" w:rsidRPr="00BB0D16">
        <w:rPr>
          <w:rFonts w:ascii="Simplified Arabic" w:hAnsi="Simplified Arabic" w:cs="Simplified Arabic" w:hint="eastAsia"/>
          <w:sz w:val="28"/>
          <w:szCs w:val="28"/>
          <w:rtl/>
        </w:rPr>
        <w:t>بعد</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تطبيق</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التقنيات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تحتاج</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المؤسسة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إلى</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ضبط</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العمليات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وإعادة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هيكلة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بيئة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العمل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بما</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يتوافق</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مع</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الأنظمة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الجديدة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يتم</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في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هذه</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المرحلة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تدريب</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الموظفين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وتطوير</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مهاراتهم</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وتعديل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الإجراءات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التنظيمية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لتسهيل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التكيف</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السلس</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مع</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التغيرات،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مع</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التركيز</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على</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الاستمرارية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والمرونة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لضمان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نجاح</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التحول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w:t>
      </w:r>
      <w:r w:rsidR="00BB0D16" w:rsidRPr="00BB0D16">
        <w:rPr>
          <w:rFonts w:ascii="Simplified Arabic" w:hAnsi="Simplified Arabic" w:cs="Simplified Arabic"/>
          <w:sz w:val="28"/>
          <w:szCs w:val="28"/>
          <w:rtl/>
        </w:rPr>
        <w:t>.</w:t>
      </w:r>
    </w:p>
    <w:p w14:paraId="2F2610A8" w14:textId="4BD10893" w:rsidR="00BB0D16" w:rsidRPr="00ED2AFF" w:rsidRDefault="006C6D6C" w:rsidP="00ED2AFF">
      <w:pPr>
        <w:spacing w:before="240" w:line="276" w:lineRule="auto"/>
        <w:jc w:val="both"/>
        <w:rPr>
          <w:rFonts w:asciiTheme="majorBidi" w:hAnsiTheme="majorBidi" w:cstheme="majorBidi"/>
          <w:b/>
          <w:bCs/>
          <w:sz w:val="24"/>
          <w:szCs w:val="24"/>
          <w:rtl/>
        </w:rPr>
      </w:pPr>
      <w:r>
        <w:rPr>
          <w:rFonts w:ascii="Simplified Arabic" w:hAnsi="Simplified Arabic" w:cs="Simplified Arabic" w:hint="cs"/>
          <w:b/>
          <w:bCs/>
          <w:sz w:val="28"/>
          <w:szCs w:val="28"/>
          <w:rtl/>
        </w:rPr>
        <w:t xml:space="preserve">٥. </w:t>
      </w:r>
      <w:r w:rsidR="00BB0D16" w:rsidRPr="004A25EB">
        <w:rPr>
          <w:rFonts w:ascii="Simplified Arabic" w:hAnsi="Simplified Arabic" w:cs="Simplified Arabic" w:hint="eastAsia"/>
          <w:b/>
          <w:bCs/>
          <w:sz w:val="28"/>
          <w:szCs w:val="28"/>
          <w:rtl/>
        </w:rPr>
        <w:t>المرحلة</w:t>
      </w:r>
      <w:r w:rsidR="00BB0D16" w:rsidRPr="004A25EB">
        <w:rPr>
          <w:rFonts w:ascii="Simplified Arabic" w:hAnsi="Simplified Arabic" w:cs="Simplified Arabic"/>
          <w:b/>
          <w:bCs/>
          <w:sz w:val="28"/>
          <w:szCs w:val="28"/>
          <w:rtl/>
        </w:rPr>
        <w:t xml:space="preserve"> </w:t>
      </w:r>
      <w:r w:rsidR="00BB0D16" w:rsidRPr="004A25EB">
        <w:rPr>
          <w:rFonts w:ascii="Simplified Arabic" w:hAnsi="Simplified Arabic" w:cs="Simplified Arabic" w:hint="eastAsia"/>
          <w:b/>
          <w:bCs/>
          <w:sz w:val="28"/>
          <w:szCs w:val="28"/>
          <w:rtl/>
        </w:rPr>
        <w:t>الخامسة</w:t>
      </w:r>
      <w:r w:rsidR="00BB0D16" w:rsidRPr="004A25EB">
        <w:rPr>
          <w:rFonts w:ascii="Simplified Arabic" w:hAnsi="Simplified Arabic" w:cs="Simplified Arabic"/>
          <w:b/>
          <w:bCs/>
          <w:sz w:val="28"/>
          <w:szCs w:val="28"/>
          <w:rtl/>
        </w:rPr>
        <w:t xml:space="preserve">: </w:t>
      </w:r>
      <w:r w:rsidR="00BB0D16" w:rsidRPr="004A25EB">
        <w:rPr>
          <w:rFonts w:ascii="Simplified Arabic" w:hAnsi="Simplified Arabic" w:cs="Simplified Arabic" w:hint="eastAsia"/>
          <w:b/>
          <w:bCs/>
          <w:sz w:val="28"/>
          <w:szCs w:val="28"/>
          <w:rtl/>
        </w:rPr>
        <w:t>الابتكار</w:t>
      </w:r>
      <w:r w:rsidR="00BB0D16" w:rsidRPr="004A25EB">
        <w:rPr>
          <w:rFonts w:ascii="Simplified Arabic" w:hAnsi="Simplified Arabic" w:cs="Simplified Arabic"/>
          <w:b/>
          <w:bCs/>
          <w:sz w:val="28"/>
          <w:szCs w:val="28"/>
          <w:rtl/>
        </w:rPr>
        <w:t xml:space="preserve"> </w:t>
      </w:r>
      <w:r w:rsidR="00BB0D16" w:rsidRPr="004A25EB">
        <w:rPr>
          <w:rFonts w:ascii="Simplified Arabic" w:hAnsi="Simplified Arabic" w:cs="Simplified Arabic" w:hint="eastAsia"/>
          <w:b/>
          <w:bCs/>
          <w:sz w:val="28"/>
          <w:szCs w:val="28"/>
          <w:rtl/>
        </w:rPr>
        <w:t>الرقمي</w:t>
      </w:r>
      <w:r w:rsidR="00ED2AFF">
        <w:rPr>
          <w:rFonts w:asciiTheme="majorBidi" w:hAnsiTheme="majorBidi" w:cstheme="majorBidi" w:hint="cs"/>
          <w:b/>
          <w:bCs/>
          <w:sz w:val="24"/>
          <w:szCs w:val="24"/>
          <w:rtl/>
        </w:rPr>
        <w:t xml:space="preserve">: </w:t>
      </w:r>
      <w:r w:rsidR="00BB0D16" w:rsidRPr="00BB0D16">
        <w:rPr>
          <w:rFonts w:ascii="Simplified Arabic" w:hAnsi="Simplified Arabic" w:cs="Simplified Arabic" w:hint="eastAsia"/>
          <w:sz w:val="28"/>
          <w:szCs w:val="28"/>
          <w:rtl/>
        </w:rPr>
        <w:t>في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هذه</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المرحلة،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تصبح</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التكنولوجيا</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جزءاً</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ثقافة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المؤسسة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يتم</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التركيز</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على</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الابتكار</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المستمر،</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تطوير</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نماذج</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عمل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جديدة،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وإيجاد</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حلول</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مبتكرة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تلبي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احتياجات</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السوق</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المتغيرة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يهدف</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الابتكار</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إلى</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تحسين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الأداء</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المؤسسي،</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تعزيز</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القدرة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التنافسية،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وتمكين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المؤسسة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الاستفادة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الكاملة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من</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الفرص</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الرقمية</w:t>
      </w:r>
      <w:r w:rsidR="00BB0D16" w:rsidRPr="00BB0D16">
        <w:rPr>
          <w:rFonts w:ascii="Simplified Arabic" w:hAnsi="Simplified Arabic" w:cs="Simplified Arabic"/>
          <w:sz w:val="28"/>
          <w:szCs w:val="28"/>
          <w:rtl/>
        </w:rPr>
        <w:t xml:space="preserve"> </w:t>
      </w:r>
      <w:r w:rsidR="00BB0D16" w:rsidRPr="00BB0D16">
        <w:rPr>
          <w:rFonts w:ascii="Simplified Arabic" w:hAnsi="Simplified Arabic" w:cs="Simplified Arabic" w:hint="eastAsia"/>
          <w:sz w:val="28"/>
          <w:szCs w:val="28"/>
          <w:rtl/>
        </w:rPr>
        <w:t>المستقبلية</w:t>
      </w:r>
    </w:p>
    <w:p w14:paraId="194D5B5F" w14:textId="1E409879" w:rsidR="00FF6A75" w:rsidRPr="00066A09" w:rsidRDefault="00FF6A75" w:rsidP="00BE56A7">
      <w:pPr>
        <w:spacing w:before="240" w:after="240" w:line="276" w:lineRule="auto"/>
        <w:jc w:val="both"/>
        <w:rPr>
          <w:rFonts w:asciiTheme="majorBidi" w:hAnsiTheme="majorBidi" w:cstheme="majorBidi"/>
          <w:b/>
          <w:bCs/>
          <w:sz w:val="28"/>
          <w:szCs w:val="28"/>
          <w:rtl/>
        </w:rPr>
      </w:pPr>
      <w:r w:rsidRPr="00BE56A7">
        <w:rPr>
          <w:rFonts w:ascii="Simplified Arabic" w:hAnsi="Simplified Arabic" w:cs="Simplified Arabic"/>
          <w:b/>
          <w:bCs/>
          <w:sz w:val="28"/>
          <w:szCs w:val="28"/>
        </w:rPr>
        <w:lastRenderedPageBreak/>
        <w:t>2.1.7</w:t>
      </w:r>
      <w:r w:rsidRPr="00BE56A7">
        <w:rPr>
          <w:rFonts w:ascii="Simplified Arabic" w:hAnsi="Simplified Arabic" w:cs="Simplified Arabic" w:hint="cs"/>
          <w:b/>
          <w:bCs/>
          <w:sz w:val="28"/>
          <w:szCs w:val="28"/>
          <w:rtl/>
        </w:rPr>
        <w:t xml:space="preserve"> </w:t>
      </w:r>
      <w:r w:rsidRPr="00BE56A7">
        <w:rPr>
          <w:rFonts w:ascii="Simplified Arabic" w:hAnsi="Simplified Arabic" w:cs="Simplified Arabic" w:hint="cs"/>
          <w:b/>
          <w:bCs/>
          <w:sz w:val="32"/>
          <w:szCs w:val="32"/>
          <w:rtl/>
        </w:rPr>
        <w:t>تحديات التحول الرقمي</w:t>
      </w:r>
      <w:r w:rsidR="00066A09">
        <w:rPr>
          <w:rFonts w:ascii="Simplified Arabic" w:hAnsi="Simplified Arabic" w:cs="Simplified Arabic" w:hint="cs"/>
          <w:b/>
          <w:bCs/>
          <w:sz w:val="32"/>
          <w:szCs w:val="32"/>
          <w:rtl/>
        </w:rPr>
        <w:t xml:space="preserve"> </w:t>
      </w:r>
      <w:r w:rsidR="00066A09" w:rsidRPr="00066A09">
        <w:rPr>
          <w:rFonts w:asciiTheme="majorBidi" w:hAnsiTheme="majorBidi" w:cstheme="majorBidi"/>
          <w:b/>
          <w:bCs/>
          <w:sz w:val="28"/>
          <w:szCs w:val="28"/>
        </w:rPr>
        <w:t>Digital transformation challenges</w:t>
      </w:r>
      <w:r w:rsidR="00066A09" w:rsidRPr="00066A09">
        <w:rPr>
          <w:rFonts w:asciiTheme="majorBidi" w:hAnsiTheme="majorBidi" w:cstheme="majorBidi"/>
          <w:b/>
          <w:bCs/>
          <w:sz w:val="28"/>
          <w:szCs w:val="28"/>
          <w:rtl/>
        </w:rPr>
        <w:t xml:space="preserve"> </w:t>
      </w:r>
    </w:p>
    <w:p w14:paraId="7DD83D84" w14:textId="3F7B2ED9" w:rsidR="00A40D73" w:rsidRPr="00A40D73" w:rsidRDefault="00A40D73" w:rsidP="00A40D73">
      <w:pPr>
        <w:spacing w:before="240" w:after="240" w:line="276" w:lineRule="auto"/>
        <w:jc w:val="both"/>
        <w:rPr>
          <w:rFonts w:ascii="Simplified Arabic" w:hAnsi="Simplified Arabic" w:cs="Simplified Arabic"/>
          <w:sz w:val="28"/>
          <w:szCs w:val="28"/>
          <w:rtl/>
        </w:rPr>
      </w:pP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الرغم</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الفوائد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الكبيرة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يقدمها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التحول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للمؤسسات،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إلا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تطبيق</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هذه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العملية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يواجه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مجموعة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التحديات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الجوهرية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قد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تؤثر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فعالية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التنفيذ</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ونجاحه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المدى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الطويل</w:t>
      </w:r>
      <w:r w:rsidRPr="00A40D73">
        <w:rPr>
          <w:rFonts w:ascii="Simplified Arabic" w:hAnsi="Simplified Arabic" w:cs="Simplified Arabic"/>
          <w:sz w:val="28"/>
          <w:szCs w:val="28"/>
          <w:rtl/>
        </w:rPr>
        <w:t>.</w:t>
      </w:r>
    </w:p>
    <w:p w14:paraId="6BBCEB3C" w14:textId="1F958A59" w:rsidR="00A40D73" w:rsidRPr="00A40D73" w:rsidRDefault="00A40D73" w:rsidP="00A40D73">
      <w:pPr>
        <w:spacing w:before="240" w:after="240" w:line="276" w:lineRule="auto"/>
        <w:jc w:val="both"/>
        <w:rPr>
          <w:rFonts w:ascii="Simplified Arabic" w:hAnsi="Simplified Arabic" w:cs="Simplified Arabic"/>
          <w:b/>
          <w:bCs/>
          <w:sz w:val="28"/>
          <w:szCs w:val="28"/>
          <w:rtl/>
        </w:rPr>
      </w:pPr>
      <w:r w:rsidRPr="00A40D73">
        <w:rPr>
          <w:rFonts w:ascii="Simplified Arabic" w:hAnsi="Simplified Arabic" w:cs="Simplified Arabic" w:hint="eastAsia"/>
          <w:b/>
          <w:bCs/>
          <w:sz w:val="28"/>
          <w:szCs w:val="28"/>
          <w:rtl/>
        </w:rPr>
        <w:t>أولاً</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مقاومة</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التغيي</w:t>
      </w:r>
      <w:r>
        <w:rPr>
          <w:rFonts w:ascii="Simplified Arabic" w:hAnsi="Simplified Arabic" w:cs="Simplified Arabic" w:hint="cs"/>
          <w:b/>
          <w:bCs/>
          <w:sz w:val="28"/>
          <w:szCs w:val="28"/>
          <w:rtl/>
        </w:rPr>
        <w:t>ر:</w:t>
      </w:r>
    </w:p>
    <w:p w14:paraId="1855BFFF" w14:textId="1D232D3A" w:rsidR="00A40D73" w:rsidRPr="00A40D73" w:rsidRDefault="00A40D73" w:rsidP="00A40D73">
      <w:pPr>
        <w:spacing w:before="240" w:after="240" w:line="276" w:lineRule="auto"/>
        <w:jc w:val="both"/>
        <w:rPr>
          <w:rFonts w:ascii="Simplified Arabic" w:hAnsi="Simplified Arabic" w:cs="Simplified Arabic"/>
          <w:sz w:val="28"/>
          <w:szCs w:val="28"/>
          <w:rtl/>
        </w:rPr>
      </w:pPr>
      <w:r w:rsidRPr="00A40D73">
        <w:rPr>
          <w:rFonts w:ascii="Simplified Arabic" w:hAnsi="Simplified Arabic" w:cs="Simplified Arabic" w:hint="eastAsia"/>
          <w:sz w:val="28"/>
          <w:szCs w:val="28"/>
          <w:rtl/>
        </w:rPr>
        <w:t>تعد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مقاومة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التغيير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أحد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أبرز</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التحديات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تواجه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المؤسسات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عند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الشروع</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التحول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فبعض</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الموظفين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قد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يشعرون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بالقلق</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أو</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التوتر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نتيجة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التعامل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مع</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التقنيات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الجديدة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والأنظمة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غير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المألوفة،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مما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قد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يؤدي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إلى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بطء</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تبني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التغييرات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وتأثير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سلبي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سير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العملية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برمتها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وإدارة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هذه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المقاومة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تتطلب</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استراتيجية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واضحة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تشمل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التوعية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المستمرة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للموظفين،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وتقديم</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التدريب</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العملي،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وإشراكهم</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مراحل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التخطيط</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والتنفيذ،</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بحيث</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يشعر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الموظف</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بأن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التغيير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ليس</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مفروضًا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عليه،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فرصة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للتطور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وتحسين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الأداء</w:t>
      </w:r>
      <w:r w:rsidRPr="00A40D73">
        <w:rPr>
          <w:rFonts w:ascii="Simplified Arabic" w:hAnsi="Simplified Arabic" w:cs="Simplified Arabic"/>
          <w:sz w:val="28"/>
          <w:szCs w:val="28"/>
          <w:rtl/>
        </w:rPr>
        <w:t>.</w:t>
      </w:r>
    </w:p>
    <w:p w14:paraId="2CB3513C" w14:textId="2AEDE4DB" w:rsidR="00A40D73" w:rsidRPr="00A40D73" w:rsidRDefault="00A40D73" w:rsidP="00A40D73">
      <w:pPr>
        <w:spacing w:before="240" w:after="240" w:line="276" w:lineRule="auto"/>
        <w:jc w:val="both"/>
        <w:rPr>
          <w:rFonts w:ascii="Simplified Arabic" w:hAnsi="Simplified Arabic" w:cs="Simplified Arabic"/>
          <w:b/>
          <w:bCs/>
          <w:sz w:val="28"/>
          <w:szCs w:val="28"/>
          <w:rtl/>
        </w:rPr>
      </w:pPr>
      <w:r w:rsidRPr="00A40D73">
        <w:rPr>
          <w:rFonts w:ascii="Simplified Arabic" w:hAnsi="Simplified Arabic" w:cs="Simplified Arabic" w:hint="eastAsia"/>
          <w:b/>
          <w:bCs/>
          <w:sz w:val="28"/>
          <w:szCs w:val="28"/>
          <w:rtl/>
        </w:rPr>
        <w:t>ثانياً</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نقص</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الكفاءات</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الرقمية</w:t>
      </w:r>
      <w:r>
        <w:rPr>
          <w:rFonts w:ascii="Simplified Arabic" w:hAnsi="Simplified Arabic" w:cs="Simplified Arabic" w:hint="cs"/>
          <w:b/>
          <w:bCs/>
          <w:sz w:val="28"/>
          <w:szCs w:val="28"/>
          <w:rtl/>
        </w:rPr>
        <w:t xml:space="preserve">: </w:t>
      </w:r>
    </w:p>
    <w:p w14:paraId="194E41A2" w14:textId="2D3102BA" w:rsidR="00A40D73" w:rsidRPr="00A40D73" w:rsidRDefault="00A40D73" w:rsidP="00A40D73">
      <w:pPr>
        <w:spacing w:before="240" w:after="240" w:line="276" w:lineRule="auto"/>
        <w:jc w:val="both"/>
        <w:rPr>
          <w:rFonts w:ascii="Simplified Arabic" w:hAnsi="Simplified Arabic" w:cs="Simplified Arabic"/>
          <w:sz w:val="28"/>
          <w:szCs w:val="28"/>
          <w:rtl/>
        </w:rPr>
      </w:pPr>
      <w:r w:rsidRPr="00A40D73">
        <w:rPr>
          <w:rFonts w:ascii="Simplified Arabic" w:hAnsi="Simplified Arabic" w:cs="Simplified Arabic" w:hint="eastAsia"/>
          <w:sz w:val="28"/>
          <w:szCs w:val="28"/>
          <w:rtl/>
        </w:rPr>
        <w:t>تحقيق</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التحول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الفعّال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يعتمد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بشكل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كبير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وجود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مهارات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وكفاءات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متخصصة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مجالات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مثل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التحليل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البياني،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البرمجة،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إدارة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الأنظمة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والأمن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السيبراني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وغالباً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تواجه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المؤسسات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نقصاً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هذه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الكفاءات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الحيوية،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يؤدي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إلى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تأخر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عمليات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التنفيذ</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أو</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انخفاض</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جودة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النتائج</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لذلك،</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يصبح</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الاستثمار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تطوير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القدرات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البشرية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وتوفير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برامج</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تدريبية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متقدمة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أمراً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أساسياً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لضمان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قدرة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المؤسسة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مواكبة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التطورات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وتحقيق</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أهدافها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بكفاءة</w:t>
      </w:r>
      <w:r w:rsidRPr="00A40D73">
        <w:rPr>
          <w:rFonts w:ascii="Simplified Arabic" w:hAnsi="Simplified Arabic" w:cs="Simplified Arabic"/>
          <w:sz w:val="28"/>
          <w:szCs w:val="28"/>
          <w:rtl/>
        </w:rPr>
        <w:t>.</w:t>
      </w:r>
    </w:p>
    <w:p w14:paraId="6A38A051" w14:textId="7EB7A286" w:rsidR="00A40D73" w:rsidRPr="00A40D73" w:rsidRDefault="00A40D73" w:rsidP="00A40D73">
      <w:pPr>
        <w:spacing w:before="240" w:after="240" w:line="276" w:lineRule="auto"/>
        <w:jc w:val="both"/>
        <w:rPr>
          <w:rFonts w:ascii="Simplified Arabic" w:hAnsi="Simplified Arabic" w:cs="Simplified Arabic"/>
          <w:b/>
          <w:bCs/>
          <w:sz w:val="28"/>
          <w:szCs w:val="28"/>
          <w:rtl/>
        </w:rPr>
      </w:pPr>
      <w:r w:rsidRPr="00A40D73">
        <w:rPr>
          <w:rFonts w:ascii="Simplified Arabic" w:hAnsi="Simplified Arabic" w:cs="Simplified Arabic" w:hint="eastAsia"/>
          <w:b/>
          <w:bCs/>
          <w:sz w:val="28"/>
          <w:szCs w:val="28"/>
          <w:rtl/>
        </w:rPr>
        <w:t>ثالثاً</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ارتفاع</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التكاليف</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التشغيلية</w:t>
      </w:r>
      <w:r w:rsidRPr="00A40D73">
        <w:rPr>
          <w:rFonts w:ascii="Simplified Arabic" w:hAnsi="Simplified Arabic" w:cs="Simplified Arabic"/>
          <w:b/>
          <w:bCs/>
          <w:sz w:val="28"/>
          <w:szCs w:val="28"/>
          <w:rtl/>
        </w:rPr>
        <w:t xml:space="preserve"> </w:t>
      </w:r>
      <w:r w:rsidRPr="00A40D73">
        <w:rPr>
          <w:rFonts w:ascii="Simplified Arabic" w:hAnsi="Simplified Arabic" w:cs="Simplified Arabic" w:hint="eastAsia"/>
          <w:b/>
          <w:bCs/>
          <w:sz w:val="28"/>
          <w:szCs w:val="28"/>
          <w:rtl/>
        </w:rPr>
        <w:t>والتقنية</w:t>
      </w:r>
      <w:r>
        <w:rPr>
          <w:rFonts w:ascii="Simplified Arabic" w:hAnsi="Simplified Arabic" w:cs="Simplified Arabic" w:hint="cs"/>
          <w:b/>
          <w:bCs/>
          <w:sz w:val="28"/>
          <w:szCs w:val="28"/>
          <w:rtl/>
        </w:rPr>
        <w:t xml:space="preserve">: </w:t>
      </w:r>
    </w:p>
    <w:p w14:paraId="0352AEAE" w14:textId="2B27DE3C" w:rsidR="00726CED" w:rsidRDefault="00A40D73" w:rsidP="00726CED">
      <w:pPr>
        <w:spacing w:before="240" w:after="240" w:line="276" w:lineRule="auto"/>
        <w:rPr>
          <w:rFonts w:ascii="Simplified Arabic" w:hAnsi="Simplified Arabic" w:cs="Simplified Arabic"/>
          <w:b/>
          <w:bCs/>
          <w:sz w:val="32"/>
          <w:szCs w:val="32"/>
          <w:rtl/>
        </w:rPr>
      </w:pPr>
      <w:r w:rsidRPr="00A40D73">
        <w:rPr>
          <w:rFonts w:ascii="Simplified Arabic" w:hAnsi="Simplified Arabic" w:cs="Simplified Arabic" w:hint="eastAsia"/>
          <w:sz w:val="28"/>
          <w:szCs w:val="28"/>
          <w:rtl/>
        </w:rPr>
        <w:t>تشكل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التكاليف</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المرتفعة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أحد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أبرز</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العقبات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أمام</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تطبيق</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التحول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فعملية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التحول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تتطلب</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استثمارات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كبيرة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البنية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التحتية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التكنولوجية،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بما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ذلك</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الأجهزة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والبرمجيات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الحديثة،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والخدمات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السحابية،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وأنظمة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الأمان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بالإضافة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إلى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ذلك،</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يحتاج</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الموظفون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إلى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تدريب</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مستمر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لتطوير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مهاراتهم</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بما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يتناسب</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مع</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التغيرات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التقنية،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يزيد</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الأعباء</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المالية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المؤسسة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ومن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ثم،</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يتعين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المؤسسات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وضع</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خطط</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مالية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دقيقة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لتغطية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هذه</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التكاليف،</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مع</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مراعاة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تحقيق</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التوازن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بين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الاستثمار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في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التكنولوجيا</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وتطوير</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الكفاءات</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البشرية</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لضمان</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نجاح</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التحول</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الرقمي</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على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المدى</w:t>
      </w:r>
      <w:r w:rsidRPr="00A40D73">
        <w:rPr>
          <w:rFonts w:ascii="Simplified Arabic" w:hAnsi="Simplified Arabic" w:cs="Simplified Arabic"/>
          <w:sz w:val="28"/>
          <w:szCs w:val="28"/>
          <w:rtl/>
        </w:rPr>
        <w:t xml:space="preserve"> </w:t>
      </w:r>
      <w:r w:rsidRPr="00A40D73">
        <w:rPr>
          <w:rFonts w:ascii="Simplified Arabic" w:hAnsi="Simplified Arabic" w:cs="Simplified Arabic" w:hint="eastAsia"/>
          <w:sz w:val="28"/>
          <w:szCs w:val="28"/>
          <w:rtl/>
        </w:rPr>
        <w:t>الطوي</w:t>
      </w:r>
      <w:r w:rsidR="00726CED">
        <w:rPr>
          <w:rFonts w:ascii="Simplified Arabic" w:hAnsi="Simplified Arabic" w:cs="Simplified Arabic" w:hint="cs"/>
          <w:sz w:val="28"/>
          <w:szCs w:val="28"/>
          <w:rtl/>
        </w:rPr>
        <w:t xml:space="preserve">ل (المركز العربي للبحوث التربوية لدول الخليج، </w:t>
      </w:r>
      <w:r w:rsidR="00726CED">
        <w:rPr>
          <w:rFonts w:ascii="Simplified Arabic" w:hAnsi="Simplified Arabic" w:cs="Simplified Arabic"/>
          <w:sz w:val="28"/>
          <w:szCs w:val="28"/>
        </w:rPr>
        <w:t>2025</w:t>
      </w:r>
      <w:r w:rsidR="00726CED">
        <w:rPr>
          <w:rFonts w:ascii="Simplified Arabic" w:hAnsi="Simplified Arabic" w:cs="Simplified Arabic" w:hint="cs"/>
          <w:sz w:val="28"/>
          <w:szCs w:val="28"/>
          <w:rtl/>
        </w:rPr>
        <w:t xml:space="preserve">) </w:t>
      </w:r>
    </w:p>
    <w:p w14:paraId="00DF13C7" w14:textId="23444A72" w:rsidR="00FF6A75" w:rsidRPr="00FF6A75" w:rsidRDefault="00FF6A75" w:rsidP="00BE56A7">
      <w:pPr>
        <w:spacing w:before="240" w:after="240" w:line="276" w:lineRule="auto"/>
        <w:rPr>
          <w:rFonts w:ascii="Simplified Arabic" w:hAnsi="Simplified Arabic" w:cs="Simplified Arabic"/>
          <w:b/>
          <w:bCs/>
          <w:sz w:val="32"/>
          <w:szCs w:val="32"/>
          <w:rtl/>
        </w:rPr>
      </w:pPr>
      <w:r w:rsidRPr="00FF6A75">
        <w:rPr>
          <w:rFonts w:ascii="Simplified Arabic" w:hAnsi="Simplified Arabic" w:cs="Simplified Arabic"/>
          <w:b/>
          <w:bCs/>
          <w:sz w:val="32"/>
          <w:szCs w:val="32"/>
        </w:rPr>
        <w:lastRenderedPageBreak/>
        <w:t>2.1.8</w:t>
      </w:r>
      <w:r w:rsidRPr="00FF6A75">
        <w:rPr>
          <w:rFonts w:ascii="Simplified Arabic" w:hAnsi="Simplified Arabic" w:cs="Simplified Arabic" w:hint="cs"/>
          <w:b/>
          <w:bCs/>
          <w:sz w:val="32"/>
          <w:szCs w:val="32"/>
          <w:rtl/>
        </w:rPr>
        <w:t xml:space="preserve"> فوائد التحول الرقمي</w:t>
      </w:r>
      <w:r w:rsidR="00120788">
        <w:rPr>
          <w:rFonts w:ascii="Simplified Arabic" w:hAnsi="Simplified Arabic" w:cs="Simplified Arabic" w:hint="cs"/>
          <w:b/>
          <w:bCs/>
          <w:sz w:val="32"/>
          <w:szCs w:val="32"/>
          <w:rtl/>
        </w:rPr>
        <w:t xml:space="preserve"> </w:t>
      </w:r>
      <w:r w:rsidR="00120788" w:rsidRPr="00120788">
        <w:rPr>
          <w:rFonts w:ascii="Simplified Arabic" w:hAnsi="Simplified Arabic" w:cs="Simplified Arabic"/>
          <w:b/>
          <w:bCs/>
          <w:sz w:val="32"/>
          <w:szCs w:val="32"/>
        </w:rPr>
        <w:t>Benefits of digital transformation</w:t>
      </w:r>
    </w:p>
    <w:p w14:paraId="25BEFB4B" w14:textId="662DF413" w:rsidR="00910440" w:rsidRPr="003204FF" w:rsidRDefault="00E64B0D" w:rsidP="003204FF">
      <w:pPr>
        <w:spacing w:before="240" w:line="276" w:lineRule="auto"/>
        <w:jc w:val="both"/>
        <w:rPr>
          <w:rFonts w:ascii="Simplified Arabic" w:hAnsi="Simplified Arabic" w:cs="Simplified Arabic"/>
          <w:b/>
          <w:bCs/>
          <w:sz w:val="28"/>
          <w:szCs w:val="28"/>
          <w:rtl/>
        </w:rPr>
      </w:pPr>
      <w:r w:rsidRPr="003204FF">
        <w:rPr>
          <w:rFonts w:ascii="Simplified Arabic" w:hAnsi="Simplified Arabic" w:cs="Simplified Arabic" w:hint="eastAsia"/>
          <w:sz w:val="28"/>
          <w:szCs w:val="28"/>
          <w:rtl/>
        </w:rPr>
        <w:t>التحول</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الرقمي</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يمثل</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خطوة</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استراتيجية</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مهمة</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للمؤسسات،</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سواء</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كانت</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في</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القطاع</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الحكومي</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أو</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الخاص،</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لما</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يقدمه</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من</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مزايا</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متعددة</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على</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مختلف</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المستويات</w:t>
      </w:r>
      <w:r w:rsidR="00910440" w:rsidRPr="003204FF">
        <w:rPr>
          <w:rFonts w:ascii="Simplified Arabic" w:hAnsi="Simplified Arabic" w:cs="Simplified Arabic" w:hint="cs"/>
          <w:sz w:val="28"/>
          <w:szCs w:val="28"/>
          <w:rtl/>
        </w:rPr>
        <w:t xml:space="preserve">، </w:t>
      </w:r>
      <w:r w:rsidRPr="003204FF">
        <w:rPr>
          <w:rFonts w:ascii="Simplified Arabic" w:hAnsi="Simplified Arabic" w:cs="Simplified Arabic" w:hint="eastAsia"/>
          <w:sz w:val="28"/>
          <w:szCs w:val="28"/>
          <w:rtl/>
        </w:rPr>
        <w:t>ومن</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أبرز</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هذه</w:t>
      </w:r>
      <w:r w:rsidRPr="003204FF">
        <w:rPr>
          <w:rFonts w:ascii="Simplified Arabic" w:hAnsi="Simplified Arabic" w:cs="Simplified Arabic"/>
          <w:sz w:val="28"/>
          <w:szCs w:val="28"/>
          <w:rtl/>
        </w:rPr>
        <w:t xml:space="preserve"> </w:t>
      </w:r>
      <w:r w:rsidRPr="003204FF">
        <w:rPr>
          <w:rFonts w:ascii="Simplified Arabic" w:hAnsi="Simplified Arabic" w:cs="Simplified Arabic" w:hint="eastAsia"/>
          <w:sz w:val="28"/>
          <w:szCs w:val="28"/>
          <w:rtl/>
        </w:rPr>
        <w:t>الفوائد</w:t>
      </w:r>
      <w:r w:rsidR="00910440" w:rsidRPr="003204FF">
        <w:rPr>
          <w:rFonts w:ascii="Simplified Arabic" w:hAnsi="Simplified Arabic" w:cs="Simplified Arabic" w:hint="cs"/>
          <w:sz w:val="28"/>
          <w:szCs w:val="28"/>
          <w:rtl/>
        </w:rPr>
        <w:t xml:space="preserve">: </w:t>
      </w:r>
      <w:r w:rsidR="00072206" w:rsidRPr="003204FF">
        <w:rPr>
          <w:rFonts w:ascii="Simplified Arabic" w:hAnsi="Simplified Arabic" w:cs="Simplified Arabic" w:hint="cs"/>
          <w:sz w:val="28"/>
          <w:szCs w:val="28"/>
          <w:rtl/>
        </w:rPr>
        <w:t xml:space="preserve">(المظهر، </w:t>
      </w:r>
      <w:r w:rsidR="00072206" w:rsidRPr="003204FF">
        <w:rPr>
          <w:rFonts w:ascii="Simplified Arabic" w:hAnsi="Simplified Arabic" w:cs="Simplified Arabic"/>
          <w:sz w:val="28"/>
          <w:szCs w:val="28"/>
        </w:rPr>
        <w:t>2024</w:t>
      </w:r>
      <w:r w:rsidR="00072206" w:rsidRPr="003204FF">
        <w:rPr>
          <w:rFonts w:ascii="Simplified Arabic" w:hAnsi="Simplified Arabic" w:cs="Simplified Arabic" w:hint="cs"/>
          <w:sz w:val="28"/>
          <w:szCs w:val="28"/>
          <w:rtl/>
        </w:rPr>
        <w:t>)</w:t>
      </w:r>
    </w:p>
    <w:p w14:paraId="57E19EA8" w14:textId="155B94FD" w:rsidR="00072206" w:rsidRPr="002D5593" w:rsidRDefault="002D5593" w:rsidP="002D5593">
      <w:pPr>
        <w:spacing w:before="24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١. </w:t>
      </w:r>
      <w:r w:rsidR="00E64B0D" w:rsidRPr="002D5593">
        <w:rPr>
          <w:rFonts w:ascii="Simplified Arabic" w:hAnsi="Simplified Arabic" w:cs="Simplified Arabic" w:hint="eastAsia"/>
          <w:b/>
          <w:bCs/>
          <w:sz w:val="28"/>
          <w:szCs w:val="28"/>
          <w:rtl/>
        </w:rPr>
        <w:t>تحسين</w:t>
      </w:r>
      <w:r w:rsidR="00E64B0D" w:rsidRPr="002D5593">
        <w:rPr>
          <w:rFonts w:ascii="Simplified Arabic" w:hAnsi="Simplified Arabic" w:cs="Simplified Arabic"/>
          <w:b/>
          <w:bCs/>
          <w:sz w:val="28"/>
          <w:szCs w:val="28"/>
          <w:rtl/>
        </w:rPr>
        <w:t xml:space="preserve"> </w:t>
      </w:r>
      <w:r w:rsidR="00E64B0D" w:rsidRPr="002D5593">
        <w:rPr>
          <w:rFonts w:ascii="Simplified Arabic" w:hAnsi="Simplified Arabic" w:cs="Simplified Arabic" w:hint="eastAsia"/>
          <w:b/>
          <w:bCs/>
          <w:sz w:val="28"/>
          <w:szCs w:val="28"/>
          <w:rtl/>
        </w:rPr>
        <w:t>الكفاءة</w:t>
      </w:r>
      <w:r w:rsidR="00E64B0D" w:rsidRPr="002D5593">
        <w:rPr>
          <w:rFonts w:ascii="Simplified Arabic" w:hAnsi="Simplified Arabic" w:cs="Simplified Arabic"/>
          <w:b/>
          <w:bCs/>
          <w:sz w:val="28"/>
          <w:szCs w:val="28"/>
          <w:rtl/>
        </w:rPr>
        <w:t xml:space="preserve"> </w:t>
      </w:r>
      <w:r w:rsidR="00E64B0D" w:rsidRPr="002D5593">
        <w:rPr>
          <w:rFonts w:ascii="Simplified Arabic" w:hAnsi="Simplified Arabic" w:cs="Simplified Arabic" w:hint="eastAsia"/>
          <w:b/>
          <w:bCs/>
          <w:sz w:val="28"/>
          <w:szCs w:val="28"/>
          <w:rtl/>
        </w:rPr>
        <w:t>التشغيلية</w:t>
      </w:r>
      <w:r w:rsidR="00910440" w:rsidRPr="002D5593">
        <w:rPr>
          <w:rFonts w:ascii="Simplified Arabic" w:hAnsi="Simplified Arabic" w:cs="Simplified Arabic" w:hint="cs"/>
          <w:b/>
          <w:bCs/>
          <w:sz w:val="28"/>
          <w:szCs w:val="28"/>
          <w:rtl/>
        </w:rPr>
        <w:t xml:space="preserve">: </w:t>
      </w:r>
      <w:r w:rsidR="003320DB" w:rsidRPr="002D5593">
        <w:rPr>
          <w:rFonts w:ascii="Simplified Arabic" w:hAnsi="Simplified Arabic" w:cs="Simplified Arabic" w:hint="cs"/>
          <w:b/>
          <w:bCs/>
          <w:sz w:val="28"/>
          <w:szCs w:val="28"/>
          <w:rtl/>
        </w:rPr>
        <w:t xml:space="preserve"> </w:t>
      </w:r>
      <w:r w:rsidR="00E64B0D" w:rsidRPr="002D5593">
        <w:rPr>
          <w:rFonts w:ascii="Simplified Arabic" w:hAnsi="Simplified Arabic" w:cs="Simplified Arabic" w:hint="eastAsia"/>
          <w:sz w:val="28"/>
          <w:szCs w:val="28"/>
          <w:rtl/>
        </w:rPr>
        <w:t>حيث</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يساهم</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التحول</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الرقمي</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في</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أتمتة</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العمليات</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وتقليل</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الاعتماد</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على</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التدخل</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البشري،</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ما</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يؤدي</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إلى</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تسريع</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إنجاز</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المهام</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وتقليل</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الأخطاء،</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وبالتالي</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رفع</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الإنتاجية</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وتحسين</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جودة</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الأداء</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داخل</w:t>
      </w:r>
      <w:r w:rsidR="00E64B0D" w:rsidRPr="002D5593">
        <w:rPr>
          <w:rFonts w:ascii="Simplified Arabic" w:hAnsi="Simplified Arabic" w:cs="Simplified Arabic"/>
          <w:sz w:val="28"/>
          <w:szCs w:val="28"/>
          <w:rtl/>
        </w:rPr>
        <w:t xml:space="preserve"> </w:t>
      </w:r>
      <w:r w:rsidR="00E64B0D" w:rsidRPr="002D5593">
        <w:rPr>
          <w:rFonts w:ascii="Simplified Arabic" w:hAnsi="Simplified Arabic" w:cs="Simplified Arabic" w:hint="eastAsia"/>
          <w:sz w:val="28"/>
          <w:szCs w:val="28"/>
          <w:rtl/>
        </w:rPr>
        <w:t>المؤسسة</w:t>
      </w:r>
      <w:r w:rsidR="00E64B0D" w:rsidRPr="002D5593">
        <w:rPr>
          <w:rFonts w:ascii="Simplified Arabic" w:hAnsi="Simplified Arabic" w:cs="Simplified Arabic"/>
          <w:sz w:val="28"/>
          <w:szCs w:val="28"/>
          <w:rtl/>
        </w:rPr>
        <w:t>.</w:t>
      </w:r>
    </w:p>
    <w:p w14:paraId="3E5436E8" w14:textId="29D47D8F" w:rsidR="00E64B0D" w:rsidRPr="00072206" w:rsidRDefault="003320DB" w:rsidP="00072206">
      <w:pPr>
        <w:spacing w:before="240" w:line="276" w:lineRule="auto"/>
        <w:jc w:val="both"/>
        <w:rPr>
          <w:rFonts w:ascii="Simplified Arabic" w:hAnsi="Simplified Arabic" w:cs="Simplified Arabic"/>
          <w:b/>
          <w:bCs/>
          <w:sz w:val="28"/>
          <w:szCs w:val="28"/>
          <w:rtl/>
        </w:rPr>
      </w:pPr>
      <w:r w:rsidRPr="00072206">
        <w:rPr>
          <w:rFonts w:ascii="Simplified Arabic" w:hAnsi="Simplified Arabic" w:cs="Simplified Arabic" w:hint="cs"/>
          <w:b/>
          <w:bCs/>
          <w:sz w:val="28"/>
          <w:szCs w:val="28"/>
          <w:rtl/>
        </w:rPr>
        <w:t xml:space="preserve">٢. </w:t>
      </w:r>
      <w:r w:rsidR="00E64B0D" w:rsidRPr="00072206">
        <w:rPr>
          <w:rFonts w:ascii="Simplified Arabic" w:hAnsi="Simplified Arabic" w:cs="Simplified Arabic" w:hint="eastAsia"/>
          <w:b/>
          <w:bCs/>
          <w:sz w:val="28"/>
          <w:szCs w:val="28"/>
          <w:rtl/>
        </w:rPr>
        <w:t>خفض</w:t>
      </w:r>
      <w:r w:rsidR="00E64B0D" w:rsidRPr="00072206">
        <w:rPr>
          <w:rFonts w:ascii="Simplified Arabic" w:hAnsi="Simplified Arabic" w:cs="Simplified Arabic"/>
          <w:b/>
          <w:bCs/>
          <w:sz w:val="28"/>
          <w:szCs w:val="28"/>
          <w:rtl/>
        </w:rPr>
        <w:t xml:space="preserve"> </w:t>
      </w:r>
      <w:r w:rsidR="00E64B0D" w:rsidRPr="00072206">
        <w:rPr>
          <w:rFonts w:ascii="Simplified Arabic" w:hAnsi="Simplified Arabic" w:cs="Simplified Arabic" w:hint="eastAsia"/>
          <w:b/>
          <w:bCs/>
          <w:sz w:val="28"/>
          <w:szCs w:val="28"/>
          <w:rtl/>
        </w:rPr>
        <w:t>التكاليف</w:t>
      </w:r>
      <w:r w:rsidR="00E64B0D" w:rsidRPr="00072206">
        <w:rPr>
          <w:rFonts w:ascii="Simplified Arabic" w:hAnsi="Simplified Arabic" w:cs="Simplified Arabic"/>
          <w:b/>
          <w:bCs/>
          <w:sz w:val="28"/>
          <w:szCs w:val="28"/>
          <w:rtl/>
        </w:rPr>
        <w:t xml:space="preserve"> </w:t>
      </w:r>
      <w:r w:rsidR="00E64B0D" w:rsidRPr="00072206">
        <w:rPr>
          <w:rFonts w:ascii="Simplified Arabic" w:hAnsi="Simplified Arabic" w:cs="Simplified Arabic" w:hint="eastAsia"/>
          <w:b/>
          <w:bCs/>
          <w:sz w:val="28"/>
          <w:szCs w:val="28"/>
          <w:rtl/>
        </w:rPr>
        <w:t>التشغيلية</w:t>
      </w:r>
      <w:r w:rsidR="00E64B0D" w:rsidRPr="00072206">
        <w:rPr>
          <w:rFonts w:ascii="Simplified Arabic" w:hAnsi="Simplified Arabic" w:cs="Simplified Arabic"/>
          <w:b/>
          <w:bCs/>
          <w:sz w:val="28"/>
          <w:szCs w:val="28"/>
          <w:rtl/>
        </w:rPr>
        <w:t xml:space="preserve"> </w:t>
      </w:r>
      <w:r w:rsidR="00E64B0D" w:rsidRPr="00072206">
        <w:rPr>
          <w:rFonts w:ascii="Simplified Arabic" w:hAnsi="Simplified Arabic" w:cs="Simplified Arabic" w:hint="eastAsia"/>
          <w:b/>
          <w:bCs/>
          <w:sz w:val="28"/>
          <w:szCs w:val="28"/>
          <w:rtl/>
        </w:rPr>
        <w:t>بشكل</w:t>
      </w:r>
      <w:r w:rsidR="00E64B0D" w:rsidRPr="00072206">
        <w:rPr>
          <w:rFonts w:ascii="Simplified Arabic" w:hAnsi="Simplified Arabic" w:cs="Simplified Arabic"/>
          <w:b/>
          <w:bCs/>
          <w:sz w:val="28"/>
          <w:szCs w:val="28"/>
          <w:rtl/>
        </w:rPr>
        <w:t xml:space="preserve"> </w:t>
      </w:r>
      <w:r w:rsidR="00E64B0D" w:rsidRPr="00072206">
        <w:rPr>
          <w:rFonts w:ascii="Simplified Arabic" w:hAnsi="Simplified Arabic" w:cs="Simplified Arabic" w:hint="eastAsia"/>
          <w:b/>
          <w:bCs/>
          <w:sz w:val="28"/>
          <w:szCs w:val="28"/>
          <w:rtl/>
        </w:rPr>
        <w:t>ملحوظ</w:t>
      </w:r>
      <w:r w:rsidR="00524D4A" w:rsidRPr="00072206">
        <w:rPr>
          <w:rFonts w:ascii="Simplified Arabic" w:hAnsi="Simplified Arabic" w:cs="Simplified Arabic" w:hint="cs"/>
          <w:b/>
          <w:bCs/>
          <w:sz w:val="28"/>
          <w:szCs w:val="28"/>
          <w:rtl/>
        </w:rPr>
        <w:t xml:space="preserve">: </w:t>
      </w:r>
      <w:r w:rsidR="00DC7C0C" w:rsidRPr="00072206">
        <w:rPr>
          <w:rFonts w:ascii="Simplified Arabic" w:hAnsi="Simplified Arabic" w:cs="Simplified Arabic" w:hint="cs"/>
          <w:sz w:val="28"/>
          <w:szCs w:val="28"/>
          <w:rtl/>
        </w:rPr>
        <w:t>وذلك من</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خلال</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تقليل</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الاعتماد</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على</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الورق</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والمساحات</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التخزينية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الكبيرة،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واستغلال</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تقنيات</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الحوسبة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السحابية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والذكاء</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الاصطناعي</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لتقليص</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نفقات</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التشغيل</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والصيانة</w:t>
      </w:r>
      <w:r w:rsidR="00221730" w:rsidRPr="00072206">
        <w:rPr>
          <w:rFonts w:ascii="Simplified Arabic" w:hAnsi="Simplified Arabic" w:cs="Simplified Arabic" w:hint="cs"/>
          <w:sz w:val="28"/>
          <w:szCs w:val="28"/>
          <w:rtl/>
        </w:rPr>
        <w:t xml:space="preserve">، </w:t>
      </w:r>
      <w:r w:rsidR="00E64B0D" w:rsidRPr="00072206">
        <w:rPr>
          <w:rFonts w:ascii="Simplified Arabic" w:hAnsi="Simplified Arabic" w:cs="Simplified Arabic" w:hint="eastAsia"/>
          <w:sz w:val="28"/>
          <w:szCs w:val="28"/>
          <w:rtl/>
        </w:rPr>
        <w:t>كما</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يُعزز</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التحول</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الرقمي</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تجربة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العملاء،</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إذ</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يوفر</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أدوات</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رقمية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متطورة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مثل</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المنصات</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الإلكترونية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سهلة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الاستخدام</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وخدمات</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الدعم</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الفوري</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عبر</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الدردشة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الآلية،</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مما</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يزيد</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من</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رضا</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العملاء</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ويعزز</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ولاءهم</w:t>
      </w:r>
      <w:r w:rsidR="00E64B0D" w:rsidRPr="00072206">
        <w:rPr>
          <w:rFonts w:ascii="Simplified Arabic" w:hAnsi="Simplified Arabic" w:cs="Simplified Arabic"/>
          <w:sz w:val="28"/>
          <w:szCs w:val="28"/>
          <w:rtl/>
        </w:rPr>
        <w:t xml:space="preserve"> </w:t>
      </w:r>
      <w:r w:rsidR="00E64B0D" w:rsidRPr="00072206">
        <w:rPr>
          <w:rFonts w:ascii="Simplified Arabic" w:hAnsi="Simplified Arabic" w:cs="Simplified Arabic" w:hint="eastAsia"/>
          <w:sz w:val="28"/>
          <w:szCs w:val="28"/>
          <w:rtl/>
        </w:rPr>
        <w:t>للمؤسسة</w:t>
      </w:r>
      <w:r w:rsidR="00E64B0D" w:rsidRPr="00072206">
        <w:rPr>
          <w:rFonts w:ascii="Simplified Arabic" w:hAnsi="Simplified Arabic" w:cs="Simplified Arabic"/>
          <w:sz w:val="28"/>
          <w:szCs w:val="28"/>
          <w:rtl/>
        </w:rPr>
        <w:t>.</w:t>
      </w:r>
    </w:p>
    <w:p w14:paraId="29B1853C" w14:textId="7229267A" w:rsidR="007F6FE7" w:rsidRPr="003320DB" w:rsidRDefault="00DC7C0C" w:rsidP="00DC7C0C">
      <w:pPr>
        <w:spacing w:before="240" w:after="240" w:line="276" w:lineRule="auto"/>
        <w:jc w:val="both"/>
        <w:rPr>
          <w:rFonts w:ascii="Simplified Arabic" w:hAnsi="Simplified Arabic" w:cs="Simplified Arabic"/>
          <w:b/>
          <w:bCs/>
          <w:sz w:val="32"/>
          <w:szCs w:val="32"/>
        </w:rPr>
      </w:pPr>
      <w:r>
        <w:rPr>
          <w:rFonts w:ascii="Simplified Arabic" w:hAnsi="Simplified Arabic" w:cs="Simplified Arabic" w:hint="cs"/>
          <w:b/>
          <w:bCs/>
          <w:sz w:val="28"/>
          <w:szCs w:val="28"/>
          <w:rtl/>
        </w:rPr>
        <w:t xml:space="preserve">٣. </w:t>
      </w:r>
      <w:r w:rsidR="00E64B0D" w:rsidRPr="00DC7C0C">
        <w:rPr>
          <w:rFonts w:ascii="Simplified Arabic" w:hAnsi="Simplified Arabic" w:cs="Simplified Arabic" w:hint="eastAsia"/>
          <w:b/>
          <w:bCs/>
          <w:sz w:val="28"/>
          <w:szCs w:val="28"/>
          <w:rtl/>
        </w:rPr>
        <w:t>اتخاذ</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قرارات</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أكثر</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دقة</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عن</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طريق</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تحليل</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البيانات</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الضخمة</w:t>
      </w:r>
      <w:r w:rsidR="00105DE3" w:rsidRPr="00DC7C0C">
        <w:rPr>
          <w:rFonts w:ascii="Simplified Arabic" w:hAnsi="Simplified Arabic" w:cs="Simplified Arabic" w:hint="cs"/>
          <w:b/>
          <w:bCs/>
          <w:sz w:val="28"/>
          <w:szCs w:val="28"/>
          <w:rtl/>
        </w:rPr>
        <w:t xml:space="preserve">: </w:t>
      </w:r>
      <w:r w:rsidR="00105DE3" w:rsidRPr="003320DB">
        <w:rPr>
          <w:rFonts w:ascii="Simplified Arabic" w:hAnsi="Simplified Arabic" w:cs="Simplified Arabic" w:hint="eastAsia"/>
          <w:sz w:val="28"/>
          <w:szCs w:val="28"/>
          <w:rtl/>
        </w:rPr>
        <w:t>يمكّن</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التحول</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الرقمي</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المؤسسات</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من اتخاذ</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قرارات</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أكثر</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دقة</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عن</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طريق</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تحليل</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البيانات</w:t>
      </w:r>
      <w:r w:rsidR="00105DE3" w:rsidRPr="003320DB">
        <w:rPr>
          <w:rFonts w:ascii="Simplified Arabic" w:hAnsi="Simplified Arabic" w:cs="Simplified Arabic"/>
          <w:sz w:val="28"/>
          <w:szCs w:val="28"/>
          <w:rtl/>
        </w:rPr>
        <w:t xml:space="preserve"> </w:t>
      </w:r>
      <w:r w:rsidR="00105DE3" w:rsidRPr="003320DB">
        <w:rPr>
          <w:rFonts w:ascii="Simplified Arabic" w:hAnsi="Simplified Arabic" w:cs="Simplified Arabic" w:hint="eastAsia"/>
          <w:sz w:val="28"/>
          <w:szCs w:val="28"/>
          <w:rtl/>
        </w:rPr>
        <w:t>الضخمة</w:t>
      </w:r>
      <w:r w:rsidR="00105DE3" w:rsidRPr="003320DB">
        <w:rPr>
          <w:rFonts w:ascii="Simplified Arabic" w:hAnsi="Simplified Arabic" w:cs="Simplified Arabic" w:hint="cs"/>
          <w:sz w:val="28"/>
          <w:szCs w:val="28"/>
          <w:rtl/>
        </w:rPr>
        <w:t xml:space="preserve"> </w:t>
      </w:r>
      <w:r w:rsidR="00E64B0D" w:rsidRPr="003320DB">
        <w:rPr>
          <w:rFonts w:ascii="Simplified Arabic" w:hAnsi="Simplified Arabic" w:cs="Simplified Arabic" w:hint="eastAsia"/>
          <w:sz w:val="28"/>
          <w:szCs w:val="28"/>
          <w:rtl/>
        </w:rPr>
        <w:t>ما</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يسهم</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في</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تحسين</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التخطيط</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الاستراتيجي</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والتنبؤ</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بالاتجاهات</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المستقبلية</w:t>
      </w:r>
      <w:r w:rsidR="00105DE3" w:rsidRPr="003320DB">
        <w:rPr>
          <w:rFonts w:ascii="Simplified Arabic" w:hAnsi="Simplified Arabic" w:cs="Simplified Arabic" w:hint="cs"/>
          <w:sz w:val="28"/>
          <w:szCs w:val="28"/>
          <w:rtl/>
        </w:rPr>
        <w:t xml:space="preserve">، </w:t>
      </w:r>
      <w:r w:rsidR="00E64B0D" w:rsidRPr="003320DB">
        <w:rPr>
          <w:rFonts w:ascii="Simplified Arabic" w:hAnsi="Simplified Arabic" w:cs="Simplified Arabic" w:hint="eastAsia"/>
          <w:sz w:val="28"/>
          <w:szCs w:val="28"/>
          <w:rtl/>
        </w:rPr>
        <w:t>كما</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يزيد</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من</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القدرة</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التنافسية</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للشركات</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عبر</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تمكينها</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من</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التكيف</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بسرعة</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مع</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التغيرات</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السوقية</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وتقديم</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منتجات</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وخدمات</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مبتكرة</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ومن</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الجوانب</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الأخرى</w:t>
      </w:r>
      <w:r w:rsidR="00E64B0D" w:rsidRPr="003320DB">
        <w:rPr>
          <w:rFonts w:ascii="Simplified Arabic" w:hAnsi="Simplified Arabic" w:cs="Simplified Arabic"/>
          <w:sz w:val="28"/>
          <w:szCs w:val="28"/>
          <w:rtl/>
        </w:rPr>
        <w:t xml:space="preserve"> </w:t>
      </w:r>
      <w:r w:rsidR="00E64B0D" w:rsidRPr="003320DB">
        <w:rPr>
          <w:rFonts w:ascii="Simplified Arabic" w:hAnsi="Simplified Arabic" w:cs="Simplified Arabic" w:hint="eastAsia"/>
          <w:sz w:val="28"/>
          <w:szCs w:val="28"/>
          <w:rtl/>
        </w:rPr>
        <w:t>المهمة</w:t>
      </w:r>
      <w:r w:rsidR="007F6FE7" w:rsidRPr="003320DB">
        <w:rPr>
          <w:rFonts w:ascii="Simplified Arabic" w:hAnsi="Simplified Arabic" w:cs="Simplified Arabic" w:hint="cs"/>
          <w:sz w:val="28"/>
          <w:szCs w:val="28"/>
          <w:rtl/>
        </w:rPr>
        <w:t xml:space="preserve">. </w:t>
      </w:r>
    </w:p>
    <w:p w14:paraId="1AAB0730" w14:textId="68DF965B" w:rsidR="00E64B0D" w:rsidRPr="007F6FE7" w:rsidRDefault="00DC7C0C" w:rsidP="00DC7C0C">
      <w:pPr>
        <w:spacing w:before="240" w:after="240" w:line="276" w:lineRule="auto"/>
        <w:jc w:val="both"/>
        <w:rPr>
          <w:rFonts w:ascii="Simplified Arabic" w:hAnsi="Simplified Arabic" w:cs="Simplified Arabic"/>
          <w:b/>
          <w:bCs/>
          <w:sz w:val="32"/>
          <w:szCs w:val="32"/>
          <w:rtl/>
        </w:rPr>
      </w:pPr>
      <w:r>
        <w:rPr>
          <w:rFonts w:ascii="Simplified Arabic" w:hAnsi="Simplified Arabic" w:cs="Simplified Arabic" w:hint="cs"/>
          <w:b/>
          <w:bCs/>
          <w:sz w:val="28"/>
          <w:szCs w:val="28"/>
          <w:rtl/>
        </w:rPr>
        <w:t xml:space="preserve">٤. </w:t>
      </w:r>
      <w:r w:rsidR="007F6FE7" w:rsidRPr="00DC7C0C">
        <w:rPr>
          <w:rFonts w:ascii="Simplified Arabic" w:hAnsi="Simplified Arabic" w:cs="Simplified Arabic" w:hint="cs"/>
          <w:b/>
          <w:bCs/>
          <w:sz w:val="28"/>
          <w:szCs w:val="28"/>
          <w:rtl/>
        </w:rPr>
        <w:t xml:space="preserve">دعم </w:t>
      </w:r>
      <w:r w:rsidR="00E64B0D" w:rsidRPr="00DC7C0C">
        <w:rPr>
          <w:rFonts w:ascii="Simplified Arabic" w:hAnsi="Simplified Arabic" w:cs="Simplified Arabic" w:hint="eastAsia"/>
          <w:b/>
          <w:bCs/>
          <w:sz w:val="28"/>
          <w:szCs w:val="28"/>
          <w:rtl/>
        </w:rPr>
        <w:t>الاستدامة</w:t>
      </w:r>
      <w:r w:rsidR="00E64B0D" w:rsidRPr="00DC7C0C">
        <w:rPr>
          <w:rFonts w:ascii="Simplified Arabic" w:hAnsi="Simplified Arabic" w:cs="Simplified Arabic"/>
          <w:b/>
          <w:bCs/>
          <w:sz w:val="28"/>
          <w:szCs w:val="28"/>
          <w:rtl/>
        </w:rPr>
        <w:t xml:space="preserve"> </w:t>
      </w:r>
      <w:r w:rsidR="00E64B0D" w:rsidRPr="00DC7C0C">
        <w:rPr>
          <w:rFonts w:ascii="Simplified Arabic" w:hAnsi="Simplified Arabic" w:cs="Simplified Arabic" w:hint="eastAsia"/>
          <w:b/>
          <w:bCs/>
          <w:sz w:val="28"/>
          <w:szCs w:val="28"/>
          <w:rtl/>
        </w:rPr>
        <w:t>البيئي</w:t>
      </w:r>
      <w:r w:rsidR="007F6FE7" w:rsidRPr="00DC7C0C">
        <w:rPr>
          <w:rFonts w:ascii="Simplified Arabic" w:hAnsi="Simplified Arabic" w:cs="Simplified Arabic" w:hint="cs"/>
          <w:b/>
          <w:bCs/>
          <w:sz w:val="28"/>
          <w:szCs w:val="28"/>
          <w:rtl/>
        </w:rPr>
        <w:t>ة:</w:t>
      </w:r>
      <w:r w:rsidR="007F6FE7">
        <w:rPr>
          <w:rFonts w:ascii="Simplified Arabic" w:hAnsi="Simplified Arabic" w:cs="Simplified Arabic" w:hint="cs"/>
          <w:sz w:val="28"/>
          <w:szCs w:val="28"/>
          <w:rtl/>
        </w:rPr>
        <w:t>وذلك</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من</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خلال</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تقليل</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استهلاك</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الموارد</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مثل</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الورق</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والطاقة،</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ويعزز</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الأمن</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السيبراني</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عبر</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استخدام</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تقنيات</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متقدمة</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مثل</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التشفير</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والذكاء</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الاصطناعي</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لحماية</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البيانات</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الحساسة</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وأخيراً،</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يوفر</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التحول</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الرقمي</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بيئة</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محفزة</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للابتكار،</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مما</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يسمح</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بتطوير</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حلول</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جديدة</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تلبي</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احتياجات</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السوق</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المتغيرة</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وتواكب</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التحولات</w:t>
      </w:r>
      <w:r w:rsidR="00E64B0D" w:rsidRPr="007F6FE7">
        <w:rPr>
          <w:rFonts w:ascii="Simplified Arabic" w:hAnsi="Simplified Arabic" w:cs="Simplified Arabic"/>
          <w:sz w:val="28"/>
          <w:szCs w:val="28"/>
          <w:rtl/>
        </w:rPr>
        <w:t xml:space="preserve"> </w:t>
      </w:r>
      <w:r w:rsidR="00E64B0D" w:rsidRPr="007F6FE7">
        <w:rPr>
          <w:rFonts w:ascii="Simplified Arabic" w:hAnsi="Simplified Arabic" w:cs="Simplified Arabic" w:hint="eastAsia"/>
          <w:sz w:val="28"/>
          <w:szCs w:val="28"/>
          <w:rtl/>
        </w:rPr>
        <w:t>المستقبلي</w:t>
      </w:r>
      <w:r w:rsidR="00826CFD" w:rsidRPr="007F6FE7">
        <w:rPr>
          <w:rFonts w:ascii="Simplified Arabic" w:hAnsi="Simplified Arabic" w:cs="Simplified Arabic" w:hint="cs"/>
          <w:sz w:val="28"/>
          <w:szCs w:val="28"/>
          <w:rtl/>
        </w:rPr>
        <w:t>ة</w:t>
      </w:r>
      <w:r w:rsidR="00002239" w:rsidRPr="007F6FE7">
        <w:rPr>
          <w:rFonts w:ascii="Simplified Arabic" w:hAnsi="Simplified Arabic" w:cs="Simplified Arabic" w:hint="cs"/>
          <w:sz w:val="28"/>
          <w:szCs w:val="28"/>
          <w:rtl/>
        </w:rPr>
        <w:t>.</w:t>
      </w:r>
    </w:p>
    <w:p w14:paraId="0CB52E79" w14:textId="12430575" w:rsidR="00D0512C" w:rsidRPr="00321DB2" w:rsidRDefault="007D659D" w:rsidP="00321DB2">
      <w:pPr>
        <w:spacing w:before="240" w:after="240" w:line="276" w:lineRule="auto"/>
        <w:jc w:val="both"/>
        <w:rPr>
          <w:rFonts w:ascii="Simplified Arabic" w:hAnsi="Simplified Arabic" w:cs="Simplified Arabic"/>
          <w:sz w:val="28"/>
          <w:szCs w:val="28"/>
          <w:rtl/>
        </w:rPr>
      </w:pPr>
      <w:r w:rsidRPr="007D659D">
        <w:rPr>
          <w:rFonts w:ascii="Simplified Arabic" w:hAnsi="Simplified Arabic" w:cs="Simplified Arabic" w:hint="eastAsia"/>
          <w:sz w:val="28"/>
          <w:szCs w:val="28"/>
          <w:rtl/>
        </w:rPr>
        <w:t>علاوة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على</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ذلك،</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يعزز</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التحول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الرقمي</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التعاون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بين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الفرق</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داخل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المؤسسة،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من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خلال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منصات</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العمل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الجماعي</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الرقمية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التي</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تتيح</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مشاركة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المعلومات</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والتواصل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الفوري</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بين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الموظفين</w:t>
      </w:r>
      <w:r w:rsidR="00373BFA">
        <w:rPr>
          <w:rFonts w:ascii="Simplified Arabic" w:hAnsi="Simplified Arabic" w:cs="Simplified Arabic" w:hint="cs"/>
          <w:sz w:val="28"/>
          <w:szCs w:val="28"/>
          <w:rtl/>
        </w:rPr>
        <w:t xml:space="preserve">، </w:t>
      </w:r>
      <w:r w:rsidRPr="007D659D">
        <w:rPr>
          <w:rFonts w:ascii="Simplified Arabic" w:hAnsi="Simplified Arabic" w:cs="Simplified Arabic" w:hint="eastAsia"/>
          <w:sz w:val="28"/>
          <w:szCs w:val="28"/>
          <w:rtl/>
        </w:rPr>
        <w:t>كما</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يساهم</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في</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تحسين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الشفافية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داخل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المنظمة،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حيث</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يمكن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تتبع</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العمليات</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والقرارات</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بسهولة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أكبر،</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مما</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يقلل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من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احتمالية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الأخطاء</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ويزيد</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من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ثقة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الجهات</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المعنية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بالإضافة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إلى</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ذلك،</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يفتح</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التحول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الرقمي</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آفاقًا</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جديدة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للتوسع</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والنمو،</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إذ</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يمكن</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للمؤسسات</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الوصول</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إلى</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أسواق</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جديدة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وخدمات</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مبتكرة</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تعتمد</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على</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التكنولوجيا</w:t>
      </w:r>
      <w:r w:rsidRPr="007D659D">
        <w:rPr>
          <w:rFonts w:ascii="Simplified Arabic" w:hAnsi="Simplified Arabic" w:cs="Simplified Arabic"/>
          <w:sz w:val="28"/>
          <w:szCs w:val="28"/>
          <w:rtl/>
        </w:rPr>
        <w:t xml:space="preserve"> </w:t>
      </w:r>
      <w:r w:rsidRPr="007D659D">
        <w:rPr>
          <w:rFonts w:ascii="Simplified Arabic" w:hAnsi="Simplified Arabic" w:cs="Simplified Arabic" w:hint="eastAsia"/>
          <w:sz w:val="28"/>
          <w:szCs w:val="28"/>
          <w:rtl/>
        </w:rPr>
        <w:t>الحديثة</w:t>
      </w:r>
      <w:r w:rsidRPr="007D659D">
        <w:rPr>
          <w:rFonts w:ascii="Simplified Arabic" w:hAnsi="Simplified Arabic" w:cs="Simplified Arabic"/>
          <w:sz w:val="28"/>
          <w:szCs w:val="28"/>
          <w:rtl/>
        </w:rPr>
        <w:t>. (</w:t>
      </w:r>
      <w:r w:rsidRPr="007D659D">
        <w:rPr>
          <w:rFonts w:ascii="Simplified Arabic" w:hAnsi="Simplified Arabic" w:cs="Simplified Arabic" w:hint="eastAsia"/>
          <w:sz w:val="28"/>
          <w:szCs w:val="28"/>
          <w:rtl/>
        </w:rPr>
        <w:t>باغة،</w:t>
      </w:r>
      <w:r w:rsidR="00373BFA">
        <w:rPr>
          <w:rFonts w:ascii="Simplified Arabic" w:hAnsi="Simplified Arabic" w:cs="Simplified Arabic"/>
          <w:sz w:val="28"/>
          <w:szCs w:val="28"/>
        </w:rPr>
        <w:t>2019</w:t>
      </w:r>
      <w:r w:rsidR="00373BFA">
        <w:rPr>
          <w:rFonts w:ascii="Simplified Arabic" w:hAnsi="Simplified Arabic" w:cs="Simplified Arabic" w:hint="cs"/>
          <w:sz w:val="28"/>
          <w:szCs w:val="28"/>
          <w:rtl/>
        </w:rPr>
        <w:t xml:space="preserve">) </w:t>
      </w:r>
    </w:p>
    <w:p w14:paraId="1D2962E0" w14:textId="7C59C36C" w:rsidR="00FF6A75" w:rsidRPr="002E272B" w:rsidRDefault="00FF6A75" w:rsidP="0092323F">
      <w:pPr>
        <w:spacing w:before="240" w:after="240" w:line="276" w:lineRule="auto"/>
        <w:jc w:val="both"/>
        <w:rPr>
          <w:rFonts w:asciiTheme="majorBidi" w:hAnsiTheme="majorBidi" w:cstheme="majorBidi"/>
          <w:b/>
          <w:bCs/>
          <w:sz w:val="28"/>
          <w:szCs w:val="28"/>
          <w:rtl/>
        </w:rPr>
      </w:pPr>
      <w:r w:rsidRPr="00FF6A75">
        <w:rPr>
          <w:rFonts w:ascii="Simplified Arabic" w:hAnsi="Simplified Arabic" w:cs="Simplified Arabic"/>
          <w:b/>
          <w:bCs/>
          <w:sz w:val="32"/>
          <w:szCs w:val="32"/>
        </w:rPr>
        <w:lastRenderedPageBreak/>
        <w:t>2.1.9</w:t>
      </w:r>
      <w:r w:rsidRPr="00FF6A75">
        <w:rPr>
          <w:rFonts w:ascii="Simplified Arabic" w:hAnsi="Simplified Arabic" w:cs="Simplified Arabic" w:hint="cs"/>
          <w:b/>
          <w:bCs/>
          <w:sz w:val="32"/>
          <w:szCs w:val="32"/>
          <w:rtl/>
        </w:rPr>
        <w:t xml:space="preserve"> مخاطر التحول الرقمي</w:t>
      </w:r>
      <w:r w:rsidR="002E272B">
        <w:rPr>
          <w:rFonts w:ascii="Simplified Arabic" w:hAnsi="Simplified Arabic" w:cs="Simplified Arabic" w:hint="cs"/>
          <w:b/>
          <w:bCs/>
          <w:sz w:val="32"/>
          <w:szCs w:val="32"/>
          <w:rtl/>
        </w:rPr>
        <w:t xml:space="preserve"> </w:t>
      </w:r>
      <w:r w:rsidR="002E272B" w:rsidRPr="002E272B">
        <w:rPr>
          <w:rFonts w:asciiTheme="majorBidi" w:hAnsiTheme="majorBidi" w:cstheme="majorBidi"/>
          <w:b/>
          <w:bCs/>
          <w:sz w:val="28"/>
          <w:szCs w:val="28"/>
        </w:rPr>
        <w:t>Digital transformation risks</w:t>
      </w:r>
    </w:p>
    <w:p w14:paraId="16521949" w14:textId="380B95EF" w:rsidR="00C7485C" w:rsidRDefault="00C7485C" w:rsidP="00714311">
      <w:pPr>
        <w:spacing w:before="240" w:line="276" w:lineRule="auto"/>
        <w:jc w:val="both"/>
        <w:rPr>
          <w:rFonts w:ascii="Simplified Arabic" w:hAnsi="Simplified Arabic" w:cs="Simplified Arabic"/>
          <w:b/>
          <w:bCs/>
          <w:sz w:val="28"/>
          <w:szCs w:val="28"/>
          <w:u w:val="single"/>
          <w:rtl/>
        </w:rPr>
      </w:pPr>
      <w:r w:rsidRPr="00C7485C">
        <w:rPr>
          <w:rFonts w:ascii="Simplified Arabic" w:hAnsi="Simplified Arabic" w:cs="Simplified Arabic" w:hint="eastAsia"/>
          <w:sz w:val="28"/>
          <w:szCs w:val="28"/>
          <w:rtl/>
        </w:rPr>
        <w:t>أوضح</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النحاس</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ودبا</w:t>
      </w:r>
      <w:r w:rsidRPr="00C7485C">
        <w:rPr>
          <w:rFonts w:ascii="Simplified Arabic" w:hAnsi="Simplified Arabic" w:cs="Simplified Arabic"/>
          <w:sz w:val="28"/>
          <w:szCs w:val="28"/>
          <w:rtl/>
        </w:rPr>
        <w:t xml:space="preserve"> (</w:t>
      </w:r>
      <w:r>
        <w:rPr>
          <w:rFonts w:ascii="Simplified Arabic" w:hAnsi="Simplified Arabic" w:cs="Simplified Arabic"/>
          <w:sz w:val="28"/>
          <w:szCs w:val="28"/>
        </w:rPr>
        <w:t>2020</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أنه</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على</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الرغم</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من</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الفوائد</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الكبيرة</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التي</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يقدمها</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التحول</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الرقمي</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للمؤسسات،</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إلا</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أنه</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لا</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يخلو</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من</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مجموعة</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من</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المخاطر</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التي</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قد</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تؤثر</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بشكل</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كبير</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على</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أداء</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المؤسسات</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إذا</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لم</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يتم</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التعامل</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معها</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بطريقة</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مدروسة</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ومنهجية</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وتشمل</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هذه</w:t>
      </w:r>
      <w:r w:rsidRPr="00C7485C">
        <w:rPr>
          <w:rFonts w:ascii="Simplified Arabic" w:hAnsi="Simplified Arabic" w:cs="Simplified Arabic"/>
          <w:sz w:val="28"/>
          <w:szCs w:val="28"/>
          <w:rtl/>
        </w:rPr>
        <w:t xml:space="preserve"> </w:t>
      </w:r>
      <w:r w:rsidRPr="00C7485C">
        <w:rPr>
          <w:rFonts w:ascii="Simplified Arabic" w:hAnsi="Simplified Arabic" w:cs="Simplified Arabic" w:hint="eastAsia"/>
          <w:sz w:val="28"/>
          <w:szCs w:val="28"/>
          <w:rtl/>
        </w:rPr>
        <w:t>المخاط</w:t>
      </w:r>
      <w:r>
        <w:rPr>
          <w:rFonts w:ascii="Simplified Arabic" w:hAnsi="Simplified Arabic" w:cs="Simplified Arabic" w:hint="cs"/>
          <w:sz w:val="28"/>
          <w:szCs w:val="28"/>
          <w:rtl/>
        </w:rPr>
        <w:t xml:space="preserve">ر: </w:t>
      </w:r>
    </w:p>
    <w:p w14:paraId="5F938C71" w14:textId="13D2BAB9" w:rsidR="00714311" w:rsidRPr="00C00D30" w:rsidRDefault="00714311" w:rsidP="00714311">
      <w:pPr>
        <w:spacing w:before="240" w:line="276" w:lineRule="auto"/>
        <w:jc w:val="both"/>
        <w:rPr>
          <w:rFonts w:ascii="Simplified Arabic" w:hAnsi="Simplified Arabic" w:cs="Simplified Arabic"/>
          <w:b/>
          <w:bCs/>
          <w:sz w:val="28"/>
          <w:szCs w:val="28"/>
          <w:rtl/>
        </w:rPr>
      </w:pPr>
      <w:r w:rsidRPr="00C00D30">
        <w:rPr>
          <w:rFonts w:ascii="Simplified Arabic" w:hAnsi="Simplified Arabic" w:cs="Simplified Arabic" w:hint="eastAsia"/>
          <w:b/>
          <w:bCs/>
          <w:sz w:val="28"/>
          <w:szCs w:val="28"/>
          <w:rtl/>
        </w:rPr>
        <w:t>أولاً</w:t>
      </w:r>
      <w:r w:rsidRPr="00C00D30">
        <w:rPr>
          <w:rFonts w:ascii="Simplified Arabic" w:hAnsi="Simplified Arabic" w:cs="Simplified Arabic"/>
          <w:b/>
          <w:bCs/>
          <w:sz w:val="28"/>
          <w:szCs w:val="28"/>
          <w:rtl/>
        </w:rPr>
        <w:t xml:space="preserve">: </w:t>
      </w:r>
      <w:r w:rsidRPr="00C00D30">
        <w:rPr>
          <w:rFonts w:ascii="Simplified Arabic" w:hAnsi="Simplified Arabic" w:cs="Simplified Arabic" w:hint="eastAsia"/>
          <w:b/>
          <w:bCs/>
          <w:sz w:val="28"/>
          <w:szCs w:val="28"/>
          <w:rtl/>
        </w:rPr>
        <w:t>المخاطر</w:t>
      </w:r>
      <w:r w:rsidRPr="00C00D30">
        <w:rPr>
          <w:rFonts w:ascii="Simplified Arabic" w:hAnsi="Simplified Arabic" w:cs="Simplified Arabic"/>
          <w:b/>
          <w:bCs/>
          <w:sz w:val="28"/>
          <w:szCs w:val="28"/>
          <w:rtl/>
        </w:rPr>
        <w:t xml:space="preserve"> </w:t>
      </w:r>
      <w:r w:rsidRPr="00C00D30">
        <w:rPr>
          <w:rFonts w:ascii="Simplified Arabic" w:hAnsi="Simplified Arabic" w:cs="Simplified Arabic" w:hint="eastAsia"/>
          <w:b/>
          <w:bCs/>
          <w:sz w:val="28"/>
          <w:szCs w:val="28"/>
          <w:rtl/>
        </w:rPr>
        <w:t>التقنية</w:t>
      </w:r>
      <w:r w:rsidRPr="00C00D30">
        <w:rPr>
          <w:rFonts w:ascii="Simplified Arabic" w:hAnsi="Simplified Arabic" w:cs="Simplified Arabic"/>
          <w:b/>
          <w:bCs/>
          <w:sz w:val="28"/>
          <w:szCs w:val="28"/>
          <w:rtl/>
        </w:rPr>
        <w:t xml:space="preserve"> </w:t>
      </w:r>
      <w:r w:rsidRPr="00C00D30">
        <w:rPr>
          <w:rFonts w:ascii="Simplified Arabic" w:hAnsi="Simplified Arabic" w:cs="Simplified Arabic" w:hint="eastAsia"/>
          <w:b/>
          <w:bCs/>
          <w:sz w:val="28"/>
          <w:szCs w:val="28"/>
          <w:rtl/>
        </w:rPr>
        <w:t>والمالية</w:t>
      </w:r>
      <w:r w:rsidRPr="00C00D30">
        <w:rPr>
          <w:rFonts w:ascii="Simplified Arabic" w:hAnsi="Simplified Arabic" w:cs="Simplified Arabic"/>
          <w:b/>
          <w:bCs/>
          <w:sz w:val="28"/>
          <w:szCs w:val="28"/>
          <w:rtl/>
        </w:rPr>
        <w:t xml:space="preserve">: </w:t>
      </w:r>
    </w:p>
    <w:p w14:paraId="6BAC6541" w14:textId="46E4CAFC" w:rsidR="00714311" w:rsidRPr="00714311" w:rsidRDefault="00714311" w:rsidP="00714311">
      <w:pPr>
        <w:spacing w:before="240" w:line="276" w:lineRule="auto"/>
        <w:jc w:val="both"/>
        <w:rPr>
          <w:rFonts w:ascii="Simplified Arabic" w:hAnsi="Simplified Arabic" w:cs="Simplified Arabic"/>
          <w:sz w:val="28"/>
          <w:szCs w:val="28"/>
          <w:rtl/>
        </w:rPr>
      </w:pPr>
      <w:r w:rsidRPr="00714311">
        <w:rPr>
          <w:rFonts w:ascii="Simplified Arabic" w:hAnsi="Simplified Arabic" w:cs="Simplified Arabic" w:hint="eastAsia"/>
          <w:sz w:val="28"/>
          <w:szCs w:val="28"/>
          <w:rtl/>
        </w:rPr>
        <w:t>يشمل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ذلك</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الأمن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السيبراني،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حيث</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يؤدي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الاعتماد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المكثف</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الأنظمة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الرقمية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زيادة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قابلية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البيانات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للاختراقات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والهجمات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الإلكترونية،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يتسبب</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خسائر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مالية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أو</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أضرار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السمعة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كما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يشكل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ارتفاع</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تكلفة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التنفيذ</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تحدياً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كبيراً،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إذ</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يحتاج</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التحول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الرقمي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استثمارات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ضخمة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البنية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التحتية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التكنولوجية،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والبرمجيات،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وتدريب</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الموظفين،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وهو</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يثقل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كاهل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المؤسسات،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خاصة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الصغيرة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منها</w:t>
      </w:r>
      <w:r w:rsidRPr="00714311">
        <w:rPr>
          <w:rFonts w:ascii="Simplified Arabic" w:hAnsi="Simplified Arabic" w:cs="Simplified Arabic"/>
          <w:sz w:val="28"/>
          <w:szCs w:val="28"/>
          <w:rtl/>
        </w:rPr>
        <w:t>.</w:t>
      </w:r>
    </w:p>
    <w:p w14:paraId="47EA9223" w14:textId="77777777" w:rsidR="00714311" w:rsidRPr="00714311" w:rsidRDefault="00714311" w:rsidP="00714311">
      <w:pPr>
        <w:spacing w:before="240" w:line="276" w:lineRule="auto"/>
        <w:jc w:val="both"/>
        <w:rPr>
          <w:rFonts w:ascii="Simplified Arabic" w:hAnsi="Simplified Arabic" w:cs="Simplified Arabic"/>
          <w:b/>
          <w:bCs/>
          <w:sz w:val="28"/>
          <w:szCs w:val="28"/>
          <w:rtl/>
        </w:rPr>
      </w:pPr>
      <w:r w:rsidRPr="00714311">
        <w:rPr>
          <w:rFonts w:ascii="Simplified Arabic" w:hAnsi="Simplified Arabic" w:cs="Simplified Arabic" w:hint="eastAsia"/>
          <w:b/>
          <w:bCs/>
          <w:sz w:val="28"/>
          <w:szCs w:val="28"/>
          <w:rtl/>
        </w:rPr>
        <w:t>ثانياً</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المخاطر</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المتعلقة</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بالموارد</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البشرية</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والتشغيل</w:t>
      </w:r>
      <w:r w:rsidRPr="00714311">
        <w:rPr>
          <w:rFonts w:ascii="Simplified Arabic" w:hAnsi="Simplified Arabic" w:cs="Simplified Arabic"/>
          <w:b/>
          <w:bCs/>
          <w:sz w:val="28"/>
          <w:szCs w:val="28"/>
          <w:rtl/>
        </w:rPr>
        <w:t xml:space="preserve">: </w:t>
      </w:r>
    </w:p>
    <w:p w14:paraId="7ED09503" w14:textId="498FD81F" w:rsidR="00714311" w:rsidRPr="00714311" w:rsidRDefault="00714311" w:rsidP="00714311">
      <w:pPr>
        <w:spacing w:before="240" w:line="276" w:lineRule="auto"/>
        <w:jc w:val="both"/>
        <w:rPr>
          <w:rFonts w:ascii="Simplified Arabic" w:hAnsi="Simplified Arabic" w:cs="Simplified Arabic"/>
          <w:sz w:val="28"/>
          <w:szCs w:val="28"/>
          <w:rtl/>
        </w:rPr>
      </w:pPr>
      <w:r w:rsidRPr="00714311">
        <w:rPr>
          <w:rFonts w:ascii="Simplified Arabic" w:hAnsi="Simplified Arabic" w:cs="Simplified Arabic" w:hint="eastAsia"/>
          <w:sz w:val="28"/>
          <w:szCs w:val="28"/>
          <w:rtl/>
        </w:rPr>
        <w:t>تواجه</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المؤسسات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صعوبات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التكيف</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مع</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التغيرات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التنظيمية،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إذ</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يقاوم</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بعض</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الموظفين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اعتماد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التقنيات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الحديثة،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يبطئ</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وتيرة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تنفيذ</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التحول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الرقمي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ويؤثر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نجاحه</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إضافة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ذلك،</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تؤدي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أتمتة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العمليات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تقليل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الحاجة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لبعض</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الوظائف</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التقليدية،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يثير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قلقاً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اجتماعياً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بشأن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البطالة،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خصوصاً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القطاعات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تعتمد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العمالة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اليدوية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كما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تبرز</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تحديات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الاعتماد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الموردين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الخارجيين،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إذ</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تصطدم</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المؤسسات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بمشكلات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توافق</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الأنظمة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الجديدة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مع</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القديمة،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أو</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تتأثر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بشكل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كبير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عند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حدوث</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أعطال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أو</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انقطاع</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الخدمة</w:t>
      </w:r>
      <w:r w:rsidRPr="00714311">
        <w:rPr>
          <w:rFonts w:ascii="Simplified Arabic" w:hAnsi="Simplified Arabic" w:cs="Simplified Arabic"/>
          <w:sz w:val="28"/>
          <w:szCs w:val="28"/>
          <w:rtl/>
        </w:rPr>
        <w:t>.</w:t>
      </w:r>
    </w:p>
    <w:p w14:paraId="247ADFF5" w14:textId="77777777" w:rsidR="00714311" w:rsidRPr="00714311" w:rsidRDefault="00714311" w:rsidP="00FF6A75">
      <w:pPr>
        <w:spacing w:before="240" w:line="276" w:lineRule="auto"/>
        <w:jc w:val="both"/>
        <w:rPr>
          <w:rFonts w:ascii="Simplified Arabic" w:hAnsi="Simplified Arabic" w:cs="Simplified Arabic"/>
          <w:b/>
          <w:bCs/>
          <w:sz w:val="28"/>
          <w:szCs w:val="28"/>
          <w:rtl/>
        </w:rPr>
      </w:pPr>
      <w:r w:rsidRPr="00714311">
        <w:rPr>
          <w:rFonts w:ascii="Simplified Arabic" w:hAnsi="Simplified Arabic" w:cs="Simplified Arabic" w:hint="eastAsia"/>
          <w:b/>
          <w:bCs/>
          <w:sz w:val="28"/>
          <w:szCs w:val="28"/>
          <w:rtl/>
        </w:rPr>
        <w:t>ثالثاً</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المخاطر</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القانونية</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والخصوصية</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وقياس</w:t>
      </w:r>
      <w:r w:rsidRPr="00714311">
        <w:rPr>
          <w:rFonts w:ascii="Simplified Arabic" w:hAnsi="Simplified Arabic" w:cs="Simplified Arabic"/>
          <w:b/>
          <w:bCs/>
          <w:sz w:val="28"/>
          <w:szCs w:val="28"/>
          <w:rtl/>
        </w:rPr>
        <w:t xml:space="preserve"> </w:t>
      </w:r>
      <w:r w:rsidRPr="00714311">
        <w:rPr>
          <w:rFonts w:ascii="Simplified Arabic" w:hAnsi="Simplified Arabic" w:cs="Simplified Arabic" w:hint="eastAsia"/>
          <w:b/>
          <w:bCs/>
          <w:sz w:val="28"/>
          <w:szCs w:val="28"/>
          <w:rtl/>
        </w:rPr>
        <w:t>العائد</w:t>
      </w:r>
      <w:r w:rsidRPr="00714311">
        <w:rPr>
          <w:rFonts w:ascii="Simplified Arabic" w:hAnsi="Simplified Arabic" w:cs="Simplified Arabic"/>
          <w:b/>
          <w:bCs/>
          <w:sz w:val="28"/>
          <w:szCs w:val="28"/>
          <w:rtl/>
        </w:rPr>
        <w:t xml:space="preserve">: </w:t>
      </w:r>
    </w:p>
    <w:p w14:paraId="008C5E12" w14:textId="620CC433" w:rsidR="00714311" w:rsidRPr="00FF6A75" w:rsidRDefault="00714311" w:rsidP="00321DB2">
      <w:pPr>
        <w:spacing w:before="240" w:line="276" w:lineRule="auto"/>
        <w:jc w:val="both"/>
        <w:rPr>
          <w:rFonts w:ascii="Simplified Arabic" w:hAnsi="Simplified Arabic" w:cs="Simplified Arabic"/>
          <w:sz w:val="28"/>
          <w:szCs w:val="28"/>
          <w:rtl/>
        </w:rPr>
      </w:pPr>
      <w:r w:rsidRPr="00714311">
        <w:rPr>
          <w:rFonts w:ascii="Simplified Arabic" w:hAnsi="Simplified Arabic" w:cs="Simplified Arabic" w:hint="eastAsia"/>
          <w:sz w:val="28"/>
          <w:szCs w:val="28"/>
          <w:rtl/>
        </w:rPr>
        <w:t>يثير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جمع</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وتحليل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البيانات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بشكل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موسع</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مخاوف</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تتعلق</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بانتهاك</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الخصوصية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إذا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لم</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تكن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هناك</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سياسات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واضحة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لحماية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المعلومات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الشخصية</w:t>
      </w:r>
      <w:r w:rsidR="00C7485C">
        <w:rPr>
          <w:rFonts w:ascii="Simplified Arabic" w:hAnsi="Simplified Arabic" w:cs="Simplified Arabic" w:hint="cs"/>
          <w:sz w:val="28"/>
          <w:szCs w:val="28"/>
          <w:rtl/>
        </w:rPr>
        <w:t>،</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بعض</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الحالات،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يصعب</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المؤسسات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قياس</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العائد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الفعلي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الاستثمار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في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التحول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الرقمي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بسبب</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سوء</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التخطيط</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أو</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عدم</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توافق</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التقنيات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مع</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احتياجات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العمل،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قد</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يؤدي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إلى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خسائر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مالية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كما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يواجه</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التحول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الرقمي</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تعقيدات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قانونية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وتشريعية،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نظراً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لاختلاف</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قوانين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حماية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البيانات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بين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الدول،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مما</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يتطلب</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قدرة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مستمرة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على</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التكيف</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مع</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التغيرات</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القانونية</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لضمان</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الالتزام</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وتقليل</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المخاطر</w:t>
      </w:r>
      <w:r w:rsidRPr="00714311">
        <w:rPr>
          <w:rFonts w:ascii="Simplified Arabic" w:hAnsi="Simplified Arabic" w:cs="Simplified Arabic"/>
          <w:sz w:val="28"/>
          <w:szCs w:val="28"/>
          <w:rtl/>
        </w:rPr>
        <w:t xml:space="preserve"> </w:t>
      </w:r>
      <w:r w:rsidRPr="00714311">
        <w:rPr>
          <w:rFonts w:ascii="Simplified Arabic" w:hAnsi="Simplified Arabic" w:cs="Simplified Arabic" w:hint="eastAsia"/>
          <w:sz w:val="28"/>
          <w:szCs w:val="28"/>
          <w:rtl/>
        </w:rPr>
        <w:t>القانونية</w:t>
      </w:r>
      <w:r w:rsidR="00587A9B">
        <w:rPr>
          <w:rFonts w:ascii="Simplified Arabic" w:hAnsi="Simplified Arabic" w:cs="Simplified Arabic" w:hint="cs"/>
          <w:sz w:val="28"/>
          <w:szCs w:val="28"/>
          <w:rtl/>
        </w:rPr>
        <w:t xml:space="preserve">. </w:t>
      </w:r>
    </w:p>
    <w:p w14:paraId="4097553E" w14:textId="51D4AA14" w:rsidR="00FF6A75" w:rsidRPr="00FF6A75" w:rsidRDefault="00E8067C" w:rsidP="00E8067C">
      <w:pPr>
        <w:keepNext/>
        <w:keepLines/>
        <w:spacing w:before="40" w:after="240"/>
        <w:outlineLvl w:val="1"/>
        <w:rPr>
          <w:rFonts w:ascii="Simplified Arabic" w:hAnsi="Simplified Arabic" w:cs="Simplified Arabic"/>
          <w:b/>
          <w:bCs/>
          <w:color w:val="000000" w:themeColor="text1"/>
          <w:sz w:val="36"/>
          <w:szCs w:val="36"/>
          <w:rtl/>
        </w:rPr>
      </w:pPr>
      <w:bookmarkStart w:id="13" w:name="_Toc213989672"/>
      <w:r>
        <w:rPr>
          <w:rFonts w:ascii="Simplified Arabic" w:hAnsi="Simplified Arabic" w:cs="Simplified Arabic"/>
          <w:b/>
          <w:bCs/>
          <w:color w:val="000000" w:themeColor="text1"/>
          <w:sz w:val="36"/>
          <w:szCs w:val="36"/>
        </w:rPr>
        <w:lastRenderedPageBreak/>
        <w:t>2.2</w:t>
      </w:r>
      <w:r>
        <w:rPr>
          <w:rFonts w:ascii="Simplified Arabic" w:hAnsi="Simplified Arabic" w:cs="Simplified Arabic" w:hint="cs"/>
          <w:b/>
          <w:bCs/>
          <w:color w:val="000000" w:themeColor="text1"/>
          <w:sz w:val="36"/>
          <w:szCs w:val="36"/>
          <w:rtl/>
        </w:rPr>
        <w:t xml:space="preserve"> نجاح المشاريع </w:t>
      </w:r>
      <w:r w:rsidRPr="00E8067C">
        <w:rPr>
          <w:rFonts w:asciiTheme="majorBidi" w:hAnsiTheme="majorBidi" w:cstheme="majorBidi"/>
          <w:b/>
          <w:bCs/>
          <w:color w:val="000000" w:themeColor="text1"/>
          <w:sz w:val="32"/>
          <w:szCs w:val="32"/>
        </w:rPr>
        <w:t>Project success</w:t>
      </w:r>
      <w:bookmarkEnd w:id="13"/>
    </w:p>
    <w:p w14:paraId="08ADFDA6" w14:textId="77777777" w:rsidR="00FF6A75" w:rsidRPr="00975A2A" w:rsidRDefault="00FF6A75" w:rsidP="00FF6A75">
      <w:pPr>
        <w:spacing w:before="240" w:after="160" w:line="259" w:lineRule="auto"/>
        <w:contextualSpacing/>
        <w:jc w:val="both"/>
        <w:rPr>
          <w:rFonts w:ascii="Simplified Arabic" w:eastAsiaTheme="minorHAnsi" w:hAnsi="Simplified Arabic" w:cs="Simplified Arabic"/>
          <w:b/>
          <w:bCs/>
          <w:sz w:val="32"/>
          <w:szCs w:val="32"/>
          <w:rtl/>
        </w:rPr>
      </w:pPr>
      <w:r w:rsidRPr="00975A2A">
        <w:rPr>
          <w:rFonts w:eastAsiaTheme="minorHAnsi"/>
          <w:b/>
          <w:bCs/>
          <w:sz w:val="32"/>
          <w:szCs w:val="32"/>
        </w:rPr>
        <w:t>2.2.1</w:t>
      </w:r>
      <w:r w:rsidRPr="00975A2A">
        <w:rPr>
          <w:rFonts w:ascii="Simplified Arabic" w:eastAsiaTheme="minorHAnsi" w:hAnsi="Simplified Arabic" w:cs="Simplified Arabic" w:hint="cs"/>
          <w:b/>
          <w:bCs/>
          <w:sz w:val="32"/>
          <w:szCs w:val="32"/>
          <w:rtl/>
        </w:rPr>
        <w:t xml:space="preserve"> المقدمة </w:t>
      </w:r>
    </w:p>
    <w:p w14:paraId="01CFE720" w14:textId="16E3A990" w:rsidR="00975A2A" w:rsidRDefault="00FF6A75" w:rsidP="00975A2A">
      <w:pPr>
        <w:spacing w:after="160" w:line="276" w:lineRule="auto"/>
        <w:contextualSpacing/>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 xml:space="preserve">يُعد نجاح المشاريع من المفاهيم الأساسية في إدارة الأعمال والقطاعات الحكومية، حيث يمثل تحقيق الأهداف المخطط لها ضمن </w:t>
      </w:r>
      <w:r w:rsidR="00F87264">
        <w:rPr>
          <w:rFonts w:ascii="Simplified Arabic" w:eastAsiaTheme="minorHAnsi" w:hAnsi="Simplified Arabic" w:cs="Simplified Arabic" w:hint="cs"/>
          <w:sz w:val="28"/>
          <w:szCs w:val="28"/>
          <w:rtl/>
        </w:rPr>
        <w:t xml:space="preserve">معايير ومقاييس محددة </w:t>
      </w:r>
      <w:r w:rsidRPr="00FF6A75">
        <w:rPr>
          <w:rFonts w:ascii="Simplified Arabic" w:eastAsiaTheme="minorHAnsi" w:hAnsi="Simplified Arabic" w:cs="Simplified Arabic" w:hint="cs"/>
          <w:sz w:val="28"/>
          <w:szCs w:val="28"/>
          <w:rtl/>
        </w:rPr>
        <w:t xml:space="preserve">من حيث </w:t>
      </w:r>
      <w:r w:rsidR="00F87264">
        <w:rPr>
          <w:rFonts w:ascii="Simplified Arabic" w:eastAsiaTheme="minorHAnsi" w:hAnsi="Simplified Arabic" w:cs="Simplified Arabic" w:hint="cs"/>
          <w:sz w:val="28"/>
          <w:szCs w:val="28"/>
          <w:rtl/>
        </w:rPr>
        <w:t>التكلفة</w:t>
      </w:r>
      <w:r w:rsidRPr="00FF6A75">
        <w:rPr>
          <w:rFonts w:ascii="Simplified Arabic" w:eastAsiaTheme="minorHAnsi" w:hAnsi="Simplified Arabic" w:cs="Simplified Arabic" w:hint="cs"/>
          <w:sz w:val="28"/>
          <w:szCs w:val="28"/>
          <w:rtl/>
        </w:rPr>
        <w:t xml:space="preserve">، </w:t>
      </w:r>
      <w:r w:rsidR="00F87264">
        <w:rPr>
          <w:rFonts w:ascii="Simplified Arabic" w:eastAsiaTheme="minorHAnsi" w:hAnsi="Simplified Arabic" w:cs="Simplified Arabic" w:hint="cs"/>
          <w:sz w:val="28"/>
          <w:szCs w:val="28"/>
          <w:rtl/>
        </w:rPr>
        <w:t>الجودة</w:t>
      </w:r>
      <w:r w:rsidRPr="00FF6A75">
        <w:rPr>
          <w:rFonts w:ascii="Simplified Arabic" w:eastAsiaTheme="minorHAnsi" w:hAnsi="Simplified Arabic" w:cs="Simplified Arabic" w:hint="cs"/>
          <w:sz w:val="28"/>
          <w:szCs w:val="28"/>
          <w:rtl/>
        </w:rPr>
        <w:t>، والمدة الزمنية</w:t>
      </w:r>
      <w:r w:rsidR="00F87264">
        <w:rPr>
          <w:rFonts w:ascii="Simplified Arabic" w:eastAsiaTheme="minorHAnsi" w:hAnsi="Simplified Arabic" w:cs="Simplified Arabic" w:hint="cs"/>
          <w:sz w:val="28"/>
          <w:szCs w:val="28"/>
          <w:rtl/>
        </w:rPr>
        <w:t xml:space="preserve">، </w:t>
      </w:r>
      <w:r w:rsidRPr="00FF6A75">
        <w:rPr>
          <w:rFonts w:ascii="Simplified Arabic" w:eastAsiaTheme="minorHAnsi" w:hAnsi="Simplified Arabic" w:cs="Simplified Arabic" w:hint="cs"/>
          <w:sz w:val="28"/>
          <w:szCs w:val="28"/>
          <w:rtl/>
        </w:rPr>
        <w:t xml:space="preserve">ومع تطور بيئات العمل وزيادة تعقيد المشاريع، أصبح قياس النجاح يعتمد على </w:t>
      </w:r>
      <w:r w:rsidR="00F87264">
        <w:rPr>
          <w:rFonts w:ascii="Simplified Arabic" w:eastAsiaTheme="minorHAnsi" w:hAnsi="Simplified Arabic" w:cs="Simplified Arabic" w:hint="cs"/>
          <w:sz w:val="28"/>
          <w:szCs w:val="28"/>
          <w:rtl/>
        </w:rPr>
        <w:t>العديد</w:t>
      </w:r>
      <w:r w:rsidRPr="00FF6A75">
        <w:rPr>
          <w:rFonts w:ascii="Simplified Arabic" w:eastAsiaTheme="minorHAnsi" w:hAnsi="Simplified Arabic" w:cs="Simplified Arabic" w:hint="cs"/>
          <w:sz w:val="28"/>
          <w:szCs w:val="28"/>
          <w:rtl/>
        </w:rPr>
        <w:t xml:space="preserve"> من العوامل التي تتجاوز الإنجاز المادي للمشروع </w:t>
      </w:r>
      <w:r w:rsidR="00B77F70">
        <w:rPr>
          <w:rFonts w:ascii="Simplified Arabic" w:eastAsiaTheme="minorHAnsi" w:hAnsi="Simplified Arabic" w:cs="Simplified Arabic" w:hint="cs"/>
          <w:sz w:val="28"/>
          <w:szCs w:val="28"/>
          <w:rtl/>
        </w:rPr>
        <w:t>لتضم</w:t>
      </w:r>
      <w:r w:rsidRPr="00FF6A75">
        <w:rPr>
          <w:rFonts w:ascii="Simplified Arabic" w:eastAsiaTheme="minorHAnsi" w:hAnsi="Simplified Arabic" w:cs="Simplified Arabic" w:hint="cs"/>
          <w:sz w:val="28"/>
          <w:szCs w:val="28"/>
          <w:rtl/>
        </w:rPr>
        <w:t xml:space="preserve"> التأثيرات </w:t>
      </w:r>
      <w:r w:rsidR="00B77F70">
        <w:rPr>
          <w:rFonts w:ascii="Simplified Arabic" w:eastAsiaTheme="minorHAnsi" w:hAnsi="Simplified Arabic" w:cs="Simplified Arabic" w:hint="cs"/>
          <w:sz w:val="28"/>
          <w:szCs w:val="28"/>
          <w:rtl/>
        </w:rPr>
        <w:t>بعيدة</w:t>
      </w:r>
      <w:r w:rsidRPr="00FF6A75">
        <w:rPr>
          <w:rFonts w:ascii="Simplified Arabic" w:eastAsiaTheme="minorHAnsi" w:hAnsi="Simplified Arabic" w:cs="Simplified Arabic" w:hint="cs"/>
          <w:sz w:val="28"/>
          <w:szCs w:val="28"/>
          <w:rtl/>
        </w:rPr>
        <w:t xml:space="preserve"> المدى، </w:t>
      </w:r>
      <w:r w:rsidR="00B77F70">
        <w:rPr>
          <w:rFonts w:ascii="Simplified Arabic" w:eastAsiaTheme="minorHAnsi" w:hAnsi="Simplified Arabic" w:cs="Simplified Arabic" w:hint="cs"/>
          <w:sz w:val="28"/>
          <w:szCs w:val="28"/>
          <w:rtl/>
        </w:rPr>
        <w:t>و</w:t>
      </w:r>
      <w:r w:rsidRPr="00FF6A75">
        <w:rPr>
          <w:rFonts w:ascii="Simplified Arabic" w:eastAsiaTheme="minorHAnsi" w:hAnsi="Simplified Arabic" w:cs="Simplified Arabic" w:hint="cs"/>
          <w:sz w:val="28"/>
          <w:szCs w:val="28"/>
          <w:rtl/>
        </w:rPr>
        <w:t xml:space="preserve">رضا </w:t>
      </w:r>
      <w:r w:rsidR="00B77F70">
        <w:rPr>
          <w:rFonts w:ascii="Simplified Arabic" w:eastAsiaTheme="minorHAnsi" w:hAnsi="Simplified Arabic" w:cs="Simplified Arabic" w:hint="cs"/>
          <w:sz w:val="28"/>
          <w:szCs w:val="28"/>
          <w:rtl/>
        </w:rPr>
        <w:t>المستفيد</w:t>
      </w:r>
      <w:r w:rsidRPr="00FF6A75">
        <w:rPr>
          <w:rFonts w:ascii="Simplified Arabic" w:eastAsiaTheme="minorHAnsi" w:hAnsi="Simplified Arabic" w:cs="Simplified Arabic" w:hint="cs"/>
          <w:sz w:val="28"/>
          <w:szCs w:val="28"/>
          <w:rtl/>
        </w:rPr>
        <w:t>، ومدى تحقيق المشروع لقيمته المضافة</w:t>
      </w:r>
      <w:r w:rsidR="00975A2A">
        <w:rPr>
          <w:rFonts w:ascii="Simplified Arabic" w:eastAsiaTheme="minorHAnsi" w:hAnsi="Simplified Arabic" w:cs="Simplified Arabic" w:hint="cs"/>
          <w:sz w:val="28"/>
          <w:szCs w:val="28"/>
          <w:rtl/>
        </w:rPr>
        <w:t>.</w:t>
      </w:r>
    </w:p>
    <w:p w14:paraId="146ED070" w14:textId="77777777" w:rsidR="00EB560B" w:rsidRDefault="00EB560B" w:rsidP="00975A2A">
      <w:pPr>
        <w:spacing w:before="240" w:after="160" w:line="276" w:lineRule="auto"/>
        <w:contextualSpacing/>
        <w:jc w:val="both"/>
        <w:rPr>
          <w:rFonts w:ascii="Simplified Arabic" w:eastAsiaTheme="minorHAnsi" w:hAnsi="Simplified Arabic" w:cs="Simplified Arabic"/>
          <w:sz w:val="2"/>
          <w:szCs w:val="2"/>
          <w:rtl/>
        </w:rPr>
      </w:pPr>
    </w:p>
    <w:p w14:paraId="62BC36A8" w14:textId="77777777" w:rsidR="00EB560B" w:rsidRDefault="00EB560B" w:rsidP="00975A2A">
      <w:pPr>
        <w:spacing w:before="240" w:after="160" w:line="276" w:lineRule="auto"/>
        <w:contextualSpacing/>
        <w:jc w:val="both"/>
        <w:rPr>
          <w:rFonts w:ascii="Simplified Arabic" w:eastAsiaTheme="minorHAnsi" w:hAnsi="Simplified Arabic" w:cs="Simplified Arabic"/>
          <w:sz w:val="2"/>
          <w:szCs w:val="2"/>
          <w:rtl/>
        </w:rPr>
      </w:pPr>
    </w:p>
    <w:p w14:paraId="63892E06" w14:textId="77777777" w:rsidR="00EB560B" w:rsidRDefault="00EB560B" w:rsidP="00975A2A">
      <w:pPr>
        <w:spacing w:before="240" w:after="160" w:line="276" w:lineRule="auto"/>
        <w:contextualSpacing/>
        <w:jc w:val="both"/>
        <w:rPr>
          <w:rFonts w:ascii="Simplified Arabic" w:eastAsiaTheme="minorHAnsi" w:hAnsi="Simplified Arabic" w:cs="Simplified Arabic"/>
          <w:sz w:val="2"/>
          <w:szCs w:val="2"/>
          <w:rtl/>
        </w:rPr>
      </w:pPr>
    </w:p>
    <w:p w14:paraId="3A5CA24C" w14:textId="77777777" w:rsidR="00EB560B" w:rsidRDefault="00EB560B" w:rsidP="00975A2A">
      <w:pPr>
        <w:spacing w:before="240" w:after="160" w:line="276" w:lineRule="auto"/>
        <w:contextualSpacing/>
        <w:jc w:val="both"/>
        <w:rPr>
          <w:rFonts w:ascii="Simplified Arabic" w:eastAsiaTheme="minorHAnsi" w:hAnsi="Simplified Arabic" w:cs="Simplified Arabic"/>
          <w:sz w:val="2"/>
          <w:szCs w:val="2"/>
          <w:rtl/>
        </w:rPr>
      </w:pPr>
    </w:p>
    <w:p w14:paraId="207D6662" w14:textId="77777777" w:rsidR="00EB560B" w:rsidRDefault="00EB560B" w:rsidP="00975A2A">
      <w:pPr>
        <w:spacing w:before="240" w:after="160" w:line="276" w:lineRule="auto"/>
        <w:contextualSpacing/>
        <w:jc w:val="both"/>
        <w:rPr>
          <w:rFonts w:ascii="Simplified Arabic" w:eastAsiaTheme="minorHAnsi" w:hAnsi="Simplified Arabic" w:cs="Simplified Arabic"/>
          <w:sz w:val="2"/>
          <w:szCs w:val="2"/>
          <w:rtl/>
        </w:rPr>
      </w:pPr>
    </w:p>
    <w:p w14:paraId="37048C17" w14:textId="77777777" w:rsidR="00EB560B" w:rsidRDefault="00EB560B" w:rsidP="00975A2A">
      <w:pPr>
        <w:spacing w:before="240" w:after="160" w:line="276" w:lineRule="auto"/>
        <w:contextualSpacing/>
        <w:jc w:val="both"/>
        <w:rPr>
          <w:rFonts w:ascii="Simplified Arabic" w:eastAsiaTheme="minorHAnsi" w:hAnsi="Simplified Arabic" w:cs="Simplified Arabic"/>
          <w:sz w:val="2"/>
          <w:szCs w:val="2"/>
          <w:rtl/>
        </w:rPr>
      </w:pPr>
    </w:p>
    <w:p w14:paraId="53784CBD" w14:textId="15FA22D5" w:rsidR="00FF6A75" w:rsidRDefault="00FF6A75" w:rsidP="00EB560B">
      <w:pPr>
        <w:spacing w:before="240" w:after="160" w:line="276" w:lineRule="auto"/>
        <w:contextualSpacing/>
        <w:jc w:val="both"/>
        <w:rPr>
          <w:rFonts w:ascii="Simplified Arabic" w:hAnsi="Simplified Arabic" w:cs="Simplified Arabic"/>
          <w:sz w:val="4"/>
          <w:szCs w:val="4"/>
          <w:rtl/>
        </w:rPr>
      </w:pPr>
      <w:r w:rsidRPr="00FF6A75">
        <w:rPr>
          <w:rFonts w:ascii="Simplified Arabic" w:eastAsiaTheme="minorHAnsi" w:hAnsi="Simplified Arabic" w:cs="Simplified Arabic" w:hint="cs"/>
          <w:sz w:val="28"/>
          <w:szCs w:val="28"/>
          <w:rtl/>
        </w:rPr>
        <w:t>و</w:t>
      </w:r>
      <w:r w:rsidRPr="00FF6A75">
        <w:rPr>
          <w:rFonts w:ascii="Simplified Arabic" w:hAnsi="Simplified Arabic" w:cs="Simplified Arabic" w:hint="cs"/>
          <w:sz w:val="28"/>
          <w:szCs w:val="28"/>
          <w:rtl/>
        </w:rPr>
        <w:t xml:space="preserve">تتنوع معايير نجاح المشاريع </w:t>
      </w:r>
      <w:r w:rsidR="00B77F70">
        <w:rPr>
          <w:rFonts w:ascii="Simplified Arabic" w:hAnsi="Simplified Arabic" w:cs="Simplified Arabic" w:hint="cs"/>
          <w:sz w:val="28"/>
          <w:szCs w:val="28"/>
          <w:rtl/>
        </w:rPr>
        <w:t>تبعاً</w:t>
      </w:r>
      <w:r w:rsidRPr="00FF6A75">
        <w:rPr>
          <w:rFonts w:ascii="Simplified Arabic" w:hAnsi="Simplified Arabic" w:cs="Simplified Arabic" w:hint="cs"/>
          <w:sz w:val="28"/>
          <w:szCs w:val="28"/>
          <w:rtl/>
        </w:rPr>
        <w:t xml:space="preserve"> لطبيعة القطاع</w:t>
      </w:r>
      <w:r w:rsidR="002C39FE">
        <w:rPr>
          <w:rFonts w:ascii="Simplified Arabic" w:hAnsi="Simplified Arabic" w:cs="Simplified Arabic"/>
          <w:sz w:val="28"/>
          <w:szCs w:val="28"/>
        </w:rPr>
        <w:t xml:space="preserve"> </w:t>
      </w:r>
      <w:r w:rsidRPr="00FF6A75">
        <w:rPr>
          <w:rFonts w:ascii="Simplified Arabic" w:hAnsi="Simplified Arabic" w:cs="Simplified Arabic" w:hint="cs"/>
          <w:sz w:val="28"/>
          <w:szCs w:val="28"/>
          <w:rtl/>
        </w:rPr>
        <w:t>الذي تعمل فيه، ففي المشاريع الحكومية يتم التركيز</w:t>
      </w:r>
      <w:r w:rsidR="000C296F">
        <w:rPr>
          <w:rFonts w:ascii="Simplified Arabic" w:hAnsi="Simplified Arabic" w:cs="Simplified Arabic" w:hint="cs"/>
          <w:sz w:val="28"/>
          <w:szCs w:val="28"/>
          <w:rtl/>
        </w:rPr>
        <w:t xml:space="preserve"> بصورة كبيرة</w:t>
      </w:r>
      <w:r w:rsidRPr="00FF6A75">
        <w:rPr>
          <w:rFonts w:ascii="Simplified Arabic" w:hAnsi="Simplified Arabic" w:cs="Simplified Arabic" w:hint="cs"/>
          <w:sz w:val="28"/>
          <w:szCs w:val="28"/>
          <w:rtl/>
        </w:rPr>
        <w:t xml:space="preserve"> على تحقيق الأهداف التنموية والكفاءة في </w:t>
      </w:r>
      <w:r w:rsidR="000C296F">
        <w:rPr>
          <w:rFonts w:ascii="Simplified Arabic" w:hAnsi="Simplified Arabic" w:cs="Simplified Arabic" w:hint="cs"/>
          <w:sz w:val="28"/>
          <w:szCs w:val="28"/>
          <w:rtl/>
        </w:rPr>
        <w:t>استعمال</w:t>
      </w:r>
      <w:r w:rsidRPr="00FF6A75">
        <w:rPr>
          <w:rFonts w:ascii="Simplified Arabic" w:hAnsi="Simplified Arabic" w:cs="Simplified Arabic" w:hint="cs"/>
          <w:sz w:val="28"/>
          <w:szCs w:val="28"/>
          <w:rtl/>
        </w:rPr>
        <w:t xml:space="preserve"> الموارد، بينما في القطاع الخاص قد يكون العائد المالي</w:t>
      </w:r>
      <w:r w:rsidR="002C39FE">
        <w:rPr>
          <w:rFonts w:ascii="Simplified Arabic" w:hAnsi="Simplified Arabic" w:cs="Simplified Arabic"/>
          <w:sz w:val="28"/>
          <w:szCs w:val="28"/>
        </w:rPr>
        <w:t xml:space="preserve"> </w:t>
      </w:r>
      <w:r w:rsidRPr="00FF6A75">
        <w:rPr>
          <w:rFonts w:ascii="Simplified Arabic" w:hAnsi="Simplified Arabic" w:cs="Simplified Arabic" w:hint="cs"/>
          <w:sz w:val="28"/>
          <w:szCs w:val="28"/>
          <w:rtl/>
        </w:rPr>
        <w:t xml:space="preserve">من </w:t>
      </w:r>
      <w:r w:rsidR="000C296F">
        <w:rPr>
          <w:rFonts w:ascii="Simplified Arabic" w:hAnsi="Simplified Arabic" w:cs="Simplified Arabic" w:hint="cs"/>
          <w:sz w:val="28"/>
          <w:szCs w:val="28"/>
          <w:rtl/>
        </w:rPr>
        <w:t>أهم</w:t>
      </w:r>
      <w:r w:rsidRPr="00FF6A75">
        <w:rPr>
          <w:rFonts w:ascii="Simplified Arabic" w:hAnsi="Simplified Arabic" w:cs="Simplified Arabic" w:hint="cs"/>
          <w:sz w:val="28"/>
          <w:szCs w:val="28"/>
          <w:rtl/>
        </w:rPr>
        <w:t xml:space="preserve"> مؤشرات النجاح. لذا، أصبح من </w:t>
      </w:r>
      <w:r w:rsidR="000C296F">
        <w:rPr>
          <w:rFonts w:ascii="Simplified Arabic" w:hAnsi="Simplified Arabic" w:cs="Simplified Arabic" w:hint="cs"/>
          <w:sz w:val="28"/>
          <w:szCs w:val="28"/>
          <w:rtl/>
        </w:rPr>
        <w:t>الهام</w:t>
      </w:r>
      <w:r w:rsidRPr="00FF6A75">
        <w:rPr>
          <w:rFonts w:ascii="Simplified Arabic" w:hAnsi="Simplified Arabic" w:cs="Simplified Arabic" w:hint="cs"/>
          <w:sz w:val="28"/>
          <w:szCs w:val="28"/>
          <w:rtl/>
        </w:rPr>
        <w:t xml:space="preserve"> فهم العوامل التي تسهم في نجاح المشاريع وتطوير استراتيجيات فعالة لضمان تحقيقها وفقًا لمتطلبات أصحاب المصلحة</w:t>
      </w:r>
      <w:r w:rsidR="001852F8">
        <w:rPr>
          <w:rFonts w:ascii="Simplified Arabic" w:hAnsi="Simplified Arabic" w:cs="Simplified Arabic" w:hint="cs"/>
          <w:sz w:val="28"/>
          <w:szCs w:val="28"/>
          <w:rtl/>
        </w:rPr>
        <w:t xml:space="preserve">. </w:t>
      </w:r>
      <w:proofErr w:type="spellStart"/>
      <w:r w:rsidR="001852F8" w:rsidRPr="00FF6A75">
        <w:rPr>
          <w:rFonts w:ascii="Simplified Arabic" w:hAnsi="Simplified Arabic" w:cs="Simplified Arabic"/>
          <w:sz w:val="28"/>
          <w:szCs w:val="28"/>
        </w:rPr>
        <w:t>Kerzner</w:t>
      </w:r>
      <w:proofErr w:type="spellEnd"/>
      <w:r w:rsidR="001852F8" w:rsidRPr="00FF6A75">
        <w:rPr>
          <w:rFonts w:ascii="Simplified Arabic" w:hAnsi="Simplified Arabic" w:cs="Simplified Arabic"/>
          <w:sz w:val="28"/>
          <w:szCs w:val="28"/>
        </w:rPr>
        <w:t xml:space="preserve"> (201</w:t>
      </w:r>
      <w:r w:rsidR="001852F8">
        <w:rPr>
          <w:rFonts w:ascii="Simplified Arabic" w:hAnsi="Simplified Arabic" w:cs="Simplified Arabic"/>
          <w:sz w:val="28"/>
          <w:szCs w:val="28"/>
        </w:rPr>
        <w:t>7)</w:t>
      </w:r>
    </w:p>
    <w:p w14:paraId="49AFA21A" w14:textId="77777777" w:rsidR="00EB560B" w:rsidRDefault="00EB560B" w:rsidP="00EB560B">
      <w:pPr>
        <w:spacing w:before="240" w:after="160" w:line="276" w:lineRule="auto"/>
        <w:contextualSpacing/>
        <w:jc w:val="both"/>
        <w:rPr>
          <w:rFonts w:ascii="Simplified Arabic" w:hAnsi="Simplified Arabic" w:cs="Simplified Arabic"/>
          <w:sz w:val="4"/>
          <w:szCs w:val="4"/>
          <w:rtl/>
        </w:rPr>
      </w:pPr>
    </w:p>
    <w:p w14:paraId="51CD82C2" w14:textId="77777777" w:rsidR="00EB560B" w:rsidRDefault="00EB560B" w:rsidP="00EB560B">
      <w:pPr>
        <w:spacing w:before="240" w:after="160" w:line="276" w:lineRule="auto"/>
        <w:contextualSpacing/>
        <w:jc w:val="both"/>
        <w:rPr>
          <w:rFonts w:ascii="Simplified Arabic" w:hAnsi="Simplified Arabic" w:cs="Simplified Arabic"/>
          <w:sz w:val="4"/>
          <w:szCs w:val="4"/>
          <w:rtl/>
        </w:rPr>
      </w:pPr>
    </w:p>
    <w:p w14:paraId="23C7C211" w14:textId="77777777" w:rsidR="00EB560B" w:rsidRPr="00EB560B" w:rsidRDefault="00EB560B" w:rsidP="00EB560B">
      <w:pPr>
        <w:spacing w:before="240" w:after="160" w:line="276" w:lineRule="auto"/>
        <w:contextualSpacing/>
        <w:jc w:val="both"/>
        <w:rPr>
          <w:rFonts w:ascii="Simplified Arabic" w:eastAsiaTheme="minorHAnsi" w:hAnsi="Simplified Arabic" w:cs="Simplified Arabic"/>
          <w:sz w:val="4"/>
          <w:szCs w:val="4"/>
          <w:rtl/>
        </w:rPr>
      </w:pPr>
    </w:p>
    <w:p w14:paraId="4924CE6B" w14:textId="12EAB570" w:rsidR="00FF6A75" w:rsidRPr="002F565F" w:rsidRDefault="00FF6A75" w:rsidP="00EB560B">
      <w:pPr>
        <w:spacing w:before="240" w:after="240" w:line="276" w:lineRule="auto"/>
        <w:jc w:val="both"/>
        <w:rPr>
          <w:rFonts w:asciiTheme="majorBidi" w:hAnsiTheme="majorBidi" w:cstheme="majorBidi"/>
          <w:b/>
          <w:bCs/>
          <w:sz w:val="28"/>
          <w:szCs w:val="28"/>
          <w:rtl/>
        </w:rPr>
      </w:pPr>
      <w:r w:rsidRPr="00EB560B">
        <w:rPr>
          <w:rFonts w:ascii="Simplified Arabic" w:hAnsi="Simplified Arabic" w:cs="Simplified Arabic"/>
          <w:b/>
          <w:bCs/>
          <w:sz w:val="32"/>
          <w:szCs w:val="32"/>
        </w:rPr>
        <w:t>2.2.2</w:t>
      </w:r>
      <w:r w:rsidRPr="00EB560B">
        <w:rPr>
          <w:rFonts w:ascii="Simplified Arabic" w:hAnsi="Simplified Arabic" w:cs="Simplified Arabic" w:hint="cs"/>
          <w:b/>
          <w:bCs/>
          <w:sz w:val="32"/>
          <w:szCs w:val="32"/>
          <w:rtl/>
        </w:rPr>
        <w:t xml:space="preserve"> </w:t>
      </w:r>
      <w:r w:rsidRPr="00EB560B">
        <w:rPr>
          <w:rFonts w:ascii="Simplified Arabic" w:hAnsi="Simplified Arabic" w:cs="Simplified Arabic" w:hint="eastAsia"/>
          <w:b/>
          <w:bCs/>
          <w:sz w:val="32"/>
          <w:szCs w:val="32"/>
          <w:rtl/>
        </w:rPr>
        <w:t>تعريف</w:t>
      </w:r>
      <w:r w:rsidRPr="00EB560B">
        <w:rPr>
          <w:rFonts w:ascii="Simplified Arabic" w:hAnsi="Simplified Arabic" w:cs="Simplified Arabic"/>
          <w:b/>
          <w:bCs/>
          <w:sz w:val="32"/>
          <w:szCs w:val="32"/>
          <w:rtl/>
        </w:rPr>
        <w:t xml:space="preserve"> </w:t>
      </w:r>
      <w:r w:rsidRPr="00EB560B">
        <w:rPr>
          <w:rFonts w:ascii="Simplified Arabic" w:hAnsi="Simplified Arabic" w:cs="Simplified Arabic" w:hint="cs"/>
          <w:b/>
          <w:bCs/>
          <w:sz w:val="32"/>
          <w:szCs w:val="32"/>
          <w:rtl/>
        </w:rPr>
        <w:t>نجاح المشاريع</w:t>
      </w:r>
      <w:r w:rsidR="00AF37FE" w:rsidRPr="002F565F">
        <w:rPr>
          <w:rFonts w:asciiTheme="majorBidi" w:hAnsiTheme="majorBidi" w:cstheme="majorBidi"/>
          <w:b/>
          <w:bCs/>
          <w:sz w:val="28"/>
          <w:szCs w:val="28"/>
          <w:rtl/>
        </w:rPr>
        <w:t xml:space="preserve"> </w:t>
      </w:r>
      <w:r w:rsidR="00AF37FE" w:rsidRPr="002F565F">
        <w:rPr>
          <w:rFonts w:asciiTheme="majorBidi" w:hAnsiTheme="majorBidi" w:cstheme="majorBidi"/>
          <w:b/>
          <w:bCs/>
          <w:sz w:val="28"/>
          <w:szCs w:val="28"/>
        </w:rPr>
        <w:t>Defining project success</w:t>
      </w:r>
    </w:p>
    <w:p w14:paraId="1183EFD0" w14:textId="2858D3BC" w:rsidR="00742EC3" w:rsidRDefault="00D425C7" w:rsidP="007D2D18">
      <w:pPr>
        <w:spacing w:before="240" w:line="276" w:lineRule="auto"/>
        <w:ind w:firstLine="720"/>
        <w:jc w:val="both"/>
        <w:rPr>
          <w:rFonts w:ascii="Simplified Arabic" w:hAnsi="Simplified Arabic" w:cs="Simplified Arabic"/>
          <w:sz w:val="28"/>
          <w:szCs w:val="28"/>
          <w:rtl/>
        </w:rPr>
      </w:pPr>
      <w:r w:rsidRPr="00D425C7">
        <w:rPr>
          <w:rFonts w:ascii="Simplified Arabic" w:hAnsi="Simplified Arabic" w:cs="Simplified Arabic" w:hint="eastAsia"/>
          <w:sz w:val="28"/>
          <w:szCs w:val="28"/>
          <w:rtl/>
        </w:rPr>
        <w:t>يُعرّف</w:t>
      </w:r>
      <w:r w:rsidRPr="00D425C7">
        <w:rPr>
          <w:rFonts w:ascii="Simplified Arabic" w:hAnsi="Simplified Arabic" w:cs="Simplified Arabic"/>
          <w:sz w:val="28"/>
          <w:szCs w:val="28"/>
          <w:rtl/>
        </w:rPr>
        <w:t xml:space="preserve"> </w:t>
      </w:r>
      <w:r w:rsidRPr="00D425C7">
        <w:rPr>
          <w:rFonts w:ascii="Simplified Arabic" w:hAnsi="Simplified Arabic" w:cs="Simplified Arabic"/>
          <w:sz w:val="28"/>
          <w:szCs w:val="28"/>
        </w:rPr>
        <w:t>(PMI)</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نجاح</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المشروع</w:t>
      </w:r>
      <w:r w:rsidRPr="00D425C7">
        <w:rPr>
          <w:rFonts w:ascii="Simplified Arabic" w:hAnsi="Simplified Arabic" w:cs="Simplified Arabic"/>
          <w:sz w:val="28"/>
          <w:szCs w:val="28"/>
          <w:rtl/>
        </w:rPr>
        <w:t xml:space="preserve"> </w:t>
      </w:r>
      <w:r w:rsidR="00EE7D2B">
        <w:rPr>
          <w:rFonts w:ascii="Simplified Arabic" w:hAnsi="Simplified Arabic" w:cs="Simplified Arabic" w:hint="cs"/>
          <w:sz w:val="28"/>
          <w:szCs w:val="28"/>
          <w:rtl/>
        </w:rPr>
        <w:t>بأنه</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أعلى</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مستوى</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من</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الفائدة</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التي</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يحققها</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المشروع</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عند</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أي</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نقطة</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تقييم،</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مع</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مراعاة</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مستويات</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متعددة</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من</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الأداء</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بدءًا</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من</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الأداء</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التشغيلي</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وصولًا</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إلى</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التأثير</w:t>
      </w:r>
      <w:r w:rsidRPr="00D425C7">
        <w:rPr>
          <w:rFonts w:ascii="Simplified Arabic" w:hAnsi="Simplified Arabic" w:cs="Simplified Arabic"/>
          <w:sz w:val="28"/>
          <w:szCs w:val="28"/>
          <w:rtl/>
        </w:rPr>
        <w:t xml:space="preserve"> </w:t>
      </w:r>
      <w:r w:rsidRPr="00D425C7">
        <w:rPr>
          <w:rFonts w:ascii="Simplified Arabic" w:hAnsi="Simplified Arabic" w:cs="Simplified Arabic" w:hint="eastAsia"/>
          <w:sz w:val="28"/>
          <w:szCs w:val="28"/>
          <w:rtl/>
        </w:rPr>
        <w:t>الاستراتيجي</w:t>
      </w:r>
      <w:r w:rsidR="007D2D18">
        <w:rPr>
          <w:rFonts w:ascii="Simplified Arabic" w:hAnsi="Simplified Arabic" w:cs="Simplified Arabic" w:hint="cs"/>
          <w:sz w:val="28"/>
          <w:szCs w:val="28"/>
          <w:rtl/>
        </w:rPr>
        <w:t xml:space="preserve">، </w:t>
      </w:r>
      <w:r w:rsidR="004C2548">
        <w:rPr>
          <w:rFonts w:ascii="Simplified Arabic" w:hAnsi="Simplified Arabic" w:cs="Simplified Arabic" w:hint="cs"/>
          <w:sz w:val="28"/>
          <w:szCs w:val="28"/>
          <w:rtl/>
        </w:rPr>
        <w:t>و</w:t>
      </w:r>
      <w:r w:rsidR="00742EC3" w:rsidRPr="00742EC3">
        <w:rPr>
          <w:rFonts w:ascii="Simplified Arabic" w:hAnsi="Simplified Arabic" w:cs="Simplified Arabic" w:hint="eastAsia"/>
          <w:sz w:val="28"/>
          <w:szCs w:val="28"/>
          <w:rtl/>
        </w:rPr>
        <w:t>أوضحت</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sz w:val="28"/>
          <w:szCs w:val="28"/>
        </w:rPr>
        <w:t>Mwangi (2018)</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ان</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نجاح</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المشروع</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يُشير</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إلى</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مدى</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تحقيق</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أهداف</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المشروع</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ضمن</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القيود</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المفروضة</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مثل</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الوقت،</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التكلفة،</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الجودة</w:t>
      </w:r>
      <w:r w:rsidR="00742EC3" w:rsidRPr="00742EC3">
        <w:rPr>
          <w:rFonts w:ascii="Simplified Arabic" w:hAnsi="Simplified Arabic" w:cs="Simplified Arabic"/>
          <w:sz w:val="28"/>
          <w:szCs w:val="28"/>
          <w:rtl/>
        </w:rPr>
        <w:t>)</w:t>
      </w:r>
      <w:r w:rsidR="00742EC3" w:rsidRPr="00742EC3">
        <w:rPr>
          <w:rFonts w:ascii="Simplified Arabic" w:hAnsi="Simplified Arabic" w:cs="Simplified Arabic" w:hint="eastAsia"/>
          <w:sz w:val="28"/>
          <w:szCs w:val="28"/>
          <w:rtl/>
        </w:rPr>
        <w:t>،</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مع</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الأخذ</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في</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الاعتبار</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رضا</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أصحاب</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المصلحة</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وتحقيق</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المنافع</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المأمولة</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بعد</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الانتهاء</w:t>
      </w:r>
      <w:r w:rsidR="00742EC3" w:rsidRPr="00742EC3">
        <w:rPr>
          <w:rFonts w:ascii="Simplified Arabic" w:hAnsi="Simplified Arabic" w:cs="Simplified Arabic"/>
          <w:sz w:val="28"/>
          <w:szCs w:val="28"/>
          <w:rtl/>
        </w:rPr>
        <w:t xml:space="preserve"> </w:t>
      </w:r>
      <w:r w:rsidR="00742EC3" w:rsidRPr="00742EC3">
        <w:rPr>
          <w:rFonts w:ascii="Simplified Arabic" w:hAnsi="Simplified Arabic" w:cs="Simplified Arabic" w:hint="eastAsia"/>
          <w:sz w:val="28"/>
          <w:szCs w:val="28"/>
          <w:rtl/>
        </w:rPr>
        <w:t>منه</w:t>
      </w:r>
    </w:p>
    <w:p w14:paraId="4695E61E" w14:textId="6036F453" w:rsidR="00FF6A75" w:rsidRPr="00FF6A75" w:rsidRDefault="00FF6A75" w:rsidP="00DB5BAE">
      <w:pPr>
        <w:spacing w:before="240" w:line="276" w:lineRule="auto"/>
        <w:ind w:firstLine="720"/>
        <w:jc w:val="both"/>
        <w:rPr>
          <w:rFonts w:ascii="Simplified Arabic" w:hAnsi="Simplified Arabic" w:cs="Simplified Arabic"/>
          <w:sz w:val="28"/>
          <w:szCs w:val="28"/>
          <w:rtl/>
        </w:rPr>
      </w:pPr>
      <w:r w:rsidRPr="00FF6A75">
        <w:rPr>
          <w:rFonts w:ascii="Simplified Arabic" w:hAnsi="Simplified Arabic" w:cs="Simplified Arabic" w:hint="cs"/>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جهة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أخرى،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يعرّف</w:t>
      </w:r>
      <w:r w:rsidRPr="00FF6A75">
        <w:rPr>
          <w:rFonts w:ascii="Simplified Arabic" w:hAnsi="Simplified Arabic" w:cs="Simplified Arabic"/>
          <w:sz w:val="28"/>
          <w:szCs w:val="28"/>
          <w:rtl/>
        </w:rPr>
        <w:t xml:space="preserve"> </w:t>
      </w:r>
      <w:proofErr w:type="spellStart"/>
      <w:r w:rsidRPr="00FF6A75">
        <w:rPr>
          <w:rFonts w:ascii="Simplified Arabic" w:hAnsi="Simplified Arabic" w:cs="Simplified Arabic"/>
          <w:sz w:val="28"/>
          <w:szCs w:val="28"/>
        </w:rPr>
        <w:t>Kerzner</w:t>
      </w:r>
      <w:proofErr w:type="spellEnd"/>
      <w:r w:rsidRPr="00FF6A75">
        <w:rPr>
          <w:rFonts w:ascii="Simplified Arabic" w:hAnsi="Simplified Arabic" w:cs="Simplified Arabic"/>
          <w:sz w:val="28"/>
          <w:szCs w:val="28"/>
        </w:rPr>
        <w:t xml:space="preserve"> (2017)</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المشروع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بأنه</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تحقيق</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التوازن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بين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ثلاثة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محاور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رئيسية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الوقت،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التكلفة،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والجودة،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ضمان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النتيجة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النهائية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تتماشى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التوقعات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والمعايير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المحددة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مسبقًا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كما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يشير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إلى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المشروع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الناجح</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هو</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الذي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يتمكن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إدارة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المخاطر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والتحديات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المحتملة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بطريقة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فعالة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دون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التأثير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السلبي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أهدافه</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الرئيسية</w:t>
      </w:r>
      <w:r w:rsidR="00DB5BAE">
        <w:rPr>
          <w:rFonts w:ascii="Simplified Arabic" w:hAnsi="Simplified Arabic" w:cs="Simplified Arabic" w:hint="cs"/>
          <w:sz w:val="28"/>
          <w:szCs w:val="28"/>
          <w:rtl/>
        </w:rPr>
        <w:t xml:space="preserve">. </w:t>
      </w:r>
      <w:r w:rsidRPr="00FF6A75">
        <w:rPr>
          <w:rFonts w:ascii="Simplified Arabic" w:hAnsi="Simplified Arabic" w:cs="Simplified Arabic" w:hint="cs"/>
          <w:sz w:val="28"/>
          <w:szCs w:val="28"/>
          <w:rtl/>
        </w:rPr>
        <w:t>أما</w:t>
      </w:r>
      <w:r w:rsidRPr="00FF6A75">
        <w:rPr>
          <w:rFonts w:ascii="Simplified Arabic" w:hAnsi="Simplified Arabic" w:cs="Simplified Arabic"/>
          <w:sz w:val="28"/>
          <w:szCs w:val="28"/>
          <w:rtl/>
        </w:rPr>
        <w:t xml:space="preserve"> </w:t>
      </w:r>
      <w:r w:rsidRPr="00FF6A75">
        <w:rPr>
          <w:rFonts w:ascii="Simplified Arabic" w:hAnsi="Simplified Arabic" w:cs="Simplified Arabic"/>
          <w:sz w:val="28"/>
          <w:szCs w:val="28"/>
        </w:rPr>
        <w:t xml:space="preserve">Pinto &amp; </w:t>
      </w:r>
      <w:proofErr w:type="spellStart"/>
      <w:r w:rsidRPr="00FF6A75">
        <w:rPr>
          <w:rFonts w:ascii="Simplified Arabic" w:hAnsi="Simplified Arabic" w:cs="Simplified Arabic"/>
          <w:sz w:val="28"/>
          <w:szCs w:val="28"/>
        </w:rPr>
        <w:t>Slevin</w:t>
      </w:r>
      <w:proofErr w:type="spellEnd"/>
      <w:r w:rsidRPr="00FF6A75">
        <w:rPr>
          <w:rFonts w:ascii="Simplified Arabic" w:hAnsi="Simplified Arabic" w:cs="Simplified Arabic"/>
          <w:sz w:val="28"/>
          <w:szCs w:val="28"/>
        </w:rPr>
        <w:t xml:space="preserve"> (2019)</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فيوضحان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لا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يقتصر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فقط</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إكمال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المهام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ضمن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الجدول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الزمني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والميزانية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المحددة،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بل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يشمل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أيضًا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تحقيق</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القيمة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المضافة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والاستفادة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المستدامة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مخرجات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المشروع</w:t>
      </w:r>
      <w:r w:rsidR="00DB5BAE">
        <w:rPr>
          <w:rFonts w:ascii="Simplified Arabic" w:hAnsi="Simplified Arabic" w:cs="Simplified Arabic" w:hint="cs"/>
          <w:sz w:val="28"/>
          <w:szCs w:val="28"/>
          <w:rtl/>
        </w:rPr>
        <w:t xml:space="preserve">، </w:t>
      </w:r>
      <w:r w:rsidRPr="00FF6A75">
        <w:rPr>
          <w:rFonts w:ascii="Simplified Arabic" w:hAnsi="Simplified Arabic" w:cs="Simplified Arabic" w:hint="cs"/>
          <w:sz w:val="28"/>
          <w:szCs w:val="28"/>
          <w:rtl/>
        </w:rPr>
        <w:t>كما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يؤكدان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الناجحة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هي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تلك</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التي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تساهم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تحقيق</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الأهداف</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طويلة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المدى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للمنظمة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وتعزز</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رضا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العملاء</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والمستفيدين</w:t>
      </w:r>
    </w:p>
    <w:p w14:paraId="7FA9F558" w14:textId="3B3FB1C6" w:rsidR="00FF6A75" w:rsidRPr="00A7037B" w:rsidRDefault="00FF6A75" w:rsidP="00FF6A75">
      <w:pPr>
        <w:spacing w:before="240" w:line="276" w:lineRule="auto"/>
        <w:jc w:val="both"/>
        <w:rPr>
          <w:rFonts w:asciiTheme="majorBidi" w:hAnsiTheme="majorBidi" w:cstheme="majorBidi"/>
          <w:b/>
          <w:bCs/>
          <w:sz w:val="28"/>
          <w:szCs w:val="28"/>
          <w:rtl/>
        </w:rPr>
      </w:pPr>
      <w:r w:rsidRPr="00A7037B">
        <w:rPr>
          <w:rFonts w:ascii="Simplified Arabic" w:hAnsi="Simplified Arabic" w:cs="Simplified Arabic"/>
          <w:b/>
          <w:bCs/>
          <w:sz w:val="32"/>
          <w:szCs w:val="32"/>
        </w:rPr>
        <w:lastRenderedPageBreak/>
        <w:t>2.2.3</w:t>
      </w:r>
      <w:r w:rsidRPr="00A7037B">
        <w:rPr>
          <w:rFonts w:ascii="Simplified Arabic" w:hAnsi="Simplified Arabic" w:cs="Simplified Arabic" w:hint="cs"/>
          <w:b/>
          <w:bCs/>
          <w:sz w:val="32"/>
          <w:szCs w:val="32"/>
          <w:rtl/>
        </w:rPr>
        <w:t xml:space="preserve"> </w:t>
      </w:r>
      <w:r w:rsidRPr="00A7037B">
        <w:rPr>
          <w:rFonts w:ascii="Simplified Arabic" w:hAnsi="Simplified Arabic" w:cs="Simplified Arabic" w:hint="eastAsia"/>
          <w:b/>
          <w:bCs/>
          <w:sz w:val="32"/>
          <w:szCs w:val="32"/>
          <w:rtl/>
        </w:rPr>
        <w:t>أهمية</w:t>
      </w:r>
      <w:r w:rsidRPr="00A7037B">
        <w:rPr>
          <w:rFonts w:ascii="Simplified Arabic" w:hAnsi="Simplified Arabic" w:cs="Simplified Arabic"/>
          <w:b/>
          <w:bCs/>
          <w:sz w:val="32"/>
          <w:szCs w:val="32"/>
          <w:rtl/>
        </w:rPr>
        <w:t xml:space="preserve"> </w:t>
      </w:r>
      <w:r w:rsidRPr="00A7037B">
        <w:rPr>
          <w:rFonts w:ascii="Simplified Arabic" w:hAnsi="Simplified Arabic" w:cs="Simplified Arabic" w:hint="cs"/>
          <w:b/>
          <w:bCs/>
          <w:sz w:val="32"/>
          <w:szCs w:val="32"/>
          <w:rtl/>
        </w:rPr>
        <w:t>نجاح المشاريع</w:t>
      </w:r>
      <w:r w:rsidR="00A7037B" w:rsidRPr="00A7037B">
        <w:rPr>
          <w:rFonts w:ascii="Simplified Arabic" w:hAnsi="Simplified Arabic" w:cs="Simplified Arabic" w:hint="cs"/>
          <w:b/>
          <w:bCs/>
          <w:sz w:val="32"/>
          <w:szCs w:val="32"/>
          <w:rtl/>
        </w:rPr>
        <w:t xml:space="preserve"> </w:t>
      </w:r>
      <w:r w:rsidR="00A7037B" w:rsidRPr="00A7037B">
        <w:rPr>
          <w:rFonts w:asciiTheme="majorBidi" w:hAnsiTheme="majorBidi" w:cstheme="majorBidi"/>
          <w:b/>
          <w:bCs/>
          <w:sz w:val="28"/>
          <w:szCs w:val="28"/>
        </w:rPr>
        <w:t>The importance of project success</w:t>
      </w:r>
    </w:p>
    <w:p w14:paraId="3636391D" w14:textId="77777777" w:rsidR="00FF6A75" w:rsidRPr="00FF6A75" w:rsidRDefault="00FF6A75" w:rsidP="00FF6A75">
      <w:pPr>
        <w:spacing w:before="240" w:line="276" w:lineRule="auto"/>
        <w:ind w:firstLine="720"/>
        <w:jc w:val="both"/>
        <w:rPr>
          <w:rFonts w:ascii="Simplified Arabic" w:hAnsi="Simplified Arabic" w:cs="Simplified Arabic"/>
          <w:sz w:val="28"/>
          <w:szCs w:val="28"/>
          <w:rtl/>
        </w:rPr>
      </w:pPr>
      <w:r w:rsidRPr="00FF6A75">
        <w:rPr>
          <w:rFonts w:ascii="Simplified Arabic" w:hAnsi="Simplified Arabic" w:cs="Simplified Arabic" w:hint="cs"/>
          <w:sz w:val="28"/>
          <w:szCs w:val="28"/>
          <w:rtl/>
        </w:rPr>
        <w:t>يُعد</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عاملًا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حاسمًا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تحقيق</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النمو</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والاستدامة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للمنظمات،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حيث</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يساهم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تحسين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الأداء</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العام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وزيادة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القدرة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التنافسية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وفقًا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لـ</w:t>
      </w:r>
      <w:r w:rsidRPr="00FF6A75">
        <w:rPr>
          <w:rFonts w:ascii="Simplified Arabic" w:hAnsi="Simplified Arabic" w:cs="Simplified Arabic"/>
          <w:sz w:val="28"/>
          <w:szCs w:val="28"/>
          <w:rtl/>
        </w:rPr>
        <w:t xml:space="preserve"> </w:t>
      </w:r>
      <w:r w:rsidRPr="00FF6A75">
        <w:rPr>
          <w:rFonts w:ascii="Simplified Arabic" w:hAnsi="Simplified Arabic" w:cs="Simplified Arabic"/>
          <w:sz w:val="28"/>
          <w:szCs w:val="28"/>
        </w:rPr>
        <w:t>Turner (2016)</w:t>
      </w:r>
      <w:r w:rsidRPr="00FF6A75">
        <w:rPr>
          <w:rFonts w:ascii="Simplified Arabic" w:hAnsi="Simplified Arabic" w:cs="Simplified Arabic" w:hint="cs"/>
          <w:sz w:val="28"/>
          <w:szCs w:val="28"/>
          <w:rtl/>
        </w:rPr>
        <w:t>،</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فإن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الناجحة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تعزز</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كفاءة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استخدام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الموارد،</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وتحقق</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أهداف</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المنظمة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الاستراتيجية،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مما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ينعكس</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إيجابًا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رضا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العملاء</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وأصحاب</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المصلحة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كما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تنفيذ</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يقلل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الهدر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المالي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والزمني،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مما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يعزز</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استدامة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الأعمال</w:t>
      </w:r>
      <w:r w:rsidRPr="00FF6A75">
        <w:rPr>
          <w:rFonts w:ascii="Simplified Arabic" w:hAnsi="Simplified Arabic" w:cs="Simplified Arabic"/>
          <w:sz w:val="28"/>
          <w:szCs w:val="28"/>
          <w:rtl/>
        </w:rPr>
        <w:t>.</w:t>
      </w:r>
    </w:p>
    <w:p w14:paraId="5939E905" w14:textId="77777777" w:rsidR="00FF6A75" w:rsidRPr="00FF6A75" w:rsidRDefault="00FF6A75" w:rsidP="00FF6A75">
      <w:pPr>
        <w:spacing w:before="240" w:line="276" w:lineRule="auto"/>
        <w:ind w:firstLine="720"/>
        <w:jc w:val="both"/>
        <w:rPr>
          <w:rFonts w:ascii="Simplified Arabic" w:hAnsi="Simplified Arabic" w:cs="Simplified Arabic"/>
          <w:sz w:val="28"/>
          <w:szCs w:val="28"/>
          <w:rtl/>
        </w:rPr>
      </w:pPr>
      <w:r w:rsidRPr="00FF6A75">
        <w:rPr>
          <w:rFonts w:ascii="Simplified Arabic" w:hAnsi="Simplified Arabic" w:cs="Simplified Arabic" w:hint="cs"/>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جانب</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آخر،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يشير</w:t>
      </w:r>
      <w:r w:rsidRPr="00FF6A75">
        <w:rPr>
          <w:rFonts w:ascii="Simplified Arabic" w:hAnsi="Simplified Arabic" w:cs="Simplified Arabic"/>
          <w:sz w:val="28"/>
          <w:szCs w:val="28"/>
          <w:rtl/>
        </w:rPr>
        <w:t xml:space="preserve"> </w:t>
      </w:r>
      <w:proofErr w:type="spellStart"/>
      <w:r w:rsidRPr="00FF6A75">
        <w:rPr>
          <w:rFonts w:ascii="Simplified Arabic" w:hAnsi="Simplified Arabic" w:cs="Simplified Arabic"/>
          <w:sz w:val="28"/>
          <w:szCs w:val="28"/>
        </w:rPr>
        <w:t>Kerzner</w:t>
      </w:r>
      <w:proofErr w:type="spellEnd"/>
      <w:r w:rsidRPr="00FF6A75">
        <w:rPr>
          <w:rFonts w:ascii="Simplified Arabic" w:hAnsi="Simplified Arabic" w:cs="Simplified Arabic"/>
          <w:sz w:val="28"/>
          <w:szCs w:val="28"/>
        </w:rPr>
        <w:t xml:space="preserve"> (2017)</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إلى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يساهم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تحسين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الابتكار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داخل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المؤسسات،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حيث</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يُمكّن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الفرق</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تطوير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حلول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جديدة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وزيادة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فاعلية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العمليات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التشغيلية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كما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الناجحة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توفر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بيئة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تعلّمية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مستمرة،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مما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يسهم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تحسين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مهارات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العاملين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ورفع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مستوى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الكفاءة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إدارة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المستقبلية</w:t>
      </w:r>
      <w:r w:rsidRPr="00FF6A75">
        <w:rPr>
          <w:rFonts w:ascii="Simplified Arabic" w:hAnsi="Simplified Arabic" w:cs="Simplified Arabic"/>
          <w:sz w:val="28"/>
          <w:szCs w:val="28"/>
          <w:rtl/>
        </w:rPr>
        <w:t>.</w:t>
      </w:r>
    </w:p>
    <w:p w14:paraId="1DAD5CB4" w14:textId="77777777" w:rsidR="00FF6A75" w:rsidRPr="00FF6A75" w:rsidRDefault="00FF6A75" w:rsidP="00FF6A75">
      <w:pPr>
        <w:spacing w:before="240" w:line="276" w:lineRule="auto"/>
        <w:ind w:firstLine="720"/>
        <w:jc w:val="both"/>
        <w:rPr>
          <w:rFonts w:ascii="Simplified Arabic" w:hAnsi="Simplified Arabic" w:cs="Simplified Arabic"/>
          <w:sz w:val="28"/>
          <w:szCs w:val="28"/>
          <w:rtl/>
        </w:rPr>
      </w:pPr>
      <w:r w:rsidRPr="00FF6A75">
        <w:rPr>
          <w:rFonts w:ascii="Simplified Arabic" w:hAnsi="Simplified Arabic" w:cs="Simplified Arabic" w:hint="cs"/>
          <w:sz w:val="28"/>
          <w:szCs w:val="28"/>
          <w:rtl/>
        </w:rPr>
        <w:t>أما</w:t>
      </w:r>
      <w:r w:rsidRPr="00FF6A75">
        <w:rPr>
          <w:rFonts w:ascii="Simplified Arabic" w:hAnsi="Simplified Arabic" w:cs="Simplified Arabic"/>
          <w:sz w:val="28"/>
          <w:szCs w:val="28"/>
          <w:rtl/>
        </w:rPr>
        <w:t xml:space="preserve"> </w:t>
      </w:r>
      <w:r w:rsidRPr="00FF6A75">
        <w:rPr>
          <w:rFonts w:ascii="Simplified Arabic" w:hAnsi="Simplified Arabic" w:cs="Simplified Arabic"/>
          <w:sz w:val="28"/>
          <w:szCs w:val="28"/>
        </w:rPr>
        <w:t xml:space="preserve">Pinto &amp; </w:t>
      </w:r>
      <w:proofErr w:type="spellStart"/>
      <w:r w:rsidRPr="00FF6A75">
        <w:rPr>
          <w:rFonts w:ascii="Simplified Arabic" w:hAnsi="Simplified Arabic" w:cs="Simplified Arabic"/>
          <w:sz w:val="28"/>
          <w:szCs w:val="28"/>
        </w:rPr>
        <w:t>Slevin</w:t>
      </w:r>
      <w:proofErr w:type="spellEnd"/>
      <w:r w:rsidRPr="00FF6A75">
        <w:rPr>
          <w:rFonts w:ascii="Simplified Arabic" w:hAnsi="Simplified Arabic" w:cs="Simplified Arabic"/>
          <w:sz w:val="28"/>
          <w:szCs w:val="28"/>
        </w:rPr>
        <w:t xml:space="preserve"> (2019)</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فيؤكدان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ليس</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مجرد</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تحقيق</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الأهداف</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الزمنية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والمالية،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بل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يشمل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أيضًا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تحقيق</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تأثير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إيجابي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طويل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المدى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المنظمة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والمجتمع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حيث</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تساهم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الناجحة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تعزيز</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سمعة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المنظمة،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وزيادة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ثقة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المستثمرين،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بالإضافة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إلى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دورها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التنمية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الاقتصادية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والاجتماعية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خلال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خلق</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فرص</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عمل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وتحسين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جودة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الخدمات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والمنتجات</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المقدمة</w:t>
      </w:r>
    </w:p>
    <w:p w14:paraId="1ECA30D9" w14:textId="6B01346F" w:rsidR="00FF6A75" w:rsidRPr="006C765F" w:rsidRDefault="00FF6A75" w:rsidP="00FF6A75">
      <w:pPr>
        <w:spacing w:before="240" w:line="276" w:lineRule="auto"/>
        <w:jc w:val="both"/>
        <w:rPr>
          <w:rFonts w:asciiTheme="majorBidi" w:hAnsiTheme="majorBidi" w:cstheme="majorBidi"/>
          <w:b/>
          <w:bCs/>
          <w:sz w:val="28"/>
          <w:szCs w:val="28"/>
          <w:rtl/>
        </w:rPr>
      </w:pPr>
      <w:r w:rsidRPr="006C765F">
        <w:rPr>
          <w:rFonts w:ascii="Simplified Arabic" w:hAnsi="Simplified Arabic" w:cs="Simplified Arabic"/>
          <w:b/>
          <w:bCs/>
          <w:sz w:val="32"/>
          <w:szCs w:val="32"/>
        </w:rPr>
        <w:t>2.2.4</w:t>
      </w:r>
      <w:r w:rsidRPr="006C765F">
        <w:rPr>
          <w:rFonts w:ascii="Simplified Arabic" w:hAnsi="Simplified Arabic" w:cs="Simplified Arabic" w:hint="cs"/>
          <w:b/>
          <w:bCs/>
          <w:sz w:val="32"/>
          <w:szCs w:val="32"/>
          <w:rtl/>
        </w:rPr>
        <w:t xml:space="preserve"> </w:t>
      </w:r>
      <w:r w:rsidRPr="006C765F">
        <w:rPr>
          <w:rFonts w:ascii="Simplified Arabic" w:hAnsi="Simplified Arabic" w:cs="Simplified Arabic" w:hint="eastAsia"/>
          <w:b/>
          <w:bCs/>
          <w:sz w:val="32"/>
          <w:szCs w:val="32"/>
          <w:rtl/>
        </w:rPr>
        <w:t>أهداف</w:t>
      </w:r>
      <w:r w:rsidRPr="006C765F">
        <w:rPr>
          <w:rFonts w:ascii="Simplified Arabic" w:hAnsi="Simplified Arabic" w:cs="Simplified Arabic"/>
          <w:b/>
          <w:bCs/>
          <w:sz w:val="32"/>
          <w:szCs w:val="32"/>
          <w:rtl/>
        </w:rPr>
        <w:t xml:space="preserve"> </w:t>
      </w:r>
      <w:r w:rsidRPr="006C765F">
        <w:rPr>
          <w:rFonts w:ascii="Simplified Arabic" w:hAnsi="Simplified Arabic" w:cs="Simplified Arabic" w:hint="cs"/>
          <w:b/>
          <w:bCs/>
          <w:sz w:val="32"/>
          <w:szCs w:val="32"/>
          <w:rtl/>
        </w:rPr>
        <w:t>نجاح</w:t>
      </w:r>
      <w:r w:rsidRPr="006C765F">
        <w:rPr>
          <w:rFonts w:ascii="Simplified Arabic" w:hAnsi="Simplified Arabic" w:cs="Simplified Arabic"/>
          <w:b/>
          <w:bCs/>
          <w:sz w:val="32"/>
          <w:szCs w:val="32"/>
          <w:rtl/>
        </w:rPr>
        <w:t xml:space="preserve"> </w:t>
      </w:r>
      <w:r w:rsidRPr="006C765F">
        <w:rPr>
          <w:rFonts w:ascii="Simplified Arabic" w:hAnsi="Simplified Arabic" w:cs="Simplified Arabic" w:hint="eastAsia"/>
          <w:b/>
          <w:bCs/>
          <w:sz w:val="32"/>
          <w:szCs w:val="32"/>
          <w:rtl/>
        </w:rPr>
        <w:t>المشاريع</w:t>
      </w:r>
      <w:r w:rsidR="006C765F" w:rsidRPr="006C765F">
        <w:rPr>
          <w:rFonts w:ascii="Simplified Arabic" w:hAnsi="Simplified Arabic" w:cs="Simplified Arabic" w:hint="cs"/>
          <w:b/>
          <w:bCs/>
          <w:sz w:val="32"/>
          <w:szCs w:val="32"/>
          <w:rtl/>
        </w:rPr>
        <w:t xml:space="preserve"> </w:t>
      </w:r>
      <w:r w:rsidR="006C765F" w:rsidRPr="006C765F">
        <w:rPr>
          <w:rFonts w:asciiTheme="majorBidi" w:hAnsiTheme="majorBidi" w:cstheme="majorBidi"/>
          <w:b/>
          <w:bCs/>
          <w:sz w:val="28"/>
          <w:szCs w:val="28"/>
        </w:rPr>
        <w:t>Project success goals</w:t>
      </w:r>
    </w:p>
    <w:p w14:paraId="4DC0A4EF" w14:textId="77777777" w:rsidR="00FF6A75" w:rsidRPr="00FF6A75" w:rsidRDefault="00FF6A75" w:rsidP="00FF6A75">
      <w:pPr>
        <w:spacing w:before="240" w:line="276" w:lineRule="auto"/>
        <w:jc w:val="both"/>
        <w:rPr>
          <w:rFonts w:ascii="Simplified Arabic" w:hAnsi="Simplified Arabic" w:cs="Simplified Arabic"/>
          <w:sz w:val="28"/>
          <w:szCs w:val="28"/>
          <w:rtl/>
        </w:rPr>
      </w:pPr>
      <w:r w:rsidRPr="00FF6A75">
        <w:rPr>
          <w:rFonts w:ascii="Simplified Arabic" w:hAnsi="Simplified Arabic" w:cs="Simplified Arabic" w:hint="eastAsia"/>
          <w:sz w:val="28"/>
          <w:szCs w:val="28"/>
          <w:rtl/>
        </w:rPr>
        <w:t>تسعى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إدارة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تحقيق</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مجموعة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الأهداف</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الأساسية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تضمن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المشروع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وفعاليته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أبرز</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هذه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الأهداف</w:t>
      </w:r>
      <w:r w:rsidRPr="00FF6A75">
        <w:rPr>
          <w:rFonts w:ascii="Simplified Arabic" w:hAnsi="Simplified Arabic" w:cs="Simplified Arabic"/>
          <w:sz w:val="28"/>
          <w:szCs w:val="28"/>
          <w:rtl/>
        </w:rPr>
        <w:t>:</w:t>
      </w:r>
    </w:p>
    <w:p w14:paraId="72845630" w14:textId="4AE0D749" w:rsidR="00FF6A75" w:rsidRPr="00FF6A75" w:rsidRDefault="00FF6A75" w:rsidP="006525F4">
      <w:pPr>
        <w:numPr>
          <w:ilvl w:val="0"/>
          <w:numId w:val="2"/>
        </w:numPr>
        <w:spacing w:before="240" w:line="276" w:lineRule="auto"/>
        <w:contextualSpacing/>
        <w:jc w:val="both"/>
        <w:rPr>
          <w:rFonts w:ascii="Simplified Arabic" w:hAnsi="Simplified Arabic" w:cs="Simplified Arabic"/>
          <w:sz w:val="28"/>
          <w:szCs w:val="28"/>
        </w:rPr>
      </w:pPr>
      <w:r w:rsidRPr="00FF6A75">
        <w:rPr>
          <w:rFonts w:ascii="Simplified Arabic" w:hAnsi="Simplified Arabic" w:cs="Simplified Arabic" w:hint="eastAsia"/>
          <w:sz w:val="28"/>
          <w:szCs w:val="28"/>
          <w:rtl/>
        </w:rPr>
        <w:t>تحسين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الأداء</w:t>
      </w:r>
      <w:r w:rsidR="004F25F2">
        <w:rPr>
          <w:rFonts w:ascii="Simplified Arabic" w:hAnsi="Simplified Arabic" w:cs="Simplified Arabic" w:hint="cs"/>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خلال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تطبيق</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منهجيات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وأدوات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إدارة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يتم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تعزيز</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كفاءة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العمليات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وتحسين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جودة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المخرجات</w:t>
      </w:r>
      <w:r w:rsidRPr="00FF6A75">
        <w:rPr>
          <w:rFonts w:ascii="Simplified Arabic" w:hAnsi="Simplified Arabic" w:cs="Simplified Arabic"/>
          <w:sz w:val="28"/>
          <w:szCs w:val="28"/>
          <w:rtl/>
        </w:rPr>
        <w:t>.</w:t>
      </w:r>
    </w:p>
    <w:p w14:paraId="59EB68D2" w14:textId="36BF6D75" w:rsidR="00FF6A75" w:rsidRPr="00FF6A75" w:rsidRDefault="00FF6A75" w:rsidP="006525F4">
      <w:pPr>
        <w:numPr>
          <w:ilvl w:val="0"/>
          <w:numId w:val="2"/>
        </w:numPr>
        <w:spacing w:before="240" w:line="276" w:lineRule="auto"/>
        <w:contextualSpacing/>
        <w:jc w:val="both"/>
        <w:rPr>
          <w:rFonts w:ascii="Simplified Arabic" w:hAnsi="Simplified Arabic" w:cs="Simplified Arabic"/>
          <w:sz w:val="28"/>
          <w:szCs w:val="28"/>
        </w:rPr>
      </w:pPr>
      <w:r w:rsidRPr="00FF6A75">
        <w:rPr>
          <w:rFonts w:ascii="Simplified Arabic" w:hAnsi="Simplified Arabic" w:cs="Simplified Arabic" w:hint="eastAsia"/>
          <w:sz w:val="28"/>
          <w:szCs w:val="28"/>
          <w:rtl/>
        </w:rPr>
        <w:t>تسليم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الوقت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المحدد</w:t>
      </w:r>
      <w:r w:rsidR="004F25F2">
        <w:rPr>
          <w:rFonts w:ascii="Simplified Arabic" w:hAnsi="Simplified Arabic" w:cs="Simplified Arabic" w:hint="cs"/>
          <w:sz w:val="28"/>
          <w:szCs w:val="28"/>
          <w:rtl/>
        </w:rPr>
        <w:t xml:space="preserve"> حيث </w:t>
      </w:r>
      <w:r w:rsidRPr="00FF6A75">
        <w:rPr>
          <w:rFonts w:ascii="Simplified Arabic" w:hAnsi="Simplified Arabic" w:cs="Simplified Arabic" w:hint="eastAsia"/>
          <w:sz w:val="28"/>
          <w:szCs w:val="28"/>
          <w:rtl/>
        </w:rPr>
        <w:t>يُعتبر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الالتزام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بالجداول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الزمنية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المخططة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أهم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معايير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المشروع،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حيث</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تساهم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إدارة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تحديد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المواعيد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النهائية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ومتابعة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التقدم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لضمان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التسليم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الوقت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المحدد</w:t>
      </w:r>
      <w:r w:rsidRPr="00FF6A75">
        <w:rPr>
          <w:rFonts w:ascii="Simplified Arabic" w:hAnsi="Simplified Arabic" w:cs="Simplified Arabic"/>
          <w:sz w:val="28"/>
          <w:szCs w:val="28"/>
          <w:rtl/>
        </w:rPr>
        <w:t>.</w:t>
      </w:r>
    </w:p>
    <w:p w14:paraId="37212405" w14:textId="5455D3AE" w:rsidR="00FF6A75" w:rsidRPr="00FF6A75" w:rsidRDefault="00FF6A75" w:rsidP="006525F4">
      <w:pPr>
        <w:numPr>
          <w:ilvl w:val="0"/>
          <w:numId w:val="2"/>
        </w:numPr>
        <w:spacing w:before="240" w:line="276" w:lineRule="auto"/>
        <w:contextualSpacing/>
        <w:jc w:val="both"/>
        <w:rPr>
          <w:rFonts w:ascii="Simplified Arabic" w:hAnsi="Simplified Arabic" w:cs="Simplified Arabic"/>
          <w:sz w:val="28"/>
          <w:szCs w:val="28"/>
        </w:rPr>
      </w:pPr>
      <w:r w:rsidRPr="00FF6A75">
        <w:rPr>
          <w:rFonts w:ascii="Simplified Arabic" w:hAnsi="Simplified Arabic" w:cs="Simplified Arabic" w:hint="eastAsia"/>
          <w:sz w:val="28"/>
          <w:szCs w:val="28"/>
          <w:rtl/>
        </w:rPr>
        <w:t>تقليل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التكاليف</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والمخاطر</w:t>
      </w:r>
      <w:r w:rsidR="004F25F2">
        <w:rPr>
          <w:rFonts w:ascii="Simplified Arabic" w:hAnsi="Simplified Arabic" w:cs="Simplified Arabic" w:hint="cs"/>
          <w:sz w:val="28"/>
          <w:szCs w:val="28"/>
          <w:rtl/>
        </w:rPr>
        <w:t xml:space="preserve"> وذلك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خلال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التخطيط</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المسبق</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وتحليل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المخاطر،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يمكن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تقليل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التكاليف</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غير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المتوقعة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والتعامل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التحديات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المحتملة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بفعالية</w:t>
      </w:r>
      <w:r w:rsidRPr="00FF6A75">
        <w:rPr>
          <w:rFonts w:ascii="Simplified Arabic" w:hAnsi="Simplified Arabic" w:cs="Simplified Arabic"/>
          <w:sz w:val="28"/>
          <w:szCs w:val="28"/>
          <w:rtl/>
        </w:rPr>
        <w:t>.</w:t>
      </w:r>
      <w:r w:rsidRPr="00FF6A75">
        <w:rPr>
          <w:rFonts w:ascii="Simplified Arabic" w:hAnsi="Simplified Arabic" w:cs="Simplified Arabic" w:hint="cs"/>
          <w:sz w:val="28"/>
          <w:szCs w:val="28"/>
          <w:rtl/>
        </w:rPr>
        <w:t xml:space="preserve"> (السويدان،</w:t>
      </w:r>
      <w:r w:rsidR="009C14DD">
        <w:rPr>
          <w:rFonts w:ascii="Simplified Arabic" w:hAnsi="Simplified Arabic" w:cs="Simplified Arabic"/>
          <w:sz w:val="28"/>
          <w:szCs w:val="28"/>
        </w:rPr>
        <w:t>2019</w:t>
      </w:r>
      <w:r w:rsidRPr="00FF6A75">
        <w:rPr>
          <w:rFonts w:ascii="Simplified Arabic" w:hAnsi="Simplified Arabic" w:cs="Simplified Arabic" w:hint="cs"/>
          <w:sz w:val="28"/>
          <w:szCs w:val="28"/>
          <w:rtl/>
        </w:rPr>
        <w:t>)</w:t>
      </w:r>
    </w:p>
    <w:p w14:paraId="0D6FA498" w14:textId="77777777" w:rsidR="00FF6A75" w:rsidRPr="00FF6A75" w:rsidRDefault="00FF6A75" w:rsidP="00FF6A75">
      <w:pPr>
        <w:spacing w:before="240" w:line="276" w:lineRule="auto"/>
        <w:jc w:val="both"/>
        <w:rPr>
          <w:rFonts w:ascii="Simplified Arabic" w:hAnsi="Simplified Arabic" w:cs="Simplified Arabic"/>
          <w:b/>
          <w:bCs/>
          <w:sz w:val="32"/>
          <w:szCs w:val="32"/>
          <w:rtl/>
        </w:rPr>
      </w:pPr>
      <w:r w:rsidRPr="00FF6A75">
        <w:rPr>
          <w:rFonts w:ascii="Simplified Arabic" w:hAnsi="Simplified Arabic" w:cs="Simplified Arabic"/>
          <w:b/>
          <w:bCs/>
          <w:sz w:val="28"/>
          <w:szCs w:val="28"/>
        </w:rPr>
        <w:lastRenderedPageBreak/>
        <w:t>2.2.5</w:t>
      </w:r>
      <w:r w:rsidRPr="00FF6A75">
        <w:rPr>
          <w:rFonts w:ascii="Simplified Arabic" w:hAnsi="Simplified Arabic" w:cs="Simplified Arabic" w:hint="cs"/>
          <w:b/>
          <w:bCs/>
          <w:sz w:val="28"/>
          <w:szCs w:val="28"/>
          <w:rtl/>
        </w:rPr>
        <w:t xml:space="preserve"> </w:t>
      </w:r>
      <w:r w:rsidRPr="00FF6A75">
        <w:rPr>
          <w:rFonts w:ascii="Simplified Arabic" w:hAnsi="Simplified Arabic" w:cs="Simplified Arabic" w:hint="cs"/>
          <w:b/>
          <w:bCs/>
          <w:sz w:val="32"/>
          <w:szCs w:val="32"/>
          <w:rtl/>
        </w:rPr>
        <w:t xml:space="preserve">معايير قياس نجاح المشاريع: </w:t>
      </w:r>
    </w:p>
    <w:p w14:paraId="0F0A075B" w14:textId="77777777" w:rsidR="00FF6A75" w:rsidRPr="00FF6A75" w:rsidRDefault="00FF6A75" w:rsidP="001D1788">
      <w:pPr>
        <w:spacing w:before="240" w:after="240" w:line="276" w:lineRule="auto"/>
        <w:jc w:val="both"/>
        <w:rPr>
          <w:rFonts w:ascii="Simplified Arabic" w:hAnsi="Simplified Arabic" w:cs="Simplified Arabic"/>
          <w:sz w:val="28"/>
          <w:szCs w:val="28"/>
          <w:rtl/>
        </w:rPr>
      </w:pPr>
      <w:r w:rsidRPr="00FF6A75">
        <w:rPr>
          <w:rFonts w:ascii="Simplified Arabic" w:hAnsi="Simplified Arabic" w:cs="Simplified Arabic" w:hint="cs"/>
          <w:sz w:val="28"/>
          <w:szCs w:val="28"/>
          <w:rtl/>
        </w:rPr>
        <w:t>يُعد</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مفهومًا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متعدد</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الأبعاد،</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حيث</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لا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يمكن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الحكم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المشروع</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مجرد</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استكماله،</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بل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يجب</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النظر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إلى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مجموعة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العوامل</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والمعايير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التي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تساهم</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تحقيق</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الأهداف</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المرجوة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ويمكن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تصنيف</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هذه</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المعايير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إلى</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عدة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محاور</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رئيسية،</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أبرزها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ما</w:t>
      </w:r>
      <w:r w:rsidRPr="00FF6A75">
        <w:rPr>
          <w:rFonts w:ascii="Simplified Arabic" w:hAnsi="Simplified Arabic" w:cs="Simplified Arabic"/>
          <w:sz w:val="28"/>
          <w:szCs w:val="28"/>
          <w:rtl/>
        </w:rPr>
        <w:t xml:space="preserve"> </w:t>
      </w:r>
      <w:r w:rsidRPr="00FF6A75">
        <w:rPr>
          <w:rFonts w:ascii="Simplified Arabic" w:hAnsi="Simplified Arabic" w:cs="Simplified Arabic" w:hint="cs"/>
          <w:sz w:val="28"/>
          <w:szCs w:val="28"/>
          <w:rtl/>
        </w:rPr>
        <w:t xml:space="preserve">يلي </w:t>
      </w:r>
      <w:r w:rsidRPr="00FF6A75">
        <w:rPr>
          <w:rFonts w:ascii="Simplified Arabic" w:hAnsi="Simplified Arabic" w:cs="Simplified Arabic"/>
          <w:sz w:val="28"/>
          <w:szCs w:val="28"/>
          <w:rtl/>
        </w:rPr>
        <w:t>(</w:t>
      </w:r>
      <w:proofErr w:type="spellStart"/>
      <w:r w:rsidRPr="00FF6A75">
        <w:rPr>
          <w:rFonts w:ascii="Simplified Arabic" w:hAnsi="Simplified Arabic" w:cs="Simplified Arabic"/>
          <w:sz w:val="28"/>
          <w:szCs w:val="28"/>
        </w:rPr>
        <w:t>Kerzner</w:t>
      </w:r>
      <w:proofErr w:type="spellEnd"/>
      <w:r w:rsidRPr="00FF6A75">
        <w:rPr>
          <w:rFonts w:ascii="Simplified Arabic" w:hAnsi="Simplified Arabic" w:cs="Simplified Arabic"/>
          <w:sz w:val="28"/>
          <w:szCs w:val="28"/>
        </w:rPr>
        <w:t>, 2017</w:t>
      </w:r>
      <w:r w:rsidRPr="00FF6A75">
        <w:rPr>
          <w:rFonts w:ascii="Simplified Arabic" w:hAnsi="Simplified Arabic" w:cs="Simplified Arabic"/>
          <w:sz w:val="28"/>
          <w:szCs w:val="28"/>
          <w:rtl/>
        </w:rPr>
        <w:t>)</w:t>
      </w:r>
      <w:r w:rsidRPr="00FF6A75">
        <w:rPr>
          <w:rFonts w:ascii="Simplified Arabic" w:hAnsi="Simplified Arabic" w:cs="Simplified Arabic" w:hint="cs"/>
          <w:sz w:val="28"/>
          <w:szCs w:val="28"/>
          <w:rtl/>
        </w:rPr>
        <w:t xml:space="preserve">: </w:t>
      </w:r>
    </w:p>
    <w:p w14:paraId="2E59E135" w14:textId="763C348A" w:rsidR="00FF6A75" w:rsidRDefault="00D95168" w:rsidP="001D1788">
      <w:pPr>
        <w:spacing w:before="240" w:after="240" w:line="276" w:lineRule="auto"/>
        <w:contextualSpacing/>
        <w:jc w:val="both"/>
        <w:rPr>
          <w:rFonts w:ascii="Simplified Arabic" w:hAnsi="Simplified Arabic" w:cs="Simplified Arabic"/>
          <w:b/>
          <w:bCs/>
          <w:sz w:val="6"/>
          <w:szCs w:val="6"/>
          <w:rtl/>
        </w:rPr>
      </w:pPr>
      <w:r>
        <w:rPr>
          <w:rFonts w:ascii="Simplified Arabic" w:hAnsi="Simplified Arabic" w:cs="Simplified Arabic" w:hint="cs"/>
          <w:b/>
          <w:bCs/>
          <w:sz w:val="28"/>
          <w:szCs w:val="28"/>
          <w:rtl/>
        </w:rPr>
        <w:t xml:space="preserve">١. </w:t>
      </w:r>
      <w:r w:rsidR="00FF6A75" w:rsidRPr="00FF6A75">
        <w:rPr>
          <w:rFonts w:ascii="Simplified Arabic" w:hAnsi="Simplified Arabic" w:cs="Simplified Arabic" w:hint="cs"/>
          <w:b/>
          <w:bCs/>
          <w:sz w:val="28"/>
          <w:szCs w:val="28"/>
          <w:rtl/>
        </w:rPr>
        <w:t>تحقيق</w:t>
      </w:r>
      <w:r w:rsidR="00FF6A75" w:rsidRPr="00FF6A75">
        <w:rPr>
          <w:rFonts w:ascii="Simplified Arabic" w:hAnsi="Simplified Arabic" w:cs="Simplified Arabic"/>
          <w:b/>
          <w:bCs/>
          <w:sz w:val="28"/>
          <w:szCs w:val="28"/>
          <w:rtl/>
        </w:rPr>
        <w:t xml:space="preserve"> </w:t>
      </w:r>
      <w:r w:rsidR="00FF6A75" w:rsidRPr="00FF6A75">
        <w:rPr>
          <w:rFonts w:ascii="Simplified Arabic" w:hAnsi="Simplified Arabic" w:cs="Simplified Arabic" w:hint="cs"/>
          <w:b/>
          <w:bCs/>
          <w:sz w:val="28"/>
          <w:szCs w:val="28"/>
          <w:rtl/>
        </w:rPr>
        <w:t>نطاق</w:t>
      </w:r>
      <w:r w:rsidR="00FF6A75" w:rsidRPr="00FF6A75">
        <w:rPr>
          <w:rFonts w:ascii="Simplified Arabic" w:hAnsi="Simplified Arabic" w:cs="Simplified Arabic"/>
          <w:b/>
          <w:bCs/>
          <w:sz w:val="28"/>
          <w:szCs w:val="28"/>
          <w:rtl/>
        </w:rPr>
        <w:t xml:space="preserve"> </w:t>
      </w:r>
      <w:r w:rsidR="00FF6A75" w:rsidRPr="00FF6A75">
        <w:rPr>
          <w:rFonts w:ascii="Simplified Arabic" w:hAnsi="Simplified Arabic" w:cs="Simplified Arabic" w:hint="cs"/>
          <w:b/>
          <w:bCs/>
          <w:sz w:val="28"/>
          <w:szCs w:val="28"/>
          <w:rtl/>
        </w:rPr>
        <w:t>العمل</w:t>
      </w:r>
      <w:r w:rsidR="00FF6A75" w:rsidRPr="00FF6A75">
        <w:rPr>
          <w:rFonts w:ascii="Simplified Arabic" w:hAnsi="Simplified Arabic" w:cs="Simplified Arabic"/>
          <w:b/>
          <w:bCs/>
          <w:sz w:val="28"/>
          <w:szCs w:val="28"/>
          <w:rtl/>
        </w:rPr>
        <w:t xml:space="preserve"> </w:t>
      </w:r>
      <w:r w:rsidR="00FF6A75" w:rsidRPr="00FF6A75">
        <w:rPr>
          <w:rFonts w:ascii="Simplified Arabic" w:hAnsi="Simplified Arabic" w:cs="Simplified Arabic" w:hint="cs"/>
          <w:b/>
          <w:bCs/>
          <w:sz w:val="28"/>
          <w:szCs w:val="28"/>
          <w:rtl/>
        </w:rPr>
        <w:t xml:space="preserve">المطلوب: </w:t>
      </w:r>
      <w:r w:rsidR="00FF6A75" w:rsidRPr="00FF6A75">
        <w:rPr>
          <w:rFonts w:ascii="Simplified Arabic" w:hAnsi="Simplified Arabic" w:cs="Simplified Arabic" w:hint="cs"/>
          <w:sz w:val="28"/>
          <w:szCs w:val="28"/>
          <w:rtl/>
        </w:rPr>
        <w:t>يُعد</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إنجاز</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المشروع</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وفقًا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للمواصفات</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والمتطلبات</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المحددة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مسبقًا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أحد</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أهم</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مؤشرات</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النجاح</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فإذا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لم</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يستطع</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المشروع</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تلبية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احتياجات</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العملاء</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أو</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أصحاب</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المصلحة،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فقد</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لا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يُعتبر</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ناجحًا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حتى</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وإن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تم</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تنفيذه</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ضمن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الوقت</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والتكلفة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المحددين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الالتزام</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بالوقت</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المحدد</w:t>
      </w:r>
      <w:r w:rsidR="001D1788">
        <w:rPr>
          <w:rFonts w:ascii="Simplified Arabic" w:hAnsi="Simplified Arabic" w:cs="Simplified Arabic" w:hint="cs"/>
          <w:sz w:val="28"/>
          <w:szCs w:val="28"/>
          <w:rtl/>
        </w:rPr>
        <w:t xml:space="preserve">، </w:t>
      </w:r>
      <w:r w:rsidR="00FF6A75" w:rsidRPr="00FF6A75">
        <w:rPr>
          <w:rFonts w:ascii="Simplified Arabic" w:hAnsi="Simplified Arabic" w:cs="Simplified Arabic" w:hint="cs"/>
          <w:sz w:val="28"/>
          <w:szCs w:val="28"/>
          <w:rtl/>
        </w:rPr>
        <w:t>يُعتبر</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تسليم</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المشروع</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في</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الوقت</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المحدد</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عاملاً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رئيسيًا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في</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نجاحه،</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حيث</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إن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التأخير</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قد</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يؤدي</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إلى</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زيادة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التكاليف</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أو</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التأثير</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على</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الجدول</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الزمني</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للمشاريع</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الأخرى</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وتعتمد</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قدرة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المشروع</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على</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تحقيق</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هذا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المعيار</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على</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التخطيط</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الجيد،</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وتحديد</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الأولويات،</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وإدارة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المخاطر</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 xml:space="preserve">بفعالية. </w:t>
      </w:r>
    </w:p>
    <w:p w14:paraId="52692203" w14:textId="77777777" w:rsidR="00DF5E6D" w:rsidRDefault="00DF5E6D" w:rsidP="001D1788">
      <w:pPr>
        <w:spacing w:before="240" w:after="240" w:line="276" w:lineRule="auto"/>
        <w:contextualSpacing/>
        <w:jc w:val="both"/>
        <w:rPr>
          <w:rFonts w:ascii="Simplified Arabic" w:hAnsi="Simplified Arabic" w:cs="Simplified Arabic"/>
          <w:b/>
          <w:bCs/>
          <w:sz w:val="6"/>
          <w:szCs w:val="6"/>
          <w:rtl/>
        </w:rPr>
      </w:pPr>
    </w:p>
    <w:p w14:paraId="4BC4824F" w14:textId="77777777" w:rsidR="00DF5E6D" w:rsidRPr="00DF5E6D" w:rsidRDefault="00DF5E6D" w:rsidP="001D1788">
      <w:pPr>
        <w:spacing w:before="240" w:after="240" w:line="276" w:lineRule="auto"/>
        <w:contextualSpacing/>
        <w:jc w:val="both"/>
        <w:rPr>
          <w:rFonts w:ascii="Simplified Arabic" w:hAnsi="Simplified Arabic" w:cs="Simplified Arabic"/>
          <w:b/>
          <w:bCs/>
          <w:sz w:val="6"/>
          <w:szCs w:val="6"/>
          <w:rtl/>
        </w:rPr>
      </w:pPr>
    </w:p>
    <w:p w14:paraId="244CAAF7" w14:textId="4CC7EC43" w:rsidR="00FF6A75" w:rsidRDefault="00D95168" w:rsidP="005B1BFB">
      <w:pPr>
        <w:spacing w:before="240" w:line="276" w:lineRule="auto"/>
        <w:contextualSpacing/>
        <w:jc w:val="both"/>
        <w:rPr>
          <w:rFonts w:ascii="Simplified Arabic" w:hAnsi="Simplified Arabic" w:cs="Simplified Arabic"/>
          <w:sz w:val="6"/>
          <w:szCs w:val="6"/>
          <w:rtl/>
        </w:rPr>
      </w:pPr>
      <w:r>
        <w:rPr>
          <w:rFonts w:ascii="Simplified Arabic" w:hAnsi="Simplified Arabic" w:cs="Simplified Arabic" w:hint="cs"/>
          <w:b/>
          <w:bCs/>
          <w:sz w:val="28"/>
          <w:szCs w:val="28"/>
          <w:rtl/>
        </w:rPr>
        <w:t xml:space="preserve">٢. </w:t>
      </w:r>
      <w:r w:rsidR="00FF6A75" w:rsidRPr="00FF6A75">
        <w:rPr>
          <w:rFonts w:ascii="Simplified Arabic" w:hAnsi="Simplified Arabic" w:cs="Simplified Arabic" w:hint="cs"/>
          <w:b/>
          <w:bCs/>
          <w:sz w:val="28"/>
          <w:szCs w:val="28"/>
          <w:rtl/>
        </w:rPr>
        <w:t>ضبط</w:t>
      </w:r>
      <w:r w:rsidR="00FF6A75" w:rsidRPr="00FF6A75">
        <w:rPr>
          <w:rFonts w:ascii="Simplified Arabic" w:hAnsi="Simplified Arabic" w:cs="Simplified Arabic"/>
          <w:b/>
          <w:bCs/>
          <w:sz w:val="28"/>
          <w:szCs w:val="28"/>
          <w:rtl/>
        </w:rPr>
        <w:t xml:space="preserve"> </w:t>
      </w:r>
      <w:r w:rsidR="00FF6A75" w:rsidRPr="00FF6A75">
        <w:rPr>
          <w:rFonts w:ascii="Simplified Arabic" w:hAnsi="Simplified Arabic" w:cs="Simplified Arabic" w:hint="cs"/>
          <w:b/>
          <w:bCs/>
          <w:sz w:val="28"/>
          <w:szCs w:val="28"/>
          <w:rtl/>
        </w:rPr>
        <w:t>التكلفة</w:t>
      </w:r>
      <w:r w:rsidR="00FF6A75" w:rsidRPr="00FF6A75">
        <w:rPr>
          <w:rFonts w:ascii="Simplified Arabic" w:hAnsi="Simplified Arabic" w:cs="Simplified Arabic"/>
          <w:b/>
          <w:bCs/>
          <w:sz w:val="28"/>
          <w:szCs w:val="28"/>
          <w:rtl/>
        </w:rPr>
        <w:t xml:space="preserve"> </w:t>
      </w:r>
      <w:r w:rsidR="00FF6A75" w:rsidRPr="00FF6A75">
        <w:rPr>
          <w:rFonts w:ascii="Simplified Arabic" w:hAnsi="Simplified Arabic" w:cs="Simplified Arabic" w:hint="cs"/>
          <w:b/>
          <w:bCs/>
          <w:sz w:val="28"/>
          <w:szCs w:val="28"/>
          <w:rtl/>
        </w:rPr>
        <w:t xml:space="preserve">والميزانية: </w:t>
      </w:r>
      <w:r w:rsidR="00FF6A75" w:rsidRPr="00FF6A75">
        <w:rPr>
          <w:rFonts w:ascii="Simplified Arabic" w:hAnsi="Simplified Arabic" w:cs="Simplified Arabic" w:hint="cs"/>
          <w:sz w:val="28"/>
          <w:szCs w:val="28"/>
          <w:rtl/>
        </w:rPr>
        <w:t>يُعتبر</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الالتزام</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بالميزانية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المخططة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عاملاً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حاسمًا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في</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نجاح</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المشروع،</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إذ</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أن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تجاوز</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التكاليف</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المقررة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قد</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يؤدي</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إلى</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صعوبات</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مالية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أو</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تقليل</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العائد</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المتوقع</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من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المشروع</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ولذلك،</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فإن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الإدارة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الفعالة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للموارد</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المالية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والتحكم</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في</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النفقات</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يساعدان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على</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تحقيق</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النجاح</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المالي</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للمشروع.</w:t>
      </w:r>
    </w:p>
    <w:p w14:paraId="4E3D18B6" w14:textId="77777777" w:rsidR="00DF5E6D" w:rsidRDefault="00DF5E6D" w:rsidP="005B1BFB">
      <w:pPr>
        <w:spacing w:before="240" w:line="276" w:lineRule="auto"/>
        <w:contextualSpacing/>
        <w:jc w:val="both"/>
        <w:rPr>
          <w:rFonts w:ascii="Simplified Arabic" w:hAnsi="Simplified Arabic" w:cs="Simplified Arabic"/>
          <w:sz w:val="6"/>
          <w:szCs w:val="6"/>
          <w:rtl/>
        </w:rPr>
      </w:pPr>
    </w:p>
    <w:p w14:paraId="5D9BA8D9" w14:textId="77777777" w:rsidR="00DF5E6D" w:rsidRPr="00DF5E6D" w:rsidRDefault="00DF5E6D" w:rsidP="005B1BFB">
      <w:pPr>
        <w:spacing w:before="240" w:line="276" w:lineRule="auto"/>
        <w:contextualSpacing/>
        <w:jc w:val="both"/>
        <w:rPr>
          <w:rFonts w:ascii="Simplified Arabic" w:hAnsi="Simplified Arabic" w:cs="Simplified Arabic"/>
          <w:b/>
          <w:bCs/>
          <w:sz w:val="6"/>
          <w:szCs w:val="6"/>
          <w:rtl/>
        </w:rPr>
      </w:pPr>
    </w:p>
    <w:p w14:paraId="4F4C1D8B" w14:textId="751F89F4" w:rsidR="00FF6A75" w:rsidRDefault="005B1BFB" w:rsidP="005B1BFB">
      <w:pPr>
        <w:spacing w:before="240" w:line="276" w:lineRule="auto"/>
        <w:contextualSpacing/>
        <w:jc w:val="both"/>
        <w:rPr>
          <w:rFonts w:ascii="Simplified Arabic" w:hAnsi="Simplified Arabic" w:cs="Simplified Arabic"/>
          <w:sz w:val="6"/>
          <w:szCs w:val="6"/>
          <w:rtl/>
        </w:rPr>
      </w:pPr>
      <w:r>
        <w:rPr>
          <w:rFonts w:ascii="Simplified Arabic" w:hAnsi="Simplified Arabic" w:cs="Simplified Arabic" w:hint="cs"/>
          <w:b/>
          <w:bCs/>
          <w:sz w:val="28"/>
          <w:szCs w:val="28"/>
          <w:rtl/>
        </w:rPr>
        <w:t xml:space="preserve">٣. </w:t>
      </w:r>
      <w:r w:rsidR="00FF6A75" w:rsidRPr="00FF6A75">
        <w:rPr>
          <w:rFonts w:ascii="Simplified Arabic" w:hAnsi="Simplified Arabic" w:cs="Simplified Arabic" w:hint="cs"/>
          <w:b/>
          <w:bCs/>
          <w:sz w:val="28"/>
          <w:szCs w:val="28"/>
          <w:rtl/>
        </w:rPr>
        <w:t>تحقيق</w:t>
      </w:r>
      <w:r w:rsidR="00FF6A75" w:rsidRPr="00FF6A75">
        <w:rPr>
          <w:rFonts w:ascii="Simplified Arabic" w:hAnsi="Simplified Arabic" w:cs="Simplified Arabic"/>
          <w:b/>
          <w:bCs/>
          <w:sz w:val="28"/>
          <w:szCs w:val="28"/>
          <w:rtl/>
        </w:rPr>
        <w:t xml:space="preserve"> </w:t>
      </w:r>
      <w:r w:rsidR="00FF6A75" w:rsidRPr="00FF6A75">
        <w:rPr>
          <w:rFonts w:ascii="Simplified Arabic" w:hAnsi="Simplified Arabic" w:cs="Simplified Arabic" w:hint="cs"/>
          <w:b/>
          <w:bCs/>
          <w:sz w:val="28"/>
          <w:szCs w:val="28"/>
          <w:rtl/>
        </w:rPr>
        <w:t>جودة</w:t>
      </w:r>
      <w:r w:rsidR="00FF6A75" w:rsidRPr="00FF6A75">
        <w:rPr>
          <w:rFonts w:ascii="Simplified Arabic" w:hAnsi="Simplified Arabic" w:cs="Simplified Arabic"/>
          <w:b/>
          <w:bCs/>
          <w:sz w:val="28"/>
          <w:szCs w:val="28"/>
          <w:rtl/>
        </w:rPr>
        <w:t xml:space="preserve"> </w:t>
      </w:r>
      <w:r w:rsidR="00FF6A75" w:rsidRPr="00FF6A75">
        <w:rPr>
          <w:rFonts w:ascii="Simplified Arabic" w:hAnsi="Simplified Arabic" w:cs="Simplified Arabic" w:hint="cs"/>
          <w:b/>
          <w:bCs/>
          <w:sz w:val="28"/>
          <w:szCs w:val="28"/>
          <w:rtl/>
        </w:rPr>
        <w:t xml:space="preserve">المخرجات: </w:t>
      </w:r>
      <w:r w:rsidR="00FF6A75" w:rsidRPr="00FF6A75">
        <w:rPr>
          <w:rFonts w:ascii="Simplified Arabic" w:hAnsi="Simplified Arabic" w:cs="Simplified Arabic" w:hint="cs"/>
          <w:sz w:val="28"/>
          <w:szCs w:val="28"/>
          <w:rtl/>
        </w:rPr>
        <w:t>لا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يقتصر</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نجاح</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المشاريع</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على</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إنجازها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في</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الوقت</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المحدد</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وضمن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الميزانية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فحسب،</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بل</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يجب</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أن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تتوافق</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مخرجات</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المشروع</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مع</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معايير</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الجودة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المطلوبة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فإذا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لم</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تحقق</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المخرجات</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المستوى</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المطلوب</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من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الجودة،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فقد</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يؤدي</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ذلك</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إلى</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عدم</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رضا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العملاء</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وفشل</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المشروع</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في</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تحقيق</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أهدافه</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طويلة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المدى</w:t>
      </w:r>
      <w:r w:rsidR="00DF5E6D">
        <w:rPr>
          <w:rFonts w:ascii="Simplified Arabic" w:hAnsi="Simplified Arabic" w:cs="Simplified Arabic" w:hint="cs"/>
          <w:sz w:val="28"/>
          <w:szCs w:val="28"/>
          <w:rtl/>
        </w:rPr>
        <w:t>.</w:t>
      </w:r>
    </w:p>
    <w:p w14:paraId="4D2E08F0" w14:textId="77777777" w:rsidR="00DF5E6D" w:rsidRDefault="00DF5E6D" w:rsidP="005B1BFB">
      <w:pPr>
        <w:spacing w:before="240" w:line="276" w:lineRule="auto"/>
        <w:contextualSpacing/>
        <w:jc w:val="both"/>
        <w:rPr>
          <w:rFonts w:ascii="Simplified Arabic" w:hAnsi="Simplified Arabic" w:cs="Simplified Arabic"/>
          <w:sz w:val="6"/>
          <w:szCs w:val="6"/>
          <w:rtl/>
        </w:rPr>
      </w:pPr>
    </w:p>
    <w:p w14:paraId="498E1FB0" w14:textId="77777777" w:rsidR="00DF5E6D" w:rsidRPr="00DF5E6D" w:rsidRDefault="00DF5E6D" w:rsidP="005B1BFB">
      <w:pPr>
        <w:spacing w:before="240" w:line="276" w:lineRule="auto"/>
        <w:contextualSpacing/>
        <w:jc w:val="both"/>
        <w:rPr>
          <w:rFonts w:ascii="Simplified Arabic" w:hAnsi="Simplified Arabic" w:cs="Simplified Arabic"/>
          <w:b/>
          <w:bCs/>
          <w:sz w:val="6"/>
          <w:szCs w:val="6"/>
          <w:rtl/>
        </w:rPr>
      </w:pPr>
    </w:p>
    <w:p w14:paraId="0DC2EB01" w14:textId="6C6273EF" w:rsidR="00FF6A75" w:rsidRDefault="005B1BFB" w:rsidP="005B1BFB">
      <w:pPr>
        <w:spacing w:before="240" w:line="276" w:lineRule="auto"/>
        <w:contextualSpacing/>
        <w:jc w:val="both"/>
        <w:rPr>
          <w:rFonts w:ascii="Simplified Arabic" w:hAnsi="Simplified Arabic" w:cs="Simplified Arabic"/>
          <w:sz w:val="6"/>
          <w:szCs w:val="6"/>
          <w:rtl/>
        </w:rPr>
      </w:pPr>
      <w:r>
        <w:rPr>
          <w:rFonts w:ascii="Simplified Arabic" w:hAnsi="Simplified Arabic" w:cs="Simplified Arabic" w:hint="cs"/>
          <w:b/>
          <w:bCs/>
          <w:sz w:val="28"/>
          <w:szCs w:val="28"/>
          <w:rtl/>
        </w:rPr>
        <w:t xml:space="preserve">٤. </w:t>
      </w:r>
      <w:r w:rsidR="00FF6A75" w:rsidRPr="00FF6A75">
        <w:rPr>
          <w:rFonts w:ascii="Simplified Arabic" w:hAnsi="Simplified Arabic" w:cs="Simplified Arabic" w:hint="cs"/>
          <w:b/>
          <w:bCs/>
          <w:sz w:val="28"/>
          <w:szCs w:val="28"/>
          <w:rtl/>
        </w:rPr>
        <w:t>رضا</w:t>
      </w:r>
      <w:r w:rsidR="00FF6A75" w:rsidRPr="00FF6A75">
        <w:rPr>
          <w:rFonts w:ascii="Simplified Arabic" w:hAnsi="Simplified Arabic" w:cs="Simplified Arabic"/>
          <w:b/>
          <w:bCs/>
          <w:sz w:val="28"/>
          <w:szCs w:val="28"/>
          <w:rtl/>
        </w:rPr>
        <w:t xml:space="preserve"> </w:t>
      </w:r>
      <w:r w:rsidR="00FF6A75" w:rsidRPr="00FF6A75">
        <w:rPr>
          <w:rFonts w:ascii="Simplified Arabic" w:hAnsi="Simplified Arabic" w:cs="Simplified Arabic" w:hint="cs"/>
          <w:b/>
          <w:bCs/>
          <w:sz w:val="28"/>
          <w:szCs w:val="28"/>
          <w:rtl/>
        </w:rPr>
        <w:t>أصحاب</w:t>
      </w:r>
      <w:r w:rsidR="00FF6A75" w:rsidRPr="00FF6A75">
        <w:rPr>
          <w:rFonts w:ascii="Simplified Arabic" w:hAnsi="Simplified Arabic" w:cs="Simplified Arabic"/>
          <w:b/>
          <w:bCs/>
          <w:sz w:val="28"/>
          <w:szCs w:val="28"/>
          <w:rtl/>
        </w:rPr>
        <w:t xml:space="preserve"> </w:t>
      </w:r>
      <w:r w:rsidR="00FF6A75" w:rsidRPr="00FF6A75">
        <w:rPr>
          <w:rFonts w:ascii="Simplified Arabic" w:hAnsi="Simplified Arabic" w:cs="Simplified Arabic" w:hint="cs"/>
          <w:b/>
          <w:bCs/>
          <w:sz w:val="28"/>
          <w:szCs w:val="28"/>
          <w:rtl/>
        </w:rPr>
        <w:t>المصلحة:</w:t>
      </w:r>
      <w:r>
        <w:rPr>
          <w:rFonts w:ascii="Simplified Arabic" w:hAnsi="Simplified Arabic" w:cs="Simplified Arabic" w:hint="cs"/>
          <w:b/>
          <w:bCs/>
          <w:sz w:val="28"/>
          <w:szCs w:val="28"/>
          <w:rtl/>
        </w:rPr>
        <w:t xml:space="preserve"> </w:t>
      </w:r>
      <w:r w:rsidR="00FF6A75" w:rsidRPr="00FF6A75">
        <w:rPr>
          <w:rFonts w:ascii="Simplified Arabic" w:hAnsi="Simplified Arabic" w:cs="Simplified Arabic" w:hint="cs"/>
          <w:sz w:val="28"/>
          <w:szCs w:val="28"/>
          <w:rtl/>
        </w:rPr>
        <w:t>يعتبر</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رضا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أصحاب</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المصلحة،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بما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في</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ذلك</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العملاء،</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الإدارة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العليا،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والمستخدمين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النهائيين،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من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أهم</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العوامل</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التي</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تحدد</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نجاح</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المشروع</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فإذا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كانت</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توقعاتهم</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غير</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متوافقة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مع</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نتائج</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المشروع،</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فقد</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لا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يُعتبر</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ناجحًا،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حتى</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وإن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تم</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تنفيذه</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بكفاءة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من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الناحية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الفنية.</w:t>
      </w:r>
    </w:p>
    <w:p w14:paraId="30D8D84F" w14:textId="77777777" w:rsidR="00C8043B" w:rsidRDefault="00C8043B" w:rsidP="005B1BFB">
      <w:pPr>
        <w:spacing w:before="240" w:line="276" w:lineRule="auto"/>
        <w:contextualSpacing/>
        <w:jc w:val="both"/>
        <w:rPr>
          <w:rFonts w:ascii="Simplified Arabic" w:hAnsi="Simplified Arabic" w:cs="Simplified Arabic"/>
          <w:sz w:val="6"/>
          <w:szCs w:val="6"/>
          <w:rtl/>
        </w:rPr>
      </w:pPr>
    </w:p>
    <w:p w14:paraId="33CE2C04" w14:textId="77777777" w:rsidR="00C8043B" w:rsidRDefault="00C8043B" w:rsidP="005B1BFB">
      <w:pPr>
        <w:spacing w:before="240" w:line="276" w:lineRule="auto"/>
        <w:contextualSpacing/>
        <w:jc w:val="both"/>
        <w:rPr>
          <w:rFonts w:ascii="Simplified Arabic" w:hAnsi="Simplified Arabic" w:cs="Simplified Arabic"/>
          <w:sz w:val="6"/>
          <w:szCs w:val="6"/>
          <w:rtl/>
        </w:rPr>
      </w:pPr>
    </w:p>
    <w:p w14:paraId="25CB1D86" w14:textId="77777777" w:rsidR="00C8043B" w:rsidRPr="00C8043B" w:rsidRDefault="00C8043B" w:rsidP="005B1BFB">
      <w:pPr>
        <w:spacing w:before="240" w:line="276" w:lineRule="auto"/>
        <w:contextualSpacing/>
        <w:jc w:val="both"/>
        <w:rPr>
          <w:rFonts w:ascii="Simplified Arabic" w:hAnsi="Simplified Arabic" w:cs="Simplified Arabic"/>
          <w:b/>
          <w:bCs/>
          <w:sz w:val="6"/>
          <w:szCs w:val="6"/>
          <w:rtl/>
        </w:rPr>
      </w:pPr>
    </w:p>
    <w:p w14:paraId="3E534487" w14:textId="20065BD3" w:rsidR="001D1788" w:rsidRPr="001D1788" w:rsidRDefault="005B1BFB" w:rsidP="00C8043B">
      <w:pPr>
        <w:spacing w:before="240" w:line="276" w:lineRule="auto"/>
        <w:contextualSpacing/>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٥. </w:t>
      </w:r>
      <w:r w:rsidR="00FF6A75" w:rsidRPr="00FF6A75">
        <w:rPr>
          <w:rFonts w:ascii="Simplified Arabic" w:hAnsi="Simplified Arabic" w:cs="Simplified Arabic" w:hint="cs"/>
          <w:b/>
          <w:bCs/>
          <w:sz w:val="28"/>
          <w:szCs w:val="28"/>
          <w:rtl/>
        </w:rPr>
        <w:t>تحقيق</w:t>
      </w:r>
      <w:r w:rsidR="00FF6A75" w:rsidRPr="00FF6A75">
        <w:rPr>
          <w:rFonts w:ascii="Simplified Arabic" w:hAnsi="Simplified Arabic" w:cs="Simplified Arabic"/>
          <w:b/>
          <w:bCs/>
          <w:sz w:val="28"/>
          <w:szCs w:val="28"/>
          <w:rtl/>
        </w:rPr>
        <w:t xml:space="preserve"> </w:t>
      </w:r>
      <w:r w:rsidR="00FF6A75" w:rsidRPr="00FF6A75">
        <w:rPr>
          <w:rFonts w:ascii="Simplified Arabic" w:hAnsi="Simplified Arabic" w:cs="Simplified Arabic" w:hint="cs"/>
          <w:b/>
          <w:bCs/>
          <w:sz w:val="28"/>
          <w:szCs w:val="28"/>
          <w:rtl/>
        </w:rPr>
        <w:t>الفوائد</w:t>
      </w:r>
      <w:r w:rsidR="00FF6A75" w:rsidRPr="00FF6A75">
        <w:rPr>
          <w:rFonts w:ascii="Simplified Arabic" w:hAnsi="Simplified Arabic" w:cs="Simplified Arabic"/>
          <w:b/>
          <w:bCs/>
          <w:sz w:val="28"/>
          <w:szCs w:val="28"/>
          <w:rtl/>
        </w:rPr>
        <w:t xml:space="preserve"> </w:t>
      </w:r>
      <w:r w:rsidR="00FF6A75" w:rsidRPr="00FF6A75">
        <w:rPr>
          <w:rFonts w:ascii="Simplified Arabic" w:hAnsi="Simplified Arabic" w:cs="Simplified Arabic" w:hint="cs"/>
          <w:b/>
          <w:bCs/>
          <w:sz w:val="28"/>
          <w:szCs w:val="28"/>
          <w:rtl/>
        </w:rPr>
        <w:t>المستدامة:</w:t>
      </w:r>
      <w:r w:rsidR="00FF6A75" w:rsidRPr="00FF6A75">
        <w:rPr>
          <w:rFonts w:ascii="Simplified Arabic" w:hAnsi="Simplified Arabic" w:cs="Simplified Arabic" w:hint="cs"/>
          <w:sz w:val="28"/>
          <w:szCs w:val="28"/>
          <w:rtl/>
        </w:rPr>
        <w:t>النجاح</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الحقيقي</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للمشروع</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لا</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يقتصر</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على</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الانتهاء</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من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تنفيذه</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فحسب،</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بل</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يمتد</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إلى</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تحقيق</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فوائد</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مستدامة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على</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المدى</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الطويل</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ويشمل</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ذلك</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تحسين</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الأداء</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التنظيمي،</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تعزيز</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الكفاءة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التشغيلية،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دعم</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الابتكار،</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وتحقيق</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أهداف</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استراتيجية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تخدم</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المنظمة</w:t>
      </w:r>
      <w:r w:rsidR="00FF6A75" w:rsidRPr="00FF6A75">
        <w:rPr>
          <w:rFonts w:ascii="Simplified Arabic" w:hAnsi="Simplified Arabic" w:cs="Simplified Arabic"/>
          <w:sz w:val="28"/>
          <w:szCs w:val="28"/>
          <w:rtl/>
        </w:rPr>
        <w:t xml:space="preserve"> </w:t>
      </w:r>
      <w:r w:rsidR="00FF6A75" w:rsidRPr="00FF6A75">
        <w:rPr>
          <w:rFonts w:ascii="Simplified Arabic" w:hAnsi="Simplified Arabic" w:cs="Simplified Arabic" w:hint="cs"/>
          <w:sz w:val="28"/>
          <w:szCs w:val="28"/>
          <w:rtl/>
        </w:rPr>
        <w:t xml:space="preserve">والمجتمع. </w:t>
      </w:r>
    </w:p>
    <w:p w14:paraId="5A5B0DEE" w14:textId="77777777" w:rsidR="00FF6A75" w:rsidRPr="00FF6A75" w:rsidRDefault="00FF6A75" w:rsidP="00FF6A75">
      <w:pPr>
        <w:spacing w:before="240" w:line="276" w:lineRule="auto"/>
        <w:jc w:val="both"/>
        <w:rPr>
          <w:rFonts w:ascii="Simplified Arabic" w:hAnsi="Simplified Arabic" w:cs="Simplified Arabic"/>
          <w:b/>
          <w:bCs/>
          <w:sz w:val="32"/>
          <w:szCs w:val="32"/>
          <w:rtl/>
        </w:rPr>
      </w:pPr>
      <w:r w:rsidRPr="00FF6A75">
        <w:rPr>
          <w:rFonts w:ascii="Simplified Arabic" w:hAnsi="Simplified Arabic" w:cs="Simplified Arabic"/>
          <w:b/>
          <w:bCs/>
          <w:sz w:val="32"/>
          <w:szCs w:val="32"/>
        </w:rPr>
        <w:lastRenderedPageBreak/>
        <w:t>2.2.6</w:t>
      </w:r>
      <w:r w:rsidRPr="00FF6A75">
        <w:rPr>
          <w:rFonts w:ascii="Simplified Arabic" w:hAnsi="Simplified Arabic" w:cs="Simplified Arabic" w:hint="cs"/>
          <w:b/>
          <w:bCs/>
          <w:sz w:val="32"/>
          <w:szCs w:val="32"/>
          <w:rtl/>
        </w:rPr>
        <w:t xml:space="preserve"> </w:t>
      </w:r>
      <w:r w:rsidRPr="00FF6A75">
        <w:rPr>
          <w:rFonts w:ascii="Simplified Arabic" w:hAnsi="Simplified Arabic" w:cs="Simplified Arabic" w:hint="eastAsia"/>
          <w:b/>
          <w:bCs/>
          <w:sz w:val="32"/>
          <w:szCs w:val="32"/>
          <w:rtl/>
        </w:rPr>
        <w:t>مؤشرات</w:t>
      </w:r>
      <w:r w:rsidRPr="00FF6A75">
        <w:rPr>
          <w:rFonts w:ascii="Simplified Arabic" w:hAnsi="Simplified Arabic" w:cs="Simplified Arabic"/>
          <w:b/>
          <w:bCs/>
          <w:sz w:val="32"/>
          <w:szCs w:val="32"/>
          <w:rtl/>
        </w:rPr>
        <w:t xml:space="preserve"> </w:t>
      </w:r>
      <w:r w:rsidRPr="00FF6A75">
        <w:rPr>
          <w:rFonts w:ascii="Simplified Arabic" w:hAnsi="Simplified Arabic" w:cs="Simplified Arabic" w:hint="eastAsia"/>
          <w:b/>
          <w:bCs/>
          <w:sz w:val="32"/>
          <w:szCs w:val="32"/>
          <w:rtl/>
        </w:rPr>
        <w:t>نجاح</w:t>
      </w:r>
      <w:r w:rsidRPr="00FF6A75">
        <w:rPr>
          <w:rFonts w:ascii="Simplified Arabic" w:hAnsi="Simplified Arabic" w:cs="Simplified Arabic"/>
          <w:b/>
          <w:bCs/>
          <w:sz w:val="32"/>
          <w:szCs w:val="32"/>
          <w:rtl/>
        </w:rPr>
        <w:t xml:space="preserve"> </w:t>
      </w:r>
      <w:r w:rsidRPr="00FF6A75">
        <w:rPr>
          <w:rFonts w:ascii="Simplified Arabic" w:hAnsi="Simplified Arabic" w:cs="Simplified Arabic" w:hint="eastAsia"/>
          <w:b/>
          <w:bCs/>
          <w:sz w:val="32"/>
          <w:szCs w:val="32"/>
          <w:rtl/>
        </w:rPr>
        <w:t>المشاريع</w:t>
      </w:r>
      <w:r w:rsidRPr="00FF6A75">
        <w:rPr>
          <w:rFonts w:ascii="Simplified Arabic" w:hAnsi="Simplified Arabic" w:cs="Simplified Arabic" w:hint="cs"/>
          <w:b/>
          <w:bCs/>
          <w:sz w:val="32"/>
          <w:szCs w:val="32"/>
          <w:rtl/>
        </w:rPr>
        <w:t xml:space="preserve">: </w:t>
      </w:r>
    </w:p>
    <w:p w14:paraId="72324610" w14:textId="06331B5A" w:rsidR="00FF6A75" w:rsidRPr="00FF6A75" w:rsidRDefault="00FF6A75" w:rsidP="00FF6A75">
      <w:pPr>
        <w:spacing w:before="240" w:line="276" w:lineRule="auto"/>
        <w:jc w:val="both"/>
        <w:rPr>
          <w:rFonts w:ascii="Simplified Arabic" w:hAnsi="Simplified Arabic" w:cs="Simplified Arabic"/>
          <w:sz w:val="28"/>
          <w:szCs w:val="28"/>
          <w:rtl/>
        </w:rPr>
      </w:pPr>
      <w:r w:rsidRPr="00FF6A75">
        <w:rPr>
          <w:rFonts w:ascii="Simplified Arabic" w:hAnsi="Simplified Arabic" w:cs="Simplified Arabic" w:hint="eastAsia"/>
          <w:sz w:val="28"/>
          <w:szCs w:val="28"/>
          <w:rtl/>
        </w:rPr>
        <w:t>يُعد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أحد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الأهداف</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الأساسية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تسعى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المؤسسات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تحقيقها،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وهو</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يقتصر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فقط</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إتمام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المشروع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وفقًا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للجدول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الزمني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والميزانية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المحددة،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يشمل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أيضًا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تحقيق</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النتائج</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المطلوبة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بأفضل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جودة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ممكنة</w:t>
      </w:r>
      <w:r w:rsidR="000379A4">
        <w:rPr>
          <w:rFonts w:ascii="Simplified Arabic" w:hAnsi="Simplified Arabic" w:cs="Simplified Arabic" w:hint="cs"/>
          <w:sz w:val="28"/>
          <w:szCs w:val="28"/>
          <w:rtl/>
        </w:rPr>
        <w:t>، و</w:t>
      </w:r>
      <w:r w:rsidR="000379A4" w:rsidRPr="000379A4">
        <w:rPr>
          <w:rFonts w:ascii="Simplified Arabic" w:hAnsi="Simplified Arabic" w:cs="Simplified Arabic"/>
          <w:sz w:val="28"/>
          <w:szCs w:val="28"/>
          <w:rtl/>
        </w:rPr>
        <w:t>بحسب</w:t>
      </w:r>
      <w:r w:rsidR="000379A4" w:rsidRPr="000379A4">
        <w:rPr>
          <w:rFonts w:ascii="Times New Roman" w:hAnsi="Times New Roman" w:cs="Times New Roman" w:hint="cs"/>
          <w:sz w:val="28"/>
          <w:szCs w:val="28"/>
          <w:rtl/>
        </w:rPr>
        <w:t> </w:t>
      </w:r>
      <w:r w:rsidR="000379A4" w:rsidRPr="000379A4">
        <w:rPr>
          <w:rFonts w:ascii="Simplified Arabic" w:hAnsi="Simplified Arabic" w:cs="Simplified Arabic"/>
          <w:sz w:val="28"/>
          <w:szCs w:val="28"/>
        </w:rPr>
        <w:t>Prabhakar</w:t>
      </w:r>
      <w:r w:rsidR="000379A4" w:rsidRPr="000379A4">
        <w:rPr>
          <w:rFonts w:ascii="Times New Roman" w:hAnsi="Times New Roman" w:cs="Times New Roman"/>
          <w:sz w:val="28"/>
          <w:szCs w:val="28"/>
        </w:rPr>
        <w:t> </w:t>
      </w:r>
      <w:r w:rsidR="000379A4" w:rsidRPr="000379A4">
        <w:rPr>
          <w:rFonts w:ascii="Simplified Arabic" w:hAnsi="Simplified Arabic" w:cs="Simplified Arabic"/>
          <w:sz w:val="28"/>
          <w:szCs w:val="28"/>
        </w:rPr>
        <w:t>(2012)</w:t>
      </w:r>
      <w:r w:rsidR="000379A4">
        <w:rPr>
          <w:rFonts w:ascii="Simplified Arabic" w:hAnsi="Simplified Arabic" w:cs="Simplified Arabic" w:hint="cs"/>
          <w:sz w:val="28"/>
          <w:szCs w:val="28"/>
          <w:rtl/>
        </w:rPr>
        <w:t xml:space="preserve"> يمكن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قياس</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خلال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مجموعة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المؤشرات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الكمية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والنوعية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تعكس</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مدى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تحقيق</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المشروع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لأهدافه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وتأثيره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المستفيدين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والجهة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المنفذة</w:t>
      </w:r>
      <w:r w:rsidRPr="00FF6A75">
        <w:rPr>
          <w:rFonts w:ascii="Simplified Arabic" w:hAnsi="Simplified Arabic" w:cs="Simplified Arabic" w:hint="cs"/>
          <w:sz w:val="28"/>
          <w:szCs w:val="28"/>
          <w:rtl/>
        </w:rPr>
        <w:t xml:space="preserve"> ومن هذه المؤشرات: </w:t>
      </w:r>
    </w:p>
    <w:p w14:paraId="3A29EC9D" w14:textId="77BE5142" w:rsidR="00FF6A75" w:rsidRPr="00C8043B" w:rsidRDefault="00FF6A75" w:rsidP="00C8043B">
      <w:pPr>
        <w:spacing w:before="240" w:line="276" w:lineRule="auto"/>
        <w:jc w:val="both"/>
        <w:rPr>
          <w:rFonts w:ascii="Simplified Arabic" w:hAnsi="Simplified Arabic" w:cs="Simplified Arabic"/>
          <w:b/>
          <w:bCs/>
          <w:sz w:val="28"/>
          <w:szCs w:val="28"/>
          <w:rtl/>
        </w:rPr>
      </w:pPr>
      <w:r w:rsidRPr="00FF6A75">
        <w:rPr>
          <w:rFonts w:ascii="Simplified Arabic" w:hAnsi="Simplified Arabic" w:cs="Simplified Arabic"/>
          <w:sz w:val="28"/>
          <w:szCs w:val="28"/>
          <w:rtl/>
        </w:rPr>
        <w:t xml:space="preserve">1. </w:t>
      </w:r>
      <w:r w:rsidRPr="00FF6A75">
        <w:rPr>
          <w:rFonts w:ascii="Simplified Arabic" w:hAnsi="Simplified Arabic" w:cs="Simplified Arabic" w:hint="eastAsia"/>
          <w:b/>
          <w:bCs/>
          <w:sz w:val="28"/>
          <w:szCs w:val="28"/>
          <w:rtl/>
        </w:rPr>
        <w:t>العائد</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على</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الاستثمار</w:t>
      </w:r>
      <w:r w:rsidRPr="00FF6A75">
        <w:rPr>
          <w:rFonts w:ascii="Simplified Arabic" w:hAnsi="Simplified Arabic" w:cs="Simplified Arabic"/>
          <w:b/>
          <w:bCs/>
          <w:sz w:val="28"/>
          <w:szCs w:val="28"/>
          <w:rtl/>
        </w:rPr>
        <w:t xml:space="preserve"> (</w:t>
      </w:r>
      <w:r w:rsidRPr="00FF6A75">
        <w:rPr>
          <w:rFonts w:ascii="Simplified Arabic" w:hAnsi="Simplified Arabic" w:cs="Simplified Arabic"/>
          <w:b/>
          <w:bCs/>
          <w:sz w:val="28"/>
          <w:szCs w:val="28"/>
        </w:rPr>
        <w:t>ROI</w:t>
      </w:r>
      <w:r w:rsidRPr="00FF6A75">
        <w:rPr>
          <w:rFonts w:ascii="Simplified Arabic" w:hAnsi="Simplified Arabic" w:cs="Simplified Arabic"/>
          <w:b/>
          <w:bCs/>
          <w:sz w:val="28"/>
          <w:szCs w:val="28"/>
          <w:rtl/>
        </w:rPr>
        <w:t>)</w:t>
      </w:r>
      <w:r w:rsidR="00C8043B">
        <w:rPr>
          <w:rFonts w:ascii="Simplified Arabic" w:hAnsi="Simplified Arabic" w:cs="Simplified Arabic" w:hint="cs"/>
          <w:b/>
          <w:bCs/>
          <w:sz w:val="28"/>
          <w:szCs w:val="28"/>
          <w:rtl/>
        </w:rPr>
        <w:t xml:space="preserve">: </w:t>
      </w:r>
      <w:r w:rsidRPr="00FF6A75">
        <w:rPr>
          <w:rFonts w:ascii="Simplified Arabic" w:hAnsi="Simplified Arabic" w:cs="Simplified Arabic" w:hint="eastAsia"/>
          <w:sz w:val="28"/>
          <w:szCs w:val="28"/>
          <w:rtl/>
        </w:rPr>
        <w:t>يُعتبر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العائد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الاستثمار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أبرز</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المؤشرات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الكمية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تُستخدم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لقياس</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حيث</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يعكس</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العلاقة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بين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الأرباح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المحققة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والتكاليف</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المستثمرة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المشروع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كلما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زادت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نسبة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العائد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مقارنة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بالتكاليف،</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دل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ذلك</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المشروع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الناحية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المالية</w:t>
      </w:r>
      <w:r w:rsidR="00C8043B">
        <w:rPr>
          <w:rFonts w:ascii="Simplified Arabic" w:hAnsi="Simplified Arabic" w:cs="Simplified Arabic" w:hint="cs"/>
          <w:sz w:val="28"/>
          <w:szCs w:val="28"/>
          <w:rtl/>
        </w:rPr>
        <w:t xml:space="preserve">. </w:t>
      </w:r>
    </w:p>
    <w:p w14:paraId="0FEB2DA1" w14:textId="2837D10B" w:rsidR="00FF6A75" w:rsidRPr="00C8043B" w:rsidRDefault="00FF6A75" w:rsidP="00C8043B">
      <w:pPr>
        <w:spacing w:before="240" w:line="276" w:lineRule="auto"/>
        <w:jc w:val="both"/>
        <w:rPr>
          <w:rFonts w:ascii="Simplified Arabic" w:hAnsi="Simplified Arabic" w:cs="Simplified Arabic"/>
          <w:b/>
          <w:bCs/>
          <w:sz w:val="28"/>
          <w:szCs w:val="28"/>
          <w:rtl/>
        </w:rPr>
      </w:pPr>
      <w:r w:rsidRPr="00FF6A75">
        <w:rPr>
          <w:rFonts w:ascii="Simplified Arabic" w:hAnsi="Simplified Arabic" w:cs="Simplified Arabic"/>
          <w:sz w:val="28"/>
          <w:szCs w:val="28"/>
          <w:rtl/>
        </w:rPr>
        <w:t xml:space="preserve">2. </w:t>
      </w:r>
      <w:r w:rsidRPr="00FF6A75">
        <w:rPr>
          <w:rFonts w:ascii="Simplified Arabic" w:hAnsi="Simplified Arabic" w:cs="Simplified Arabic" w:hint="eastAsia"/>
          <w:b/>
          <w:bCs/>
          <w:sz w:val="28"/>
          <w:szCs w:val="28"/>
          <w:rtl/>
        </w:rPr>
        <w:t>رضا</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العملاء</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والمستفيدين</w:t>
      </w:r>
      <w:r w:rsidRPr="00FF6A75">
        <w:rPr>
          <w:rFonts w:ascii="Simplified Arabic" w:hAnsi="Simplified Arabic" w:cs="Simplified Arabic" w:hint="cs"/>
          <w:b/>
          <w:bCs/>
          <w:sz w:val="28"/>
          <w:szCs w:val="28"/>
          <w:rtl/>
        </w:rPr>
        <w:t xml:space="preserve">: </w:t>
      </w:r>
      <w:r w:rsidRPr="00FF6A75">
        <w:rPr>
          <w:rFonts w:ascii="Simplified Arabic" w:hAnsi="Simplified Arabic" w:cs="Simplified Arabic" w:hint="eastAsia"/>
          <w:sz w:val="28"/>
          <w:szCs w:val="28"/>
          <w:rtl/>
        </w:rPr>
        <w:t>يُعد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رضا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العملاء</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أحد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المؤشرات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النوعية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المهمة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تدل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المشروع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فإذا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كان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المشروع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يلبي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احتياجات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العملاء</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أو</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المستفيدين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ويحقق</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توقعاتهم،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فهذا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يعني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أنه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يسير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الاتجاه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الصحيح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يمكن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قياس</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رضا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العملاء</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خلال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الاستبيانات،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تقييمات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الأداء،</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ومعدل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تكرار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التعامل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الجهة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المنفذة</w:t>
      </w:r>
      <w:r w:rsidRPr="00FF6A75">
        <w:rPr>
          <w:rFonts w:ascii="Simplified Arabic" w:hAnsi="Simplified Arabic" w:cs="Simplified Arabic" w:hint="cs"/>
          <w:sz w:val="28"/>
          <w:szCs w:val="28"/>
          <w:rtl/>
        </w:rPr>
        <w:t>.</w:t>
      </w:r>
    </w:p>
    <w:p w14:paraId="20AA1E14" w14:textId="7690AB11" w:rsidR="00FF6A75" w:rsidRPr="00C8043B" w:rsidRDefault="00FF6A75" w:rsidP="00C8043B">
      <w:pPr>
        <w:spacing w:before="240" w:line="276" w:lineRule="auto"/>
        <w:jc w:val="both"/>
        <w:rPr>
          <w:rFonts w:ascii="Simplified Arabic" w:hAnsi="Simplified Arabic" w:cs="Simplified Arabic"/>
          <w:b/>
          <w:bCs/>
          <w:sz w:val="28"/>
          <w:szCs w:val="28"/>
          <w:rtl/>
        </w:rPr>
      </w:pPr>
      <w:r w:rsidRPr="00FF6A75">
        <w:rPr>
          <w:rFonts w:ascii="Simplified Arabic" w:hAnsi="Simplified Arabic" w:cs="Simplified Arabic"/>
          <w:sz w:val="28"/>
          <w:szCs w:val="28"/>
          <w:rtl/>
        </w:rPr>
        <w:t xml:space="preserve">3. </w:t>
      </w:r>
      <w:r w:rsidRPr="00FF6A75">
        <w:rPr>
          <w:rFonts w:ascii="Simplified Arabic" w:hAnsi="Simplified Arabic" w:cs="Simplified Arabic" w:hint="eastAsia"/>
          <w:b/>
          <w:bCs/>
          <w:sz w:val="28"/>
          <w:szCs w:val="28"/>
          <w:rtl/>
        </w:rPr>
        <w:t>تحقيق</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الأثر</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المرجو</w:t>
      </w:r>
      <w:r w:rsidRPr="00FF6A75">
        <w:rPr>
          <w:rFonts w:ascii="Simplified Arabic" w:hAnsi="Simplified Arabic" w:cs="Simplified Arabic" w:hint="cs"/>
          <w:b/>
          <w:bCs/>
          <w:sz w:val="28"/>
          <w:szCs w:val="28"/>
          <w:rtl/>
        </w:rPr>
        <w:t>:</w:t>
      </w:r>
      <w:r w:rsidR="00C8043B">
        <w:rPr>
          <w:rFonts w:ascii="Simplified Arabic" w:hAnsi="Simplified Arabic" w:cs="Simplified Arabic" w:hint="cs"/>
          <w:b/>
          <w:bCs/>
          <w:sz w:val="28"/>
          <w:szCs w:val="28"/>
          <w:rtl/>
        </w:rPr>
        <w:t xml:space="preserve"> </w:t>
      </w:r>
      <w:r w:rsidRPr="00FF6A75">
        <w:rPr>
          <w:rFonts w:ascii="Simplified Arabic" w:hAnsi="Simplified Arabic" w:cs="Simplified Arabic" w:hint="eastAsia"/>
          <w:sz w:val="28"/>
          <w:szCs w:val="28"/>
          <w:rtl/>
        </w:rPr>
        <w:t>يتجاوز</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المشروع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تحقيق</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الأهداف</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المباشرة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قياس</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أثره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المدى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الطويل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فبعض</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تهدف</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تحسين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بيئة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العمل،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رفع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كفاءة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العمليات،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أو</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تعزيز</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التنمية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المستدامة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لذلك،</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يتم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تقييم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المشروع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بناءً</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مدى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تحقيقه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لهذا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الأثر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وقدرته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إحداث</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تغيير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إيجابي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ملموس</w:t>
      </w:r>
      <w:r w:rsidRPr="00FF6A75">
        <w:rPr>
          <w:rFonts w:ascii="Simplified Arabic" w:hAnsi="Simplified Arabic" w:cs="Simplified Arabic" w:hint="cs"/>
          <w:sz w:val="28"/>
          <w:szCs w:val="28"/>
          <w:rtl/>
        </w:rPr>
        <w:t>.</w:t>
      </w:r>
    </w:p>
    <w:p w14:paraId="66F7608D" w14:textId="08EB1466" w:rsidR="00FF6A75" w:rsidRPr="00C8043B" w:rsidRDefault="00FF6A75" w:rsidP="00DD1539">
      <w:pPr>
        <w:spacing w:before="240" w:line="276" w:lineRule="auto"/>
        <w:jc w:val="both"/>
        <w:rPr>
          <w:rFonts w:ascii="Simplified Arabic" w:hAnsi="Simplified Arabic" w:cs="Simplified Arabic"/>
          <w:b/>
          <w:bCs/>
          <w:sz w:val="28"/>
          <w:szCs w:val="28"/>
          <w:rtl/>
        </w:rPr>
      </w:pPr>
      <w:r w:rsidRPr="00FF6A75">
        <w:rPr>
          <w:rFonts w:ascii="Simplified Arabic" w:hAnsi="Simplified Arabic" w:cs="Simplified Arabic"/>
          <w:sz w:val="28"/>
          <w:szCs w:val="28"/>
          <w:rtl/>
        </w:rPr>
        <w:t xml:space="preserve">4. </w:t>
      </w:r>
      <w:r w:rsidRPr="00FF6A75">
        <w:rPr>
          <w:rFonts w:ascii="Simplified Arabic" w:hAnsi="Simplified Arabic" w:cs="Simplified Arabic" w:hint="eastAsia"/>
          <w:b/>
          <w:bCs/>
          <w:sz w:val="28"/>
          <w:szCs w:val="28"/>
          <w:rtl/>
        </w:rPr>
        <w:t>الالتزام</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بالجدول</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الزمني</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والميزانية</w:t>
      </w:r>
      <w:r w:rsidRPr="00FF6A75">
        <w:rPr>
          <w:rFonts w:ascii="Simplified Arabic" w:hAnsi="Simplified Arabic" w:cs="Simplified Arabic" w:hint="cs"/>
          <w:b/>
          <w:bCs/>
          <w:sz w:val="28"/>
          <w:szCs w:val="28"/>
          <w:rtl/>
        </w:rPr>
        <w:t>:</w:t>
      </w:r>
      <w:r w:rsidR="00C8043B">
        <w:rPr>
          <w:rFonts w:ascii="Simplified Arabic" w:hAnsi="Simplified Arabic" w:cs="Simplified Arabic" w:hint="cs"/>
          <w:b/>
          <w:bCs/>
          <w:sz w:val="28"/>
          <w:szCs w:val="28"/>
          <w:rtl/>
        </w:rPr>
        <w:t xml:space="preserve"> </w:t>
      </w:r>
      <w:r w:rsidRPr="00FF6A75">
        <w:rPr>
          <w:rFonts w:ascii="Simplified Arabic" w:hAnsi="Simplified Arabic" w:cs="Simplified Arabic" w:hint="eastAsia"/>
          <w:sz w:val="28"/>
          <w:szCs w:val="28"/>
          <w:rtl/>
        </w:rPr>
        <w:t>يُعد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الالتزام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بالجدول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الزمني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والميزانية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المحددة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أحد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المعايير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الأساسية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لتقييم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إذ</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تجاوز</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التكاليف</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أو</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التأخير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التنفيذ</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قد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يؤدي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نتائج</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سلبية،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مثل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انخفاض</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جودة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المخرجات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أو</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زيادة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المخاطر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التشغيلية،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مما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قد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يؤثر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المشروع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بشكل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عام</w:t>
      </w:r>
      <w:r w:rsidRPr="00FF6A75">
        <w:rPr>
          <w:rFonts w:ascii="Simplified Arabic" w:hAnsi="Simplified Arabic" w:cs="Simplified Arabic" w:hint="cs"/>
          <w:sz w:val="28"/>
          <w:szCs w:val="28"/>
          <w:rtl/>
        </w:rPr>
        <w:t>.</w:t>
      </w:r>
    </w:p>
    <w:p w14:paraId="385C0BE2" w14:textId="2BFC7AC4" w:rsidR="008C10D7" w:rsidRPr="007E1E92" w:rsidRDefault="00FF6A75" w:rsidP="007E1E92">
      <w:pPr>
        <w:spacing w:before="240" w:line="276" w:lineRule="auto"/>
        <w:jc w:val="both"/>
        <w:rPr>
          <w:rFonts w:ascii="Simplified Arabic" w:hAnsi="Simplified Arabic" w:cs="Simplified Arabic"/>
          <w:b/>
          <w:bCs/>
          <w:sz w:val="28"/>
          <w:szCs w:val="28"/>
          <w:rtl/>
        </w:rPr>
      </w:pPr>
      <w:r w:rsidRPr="00FF6A75">
        <w:rPr>
          <w:rFonts w:ascii="Simplified Arabic" w:hAnsi="Simplified Arabic" w:cs="Simplified Arabic"/>
          <w:sz w:val="28"/>
          <w:szCs w:val="28"/>
          <w:rtl/>
        </w:rPr>
        <w:t xml:space="preserve">5. </w:t>
      </w:r>
      <w:r w:rsidRPr="00FF6A75">
        <w:rPr>
          <w:rFonts w:ascii="Simplified Arabic" w:hAnsi="Simplified Arabic" w:cs="Simplified Arabic" w:hint="eastAsia"/>
          <w:b/>
          <w:bCs/>
          <w:sz w:val="28"/>
          <w:szCs w:val="28"/>
          <w:rtl/>
        </w:rPr>
        <w:t>الكفاءة</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التشغيلية</w:t>
      </w:r>
      <w:r w:rsidRPr="00FF6A75">
        <w:rPr>
          <w:rFonts w:ascii="Simplified Arabic" w:hAnsi="Simplified Arabic" w:cs="Simplified Arabic" w:hint="cs"/>
          <w:b/>
          <w:bCs/>
          <w:sz w:val="28"/>
          <w:szCs w:val="28"/>
          <w:rtl/>
        </w:rPr>
        <w:t>:</w:t>
      </w:r>
      <w:r w:rsidR="00C8043B">
        <w:rPr>
          <w:rFonts w:ascii="Simplified Arabic" w:hAnsi="Simplified Arabic" w:cs="Simplified Arabic" w:hint="cs"/>
          <w:b/>
          <w:bCs/>
          <w:sz w:val="28"/>
          <w:szCs w:val="28"/>
          <w:rtl/>
        </w:rPr>
        <w:t xml:space="preserve"> </w:t>
      </w:r>
      <w:r w:rsidRPr="00FF6A75">
        <w:rPr>
          <w:rFonts w:ascii="Simplified Arabic" w:hAnsi="Simplified Arabic" w:cs="Simplified Arabic" w:hint="eastAsia"/>
          <w:sz w:val="28"/>
          <w:szCs w:val="28"/>
          <w:rtl/>
        </w:rPr>
        <w:t>تعكس</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الكفاءة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التشغيلية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قدرة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المشروع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تحقيق</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أهدافه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بأقل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قدر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الموارد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والتكاليف</w:t>
      </w:r>
      <w:r w:rsidR="00800C93">
        <w:rPr>
          <w:rFonts w:ascii="Simplified Arabic" w:hAnsi="Simplified Arabic" w:cs="Simplified Arabic" w:hint="cs"/>
          <w:sz w:val="28"/>
          <w:szCs w:val="28"/>
          <w:rtl/>
        </w:rPr>
        <w:t>،</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الناجحة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هي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تتميز</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باستخدام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فعال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للموارد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البشرية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والمادية،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تقليل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الهدر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وزيادة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الإنتاجية</w:t>
      </w:r>
      <w:r w:rsidRPr="00FF6A75">
        <w:rPr>
          <w:rFonts w:ascii="Simplified Arabic" w:hAnsi="Simplified Arabic" w:cs="Simplified Arabic" w:hint="cs"/>
          <w:sz w:val="28"/>
          <w:szCs w:val="28"/>
          <w:rtl/>
        </w:rPr>
        <w:t xml:space="preserve">، </w:t>
      </w:r>
      <w:r w:rsidRPr="00FF6A75">
        <w:rPr>
          <w:rFonts w:ascii="Simplified Arabic" w:hAnsi="Simplified Arabic" w:cs="Simplified Arabic" w:hint="eastAsia"/>
          <w:sz w:val="28"/>
          <w:szCs w:val="28"/>
          <w:rtl/>
        </w:rPr>
        <w:t>وغالبًا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يتم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تقييم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الكفاءة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التشغيلية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خلال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مقارنة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الأداء</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الفعلي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بالمخطط،</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وتحليل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مستوى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الإنجاز</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بالمقارنة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المدخلات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المستخدمة</w:t>
      </w:r>
      <w:r w:rsidRPr="00FF6A75">
        <w:rPr>
          <w:rFonts w:ascii="Simplified Arabic" w:hAnsi="Simplified Arabic" w:cs="Simplified Arabic" w:hint="cs"/>
          <w:sz w:val="28"/>
          <w:szCs w:val="28"/>
          <w:rtl/>
        </w:rPr>
        <w:t xml:space="preserve">. </w:t>
      </w:r>
    </w:p>
    <w:p w14:paraId="36761E8B" w14:textId="29C08800" w:rsidR="00FF6A75" w:rsidRPr="00291D18" w:rsidRDefault="00FF6A75" w:rsidP="00806C89">
      <w:pPr>
        <w:keepNext/>
        <w:keepLines/>
        <w:spacing w:before="40"/>
        <w:outlineLvl w:val="1"/>
        <w:rPr>
          <w:rFonts w:ascii="Simplified Arabic" w:hAnsi="Simplified Arabic" w:cs="Simplified Arabic"/>
          <w:b/>
          <w:bCs/>
          <w:color w:val="000000" w:themeColor="text1"/>
          <w:sz w:val="32"/>
          <w:szCs w:val="32"/>
          <w:rtl/>
        </w:rPr>
      </w:pPr>
      <w:bookmarkStart w:id="14" w:name="_Toc213989673"/>
      <w:r w:rsidRPr="00291D18">
        <w:rPr>
          <w:rFonts w:ascii="Simplified Arabic" w:hAnsi="Simplified Arabic" w:cs="Simplified Arabic"/>
          <w:b/>
          <w:bCs/>
          <w:color w:val="000000" w:themeColor="text1"/>
          <w:sz w:val="32"/>
          <w:szCs w:val="32"/>
        </w:rPr>
        <w:lastRenderedPageBreak/>
        <w:t>2.3</w:t>
      </w:r>
      <w:r w:rsidRPr="00291D18">
        <w:rPr>
          <w:rFonts w:ascii="Simplified Arabic" w:hAnsi="Simplified Arabic" w:cs="Simplified Arabic" w:hint="cs"/>
          <w:b/>
          <w:bCs/>
          <w:color w:val="000000" w:themeColor="text1"/>
          <w:sz w:val="32"/>
          <w:szCs w:val="32"/>
          <w:rtl/>
        </w:rPr>
        <w:t xml:space="preserve"> النظريات</w:t>
      </w:r>
      <w:r w:rsidRPr="00291D18">
        <w:rPr>
          <w:rFonts w:ascii="Simplified Arabic" w:hAnsi="Simplified Arabic" w:cs="Simplified Arabic"/>
          <w:b/>
          <w:bCs/>
          <w:color w:val="000000" w:themeColor="text1"/>
          <w:sz w:val="32"/>
          <w:szCs w:val="32"/>
          <w:rtl/>
        </w:rPr>
        <w:t xml:space="preserve"> </w:t>
      </w:r>
      <w:r w:rsidRPr="00291D18">
        <w:rPr>
          <w:rFonts w:ascii="Simplified Arabic" w:hAnsi="Simplified Arabic" w:cs="Simplified Arabic" w:hint="cs"/>
          <w:b/>
          <w:bCs/>
          <w:color w:val="000000" w:themeColor="text1"/>
          <w:sz w:val="32"/>
          <w:szCs w:val="32"/>
          <w:rtl/>
        </w:rPr>
        <w:t>العلمية</w:t>
      </w:r>
      <w:r w:rsidRPr="00291D18">
        <w:rPr>
          <w:rFonts w:ascii="Simplified Arabic" w:hAnsi="Simplified Arabic" w:cs="Simplified Arabic"/>
          <w:b/>
          <w:bCs/>
          <w:color w:val="000000" w:themeColor="text1"/>
          <w:sz w:val="32"/>
          <w:szCs w:val="32"/>
          <w:rtl/>
        </w:rPr>
        <w:t xml:space="preserve"> </w:t>
      </w:r>
      <w:r w:rsidRPr="00291D18">
        <w:rPr>
          <w:rFonts w:ascii="Simplified Arabic" w:hAnsi="Simplified Arabic" w:cs="Simplified Arabic" w:hint="cs"/>
          <w:b/>
          <w:bCs/>
          <w:color w:val="000000" w:themeColor="text1"/>
          <w:sz w:val="32"/>
          <w:szCs w:val="32"/>
          <w:rtl/>
        </w:rPr>
        <w:t>المفسرة</w:t>
      </w:r>
      <w:r w:rsidRPr="00291D18">
        <w:rPr>
          <w:rFonts w:ascii="Simplified Arabic" w:hAnsi="Simplified Arabic" w:cs="Simplified Arabic"/>
          <w:b/>
          <w:bCs/>
          <w:color w:val="000000" w:themeColor="text1"/>
          <w:sz w:val="32"/>
          <w:szCs w:val="32"/>
          <w:rtl/>
        </w:rPr>
        <w:t xml:space="preserve"> </w:t>
      </w:r>
      <w:r w:rsidRPr="00291D18">
        <w:rPr>
          <w:rFonts w:ascii="Simplified Arabic" w:hAnsi="Simplified Arabic" w:cs="Simplified Arabic" w:hint="cs"/>
          <w:b/>
          <w:bCs/>
          <w:color w:val="000000" w:themeColor="text1"/>
          <w:sz w:val="32"/>
          <w:szCs w:val="32"/>
          <w:rtl/>
        </w:rPr>
        <w:t>للتحول</w:t>
      </w:r>
      <w:r w:rsidRPr="00291D18">
        <w:rPr>
          <w:rFonts w:ascii="Simplified Arabic" w:hAnsi="Simplified Arabic" w:cs="Simplified Arabic"/>
          <w:b/>
          <w:bCs/>
          <w:color w:val="000000" w:themeColor="text1"/>
          <w:sz w:val="32"/>
          <w:szCs w:val="32"/>
          <w:rtl/>
        </w:rPr>
        <w:t xml:space="preserve"> </w:t>
      </w:r>
      <w:r w:rsidRPr="00291D18">
        <w:rPr>
          <w:rFonts w:ascii="Simplified Arabic" w:hAnsi="Simplified Arabic" w:cs="Simplified Arabic" w:hint="cs"/>
          <w:b/>
          <w:bCs/>
          <w:color w:val="000000" w:themeColor="text1"/>
          <w:sz w:val="32"/>
          <w:szCs w:val="32"/>
          <w:rtl/>
        </w:rPr>
        <w:t>الرقمي</w:t>
      </w:r>
      <w:r w:rsidRPr="00291D18">
        <w:rPr>
          <w:rFonts w:ascii="Simplified Arabic" w:hAnsi="Simplified Arabic" w:cs="Simplified Arabic"/>
          <w:b/>
          <w:bCs/>
          <w:color w:val="000000" w:themeColor="text1"/>
          <w:sz w:val="32"/>
          <w:szCs w:val="32"/>
          <w:rtl/>
        </w:rPr>
        <w:t xml:space="preserve"> </w:t>
      </w:r>
      <w:r w:rsidRPr="00291D18">
        <w:rPr>
          <w:rFonts w:ascii="Simplified Arabic" w:hAnsi="Simplified Arabic" w:cs="Simplified Arabic" w:hint="cs"/>
          <w:b/>
          <w:bCs/>
          <w:color w:val="000000" w:themeColor="text1"/>
          <w:sz w:val="32"/>
          <w:szCs w:val="32"/>
          <w:rtl/>
        </w:rPr>
        <w:t>ونجاح</w:t>
      </w:r>
      <w:r w:rsidRPr="00291D18">
        <w:rPr>
          <w:rFonts w:ascii="Simplified Arabic" w:hAnsi="Simplified Arabic" w:cs="Simplified Arabic"/>
          <w:b/>
          <w:bCs/>
          <w:color w:val="000000" w:themeColor="text1"/>
          <w:sz w:val="32"/>
          <w:szCs w:val="32"/>
          <w:rtl/>
        </w:rPr>
        <w:t xml:space="preserve"> </w:t>
      </w:r>
      <w:r w:rsidRPr="00291D18">
        <w:rPr>
          <w:rFonts w:ascii="Simplified Arabic" w:hAnsi="Simplified Arabic" w:cs="Simplified Arabic" w:hint="cs"/>
          <w:b/>
          <w:bCs/>
          <w:color w:val="000000" w:themeColor="text1"/>
          <w:sz w:val="32"/>
          <w:szCs w:val="32"/>
          <w:rtl/>
        </w:rPr>
        <w:t>المشاريع</w:t>
      </w:r>
      <w:bookmarkEnd w:id="14"/>
    </w:p>
    <w:p w14:paraId="6C7E96F5" w14:textId="77777777" w:rsidR="00FF6A75" w:rsidRPr="00291D18" w:rsidRDefault="00FF6A75" w:rsidP="00FF6A75">
      <w:pPr>
        <w:spacing w:before="240" w:after="160" w:line="259" w:lineRule="auto"/>
        <w:jc w:val="both"/>
        <w:rPr>
          <w:rFonts w:ascii="Simplified Arabic" w:eastAsiaTheme="minorHAnsi" w:hAnsi="Simplified Arabic" w:cs="Simplified Arabic"/>
          <w:b/>
          <w:bCs/>
          <w:sz w:val="28"/>
          <w:szCs w:val="28"/>
          <w:rtl/>
        </w:rPr>
      </w:pPr>
      <w:r w:rsidRPr="00291D18">
        <w:rPr>
          <w:rFonts w:ascii="Simplified Arabic" w:eastAsiaTheme="minorHAnsi" w:hAnsi="Simplified Arabic" w:cs="Simplified Arabic"/>
          <w:b/>
          <w:bCs/>
          <w:sz w:val="28"/>
          <w:szCs w:val="28"/>
        </w:rPr>
        <w:t>2.3.1</w:t>
      </w:r>
      <w:r w:rsidRPr="00291D18">
        <w:rPr>
          <w:rFonts w:ascii="Simplified Arabic" w:eastAsiaTheme="minorHAnsi" w:hAnsi="Simplified Arabic" w:cs="Simplified Arabic" w:hint="cs"/>
          <w:b/>
          <w:bCs/>
          <w:sz w:val="28"/>
          <w:szCs w:val="28"/>
          <w:rtl/>
        </w:rPr>
        <w:t xml:space="preserve">  نظرية النضج الرقمي ودورها في تقييم مستوى التحول الرقمي</w:t>
      </w:r>
    </w:p>
    <w:p w14:paraId="4F721463" w14:textId="5D4431EE" w:rsidR="00FF6A75" w:rsidRPr="00FF6A75" w:rsidRDefault="00FF6A75" w:rsidP="00FF6A75">
      <w:pPr>
        <w:spacing w:before="240" w:after="160" w:line="276" w:lineRule="auto"/>
        <w:ind w:firstLine="720"/>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تُعد نظرية النضج الرقمي إطارًا مهمًا لقياس مستوى التحول الرقمي في المؤسسات، حيث تساعد في تحديد مدى تبني المنظمة للتقنيات الرقمية ومدى اندماجها في العمليات التشغيلية والإدارية. وفقًا لهذه النظرية، فإن التحول الرقمي لا يحدث بشكل مفاجئ، بل يمر بعدة مراحل متتالية تبدأ من التبني الأولي للتقنيات الرقمية، ثم التحسين المستمر، وصولًا إلى مرحلة النضج الرقمي الكامل، حيث تصبح المنظمة قادرة على الاستفادة القصوى من الحلول الرقمية لتحسين الأداء والخدمات المقدمة (</w:t>
      </w:r>
      <w:r w:rsidR="002218C4">
        <w:rPr>
          <w:rFonts w:ascii="Simplified Arabic" w:eastAsiaTheme="minorHAnsi" w:hAnsi="Simplified Arabic" w:cs="Simplified Arabic" w:hint="cs"/>
          <w:sz w:val="28"/>
          <w:szCs w:val="28"/>
          <w:rtl/>
        </w:rPr>
        <w:t xml:space="preserve">المظهر، </w:t>
      </w:r>
      <w:r w:rsidR="002218C4">
        <w:rPr>
          <w:rFonts w:ascii="Simplified Arabic" w:eastAsiaTheme="minorHAnsi" w:hAnsi="Simplified Arabic" w:cs="Simplified Arabic"/>
          <w:sz w:val="28"/>
          <w:szCs w:val="28"/>
        </w:rPr>
        <w:t>2024</w:t>
      </w:r>
      <w:r w:rsidR="002218C4">
        <w:rPr>
          <w:rFonts w:ascii="Simplified Arabic" w:eastAsiaTheme="minorHAnsi" w:hAnsi="Simplified Arabic" w:cs="Simplified Arabic" w:hint="cs"/>
          <w:sz w:val="28"/>
          <w:szCs w:val="28"/>
          <w:rtl/>
        </w:rPr>
        <w:t>)</w:t>
      </w:r>
    </w:p>
    <w:p w14:paraId="16DD2840" w14:textId="3D2B25C9" w:rsidR="00FF6A75" w:rsidRPr="00FF6A75" w:rsidRDefault="00FF6A75" w:rsidP="001C6D76">
      <w:pPr>
        <w:spacing w:before="240" w:after="160" w:line="276" w:lineRule="auto"/>
        <w:ind w:firstLine="720"/>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وفي سياق وزارة الموارد البشرية والتنمية الاجتماعية، يمكن تطبيق هذه النظرية لتقييم مدى نضج التحول الرقمي داخل الوزارة، وذلك من خلال تحليل عدة مؤشرات مثل مستوى استخدام الأنظمة الرقمية، ودرجة تكامل البيانات، ومدى قدرة الموظفين على التعامل مع التقنيات الحديثة. فإذا كانت الوزارة في المراحل الأولية، فقد يتطلب الأمر تعزيز البنية التحتية الرقمية وتوفير برامج تدريبية للموظفين، بينما إذا وصلت إلى مرحلة النضج، فإن التركيز يكون على الابتكار والتحسين المستمر للخدمات الرقمية المقدمة للمستفيدين</w:t>
      </w:r>
      <w:r w:rsidR="00024437">
        <w:rPr>
          <w:rFonts w:ascii="Simplified Arabic" w:eastAsiaTheme="minorHAnsi" w:hAnsi="Simplified Arabic" w:cs="Simplified Arabic" w:hint="cs"/>
          <w:sz w:val="28"/>
          <w:szCs w:val="28"/>
          <w:rtl/>
        </w:rPr>
        <w:t xml:space="preserve">، </w:t>
      </w:r>
      <w:r w:rsidRPr="00FF6A75">
        <w:rPr>
          <w:rFonts w:ascii="Simplified Arabic" w:eastAsiaTheme="minorHAnsi" w:hAnsi="Simplified Arabic" w:cs="Simplified Arabic" w:hint="cs"/>
          <w:sz w:val="28"/>
          <w:szCs w:val="28"/>
          <w:rtl/>
        </w:rPr>
        <w:t xml:space="preserve">كما يشير هذا الإطار إلى أن نجاح التحول الرقمي يعتمد على قدرة الوزارة على التطور عبر هذه المراحل، مما يعكس أهمية الاستثمار في التقنيات الحديثة وتطوير المهارات الرقمية للموظفين لضمان تحقيق الأهداف الاستراتيجية للتحول الرقمي وفق رؤية المملكة </w:t>
      </w:r>
      <w:r w:rsidRPr="00FF6A75">
        <w:rPr>
          <w:rFonts w:ascii="Simplified Arabic" w:eastAsiaTheme="minorHAnsi" w:hAnsi="Simplified Arabic" w:cs="Simplified Arabic"/>
          <w:sz w:val="28"/>
          <w:szCs w:val="28"/>
        </w:rPr>
        <w:t>2030</w:t>
      </w:r>
    </w:p>
    <w:p w14:paraId="3D5DDEB7" w14:textId="77777777" w:rsidR="00FF6A75" w:rsidRPr="00FF6A75" w:rsidRDefault="00FF6A75" w:rsidP="00FF6A75">
      <w:pPr>
        <w:spacing w:before="240" w:after="160" w:line="276" w:lineRule="auto"/>
        <w:jc w:val="both"/>
        <w:rPr>
          <w:rFonts w:ascii="Simplified Arabic" w:eastAsiaTheme="minorHAnsi" w:hAnsi="Simplified Arabic" w:cs="Simplified Arabic"/>
          <w:b/>
          <w:bCs/>
          <w:sz w:val="6"/>
          <w:szCs w:val="6"/>
          <w:rtl/>
        </w:rPr>
      </w:pPr>
    </w:p>
    <w:p w14:paraId="5535E68D" w14:textId="77777777" w:rsidR="00FF6A75" w:rsidRPr="00FF6A75" w:rsidRDefault="00FF6A75" w:rsidP="00FF6A75">
      <w:pPr>
        <w:spacing w:before="240" w:after="160" w:line="276" w:lineRule="auto"/>
        <w:jc w:val="both"/>
        <w:rPr>
          <w:rFonts w:ascii="Simplified Arabic" w:eastAsiaTheme="minorHAnsi" w:hAnsi="Simplified Arabic" w:cs="Simplified Arabic"/>
          <w:b/>
          <w:bCs/>
          <w:sz w:val="28"/>
          <w:szCs w:val="28"/>
          <w:rtl/>
        </w:rPr>
      </w:pPr>
      <w:r w:rsidRPr="00FF6A75">
        <w:rPr>
          <w:rFonts w:ascii="Simplified Arabic" w:eastAsiaTheme="minorHAnsi" w:hAnsi="Simplified Arabic" w:cs="Simplified Arabic"/>
          <w:b/>
          <w:bCs/>
          <w:sz w:val="28"/>
          <w:szCs w:val="28"/>
        </w:rPr>
        <w:t>2.3.2</w:t>
      </w:r>
      <w:r w:rsidRPr="00FF6A75">
        <w:rPr>
          <w:rFonts w:ascii="Simplified Arabic" w:eastAsiaTheme="minorHAnsi" w:hAnsi="Simplified Arabic" w:cs="Simplified Arabic" w:hint="cs"/>
          <w:b/>
          <w:bCs/>
          <w:sz w:val="28"/>
          <w:szCs w:val="28"/>
          <w:rtl/>
        </w:rPr>
        <w:t xml:space="preserve"> نظرية</w:t>
      </w:r>
      <w:r w:rsidRPr="00FF6A75">
        <w:rPr>
          <w:rFonts w:ascii="Simplified Arabic" w:eastAsiaTheme="minorHAnsi" w:hAnsi="Simplified Arabic" w:cs="Simplified Arabic"/>
          <w:b/>
          <w:bCs/>
          <w:sz w:val="28"/>
          <w:szCs w:val="28"/>
          <w:rtl/>
        </w:rPr>
        <w:t xml:space="preserve"> </w:t>
      </w:r>
      <w:r w:rsidRPr="00FF6A75">
        <w:rPr>
          <w:rFonts w:ascii="Simplified Arabic" w:eastAsiaTheme="minorHAnsi" w:hAnsi="Simplified Arabic" w:cs="Simplified Arabic" w:hint="cs"/>
          <w:b/>
          <w:bCs/>
          <w:sz w:val="28"/>
          <w:szCs w:val="28"/>
          <w:rtl/>
        </w:rPr>
        <w:t>الانتشار</w:t>
      </w:r>
      <w:r w:rsidRPr="00FF6A75">
        <w:rPr>
          <w:rFonts w:ascii="Simplified Arabic" w:eastAsiaTheme="minorHAnsi" w:hAnsi="Simplified Arabic" w:cs="Simplified Arabic"/>
          <w:b/>
          <w:bCs/>
          <w:sz w:val="28"/>
          <w:szCs w:val="28"/>
          <w:rtl/>
        </w:rPr>
        <w:t xml:space="preserve"> </w:t>
      </w:r>
      <w:r w:rsidRPr="00FF6A75">
        <w:rPr>
          <w:rFonts w:ascii="Simplified Arabic" w:eastAsiaTheme="minorHAnsi" w:hAnsi="Simplified Arabic" w:cs="Simplified Arabic" w:hint="cs"/>
          <w:b/>
          <w:bCs/>
          <w:sz w:val="28"/>
          <w:szCs w:val="28"/>
          <w:rtl/>
        </w:rPr>
        <w:t>التكنولوجي</w:t>
      </w:r>
      <w:r w:rsidRPr="00FF6A75">
        <w:rPr>
          <w:rFonts w:ascii="Simplified Arabic" w:eastAsiaTheme="minorHAnsi" w:hAnsi="Simplified Arabic" w:cs="Simplified Arabic"/>
          <w:b/>
          <w:bCs/>
          <w:sz w:val="28"/>
          <w:szCs w:val="28"/>
          <w:rtl/>
        </w:rPr>
        <w:t xml:space="preserve"> </w:t>
      </w:r>
      <w:r w:rsidRPr="00FF6A75">
        <w:rPr>
          <w:rFonts w:ascii="Simplified Arabic" w:eastAsiaTheme="minorHAnsi" w:hAnsi="Simplified Arabic" w:cs="Simplified Arabic" w:hint="cs"/>
          <w:b/>
          <w:bCs/>
          <w:sz w:val="28"/>
          <w:szCs w:val="28"/>
          <w:rtl/>
        </w:rPr>
        <w:t>وأثرها</w:t>
      </w:r>
      <w:r w:rsidRPr="00FF6A75">
        <w:rPr>
          <w:rFonts w:ascii="Simplified Arabic" w:eastAsiaTheme="minorHAnsi" w:hAnsi="Simplified Arabic" w:cs="Simplified Arabic"/>
          <w:b/>
          <w:bCs/>
          <w:sz w:val="28"/>
          <w:szCs w:val="28"/>
          <w:rtl/>
        </w:rPr>
        <w:t xml:space="preserve"> </w:t>
      </w:r>
      <w:r w:rsidRPr="00FF6A75">
        <w:rPr>
          <w:rFonts w:ascii="Simplified Arabic" w:eastAsiaTheme="minorHAnsi" w:hAnsi="Simplified Arabic" w:cs="Simplified Arabic" w:hint="cs"/>
          <w:b/>
          <w:bCs/>
          <w:sz w:val="28"/>
          <w:szCs w:val="28"/>
          <w:rtl/>
        </w:rPr>
        <w:t>على</w:t>
      </w:r>
      <w:r w:rsidRPr="00FF6A75">
        <w:rPr>
          <w:rFonts w:ascii="Simplified Arabic" w:eastAsiaTheme="minorHAnsi" w:hAnsi="Simplified Arabic" w:cs="Simplified Arabic"/>
          <w:b/>
          <w:bCs/>
          <w:sz w:val="28"/>
          <w:szCs w:val="28"/>
          <w:rtl/>
        </w:rPr>
        <w:t xml:space="preserve"> </w:t>
      </w:r>
      <w:r w:rsidRPr="00FF6A75">
        <w:rPr>
          <w:rFonts w:ascii="Simplified Arabic" w:eastAsiaTheme="minorHAnsi" w:hAnsi="Simplified Arabic" w:cs="Simplified Arabic" w:hint="cs"/>
          <w:b/>
          <w:bCs/>
          <w:sz w:val="28"/>
          <w:szCs w:val="28"/>
          <w:rtl/>
        </w:rPr>
        <w:t>استجابة</w:t>
      </w:r>
      <w:r w:rsidRPr="00FF6A75">
        <w:rPr>
          <w:rFonts w:ascii="Simplified Arabic" w:eastAsiaTheme="minorHAnsi" w:hAnsi="Simplified Arabic" w:cs="Simplified Arabic"/>
          <w:b/>
          <w:bCs/>
          <w:sz w:val="28"/>
          <w:szCs w:val="28"/>
          <w:rtl/>
        </w:rPr>
        <w:t xml:space="preserve"> </w:t>
      </w:r>
      <w:r w:rsidRPr="00FF6A75">
        <w:rPr>
          <w:rFonts w:ascii="Simplified Arabic" w:eastAsiaTheme="minorHAnsi" w:hAnsi="Simplified Arabic" w:cs="Simplified Arabic" w:hint="cs"/>
          <w:b/>
          <w:bCs/>
          <w:sz w:val="28"/>
          <w:szCs w:val="28"/>
          <w:rtl/>
        </w:rPr>
        <w:t>الموظفين</w:t>
      </w:r>
      <w:r w:rsidRPr="00FF6A75">
        <w:rPr>
          <w:rFonts w:ascii="Simplified Arabic" w:eastAsiaTheme="minorHAnsi" w:hAnsi="Simplified Arabic" w:cs="Simplified Arabic"/>
          <w:b/>
          <w:bCs/>
          <w:sz w:val="28"/>
          <w:szCs w:val="28"/>
          <w:rtl/>
        </w:rPr>
        <w:t xml:space="preserve"> </w:t>
      </w:r>
      <w:r w:rsidRPr="00FF6A75">
        <w:rPr>
          <w:rFonts w:ascii="Simplified Arabic" w:eastAsiaTheme="minorHAnsi" w:hAnsi="Simplified Arabic" w:cs="Simplified Arabic" w:hint="cs"/>
          <w:b/>
          <w:bCs/>
          <w:sz w:val="28"/>
          <w:szCs w:val="28"/>
          <w:rtl/>
        </w:rPr>
        <w:t>للتحول</w:t>
      </w:r>
      <w:r w:rsidRPr="00FF6A75">
        <w:rPr>
          <w:rFonts w:ascii="Simplified Arabic" w:eastAsiaTheme="minorHAnsi" w:hAnsi="Simplified Arabic" w:cs="Simplified Arabic"/>
          <w:b/>
          <w:bCs/>
          <w:sz w:val="28"/>
          <w:szCs w:val="28"/>
          <w:rtl/>
        </w:rPr>
        <w:t xml:space="preserve"> </w:t>
      </w:r>
      <w:r w:rsidRPr="00FF6A75">
        <w:rPr>
          <w:rFonts w:ascii="Simplified Arabic" w:eastAsiaTheme="minorHAnsi" w:hAnsi="Simplified Arabic" w:cs="Simplified Arabic" w:hint="cs"/>
          <w:b/>
          <w:bCs/>
          <w:sz w:val="28"/>
          <w:szCs w:val="28"/>
          <w:rtl/>
        </w:rPr>
        <w:t>الرقمي</w:t>
      </w:r>
    </w:p>
    <w:p w14:paraId="427CC997" w14:textId="322818B9" w:rsidR="00FF6A75" w:rsidRPr="00FF6A75" w:rsidRDefault="001C56DF" w:rsidP="00F866BA">
      <w:pPr>
        <w:spacing w:before="240" w:after="160" w:line="276" w:lineRule="auto"/>
        <w:ind w:firstLine="720"/>
        <w:jc w:val="both"/>
        <w:rPr>
          <w:rFonts w:ascii="Simplified Arabic" w:eastAsiaTheme="minorHAnsi" w:hAnsi="Simplified Arabic" w:cs="Simplified Arabic"/>
          <w:sz w:val="28"/>
          <w:szCs w:val="28"/>
          <w:rtl/>
        </w:rPr>
      </w:pPr>
      <w:r w:rsidRPr="001C56DF">
        <w:rPr>
          <w:rFonts w:ascii="Simplified Arabic" w:eastAsiaTheme="minorHAnsi" w:hAnsi="Simplified Arabic" w:cs="Simplified Arabic" w:hint="eastAsia"/>
          <w:sz w:val="28"/>
          <w:szCs w:val="28"/>
          <w:rtl/>
        </w:rPr>
        <w:t>تُعد</w:t>
      </w:r>
      <w:r w:rsidRPr="001C56DF">
        <w:rPr>
          <w:rFonts w:ascii="Simplified Arabic" w:eastAsiaTheme="minorHAnsi" w:hAnsi="Simplified Arabic" w:cs="Simplified Arabic"/>
          <w:sz w:val="28"/>
          <w:szCs w:val="28"/>
          <w:rtl/>
        </w:rPr>
        <w:t xml:space="preserve"> </w:t>
      </w:r>
      <w:r w:rsidRPr="001C56DF">
        <w:rPr>
          <w:rFonts w:ascii="Simplified Arabic" w:eastAsiaTheme="minorHAnsi" w:hAnsi="Simplified Arabic" w:cs="Simplified Arabic" w:hint="eastAsia"/>
          <w:sz w:val="28"/>
          <w:szCs w:val="28"/>
          <w:rtl/>
        </w:rPr>
        <w:t>نظرية</w:t>
      </w:r>
      <w:r w:rsidRPr="001C56DF">
        <w:rPr>
          <w:rFonts w:ascii="Simplified Arabic" w:eastAsiaTheme="minorHAnsi" w:hAnsi="Simplified Arabic" w:cs="Simplified Arabic"/>
          <w:sz w:val="28"/>
          <w:szCs w:val="28"/>
          <w:rtl/>
        </w:rPr>
        <w:t xml:space="preserve"> </w:t>
      </w:r>
      <w:r w:rsidRPr="001C56DF">
        <w:rPr>
          <w:rFonts w:ascii="Simplified Arabic" w:eastAsiaTheme="minorHAnsi" w:hAnsi="Simplified Arabic" w:cs="Simplified Arabic" w:hint="eastAsia"/>
          <w:sz w:val="28"/>
          <w:szCs w:val="28"/>
          <w:rtl/>
        </w:rPr>
        <w:t>انتشار</w:t>
      </w:r>
      <w:r w:rsidRPr="001C56DF">
        <w:rPr>
          <w:rFonts w:ascii="Simplified Arabic" w:eastAsiaTheme="minorHAnsi" w:hAnsi="Simplified Arabic" w:cs="Simplified Arabic"/>
          <w:sz w:val="28"/>
          <w:szCs w:val="28"/>
          <w:rtl/>
        </w:rPr>
        <w:t xml:space="preserve"> </w:t>
      </w:r>
      <w:r w:rsidRPr="001C56DF">
        <w:rPr>
          <w:rFonts w:ascii="Simplified Arabic" w:eastAsiaTheme="minorHAnsi" w:hAnsi="Simplified Arabic" w:cs="Simplified Arabic" w:hint="eastAsia"/>
          <w:sz w:val="28"/>
          <w:szCs w:val="28"/>
          <w:rtl/>
        </w:rPr>
        <w:t>الابتكار</w:t>
      </w:r>
      <w:r w:rsidRPr="001C56DF">
        <w:rPr>
          <w:rFonts w:ascii="Simplified Arabic" w:eastAsiaTheme="minorHAnsi" w:hAnsi="Simplified Arabic" w:cs="Simplified Arabic"/>
          <w:sz w:val="28"/>
          <w:szCs w:val="28"/>
          <w:rtl/>
        </w:rPr>
        <w:t xml:space="preserve"> (</w:t>
      </w:r>
      <w:r w:rsidRPr="001C56DF">
        <w:rPr>
          <w:rFonts w:ascii="Simplified Arabic" w:eastAsiaTheme="minorHAnsi" w:hAnsi="Simplified Arabic" w:cs="Simplified Arabic"/>
          <w:sz w:val="28"/>
          <w:szCs w:val="28"/>
        </w:rPr>
        <w:t>Diffusion of Innovation Theory</w:t>
      </w:r>
      <w:r w:rsidRPr="001C56DF">
        <w:rPr>
          <w:rFonts w:ascii="Simplified Arabic" w:eastAsiaTheme="minorHAnsi" w:hAnsi="Simplified Arabic" w:cs="Simplified Arabic"/>
          <w:sz w:val="28"/>
          <w:szCs w:val="28"/>
          <w:rtl/>
        </w:rPr>
        <w:t xml:space="preserve">) </w:t>
      </w:r>
      <w:r w:rsidRPr="001C56DF">
        <w:rPr>
          <w:rFonts w:ascii="Simplified Arabic" w:eastAsiaTheme="minorHAnsi" w:hAnsi="Simplified Arabic" w:cs="Simplified Arabic" w:hint="eastAsia"/>
          <w:sz w:val="28"/>
          <w:szCs w:val="28"/>
          <w:rtl/>
        </w:rPr>
        <w:t>لإيفرت</w:t>
      </w:r>
      <w:r w:rsidRPr="001C56DF">
        <w:rPr>
          <w:rFonts w:ascii="Simplified Arabic" w:eastAsiaTheme="minorHAnsi" w:hAnsi="Simplified Arabic" w:cs="Simplified Arabic"/>
          <w:sz w:val="28"/>
          <w:szCs w:val="28"/>
          <w:rtl/>
        </w:rPr>
        <w:t xml:space="preserve"> </w:t>
      </w:r>
      <w:r w:rsidRPr="001C56DF">
        <w:rPr>
          <w:rFonts w:ascii="Simplified Arabic" w:eastAsiaTheme="minorHAnsi" w:hAnsi="Simplified Arabic" w:cs="Simplified Arabic" w:hint="eastAsia"/>
          <w:sz w:val="28"/>
          <w:szCs w:val="28"/>
          <w:rtl/>
        </w:rPr>
        <w:t>روجرز</w:t>
      </w:r>
      <w:r w:rsidRPr="001C56DF">
        <w:rPr>
          <w:rFonts w:ascii="Simplified Arabic" w:eastAsiaTheme="minorHAnsi" w:hAnsi="Simplified Arabic" w:cs="Simplified Arabic"/>
          <w:sz w:val="28"/>
          <w:szCs w:val="28"/>
          <w:rtl/>
        </w:rPr>
        <w:t xml:space="preserve"> (</w:t>
      </w:r>
      <w:r w:rsidRPr="001C56DF">
        <w:rPr>
          <w:rFonts w:ascii="Simplified Arabic" w:eastAsiaTheme="minorHAnsi" w:hAnsi="Simplified Arabic" w:cs="Simplified Arabic"/>
          <w:sz w:val="28"/>
          <w:szCs w:val="28"/>
        </w:rPr>
        <w:t>Rogers, 2003</w:t>
      </w:r>
      <w:r w:rsidRPr="001C56DF">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من</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النظريات</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الهامة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التي</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تفسر</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كيفية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تبني</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الأفراد</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داخل</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المؤسسات</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للتقنيات</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الجديدة،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وهو</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ما</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يجعلها</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مناسبة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لفهم</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استجابة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موظفي</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وزارة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الموارد</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البشرية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والتنمية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الاجتماعية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للتحول</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الرقمي</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وتأثير</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ذلك</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على</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نجاح</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المشاريع</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في</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الوزارة</w:t>
      </w:r>
      <w:r w:rsidR="00FF6A75" w:rsidRPr="00FF6A75">
        <w:rPr>
          <w:rFonts w:ascii="Simplified Arabic" w:eastAsiaTheme="minorHAnsi" w:hAnsi="Simplified Arabic" w:cs="Simplified Arabic"/>
          <w:sz w:val="28"/>
          <w:szCs w:val="28"/>
          <w:rtl/>
        </w:rPr>
        <w:t>.</w:t>
      </w:r>
      <w:r w:rsidR="006447CB">
        <w:rPr>
          <w:rFonts w:ascii="Simplified Arabic" w:eastAsiaTheme="minorHAnsi" w:hAnsi="Simplified Arabic" w:cs="Simplified Arabic" w:hint="cs"/>
          <w:sz w:val="28"/>
          <w:szCs w:val="28"/>
          <w:rtl/>
        </w:rPr>
        <w:t xml:space="preserve"> </w:t>
      </w:r>
      <w:r w:rsidR="00FF6A75" w:rsidRPr="00FF6A75">
        <w:rPr>
          <w:rFonts w:ascii="Simplified Arabic" w:eastAsiaTheme="minorHAnsi" w:hAnsi="Simplified Arabic" w:cs="Simplified Arabic" w:hint="cs"/>
          <w:sz w:val="28"/>
          <w:szCs w:val="28"/>
          <w:rtl/>
        </w:rPr>
        <w:t>تقوم</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هذه</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النظرية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على</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فكرة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أن</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تبني</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التكنولوجيا</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الجديدة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لا</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يحدث</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دفعة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واحدة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بين</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جميع</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الأفراد،</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بل</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يتم</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على</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مراحل</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وفقاً</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لأنماط</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مختلفة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من</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المستخدمين</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ووفقاً</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لهذه</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النظرية،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ينقسم</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الموظفون</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إلى</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خمس</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فئات</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رئيسية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بناءً</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على</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سرعة</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تبنيهم</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للتحول</w:t>
      </w:r>
      <w:r w:rsidR="00FF6A75" w:rsidRPr="00FF6A75">
        <w:rPr>
          <w:rFonts w:ascii="Simplified Arabic" w:eastAsiaTheme="minorHAnsi" w:hAnsi="Simplified Arabic" w:cs="Simplified Arabic"/>
          <w:sz w:val="28"/>
          <w:szCs w:val="28"/>
          <w:rtl/>
        </w:rPr>
        <w:t xml:space="preserve"> </w:t>
      </w:r>
      <w:r w:rsidR="00FF6A75" w:rsidRPr="00FF6A75">
        <w:rPr>
          <w:rFonts w:ascii="Simplified Arabic" w:eastAsiaTheme="minorHAnsi" w:hAnsi="Simplified Arabic" w:cs="Simplified Arabic" w:hint="cs"/>
          <w:sz w:val="28"/>
          <w:szCs w:val="28"/>
          <w:rtl/>
        </w:rPr>
        <w:t>الرقمي</w:t>
      </w:r>
      <w:r w:rsidR="00FF6A75" w:rsidRPr="00FF6A75">
        <w:rPr>
          <w:rFonts w:ascii="Simplified Arabic" w:eastAsiaTheme="minorHAnsi" w:hAnsi="Simplified Arabic" w:cs="Simplified Arabic"/>
          <w:sz w:val="28"/>
          <w:szCs w:val="28"/>
          <w:rtl/>
        </w:rPr>
        <w:t>:</w:t>
      </w:r>
      <w:r w:rsidR="00FF6A75" w:rsidRPr="00FF6A75">
        <w:rPr>
          <w:rFonts w:ascii="Simplified Arabic" w:eastAsiaTheme="minorHAnsi" w:hAnsi="Simplified Arabic" w:cs="Simplified Arabic" w:hint="cs"/>
          <w:sz w:val="28"/>
          <w:szCs w:val="28"/>
          <w:rtl/>
        </w:rPr>
        <w:t xml:space="preserve"> (ايفرت، </w:t>
      </w:r>
      <w:r w:rsidR="00FF6A75" w:rsidRPr="00FF6A75">
        <w:rPr>
          <w:rFonts w:ascii="Simplified Arabic" w:eastAsiaTheme="minorHAnsi" w:hAnsi="Simplified Arabic" w:cs="Simplified Arabic"/>
          <w:sz w:val="28"/>
          <w:szCs w:val="28"/>
        </w:rPr>
        <w:t>2003</w:t>
      </w:r>
      <w:r w:rsidR="00FF6A75" w:rsidRPr="00FF6A75">
        <w:rPr>
          <w:rFonts w:ascii="Simplified Arabic" w:eastAsiaTheme="minorHAnsi" w:hAnsi="Simplified Arabic" w:cs="Simplified Arabic" w:hint="cs"/>
          <w:sz w:val="28"/>
          <w:szCs w:val="28"/>
          <w:rtl/>
        </w:rPr>
        <w:t>).</w:t>
      </w:r>
    </w:p>
    <w:p w14:paraId="484E743B" w14:textId="77777777" w:rsidR="00FF6A75" w:rsidRPr="00FF6A75" w:rsidRDefault="00FF6A75" w:rsidP="006525F4">
      <w:pPr>
        <w:numPr>
          <w:ilvl w:val="0"/>
          <w:numId w:val="13"/>
        </w:numPr>
        <w:spacing w:before="240" w:after="160" w:line="276" w:lineRule="auto"/>
        <w:contextualSpacing/>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b/>
          <w:bCs/>
          <w:sz w:val="28"/>
          <w:szCs w:val="28"/>
          <w:rtl/>
        </w:rPr>
        <w:lastRenderedPageBreak/>
        <w:t>المبتكرون</w:t>
      </w:r>
      <w:r w:rsidRPr="00FF6A75">
        <w:rPr>
          <w:rFonts w:ascii="Simplified Arabic" w:eastAsiaTheme="minorHAnsi" w:hAnsi="Simplified Arabic" w:cs="Simplified Arabic"/>
          <w:b/>
          <w:bCs/>
          <w:sz w:val="28"/>
          <w:szCs w:val="28"/>
          <w:rtl/>
        </w:rPr>
        <w:t xml:space="preserve"> (</w:t>
      </w:r>
      <w:r w:rsidRPr="00FF6A75">
        <w:rPr>
          <w:rFonts w:ascii="Simplified Arabic" w:eastAsiaTheme="minorHAnsi" w:hAnsi="Simplified Arabic" w:cs="Simplified Arabic"/>
          <w:b/>
          <w:bCs/>
          <w:sz w:val="28"/>
          <w:szCs w:val="28"/>
        </w:rPr>
        <w:t>Innovators</w:t>
      </w:r>
      <w:r w:rsidRPr="00FF6A75">
        <w:rPr>
          <w:rFonts w:ascii="Simplified Arabic" w:eastAsiaTheme="minorHAnsi" w:hAnsi="Simplified Arabic" w:cs="Simplified Arabic"/>
          <w:b/>
          <w:bCs/>
          <w:sz w:val="28"/>
          <w:szCs w:val="28"/>
          <w:rtl/>
        </w:rPr>
        <w:t>):</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هؤلاء</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هم</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الأفراد</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الذين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يتبنون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التحول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الرقمي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في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مراحله</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الأولى،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وغالبًا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يكونون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دراية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بالتقنيات</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الحديثة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ويمتلكون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استعدادًا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لتجربتها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دون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تردد</w:t>
      </w:r>
      <w:r w:rsidRPr="00FF6A75">
        <w:rPr>
          <w:rFonts w:ascii="Simplified Arabic" w:eastAsiaTheme="minorHAnsi" w:hAnsi="Simplified Arabic" w:cs="Simplified Arabic"/>
          <w:sz w:val="28"/>
          <w:szCs w:val="28"/>
          <w:rtl/>
        </w:rPr>
        <w:t>.</w:t>
      </w:r>
    </w:p>
    <w:p w14:paraId="04CDD520" w14:textId="77777777" w:rsidR="00FF6A75" w:rsidRPr="00FF6A75" w:rsidRDefault="00FF6A75" w:rsidP="006525F4">
      <w:pPr>
        <w:numPr>
          <w:ilvl w:val="0"/>
          <w:numId w:val="13"/>
        </w:numPr>
        <w:spacing w:before="240" w:after="160" w:line="276" w:lineRule="auto"/>
        <w:contextualSpacing/>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b/>
          <w:bCs/>
          <w:sz w:val="28"/>
          <w:szCs w:val="28"/>
          <w:rtl/>
        </w:rPr>
        <w:t>المتبنون</w:t>
      </w:r>
      <w:r w:rsidRPr="00FF6A75">
        <w:rPr>
          <w:rFonts w:ascii="Simplified Arabic" w:eastAsiaTheme="minorHAnsi" w:hAnsi="Simplified Arabic" w:cs="Simplified Arabic"/>
          <w:b/>
          <w:bCs/>
          <w:sz w:val="28"/>
          <w:szCs w:val="28"/>
          <w:rtl/>
        </w:rPr>
        <w:t xml:space="preserve"> </w:t>
      </w:r>
      <w:r w:rsidRPr="00FF6A75">
        <w:rPr>
          <w:rFonts w:ascii="Simplified Arabic" w:eastAsiaTheme="minorHAnsi" w:hAnsi="Simplified Arabic" w:cs="Simplified Arabic" w:hint="cs"/>
          <w:b/>
          <w:bCs/>
          <w:sz w:val="28"/>
          <w:szCs w:val="28"/>
          <w:rtl/>
        </w:rPr>
        <w:t>الأوائل</w:t>
      </w:r>
      <w:r w:rsidRPr="00FF6A75">
        <w:rPr>
          <w:rFonts w:ascii="Simplified Arabic" w:eastAsiaTheme="minorHAnsi" w:hAnsi="Simplified Arabic" w:cs="Simplified Arabic"/>
          <w:b/>
          <w:bCs/>
          <w:sz w:val="28"/>
          <w:szCs w:val="28"/>
          <w:rtl/>
        </w:rPr>
        <w:t xml:space="preserve"> (</w:t>
      </w:r>
      <w:r w:rsidRPr="00FF6A75">
        <w:rPr>
          <w:rFonts w:ascii="Simplified Arabic" w:eastAsiaTheme="minorHAnsi" w:hAnsi="Simplified Arabic" w:cs="Simplified Arabic"/>
          <w:b/>
          <w:bCs/>
          <w:sz w:val="28"/>
          <w:szCs w:val="28"/>
        </w:rPr>
        <w:t>Early Adopters</w:t>
      </w:r>
      <w:r w:rsidRPr="00FF6A75">
        <w:rPr>
          <w:rFonts w:ascii="Simplified Arabic" w:eastAsiaTheme="minorHAnsi" w:hAnsi="Simplified Arabic" w:cs="Simplified Arabic"/>
          <w:b/>
          <w:bCs/>
          <w:sz w:val="28"/>
          <w:szCs w:val="28"/>
          <w:rtl/>
        </w:rPr>
        <w:t>)</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يمثلون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الفئة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تلعب</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دورًا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أساسيًا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في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نشر</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التكنولوجيا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داخل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الوزارة،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حيث</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يكون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لديهم</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تأثير</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كبير</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زملائهم</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وغالبًا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يُنظر</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إليهم</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أنهم</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قادة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في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التحول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الرقمي</w:t>
      </w:r>
      <w:r w:rsidRPr="00FF6A75">
        <w:rPr>
          <w:rFonts w:ascii="Simplified Arabic" w:eastAsiaTheme="minorHAnsi" w:hAnsi="Simplified Arabic" w:cs="Simplified Arabic"/>
          <w:sz w:val="28"/>
          <w:szCs w:val="28"/>
          <w:rtl/>
        </w:rPr>
        <w:t>.</w:t>
      </w:r>
    </w:p>
    <w:p w14:paraId="6775F05C" w14:textId="77777777" w:rsidR="00FF6A75" w:rsidRPr="00FF6A75" w:rsidRDefault="00FF6A75" w:rsidP="006525F4">
      <w:pPr>
        <w:numPr>
          <w:ilvl w:val="0"/>
          <w:numId w:val="13"/>
        </w:numPr>
        <w:spacing w:before="240" w:after="160" w:line="276" w:lineRule="auto"/>
        <w:contextualSpacing/>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b/>
          <w:bCs/>
          <w:sz w:val="28"/>
          <w:szCs w:val="28"/>
          <w:rtl/>
        </w:rPr>
        <w:t>الأغلبية</w:t>
      </w:r>
      <w:r w:rsidRPr="00FF6A75">
        <w:rPr>
          <w:rFonts w:ascii="Simplified Arabic" w:eastAsiaTheme="minorHAnsi" w:hAnsi="Simplified Arabic" w:cs="Simplified Arabic"/>
          <w:b/>
          <w:bCs/>
          <w:sz w:val="28"/>
          <w:szCs w:val="28"/>
          <w:rtl/>
        </w:rPr>
        <w:t xml:space="preserve"> </w:t>
      </w:r>
      <w:r w:rsidRPr="00FF6A75">
        <w:rPr>
          <w:rFonts w:ascii="Simplified Arabic" w:eastAsiaTheme="minorHAnsi" w:hAnsi="Simplified Arabic" w:cs="Simplified Arabic" w:hint="cs"/>
          <w:b/>
          <w:bCs/>
          <w:sz w:val="28"/>
          <w:szCs w:val="28"/>
          <w:rtl/>
        </w:rPr>
        <w:t>المبكرة</w:t>
      </w:r>
      <w:r w:rsidRPr="00FF6A75">
        <w:rPr>
          <w:rFonts w:ascii="Simplified Arabic" w:eastAsiaTheme="minorHAnsi" w:hAnsi="Simplified Arabic" w:cs="Simplified Arabic"/>
          <w:b/>
          <w:bCs/>
          <w:sz w:val="28"/>
          <w:szCs w:val="28"/>
          <w:rtl/>
        </w:rPr>
        <w:t xml:space="preserve"> (</w:t>
      </w:r>
      <w:r w:rsidRPr="00FF6A75">
        <w:rPr>
          <w:rFonts w:ascii="Simplified Arabic" w:eastAsiaTheme="minorHAnsi" w:hAnsi="Simplified Arabic" w:cs="Simplified Arabic"/>
          <w:b/>
          <w:bCs/>
          <w:sz w:val="28"/>
          <w:szCs w:val="28"/>
        </w:rPr>
        <w:t>Early Majority</w:t>
      </w:r>
      <w:r w:rsidRPr="00FF6A75">
        <w:rPr>
          <w:rFonts w:ascii="Simplified Arabic" w:eastAsiaTheme="minorHAnsi" w:hAnsi="Simplified Arabic" w:cs="Simplified Arabic"/>
          <w:b/>
          <w:bCs/>
          <w:sz w:val="28"/>
          <w:szCs w:val="28"/>
          <w:rtl/>
        </w:rPr>
        <w:t>):</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يتبنون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التكنولوجيا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بعد</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أن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يروا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نجاحها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مع</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غيرهم،</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ويحتاجون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إلى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بعض</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الوقت</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قبل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اتخاذ</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القرار</w:t>
      </w:r>
      <w:r w:rsidRPr="00FF6A75">
        <w:rPr>
          <w:rFonts w:ascii="Simplified Arabic" w:eastAsiaTheme="minorHAnsi" w:hAnsi="Simplified Arabic" w:cs="Simplified Arabic"/>
          <w:sz w:val="28"/>
          <w:szCs w:val="28"/>
          <w:rtl/>
        </w:rPr>
        <w:t>.</w:t>
      </w:r>
    </w:p>
    <w:p w14:paraId="3292DB0E" w14:textId="77777777" w:rsidR="00FF6A75" w:rsidRPr="00FF6A75" w:rsidRDefault="00FF6A75" w:rsidP="006525F4">
      <w:pPr>
        <w:numPr>
          <w:ilvl w:val="0"/>
          <w:numId w:val="13"/>
        </w:numPr>
        <w:spacing w:before="240" w:after="160" w:line="276" w:lineRule="auto"/>
        <w:contextualSpacing/>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b/>
          <w:bCs/>
          <w:sz w:val="28"/>
          <w:szCs w:val="28"/>
          <w:rtl/>
        </w:rPr>
        <w:t>الأغلبية</w:t>
      </w:r>
      <w:r w:rsidRPr="00FF6A75">
        <w:rPr>
          <w:rFonts w:ascii="Simplified Arabic" w:eastAsiaTheme="minorHAnsi" w:hAnsi="Simplified Arabic" w:cs="Simplified Arabic"/>
          <w:b/>
          <w:bCs/>
          <w:sz w:val="28"/>
          <w:szCs w:val="28"/>
          <w:rtl/>
        </w:rPr>
        <w:t xml:space="preserve"> </w:t>
      </w:r>
      <w:r w:rsidRPr="00FF6A75">
        <w:rPr>
          <w:rFonts w:ascii="Simplified Arabic" w:eastAsiaTheme="minorHAnsi" w:hAnsi="Simplified Arabic" w:cs="Simplified Arabic" w:hint="cs"/>
          <w:b/>
          <w:bCs/>
          <w:sz w:val="28"/>
          <w:szCs w:val="28"/>
          <w:rtl/>
        </w:rPr>
        <w:t>المتأخرة</w:t>
      </w:r>
      <w:r w:rsidRPr="00FF6A75">
        <w:rPr>
          <w:rFonts w:ascii="Simplified Arabic" w:eastAsiaTheme="minorHAnsi" w:hAnsi="Simplified Arabic" w:cs="Simplified Arabic"/>
          <w:b/>
          <w:bCs/>
          <w:sz w:val="28"/>
          <w:szCs w:val="28"/>
          <w:rtl/>
        </w:rPr>
        <w:t xml:space="preserve"> (</w:t>
      </w:r>
      <w:r w:rsidRPr="00FF6A75">
        <w:rPr>
          <w:rFonts w:ascii="Simplified Arabic" w:eastAsiaTheme="minorHAnsi" w:hAnsi="Simplified Arabic" w:cs="Simplified Arabic"/>
          <w:b/>
          <w:bCs/>
          <w:sz w:val="28"/>
          <w:szCs w:val="28"/>
        </w:rPr>
        <w:t>Late Majority</w:t>
      </w:r>
      <w:r w:rsidRPr="00FF6A75">
        <w:rPr>
          <w:rFonts w:ascii="Simplified Arabic" w:eastAsiaTheme="minorHAnsi" w:hAnsi="Simplified Arabic" w:cs="Simplified Arabic"/>
          <w:b/>
          <w:bCs/>
          <w:sz w:val="28"/>
          <w:szCs w:val="28"/>
          <w:rtl/>
        </w:rPr>
        <w:t>):</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هؤلاء</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الموظفون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يترددون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في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تبني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التحول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الرقمي،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ويميلون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إلى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تبنيه</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فقط</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عندما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يصبح</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ضرورة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حتمية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داخل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الوزارة</w:t>
      </w:r>
      <w:r w:rsidRPr="00FF6A75">
        <w:rPr>
          <w:rFonts w:ascii="Simplified Arabic" w:eastAsiaTheme="minorHAnsi" w:hAnsi="Simplified Arabic" w:cs="Simplified Arabic"/>
          <w:sz w:val="28"/>
          <w:szCs w:val="28"/>
          <w:rtl/>
        </w:rPr>
        <w:t>.</w:t>
      </w:r>
    </w:p>
    <w:p w14:paraId="46EA7590" w14:textId="77777777" w:rsidR="00FF6A75" w:rsidRPr="00FF6A75" w:rsidRDefault="00FF6A75" w:rsidP="006525F4">
      <w:pPr>
        <w:numPr>
          <w:ilvl w:val="0"/>
          <w:numId w:val="13"/>
        </w:numPr>
        <w:spacing w:before="240" w:after="160" w:line="276" w:lineRule="auto"/>
        <w:contextualSpacing/>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b/>
          <w:bCs/>
          <w:sz w:val="28"/>
          <w:szCs w:val="28"/>
          <w:rtl/>
        </w:rPr>
        <w:t>المتأخرون</w:t>
      </w:r>
      <w:r w:rsidRPr="00FF6A75">
        <w:rPr>
          <w:rFonts w:ascii="Simplified Arabic" w:eastAsiaTheme="minorHAnsi" w:hAnsi="Simplified Arabic" w:cs="Simplified Arabic"/>
          <w:b/>
          <w:bCs/>
          <w:sz w:val="28"/>
          <w:szCs w:val="28"/>
          <w:rtl/>
        </w:rPr>
        <w:t xml:space="preserve"> (</w:t>
      </w:r>
      <w:r w:rsidRPr="00FF6A75">
        <w:rPr>
          <w:rFonts w:ascii="Simplified Arabic" w:eastAsiaTheme="minorHAnsi" w:hAnsi="Simplified Arabic" w:cs="Simplified Arabic"/>
          <w:b/>
          <w:bCs/>
          <w:sz w:val="28"/>
          <w:szCs w:val="28"/>
        </w:rPr>
        <w:t>Laggards</w:t>
      </w:r>
      <w:r w:rsidRPr="00FF6A75">
        <w:rPr>
          <w:rFonts w:ascii="Simplified Arabic" w:eastAsiaTheme="minorHAnsi" w:hAnsi="Simplified Arabic" w:cs="Simplified Arabic"/>
          <w:b/>
          <w:bCs/>
          <w:sz w:val="28"/>
          <w:szCs w:val="28"/>
          <w:rtl/>
        </w:rPr>
        <w:t>):</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هم</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الأكثر</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مقاومةً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للتحولات</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الرقمية،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ويفضلون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الطرق</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التقليدية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في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العمل،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ولا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يتبنون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التكنولوجيا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إلا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عندما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تصبح</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الخيار</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الوحيد</w:t>
      </w:r>
      <w:r w:rsidRPr="00FF6A75">
        <w:rPr>
          <w:rFonts w:ascii="Simplified Arabic" w:eastAsiaTheme="minorHAnsi" w:hAnsi="Simplified Arabic" w:cs="Simplified Arabic"/>
          <w:sz w:val="28"/>
          <w:szCs w:val="28"/>
          <w:rtl/>
        </w:rPr>
        <w:t>.</w:t>
      </w:r>
    </w:p>
    <w:p w14:paraId="2BACE81C" w14:textId="77777777" w:rsidR="00FF6A75" w:rsidRPr="00291D18" w:rsidRDefault="00FF6A75" w:rsidP="00FF6A75">
      <w:pPr>
        <w:spacing w:before="240" w:after="160" w:line="276" w:lineRule="auto"/>
        <w:jc w:val="both"/>
        <w:rPr>
          <w:rFonts w:ascii="Simplified Arabic" w:eastAsiaTheme="minorHAnsi" w:hAnsi="Simplified Arabic" w:cs="Simplified Arabic"/>
          <w:b/>
          <w:bCs/>
          <w:sz w:val="28"/>
          <w:szCs w:val="28"/>
          <w:rtl/>
        </w:rPr>
      </w:pPr>
      <w:r w:rsidRPr="00291D18">
        <w:rPr>
          <w:rFonts w:ascii="Simplified Arabic" w:eastAsiaTheme="minorHAnsi" w:hAnsi="Simplified Arabic" w:cs="Simplified Arabic"/>
          <w:b/>
          <w:bCs/>
          <w:sz w:val="28"/>
          <w:szCs w:val="28"/>
        </w:rPr>
        <w:t>2.3.3</w:t>
      </w:r>
      <w:r w:rsidRPr="00291D18">
        <w:rPr>
          <w:rFonts w:ascii="Simplified Arabic" w:eastAsiaTheme="minorHAnsi" w:hAnsi="Simplified Arabic" w:cs="Simplified Arabic" w:hint="cs"/>
          <w:b/>
          <w:bCs/>
          <w:sz w:val="28"/>
          <w:szCs w:val="28"/>
          <w:rtl/>
        </w:rPr>
        <w:t xml:space="preserve"> أثر</w:t>
      </w:r>
      <w:r w:rsidRPr="00291D18">
        <w:rPr>
          <w:rFonts w:ascii="Simplified Arabic" w:eastAsiaTheme="minorHAnsi" w:hAnsi="Simplified Arabic" w:cs="Simplified Arabic"/>
          <w:b/>
          <w:bCs/>
          <w:sz w:val="28"/>
          <w:szCs w:val="28"/>
          <w:rtl/>
        </w:rPr>
        <w:t xml:space="preserve"> </w:t>
      </w:r>
      <w:r w:rsidRPr="00291D18">
        <w:rPr>
          <w:rFonts w:ascii="Simplified Arabic" w:eastAsiaTheme="minorHAnsi" w:hAnsi="Simplified Arabic" w:cs="Simplified Arabic" w:hint="cs"/>
          <w:b/>
          <w:bCs/>
          <w:sz w:val="28"/>
          <w:szCs w:val="28"/>
          <w:rtl/>
        </w:rPr>
        <w:t>النظرية</w:t>
      </w:r>
      <w:r w:rsidRPr="00291D18">
        <w:rPr>
          <w:rFonts w:ascii="Simplified Arabic" w:eastAsiaTheme="minorHAnsi" w:hAnsi="Simplified Arabic" w:cs="Simplified Arabic"/>
          <w:b/>
          <w:bCs/>
          <w:sz w:val="28"/>
          <w:szCs w:val="28"/>
          <w:rtl/>
        </w:rPr>
        <w:t xml:space="preserve"> </w:t>
      </w:r>
      <w:r w:rsidRPr="00291D18">
        <w:rPr>
          <w:rFonts w:ascii="Simplified Arabic" w:eastAsiaTheme="minorHAnsi" w:hAnsi="Simplified Arabic" w:cs="Simplified Arabic" w:hint="cs"/>
          <w:b/>
          <w:bCs/>
          <w:sz w:val="28"/>
          <w:szCs w:val="28"/>
          <w:rtl/>
        </w:rPr>
        <w:t>على</w:t>
      </w:r>
      <w:r w:rsidRPr="00291D18">
        <w:rPr>
          <w:rFonts w:ascii="Simplified Arabic" w:eastAsiaTheme="minorHAnsi" w:hAnsi="Simplified Arabic" w:cs="Simplified Arabic"/>
          <w:b/>
          <w:bCs/>
          <w:sz w:val="28"/>
          <w:szCs w:val="28"/>
          <w:rtl/>
        </w:rPr>
        <w:t xml:space="preserve"> </w:t>
      </w:r>
      <w:r w:rsidRPr="00291D18">
        <w:rPr>
          <w:rFonts w:ascii="Simplified Arabic" w:eastAsiaTheme="minorHAnsi" w:hAnsi="Simplified Arabic" w:cs="Simplified Arabic" w:hint="cs"/>
          <w:b/>
          <w:bCs/>
          <w:sz w:val="28"/>
          <w:szCs w:val="28"/>
          <w:rtl/>
        </w:rPr>
        <w:t>نجاح</w:t>
      </w:r>
      <w:r w:rsidRPr="00291D18">
        <w:rPr>
          <w:rFonts w:ascii="Simplified Arabic" w:eastAsiaTheme="minorHAnsi" w:hAnsi="Simplified Arabic" w:cs="Simplified Arabic"/>
          <w:b/>
          <w:bCs/>
          <w:sz w:val="28"/>
          <w:szCs w:val="28"/>
          <w:rtl/>
        </w:rPr>
        <w:t xml:space="preserve"> </w:t>
      </w:r>
      <w:r w:rsidRPr="00291D18">
        <w:rPr>
          <w:rFonts w:ascii="Simplified Arabic" w:eastAsiaTheme="minorHAnsi" w:hAnsi="Simplified Arabic" w:cs="Simplified Arabic" w:hint="cs"/>
          <w:b/>
          <w:bCs/>
          <w:sz w:val="28"/>
          <w:szCs w:val="28"/>
          <w:rtl/>
        </w:rPr>
        <w:t>المشاريع</w:t>
      </w:r>
      <w:r w:rsidRPr="00291D18">
        <w:rPr>
          <w:rFonts w:ascii="Simplified Arabic" w:eastAsiaTheme="minorHAnsi" w:hAnsi="Simplified Arabic" w:cs="Simplified Arabic"/>
          <w:b/>
          <w:bCs/>
          <w:sz w:val="28"/>
          <w:szCs w:val="28"/>
          <w:rtl/>
        </w:rPr>
        <w:t xml:space="preserve"> </w:t>
      </w:r>
      <w:r w:rsidRPr="00291D18">
        <w:rPr>
          <w:rFonts w:ascii="Simplified Arabic" w:eastAsiaTheme="minorHAnsi" w:hAnsi="Simplified Arabic" w:cs="Simplified Arabic" w:hint="cs"/>
          <w:b/>
          <w:bCs/>
          <w:sz w:val="28"/>
          <w:szCs w:val="28"/>
          <w:rtl/>
        </w:rPr>
        <w:t>الرقمية</w:t>
      </w:r>
      <w:r w:rsidRPr="00291D18">
        <w:rPr>
          <w:rFonts w:ascii="Simplified Arabic" w:eastAsiaTheme="minorHAnsi" w:hAnsi="Simplified Arabic" w:cs="Simplified Arabic"/>
          <w:b/>
          <w:bCs/>
          <w:sz w:val="28"/>
          <w:szCs w:val="28"/>
          <w:rtl/>
        </w:rPr>
        <w:t xml:space="preserve"> </w:t>
      </w:r>
      <w:r w:rsidRPr="00291D18">
        <w:rPr>
          <w:rFonts w:ascii="Simplified Arabic" w:eastAsiaTheme="minorHAnsi" w:hAnsi="Simplified Arabic" w:cs="Simplified Arabic" w:hint="cs"/>
          <w:b/>
          <w:bCs/>
          <w:sz w:val="28"/>
          <w:szCs w:val="28"/>
          <w:rtl/>
        </w:rPr>
        <w:t>في</w:t>
      </w:r>
      <w:r w:rsidRPr="00291D18">
        <w:rPr>
          <w:rFonts w:ascii="Simplified Arabic" w:eastAsiaTheme="minorHAnsi" w:hAnsi="Simplified Arabic" w:cs="Simplified Arabic"/>
          <w:b/>
          <w:bCs/>
          <w:sz w:val="28"/>
          <w:szCs w:val="28"/>
          <w:rtl/>
        </w:rPr>
        <w:t xml:space="preserve"> </w:t>
      </w:r>
      <w:r w:rsidRPr="00291D18">
        <w:rPr>
          <w:rFonts w:ascii="Simplified Arabic" w:eastAsiaTheme="minorHAnsi" w:hAnsi="Simplified Arabic" w:cs="Simplified Arabic" w:hint="cs"/>
          <w:b/>
          <w:bCs/>
          <w:sz w:val="28"/>
          <w:szCs w:val="28"/>
          <w:rtl/>
        </w:rPr>
        <w:t>الوزارة</w:t>
      </w:r>
    </w:p>
    <w:p w14:paraId="23514900" w14:textId="5D683A6D" w:rsidR="00FF6A75" w:rsidRPr="00FF6A75" w:rsidRDefault="00FF6A75" w:rsidP="00F866BA">
      <w:pPr>
        <w:spacing w:before="240" w:after="160" w:line="276" w:lineRule="auto"/>
        <w:ind w:firstLine="720"/>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يؤثر</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انتشار</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التحول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الرقمي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بين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الموظفين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بشكل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مباشر</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نجاح</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المشاريع</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داخل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الوزارة،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حيث</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تعتمد</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كفاءة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تنفيذ</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هذه</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المشاريع</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مدى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سرعة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وكفاءة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استجابة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الموظفين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للتقنيات</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الجديدة</w:t>
      </w:r>
      <w:r w:rsidR="009934CB">
        <w:rPr>
          <w:rFonts w:ascii="Simplified Arabic" w:eastAsiaTheme="minorHAnsi" w:hAnsi="Simplified Arabic" w:cs="Simplified Arabic" w:hint="cs"/>
          <w:sz w:val="28"/>
          <w:szCs w:val="28"/>
          <w:rtl/>
        </w:rPr>
        <w:t xml:space="preserve">، </w:t>
      </w:r>
      <w:r w:rsidRPr="00FF6A75">
        <w:rPr>
          <w:rFonts w:ascii="Simplified Arabic" w:eastAsiaTheme="minorHAnsi" w:hAnsi="Simplified Arabic" w:cs="Simplified Arabic" w:hint="cs"/>
          <w:sz w:val="28"/>
          <w:szCs w:val="28"/>
          <w:rtl/>
        </w:rPr>
        <w:t>فالموظفون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الذين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ينتمون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إلى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الفئات</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الأولى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المبتكرون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والمتبنون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الأوائل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يسهمون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في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تسريع</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تنفيذ</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التحول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الرقمي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ونشره</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بين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زملائهم،</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مما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يؤدي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إلى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تحسين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الإنتاجية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وتقليل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الأخطاء</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التشغيلية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أما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الفئات</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المتأخرة،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فقد</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تشكل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تحديًا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أمام</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نجاح</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التحول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الرقمي،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مما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يتطلب</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استراتيجيات</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خاصة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لدعمهم</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وتحفيزهم</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التكيف</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مع</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التغييرات</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الرقمية</w:t>
      </w:r>
      <w:r w:rsidRPr="00FF6A75">
        <w:rPr>
          <w:rFonts w:ascii="Simplified Arabic" w:eastAsiaTheme="minorHAnsi" w:hAnsi="Simplified Arabic" w:cs="Simplified Arabic"/>
          <w:sz w:val="28"/>
          <w:szCs w:val="28"/>
          <w:rtl/>
        </w:rPr>
        <w:t>.</w:t>
      </w:r>
      <w:r w:rsidR="009934CB">
        <w:rPr>
          <w:rFonts w:ascii="Simplified Arabic" w:eastAsiaTheme="minorHAnsi" w:hAnsi="Simplified Arabic" w:cs="Simplified Arabic" w:hint="cs"/>
          <w:sz w:val="28"/>
          <w:szCs w:val="28"/>
          <w:rtl/>
        </w:rPr>
        <w:t xml:space="preserve"> </w:t>
      </w:r>
      <w:r w:rsidR="00760A69">
        <w:rPr>
          <w:rFonts w:ascii="Simplified Arabic" w:eastAsiaTheme="minorHAnsi" w:hAnsi="Simplified Arabic" w:cs="Simplified Arabic" w:hint="cs"/>
          <w:sz w:val="28"/>
          <w:szCs w:val="28"/>
          <w:rtl/>
        </w:rPr>
        <w:t>(</w:t>
      </w:r>
      <w:r w:rsidR="00760A69" w:rsidRPr="00FF6A75">
        <w:rPr>
          <w:rFonts w:ascii="Simplified Arabic" w:eastAsiaTheme="minorHAnsi" w:hAnsi="Simplified Arabic" w:cs="Simplified Arabic" w:hint="cs"/>
          <w:sz w:val="28"/>
          <w:szCs w:val="28"/>
          <w:rtl/>
        </w:rPr>
        <w:t xml:space="preserve">ايفرت، </w:t>
      </w:r>
      <w:r w:rsidR="00760A69" w:rsidRPr="00FF6A75">
        <w:rPr>
          <w:rFonts w:ascii="Simplified Arabic" w:eastAsiaTheme="minorHAnsi" w:hAnsi="Simplified Arabic" w:cs="Simplified Arabic"/>
          <w:sz w:val="28"/>
          <w:szCs w:val="28"/>
        </w:rPr>
        <w:t>2003</w:t>
      </w:r>
      <w:r w:rsidR="00760A69" w:rsidRPr="00FF6A75">
        <w:rPr>
          <w:rFonts w:ascii="Simplified Arabic" w:eastAsiaTheme="minorHAnsi" w:hAnsi="Simplified Arabic" w:cs="Simplified Arabic" w:hint="cs"/>
          <w:sz w:val="28"/>
          <w:szCs w:val="28"/>
          <w:rtl/>
        </w:rPr>
        <w:t>)</w:t>
      </w:r>
    </w:p>
    <w:p w14:paraId="006A3BC7" w14:textId="34D7B873" w:rsidR="00FF6A75" w:rsidRPr="00A94856" w:rsidRDefault="00A71A27" w:rsidP="00A94856">
      <w:pPr>
        <w:spacing w:before="240" w:after="160" w:line="276" w:lineRule="auto"/>
        <w:jc w:val="both"/>
        <w:rPr>
          <w:rFonts w:ascii="Simplified Arabic" w:eastAsiaTheme="minorHAnsi" w:hAnsi="Simplified Arabic" w:cs="Simplified Arabic"/>
          <w:b/>
          <w:bCs/>
          <w:sz w:val="28"/>
          <w:szCs w:val="28"/>
          <w:rtl/>
        </w:rPr>
      </w:pPr>
      <w:r>
        <w:rPr>
          <w:rFonts w:ascii="Simplified Arabic" w:eastAsiaTheme="minorHAnsi" w:hAnsi="Simplified Arabic" w:cs="Simplified Arabic"/>
          <w:b/>
          <w:bCs/>
          <w:sz w:val="28"/>
          <w:szCs w:val="28"/>
        </w:rPr>
        <w:t>2.3.4</w:t>
      </w:r>
      <w:r>
        <w:rPr>
          <w:rFonts w:ascii="Simplified Arabic" w:eastAsiaTheme="minorHAnsi" w:hAnsi="Simplified Arabic" w:cs="Simplified Arabic" w:hint="cs"/>
          <w:b/>
          <w:bCs/>
          <w:sz w:val="28"/>
          <w:szCs w:val="28"/>
          <w:rtl/>
        </w:rPr>
        <w:t xml:space="preserve"> </w:t>
      </w:r>
      <w:r w:rsidR="00FF6A75" w:rsidRPr="00A94856">
        <w:rPr>
          <w:rFonts w:ascii="Simplified Arabic" w:eastAsiaTheme="minorHAnsi" w:hAnsi="Simplified Arabic" w:cs="Simplified Arabic" w:hint="cs"/>
          <w:b/>
          <w:bCs/>
          <w:sz w:val="28"/>
          <w:szCs w:val="28"/>
          <w:rtl/>
        </w:rPr>
        <w:t>استراتيجيات</w:t>
      </w:r>
      <w:r w:rsidR="00FF6A75" w:rsidRPr="00A94856">
        <w:rPr>
          <w:rFonts w:ascii="Simplified Arabic" w:eastAsiaTheme="minorHAnsi" w:hAnsi="Simplified Arabic" w:cs="Simplified Arabic"/>
          <w:b/>
          <w:bCs/>
          <w:sz w:val="28"/>
          <w:szCs w:val="28"/>
          <w:rtl/>
        </w:rPr>
        <w:t xml:space="preserve"> </w:t>
      </w:r>
      <w:r w:rsidR="00FF6A75" w:rsidRPr="00A94856">
        <w:rPr>
          <w:rFonts w:ascii="Simplified Arabic" w:eastAsiaTheme="minorHAnsi" w:hAnsi="Simplified Arabic" w:cs="Simplified Arabic" w:hint="cs"/>
          <w:b/>
          <w:bCs/>
          <w:sz w:val="28"/>
          <w:szCs w:val="28"/>
          <w:rtl/>
        </w:rPr>
        <w:t>لدعم</w:t>
      </w:r>
      <w:r w:rsidR="00FF6A75" w:rsidRPr="00A94856">
        <w:rPr>
          <w:rFonts w:ascii="Simplified Arabic" w:eastAsiaTheme="minorHAnsi" w:hAnsi="Simplified Arabic" w:cs="Simplified Arabic"/>
          <w:b/>
          <w:bCs/>
          <w:sz w:val="28"/>
          <w:szCs w:val="28"/>
          <w:rtl/>
        </w:rPr>
        <w:t xml:space="preserve"> </w:t>
      </w:r>
      <w:r w:rsidR="00FF6A75" w:rsidRPr="00A94856">
        <w:rPr>
          <w:rFonts w:ascii="Simplified Arabic" w:eastAsiaTheme="minorHAnsi" w:hAnsi="Simplified Arabic" w:cs="Simplified Arabic" w:hint="cs"/>
          <w:b/>
          <w:bCs/>
          <w:sz w:val="28"/>
          <w:szCs w:val="28"/>
          <w:rtl/>
        </w:rPr>
        <w:t>انتشار</w:t>
      </w:r>
      <w:r w:rsidR="00FF6A75" w:rsidRPr="00A94856">
        <w:rPr>
          <w:rFonts w:ascii="Simplified Arabic" w:eastAsiaTheme="minorHAnsi" w:hAnsi="Simplified Arabic" w:cs="Simplified Arabic"/>
          <w:b/>
          <w:bCs/>
          <w:sz w:val="28"/>
          <w:szCs w:val="28"/>
          <w:rtl/>
        </w:rPr>
        <w:t xml:space="preserve"> </w:t>
      </w:r>
      <w:r w:rsidR="00FF6A75" w:rsidRPr="00A94856">
        <w:rPr>
          <w:rFonts w:ascii="Simplified Arabic" w:eastAsiaTheme="minorHAnsi" w:hAnsi="Simplified Arabic" w:cs="Simplified Arabic" w:hint="cs"/>
          <w:b/>
          <w:bCs/>
          <w:sz w:val="28"/>
          <w:szCs w:val="28"/>
          <w:rtl/>
        </w:rPr>
        <w:t>التحول</w:t>
      </w:r>
      <w:r w:rsidR="00FF6A75" w:rsidRPr="00A94856">
        <w:rPr>
          <w:rFonts w:ascii="Simplified Arabic" w:eastAsiaTheme="minorHAnsi" w:hAnsi="Simplified Arabic" w:cs="Simplified Arabic"/>
          <w:b/>
          <w:bCs/>
          <w:sz w:val="28"/>
          <w:szCs w:val="28"/>
          <w:rtl/>
        </w:rPr>
        <w:t xml:space="preserve"> </w:t>
      </w:r>
      <w:r w:rsidR="00FF6A75" w:rsidRPr="00A94856">
        <w:rPr>
          <w:rFonts w:ascii="Simplified Arabic" w:eastAsiaTheme="minorHAnsi" w:hAnsi="Simplified Arabic" w:cs="Simplified Arabic" w:hint="cs"/>
          <w:b/>
          <w:bCs/>
          <w:sz w:val="28"/>
          <w:szCs w:val="28"/>
          <w:rtl/>
        </w:rPr>
        <w:t>الرقمي</w:t>
      </w:r>
      <w:r w:rsidR="00FF6A75" w:rsidRPr="00A94856">
        <w:rPr>
          <w:rFonts w:ascii="Simplified Arabic" w:eastAsiaTheme="minorHAnsi" w:hAnsi="Simplified Arabic" w:cs="Simplified Arabic"/>
          <w:b/>
          <w:bCs/>
          <w:sz w:val="28"/>
          <w:szCs w:val="28"/>
          <w:rtl/>
        </w:rPr>
        <w:t xml:space="preserve"> </w:t>
      </w:r>
      <w:r w:rsidR="00FF6A75" w:rsidRPr="00A94856">
        <w:rPr>
          <w:rFonts w:ascii="Simplified Arabic" w:eastAsiaTheme="minorHAnsi" w:hAnsi="Simplified Arabic" w:cs="Simplified Arabic" w:hint="cs"/>
          <w:b/>
          <w:bCs/>
          <w:sz w:val="28"/>
          <w:szCs w:val="28"/>
          <w:rtl/>
        </w:rPr>
        <w:t>بين</w:t>
      </w:r>
      <w:r w:rsidR="00FF6A75" w:rsidRPr="00A94856">
        <w:rPr>
          <w:rFonts w:ascii="Simplified Arabic" w:eastAsiaTheme="minorHAnsi" w:hAnsi="Simplified Arabic" w:cs="Simplified Arabic"/>
          <w:b/>
          <w:bCs/>
          <w:sz w:val="28"/>
          <w:szCs w:val="28"/>
          <w:rtl/>
        </w:rPr>
        <w:t xml:space="preserve"> </w:t>
      </w:r>
      <w:r w:rsidR="00FF6A75" w:rsidRPr="00A94856">
        <w:rPr>
          <w:rFonts w:ascii="Simplified Arabic" w:eastAsiaTheme="minorHAnsi" w:hAnsi="Simplified Arabic" w:cs="Simplified Arabic" w:hint="cs"/>
          <w:b/>
          <w:bCs/>
          <w:sz w:val="28"/>
          <w:szCs w:val="28"/>
          <w:rtl/>
        </w:rPr>
        <w:t>الموظفين</w:t>
      </w:r>
    </w:p>
    <w:p w14:paraId="6985D744" w14:textId="45F67492" w:rsidR="004234F5" w:rsidRDefault="00FF6A75" w:rsidP="00F866BA">
      <w:pPr>
        <w:spacing w:before="240" w:after="160" w:line="276" w:lineRule="auto"/>
        <w:ind w:firstLine="720"/>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بناءً</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نظرية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الانتشار</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التكنولوجي،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يمكن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للوزارة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تحسين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استجابة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الموظفين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للتحول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الرقمي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خلال</w:t>
      </w:r>
      <w:r w:rsidR="006C0A97">
        <w:rPr>
          <w:rFonts w:ascii="Simplified Arabic" w:eastAsiaTheme="minorHAnsi" w:hAnsi="Simplified Arabic" w:cs="Simplified Arabic" w:hint="cs"/>
          <w:sz w:val="28"/>
          <w:szCs w:val="28"/>
          <w:rtl/>
        </w:rPr>
        <w:t xml:space="preserve"> </w:t>
      </w:r>
      <w:r w:rsidRPr="00FF6A75">
        <w:rPr>
          <w:rFonts w:ascii="Simplified Arabic" w:eastAsiaTheme="minorHAnsi" w:hAnsi="Simplified Arabic" w:cs="Simplified Arabic" w:hint="cs"/>
          <w:sz w:val="28"/>
          <w:szCs w:val="28"/>
          <w:rtl/>
        </w:rPr>
        <w:t>تقديم</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ورش</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عمل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وبرامج</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تدريبية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لشرح</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فوائد</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التحول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الرقمي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وآلياته</w:t>
      </w:r>
      <w:r w:rsidR="00793F65">
        <w:rPr>
          <w:rFonts w:ascii="Simplified Arabic" w:eastAsiaTheme="minorHAnsi" w:hAnsi="Simplified Arabic" w:cs="Simplified Arabic" w:hint="cs"/>
          <w:sz w:val="28"/>
          <w:szCs w:val="28"/>
          <w:rtl/>
        </w:rPr>
        <w:t>، و</w:t>
      </w:r>
      <w:r w:rsidRPr="00FF6A75">
        <w:rPr>
          <w:rFonts w:ascii="Simplified Arabic" w:eastAsiaTheme="minorHAnsi" w:hAnsi="Simplified Arabic" w:cs="Simplified Arabic" w:hint="cs"/>
          <w:sz w:val="28"/>
          <w:szCs w:val="28"/>
          <w:rtl/>
        </w:rPr>
        <w:t>تعزيز</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دور</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القادة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الرقميين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داخل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الوزارة،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بحيث</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يساعدون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في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نقل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المعرفة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إلى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زملائهم</w:t>
      </w:r>
      <w:r w:rsidR="00793F65">
        <w:rPr>
          <w:rFonts w:ascii="Simplified Arabic" w:eastAsiaTheme="minorHAnsi" w:hAnsi="Simplified Arabic" w:cs="Simplified Arabic" w:hint="cs"/>
          <w:sz w:val="28"/>
          <w:szCs w:val="28"/>
          <w:rtl/>
        </w:rPr>
        <w:t>، و</w:t>
      </w:r>
      <w:r w:rsidRPr="00FF6A75">
        <w:rPr>
          <w:rFonts w:ascii="Simplified Arabic" w:eastAsiaTheme="minorHAnsi" w:hAnsi="Simplified Arabic" w:cs="Simplified Arabic" w:hint="cs"/>
          <w:sz w:val="28"/>
          <w:szCs w:val="28"/>
          <w:rtl/>
        </w:rPr>
        <w:t>إدخال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التحول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الرقمي</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مراحل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بدلاً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فرضه</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دفعة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واحدة،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مما</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يسهل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على</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الموظفين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التكيف</w:t>
      </w:r>
      <w:r w:rsidR="00793F65">
        <w:rPr>
          <w:rFonts w:ascii="Simplified Arabic" w:eastAsiaTheme="minorHAnsi" w:hAnsi="Simplified Arabic" w:cs="Simplified Arabic" w:hint="cs"/>
          <w:sz w:val="28"/>
          <w:szCs w:val="28"/>
          <w:rtl/>
        </w:rPr>
        <w:t xml:space="preserve">، وكذلك </w:t>
      </w:r>
      <w:r w:rsidRPr="00FF6A75">
        <w:rPr>
          <w:rFonts w:ascii="Simplified Arabic" w:eastAsiaTheme="minorHAnsi" w:hAnsi="Simplified Arabic" w:cs="Simplified Arabic" w:hint="cs"/>
          <w:sz w:val="28"/>
          <w:szCs w:val="28"/>
          <w:rtl/>
        </w:rPr>
        <w:t>تفهم</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مخاوف</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الموظفين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المترددين</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وتقديم</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الدعم</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اللازم</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لتسهيل</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عملية</w:t>
      </w:r>
      <w:r w:rsidRPr="00FF6A75">
        <w:rPr>
          <w:rFonts w:ascii="Simplified Arabic" w:eastAsiaTheme="minorHAnsi" w:hAnsi="Simplified Arabic" w:cs="Simplified Arabic"/>
          <w:sz w:val="28"/>
          <w:szCs w:val="28"/>
          <w:rtl/>
        </w:rPr>
        <w:t xml:space="preserve"> </w:t>
      </w:r>
      <w:r w:rsidRPr="00FF6A75">
        <w:rPr>
          <w:rFonts w:ascii="Simplified Arabic" w:eastAsiaTheme="minorHAnsi" w:hAnsi="Simplified Arabic" w:cs="Simplified Arabic" w:hint="cs"/>
          <w:sz w:val="28"/>
          <w:szCs w:val="28"/>
          <w:rtl/>
        </w:rPr>
        <w:t>التحول (احمد،</w:t>
      </w:r>
      <w:r w:rsidRPr="00FF6A75">
        <w:rPr>
          <w:rFonts w:ascii="Simplified Arabic" w:eastAsiaTheme="minorHAnsi" w:hAnsi="Simplified Arabic" w:cs="Simplified Arabic"/>
          <w:sz w:val="28"/>
          <w:szCs w:val="28"/>
        </w:rPr>
        <w:t>2020</w:t>
      </w:r>
      <w:r w:rsidRPr="00FF6A75">
        <w:rPr>
          <w:rFonts w:ascii="Simplified Arabic" w:eastAsiaTheme="minorHAnsi" w:hAnsi="Simplified Arabic" w:cs="Simplified Arabic" w:hint="cs"/>
          <w:sz w:val="28"/>
          <w:szCs w:val="28"/>
          <w:rtl/>
        </w:rPr>
        <w:t>).</w:t>
      </w:r>
    </w:p>
    <w:p w14:paraId="368EA829" w14:textId="77777777" w:rsidR="00E50A7F" w:rsidRPr="00FF6A75" w:rsidRDefault="00E50A7F" w:rsidP="00E50A7F">
      <w:pPr>
        <w:spacing w:before="240" w:after="160" w:line="276" w:lineRule="auto"/>
        <w:contextualSpacing/>
        <w:jc w:val="both"/>
        <w:rPr>
          <w:rFonts w:ascii="Simplified Arabic" w:eastAsiaTheme="minorHAnsi" w:hAnsi="Simplified Arabic" w:cs="Simplified Arabic"/>
          <w:sz w:val="28"/>
          <w:szCs w:val="28"/>
          <w:rtl/>
        </w:rPr>
      </w:pPr>
    </w:p>
    <w:p w14:paraId="754ACA14" w14:textId="6F68C043" w:rsidR="00FF6A75" w:rsidRPr="008F737A" w:rsidRDefault="00FF6A75" w:rsidP="00E50A7F">
      <w:pPr>
        <w:keepNext/>
        <w:keepLines/>
        <w:spacing w:before="40" w:after="240"/>
        <w:outlineLvl w:val="1"/>
        <w:rPr>
          <w:rFonts w:asciiTheme="majorBidi" w:hAnsiTheme="majorBidi" w:cstheme="majorBidi"/>
          <w:b/>
          <w:bCs/>
          <w:color w:val="000000" w:themeColor="text1"/>
          <w:sz w:val="36"/>
          <w:szCs w:val="36"/>
          <w:rtl/>
        </w:rPr>
      </w:pPr>
      <w:bookmarkStart w:id="15" w:name="_Toc213989674"/>
      <w:r w:rsidRPr="008F737A">
        <w:rPr>
          <w:rFonts w:ascii="Simplified Arabic" w:hAnsi="Simplified Arabic" w:cs="Simplified Arabic"/>
          <w:b/>
          <w:bCs/>
          <w:color w:val="000000" w:themeColor="text1"/>
          <w:sz w:val="36"/>
          <w:szCs w:val="36"/>
        </w:rPr>
        <w:lastRenderedPageBreak/>
        <w:t>2.4</w:t>
      </w:r>
      <w:r w:rsidRPr="008F737A">
        <w:rPr>
          <w:rFonts w:ascii="Simplified Arabic" w:hAnsi="Simplified Arabic" w:cs="Simplified Arabic" w:hint="cs"/>
          <w:b/>
          <w:bCs/>
          <w:color w:val="000000" w:themeColor="text1"/>
          <w:sz w:val="36"/>
          <w:szCs w:val="36"/>
          <w:rtl/>
        </w:rPr>
        <w:t xml:space="preserve"> الدراسات السابقة</w:t>
      </w:r>
      <w:r w:rsidR="008F737A" w:rsidRPr="008F737A">
        <w:rPr>
          <w:rFonts w:ascii="Simplified Arabic" w:hAnsi="Simplified Arabic" w:cs="Simplified Arabic" w:hint="cs"/>
          <w:b/>
          <w:bCs/>
          <w:color w:val="000000" w:themeColor="text1"/>
          <w:sz w:val="36"/>
          <w:szCs w:val="36"/>
          <w:rtl/>
        </w:rPr>
        <w:t xml:space="preserve"> </w:t>
      </w:r>
      <w:r w:rsidR="008F737A" w:rsidRPr="008F737A">
        <w:rPr>
          <w:rFonts w:asciiTheme="majorBidi" w:hAnsiTheme="majorBidi" w:cstheme="majorBidi"/>
          <w:b/>
          <w:bCs/>
          <w:color w:val="000000" w:themeColor="text1"/>
          <w:sz w:val="32"/>
          <w:szCs w:val="32"/>
        </w:rPr>
        <w:t>Previous studies</w:t>
      </w:r>
      <w:bookmarkEnd w:id="15"/>
    </w:p>
    <w:p w14:paraId="5137512C" w14:textId="77777777" w:rsidR="00FF6A75" w:rsidRPr="00FF6A75" w:rsidRDefault="00FF6A75" w:rsidP="00FF6A75">
      <w:pPr>
        <w:spacing w:before="240" w:after="160" w:line="276" w:lineRule="auto"/>
        <w:contextualSpacing/>
        <w:jc w:val="both"/>
        <w:rPr>
          <w:rFonts w:ascii="Simplified Arabic" w:eastAsiaTheme="minorHAnsi" w:hAnsi="Simplified Arabic" w:cs="Simplified Arabic"/>
          <w:rtl/>
        </w:rPr>
      </w:pPr>
      <w:r w:rsidRPr="00FF6A75">
        <w:rPr>
          <w:rFonts w:ascii="Simplified Arabic" w:eastAsiaTheme="minorHAnsi" w:hAnsi="Simplified Arabic" w:cs="Simplified Arabic" w:hint="cs"/>
          <w:b/>
          <w:bCs/>
          <w:sz w:val="32"/>
          <w:szCs w:val="32"/>
        </w:rPr>
        <w:t>2.3.1</w:t>
      </w:r>
      <w:r w:rsidRPr="00FF6A75">
        <w:rPr>
          <w:rFonts w:ascii="Simplified Arabic" w:eastAsiaTheme="minorHAnsi" w:hAnsi="Simplified Arabic" w:cs="Simplified Arabic" w:hint="cs"/>
          <w:b/>
          <w:bCs/>
          <w:sz w:val="32"/>
          <w:szCs w:val="32"/>
          <w:rtl/>
        </w:rPr>
        <w:t xml:space="preserve"> المقدمة</w:t>
      </w:r>
      <w:r w:rsidRPr="00FF6A75">
        <w:rPr>
          <w:rFonts w:ascii="Simplified Arabic" w:eastAsiaTheme="minorHAnsi" w:hAnsi="Simplified Arabic" w:cs="Simplified Arabic" w:hint="cs"/>
          <w:rtl/>
        </w:rPr>
        <w:t xml:space="preserve">: </w:t>
      </w:r>
    </w:p>
    <w:p w14:paraId="5231D66E" w14:textId="06EF185C" w:rsidR="00FF6A75" w:rsidRPr="00FF6A75" w:rsidRDefault="00FF6A75" w:rsidP="00FF6A75">
      <w:pPr>
        <w:spacing w:before="240" w:after="160" w:line="276" w:lineRule="auto"/>
        <w:contextualSpacing/>
        <w:jc w:val="both"/>
        <w:rPr>
          <w:rFonts w:ascii="Simplified Arabic" w:eastAsiaTheme="minorHAnsi" w:hAnsi="Simplified Arabic" w:cs="Simplified Arabic"/>
          <w:sz w:val="28"/>
          <w:szCs w:val="28"/>
          <w:rtl/>
        </w:rPr>
      </w:pPr>
      <w:r w:rsidRPr="00FF6A75">
        <w:rPr>
          <w:rFonts w:ascii="Simplified Arabic" w:eastAsiaTheme="minorHAnsi" w:hAnsi="Simplified Arabic" w:cs="Simplified Arabic" w:hint="cs"/>
          <w:sz w:val="28"/>
          <w:szCs w:val="28"/>
          <w:rtl/>
        </w:rPr>
        <w:t>تُعد الدراسات السابقة أحد العناصر الأساسية في البحث العلمي، حيث تسهم في توفير خلفية معرفية متينة للباحث، وتمكنه من فهم التطورات البحثية المتعلقة بموضوع دراسته</w:t>
      </w:r>
      <w:r w:rsidR="002026B7">
        <w:rPr>
          <w:rFonts w:ascii="Simplified Arabic" w:eastAsiaTheme="minorHAnsi" w:hAnsi="Simplified Arabic" w:cs="Simplified Arabic" w:hint="cs"/>
          <w:sz w:val="28"/>
          <w:szCs w:val="28"/>
          <w:rtl/>
        </w:rPr>
        <w:t xml:space="preserve">، </w:t>
      </w:r>
      <w:r w:rsidRPr="00FF6A75">
        <w:rPr>
          <w:rFonts w:ascii="Simplified Arabic" w:eastAsiaTheme="minorHAnsi" w:hAnsi="Simplified Arabic" w:cs="Simplified Arabic" w:hint="cs"/>
          <w:sz w:val="28"/>
          <w:szCs w:val="28"/>
          <w:rtl/>
        </w:rPr>
        <w:t>ومن خلال مراجعة الأدبيات السابقة، يمكن التعرف على المفاهيم والنظريات التي تناولها الباحثون، إلى جانب الأساليب المنهجية التي اعتمدوا عليها، كما تساعد هذه الدراسات في تحديد الفجوات البحثية، مما يتيح للباحث تقديم إضافة علمية جديدة تسهم في تطوير المعرفة في مجال دراسته، وفي هذا المبحث، سيتم استعراض مجموعة من الدراسات التي تناولت أثر التحول الرقمي على نجاح المشاريع، بهدف الاستفادة من نتائجها وتوصياتها في دعم الدراسة الحالية.</w:t>
      </w:r>
    </w:p>
    <w:p w14:paraId="5CFC24CF" w14:textId="77777777" w:rsidR="00FF6A75" w:rsidRPr="00FF6A75" w:rsidRDefault="00FF6A75" w:rsidP="00FF6A75">
      <w:pPr>
        <w:spacing w:before="240" w:line="276" w:lineRule="auto"/>
        <w:jc w:val="both"/>
        <w:rPr>
          <w:rFonts w:ascii="Simplified Arabic" w:hAnsi="Simplified Arabic" w:cs="Simplified Arabic"/>
          <w:b/>
          <w:bCs/>
          <w:sz w:val="32"/>
          <w:szCs w:val="32"/>
          <w:rtl/>
        </w:rPr>
      </w:pPr>
      <w:r w:rsidRPr="00FF6A75">
        <w:rPr>
          <w:rFonts w:ascii="Simplified Arabic" w:hAnsi="Simplified Arabic" w:cs="Simplified Arabic"/>
          <w:b/>
          <w:bCs/>
          <w:sz w:val="32"/>
          <w:szCs w:val="32"/>
        </w:rPr>
        <w:t>2.3.2</w:t>
      </w:r>
      <w:r w:rsidRPr="00FF6A75">
        <w:rPr>
          <w:rFonts w:ascii="Simplified Arabic" w:hAnsi="Simplified Arabic" w:cs="Simplified Arabic" w:hint="cs"/>
          <w:sz w:val="32"/>
          <w:szCs w:val="32"/>
          <w:rtl/>
        </w:rPr>
        <w:t xml:space="preserve"> </w:t>
      </w:r>
      <w:r w:rsidRPr="00FF6A75">
        <w:rPr>
          <w:rFonts w:ascii="Simplified Arabic" w:hAnsi="Simplified Arabic" w:cs="Simplified Arabic" w:hint="cs"/>
          <w:b/>
          <w:bCs/>
          <w:sz w:val="32"/>
          <w:szCs w:val="32"/>
          <w:rtl/>
        </w:rPr>
        <w:t xml:space="preserve">الدراسات العربية: </w:t>
      </w:r>
    </w:p>
    <w:p w14:paraId="4EC24E83" w14:textId="3CAED612" w:rsidR="00A71A27" w:rsidRPr="00351B11" w:rsidRDefault="00A71A27" w:rsidP="00351B11">
      <w:pPr>
        <w:spacing w:before="240" w:line="276" w:lineRule="auto"/>
        <w:jc w:val="both"/>
        <w:rPr>
          <w:rFonts w:ascii="Simplified Arabic" w:hAnsi="Simplified Arabic" w:cs="Simplified Arabic"/>
          <w:b/>
          <w:bCs/>
          <w:sz w:val="28"/>
          <w:szCs w:val="28"/>
          <w:rtl/>
        </w:rPr>
      </w:pPr>
      <w:r w:rsidRPr="00351B11">
        <w:rPr>
          <w:rFonts w:ascii="Simplified Arabic" w:hAnsi="Simplified Arabic" w:cs="Simplified Arabic" w:hint="eastAsia"/>
          <w:b/>
          <w:bCs/>
          <w:sz w:val="28"/>
          <w:szCs w:val="28"/>
          <w:u w:val="single"/>
          <w:rtl/>
        </w:rPr>
        <w:t>الدراسة</w:t>
      </w:r>
      <w:r w:rsidRPr="00351B11">
        <w:rPr>
          <w:rFonts w:ascii="Simplified Arabic" w:hAnsi="Simplified Arabic" w:cs="Simplified Arabic"/>
          <w:b/>
          <w:bCs/>
          <w:sz w:val="28"/>
          <w:szCs w:val="28"/>
          <w:u w:val="single"/>
          <w:rtl/>
        </w:rPr>
        <w:t xml:space="preserve"> </w:t>
      </w:r>
      <w:r w:rsidR="00351B11" w:rsidRPr="00351B11">
        <w:rPr>
          <w:rFonts w:ascii="Simplified Arabic" w:hAnsi="Simplified Arabic" w:cs="Simplified Arabic" w:hint="cs"/>
          <w:b/>
          <w:bCs/>
          <w:sz w:val="28"/>
          <w:szCs w:val="28"/>
          <w:u w:val="single"/>
          <w:rtl/>
        </w:rPr>
        <w:t>الاولى</w:t>
      </w:r>
      <w:r w:rsidRPr="00351B11">
        <w:rPr>
          <w:rFonts w:ascii="Simplified Arabic" w:hAnsi="Simplified Arabic" w:cs="Simplified Arabic"/>
          <w:b/>
          <w:bCs/>
          <w:sz w:val="28"/>
          <w:szCs w:val="28"/>
          <w:u w:val="single"/>
          <w:rtl/>
        </w:rPr>
        <w:t>:</w:t>
      </w:r>
      <w:r w:rsidRPr="00351B11">
        <w:rPr>
          <w:rFonts w:ascii="Simplified Arabic" w:hAnsi="Simplified Arabic" w:cs="Simplified Arabic"/>
          <w:b/>
          <w:bCs/>
          <w:sz w:val="28"/>
          <w:szCs w:val="28"/>
          <w:rtl/>
        </w:rPr>
        <w:t xml:space="preserve"> (</w:t>
      </w:r>
      <w:r w:rsidRPr="00351B11">
        <w:rPr>
          <w:rFonts w:ascii="Simplified Arabic" w:hAnsi="Simplified Arabic" w:cs="Simplified Arabic" w:hint="eastAsia"/>
          <w:b/>
          <w:bCs/>
          <w:sz w:val="28"/>
          <w:szCs w:val="28"/>
          <w:rtl/>
        </w:rPr>
        <w:t>اللحيدان</w:t>
      </w:r>
      <w:r w:rsidRPr="00351B11">
        <w:rPr>
          <w:rFonts w:ascii="Simplified Arabic" w:hAnsi="Simplified Arabic" w:cs="Simplified Arabic"/>
          <w:b/>
          <w:bCs/>
          <w:sz w:val="28"/>
          <w:szCs w:val="28"/>
          <w:rtl/>
        </w:rPr>
        <w:t xml:space="preserve"> &amp; </w:t>
      </w:r>
      <w:r w:rsidRPr="00351B11">
        <w:rPr>
          <w:rFonts w:ascii="Simplified Arabic" w:hAnsi="Simplified Arabic" w:cs="Simplified Arabic" w:hint="eastAsia"/>
          <w:b/>
          <w:bCs/>
          <w:sz w:val="28"/>
          <w:szCs w:val="28"/>
          <w:rtl/>
        </w:rPr>
        <w:t>المعماري،</w:t>
      </w:r>
      <w:r w:rsidRPr="00351B11">
        <w:rPr>
          <w:rFonts w:ascii="Simplified Arabic" w:hAnsi="Simplified Arabic" w:cs="Simplified Arabic"/>
          <w:b/>
          <w:bCs/>
          <w:sz w:val="28"/>
          <w:szCs w:val="28"/>
          <w:rtl/>
        </w:rPr>
        <w:t xml:space="preserve"> 2025)</w:t>
      </w:r>
      <w:r w:rsidRPr="00351B11">
        <w:rPr>
          <w:rFonts w:ascii="Simplified Arabic" w:hAnsi="Simplified Arabic" w:cs="Simplified Arabic" w:hint="cs"/>
          <w:b/>
          <w:bCs/>
          <w:sz w:val="28"/>
          <w:szCs w:val="28"/>
          <w:rtl/>
        </w:rPr>
        <w:t xml:space="preserve"> "</w:t>
      </w:r>
      <w:r w:rsidRPr="00351B11">
        <w:rPr>
          <w:rFonts w:ascii="Simplified Arabic" w:hAnsi="Simplified Arabic" w:cs="Simplified Arabic" w:hint="eastAsia"/>
          <w:b/>
          <w:bCs/>
          <w:sz w:val="28"/>
          <w:szCs w:val="28"/>
          <w:rtl/>
        </w:rPr>
        <w:t>نموذج</w:t>
      </w:r>
      <w:r w:rsidRPr="00351B11">
        <w:rPr>
          <w:rFonts w:ascii="Simplified Arabic" w:hAnsi="Simplified Arabic" w:cs="Simplified Arabic"/>
          <w:b/>
          <w:bCs/>
          <w:sz w:val="28"/>
          <w:szCs w:val="28"/>
          <w:rtl/>
        </w:rPr>
        <w:t xml:space="preserve"> </w:t>
      </w:r>
      <w:r w:rsidRPr="00351B11">
        <w:rPr>
          <w:rFonts w:ascii="Simplified Arabic" w:hAnsi="Simplified Arabic" w:cs="Simplified Arabic" w:hint="eastAsia"/>
          <w:b/>
          <w:bCs/>
          <w:sz w:val="28"/>
          <w:szCs w:val="28"/>
          <w:rtl/>
        </w:rPr>
        <w:t>مفاهيمي</w:t>
      </w:r>
      <w:r w:rsidRPr="00351B11">
        <w:rPr>
          <w:rFonts w:ascii="Simplified Arabic" w:hAnsi="Simplified Arabic" w:cs="Simplified Arabic"/>
          <w:b/>
          <w:bCs/>
          <w:sz w:val="28"/>
          <w:szCs w:val="28"/>
          <w:rtl/>
        </w:rPr>
        <w:t xml:space="preserve"> </w:t>
      </w:r>
      <w:r w:rsidRPr="00351B11">
        <w:rPr>
          <w:rFonts w:ascii="Simplified Arabic" w:hAnsi="Simplified Arabic" w:cs="Simplified Arabic" w:hint="eastAsia"/>
          <w:b/>
          <w:bCs/>
          <w:sz w:val="28"/>
          <w:szCs w:val="28"/>
          <w:rtl/>
        </w:rPr>
        <w:t>شامل</w:t>
      </w:r>
      <w:r w:rsidRPr="00351B11">
        <w:rPr>
          <w:rFonts w:ascii="Simplified Arabic" w:hAnsi="Simplified Arabic" w:cs="Simplified Arabic"/>
          <w:b/>
          <w:bCs/>
          <w:sz w:val="28"/>
          <w:szCs w:val="28"/>
          <w:rtl/>
        </w:rPr>
        <w:t xml:space="preserve"> </w:t>
      </w:r>
      <w:r w:rsidRPr="00351B11">
        <w:rPr>
          <w:rFonts w:ascii="Simplified Arabic" w:hAnsi="Simplified Arabic" w:cs="Simplified Arabic" w:hint="eastAsia"/>
          <w:b/>
          <w:bCs/>
          <w:sz w:val="28"/>
          <w:szCs w:val="28"/>
          <w:rtl/>
        </w:rPr>
        <w:t>للتحول</w:t>
      </w:r>
      <w:r w:rsidRPr="00351B11">
        <w:rPr>
          <w:rFonts w:ascii="Simplified Arabic" w:hAnsi="Simplified Arabic" w:cs="Simplified Arabic"/>
          <w:b/>
          <w:bCs/>
          <w:sz w:val="28"/>
          <w:szCs w:val="28"/>
          <w:rtl/>
        </w:rPr>
        <w:t xml:space="preserve"> </w:t>
      </w:r>
      <w:r w:rsidRPr="00351B11">
        <w:rPr>
          <w:rFonts w:ascii="Simplified Arabic" w:hAnsi="Simplified Arabic" w:cs="Simplified Arabic" w:hint="eastAsia"/>
          <w:b/>
          <w:bCs/>
          <w:sz w:val="28"/>
          <w:szCs w:val="28"/>
          <w:rtl/>
        </w:rPr>
        <w:t>الرقمي</w:t>
      </w:r>
      <w:r w:rsidRPr="00351B11">
        <w:rPr>
          <w:rFonts w:ascii="Simplified Arabic" w:hAnsi="Simplified Arabic" w:cs="Simplified Arabic"/>
          <w:b/>
          <w:bCs/>
          <w:sz w:val="28"/>
          <w:szCs w:val="28"/>
          <w:rtl/>
        </w:rPr>
        <w:t xml:space="preserve"> </w:t>
      </w:r>
      <w:r w:rsidRPr="00351B11">
        <w:rPr>
          <w:rFonts w:ascii="Simplified Arabic" w:hAnsi="Simplified Arabic" w:cs="Simplified Arabic" w:hint="eastAsia"/>
          <w:b/>
          <w:bCs/>
          <w:sz w:val="28"/>
          <w:szCs w:val="28"/>
          <w:rtl/>
        </w:rPr>
        <w:t>في</w:t>
      </w:r>
      <w:r w:rsidRPr="00351B11">
        <w:rPr>
          <w:rFonts w:ascii="Simplified Arabic" w:hAnsi="Simplified Arabic" w:cs="Simplified Arabic"/>
          <w:b/>
          <w:bCs/>
          <w:sz w:val="28"/>
          <w:szCs w:val="28"/>
          <w:rtl/>
        </w:rPr>
        <w:t xml:space="preserve"> </w:t>
      </w:r>
      <w:r w:rsidRPr="00351B11">
        <w:rPr>
          <w:rFonts w:ascii="Simplified Arabic" w:hAnsi="Simplified Arabic" w:cs="Simplified Arabic" w:hint="eastAsia"/>
          <w:b/>
          <w:bCs/>
          <w:sz w:val="28"/>
          <w:szCs w:val="28"/>
          <w:rtl/>
        </w:rPr>
        <w:t>الخدمات</w:t>
      </w:r>
      <w:r w:rsidRPr="00351B11">
        <w:rPr>
          <w:rFonts w:ascii="Simplified Arabic" w:hAnsi="Simplified Arabic" w:cs="Simplified Arabic"/>
          <w:b/>
          <w:bCs/>
          <w:sz w:val="28"/>
          <w:szCs w:val="28"/>
          <w:rtl/>
        </w:rPr>
        <w:t xml:space="preserve"> </w:t>
      </w:r>
      <w:r w:rsidRPr="00351B11">
        <w:rPr>
          <w:rFonts w:ascii="Simplified Arabic" w:hAnsi="Simplified Arabic" w:cs="Simplified Arabic" w:hint="eastAsia"/>
          <w:b/>
          <w:bCs/>
          <w:sz w:val="28"/>
          <w:szCs w:val="28"/>
          <w:rtl/>
        </w:rPr>
        <w:t>العامة</w:t>
      </w:r>
      <w:r w:rsidRPr="00351B11">
        <w:rPr>
          <w:rFonts w:ascii="Simplified Arabic" w:hAnsi="Simplified Arabic" w:cs="Simplified Arabic"/>
          <w:b/>
          <w:bCs/>
          <w:sz w:val="28"/>
          <w:szCs w:val="28"/>
          <w:rtl/>
        </w:rPr>
        <w:t xml:space="preserve">: </w:t>
      </w:r>
      <w:r w:rsidRPr="00351B11">
        <w:rPr>
          <w:rFonts w:ascii="Simplified Arabic" w:hAnsi="Simplified Arabic" w:cs="Simplified Arabic" w:hint="eastAsia"/>
          <w:b/>
          <w:bCs/>
          <w:sz w:val="28"/>
          <w:szCs w:val="28"/>
          <w:rtl/>
        </w:rPr>
        <w:t>استكشاف</w:t>
      </w:r>
      <w:r w:rsidRPr="00351B11">
        <w:rPr>
          <w:rFonts w:ascii="Simplified Arabic" w:hAnsi="Simplified Arabic" w:cs="Simplified Arabic"/>
          <w:b/>
          <w:bCs/>
          <w:sz w:val="28"/>
          <w:szCs w:val="28"/>
          <w:rtl/>
        </w:rPr>
        <w:t xml:space="preserve"> </w:t>
      </w:r>
      <w:r w:rsidRPr="00351B11">
        <w:rPr>
          <w:rFonts w:ascii="Simplified Arabic" w:hAnsi="Simplified Arabic" w:cs="Simplified Arabic" w:hint="eastAsia"/>
          <w:b/>
          <w:bCs/>
          <w:sz w:val="28"/>
          <w:szCs w:val="28"/>
          <w:rtl/>
        </w:rPr>
        <w:t>العوامل</w:t>
      </w:r>
      <w:r w:rsidRPr="00351B11">
        <w:rPr>
          <w:rFonts w:ascii="Simplified Arabic" w:hAnsi="Simplified Arabic" w:cs="Simplified Arabic"/>
          <w:b/>
          <w:bCs/>
          <w:sz w:val="28"/>
          <w:szCs w:val="28"/>
          <w:rtl/>
        </w:rPr>
        <w:t xml:space="preserve"> </w:t>
      </w:r>
      <w:r w:rsidRPr="00351B11">
        <w:rPr>
          <w:rFonts w:ascii="Simplified Arabic" w:hAnsi="Simplified Arabic" w:cs="Simplified Arabic" w:hint="eastAsia"/>
          <w:b/>
          <w:bCs/>
          <w:sz w:val="28"/>
          <w:szCs w:val="28"/>
          <w:rtl/>
        </w:rPr>
        <w:t>الرئيسية</w:t>
      </w:r>
      <w:r w:rsidRPr="00351B11">
        <w:rPr>
          <w:rFonts w:ascii="Simplified Arabic" w:hAnsi="Simplified Arabic" w:cs="Simplified Arabic"/>
          <w:b/>
          <w:bCs/>
          <w:sz w:val="28"/>
          <w:szCs w:val="28"/>
          <w:rtl/>
        </w:rPr>
        <w:t xml:space="preserve"> </w:t>
      </w:r>
      <w:r w:rsidRPr="00351B11">
        <w:rPr>
          <w:rFonts w:ascii="Simplified Arabic" w:hAnsi="Simplified Arabic" w:cs="Simplified Arabic" w:hint="eastAsia"/>
          <w:b/>
          <w:bCs/>
          <w:sz w:val="28"/>
          <w:szCs w:val="28"/>
          <w:rtl/>
        </w:rPr>
        <w:t>وتأثيرها</w:t>
      </w:r>
      <w:r w:rsidRPr="00351B11">
        <w:rPr>
          <w:rFonts w:ascii="Simplified Arabic" w:hAnsi="Simplified Arabic" w:cs="Simplified Arabic"/>
          <w:b/>
          <w:bCs/>
          <w:sz w:val="28"/>
          <w:szCs w:val="28"/>
          <w:rtl/>
        </w:rPr>
        <w:t xml:space="preserve"> </w:t>
      </w:r>
      <w:r w:rsidRPr="00351B11">
        <w:rPr>
          <w:rFonts w:ascii="Simplified Arabic" w:hAnsi="Simplified Arabic" w:cs="Simplified Arabic" w:hint="eastAsia"/>
          <w:b/>
          <w:bCs/>
          <w:sz w:val="28"/>
          <w:szCs w:val="28"/>
          <w:rtl/>
        </w:rPr>
        <w:t>على</w:t>
      </w:r>
      <w:r w:rsidRPr="00351B11">
        <w:rPr>
          <w:rFonts w:ascii="Simplified Arabic" w:hAnsi="Simplified Arabic" w:cs="Simplified Arabic"/>
          <w:b/>
          <w:bCs/>
          <w:sz w:val="28"/>
          <w:szCs w:val="28"/>
          <w:rtl/>
        </w:rPr>
        <w:t xml:space="preserve"> </w:t>
      </w:r>
      <w:r w:rsidRPr="00351B11">
        <w:rPr>
          <w:rFonts w:ascii="Simplified Arabic" w:hAnsi="Simplified Arabic" w:cs="Simplified Arabic" w:hint="eastAsia"/>
          <w:b/>
          <w:bCs/>
          <w:sz w:val="28"/>
          <w:szCs w:val="28"/>
          <w:rtl/>
        </w:rPr>
        <w:t>نجاح</w:t>
      </w:r>
      <w:r w:rsidRPr="00351B11">
        <w:rPr>
          <w:rFonts w:ascii="Simplified Arabic" w:hAnsi="Simplified Arabic" w:cs="Simplified Arabic"/>
          <w:b/>
          <w:bCs/>
          <w:sz w:val="28"/>
          <w:szCs w:val="28"/>
          <w:rtl/>
        </w:rPr>
        <w:t xml:space="preserve"> </w:t>
      </w:r>
      <w:r w:rsidRPr="00351B11">
        <w:rPr>
          <w:rFonts w:ascii="Simplified Arabic" w:hAnsi="Simplified Arabic" w:cs="Simplified Arabic" w:hint="eastAsia"/>
          <w:b/>
          <w:bCs/>
          <w:sz w:val="28"/>
          <w:szCs w:val="28"/>
          <w:rtl/>
        </w:rPr>
        <w:t>الحكومة</w:t>
      </w:r>
      <w:r w:rsidRPr="00351B11">
        <w:rPr>
          <w:rFonts w:ascii="Simplified Arabic" w:hAnsi="Simplified Arabic" w:cs="Simplified Arabic" w:hint="cs"/>
          <w:b/>
          <w:bCs/>
          <w:sz w:val="28"/>
          <w:szCs w:val="28"/>
          <w:rtl/>
        </w:rPr>
        <w:t xml:space="preserve"> في المملكة العربية السعودية. </w:t>
      </w:r>
    </w:p>
    <w:p w14:paraId="02135CB5" w14:textId="308C3D77" w:rsidR="00A71A27" w:rsidRPr="001A15B2" w:rsidRDefault="00A71A27" w:rsidP="00351B11">
      <w:pPr>
        <w:spacing w:before="240" w:line="276" w:lineRule="auto"/>
        <w:jc w:val="both"/>
        <w:rPr>
          <w:rFonts w:ascii="Simplified Arabic" w:hAnsi="Simplified Arabic" w:cs="Simplified Arabic"/>
          <w:sz w:val="28"/>
          <w:szCs w:val="28"/>
          <w:rtl/>
        </w:rPr>
      </w:pPr>
      <w:r w:rsidRPr="001A15B2">
        <w:rPr>
          <w:rFonts w:ascii="Simplified Arabic" w:hAnsi="Simplified Arabic" w:cs="Simplified Arabic" w:hint="eastAsia"/>
          <w:sz w:val="28"/>
          <w:szCs w:val="28"/>
          <w:rtl/>
        </w:rPr>
        <w:t>تهدف</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هذه</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الدراسة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إلى</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استكشاف</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العلاقة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بين</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التحول</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الرقمي</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ونجاح</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الحكومة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في</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القطاع</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العام</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السعودي،</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من</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خلال</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نموذج</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هيكلي</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يجمع</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بين</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مفاهيم</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نظريتي</w:t>
      </w:r>
      <w:r w:rsidRPr="001A15B2">
        <w:rPr>
          <w:rFonts w:ascii="Simplified Arabic" w:hAnsi="Simplified Arabic" w:cs="Simplified Arabic"/>
          <w:sz w:val="28"/>
          <w:szCs w:val="28"/>
          <w:rtl/>
        </w:rPr>
        <w:t xml:space="preserve"> </w:t>
      </w:r>
      <w:r w:rsidRPr="001A15B2">
        <w:rPr>
          <w:rFonts w:ascii="Simplified Arabic" w:hAnsi="Simplified Arabic" w:cs="Simplified Arabic"/>
          <w:sz w:val="28"/>
          <w:szCs w:val="28"/>
        </w:rPr>
        <w:t>UTAUT</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w:t>
      </w:r>
      <w:r w:rsidRPr="001A15B2">
        <w:rPr>
          <w:rFonts w:ascii="Simplified Arabic" w:hAnsi="Simplified Arabic" w:cs="Simplified Arabic"/>
          <w:sz w:val="28"/>
          <w:szCs w:val="28"/>
        </w:rPr>
        <w:t>GAM</w:t>
      </w:r>
      <w:r w:rsidRPr="001A15B2">
        <w:rPr>
          <w:rFonts w:ascii="Simplified Arabic" w:hAnsi="Simplified Arabic" w:cs="Simplified Arabic" w:hint="eastAsia"/>
          <w:sz w:val="28"/>
          <w:szCs w:val="28"/>
          <w:rtl/>
        </w:rPr>
        <w:t>،</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ويضم</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متغيرات</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مثل</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الوعي</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المدرك،</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وتوافر</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الموارد</w:t>
      </w:r>
      <w:r w:rsidRPr="001A15B2">
        <w:rPr>
          <w:rFonts w:ascii="Simplified Arabic" w:hAnsi="Simplified Arabic" w:cs="Simplified Arabic"/>
          <w:sz w:val="28"/>
          <w:szCs w:val="28"/>
          <w:rtl/>
        </w:rPr>
        <w:t xml:space="preserve"> (</w:t>
      </w:r>
      <w:r w:rsidRPr="001A15B2">
        <w:rPr>
          <w:rFonts w:ascii="Simplified Arabic" w:hAnsi="Simplified Arabic" w:cs="Simplified Arabic"/>
          <w:sz w:val="28"/>
          <w:szCs w:val="28"/>
        </w:rPr>
        <w:t>AOR</w:t>
      </w:r>
      <w:r w:rsidRPr="001A15B2">
        <w:rPr>
          <w:rFonts w:ascii="Simplified Arabic" w:hAnsi="Simplified Arabic" w:cs="Simplified Arabic"/>
          <w:sz w:val="28"/>
          <w:szCs w:val="28"/>
          <w:rtl/>
        </w:rPr>
        <w:t>)</w:t>
      </w:r>
      <w:r w:rsidRPr="001A15B2">
        <w:rPr>
          <w:rFonts w:ascii="Simplified Arabic" w:hAnsi="Simplified Arabic" w:cs="Simplified Arabic" w:hint="eastAsia"/>
          <w:sz w:val="28"/>
          <w:szCs w:val="28"/>
          <w:rtl/>
        </w:rPr>
        <w:t>،</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وجودة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المعلومات</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المدركة</w:t>
      </w:r>
      <w:r w:rsidRPr="001A15B2">
        <w:rPr>
          <w:rFonts w:ascii="Simplified Arabic" w:hAnsi="Simplified Arabic" w:cs="Simplified Arabic"/>
          <w:sz w:val="28"/>
          <w:szCs w:val="28"/>
          <w:rtl/>
        </w:rPr>
        <w:t xml:space="preserve"> (</w:t>
      </w:r>
      <w:r w:rsidRPr="001A15B2">
        <w:rPr>
          <w:rFonts w:ascii="Simplified Arabic" w:hAnsi="Simplified Arabic" w:cs="Simplified Arabic"/>
          <w:sz w:val="28"/>
          <w:szCs w:val="28"/>
        </w:rPr>
        <w:t>PIQ</w:t>
      </w:r>
      <w:r w:rsidRPr="001A15B2">
        <w:rPr>
          <w:rFonts w:ascii="Simplified Arabic" w:hAnsi="Simplified Arabic" w:cs="Simplified Arabic"/>
          <w:sz w:val="28"/>
          <w:szCs w:val="28"/>
          <w:rtl/>
        </w:rPr>
        <w:t>)</w:t>
      </w:r>
      <w:r w:rsidRPr="001A15B2">
        <w:rPr>
          <w:rFonts w:ascii="Simplified Arabic" w:hAnsi="Simplified Arabic" w:cs="Simplified Arabic" w:hint="eastAsia"/>
          <w:sz w:val="28"/>
          <w:szCs w:val="28"/>
          <w:rtl/>
        </w:rPr>
        <w:t>،</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والثقة،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واستجابة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الخدمة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المدركة،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وتوقع</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الأداء</w:t>
      </w:r>
      <w:r w:rsidRPr="001A15B2">
        <w:rPr>
          <w:rFonts w:ascii="Simplified Arabic" w:hAnsi="Simplified Arabic" w:cs="Simplified Arabic"/>
          <w:sz w:val="28"/>
          <w:szCs w:val="28"/>
          <w:rtl/>
        </w:rPr>
        <w:t xml:space="preserve"> (</w:t>
      </w:r>
      <w:r w:rsidRPr="001A15B2">
        <w:rPr>
          <w:rFonts w:ascii="Simplified Arabic" w:hAnsi="Simplified Arabic" w:cs="Simplified Arabic"/>
          <w:sz w:val="28"/>
          <w:szCs w:val="28"/>
        </w:rPr>
        <w:t>PE</w:t>
      </w:r>
      <w:r w:rsidRPr="001A15B2">
        <w:rPr>
          <w:rFonts w:ascii="Simplified Arabic" w:hAnsi="Simplified Arabic" w:cs="Simplified Arabic"/>
          <w:sz w:val="28"/>
          <w:szCs w:val="28"/>
          <w:rtl/>
        </w:rPr>
        <w:t>)</w:t>
      </w:r>
      <w:r w:rsidRPr="001A15B2">
        <w:rPr>
          <w:rFonts w:ascii="Simplified Arabic" w:hAnsi="Simplified Arabic" w:cs="Simplified Arabic" w:hint="eastAsia"/>
          <w:sz w:val="28"/>
          <w:szCs w:val="28"/>
          <w:rtl/>
        </w:rPr>
        <w:t>،</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وتوقع</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الجهد،</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والتأثير</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الاجتماعي،</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وظروف</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التسهيل</w:t>
      </w:r>
      <w:r w:rsidR="00351B11">
        <w:rPr>
          <w:rFonts w:ascii="Simplified Arabic" w:hAnsi="Simplified Arabic" w:cs="Simplified Arabic" w:hint="cs"/>
          <w:sz w:val="28"/>
          <w:szCs w:val="28"/>
          <w:rtl/>
        </w:rPr>
        <w:t xml:space="preserve">، </w:t>
      </w:r>
      <w:r w:rsidR="003A7A5E">
        <w:rPr>
          <w:rFonts w:ascii="Simplified Arabic" w:hAnsi="Simplified Arabic" w:cs="Simplified Arabic" w:hint="cs"/>
          <w:sz w:val="28"/>
          <w:szCs w:val="28"/>
          <w:rtl/>
        </w:rPr>
        <w:t>و</w:t>
      </w:r>
      <w:r w:rsidRPr="001A15B2">
        <w:rPr>
          <w:rFonts w:ascii="Simplified Arabic" w:hAnsi="Simplified Arabic" w:cs="Simplified Arabic" w:hint="eastAsia"/>
          <w:sz w:val="28"/>
          <w:szCs w:val="28"/>
          <w:rtl/>
        </w:rPr>
        <w:t>اعتمد</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الباحثان</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على</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استطلاع</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رأي</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إلكتروني</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شمل</w:t>
      </w:r>
      <w:r w:rsidRPr="001A15B2">
        <w:rPr>
          <w:rFonts w:ascii="Simplified Arabic" w:hAnsi="Simplified Arabic" w:cs="Simplified Arabic"/>
          <w:sz w:val="28"/>
          <w:szCs w:val="28"/>
          <w:rtl/>
        </w:rPr>
        <w:t xml:space="preserve"> 309 </w:t>
      </w:r>
      <w:r w:rsidRPr="001A15B2">
        <w:rPr>
          <w:rFonts w:ascii="Simplified Arabic" w:hAnsi="Simplified Arabic" w:cs="Simplified Arabic" w:hint="eastAsia"/>
          <w:sz w:val="28"/>
          <w:szCs w:val="28"/>
          <w:rtl/>
        </w:rPr>
        <w:t>مواطنين</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سعوديين</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من</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مناطق</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مختلفة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في</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المملكة،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واستخدموا</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برنامج</w:t>
      </w:r>
      <w:r w:rsidRPr="001A15B2">
        <w:rPr>
          <w:rFonts w:ascii="Simplified Arabic" w:hAnsi="Simplified Arabic" w:cs="Simplified Arabic"/>
          <w:sz w:val="28"/>
          <w:szCs w:val="28"/>
          <w:rtl/>
        </w:rPr>
        <w:t xml:space="preserve"> </w:t>
      </w:r>
      <w:r w:rsidRPr="001A15B2">
        <w:rPr>
          <w:rFonts w:ascii="Simplified Arabic" w:hAnsi="Simplified Arabic" w:cs="Simplified Arabic"/>
          <w:sz w:val="28"/>
          <w:szCs w:val="28"/>
        </w:rPr>
        <w:t>SmartPLS 4.0</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لتحليل</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المعادلات</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الهيكلية</w:t>
      </w:r>
      <w:r w:rsidRPr="001A15B2">
        <w:rPr>
          <w:rFonts w:ascii="Simplified Arabic" w:hAnsi="Simplified Arabic" w:cs="Simplified Arabic"/>
          <w:sz w:val="28"/>
          <w:szCs w:val="28"/>
          <w:rtl/>
        </w:rPr>
        <w:t xml:space="preserve"> (</w:t>
      </w:r>
      <w:r w:rsidRPr="001A15B2">
        <w:rPr>
          <w:rFonts w:ascii="Simplified Arabic" w:hAnsi="Simplified Arabic" w:cs="Simplified Arabic"/>
          <w:sz w:val="28"/>
          <w:szCs w:val="28"/>
        </w:rPr>
        <w:t>PLS</w:t>
      </w:r>
      <w:r w:rsidRPr="001A15B2">
        <w:rPr>
          <w:rFonts w:ascii="Cambria Math" w:hAnsi="Cambria Math" w:cs="Cambria Math"/>
          <w:sz w:val="28"/>
          <w:szCs w:val="28"/>
        </w:rPr>
        <w:t>‑</w:t>
      </w:r>
      <w:r w:rsidRPr="001A15B2">
        <w:rPr>
          <w:rFonts w:ascii="Simplified Arabic" w:hAnsi="Simplified Arabic" w:cs="Simplified Arabic"/>
          <w:sz w:val="28"/>
          <w:szCs w:val="28"/>
        </w:rPr>
        <w:t>SEM</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للكشف</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عن</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العلاقات</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المعقدة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بين</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المتغيرات</w:t>
      </w:r>
      <w:r w:rsidRPr="001A15B2">
        <w:rPr>
          <w:rFonts w:ascii="Simplified Arabic" w:hAnsi="Simplified Arabic" w:cs="Simplified Arabic"/>
          <w:sz w:val="28"/>
          <w:szCs w:val="28"/>
          <w:rtl/>
        </w:rPr>
        <w:t>.</w:t>
      </w:r>
    </w:p>
    <w:p w14:paraId="74D106C2" w14:textId="409C17BB" w:rsidR="00A71A27" w:rsidRDefault="00A71A27" w:rsidP="00B9616A">
      <w:pPr>
        <w:spacing w:before="240" w:line="276" w:lineRule="auto"/>
        <w:jc w:val="both"/>
        <w:rPr>
          <w:rFonts w:ascii="Simplified Arabic" w:hAnsi="Simplified Arabic" w:cs="Simplified Arabic"/>
          <w:sz w:val="28"/>
          <w:szCs w:val="28"/>
          <w:rtl/>
        </w:rPr>
      </w:pPr>
      <w:r w:rsidRPr="001A15B2">
        <w:rPr>
          <w:rFonts w:ascii="Simplified Arabic" w:hAnsi="Simplified Arabic" w:cs="Simplified Arabic" w:hint="eastAsia"/>
          <w:sz w:val="28"/>
          <w:szCs w:val="28"/>
          <w:rtl/>
        </w:rPr>
        <w:t>أظهرت</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النتائج</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أن</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الأداء</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المتوقع</w:t>
      </w:r>
      <w:r w:rsidR="00B9616A">
        <w:rPr>
          <w:rFonts w:ascii="Simplified Arabic" w:hAnsi="Simplified Arabic" w:cs="Simplified Arabic" w:hint="cs"/>
          <w:sz w:val="28"/>
          <w:szCs w:val="28"/>
          <w:rtl/>
        </w:rPr>
        <w:t xml:space="preserve">، </w:t>
      </w:r>
      <w:r w:rsidRPr="001A15B2">
        <w:rPr>
          <w:rFonts w:ascii="Simplified Arabic" w:hAnsi="Simplified Arabic" w:cs="Simplified Arabic" w:hint="eastAsia"/>
          <w:sz w:val="28"/>
          <w:szCs w:val="28"/>
          <w:rtl/>
        </w:rPr>
        <w:t>وتوقع</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الجهد</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والتأثير</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الاجتماعي</w:t>
      </w:r>
      <w:r w:rsidR="00B9616A">
        <w:rPr>
          <w:rFonts w:ascii="Simplified Arabic" w:hAnsi="Simplified Arabic" w:cs="Simplified Arabic" w:hint="cs"/>
          <w:sz w:val="28"/>
          <w:szCs w:val="28"/>
          <w:rtl/>
        </w:rPr>
        <w:t xml:space="preserve">، </w:t>
      </w:r>
      <w:r w:rsidRPr="001A15B2">
        <w:rPr>
          <w:rFonts w:ascii="Simplified Arabic" w:hAnsi="Simplified Arabic" w:cs="Simplified Arabic" w:hint="eastAsia"/>
          <w:sz w:val="28"/>
          <w:szCs w:val="28"/>
          <w:rtl/>
        </w:rPr>
        <w:t>وظروف</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التسهيل</w:t>
      </w:r>
      <w:r w:rsidR="00B9616A">
        <w:rPr>
          <w:rFonts w:ascii="Simplified Arabic" w:hAnsi="Simplified Arabic" w:cs="Simplified Arabic" w:hint="cs"/>
          <w:sz w:val="28"/>
          <w:szCs w:val="28"/>
          <w:rtl/>
        </w:rPr>
        <w:t xml:space="preserve">، </w:t>
      </w:r>
      <w:r w:rsidRPr="001A15B2">
        <w:rPr>
          <w:rFonts w:ascii="Simplified Arabic" w:hAnsi="Simplified Arabic" w:cs="Simplified Arabic" w:hint="eastAsia"/>
          <w:sz w:val="28"/>
          <w:szCs w:val="28"/>
          <w:rtl/>
        </w:rPr>
        <w:t>لها</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تأثير</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كبير</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على</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نجاح</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الحكومة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الرقمية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في</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المملكة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كما</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بيّنت</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النتائج</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أن</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هذه</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العوامل</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تؤثر</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إيجابيًا</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على</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المواقف</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والسلوكيات،</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مما</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يعزز</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النية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السلوكية</w:t>
      </w:r>
      <w:r w:rsidRPr="001A15B2">
        <w:rPr>
          <w:rFonts w:ascii="Simplified Arabic" w:hAnsi="Simplified Arabic" w:cs="Simplified Arabic"/>
          <w:sz w:val="28"/>
          <w:szCs w:val="28"/>
          <w:rtl/>
        </w:rPr>
        <w:t xml:space="preserve"> (</w:t>
      </w:r>
      <w:r w:rsidRPr="001A15B2">
        <w:rPr>
          <w:rFonts w:ascii="Simplified Arabic" w:hAnsi="Simplified Arabic" w:cs="Simplified Arabic"/>
          <w:sz w:val="28"/>
          <w:szCs w:val="28"/>
        </w:rPr>
        <w:t>BI</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للمواطنين</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نحو</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تبني</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الخدمات</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الرقمية</w:t>
      </w:r>
      <w:r w:rsidR="00B9616A">
        <w:rPr>
          <w:rFonts w:ascii="Simplified Arabic" w:hAnsi="Simplified Arabic" w:cs="Simplified Arabic" w:hint="cs"/>
          <w:sz w:val="28"/>
          <w:szCs w:val="28"/>
          <w:rtl/>
        </w:rPr>
        <w:t xml:space="preserve">، </w:t>
      </w:r>
      <w:r w:rsidRPr="001A15B2">
        <w:rPr>
          <w:rFonts w:ascii="Simplified Arabic" w:hAnsi="Simplified Arabic" w:cs="Simplified Arabic" w:hint="eastAsia"/>
          <w:sz w:val="28"/>
          <w:szCs w:val="28"/>
          <w:rtl/>
        </w:rPr>
        <w:t>ويبرز</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البحث</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أهمية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هذه</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المتغيرات</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في</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دعم</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مبادرات</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المدن</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الذكية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وتحقيق</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أهداف</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الاستدامة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في</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المملكة،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ويقدّم</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توصيات</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إدارية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تفصيلية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لتعزيز</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الأداء</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المؤسسي،</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وتحسين</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مشاركة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المواطنين،</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وتبني</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الخدمات</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الرقمية</w:t>
      </w:r>
      <w:r w:rsidRPr="001A15B2">
        <w:rPr>
          <w:rFonts w:ascii="Simplified Arabic" w:hAnsi="Simplified Arabic" w:cs="Simplified Arabic"/>
          <w:sz w:val="28"/>
          <w:szCs w:val="28"/>
          <w:rtl/>
        </w:rPr>
        <w:t xml:space="preserve"> </w:t>
      </w:r>
      <w:r w:rsidRPr="001A15B2">
        <w:rPr>
          <w:rFonts w:ascii="Simplified Arabic" w:hAnsi="Simplified Arabic" w:cs="Simplified Arabic" w:hint="eastAsia"/>
          <w:sz w:val="28"/>
          <w:szCs w:val="28"/>
          <w:rtl/>
        </w:rPr>
        <w:t>بفعالية</w:t>
      </w:r>
    </w:p>
    <w:p w14:paraId="7F2DCE01" w14:textId="77777777" w:rsidR="00A71A27" w:rsidRPr="00A71A27" w:rsidRDefault="00A71A27" w:rsidP="00FF6A75">
      <w:pPr>
        <w:spacing w:before="240" w:line="276" w:lineRule="auto"/>
        <w:jc w:val="both"/>
        <w:rPr>
          <w:rFonts w:ascii="Simplified Arabic" w:hAnsi="Simplified Arabic" w:cs="Simplified Arabic"/>
          <w:sz w:val="28"/>
          <w:szCs w:val="28"/>
          <w:rtl/>
        </w:rPr>
      </w:pPr>
    </w:p>
    <w:p w14:paraId="400E69EB" w14:textId="3E07AD5D" w:rsidR="00A24F90" w:rsidRPr="00B42BCD" w:rsidRDefault="00A24F90" w:rsidP="003A4C1C">
      <w:pPr>
        <w:spacing w:before="240" w:after="240" w:line="276" w:lineRule="auto"/>
        <w:jc w:val="both"/>
        <w:rPr>
          <w:rFonts w:ascii="Simplified Arabic" w:hAnsi="Simplified Arabic" w:cs="Simplified Arabic"/>
          <w:b/>
          <w:bCs/>
          <w:sz w:val="28"/>
          <w:szCs w:val="28"/>
          <w:rtl/>
        </w:rPr>
      </w:pPr>
      <w:r w:rsidRPr="00B42BCD">
        <w:rPr>
          <w:rFonts w:ascii="Simplified Arabic" w:hAnsi="Simplified Arabic" w:cs="Simplified Arabic" w:hint="eastAsia"/>
          <w:b/>
          <w:bCs/>
          <w:sz w:val="28"/>
          <w:szCs w:val="28"/>
          <w:u w:val="single"/>
          <w:rtl/>
        </w:rPr>
        <w:lastRenderedPageBreak/>
        <w:t>الدراسة</w:t>
      </w:r>
      <w:r w:rsidRPr="00B42BCD">
        <w:rPr>
          <w:rFonts w:ascii="Simplified Arabic" w:hAnsi="Simplified Arabic" w:cs="Simplified Arabic"/>
          <w:b/>
          <w:bCs/>
          <w:sz w:val="28"/>
          <w:szCs w:val="28"/>
          <w:u w:val="single"/>
          <w:rtl/>
        </w:rPr>
        <w:t xml:space="preserve"> </w:t>
      </w:r>
      <w:r w:rsidR="002138AE">
        <w:rPr>
          <w:rFonts w:ascii="Simplified Arabic" w:hAnsi="Simplified Arabic" w:cs="Simplified Arabic" w:hint="cs"/>
          <w:b/>
          <w:bCs/>
          <w:sz w:val="28"/>
          <w:szCs w:val="28"/>
          <w:u w:val="single"/>
          <w:rtl/>
        </w:rPr>
        <w:t>الثانية</w:t>
      </w:r>
      <w:r w:rsidRPr="00B42BCD">
        <w:rPr>
          <w:rFonts w:ascii="Simplified Arabic" w:hAnsi="Simplified Arabic" w:cs="Simplified Arabic"/>
          <w:b/>
          <w:bCs/>
          <w:sz w:val="28"/>
          <w:szCs w:val="28"/>
          <w:rtl/>
        </w:rPr>
        <w:t>: (</w:t>
      </w:r>
      <w:r w:rsidRPr="00B42BCD">
        <w:rPr>
          <w:rFonts w:ascii="Simplified Arabic" w:hAnsi="Simplified Arabic" w:cs="Simplified Arabic" w:hint="eastAsia"/>
          <w:b/>
          <w:bCs/>
          <w:sz w:val="28"/>
          <w:szCs w:val="28"/>
          <w:rtl/>
        </w:rPr>
        <w:t>الهلالي،</w:t>
      </w:r>
      <w:r w:rsidRPr="00B42BCD">
        <w:rPr>
          <w:rFonts w:ascii="Simplified Arabic" w:hAnsi="Simplified Arabic" w:cs="Simplified Arabic"/>
          <w:b/>
          <w:bCs/>
          <w:sz w:val="28"/>
          <w:szCs w:val="28"/>
          <w:rtl/>
        </w:rPr>
        <w:t xml:space="preserve"> 2025) “</w:t>
      </w:r>
      <w:r w:rsidRPr="00B42BCD">
        <w:rPr>
          <w:rFonts w:ascii="Simplified Arabic" w:hAnsi="Simplified Arabic" w:cs="Simplified Arabic" w:hint="eastAsia"/>
          <w:b/>
          <w:bCs/>
          <w:sz w:val="28"/>
          <w:szCs w:val="28"/>
          <w:rtl/>
        </w:rPr>
        <w:t>التحول</w:t>
      </w:r>
      <w:r w:rsidRPr="00B42BCD">
        <w:rPr>
          <w:rFonts w:ascii="Simplified Arabic" w:hAnsi="Simplified Arabic" w:cs="Simplified Arabic"/>
          <w:b/>
          <w:bCs/>
          <w:sz w:val="28"/>
          <w:szCs w:val="28"/>
          <w:rtl/>
        </w:rPr>
        <w:t xml:space="preserve"> </w:t>
      </w:r>
      <w:r w:rsidRPr="00B42BCD">
        <w:rPr>
          <w:rFonts w:ascii="Simplified Arabic" w:hAnsi="Simplified Arabic" w:cs="Simplified Arabic" w:hint="eastAsia"/>
          <w:b/>
          <w:bCs/>
          <w:sz w:val="28"/>
          <w:szCs w:val="28"/>
          <w:rtl/>
        </w:rPr>
        <w:t>الرقمي</w:t>
      </w:r>
      <w:r w:rsidRPr="00B42BCD">
        <w:rPr>
          <w:rFonts w:ascii="Simplified Arabic" w:hAnsi="Simplified Arabic" w:cs="Simplified Arabic"/>
          <w:b/>
          <w:bCs/>
          <w:sz w:val="28"/>
          <w:szCs w:val="28"/>
          <w:rtl/>
        </w:rPr>
        <w:t xml:space="preserve"> </w:t>
      </w:r>
      <w:r w:rsidRPr="00B42BCD">
        <w:rPr>
          <w:rFonts w:ascii="Simplified Arabic" w:hAnsi="Simplified Arabic" w:cs="Simplified Arabic" w:hint="eastAsia"/>
          <w:b/>
          <w:bCs/>
          <w:sz w:val="28"/>
          <w:szCs w:val="28"/>
          <w:rtl/>
        </w:rPr>
        <w:t>في</w:t>
      </w:r>
      <w:r w:rsidRPr="00B42BCD">
        <w:rPr>
          <w:rFonts w:ascii="Simplified Arabic" w:hAnsi="Simplified Arabic" w:cs="Simplified Arabic"/>
          <w:b/>
          <w:bCs/>
          <w:sz w:val="28"/>
          <w:szCs w:val="28"/>
          <w:rtl/>
        </w:rPr>
        <w:t xml:space="preserve"> </w:t>
      </w:r>
      <w:r w:rsidRPr="00B42BCD">
        <w:rPr>
          <w:rFonts w:ascii="Simplified Arabic" w:hAnsi="Simplified Arabic" w:cs="Simplified Arabic" w:hint="eastAsia"/>
          <w:b/>
          <w:bCs/>
          <w:sz w:val="28"/>
          <w:szCs w:val="28"/>
          <w:rtl/>
        </w:rPr>
        <w:t>عصر</w:t>
      </w:r>
      <w:r w:rsidRPr="00B42BCD">
        <w:rPr>
          <w:rFonts w:ascii="Simplified Arabic" w:hAnsi="Simplified Arabic" w:cs="Simplified Arabic"/>
          <w:b/>
          <w:bCs/>
          <w:sz w:val="28"/>
          <w:szCs w:val="28"/>
          <w:rtl/>
        </w:rPr>
        <w:t xml:space="preserve"> </w:t>
      </w:r>
      <w:r w:rsidRPr="00B42BCD">
        <w:rPr>
          <w:rFonts w:ascii="Simplified Arabic" w:hAnsi="Simplified Arabic" w:cs="Simplified Arabic" w:hint="eastAsia"/>
          <w:b/>
          <w:bCs/>
          <w:sz w:val="28"/>
          <w:szCs w:val="28"/>
          <w:rtl/>
        </w:rPr>
        <w:t>البيانات</w:t>
      </w:r>
      <w:r w:rsidRPr="00B42BCD">
        <w:rPr>
          <w:rFonts w:ascii="Simplified Arabic" w:hAnsi="Simplified Arabic" w:cs="Simplified Arabic"/>
          <w:b/>
          <w:bCs/>
          <w:sz w:val="28"/>
          <w:szCs w:val="28"/>
          <w:rtl/>
        </w:rPr>
        <w:t xml:space="preserve"> </w:t>
      </w:r>
      <w:r w:rsidRPr="00B42BCD">
        <w:rPr>
          <w:rFonts w:ascii="Simplified Arabic" w:hAnsi="Simplified Arabic" w:cs="Simplified Arabic" w:hint="eastAsia"/>
          <w:b/>
          <w:bCs/>
          <w:sz w:val="28"/>
          <w:szCs w:val="28"/>
          <w:rtl/>
        </w:rPr>
        <w:t>الضخمة</w:t>
      </w:r>
      <w:r w:rsidRPr="00B42BCD">
        <w:rPr>
          <w:rFonts w:ascii="Simplified Arabic" w:hAnsi="Simplified Arabic" w:cs="Simplified Arabic"/>
          <w:b/>
          <w:bCs/>
          <w:sz w:val="28"/>
          <w:szCs w:val="28"/>
          <w:rtl/>
        </w:rPr>
        <w:t xml:space="preserve">: </w:t>
      </w:r>
      <w:r w:rsidRPr="00B42BCD">
        <w:rPr>
          <w:rFonts w:ascii="Simplified Arabic" w:hAnsi="Simplified Arabic" w:cs="Simplified Arabic" w:hint="eastAsia"/>
          <w:b/>
          <w:bCs/>
          <w:sz w:val="28"/>
          <w:szCs w:val="28"/>
          <w:rtl/>
        </w:rPr>
        <w:t>مراجعة</w:t>
      </w:r>
      <w:r w:rsidRPr="00B42BCD">
        <w:rPr>
          <w:rFonts w:ascii="Simplified Arabic" w:hAnsi="Simplified Arabic" w:cs="Simplified Arabic"/>
          <w:b/>
          <w:bCs/>
          <w:sz w:val="28"/>
          <w:szCs w:val="28"/>
          <w:rtl/>
        </w:rPr>
        <w:t xml:space="preserve"> </w:t>
      </w:r>
      <w:r w:rsidRPr="00B42BCD">
        <w:rPr>
          <w:rFonts w:ascii="Simplified Arabic" w:hAnsi="Simplified Arabic" w:cs="Simplified Arabic" w:hint="eastAsia"/>
          <w:b/>
          <w:bCs/>
          <w:sz w:val="28"/>
          <w:szCs w:val="28"/>
          <w:rtl/>
        </w:rPr>
        <w:t>علمية”</w:t>
      </w:r>
    </w:p>
    <w:p w14:paraId="6B74A533" w14:textId="77777777" w:rsidR="003A4C1C" w:rsidRDefault="00A24F90" w:rsidP="007E7DDD">
      <w:pPr>
        <w:spacing w:before="240" w:after="240" w:line="276" w:lineRule="auto"/>
        <w:contextualSpacing/>
        <w:jc w:val="both"/>
        <w:rPr>
          <w:rFonts w:ascii="Simplified Arabic" w:hAnsi="Simplified Arabic" w:cs="Simplified Arabic"/>
          <w:sz w:val="28"/>
          <w:szCs w:val="28"/>
          <w:rtl/>
        </w:rPr>
      </w:pPr>
      <w:r w:rsidRPr="00B42BCD">
        <w:rPr>
          <w:rFonts w:ascii="Simplified Arabic" w:hAnsi="Simplified Arabic" w:cs="Simplified Arabic" w:hint="eastAsia"/>
          <w:sz w:val="28"/>
          <w:szCs w:val="28"/>
          <w:rtl/>
        </w:rPr>
        <w:t>تتناول</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هذه</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الدراسة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التطورات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التي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شهدها</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التحول</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الرقمي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نتيجة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مساهمة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تقنيات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المعلومات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والاتصالات،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وخصوصًا</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تطبيق</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تقنيات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البيانات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الضخمة،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في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إحداث</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تغير</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جذري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في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مشروعات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التحول</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الرقمي</w:t>
      </w:r>
      <w:r w:rsidR="00B42BCD">
        <w:rPr>
          <w:rFonts w:ascii="Simplified Arabic" w:hAnsi="Simplified Arabic" w:cs="Simplified Arabic" w:hint="cs"/>
          <w:sz w:val="28"/>
          <w:szCs w:val="28"/>
          <w:rtl/>
        </w:rPr>
        <w:t>، و</w:t>
      </w:r>
      <w:r w:rsidRPr="00B42BCD">
        <w:rPr>
          <w:rFonts w:ascii="Simplified Arabic" w:hAnsi="Simplified Arabic" w:cs="Simplified Arabic" w:hint="eastAsia"/>
          <w:sz w:val="28"/>
          <w:szCs w:val="28"/>
          <w:rtl/>
        </w:rPr>
        <w:t>تهدف</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الدراسة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إلى</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مراجعة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الأدبيات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المتخصصة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حول</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التحول</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الرقمي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في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عصر</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البيانات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الضخمة،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وتحليل</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سماته</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وخصائصه</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الموضوعية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والزمنية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والنوعية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واللغوية،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وذلك</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بهدف</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فهم</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تأثير</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هذه</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التقنيات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على</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مشاريع</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التحول</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الرقمي</w:t>
      </w:r>
      <w:r w:rsidR="00B42BCD">
        <w:rPr>
          <w:rFonts w:ascii="Simplified Arabic" w:hAnsi="Simplified Arabic" w:cs="Simplified Arabic" w:hint="cs"/>
          <w:sz w:val="28"/>
          <w:szCs w:val="28"/>
          <w:rtl/>
        </w:rPr>
        <w:t xml:space="preserve">، </w:t>
      </w:r>
      <w:r w:rsidRPr="00B42BCD">
        <w:rPr>
          <w:rFonts w:ascii="Simplified Arabic" w:hAnsi="Simplified Arabic" w:cs="Simplified Arabic" w:hint="eastAsia"/>
          <w:sz w:val="28"/>
          <w:szCs w:val="28"/>
          <w:rtl/>
        </w:rPr>
        <w:t>استخدمت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الدراسة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منهج</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المراجعة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العلمية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والتحليل</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الأدبي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لعدد</w:t>
      </w:r>
      <w:r w:rsidRPr="00B42BCD">
        <w:rPr>
          <w:rFonts w:ascii="Simplified Arabic" w:hAnsi="Simplified Arabic" w:cs="Simplified Arabic"/>
          <w:sz w:val="28"/>
          <w:szCs w:val="28"/>
          <w:rtl/>
        </w:rPr>
        <w:t xml:space="preserve"> 27 </w:t>
      </w:r>
      <w:r w:rsidRPr="00B42BCD">
        <w:rPr>
          <w:rFonts w:ascii="Simplified Arabic" w:hAnsi="Simplified Arabic" w:cs="Simplified Arabic" w:hint="eastAsia"/>
          <w:sz w:val="28"/>
          <w:szCs w:val="28"/>
          <w:rtl/>
        </w:rPr>
        <w:t>مفردة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متعلقة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بالموضوع</w:t>
      </w:r>
      <w:r w:rsidRPr="00B42BCD">
        <w:rPr>
          <w:rFonts w:ascii="Simplified Arabic" w:hAnsi="Simplified Arabic" w:cs="Simplified Arabic"/>
          <w:sz w:val="28"/>
          <w:szCs w:val="28"/>
          <w:rtl/>
        </w:rPr>
        <w:t xml:space="preserve">. </w:t>
      </w:r>
    </w:p>
    <w:p w14:paraId="190DDC9E" w14:textId="77777777" w:rsidR="003A4C1C" w:rsidRDefault="003A4C1C" w:rsidP="007E7DDD">
      <w:pPr>
        <w:spacing w:before="240" w:after="240" w:line="276" w:lineRule="auto"/>
        <w:contextualSpacing/>
        <w:jc w:val="both"/>
        <w:rPr>
          <w:rFonts w:ascii="Simplified Arabic" w:hAnsi="Simplified Arabic" w:cs="Simplified Arabic"/>
          <w:sz w:val="6"/>
          <w:szCs w:val="6"/>
          <w:rtl/>
        </w:rPr>
      </w:pPr>
    </w:p>
    <w:p w14:paraId="5E11BC5E" w14:textId="43D5592A" w:rsidR="0001016B" w:rsidRDefault="00A24F90" w:rsidP="007E7DDD">
      <w:pPr>
        <w:spacing w:before="240" w:after="240" w:line="276" w:lineRule="auto"/>
        <w:contextualSpacing/>
        <w:jc w:val="both"/>
        <w:rPr>
          <w:rFonts w:ascii="Simplified Arabic" w:hAnsi="Simplified Arabic" w:cs="Simplified Arabic"/>
          <w:sz w:val="6"/>
          <w:szCs w:val="6"/>
          <w:rtl/>
        </w:rPr>
      </w:pPr>
      <w:r w:rsidRPr="00B42BCD">
        <w:rPr>
          <w:rFonts w:ascii="Simplified Arabic" w:hAnsi="Simplified Arabic" w:cs="Simplified Arabic" w:hint="eastAsia"/>
          <w:sz w:val="28"/>
          <w:szCs w:val="28"/>
          <w:rtl/>
        </w:rPr>
        <w:t>ومن</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أبرز</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النتائج</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التي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توصلت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إليها</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الدراسة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ضرورة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زيادة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الإنتاج</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الفكري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المكتوب</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باللغة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العربية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حول</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التحول</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الرقمي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في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عصر</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البيانات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الضخمة،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وكذلك</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أهمية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التركيز</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على</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الجانب</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العملي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والتطبيقي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لتجارب</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مشروعات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التحول</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الرقمي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باستخدام</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التقنيات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الحديثة،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لا</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سيما</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البيانات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الضخمة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وتوصي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الدراسة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بالعمل</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على</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تعزيز</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الدراسات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التطبيقية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والمشروعات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التجريبية</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التي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تستخدم</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هذه</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التقنيات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لدعم</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التحول</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الرقمي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في</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المؤسسات</w:t>
      </w:r>
      <w:r w:rsidRPr="00B42BCD">
        <w:rPr>
          <w:rFonts w:ascii="Simplified Arabic" w:hAnsi="Simplified Arabic" w:cs="Simplified Arabic"/>
          <w:sz w:val="28"/>
          <w:szCs w:val="28"/>
          <w:rtl/>
        </w:rPr>
        <w:t xml:space="preserve"> </w:t>
      </w:r>
      <w:r w:rsidRPr="00B42BCD">
        <w:rPr>
          <w:rFonts w:ascii="Simplified Arabic" w:hAnsi="Simplified Arabic" w:cs="Simplified Arabic" w:hint="eastAsia"/>
          <w:sz w:val="28"/>
          <w:szCs w:val="28"/>
          <w:rtl/>
        </w:rPr>
        <w:t>المختلفة</w:t>
      </w:r>
      <w:r w:rsidR="007E7DDD">
        <w:rPr>
          <w:rFonts w:ascii="Simplified Arabic" w:hAnsi="Simplified Arabic" w:cs="Simplified Arabic" w:hint="cs"/>
          <w:sz w:val="28"/>
          <w:szCs w:val="28"/>
          <w:rtl/>
        </w:rPr>
        <w:t>.</w:t>
      </w:r>
    </w:p>
    <w:p w14:paraId="0CAA8A8F" w14:textId="77777777" w:rsidR="005B14D6" w:rsidRDefault="005B14D6" w:rsidP="007E7DDD">
      <w:pPr>
        <w:spacing w:before="240" w:after="240" w:line="276" w:lineRule="auto"/>
        <w:contextualSpacing/>
        <w:jc w:val="both"/>
        <w:rPr>
          <w:rFonts w:ascii="Simplified Arabic" w:hAnsi="Simplified Arabic" w:cs="Simplified Arabic"/>
          <w:sz w:val="6"/>
          <w:szCs w:val="6"/>
          <w:rtl/>
        </w:rPr>
      </w:pPr>
    </w:p>
    <w:p w14:paraId="5953A5B2" w14:textId="77777777" w:rsidR="005B14D6" w:rsidRPr="005B14D6" w:rsidRDefault="005B14D6" w:rsidP="007E7DDD">
      <w:pPr>
        <w:spacing w:before="240" w:after="240" w:line="276" w:lineRule="auto"/>
        <w:contextualSpacing/>
        <w:jc w:val="both"/>
        <w:rPr>
          <w:rFonts w:ascii="Simplified Arabic" w:hAnsi="Simplified Arabic" w:cs="Simplified Arabic"/>
          <w:sz w:val="6"/>
          <w:szCs w:val="6"/>
          <w:rtl/>
        </w:rPr>
      </w:pPr>
    </w:p>
    <w:p w14:paraId="4C436130" w14:textId="1B59307A" w:rsidR="002138AE" w:rsidRPr="002138AE" w:rsidRDefault="002138AE" w:rsidP="005B14D6">
      <w:pPr>
        <w:spacing w:before="240" w:after="240" w:line="276" w:lineRule="auto"/>
        <w:contextualSpacing/>
        <w:jc w:val="both"/>
        <w:rPr>
          <w:rFonts w:ascii="Simplified Arabic" w:hAnsi="Simplified Arabic" w:cs="Simplified Arabic"/>
          <w:b/>
          <w:bCs/>
          <w:sz w:val="28"/>
          <w:szCs w:val="28"/>
          <w:rtl/>
        </w:rPr>
      </w:pPr>
      <w:r w:rsidRPr="002138AE">
        <w:rPr>
          <w:rFonts w:ascii="Simplified Arabic" w:hAnsi="Simplified Arabic" w:cs="Simplified Arabic" w:hint="eastAsia"/>
          <w:b/>
          <w:bCs/>
          <w:sz w:val="28"/>
          <w:szCs w:val="28"/>
          <w:u w:val="single"/>
          <w:rtl/>
        </w:rPr>
        <w:t>الدراسة</w:t>
      </w:r>
      <w:r w:rsidRPr="002138AE">
        <w:rPr>
          <w:rFonts w:ascii="Simplified Arabic" w:hAnsi="Simplified Arabic" w:cs="Simplified Arabic"/>
          <w:b/>
          <w:bCs/>
          <w:sz w:val="28"/>
          <w:szCs w:val="28"/>
          <w:u w:val="single"/>
          <w:rtl/>
        </w:rPr>
        <w:t xml:space="preserve"> </w:t>
      </w:r>
      <w:r w:rsidRPr="002138AE">
        <w:rPr>
          <w:rFonts w:ascii="Simplified Arabic" w:hAnsi="Simplified Arabic" w:cs="Simplified Arabic" w:hint="cs"/>
          <w:b/>
          <w:bCs/>
          <w:sz w:val="28"/>
          <w:szCs w:val="28"/>
          <w:u w:val="single"/>
          <w:rtl/>
        </w:rPr>
        <w:t>الثالثة</w:t>
      </w:r>
      <w:r w:rsidRPr="002138AE">
        <w:rPr>
          <w:rFonts w:ascii="Simplified Arabic" w:hAnsi="Simplified Arabic" w:cs="Simplified Arabic"/>
          <w:b/>
          <w:bCs/>
          <w:sz w:val="28"/>
          <w:szCs w:val="28"/>
          <w:u w:val="single"/>
          <w:rtl/>
        </w:rPr>
        <w:t>:</w:t>
      </w:r>
      <w:r w:rsidRPr="002138AE">
        <w:rPr>
          <w:rFonts w:ascii="Simplified Arabic" w:hAnsi="Simplified Arabic" w:cs="Simplified Arabic"/>
          <w:b/>
          <w:bCs/>
          <w:sz w:val="28"/>
          <w:szCs w:val="28"/>
          <w:rtl/>
        </w:rPr>
        <w:t xml:space="preserve"> (</w:t>
      </w:r>
      <w:r w:rsidRPr="002138AE">
        <w:rPr>
          <w:rFonts w:ascii="Simplified Arabic" w:hAnsi="Simplified Arabic" w:cs="Simplified Arabic" w:hint="cs"/>
          <w:b/>
          <w:bCs/>
          <w:sz w:val="28"/>
          <w:szCs w:val="28"/>
          <w:rtl/>
        </w:rPr>
        <w:t>شاكر</w:t>
      </w:r>
      <w:r w:rsidRPr="002138AE">
        <w:rPr>
          <w:rFonts w:ascii="Simplified Arabic" w:hAnsi="Simplified Arabic" w:cs="Simplified Arabic" w:hint="eastAsia"/>
          <w:b/>
          <w:bCs/>
          <w:sz w:val="28"/>
          <w:szCs w:val="28"/>
          <w:rtl/>
        </w:rPr>
        <w:t>،</w:t>
      </w:r>
      <w:r w:rsidRPr="002138AE">
        <w:rPr>
          <w:rFonts w:ascii="Simplified Arabic" w:hAnsi="Simplified Arabic" w:cs="Simplified Arabic"/>
          <w:b/>
          <w:bCs/>
          <w:sz w:val="28"/>
          <w:szCs w:val="28"/>
          <w:rtl/>
        </w:rPr>
        <w:t xml:space="preserve"> 2024) “</w:t>
      </w:r>
      <w:r w:rsidRPr="002138AE">
        <w:rPr>
          <w:rFonts w:ascii="Simplified Arabic" w:hAnsi="Simplified Arabic" w:cs="Simplified Arabic" w:hint="eastAsia"/>
          <w:b/>
          <w:bCs/>
          <w:sz w:val="28"/>
          <w:szCs w:val="28"/>
          <w:rtl/>
        </w:rPr>
        <w:t>أثر</w:t>
      </w:r>
      <w:r w:rsidRPr="002138AE">
        <w:rPr>
          <w:rFonts w:ascii="Simplified Arabic" w:hAnsi="Simplified Arabic" w:cs="Simplified Arabic"/>
          <w:b/>
          <w:bCs/>
          <w:sz w:val="28"/>
          <w:szCs w:val="28"/>
          <w:rtl/>
        </w:rPr>
        <w:t xml:space="preserve"> </w:t>
      </w:r>
      <w:r w:rsidRPr="002138AE">
        <w:rPr>
          <w:rFonts w:ascii="Simplified Arabic" w:hAnsi="Simplified Arabic" w:cs="Simplified Arabic" w:hint="eastAsia"/>
          <w:b/>
          <w:bCs/>
          <w:sz w:val="28"/>
          <w:szCs w:val="28"/>
          <w:rtl/>
        </w:rPr>
        <w:t>استراتيجيات</w:t>
      </w:r>
      <w:r w:rsidRPr="002138AE">
        <w:rPr>
          <w:rFonts w:ascii="Simplified Arabic" w:hAnsi="Simplified Arabic" w:cs="Simplified Arabic"/>
          <w:b/>
          <w:bCs/>
          <w:sz w:val="28"/>
          <w:szCs w:val="28"/>
          <w:rtl/>
        </w:rPr>
        <w:t xml:space="preserve"> </w:t>
      </w:r>
      <w:r w:rsidRPr="002138AE">
        <w:rPr>
          <w:rFonts w:ascii="Simplified Arabic" w:hAnsi="Simplified Arabic" w:cs="Simplified Arabic" w:hint="eastAsia"/>
          <w:b/>
          <w:bCs/>
          <w:sz w:val="28"/>
          <w:szCs w:val="28"/>
          <w:rtl/>
        </w:rPr>
        <w:t>التحول</w:t>
      </w:r>
      <w:r w:rsidRPr="002138AE">
        <w:rPr>
          <w:rFonts w:ascii="Simplified Arabic" w:hAnsi="Simplified Arabic" w:cs="Simplified Arabic"/>
          <w:b/>
          <w:bCs/>
          <w:sz w:val="28"/>
          <w:szCs w:val="28"/>
          <w:rtl/>
        </w:rPr>
        <w:t xml:space="preserve"> </w:t>
      </w:r>
      <w:r w:rsidRPr="002138AE">
        <w:rPr>
          <w:rFonts w:ascii="Simplified Arabic" w:hAnsi="Simplified Arabic" w:cs="Simplified Arabic" w:hint="eastAsia"/>
          <w:b/>
          <w:bCs/>
          <w:sz w:val="28"/>
          <w:szCs w:val="28"/>
          <w:rtl/>
        </w:rPr>
        <w:t>الرقمي</w:t>
      </w:r>
      <w:r w:rsidRPr="002138AE">
        <w:rPr>
          <w:rFonts w:ascii="Simplified Arabic" w:hAnsi="Simplified Arabic" w:cs="Simplified Arabic"/>
          <w:b/>
          <w:bCs/>
          <w:sz w:val="28"/>
          <w:szCs w:val="28"/>
          <w:rtl/>
        </w:rPr>
        <w:t xml:space="preserve"> </w:t>
      </w:r>
      <w:r w:rsidRPr="002138AE">
        <w:rPr>
          <w:rFonts w:ascii="Simplified Arabic" w:hAnsi="Simplified Arabic" w:cs="Simplified Arabic" w:hint="eastAsia"/>
          <w:b/>
          <w:bCs/>
          <w:sz w:val="28"/>
          <w:szCs w:val="28"/>
          <w:rtl/>
        </w:rPr>
        <w:t>على</w:t>
      </w:r>
      <w:r w:rsidRPr="002138AE">
        <w:rPr>
          <w:rFonts w:ascii="Simplified Arabic" w:hAnsi="Simplified Arabic" w:cs="Simplified Arabic"/>
          <w:b/>
          <w:bCs/>
          <w:sz w:val="28"/>
          <w:szCs w:val="28"/>
          <w:rtl/>
        </w:rPr>
        <w:t xml:space="preserve"> </w:t>
      </w:r>
      <w:r w:rsidRPr="002138AE">
        <w:rPr>
          <w:rFonts w:ascii="Simplified Arabic" w:hAnsi="Simplified Arabic" w:cs="Simplified Arabic" w:hint="eastAsia"/>
          <w:b/>
          <w:bCs/>
          <w:sz w:val="28"/>
          <w:szCs w:val="28"/>
          <w:rtl/>
        </w:rPr>
        <w:t>نجاح</w:t>
      </w:r>
      <w:r w:rsidRPr="002138AE">
        <w:rPr>
          <w:rFonts w:ascii="Simplified Arabic" w:hAnsi="Simplified Arabic" w:cs="Simplified Arabic"/>
          <w:b/>
          <w:bCs/>
          <w:sz w:val="28"/>
          <w:szCs w:val="28"/>
          <w:rtl/>
        </w:rPr>
        <w:t xml:space="preserve"> </w:t>
      </w:r>
      <w:r w:rsidRPr="002138AE">
        <w:rPr>
          <w:rFonts w:ascii="Simplified Arabic" w:hAnsi="Simplified Arabic" w:cs="Simplified Arabic" w:hint="eastAsia"/>
          <w:b/>
          <w:bCs/>
          <w:sz w:val="28"/>
          <w:szCs w:val="28"/>
          <w:rtl/>
        </w:rPr>
        <w:t>مشاريع</w:t>
      </w:r>
      <w:r w:rsidRPr="002138AE">
        <w:rPr>
          <w:rFonts w:ascii="Simplified Arabic" w:hAnsi="Simplified Arabic" w:cs="Simplified Arabic"/>
          <w:b/>
          <w:bCs/>
          <w:sz w:val="28"/>
          <w:szCs w:val="28"/>
          <w:rtl/>
        </w:rPr>
        <w:t xml:space="preserve"> </w:t>
      </w:r>
      <w:r w:rsidRPr="002138AE">
        <w:rPr>
          <w:rFonts w:ascii="Simplified Arabic" w:hAnsi="Simplified Arabic" w:cs="Simplified Arabic" w:hint="eastAsia"/>
          <w:b/>
          <w:bCs/>
          <w:sz w:val="28"/>
          <w:szCs w:val="28"/>
          <w:rtl/>
        </w:rPr>
        <w:t>منظمات</w:t>
      </w:r>
      <w:r w:rsidRPr="002138AE">
        <w:rPr>
          <w:rFonts w:ascii="Simplified Arabic" w:hAnsi="Simplified Arabic" w:cs="Simplified Arabic"/>
          <w:b/>
          <w:bCs/>
          <w:sz w:val="28"/>
          <w:szCs w:val="28"/>
          <w:rtl/>
        </w:rPr>
        <w:t xml:space="preserve"> </w:t>
      </w:r>
      <w:r w:rsidRPr="002138AE">
        <w:rPr>
          <w:rFonts w:ascii="Simplified Arabic" w:hAnsi="Simplified Arabic" w:cs="Simplified Arabic" w:hint="eastAsia"/>
          <w:b/>
          <w:bCs/>
          <w:sz w:val="28"/>
          <w:szCs w:val="28"/>
          <w:rtl/>
        </w:rPr>
        <w:t>الأعمال</w:t>
      </w:r>
      <w:r w:rsidRPr="002138AE">
        <w:rPr>
          <w:rFonts w:ascii="Simplified Arabic" w:hAnsi="Simplified Arabic" w:cs="Simplified Arabic"/>
          <w:b/>
          <w:bCs/>
          <w:sz w:val="28"/>
          <w:szCs w:val="28"/>
          <w:rtl/>
        </w:rPr>
        <w:t xml:space="preserve">: </w:t>
      </w:r>
      <w:r w:rsidRPr="002138AE">
        <w:rPr>
          <w:rFonts w:ascii="Simplified Arabic" w:hAnsi="Simplified Arabic" w:cs="Simplified Arabic" w:hint="eastAsia"/>
          <w:b/>
          <w:bCs/>
          <w:sz w:val="28"/>
          <w:szCs w:val="28"/>
          <w:rtl/>
        </w:rPr>
        <w:t>دراسة</w:t>
      </w:r>
      <w:r w:rsidRPr="002138AE">
        <w:rPr>
          <w:rFonts w:ascii="Simplified Arabic" w:hAnsi="Simplified Arabic" w:cs="Simplified Arabic"/>
          <w:b/>
          <w:bCs/>
          <w:sz w:val="28"/>
          <w:szCs w:val="28"/>
          <w:rtl/>
        </w:rPr>
        <w:t xml:space="preserve"> </w:t>
      </w:r>
      <w:r w:rsidRPr="002138AE">
        <w:rPr>
          <w:rFonts w:ascii="Simplified Arabic" w:hAnsi="Simplified Arabic" w:cs="Simplified Arabic" w:hint="eastAsia"/>
          <w:b/>
          <w:bCs/>
          <w:sz w:val="28"/>
          <w:szCs w:val="28"/>
          <w:rtl/>
        </w:rPr>
        <w:t>ميدانية</w:t>
      </w:r>
      <w:r w:rsidRPr="002138AE">
        <w:rPr>
          <w:rFonts w:ascii="Simplified Arabic" w:hAnsi="Simplified Arabic" w:cs="Simplified Arabic"/>
          <w:b/>
          <w:bCs/>
          <w:sz w:val="28"/>
          <w:szCs w:val="28"/>
          <w:rtl/>
        </w:rPr>
        <w:t xml:space="preserve"> </w:t>
      </w:r>
      <w:r w:rsidRPr="002138AE">
        <w:rPr>
          <w:rFonts w:ascii="Simplified Arabic" w:hAnsi="Simplified Arabic" w:cs="Simplified Arabic" w:hint="eastAsia"/>
          <w:b/>
          <w:bCs/>
          <w:sz w:val="28"/>
          <w:szCs w:val="28"/>
          <w:rtl/>
        </w:rPr>
        <w:t>في</w:t>
      </w:r>
      <w:r w:rsidRPr="002138AE">
        <w:rPr>
          <w:rFonts w:ascii="Simplified Arabic" w:hAnsi="Simplified Arabic" w:cs="Simplified Arabic"/>
          <w:b/>
          <w:bCs/>
          <w:sz w:val="28"/>
          <w:szCs w:val="28"/>
          <w:rtl/>
        </w:rPr>
        <w:t xml:space="preserve"> </w:t>
      </w:r>
      <w:r w:rsidRPr="002138AE">
        <w:rPr>
          <w:rFonts w:ascii="Simplified Arabic" w:hAnsi="Simplified Arabic" w:cs="Simplified Arabic" w:hint="eastAsia"/>
          <w:b/>
          <w:bCs/>
          <w:sz w:val="28"/>
          <w:szCs w:val="28"/>
          <w:rtl/>
        </w:rPr>
        <w:t>شركات</w:t>
      </w:r>
      <w:r w:rsidRPr="002138AE">
        <w:rPr>
          <w:rFonts w:ascii="Simplified Arabic" w:hAnsi="Simplified Arabic" w:cs="Simplified Arabic"/>
          <w:b/>
          <w:bCs/>
          <w:sz w:val="28"/>
          <w:szCs w:val="28"/>
          <w:rtl/>
        </w:rPr>
        <w:t xml:space="preserve"> </w:t>
      </w:r>
      <w:r w:rsidRPr="002138AE">
        <w:rPr>
          <w:rFonts w:ascii="Simplified Arabic" w:hAnsi="Simplified Arabic" w:cs="Simplified Arabic" w:hint="eastAsia"/>
          <w:b/>
          <w:bCs/>
          <w:sz w:val="28"/>
          <w:szCs w:val="28"/>
          <w:rtl/>
        </w:rPr>
        <w:t>الاتصالات</w:t>
      </w:r>
      <w:r w:rsidRPr="002138AE">
        <w:rPr>
          <w:rFonts w:ascii="Simplified Arabic" w:hAnsi="Simplified Arabic" w:cs="Simplified Arabic"/>
          <w:b/>
          <w:bCs/>
          <w:sz w:val="28"/>
          <w:szCs w:val="28"/>
          <w:rtl/>
        </w:rPr>
        <w:t xml:space="preserve"> </w:t>
      </w:r>
      <w:r w:rsidRPr="002138AE">
        <w:rPr>
          <w:rFonts w:ascii="Simplified Arabic" w:hAnsi="Simplified Arabic" w:cs="Simplified Arabic" w:hint="eastAsia"/>
          <w:b/>
          <w:bCs/>
          <w:sz w:val="28"/>
          <w:szCs w:val="28"/>
          <w:rtl/>
        </w:rPr>
        <w:t>العاملة</w:t>
      </w:r>
      <w:r w:rsidRPr="002138AE">
        <w:rPr>
          <w:rFonts w:ascii="Simplified Arabic" w:hAnsi="Simplified Arabic" w:cs="Simplified Arabic"/>
          <w:b/>
          <w:bCs/>
          <w:sz w:val="28"/>
          <w:szCs w:val="28"/>
          <w:rtl/>
        </w:rPr>
        <w:t xml:space="preserve"> </w:t>
      </w:r>
      <w:r w:rsidRPr="002138AE">
        <w:rPr>
          <w:rFonts w:ascii="Simplified Arabic" w:hAnsi="Simplified Arabic" w:cs="Simplified Arabic" w:hint="eastAsia"/>
          <w:b/>
          <w:bCs/>
          <w:sz w:val="28"/>
          <w:szCs w:val="28"/>
          <w:rtl/>
        </w:rPr>
        <w:t>في</w:t>
      </w:r>
      <w:r w:rsidRPr="002138AE">
        <w:rPr>
          <w:rFonts w:ascii="Simplified Arabic" w:hAnsi="Simplified Arabic" w:cs="Simplified Arabic"/>
          <w:b/>
          <w:bCs/>
          <w:sz w:val="28"/>
          <w:szCs w:val="28"/>
          <w:rtl/>
        </w:rPr>
        <w:t xml:space="preserve"> </w:t>
      </w:r>
      <w:r w:rsidRPr="002138AE">
        <w:rPr>
          <w:rFonts w:ascii="Simplified Arabic" w:hAnsi="Simplified Arabic" w:cs="Simplified Arabic" w:hint="eastAsia"/>
          <w:b/>
          <w:bCs/>
          <w:sz w:val="28"/>
          <w:szCs w:val="28"/>
          <w:rtl/>
        </w:rPr>
        <w:t>العراق”</w:t>
      </w:r>
    </w:p>
    <w:p w14:paraId="75DD189C" w14:textId="1EE1D698" w:rsidR="007E7DDD" w:rsidRDefault="002138AE" w:rsidP="002138AE">
      <w:pPr>
        <w:spacing w:line="276" w:lineRule="auto"/>
        <w:contextualSpacing/>
        <w:jc w:val="both"/>
        <w:rPr>
          <w:rFonts w:ascii="Simplified Arabic" w:hAnsi="Simplified Arabic" w:cs="Simplified Arabic"/>
          <w:sz w:val="28"/>
          <w:szCs w:val="28"/>
          <w:rtl/>
        </w:rPr>
      </w:pPr>
      <w:r w:rsidRPr="002138AE">
        <w:rPr>
          <w:rFonts w:ascii="Simplified Arabic" w:hAnsi="Simplified Arabic" w:cs="Simplified Arabic" w:hint="eastAsia"/>
          <w:sz w:val="28"/>
          <w:szCs w:val="28"/>
          <w:rtl/>
        </w:rPr>
        <w:t>هدفت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هذه</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الدراسة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إلى</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التعرف</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على</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أثر</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استراتيجيات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التحول</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الرقمي</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على</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نجاح</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المشاريع</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في</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شركات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الاتصالات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العراقية،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وذلك</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من</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خلال</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تحليل</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مدى</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تأثير</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التحول</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الرقمي</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على</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الالتزام</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بعناصر</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التكلفة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والوقت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والجودة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في</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المشاريع</w:t>
      </w:r>
      <w:r w:rsidR="008E0ED1">
        <w:rPr>
          <w:rFonts w:ascii="Simplified Arabic" w:hAnsi="Simplified Arabic" w:cs="Simplified Arabic" w:hint="cs"/>
          <w:sz w:val="28"/>
          <w:szCs w:val="28"/>
          <w:rtl/>
        </w:rPr>
        <w:t xml:space="preserve">، وقد </w:t>
      </w:r>
      <w:r w:rsidRPr="002138AE">
        <w:rPr>
          <w:rFonts w:ascii="Simplified Arabic" w:hAnsi="Simplified Arabic" w:cs="Simplified Arabic" w:hint="eastAsia"/>
          <w:sz w:val="28"/>
          <w:szCs w:val="28"/>
          <w:rtl/>
        </w:rPr>
        <w:t>استخدم</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الباحثان</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المنهج</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الوصفي</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التحليلي،</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وتكوّن</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مجتمع</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الدراسة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من</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ثلاث</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شركات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اتصالات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عاملة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في</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المحافظات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العراقية،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بينما</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بلغت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عينة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الدراسة</w:t>
      </w:r>
      <w:r w:rsidRPr="002138AE">
        <w:rPr>
          <w:rFonts w:ascii="Simplified Arabic" w:hAnsi="Simplified Arabic" w:cs="Simplified Arabic"/>
          <w:sz w:val="28"/>
          <w:szCs w:val="28"/>
          <w:rtl/>
        </w:rPr>
        <w:t xml:space="preserve"> (160) </w:t>
      </w:r>
      <w:r w:rsidRPr="002138AE">
        <w:rPr>
          <w:rFonts w:ascii="Simplified Arabic" w:hAnsi="Simplified Arabic" w:cs="Simplified Arabic" w:hint="eastAsia"/>
          <w:sz w:val="28"/>
          <w:szCs w:val="28"/>
          <w:rtl/>
        </w:rPr>
        <w:t>مفردة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من</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مديري</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المشاريع</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ورؤساء</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الأقسام</w:t>
      </w:r>
      <w:r w:rsidR="008E0ED1">
        <w:rPr>
          <w:rFonts w:ascii="Simplified Arabic" w:hAnsi="Simplified Arabic" w:cs="Simplified Arabic" w:hint="cs"/>
          <w:sz w:val="28"/>
          <w:szCs w:val="28"/>
          <w:rtl/>
        </w:rPr>
        <w:t xml:space="preserve"> والاداريين والفنيين</w:t>
      </w:r>
      <w:r w:rsidR="007E7DDD">
        <w:rPr>
          <w:rFonts w:ascii="Simplified Arabic" w:hAnsi="Simplified Arabic" w:cs="Simplified Arabic" w:hint="cs"/>
          <w:sz w:val="28"/>
          <w:szCs w:val="28"/>
          <w:rtl/>
        </w:rPr>
        <w:t xml:space="preserve">، </w:t>
      </w:r>
      <w:r w:rsidR="008E0ED1">
        <w:rPr>
          <w:rFonts w:ascii="Simplified Arabic" w:hAnsi="Simplified Arabic" w:cs="Simplified Arabic" w:hint="cs"/>
          <w:sz w:val="28"/>
          <w:szCs w:val="28"/>
          <w:rtl/>
        </w:rPr>
        <w:t>و</w:t>
      </w:r>
      <w:r w:rsidRPr="002138AE">
        <w:rPr>
          <w:rFonts w:ascii="Simplified Arabic" w:hAnsi="Simplified Arabic" w:cs="Simplified Arabic" w:hint="eastAsia"/>
          <w:sz w:val="28"/>
          <w:szCs w:val="28"/>
          <w:rtl/>
        </w:rPr>
        <w:t>تم</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جمع</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البيانات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عبر</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استبانة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وتحليلها</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باستخدام</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برنامج</w:t>
      </w:r>
      <w:r w:rsidRPr="002138AE">
        <w:rPr>
          <w:rFonts w:ascii="Simplified Arabic" w:hAnsi="Simplified Arabic" w:cs="Simplified Arabic"/>
          <w:sz w:val="28"/>
          <w:szCs w:val="28"/>
          <w:rtl/>
        </w:rPr>
        <w:t xml:space="preserve"> </w:t>
      </w:r>
      <w:r w:rsidRPr="002138AE">
        <w:rPr>
          <w:rFonts w:ascii="Simplified Arabic" w:hAnsi="Simplified Arabic" w:cs="Simplified Arabic"/>
          <w:sz w:val="28"/>
          <w:szCs w:val="28"/>
        </w:rPr>
        <w:t>SPSS</w:t>
      </w:r>
      <w:r w:rsidR="00682846">
        <w:rPr>
          <w:rFonts w:ascii="Simplified Arabic" w:hAnsi="Simplified Arabic" w:cs="Simplified Arabic" w:hint="cs"/>
          <w:sz w:val="28"/>
          <w:szCs w:val="28"/>
          <w:rtl/>
        </w:rPr>
        <w:t xml:space="preserve"> للحزم الإحصائية.</w:t>
      </w:r>
    </w:p>
    <w:p w14:paraId="0768C3FE" w14:textId="77777777" w:rsidR="007E7DDD" w:rsidRDefault="007E7DDD" w:rsidP="007E7DDD">
      <w:pPr>
        <w:spacing w:before="240" w:line="276" w:lineRule="auto"/>
        <w:contextualSpacing/>
        <w:jc w:val="both"/>
        <w:rPr>
          <w:rFonts w:ascii="Simplified Arabic" w:hAnsi="Simplified Arabic" w:cs="Simplified Arabic"/>
          <w:sz w:val="6"/>
          <w:szCs w:val="6"/>
          <w:rtl/>
        </w:rPr>
      </w:pPr>
    </w:p>
    <w:p w14:paraId="2C6E21CB" w14:textId="77777777" w:rsidR="007E7DDD" w:rsidRDefault="007E7DDD" w:rsidP="007E7DDD">
      <w:pPr>
        <w:spacing w:before="240" w:line="276" w:lineRule="auto"/>
        <w:contextualSpacing/>
        <w:jc w:val="both"/>
        <w:rPr>
          <w:rFonts w:ascii="Simplified Arabic" w:hAnsi="Simplified Arabic" w:cs="Simplified Arabic"/>
          <w:sz w:val="6"/>
          <w:szCs w:val="6"/>
          <w:rtl/>
        </w:rPr>
      </w:pPr>
    </w:p>
    <w:p w14:paraId="07618894" w14:textId="6A3EE7A1" w:rsidR="0001016B" w:rsidRPr="003710D7" w:rsidRDefault="002138AE" w:rsidP="003710D7">
      <w:pPr>
        <w:spacing w:before="240" w:line="276" w:lineRule="auto"/>
        <w:contextualSpacing/>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2138AE">
        <w:rPr>
          <w:rFonts w:ascii="Simplified Arabic" w:hAnsi="Simplified Arabic" w:cs="Simplified Arabic" w:hint="eastAsia"/>
          <w:sz w:val="28"/>
          <w:szCs w:val="28"/>
          <w:rtl/>
        </w:rPr>
        <w:t>أظهرت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النتائج</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وجود</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أثر</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ذو</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دلالة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إحصائية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لاستراتيجيات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التحول</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الرقمي</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بأبعادها</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قدرة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البحث</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والتطوير،</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قدرة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الشبكات،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والقدرة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على</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الاتصال</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التكنولوجي</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على</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نجاح</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المشاريع</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من</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حيث</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الالتزام</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بالوقت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والتكلفة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وجودة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التنفيذ</w:t>
      </w:r>
      <w:r w:rsidR="003710D7">
        <w:rPr>
          <w:rFonts w:ascii="Simplified Arabic" w:hAnsi="Simplified Arabic" w:cs="Simplified Arabic" w:hint="cs"/>
          <w:sz w:val="28"/>
          <w:szCs w:val="28"/>
          <w:rtl/>
        </w:rPr>
        <w:t xml:space="preserve"> والسرعة في الآداء</w:t>
      </w:r>
      <w:r w:rsidR="003A4C1C">
        <w:rPr>
          <w:rFonts w:ascii="Simplified Arabic" w:hAnsi="Simplified Arabic" w:cs="Simplified Arabic" w:hint="cs"/>
          <w:sz w:val="28"/>
          <w:szCs w:val="28"/>
          <w:rtl/>
        </w:rPr>
        <w:t xml:space="preserve">، </w:t>
      </w:r>
      <w:r w:rsidRPr="002138AE">
        <w:rPr>
          <w:rFonts w:ascii="Simplified Arabic" w:hAnsi="Simplified Arabic" w:cs="Simplified Arabic" w:hint="eastAsia"/>
          <w:sz w:val="28"/>
          <w:szCs w:val="28"/>
          <w:rtl/>
        </w:rPr>
        <w:t>وأوصت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الدراسة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بضرورة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زيادة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الاستثمار</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في</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القدرات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التكنولوجية</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داخل</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شركات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الاتصالات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لما</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لها</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من</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دور</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مهم</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في</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تحسين</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الأداء</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وتسريع</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تبادل</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المعلومات،</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مما</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ينعكس</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إيجابًا</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على</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نجاح</w:t>
      </w:r>
      <w:r w:rsidRPr="002138AE">
        <w:rPr>
          <w:rFonts w:ascii="Simplified Arabic" w:hAnsi="Simplified Arabic" w:cs="Simplified Arabic"/>
          <w:sz w:val="28"/>
          <w:szCs w:val="28"/>
          <w:rtl/>
        </w:rPr>
        <w:t xml:space="preserve"> </w:t>
      </w:r>
      <w:r w:rsidRPr="002138AE">
        <w:rPr>
          <w:rFonts w:ascii="Simplified Arabic" w:hAnsi="Simplified Arabic" w:cs="Simplified Arabic" w:hint="eastAsia"/>
          <w:sz w:val="28"/>
          <w:szCs w:val="28"/>
          <w:rtl/>
        </w:rPr>
        <w:t>المشاريع</w:t>
      </w:r>
      <w:r w:rsidR="003A4C1C">
        <w:rPr>
          <w:rFonts w:ascii="Simplified Arabic" w:hAnsi="Simplified Arabic" w:cs="Simplified Arabic" w:hint="cs"/>
          <w:sz w:val="28"/>
          <w:szCs w:val="28"/>
          <w:rtl/>
        </w:rPr>
        <w:t>.</w:t>
      </w:r>
    </w:p>
    <w:p w14:paraId="20FD4253" w14:textId="1E3651D8" w:rsidR="0001016B" w:rsidRPr="00EE2974" w:rsidRDefault="0001016B" w:rsidP="009D7F2D">
      <w:pPr>
        <w:spacing w:before="240" w:line="276" w:lineRule="auto"/>
        <w:jc w:val="both"/>
        <w:rPr>
          <w:rFonts w:ascii="Simplified Arabic" w:hAnsi="Simplified Arabic" w:cs="Simplified Arabic"/>
          <w:b/>
          <w:bCs/>
          <w:sz w:val="28"/>
          <w:szCs w:val="28"/>
          <w:rtl/>
        </w:rPr>
      </w:pPr>
      <w:r w:rsidRPr="00EE2974">
        <w:rPr>
          <w:rFonts w:ascii="Simplified Arabic" w:hAnsi="Simplified Arabic" w:cs="Simplified Arabic" w:hint="eastAsia"/>
          <w:b/>
          <w:bCs/>
          <w:sz w:val="28"/>
          <w:szCs w:val="28"/>
          <w:u w:val="single"/>
          <w:rtl/>
        </w:rPr>
        <w:lastRenderedPageBreak/>
        <w:t>الدراسة</w:t>
      </w:r>
      <w:r w:rsidRPr="00EE2974">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الرابعة</w:t>
      </w:r>
      <w:r w:rsidRPr="00EE2974">
        <w:rPr>
          <w:rFonts w:ascii="Simplified Arabic" w:hAnsi="Simplified Arabic" w:cs="Simplified Arabic"/>
          <w:b/>
          <w:bCs/>
          <w:sz w:val="28"/>
          <w:szCs w:val="28"/>
          <w:u w:val="single"/>
          <w:rtl/>
        </w:rPr>
        <w:t>:</w:t>
      </w:r>
      <w:r w:rsidRPr="00EE2974">
        <w:rPr>
          <w:rFonts w:ascii="Simplified Arabic" w:hAnsi="Simplified Arabic" w:cs="Simplified Arabic"/>
          <w:b/>
          <w:bCs/>
          <w:sz w:val="28"/>
          <w:szCs w:val="28"/>
          <w:rtl/>
        </w:rPr>
        <w:t xml:space="preserve"> (</w:t>
      </w:r>
      <w:r w:rsidRPr="00EE2974">
        <w:rPr>
          <w:rFonts w:ascii="Simplified Arabic" w:hAnsi="Simplified Arabic" w:cs="Simplified Arabic" w:hint="eastAsia"/>
          <w:b/>
          <w:bCs/>
          <w:sz w:val="28"/>
          <w:szCs w:val="28"/>
          <w:rtl/>
        </w:rPr>
        <w:t>المعايطة،</w:t>
      </w:r>
      <w:r w:rsidRPr="00EE2974">
        <w:rPr>
          <w:rFonts w:ascii="Simplified Arabic" w:hAnsi="Simplified Arabic" w:cs="Simplified Arabic"/>
          <w:b/>
          <w:bCs/>
          <w:sz w:val="28"/>
          <w:szCs w:val="28"/>
          <w:rtl/>
        </w:rPr>
        <w:t xml:space="preserve"> 2024) “</w:t>
      </w:r>
      <w:r w:rsidRPr="00EE2974">
        <w:rPr>
          <w:rFonts w:ascii="Simplified Arabic" w:hAnsi="Simplified Arabic" w:cs="Simplified Arabic" w:hint="eastAsia"/>
          <w:b/>
          <w:bCs/>
          <w:sz w:val="28"/>
          <w:szCs w:val="28"/>
          <w:rtl/>
        </w:rPr>
        <w:t>إدارة</w:t>
      </w:r>
      <w:r w:rsidRPr="00EE2974">
        <w:rPr>
          <w:rFonts w:ascii="Simplified Arabic" w:hAnsi="Simplified Arabic" w:cs="Simplified Arabic"/>
          <w:b/>
          <w:bCs/>
          <w:sz w:val="28"/>
          <w:szCs w:val="28"/>
          <w:rtl/>
        </w:rPr>
        <w:t xml:space="preserve"> </w:t>
      </w:r>
      <w:r w:rsidRPr="00EE2974">
        <w:rPr>
          <w:rFonts w:ascii="Simplified Arabic" w:hAnsi="Simplified Arabic" w:cs="Simplified Arabic" w:hint="eastAsia"/>
          <w:b/>
          <w:bCs/>
          <w:sz w:val="28"/>
          <w:szCs w:val="28"/>
          <w:rtl/>
        </w:rPr>
        <w:t>الموارد</w:t>
      </w:r>
      <w:r w:rsidRPr="00EE2974">
        <w:rPr>
          <w:rFonts w:ascii="Simplified Arabic" w:hAnsi="Simplified Arabic" w:cs="Simplified Arabic"/>
          <w:b/>
          <w:bCs/>
          <w:sz w:val="28"/>
          <w:szCs w:val="28"/>
          <w:rtl/>
        </w:rPr>
        <w:t xml:space="preserve"> </w:t>
      </w:r>
      <w:r w:rsidRPr="00EE2974">
        <w:rPr>
          <w:rFonts w:ascii="Simplified Arabic" w:hAnsi="Simplified Arabic" w:cs="Simplified Arabic" w:hint="eastAsia"/>
          <w:b/>
          <w:bCs/>
          <w:sz w:val="28"/>
          <w:szCs w:val="28"/>
          <w:rtl/>
        </w:rPr>
        <w:t>البشرية</w:t>
      </w:r>
      <w:r w:rsidRPr="00EE2974">
        <w:rPr>
          <w:rFonts w:ascii="Simplified Arabic" w:hAnsi="Simplified Arabic" w:cs="Simplified Arabic"/>
          <w:b/>
          <w:bCs/>
          <w:sz w:val="28"/>
          <w:szCs w:val="28"/>
          <w:rtl/>
        </w:rPr>
        <w:t xml:space="preserve"> </w:t>
      </w:r>
      <w:r w:rsidRPr="00EE2974">
        <w:rPr>
          <w:rFonts w:ascii="Simplified Arabic" w:hAnsi="Simplified Arabic" w:cs="Simplified Arabic" w:hint="eastAsia"/>
          <w:b/>
          <w:bCs/>
          <w:sz w:val="28"/>
          <w:szCs w:val="28"/>
          <w:rtl/>
        </w:rPr>
        <w:t>ودورها</w:t>
      </w:r>
      <w:r w:rsidRPr="00EE2974">
        <w:rPr>
          <w:rFonts w:ascii="Simplified Arabic" w:hAnsi="Simplified Arabic" w:cs="Simplified Arabic"/>
          <w:b/>
          <w:bCs/>
          <w:sz w:val="28"/>
          <w:szCs w:val="28"/>
          <w:rtl/>
        </w:rPr>
        <w:t xml:space="preserve"> </w:t>
      </w:r>
      <w:r w:rsidRPr="00EE2974">
        <w:rPr>
          <w:rFonts w:ascii="Simplified Arabic" w:hAnsi="Simplified Arabic" w:cs="Simplified Arabic" w:hint="eastAsia"/>
          <w:b/>
          <w:bCs/>
          <w:sz w:val="28"/>
          <w:szCs w:val="28"/>
          <w:rtl/>
        </w:rPr>
        <w:t>في</w:t>
      </w:r>
      <w:r w:rsidRPr="00EE2974">
        <w:rPr>
          <w:rFonts w:ascii="Simplified Arabic" w:hAnsi="Simplified Arabic" w:cs="Simplified Arabic"/>
          <w:b/>
          <w:bCs/>
          <w:sz w:val="28"/>
          <w:szCs w:val="28"/>
          <w:rtl/>
        </w:rPr>
        <w:t xml:space="preserve"> </w:t>
      </w:r>
      <w:r w:rsidRPr="00EE2974">
        <w:rPr>
          <w:rFonts w:ascii="Simplified Arabic" w:hAnsi="Simplified Arabic" w:cs="Simplified Arabic" w:hint="eastAsia"/>
          <w:b/>
          <w:bCs/>
          <w:sz w:val="28"/>
          <w:szCs w:val="28"/>
          <w:rtl/>
        </w:rPr>
        <w:t>تسريع</w:t>
      </w:r>
      <w:r w:rsidRPr="00EE2974">
        <w:rPr>
          <w:rFonts w:ascii="Simplified Arabic" w:hAnsi="Simplified Arabic" w:cs="Simplified Arabic"/>
          <w:b/>
          <w:bCs/>
          <w:sz w:val="28"/>
          <w:szCs w:val="28"/>
          <w:rtl/>
        </w:rPr>
        <w:t xml:space="preserve"> </w:t>
      </w:r>
      <w:r w:rsidRPr="00EE2974">
        <w:rPr>
          <w:rFonts w:ascii="Simplified Arabic" w:hAnsi="Simplified Arabic" w:cs="Simplified Arabic" w:hint="eastAsia"/>
          <w:b/>
          <w:bCs/>
          <w:sz w:val="28"/>
          <w:szCs w:val="28"/>
          <w:rtl/>
        </w:rPr>
        <w:t>التحول</w:t>
      </w:r>
      <w:r w:rsidRPr="00EE2974">
        <w:rPr>
          <w:rFonts w:ascii="Simplified Arabic" w:hAnsi="Simplified Arabic" w:cs="Simplified Arabic"/>
          <w:b/>
          <w:bCs/>
          <w:sz w:val="28"/>
          <w:szCs w:val="28"/>
          <w:rtl/>
        </w:rPr>
        <w:t xml:space="preserve"> </w:t>
      </w:r>
      <w:r w:rsidRPr="00EE2974">
        <w:rPr>
          <w:rFonts w:ascii="Simplified Arabic" w:hAnsi="Simplified Arabic" w:cs="Simplified Arabic" w:hint="eastAsia"/>
          <w:b/>
          <w:bCs/>
          <w:sz w:val="28"/>
          <w:szCs w:val="28"/>
          <w:rtl/>
        </w:rPr>
        <w:t>الرقمي</w:t>
      </w:r>
      <w:r w:rsidRPr="00EE2974">
        <w:rPr>
          <w:rFonts w:ascii="Simplified Arabic" w:hAnsi="Simplified Arabic" w:cs="Simplified Arabic"/>
          <w:b/>
          <w:bCs/>
          <w:sz w:val="28"/>
          <w:szCs w:val="28"/>
          <w:rtl/>
        </w:rPr>
        <w:t xml:space="preserve"> </w:t>
      </w:r>
      <w:r w:rsidRPr="00EE2974">
        <w:rPr>
          <w:rFonts w:ascii="Simplified Arabic" w:hAnsi="Simplified Arabic" w:cs="Simplified Arabic" w:hint="eastAsia"/>
          <w:b/>
          <w:bCs/>
          <w:sz w:val="28"/>
          <w:szCs w:val="28"/>
          <w:rtl/>
        </w:rPr>
        <w:t>في</w:t>
      </w:r>
      <w:r w:rsidRPr="00EE2974">
        <w:rPr>
          <w:rFonts w:ascii="Simplified Arabic" w:hAnsi="Simplified Arabic" w:cs="Simplified Arabic"/>
          <w:b/>
          <w:bCs/>
          <w:sz w:val="28"/>
          <w:szCs w:val="28"/>
          <w:rtl/>
        </w:rPr>
        <w:t xml:space="preserve"> </w:t>
      </w:r>
      <w:r w:rsidRPr="00EE2974">
        <w:rPr>
          <w:rFonts w:ascii="Simplified Arabic" w:hAnsi="Simplified Arabic" w:cs="Simplified Arabic" w:hint="eastAsia"/>
          <w:b/>
          <w:bCs/>
          <w:sz w:val="28"/>
          <w:szCs w:val="28"/>
          <w:rtl/>
        </w:rPr>
        <w:t>البلديات”</w:t>
      </w:r>
    </w:p>
    <w:p w14:paraId="502A9735" w14:textId="3D3D4FB6" w:rsidR="0001016B" w:rsidRDefault="0001016B" w:rsidP="00E1317E">
      <w:pPr>
        <w:spacing w:before="240" w:line="276" w:lineRule="auto"/>
        <w:jc w:val="both"/>
        <w:rPr>
          <w:rFonts w:ascii="Simplified Arabic" w:hAnsi="Simplified Arabic" w:cs="Simplified Arabic"/>
          <w:sz w:val="28"/>
          <w:szCs w:val="28"/>
          <w:rtl/>
        </w:rPr>
      </w:pPr>
      <w:r w:rsidRPr="00EE2974">
        <w:rPr>
          <w:rFonts w:ascii="Simplified Arabic" w:hAnsi="Simplified Arabic" w:cs="Simplified Arabic" w:hint="eastAsia"/>
          <w:sz w:val="28"/>
          <w:szCs w:val="28"/>
          <w:rtl/>
        </w:rPr>
        <w:t>هدفت</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هذه</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الدراسة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إلى</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التعرف</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على</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دور</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إدارة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الموارد</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البشرية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في</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تسريع</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التحول</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الرقمي</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في</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البلديات،</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انطلاقًا</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من</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كون</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الموارد</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البشرية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رأس</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المال</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البشري</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الأهم</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في</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هذه</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المؤسسات</w:t>
      </w:r>
      <w:r>
        <w:rPr>
          <w:rFonts w:ascii="Simplified Arabic" w:hAnsi="Simplified Arabic" w:cs="Simplified Arabic" w:hint="cs"/>
          <w:sz w:val="28"/>
          <w:szCs w:val="28"/>
          <w:rtl/>
        </w:rPr>
        <w:t>، و</w:t>
      </w:r>
      <w:r w:rsidRPr="00EE2974">
        <w:rPr>
          <w:rFonts w:ascii="Simplified Arabic" w:hAnsi="Simplified Arabic" w:cs="Simplified Arabic" w:hint="eastAsia"/>
          <w:sz w:val="28"/>
          <w:szCs w:val="28"/>
          <w:rtl/>
        </w:rPr>
        <w:t>اعتمدت</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الدراسة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على</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المنهج</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الوصفي</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التحليلي</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باعتباره</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الأنسب</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لدراسة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الظواهر</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الاجتماعية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والإنسانية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وتحليلها</w:t>
      </w:r>
      <w:r w:rsidR="00E1317E">
        <w:rPr>
          <w:rFonts w:ascii="Simplified Arabic" w:hAnsi="Simplified Arabic" w:cs="Simplified Arabic" w:hint="cs"/>
          <w:sz w:val="28"/>
          <w:szCs w:val="28"/>
          <w:rtl/>
        </w:rPr>
        <w:t>، و</w:t>
      </w:r>
      <w:r w:rsidRPr="00EE2974">
        <w:rPr>
          <w:rFonts w:ascii="Simplified Arabic" w:hAnsi="Simplified Arabic" w:cs="Simplified Arabic" w:hint="eastAsia"/>
          <w:sz w:val="28"/>
          <w:szCs w:val="28"/>
          <w:rtl/>
        </w:rPr>
        <w:t>توصلت</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النتائج</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إلى</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أن</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ممارسات</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إدارة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الموارد</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البشرية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تمثل</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عنصرًا</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أساسيًا</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في</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تحقيق</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أهداف</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التحول</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الرقمي</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من</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خلال</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إدارة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الكفاءات</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البشرية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وتطوير</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مهاراتها</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الرقمية،</w:t>
      </w:r>
      <w:r w:rsidRPr="00EE2974">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EE2974">
        <w:rPr>
          <w:rFonts w:ascii="Simplified Arabic" w:hAnsi="Simplified Arabic" w:cs="Simplified Arabic" w:hint="eastAsia"/>
          <w:sz w:val="28"/>
          <w:szCs w:val="28"/>
          <w:rtl/>
        </w:rPr>
        <w:t>وأوصت</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الدراسة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بضرورة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تعزيز</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جهود</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البلديات</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في</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مجال</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التحول</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الرقمي</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من</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خلال</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رقمنة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السجلات</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والبيانات</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وتبني</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أنظمة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الحوسبة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الرقمية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في</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إدارة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الموارد</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البشرية،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لما</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لذلك</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من</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أثر</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مباشر</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في</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تحسين</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كفاءة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الأداء</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وتسريع</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وتيرة</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التحول</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الرقمي</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في</w:t>
      </w:r>
      <w:r w:rsidRPr="00EE2974">
        <w:rPr>
          <w:rFonts w:ascii="Simplified Arabic" w:hAnsi="Simplified Arabic" w:cs="Simplified Arabic"/>
          <w:sz w:val="28"/>
          <w:szCs w:val="28"/>
          <w:rtl/>
        </w:rPr>
        <w:t xml:space="preserve"> </w:t>
      </w:r>
      <w:r w:rsidRPr="00EE2974">
        <w:rPr>
          <w:rFonts w:ascii="Simplified Arabic" w:hAnsi="Simplified Arabic" w:cs="Simplified Arabic" w:hint="eastAsia"/>
          <w:sz w:val="28"/>
          <w:szCs w:val="28"/>
          <w:rtl/>
        </w:rPr>
        <w:t>البلديات</w:t>
      </w:r>
      <w:r>
        <w:rPr>
          <w:rFonts w:ascii="Simplified Arabic" w:hAnsi="Simplified Arabic" w:cs="Simplified Arabic" w:hint="cs"/>
          <w:sz w:val="28"/>
          <w:szCs w:val="28"/>
          <w:rtl/>
        </w:rPr>
        <w:t>.</w:t>
      </w:r>
    </w:p>
    <w:p w14:paraId="679B392F" w14:textId="77777777" w:rsidR="0001016B" w:rsidRDefault="0001016B" w:rsidP="004B0BA4">
      <w:pPr>
        <w:spacing w:line="276" w:lineRule="auto"/>
        <w:contextualSpacing/>
        <w:jc w:val="both"/>
        <w:rPr>
          <w:rFonts w:ascii="Simplified Arabic" w:hAnsi="Simplified Arabic" w:cs="Simplified Arabic"/>
          <w:sz w:val="6"/>
          <w:szCs w:val="6"/>
          <w:rtl/>
        </w:rPr>
      </w:pPr>
    </w:p>
    <w:p w14:paraId="4883A65D" w14:textId="3EE9C03E" w:rsidR="0012515C" w:rsidRPr="00E82B98" w:rsidRDefault="0012515C" w:rsidP="009D7F2D">
      <w:pPr>
        <w:spacing w:before="240" w:line="276" w:lineRule="auto"/>
        <w:jc w:val="both"/>
        <w:rPr>
          <w:rFonts w:ascii="Simplified Arabic" w:hAnsi="Simplified Arabic" w:cs="Simplified Arabic"/>
          <w:b/>
          <w:bCs/>
          <w:sz w:val="28"/>
          <w:szCs w:val="28"/>
          <w:rtl/>
        </w:rPr>
      </w:pPr>
      <w:r w:rsidRPr="00E82B98">
        <w:rPr>
          <w:rFonts w:ascii="Simplified Arabic" w:hAnsi="Simplified Arabic" w:cs="Simplified Arabic" w:hint="eastAsia"/>
          <w:b/>
          <w:bCs/>
          <w:sz w:val="28"/>
          <w:szCs w:val="28"/>
          <w:u w:val="single"/>
          <w:rtl/>
        </w:rPr>
        <w:t>الدراسة</w:t>
      </w:r>
      <w:r w:rsidRPr="00E82B98">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الخامسة</w:t>
      </w:r>
      <w:r w:rsidRPr="00E82B98">
        <w:rPr>
          <w:rFonts w:ascii="Simplified Arabic" w:hAnsi="Simplified Arabic" w:cs="Simplified Arabic"/>
          <w:b/>
          <w:bCs/>
          <w:sz w:val="28"/>
          <w:szCs w:val="28"/>
          <w:rtl/>
        </w:rPr>
        <w:t>: (</w:t>
      </w:r>
      <w:r w:rsidRPr="00E82B98">
        <w:rPr>
          <w:rFonts w:ascii="Simplified Arabic" w:hAnsi="Simplified Arabic" w:cs="Simplified Arabic" w:hint="eastAsia"/>
          <w:b/>
          <w:bCs/>
          <w:sz w:val="28"/>
          <w:szCs w:val="28"/>
          <w:rtl/>
        </w:rPr>
        <w:t>الحرملية،</w:t>
      </w:r>
      <w:r w:rsidRPr="00E82B98">
        <w:rPr>
          <w:rFonts w:ascii="Simplified Arabic" w:hAnsi="Simplified Arabic" w:cs="Simplified Arabic"/>
          <w:b/>
          <w:bCs/>
          <w:sz w:val="28"/>
          <w:szCs w:val="28"/>
          <w:rtl/>
        </w:rPr>
        <w:t xml:space="preserve"> 2024) “</w:t>
      </w:r>
      <w:r w:rsidRPr="00E82B98">
        <w:rPr>
          <w:rFonts w:ascii="Simplified Arabic" w:hAnsi="Simplified Arabic" w:cs="Simplified Arabic" w:hint="eastAsia"/>
          <w:b/>
          <w:bCs/>
          <w:sz w:val="28"/>
          <w:szCs w:val="28"/>
          <w:rtl/>
        </w:rPr>
        <w:t>واقع</w:t>
      </w:r>
      <w:r w:rsidRPr="00E82B98">
        <w:rPr>
          <w:rFonts w:ascii="Simplified Arabic" w:hAnsi="Simplified Arabic" w:cs="Simplified Arabic"/>
          <w:b/>
          <w:bCs/>
          <w:sz w:val="28"/>
          <w:szCs w:val="28"/>
          <w:rtl/>
        </w:rPr>
        <w:t xml:space="preserve"> </w:t>
      </w:r>
      <w:r w:rsidRPr="00E82B98">
        <w:rPr>
          <w:rFonts w:ascii="Simplified Arabic" w:hAnsi="Simplified Arabic" w:cs="Simplified Arabic" w:hint="eastAsia"/>
          <w:b/>
          <w:bCs/>
          <w:sz w:val="28"/>
          <w:szCs w:val="28"/>
          <w:rtl/>
        </w:rPr>
        <w:t>التحول</w:t>
      </w:r>
      <w:r w:rsidRPr="00E82B98">
        <w:rPr>
          <w:rFonts w:ascii="Simplified Arabic" w:hAnsi="Simplified Arabic" w:cs="Simplified Arabic"/>
          <w:b/>
          <w:bCs/>
          <w:sz w:val="28"/>
          <w:szCs w:val="28"/>
          <w:rtl/>
        </w:rPr>
        <w:t xml:space="preserve"> </w:t>
      </w:r>
      <w:r w:rsidRPr="00E82B98">
        <w:rPr>
          <w:rFonts w:ascii="Simplified Arabic" w:hAnsi="Simplified Arabic" w:cs="Simplified Arabic" w:hint="eastAsia"/>
          <w:b/>
          <w:bCs/>
          <w:sz w:val="28"/>
          <w:szCs w:val="28"/>
          <w:rtl/>
        </w:rPr>
        <w:t>الرقمي</w:t>
      </w:r>
      <w:r w:rsidRPr="00E82B98">
        <w:rPr>
          <w:rFonts w:ascii="Simplified Arabic" w:hAnsi="Simplified Arabic" w:cs="Simplified Arabic"/>
          <w:b/>
          <w:bCs/>
          <w:sz w:val="28"/>
          <w:szCs w:val="28"/>
          <w:rtl/>
        </w:rPr>
        <w:t xml:space="preserve"> </w:t>
      </w:r>
      <w:r w:rsidRPr="00E82B98">
        <w:rPr>
          <w:rFonts w:ascii="Simplified Arabic" w:hAnsi="Simplified Arabic" w:cs="Simplified Arabic" w:hint="eastAsia"/>
          <w:b/>
          <w:bCs/>
          <w:sz w:val="28"/>
          <w:szCs w:val="28"/>
          <w:rtl/>
        </w:rPr>
        <w:t>في</w:t>
      </w:r>
      <w:r w:rsidRPr="00E82B98">
        <w:rPr>
          <w:rFonts w:ascii="Simplified Arabic" w:hAnsi="Simplified Arabic" w:cs="Simplified Arabic"/>
          <w:b/>
          <w:bCs/>
          <w:sz w:val="28"/>
          <w:szCs w:val="28"/>
          <w:rtl/>
        </w:rPr>
        <w:t xml:space="preserve"> </w:t>
      </w:r>
      <w:r w:rsidRPr="00E82B98">
        <w:rPr>
          <w:rFonts w:ascii="Simplified Arabic" w:hAnsi="Simplified Arabic" w:cs="Simplified Arabic" w:hint="eastAsia"/>
          <w:b/>
          <w:bCs/>
          <w:sz w:val="28"/>
          <w:szCs w:val="28"/>
          <w:rtl/>
        </w:rPr>
        <w:t>سياسات</w:t>
      </w:r>
      <w:r w:rsidRPr="00E82B98">
        <w:rPr>
          <w:rFonts w:ascii="Simplified Arabic" w:hAnsi="Simplified Arabic" w:cs="Simplified Arabic"/>
          <w:b/>
          <w:bCs/>
          <w:sz w:val="28"/>
          <w:szCs w:val="28"/>
          <w:rtl/>
        </w:rPr>
        <w:t xml:space="preserve"> </w:t>
      </w:r>
      <w:r w:rsidRPr="00E82B98">
        <w:rPr>
          <w:rFonts w:ascii="Simplified Arabic" w:hAnsi="Simplified Arabic" w:cs="Simplified Arabic" w:hint="eastAsia"/>
          <w:b/>
          <w:bCs/>
          <w:sz w:val="28"/>
          <w:szCs w:val="28"/>
          <w:rtl/>
        </w:rPr>
        <w:t>وخدمات</w:t>
      </w:r>
      <w:r w:rsidRPr="00E82B98">
        <w:rPr>
          <w:rFonts w:ascii="Simplified Arabic" w:hAnsi="Simplified Arabic" w:cs="Simplified Arabic"/>
          <w:b/>
          <w:bCs/>
          <w:sz w:val="28"/>
          <w:szCs w:val="28"/>
          <w:rtl/>
        </w:rPr>
        <w:t xml:space="preserve"> </w:t>
      </w:r>
      <w:r w:rsidRPr="00E82B98">
        <w:rPr>
          <w:rFonts w:ascii="Simplified Arabic" w:hAnsi="Simplified Arabic" w:cs="Simplified Arabic" w:hint="eastAsia"/>
          <w:b/>
          <w:bCs/>
          <w:sz w:val="28"/>
          <w:szCs w:val="28"/>
          <w:rtl/>
        </w:rPr>
        <w:t>الرعاية</w:t>
      </w:r>
      <w:r w:rsidRPr="00E82B98">
        <w:rPr>
          <w:rFonts w:ascii="Simplified Arabic" w:hAnsi="Simplified Arabic" w:cs="Simplified Arabic"/>
          <w:b/>
          <w:bCs/>
          <w:sz w:val="28"/>
          <w:szCs w:val="28"/>
          <w:rtl/>
        </w:rPr>
        <w:t xml:space="preserve"> </w:t>
      </w:r>
      <w:r w:rsidRPr="00E82B98">
        <w:rPr>
          <w:rFonts w:ascii="Simplified Arabic" w:hAnsi="Simplified Arabic" w:cs="Simplified Arabic" w:hint="eastAsia"/>
          <w:b/>
          <w:bCs/>
          <w:sz w:val="28"/>
          <w:szCs w:val="28"/>
          <w:rtl/>
        </w:rPr>
        <w:t>الاجتماعية</w:t>
      </w:r>
      <w:r w:rsidRPr="00E82B98">
        <w:rPr>
          <w:rFonts w:ascii="Simplified Arabic" w:hAnsi="Simplified Arabic" w:cs="Simplified Arabic"/>
          <w:b/>
          <w:bCs/>
          <w:sz w:val="28"/>
          <w:szCs w:val="28"/>
          <w:rtl/>
        </w:rPr>
        <w:t xml:space="preserve"> </w:t>
      </w:r>
      <w:r w:rsidRPr="00E82B98">
        <w:rPr>
          <w:rFonts w:ascii="Simplified Arabic" w:hAnsi="Simplified Arabic" w:cs="Simplified Arabic" w:hint="eastAsia"/>
          <w:b/>
          <w:bCs/>
          <w:sz w:val="28"/>
          <w:szCs w:val="28"/>
          <w:rtl/>
        </w:rPr>
        <w:t>في</w:t>
      </w:r>
      <w:r w:rsidRPr="00E82B98">
        <w:rPr>
          <w:rFonts w:ascii="Simplified Arabic" w:hAnsi="Simplified Arabic" w:cs="Simplified Arabic"/>
          <w:b/>
          <w:bCs/>
          <w:sz w:val="28"/>
          <w:szCs w:val="28"/>
          <w:rtl/>
        </w:rPr>
        <w:t xml:space="preserve"> </w:t>
      </w:r>
      <w:r w:rsidRPr="00E82B98">
        <w:rPr>
          <w:rFonts w:ascii="Simplified Arabic" w:hAnsi="Simplified Arabic" w:cs="Simplified Arabic" w:hint="eastAsia"/>
          <w:b/>
          <w:bCs/>
          <w:sz w:val="28"/>
          <w:szCs w:val="28"/>
          <w:rtl/>
        </w:rPr>
        <w:t>وزارة</w:t>
      </w:r>
      <w:r w:rsidRPr="00E82B98">
        <w:rPr>
          <w:rFonts w:ascii="Simplified Arabic" w:hAnsi="Simplified Arabic" w:cs="Simplified Arabic"/>
          <w:b/>
          <w:bCs/>
          <w:sz w:val="28"/>
          <w:szCs w:val="28"/>
          <w:rtl/>
        </w:rPr>
        <w:t xml:space="preserve"> </w:t>
      </w:r>
      <w:r w:rsidRPr="00E82B98">
        <w:rPr>
          <w:rFonts w:ascii="Simplified Arabic" w:hAnsi="Simplified Arabic" w:cs="Simplified Arabic" w:hint="eastAsia"/>
          <w:b/>
          <w:bCs/>
          <w:sz w:val="28"/>
          <w:szCs w:val="28"/>
          <w:rtl/>
        </w:rPr>
        <w:t>التنمية</w:t>
      </w:r>
      <w:r w:rsidRPr="00E82B98">
        <w:rPr>
          <w:rFonts w:ascii="Simplified Arabic" w:hAnsi="Simplified Arabic" w:cs="Simplified Arabic"/>
          <w:b/>
          <w:bCs/>
          <w:sz w:val="28"/>
          <w:szCs w:val="28"/>
          <w:rtl/>
        </w:rPr>
        <w:t xml:space="preserve"> </w:t>
      </w:r>
      <w:r w:rsidRPr="00E82B98">
        <w:rPr>
          <w:rFonts w:ascii="Simplified Arabic" w:hAnsi="Simplified Arabic" w:cs="Simplified Arabic" w:hint="eastAsia"/>
          <w:b/>
          <w:bCs/>
          <w:sz w:val="28"/>
          <w:szCs w:val="28"/>
          <w:rtl/>
        </w:rPr>
        <w:t>الاجتماعية</w:t>
      </w:r>
      <w:r w:rsidRPr="00E82B98">
        <w:rPr>
          <w:rFonts w:ascii="Simplified Arabic" w:hAnsi="Simplified Arabic" w:cs="Simplified Arabic"/>
          <w:b/>
          <w:bCs/>
          <w:sz w:val="28"/>
          <w:szCs w:val="28"/>
          <w:rtl/>
        </w:rPr>
        <w:t xml:space="preserve"> </w:t>
      </w:r>
      <w:r w:rsidRPr="00E82B98">
        <w:rPr>
          <w:rFonts w:ascii="Simplified Arabic" w:hAnsi="Simplified Arabic" w:cs="Simplified Arabic" w:hint="eastAsia"/>
          <w:b/>
          <w:bCs/>
          <w:sz w:val="28"/>
          <w:szCs w:val="28"/>
          <w:rtl/>
        </w:rPr>
        <w:t>بسلطنة</w:t>
      </w:r>
      <w:r w:rsidRPr="00E82B98">
        <w:rPr>
          <w:rFonts w:ascii="Simplified Arabic" w:hAnsi="Simplified Arabic" w:cs="Simplified Arabic"/>
          <w:b/>
          <w:bCs/>
          <w:sz w:val="28"/>
          <w:szCs w:val="28"/>
          <w:rtl/>
        </w:rPr>
        <w:t xml:space="preserve"> </w:t>
      </w:r>
      <w:r w:rsidRPr="00E82B98">
        <w:rPr>
          <w:rFonts w:ascii="Simplified Arabic" w:hAnsi="Simplified Arabic" w:cs="Simplified Arabic" w:hint="eastAsia"/>
          <w:b/>
          <w:bCs/>
          <w:sz w:val="28"/>
          <w:szCs w:val="28"/>
          <w:rtl/>
        </w:rPr>
        <w:t>عمان”</w:t>
      </w:r>
    </w:p>
    <w:p w14:paraId="5D8B265E" w14:textId="07DC6752" w:rsidR="0001016B" w:rsidRPr="008C1DF7" w:rsidRDefault="0012515C" w:rsidP="00E1317E">
      <w:pPr>
        <w:spacing w:before="240" w:line="276" w:lineRule="auto"/>
        <w:jc w:val="both"/>
        <w:rPr>
          <w:rFonts w:ascii="Simplified Arabic" w:hAnsi="Simplified Arabic" w:cs="Simplified Arabic"/>
          <w:sz w:val="28"/>
          <w:szCs w:val="28"/>
          <w:rtl/>
        </w:rPr>
      </w:pPr>
      <w:r w:rsidRPr="00E82B98">
        <w:rPr>
          <w:rFonts w:ascii="Simplified Arabic" w:hAnsi="Simplified Arabic" w:cs="Simplified Arabic" w:hint="eastAsia"/>
          <w:sz w:val="28"/>
          <w:szCs w:val="28"/>
          <w:rtl/>
        </w:rPr>
        <w:t>ت</w:t>
      </w:r>
      <w:r>
        <w:rPr>
          <w:rFonts w:ascii="Simplified Arabic" w:hAnsi="Simplified Arabic" w:cs="Simplified Arabic" w:hint="cs"/>
          <w:sz w:val="28"/>
          <w:szCs w:val="28"/>
          <w:rtl/>
        </w:rPr>
        <w:t xml:space="preserve">هدف </w:t>
      </w:r>
      <w:r w:rsidRPr="00E82B98">
        <w:rPr>
          <w:rFonts w:ascii="Simplified Arabic" w:hAnsi="Simplified Arabic" w:cs="Simplified Arabic" w:hint="eastAsia"/>
          <w:sz w:val="28"/>
          <w:szCs w:val="28"/>
          <w:rtl/>
        </w:rPr>
        <w:t>هذه</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الدراسة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إلى</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استكشاف</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واقع</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التحول</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الرقمي</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في</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سياسات</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الرعاية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الاجتماعية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في</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الوزارة،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من</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خلال</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التعرف</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على</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أدوار</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الوزارة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في</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مجال</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الحوكمة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الإلكترونية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والتحول</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الرقمي،</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وتقييم</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مستوى</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التحول،</w:t>
      </w:r>
      <w:r w:rsidRPr="00E82B98">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E82B98">
        <w:rPr>
          <w:rFonts w:ascii="Simplified Arabic" w:hAnsi="Simplified Arabic" w:cs="Simplified Arabic" w:hint="eastAsia"/>
          <w:sz w:val="28"/>
          <w:szCs w:val="28"/>
          <w:rtl/>
        </w:rPr>
        <w:t>اعتمدت</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الدراسة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على</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المنهج</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الوصفي</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النوعي،</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واستخدمت</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أداة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المقابلة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شبه</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المقننة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لجمع</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البيانات</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حول</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مشاريع</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التحول</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الرقمي</w:t>
      </w:r>
      <w:r w:rsidR="00E1317E">
        <w:rPr>
          <w:rFonts w:ascii="Simplified Arabic" w:hAnsi="Simplified Arabic" w:cs="Simplified Arabic" w:hint="cs"/>
          <w:sz w:val="28"/>
          <w:szCs w:val="28"/>
          <w:rtl/>
        </w:rPr>
        <w:t xml:space="preserve">، </w:t>
      </w:r>
      <w:r w:rsidRPr="00E82B98">
        <w:rPr>
          <w:rFonts w:ascii="Simplified Arabic" w:hAnsi="Simplified Arabic" w:cs="Simplified Arabic" w:hint="eastAsia"/>
          <w:sz w:val="28"/>
          <w:szCs w:val="28"/>
          <w:rtl/>
        </w:rPr>
        <w:t>وشملت</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عينة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الدراسة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مختلف</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دوائر</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وزارة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التنمية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الاجتماعية،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مع</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التركيز</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على</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أعضاء</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فريق</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التحول</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الرقمي</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المنبثق</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من</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هذه</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الدوائر،</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حيث</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أجريت</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المقابلة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مع</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عدد</w:t>
      </w:r>
      <w:r w:rsidRPr="00E82B98">
        <w:rPr>
          <w:rFonts w:ascii="Simplified Arabic" w:hAnsi="Simplified Arabic" w:cs="Simplified Arabic"/>
          <w:sz w:val="28"/>
          <w:szCs w:val="28"/>
          <w:rtl/>
        </w:rPr>
        <w:t xml:space="preserve"> (15) </w:t>
      </w:r>
      <w:r w:rsidRPr="00E82B98">
        <w:rPr>
          <w:rFonts w:ascii="Simplified Arabic" w:hAnsi="Simplified Arabic" w:cs="Simplified Arabic" w:hint="eastAsia"/>
          <w:sz w:val="28"/>
          <w:szCs w:val="28"/>
          <w:rtl/>
        </w:rPr>
        <w:t>فردًا</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من</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فريق</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المشروع</w:t>
      </w:r>
      <w:r w:rsidR="00E1317E">
        <w:rPr>
          <w:rFonts w:ascii="Simplified Arabic" w:hAnsi="Simplified Arabic" w:cs="Simplified Arabic" w:hint="cs"/>
          <w:sz w:val="28"/>
          <w:szCs w:val="28"/>
          <w:rtl/>
        </w:rPr>
        <w:t>، و</w:t>
      </w:r>
      <w:r w:rsidRPr="00E82B98">
        <w:rPr>
          <w:rFonts w:ascii="Simplified Arabic" w:hAnsi="Simplified Arabic" w:cs="Simplified Arabic" w:hint="eastAsia"/>
          <w:sz w:val="28"/>
          <w:szCs w:val="28"/>
          <w:rtl/>
        </w:rPr>
        <w:t>توصلت</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الدراسة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إلى</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أن</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أدوار</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الوزارة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في</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التحول</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الرقمي</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تتسم</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بالاستراتيجية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والشمولية،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وتهدف</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إلى</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تحسين</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الخدمات</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المقدمة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للمواطنين</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من</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خلال</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تحديث</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الأنظمة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وتحسين</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البنية</w:t>
      </w:r>
      <w:r w:rsidRPr="00E82B98">
        <w:rPr>
          <w:rFonts w:ascii="Simplified Arabic" w:hAnsi="Simplified Arabic" w:cs="Simplified Arabic"/>
          <w:sz w:val="28"/>
          <w:szCs w:val="28"/>
          <w:rtl/>
        </w:rPr>
        <w:t xml:space="preserve"> </w:t>
      </w:r>
      <w:r w:rsidRPr="00E82B98">
        <w:rPr>
          <w:rFonts w:ascii="Simplified Arabic" w:hAnsi="Simplified Arabic" w:cs="Simplified Arabic" w:hint="eastAsia"/>
          <w:sz w:val="28"/>
          <w:szCs w:val="28"/>
          <w:rtl/>
        </w:rPr>
        <w:t>التحتية</w:t>
      </w:r>
      <w:r w:rsidR="00E1317E">
        <w:rPr>
          <w:rFonts w:ascii="Simplified Arabic" w:hAnsi="Simplified Arabic" w:cs="Simplified Arabic" w:hint="cs"/>
          <w:sz w:val="28"/>
          <w:szCs w:val="28"/>
          <w:rtl/>
        </w:rPr>
        <w:t xml:space="preserve">. </w:t>
      </w:r>
    </w:p>
    <w:p w14:paraId="2FECBE5D" w14:textId="77777777" w:rsidR="0028676A" w:rsidRDefault="0028676A" w:rsidP="004B0BA4">
      <w:pPr>
        <w:spacing w:line="276" w:lineRule="auto"/>
        <w:contextualSpacing/>
        <w:jc w:val="both"/>
        <w:rPr>
          <w:rFonts w:ascii="Simplified Arabic" w:hAnsi="Simplified Arabic" w:cs="Simplified Arabic"/>
          <w:sz w:val="6"/>
          <w:szCs w:val="6"/>
          <w:rtl/>
        </w:rPr>
      </w:pPr>
    </w:p>
    <w:p w14:paraId="07C5412F" w14:textId="77777777" w:rsidR="004B0BA4" w:rsidRDefault="004B0BA4" w:rsidP="004B0BA4">
      <w:pPr>
        <w:spacing w:line="276" w:lineRule="auto"/>
        <w:contextualSpacing/>
        <w:jc w:val="both"/>
        <w:rPr>
          <w:rFonts w:ascii="Simplified Arabic" w:hAnsi="Simplified Arabic" w:cs="Simplified Arabic"/>
          <w:sz w:val="6"/>
          <w:szCs w:val="6"/>
          <w:rtl/>
        </w:rPr>
      </w:pPr>
    </w:p>
    <w:p w14:paraId="1AE31070" w14:textId="77777777" w:rsidR="004B0BA4" w:rsidRPr="004B0BA4" w:rsidRDefault="004B0BA4" w:rsidP="004B0BA4">
      <w:pPr>
        <w:spacing w:line="276" w:lineRule="auto"/>
        <w:contextualSpacing/>
        <w:jc w:val="both"/>
        <w:rPr>
          <w:rFonts w:ascii="Simplified Arabic" w:hAnsi="Simplified Arabic" w:cs="Simplified Arabic"/>
          <w:sz w:val="6"/>
          <w:szCs w:val="6"/>
          <w:rtl/>
        </w:rPr>
      </w:pPr>
    </w:p>
    <w:p w14:paraId="0529AE52" w14:textId="62CA6A55" w:rsidR="00C2200E" w:rsidRPr="00C2200E" w:rsidRDefault="00C2200E" w:rsidP="00C2200E">
      <w:pPr>
        <w:spacing w:line="276" w:lineRule="auto"/>
        <w:contextualSpacing/>
        <w:jc w:val="both"/>
        <w:rPr>
          <w:rFonts w:ascii="Simplified Arabic" w:hAnsi="Simplified Arabic" w:cs="Simplified Arabic"/>
          <w:b/>
          <w:bCs/>
          <w:sz w:val="28"/>
          <w:szCs w:val="28"/>
          <w:rtl/>
        </w:rPr>
      </w:pPr>
      <w:r w:rsidRPr="00C2200E">
        <w:rPr>
          <w:rFonts w:ascii="Simplified Arabic" w:hAnsi="Simplified Arabic" w:cs="Simplified Arabic" w:hint="eastAsia"/>
          <w:b/>
          <w:bCs/>
          <w:sz w:val="28"/>
          <w:szCs w:val="28"/>
          <w:u w:val="single"/>
          <w:rtl/>
        </w:rPr>
        <w:t>الدراسة</w:t>
      </w:r>
      <w:r w:rsidRPr="00C2200E">
        <w:rPr>
          <w:rFonts w:ascii="Simplified Arabic" w:hAnsi="Simplified Arabic" w:cs="Simplified Arabic"/>
          <w:b/>
          <w:bCs/>
          <w:sz w:val="28"/>
          <w:szCs w:val="28"/>
          <w:u w:val="single"/>
          <w:rtl/>
        </w:rPr>
        <w:t xml:space="preserve"> </w:t>
      </w:r>
      <w:r w:rsidR="0028676A">
        <w:rPr>
          <w:rFonts w:ascii="Simplified Arabic" w:hAnsi="Simplified Arabic" w:cs="Simplified Arabic" w:hint="cs"/>
          <w:b/>
          <w:bCs/>
          <w:sz w:val="28"/>
          <w:szCs w:val="28"/>
          <w:u w:val="single"/>
          <w:rtl/>
        </w:rPr>
        <w:t>السادسة</w:t>
      </w:r>
      <w:r w:rsidRPr="00C2200E">
        <w:rPr>
          <w:rFonts w:ascii="Simplified Arabic" w:hAnsi="Simplified Arabic" w:cs="Simplified Arabic"/>
          <w:b/>
          <w:bCs/>
          <w:sz w:val="28"/>
          <w:szCs w:val="28"/>
          <w:rtl/>
        </w:rPr>
        <w:t>: (</w:t>
      </w:r>
      <w:r w:rsidRPr="00C2200E">
        <w:rPr>
          <w:rFonts w:ascii="Simplified Arabic" w:hAnsi="Simplified Arabic" w:cs="Simplified Arabic" w:hint="eastAsia"/>
          <w:b/>
          <w:bCs/>
          <w:sz w:val="28"/>
          <w:szCs w:val="28"/>
          <w:rtl/>
        </w:rPr>
        <w:t>الكايد،</w:t>
      </w:r>
      <w:r w:rsidRPr="00C2200E">
        <w:rPr>
          <w:rFonts w:ascii="Simplified Arabic" w:hAnsi="Simplified Arabic" w:cs="Simplified Arabic"/>
          <w:b/>
          <w:bCs/>
          <w:sz w:val="28"/>
          <w:szCs w:val="28"/>
          <w:rtl/>
        </w:rPr>
        <w:t xml:space="preserve"> 2023) “</w:t>
      </w:r>
      <w:r w:rsidRPr="00C2200E">
        <w:rPr>
          <w:rFonts w:ascii="Simplified Arabic" w:hAnsi="Simplified Arabic" w:cs="Simplified Arabic" w:hint="eastAsia"/>
          <w:b/>
          <w:bCs/>
          <w:sz w:val="28"/>
          <w:szCs w:val="28"/>
          <w:rtl/>
        </w:rPr>
        <w:t>التحول</w:t>
      </w:r>
      <w:r w:rsidRPr="00C2200E">
        <w:rPr>
          <w:rFonts w:ascii="Simplified Arabic" w:hAnsi="Simplified Arabic" w:cs="Simplified Arabic"/>
          <w:b/>
          <w:bCs/>
          <w:sz w:val="28"/>
          <w:szCs w:val="28"/>
          <w:rtl/>
        </w:rPr>
        <w:t xml:space="preserve"> </w:t>
      </w:r>
      <w:r w:rsidRPr="00C2200E">
        <w:rPr>
          <w:rFonts w:ascii="Simplified Arabic" w:hAnsi="Simplified Arabic" w:cs="Simplified Arabic" w:hint="eastAsia"/>
          <w:b/>
          <w:bCs/>
          <w:sz w:val="28"/>
          <w:szCs w:val="28"/>
          <w:rtl/>
        </w:rPr>
        <w:t>الرقمي</w:t>
      </w:r>
      <w:r w:rsidRPr="00C2200E">
        <w:rPr>
          <w:rFonts w:ascii="Simplified Arabic" w:hAnsi="Simplified Arabic" w:cs="Simplified Arabic"/>
          <w:b/>
          <w:bCs/>
          <w:sz w:val="28"/>
          <w:szCs w:val="28"/>
          <w:rtl/>
        </w:rPr>
        <w:t xml:space="preserve"> </w:t>
      </w:r>
      <w:r w:rsidRPr="00C2200E">
        <w:rPr>
          <w:rFonts w:ascii="Simplified Arabic" w:hAnsi="Simplified Arabic" w:cs="Simplified Arabic" w:hint="eastAsia"/>
          <w:b/>
          <w:bCs/>
          <w:sz w:val="28"/>
          <w:szCs w:val="28"/>
          <w:rtl/>
        </w:rPr>
        <w:t>في</w:t>
      </w:r>
      <w:r w:rsidRPr="00C2200E">
        <w:rPr>
          <w:rFonts w:ascii="Simplified Arabic" w:hAnsi="Simplified Arabic" w:cs="Simplified Arabic"/>
          <w:b/>
          <w:bCs/>
          <w:sz w:val="28"/>
          <w:szCs w:val="28"/>
          <w:rtl/>
        </w:rPr>
        <w:t xml:space="preserve"> </w:t>
      </w:r>
      <w:r w:rsidRPr="00C2200E">
        <w:rPr>
          <w:rFonts w:ascii="Simplified Arabic" w:hAnsi="Simplified Arabic" w:cs="Simplified Arabic" w:hint="eastAsia"/>
          <w:b/>
          <w:bCs/>
          <w:sz w:val="28"/>
          <w:szCs w:val="28"/>
          <w:rtl/>
        </w:rPr>
        <w:t>البلديات</w:t>
      </w:r>
      <w:r w:rsidRPr="00C2200E">
        <w:rPr>
          <w:rFonts w:ascii="Simplified Arabic" w:hAnsi="Simplified Arabic" w:cs="Simplified Arabic"/>
          <w:b/>
          <w:bCs/>
          <w:sz w:val="28"/>
          <w:szCs w:val="28"/>
          <w:rtl/>
        </w:rPr>
        <w:t xml:space="preserve"> </w:t>
      </w:r>
      <w:r w:rsidRPr="00C2200E">
        <w:rPr>
          <w:rFonts w:ascii="Simplified Arabic" w:hAnsi="Simplified Arabic" w:cs="Simplified Arabic" w:hint="eastAsia"/>
          <w:b/>
          <w:bCs/>
          <w:sz w:val="28"/>
          <w:szCs w:val="28"/>
          <w:rtl/>
        </w:rPr>
        <w:t>بالمملكة</w:t>
      </w:r>
      <w:r w:rsidRPr="00C2200E">
        <w:rPr>
          <w:rFonts w:ascii="Simplified Arabic" w:hAnsi="Simplified Arabic" w:cs="Simplified Arabic"/>
          <w:b/>
          <w:bCs/>
          <w:sz w:val="28"/>
          <w:szCs w:val="28"/>
          <w:rtl/>
        </w:rPr>
        <w:t xml:space="preserve"> </w:t>
      </w:r>
      <w:r w:rsidRPr="00C2200E">
        <w:rPr>
          <w:rFonts w:ascii="Simplified Arabic" w:hAnsi="Simplified Arabic" w:cs="Simplified Arabic" w:hint="eastAsia"/>
          <w:b/>
          <w:bCs/>
          <w:sz w:val="28"/>
          <w:szCs w:val="28"/>
          <w:rtl/>
        </w:rPr>
        <w:t>الأردنية</w:t>
      </w:r>
      <w:r w:rsidRPr="00C2200E">
        <w:rPr>
          <w:rFonts w:ascii="Simplified Arabic" w:hAnsi="Simplified Arabic" w:cs="Simplified Arabic"/>
          <w:b/>
          <w:bCs/>
          <w:sz w:val="28"/>
          <w:szCs w:val="28"/>
          <w:rtl/>
        </w:rPr>
        <w:t xml:space="preserve"> </w:t>
      </w:r>
      <w:r w:rsidRPr="00C2200E">
        <w:rPr>
          <w:rFonts w:ascii="Simplified Arabic" w:hAnsi="Simplified Arabic" w:cs="Simplified Arabic" w:hint="eastAsia"/>
          <w:b/>
          <w:bCs/>
          <w:sz w:val="28"/>
          <w:szCs w:val="28"/>
          <w:rtl/>
        </w:rPr>
        <w:t>الهاشمية</w:t>
      </w:r>
      <w:r w:rsidRPr="00C2200E">
        <w:rPr>
          <w:rFonts w:ascii="Simplified Arabic" w:hAnsi="Simplified Arabic" w:cs="Simplified Arabic"/>
          <w:b/>
          <w:bCs/>
          <w:sz w:val="28"/>
          <w:szCs w:val="28"/>
          <w:rtl/>
        </w:rPr>
        <w:t xml:space="preserve"> </w:t>
      </w:r>
      <w:r w:rsidRPr="00C2200E">
        <w:rPr>
          <w:rFonts w:ascii="Simplified Arabic" w:hAnsi="Simplified Arabic" w:cs="Simplified Arabic" w:hint="eastAsia"/>
          <w:b/>
          <w:bCs/>
          <w:sz w:val="28"/>
          <w:szCs w:val="28"/>
          <w:rtl/>
        </w:rPr>
        <w:t>وأثره</w:t>
      </w:r>
      <w:r w:rsidRPr="00C2200E">
        <w:rPr>
          <w:rFonts w:ascii="Simplified Arabic" w:hAnsi="Simplified Arabic" w:cs="Simplified Arabic"/>
          <w:b/>
          <w:bCs/>
          <w:sz w:val="28"/>
          <w:szCs w:val="28"/>
          <w:rtl/>
        </w:rPr>
        <w:t xml:space="preserve"> </w:t>
      </w:r>
      <w:r w:rsidRPr="00C2200E">
        <w:rPr>
          <w:rFonts w:ascii="Simplified Arabic" w:hAnsi="Simplified Arabic" w:cs="Simplified Arabic" w:hint="eastAsia"/>
          <w:b/>
          <w:bCs/>
          <w:sz w:val="28"/>
          <w:szCs w:val="28"/>
          <w:rtl/>
        </w:rPr>
        <w:t>في</w:t>
      </w:r>
      <w:r w:rsidRPr="00C2200E">
        <w:rPr>
          <w:rFonts w:ascii="Simplified Arabic" w:hAnsi="Simplified Arabic" w:cs="Simplified Arabic"/>
          <w:b/>
          <w:bCs/>
          <w:sz w:val="28"/>
          <w:szCs w:val="28"/>
          <w:rtl/>
        </w:rPr>
        <w:t xml:space="preserve"> </w:t>
      </w:r>
      <w:r w:rsidRPr="00C2200E">
        <w:rPr>
          <w:rFonts w:ascii="Simplified Arabic" w:hAnsi="Simplified Arabic" w:cs="Simplified Arabic" w:hint="eastAsia"/>
          <w:b/>
          <w:bCs/>
          <w:sz w:val="28"/>
          <w:szCs w:val="28"/>
          <w:rtl/>
        </w:rPr>
        <w:t>تطور</w:t>
      </w:r>
      <w:r w:rsidRPr="00C2200E">
        <w:rPr>
          <w:rFonts w:ascii="Simplified Arabic" w:hAnsi="Simplified Arabic" w:cs="Simplified Arabic"/>
          <w:b/>
          <w:bCs/>
          <w:sz w:val="28"/>
          <w:szCs w:val="28"/>
          <w:rtl/>
        </w:rPr>
        <w:t xml:space="preserve"> </w:t>
      </w:r>
      <w:r w:rsidRPr="00C2200E">
        <w:rPr>
          <w:rFonts w:ascii="Simplified Arabic" w:hAnsi="Simplified Arabic" w:cs="Simplified Arabic" w:hint="eastAsia"/>
          <w:b/>
          <w:bCs/>
          <w:sz w:val="28"/>
          <w:szCs w:val="28"/>
          <w:rtl/>
        </w:rPr>
        <w:t>الخدمات</w:t>
      </w:r>
      <w:r w:rsidRPr="00C2200E">
        <w:rPr>
          <w:rFonts w:ascii="Simplified Arabic" w:hAnsi="Simplified Arabic" w:cs="Simplified Arabic"/>
          <w:b/>
          <w:bCs/>
          <w:sz w:val="28"/>
          <w:szCs w:val="28"/>
          <w:rtl/>
        </w:rPr>
        <w:t xml:space="preserve"> </w:t>
      </w:r>
      <w:r w:rsidRPr="00C2200E">
        <w:rPr>
          <w:rFonts w:ascii="Simplified Arabic" w:hAnsi="Simplified Arabic" w:cs="Simplified Arabic" w:hint="eastAsia"/>
          <w:b/>
          <w:bCs/>
          <w:sz w:val="28"/>
          <w:szCs w:val="28"/>
          <w:rtl/>
        </w:rPr>
        <w:t>البلدية”</w:t>
      </w:r>
    </w:p>
    <w:p w14:paraId="2B113451" w14:textId="77777777" w:rsidR="00C2200E" w:rsidRPr="00C2200E" w:rsidRDefault="00C2200E" w:rsidP="00C2200E">
      <w:pPr>
        <w:spacing w:line="276" w:lineRule="auto"/>
        <w:contextualSpacing/>
        <w:jc w:val="both"/>
        <w:rPr>
          <w:rFonts w:ascii="Simplified Arabic" w:hAnsi="Simplified Arabic" w:cs="Simplified Arabic"/>
          <w:sz w:val="28"/>
          <w:szCs w:val="28"/>
          <w:rtl/>
        </w:rPr>
      </w:pPr>
      <w:r w:rsidRPr="00C2200E">
        <w:rPr>
          <w:rFonts w:ascii="Simplified Arabic" w:hAnsi="Simplified Arabic" w:cs="Simplified Arabic" w:hint="eastAsia"/>
          <w:sz w:val="28"/>
          <w:szCs w:val="28"/>
          <w:rtl/>
        </w:rPr>
        <w:t>هدفت</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هذه</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الدراسة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إلى</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التعرف</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على</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أثر</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التحول</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الرقمي</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في</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تطوير</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الخدمات</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البلدية،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إلى</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جانب</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توضيح</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مقومات</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وأهداف</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ومبررات</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التحول</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الرقمي</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في</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البلديات</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الأردنية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استخدم</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الباحث</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المنهج</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الوصفي</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لتحقيق</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أهداف</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الدراسة،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وتناول</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تحليل</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العوامل</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التي</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تسهم</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في</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إنجاح</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عملية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التحول</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الرقمي</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في</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قطاع</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البلديات</w:t>
      </w:r>
      <w:r w:rsidRPr="00C2200E">
        <w:rPr>
          <w:rFonts w:ascii="Simplified Arabic" w:hAnsi="Simplified Arabic" w:cs="Simplified Arabic"/>
          <w:sz w:val="28"/>
          <w:szCs w:val="28"/>
          <w:rtl/>
        </w:rPr>
        <w:t>.</w:t>
      </w:r>
    </w:p>
    <w:p w14:paraId="6BC65216" w14:textId="6BC97909" w:rsidR="00C2200E" w:rsidRDefault="00C2200E" w:rsidP="00317DB4">
      <w:pPr>
        <w:spacing w:line="276" w:lineRule="auto"/>
        <w:contextualSpacing/>
        <w:jc w:val="both"/>
        <w:rPr>
          <w:rFonts w:ascii="Simplified Arabic" w:hAnsi="Simplified Arabic" w:cs="Simplified Arabic"/>
          <w:sz w:val="28"/>
          <w:szCs w:val="28"/>
          <w:rtl/>
        </w:rPr>
      </w:pPr>
      <w:r w:rsidRPr="00C2200E">
        <w:rPr>
          <w:rFonts w:ascii="Simplified Arabic" w:hAnsi="Simplified Arabic" w:cs="Simplified Arabic" w:hint="eastAsia"/>
          <w:sz w:val="28"/>
          <w:szCs w:val="28"/>
          <w:rtl/>
        </w:rPr>
        <w:lastRenderedPageBreak/>
        <w:t>أظهرت</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نتائج</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الدراسة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أن</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من</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أهم</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متطلبات</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التحول</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الرقمي</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في</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البلديات</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تطوير</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أنظمة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المعلومات</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والخدمات</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الإلكترونية،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وتوفير</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الأجهزة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الفنية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الحديثة،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وتأهيل</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الكوادر</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البشرية،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وسن</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القوانين</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واللوائح</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الداعمة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للتحول</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الرقمي</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كما</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بينت</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النتائج</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أن</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التحول</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الرقمي</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يسهم</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في</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تحسين</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جودة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الخدمات،</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وتشجيع</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الاستثمار،</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وتعزيز</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التنمية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المحلية،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وتوسيع</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التعاون</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بين</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البلديات</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والقطاع</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الخاص</w:t>
      </w:r>
      <w:r w:rsidR="00317DB4">
        <w:rPr>
          <w:rFonts w:ascii="Simplified Arabic" w:hAnsi="Simplified Arabic" w:cs="Simplified Arabic" w:hint="cs"/>
          <w:sz w:val="28"/>
          <w:szCs w:val="28"/>
          <w:rtl/>
        </w:rPr>
        <w:t xml:space="preserve">، </w:t>
      </w:r>
      <w:r w:rsidRPr="00C2200E">
        <w:rPr>
          <w:rFonts w:ascii="Simplified Arabic" w:hAnsi="Simplified Arabic" w:cs="Simplified Arabic" w:hint="eastAsia"/>
          <w:sz w:val="28"/>
          <w:szCs w:val="28"/>
          <w:rtl/>
        </w:rPr>
        <w:t>وأوصت</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الدراسة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بضرورة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قيام</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وزارة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الإدارة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المحلية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والبلديات</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بإصدار</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تشريعات</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تدعم</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التحول</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الرقمي،</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إلى</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جانب</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إعادة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تصميم</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الأنظمة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الرقمية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الحالية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والاستعانة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بالخبرات</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المتخصصة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في</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مجال</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التقنية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الحديثة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لضمان</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جودة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التنفيذ</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واستدامة</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التطوير</w:t>
      </w:r>
      <w:r w:rsidRPr="00C2200E">
        <w:rPr>
          <w:rFonts w:ascii="Simplified Arabic" w:hAnsi="Simplified Arabic" w:cs="Simplified Arabic"/>
          <w:sz w:val="28"/>
          <w:szCs w:val="28"/>
          <w:rtl/>
        </w:rPr>
        <w:t xml:space="preserve"> </w:t>
      </w:r>
      <w:r w:rsidRPr="00C2200E">
        <w:rPr>
          <w:rFonts w:ascii="Simplified Arabic" w:hAnsi="Simplified Arabic" w:cs="Simplified Arabic" w:hint="eastAsia"/>
          <w:sz w:val="28"/>
          <w:szCs w:val="28"/>
          <w:rtl/>
        </w:rPr>
        <w:t>الخدمي</w:t>
      </w:r>
      <w:r w:rsidR="0012515C">
        <w:rPr>
          <w:rFonts w:ascii="Simplified Arabic" w:hAnsi="Simplified Arabic" w:cs="Simplified Arabic" w:hint="cs"/>
          <w:sz w:val="28"/>
          <w:szCs w:val="28"/>
          <w:rtl/>
        </w:rPr>
        <w:t>.</w:t>
      </w:r>
    </w:p>
    <w:p w14:paraId="2C312512" w14:textId="0C8CE16D" w:rsidR="0012515C" w:rsidRPr="0012515C" w:rsidRDefault="0012515C" w:rsidP="0012515C">
      <w:pPr>
        <w:spacing w:before="240" w:line="276" w:lineRule="auto"/>
        <w:jc w:val="both"/>
        <w:rPr>
          <w:rFonts w:ascii="Simplified Arabic" w:hAnsi="Simplified Arabic" w:cs="Simplified Arabic"/>
          <w:b/>
          <w:bCs/>
          <w:sz w:val="28"/>
          <w:szCs w:val="28"/>
          <w:rtl/>
        </w:rPr>
      </w:pPr>
      <w:r w:rsidRPr="0012515C">
        <w:rPr>
          <w:rFonts w:ascii="Simplified Arabic" w:hAnsi="Simplified Arabic" w:cs="Simplified Arabic" w:hint="eastAsia"/>
          <w:b/>
          <w:bCs/>
          <w:sz w:val="28"/>
          <w:szCs w:val="28"/>
          <w:u w:val="single"/>
          <w:rtl/>
        </w:rPr>
        <w:t>الدراسة</w:t>
      </w:r>
      <w:r w:rsidRPr="0012515C">
        <w:rPr>
          <w:rFonts w:ascii="Simplified Arabic" w:hAnsi="Simplified Arabic" w:cs="Simplified Arabic"/>
          <w:b/>
          <w:bCs/>
          <w:sz w:val="28"/>
          <w:szCs w:val="28"/>
          <w:u w:val="single"/>
          <w:rtl/>
        </w:rPr>
        <w:t xml:space="preserve"> </w:t>
      </w:r>
      <w:r w:rsidR="0028676A">
        <w:rPr>
          <w:rFonts w:ascii="Simplified Arabic" w:hAnsi="Simplified Arabic" w:cs="Simplified Arabic" w:hint="cs"/>
          <w:b/>
          <w:bCs/>
          <w:sz w:val="28"/>
          <w:szCs w:val="28"/>
          <w:u w:val="single"/>
          <w:rtl/>
        </w:rPr>
        <w:t>السابعة</w:t>
      </w:r>
      <w:r w:rsidRPr="0012515C">
        <w:rPr>
          <w:rFonts w:ascii="Simplified Arabic" w:hAnsi="Simplified Arabic" w:cs="Simplified Arabic"/>
          <w:b/>
          <w:bCs/>
          <w:sz w:val="28"/>
          <w:szCs w:val="28"/>
          <w:rtl/>
        </w:rPr>
        <w:t>: (</w:t>
      </w:r>
      <w:r w:rsidRPr="0012515C">
        <w:rPr>
          <w:rFonts w:ascii="Simplified Arabic" w:hAnsi="Simplified Arabic" w:cs="Simplified Arabic" w:hint="eastAsia"/>
          <w:b/>
          <w:bCs/>
          <w:sz w:val="28"/>
          <w:szCs w:val="28"/>
          <w:rtl/>
        </w:rPr>
        <w:t>الشهري</w:t>
      </w:r>
      <w:r w:rsidRPr="0012515C">
        <w:rPr>
          <w:rFonts w:ascii="Simplified Arabic" w:hAnsi="Simplified Arabic" w:cs="Simplified Arabic"/>
          <w:b/>
          <w:bCs/>
          <w:sz w:val="28"/>
          <w:szCs w:val="28"/>
          <w:rtl/>
        </w:rPr>
        <w:t xml:space="preserve"> &amp; </w:t>
      </w:r>
      <w:r w:rsidRPr="0012515C">
        <w:rPr>
          <w:rFonts w:ascii="Simplified Arabic" w:hAnsi="Simplified Arabic" w:cs="Simplified Arabic" w:hint="eastAsia"/>
          <w:b/>
          <w:bCs/>
          <w:sz w:val="28"/>
          <w:szCs w:val="28"/>
          <w:rtl/>
        </w:rPr>
        <w:t>العجيل،</w:t>
      </w:r>
      <w:r w:rsidRPr="0012515C">
        <w:rPr>
          <w:rFonts w:ascii="Simplified Arabic" w:hAnsi="Simplified Arabic" w:cs="Simplified Arabic"/>
          <w:b/>
          <w:bCs/>
          <w:sz w:val="28"/>
          <w:szCs w:val="28"/>
          <w:rtl/>
        </w:rPr>
        <w:t xml:space="preserve"> 2023)</w:t>
      </w:r>
      <w:r>
        <w:rPr>
          <w:rFonts w:ascii="Simplified Arabic" w:hAnsi="Simplified Arabic" w:cs="Simplified Arabic" w:hint="cs"/>
          <w:b/>
          <w:bCs/>
          <w:sz w:val="28"/>
          <w:szCs w:val="28"/>
          <w:rtl/>
        </w:rPr>
        <w:t xml:space="preserve"> "</w:t>
      </w:r>
      <w:r w:rsidRPr="0012515C">
        <w:rPr>
          <w:rFonts w:ascii="Simplified Arabic" w:hAnsi="Simplified Arabic" w:cs="Simplified Arabic" w:hint="eastAsia"/>
          <w:b/>
          <w:bCs/>
          <w:sz w:val="28"/>
          <w:szCs w:val="28"/>
          <w:rtl/>
        </w:rPr>
        <w:t>عوامل</w:t>
      </w:r>
      <w:r w:rsidRPr="0012515C">
        <w:rPr>
          <w:rFonts w:ascii="Simplified Arabic" w:hAnsi="Simplified Arabic" w:cs="Simplified Arabic"/>
          <w:b/>
          <w:bCs/>
          <w:sz w:val="28"/>
          <w:szCs w:val="28"/>
          <w:rtl/>
        </w:rPr>
        <w:t xml:space="preserve"> </w:t>
      </w:r>
      <w:r w:rsidRPr="0012515C">
        <w:rPr>
          <w:rFonts w:ascii="Simplified Arabic" w:hAnsi="Simplified Arabic" w:cs="Simplified Arabic" w:hint="eastAsia"/>
          <w:b/>
          <w:bCs/>
          <w:sz w:val="28"/>
          <w:szCs w:val="28"/>
          <w:rtl/>
        </w:rPr>
        <w:t>النجاح</w:t>
      </w:r>
      <w:r w:rsidRPr="0012515C">
        <w:rPr>
          <w:rFonts w:ascii="Simplified Arabic" w:hAnsi="Simplified Arabic" w:cs="Simplified Arabic"/>
          <w:b/>
          <w:bCs/>
          <w:sz w:val="28"/>
          <w:szCs w:val="28"/>
          <w:rtl/>
        </w:rPr>
        <w:t xml:space="preserve"> </w:t>
      </w:r>
      <w:r w:rsidRPr="0012515C">
        <w:rPr>
          <w:rFonts w:ascii="Simplified Arabic" w:hAnsi="Simplified Arabic" w:cs="Simplified Arabic" w:hint="eastAsia"/>
          <w:b/>
          <w:bCs/>
          <w:sz w:val="28"/>
          <w:szCs w:val="28"/>
          <w:rtl/>
        </w:rPr>
        <w:t>والتحديات</w:t>
      </w:r>
      <w:r w:rsidRPr="0012515C">
        <w:rPr>
          <w:rFonts w:ascii="Simplified Arabic" w:hAnsi="Simplified Arabic" w:cs="Simplified Arabic"/>
          <w:b/>
          <w:bCs/>
          <w:sz w:val="28"/>
          <w:szCs w:val="28"/>
          <w:rtl/>
        </w:rPr>
        <w:t xml:space="preserve"> </w:t>
      </w:r>
      <w:r w:rsidRPr="0012515C">
        <w:rPr>
          <w:rFonts w:ascii="Simplified Arabic" w:hAnsi="Simplified Arabic" w:cs="Simplified Arabic" w:hint="eastAsia"/>
          <w:b/>
          <w:bCs/>
          <w:sz w:val="28"/>
          <w:szCs w:val="28"/>
          <w:rtl/>
        </w:rPr>
        <w:t>الحاسمة</w:t>
      </w:r>
      <w:r w:rsidRPr="0012515C">
        <w:rPr>
          <w:rFonts w:ascii="Simplified Arabic" w:hAnsi="Simplified Arabic" w:cs="Simplified Arabic"/>
          <w:b/>
          <w:bCs/>
          <w:sz w:val="28"/>
          <w:szCs w:val="28"/>
          <w:rtl/>
        </w:rPr>
        <w:t xml:space="preserve"> </w:t>
      </w:r>
      <w:r w:rsidRPr="0012515C">
        <w:rPr>
          <w:rFonts w:ascii="Simplified Arabic" w:hAnsi="Simplified Arabic" w:cs="Simplified Arabic" w:hint="eastAsia"/>
          <w:b/>
          <w:bCs/>
          <w:sz w:val="28"/>
          <w:szCs w:val="28"/>
          <w:rtl/>
        </w:rPr>
        <w:t>في</w:t>
      </w:r>
      <w:r w:rsidRPr="0012515C">
        <w:rPr>
          <w:rFonts w:ascii="Simplified Arabic" w:hAnsi="Simplified Arabic" w:cs="Simplified Arabic"/>
          <w:b/>
          <w:bCs/>
          <w:sz w:val="28"/>
          <w:szCs w:val="28"/>
          <w:rtl/>
        </w:rPr>
        <w:t xml:space="preserve"> </w:t>
      </w:r>
      <w:r w:rsidRPr="0012515C">
        <w:rPr>
          <w:rFonts w:ascii="Simplified Arabic" w:hAnsi="Simplified Arabic" w:cs="Simplified Arabic" w:hint="eastAsia"/>
          <w:b/>
          <w:bCs/>
          <w:sz w:val="28"/>
          <w:szCs w:val="28"/>
          <w:rtl/>
        </w:rPr>
        <w:t>تبني</w:t>
      </w:r>
      <w:r w:rsidRPr="0012515C">
        <w:rPr>
          <w:rFonts w:ascii="Simplified Arabic" w:hAnsi="Simplified Arabic" w:cs="Simplified Arabic"/>
          <w:b/>
          <w:bCs/>
          <w:sz w:val="28"/>
          <w:szCs w:val="28"/>
          <w:rtl/>
        </w:rPr>
        <w:t xml:space="preserve"> </w:t>
      </w:r>
      <w:r w:rsidRPr="0012515C">
        <w:rPr>
          <w:rFonts w:ascii="Simplified Arabic" w:hAnsi="Simplified Arabic" w:cs="Simplified Arabic" w:hint="eastAsia"/>
          <w:b/>
          <w:bCs/>
          <w:sz w:val="28"/>
          <w:szCs w:val="28"/>
          <w:rtl/>
        </w:rPr>
        <w:t>التحول</w:t>
      </w:r>
      <w:r w:rsidRPr="0012515C">
        <w:rPr>
          <w:rFonts w:ascii="Simplified Arabic" w:hAnsi="Simplified Arabic" w:cs="Simplified Arabic"/>
          <w:b/>
          <w:bCs/>
          <w:sz w:val="28"/>
          <w:szCs w:val="28"/>
          <w:rtl/>
        </w:rPr>
        <w:t xml:space="preserve"> </w:t>
      </w:r>
      <w:r w:rsidRPr="0012515C">
        <w:rPr>
          <w:rFonts w:ascii="Simplified Arabic" w:hAnsi="Simplified Arabic" w:cs="Simplified Arabic" w:hint="eastAsia"/>
          <w:b/>
          <w:bCs/>
          <w:sz w:val="28"/>
          <w:szCs w:val="28"/>
          <w:rtl/>
        </w:rPr>
        <w:t>الرقمي</w:t>
      </w:r>
      <w:r w:rsidRPr="0012515C">
        <w:rPr>
          <w:rFonts w:ascii="Simplified Arabic" w:hAnsi="Simplified Arabic" w:cs="Simplified Arabic"/>
          <w:b/>
          <w:bCs/>
          <w:sz w:val="28"/>
          <w:szCs w:val="28"/>
          <w:rtl/>
        </w:rPr>
        <w:t xml:space="preserve"> </w:t>
      </w:r>
      <w:r w:rsidRPr="0012515C">
        <w:rPr>
          <w:rFonts w:ascii="Simplified Arabic" w:hAnsi="Simplified Arabic" w:cs="Simplified Arabic" w:hint="eastAsia"/>
          <w:b/>
          <w:bCs/>
          <w:sz w:val="28"/>
          <w:szCs w:val="28"/>
          <w:rtl/>
        </w:rPr>
        <w:t>في</w:t>
      </w:r>
      <w:r w:rsidRPr="0012515C">
        <w:rPr>
          <w:rFonts w:ascii="Simplified Arabic" w:hAnsi="Simplified Arabic" w:cs="Simplified Arabic"/>
          <w:b/>
          <w:bCs/>
          <w:sz w:val="28"/>
          <w:szCs w:val="28"/>
          <w:rtl/>
        </w:rPr>
        <w:t xml:space="preserve"> </w:t>
      </w:r>
      <w:r w:rsidRPr="0012515C">
        <w:rPr>
          <w:rFonts w:ascii="Simplified Arabic" w:hAnsi="Simplified Arabic" w:cs="Simplified Arabic" w:hint="eastAsia"/>
          <w:b/>
          <w:bCs/>
          <w:sz w:val="28"/>
          <w:szCs w:val="28"/>
          <w:rtl/>
        </w:rPr>
        <w:t>وزارة</w:t>
      </w:r>
      <w:r w:rsidRPr="0012515C">
        <w:rPr>
          <w:rFonts w:ascii="Simplified Arabic" w:hAnsi="Simplified Arabic" w:cs="Simplified Arabic"/>
          <w:b/>
          <w:bCs/>
          <w:sz w:val="28"/>
          <w:szCs w:val="28"/>
          <w:rtl/>
        </w:rPr>
        <w:t xml:space="preserve"> </w:t>
      </w:r>
      <w:r w:rsidRPr="0012515C">
        <w:rPr>
          <w:rFonts w:ascii="Simplified Arabic" w:hAnsi="Simplified Arabic" w:cs="Simplified Arabic" w:hint="eastAsia"/>
          <w:b/>
          <w:bCs/>
          <w:sz w:val="28"/>
          <w:szCs w:val="28"/>
          <w:rtl/>
        </w:rPr>
        <w:t>التعليم</w:t>
      </w:r>
      <w:r w:rsidRPr="0012515C">
        <w:rPr>
          <w:rFonts w:ascii="Simplified Arabic" w:hAnsi="Simplified Arabic" w:cs="Simplified Arabic"/>
          <w:b/>
          <w:bCs/>
          <w:sz w:val="28"/>
          <w:szCs w:val="28"/>
          <w:rtl/>
        </w:rPr>
        <w:t xml:space="preserve"> </w:t>
      </w:r>
      <w:r w:rsidRPr="0012515C">
        <w:rPr>
          <w:rFonts w:ascii="Simplified Arabic" w:hAnsi="Simplified Arabic" w:cs="Simplified Arabic" w:hint="eastAsia"/>
          <w:b/>
          <w:bCs/>
          <w:sz w:val="28"/>
          <w:szCs w:val="28"/>
          <w:rtl/>
        </w:rPr>
        <w:t>السعودية</w:t>
      </w:r>
      <w:r>
        <w:rPr>
          <w:rFonts w:ascii="Simplified Arabic" w:hAnsi="Simplified Arabic" w:cs="Simplified Arabic" w:hint="cs"/>
          <w:b/>
          <w:bCs/>
          <w:sz w:val="28"/>
          <w:szCs w:val="28"/>
          <w:rtl/>
        </w:rPr>
        <w:t xml:space="preserve">" </w:t>
      </w:r>
    </w:p>
    <w:p w14:paraId="39F7B58C" w14:textId="1CB625B2" w:rsidR="0012515C" w:rsidRDefault="0012515C" w:rsidP="00174A16">
      <w:pPr>
        <w:spacing w:before="240" w:line="276" w:lineRule="auto"/>
        <w:jc w:val="both"/>
        <w:rPr>
          <w:rFonts w:ascii="Simplified Arabic" w:hAnsi="Simplified Arabic" w:cs="Simplified Arabic"/>
          <w:sz w:val="28"/>
          <w:szCs w:val="28"/>
          <w:rtl/>
        </w:rPr>
      </w:pPr>
      <w:r w:rsidRPr="00AC73F6">
        <w:rPr>
          <w:rFonts w:ascii="Simplified Arabic" w:hAnsi="Simplified Arabic" w:cs="Simplified Arabic" w:hint="eastAsia"/>
          <w:sz w:val="28"/>
          <w:szCs w:val="28"/>
          <w:rtl/>
        </w:rPr>
        <w:t>تهدف</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هذه</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الدراسة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إلى</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تحديد</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العوامل</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الأساسية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التي</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تسهم</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في</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نجاح</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تبني</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التحول</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الرقمي</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في</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وزارة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التعليم</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بالمملكة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العربية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السعودية،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وكذلك</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التحديات</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التي</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قد</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تواجه</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تطبيقه،</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ضمن</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سياق</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رؤية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المملكة</w:t>
      </w:r>
      <w:r w:rsidRPr="00AC73F6">
        <w:rPr>
          <w:rFonts w:ascii="Simplified Arabic" w:hAnsi="Simplified Arabic" w:cs="Simplified Arabic"/>
          <w:sz w:val="28"/>
          <w:szCs w:val="28"/>
          <w:rtl/>
        </w:rPr>
        <w:t xml:space="preserve"> 2030</w:t>
      </w:r>
      <w:r w:rsidR="00117C29">
        <w:rPr>
          <w:rFonts w:ascii="Simplified Arabic" w:hAnsi="Simplified Arabic" w:cs="Simplified Arabic" w:hint="cs"/>
          <w:sz w:val="28"/>
          <w:szCs w:val="28"/>
          <w:rtl/>
        </w:rPr>
        <w:t>، و</w:t>
      </w:r>
      <w:r w:rsidRPr="00AC73F6">
        <w:rPr>
          <w:rFonts w:ascii="Simplified Arabic" w:hAnsi="Simplified Arabic" w:cs="Simplified Arabic" w:hint="eastAsia"/>
          <w:sz w:val="28"/>
          <w:szCs w:val="28"/>
          <w:rtl/>
        </w:rPr>
        <w:t>اعتمد</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الباحثان</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على</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مقابلات</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نوعية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مع</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عدد</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من</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المسؤولين</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والكوادر</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في</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وزارة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التعليم</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لتحديد</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العوامل</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المؤثرة</w:t>
      </w:r>
      <w:r>
        <w:rPr>
          <w:rFonts w:ascii="Simplified Arabic" w:hAnsi="Simplified Arabic" w:cs="Simplified Arabic" w:hint="cs"/>
          <w:sz w:val="28"/>
          <w:szCs w:val="28"/>
          <w:rtl/>
        </w:rPr>
        <w:t xml:space="preserve">، </w:t>
      </w:r>
      <w:r w:rsidRPr="00AC73F6">
        <w:rPr>
          <w:rFonts w:ascii="Simplified Arabic" w:hAnsi="Simplified Arabic" w:cs="Simplified Arabic" w:hint="eastAsia"/>
          <w:sz w:val="28"/>
          <w:szCs w:val="28"/>
          <w:rtl/>
        </w:rPr>
        <w:t>أظهرت</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النتائج</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أن</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عوامل</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النجاح</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الرئيسية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السبعة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تشمل</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التكنولوجيا،</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ومشاركة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الموظفين،</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وشراكات</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الموردين،</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والميزانية،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ودعم</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الإدارة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العليا،</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والثقافة،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والاستراتيجية</w:t>
      </w:r>
      <w:r w:rsidR="00117C29">
        <w:rPr>
          <w:rFonts w:ascii="Simplified Arabic" w:hAnsi="Simplified Arabic" w:cs="Simplified Arabic" w:hint="cs"/>
          <w:sz w:val="28"/>
          <w:szCs w:val="28"/>
          <w:rtl/>
        </w:rPr>
        <w:t xml:space="preserve">، </w:t>
      </w:r>
      <w:r w:rsidRPr="00AC73F6">
        <w:rPr>
          <w:rFonts w:ascii="Simplified Arabic" w:hAnsi="Simplified Arabic" w:cs="Simplified Arabic" w:hint="eastAsia"/>
          <w:sz w:val="28"/>
          <w:szCs w:val="28"/>
          <w:rtl/>
        </w:rPr>
        <w:t>وقد</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طورت</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الدراسة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إطارًا</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يوضح</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العلاقة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بين</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عوامل</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النجاح</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والتحديات</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الأساسية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لتبني</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التحول</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الرقمي،</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مؤكدة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على</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أهمية</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هذه</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النتائج</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للأكاديميين</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والممارسين</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وصناع</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القرار</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في</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تحسين</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تطبيق</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التحول</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الرقمي</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في</w:t>
      </w:r>
      <w:r w:rsidRPr="00AC73F6">
        <w:rPr>
          <w:rFonts w:ascii="Simplified Arabic" w:hAnsi="Simplified Arabic" w:cs="Simplified Arabic"/>
          <w:sz w:val="28"/>
          <w:szCs w:val="28"/>
          <w:rtl/>
        </w:rPr>
        <w:t xml:space="preserve"> </w:t>
      </w:r>
      <w:r w:rsidRPr="00AC73F6">
        <w:rPr>
          <w:rFonts w:ascii="Simplified Arabic" w:hAnsi="Simplified Arabic" w:cs="Simplified Arabic" w:hint="eastAsia"/>
          <w:sz w:val="28"/>
          <w:szCs w:val="28"/>
          <w:rtl/>
        </w:rPr>
        <w:t>الوزارة</w:t>
      </w:r>
      <w:r w:rsidR="00174A16">
        <w:rPr>
          <w:rFonts w:ascii="Simplified Arabic" w:hAnsi="Simplified Arabic" w:cs="Simplified Arabic" w:hint="cs"/>
          <w:sz w:val="28"/>
          <w:szCs w:val="28"/>
          <w:rtl/>
        </w:rPr>
        <w:t xml:space="preserve">. </w:t>
      </w:r>
    </w:p>
    <w:p w14:paraId="3BD62858" w14:textId="29F8F849" w:rsidR="00CC7AA1" w:rsidRPr="00CC7AA1" w:rsidRDefault="00CC7AA1" w:rsidP="00CC7AA1">
      <w:pPr>
        <w:spacing w:before="240" w:line="276" w:lineRule="auto"/>
        <w:jc w:val="both"/>
        <w:rPr>
          <w:rFonts w:ascii="Simplified Arabic" w:hAnsi="Simplified Arabic" w:cs="Simplified Arabic"/>
          <w:b/>
          <w:bCs/>
          <w:sz w:val="28"/>
          <w:szCs w:val="28"/>
          <w:rtl/>
        </w:rPr>
      </w:pPr>
      <w:r w:rsidRPr="00CC7AA1">
        <w:rPr>
          <w:rFonts w:ascii="Simplified Arabic" w:hAnsi="Simplified Arabic" w:cs="Simplified Arabic" w:hint="eastAsia"/>
          <w:b/>
          <w:bCs/>
          <w:sz w:val="28"/>
          <w:szCs w:val="28"/>
          <w:u w:val="single"/>
          <w:rtl/>
        </w:rPr>
        <w:t>الدراسة</w:t>
      </w:r>
      <w:r w:rsidRPr="00CC7AA1">
        <w:rPr>
          <w:rFonts w:ascii="Simplified Arabic" w:hAnsi="Simplified Arabic" w:cs="Simplified Arabic"/>
          <w:b/>
          <w:bCs/>
          <w:sz w:val="28"/>
          <w:szCs w:val="28"/>
          <w:u w:val="single"/>
          <w:rtl/>
        </w:rPr>
        <w:t xml:space="preserve"> </w:t>
      </w:r>
      <w:r w:rsidR="0028676A">
        <w:rPr>
          <w:rFonts w:ascii="Simplified Arabic" w:hAnsi="Simplified Arabic" w:cs="Simplified Arabic" w:hint="cs"/>
          <w:b/>
          <w:bCs/>
          <w:sz w:val="28"/>
          <w:szCs w:val="28"/>
          <w:u w:val="single"/>
          <w:rtl/>
        </w:rPr>
        <w:t>الثامنة</w:t>
      </w:r>
      <w:r w:rsidRPr="00CC7AA1">
        <w:rPr>
          <w:rFonts w:ascii="Simplified Arabic" w:hAnsi="Simplified Arabic" w:cs="Simplified Arabic"/>
          <w:b/>
          <w:bCs/>
          <w:sz w:val="28"/>
          <w:szCs w:val="28"/>
          <w:rtl/>
        </w:rPr>
        <w:t>: (</w:t>
      </w:r>
      <w:r w:rsidRPr="00CC7AA1">
        <w:rPr>
          <w:rFonts w:ascii="Simplified Arabic" w:hAnsi="Simplified Arabic" w:cs="Simplified Arabic" w:hint="eastAsia"/>
          <w:b/>
          <w:bCs/>
          <w:sz w:val="28"/>
          <w:szCs w:val="28"/>
          <w:rtl/>
        </w:rPr>
        <w:t>البلوشي</w:t>
      </w:r>
      <w:r w:rsidRPr="00CC7AA1">
        <w:rPr>
          <w:rFonts w:ascii="Simplified Arabic" w:hAnsi="Simplified Arabic" w:cs="Simplified Arabic"/>
          <w:b/>
          <w:bCs/>
          <w:sz w:val="28"/>
          <w:szCs w:val="28"/>
          <w:rtl/>
        </w:rPr>
        <w:t xml:space="preserve"> </w:t>
      </w:r>
      <w:r w:rsidRPr="00CC7AA1">
        <w:rPr>
          <w:rFonts w:ascii="Simplified Arabic" w:hAnsi="Simplified Arabic" w:cs="Simplified Arabic" w:hint="eastAsia"/>
          <w:b/>
          <w:bCs/>
          <w:sz w:val="28"/>
          <w:szCs w:val="28"/>
          <w:rtl/>
        </w:rPr>
        <w:t>والحراصي،</w:t>
      </w:r>
      <w:r w:rsidRPr="00CC7AA1">
        <w:rPr>
          <w:rFonts w:ascii="Simplified Arabic" w:hAnsi="Simplified Arabic" w:cs="Simplified Arabic"/>
          <w:b/>
          <w:bCs/>
          <w:sz w:val="28"/>
          <w:szCs w:val="28"/>
          <w:rtl/>
        </w:rPr>
        <w:t xml:space="preserve"> 2020) “</w:t>
      </w:r>
      <w:r w:rsidRPr="00CC7AA1">
        <w:rPr>
          <w:rFonts w:ascii="Simplified Arabic" w:hAnsi="Simplified Arabic" w:cs="Simplified Arabic" w:hint="eastAsia"/>
          <w:b/>
          <w:bCs/>
          <w:sz w:val="28"/>
          <w:szCs w:val="28"/>
          <w:rtl/>
        </w:rPr>
        <w:t>واقع</w:t>
      </w:r>
      <w:r w:rsidRPr="00CC7AA1">
        <w:rPr>
          <w:rFonts w:ascii="Simplified Arabic" w:hAnsi="Simplified Arabic" w:cs="Simplified Arabic"/>
          <w:b/>
          <w:bCs/>
          <w:sz w:val="28"/>
          <w:szCs w:val="28"/>
          <w:rtl/>
        </w:rPr>
        <w:t xml:space="preserve"> </w:t>
      </w:r>
      <w:r w:rsidRPr="00CC7AA1">
        <w:rPr>
          <w:rFonts w:ascii="Simplified Arabic" w:hAnsi="Simplified Arabic" w:cs="Simplified Arabic" w:hint="eastAsia"/>
          <w:b/>
          <w:bCs/>
          <w:sz w:val="28"/>
          <w:szCs w:val="28"/>
          <w:rtl/>
        </w:rPr>
        <w:t>التحول</w:t>
      </w:r>
      <w:r w:rsidRPr="00CC7AA1">
        <w:rPr>
          <w:rFonts w:ascii="Simplified Arabic" w:hAnsi="Simplified Arabic" w:cs="Simplified Arabic"/>
          <w:b/>
          <w:bCs/>
          <w:sz w:val="28"/>
          <w:szCs w:val="28"/>
          <w:rtl/>
        </w:rPr>
        <w:t xml:space="preserve"> </w:t>
      </w:r>
      <w:r w:rsidRPr="00CC7AA1">
        <w:rPr>
          <w:rFonts w:ascii="Simplified Arabic" w:hAnsi="Simplified Arabic" w:cs="Simplified Arabic" w:hint="eastAsia"/>
          <w:b/>
          <w:bCs/>
          <w:sz w:val="28"/>
          <w:szCs w:val="28"/>
          <w:rtl/>
        </w:rPr>
        <w:t>الرقمي</w:t>
      </w:r>
      <w:r w:rsidRPr="00CC7AA1">
        <w:rPr>
          <w:rFonts w:ascii="Simplified Arabic" w:hAnsi="Simplified Arabic" w:cs="Simplified Arabic"/>
          <w:b/>
          <w:bCs/>
          <w:sz w:val="28"/>
          <w:szCs w:val="28"/>
          <w:rtl/>
        </w:rPr>
        <w:t xml:space="preserve"> </w:t>
      </w:r>
      <w:r w:rsidRPr="00CC7AA1">
        <w:rPr>
          <w:rFonts w:ascii="Simplified Arabic" w:hAnsi="Simplified Arabic" w:cs="Simplified Arabic" w:hint="eastAsia"/>
          <w:b/>
          <w:bCs/>
          <w:sz w:val="28"/>
          <w:szCs w:val="28"/>
          <w:rtl/>
        </w:rPr>
        <w:t>في</w:t>
      </w:r>
      <w:r w:rsidRPr="00CC7AA1">
        <w:rPr>
          <w:rFonts w:ascii="Simplified Arabic" w:hAnsi="Simplified Arabic" w:cs="Simplified Arabic"/>
          <w:b/>
          <w:bCs/>
          <w:sz w:val="28"/>
          <w:szCs w:val="28"/>
          <w:rtl/>
        </w:rPr>
        <w:t xml:space="preserve"> </w:t>
      </w:r>
      <w:r w:rsidRPr="00CC7AA1">
        <w:rPr>
          <w:rFonts w:ascii="Simplified Arabic" w:hAnsi="Simplified Arabic" w:cs="Simplified Arabic" w:hint="eastAsia"/>
          <w:b/>
          <w:bCs/>
          <w:sz w:val="28"/>
          <w:szCs w:val="28"/>
          <w:rtl/>
        </w:rPr>
        <w:t>المؤسسات</w:t>
      </w:r>
      <w:r w:rsidRPr="00CC7AA1">
        <w:rPr>
          <w:rFonts w:ascii="Simplified Arabic" w:hAnsi="Simplified Arabic" w:cs="Simplified Arabic"/>
          <w:b/>
          <w:bCs/>
          <w:sz w:val="28"/>
          <w:szCs w:val="28"/>
          <w:rtl/>
        </w:rPr>
        <w:t xml:space="preserve"> </w:t>
      </w:r>
      <w:r w:rsidRPr="00CC7AA1">
        <w:rPr>
          <w:rFonts w:ascii="Simplified Arabic" w:hAnsi="Simplified Arabic" w:cs="Simplified Arabic" w:hint="eastAsia"/>
          <w:b/>
          <w:bCs/>
          <w:sz w:val="28"/>
          <w:szCs w:val="28"/>
          <w:rtl/>
        </w:rPr>
        <w:t>العمانية”</w:t>
      </w:r>
    </w:p>
    <w:p w14:paraId="55769EC9" w14:textId="7D551811" w:rsidR="008C1DF7" w:rsidRDefault="00CC7AA1" w:rsidP="005771BD">
      <w:pPr>
        <w:spacing w:before="240" w:line="276" w:lineRule="auto"/>
        <w:jc w:val="both"/>
        <w:rPr>
          <w:rFonts w:ascii="Simplified Arabic" w:hAnsi="Simplified Arabic" w:cs="Simplified Arabic"/>
          <w:sz w:val="28"/>
          <w:szCs w:val="28"/>
          <w:rtl/>
        </w:rPr>
      </w:pPr>
      <w:r w:rsidRPr="00CC7AA1">
        <w:rPr>
          <w:rFonts w:ascii="Simplified Arabic" w:hAnsi="Simplified Arabic" w:cs="Simplified Arabic" w:hint="eastAsia"/>
          <w:sz w:val="28"/>
          <w:szCs w:val="28"/>
          <w:rtl/>
        </w:rPr>
        <w:t>هدفت</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هذه</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الدراسة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إلى</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استكشاف</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واقع</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التحول</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الرقمي</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في</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سلطنة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عمان،</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من</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خلال</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التعرف</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على</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الأدوار</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التي</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تقوم</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بها</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المؤسسات</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المختلفة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في</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مجال</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التحول</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الرقمي</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والحكومة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الإلكترونية،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وتقييم</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مستويات</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التحول</w:t>
      </w:r>
      <w:r w:rsidR="00174A16">
        <w:rPr>
          <w:rFonts w:ascii="Simplified Arabic" w:hAnsi="Simplified Arabic" w:cs="Simplified Arabic" w:hint="cs"/>
          <w:sz w:val="28"/>
          <w:szCs w:val="28"/>
          <w:rtl/>
        </w:rPr>
        <w:t>، و</w:t>
      </w:r>
      <w:r w:rsidRPr="00CC7AA1">
        <w:rPr>
          <w:rFonts w:ascii="Simplified Arabic" w:hAnsi="Simplified Arabic" w:cs="Simplified Arabic" w:hint="eastAsia"/>
          <w:sz w:val="28"/>
          <w:szCs w:val="28"/>
          <w:rtl/>
        </w:rPr>
        <w:t>استخدم</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الباحثان</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المنهج</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الوصفي</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النوعي،</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واعتمدا</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على</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المقابلة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شبه</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المقننة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كأداة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رئيسة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لجمع</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البيانات،</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إلى</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جانب</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تحليل</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محتوى</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الوثائق</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الرسمية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الداعمة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للنتائج</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وشملت</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عينة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الدراسة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أربع</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مؤسسات</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حكومية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هي</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وزارة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التقنية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والاتصالات،</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وزارة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التربية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والتعليم،</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وزارة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الصحة،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وشرطة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عمان</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السلطانية،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إضافة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إلى</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مؤسسة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من</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القطاع</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الخاص</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بنك</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مسقط</w:t>
      </w:r>
      <w:r w:rsidRPr="00CC7AA1">
        <w:rPr>
          <w:rFonts w:ascii="Simplified Arabic" w:hAnsi="Simplified Arabic" w:cs="Simplified Arabic"/>
          <w:sz w:val="28"/>
          <w:szCs w:val="28"/>
          <w:rtl/>
        </w:rPr>
        <w:t>)</w:t>
      </w:r>
      <w:r w:rsidR="000D5F78">
        <w:rPr>
          <w:rFonts w:ascii="Simplified Arabic" w:hAnsi="Simplified Arabic" w:cs="Simplified Arabic" w:hint="cs"/>
          <w:sz w:val="28"/>
          <w:szCs w:val="28"/>
          <w:rtl/>
        </w:rPr>
        <w:t>، و</w:t>
      </w:r>
      <w:r w:rsidRPr="00CC7AA1">
        <w:rPr>
          <w:rFonts w:ascii="Simplified Arabic" w:hAnsi="Simplified Arabic" w:cs="Simplified Arabic" w:hint="eastAsia"/>
          <w:sz w:val="28"/>
          <w:szCs w:val="28"/>
          <w:rtl/>
        </w:rPr>
        <w:t>توصلت</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الدراسة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إلى</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أن</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المؤسسات</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العمانية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تبذل</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جهودًا</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واضحة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نحو</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التحول</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الرقمي</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من</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خلال</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التوعية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والتدريب</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والتكامل</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وتطوير</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البنية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التحتية،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وأوصت</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الدراسة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بضرورة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الترويج</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للخدمات</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الإلكترونية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عبر</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وسائل</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الإعلا</w:t>
      </w:r>
      <w:r w:rsidR="005771BD">
        <w:rPr>
          <w:rFonts w:ascii="Simplified Arabic" w:hAnsi="Simplified Arabic" w:cs="Simplified Arabic" w:hint="cs"/>
          <w:sz w:val="28"/>
          <w:szCs w:val="28"/>
          <w:rtl/>
        </w:rPr>
        <w:t>م</w:t>
      </w:r>
      <w:r w:rsidR="005771BD" w:rsidRPr="00CC7AA1">
        <w:rPr>
          <w:rFonts w:ascii="Simplified Arabic" w:hAnsi="Simplified Arabic" w:cs="Simplified Arabic" w:hint="eastAsia"/>
          <w:sz w:val="28"/>
          <w:szCs w:val="28"/>
          <w:rtl/>
        </w:rPr>
        <w:t xml:space="preserve"> </w:t>
      </w:r>
      <w:r w:rsidRPr="00CC7AA1">
        <w:rPr>
          <w:rFonts w:ascii="Simplified Arabic" w:hAnsi="Simplified Arabic" w:cs="Simplified Arabic" w:hint="eastAsia"/>
          <w:sz w:val="28"/>
          <w:szCs w:val="28"/>
          <w:rtl/>
        </w:rPr>
        <w:t>،</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إلى</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جانب</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تكثيف</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استغلال</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تقنيات</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الثورة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الصناعية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الرابعة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لتطوير</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مشاريع</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رقمية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فعالة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تُسهم</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في</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تحسين</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جودة</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الخدمات</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وأداء</w:t>
      </w:r>
      <w:r w:rsidRPr="00CC7AA1">
        <w:rPr>
          <w:rFonts w:ascii="Simplified Arabic" w:hAnsi="Simplified Arabic" w:cs="Simplified Arabic"/>
          <w:sz w:val="28"/>
          <w:szCs w:val="28"/>
          <w:rtl/>
        </w:rPr>
        <w:t xml:space="preserve"> </w:t>
      </w:r>
      <w:r w:rsidRPr="00CC7AA1">
        <w:rPr>
          <w:rFonts w:ascii="Simplified Arabic" w:hAnsi="Simplified Arabic" w:cs="Simplified Arabic" w:hint="eastAsia"/>
          <w:sz w:val="28"/>
          <w:szCs w:val="28"/>
          <w:rtl/>
        </w:rPr>
        <w:t>المؤسسات</w:t>
      </w:r>
      <w:r w:rsidR="005771BD">
        <w:rPr>
          <w:rFonts w:ascii="Simplified Arabic" w:hAnsi="Simplified Arabic" w:cs="Simplified Arabic" w:hint="cs"/>
          <w:sz w:val="28"/>
          <w:szCs w:val="28"/>
          <w:rtl/>
        </w:rPr>
        <w:t xml:space="preserve">. </w:t>
      </w:r>
    </w:p>
    <w:p w14:paraId="69D9A0BD" w14:textId="51D3D379" w:rsidR="00FF6A75" w:rsidRPr="00FF6A75" w:rsidRDefault="00FF6A75" w:rsidP="00FF6A75">
      <w:pPr>
        <w:spacing w:before="240" w:line="276" w:lineRule="auto"/>
        <w:jc w:val="both"/>
        <w:rPr>
          <w:rFonts w:ascii="Simplified Arabic" w:hAnsi="Simplified Arabic" w:cs="Simplified Arabic"/>
          <w:b/>
          <w:bCs/>
          <w:sz w:val="32"/>
          <w:szCs w:val="32"/>
          <w:rtl/>
        </w:rPr>
      </w:pPr>
      <w:r w:rsidRPr="00FF6A75">
        <w:rPr>
          <w:rFonts w:ascii="Simplified Arabic" w:hAnsi="Simplified Arabic" w:cs="Simplified Arabic"/>
          <w:b/>
          <w:bCs/>
          <w:sz w:val="32"/>
          <w:szCs w:val="32"/>
        </w:rPr>
        <w:lastRenderedPageBreak/>
        <w:t>2.3.3</w:t>
      </w:r>
      <w:r w:rsidRPr="00FF6A75">
        <w:rPr>
          <w:rFonts w:ascii="Simplified Arabic" w:hAnsi="Simplified Arabic" w:cs="Simplified Arabic" w:hint="cs"/>
          <w:b/>
          <w:bCs/>
          <w:sz w:val="32"/>
          <w:szCs w:val="32"/>
          <w:rtl/>
        </w:rPr>
        <w:t xml:space="preserve"> الدراسات الإنجليزية:</w:t>
      </w:r>
    </w:p>
    <w:p w14:paraId="741CA34A" w14:textId="54DB5809" w:rsidR="00F9006F" w:rsidRPr="00F9006F" w:rsidRDefault="00F9006F" w:rsidP="00F9006F">
      <w:pPr>
        <w:spacing w:before="240" w:line="276" w:lineRule="auto"/>
        <w:jc w:val="both"/>
        <w:rPr>
          <w:rFonts w:ascii="Simplified Arabic" w:hAnsi="Simplified Arabic" w:cs="Simplified Arabic"/>
          <w:b/>
          <w:bCs/>
          <w:sz w:val="28"/>
          <w:szCs w:val="28"/>
          <w:rtl/>
        </w:rPr>
      </w:pPr>
      <w:r w:rsidRPr="00F9006F">
        <w:rPr>
          <w:rFonts w:ascii="Simplified Arabic" w:hAnsi="Simplified Arabic" w:cs="Simplified Arabic"/>
          <w:b/>
          <w:bCs/>
          <w:sz w:val="28"/>
          <w:szCs w:val="28"/>
          <w:u w:val="single"/>
          <w:rtl/>
        </w:rPr>
        <w:t>الدراسة الأولى</w:t>
      </w:r>
      <w:r w:rsidRPr="00F9006F">
        <w:rPr>
          <w:rFonts w:ascii="Simplified Arabic" w:hAnsi="Simplified Arabic" w:cs="Simplified Arabic"/>
          <w:b/>
          <w:bCs/>
          <w:sz w:val="28"/>
          <w:szCs w:val="28"/>
          <w:rtl/>
        </w:rPr>
        <w:t>: (</w:t>
      </w:r>
      <w:r w:rsidRPr="00F9006F">
        <w:rPr>
          <w:rFonts w:ascii="Simplified Arabic" w:hAnsi="Simplified Arabic" w:cs="Simplified Arabic"/>
          <w:b/>
          <w:bCs/>
          <w:sz w:val="28"/>
          <w:szCs w:val="28"/>
        </w:rPr>
        <w:t>Oliveira &amp; de Souza, 2024</w:t>
      </w:r>
      <w:r w:rsidRPr="00F9006F">
        <w:rPr>
          <w:rFonts w:ascii="Simplified Arabic" w:hAnsi="Simplified Arabic" w:cs="Simplified Arabic"/>
          <w:b/>
          <w:bCs/>
          <w:sz w:val="28"/>
          <w:szCs w:val="28"/>
          <w:rtl/>
        </w:rPr>
        <w:t>) “التحول الرقمي نحو التعليم: برنامج الدراسات العليا للمعلوماتية التطبيقية، جامعة بيرنامبوكو الريفية الفيدرالية، البرازيل”</w:t>
      </w:r>
    </w:p>
    <w:p w14:paraId="6EBC10B4" w14:textId="4FA20ECC" w:rsidR="00F9006F" w:rsidRPr="00F9006F" w:rsidRDefault="00F9006F" w:rsidP="002F18F8">
      <w:pPr>
        <w:spacing w:before="240" w:line="276" w:lineRule="auto"/>
        <w:jc w:val="both"/>
        <w:rPr>
          <w:rFonts w:ascii="Simplified Arabic" w:hAnsi="Simplified Arabic" w:cs="Simplified Arabic"/>
          <w:sz w:val="28"/>
          <w:szCs w:val="28"/>
          <w:rtl/>
        </w:rPr>
      </w:pPr>
      <w:r w:rsidRPr="00F9006F">
        <w:rPr>
          <w:rFonts w:ascii="Simplified Arabic" w:hAnsi="Simplified Arabic" w:cs="Simplified Arabic"/>
          <w:sz w:val="28"/>
          <w:szCs w:val="28"/>
          <w:rtl/>
        </w:rPr>
        <w:t xml:space="preserve">هدفت هذه الدراسة إلى توجيه ودعم التحول الرقمي في عمليات التدريس باستخدام مجموعة من المحركات التكنولوجية والبشرية والتنظيمية والتربوية بشكل شامل، وذلك لتحقيق أهداف التعليم 4.0، </w:t>
      </w:r>
      <w:r>
        <w:rPr>
          <w:rFonts w:ascii="Simplified Arabic" w:hAnsi="Simplified Arabic" w:cs="Simplified Arabic" w:hint="cs"/>
          <w:sz w:val="28"/>
          <w:szCs w:val="28"/>
          <w:rtl/>
        </w:rPr>
        <w:t>و</w:t>
      </w:r>
      <w:r w:rsidRPr="00F9006F">
        <w:rPr>
          <w:rFonts w:ascii="Simplified Arabic" w:hAnsi="Simplified Arabic" w:cs="Simplified Arabic"/>
          <w:sz w:val="28"/>
          <w:szCs w:val="28"/>
          <w:rtl/>
        </w:rPr>
        <w:t xml:space="preserve">اعتمد الباحثان على منهج التجريب التطبيقي لتطوير وتجريب طريقة تسمى </w:t>
      </w:r>
      <w:r w:rsidRPr="00F9006F">
        <w:rPr>
          <w:rFonts w:ascii="Simplified Arabic" w:hAnsi="Simplified Arabic" w:cs="Simplified Arabic"/>
          <w:sz w:val="28"/>
          <w:szCs w:val="28"/>
        </w:rPr>
        <w:t>TADEO</w:t>
      </w:r>
      <w:r w:rsidR="00D906F9">
        <w:rPr>
          <w:rFonts w:ascii="Simplified Arabic" w:hAnsi="Simplified Arabic" w:cs="Simplified Arabic" w:hint="cs"/>
          <w:sz w:val="28"/>
          <w:szCs w:val="28"/>
          <w:rtl/>
        </w:rPr>
        <w:t xml:space="preserve">، </w:t>
      </w:r>
      <w:r w:rsidRPr="00F9006F">
        <w:rPr>
          <w:rFonts w:ascii="Simplified Arabic" w:hAnsi="Simplified Arabic" w:cs="Simplified Arabic"/>
          <w:sz w:val="28"/>
          <w:szCs w:val="28"/>
          <w:rtl/>
        </w:rPr>
        <w:t>لتوجيه تصميم وتطبيق تجارب التدريس والتعلم باستخدام محركات التحول الرقمي المختلفة في التعليم.</w:t>
      </w:r>
    </w:p>
    <w:p w14:paraId="785A5FEC" w14:textId="5AD0B1D0" w:rsidR="00F9006F" w:rsidRDefault="00F9006F" w:rsidP="002F18F8">
      <w:pPr>
        <w:spacing w:before="240" w:line="276" w:lineRule="auto"/>
        <w:jc w:val="both"/>
        <w:rPr>
          <w:rFonts w:ascii="Simplified Arabic" w:hAnsi="Simplified Arabic" w:cs="Simplified Arabic"/>
          <w:sz w:val="28"/>
          <w:szCs w:val="28"/>
          <w:rtl/>
        </w:rPr>
      </w:pPr>
      <w:r w:rsidRPr="00F9006F">
        <w:rPr>
          <w:rFonts w:ascii="Simplified Arabic" w:hAnsi="Simplified Arabic" w:cs="Simplified Arabic"/>
          <w:sz w:val="28"/>
          <w:szCs w:val="28"/>
          <w:rtl/>
        </w:rPr>
        <w:t xml:space="preserve">توصلت النتائج إلى أن استخدام طريقة </w:t>
      </w:r>
      <w:r w:rsidRPr="00F9006F">
        <w:rPr>
          <w:rFonts w:ascii="Simplified Arabic" w:hAnsi="Simplified Arabic" w:cs="Simplified Arabic"/>
          <w:sz w:val="28"/>
          <w:szCs w:val="28"/>
        </w:rPr>
        <w:t>TADEO</w:t>
      </w:r>
      <w:r w:rsidRPr="00F9006F">
        <w:rPr>
          <w:rFonts w:ascii="Simplified Arabic" w:hAnsi="Simplified Arabic" w:cs="Simplified Arabic"/>
          <w:sz w:val="28"/>
          <w:szCs w:val="28"/>
          <w:rtl/>
        </w:rPr>
        <w:t xml:space="preserve"> ساهم بشكل فعّال في تحقيق أهداف التعليم 4.0، بما في ذلك رفع مستوى وعي الطلاب بتغير المناخ، تعزيز مهارات التحول الرقمي، وتنمية دوافع الطلاب والمعلمين على حد سواء</w:t>
      </w:r>
      <w:r w:rsidR="002F18F8">
        <w:rPr>
          <w:rFonts w:ascii="Simplified Arabic" w:hAnsi="Simplified Arabic" w:cs="Simplified Arabic" w:hint="cs"/>
          <w:sz w:val="28"/>
          <w:szCs w:val="28"/>
          <w:rtl/>
        </w:rPr>
        <w:t xml:space="preserve">، </w:t>
      </w:r>
      <w:r w:rsidRPr="00F9006F">
        <w:rPr>
          <w:rFonts w:ascii="Simplified Arabic" w:hAnsi="Simplified Arabic" w:cs="Simplified Arabic"/>
          <w:sz w:val="28"/>
          <w:szCs w:val="28"/>
          <w:rtl/>
        </w:rPr>
        <w:t>وأوصت الدراسة بضرورة تطبيق هذا النهج على نطاق أوسع في المؤسسات التعليمية الأخرى لتعزيز التحول الرقمي وتطوير مهارات الطلاب والمعلمين بما يتوافق مع متطلبات القرن الحادي والعشرين</w:t>
      </w:r>
    </w:p>
    <w:p w14:paraId="0A204C8D" w14:textId="40579895" w:rsidR="007E4760" w:rsidRPr="007E4760" w:rsidRDefault="007E4760" w:rsidP="007E4760">
      <w:pPr>
        <w:spacing w:before="240" w:line="276" w:lineRule="auto"/>
        <w:jc w:val="both"/>
        <w:rPr>
          <w:rFonts w:ascii="Simplified Arabic" w:hAnsi="Simplified Arabic" w:cs="Simplified Arabic"/>
          <w:b/>
          <w:bCs/>
          <w:sz w:val="28"/>
          <w:szCs w:val="28"/>
          <w:rtl/>
        </w:rPr>
      </w:pPr>
      <w:r w:rsidRPr="007E4760">
        <w:rPr>
          <w:rFonts w:ascii="Simplified Arabic" w:hAnsi="Simplified Arabic" w:cs="Simplified Arabic" w:hint="eastAsia"/>
          <w:b/>
          <w:bCs/>
          <w:sz w:val="28"/>
          <w:szCs w:val="28"/>
          <w:u w:val="single"/>
          <w:rtl/>
        </w:rPr>
        <w:t>الدراسة</w:t>
      </w:r>
      <w:r w:rsidRPr="007E4760">
        <w:rPr>
          <w:rFonts w:ascii="Simplified Arabic" w:hAnsi="Simplified Arabic" w:cs="Simplified Arabic"/>
          <w:b/>
          <w:bCs/>
          <w:sz w:val="28"/>
          <w:szCs w:val="28"/>
          <w:u w:val="single"/>
          <w:rtl/>
        </w:rPr>
        <w:t xml:space="preserve"> </w:t>
      </w:r>
      <w:r w:rsidRPr="007E4760">
        <w:rPr>
          <w:rFonts w:ascii="Simplified Arabic" w:hAnsi="Simplified Arabic" w:cs="Simplified Arabic" w:hint="eastAsia"/>
          <w:b/>
          <w:bCs/>
          <w:sz w:val="28"/>
          <w:szCs w:val="28"/>
          <w:u w:val="single"/>
          <w:rtl/>
        </w:rPr>
        <w:t>الثانية</w:t>
      </w:r>
      <w:r w:rsidRPr="007E4760">
        <w:rPr>
          <w:rFonts w:ascii="Simplified Arabic" w:hAnsi="Simplified Arabic" w:cs="Simplified Arabic"/>
          <w:b/>
          <w:bCs/>
          <w:sz w:val="28"/>
          <w:szCs w:val="28"/>
          <w:rtl/>
        </w:rPr>
        <w:t>: (</w:t>
      </w:r>
      <w:r w:rsidRPr="007E4760">
        <w:rPr>
          <w:rFonts w:ascii="Simplified Arabic" w:hAnsi="Simplified Arabic" w:cs="Simplified Arabic"/>
          <w:b/>
          <w:bCs/>
          <w:sz w:val="28"/>
          <w:szCs w:val="28"/>
        </w:rPr>
        <w:t xml:space="preserve">Chen, </w:t>
      </w:r>
      <w:proofErr w:type="spellStart"/>
      <w:r w:rsidRPr="007E4760">
        <w:rPr>
          <w:rFonts w:ascii="Simplified Arabic" w:hAnsi="Simplified Arabic" w:cs="Simplified Arabic"/>
          <w:b/>
          <w:bCs/>
          <w:sz w:val="28"/>
          <w:szCs w:val="28"/>
        </w:rPr>
        <w:t>Sparano</w:t>
      </w:r>
      <w:proofErr w:type="spellEnd"/>
      <w:r w:rsidRPr="007E4760">
        <w:rPr>
          <w:rFonts w:ascii="Simplified Arabic" w:hAnsi="Simplified Arabic" w:cs="Simplified Arabic"/>
          <w:b/>
          <w:bCs/>
          <w:sz w:val="28"/>
          <w:szCs w:val="28"/>
        </w:rPr>
        <w:t xml:space="preserve"> Martinez, Chang &amp; Dong, 2024</w:t>
      </w:r>
      <w:r w:rsidRPr="007E4760">
        <w:rPr>
          <w:rFonts w:ascii="Simplified Arabic" w:hAnsi="Simplified Arabic" w:cs="Simplified Arabic"/>
          <w:b/>
          <w:bCs/>
          <w:sz w:val="28"/>
          <w:szCs w:val="28"/>
          <w:rtl/>
        </w:rPr>
        <w:t>) “</w:t>
      </w:r>
      <w:r w:rsidRPr="007E4760">
        <w:rPr>
          <w:rFonts w:ascii="Simplified Arabic" w:hAnsi="Simplified Arabic" w:cs="Simplified Arabic" w:hint="eastAsia"/>
          <w:b/>
          <w:bCs/>
          <w:sz w:val="28"/>
          <w:szCs w:val="28"/>
          <w:rtl/>
        </w:rPr>
        <w:t>التحول</w:t>
      </w:r>
      <w:r w:rsidRPr="007E4760">
        <w:rPr>
          <w:rFonts w:ascii="Simplified Arabic" w:hAnsi="Simplified Arabic" w:cs="Simplified Arabic"/>
          <w:b/>
          <w:bCs/>
          <w:sz w:val="28"/>
          <w:szCs w:val="28"/>
          <w:rtl/>
        </w:rPr>
        <w:t xml:space="preserve"> </w:t>
      </w:r>
      <w:r w:rsidRPr="007E4760">
        <w:rPr>
          <w:rFonts w:ascii="Simplified Arabic" w:hAnsi="Simplified Arabic" w:cs="Simplified Arabic" w:hint="eastAsia"/>
          <w:b/>
          <w:bCs/>
          <w:sz w:val="28"/>
          <w:szCs w:val="28"/>
          <w:rtl/>
        </w:rPr>
        <w:t>الرقمي</w:t>
      </w:r>
      <w:r w:rsidRPr="007E4760">
        <w:rPr>
          <w:rFonts w:ascii="Simplified Arabic" w:hAnsi="Simplified Arabic" w:cs="Simplified Arabic"/>
          <w:b/>
          <w:bCs/>
          <w:sz w:val="28"/>
          <w:szCs w:val="28"/>
          <w:rtl/>
        </w:rPr>
        <w:t xml:space="preserve"> </w:t>
      </w:r>
      <w:r w:rsidRPr="007E4760">
        <w:rPr>
          <w:rFonts w:ascii="Simplified Arabic" w:hAnsi="Simplified Arabic" w:cs="Simplified Arabic" w:hint="eastAsia"/>
          <w:b/>
          <w:bCs/>
          <w:sz w:val="28"/>
          <w:szCs w:val="28"/>
          <w:rtl/>
        </w:rPr>
        <w:t>في</w:t>
      </w:r>
      <w:r w:rsidRPr="007E4760">
        <w:rPr>
          <w:rFonts w:ascii="Simplified Arabic" w:hAnsi="Simplified Arabic" w:cs="Simplified Arabic"/>
          <w:b/>
          <w:bCs/>
          <w:sz w:val="28"/>
          <w:szCs w:val="28"/>
          <w:rtl/>
        </w:rPr>
        <w:t xml:space="preserve"> </w:t>
      </w:r>
      <w:r w:rsidRPr="007E4760">
        <w:rPr>
          <w:rFonts w:ascii="Simplified Arabic" w:hAnsi="Simplified Arabic" w:cs="Simplified Arabic" w:hint="eastAsia"/>
          <w:b/>
          <w:bCs/>
          <w:sz w:val="28"/>
          <w:szCs w:val="28"/>
          <w:rtl/>
        </w:rPr>
        <w:t>إدارة</w:t>
      </w:r>
      <w:r w:rsidRPr="007E4760">
        <w:rPr>
          <w:rFonts w:ascii="Simplified Arabic" w:hAnsi="Simplified Arabic" w:cs="Simplified Arabic"/>
          <w:b/>
          <w:bCs/>
          <w:sz w:val="28"/>
          <w:szCs w:val="28"/>
          <w:rtl/>
        </w:rPr>
        <w:t xml:space="preserve"> </w:t>
      </w:r>
      <w:r w:rsidRPr="007E4760">
        <w:rPr>
          <w:rFonts w:ascii="Simplified Arabic" w:hAnsi="Simplified Arabic" w:cs="Simplified Arabic" w:hint="eastAsia"/>
          <w:b/>
          <w:bCs/>
          <w:sz w:val="28"/>
          <w:szCs w:val="28"/>
          <w:rtl/>
        </w:rPr>
        <w:t>المشاريع</w:t>
      </w:r>
      <w:r w:rsidRPr="007E4760">
        <w:rPr>
          <w:rFonts w:ascii="Simplified Arabic" w:hAnsi="Simplified Arabic" w:cs="Simplified Arabic"/>
          <w:b/>
          <w:bCs/>
          <w:sz w:val="28"/>
          <w:szCs w:val="28"/>
          <w:rtl/>
        </w:rPr>
        <w:t xml:space="preserve">: </w:t>
      </w:r>
      <w:r w:rsidRPr="007E4760">
        <w:rPr>
          <w:rFonts w:ascii="Simplified Arabic" w:hAnsi="Simplified Arabic" w:cs="Simplified Arabic" w:hint="eastAsia"/>
          <w:b/>
          <w:bCs/>
          <w:sz w:val="28"/>
          <w:szCs w:val="28"/>
          <w:rtl/>
        </w:rPr>
        <w:t>مراجعة</w:t>
      </w:r>
      <w:r w:rsidRPr="007E4760">
        <w:rPr>
          <w:rFonts w:ascii="Simplified Arabic" w:hAnsi="Simplified Arabic" w:cs="Simplified Arabic"/>
          <w:b/>
          <w:bCs/>
          <w:sz w:val="28"/>
          <w:szCs w:val="28"/>
          <w:rtl/>
        </w:rPr>
        <w:t xml:space="preserve"> </w:t>
      </w:r>
      <w:r w:rsidRPr="007E4760">
        <w:rPr>
          <w:rFonts w:ascii="Simplified Arabic" w:hAnsi="Simplified Arabic" w:cs="Simplified Arabic" w:hint="eastAsia"/>
          <w:b/>
          <w:bCs/>
          <w:sz w:val="28"/>
          <w:szCs w:val="28"/>
          <w:rtl/>
        </w:rPr>
        <w:t>منهجية</w:t>
      </w:r>
      <w:r w:rsidRPr="007E4760">
        <w:rPr>
          <w:rFonts w:ascii="Simplified Arabic" w:hAnsi="Simplified Arabic" w:cs="Simplified Arabic"/>
          <w:b/>
          <w:bCs/>
          <w:sz w:val="28"/>
          <w:szCs w:val="28"/>
          <w:rtl/>
        </w:rPr>
        <w:t xml:space="preserve"> </w:t>
      </w:r>
      <w:r w:rsidRPr="007E4760">
        <w:rPr>
          <w:rFonts w:ascii="Simplified Arabic" w:hAnsi="Simplified Arabic" w:cs="Simplified Arabic" w:hint="eastAsia"/>
          <w:b/>
          <w:bCs/>
          <w:sz w:val="28"/>
          <w:szCs w:val="28"/>
          <w:rtl/>
        </w:rPr>
        <w:t>وأجندة</w:t>
      </w:r>
      <w:r w:rsidRPr="007E4760">
        <w:rPr>
          <w:rFonts w:ascii="Simplified Arabic" w:hAnsi="Simplified Arabic" w:cs="Simplified Arabic"/>
          <w:b/>
          <w:bCs/>
          <w:sz w:val="28"/>
          <w:szCs w:val="28"/>
          <w:rtl/>
        </w:rPr>
        <w:t xml:space="preserve"> </w:t>
      </w:r>
      <w:r w:rsidRPr="007E4760">
        <w:rPr>
          <w:rFonts w:ascii="Simplified Arabic" w:hAnsi="Simplified Arabic" w:cs="Simplified Arabic" w:hint="eastAsia"/>
          <w:b/>
          <w:bCs/>
          <w:sz w:val="28"/>
          <w:szCs w:val="28"/>
          <w:rtl/>
        </w:rPr>
        <w:t>بحثية”</w:t>
      </w:r>
      <w:r>
        <w:rPr>
          <w:rFonts w:ascii="Simplified Arabic" w:hAnsi="Simplified Arabic" w:cs="Simplified Arabic" w:hint="cs"/>
          <w:b/>
          <w:bCs/>
          <w:sz w:val="28"/>
          <w:szCs w:val="28"/>
          <w:rtl/>
        </w:rPr>
        <w:t xml:space="preserve"> الصين. </w:t>
      </w:r>
    </w:p>
    <w:p w14:paraId="427AEA9B" w14:textId="2A60C9A2" w:rsidR="007E4760" w:rsidRPr="007E4760" w:rsidRDefault="007E4760" w:rsidP="004F5127">
      <w:pPr>
        <w:spacing w:before="240" w:line="276" w:lineRule="auto"/>
        <w:jc w:val="both"/>
        <w:rPr>
          <w:rFonts w:ascii="Simplified Arabic" w:hAnsi="Simplified Arabic" w:cs="Simplified Arabic"/>
          <w:sz w:val="28"/>
          <w:szCs w:val="28"/>
          <w:rtl/>
        </w:rPr>
      </w:pPr>
      <w:r w:rsidRPr="007E4760">
        <w:rPr>
          <w:rFonts w:ascii="Simplified Arabic" w:hAnsi="Simplified Arabic" w:cs="Simplified Arabic" w:hint="eastAsia"/>
          <w:sz w:val="28"/>
          <w:szCs w:val="28"/>
          <w:rtl/>
        </w:rPr>
        <w:t>هدفت</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هذه</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الدراسة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إلى</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استكشاف</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العلاقة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بين</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التحول</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الرقمي</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وإدارة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المشاريع،</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وتقديم</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فهم</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متكامل</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لكيفية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دمج</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التقنيات</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الرقمية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في</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المشاريع</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والبرامج</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لتعزيز</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قدرة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المؤسسات</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على</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خلق</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القيمة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والاستجابة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للبيئات</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المعقدة</w:t>
      </w:r>
      <w:r w:rsidR="004F5127">
        <w:rPr>
          <w:rFonts w:ascii="Simplified Arabic" w:hAnsi="Simplified Arabic" w:cs="Simplified Arabic" w:hint="cs"/>
          <w:sz w:val="28"/>
          <w:szCs w:val="28"/>
          <w:rtl/>
        </w:rPr>
        <w:t>، و</w:t>
      </w:r>
      <w:r w:rsidRPr="007E4760">
        <w:rPr>
          <w:rFonts w:ascii="Simplified Arabic" w:hAnsi="Simplified Arabic" w:cs="Simplified Arabic" w:hint="eastAsia"/>
          <w:sz w:val="28"/>
          <w:szCs w:val="28"/>
          <w:rtl/>
        </w:rPr>
        <w:t>اعتمد</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الباحثون</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على</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مراجعة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منهجية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لـ</w:t>
      </w:r>
      <w:r w:rsidRPr="007E4760">
        <w:rPr>
          <w:rFonts w:ascii="Simplified Arabic" w:hAnsi="Simplified Arabic" w:cs="Simplified Arabic"/>
          <w:sz w:val="28"/>
          <w:szCs w:val="28"/>
          <w:rtl/>
        </w:rPr>
        <w:t xml:space="preserve"> 66 </w:t>
      </w:r>
      <w:r w:rsidRPr="007E4760">
        <w:rPr>
          <w:rFonts w:ascii="Simplified Arabic" w:hAnsi="Simplified Arabic" w:cs="Simplified Arabic" w:hint="eastAsia"/>
          <w:sz w:val="28"/>
          <w:szCs w:val="28"/>
          <w:rtl/>
        </w:rPr>
        <w:t>مقالة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محكمة،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باستخدام</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نهج</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الترميز</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الموضوعي</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النوعي</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المستند</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إلى</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نظرية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النظم</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الاجتماعية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التقنية،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وذلك</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لتحليل</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كيفية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تطبيق</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التحول</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الرقمي</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في</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سياقات</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المشاريع</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المختلفة</w:t>
      </w:r>
      <w:r w:rsidRPr="007E4760">
        <w:rPr>
          <w:rFonts w:ascii="Simplified Arabic" w:hAnsi="Simplified Arabic" w:cs="Simplified Arabic"/>
          <w:sz w:val="28"/>
          <w:szCs w:val="28"/>
          <w:rtl/>
        </w:rPr>
        <w:t>.</w:t>
      </w:r>
    </w:p>
    <w:p w14:paraId="29A328C2" w14:textId="2626E66E" w:rsidR="007E4760" w:rsidRDefault="007E4760" w:rsidP="0011426E">
      <w:pPr>
        <w:spacing w:before="240" w:line="276" w:lineRule="auto"/>
        <w:jc w:val="both"/>
        <w:rPr>
          <w:rFonts w:ascii="Simplified Arabic" w:hAnsi="Simplified Arabic" w:cs="Simplified Arabic"/>
          <w:sz w:val="28"/>
          <w:szCs w:val="28"/>
          <w:rtl/>
        </w:rPr>
      </w:pPr>
      <w:r w:rsidRPr="007E4760">
        <w:rPr>
          <w:rFonts w:ascii="Simplified Arabic" w:hAnsi="Simplified Arabic" w:cs="Simplified Arabic" w:hint="eastAsia"/>
          <w:sz w:val="28"/>
          <w:szCs w:val="28"/>
          <w:rtl/>
        </w:rPr>
        <w:t>لم</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تتطلب</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الدراسة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عينة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ميدانية،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إذ</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اقتصرت</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على</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المقالات</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المنشورة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كمصدر</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للبيانات،</w:t>
      </w:r>
      <w:r w:rsidRPr="007E4760">
        <w:rPr>
          <w:rFonts w:ascii="Simplified Arabic" w:hAnsi="Simplified Arabic" w:cs="Simplified Arabic"/>
          <w:sz w:val="28"/>
          <w:szCs w:val="28"/>
          <w:rtl/>
        </w:rPr>
        <w:t xml:space="preserve"> </w:t>
      </w:r>
      <w:r w:rsidR="0011426E">
        <w:rPr>
          <w:rFonts w:ascii="Simplified Arabic" w:hAnsi="Simplified Arabic" w:cs="Simplified Arabic" w:hint="cs"/>
          <w:sz w:val="28"/>
          <w:szCs w:val="28"/>
          <w:rtl/>
        </w:rPr>
        <w:t>و</w:t>
      </w:r>
      <w:r w:rsidRPr="007E4760">
        <w:rPr>
          <w:rFonts w:ascii="Simplified Arabic" w:hAnsi="Simplified Arabic" w:cs="Simplified Arabic" w:hint="eastAsia"/>
          <w:sz w:val="28"/>
          <w:szCs w:val="28"/>
          <w:rtl/>
        </w:rPr>
        <w:t>توصلت</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الدراسة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إلى</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أن</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إدارة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المشاريع</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تلعب</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دورًا</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محوريًا</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في</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تمكين</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التحول</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الرقمي،</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وليس</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فقط</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في</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تنفيذه،</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وأن</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هناك</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أهمية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كبيرة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لتكامل</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الأدوات</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الرقمية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والحوكمة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الفعالة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والقيادة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الاستراتيجية،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وأوصت</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الدراسة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بضرورة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متابعة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البحوث</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متعددة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التخصصات</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في</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مجال</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إدارة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المشاريع</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الرقمية،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مع</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التركيز</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على</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دمج</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الأدوات</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الرقمية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بشكل</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منهجي،</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وتعزيز</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الحوكمة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والقيادة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الاستراتيجية،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وتطوير</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فهم</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عميق</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لرؤى</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القطاعية</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في</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سياق</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المشاريع</w:t>
      </w:r>
      <w:r w:rsidRPr="007E4760">
        <w:rPr>
          <w:rFonts w:ascii="Simplified Arabic" w:hAnsi="Simplified Arabic" w:cs="Simplified Arabic"/>
          <w:sz w:val="28"/>
          <w:szCs w:val="28"/>
          <w:rtl/>
        </w:rPr>
        <w:t xml:space="preserve"> </w:t>
      </w:r>
      <w:r w:rsidRPr="007E4760">
        <w:rPr>
          <w:rFonts w:ascii="Simplified Arabic" w:hAnsi="Simplified Arabic" w:cs="Simplified Arabic" w:hint="eastAsia"/>
          <w:sz w:val="28"/>
          <w:szCs w:val="28"/>
          <w:rtl/>
        </w:rPr>
        <w:t>الرقمية</w:t>
      </w:r>
      <w:r w:rsidR="00BB7066">
        <w:rPr>
          <w:rFonts w:ascii="Simplified Arabic" w:hAnsi="Simplified Arabic" w:cs="Simplified Arabic" w:hint="cs"/>
          <w:sz w:val="28"/>
          <w:szCs w:val="28"/>
          <w:rtl/>
        </w:rPr>
        <w:t>.</w:t>
      </w:r>
    </w:p>
    <w:p w14:paraId="7A60F775" w14:textId="21C610A0" w:rsidR="00D21FCE" w:rsidRPr="00D21FCE" w:rsidRDefault="00D21FCE" w:rsidP="00D21FCE">
      <w:pPr>
        <w:spacing w:before="240" w:line="276" w:lineRule="auto"/>
        <w:jc w:val="both"/>
        <w:rPr>
          <w:rFonts w:ascii="Simplified Arabic" w:hAnsi="Simplified Arabic" w:cs="Simplified Arabic"/>
          <w:b/>
          <w:bCs/>
          <w:sz w:val="28"/>
          <w:szCs w:val="28"/>
          <w:rtl/>
        </w:rPr>
      </w:pPr>
      <w:r w:rsidRPr="00D21FCE">
        <w:rPr>
          <w:rFonts w:ascii="Simplified Arabic" w:hAnsi="Simplified Arabic" w:cs="Simplified Arabic" w:hint="eastAsia"/>
          <w:b/>
          <w:bCs/>
          <w:sz w:val="28"/>
          <w:szCs w:val="28"/>
          <w:u w:val="single"/>
          <w:rtl/>
        </w:rPr>
        <w:lastRenderedPageBreak/>
        <w:t>الدراسة</w:t>
      </w:r>
      <w:r w:rsidRPr="00D21FCE">
        <w:rPr>
          <w:rFonts w:ascii="Simplified Arabic" w:hAnsi="Simplified Arabic" w:cs="Simplified Arabic"/>
          <w:b/>
          <w:bCs/>
          <w:sz w:val="28"/>
          <w:szCs w:val="28"/>
          <w:u w:val="single"/>
          <w:rtl/>
        </w:rPr>
        <w:t xml:space="preserve"> </w:t>
      </w:r>
      <w:r w:rsidRPr="00D21FCE">
        <w:rPr>
          <w:rFonts w:ascii="Simplified Arabic" w:hAnsi="Simplified Arabic" w:cs="Simplified Arabic" w:hint="eastAsia"/>
          <w:b/>
          <w:bCs/>
          <w:sz w:val="28"/>
          <w:szCs w:val="28"/>
          <w:u w:val="single"/>
          <w:rtl/>
        </w:rPr>
        <w:t>الثالثة</w:t>
      </w:r>
      <w:r w:rsidRPr="00D21FCE">
        <w:rPr>
          <w:rFonts w:ascii="Simplified Arabic" w:hAnsi="Simplified Arabic" w:cs="Simplified Arabic"/>
          <w:b/>
          <w:bCs/>
          <w:sz w:val="28"/>
          <w:szCs w:val="28"/>
          <w:rtl/>
        </w:rPr>
        <w:t>: (</w:t>
      </w:r>
      <w:proofErr w:type="spellStart"/>
      <w:r w:rsidRPr="00D21FCE">
        <w:rPr>
          <w:rFonts w:ascii="Simplified Arabic" w:hAnsi="Simplified Arabic" w:cs="Simplified Arabic"/>
          <w:b/>
          <w:bCs/>
          <w:sz w:val="28"/>
          <w:szCs w:val="28"/>
        </w:rPr>
        <w:t>Hundal</w:t>
      </w:r>
      <w:proofErr w:type="spellEnd"/>
      <w:r w:rsidRPr="00D21FCE">
        <w:rPr>
          <w:rFonts w:ascii="Simplified Arabic" w:hAnsi="Simplified Arabic" w:cs="Simplified Arabic"/>
          <w:b/>
          <w:bCs/>
          <w:sz w:val="28"/>
          <w:szCs w:val="28"/>
        </w:rPr>
        <w:t>, Rhodes &amp; Lux, 2023</w:t>
      </w:r>
      <w:r w:rsidRPr="00D21FCE">
        <w:rPr>
          <w:rFonts w:ascii="Simplified Arabic" w:hAnsi="Simplified Arabic" w:cs="Simplified Arabic"/>
          <w:b/>
          <w:bCs/>
          <w:sz w:val="28"/>
          <w:szCs w:val="28"/>
          <w:rtl/>
        </w:rPr>
        <w:t>) “</w:t>
      </w:r>
      <w:r w:rsidRPr="00D21FCE">
        <w:rPr>
          <w:rFonts w:ascii="Simplified Arabic" w:hAnsi="Simplified Arabic" w:cs="Simplified Arabic" w:hint="eastAsia"/>
          <w:b/>
          <w:bCs/>
          <w:sz w:val="28"/>
          <w:szCs w:val="28"/>
          <w:rtl/>
        </w:rPr>
        <w:t>التحول</w:t>
      </w:r>
      <w:r w:rsidRPr="00D21FCE">
        <w:rPr>
          <w:rFonts w:ascii="Simplified Arabic" w:hAnsi="Simplified Arabic" w:cs="Simplified Arabic"/>
          <w:b/>
          <w:bCs/>
          <w:sz w:val="28"/>
          <w:szCs w:val="28"/>
          <w:rtl/>
        </w:rPr>
        <w:t xml:space="preserve"> </w:t>
      </w:r>
      <w:r w:rsidRPr="00D21FCE">
        <w:rPr>
          <w:rFonts w:ascii="Simplified Arabic" w:hAnsi="Simplified Arabic" w:cs="Simplified Arabic" w:hint="eastAsia"/>
          <w:b/>
          <w:bCs/>
          <w:sz w:val="28"/>
          <w:szCs w:val="28"/>
          <w:rtl/>
        </w:rPr>
        <w:t>الرقمي</w:t>
      </w:r>
      <w:r w:rsidRPr="00D21FCE">
        <w:rPr>
          <w:rFonts w:ascii="Simplified Arabic" w:hAnsi="Simplified Arabic" w:cs="Simplified Arabic"/>
          <w:b/>
          <w:bCs/>
          <w:sz w:val="28"/>
          <w:szCs w:val="28"/>
          <w:rtl/>
        </w:rPr>
        <w:t xml:space="preserve"> </w:t>
      </w:r>
      <w:r w:rsidRPr="00D21FCE">
        <w:rPr>
          <w:rFonts w:ascii="Simplified Arabic" w:hAnsi="Simplified Arabic" w:cs="Simplified Arabic" w:hint="eastAsia"/>
          <w:b/>
          <w:bCs/>
          <w:sz w:val="28"/>
          <w:szCs w:val="28"/>
          <w:rtl/>
        </w:rPr>
        <w:t>لمؤسسات</w:t>
      </w:r>
      <w:r w:rsidRPr="00D21FCE">
        <w:rPr>
          <w:rFonts w:ascii="Simplified Arabic" w:hAnsi="Simplified Arabic" w:cs="Simplified Arabic"/>
          <w:b/>
          <w:bCs/>
          <w:sz w:val="28"/>
          <w:szCs w:val="28"/>
          <w:rtl/>
        </w:rPr>
        <w:t xml:space="preserve"> </w:t>
      </w:r>
      <w:r w:rsidRPr="00D21FCE">
        <w:rPr>
          <w:rFonts w:ascii="Simplified Arabic" w:hAnsi="Simplified Arabic" w:cs="Simplified Arabic" w:hint="eastAsia"/>
          <w:b/>
          <w:bCs/>
          <w:sz w:val="28"/>
          <w:szCs w:val="28"/>
          <w:rtl/>
        </w:rPr>
        <w:t>الرعاية</w:t>
      </w:r>
      <w:r w:rsidRPr="00D21FCE">
        <w:rPr>
          <w:rFonts w:ascii="Simplified Arabic" w:hAnsi="Simplified Arabic" w:cs="Simplified Arabic"/>
          <w:b/>
          <w:bCs/>
          <w:sz w:val="28"/>
          <w:szCs w:val="28"/>
          <w:rtl/>
        </w:rPr>
        <w:t xml:space="preserve"> </w:t>
      </w:r>
      <w:r w:rsidRPr="00D21FCE">
        <w:rPr>
          <w:rFonts w:ascii="Simplified Arabic" w:hAnsi="Simplified Arabic" w:cs="Simplified Arabic" w:hint="eastAsia"/>
          <w:b/>
          <w:bCs/>
          <w:sz w:val="28"/>
          <w:szCs w:val="28"/>
          <w:rtl/>
        </w:rPr>
        <w:t>الصحية</w:t>
      </w:r>
      <w:r w:rsidRPr="00D21FCE">
        <w:rPr>
          <w:rFonts w:ascii="Simplified Arabic" w:hAnsi="Simplified Arabic" w:cs="Simplified Arabic"/>
          <w:b/>
          <w:bCs/>
          <w:sz w:val="28"/>
          <w:szCs w:val="28"/>
          <w:rtl/>
        </w:rPr>
        <w:t xml:space="preserve"> </w:t>
      </w:r>
      <w:r w:rsidRPr="00D21FCE">
        <w:rPr>
          <w:rFonts w:ascii="Simplified Arabic" w:hAnsi="Simplified Arabic" w:cs="Simplified Arabic" w:hint="eastAsia"/>
          <w:b/>
          <w:bCs/>
          <w:sz w:val="28"/>
          <w:szCs w:val="28"/>
          <w:rtl/>
        </w:rPr>
        <w:t>في</w:t>
      </w:r>
      <w:r w:rsidRPr="00D21FCE">
        <w:rPr>
          <w:rFonts w:ascii="Simplified Arabic" w:hAnsi="Simplified Arabic" w:cs="Simplified Arabic"/>
          <w:b/>
          <w:bCs/>
          <w:sz w:val="28"/>
          <w:szCs w:val="28"/>
          <w:rtl/>
        </w:rPr>
        <w:t xml:space="preserve"> </w:t>
      </w:r>
      <w:r w:rsidRPr="00D21FCE">
        <w:rPr>
          <w:rFonts w:ascii="Simplified Arabic" w:hAnsi="Simplified Arabic" w:cs="Simplified Arabic" w:hint="eastAsia"/>
          <w:b/>
          <w:bCs/>
          <w:sz w:val="28"/>
          <w:szCs w:val="28"/>
          <w:rtl/>
        </w:rPr>
        <w:t>عصر</w:t>
      </w:r>
      <w:r w:rsidRPr="00D21FCE">
        <w:rPr>
          <w:rFonts w:ascii="Simplified Arabic" w:hAnsi="Simplified Arabic" w:cs="Simplified Arabic"/>
          <w:b/>
          <w:bCs/>
          <w:sz w:val="28"/>
          <w:szCs w:val="28"/>
          <w:rtl/>
        </w:rPr>
        <w:t xml:space="preserve"> </w:t>
      </w:r>
      <w:r w:rsidRPr="00D21FCE">
        <w:rPr>
          <w:rFonts w:ascii="Simplified Arabic" w:hAnsi="Simplified Arabic" w:cs="Simplified Arabic" w:hint="eastAsia"/>
          <w:b/>
          <w:bCs/>
          <w:sz w:val="28"/>
          <w:szCs w:val="28"/>
          <w:rtl/>
        </w:rPr>
        <w:t>الاضطرابات</w:t>
      </w:r>
      <w:r w:rsidRPr="00D21FCE">
        <w:rPr>
          <w:rFonts w:ascii="Simplified Arabic" w:hAnsi="Simplified Arabic" w:cs="Simplified Arabic"/>
          <w:b/>
          <w:bCs/>
          <w:sz w:val="28"/>
          <w:szCs w:val="28"/>
          <w:rtl/>
        </w:rPr>
        <w:t xml:space="preserve"> - </w:t>
      </w:r>
      <w:r w:rsidRPr="00D21FCE">
        <w:rPr>
          <w:rFonts w:ascii="Simplified Arabic" w:hAnsi="Simplified Arabic" w:cs="Simplified Arabic" w:hint="eastAsia"/>
          <w:b/>
          <w:bCs/>
          <w:sz w:val="28"/>
          <w:szCs w:val="28"/>
          <w:rtl/>
        </w:rPr>
        <w:t>مراجعة</w:t>
      </w:r>
      <w:r w:rsidRPr="00D21FCE">
        <w:rPr>
          <w:rFonts w:ascii="Simplified Arabic" w:hAnsi="Simplified Arabic" w:cs="Simplified Arabic"/>
          <w:b/>
          <w:bCs/>
          <w:sz w:val="28"/>
          <w:szCs w:val="28"/>
          <w:rtl/>
        </w:rPr>
        <w:t xml:space="preserve"> </w:t>
      </w:r>
      <w:r w:rsidRPr="00D21FCE">
        <w:rPr>
          <w:rFonts w:ascii="Simplified Arabic" w:hAnsi="Simplified Arabic" w:cs="Simplified Arabic" w:hint="eastAsia"/>
          <w:b/>
          <w:bCs/>
          <w:sz w:val="28"/>
          <w:szCs w:val="28"/>
          <w:rtl/>
        </w:rPr>
        <w:t>أدبية</w:t>
      </w:r>
      <w:r w:rsidRPr="00D21FCE">
        <w:rPr>
          <w:rFonts w:ascii="Simplified Arabic" w:hAnsi="Simplified Arabic" w:cs="Simplified Arabic"/>
          <w:b/>
          <w:bCs/>
          <w:sz w:val="28"/>
          <w:szCs w:val="28"/>
          <w:rtl/>
        </w:rPr>
        <w:t xml:space="preserve"> </w:t>
      </w:r>
      <w:r w:rsidRPr="00D21FCE">
        <w:rPr>
          <w:rFonts w:ascii="Simplified Arabic" w:hAnsi="Simplified Arabic" w:cs="Simplified Arabic" w:hint="eastAsia"/>
          <w:b/>
          <w:bCs/>
          <w:sz w:val="28"/>
          <w:szCs w:val="28"/>
          <w:rtl/>
        </w:rPr>
        <w:t>منظمة”</w:t>
      </w:r>
    </w:p>
    <w:p w14:paraId="13C9BF09" w14:textId="545ACED4" w:rsidR="00D21FCE" w:rsidRPr="00D21FCE" w:rsidRDefault="00D21FCE" w:rsidP="002B65F5">
      <w:pPr>
        <w:spacing w:before="240" w:line="276" w:lineRule="auto"/>
        <w:jc w:val="both"/>
        <w:rPr>
          <w:rFonts w:ascii="Simplified Arabic" w:hAnsi="Simplified Arabic" w:cs="Simplified Arabic"/>
          <w:sz w:val="28"/>
          <w:szCs w:val="28"/>
          <w:rtl/>
        </w:rPr>
      </w:pPr>
      <w:r w:rsidRPr="00D21FCE">
        <w:rPr>
          <w:rFonts w:ascii="Simplified Arabic" w:hAnsi="Simplified Arabic" w:cs="Simplified Arabic" w:hint="eastAsia"/>
          <w:sz w:val="28"/>
          <w:szCs w:val="28"/>
          <w:rtl/>
        </w:rPr>
        <w:t>هدفت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هذه</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الدراسة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إلى</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استكشاف</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أثر</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التحول</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الرقمي</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على</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مؤسسات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الرعاية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الصحية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في</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ظل</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الاضطرابات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مثل</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جائحة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كوفيد</w:t>
      </w:r>
      <w:r w:rsidRPr="00D21FCE">
        <w:rPr>
          <w:rFonts w:ascii="Simplified Arabic" w:hAnsi="Simplified Arabic" w:cs="Simplified Arabic"/>
          <w:sz w:val="28"/>
          <w:szCs w:val="28"/>
          <w:rtl/>
        </w:rPr>
        <w:t xml:space="preserve">-19 </w:t>
      </w:r>
      <w:r w:rsidRPr="00D21FCE">
        <w:rPr>
          <w:rFonts w:ascii="Simplified Arabic" w:hAnsi="Simplified Arabic" w:cs="Simplified Arabic" w:hint="eastAsia"/>
          <w:sz w:val="28"/>
          <w:szCs w:val="28"/>
          <w:rtl/>
        </w:rPr>
        <w:t>والحروب</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الإقليمية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والكوارث</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الطبيعية،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وتحديد</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الحواجز</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والعوامل</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المساعدة،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مع</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تحليل</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سيناريوهات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الاضطراب</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وحالات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استخدام</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التحول</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الرقمي</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لتحسين</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مرونة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المؤسسات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وكفاءتها</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التشغيلية</w:t>
      </w:r>
      <w:r w:rsidR="00D21BF9">
        <w:rPr>
          <w:rFonts w:ascii="Simplified Arabic" w:hAnsi="Simplified Arabic" w:cs="Simplified Arabic" w:hint="cs"/>
          <w:sz w:val="28"/>
          <w:szCs w:val="28"/>
          <w:rtl/>
        </w:rPr>
        <w:t>، و</w:t>
      </w:r>
      <w:r w:rsidRPr="00D21FCE">
        <w:rPr>
          <w:rFonts w:ascii="Simplified Arabic" w:hAnsi="Simplified Arabic" w:cs="Simplified Arabic" w:hint="eastAsia"/>
          <w:sz w:val="28"/>
          <w:szCs w:val="28"/>
          <w:rtl/>
        </w:rPr>
        <w:t>اعتمد</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الباحثون</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على</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مراجعة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أدبية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منظمة</w:t>
      </w:r>
      <w:r w:rsidRPr="00D21FCE">
        <w:rPr>
          <w:rFonts w:ascii="Simplified Arabic" w:hAnsi="Simplified Arabic" w:cs="Simplified Arabic"/>
          <w:sz w:val="28"/>
          <w:szCs w:val="28"/>
          <w:rtl/>
        </w:rPr>
        <w:t xml:space="preserve"> (</w:t>
      </w:r>
      <w:r w:rsidRPr="00D21FCE">
        <w:rPr>
          <w:rFonts w:ascii="Simplified Arabic" w:hAnsi="Simplified Arabic" w:cs="Simplified Arabic"/>
          <w:sz w:val="28"/>
          <w:szCs w:val="28"/>
        </w:rPr>
        <w:t>Systematic Literature Review - SLR</w:t>
      </w:r>
      <w:r w:rsidRPr="00D21FCE">
        <w:rPr>
          <w:rFonts w:ascii="Simplified Arabic" w:hAnsi="Simplified Arabic" w:cs="Simplified Arabic"/>
          <w:sz w:val="28"/>
          <w:szCs w:val="28"/>
          <w:rtl/>
        </w:rPr>
        <w:t>)</w:t>
      </w:r>
      <w:r w:rsidRPr="00D21FCE">
        <w:rPr>
          <w:rFonts w:ascii="Simplified Arabic" w:hAnsi="Simplified Arabic" w:cs="Simplified Arabic" w:hint="eastAsia"/>
          <w:sz w:val="28"/>
          <w:szCs w:val="28"/>
          <w:rtl/>
        </w:rPr>
        <w:t>،</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أعقبها</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تحليل</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موضوعي</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للمحتوى،</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لاستعراض</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الدراسات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المنشورة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حول</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التحول</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الرقمي</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في</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مؤسسات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الرعاية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الصحية،</w:t>
      </w:r>
      <w:r w:rsidRPr="00D21FCE">
        <w:rPr>
          <w:rFonts w:ascii="Simplified Arabic" w:hAnsi="Simplified Arabic" w:cs="Simplified Arabic"/>
          <w:sz w:val="28"/>
          <w:szCs w:val="28"/>
          <w:rtl/>
        </w:rPr>
        <w:t xml:space="preserve"> </w:t>
      </w:r>
      <w:r w:rsidR="002B65F5">
        <w:rPr>
          <w:rFonts w:ascii="Simplified Arabic" w:hAnsi="Simplified Arabic" w:cs="Simplified Arabic" w:hint="cs"/>
          <w:sz w:val="28"/>
          <w:szCs w:val="28"/>
          <w:rtl/>
        </w:rPr>
        <w:t>و</w:t>
      </w:r>
      <w:r w:rsidRPr="00D21FCE">
        <w:rPr>
          <w:rFonts w:ascii="Simplified Arabic" w:hAnsi="Simplified Arabic" w:cs="Simplified Arabic" w:hint="eastAsia"/>
          <w:sz w:val="28"/>
          <w:szCs w:val="28"/>
          <w:rtl/>
        </w:rPr>
        <w:t>شملت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عينة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الدراسة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ستين</w:t>
      </w:r>
      <w:r w:rsidRPr="00D21FCE">
        <w:rPr>
          <w:rFonts w:ascii="Simplified Arabic" w:hAnsi="Simplified Arabic" w:cs="Simplified Arabic"/>
          <w:sz w:val="28"/>
          <w:szCs w:val="28"/>
          <w:rtl/>
        </w:rPr>
        <w:t xml:space="preserve"> (</w:t>
      </w:r>
      <w:r w:rsidRPr="00D21FCE">
        <w:rPr>
          <w:rFonts w:ascii="Simplified Arabic" w:hAnsi="Simplified Arabic" w:cs="Simplified Arabic"/>
          <w:sz w:val="28"/>
          <w:szCs w:val="28"/>
        </w:rPr>
        <w:t>N = 60</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مقالة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محكمة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تم</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تحليلها</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وفق</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معايير</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فحص</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البحث</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والكلمات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الرئيسية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المتعلقة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بأهداف</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الدراسة،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بهدف</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تحديد</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حالات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الاستخدام</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الرئيسية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للتحول</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الرقمي</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والعوامل</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المؤثرة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في</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نجاحه</w:t>
      </w:r>
      <w:r w:rsidRPr="00D21FCE">
        <w:rPr>
          <w:rFonts w:ascii="Simplified Arabic" w:hAnsi="Simplified Arabic" w:cs="Simplified Arabic"/>
          <w:sz w:val="28"/>
          <w:szCs w:val="28"/>
          <w:rtl/>
        </w:rPr>
        <w:t>.</w:t>
      </w:r>
    </w:p>
    <w:p w14:paraId="426B0FE2" w14:textId="2D06D5A1" w:rsidR="00274DED" w:rsidRDefault="00D21FCE" w:rsidP="00BB7066">
      <w:pPr>
        <w:spacing w:before="240" w:line="276" w:lineRule="auto"/>
        <w:jc w:val="both"/>
        <w:rPr>
          <w:rFonts w:ascii="Simplified Arabic" w:hAnsi="Simplified Arabic" w:cs="Simplified Arabic"/>
          <w:sz w:val="28"/>
          <w:szCs w:val="28"/>
          <w:rtl/>
        </w:rPr>
      </w:pPr>
      <w:r w:rsidRPr="00D21FCE">
        <w:rPr>
          <w:rFonts w:ascii="Simplified Arabic" w:hAnsi="Simplified Arabic" w:cs="Simplified Arabic" w:hint="eastAsia"/>
          <w:sz w:val="28"/>
          <w:szCs w:val="28"/>
          <w:rtl/>
        </w:rPr>
        <w:t>توصلت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الدراسة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إلى</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أن</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التحول</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الرقمي</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يُحسن</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قدرة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معالجة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المعلومات،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وتمكين</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القوى</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العاملة،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والكفاءة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التشغيلية،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ومرونة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سلسلة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التوريد،</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وأوصت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الدراسة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بضرورة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تطوير</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استراتيجيات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استباقية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على</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مستوى</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المؤسسة،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وتخطيط</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خرائط</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طريق</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للتحول</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الرقمي،</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وتوظيف</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حالات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استخدام</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الأعمال</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لتحسين</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الأداء</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والتكيف</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مع</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الاضطرابات،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مع</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التركيز</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على</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تعزيز</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القدرات</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التكنولوجية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والقيادية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للقوى</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العاملة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في</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قطاع</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الرعاية</w:t>
      </w:r>
      <w:r w:rsidRPr="00D21FCE">
        <w:rPr>
          <w:rFonts w:ascii="Simplified Arabic" w:hAnsi="Simplified Arabic" w:cs="Simplified Arabic"/>
          <w:sz w:val="28"/>
          <w:szCs w:val="28"/>
          <w:rtl/>
        </w:rPr>
        <w:t xml:space="preserve"> </w:t>
      </w:r>
      <w:r w:rsidRPr="00D21FCE">
        <w:rPr>
          <w:rFonts w:ascii="Simplified Arabic" w:hAnsi="Simplified Arabic" w:cs="Simplified Arabic" w:hint="eastAsia"/>
          <w:sz w:val="28"/>
          <w:szCs w:val="28"/>
          <w:rtl/>
        </w:rPr>
        <w:t>الصحية</w:t>
      </w:r>
    </w:p>
    <w:p w14:paraId="63B8A89D" w14:textId="09FFFF19" w:rsidR="00C11963" w:rsidRPr="00274DED" w:rsidRDefault="00274DED" w:rsidP="00BB49E9">
      <w:pPr>
        <w:spacing w:before="240" w:line="276" w:lineRule="auto"/>
        <w:jc w:val="both"/>
        <w:rPr>
          <w:rFonts w:ascii="Simplified Arabic" w:hAnsi="Simplified Arabic" w:cs="Simplified Arabic"/>
          <w:b/>
          <w:bCs/>
          <w:sz w:val="28"/>
          <w:szCs w:val="28"/>
          <w:rtl/>
        </w:rPr>
      </w:pPr>
      <w:r w:rsidRPr="00274DED">
        <w:rPr>
          <w:rFonts w:ascii="Simplified Arabic" w:hAnsi="Simplified Arabic" w:cs="Simplified Arabic" w:hint="eastAsia"/>
          <w:b/>
          <w:bCs/>
          <w:sz w:val="28"/>
          <w:szCs w:val="28"/>
          <w:u w:val="single"/>
          <w:rtl/>
        </w:rPr>
        <w:t>الدراسة</w:t>
      </w:r>
      <w:r w:rsidRPr="00274DED">
        <w:rPr>
          <w:rFonts w:ascii="Simplified Arabic" w:hAnsi="Simplified Arabic" w:cs="Simplified Arabic"/>
          <w:b/>
          <w:bCs/>
          <w:sz w:val="28"/>
          <w:szCs w:val="28"/>
          <w:u w:val="single"/>
          <w:rtl/>
        </w:rPr>
        <w:t xml:space="preserve"> </w:t>
      </w:r>
      <w:r w:rsidRPr="00274DED">
        <w:rPr>
          <w:rFonts w:ascii="Simplified Arabic" w:hAnsi="Simplified Arabic" w:cs="Simplified Arabic" w:hint="eastAsia"/>
          <w:b/>
          <w:bCs/>
          <w:sz w:val="28"/>
          <w:szCs w:val="28"/>
          <w:u w:val="single"/>
          <w:rtl/>
        </w:rPr>
        <w:t>الرابعة</w:t>
      </w:r>
      <w:r w:rsidRPr="00274DED">
        <w:rPr>
          <w:rFonts w:ascii="Simplified Arabic" w:hAnsi="Simplified Arabic" w:cs="Simplified Arabic"/>
          <w:b/>
          <w:bCs/>
          <w:sz w:val="28"/>
          <w:szCs w:val="28"/>
          <w:rtl/>
        </w:rPr>
        <w:t>: (</w:t>
      </w:r>
      <w:r w:rsidRPr="00274DED">
        <w:rPr>
          <w:rFonts w:ascii="Simplified Arabic" w:hAnsi="Simplified Arabic" w:cs="Simplified Arabic"/>
          <w:b/>
          <w:bCs/>
          <w:sz w:val="28"/>
          <w:szCs w:val="28"/>
        </w:rPr>
        <w:t>Wang, Li, Li &amp; Zhou, 2023</w:t>
      </w:r>
      <w:r w:rsidRPr="00274DED">
        <w:rPr>
          <w:rFonts w:ascii="Simplified Arabic" w:hAnsi="Simplified Arabic" w:cs="Simplified Arabic"/>
          <w:b/>
          <w:bCs/>
          <w:sz w:val="28"/>
          <w:szCs w:val="28"/>
          <w:rtl/>
        </w:rPr>
        <w:t>) “</w:t>
      </w:r>
      <w:r w:rsidRPr="00274DED">
        <w:rPr>
          <w:rFonts w:ascii="Simplified Arabic" w:hAnsi="Simplified Arabic" w:cs="Simplified Arabic" w:hint="eastAsia"/>
          <w:b/>
          <w:bCs/>
          <w:sz w:val="28"/>
          <w:szCs w:val="28"/>
          <w:rtl/>
        </w:rPr>
        <w:t>التحول</w:t>
      </w:r>
      <w:r w:rsidRPr="00274DED">
        <w:rPr>
          <w:rFonts w:ascii="Simplified Arabic" w:hAnsi="Simplified Arabic" w:cs="Simplified Arabic"/>
          <w:b/>
          <w:bCs/>
          <w:sz w:val="28"/>
          <w:szCs w:val="28"/>
          <w:rtl/>
        </w:rPr>
        <w:t xml:space="preserve"> </w:t>
      </w:r>
      <w:r w:rsidRPr="00274DED">
        <w:rPr>
          <w:rFonts w:ascii="Simplified Arabic" w:hAnsi="Simplified Arabic" w:cs="Simplified Arabic" w:hint="eastAsia"/>
          <w:b/>
          <w:bCs/>
          <w:sz w:val="28"/>
          <w:szCs w:val="28"/>
          <w:rtl/>
        </w:rPr>
        <w:t>الرقمي</w:t>
      </w:r>
      <w:r w:rsidRPr="00274DED">
        <w:rPr>
          <w:rFonts w:ascii="Simplified Arabic" w:hAnsi="Simplified Arabic" w:cs="Simplified Arabic"/>
          <w:b/>
          <w:bCs/>
          <w:sz w:val="28"/>
          <w:szCs w:val="28"/>
          <w:rtl/>
        </w:rPr>
        <w:t xml:space="preserve"> </w:t>
      </w:r>
      <w:r w:rsidRPr="00274DED">
        <w:rPr>
          <w:rFonts w:ascii="Simplified Arabic" w:hAnsi="Simplified Arabic" w:cs="Simplified Arabic" w:hint="eastAsia"/>
          <w:b/>
          <w:bCs/>
          <w:sz w:val="28"/>
          <w:szCs w:val="28"/>
          <w:rtl/>
        </w:rPr>
        <w:t>للتعليم</w:t>
      </w:r>
      <w:r w:rsidRPr="00274DED">
        <w:rPr>
          <w:rFonts w:ascii="Simplified Arabic" w:hAnsi="Simplified Arabic" w:cs="Simplified Arabic"/>
          <w:b/>
          <w:bCs/>
          <w:sz w:val="28"/>
          <w:szCs w:val="28"/>
          <w:rtl/>
        </w:rPr>
        <w:t xml:space="preserve">: </w:t>
      </w:r>
      <w:r w:rsidRPr="00274DED">
        <w:rPr>
          <w:rFonts w:ascii="Simplified Arabic" w:hAnsi="Simplified Arabic" w:cs="Simplified Arabic" w:hint="eastAsia"/>
          <w:b/>
          <w:bCs/>
          <w:sz w:val="28"/>
          <w:szCs w:val="28"/>
          <w:rtl/>
        </w:rPr>
        <w:t>تصميم</w:t>
      </w:r>
      <w:r w:rsidRPr="00274DED">
        <w:rPr>
          <w:rFonts w:ascii="Simplified Arabic" w:hAnsi="Simplified Arabic" w:cs="Simplified Arabic"/>
          <w:b/>
          <w:bCs/>
          <w:sz w:val="28"/>
          <w:szCs w:val="28"/>
          <w:rtl/>
        </w:rPr>
        <w:t xml:space="preserve"> </w:t>
      </w:r>
      <w:r w:rsidRPr="00274DED">
        <w:rPr>
          <w:rFonts w:ascii="Simplified Arabic" w:hAnsi="Simplified Arabic" w:cs="Simplified Arabic" w:hint="eastAsia"/>
          <w:b/>
          <w:bCs/>
          <w:sz w:val="28"/>
          <w:szCs w:val="28"/>
          <w:rtl/>
        </w:rPr>
        <w:t>منصة</w:t>
      </w:r>
      <w:r w:rsidRPr="00274DED">
        <w:rPr>
          <w:rFonts w:ascii="Simplified Arabic" w:hAnsi="Simplified Arabic" w:cs="Simplified Arabic"/>
          <w:b/>
          <w:bCs/>
          <w:sz w:val="28"/>
          <w:szCs w:val="28"/>
          <w:rtl/>
        </w:rPr>
        <w:t xml:space="preserve"> </w:t>
      </w:r>
      <w:r w:rsidRPr="00274DED">
        <w:rPr>
          <w:rFonts w:ascii="Simplified Arabic" w:hAnsi="Simplified Arabic" w:cs="Simplified Arabic" w:hint="eastAsia"/>
          <w:b/>
          <w:bCs/>
          <w:sz w:val="28"/>
          <w:szCs w:val="28"/>
          <w:rtl/>
        </w:rPr>
        <w:t>خدمات</w:t>
      </w:r>
      <w:r w:rsidRPr="00274DED">
        <w:rPr>
          <w:rFonts w:ascii="Simplified Arabic" w:hAnsi="Simplified Arabic" w:cs="Simplified Arabic"/>
          <w:b/>
          <w:bCs/>
          <w:sz w:val="28"/>
          <w:szCs w:val="28"/>
          <w:rtl/>
        </w:rPr>
        <w:t xml:space="preserve"> ‘</w:t>
      </w:r>
      <w:r w:rsidRPr="00274DED">
        <w:rPr>
          <w:rFonts w:ascii="Simplified Arabic" w:hAnsi="Simplified Arabic" w:cs="Simplified Arabic" w:hint="eastAsia"/>
          <w:b/>
          <w:bCs/>
          <w:sz w:val="28"/>
          <w:szCs w:val="28"/>
          <w:rtl/>
        </w:rPr>
        <w:t>التدريس</w:t>
      </w:r>
      <w:r w:rsidRPr="00274DED">
        <w:rPr>
          <w:rFonts w:ascii="Simplified Arabic" w:hAnsi="Simplified Arabic" w:cs="Simplified Arabic"/>
          <w:b/>
          <w:bCs/>
          <w:sz w:val="28"/>
          <w:szCs w:val="28"/>
          <w:rtl/>
        </w:rPr>
        <w:t xml:space="preserve"> </w:t>
      </w:r>
      <w:r w:rsidRPr="00274DED">
        <w:rPr>
          <w:rFonts w:ascii="Simplified Arabic" w:hAnsi="Simplified Arabic" w:cs="Simplified Arabic" w:hint="eastAsia"/>
          <w:b/>
          <w:bCs/>
          <w:sz w:val="28"/>
          <w:szCs w:val="28"/>
          <w:rtl/>
        </w:rPr>
        <w:t>القائم</w:t>
      </w:r>
      <w:r w:rsidRPr="00274DED">
        <w:rPr>
          <w:rFonts w:ascii="Simplified Arabic" w:hAnsi="Simplified Arabic" w:cs="Simplified Arabic"/>
          <w:b/>
          <w:bCs/>
          <w:sz w:val="28"/>
          <w:szCs w:val="28"/>
          <w:rtl/>
        </w:rPr>
        <w:t xml:space="preserve"> </w:t>
      </w:r>
      <w:r w:rsidRPr="00274DED">
        <w:rPr>
          <w:rFonts w:ascii="Simplified Arabic" w:hAnsi="Simplified Arabic" w:cs="Simplified Arabic" w:hint="eastAsia"/>
          <w:b/>
          <w:bCs/>
          <w:sz w:val="28"/>
          <w:szCs w:val="28"/>
          <w:rtl/>
        </w:rPr>
        <w:t>على</w:t>
      </w:r>
      <w:r w:rsidRPr="00274DED">
        <w:rPr>
          <w:rFonts w:ascii="Simplified Arabic" w:hAnsi="Simplified Arabic" w:cs="Simplified Arabic"/>
          <w:b/>
          <w:bCs/>
          <w:sz w:val="28"/>
          <w:szCs w:val="28"/>
          <w:rtl/>
        </w:rPr>
        <w:t xml:space="preserve"> </w:t>
      </w:r>
      <w:r w:rsidRPr="00274DED">
        <w:rPr>
          <w:rFonts w:ascii="Simplified Arabic" w:hAnsi="Simplified Arabic" w:cs="Simplified Arabic" w:hint="eastAsia"/>
          <w:b/>
          <w:bCs/>
          <w:sz w:val="28"/>
          <w:szCs w:val="28"/>
          <w:rtl/>
        </w:rPr>
        <w:t>المشاريع’</w:t>
      </w:r>
      <w:r w:rsidRPr="00274DED">
        <w:rPr>
          <w:rFonts w:ascii="Simplified Arabic" w:hAnsi="Simplified Arabic" w:cs="Simplified Arabic"/>
          <w:b/>
          <w:bCs/>
          <w:sz w:val="28"/>
          <w:szCs w:val="28"/>
          <w:rtl/>
        </w:rPr>
        <w:t xml:space="preserve"> </w:t>
      </w:r>
      <w:r w:rsidRPr="00274DED">
        <w:rPr>
          <w:rFonts w:ascii="Simplified Arabic" w:hAnsi="Simplified Arabic" w:cs="Simplified Arabic" w:hint="eastAsia"/>
          <w:b/>
          <w:bCs/>
          <w:sz w:val="28"/>
          <w:szCs w:val="28"/>
          <w:rtl/>
        </w:rPr>
        <w:t>لتعزيز</w:t>
      </w:r>
      <w:r w:rsidRPr="00274DED">
        <w:rPr>
          <w:rFonts w:ascii="Simplified Arabic" w:hAnsi="Simplified Arabic" w:cs="Simplified Arabic"/>
          <w:b/>
          <w:bCs/>
          <w:sz w:val="28"/>
          <w:szCs w:val="28"/>
          <w:rtl/>
        </w:rPr>
        <w:t xml:space="preserve"> </w:t>
      </w:r>
      <w:r w:rsidRPr="00274DED">
        <w:rPr>
          <w:rFonts w:ascii="Simplified Arabic" w:hAnsi="Simplified Arabic" w:cs="Simplified Arabic" w:hint="eastAsia"/>
          <w:b/>
          <w:bCs/>
          <w:sz w:val="28"/>
          <w:szCs w:val="28"/>
          <w:rtl/>
        </w:rPr>
        <w:t>تكامل</w:t>
      </w:r>
      <w:r w:rsidRPr="00274DED">
        <w:rPr>
          <w:rFonts w:ascii="Simplified Arabic" w:hAnsi="Simplified Arabic" w:cs="Simplified Arabic"/>
          <w:b/>
          <w:bCs/>
          <w:sz w:val="28"/>
          <w:szCs w:val="28"/>
          <w:rtl/>
        </w:rPr>
        <w:t xml:space="preserve"> </w:t>
      </w:r>
      <w:r w:rsidRPr="00274DED">
        <w:rPr>
          <w:rFonts w:ascii="Simplified Arabic" w:hAnsi="Simplified Arabic" w:cs="Simplified Arabic" w:hint="eastAsia"/>
          <w:b/>
          <w:bCs/>
          <w:sz w:val="28"/>
          <w:szCs w:val="28"/>
          <w:rtl/>
        </w:rPr>
        <w:t>الإنتاج</w:t>
      </w:r>
      <w:r w:rsidRPr="00274DED">
        <w:rPr>
          <w:rFonts w:ascii="Simplified Arabic" w:hAnsi="Simplified Arabic" w:cs="Simplified Arabic"/>
          <w:b/>
          <w:bCs/>
          <w:sz w:val="28"/>
          <w:szCs w:val="28"/>
          <w:rtl/>
        </w:rPr>
        <w:t xml:space="preserve"> </w:t>
      </w:r>
      <w:r w:rsidRPr="00274DED">
        <w:rPr>
          <w:rFonts w:ascii="Simplified Arabic" w:hAnsi="Simplified Arabic" w:cs="Simplified Arabic" w:hint="eastAsia"/>
          <w:b/>
          <w:bCs/>
          <w:sz w:val="28"/>
          <w:szCs w:val="28"/>
          <w:rtl/>
        </w:rPr>
        <w:t>والتعليم”</w:t>
      </w:r>
      <w:r>
        <w:rPr>
          <w:rFonts w:ascii="Simplified Arabic" w:hAnsi="Simplified Arabic" w:cs="Simplified Arabic" w:hint="cs"/>
          <w:b/>
          <w:bCs/>
          <w:sz w:val="28"/>
          <w:szCs w:val="28"/>
          <w:rtl/>
        </w:rPr>
        <w:t xml:space="preserve"> الصين.</w:t>
      </w:r>
    </w:p>
    <w:p w14:paraId="66D8C1AB" w14:textId="64AB9B80" w:rsidR="00274DED" w:rsidRPr="00274DED" w:rsidRDefault="00274DED" w:rsidP="00274DED">
      <w:pPr>
        <w:spacing w:before="240" w:line="276" w:lineRule="auto"/>
        <w:jc w:val="both"/>
        <w:rPr>
          <w:rFonts w:ascii="Simplified Arabic" w:hAnsi="Simplified Arabic" w:cs="Simplified Arabic"/>
          <w:sz w:val="28"/>
          <w:szCs w:val="28"/>
          <w:rtl/>
        </w:rPr>
      </w:pPr>
      <w:r w:rsidRPr="00274DED">
        <w:rPr>
          <w:rFonts w:ascii="Simplified Arabic" w:hAnsi="Simplified Arabic" w:cs="Simplified Arabic" w:hint="eastAsia"/>
          <w:sz w:val="28"/>
          <w:szCs w:val="28"/>
          <w:rtl/>
        </w:rPr>
        <w:t>هدفت</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هذه</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الدراسة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إلى</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تطوير</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نموذج</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وخدمة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رقمية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لمنصات</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التدريس</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القائم</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على</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المشاريع</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بهدف</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تعزيز</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تكامل</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التعليم</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والإنتاج</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في</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المؤسسات</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المهنية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الجامعية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الصينية،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وتحسين</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جودة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الخدمات</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المقدمة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لأصحاب</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المصلحة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ومعالجة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نقاط</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الضعف</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في</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التجربة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التعليمية</w:t>
      </w:r>
      <w:r>
        <w:rPr>
          <w:rFonts w:ascii="Simplified Arabic" w:hAnsi="Simplified Arabic" w:cs="Simplified Arabic" w:hint="cs"/>
          <w:sz w:val="28"/>
          <w:szCs w:val="28"/>
          <w:rtl/>
        </w:rPr>
        <w:t xml:space="preserve">، </w:t>
      </w:r>
      <w:r w:rsidRPr="00274DED">
        <w:rPr>
          <w:rFonts w:ascii="Simplified Arabic" w:hAnsi="Simplified Arabic" w:cs="Simplified Arabic" w:hint="eastAsia"/>
          <w:sz w:val="28"/>
          <w:szCs w:val="28"/>
          <w:rtl/>
        </w:rPr>
        <w:t>اعتمد</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الباحثون</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على</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البحث</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التجريبي</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وتصميم</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الخدمة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باستخدام</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عملية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الماس</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المزدوج</w:t>
      </w:r>
      <w:r w:rsidRPr="00274DED">
        <w:rPr>
          <w:rFonts w:ascii="Simplified Arabic" w:hAnsi="Simplified Arabic" w:cs="Simplified Arabic"/>
          <w:sz w:val="28"/>
          <w:szCs w:val="28"/>
          <w:rtl/>
        </w:rPr>
        <w:t xml:space="preserve"> (</w:t>
      </w:r>
      <w:r w:rsidRPr="00274DED">
        <w:rPr>
          <w:rFonts w:ascii="Simplified Arabic" w:hAnsi="Simplified Arabic" w:cs="Simplified Arabic"/>
          <w:sz w:val="28"/>
          <w:szCs w:val="28"/>
        </w:rPr>
        <w:t>Double Diamond Service Design Process</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لتحديد</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مجالات</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التحسين</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وتصميم</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إطار</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المنصة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الرقمية</w:t>
      </w:r>
      <w:r w:rsidRPr="00274DED">
        <w:rPr>
          <w:rFonts w:ascii="Simplified Arabic" w:hAnsi="Simplified Arabic" w:cs="Simplified Arabic"/>
          <w:sz w:val="28"/>
          <w:szCs w:val="28"/>
          <w:rtl/>
        </w:rPr>
        <w:t>.</w:t>
      </w:r>
    </w:p>
    <w:p w14:paraId="4AC0195F" w14:textId="06DA184C" w:rsidR="00274DED" w:rsidRDefault="00274DED" w:rsidP="000D01E8">
      <w:pPr>
        <w:spacing w:before="240" w:line="276" w:lineRule="auto"/>
        <w:jc w:val="both"/>
        <w:rPr>
          <w:rFonts w:ascii="Simplified Arabic" w:hAnsi="Simplified Arabic" w:cs="Simplified Arabic"/>
          <w:sz w:val="28"/>
          <w:szCs w:val="28"/>
          <w:rtl/>
        </w:rPr>
      </w:pPr>
      <w:r w:rsidRPr="00274DED">
        <w:rPr>
          <w:rFonts w:ascii="Simplified Arabic" w:hAnsi="Simplified Arabic" w:cs="Simplified Arabic" w:hint="eastAsia"/>
          <w:sz w:val="28"/>
          <w:szCs w:val="28"/>
          <w:rtl/>
        </w:rPr>
        <w:t>شملت</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عينة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الدراسة</w:t>
      </w:r>
      <w:r w:rsidRPr="00274DED">
        <w:rPr>
          <w:rFonts w:ascii="Simplified Arabic" w:hAnsi="Simplified Arabic" w:cs="Simplified Arabic"/>
          <w:sz w:val="28"/>
          <w:szCs w:val="28"/>
          <w:rtl/>
        </w:rPr>
        <w:t xml:space="preserve"> 100 </w:t>
      </w:r>
      <w:r w:rsidRPr="00274DED">
        <w:rPr>
          <w:rFonts w:ascii="Simplified Arabic" w:hAnsi="Simplified Arabic" w:cs="Simplified Arabic" w:hint="eastAsia"/>
          <w:sz w:val="28"/>
          <w:szCs w:val="28"/>
          <w:rtl/>
        </w:rPr>
        <w:t>من</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أصحاب</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المصلحة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الذين</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تم</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استطلاع</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آرائهم</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عبر</w:t>
      </w:r>
      <w:r w:rsidRPr="00274DED">
        <w:rPr>
          <w:rFonts w:ascii="Simplified Arabic" w:hAnsi="Simplified Arabic" w:cs="Simplified Arabic"/>
          <w:sz w:val="28"/>
          <w:szCs w:val="28"/>
          <w:rtl/>
        </w:rPr>
        <w:t xml:space="preserve"> </w:t>
      </w:r>
      <w:r w:rsidRPr="00274DED">
        <w:rPr>
          <w:rFonts w:ascii="Simplified Arabic" w:hAnsi="Simplified Arabic" w:cs="Simplified Arabic"/>
          <w:sz w:val="28"/>
          <w:szCs w:val="28"/>
        </w:rPr>
        <w:t>Net Promoter Score</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للتحقق</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من</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فعالية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مفاهيم</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الخدمة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الرقمية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المقترحة</w:t>
      </w:r>
      <w:r w:rsidR="000D01E8">
        <w:rPr>
          <w:rFonts w:ascii="Simplified Arabic" w:hAnsi="Simplified Arabic" w:cs="Simplified Arabic" w:hint="cs"/>
          <w:sz w:val="28"/>
          <w:szCs w:val="28"/>
          <w:rtl/>
        </w:rPr>
        <w:t>، و</w:t>
      </w:r>
      <w:r w:rsidRPr="00274DED">
        <w:rPr>
          <w:rFonts w:ascii="Simplified Arabic" w:hAnsi="Simplified Arabic" w:cs="Simplified Arabic" w:hint="eastAsia"/>
          <w:sz w:val="28"/>
          <w:szCs w:val="28"/>
          <w:rtl/>
        </w:rPr>
        <w:t>توصلت</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الدراسة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إلى</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تحديد</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خمسة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مجالات</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حيوية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lastRenderedPageBreak/>
        <w:t>لخدمة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التدريس</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القائم</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على</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المشاريع،</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وهي</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منصات</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التواصل</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المعلوماتي،</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إدارة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الأموال،</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إدارة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التدريس،</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إدارة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التدقيق</w:t>
      </w:r>
      <w:r w:rsidRPr="00274DED">
        <w:rPr>
          <w:rFonts w:ascii="Simplified Arabic" w:hAnsi="Simplified Arabic" w:cs="Simplified Arabic"/>
          <w:sz w:val="28"/>
          <w:szCs w:val="28"/>
          <w:rtl/>
        </w:rPr>
        <w:t>/</w:t>
      </w:r>
      <w:r w:rsidRPr="00274DED">
        <w:rPr>
          <w:rFonts w:ascii="Simplified Arabic" w:hAnsi="Simplified Arabic" w:cs="Simplified Arabic" w:hint="eastAsia"/>
          <w:sz w:val="28"/>
          <w:szCs w:val="28"/>
          <w:rtl/>
        </w:rPr>
        <w:t>التقييم،</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وإدارة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الترويج</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وأوضحت</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النتائج</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أن</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تطبيق</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هذه</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المفاهيم</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الرقمية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يُعزز</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التكامل</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بين</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التعليم</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والإنتاج</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ويحسن</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جودة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الخدمات</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المقدمة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لأصحاب</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المصلحة</w:t>
      </w:r>
      <w:r w:rsidR="000D01E8">
        <w:rPr>
          <w:rFonts w:ascii="Simplified Arabic" w:hAnsi="Simplified Arabic" w:cs="Simplified Arabic" w:hint="cs"/>
          <w:sz w:val="28"/>
          <w:szCs w:val="28"/>
          <w:rtl/>
        </w:rPr>
        <w:t xml:space="preserve">، </w:t>
      </w:r>
      <w:r w:rsidRPr="00274DED">
        <w:rPr>
          <w:rFonts w:ascii="Simplified Arabic" w:hAnsi="Simplified Arabic" w:cs="Simplified Arabic" w:hint="eastAsia"/>
          <w:sz w:val="28"/>
          <w:szCs w:val="28"/>
          <w:rtl/>
        </w:rPr>
        <w:t>وأوصت</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الدراسة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بضرورة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تطبيق</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المفاهيم</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الرقمية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الخمسة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كأساس</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لتطوير</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منصات</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تعليمية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رقمية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عملية</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يمكن</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استخدامها</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لتقييم</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وتحسين</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التدريس</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القائم</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على</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المشاريع،</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بما</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يسهم</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في</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تحقيق</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أهداف</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التعليم</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المهني</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وتطوير</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مهارات</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الطلاب</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والمعلمين</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على</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حد</w:t>
      </w:r>
      <w:r w:rsidRPr="00274DED">
        <w:rPr>
          <w:rFonts w:ascii="Simplified Arabic" w:hAnsi="Simplified Arabic" w:cs="Simplified Arabic"/>
          <w:sz w:val="28"/>
          <w:szCs w:val="28"/>
          <w:rtl/>
        </w:rPr>
        <w:t xml:space="preserve"> </w:t>
      </w:r>
      <w:r w:rsidRPr="00274DED">
        <w:rPr>
          <w:rFonts w:ascii="Simplified Arabic" w:hAnsi="Simplified Arabic" w:cs="Simplified Arabic" w:hint="eastAsia"/>
          <w:sz w:val="28"/>
          <w:szCs w:val="28"/>
          <w:rtl/>
        </w:rPr>
        <w:t>سواء</w:t>
      </w:r>
      <w:r w:rsidR="00781068">
        <w:rPr>
          <w:rFonts w:ascii="Simplified Arabic" w:hAnsi="Simplified Arabic" w:cs="Simplified Arabic" w:hint="cs"/>
          <w:sz w:val="28"/>
          <w:szCs w:val="28"/>
          <w:rtl/>
        </w:rPr>
        <w:t>.</w:t>
      </w:r>
    </w:p>
    <w:p w14:paraId="798A21AF" w14:textId="70C2CD88" w:rsidR="00781068" w:rsidRPr="00AD4551" w:rsidRDefault="00781068" w:rsidP="00AD4551">
      <w:pPr>
        <w:spacing w:before="240" w:line="276" w:lineRule="auto"/>
        <w:jc w:val="both"/>
        <w:rPr>
          <w:rFonts w:ascii="Simplified Arabic" w:hAnsi="Simplified Arabic" w:cs="Simplified Arabic"/>
          <w:b/>
          <w:bCs/>
          <w:sz w:val="28"/>
          <w:szCs w:val="28"/>
          <w:rtl/>
        </w:rPr>
      </w:pPr>
      <w:r w:rsidRPr="00AD4551">
        <w:rPr>
          <w:rFonts w:ascii="Simplified Arabic" w:hAnsi="Simplified Arabic" w:cs="Simplified Arabic" w:hint="eastAsia"/>
          <w:b/>
          <w:bCs/>
          <w:sz w:val="28"/>
          <w:szCs w:val="28"/>
          <w:u w:val="single"/>
          <w:rtl/>
        </w:rPr>
        <w:t>الدراسة</w:t>
      </w:r>
      <w:r w:rsidRPr="00AD4551">
        <w:rPr>
          <w:rFonts w:ascii="Simplified Arabic" w:hAnsi="Simplified Arabic" w:cs="Simplified Arabic"/>
          <w:b/>
          <w:bCs/>
          <w:sz w:val="28"/>
          <w:szCs w:val="28"/>
          <w:u w:val="single"/>
          <w:rtl/>
        </w:rPr>
        <w:t xml:space="preserve"> </w:t>
      </w:r>
      <w:r w:rsidRPr="00AD4551">
        <w:rPr>
          <w:rFonts w:ascii="Simplified Arabic" w:hAnsi="Simplified Arabic" w:cs="Simplified Arabic" w:hint="eastAsia"/>
          <w:b/>
          <w:bCs/>
          <w:sz w:val="28"/>
          <w:szCs w:val="28"/>
          <w:u w:val="single"/>
          <w:rtl/>
        </w:rPr>
        <w:t>الخامسة</w:t>
      </w:r>
      <w:r w:rsidRPr="00AD4551">
        <w:rPr>
          <w:rFonts w:ascii="Simplified Arabic" w:hAnsi="Simplified Arabic" w:cs="Simplified Arabic"/>
          <w:b/>
          <w:bCs/>
          <w:sz w:val="28"/>
          <w:szCs w:val="28"/>
          <w:rtl/>
        </w:rPr>
        <w:t>: (</w:t>
      </w:r>
      <w:r w:rsidRPr="00AD4551">
        <w:rPr>
          <w:rFonts w:ascii="Simplified Arabic" w:hAnsi="Simplified Arabic" w:cs="Simplified Arabic"/>
          <w:b/>
          <w:bCs/>
          <w:sz w:val="28"/>
          <w:szCs w:val="28"/>
        </w:rPr>
        <w:t xml:space="preserve">Chen, </w:t>
      </w:r>
      <w:proofErr w:type="spellStart"/>
      <w:r w:rsidRPr="00AD4551">
        <w:rPr>
          <w:rFonts w:ascii="Simplified Arabic" w:hAnsi="Simplified Arabic" w:cs="Simplified Arabic"/>
          <w:b/>
          <w:bCs/>
          <w:sz w:val="28"/>
          <w:szCs w:val="28"/>
        </w:rPr>
        <w:t>Sparano</w:t>
      </w:r>
      <w:proofErr w:type="spellEnd"/>
      <w:r w:rsidRPr="00AD4551">
        <w:rPr>
          <w:rFonts w:ascii="Simplified Arabic" w:hAnsi="Simplified Arabic" w:cs="Simplified Arabic"/>
          <w:b/>
          <w:bCs/>
          <w:sz w:val="28"/>
          <w:szCs w:val="28"/>
        </w:rPr>
        <w:t xml:space="preserve"> Martinez &amp; Chang, 2023</w:t>
      </w:r>
      <w:r w:rsidRPr="00AD4551">
        <w:rPr>
          <w:rFonts w:ascii="Simplified Arabic" w:hAnsi="Simplified Arabic" w:cs="Simplified Arabic"/>
          <w:b/>
          <w:bCs/>
          <w:sz w:val="28"/>
          <w:szCs w:val="28"/>
          <w:rtl/>
        </w:rPr>
        <w:t>) “</w:t>
      </w:r>
      <w:r w:rsidRPr="00AD4551">
        <w:rPr>
          <w:rFonts w:ascii="Simplified Arabic" w:hAnsi="Simplified Arabic" w:cs="Simplified Arabic" w:hint="eastAsia"/>
          <w:b/>
          <w:bCs/>
          <w:sz w:val="28"/>
          <w:szCs w:val="28"/>
          <w:rtl/>
        </w:rPr>
        <w:t>التحول</w:t>
      </w:r>
      <w:r w:rsidRPr="00AD4551">
        <w:rPr>
          <w:rFonts w:ascii="Simplified Arabic" w:hAnsi="Simplified Arabic" w:cs="Simplified Arabic"/>
          <w:b/>
          <w:bCs/>
          <w:sz w:val="28"/>
          <w:szCs w:val="28"/>
          <w:rtl/>
        </w:rPr>
        <w:t xml:space="preserve"> </w:t>
      </w:r>
      <w:r w:rsidRPr="00AD4551">
        <w:rPr>
          <w:rFonts w:ascii="Simplified Arabic" w:hAnsi="Simplified Arabic" w:cs="Simplified Arabic" w:hint="eastAsia"/>
          <w:b/>
          <w:bCs/>
          <w:sz w:val="28"/>
          <w:szCs w:val="28"/>
          <w:rtl/>
        </w:rPr>
        <w:t>الرقمي</w:t>
      </w:r>
      <w:r w:rsidRPr="00AD4551">
        <w:rPr>
          <w:rFonts w:ascii="Simplified Arabic" w:hAnsi="Simplified Arabic" w:cs="Simplified Arabic"/>
          <w:b/>
          <w:bCs/>
          <w:sz w:val="28"/>
          <w:szCs w:val="28"/>
          <w:rtl/>
        </w:rPr>
        <w:t xml:space="preserve"> </w:t>
      </w:r>
      <w:r w:rsidRPr="00AD4551">
        <w:rPr>
          <w:rFonts w:ascii="Simplified Arabic" w:hAnsi="Simplified Arabic" w:cs="Simplified Arabic" w:hint="eastAsia"/>
          <w:b/>
          <w:bCs/>
          <w:sz w:val="28"/>
          <w:szCs w:val="28"/>
          <w:rtl/>
        </w:rPr>
        <w:t>في</w:t>
      </w:r>
      <w:r w:rsidRPr="00AD4551">
        <w:rPr>
          <w:rFonts w:ascii="Simplified Arabic" w:hAnsi="Simplified Arabic" w:cs="Simplified Arabic"/>
          <w:b/>
          <w:bCs/>
          <w:sz w:val="28"/>
          <w:szCs w:val="28"/>
          <w:rtl/>
        </w:rPr>
        <w:t xml:space="preserve"> </w:t>
      </w:r>
      <w:r w:rsidRPr="00AD4551">
        <w:rPr>
          <w:rFonts w:ascii="Simplified Arabic" w:hAnsi="Simplified Arabic" w:cs="Simplified Arabic" w:hint="eastAsia"/>
          <w:b/>
          <w:bCs/>
          <w:sz w:val="28"/>
          <w:szCs w:val="28"/>
          <w:rtl/>
        </w:rPr>
        <w:t>إدارة</w:t>
      </w:r>
      <w:r w:rsidRPr="00AD4551">
        <w:rPr>
          <w:rFonts w:ascii="Simplified Arabic" w:hAnsi="Simplified Arabic" w:cs="Simplified Arabic"/>
          <w:b/>
          <w:bCs/>
          <w:sz w:val="28"/>
          <w:szCs w:val="28"/>
          <w:rtl/>
        </w:rPr>
        <w:t xml:space="preserve"> </w:t>
      </w:r>
      <w:r w:rsidRPr="00AD4551">
        <w:rPr>
          <w:rFonts w:ascii="Simplified Arabic" w:hAnsi="Simplified Arabic" w:cs="Simplified Arabic" w:hint="eastAsia"/>
          <w:b/>
          <w:bCs/>
          <w:sz w:val="28"/>
          <w:szCs w:val="28"/>
          <w:rtl/>
        </w:rPr>
        <w:t>المشاريع</w:t>
      </w:r>
      <w:r w:rsidRPr="00AD4551">
        <w:rPr>
          <w:rFonts w:ascii="Simplified Arabic" w:hAnsi="Simplified Arabic" w:cs="Simplified Arabic"/>
          <w:b/>
          <w:bCs/>
          <w:sz w:val="28"/>
          <w:szCs w:val="28"/>
          <w:rtl/>
        </w:rPr>
        <w:t xml:space="preserve">: </w:t>
      </w:r>
      <w:r w:rsidRPr="00AD4551">
        <w:rPr>
          <w:rFonts w:ascii="Simplified Arabic" w:hAnsi="Simplified Arabic" w:cs="Simplified Arabic" w:hint="eastAsia"/>
          <w:b/>
          <w:bCs/>
          <w:sz w:val="28"/>
          <w:szCs w:val="28"/>
          <w:rtl/>
        </w:rPr>
        <w:t>مراجعة</w:t>
      </w:r>
      <w:r w:rsidRPr="00AD4551">
        <w:rPr>
          <w:rFonts w:ascii="Simplified Arabic" w:hAnsi="Simplified Arabic" w:cs="Simplified Arabic"/>
          <w:b/>
          <w:bCs/>
          <w:sz w:val="28"/>
          <w:szCs w:val="28"/>
          <w:rtl/>
        </w:rPr>
        <w:t xml:space="preserve"> </w:t>
      </w:r>
      <w:r w:rsidRPr="00AD4551">
        <w:rPr>
          <w:rFonts w:ascii="Simplified Arabic" w:hAnsi="Simplified Arabic" w:cs="Simplified Arabic" w:hint="eastAsia"/>
          <w:b/>
          <w:bCs/>
          <w:sz w:val="28"/>
          <w:szCs w:val="28"/>
          <w:rtl/>
        </w:rPr>
        <w:t>منهجية</w:t>
      </w:r>
      <w:r w:rsidRPr="00AD4551">
        <w:rPr>
          <w:rFonts w:ascii="Simplified Arabic" w:hAnsi="Simplified Arabic" w:cs="Simplified Arabic"/>
          <w:b/>
          <w:bCs/>
          <w:sz w:val="28"/>
          <w:szCs w:val="28"/>
          <w:rtl/>
        </w:rPr>
        <w:t xml:space="preserve"> </w:t>
      </w:r>
      <w:r w:rsidRPr="00AD4551">
        <w:rPr>
          <w:rFonts w:ascii="Simplified Arabic" w:hAnsi="Simplified Arabic" w:cs="Simplified Arabic" w:hint="eastAsia"/>
          <w:b/>
          <w:bCs/>
          <w:sz w:val="28"/>
          <w:szCs w:val="28"/>
          <w:rtl/>
        </w:rPr>
        <w:t>وأجندة</w:t>
      </w:r>
      <w:r w:rsidRPr="00AD4551">
        <w:rPr>
          <w:rFonts w:ascii="Simplified Arabic" w:hAnsi="Simplified Arabic" w:cs="Simplified Arabic"/>
          <w:b/>
          <w:bCs/>
          <w:sz w:val="28"/>
          <w:szCs w:val="28"/>
          <w:rtl/>
        </w:rPr>
        <w:t xml:space="preserve"> </w:t>
      </w:r>
      <w:r w:rsidRPr="00AD4551">
        <w:rPr>
          <w:rFonts w:ascii="Simplified Arabic" w:hAnsi="Simplified Arabic" w:cs="Simplified Arabic" w:hint="eastAsia"/>
          <w:b/>
          <w:bCs/>
          <w:sz w:val="28"/>
          <w:szCs w:val="28"/>
          <w:rtl/>
        </w:rPr>
        <w:t>بحثية”</w:t>
      </w:r>
    </w:p>
    <w:p w14:paraId="51CB20CD" w14:textId="7F03EC9F" w:rsidR="00781068" w:rsidRPr="00781068" w:rsidRDefault="00781068" w:rsidP="00AD4551">
      <w:pPr>
        <w:spacing w:before="240" w:line="276" w:lineRule="auto"/>
        <w:jc w:val="both"/>
        <w:rPr>
          <w:rFonts w:ascii="Simplified Arabic" w:hAnsi="Simplified Arabic" w:cs="Simplified Arabic"/>
          <w:sz w:val="28"/>
          <w:szCs w:val="28"/>
          <w:rtl/>
        </w:rPr>
      </w:pPr>
      <w:r w:rsidRPr="00781068">
        <w:rPr>
          <w:rFonts w:ascii="Simplified Arabic" w:hAnsi="Simplified Arabic" w:cs="Simplified Arabic" w:hint="eastAsia"/>
          <w:sz w:val="28"/>
          <w:szCs w:val="28"/>
          <w:rtl/>
        </w:rPr>
        <w:t>هدفت</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هذه</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الدراسة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إلى</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استكشاف</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العلاقة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بين</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التحوّل</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الرقمي</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وإدارة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المشاريع،</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وتحديد</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الفجوات</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البحثية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القائمة،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وتقديم</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أجندة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بحثية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مستقبلية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لفهم</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كيفية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تطور</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التصميم</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الرقمي</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في</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سياقات</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المشاريع</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المختلفة</w:t>
      </w:r>
      <w:r w:rsidRPr="00781068">
        <w:rPr>
          <w:rFonts w:ascii="Simplified Arabic" w:hAnsi="Simplified Arabic" w:cs="Simplified Arabic"/>
          <w:sz w:val="28"/>
          <w:szCs w:val="28"/>
          <w:rtl/>
        </w:rPr>
        <w:t>.</w:t>
      </w:r>
    </w:p>
    <w:p w14:paraId="65450943" w14:textId="27621CD7" w:rsidR="00781068" w:rsidRPr="00781068" w:rsidRDefault="00781068" w:rsidP="00AD4551">
      <w:pPr>
        <w:spacing w:before="240" w:line="276" w:lineRule="auto"/>
        <w:jc w:val="both"/>
        <w:rPr>
          <w:rFonts w:ascii="Simplified Arabic" w:hAnsi="Simplified Arabic" w:cs="Simplified Arabic"/>
          <w:sz w:val="28"/>
          <w:szCs w:val="28"/>
          <w:rtl/>
        </w:rPr>
      </w:pPr>
      <w:r w:rsidRPr="00781068">
        <w:rPr>
          <w:rFonts w:ascii="Simplified Arabic" w:hAnsi="Simplified Arabic" w:cs="Simplified Arabic" w:hint="eastAsia"/>
          <w:sz w:val="28"/>
          <w:szCs w:val="28"/>
          <w:rtl/>
        </w:rPr>
        <w:t>اعتمد</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الباحثون</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على</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مراجعة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منهجية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لـ</w:t>
      </w:r>
      <w:r w:rsidRPr="00781068">
        <w:rPr>
          <w:rFonts w:ascii="Simplified Arabic" w:hAnsi="Simplified Arabic" w:cs="Simplified Arabic"/>
          <w:sz w:val="28"/>
          <w:szCs w:val="28"/>
          <w:rtl/>
        </w:rPr>
        <w:t xml:space="preserve"> 66 </w:t>
      </w:r>
      <w:r w:rsidRPr="00781068">
        <w:rPr>
          <w:rFonts w:ascii="Simplified Arabic" w:hAnsi="Simplified Arabic" w:cs="Simplified Arabic" w:hint="eastAsia"/>
          <w:sz w:val="28"/>
          <w:szCs w:val="28"/>
          <w:rtl/>
        </w:rPr>
        <w:t>مقالة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مُحكّمة،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مستخدمين</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نهج</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ترميز</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موضوعي</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نوعي</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مستند</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إلى</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نظرية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النظم</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الاجتماعية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التقنية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لتحليل</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بيانات</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المقالات</w:t>
      </w:r>
      <w:r w:rsidRPr="00781068">
        <w:rPr>
          <w:rFonts w:ascii="Simplified Arabic" w:hAnsi="Simplified Arabic" w:cs="Simplified Arabic"/>
          <w:sz w:val="28"/>
          <w:szCs w:val="28"/>
          <w:rtl/>
        </w:rPr>
        <w:t>.</w:t>
      </w:r>
    </w:p>
    <w:p w14:paraId="24814880" w14:textId="77777777" w:rsidR="00781068" w:rsidRPr="00781068" w:rsidRDefault="00781068" w:rsidP="00781068">
      <w:pPr>
        <w:spacing w:before="240" w:line="276" w:lineRule="auto"/>
        <w:jc w:val="both"/>
        <w:rPr>
          <w:rFonts w:ascii="Simplified Arabic" w:hAnsi="Simplified Arabic" w:cs="Simplified Arabic"/>
          <w:sz w:val="28"/>
          <w:szCs w:val="28"/>
          <w:rtl/>
        </w:rPr>
      </w:pPr>
      <w:r w:rsidRPr="00781068">
        <w:rPr>
          <w:rFonts w:ascii="Simplified Arabic" w:hAnsi="Simplified Arabic" w:cs="Simplified Arabic" w:hint="eastAsia"/>
          <w:sz w:val="28"/>
          <w:szCs w:val="28"/>
          <w:rtl/>
        </w:rPr>
        <w:t>توصلت</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الدراسة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إلى</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أربعة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محاور</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مترابطة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أساسية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للتحول</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الرقمي</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في</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إدارة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المشاريع</w:t>
      </w:r>
      <w:r w:rsidRPr="00781068">
        <w:rPr>
          <w:rFonts w:ascii="Simplified Arabic" w:hAnsi="Simplified Arabic" w:cs="Simplified Arabic"/>
          <w:sz w:val="28"/>
          <w:szCs w:val="28"/>
          <w:rtl/>
        </w:rPr>
        <w:t>:</w:t>
      </w:r>
    </w:p>
    <w:p w14:paraId="5520A8CD" w14:textId="77777777" w:rsidR="00880C3C" w:rsidRDefault="00781068" w:rsidP="006525F4">
      <w:pPr>
        <w:pStyle w:val="a3"/>
        <w:numPr>
          <w:ilvl w:val="0"/>
          <w:numId w:val="2"/>
        </w:numPr>
        <w:spacing w:before="240" w:line="276" w:lineRule="auto"/>
        <w:jc w:val="both"/>
        <w:rPr>
          <w:rFonts w:ascii="Simplified Arabic" w:hAnsi="Simplified Arabic" w:cs="Simplified Arabic"/>
          <w:sz w:val="28"/>
          <w:szCs w:val="28"/>
        </w:rPr>
      </w:pPr>
      <w:r w:rsidRPr="00880C3C">
        <w:rPr>
          <w:rFonts w:ascii="Simplified Arabic" w:hAnsi="Simplified Arabic" w:cs="Simplified Arabic" w:hint="eastAsia"/>
          <w:sz w:val="28"/>
          <w:szCs w:val="28"/>
          <w:rtl/>
        </w:rPr>
        <w:t>المنهجيات</w:t>
      </w:r>
      <w:r w:rsidRPr="00880C3C">
        <w:rPr>
          <w:rFonts w:ascii="Simplified Arabic" w:hAnsi="Simplified Arabic" w:cs="Simplified Arabic"/>
          <w:sz w:val="28"/>
          <w:szCs w:val="28"/>
          <w:rtl/>
        </w:rPr>
        <w:t xml:space="preserve"> </w:t>
      </w:r>
      <w:r w:rsidRPr="00880C3C">
        <w:rPr>
          <w:rFonts w:ascii="Simplified Arabic" w:hAnsi="Simplified Arabic" w:cs="Simplified Arabic" w:hint="eastAsia"/>
          <w:sz w:val="28"/>
          <w:szCs w:val="28"/>
          <w:rtl/>
        </w:rPr>
        <w:t>والتكامل</w:t>
      </w:r>
      <w:r w:rsidRPr="00880C3C">
        <w:rPr>
          <w:rFonts w:ascii="Simplified Arabic" w:hAnsi="Simplified Arabic" w:cs="Simplified Arabic"/>
          <w:sz w:val="28"/>
          <w:szCs w:val="28"/>
          <w:rtl/>
        </w:rPr>
        <w:t xml:space="preserve"> </w:t>
      </w:r>
      <w:r w:rsidRPr="00880C3C">
        <w:rPr>
          <w:rFonts w:ascii="Simplified Arabic" w:hAnsi="Simplified Arabic" w:cs="Simplified Arabic" w:hint="eastAsia"/>
          <w:sz w:val="28"/>
          <w:szCs w:val="28"/>
          <w:rtl/>
        </w:rPr>
        <w:t>الاجتماعي</w:t>
      </w:r>
      <w:r w:rsidRPr="00880C3C">
        <w:rPr>
          <w:rFonts w:ascii="Simplified Arabic" w:hAnsi="Simplified Arabic" w:cs="Simplified Arabic"/>
          <w:sz w:val="28"/>
          <w:szCs w:val="28"/>
          <w:rtl/>
        </w:rPr>
        <w:t xml:space="preserve"> </w:t>
      </w:r>
      <w:r w:rsidRPr="00880C3C">
        <w:rPr>
          <w:rFonts w:ascii="Simplified Arabic" w:hAnsi="Simplified Arabic" w:cs="Simplified Arabic" w:hint="eastAsia"/>
          <w:sz w:val="28"/>
          <w:szCs w:val="28"/>
          <w:rtl/>
        </w:rPr>
        <w:t>التقني</w:t>
      </w:r>
      <w:r w:rsidRPr="00880C3C">
        <w:rPr>
          <w:rFonts w:ascii="Simplified Arabic" w:hAnsi="Simplified Arabic" w:cs="Simplified Arabic"/>
          <w:sz w:val="28"/>
          <w:szCs w:val="28"/>
          <w:rtl/>
        </w:rPr>
        <w:t xml:space="preserve"> </w:t>
      </w:r>
      <w:r w:rsidRPr="00880C3C">
        <w:rPr>
          <w:rFonts w:ascii="Simplified Arabic" w:hAnsi="Simplified Arabic" w:cs="Simplified Arabic" w:hint="eastAsia"/>
          <w:sz w:val="28"/>
          <w:szCs w:val="28"/>
          <w:rtl/>
        </w:rPr>
        <w:t>للأدوات</w:t>
      </w:r>
      <w:r w:rsidRPr="00880C3C">
        <w:rPr>
          <w:rFonts w:ascii="Simplified Arabic" w:hAnsi="Simplified Arabic" w:cs="Simplified Arabic"/>
          <w:sz w:val="28"/>
          <w:szCs w:val="28"/>
          <w:rtl/>
        </w:rPr>
        <w:t xml:space="preserve"> </w:t>
      </w:r>
      <w:r w:rsidRPr="00880C3C">
        <w:rPr>
          <w:rFonts w:ascii="Simplified Arabic" w:hAnsi="Simplified Arabic" w:cs="Simplified Arabic" w:hint="eastAsia"/>
          <w:sz w:val="28"/>
          <w:szCs w:val="28"/>
          <w:rtl/>
        </w:rPr>
        <w:t>الرقمية</w:t>
      </w:r>
      <w:r w:rsidRPr="00880C3C">
        <w:rPr>
          <w:rFonts w:ascii="Simplified Arabic" w:hAnsi="Simplified Arabic" w:cs="Simplified Arabic"/>
          <w:sz w:val="28"/>
          <w:szCs w:val="28"/>
          <w:rtl/>
        </w:rPr>
        <w:t>.</w:t>
      </w:r>
    </w:p>
    <w:p w14:paraId="52B76B2A" w14:textId="77777777" w:rsidR="00880C3C" w:rsidRDefault="00781068" w:rsidP="006525F4">
      <w:pPr>
        <w:pStyle w:val="a3"/>
        <w:numPr>
          <w:ilvl w:val="0"/>
          <w:numId w:val="2"/>
        </w:numPr>
        <w:spacing w:before="240" w:line="276" w:lineRule="auto"/>
        <w:jc w:val="both"/>
        <w:rPr>
          <w:rFonts w:ascii="Simplified Arabic" w:hAnsi="Simplified Arabic" w:cs="Simplified Arabic"/>
          <w:sz w:val="28"/>
          <w:szCs w:val="28"/>
        </w:rPr>
      </w:pPr>
      <w:r w:rsidRPr="00880C3C">
        <w:rPr>
          <w:rFonts w:ascii="Simplified Arabic" w:hAnsi="Simplified Arabic" w:cs="Simplified Arabic" w:hint="eastAsia"/>
          <w:sz w:val="28"/>
          <w:szCs w:val="28"/>
          <w:rtl/>
        </w:rPr>
        <w:t>عدم</w:t>
      </w:r>
      <w:r w:rsidRPr="00880C3C">
        <w:rPr>
          <w:rFonts w:ascii="Simplified Arabic" w:hAnsi="Simplified Arabic" w:cs="Simplified Arabic"/>
          <w:sz w:val="28"/>
          <w:szCs w:val="28"/>
          <w:rtl/>
        </w:rPr>
        <w:t xml:space="preserve"> </w:t>
      </w:r>
      <w:r w:rsidRPr="00880C3C">
        <w:rPr>
          <w:rFonts w:ascii="Simplified Arabic" w:hAnsi="Simplified Arabic" w:cs="Simplified Arabic" w:hint="eastAsia"/>
          <w:sz w:val="28"/>
          <w:szCs w:val="28"/>
          <w:rtl/>
        </w:rPr>
        <w:t>التوافق</w:t>
      </w:r>
      <w:r w:rsidRPr="00880C3C">
        <w:rPr>
          <w:rFonts w:ascii="Simplified Arabic" w:hAnsi="Simplified Arabic" w:cs="Simplified Arabic"/>
          <w:sz w:val="28"/>
          <w:szCs w:val="28"/>
          <w:rtl/>
        </w:rPr>
        <w:t xml:space="preserve"> </w:t>
      </w:r>
      <w:r w:rsidRPr="00880C3C">
        <w:rPr>
          <w:rFonts w:ascii="Simplified Arabic" w:hAnsi="Simplified Arabic" w:cs="Simplified Arabic" w:hint="eastAsia"/>
          <w:sz w:val="28"/>
          <w:szCs w:val="28"/>
          <w:rtl/>
        </w:rPr>
        <w:t>في</w:t>
      </w:r>
      <w:r w:rsidRPr="00880C3C">
        <w:rPr>
          <w:rFonts w:ascii="Simplified Arabic" w:hAnsi="Simplified Arabic" w:cs="Simplified Arabic"/>
          <w:sz w:val="28"/>
          <w:szCs w:val="28"/>
          <w:rtl/>
        </w:rPr>
        <w:t xml:space="preserve"> </w:t>
      </w:r>
      <w:r w:rsidRPr="00880C3C">
        <w:rPr>
          <w:rFonts w:ascii="Simplified Arabic" w:hAnsi="Simplified Arabic" w:cs="Simplified Arabic" w:hint="eastAsia"/>
          <w:sz w:val="28"/>
          <w:szCs w:val="28"/>
          <w:rtl/>
        </w:rPr>
        <w:t>الواجهات</w:t>
      </w:r>
      <w:r w:rsidRPr="00880C3C">
        <w:rPr>
          <w:rFonts w:ascii="Simplified Arabic" w:hAnsi="Simplified Arabic" w:cs="Simplified Arabic"/>
          <w:sz w:val="28"/>
          <w:szCs w:val="28"/>
          <w:rtl/>
        </w:rPr>
        <w:t xml:space="preserve"> </w:t>
      </w:r>
      <w:r w:rsidRPr="00880C3C">
        <w:rPr>
          <w:rFonts w:ascii="Simplified Arabic" w:hAnsi="Simplified Arabic" w:cs="Simplified Arabic" w:hint="eastAsia"/>
          <w:sz w:val="28"/>
          <w:szCs w:val="28"/>
          <w:rtl/>
        </w:rPr>
        <w:t>الاجتماعية</w:t>
      </w:r>
      <w:r w:rsidRPr="00880C3C">
        <w:rPr>
          <w:rFonts w:ascii="Simplified Arabic" w:hAnsi="Simplified Arabic" w:cs="Simplified Arabic"/>
          <w:sz w:val="28"/>
          <w:szCs w:val="28"/>
          <w:rtl/>
        </w:rPr>
        <w:t xml:space="preserve"> </w:t>
      </w:r>
      <w:r w:rsidRPr="00880C3C">
        <w:rPr>
          <w:rFonts w:ascii="Simplified Arabic" w:hAnsi="Simplified Arabic" w:cs="Simplified Arabic" w:hint="eastAsia"/>
          <w:sz w:val="28"/>
          <w:szCs w:val="28"/>
          <w:rtl/>
        </w:rPr>
        <w:t>التقنية</w:t>
      </w:r>
      <w:r w:rsidRPr="00880C3C">
        <w:rPr>
          <w:rFonts w:ascii="Simplified Arabic" w:hAnsi="Simplified Arabic" w:cs="Simplified Arabic"/>
          <w:sz w:val="28"/>
          <w:szCs w:val="28"/>
          <w:rtl/>
        </w:rPr>
        <w:t>.</w:t>
      </w:r>
    </w:p>
    <w:p w14:paraId="0EE35471" w14:textId="77777777" w:rsidR="00880C3C" w:rsidRDefault="00781068" w:rsidP="006525F4">
      <w:pPr>
        <w:pStyle w:val="a3"/>
        <w:numPr>
          <w:ilvl w:val="0"/>
          <w:numId w:val="2"/>
        </w:numPr>
        <w:spacing w:before="240" w:line="276" w:lineRule="auto"/>
        <w:jc w:val="both"/>
        <w:rPr>
          <w:rFonts w:ascii="Simplified Arabic" w:hAnsi="Simplified Arabic" w:cs="Simplified Arabic"/>
          <w:sz w:val="28"/>
          <w:szCs w:val="28"/>
        </w:rPr>
      </w:pPr>
      <w:r w:rsidRPr="00880C3C">
        <w:rPr>
          <w:rFonts w:ascii="Simplified Arabic" w:hAnsi="Simplified Arabic" w:cs="Simplified Arabic" w:hint="eastAsia"/>
          <w:sz w:val="28"/>
          <w:szCs w:val="28"/>
          <w:rtl/>
        </w:rPr>
        <w:t>الحوكمة</w:t>
      </w:r>
      <w:r w:rsidRPr="00880C3C">
        <w:rPr>
          <w:rFonts w:ascii="Simplified Arabic" w:hAnsi="Simplified Arabic" w:cs="Simplified Arabic"/>
          <w:sz w:val="28"/>
          <w:szCs w:val="28"/>
          <w:rtl/>
        </w:rPr>
        <w:t xml:space="preserve"> </w:t>
      </w:r>
      <w:r w:rsidRPr="00880C3C">
        <w:rPr>
          <w:rFonts w:ascii="Simplified Arabic" w:hAnsi="Simplified Arabic" w:cs="Simplified Arabic" w:hint="eastAsia"/>
          <w:sz w:val="28"/>
          <w:szCs w:val="28"/>
          <w:rtl/>
        </w:rPr>
        <w:t>والقيادة</w:t>
      </w:r>
      <w:r w:rsidRPr="00880C3C">
        <w:rPr>
          <w:rFonts w:ascii="Simplified Arabic" w:hAnsi="Simplified Arabic" w:cs="Simplified Arabic"/>
          <w:sz w:val="28"/>
          <w:szCs w:val="28"/>
          <w:rtl/>
        </w:rPr>
        <w:t>.</w:t>
      </w:r>
    </w:p>
    <w:p w14:paraId="656A1B8E" w14:textId="508C7661" w:rsidR="00781068" w:rsidRPr="00880C3C" w:rsidRDefault="00781068" w:rsidP="006525F4">
      <w:pPr>
        <w:pStyle w:val="a3"/>
        <w:numPr>
          <w:ilvl w:val="0"/>
          <w:numId w:val="2"/>
        </w:numPr>
        <w:spacing w:before="240" w:line="276" w:lineRule="auto"/>
        <w:jc w:val="both"/>
        <w:rPr>
          <w:rFonts w:ascii="Simplified Arabic" w:hAnsi="Simplified Arabic" w:cs="Simplified Arabic"/>
          <w:sz w:val="28"/>
          <w:szCs w:val="28"/>
          <w:rtl/>
        </w:rPr>
      </w:pPr>
      <w:r w:rsidRPr="00880C3C">
        <w:rPr>
          <w:rFonts w:ascii="Simplified Arabic" w:hAnsi="Simplified Arabic" w:cs="Simplified Arabic" w:hint="eastAsia"/>
          <w:sz w:val="28"/>
          <w:szCs w:val="28"/>
          <w:rtl/>
        </w:rPr>
        <w:t>مسارات</w:t>
      </w:r>
      <w:r w:rsidRPr="00880C3C">
        <w:rPr>
          <w:rFonts w:ascii="Simplified Arabic" w:hAnsi="Simplified Arabic" w:cs="Simplified Arabic"/>
          <w:sz w:val="28"/>
          <w:szCs w:val="28"/>
          <w:rtl/>
        </w:rPr>
        <w:t xml:space="preserve"> </w:t>
      </w:r>
      <w:r w:rsidRPr="00880C3C">
        <w:rPr>
          <w:rFonts w:ascii="Simplified Arabic" w:hAnsi="Simplified Arabic" w:cs="Simplified Arabic" w:hint="eastAsia"/>
          <w:sz w:val="28"/>
          <w:szCs w:val="28"/>
          <w:rtl/>
        </w:rPr>
        <w:t>التحوّل</w:t>
      </w:r>
      <w:r w:rsidRPr="00880C3C">
        <w:rPr>
          <w:rFonts w:ascii="Simplified Arabic" w:hAnsi="Simplified Arabic" w:cs="Simplified Arabic"/>
          <w:sz w:val="28"/>
          <w:szCs w:val="28"/>
          <w:rtl/>
        </w:rPr>
        <w:t xml:space="preserve"> </w:t>
      </w:r>
      <w:r w:rsidRPr="00880C3C">
        <w:rPr>
          <w:rFonts w:ascii="Simplified Arabic" w:hAnsi="Simplified Arabic" w:cs="Simplified Arabic" w:hint="eastAsia"/>
          <w:sz w:val="28"/>
          <w:szCs w:val="28"/>
          <w:rtl/>
        </w:rPr>
        <w:t>الخاصة</w:t>
      </w:r>
      <w:r w:rsidRPr="00880C3C">
        <w:rPr>
          <w:rFonts w:ascii="Simplified Arabic" w:hAnsi="Simplified Arabic" w:cs="Simplified Arabic"/>
          <w:sz w:val="28"/>
          <w:szCs w:val="28"/>
          <w:rtl/>
        </w:rPr>
        <w:t xml:space="preserve"> </w:t>
      </w:r>
      <w:r w:rsidRPr="00880C3C">
        <w:rPr>
          <w:rFonts w:ascii="Simplified Arabic" w:hAnsi="Simplified Arabic" w:cs="Simplified Arabic" w:hint="eastAsia"/>
          <w:sz w:val="28"/>
          <w:szCs w:val="28"/>
          <w:rtl/>
        </w:rPr>
        <w:t>بالصناعة</w:t>
      </w:r>
      <w:r w:rsidRPr="00880C3C">
        <w:rPr>
          <w:rFonts w:ascii="Simplified Arabic" w:hAnsi="Simplified Arabic" w:cs="Simplified Arabic"/>
          <w:sz w:val="28"/>
          <w:szCs w:val="28"/>
          <w:rtl/>
        </w:rPr>
        <w:t xml:space="preserve"> </w:t>
      </w:r>
      <w:r w:rsidRPr="00880C3C">
        <w:rPr>
          <w:rFonts w:ascii="Simplified Arabic" w:hAnsi="Simplified Arabic" w:cs="Simplified Arabic" w:hint="eastAsia"/>
          <w:sz w:val="28"/>
          <w:szCs w:val="28"/>
          <w:rtl/>
        </w:rPr>
        <w:t>أو</w:t>
      </w:r>
      <w:r w:rsidRPr="00880C3C">
        <w:rPr>
          <w:rFonts w:ascii="Simplified Arabic" w:hAnsi="Simplified Arabic" w:cs="Simplified Arabic"/>
          <w:sz w:val="28"/>
          <w:szCs w:val="28"/>
          <w:rtl/>
        </w:rPr>
        <w:t xml:space="preserve"> </w:t>
      </w:r>
      <w:r w:rsidRPr="00880C3C">
        <w:rPr>
          <w:rFonts w:ascii="Simplified Arabic" w:hAnsi="Simplified Arabic" w:cs="Simplified Arabic" w:hint="eastAsia"/>
          <w:sz w:val="28"/>
          <w:szCs w:val="28"/>
          <w:rtl/>
        </w:rPr>
        <w:t>المشروع</w:t>
      </w:r>
      <w:r w:rsidRPr="00880C3C">
        <w:rPr>
          <w:rFonts w:ascii="Simplified Arabic" w:hAnsi="Simplified Arabic" w:cs="Simplified Arabic"/>
          <w:sz w:val="28"/>
          <w:szCs w:val="28"/>
          <w:rtl/>
        </w:rPr>
        <w:t>.</w:t>
      </w:r>
    </w:p>
    <w:p w14:paraId="558255E5" w14:textId="203271D1" w:rsidR="00781068" w:rsidRDefault="00781068" w:rsidP="00880C3C">
      <w:pPr>
        <w:spacing w:before="240" w:line="276" w:lineRule="auto"/>
        <w:jc w:val="both"/>
        <w:rPr>
          <w:rFonts w:ascii="Simplified Arabic" w:hAnsi="Simplified Arabic" w:cs="Simplified Arabic"/>
          <w:sz w:val="28"/>
          <w:szCs w:val="28"/>
          <w:rtl/>
        </w:rPr>
      </w:pPr>
      <w:r w:rsidRPr="00781068">
        <w:rPr>
          <w:rFonts w:ascii="Simplified Arabic" w:hAnsi="Simplified Arabic" w:cs="Simplified Arabic" w:hint="eastAsia"/>
          <w:sz w:val="28"/>
          <w:szCs w:val="28"/>
          <w:rtl/>
        </w:rPr>
        <w:t>وأوضحت</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الدراسة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أن</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هذه</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المحاور</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تؤثر</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على</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فعالية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التحوّل</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الرقمي</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وتمكين</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إدارة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المشاريع</w:t>
      </w:r>
      <w:r w:rsidR="00880C3C">
        <w:rPr>
          <w:rFonts w:ascii="Simplified Arabic" w:hAnsi="Simplified Arabic" w:cs="Simplified Arabic" w:hint="cs"/>
          <w:sz w:val="28"/>
          <w:szCs w:val="28"/>
          <w:rtl/>
        </w:rPr>
        <w:t xml:space="preserve">، </w:t>
      </w:r>
      <w:r w:rsidRPr="00781068">
        <w:rPr>
          <w:rFonts w:ascii="Simplified Arabic" w:hAnsi="Simplified Arabic" w:cs="Simplified Arabic" w:hint="eastAsia"/>
          <w:sz w:val="28"/>
          <w:szCs w:val="28"/>
          <w:rtl/>
        </w:rPr>
        <w:t>وأوصت</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الدراسة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بأن</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البحوث</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المستقبلية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يجب</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أن</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تركز</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على</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التكامل</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بين</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الأدوات</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الرقمية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والإطار</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المؤسسي</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والاستراتيجيات</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القيادية،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لتقديم</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فهم</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شامل</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لكيفية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تطبيق</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التحول</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الرقمي</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بفعالية</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في</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سياقات</w:t>
      </w:r>
      <w:r w:rsidRPr="00781068">
        <w:rPr>
          <w:rFonts w:ascii="Simplified Arabic" w:hAnsi="Simplified Arabic" w:cs="Simplified Arabic"/>
          <w:sz w:val="28"/>
          <w:szCs w:val="28"/>
          <w:rtl/>
        </w:rPr>
        <w:t xml:space="preserve"> </w:t>
      </w:r>
      <w:r w:rsidRPr="00781068">
        <w:rPr>
          <w:rFonts w:ascii="Simplified Arabic" w:hAnsi="Simplified Arabic" w:cs="Simplified Arabic" w:hint="eastAsia"/>
          <w:sz w:val="28"/>
          <w:szCs w:val="28"/>
          <w:rtl/>
        </w:rPr>
        <w:t>المشاريع</w:t>
      </w:r>
    </w:p>
    <w:p w14:paraId="22909674" w14:textId="77777777" w:rsidR="00781068" w:rsidRDefault="00781068" w:rsidP="000D01E8">
      <w:pPr>
        <w:spacing w:before="240" w:line="276" w:lineRule="auto"/>
        <w:jc w:val="both"/>
        <w:rPr>
          <w:rFonts w:ascii="Simplified Arabic" w:hAnsi="Simplified Arabic" w:cs="Simplified Arabic"/>
          <w:sz w:val="28"/>
          <w:szCs w:val="28"/>
          <w:rtl/>
        </w:rPr>
      </w:pPr>
    </w:p>
    <w:p w14:paraId="09579EB5" w14:textId="77777777" w:rsidR="00F9006F" w:rsidRDefault="00F9006F" w:rsidP="00FF6A75">
      <w:pPr>
        <w:spacing w:before="240" w:line="276" w:lineRule="auto"/>
        <w:jc w:val="both"/>
        <w:rPr>
          <w:rFonts w:ascii="Simplified Arabic" w:hAnsi="Simplified Arabic" w:cs="Simplified Arabic"/>
          <w:sz w:val="28"/>
          <w:szCs w:val="28"/>
          <w:rtl/>
        </w:rPr>
      </w:pPr>
    </w:p>
    <w:p w14:paraId="4BB04775" w14:textId="77777777" w:rsidR="00FF6A75" w:rsidRPr="00FF6A75" w:rsidRDefault="00FF6A75" w:rsidP="00FF6A75">
      <w:pPr>
        <w:spacing w:before="240" w:after="160" w:line="276" w:lineRule="auto"/>
        <w:jc w:val="both"/>
        <w:rPr>
          <w:rFonts w:ascii="Simplified Arabic" w:hAnsi="Simplified Arabic" w:cs="Simplified Arabic"/>
          <w:b/>
          <w:bCs/>
          <w:sz w:val="32"/>
          <w:szCs w:val="32"/>
          <w:rtl/>
        </w:rPr>
      </w:pPr>
      <w:r w:rsidRPr="00FF6A75">
        <w:rPr>
          <w:rFonts w:ascii="Simplified Arabic" w:hAnsi="Simplified Arabic" w:cs="Simplified Arabic"/>
          <w:b/>
          <w:bCs/>
          <w:sz w:val="32"/>
          <w:szCs w:val="32"/>
        </w:rPr>
        <w:lastRenderedPageBreak/>
        <w:t>2.3.4</w:t>
      </w:r>
      <w:r w:rsidRPr="00FF6A75">
        <w:rPr>
          <w:rFonts w:ascii="Simplified Arabic" w:hAnsi="Simplified Arabic" w:cs="Simplified Arabic" w:hint="cs"/>
          <w:sz w:val="28"/>
          <w:szCs w:val="28"/>
          <w:rtl/>
        </w:rPr>
        <w:t xml:space="preserve"> </w:t>
      </w:r>
      <w:r w:rsidRPr="00FF6A75">
        <w:rPr>
          <w:rFonts w:ascii="Simplified Arabic" w:hAnsi="Simplified Arabic" w:cs="Simplified Arabic" w:hint="eastAsia"/>
          <w:b/>
          <w:bCs/>
          <w:sz w:val="32"/>
          <w:szCs w:val="32"/>
          <w:rtl/>
        </w:rPr>
        <w:t>أوجه</w:t>
      </w:r>
      <w:r w:rsidRPr="00FF6A75">
        <w:rPr>
          <w:rFonts w:ascii="Simplified Arabic" w:hAnsi="Simplified Arabic" w:cs="Simplified Arabic"/>
          <w:b/>
          <w:bCs/>
          <w:sz w:val="32"/>
          <w:szCs w:val="32"/>
          <w:rtl/>
        </w:rPr>
        <w:t xml:space="preserve"> </w:t>
      </w:r>
      <w:r w:rsidRPr="00FF6A75">
        <w:rPr>
          <w:rFonts w:ascii="Simplified Arabic" w:hAnsi="Simplified Arabic" w:cs="Simplified Arabic" w:hint="eastAsia"/>
          <w:b/>
          <w:bCs/>
          <w:sz w:val="32"/>
          <w:szCs w:val="32"/>
          <w:rtl/>
        </w:rPr>
        <w:t>الاستفادة</w:t>
      </w:r>
      <w:r w:rsidRPr="00FF6A75">
        <w:rPr>
          <w:rFonts w:ascii="Simplified Arabic" w:hAnsi="Simplified Arabic" w:cs="Simplified Arabic"/>
          <w:b/>
          <w:bCs/>
          <w:sz w:val="32"/>
          <w:szCs w:val="32"/>
          <w:rtl/>
        </w:rPr>
        <w:t xml:space="preserve"> </w:t>
      </w:r>
      <w:r w:rsidRPr="00FF6A75">
        <w:rPr>
          <w:rFonts w:ascii="Simplified Arabic" w:hAnsi="Simplified Arabic" w:cs="Simplified Arabic" w:hint="eastAsia"/>
          <w:b/>
          <w:bCs/>
          <w:sz w:val="32"/>
          <w:szCs w:val="32"/>
          <w:rtl/>
        </w:rPr>
        <w:t>من</w:t>
      </w:r>
      <w:r w:rsidRPr="00FF6A75">
        <w:rPr>
          <w:rFonts w:ascii="Simplified Arabic" w:hAnsi="Simplified Arabic" w:cs="Simplified Arabic"/>
          <w:b/>
          <w:bCs/>
          <w:sz w:val="32"/>
          <w:szCs w:val="32"/>
          <w:rtl/>
        </w:rPr>
        <w:t xml:space="preserve"> </w:t>
      </w:r>
      <w:r w:rsidRPr="00FF6A75">
        <w:rPr>
          <w:rFonts w:ascii="Simplified Arabic" w:hAnsi="Simplified Arabic" w:cs="Simplified Arabic" w:hint="eastAsia"/>
          <w:b/>
          <w:bCs/>
          <w:sz w:val="32"/>
          <w:szCs w:val="32"/>
          <w:rtl/>
        </w:rPr>
        <w:t>الدراسات</w:t>
      </w:r>
      <w:r w:rsidRPr="00FF6A75">
        <w:rPr>
          <w:rFonts w:ascii="Simplified Arabic" w:hAnsi="Simplified Arabic" w:cs="Simplified Arabic"/>
          <w:b/>
          <w:bCs/>
          <w:sz w:val="32"/>
          <w:szCs w:val="32"/>
          <w:rtl/>
        </w:rPr>
        <w:t xml:space="preserve"> </w:t>
      </w:r>
      <w:r w:rsidRPr="00FF6A75">
        <w:rPr>
          <w:rFonts w:ascii="Simplified Arabic" w:hAnsi="Simplified Arabic" w:cs="Simplified Arabic" w:hint="eastAsia"/>
          <w:b/>
          <w:bCs/>
          <w:sz w:val="32"/>
          <w:szCs w:val="32"/>
          <w:rtl/>
        </w:rPr>
        <w:t>السابقة</w:t>
      </w:r>
      <w:r w:rsidRPr="00FF6A75">
        <w:rPr>
          <w:rFonts w:ascii="Simplified Arabic" w:hAnsi="Simplified Arabic" w:cs="Simplified Arabic"/>
          <w:b/>
          <w:bCs/>
          <w:sz w:val="32"/>
          <w:szCs w:val="32"/>
          <w:rtl/>
        </w:rPr>
        <w:t>:</w:t>
      </w:r>
    </w:p>
    <w:p w14:paraId="688BA0A9" w14:textId="5626F0E6" w:rsidR="0099372A" w:rsidRPr="00880003" w:rsidRDefault="0099372A" w:rsidP="006525F4">
      <w:pPr>
        <w:pStyle w:val="a3"/>
        <w:numPr>
          <w:ilvl w:val="0"/>
          <w:numId w:val="16"/>
        </w:numPr>
        <w:spacing w:before="240" w:line="276" w:lineRule="auto"/>
        <w:jc w:val="both"/>
        <w:rPr>
          <w:rFonts w:ascii="Simplified Arabic" w:hAnsi="Simplified Arabic" w:cs="Simplified Arabic"/>
          <w:b/>
          <w:bCs/>
          <w:sz w:val="28"/>
          <w:szCs w:val="28"/>
          <w:rtl/>
        </w:rPr>
      </w:pPr>
      <w:r w:rsidRPr="00880003">
        <w:rPr>
          <w:rFonts w:ascii="Simplified Arabic" w:hAnsi="Simplified Arabic" w:cs="Simplified Arabic" w:hint="eastAsia"/>
          <w:b/>
          <w:bCs/>
          <w:sz w:val="28"/>
          <w:szCs w:val="28"/>
          <w:rtl/>
        </w:rPr>
        <w:t>تحديد</w:t>
      </w:r>
      <w:r w:rsidRPr="00880003">
        <w:rPr>
          <w:rFonts w:ascii="Simplified Arabic" w:hAnsi="Simplified Arabic" w:cs="Simplified Arabic"/>
          <w:b/>
          <w:bCs/>
          <w:sz w:val="28"/>
          <w:szCs w:val="28"/>
          <w:rtl/>
        </w:rPr>
        <w:t xml:space="preserve"> </w:t>
      </w:r>
      <w:r w:rsidRPr="00880003">
        <w:rPr>
          <w:rFonts w:ascii="Simplified Arabic" w:hAnsi="Simplified Arabic" w:cs="Simplified Arabic" w:hint="eastAsia"/>
          <w:b/>
          <w:bCs/>
          <w:sz w:val="28"/>
          <w:szCs w:val="28"/>
          <w:rtl/>
        </w:rPr>
        <w:t>العوامل</w:t>
      </w:r>
      <w:r w:rsidRPr="00880003">
        <w:rPr>
          <w:rFonts w:ascii="Simplified Arabic" w:hAnsi="Simplified Arabic" w:cs="Simplified Arabic"/>
          <w:b/>
          <w:bCs/>
          <w:sz w:val="28"/>
          <w:szCs w:val="28"/>
          <w:rtl/>
        </w:rPr>
        <w:t xml:space="preserve"> </w:t>
      </w:r>
      <w:r w:rsidRPr="00880003">
        <w:rPr>
          <w:rFonts w:ascii="Simplified Arabic" w:hAnsi="Simplified Arabic" w:cs="Simplified Arabic" w:hint="eastAsia"/>
          <w:b/>
          <w:bCs/>
          <w:sz w:val="28"/>
          <w:szCs w:val="28"/>
          <w:rtl/>
        </w:rPr>
        <w:t>المؤثرة</w:t>
      </w:r>
      <w:r w:rsidRPr="00880003">
        <w:rPr>
          <w:rFonts w:ascii="Simplified Arabic" w:hAnsi="Simplified Arabic" w:cs="Simplified Arabic"/>
          <w:b/>
          <w:bCs/>
          <w:sz w:val="28"/>
          <w:szCs w:val="28"/>
          <w:rtl/>
        </w:rPr>
        <w:t xml:space="preserve"> </w:t>
      </w:r>
      <w:r w:rsidRPr="00880003">
        <w:rPr>
          <w:rFonts w:ascii="Simplified Arabic" w:hAnsi="Simplified Arabic" w:cs="Simplified Arabic" w:hint="eastAsia"/>
          <w:b/>
          <w:bCs/>
          <w:sz w:val="28"/>
          <w:szCs w:val="28"/>
          <w:rtl/>
        </w:rPr>
        <w:t>في</w:t>
      </w:r>
      <w:r w:rsidRPr="00880003">
        <w:rPr>
          <w:rFonts w:ascii="Simplified Arabic" w:hAnsi="Simplified Arabic" w:cs="Simplified Arabic"/>
          <w:b/>
          <w:bCs/>
          <w:sz w:val="28"/>
          <w:szCs w:val="28"/>
          <w:rtl/>
        </w:rPr>
        <w:t xml:space="preserve"> </w:t>
      </w:r>
      <w:r w:rsidRPr="00880003">
        <w:rPr>
          <w:rFonts w:ascii="Simplified Arabic" w:hAnsi="Simplified Arabic" w:cs="Simplified Arabic" w:hint="eastAsia"/>
          <w:b/>
          <w:bCs/>
          <w:sz w:val="28"/>
          <w:szCs w:val="28"/>
          <w:rtl/>
        </w:rPr>
        <w:t>نجاح</w:t>
      </w:r>
      <w:r w:rsidRPr="00880003">
        <w:rPr>
          <w:rFonts w:ascii="Simplified Arabic" w:hAnsi="Simplified Arabic" w:cs="Simplified Arabic"/>
          <w:b/>
          <w:bCs/>
          <w:sz w:val="28"/>
          <w:szCs w:val="28"/>
          <w:rtl/>
        </w:rPr>
        <w:t xml:space="preserve"> </w:t>
      </w:r>
      <w:r w:rsidRPr="00880003">
        <w:rPr>
          <w:rFonts w:ascii="Simplified Arabic" w:hAnsi="Simplified Arabic" w:cs="Simplified Arabic" w:hint="eastAsia"/>
          <w:b/>
          <w:bCs/>
          <w:sz w:val="28"/>
          <w:szCs w:val="28"/>
          <w:rtl/>
        </w:rPr>
        <w:t>التحول</w:t>
      </w:r>
      <w:r w:rsidRPr="00880003">
        <w:rPr>
          <w:rFonts w:ascii="Simplified Arabic" w:hAnsi="Simplified Arabic" w:cs="Simplified Arabic"/>
          <w:b/>
          <w:bCs/>
          <w:sz w:val="28"/>
          <w:szCs w:val="28"/>
          <w:rtl/>
        </w:rPr>
        <w:t xml:space="preserve"> </w:t>
      </w:r>
      <w:r w:rsidRPr="00880003">
        <w:rPr>
          <w:rFonts w:ascii="Simplified Arabic" w:hAnsi="Simplified Arabic" w:cs="Simplified Arabic" w:hint="eastAsia"/>
          <w:b/>
          <w:bCs/>
          <w:sz w:val="28"/>
          <w:szCs w:val="28"/>
          <w:rtl/>
        </w:rPr>
        <w:t>الرقمي</w:t>
      </w:r>
      <w:r w:rsidRPr="00880003">
        <w:rPr>
          <w:rFonts w:ascii="Simplified Arabic" w:hAnsi="Simplified Arabic" w:cs="Simplified Arabic"/>
          <w:b/>
          <w:bCs/>
          <w:sz w:val="28"/>
          <w:szCs w:val="28"/>
          <w:rtl/>
        </w:rPr>
        <w:t>:</w:t>
      </w:r>
    </w:p>
    <w:p w14:paraId="4C3DC44C" w14:textId="32173EA4" w:rsidR="003E7BC6" w:rsidRDefault="0099372A" w:rsidP="00880003">
      <w:pPr>
        <w:spacing w:line="276" w:lineRule="auto"/>
        <w:contextualSpacing/>
        <w:jc w:val="both"/>
        <w:rPr>
          <w:rFonts w:ascii="Simplified Arabic" w:hAnsi="Simplified Arabic" w:cs="Simplified Arabic"/>
          <w:sz w:val="28"/>
          <w:szCs w:val="28"/>
          <w:rtl/>
        </w:rPr>
      </w:pPr>
      <w:r w:rsidRPr="0099372A">
        <w:rPr>
          <w:rFonts w:ascii="Simplified Arabic" w:hAnsi="Simplified Arabic" w:cs="Simplified Arabic" w:hint="eastAsia"/>
          <w:sz w:val="28"/>
          <w:szCs w:val="28"/>
          <w:rtl/>
        </w:rPr>
        <w:t>الدراسات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العربية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مثل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اللحيدان</w:t>
      </w:r>
      <w:r w:rsidRPr="0099372A">
        <w:rPr>
          <w:rFonts w:ascii="Simplified Arabic" w:hAnsi="Simplified Arabic" w:cs="Simplified Arabic"/>
          <w:sz w:val="28"/>
          <w:szCs w:val="28"/>
          <w:rtl/>
        </w:rPr>
        <w:t xml:space="preserve"> &amp; </w:t>
      </w:r>
      <w:r w:rsidRPr="0099372A">
        <w:rPr>
          <w:rFonts w:ascii="Simplified Arabic" w:hAnsi="Simplified Arabic" w:cs="Simplified Arabic" w:hint="eastAsia"/>
          <w:sz w:val="28"/>
          <w:szCs w:val="28"/>
          <w:rtl/>
        </w:rPr>
        <w:t>المعماري،</w:t>
      </w:r>
      <w:r w:rsidR="003F33DA">
        <w:rPr>
          <w:rFonts w:ascii="Simplified Arabic" w:hAnsi="Simplified Arabic" w:cs="Simplified Arabic"/>
          <w:sz w:val="28"/>
          <w:szCs w:val="28"/>
        </w:rPr>
        <w:t>2025</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w:t>
      </w:r>
      <w:r w:rsidRPr="0099372A">
        <w:rPr>
          <w:rFonts w:ascii="Simplified Arabic" w:hAnsi="Simplified Arabic" w:cs="Simplified Arabic"/>
          <w:sz w:val="28"/>
          <w:szCs w:val="28"/>
          <w:rtl/>
        </w:rPr>
        <w:t>(</w:t>
      </w:r>
      <w:r w:rsidRPr="0099372A">
        <w:rPr>
          <w:rFonts w:ascii="Simplified Arabic" w:hAnsi="Simplified Arabic" w:cs="Simplified Arabic" w:hint="eastAsia"/>
          <w:sz w:val="28"/>
          <w:szCs w:val="28"/>
          <w:rtl/>
        </w:rPr>
        <w:t>الشهري</w:t>
      </w:r>
      <w:r w:rsidRPr="0099372A">
        <w:rPr>
          <w:rFonts w:ascii="Simplified Arabic" w:hAnsi="Simplified Arabic" w:cs="Simplified Arabic"/>
          <w:sz w:val="28"/>
          <w:szCs w:val="28"/>
          <w:rtl/>
        </w:rPr>
        <w:t xml:space="preserve"> &amp; </w:t>
      </w:r>
      <w:r w:rsidRPr="0099372A">
        <w:rPr>
          <w:rFonts w:ascii="Simplified Arabic" w:hAnsi="Simplified Arabic" w:cs="Simplified Arabic" w:hint="eastAsia"/>
          <w:sz w:val="28"/>
          <w:szCs w:val="28"/>
          <w:rtl/>
        </w:rPr>
        <w:t>العجيل،</w:t>
      </w:r>
      <w:r w:rsidR="003F33DA">
        <w:rPr>
          <w:rFonts w:ascii="Simplified Arabic" w:hAnsi="Simplified Arabic" w:cs="Simplified Arabic"/>
          <w:sz w:val="28"/>
          <w:szCs w:val="28"/>
        </w:rPr>
        <w:t>2023</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ركزت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على</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التعرف</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على</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العوامل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الرئيسية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تؤثر</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على</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نجاح</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التحول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مثل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الأداء</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المتوقع،</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الجهد</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المتوقع،</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التأثير</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الاجتماعي،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ظروف</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التسهيل،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التكنولوجيا،</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الثقافة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التنظيمية،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ودعم</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الإدارة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العليا</w:t>
      </w:r>
      <w:r w:rsidR="003D0B9E">
        <w:rPr>
          <w:rFonts w:ascii="Simplified Arabic" w:hAnsi="Simplified Arabic" w:cs="Simplified Arabic" w:hint="cs"/>
          <w:sz w:val="28"/>
          <w:szCs w:val="28"/>
          <w:rtl/>
        </w:rPr>
        <w:t>، و</w:t>
      </w:r>
      <w:r w:rsidRPr="0099372A">
        <w:rPr>
          <w:rFonts w:ascii="Simplified Arabic" w:hAnsi="Simplified Arabic" w:cs="Simplified Arabic" w:hint="eastAsia"/>
          <w:sz w:val="28"/>
          <w:szCs w:val="28"/>
          <w:rtl/>
        </w:rPr>
        <w:t>يمكن</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الاستفادة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منها</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في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بحثنا</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لتحديد</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المتغيرات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المستقلة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ذات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الأهمية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في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دراسة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التحول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بالمؤسسات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الحكومية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السعودية</w:t>
      </w:r>
      <w:r w:rsidRPr="0099372A">
        <w:rPr>
          <w:rFonts w:ascii="Simplified Arabic" w:hAnsi="Simplified Arabic" w:cs="Simplified Arabic"/>
          <w:sz w:val="28"/>
          <w:szCs w:val="28"/>
          <w:rtl/>
        </w:rPr>
        <w:t>.</w:t>
      </w:r>
    </w:p>
    <w:p w14:paraId="1C384F99" w14:textId="34BCDB81" w:rsidR="0099372A" w:rsidRPr="00880003" w:rsidRDefault="0099372A" w:rsidP="006525F4">
      <w:pPr>
        <w:pStyle w:val="a3"/>
        <w:numPr>
          <w:ilvl w:val="0"/>
          <w:numId w:val="16"/>
        </w:numPr>
        <w:spacing w:before="240" w:line="276" w:lineRule="auto"/>
        <w:jc w:val="both"/>
        <w:rPr>
          <w:rFonts w:ascii="Simplified Arabic" w:hAnsi="Simplified Arabic" w:cs="Simplified Arabic"/>
          <w:b/>
          <w:bCs/>
          <w:sz w:val="28"/>
          <w:szCs w:val="28"/>
          <w:rtl/>
        </w:rPr>
      </w:pPr>
      <w:r w:rsidRPr="00880003">
        <w:rPr>
          <w:rFonts w:ascii="Simplified Arabic" w:hAnsi="Simplified Arabic" w:cs="Simplified Arabic" w:hint="eastAsia"/>
          <w:b/>
          <w:bCs/>
          <w:sz w:val="28"/>
          <w:szCs w:val="28"/>
          <w:rtl/>
        </w:rPr>
        <w:t>استكشاف</w:t>
      </w:r>
      <w:r w:rsidRPr="00880003">
        <w:rPr>
          <w:rFonts w:ascii="Simplified Arabic" w:hAnsi="Simplified Arabic" w:cs="Simplified Arabic"/>
          <w:b/>
          <w:bCs/>
          <w:sz w:val="28"/>
          <w:szCs w:val="28"/>
          <w:rtl/>
        </w:rPr>
        <w:t xml:space="preserve"> </w:t>
      </w:r>
      <w:r w:rsidRPr="00880003">
        <w:rPr>
          <w:rFonts w:ascii="Simplified Arabic" w:hAnsi="Simplified Arabic" w:cs="Simplified Arabic" w:hint="eastAsia"/>
          <w:b/>
          <w:bCs/>
          <w:sz w:val="28"/>
          <w:szCs w:val="28"/>
          <w:rtl/>
        </w:rPr>
        <w:t>التحديات</w:t>
      </w:r>
      <w:r w:rsidRPr="00880003">
        <w:rPr>
          <w:rFonts w:ascii="Simplified Arabic" w:hAnsi="Simplified Arabic" w:cs="Simplified Arabic"/>
          <w:b/>
          <w:bCs/>
          <w:sz w:val="28"/>
          <w:szCs w:val="28"/>
          <w:rtl/>
        </w:rPr>
        <w:t xml:space="preserve"> </w:t>
      </w:r>
      <w:r w:rsidRPr="00880003">
        <w:rPr>
          <w:rFonts w:ascii="Simplified Arabic" w:hAnsi="Simplified Arabic" w:cs="Simplified Arabic" w:hint="eastAsia"/>
          <w:b/>
          <w:bCs/>
          <w:sz w:val="28"/>
          <w:szCs w:val="28"/>
          <w:rtl/>
        </w:rPr>
        <w:t>الرئيسية</w:t>
      </w:r>
      <w:r w:rsidRPr="00880003">
        <w:rPr>
          <w:rFonts w:ascii="Simplified Arabic" w:hAnsi="Simplified Arabic" w:cs="Simplified Arabic"/>
          <w:b/>
          <w:bCs/>
          <w:sz w:val="28"/>
          <w:szCs w:val="28"/>
          <w:rtl/>
        </w:rPr>
        <w:t xml:space="preserve"> </w:t>
      </w:r>
      <w:r w:rsidRPr="00880003">
        <w:rPr>
          <w:rFonts w:ascii="Simplified Arabic" w:hAnsi="Simplified Arabic" w:cs="Simplified Arabic" w:hint="eastAsia"/>
          <w:b/>
          <w:bCs/>
          <w:sz w:val="28"/>
          <w:szCs w:val="28"/>
          <w:rtl/>
        </w:rPr>
        <w:t>في</w:t>
      </w:r>
      <w:r w:rsidRPr="00880003">
        <w:rPr>
          <w:rFonts w:ascii="Simplified Arabic" w:hAnsi="Simplified Arabic" w:cs="Simplified Arabic"/>
          <w:b/>
          <w:bCs/>
          <w:sz w:val="28"/>
          <w:szCs w:val="28"/>
          <w:rtl/>
        </w:rPr>
        <w:t xml:space="preserve"> </w:t>
      </w:r>
      <w:r w:rsidRPr="00880003">
        <w:rPr>
          <w:rFonts w:ascii="Simplified Arabic" w:hAnsi="Simplified Arabic" w:cs="Simplified Arabic" w:hint="eastAsia"/>
          <w:b/>
          <w:bCs/>
          <w:sz w:val="28"/>
          <w:szCs w:val="28"/>
          <w:rtl/>
        </w:rPr>
        <w:t>تبني</w:t>
      </w:r>
      <w:r w:rsidRPr="00880003">
        <w:rPr>
          <w:rFonts w:ascii="Simplified Arabic" w:hAnsi="Simplified Arabic" w:cs="Simplified Arabic"/>
          <w:b/>
          <w:bCs/>
          <w:sz w:val="28"/>
          <w:szCs w:val="28"/>
          <w:rtl/>
        </w:rPr>
        <w:t xml:space="preserve"> </w:t>
      </w:r>
      <w:r w:rsidRPr="00880003">
        <w:rPr>
          <w:rFonts w:ascii="Simplified Arabic" w:hAnsi="Simplified Arabic" w:cs="Simplified Arabic" w:hint="eastAsia"/>
          <w:b/>
          <w:bCs/>
          <w:sz w:val="28"/>
          <w:szCs w:val="28"/>
          <w:rtl/>
        </w:rPr>
        <w:t>التحول</w:t>
      </w:r>
      <w:r w:rsidRPr="00880003">
        <w:rPr>
          <w:rFonts w:ascii="Simplified Arabic" w:hAnsi="Simplified Arabic" w:cs="Simplified Arabic"/>
          <w:b/>
          <w:bCs/>
          <w:sz w:val="28"/>
          <w:szCs w:val="28"/>
          <w:rtl/>
        </w:rPr>
        <w:t xml:space="preserve"> </w:t>
      </w:r>
      <w:r w:rsidRPr="00880003">
        <w:rPr>
          <w:rFonts w:ascii="Simplified Arabic" w:hAnsi="Simplified Arabic" w:cs="Simplified Arabic" w:hint="eastAsia"/>
          <w:b/>
          <w:bCs/>
          <w:sz w:val="28"/>
          <w:szCs w:val="28"/>
          <w:rtl/>
        </w:rPr>
        <w:t>الرقمي</w:t>
      </w:r>
      <w:r w:rsidRPr="00880003">
        <w:rPr>
          <w:rFonts w:ascii="Simplified Arabic" w:hAnsi="Simplified Arabic" w:cs="Simplified Arabic"/>
          <w:b/>
          <w:bCs/>
          <w:sz w:val="28"/>
          <w:szCs w:val="28"/>
          <w:rtl/>
        </w:rPr>
        <w:t>:</w:t>
      </w:r>
    </w:p>
    <w:p w14:paraId="6C6F951E" w14:textId="2EE00153" w:rsidR="0099372A" w:rsidRPr="0099372A" w:rsidRDefault="0099372A" w:rsidP="00880003">
      <w:pPr>
        <w:spacing w:line="276" w:lineRule="auto"/>
        <w:contextualSpacing/>
        <w:jc w:val="both"/>
        <w:rPr>
          <w:rFonts w:ascii="Simplified Arabic" w:hAnsi="Simplified Arabic" w:cs="Simplified Arabic"/>
          <w:sz w:val="28"/>
          <w:szCs w:val="28"/>
          <w:rtl/>
        </w:rPr>
      </w:pPr>
      <w:r w:rsidRPr="0099372A">
        <w:rPr>
          <w:rFonts w:ascii="Simplified Arabic" w:hAnsi="Simplified Arabic" w:cs="Simplified Arabic" w:hint="eastAsia"/>
          <w:sz w:val="28"/>
          <w:szCs w:val="28"/>
          <w:rtl/>
        </w:rPr>
        <w:t>الدراسة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الشهري</w:t>
      </w:r>
      <w:r w:rsidRPr="0099372A">
        <w:rPr>
          <w:rFonts w:ascii="Simplified Arabic" w:hAnsi="Simplified Arabic" w:cs="Simplified Arabic"/>
          <w:sz w:val="28"/>
          <w:szCs w:val="28"/>
          <w:rtl/>
        </w:rPr>
        <w:t xml:space="preserve"> &amp; </w:t>
      </w:r>
      <w:r w:rsidRPr="0099372A">
        <w:rPr>
          <w:rFonts w:ascii="Simplified Arabic" w:hAnsi="Simplified Arabic" w:cs="Simplified Arabic" w:hint="eastAsia"/>
          <w:sz w:val="28"/>
          <w:szCs w:val="28"/>
          <w:rtl/>
        </w:rPr>
        <w:t>العجيل،</w:t>
      </w:r>
      <w:r w:rsidRPr="0099372A">
        <w:rPr>
          <w:rFonts w:ascii="Simplified Arabic" w:hAnsi="Simplified Arabic" w:cs="Simplified Arabic"/>
          <w:sz w:val="28"/>
          <w:szCs w:val="28"/>
          <w:rtl/>
        </w:rPr>
        <w:t xml:space="preserve"> </w:t>
      </w:r>
      <w:r w:rsidR="003F33DA">
        <w:rPr>
          <w:rFonts w:ascii="Simplified Arabic" w:hAnsi="Simplified Arabic" w:cs="Simplified Arabic"/>
          <w:sz w:val="28"/>
          <w:szCs w:val="28"/>
        </w:rPr>
        <w:t>2023</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سلطت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الضوء</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على</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التحديات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الأساسية،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مثل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مقاومة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التغيير،</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المخاطر</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الاستراتيجية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والتنظيمية،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البنية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التحتية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لتكنولوجيا</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المعلومات،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والتكلفة</w:t>
      </w:r>
      <w:r w:rsidR="00880003">
        <w:rPr>
          <w:rFonts w:ascii="Simplified Arabic" w:hAnsi="Simplified Arabic" w:cs="Simplified Arabic" w:hint="cs"/>
          <w:sz w:val="28"/>
          <w:szCs w:val="28"/>
          <w:rtl/>
        </w:rPr>
        <w:t xml:space="preserve">، </w:t>
      </w:r>
      <w:r w:rsidRPr="0099372A">
        <w:rPr>
          <w:rFonts w:ascii="Simplified Arabic" w:hAnsi="Simplified Arabic" w:cs="Simplified Arabic" w:hint="eastAsia"/>
          <w:sz w:val="28"/>
          <w:szCs w:val="28"/>
          <w:rtl/>
        </w:rPr>
        <w:t>هذا</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يساعد</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على</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بناء</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إطار</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متكامل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للدراسة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الحالية،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يتضمن</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العوامل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قد</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تعيق</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تطبيق</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التحول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في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وزارة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التعليم</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أو</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أي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مؤسسة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حكومية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سعودية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أخرى</w:t>
      </w:r>
      <w:r w:rsidRPr="0099372A">
        <w:rPr>
          <w:rFonts w:ascii="Simplified Arabic" w:hAnsi="Simplified Arabic" w:cs="Simplified Arabic"/>
          <w:sz w:val="28"/>
          <w:szCs w:val="28"/>
          <w:rtl/>
        </w:rPr>
        <w:t>.</w:t>
      </w:r>
    </w:p>
    <w:p w14:paraId="0FB89FA8" w14:textId="3D467AE2" w:rsidR="0099372A" w:rsidRPr="00A47FD3" w:rsidRDefault="0099372A" w:rsidP="006525F4">
      <w:pPr>
        <w:pStyle w:val="a3"/>
        <w:numPr>
          <w:ilvl w:val="0"/>
          <w:numId w:val="16"/>
        </w:numPr>
        <w:spacing w:before="240" w:line="276" w:lineRule="auto"/>
        <w:jc w:val="both"/>
        <w:rPr>
          <w:rFonts w:ascii="Simplified Arabic" w:hAnsi="Simplified Arabic" w:cs="Simplified Arabic"/>
          <w:b/>
          <w:bCs/>
          <w:sz w:val="28"/>
          <w:szCs w:val="28"/>
          <w:rtl/>
        </w:rPr>
      </w:pPr>
      <w:r w:rsidRPr="00A47FD3">
        <w:rPr>
          <w:rFonts w:ascii="Simplified Arabic" w:hAnsi="Simplified Arabic" w:cs="Simplified Arabic" w:hint="eastAsia"/>
          <w:b/>
          <w:bCs/>
          <w:sz w:val="28"/>
          <w:szCs w:val="28"/>
          <w:rtl/>
        </w:rPr>
        <w:t>تسليط</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الضوء</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على</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دور</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الموارد</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البشرية</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والإدارة</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في</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التحول</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الرقمي</w:t>
      </w:r>
      <w:r w:rsidRPr="00A47FD3">
        <w:rPr>
          <w:rFonts w:ascii="Simplified Arabic" w:hAnsi="Simplified Arabic" w:cs="Simplified Arabic"/>
          <w:b/>
          <w:bCs/>
          <w:sz w:val="28"/>
          <w:szCs w:val="28"/>
          <w:rtl/>
        </w:rPr>
        <w:t>:</w:t>
      </w:r>
    </w:p>
    <w:p w14:paraId="5BBFD7D0" w14:textId="34E2C245" w:rsidR="0099372A" w:rsidRPr="0099372A" w:rsidRDefault="0099372A" w:rsidP="00A47FD3">
      <w:pPr>
        <w:spacing w:line="276" w:lineRule="auto"/>
        <w:contextualSpacing/>
        <w:jc w:val="both"/>
        <w:rPr>
          <w:rFonts w:ascii="Simplified Arabic" w:hAnsi="Simplified Arabic" w:cs="Simplified Arabic"/>
          <w:sz w:val="28"/>
          <w:szCs w:val="28"/>
          <w:rtl/>
        </w:rPr>
      </w:pPr>
      <w:r w:rsidRPr="0099372A">
        <w:rPr>
          <w:rFonts w:ascii="Simplified Arabic" w:hAnsi="Simplified Arabic" w:cs="Simplified Arabic" w:hint="eastAsia"/>
          <w:sz w:val="28"/>
          <w:szCs w:val="28"/>
          <w:rtl/>
        </w:rPr>
        <w:t>دراسة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المعايطة،</w:t>
      </w:r>
      <w:r w:rsidR="003F33DA">
        <w:rPr>
          <w:rFonts w:ascii="Simplified Arabic" w:hAnsi="Simplified Arabic" w:cs="Simplified Arabic"/>
          <w:sz w:val="28"/>
          <w:szCs w:val="28"/>
        </w:rPr>
        <w:t>2024</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أوضحت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أن</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إدارة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الموارد</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البشرية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تعتبر</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عاملاً</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رئيسياً</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لتسريع</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التحول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من</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خلال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تطوير</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مهارات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الموظفين</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وإدارة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الكفاءات</w:t>
      </w:r>
      <w:r w:rsidR="00A47FD3">
        <w:rPr>
          <w:rFonts w:ascii="Simplified Arabic" w:hAnsi="Simplified Arabic" w:cs="Simplified Arabic" w:hint="cs"/>
          <w:sz w:val="28"/>
          <w:szCs w:val="28"/>
          <w:rtl/>
        </w:rPr>
        <w:t xml:space="preserve">، </w:t>
      </w:r>
      <w:r w:rsidRPr="0099372A">
        <w:rPr>
          <w:rFonts w:ascii="Simplified Arabic" w:hAnsi="Simplified Arabic" w:cs="Simplified Arabic" w:hint="eastAsia"/>
          <w:sz w:val="28"/>
          <w:szCs w:val="28"/>
          <w:rtl/>
        </w:rPr>
        <w:t>يمكن</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الاستفادة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من</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هذه</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النتيجة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في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تحليل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البعد</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البشري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داخل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المؤسسات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السعودية،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وكيفية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تأثيره</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على</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نجاح</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مبادرات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التحول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w:t>
      </w:r>
      <w:r w:rsidRPr="0099372A">
        <w:rPr>
          <w:rFonts w:ascii="Simplified Arabic" w:hAnsi="Simplified Arabic" w:cs="Simplified Arabic"/>
          <w:sz w:val="28"/>
          <w:szCs w:val="28"/>
          <w:rtl/>
        </w:rPr>
        <w:t>.</w:t>
      </w:r>
    </w:p>
    <w:p w14:paraId="69C734C8" w14:textId="0323EE58" w:rsidR="0099372A" w:rsidRPr="00A47FD3" w:rsidRDefault="0099372A" w:rsidP="006525F4">
      <w:pPr>
        <w:pStyle w:val="a3"/>
        <w:numPr>
          <w:ilvl w:val="0"/>
          <w:numId w:val="16"/>
        </w:numPr>
        <w:spacing w:before="240" w:line="276" w:lineRule="auto"/>
        <w:jc w:val="both"/>
        <w:rPr>
          <w:rFonts w:ascii="Simplified Arabic" w:hAnsi="Simplified Arabic" w:cs="Simplified Arabic"/>
          <w:b/>
          <w:bCs/>
          <w:sz w:val="28"/>
          <w:szCs w:val="28"/>
          <w:rtl/>
        </w:rPr>
      </w:pPr>
      <w:r w:rsidRPr="00A47FD3">
        <w:rPr>
          <w:rFonts w:ascii="Simplified Arabic" w:hAnsi="Simplified Arabic" w:cs="Simplified Arabic" w:hint="eastAsia"/>
          <w:b/>
          <w:bCs/>
          <w:sz w:val="28"/>
          <w:szCs w:val="28"/>
          <w:rtl/>
        </w:rPr>
        <w:t>أهمية</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البنية</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التحتية</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الرقمية</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وجودة</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المعلومات</w:t>
      </w:r>
      <w:r w:rsidRPr="00A47FD3">
        <w:rPr>
          <w:rFonts w:ascii="Simplified Arabic" w:hAnsi="Simplified Arabic" w:cs="Simplified Arabic"/>
          <w:b/>
          <w:bCs/>
          <w:sz w:val="28"/>
          <w:szCs w:val="28"/>
          <w:rtl/>
        </w:rPr>
        <w:t>:</w:t>
      </w:r>
    </w:p>
    <w:p w14:paraId="40C28B01" w14:textId="3ECC3B51" w:rsidR="0099372A" w:rsidRPr="0099372A" w:rsidRDefault="0099372A" w:rsidP="00A47FD3">
      <w:pPr>
        <w:spacing w:line="276" w:lineRule="auto"/>
        <w:contextualSpacing/>
        <w:jc w:val="both"/>
        <w:rPr>
          <w:rFonts w:ascii="Simplified Arabic" w:hAnsi="Simplified Arabic" w:cs="Simplified Arabic"/>
          <w:sz w:val="28"/>
          <w:szCs w:val="28"/>
          <w:rtl/>
        </w:rPr>
      </w:pPr>
      <w:r w:rsidRPr="0099372A">
        <w:rPr>
          <w:rFonts w:ascii="Simplified Arabic" w:hAnsi="Simplified Arabic" w:cs="Simplified Arabic" w:hint="eastAsia"/>
          <w:sz w:val="28"/>
          <w:szCs w:val="28"/>
          <w:rtl/>
        </w:rPr>
        <w:t>الدراسات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مثل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اللحيدان</w:t>
      </w:r>
      <w:r w:rsidRPr="0099372A">
        <w:rPr>
          <w:rFonts w:ascii="Simplified Arabic" w:hAnsi="Simplified Arabic" w:cs="Simplified Arabic"/>
          <w:sz w:val="28"/>
          <w:szCs w:val="28"/>
          <w:rtl/>
        </w:rPr>
        <w:t xml:space="preserve"> &amp; </w:t>
      </w:r>
      <w:r w:rsidRPr="0099372A">
        <w:rPr>
          <w:rFonts w:ascii="Simplified Arabic" w:hAnsi="Simplified Arabic" w:cs="Simplified Arabic" w:hint="eastAsia"/>
          <w:sz w:val="28"/>
          <w:szCs w:val="28"/>
          <w:rtl/>
        </w:rPr>
        <w:t>المعماري،</w:t>
      </w:r>
      <w:r w:rsidR="003F33DA">
        <w:rPr>
          <w:rFonts w:ascii="Simplified Arabic" w:hAnsi="Simplified Arabic" w:cs="Simplified Arabic"/>
          <w:sz w:val="28"/>
          <w:szCs w:val="28"/>
        </w:rPr>
        <w:t>2025</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w:t>
      </w:r>
      <w:r w:rsidRPr="0099372A">
        <w:rPr>
          <w:rFonts w:ascii="Simplified Arabic" w:hAnsi="Simplified Arabic" w:cs="Simplified Arabic"/>
          <w:sz w:val="28"/>
          <w:szCs w:val="28"/>
          <w:rtl/>
        </w:rPr>
        <w:t>(</w:t>
      </w:r>
      <w:r w:rsidRPr="0099372A">
        <w:rPr>
          <w:rFonts w:ascii="Simplified Arabic" w:hAnsi="Simplified Arabic" w:cs="Simplified Arabic" w:hint="eastAsia"/>
          <w:sz w:val="28"/>
          <w:szCs w:val="28"/>
          <w:rtl/>
        </w:rPr>
        <w:t>الكايد،</w:t>
      </w:r>
      <w:r w:rsidR="003F33DA">
        <w:rPr>
          <w:rFonts w:ascii="Simplified Arabic" w:hAnsi="Simplified Arabic" w:cs="Simplified Arabic"/>
          <w:sz w:val="28"/>
          <w:szCs w:val="28"/>
        </w:rPr>
        <w:t>2023</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أكدت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على</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ضرورة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تحسين</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البنية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التحتية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وجودة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المعلومات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كشرط</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أساسي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لنجاح</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التحول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w:t>
      </w:r>
      <w:r w:rsidR="00A47FD3">
        <w:rPr>
          <w:rFonts w:ascii="Simplified Arabic" w:hAnsi="Simplified Arabic" w:cs="Simplified Arabic" w:hint="cs"/>
          <w:sz w:val="28"/>
          <w:szCs w:val="28"/>
          <w:rtl/>
        </w:rPr>
        <w:t xml:space="preserve">، </w:t>
      </w:r>
      <w:r w:rsidRPr="0099372A">
        <w:rPr>
          <w:rFonts w:ascii="Simplified Arabic" w:hAnsi="Simplified Arabic" w:cs="Simplified Arabic" w:hint="eastAsia"/>
          <w:sz w:val="28"/>
          <w:szCs w:val="28"/>
          <w:rtl/>
        </w:rPr>
        <w:t>هذا</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يدعم</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أهمية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إدراج</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هذه</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العناصر</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في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البحث</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الحالي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كعوامل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محورية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لدراسة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النجاح</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المؤسسي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للتحول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w:t>
      </w:r>
      <w:r w:rsidRPr="0099372A">
        <w:rPr>
          <w:rFonts w:ascii="Simplified Arabic" w:hAnsi="Simplified Arabic" w:cs="Simplified Arabic"/>
          <w:sz w:val="28"/>
          <w:szCs w:val="28"/>
          <w:rtl/>
        </w:rPr>
        <w:t>.</w:t>
      </w:r>
    </w:p>
    <w:p w14:paraId="025B8CC5" w14:textId="6B7CA52D" w:rsidR="0099372A" w:rsidRPr="00A47FD3" w:rsidRDefault="0099372A" w:rsidP="006525F4">
      <w:pPr>
        <w:pStyle w:val="a3"/>
        <w:numPr>
          <w:ilvl w:val="0"/>
          <w:numId w:val="16"/>
        </w:numPr>
        <w:spacing w:before="240" w:line="276" w:lineRule="auto"/>
        <w:jc w:val="both"/>
        <w:rPr>
          <w:rFonts w:ascii="Simplified Arabic" w:hAnsi="Simplified Arabic" w:cs="Simplified Arabic"/>
          <w:b/>
          <w:bCs/>
          <w:sz w:val="28"/>
          <w:szCs w:val="28"/>
          <w:rtl/>
        </w:rPr>
      </w:pPr>
      <w:r w:rsidRPr="00A47FD3">
        <w:rPr>
          <w:rFonts w:ascii="Simplified Arabic" w:hAnsi="Simplified Arabic" w:cs="Simplified Arabic" w:hint="eastAsia"/>
          <w:b/>
          <w:bCs/>
          <w:sz w:val="28"/>
          <w:szCs w:val="28"/>
          <w:rtl/>
        </w:rPr>
        <w:t>توضيح</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دور</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السياسات</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والاستراتيجيات</w:t>
      </w:r>
      <w:r w:rsidRPr="00A47FD3">
        <w:rPr>
          <w:rFonts w:ascii="Simplified Arabic" w:hAnsi="Simplified Arabic" w:cs="Simplified Arabic"/>
          <w:b/>
          <w:bCs/>
          <w:sz w:val="28"/>
          <w:szCs w:val="28"/>
          <w:rtl/>
        </w:rPr>
        <w:t xml:space="preserve"> </w:t>
      </w:r>
      <w:r w:rsidRPr="00A47FD3">
        <w:rPr>
          <w:rFonts w:ascii="Simplified Arabic" w:hAnsi="Simplified Arabic" w:cs="Simplified Arabic" w:hint="eastAsia"/>
          <w:b/>
          <w:bCs/>
          <w:sz w:val="28"/>
          <w:szCs w:val="28"/>
          <w:rtl/>
        </w:rPr>
        <w:t>الحكومية</w:t>
      </w:r>
      <w:r w:rsidRPr="00A47FD3">
        <w:rPr>
          <w:rFonts w:ascii="Simplified Arabic" w:hAnsi="Simplified Arabic" w:cs="Simplified Arabic"/>
          <w:b/>
          <w:bCs/>
          <w:sz w:val="28"/>
          <w:szCs w:val="28"/>
          <w:rtl/>
        </w:rPr>
        <w:t>:</w:t>
      </w:r>
    </w:p>
    <w:p w14:paraId="2029AEEB" w14:textId="3B56771C" w:rsidR="0099372A" w:rsidRPr="0099372A" w:rsidRDefault="0099372A" w:rsidP="00A47FD3">
      <w:pPr>
        <w:spacing w:line="276" w:lineRule="auto"/>
        <w:contextualSpacing/>
        <w:jc w:val="both"/>
        <w:rPr>
          <w:rFonts w:ascii="Simplified Arabic" w:hAnsi="Simplified Arabic" w:cs="Simplified Arabic"/>
          <w:sz w:val="28"/>
          <w:szCs w:val="28"/>
          <w:rtl/>
        </w:rPr>
      </w:pPr>
      <w:r w:rsidRPr="0099372A">
        <w:rPr>
          <w:rFonts w:ascii="Simplified Arabic" w:hAnsi="Simplified Arabic" w:cs="Simplified Arabic" w:hint="eastAsia"/>
          <w:sz w:val="28"/>
          <w:szCs w:val="28"/>
          <w:rtl/>
        </w:rPr>
        <w:t>دراسة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الحرملية،</w:t>
      </w:r>
      <w:r w:rsidR="003F33DA">
        <w:rPr>
          <w:rFonts w:ascii="Simplified Arabic" w:hAnsi="Simplified Arabic" w:cs="Simplified Arabic"/>
          <w:sz w:val="28"/>
          <w:szCs w:val="28"/>
        </w:rPr>
        <w:t>2024</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w:t>
      </w:r>
      <w:r w:rsidRPr="0099372A">
        <w:rPr>
          <w:rFonts w:ascii="Simplified Arabic" w:hAnsi="Simplified Arabic" w:cs="Simplified Arabic"/>
          <w:sz w:val="28"/>
          <w:szCs w:val="28"/>
          <w:rtl/>
        </w:rPr>
        <w:t>(</w:t>
      </w:r>
      <w:r w:rsidRPr="0099372A">
        <w:rPr>
          <w:rFonts w:ascii="Simplified Arabic" w:hAnsi="Simplified Arabic" w:cs="Simplified Arabic" w:hint="eastAsia"/>
          <w:sz w:val="28"/>
          <w:szCs w:val="28"/>
          <w:rtl/>
        </w:rPr>
        <w:t>الهلالي،</w:t>
      </w:r>
      <w:r w:rsidR="003F33DA">
        <w:rPr>
          <w:rFonts w:ascii="Simplified Arabic" w:hAnsi="Simplified Arabic" w:cs="Simplified Arabic"/>
          <w:sz w:val="28"/>
          <w:szCs w:val="28"/>
        </w:rPr>
        <w:t>2025</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ركزت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على</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الاستراتيجيات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والسياسات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وأهميتها</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في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توجيه</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المؤسسات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نحو</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التحول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المستدام</w:t>
      </w:r>
      <w:r w:rsidR="00A47FD3">
        <w:rPr>
          <w:rFonts w:ascii="Simplified Arabic" w:hAnsi="Simplified Arabic" w:cs="Simplified Arabic" w:hint="cs"/>
          <w:sz w:val="28"/>
          <w:szCs w:val="28"/>
          <w:rtl/>
        </w:rPr>
        <w:t xml:space="preserve">، </w:t>
      </w:r>
      <w:r w:rsidRPr="0099372A">
        <w:rPr>
          <w:rFonts w:ascii="Simplified Arabic" w:hAnsi="Simplified Arabic" w:cs="Simplified Arabic" w:hint="eastAsia"/>
          <w:sz w:val="28"/>
          <w:szCs w:val="28"/>
          <w:rtl/>
        </w:rPr>
        <w:t>يمكن</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استخدام</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هذه</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الاستنتاجات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لتقديم</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توصيات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عملية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لوزارة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التعليم</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حول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تطوير</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السياسات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واستراتيجيات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التنفيذ</w:t>
      </w:r>
      <w:r w:rsidRPr="0099372A">
        <w:rPr>
          <w:rFonts w:ascii="Simplified Arabic" w:hAnsi="Simplified Arabic" w:cs="Simplified Arabic"/>
          <w:sz w:val="28"/>
          <w:szCs w:val="28"/>
          <w:rtl/>
        </w:rPr>
        <w:t>.</w:t>
      </w:r>
    </w:p>
    <w:p w14:paraId="7A28234F" w14:textId="1EF5E91B" w:rsidR="0099372A" w:rsidRPr="00340C9C" w:rsidRDefault="0099372A" w:rsidP="006525F4">
      <w:pPr>
        <w:pStyle w:val="a3"/>
        <w:numPr>
          <w:ilvl w:val="0"/>
          <w:numId w:val="16"/>
        </w:numPr>
        <w:spacing w:before="240" w:line="276" w:lineRule="auto"/>
        <w:jc w:val="both"/>
        <w:rPr>
          <w:rFonts w:ascii="Simplified Arabic" w:hAnsi="Simplified Arabic" w:cs="Simplified Arabic"/>
          <w:b/>
          <w:bCs/>
          <w:sz w:val="28"/>
          <w:szCs w:val="28"/>
          <w:rtl/>
        </w:rPr>
      </w:pPr>
      <w:r w:rsidRPr="00340C9C">
        <w:rPr>
          <w:rFonts w:ascii="Simplified Arabic" w:hAnsi="Simplified Arabic" w:cs="Simplified Arabic" w:hint="eastAsia"/>
          <w:b/>
          <w:bCs/>
          <w:sz w:val="28"/>
          <w:szCs w:val="28"/>
          <w:rtl/>
        </w:rPr>
        <w:t>الاستفادة</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من</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الدراسات</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الإنجليزية</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في</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المنهجيات</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الحديثة</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والتطبيقات</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العملية</w:t>
      </w:r>
      <w:r w:rsidRPr="00340C9C">
        <w:rPr>
          <w:rFonts w:ascii="Simplified Arabic" w:hAnsi="Simplified Arabic" w:cs="Simplified Arabic"/>
          <w:b/>
          <w:bCs/>
          <w:sz w:val="28"/>
          <w:szCs w:val="28"/>
          <w:rtl/>
        </w:rPr>
        <w:t>:</w:t>
      </w:r>
    </w:p>
    <w:p w14:paraId="47C8C16E" w14:textId="47D30342" w:rsidR="0099372A" w:rsidRPr="0099372A" w:rsidRDefault="0099372A" w:rsidP="00340C9C">
      <w:pPr>
        <w:spacing w:line="276" w:lineRule="auto"/>
        <w:contextualSpacing/>
        <w:jc w:val="both"/>
        <w:rPr>
          <w:rFonts w:ascii="Simplified Arabic" w:hAnsi="Simplified Arabic" w:cs="Simplified Arabic"/>
          <w:sz w:val="28"/>
          <w:szCs w:val="28"/>
          <w:rtl/>
        </w:rPr>
      </w:pPr>
      <w:r w:rsidRPr="0099372A">
        <w:rPr>
          <w:rFonts w:ascii="Simplified Arabic" w:hAnsi="Simplified Arabic" w:cs="Simplified Arabic" w:hint="eastAsia"/>
          <w:sz w:val="28"/>
          <w:szCs w:val="28"/>
          <w:rtl/>
        </w:rPr>
        <w:lastRenderedPageBreak/>
        <w:t>الدراسات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الإنجليزية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مثل</w:t>
      </w:r>
      <w:r w:rsidRPr="0099372A">
        <w:rPr>
          <w:rFonts w:ascii="Simplified Arabic" w:hAnsi="Simplified Arabic" w:cs="Simplified Arabic"/>
          <w:sz w:val="28"/>
          <w:szCs w:val="28"/>
          <w:rtl/>
        </w:rPr>
        <w:t xml:space="preserve"> (</w:t>
      </w:r>
      <w:r w:rsidRPr="0099372A">
        <w:rPr>
          <w:rFonts w:ascii="Simplified Arabic" w:hAnsi="Simplified Arabic" w:cs="Simplified Arabic"/>
          <w:sz w:val="28"/>
          <w:szCs w:val="28"/>
        </w:rPr>
        <w:t>Oliveira &amp; de Souza, 2024</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w:t>
      </w:r>
      <w:r w:rsidRPr="0099372A">
        <w:rPr>
          <w:rFonts w:ascii="Simplified Arabic" w:hAnsi="Simplified Arabic" w:cs="Simplified Arabic"/>
          <w:sz w:val="28"/>
          <w:szCs w:val="28"/>
          <w:rtl/>
        </w:rPr>
        <w:t>(</w:t>
      </w:r>
      <w:proofErr w:type="spellStart"/>
      <w:r w:rsidRPr="0099372A">
        <w:rPr>
          <w:rFonts w:ascii="Simplified Arabic" w:hAnsi="Simplified Arabic" w:cs="Simplified Arabic"/>
          <w:sz w:val="28"/>
          <w:szCs w:val="28"/>
        </w:rPr>
        <w:t>Hundal</w:t>
      </w:r>
      <w:proofErr w:type="spellEnd"/>
      <w:r w:rsidRPr="0099372A">
        <w:rPr>
          <w:rFonts w:ascii="Simplified Arabic" w:hAnsi="Simplified Arabic" w:cs="Simplified Arabic"/>
          <w:sz w:val="28"/>
          <w:szCs w:val="28"/>
        </w:rPr>
        <w:t>, Rhodes &amp; Lux, 2023</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قدمت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نماذج</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وأطر</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تجريبية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لتطبيق</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التحول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في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التعليم</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والرعاية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الصحية،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بالإضافة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إلى</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استخدام</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أدوات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تحليل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متقدمة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مثل</w:t>
      </w:r>
      <w:r w:rsidRPr="0099372A">
        <w:rPr>
          <w:rFonts w:ascii="Simplified Arabic" w:hAnsi="Simplified Arabic" w:cs="Simplified Arabic"/>
          <w:sz w:val="28"/>
          <w:szCs w:val="28"/>
          <w:rtl/>
        </w:rPr>
        <w:t xml:space="preserve"> </w:t>
      </w:r>
      <w:r w:rsidRPr="0099372A">
        <w:rPr>
          <w:rFonts w:ascii="Simplified Arabic" w:hAnsi="Simplified Arabic" w:cs="Simplified Arabic"/>
          <w:sz w:val="28"/>
          <w:szCs w:val="28"/>
        </w:rPr>
        <w:t>TADEO</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w:t>
      </w:r>
      <w:r w:rsidRPr="0099372A">
        <w:rPr>
          <w:rFonts w:ascii="Simplified Arabic" w:hAnsi="Simplified Arabic" w:cs="Simplified Arabic"/>
          <w:sz w:val="28"/>
          <w:szCs w:val="28"/>
        </w:rPr>
        <w:t>Net Promoter Score</w:t>
      </w:r>
      <w:r w:rsidR="00340C9C">
        <w:rPr>
          <w:rFonts w:ascii="Simplified Arabic" w:hAnsi="Simplified Arabic" w:cs="Simplified Arabic" w:hint="cs"/>
          <w:sz w:val="28"/>
          <w:szCs w:val="28"/>
          <w:rtl/>
        </w:rPr>
        <w:t xml:space="preserve">، </w:t>
      </w:r>
      <w:r w:rsidRPr="0099372A">
        <w:rPr>
          <w:rFonts w:ascii="Simplified Arabic" w:hAnsi="Simplified Arabic" w:cs="Simplified Arabic" w:hint="eastAsia"/>
          <w:sz w:val="28"/>
          <w:szCs w:val="28"/>
          <w:rtl/>
        </w:rPr>
        <w:t>يمكن</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الاستفادة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من</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هذه</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الدراسات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لتبني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منهجيات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علمية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دقيقة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في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البحث</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الحالي،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مثل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استخدام</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الاستبيانات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والتحليل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الإحصائي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لتقييم</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مستوى</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التحول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w:t>
      </w:r>
      <w:r w:rsidRPr="0099372A">
        <w:rPr>
          <w:rFonts w:ascii="Simplified Arabic" w:hAnsi="Simplified Arabic" w:cs="Simplified Arabic"/>
          <w:sz w:val="28"/>
          <w:szCs w:val="28"/>
          <w:rtl/>
        </w:rPr>
        <w:t>.</w:t>
      </w:r>
    </w:p>
    <w:p w14:paraId="7BB171BF" w14:textId="7306DEAF" w:rsidR="0099372A" w:rsidRPr="00340C9C" w:rsidRDefault="0099372A" w:rsidP="006525F4">
      <w:pPr>
        <w:pStyle w:val="a3"/>
        <w:numPr>
          <w:ilvl w:val="0"/>
          <w:numId w:val="16"/>
        </w:numPr>
        <w:spacing w:before="240" w:after="240" w:line="276" w:lineRule="auto"/>
        <w:jc w:val="both"/>
        <w:rPr>
          <w:rFonts w:ascii="Simplified Arabic" w:hAnsi="Simplified Arabic" w:cs="Simplified Arabic"/>
          <w:b/>
          <w:bCs/>
          <w:sz w:val="28"/>
          <w:szCs w:val="28"/>
          <w:rtl/>
        </w:rPr>
      </w:pPr>
      <w:r w:rsidRPr="00340C9C">
        <w:rPr>
          <w:rFonts w:ascii="Simplified Arabic" w:hAnsi="Simplified Arabic" w:cs="Simplified Arabic" w:hint="eastAsia"/>
          <w:b/>
          <w:bCs/>
          <w:sz w:val="28"/>
          <w:szCs w:val="28"/>
          <w:rtl/>
        </w:rPr>
        <w:t>تسليط</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الضوء</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على</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التقنيات</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الحديثة</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وأثرها</w:t>
      </w:r>
      <w:r w:rsidRPr="00340C9C">
        <w:rPr>
          <w:rFonts w:ascii="Simplified Arabic" w:hAnsi="Simplified Arabic" w:cs="Simplified Arabic"/>
          <w:b/>
          <w:bCs/>
          <w:sz w:val="28"/>
          <w:szCs w:val="28"/>
          <w:rtl/>
        </w:rPr>
        <w:t>:</w:t>
      </w:r>
    </w:p>
    <w:p w14:paraId="16023E5D" w14:textId="25F0F918" w:rsidR="0099372A" w:rsidRPr="0099372A" w:rsidRDefault="0099372A" w:rsidP="00340C9C">
      <w:pPr>
        <w:spacing w:line="276" w:lineRule="auto"/>
        <w:contextualSpacing/>
        <w:jc w:val="both"/>
        <w:rPr>
          <w:rFonts w:ascii="Simplified Arabic" w:hAnsi="Simplified Arabic" w:cs="Simplified Arabic"/>
          <w:sz w:val="28"/>
          <w:szCs w:val="28"/>
          <w:rtl/>
        </w:rPr>
      </w:pPr>
      <w:r w:rsidRPr="0099372A">
        <w:rPr>
          <w:rFonts w:ascii="Simplified Arabic" w:hAnsi="Simplified Arabic" w:cs="Simplified Arabic" w:hint="eastAsia"/>
          <w:sz w:val="28"/>
          <w:szCs w:val="28"/>
          <w:rtl/>
        </w:rPr>
        <w:t>دراسة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الهلالي،</w:t>
      </w:r>
      <w:r w:rsidR="00A07DCB">
        <w:rPr>
          <w:rFonts w:ascii="Simplified Arabic" w:hAnsi="Simplified Arabic" w:cs="Simplified Arabic"/>
          <w:sz w:val="28"/>
          <w:szCs w:val="28"/>
        </w:rPr>
        <w:t>2025</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أبرزت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أهمية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تطبيق</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تقنيات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البيانات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الضخمة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والتحليلات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في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دعم</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التحول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w:t>
      </w:r>
      <w:r w:rsidR="00340C9C">
        <w:rPr>
          <w:rFonts w:ascii="Simplified Arabic" w:hAnsi="Simplified Arabic" w:cs="Simplified Arabic" w:hint="cs"/>
          <w:sz w:val="28"/>
          <w:szCs w:val="28"/>
          <w:rtl/>
        </w:rPr>
        <w:t xml:space="preserve">، </w:t>
      </w:r>
      <w:r w:rsidRPr="0099372A">
        <w:rPr>
          <w:rFonts w:ascii="Simplified Arabic" w:hAnsi="Simplified Arabic" w:cs="Simplified Arabic" w:hint="eastAsia"/>
          <w:sz w:val="28"/>
          <w:szCs w:val="28"/>
          <w:rtl/>
        </w:rPr>
        <w:t>هذه</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المعلومة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مهمة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لتحديد</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الاتجاهات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المستقبلية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للتقنيات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في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وزارة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التعليم</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وتأثيرها</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على</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جودة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وكفاءة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الخدمات</w:t>
      </w:r>
      <w:r w:rsidRPr="0099372A">
        <w:rPr>
          <w:rFonts w:ascii="Simplified Arabic" w:hAnsi="Simplified Arabic" w:cs="Simplified Arabic"/>
          <w:sz w:val="28"/>
          <w:szCs w:val="28"/>
          <w:rtl/>
        </w:rPr>
        <w:t>.</w:t>
      </w:r>
    </w:p>
    <w:p w14:paraId="6F1F3EC3" w14:textId="3FF7965A" w:rsidR="0099372A" w:rsidRPr="00340C9C" w:rsidRDefault="0099372A" w:rsidP="006525F4">
      <w:pPr>
        <w:pStyle w:val="a3"/>
        <w:numPr>
          <w:ilvl w:val="0"/>
          <w:numId w:val="16"/>
        </w:numPr>
        <w:spacing w:before="240" w:line="276" w:lineRule="auto"/>
        <w:jc w:val="both"/>
        <w:rPr>
          <w:rFonts w:ascii="Simplified Arabic" w:hAnsi="Simplified Arabic" w:cs="Simplified Arabic"/>
          <w:b/>
          <w:bCs/>
          <w:sz w:val="28"/>
          <w:szCs w:val="28"/>
          <w:rtl/>
        </w:rPr>
      </w:pPr>
      <w:r w:rsidRPr="00340C9C">
        <w:rPr>
          <w:rFonts w:ascii="Simplified Arabic" w:hAnsi="Simplified Arabic" w:cs="Simplified Arabic" w:hint="eastAsia"/>
          <w:b/>
          <w:bCs/>
          <w:sz w:val="28"/>
          <w:szCs w:val="28"/>
          <w:rtl/>
        </w:rPr>
        <w:t>تقديم</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توصيات</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عملية</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وتطوير</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نماذج</w:t>
      </w:r>
      <w:r w:rsidRPr="00340C9C">
        <w:rPr>
          <w:rFonts w:ascii="Simplified Arabic" w:hAnsi="Simplified Arabic" w:cs="Simplified Arabic"/>
          <w:b/>
          <w:bCs/>
          <w:sz w:val="28"/>
          <w:szCs w:val="28"/>
          <w:rtl/>
        </w:rPr>
        <w:t xml:space="preserve"> </w:t>
      </w:r>
      <w:r w:rsidRPr="00340C9C">
        <w:rPr>
          <w:rFonts w:ascii="Simplified Arabic" w:hAnsi="Simplified Arabic" w:cs="Simplified Arabic" w:hint="eastAsia"/>
          <w:b/>
          <w:bCs/>
          <w:sz w:val="28"/>
          <w:szCs w:val="28"/>
          <w:rtl/>
        </w:rPr>
        <w:t>مستقبلية</w:t>
      </w:r>
      <w:r w:rsidRPr="00340C9C">
        <w:rPr>
          <w:rFonts w:ascii="Simplified Arabic" w:hAnsi="Simplified Arabic" w:cs="Simplified Arabic"/>
          <w:b/>
          <w:bCs/>
          <w:sz w:val="28"/>
          <w:szCs w:val="28"/>
          <w:rtl/>
        </w:rPr>
        <w:t>:</w:t>
      </w:r>
    </w:p>
    <w:p w14:paraId="46700512" w14:textId="108F4859" w:rsidR="003D0B9E" w:rsidRPr="00340C9C" w:rsidRDefault="0099372A" w:rsidP="00340C9C">
      <w:pPr>
        <w:spacing w:line="276" w:lineRule="auto"/>
        <w:contextualSpacing/>
        <w:jc w:val="both"/>
        <w:rPr>
          <w:rFonts w:ascii="Simplified Arabic" w:hAnsi="Simplified Arabic" w:cs="Simplified Arabic"/>
          <w:sz w:val="28"/>
          <w:szCs w:val="28"/>
        </w:rPr>
      </w:pPr>
      <w:r w:rsidRPr="0099372A">
        <w:rPr>
          <w:rFonts w:ascii="Simplified Arabic" w:hAnsi="Simplified Arabic" w:cs="Simplified Arabic" w:hint="eastAsia"/>
          <w:sz w:val="28"/>
          <w:szCs w:val="28"/>
          <w:rtl/>
        </w:rPr>
        <w:t>معظم</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الدراسات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السابقة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انتهت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بتوصيات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عملية،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مثل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تعزيز</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مشاركة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الموظفين،</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تطوير</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البنية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التحتية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وإعادة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تصميم</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الأنظمة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الحالية</w:t>
      </w:r>
      <w:r w:rsidR="00340C9C">
        <w:rPr>
          <w:rFonts w:ascii="Simplified Arabic" w:hAnsi="Simplified Arabic" w:cs="Simplified Arabic" w:hint="cs"/>
          <w:sz w:val="28"/>
          <w:szCs w:val="28"/>
          <w:rtl/>
        </w:rPr>
        <w:t xml:space="preserve">، </w:t>
      </w:r>
      <w:r w:rsidRPr="0099372A">
        <w:rPr>
          <w:rFonts w:ascii="Simplified Arabic" w:hAnsi="Simplified Arabic" w:cs="Simplified Arabic" w:hint="eastAsia"/>
          <w:sz w:val="28"/>
          <w:szCs w:val="28"/>
          <w:rtl/>
        </w:rPr>
        <w:t>يمكن</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الاستفادة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من</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هذه</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التوصيات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كأساس</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لتقديم</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مقترحات</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عملية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قابلة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للتطبيق</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في</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وزارة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التعليم</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السعودية</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لتعزيز</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التحول</w:t>
      </w:r>
      <w:r w:rsidRPr="0099372A">
        <w:rPr>
          <w:rFonts w:ascii="Simplified Arabic" w:hAnsi="Simplified Arabic" w:cs="Simplified Arabic"/>
          <w:sz w:val="28"/>
          <w:szCs w:val="28"/>
          <w:rtl/>
        </w:rPr>
        <w:t xml:space="preserve"> </w:t>
      </w:r>
      <w:r w:rsidRPr="0099372A">
        <w:rPr>
          <w:rFonts w:ascii="Simplified Arabic" w:hAnsi="Simplified Arabic" w:cs="Simplified Arabic" w:hint="eastAsia"/>
          <w:sz w:val="28"/>
          <w:szCs w:val="28"/>
          <w:rtl/>
        </w:rPr>
        <w:t>الرقمي</w:t>
      </w:r>
    </w:p>
    <w:p w14:paraId="430E3446" w14:textId="527F65EB" w:rsidR="00FF6A75" w:rsidRPr="003D0B9E" w:rsidRDefault="00FF6A75" w:rsidP="003D0B9E">
      <w:pPr>
        <w:spacing w:before="240" w:after="160" w:line="276" w:lineRule="auto"/>
        <w:jc w:val="both"/>
        <w:rPr>
          <w:rFonts w:ascii="Simplified Arabic" w:hAnsi="Simplified Arabic" w:cs="Simplified Arabic"/>
          <w:b/>
          <w:bCs/>
          <w:sz w:val="32"/>
          <w:szCs w:val="32"/>
          <w:rtl/>
        </w:rPr>
      </w:pPr>
      <w:r w:rsidRPr="003D0B9E">
        <w:rPr>
          <w:rFonts w:ascii="Simplified Arabic" w:hAnsi="Simplified Arabic" w:cs="Simplified Arabic"/>
          <w:b/>
          <w:bCs/>
          <w:sz w:val="32"/>
          <w:szCs w:val="32"/>
        </w:rPr>
        <w:t>2.3.5</w:t>
      </w:r>
      <w:r w:rsidRPr="003D0B9E">
        <w:rPr>
          <w:rFonts w:ascii="Simplified Arabic" w:hAnsi="Simplified Arabic" w:cs="Simplified Arabic" w:hint="cs"/>
          <w:sz w:val="32"/>
          <w:szCs w:val="32"/>
          <w:rtl/>
        </w:rPr>
        <w:t xml:space="preserve"> </w:t>
      </w:r>
      <w:r w:rsidRPr="003D0B9E">
        <w:rPr>
          <w:rFonts w:ascii="Simplified Arabic" w:hAnsi="Simplified Arabic" w:cs="Simplified Arabic" w:hint="eastAsia"/>
          <w:b/>
          <w:bCs/>
          <w:sz w:val="32"/>
          <w:szCs w:val="32"/>
          <w:rtl/>
        </w:rPr>
        <w:t>ما</w:t>
      </w:r>
      <w:r w:rsidRPr="003D0B9E">
        <w:rPr>
          <w:rFonts w:ascii="Simplified Arabic" w:hAnsi="Simplified Arabic" w:cs="Simplified Arabic"/>
          <w:b/>
          <w:bCs/>
          <w:sz w:val="32"/>
          <w:szCs w:val="32"/>
          <w:rtl/>
        </w:rPr>
        <w:t xml:space="preserve"> </w:t>
      </w:r>
      <w:r w:rsidRPr="003D0B9E">
        <w:rPr>
          <w:rFonts w:ascii="Simplified Arabic" w:hAnsi="Simplified Arabic" w:cs="Simplified Arabic" w:hint="eastAsia"/>
          <w:b/>
          <w:bCs/>
          <w:sz w:val="32"/>
          <w:szCs w:val="32"/>
          <w:rtl/>
        </w:rPr>
        <w:t>يميز</w:t>
      </w:r>
      <w:r w:rsidRPr="003D0B9E">
        <w:rPr>
          <w:rFonts w:ascii="Simplified Arabic" w:hAnsi="Simplified Arabic" w:cs="Simplified Arabic"/>
          <w:b/>
          <w:bCs/>
          <w:sz w:val="32"/>
          <w:szCs w:val="32"/>
          <w:rtl/>
        </w:rPr>
        <w:t xml:space="preserve"> </w:t>
      </w:r>
      <w:r w:rsidRPr="003D0B9E">
        <w:rPr>
          <w:rFonts w:ascii="Simplified Arabic" w:hAnsi="Simplified Arabic" w:cs="Simplified Arabic" w:hint="eastAsia"/>
          <w:b/>
          <w:bCs/>
          <w:sz w:val="32"/>
          <w:szCs w:val="32"/>
          <w:rtl/>
        </w:rPr>
        <w:t>هذه</w:t>
      </w:r>
      <w:r w:rsidRPr="003D0B9E">
        <w:rPr>
          <w:rFonts w:ascii="Simplified Arabic" w:hAnsi="Simplified Arabic" w:cs="Simplified Arabic"/>
          <w:b/>
          <w:bCs/>
          <w:sz w:val="32"/>
          <w:szCs w:val="32"/>
          <w:rtl/>
        </w:rPr>
        <w:t xml:space="preserve"> </w:t>
      </w:r>
      <w:r w:rsidRPr="003D0B9E">
        <w:rPr>
          <w:rFonts w:ascii="Simplified Arabic" w:hAnsi="Simplified Arabic" w:cs="Simplified Arabic" w:hint="eastAsia"/>
          <w:b/>
          <w:bCs/>
          <w:sz w:val="32"/>
          <w:szCs w:val="32"/>
          <w:rtl/>
        </w:rPr>
        <w:t>الدراسة</w:t>
      </w:r>
      <w:r w:rsidRPr="003D0B9E">
        <w:rPr>
          <w:rFonts w:ascii="Simplified Arabic" w:hAnsi="Simplified Arabic" w:cs="Simplified Arabic"/>
          <w:b/>
          <w:bCs/>
          <w:sz w:val="32"/>
          <w:szCs w:val="32"/>
          <w:rtl/>
        </w:rPr>
        <w:t xml:space="preserve"> </w:t>
      </w:r>
      <w:r w:rsidRPr="003D0B9E">
        <w:rPr>
          <w:rFonts w:ascii="Simplified Arabic" w:hAnsi="Simplified Arabic" w:cs="Simplified Arabic" w:hint="eastAsia"/>
          <w:b/>
          <w:bCs/>
          <w:sz w:val="32"/>
          <w:szCs w:val="32"/>
          <w:rtl/>
        </w:rPr>
        <w:t>عن</w:t>
      </w:r>
      <w:r w:rsidRPr="003D0B9E">
        <w:rPr>
          <w:rFonts w:ascii="Simplified Arabic" w:hAnsi="Simplified Arabic" w:cs="Simplified Arabic"/>
          <w:b/>
          <w:bCs/>
          <w:sz w:val="32"/>
          <w:szCs w:val="32"/>
          <w:rtl/>
        </w:rPr>
        <w:t xml:space="preserve"> </w:t>
      </w:r>
      <w:r w:rsidRPr="003D0B9E">
        <w:rPr>
          <w:rFonts w:ascii="Simplified Arabic" w:hAnsi="Simplified Arabic" w:cs="Simplified Arabic" w:hint="eastAsia"/>
          <w:b/>
          <w:bCs/>
          <w:sz w:val="32"/>
          <w:szCs w:val="32"/>
          <w:rtl/>
        </w:rPr>
        <w:t>الدراسات</w:t>
      </w:r>
      <w:r w:rsidRPr="003D0B9E">
        <w:rPr>
          <w:rFonts w:ascii="Simplified Arabic" w:hAnsi="Simplified Arabic" w:cs="Simplified Arabic"/>
          <w:b/>
          <w:bCs/>
          <w:sz w:val="32"/>
          <w:szCs w:val="32"/>
          <w:rtl/>
        </w:rPr>
        <w:t xml:space="preserve"> </w:t>
      </w:r>
      <w:r w:rsidRPr="003D0B9E">
        <w:rPr>
          <w:rFonts w:ascii="Simplified Arabic" w:hAnsi="Simplified Arabic" w:cs="Simplified Arabic" w:hint="eastAsia"/>
          <w:b/>
          <w:bCs/>
          <w:sz w:val="32"/>
          <w:szCs w:val="32"/>
          <w:rtl/>
        </w:rPr>
        <w:t>السابقة</w:t>
      </w:r>
      <w:r w:rsidRPr="003D0B9E">
        <w:rPr>
          <w:rFonts w:ascii="Simplified Arabic" w:hAnsi="Simplified Arabic" w:cs="Simplified Arabic"/>
          <w:b/>
          <w:bCs/>
          <w:sz w:val="32"/>
          <w:szCs w:val="32"/>
          <w:rtl/>
        </w:rPr>
        <w:t>:</w:t>
      </w:r>
    </w:p>
    <w:p w14:paraId="12F82FCF" w14:textId="77777777" w:rsidR="00FF6A75" w:rsidRPr="00FF6A75" w:rsidRDefault="00FF6A75" w:rsidP="00FF6A75">
      <w:pPr>
        <w:spacing w:line="276" w:lineRule="auto"/>
        <w:jc w:val="both"/>
        <w:rPr>
          <w:rFonts w:ascii="Simplified Arabic" w:hAnsi="Simplified Arabic" w:cs="Simplified Arabic"/>
          <w:sz w:val="28"/>
          <w:szCs w:val="28"/>
          <w:rtl/>
        </w:rPr>
      </w:pPr>
      <w:r w:rsidRPr="00FF6A75">
        <w:rPr>
          <w:rFonts w:ascii="Simplified Arabic" w:hAnsi="Simplified Arabic" w:cs="Simplified Arabic" w:hint="eastAsia"/>
          <w:sz w:val="28"/>
          <w:szCs w:val="28"/>
          <w:rtl/>
        </w:rPr>
        <w:t>تتميز</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هذه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غيرها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السابقة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عدة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جوانب،</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مما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يجعلها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إضافة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جديدة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مجال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أثر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التحول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الرقمي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الحكومية،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وخاصة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وزارة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الموارد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البشرية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والتنمية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الاجتماعية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أبرز</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هذه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الفروق</w:t>
      </w:r>
      <w:r w:rsidRPr="00FF6A75">
        <w:rPr>
          <w:rFonts w:ascii="Simplified Arabic" w:hAnsi="Simplified Arabic" w:cs="Simplified Arabic"/>
          <w:sz w:val="28"/>
          <w:szCs w:val="28"/>
          <w:rtl/>
        </w:rPr>
        <w:t>:</w:t>
      </w:r>
    </w:p>
    <w:p w14:paraId="564ECB86" w14:textId="77777777" w:rsidR="00FF6A75" w:rsidRPr="00FF6A75" w:rsidRDefault="00FF6A75" w:rsidP="006525F4">
      <w:pPr>
        <w:numPr>
          <w:ilvl w:val="0"/>
          <w:numId w:val="4"/>
        </w:numPr>
        <w:spacing w:before="240" w:line="276" w:lineRule="auto"/>
        <w:contextualSpacing/>
        <w:jc w:val="both"/>
        <w:rPr>
          <w:rFonts w:ascii="Simplified Arabic" w:hAnsi="Simplified Arabic" w:cs="Simplified Arabic"/>
          <w:b/>
          <w:bCs/>
          <w:sz w:val="28"/>
          <w:szCs w:val="28"/>
          <w:rtl/>
        </w:rPr>
      </w:pPr>
      <w:r w:rsidRPr="00FF6A75">
        <w:rPr>
          <w:rFonts w:ascii="Simplified Arabic" w:hAnsi="Simplified Arabic" w:cs="Simplified Arabic" w:hint="eastAsia"/>
          <w:b/>
          <w:bCs/>
          <w:sz w:val="28"/>
          <w:szCs w:val="28"/>
          <w:rtl/>
        </w:rPr>
        <w:t>تركيزها</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على</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وزارة</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الموارد</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البشرية</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والتنمية</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الاجتماعية</w:t>
      </w:r>
      <w:r w:rsidRPr="00FF6A75">
        <w:rPr>
          <w:rFonts w:ascii="Simplified Arabic" w:hAnsi="Simplified Arabic" w:cs="Simplified Arabic"/>
          <w:b/>
          <w:bCs/>
          <w:sz w:val="28"/>
          <w:szCs w:val="28"/>
          <w:rtl/>
        </w:rPr>
        <w:t>:</w:t>
      </w:r>
    </w:p>
    <w:p w14:paraId="27E2BDC8" w14:textId="77777777" w:rsidR="00FF6A75" w:rsidRPr="00FF6A75" w:rsidRDefault="00FF6A75" w:rsidP="00FF6A75">
      <w:pPr>
        <w:spacing w:line="276" w:lineRule="auto"/>
        <w:jc w:val="both"/>
        <w:rPr>
          <w:rFonts w:ascii="Simplified Arabic" w:hAnsi="Simplified Arabic" w:cs="Simplified Arabic"/>
          <w:sz w:val="28"/>
          <w:szCs w:val="28"/>
          <w:rtl/>
        </w:rPr>
      </w:pP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الرغم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وجود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دراسات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تناولت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التحول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الرقمي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الحكومية،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إلا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هذه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تتميز</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باختيار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وزارة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الموارد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البشرية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والتنمية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الاجتماعية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كنموذج</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تطبيقي،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مما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يوفر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فهمًا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معمقًا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لتجربة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الوزارة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تبني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التحول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الرقمي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وتأثيره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مشاريعها</w:t>
      </w:r>
      <w:r w:rsidRPr="00FF6A75">
        <w:rPr>
          <w:rFonts w:ascii="Simplified Arabic" w:hAnsi="Simplified Arabic" w:cs="Simplified Arabic"/>
          <w:sz w:val="28"/>
          <w:szCs w:val="28"/>
          <w:rtl/>
        </w:rPr>
        <w:t>.</w:t>
      </w:r>
    </w:p>
    <w:p w14:paraId="40975CED" w14:textId="77777777" w:rsidR="00FF6A75" w:rsidRPr="00FF6A75" w:rsidRDefault="00FF6A75" w:rsidP="006525F4">
      <w:pPr>
        <w:numPr>
          <w:ilvl w:val="0"/>
          <w:numId w:val="4"/>
        </w:numPr>
        <w:spacing w:before="240" w:line="276" w:lineRule="auto"/>
        <w:contextualSpacing/>
        <w:jc w:val="both"/>
        <w:rPr>
          <w:rFonts w:ascii="Simplified Arabic" w:hAnsi="Simplified Arabic" w:cs="Simplified Arabic"/>
          <w:b/>
          <w:bCs/>
          <w:sz w:val="28"/>
          <w:szCs w:val="28"/>
          <w:rtl/>
        </w:rPr>
      </w:pPr>
      <w:r w:rsidRPr="00FF6A75">
        <w:rPr>
          <w:rFonts w:ascii="Simplified Arabic" w:hAnsi="Simplified Arabic" w:cs="Simplified Arabic" w:hint="eastAsia"/>
          <w:b/>
          <w:bCs/>
          <w:sz w:val="28"/>
          <w:szCs w:val="28"/>
          <w:rtl/>
        </w:rPr>
        <w:t>تناول</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التحول</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الرقمي</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بأبعاده</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الأربعة</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الأعمال</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الرقمية،</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الحوكمة</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الرقمية،</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البنية</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التحتية،</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الابتكار</w:t>
      </w:r>
      <w:r w:rsidRPr="00FF6A75">
        <w:rPr>
          <w:rFonts w:ascii="Simplified Arabic" w:hAnsi="Simplified Arabic" w:cs="Simplified Arabic"/>
          <w:b/>
          <w:bCs/>
          <w:sz w:val="28"/>
          <w:szCs w:val="28"/>
          <w:rtl/>
        </w:rPr>
        <w:t>):</w:t>
      </w:r>
    </w:p>
    <w:p w14:paraId="09D4BD94" w14:textId="77777777" w:rsidR="00FF6A75" w:rsidRPr="00FF6A75" w:rsidRDefault="00FF6A75" w:rsidP="00FF6A75">
      <w:pPr>
        <w:spacing w:line="276" w:lineRule="auto"/>
        <w:jc w:val="both"/>
        <w:rPr>
          <w:rFonts w:ascii="Simplified Arabic" w:hAnsi="Simplified Arabic" w:cs="Simplified Arabic"/>
          <w:sz w:val="28"/>
          <w:szCs w:val="28"/>
          <w:rtl/>
        </w:rPr>
      </w:pPr>
      <w:r w:rsidRPr="00FF6A75">
        <w:rPr>
          <w:rFonts w:ascii="Simplified Arabic" w:hAnsi="Simplified Arabic" w:cs="Simplified Arabic" w:hint="eastAsia"/>
          <w:sz w:val="28"/>
          <w:szCs w:val="28"/>
          <w:rtl/>
        </w:rPr>
        <w:lastRenderedPageBreak/>
        <w:t>معظم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السابقة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ركزت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التحول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الرقمي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بشكل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عام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دون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التعمق</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الأبعاد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المختلفة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بينما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تعتمد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هذه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نموذجًا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تحليليًا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متكاملاً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يستند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أربعة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أبعاد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رئيسية،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مما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يعزز</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دقة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التحليل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ووضوح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النتائج</w:t>
      </w:r>
      <w:r w:rsidRPr="00FF6A75">
        <w:rPr>
          <w:rFonts w:ascii="Simplified Arabic" w:hAnsi="Simplified Arabic" w:cs="Simplified Arabic"/>
          <w:sz w:val="28"/>
          <w:szCs w:val="28"/>
          <w:rtl/>
        </w:rPr>
        <w:t>.</w:t>
      </w:r>
    </w:p>
    <w:p w14:paraId="41798333" w14:textId="77777777" w:rsidR="00FF6A75" w:rsidRPr="00FF6A75" w:rsidRDefault="00FF6A75" w:rsidP="006525F4">
      <w:pPr>
        <w:numPr>
          <w:ilvl w:val="0"/>
          <w:numId w:val="4"/>
        </w:numPr>
        <w:spacing w:before="240" w:line="276" w:lineRule="auto"/>
        <w:contextualSpacing/>
        <w:jc w:val="both"/>
        <w:rPr>
          <w:rFonts w:ascii="Simplified Arabic" w:hAnsi="Simplified Arabic" w:cs="Simplified Arabic"/>
          <w:b/>
          <w:bCs/>
          <w:sz w:val="28"/>
          <w:szCs w:val="28"/>
          <w:rtl/>
        </w:rPr>
      </w:pPr>
      <w:r w:rsidRPr="00FF6A75">
        <w:rPr>
          <w:rFonts w:ascii="Simplified Arabic" w:hAnsi="Simplified Arabic" w:cs="Simplified Arabic" w:hint="eastAsia"/>
          <w:b/>
          <w:bCs/>
          <w:sz w:val="28"/>
          <w:szCs w:val="28"/>
          <w:rtl/>
        </w:rPr>
        <w:t>إجراء</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دراسة</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ميدانية</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على</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العاملين</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في</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الوزارة</w:t>
      </w:r>
      <w:r w:rsidRPr="00FF6A75">
        <w:rPr>
          <w:rFonts w:ascii="Simplified Arabic" w:hAnsi="Simplified Arabic" w:cs="Simplified Arabic"/>
          <w:b/>
          <w:bCs/>
          <w:sz w:val="28"/>
          <w:szCs w:val="28"/>
          <w:rtl/>
        </w:rPr>
        <w:t>:</w:t>
      </w:r>
    </w:p>
    <w:p w14:paraId="6DAB0A59" w14:textId="77777777" w:rsidR="00FF6A75" w:rsidRPr="00FF6A75" w:rsidRDefault="00FF6A75" w:rsidP="00FF6A75">
      <w:pPr>
        <w:spacing w:line="276" w:lineRule="auto"/>
        <w:jc w:val="both"/>
        <w:rPr>
          <w:rFonts w:ascii="Simplified Arabic" w:hAnsi="Simplified Arabic" w:cs="Simplified Arabic"/>
          <w:sz w:val="28"/>
          <w:szCs w:val="28"/>
          <w:rtl/>
        </w:rPr>
      </w:pP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عكس</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العديد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اعتمدت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تحليل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البيانات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الثانوية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أو</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دراسات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الحالة،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تعتمد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هذه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استبيانات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وبيانات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ميدانية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يتم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جمعها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العاملين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الوزارة،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مما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يجعلها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أكثر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واقعية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وتطبيقية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استكشاف</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العلاقة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بين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التحول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الرقمي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ونجاح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المشاريع</w:t>
      </w:r>
      <w:r w:rsidRPr="00FF6A75">
        <w:rPr>
          <w:rFonts w:ascii="Simplified Arabic" w:hAnsi="Simplified Arabic" w:cs="Simplified Arabic"/>
          <w:sz w:val="28"/>
          <w:szCs w:val="28"/>
          <w:rtl/>
        </w:rPr>
        <w:t>.</w:t>
      </w:r>
    </w:p>
    <w:p w14:paraId="55B8FBD5" w14:textId="77777777" w:rsidR="00FF6A75" w:rsidRPr="00FF6A75" w:rsidRDefault="00FF6A75" w:rsidP="006525F4">
      <w:pPr>
        <w:numPr>
          <w:ilvl w:val="0"/>
          <w:numId w:val="4"/>
        </w:numPr>
        <w:spacing w:before="240" w:line="276" w:lineRule="auto"/>
        <w:contextualSpacing/>
        <w:jc w:val="both"/>
        <w:rPr>
          <w:rFonts w:ascii="Simplified Arabic" w:hAnsi="Simplified Arabic" w:cs="Simplified Arabic"/>
          <w:b/>
          <w:bCs/>
          <w:sz w:val="28"/>
          <w:szCs w:val="28"/>
          <w:rtl/>
        </w:rPr>
      </w:pPr>
      <w:r w:rsidRPr="00FF6A75">
        <w:rPr>
          <w:rFonts w:ascii="Simplified Arabic" w:hAnsi="Simplified Arabic" w:cs="Simplified Arabic" w:hint="eastAsia"/>
          <w:b/>
          <w:bCs/>
          <w:sz w:val="28"/>
          <w:szCs w:val="28"/>
          <w:rtl/>
        </w:rPr>
        <w:t>معالجة</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التحديات</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والعوامل</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المؤثرة</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في</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نجاح</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التحول</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الرقمي</w:t>
      </w:r>
      <w:r w:rsidRPr="00FF6A75">
        <w:rPr>
          <w:rFonts w:ascii="Simplified Arabic" w:hAnsi="Simplified Arabic" w:cs="Simplified Arabic"/>
          <w:b/>
          <w:bCs/>
          <w:sz w:val="28"/>
          <w:szCs w:val="28"/>
          <w:rtl/>
        </w:rPr>
        <w:t>:</w:t>
      </w:r>
    </w:p>
    <w:p w14:paraId="34A1EBD4" w14:textId="77777777" w:rsidR="00FF6A75" w:rsidRPr="00FF6A75" w:rsidRDefault="00FF6A75" w:rsidP="00FF6A75">
      <w:pPr>
        <w:spacing w:line="276" w:lineRule="auto"/>
        <w:jc w:val="both"/>
        <w:rPr>
          <w:rFonts w:ascii="Simplified Arabic" w:hAnsi="Simplified Arabic" w:cs="Simplified Arabic"/>
          <w:sz w:val="28"/>
          <w:szCs w:val="28"/>
          <w:rtl/>
        </w:rPr>
      </w:pPr>
      <w:r w:rsidRPr="00FF6A75">
        <w:rPr>
          <w:rFonts w:ascii="Simplified Arabic" w:hAnsi="Simplified Arabic" w:cs="Simplified Arabic" w:hint="eastAsia"/>
          <w:sz w:val="28"/>
          <w:szCs w:val="28"/>
          <w:rtl/>
        </w:rPr>
        <w:t>لا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تكتفي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بتحليل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أثر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التحول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الرقمي،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تسلط</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الضوء</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التحديات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تواجه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تطبيقه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الحكومية،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وتقترح</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حلولًا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عملية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قابلة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للتطبيق،</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مما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يجعلها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أكثر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إفادة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لصناع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القرار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الوزارة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والقطاعات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الحكومية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الأخرى</w:t>
      </w:r>
      <w:r w:rsidRPr="00FF6A75">
        <w:rPr>
          <w:rFonts w:ascii="Simplified Arabic" w:hAnsi="Simplified Arabic" w:cs="Simplified Arabic"/>
          <w:sz w:val="28"/>
          <w:szCs w:val="28"/>
          <w:rtl/>
        </w:rPr>
        <w:t>.</w:t>
      </w:r>
    </w:p>
    <w:p w14:paraId="42E0E880" w14:textId="77777777" w:rsidR="00FF6A75" w:rsidRPr="00FF6A75" w:rsidRDefault="00FF6A75" w:rsidP="006525F4">
      <w:pPr>
        <w:numPr>
          <w:ilvl w:val="0"/>
          <w:numId w:val="4"/>
        </w:numPr>
        <w:spacing w:before="240" w:line="276" w:lineRule="auto"/>
        <w:contextualSpacing/>
        <w:jc w:val="both"/>
        <w:rPr>
          <w:rFonts w:ascii="Simplified Arabic" w:hAnsi="Simplified Arabic" w:cs="Simplified Arabic"/>
          <w:b/>
          <w:bCs/>
          <w:sz w:val="28"/>
          <w:szCs w:val="28"/>
          <w:rtl/>
        </w:rPr>
      </w:pPr>
      <w:r w:rsidRPr="00FF6A75">
        <w:rPr>
          <w:rFonts w:ascii="Simplified Arabic" w:hAnsi="Simplified Arabic" w:cs="Simplified Arabic" w:hint="eastAsia"/>
          <w:b/>
          <w:bCs/>
          <w:sz w:val="28"/>
          <w:szCs w:val="28"/>
          <w:rtl/>
        </w:rPr>
        <w:t>ربط</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التحول</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الرقمي</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برؤية</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المملكة</w:t>
      </w:r>
      <w:r w:rsidRPr="00FF6A75">
        <w:rPr>
          <w:rFonts w:ascii="Simplified Arabic" w:hAnsi="Simplified Arabic" w:cs="Simplified Arabic"/>
          <w:b/>
          <w:bCs/>
          <w:sz w:val="28"/>
          <w:szCs w:val="28"/>
        </w:rPr>
        <w:t xml:space="preserve">2030 </w:t>
      </w:r>
      <w:r w:rsidRPr="00FF6A75">
        <w:rPr>
          <w:rFonts w:ascii="Simplified Arabic" w:hAnsi="Simplified Arabic" w:cs="Simplified Arabic"/>
          <w:b/>
          <w:bCs/>
          <w:sz w:val="28"/>
          <w:szCs w:val="28"/>
          <w:rtl/>
        </w:rPr>
        <w:t>:</w:t>
      </w:r>
    </w:p>
    <w:p w14:paraId="49445117" w14:textId="77777777" w:rsidR="00FF6A75" w:rsidRPr="00FF6A75" w:rsidRDefault="00FF6A75" w:rsidP="00FF6A75">
      <w:pPr>
        <w:spacing w:line="276" w:lineRule="auto"/>
        <w:jc w:val="both"/>
        <w:rPr>
          <w:rFonts w:ascii="Simplified Arabic" w:hAnsi="Simplified Arabic" w:cs="Simplified Arabic"/>
          <w:sz w:val="28"/>
          <w:szCs w:val="28"/>
          <w:rtl/>
        </w:rPr>
      </w:pPr>
      <w:r w:rsidRPr="00FF6A75">
        <w:rPr>
          <w:rFonts w:ascii="Simplified Arabic" w:hAnsi="Simplified Arabic" w:cs="Simplified Arabic" w:hint="eastAsia"/>
          <w:sz w:val="28"/>
          <w:szCs w:val="28"/>
          <w:rtl/>
        </w:rPr>
        <w:t>تقدم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هذه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تحليلًا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يتماشى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التوجهات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الاستراتيجية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لرؤية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المملكة</w:t>
      </w:r>
      <w:r w:rsidRPr="00FF6A75">
        <w:rPr>
          <w:rFonts w:ascii="Simplified Arabic" w:hAnsi="Simplified Arabic" w:cs="Simplified Arabic"/>
          <w:sz w:val="28"/>
          <w:szCs w:val="28"/>
          <w:rtl/>
        </w:rPr>
        <w:t xml:space="preserve"> </w:t>
      </w:r>
      <w:r w:rsidRPr="00FF6A75">
        <w:rPr>
          <w:rFonts w:ascii="Simplified Arabic" w:hAnsi="Simplified Arabic" w:cs="Simplified Arabic"/>
          <w:sz w:val="28"/>
          <w:szCs w:val="28"/>
        </w:rPr>
        <w:t>2030</w:t>
      </w:r>
      <w:r w:rsidRPr="00FF6A75">
        <w:rPr>
          <w:rFonts w:ascii="Simplified Arabic" w:hAnsi="Simplified Arabic" w:cs="Simplified Arabic" w:hint="eastAsia"/>
          <w:sz w:val="28"/>
          <w:szCs w:val="28"/>
          <w:rtl/>
        </w:rPr>
        <w:t>،</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حيث</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تركز</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كيفية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مساهمة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التحول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الرقمي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تحقيق</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كفاءة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الحكومية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وتحسين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الأداء</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المؤسسي،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وهو</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جانب</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يتم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تناوله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بشكل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موسع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السابقة</w:t>
      </w:r>
      <w:r w:rsidRPr="00FF6A75">
        <w:rPr>
          <w:rFonts w:ascii="Simplified Arabic" w:hAnsi="Simplified Arabic" w:cs="Simplified Arabic"/>
          <w:sz w:val="28"/>
          <w:szCs w:val="28"/>
          <w:rtl/>
        </w:rPr>
        <w:t>.</w:t>
      </w:r>
    </w:p>
    <w:p w14:paraId="5CE7A9FC" w14:textId="77777777" w:rsidR="00FF6A75" w:rsidRPr="00FF6A75" w:rsidRDefault="00FF6A75" w:rsidP="006525F4">
      <w:pPr>
        <w:numPr>
          <w:ilvl w:val="0"/>
          <w:numId w:val="4"/>
        </w:numPr>
        <w:spacing w:before="240" w:line="276" w:lineRule="auto"/>
        <w:contextualSpacing/>
        <w:jc w:val="both"/>
        <w:rPr>
          <w:rFonts w:ascii="Simplified Arabic" w:hAnsi="Simplified Arabic" w:cs="Simplified Arabic"/>
          <w:b/>
          <w:bCs/>
          <w:sz w:val="28"/>
          <w:szCs w:val="28"/>
          <w:rtl/>
        </w:rPr>
      </w:pPr>
      <w:r w:rsidRPr="00FF6A75">
        <w:rPr>
          <w:rFonts w:ascii="Simplified Arabic" w:hAnsi="Simplified Arabic" w:cs="Simplified Arabic" w:hint="eastAsia"/>
          <w:b/>
          <w:bCs/>
          <w:sz w:val="28"/>
          <w:szCs w:val="28"/>
          <w:rtl/>
        </w:rPr>
        <w:t>استخدام</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نهج</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إحصائي</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دقيق</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لاختبار</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الفرضيات</w:t>
      </w:r>
      <w:r w:rsidRPr="00FF6A75">
        <w:rPr>
          <w:rFonts w:ascii="Simplified Arabic" w:hAnsi="Simplified Arabic" w:cs="Simplified Arabic"/>
          <w:b/>
          <w:bCs/>
          <w:sz w:val="28"/>
          <w:szCs w:val="28"/>
          <w:rtl/>
        </w:rPr>
        <w:t>:</w:t>
      </w:r>
    </w:p>
    <w:p w14:paraId="3E70FF17" w14:textId="77777777" w:rsidR="00FF6A75" w:rsidRPr="00FF6A75" w:rsidRDefault="00FF6A75" w:rsidP="00FF6A75">
      <w:pPr>
        <w:spacing w:line="276" w:lineRule="auto"/>
        <w:jc w:val="both"/>
        <w:rPr>
          <w:rFonts w:ascii="Simplified Arabic" w:hAnsi="Simplified Arabic" w:cs="Simplified Arabic"/>
          <w:sz w:val="28"/>
          <w:szCs w:val="28"/>
          <w:rtl/>
        </w:rPr>
      </w:pPr>
      <w:r w:rsidRPr="00FF6A75">
        <w:rPr>
          <w:rFonts w:ascii="Simplified Arabic" w:hAnsi="Simplified Arabic" w:cs="Simplified Arabic" w:hint="eastAsia"/>
          <w:sz w:val="28"/>
          <w:szCs w:val="28"/>
          <w:rtl/>
        </w:rPr>
        <w:t>تعتمد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اختبار</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الفرضيات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إحصائيًا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باستخدام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أدوات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تحليل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متقدمة،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مما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يضمن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موثوقية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النتائج</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ودقتها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مقارنة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ببعض</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السابقة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استخدمت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منهجيات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وصفية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فقط</w:t>
      </w:r>
      <w:r w:rsidRPr="00FF6A75">
        <w:rPr>
          <w:rFonts w:ascii="Simplified Arabic" w:hAnsi="Simplified Arabic" w:cs="Simplified Arabic"/>
          <w:sz w:val="28"/>
          <w:szCs w:val="28"/>
          <w:rtl/>
        </w:rPr>
        <w:t>.</w:t>
      </w:r>
    </w:p>
    <w:p w14:paraId="0FF6E755" w14:textId="77777777" w:rsidR="00FF6A75" w:rsidRPr="00FF6A75" w:rsidRDefault="00FF6A75" w:rsidP="006525F4">
      <w:pPr>
        <w:numPr>
          <w:ilvl w:val="0"/>
          <w:numId w:val="4"/>
        </w:numPr>
        <w:spacing w:before="240" w:line="276" w:lineRule="auto"/>
        <w:contextualSpacing/>
        <w:jc w:val="both"/>
        <w:rPr>
          <w:rFonts w:ascii="Simplified Arabic" w:hAnsi="Simplified Arabic" w:cs="Simplified Arabic"/>
          <w:b/>
          <w:bCs/>
          <w:sz w:val="28"/>
          <w:szCs w:val="28"/>
          <w:rtl/>
        </w:rPr>
      </w:pPr>
      <w:r w:rsidRPr="00FF6A75">
        <w:rPr>
          <w:rFonts w:ascii="Simplified Arabic" w:hAnsi="Simplified Arabic" w:cs="Simplified Arabic" w:hint="eastAsia"/>
          <w:b/>
          <w:bCs/>
          <w:sz w:val="28"/>
          <w:szCs w:val="28"/>
          <w:rtl/>
        </w:rPr>
        <w:t>إمكانية</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تعميم</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النتائج</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على</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قطاعات</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حكومية</w:t>
      </w:r>
      <w:r w:rsidRPr="00FF6A75">
        <w:rPr>
          <w:rFonts w:ascii="Simplified Arabic" w:hAnsi="Simplified Arabic" w:cs="Simplified Arabic"/>
          <w:b/>
          <w:bCs/>
          <w:sz w:val="28"/>
          <w:szCs w:val="28"/>
          <w:rtl/>
        </w:rPr>
        <w:t xml:space="preserve"> </w:t>
      </w:r>
      <w:r w:rsidRPr="00FF6A75">
        <w:rPr>
          <w:rFonts w:ascii="Simplified Arabic" w:hAnsi="Simplified Arabic" w:cs="Simplified Arabic" w:hint="eastAsia"/>
          <w:b/>
          <w:bCs/>
          <w:sz w:val="28"/>
          <w:szCs w:val="28"/>
          <w:rtl/>
        </w:rPr>
        <w:t>أخرى</w:t>
      </w:r>
      <w:r w:rsidRPr="00FF6A75">
        <w:rPr>
          <w:rFonts w:ascii="Simplified Arabic" w:hAnsi="Simplified Arabic" w:cs="Simplified Arabic"/>
          <w:b/>
          <w:bCs/>
          <w:sz w:val="28"/>
          <w:szCs w:val="28"/>
          <w:rtl/>
        </w:rPr>
        <w:t>:</w:t>
      </w:r>
    </w:p>
    <w:p w14:paraId="0E15506B" w14:textId="77777777" w:rsidR="00FF6A75" w:rsidRPr="00FF6A75" w:rsidRDefault="00FF6A75" w:rsidP="00FF6A75">
      <w:pPr>
        <w:spacing w:line="276" w:lineRule="auto"/>
        <w:jc w:val="both"/>
        <w:rPr>
          <w:rFonts w:ascii="Simplified Arabic" w:hAnsi="Simplified Arabic" w:cs="Simplified Arabic"/>
          <w:sz w:val="28"/>
          <w:szCs w:val="28"/>
          <w:rtl/>
        </w:rPr>
      </w:pPr>
      <w:r w:rsidRPr="00FF6A75">
        <w:rPr>
          <w:rFonts w:ascii="Simplified Arabic" w:hAnsi="Simplified Arabic" w:cs="Simplified Arabic" w:hint="eastAsia"/>
          <w:sz w:val="28"/>
          <w:szCs w:val="28"/>
          <w:rtl/>
        </w:rPr>
        <w:t>رغم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تركيز</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وزارة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الموارد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البشرية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والتنمية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الاجتماعية،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فإن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النتائج</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والتوصيات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المستخلصة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منها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يمكن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أن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تكون</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مرجعًا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للجهات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الحكومية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الأخرى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تسعى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تبني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التحول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الرقمي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بفعالية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مشاريعها</w:t>
      </w:r>
      <w:r w:rsidRPr="00FF6A75">
        <w:rPr>
          <w:rFonts w:ascii="Simplified Arabic" w:hAnsi="Simplified Arabic" w:cs="Simplified Arabic"/>
          <w:sz w:val="28"/>
          <w:szCs w:val="28"/>
          <w:rtl/>
        </w:rPr>
        <w:t>.</w:t>
      </w:r>
    </w:p>
    <w:p w14:paraId="2E972D74" w14:textId="3A0A1F6A" w:rsidR="00FF6A75" w:rsidRPr="00AF4E39" w:rsidRDefault="00FF6A75" w:rsidP="00AF4E39">
      <w:pPr>
        <w:spacing w:before="240" w:line="276" w:lineRule="auto"/>
        <w:jc w:val="both"/>
        <w:rPr>
          <w:rFonts w:ascii="Simplified Arabic" w:hAnsi="Simplified Arabic" w:cs="Simplified Arabic"/>
          <w:sz w:val="28"/>
          <w:szCs w:val="28"/>
          <w:rtl/>
        </w:rPr>
      </w:pPr>
      <w:r w:rsidRPr="00FF6A75">
        <w:rPr>
          <w:rFonts w:ascii="Simplified Arabic" w:hAnsi="Simplified Arabic" w:cs="Simplified Arabic" w:hint="eastAsia"/>
          <w:sz w:val="28"/>
          <w:szCs w:val="28"/>
          <w:rtl/>
        </w:rPr>
        <w:t>بناءً</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على</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هذه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الجوانب،</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تسهم</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هذه</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الدراسة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سد</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الفجوات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البحثية،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وتعزيز</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المعرفة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حول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التحول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الرقمي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إدارة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المشاريع</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الحكومية،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مما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يجعلها</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إضافة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نوعية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للمجال</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العلمي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والممارسات</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التطبيقية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في</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المملكة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العربية</w:t>
      </w:r>
      <w:r w:rsidRPr="00FF6A75">
        <w:rPr>
          <w:rFonts w:ascii="Simplified Arabic" w:hAnsi="Simplified Arabic" w:cs="Simplified Arabic"/>
          <w:sz w:val="28"/>
          <w:szCs w:val="28"/>
          <w:rtl/>
        </w:rPr>
        <w:t xml:space="preserve"> </w:t>
      </w:r>
      <w:r w:rsidRPr="00FF6A75">
        <w:rPr>
          <w:rFonts w:ascii="Simplified Arabic" w:hAnsi="Simplified Arabic" w:cs="Simplified Arabic" w:hint="eastAsia"/>
          <w:sz w:val="28"/>
          <w:szCs w:val="28"/>
          <w:rtl/>
        </w:rPr>
        <w:t>السعود</w:t>
      </w:r>
      <w:r w:rsidRPr="00FF6A75">
        <w:rPr>
          <w:rFonts w:ascii="Simplified Arabic" w:hAnsi="Simplified Arabic" w:cs="Simplified Arabic" w:hint="cs"/>
          <w:sz w:val="28"/>
          <w:szCs w:val="28"/>
          <w:rtl/>
        </w:rPr>
        <w:t>ي</w:t>
      </w:r>
      <w:r w:rsidR="00AF4E39">
        <w:rPr>
          <w:rFonts w:ascii="Simplified Arabic" w:hAnsi="Simplified Arabic" w:cs="Simplified Arabic" w:hint="cs"/>
          <w:sz w:val="28"/>
          <w:szCs w:val="28"/>
          <w:rtl/>
        </w:rPr>
        <w:t>ة</w:t>
      </w:r>
    </w:p>
    <w:p w14:paraId="698E4528" w14:textId="77777777" w:rsidR="008C70B3" w:rsidRPr="00FF6A75" w:rsidRDefault="008C70B3" w:rsidP="00473821">
      <w:pPr>
        <w:keepNext/>
        <w:keepLines/>
        <w:spacing w:before="360" w:after="80" w:line="259" w:lineRule="auto"/>
        <w:outlineLvl w:val="0"/>
        <w:rPr>
          <w:rFonts w:ascii="Simplified Arabic" w:hAnsi="Simplified Arabic" w:cs="Simplified Arabic"/>
          <w:b/>
          <w:bCs/>
          <w:color w:val="000000" w:themeColor="text1"/>
          <w:sz w:val="40"/>
          <w:szCs w:val="40"/>
          <w:rtl/>
        </w:rPr>
      </w:pPr>
    </w:p>
    <w:sectPr w:rsidR="008C70B3" w:rsidRPr="00FF6A75" w:rsidSect="006525F4">
      <w:footerReference w:type="default" r:id="rId9"/>
      <w:pgSz w:w="11906" w:h="16838"/>
      <w:pgMar w:top="1134" w:right="1134" w:bottom="1134" w:left="1701"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60102" w14:textId="77777777" w:rsidR="00346EA2" w:rsidRDefault="00346EA2" w:rsidP="00FD121E">
      <w:r>
        <w:separator/>
      </w:r>
    </w:p>
  </w:endnote>
  <w:endnote w:type="continuationSeparator" w:id="0">
    <w:p w14:paraId="32318F66" w14:textId="77777777" w:rsidR="00346EA2" w:rsidRDefault="00346EA2" w:rsidP="00FD121E">
      <w:r>
        <w:continuationSeparator/>
      </w:r>
    </w:p>
  </w:endnote>
  <w:endnote w:type="continuationNotice" w:id="1">
    <w:p w14:paraId="4E550D60" w14:textId="77777777" w:rsidR="00346EA2" w:rsidRDefault="00346E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Simplified Arabic" w:hAnsi="Simplified Arabic" w:cs="Simplified Arabic" w:hint="cs"/>
        <w:sz w:val="24"/>
        <w:szCs w:val="24"/>
        <w:rtl/>
      </w:rPr>
      <w:id w:val="980191569"/>
      <w:docPartObj>
        <w:docPartGallery w:val="Page Numbers (Bottom of Page)"/>
        <w:docPartUnique/>
      </w:docPartObj>
    </w:sdtPr>
    <w:sdtEndPr/>
    <w:sdtContent>
      <w:p w14:paraId="21180EB8" w14:textId="77777777" w:rsidR="00F173AC" w:rsidRPr="00BC348A" w:rsidRDefault="00F173AC">
        <w:pPr>
          <w:pStyle w:val="a5"/>
          <w:jc w:val="center"/>
          <w:rPr>
            <w:rFonts w:ascii="Simplified Arabic" w:hAnsi="Simplified Arabic" w:cs="Simplified Arabic"/>
            <w:sz w:val="24"/>
            <w:szCs w:val="24"/>
          </w:rPr>
        </w:pPr>
        <w:r w:rsidRPr="00BC348A">
          <w:rPr>
            <w:rFonts w:ascii="Simplified Arabic" w:hAnsi="Simplified Arabic" w:cs="Simplified Arabic" w:hint="cs"/>
            <w:sz w:val="24"/>
            <w:szCs w:val="24"/>
          </w:rPr>
          <w:fldChar w:fldCharType="begin"/>
        </w:r>
        <w:r w:rsidRPr="00BC348A">
          <w:rPr>
            <w:rFonts w:ascii="Simplified Arabic" w:hAnsi="Simplified Arabic" w:cs="Simplified Arabic" w:hint="cs"/>
            <w:sz w:val="24"/>
            <w:szCs w:val="24"/>
          </w:rPr>
          <w:instrText>PAGE   \* MERGEFORMAT</w:instrText>
        </w:r>
        <w:r w:rsidRPr="00BC348A">
          <w:rPr>
            <w:rFonts w:ascii="Simplified Arabic" w:hAnsi="Simplified Arabic" w:cs="Simplified Arabic" w:hint="cs"/>
            <w:sz w:val="24"/>
            <w:szCs w:val="24"/>
          </w:rPr>
          <w:fldChar w:fldCharType="separate"/>
        </w:r>
        <w:r w:rsidR="00F52BDC" w:rsidRPr="00BC348A">
          <w:rPr>
            <w:rFonts w:ascii="Simplified Arabic" w:hAnsi="Simplified Arabic" w:cs="Simplified Arabic" w:hint="cs"/>
            <w:noProof/>
            <w:sz w:val="24"/>
            <w:szCs w:val="24"/>
            <w:rtl/>
            <w:lang w:val="ar-SA"/>
          </w:rPr>
          <w:t>17</w:t>
        </w:r>
        <w:r w:rsidRPr="00BC348A">
          <w:rPr>
            <w:rFonts w:ascii="Simplified Arabic" w:hAnsi="Simplified Arabic" w:cs="Simplified Arabic" w:hint="cs"/>
            <w:sz w:val="24"/>
            <w:szCs w:val="24"/>
          </w:rPr>
          <w:fldChar w:fldCharType="end"/>
        </w:r>
      </w:p>
    </w:sdtContent>
  </w:sdt>
  <w:p w14:paraId="32F97546" w14:textId="77777777" w:rsidR="00F173AC" w:rsidRDefault="00F173A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D0049" w14:textId="77777777" w:rsidR="00346EA2" w:rsidRDefault="00346EA2" w:rsidP="00FD121E">
      <w:r>
        <w:separator/>
      </w:r>
    </w:p>
  </w:footnote>
  <w:footnote w:type="continuationSeparator" w:id="0">
    <w:p w14:paraId="7EE42256" w14:textId="77777777" w:rsidR="00346EA2" w:rsidRDefault="00346EA2" w:rsidP="00FD121E">
      <w:r>
        <w:continuationSeparator/>
      </w:r>
    </w:p>
  </w:footnote>
  <w:footnote w:type="continuationNotice" w:id="1">
    <w:p w14:paraId="3702D513" w14:textId="77777777" w:rsidR="00346EA2" w:rsidRDefault="00346EA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429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C3509"/>
    <w:multiLevelType w:val="multilevel"/>
    <w:tmpl w:val="FFFFFFFF"/>
    <w:lvl w:ilvl="0">
      <w:start w:val="5"/>
      <w:numFmt w:val="decimal"/>
      <w:lvlText w:val="%1"/>
      <w:lvlJc w:val="left"/>
      <w:pPr>
        <w:ind w:left="520" w:hanging="5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DE396C"/>
    <w:multiLevelType w:val="hybridMultilevel"/>
    <w:tmpl w:val="25DAA4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D84997"/>
    <w:multiLevelType w:val="hybridMultilevel"/>
    <w:tmpl w:val="EA901E84"/>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D62012"/>
    <w:multiLevelType w:val="hybridMultilevel"/>
    <w:tmpl w:val="0DB05D0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D98031C"/>
    <w:multiLevelType w:val="hybridMultilevel"/>
    <w:tmpl w:val="5FF2581C"/>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3AF1A27"/>
    <w:multiLevelType w:val="hybridMultilevel"/>
    <w:tmpl w:val="08D884CE"/>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467AE0"/>
    <w:multiLevelType w:val="hybridMultilevel"/>
    <w:tmpl w:val="559483CC"/>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3D4201"/>
    <w:multiLevelType w:val="hybridMultilevel"/>
    <w:tmpl w:val="F15E30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9BB18BD"/>
    <w:multiLevelType w:val="hybridMultilevel"/>
    <w:tmpl w:val="A0B02E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B2F5A42"/>
    <w:multiLevelType w:val="hybridMultilevel"/>
    <w:tmpl w:val="756C1E68"/>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5D6232"/>
    <w:multiLevelType w:val="hybridMultilevel"/>
    <w:tmpl w:val="3110B6F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F2E24EC"/>
    <w:multiLevelType w:val="hybridMultilevel"/>
    <w:tmpl w:val="67DCFE9E"/>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A83629B"/>
    <w:multiLevelType w:val="multilevel"/>
    <w:tmpl w:val="FFFFFFFF"/>
    <w:lvl w:ilvl="0">
      <w:start w:val="5"/>
      <w:numFmt w:val="decimal"/>
      <w:lvlText w:val="%1"/>
      <w:lvlJc w:val="left"/>
      <w:pPr>
        <w:ind w:left="680" w:hanging="68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8D26FBE"/>
    <w:multiLevelType w:val="hybridMultilevel"/>
    <w:tmpl w:val="05782DF8"/>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B595508"/>
    <w:multiLevelType w:val="hybridMultilevel"/>
    <w:tmpl w:val="9F32A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4024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36786D"/>
    <w:multiLevelType w:val="hybridMultilevel"/>
    <w:tmpl w:val="A36868E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83C3594"/>
    <w:multiLevelType w:val="multilevel"/>
    <w:tmpl w:val="C13E1596"/>
    <w:lvl w:ilvl="0">
      <w:start w:val="1"/>
      <w:numFmt w:val="decimal"/>
      <w:lvlText w:val="%1."/>
      <w:lvlJc w:val="left"/>
      <w:pPr>
        <w:ind w:left="600" w:hanging="60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9" w15:restartNumberingAfterBreak="0">
    <w:nsid w:val="59025F15"/>
    <w:multiLevelType w:val="hybridMultilevel"/>
    <w:tmpl w:val="1182F73C"/>
    <w:lvl w:ilvl="0" w:tplc="FFFFFFFF">
      <w:numFmt w:val="bullet"/>
      <w:lvlText w:val="-"/>
      <w:lvlJc w:val="left"/>
      <w:pPr>
        <w:ind w:left="360" w:hanging="360"/>
      </w:pPr>
      <w:rPr>
        <w:rFonts w:ascii="Arial" w:eastAsiaTheme="minorEastAsia"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3839A8"/>
    <w:multiLevelType w:val="hybridMultilevel"/>
    <w:tmpl w:val="0FC41400"/>
    <w:lvl w:ilvl="0" w:tplc="FFFFFFFF">
      <w:numFmt w:val="bullet"/>
      <w:lvlText w:val="-"/>
      <w:lvlJc w:val="left"/>
      <w:pPr>
        <w:ind w:left="360" w:hanging="360"/>
      </w:pPr>
      <w:rPr>
        <w:rFonts w:ascii="Arial" w:eastAsiaTheme="minorEastAsia" w:hAnsi="Arial" w:cs="Arial" w:hint="default"/>
      </w:rPr>
    </w:lvl>
    <w:lvl w:ilvl="1" w:tplc="C688FE98">
      <w:numFmt w:val="bullet"/>
      <w:lvlText w:val="•"/>
      <w:lvlJc w:val="left"/>
      <w:pPr>
        <w:ind w:left="1800" w:hanging="720"/>
      </w:pPr>
      <w:rPr>
        <w:rFonts w:ascii="Simplified Arabic" w:eastAsia="Calibr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C62ACD"/>
    <w:multiLevelType w:val="hybridMultilevel"/>
    <w:tmpl w:val="9760A574"/>
    <w:lvl w:ilvl="0" w:tplc="FFFFFFFF">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2" w15:restartNumberingAfterBreak="0">
    <w:nsid w:val="60A1533F"/>
    <w:multiLevelType w:val="hybridMultilevel"/>
    <w:tmpl w:val="931870DC"/>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401A13"/>
    <w:multiLevelType w:val="hybridMultilevel"/>
    <w:tmpl w:val="0798C460"/>
    <w:lvl w:ilvl="0" w:tplc="FFFFFFFF">
      <w:numFmt w:val="bullet"/>
      <w:lvlText w:val="-"/>
      <w:lvlJc w:val="left"/>
      <w:pPr>
        <w:ind w:left="360" w:hanging="360"/>
      </w:pPr>
      <w:rPr>
        <w:rFonts w:ascii="Arial" w:eastAsiaTheme="minorEastAsia" w:hAnsi="Arial" w:cs="Arial" w:hint="default"/>
      </w:rPr>
    </w:lvl>
    <w:lvl w:ilvl="1" w:tplc="1CFC35EA">
      <w:start w:val="5"/>
      <w:numFmt w:val="bullet"/>
      <w:lvlText w:val="•"/>
      <w:lvlJc w:val="left"/>
      <w:pPr>
        <w:ind w:left="1800" w:hanging="72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6416DF"/>
    <w:multiLevelType w:val="hybridMultilevel"/>
    <w:tmpl w:val="5AD4C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A407A2"/>
    <w:multiLevelType w:val="multilevel"/>
    <w:tmpl w:val="FFFFFFFF"/>
    <w:lvl w:ilvl="0">
      <w:start w:val="5"/>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6" w15:restartNumberingAfterBreak="0">
    <w:nsid w:val="72B851E3"/>
    <w:multiLevelType w:val="hybridMultilevel"/>
    <w:tmpl w:val="738C37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2D075BD"/>
    <w:multiLevelType w:val="hybridMultilevel"/>
    <w:tmpl w:val="52143AE0"/>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5C029F"/>
    <w:multiLevelType w:val="multilevel"/>
    <w:tmpl w:val="FFFFFFFF"/>
    <w:lvl w:ilvl="0">
      <w:start w:val="5"/>
      <w:numFmt w:val="decimal"/>
      <w:lvlText w:val="%1"/>
      <w:lvlJc w:val="left"/>
      <w:pPr>
        <w:ind w:left="520" w:hanging="5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9" w15:restartNumberingAfterBreak="0">
    <w:nsid w:val="7BE66E38"/>
    <w:multiLevelType w:val="hybridMultilevel"/>
    <w:tmpl w:val="466E7334"/>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8309874">
    <w:abstractNumId w:val="12"/>
  </w:num>
  <w:num w:numId="2" w16cid:durableId="777793587">
    <w:abstractNumId w:val="14"/>
  </w:num>
  <w:num w:numId="3" w16cid:durableId="122697173">
    <w:abstractNumId w:val="20"/>
  </w:num>
  <w:num w:numId="4" w16cid:durableId="790713476">
    <w:abstractNumId w:val="3"/>
  </w:num>
  <w:num w:numId="5" w16cid:durableId="398554548">
    <w:abstractNumId w:val="19"/>
  </w:num>
  <w:num w:numId="6" w16cid:durableId="2068533448">
    <w:abstractNumId w:val="17"/>
  </w:num>
  <w:num w:numId="7" w16cid:durableId="157115972">
    <w:abstractNumId w:val="2"/>
  </w:num>
  <w:num w:numId="8" w16cid:durableId="1521966176">
    <w:abstractNumId w:val="9"/>
  </w:num>
  <w:num w:numId="9" w16cid:durableId="1821195223">
    <w:abstractNumId w:val="26"/>
  </w:num>
  <w:num w:numId="10" w16cid:durableId="11617607">
    <w:abstractNumId w:val="23"/>
  </w:num>
  <w:num w:numId="11" w16cid:durableId="2078362324">
    <w:abstractNumId w:val="22"/>
  </w:num>
  <w:num w:numId="12" w16cid:durableId="1604453255">
    <w:abstractNumId w:val="27"/>
  </w:num>
  <w:num w:numId="13" w16cid:durableId="490487014">
    <w:abstractNumId w:val="18"/>
  </w:num>
  <w:num w:numId="14" w16cid:durableId="884678533">
    <w:abstractNumId w:val="29"/>
  </w:num>
  <w:num w:numId="15" w16cid:durableId="2063865737">
    <w:abstractNumId w:val="8"/>
  </w:num>
  <w:num w:numId="16" w16cid:durableId="1737706021">
    <w:abstractNumId w:val="11"/>
  </w:num>
  <w:num w:numId="17" w16cid:durableId="237056540">
    <w:abstractNumId w:val="5"/>
  </w:num>
  <w:num w:numId="18" w16cid:durableId="1885561336">
    <w:abstractNumId w:val="6"/>
  </w:num>
  <w:num w:numId="19" w16cid:durableId="965741668">
    <w:abstractNumId w:val="16"/>
  </w:num>
  <w:num w:numId="20" w16cid:durableId="890920173">
    <w:abstractNumId w:val="21"/>
  </w:num>
  <w:num w:numId="21" w16cid:durableId="886181303">
    <w:abstractNumId w:val="0"/>
  </w:num>
  <w:num w:numId="22" w16cid:durableId="642660440">
    <w:abstractNumId w:val="15"/>
  </w:num>
  <w:num w:numId="23" w16cid:durableId="1204296120">
    <w:abstractNumId w:val="24"/>
  </w:num>
  <w:num w:numId="24" w16cid:durableId="1951473366">
    <w:abstractNumId w:val="7"/>
  </w:num>
  <w:num w:numId="25" w16cid:durableId="306933728">
    <w:abstractNumId w:val="13"/>
  </w:num>
  <w:num w:numId="26" w16cid:durableId="271284277">
    <w:abstractNumId w:val="25"/>
  </w:num>
  <w:num w:numId="27" w16cid:durableId="1573353501">
    <w:abstractNumId w:val="1"/>
  </w:num>
  <w:num w:numId="28" w16cid:durableId="760372998">
    <w:abstractNumId w:val="28"/>
  </w:num>
  <w:num w:numId="29" w16cid:durableId="336541929">
    <w:abstractNumId w:val="4"/>
  </w:num>
  <w:num w:numId="30" w16cid:durableId="156072475">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92B"/>
    <w:rsid w:val="0000071F"/>
    <w:rsid w:val="00000828"/>
    <w:rsid w:val="00000C5A"/>
    <w:rsid w:val="00001C4E"/>
    <w:rsid w:val="00001DE7"/>
    <w:rsid w:val="00002239"/>
    <w:rsid w:val="00002330"/>
    <w:rsid w:val="00002B8B"/>
    <w:rsid w:val="000036DF"/>
    <w:rsid w:val="00004A50"/>
    <w:rsid w:val="00005838"/>
    <w:rsid w:val="000063F2"/>
    <w:rsid w:val="000066C4"/>
    <w:rsid w:val="0001016B"/>
    <w:rsid w:val="000112C6"/>
    <w:rsid w:val="0001145E"/>
    <w:rsid w:val="000123CA"/>
    <w:rsid w:val="00012D8F"/>
    <w:rsid w:val="000133BE"/>
    <w:rsid w:val="0001395E"/>
    <w:rsid w:val="00013A9D"/>
    <w:rsid w:val="00013D30"/>
    <w:rsid w:val="0001430E"/>
    <w:rsid w:val="0001541B"/>
    <w:rsid w:val="000158BB"/>
    <w:rsid w:val="000161E4"/>
    <w:rsid w:val="0001728A"/>
    <w:rsid w:val="000177CB"/>
    <w:rsid w:val="00017B9B"/>
    <w:rsid w:val="00020271"/>
    <w:rsid w:val="00020420"/>
    <w:rsid w:val="000213FB"/>
    <w:rsid w:val="0002257C"/>
    <w:rsid w:val="00022851"/>
    <w:rsid w:val="000229A7"/>
    <w:rsid w:val="00023AC4"/>
    <w:rsid w:val="00024341"/>
    <w:rsid w:val="00024437"/>
    <w:rsid w:val="000244F9"/>
    <w:rsid w:val="00025BFE"/>
    <w:rsid w:val="00025C5C"/>
    <w:rsid w:val="00025C7C"/>
    <w:rsid w:val="00026DBE"/>
    <w:rsid w:val="00031A6A"/>
    <w:rsid w:val="00033496"/>
    <w:rsid w:val="00033977"/>
    <w:rsid w:val="000341B2"/>
    <w:rsid w:val="0003497B"/>
    <w:rsid w:val="000379A4"/>
    <w:rsid w:val="00037D4C"/>
    <w:rsid w:val="000400DE"/>
    <w:rsid w:val="000421CA"/>
    <w:rsid w:val="000433FB"/>
    <w:rsid w:val="00044534"/>
    <w:rsid w:val="00044F6D"/>
    <w:rsid w:val="000455BE"/>
    <w:rsid w:val="00045676"/>
    <w:rsid w:val="00046204"/>
    <w:rsid w:val="00046932"/>
    <w:rsid w:val="00047087"/>
    <w:rsid w:val="0004795D"/>
    <w:rsid w:val="0005054A"/>
    <w:rsid w:val="0005252D"/>
    <w:rsid w:val="000525F6"/>
    <w:rsid w:val="000527C8"/>
    <w:rsid w:val="000528F2"/>
    <w:rsid w:val="00053F17"/>
    <w:rsid w:val="00055589"/>
    <w:rsid w:val="00055BA0"/>
    <w:rsid w:val="000566BB"/>
    <w:rsid w:val="00056D9F"/>
    <w:rsid w:val="00057EBA"/>
    <w:rsid w:val="000609E3"/>
    <w:rsid w:val="000610F6"/>
    <w:rsid w:val="00062CCE"/>
    <w:rsid w:val="00063344"/>
    <w:rsid w:val="000633F6"/>
    <w:rsid w:val="0006537A"/>
    <w:rsid w:val="0006636A"/>
    <w:rsid w:val="00066A09"/>
    <w:rsid w:val="00066AE5"/>
    <w:rsid w:val="00066D6D"/>
    <w:rsid w:val="00067040"/>
    <w:rsid w:val="000671BA"/>
    <w:rsid w:val="000676D2"/>
    <w:rsid w:val="00067FFE"/>
    <w:rsid w:val="000703CF"/>
    <w:rsid w:val="0007159B"/>
    <w:rsid w:val="00072206"/>
    <w:rsid w:val="0007242A"/>
    <w:rsid w:val="000746C1"/>
    <w:rsid w:val="000748E3"/>
    <w:rsid w:val="00074A6A"/>
    <w:rsid w:val="00074C20"/>
    <w:rsid w:val="00077381"/>
    <w:rsid w:val="0007780B"/>
    <w:rsid w:val="00081E01"/>
    <w:rsid w:val="000841F1"/>
    <w:rsid w:val="000845FD"/>
    <w:rsid w:val="00085686"/>
    <w:rsid w:val="00085DE0"/>
    <w:rsid w:val="00085E23"/>
    <w:rsid w:val="00085FBD"/>
    <w:rsid w:val="000860BF"/>
    <w:rsid w:val="0008639C"/>
    <w:rsid w:val="0008752A"/>
    <w:rsid w:val="0008764E"/>
    <w:rsid w:val="0009110E"/>
    <w:rsid w:val="00091736"/>
    <w:rsid w:val="00093078"/>
    <w:rsid w:val="00093A9D"/>
    <w:rsid w:val="0009491F"/>
    <w:rsid w:val="000A11DC"/>
    <w:rsid w:val="000A28B5"/>
    <w:rsid w:val="000A388B"/>
    <w:rsid w:val="000A63C3"/>
    <w:rsid w:val="000A6B63"/>
    <w:rsid w:val="000B1123"/>
    <w:rsid w:val="000B214A"/>
    <w:rsid w:val="000B21AA"/>
    <w:rsid w:val="000B3435"/>
    <w:rsid w:val="000B51CD"/>
    <w:rsid w:val="000B6A91"/>
    <w:rsid w:val="000B6F3E"/>
    <w:rsid w:val="000C0718"/>
    <w:rsid w:val="000C296F"/>
    <w:rsid w:val="000C2F9D"/>
    <w:rsid w:val="000C3BB7"/>
    <w:rsid w:val="000C3FD1"/>
    <w:rsid w:val="000C4172"/>
    <w:rsid w:val="000C53A9"/>
    <w:rsid w:val="000C5938"/>
    <w:rsid w:val="000C601E"/>
    <w:rsid w:val="000C7A27"/>
    <w:rsid w:val="000D00FD"/>
    <w:rsid w:val="000D01E8"/>
    <w:rsid w:val="000D027E"/>
    <w:rsid w:val="000D0E72"/>
    <w:rsid w:val="000D170A"/>
    <w:rsid w:val="000D347D"/>
    <w:rsid w:val="000D38F3"/>
    <w:rsid w:val="000D3E06"/>
    <w:rsid w:val="000D54EA"/>
    <w:rsid w:val="000D5F78"/>
    <w:rsid w:val="000E0021"/>
    <w:rsid w:val="000E01D1"/>
    <w:rsid w:val="000E063A"/>
    <w:rsid w:val="000E138E"/>
    <w:rsid w:val="000E1AD4"/>
    <w:rsid w:val="000E1DE8"/>
    <w:rsid w:val="000E25C5"/>
    <w:rsid w:val="000E2EC0"/>
    <w:rsid w:val="000E3596"/>
    <w:rsid w:val="000E498A"/>
    <w:rsid w:val="000E5522"/>
    <w:rsid w:val="000E689D"/>
    <w:rsid w:val="000E7179"/>
    <w:rsid w:val="000E7E80"/>
    <w:rsid w:val="000F02DC"/>
    <w:rsid w:val="000F1041"/>
    <w:rsid w:val="000F1BEF"/>
    <w:rsid w:val="000F28AD"/>
    <w:rsid w:val="000F45A6"/>
    <w:rsid w:val="000F4FC2"/>
    <w:rsid w:val="000F51C2"/>
    <w:rsid w:val="000F52EB"/>
    <w:rsid w:val="000F6311"/>
    <w:rsid w:val="000F6509"/>
    <w:rsid w:val="000F7639"/>
    <w:rsid w:val="000F78E8"/>
    <w:rsid w:val="00100B6D"/>
    <w:rsid w:val="00100DC5"/>
    <w:rsid w:val="00101D45"/>
    <w:rsid w:val="001028B6"/>
    <w:rsid w:val="00102C51"/>
    <w:rsid w:val="00103C11"/>
    <w:rsid w:val="00104636"/>
    <w:rsid w:val="001047D8"/>
    <w:rsid w:val="00105484"/>
    <w:rsid w:val="00105690"/>
    <w:rsid w:val="00105DE3"/>
    <w:rsid w:val="001067E2"/>
    <w:rsid w:val="0010744F"/>
    <w:rsid w:val="00107C87"/>
    <w:rsid w:val="00111789"/>
    <w:rsid w:val="00111AA1"/>
    <w:rsid w:val="0011426E"/>
    <w:rsid w:val="00114A06"/>
    <w:rsid w:val="00115482"/>
    <w:rsid w:val="001162DE"/>
    <w:rsid w:val="00117B01"/>
    <w:rsid w:val="00117C29"/>
    <w:rsid w:val="00120788"/>
    <w:rsid w:val="001209E2"/>
    <w:rsid w:val="0012184A"/>
    <w:rsid w:val="0012189B"/>
    <w:rsid w:val="00122D64"/>
    <w:rsid w:val="00122DD2"/>
    <w:rsid w:val="0012515C"/>
    <w:rsid w:val="00125DAF"/>
    <w:rsid w:val="001269FD"/>
    <w:rsid w:val="001278BA"/>
    <w:rsid w:val="00130545"/>
    <w:rsid w:val="001308CB"/>
    <w:rsid w:val="0013170F"/>
    <w:rsid w:val="00131773"/>
    <w:rsid w:val="00132E88"/>
    <w:rsid w:val="0013469F"/>
    <w:rsid w:val="0013594B"/>
    <w:rsid w:val="00135C2B"/>
    <w:rsid w:val="0013622E"/>
    <w:rsid w:val="001368D7"/>
    <w:rsid w:val="00140DA8"/>
    <w:rsid w:val="00141D9E"/>
    <w:rsid w:val="00142E38"/>
    <w:rsid w:val="0014421E"/>
    <w:rsid w:val="00144C1F"/>
    <w:rsid w:val="00144C6B"/>
    <w:rsid w:val="0014523B"/>
    <w:rsid w:val="00146214"/>
    <w:rsid w:val="00146292"/>
    <w:rsid w:val="001468FF"/>
    <w:rsid w:val="00150E65"/>
    <w:rsid w:val="0015133D"/>
    <w:rsid w:val="0015280D"/>
    <w:rsid w:val="001565CA"/>
    <w:rsid w:val="00156781"/>
    <w:rsid w:val="00157DA5"/>
    <w:rsid w:val="00160014"/>
    <w:rsid w:val="0016073D"/>
    <w:rsid w:val="00160EDD"/>
    <w:rsid w:val="001617FB"/>
    <w:rsid w:val="00161BDB"/>
    <w:rsid w:val="00162086"/>
    <w:rsid w:val="001625E3"/>
    <w:rsid w:val="00163AE8"/>
    <w:rsid w:val="00164534"/>
    <w:rsid w:val="00164E8D"/>
    <w:rsid w:val="001653FF"/>
    <w:rsid w:val="001655A0"/>
    <w:rsid w:val="001662AD"/>
    <w:rsid w:val="00166D72"/>
    <w:rsid w:val="00167017"/>
    <w:rsid w:val="0016759A"/>
    <w:rsid w:val="00170144"/>
    <w:rsid w:val="001708DB"/>
    <w:rsid w:val="00173C9B"/>
    <w:rsid w:val="00174A16"/>
    <w:rsid w:val="001751F9"/>
    <w:rsid w:val="00175C25"/>
    <w:rsid w:val="00176539"/>
    <w:rsid w:val="001768D2"/>
    <w:rsid w:val="00181038"/>
    <w:rsid w:val="00183A9A"/>
    <w:rsid w:val="0018422B"/>
    <w:rsid w:val="001844D2"/>
    <w:rsid w:val="001844E5"/>
    <w:rsid w:val="00184C2B"/>
    <w:rsid w:val="001852F8"/>
    <w:rsid w:val="001855A5"/>
    <w:rsid w:val="00185760"/>
    <w:rsid w:val="00186F95"/>
    <w:rsid w:val="00190B72"/>
    <w:rsid w:val="00192DD5"/>
    <w:rsid w:val="001931DC"/>
    <w:rsid w:val="0019339D"/>
    <w:rsid w:val="00193AA7"/>
    <w:rsid w:val="00194940"/>
    <w:rsid w:val="001956F4"/>
    <w:rsid w:val="00195C5F"/>
    <w:rsid w:val="00197B4F"/>
    <w:rsid w:val="001A04D3"/>
    <w:rsid w:val="001A1393"/>
    <w:rsid w:val="001A15B2"/>
    <w:rsid w:val="001A1B45"/>
    <w:rsid w:val="001A51DE"/>
    <w:rsid w:val="001A67FC"/>
    <w:rsid w:val="001A69C7"/>
    <w:rsid w:val="001A6E20"/>
    <w:rsid w:val="001A727F"/>
    <w:rsid w:val="001B30CD"/>
    <w:rsid w:val="001B35DA"/>
    <w:rsid w:val="001B3DE7"/>
    <w:rsid w:val="001B7AA5"/>
    <w:rsid w:val="001C024D"/>
    <w:rsid w:val="001C0FBA"/>
    <w:rsid w:val="001C11B2"/>
    <w:rsid w:val="001C2A45"/>
    <w:rsid w:val="001C34BC"/>
    <w:rsid w:val="001C376F"/>
    <w:rsid w:val="001C40F5"/>
    <w:rsid w:val="001C4AE2"/>
    <w:rsid w:val="001C56DF"/>
    <w:rsid w:val="001C6227"/>
    <w:rsid w:val="001C67B1"/>
    <w:rsid w:val="001C6D76"/>
    <w:rsid w:val="001D045A"/>
    <w:rsid w:val="001D1279"/>
    <w:rsid w:val="001D1479"/>
    <w:rsid w:val="001D1788"/>
    <w:rsid w:val="001D1B9E"/>
    <w:rsid w:val="001D3925"/>
    <w:rsid w:val="001D40B6"/>
    <w:rsid w:val="001D5D51"/>
    <w:rsid w:val="001D6227"/>
    <w:rsid w:val="001D6671"/>
    <w:rsid w:val="001D7491"/>
    <w:rsid w:val="001E08E5"/>
    <w:rsid w:val="001E0C75"/>
    <w:rsid w:val="001E22AE"/>
    <w:rsid w:val="001E2348"/>
    <w:rsid w:val="001E52DC"/>
    <w:rsid w:val="001E5372"/>
    <w:rsid w:val="001E605B"/>
    <w:rsid w:val="001E6A97"/>
    <w:rsid w:val="001E7022"/>
    <w:rsid w:val="001F00B4"/>
    <w:rsid w:val="001F0691"/>
    <w:rsid w:val="001F0C2F"/>
    <w:rsid w:val="001F0D47"/>
    <w:rsid w:val="001F1114"/>
    <w:rsid w:val="001F1DF5"/>
    <w:rsid w:val="001F1DFC"/>
    <w:rsid w:val="001F1F28"/>
    <w:rsid w:val="001F4439"/>
    <w:rsid w:val="001F4E54"/>
    <w:rsid w:val="001F4E5C"/>
    <w:rsid w:val="002005B8"/>
    <w:rsid w:val="00201E92"/>
    <w:rsid w:val="002026B7"/>
    <w:rsid w:val="0020295D"/>
    <w:rsid w:val="00203880"/>
    <w:rsid w:val="002055FE"/>
    <w:rsid w:val="0020621F"/>
    <w:rsid w:val="00206277"/>
    <w:rsid w:val="002071BE"/>
    <w:rsid w:val="002102BD"/>
    <w:rsid w:val="00210BA0"/>
    <w:rsid w:val="00210C42"/>
    <w:rsid w:val="002138AE"/>
    <w:rsid w:val="00214DC8"/>
    <w:rsid w:val="00214FC2"/>
    <w:rsid w:val="00216893"/>
    <w:rsid w:val="00216DE9"/>
    <w:rsid w:val="0021725E"/>
    <w:rsid w:val="00217EF6"/>
    <w:rsid w:val="00220616"/>
    <w:rsid w:val="00221730"/>
    <w:rsid w:val="002218C4"/>
    <w:rsid w:val="002219C9"/>
    <w:rsid w:val="00221F78"/>
    <w:rsid w:val="00222E28"/>
    <w:rsid w:val="002234C0"/>
    <w:rsid w:val="00224EA1"/>
    <w:rsid w:val="00226A0C"/>
    <w:rsid w:val="00227478"/>
    <w:rsid w:val="00227604"/>
    <w:rsid w:val="00230AF4"/>
    <w:rsid w:val="00231F61"/>
    <w:rsid w:val="0023452C"/>
    <w:rsid w:val="002348A4"/>
    <w:rsid w:val="00234A3D"/>
    <w:rsid w:val="00234C53"/>
    <w:rsid w:val="00235FB0"/>
    <w:rsid w:val="002363B3"/>
    <w:rsid w:val="00237ED9"/>
    <w:rsid w:val="00240C2D"/>
    <w:rsid w:val="00241AF1"/>
    <w:rsid w:val="00243D4D"/>
    <w:rsid w:val="00243D87"/>
    <w:rsid w:val="00244A1C"/>
    <w:rsid w:val="00246469"/>
    <w:rsid w:val="00247523"/>
    <w:rsid w:val="00247891"/>
    <w:rsid w:val="002509A9"/>
    <w:rsid w:val="00250CBA"/>
    <w:rsid w:val="002514A4"/>
    <w:rsid w:val="00252F94"/>
    <w:rsid w:val="002571AC"/>
    <w:rsid w:val="002575FE"/>
    <w:rsid w:val="00261E0E"/>
    <w:rsid w:val="002622A2"/>
    <w:rsid w:val="00262A39"/>
    <w:rsid w:val="002639A5"/>
    <w:rsid w:val="00263DEC"/>
    <w:rsid w:val="00265761"/>
    <w:rsid w:val="00265B15"/>
    <w:rsid w:val="00265BEB"/>
    <w:rsid w:val="00265F34"/>
    <w:rsid w:val="002661D7"/>
    <w:rsid w:val="00270368"/>
    <w:rsid w:val="00272CB7"/>
    <w:rsid w:val="0027355B"/>
    <w:rsid w:val="00273927"/>
    <w:rsid w:val="00274DED"/>
    <w:rsid w:val="0027551E"/>
    <w:rsid w:val="002757AA"/>
    <w:rsid w:val="00276DB4"/>
    <w:rsid w:val="00277640"/>
    <w:rsid w:val="00277B66"/>
    <w:rsid w:val="002819FB"/>
    <w:rsid w:val="0028237F"/>
    <w:rsid w:val="00282814"/>
    <w:rsid w:val="002833E9"/>
    <w:rsid w:val="0028438E"/>
    <w:rsid w:val="00284A5C"/>
    <w:rsid w:val="00285976"/>
    <w:rsid w:val="00285B88"/>
    <w:rsid w:val="00286273"/>
    <w:rsid w:val="00286555"/>
    <w:rsid w:val="0028676A"/>
    <w:rsid w:val="0028750C"/>
    <w:rsid w:val="00287DB8"/>
    <w:rsid w:val="00290486"/>
    <w:rsid w:val="00290D82"/>
    <w:rsid w:val="00291CBA"/>
    <w:rsid w:val="00291D18"/>
    <w:rsid w:val="00291E10"/>
    <w:rsid w:val="002929B0"/>
    <w:rsid w:val="00293F94"/>
    <w:rsid w:val="00294429"/>
    <w:rsid w:val="00294E69"/>
    <w:rsid w:val="00295BEF"/>
    <w:rsid w:val="00296027"/>
    <w:rsid w:val="002961F1"/>
    <w:rsid w:val="002975F9"/>
    <w:rsid w:val="00297925"/>
    <w:rsid w:val="00297B10"/>
    <w:rsid w:val="002A03D3"/>
    <w:rsid w:val="002A0707"/>
    <w:rsid w:val="002A0D4D"/>
    <w:rsid w:val="002A0DDC"/>
    <w:rsid w:val="002A1190"/>
    <w:rsid w:val="002A379F"/>
    <w:rsid w:val="002A39BD"/>
    <w:rsid w:val="002A4557"/>
    <w:rsid w:val="002A4E3F"/>
    <w:rsid w:val="002A4FE8"/>
    <w:rsid w:val="002A52BB"/>
    <w:rsid w:val="002A55FA"/>
    <w:rsid w:val="002A6E38"/>
    <w:rsid w:val="002A78D6"/>
    <w:rsid w:val="002A7C9D"/>
    <w:rsid w:val="002B1AD7"/>
    <w:rsid w:val="002B22A3"/>
    <w:rsid w:val="002B22ED"/>
    <w:rsid w:val="002B2C5A"/>
    <w:rsid w:val="002B42E4"/>
    <w:rsid w:val="002B4FA4"/>
    <w:rsid w:val="002B5BE2"/>
    <w:rsid w:val="002B5EC7"/>
    <w:rsid w:val="002B5FB7"/>
    <w:rsid w:val="002B629C"/>
    <w:rsid w:val="002B63D7"/>
    <w:rsid w:val="002B65F5"/>
    <w:rsid w:val="002C0949"/>
    <w:rsid w:val="002C0A54"/>
    <w:rsid w:val="002C0D22"/>
    <w:rsid w:val="002C3024"/>
    <w:rsid w:val="002C3348"/>
    <w:rsid w:val="002C39FE"/>
    <w:rsid w:val="002C67D6"/>
    <w:rsid w:val="002C7440"/>
    <w:rsid w:val="002D2051"/>
    <w:rsid w:val="002D2088"/>
    <w:rsid w:val="002D26A3"/>
    <w:rsid w:val="002D3072"/>
    <w:rsid w:val="002D37C0"/>
    <w:rsid w:val="002D422E"/>
    <w:rsid w:val="002D5593"/>
    <w:rsid w:val="002D5A1F"/>
    <w:rsid w:val="002D5AB9"/>
    <w:rsid w:val="002D7F97"/>
    <w:rsid w:val="002E272B"/>
    <w:rsid w:val="002E2A5C"/>
    <w:rsid w:val="002E330C"/>
    <w:rsid w:val="002E4031"/>
    <w:rsid w:val="002E47BE"/>
    <w:rsid w:val="002E4A39"/>
    <w:rsid w:val="002E65FC"/>
    <w:rsid w:val="002E6C70"/>
    <w:rsid w:val="002F1451"/>
    <w:rsid w:val="002F15A9"/>
    <w:rsid w:val="002F18F8"/>
    <w:rsid w:val="002F1FB1"/>
    <w:rsid w:val="002F565F"/>
    <w:rsid w:val="002F5FBF"/>
    <w:rsid w:val="002F6C1A"/>
    <w:rsid w:val="00300CDE"/>
    <w:rsid w:val="003026A8"/>
    <w:rsid w:val="00302AAE"/>
    <w:rsid w:val="0030304D"/>
    <w:rsid w:val="00303212"/>
    <w:rsid w:val="00303447"/>
    <w:rsid w:val="003048ED"/>
    <w:rsid w:val="003072AF"/>
    <w:rsid w:val="00307ABD"/>
    <w:rsid w:val="00307F1D"/>
    <w:rsid w:val="003101B1"/>
    <w:rsid w:val="003101CA"/>
    <w:rsid w:val="003102D4"/>
    <w:rsid w:val="00310D08"/>
    <w:rsid w:val="00310D80"/>
    <w:rsid w:val="00311139"/>
    <w:rsid w:val="00311AB1"/>
    <w:rsid w:val="00311CD7"/>
    <w:rsid w:val="00312708"/>
    <w:rsid w:val="00312A1C"/>
    <w:rsid w:val="00312D7C"/>
    <w:rsid w:val="0031371F"/>
    <w:rsid w:val="00314862"/>
    <w:rsid w:val="00314885"/>
    <w:rsid w:val="00314E52"/>
    <w:rsid w:val="003161BC"/>
    <w:rsid w:val="00316E42"/>
    <w:rsid w:val="00317AF3"/>
    <w:rsid w:val="00317DB4"/>
    <w:rsid w:val="003204FF"/>
    <w:rsid w:val="00321205"/>
    <w:rsid w:val="00321DB2"/>
    <w:rsid w:val="0032303B"/>
    <w:rsid w:val="00324E6C"/>
    <w:rsid w:val="00324F0D"/>
    <w:rsid w:val="00325292"/>
    <w:rsid w:val="003253D8"/>
    <w:rsid w:val="003266B1"/>
    <w:rsid w:val="00330085"/>
    <w:rsid w:val="0033022B"/>
    <w:rsid w:val="003309F4"/>
    <w:rsid w:val="003320DB"/>
    <w:rsid w:val="00332309"/>
    <w:rsid w:val="003338D4"/>
    <w:rsid w:val="00333D26"/>
    <w:rsid w:val="00335636"/>
    <w:rsid w:val="003361E5"/>
    <w:rsid w:val="00336808"/>
    <w:rsid w:val="00337229"/>
    <w:rsid w:val="00337456"/>
    <w:rsid w:val="00337C80"/>
    <w:rsid w:val="00340C9C"/>
    <w:rsid w:val="00341075"/>
    <w:rsid w:val="003411AB"/>
    <w:rsid w:val="00342CEE"/>
    <w:rsid w:val="003438AA"/>
    <w:rsid w:val="003438EC"/>
    <w:rsid w:val="00344E3F"/>
    <w:rsid w:val="00345108"/>
    <w:rsid w:val="00346640"/>
    <w:rsid w:val="00346EA2"/>
    <w:rsid w:val="003474F0"/>
    <w:rsid w:val="00347E62"/>
    <w:rsid w:val="0035015E"/>
    <w:rsid w:val="003502D3"/>
    <w:rsid w:val="00350730"/>
    <w:rsid w:val="00351A30"/>
    <w:rsid w:val="00351AA1"/>
    <w:rsid w:val="00351B11"/>
    <w:rsid w:val="00352162"/>
    <w:rsid w:val="0035294B"/>
    <w:rsid w:val="00352E6F"/>
    <w:rsid w:val="00354C4D"/>
    <w:rsid w:val="0035736B"/>
    <w:rsid w:val="00357CA9"/>
    <w:rsid w:val="00360580"/>
    <w:rsid w:val="00360837"/>
    <w:rsid w:val="00361A0C"/>
    <w:rsid w:val="00361F19"/>
    <w:rsid w:val="003626EB"/>
    <w:rsid w:val="003629E3"/>
    <w:rsid w:val="00362AFD"/>
    <w:rsid w:val="00362DAE"/>
    <w:rsid w:val="00363202"/>
    <w:rsid w:val="0036356C"/>
    <w:rsid w:val="0036403C"/>
    <w:rsid w:val="00365857"/>
    <w:rsid w:val="0037006F"/>
    <w:rsid w:val="003700FD"/>
    <w:rsid w:val="003710D7"/>
    <w:rsid w:val="003714B8"/>
    <w:rsid w:val="00372C5D"/>
    <w:rsid w:val="00373A07"/>
    <w:rsid w:val="00373BFA"/>
    <w:rsid w:val="00373ECA"/>
    <w:rsid w:val="0037471B"/>
    <w:rsid w:val="00374C28"/>
    <w:rsid w:val="00375F3B"/>
    <w:rsid w:val="00377199"/>
    <w:rsid w:val="00380150"/>
    <w:rsid w:val="0038096F"/>
    <w:rsid w:val="003820CD"/>
    <w:rsid w:val="00382DA3"/>
    <w:rsid w:val="00383132"/>
    <w:rsid w:val="0038326B"/>
    <w:rsid w:val="00383775"/>
    <w:rsid w:val="00384088"/>
    <w:rsid w:val="003843A4"/>
    <w:rsid w:val="003845C2"/>
    <w:rsid w:val="00385712"/>
    <w:rsid w:val="00386BAE"/>
    <w:rsid w:val="003870C9"/>
    <w:rsid w:val="00387AC8"/>
    <w:rsid w:val="00392D55"/>
    <w:rsid w:val="0039411D"/>
    <w:rsid w:val="00394980"/>
    <w:rsid w:val="00395F24"/>
    <w:rsid w:val="003965BC"/>
    <w:rsid w:val="00396C77"/>
    <w:rsid w:val="00397A90"/>
    <w:rsid w:val="003A0260"/>
    <w:rsid w:val="003A02BF"/>
    <w:rsid w:val="003A0723"/>
    <w:rsid w:val="003A1505"/>
    <w:rsid w:val="003A1B86"/>
    <w:rsid w:val="003A41BB"/>
    <w:rsid w:val="003A4C1C"/>
    <w:rsid w:val="003A5801"/>
    <w:rsid w:val="003A6AC6"/>
    <w:rsid w:val="003A6DD8"/>
    <w:rsid w:val="003A7239"/>
    <w:rsid w:val="003A7A31"/>
    <w:rsid w:val="003A7A5E"/>
    <w:rsid w:val="003A7F11"/>
    <w:rsid w:val="003B09F6"/>
    <w:rsid w:val="003B1B5A"/>
    <w:rsid w:val="003B1CFA"/>
    <w:rsid w:val="003B2A40"/>
    <w:rsid w:val="003B2AA3"/>
    <w:rsid w:val="003B3C14"/>
    <w:rsid w:val="003B49D9"/>
    <w:rsid w:val="003B541A"/>
    <w:rsid w:val="003B5FC8"/>
    <w:rsid w:val="003B642A"/>
    <w:rsid w:val="003B7D1E"/>
    <w:rsid w:val="003B7DFA"/>
    <w:rsid w:val="003C05D5"/>
    <w:rsid w:val="003C3C55"/>
    <w:rsid w:val="003C6981"/>
    <w:rsid w:val="003C7B40"/>
    <w:rsid w:val="003D0B9E"/>
    <w:rsid w:val="003D2C83"/>
    <w:rsid w:val="003D2E2D"/>
    <w:rsid w:val="003D3C34"/>
    <w:rsid w:val="003D3E46"/>
    <w:rsid w:val="003D4328"/>
    <w:rsid w:val="003D43ED"/>
    <w:rsid w:val="003D4654"/>
    <w:rsid w:val="003D515B"/>
    <w:rsid w:val="003D5D83"/>
    <w:rsid w:val="003D677D"/>
    <w:rsid w:val="003D6B5E"/>
    <w:rsid w:val="003E25A8"/>
    <w:rsid w:val="003E2956"/>
    <w:rsid w:val="003E2E7E"/>
    <w:rsid w:val="003E3546"/>
    <w:rsid w:val="003E41E0"/>
    <w:rsid w:val="003E4310"/>
    <w:rsid w:val="003E6260"/>
    <w:rsid w:val="003E6741"/>
    <w:rsid w:val="003E7BC6"/>
    <w:rsid w:val="003F1130"/>
    <w:rsid w:val="003F1937"/>
    <w:rsid w:val="003F22F8"/>
    <w:rsid w:val="003F2A32"/>
    <w:rsid w:val="003F2DE0"/>
    <w:rsid w:val="003F33DA"/>
    <w:rsid w:val="003F3FD8"/>
    <w:rsid w:val="003F57C7"/>
    <w:rsid w:val="003F6562"/>
    <w:rsid w:val="00401BE0"/>
    <w:rsid w:val="00401E50"/>
    <w:rsid w:val="004027D4"/>
    <w:rsid w:val="00402B3C"/>
    <w:rsid w:val="00403243"/>
    <w:rsid w:val="0040383E"/>
    <w:rsid w:val="00405BC4"/>
    <w:rsid w:val="00406016"/>
    <w:rsid w:val="0040761D"/>
    <w:rsid w:val="0041031B"/>
    <w:rsid w:val="00410897"/>
    <w:rsid w:val="004112D2"/>
    <w:rsid w:val="00411B96"/>
    <w:rsid w:val="004122EE"/>
    <w:rsid w:val="00412CAC"/>
    <w:rsid w:val="00412CB6"/>
    <w:rsid w:val="00412E5B"/>
    <w:rsid w:val="00414717"/>
    <w:rsid w:val="0041496E"/>
    <w:rsid w:val="00415957"/>
    <w:rsid w:val="004159D1"/>
    <w:rsid w:val="00415D3B"/>
    <w:rsid w:val="004162AE"/>
    <w:rsid w:val="0041648C"/>
    <w:rsid w:val="004170E9"/>
    <w:rsid w:val="00417698"/>
    <w:rsid w:val="004210D6"/>
    <w:rsid w:val="00421574"/>
    <w:rsid w:val="004221F8"/>
    <w:rsid w:val="0042254B"/>
    <w:rsid w:val="004234F5"/>
    <w:rsid w:val="004239C1"/>
    <w:rsid w:val="0042459B"/>
    <w:rsid w:val="00425121"/>
    <w:rsid w:val="004255DF"/>
    <w:rsid w:val="00427536"/>
    <w:rsid w:val="0043067F"/>
    <w:rsid w:val="004308B1"/>
    <w:rsid w:val="00433478"/>
    <w:rsid w:val="004336D5"/>
    <w:rsid w:val="00433C1F"/>
    <w:rsid w:val="00436249"/>
    <w:rsid w:val="00437EE3"/>
    <w:rsid w:val="00440170"/>
    <w:rsid w:val="004405FC"/>
    <w:rsid w:val="00440988"/>
    <w:rsid w:val="00440A20"/>
    <w:rsid w:val="00441040"/>
    <w:rsid w:val="0044109A"/>
    <w:rsid w:val="00441725"/>
    <w:rsid w:val="004445F9"/>
    <w:rsid w:val="00444DC9"/>
    <w:rsid w:val="00446978"/>
    <w:rsid w:val="004471E0"/>
    <w:rsid w:val="004477DF"/>
    <w:rsid w:val="0044788F"/>
    <w:rsid w:val="00450832"/>
    <w:rsid w:val="00453B1D"/>
    <w:rsid w:val="00456E5F"/>
    <w:rsid w:val="004571A2"/>
    <w:rsid w:val="00457AAE"/>
    <w:rsid w:val="00457CBA"/>
    <w:rsid w:val="00461851"/>
    <w:rsid w:val="004628CB"/>
    <w:rsid w:val="004636FC"/>
    <w:rsid w:val="00464D70"/>
    <w:rsid w:val="00465DE8"/>
    <w:rsid w:val="00470E35"/>
    <w:rsid w:val="0047149B"/>
    <w:rsid w:val="00471C4B"/>
    <w:rsid w:val="00472A36"/>
    <w:rsid w:val="00472ACF"/>
    <w:rsid w:val="00472BCD"/>
    <w:rsid w:val="00473821"/>
    <w:rsid w:val="0047385F"/>
    <w:rsid w:val="00473F1D"/>
    <w:rsid w:val="00474880"/>
    <w:rsid w:val="004748C5"/>
    <w:rsid w:val="00474A6D"/>
    <w:rsid w:val="00475134"/>
    <w:rsid w:val="00476C37"/>
    <w:rsid w:val="00476FCC"/>
    <w:rsid w:val="00480AD8"/>
    <w:rsid w:val="00482121"/>
    <w:rsid w:val="00484270"/>
    <w:rsid w:val="00484D46"/>
    <w:rsid w:val="00484D90"/>
    <w:rsid w:val="00490EB4"/>
    <w:rsid w:val="00491997"/>
    <w:rsid w:val="004932E0"/>
    <w:rsid w:val="00493A37"/>
    <w:rsid w:val="00496093"/>
    <w:rsid w:val="00496619"/>
    <w:rsid w:val="004971D7"/>
    <w:rsid w:val="0049783D"/>
    <w:rsid w:val="004A0843"/>
    <w:rsid w:val="004A1733"/>
    <w:rsid w:val="004A25EB"/>
    <w:rsid w:val="004A2BC3"/>
    <w:rsid w:val="004A4160"/>
    <w:rsid w:val="004A4B29"/>
    <w:rsid w:val="004A530D"/>
    <w:rsid w:val="004A6A46"/>
    <w:rsid w:val="004B01D7"/>
    <w:rsid w:val="004B040F"/>
    <w:rsid w:val="004B0BA4"/>
    <w:rsid w:val="004B0D56"/>
    <w:rsid w:val="004B16A4"/>
    <w:rsid w:val="004B3D6B"/>
    <w:rsid w:val="004B3E2C"/>
    <w:rsid w:val="004B3F8A"/>
    <w:rsid w:val="004B4172"/>
    <w:rsid w:val="004B43DB"/>
    <w:rsid w:val="004B4567"/>
    <w:rsid w:val="004B483C"/>
    <w:rsid w:val="004B5367"/>
    <w:rsid w:val="004B5424"/>
    <w:rsid w:val="004B6826"/>
    <w:rsid w:val="004B697A"/>
    <w:rsid w:val="004B73C5"/>
    <w:rsid w:val="004B75E3"/>
    <w:rsid w:val="004C009E"/>
    <w:rsid w:val="004C0EBA"/>
    <w:rsid w:val="004C16D6"/>
    <w:rsid w:val="004C2548"/>
    <w:rsid w:val="004C30F8"/>
    <w:rsid w:val="004C35D9"/>
    <w:rsid w:val="004C40DA"/>
    <w:rsid w:val="004C506B"/>
    <w:rsid w:val="004C5E0C"/>
    <w:rsid w:val="004C6814"/>
    <w:rsid w:val="004C6CAD"/>
    <w:rsid w:val="004C75C1"/>
    <w:rsid w:val="004D0E7A"/>
    <w:rsid w:val="004D2B2F"/>
    <w:rsid w:val="004D2F20"/>
    <w:rsid w:val="004D3CE3"/>
    <w:rsid w:val="004D3CE7"/>
    <w:rsid w:val="004D4096"/>
    <w:rsid w:val="004D4D9F"/>
    <w:rsid w:val="004D6F37"/>
    <w:rsid w:val="004D7052"/>
    <w:rsid w:val="004D70D8"/>
    <w:rsid w:val="004D75FA"/>
    <w:rsid w:val="004E0051"/>
    <w:rsid w:val="004E13F7"/>
    <w:rsid w:val="004E408E"/>
    <w:rsid w:val="004E46CC"/>
    <w:rsid w:val="004E47D3"/>
    <w:rsid w:val="004E536A"/>
    <w:rsid w:val="004E552D"/>
    <w:rsid w:val="004E6192"/>
    <w:rsid w:val="004E685B"/>
    <w:rsid w:val="004E6F8C"/>
    <w:rsid w:val="004F05FC"/>
    <w:rsid w:val="004F0644"/>
    <w:rsid w:val="004F0656"/>
    <w:rsid w:val="004F188C"/>
    <w:rsid w:val="004F1EFA"/>
    <w:rsid w:val="004F22EF"/>
    <w:rsid w:val="004F25F2"/>
    <w:rsid w:val="004F27CE"/>
    <w:rsid w:val="004F3B6A"/>
    <w:rsid w:val="004F3D43"/>
    <w:rsid w:val="004F5127"/>
    <w:rsid w:val="004F6D4D"/>
    <w:rsid w:val="004F6FA5"/>
    <w:rsid w:val="004F7019"/>
    <w:rsid w:val="004F7268"/>
    <w:rsid w:val="004F739C"/>
    <w:rsid w:val="005004ED"/>
    <w:rsid w:val="0050068B"/>
    <w:rsid w:val="00500703"/>
    <w:rsid w:val="00501319"/>
    <w:rsid w:val="0050152D"/>
    <w:rsid w:val="00502699"/>
    <w:rsid w:val="0050397B"/>
    <w:rsid w:val="005045C9"/>
    <w:rsid w:val="0050550D"/>
    <w:rsid w:val="00505AF3"/>
    <w:rsid w:val="005064A7"/>
    <w:rsid w:val="00506EF8"/>
    <w:rsid w:val="00507342"/>
    <w:rsid w:val="0050769A"/>
    <w:rsid w:val="00507F0A"/>
    <w:rsid w:val="005124F7"/>
    <w:rsid w:val="00513CFA"/>
    <w:rsid w:val="0051481A"/>
    <w:rsid w:val="00514831"/>
    <w:rsid w:val="00515631"/>
    <w:rsid w:val="00515B73"/>
    <w:rsid w:val="00516CB4"/>
    <w:rsid w:val="00517379"/>
    <w:rsid w:val="005177AF"/>
    <w:rsid w:val="00520EAC"/>
    <w:rsid w:val="00521CFC"/>
    <w:rsid w:val="00522101"/>
    <w:rsid w:val="00522D4B"/>
    <w:rsid w:val="00523FCD"/>
    <w:rsid w:val="00524385"/>
    <w:rsid w:val="00524D4A"/>
    <w:rsid w:val="00524DA5"/>
    <w:rsid w:val="005268F5"/>
    <w:rsid w:val="00527266"/>
    <w:rsid w:val="005276CA"/>
    <w:rsid w:val="0052791A"/>
    <w:rsid w:val="00527987"/>
    <w:rsid w:val="00530194"/>
    <w:rsid w:val="005301F4"/>
    <w:rsid w:val="00530200"/>
    <w:rsid w:val="00530D0B"/>
    <w:rsid w:val="0053195F"/>
    <w:rsid w:val="005337B4"/>
    <w:rsid w:val="00533A3A"/>
    <w:rsid w:val="005357BE"/>
    <w:rsid w:val="005359A0"/>
    <w:rsid w:val="00536232"/>
    <w:rsid w:val="0053689F"/>
    <w:rsid w:val="00536958"/>
    <w:rsid w:val="005369FD"/>
    <w:rsid w:val="005370B7"/>
    <w:rsid w:val="00540488"/>
    <w:rsid w:val="005440CF"/>
    <w:rsid w:val="00544EE9"/>
    <w:rsid w:val="005456A2"/>
    <w:rsid w:val="00546115"/>
    <w:rsid w:val="00550BE5"/>
    <w:rsid w:val="0055249B"/>
    <w:rsid w:val="00554F3D"/>
    <w:rsid w:val="00554F7E"/>
    <w:rsid w:val="005558C6"/>
    <w:rsid w:val="00555A4D"/>
    <w:rsid w:val="00556BD2"/>
    <w:rsid w:val="005602CD"/>
    <w:rsid w:val="005602FB"/>
    <w:rsid w:val="00560DC4"/>
    <w:rsid w:val="00561617"/>
    <w:rsid w:val="00561AC9"/>
    <w:rsid w:val="00563AC1"/>
    <w:rsid w:val="005646EA"/>
    <w:rsid w:val="0056505C"/>
    <w:rsid w:val="005653FE"/>
    <w:rsid w:val="005665F2"/>
    <w:rsid w:val="00566E72"/>
    <w:rsid w:val="00567E66"/>
    <w:rsid w:val="0057121E"/>
    <w:rsid w:val="0057127B"/>
    <w:rsid w:val="00571486"/>
    <w:rsid w:val="00571ACA"/>
    <w:rsid w:val="0057205B"/>
    <w:rsid w:val="00572F90"/>
    <w:rsid w:val="005734B6"/>
    <w:rsid w:val="00574559"/>
    <w:rsid w:val="00575063"/>
    <w:rsid w:val="005757BD"/>
    <w:rsid w:val="005762CD"/>
    <w:rsid w:val="0057686E"/>
    <w:rsid w:val="005771BD"/>
    <w:rsid w:val="005805E4"/>
    <w:rsid w:val="00580B9A"/>
    <w:rsid w:val="00580ED5"/>
    <w:rsid w:val="0058114E"/>
    <w:rsid w:val="0058261B"/>
    <w:rsid w:val="00582AAE"/>
    <w:rsid w:val="00582CBD"/>
    <w:rsid w:val="00583D53"/>
    <w:rsid w:val="00584302"/>
    <w:rsid w:val="00585045"/>
    <w:rsid w:val="005850CB"/>
    <w:rsid w:val="0058611B"/>
    <w:rsid w:val="00586517"/>
    <w:rsid w:val="00586981"/>
    <w:rsid w:val="00587122"/>
    <w:rsid w:val="00587A9B"/>
    <w:rsid w:val="00587C00"/>
    <w:rsid w:val="00590F84"/>
    <w:rsid w:val="005962D7"/>
    <w:rsid w:val="00597F3C"/>
    <w:rsid w:val="005A11B1"/>
    <w:rsid w:val="005A1983"/>
    <w:rsid w:val="005A320B"/>
    <w:rsid w:val="005A4294"/>
    <w:rsid w:val="005A4A6A"/>
    <w:rsid w:val="005A539D"/>
    <w:rsid w:val="005A5D2B"/>
    <w:rsid w:val="005B0822"/>
    <w:rsid w:val="005B0B70"/>
    <w:rsid w:val="005B14D6"/>
    <w:rsid w:val="005B1BFB"/>
    <w:rsid w:val="005B1C22"/>
    <w:rsid w:val="005B3D04"/>
    <w:rsid w:val="005B410F"/>
    <w:rsid w:val="005B506A"/>
    <w:rsid w:val="005B548A"/>
    <w:rsid w:val="005B751E"/>
    <w:rsid w:val="005C03C4"/>
    <w:rsid w:val="005C0B79"/>
    <w:rsid w:val="005C0BA2"/>
    <w:rsid w:val="005C0F4C"/>
    <w:rsid w:val="005C1A48"/>
    <w:rsid w:val="005C2560"/>
    <w:rsid w:val="005C3079"/>
    <w:rsid w:val="005C3946"/>
    <w:rsid w:val="005C5932"/>
    <w:rsid w:val="005C59D1"/>
    <w:rsid w:val="005C64D7"/>
    <w:rsid w:val="005C6B8D"/>
    <w:rsid w:val="005C6C0D"/>
    <w:rsid w:val="005C7197"/>
    <w:rsid w:val="005C7883"/>
    <w:rsid w:val="005D027B"/>
    <w:rsid w:val="005D0A37"/>
    <w:rsid w:val="005D13F0"/>
    <w:rsid w:val="005D1B3F"/>
    <w:rsid w:val="005D25E2"/>
    <w:rsid w:val="005D26C4"/>
    <w:rsid w:val="005D321B"/>
    <w:rsid w:val="005D43BA"/>
    <w:rsid w:val="005D467F"/>
    <w:rsid w:val="005D4C7F"/>
    <w:rsid w:val="005D69DC"/>
    <w:rsid w:val="005D76F0"/>
    <w:rsid w:val="005D7FE5"/>
    <w:rsid w:val="005E0FE6"/>
    <w:rsid w:val="005E445D"/>
    <w:rsid w:val="005E4740"/>
    <w:rsid w:val="005E47AE"/>
    <w:rsid w:val="005E49AD"/>
    <w:rsid w:val="005F2779"/>
    <w:rsid w:val="005F2AFE"/>
    <w:rsid w:val="005F4E16"/>
    <w:rsid w:val="005F5258"/>
    <w:rsid w:val="005F6DAF"/>
    <w:rsid w:val="005F6E8F"/>
    <w:rsid w:val="005F71DB"/>
    <w:rsid w:val="005F7EA8"/>
    <w:rsid w:val="00606213"/>
    <w:rsid w:val="00606562"/>
    <w:rsid w:val="006066E1"/>
    <w:rsid w:val="00607420"/>
    <w:rsid w:val="006135C9"/>
    <w:rsid w:val="00614607"/>
    <w:rsid w:val="00615212"/>
    <w:rsid w:val="006161AD"/>
    <w:rsid w:val="00616BD2"/>
    <w:rsid w:val="0061712F"/>
    <w:rsid w:val="00617C7C"/>
    <w:rsid w:val="00622782"/>
    <w:rsid w:val="00622AA2"/>
    <w:rsid w:val="006241C4"/>
    <w:rsid w:val="00624C53"/>
    <w:rsid w:val="0062651D"/>
    <w:rsid w:val="0062679D"/>
    <w:rsid w:val="00626D65"/>
    <w:rsid w:val="00627CDE"/>
    <w:rsid w:val="00630227"/>
    <w:rsid w:val="006304CF"/>
    <w:rsid w:val="00631296"/>
    <w:rsid w:val="006314BD"/>
    <w:rsid w:val="00631CAF"/>
    <w:rsid w:val="006321A4"/>
    <w:rsid w:val="0063275E"/>
    <w:rsid w:val="00633D3B"/>
    <w:rsid w:val="006344B0"/>
    <w:rsid w:val="00634E8F"/>
    <w:rsid w:val="006353E1"/>
    <w:rsid w:val="00635FE9"/>
    <w:rsid w:val="006361A8"/>
    <w:rsid w:val="006400B3"/>
    <w:rsid w:val="0064040C"/>
    <w:rsid w:val="00640FDD"/>
    <w:rsid w:val="00641E92"/>
    <w:rsid w:val="00643861"/>
    <w:rsid w:val="006447CB"/>
    <w:rsid w:val="0064558B"/>
    <w:rsid w:val="00645B40"/>
    <w:rsid w:val="0064654F"/>
    <w:rsid w:val="00646B3F"/>
    <w:rsid w:val="0065082D"/>
    <w:rsid w:val="006517EB"/>
    <w:rsid w:val="00651BEA"/>
    <w:rsid w:val="006525F4"/>
    <w:rsid w:val="00654D7B"/>
    <w:rsid w:val="00654EB8"/>
    <w:rsid w:val="0065507C"/>
    <w:rsid w:val="00656D2B"/>
    <w:rsid w:val="00657A83"/>
    <w:rsid w:val="00657B34"/>
    <w:rsid w:val="00657BE0"/>
    <w:rsid w:val="006603B2"/>
    <w:rsid w:val="00660B66"/>
    <w:rsid w:val="00660D63"/>
    <w:rsid w:val="006614E9"/>
    <w:rsid w:val="00661CA5"/>
    <w:rsid w:val="006629E5"/>
    <w:rsid w:val="006639D7"/>
    <w:rsid w:val="00663D66"/>
    <w:rsid w:val="00665A75"/>
    <w:rsid w:val="006669C6"/>
    <w:rsid w:val="00666BC0"/>
    <w:rsid w:val="00666DE2"/>
    <w:rsid w:val="00666FE7"/>
    <w:rsid w:val="006706A3"/>
    <w:rsid w:val="0067395C"/>
    <w:rsid w:val="00673B17"/>
    <w:rsid w:val="00673E3B"/>
    <w:rsid w:val="006741F6"/>
    <w:rsid w:val="0067519F"/>
    <w:rsid w:val="0067616A"/>
    <w:rsid w:val="00677E25"/>
    <w:rsid w:val="00677E6D"/>
    <w:rsid w:val="006802F1"/>
    <w:rsid w:val="00680E63"/>
    <w:rsid w:val="00681BDF"/>
    <w:rsid w:val="00682846"/>
    <w:rsid w:val="00683419"/>
    <w:rsid w:val="00683520"/>
    <w:rsid w:val="00683702"/>
    <w:rsid w:val="0068380A"/>
    <w:rsid w:val="00684045"/>
    <w:rsid w:val="006848D9"/>
    <w:rsid w:val="00685382"/>
    <w:rsid w:val="006854E2"/>
    <w:rsid w:val="00685C80"/>
    <w:rsid w:val="00686C84"/>
    <w:rsid w:val="0068766C"/>
    <w:rsid w:val="006879B9"/>
    <w:rsid w:val="006909B8"/>
    <w:rsid w:val="006926C8"/>
    <w:rsid w:val="00693504"/>
    <w:rsid w:val="006936A8"/>
    <w:rsid w:val="0069433C"/>
    <w:rsid w:val="006A0561"/>
    <w:rsid w:val="006A0E8F"/>
    <w:rsid w:val="006A1569"/>
    <w:rsid w:val="006A3255"/>
    <w:rsid w:val="006A35B1"/>
    <w:rsid w:val="006A3806"/>
    <w:rsid w:val="006A43B7"/>
    <w:rsid w:val="006A559E"/>
    <w:rsid w:val="006A5B4F"/>
    <w:rsid w:val="006A5B7B"/>
    <w:rsid w:val="006A71DA"/>
    <w:rsid w:val="006A741F"/>
    <w:rsid w:val="006B05AA"/>
    <w:rsid w:val="006B0F5B"/>
    <w:rsid w:val="006B18FA"/>
    <w:rsid w:val="006B1C98"/>
    <w:rsid w:val="006B2B0B"/>
    <w:rsid w:val="006B438E"/>
    <w:rsid w:val="006B5717"/>
    <w:rsid w:val="006B5A47"/>
    <w:rsid w:val="006B5B82"/>
    <w:rsid w:val="006B684C"/>
    <w:rsid w:val="006B6A1E"/>
    <w:rsid w:val="006C02E0"/>
    <w:rsid w:val="006C0A7C"/>
    <w:rsid w:val="006C0A97"/>
    <w:rsid w:val="006C14CB"/>
    <w:rsid w:val="006C1C98"/>
    <w:rsid w:val="006C2403"/>
    <w:rsid w:val="006C2E94"/>
    <w:rsid w:val="006C3191"/>
    <w:rsid w:val="006C344A"/>
    <w:rsid w:val="006C344B"/>
    <w:rsid w:val="006C59D7"/>
    <w:rsid w:val="006C6D6C"/>
    <w:rsid w:val="006C765F"/>
    <w:rsid w:val="006C7B22"/>
    <w:rsid w:val="006D0E3E"/>
    <w:rsid w:val="006D2FA5"/>
    <w:rsid w:val="006D307F"/>
    <w:rsid w:val="006D3A10"/>
    <w:rsid w:val="006D5CE8"/>
    <w:rsid w:val="006D5E87"/>
    <w:rsid w:val="006D624F"/>
    <w:rsid w:val="006D62ED"/>
    <w:rsid w:val="006D74FD"/>
    <w:rsid w:val="006D7667"/>
    <w:rsid w:val="006D7994"/>
    <w:rsid w:val="006E0AD8"/>
    <w:rsid w:val="006E1A5A"/>
    <w:rsid w:val="006E1EC8"/>
    <w:rsid w:val="006E2EFA"/>
    <w:rsid w:val="006E34F8"/>
    <w:rsid w:val="006E4FDE"/>
    <w:rsid w:val="006E6E16"/>
    <w:rsid w:val="006E750F"/>
    <w:rsid w:val="006F1401"/>
    <w:rsid w:val="006F1ED8"/>
    <w:rsid w:val="006F1F1E"/>
    <w:rsid w:val="006F1F98"/>
    <w:rsid w:val="006F3664"/>
    <w:rsid w:val="006F5D73"/>
    <w:rsid w:val="006F6A0D"/>
    <w:rsid w:val="006F77A2"/>
    <w:rsid w:val="006F7AF5"/>
    <w:rsid w:val="006F7C87"/>
    <w:rsid w:val="007004A0"/>
    <w:rsid w:val="00700891"/>
    <w:rsid w:val="00700CCB"/>
    <w:rsid w:val="00701121"/>
    <w:rsid w:val="00701E65"/>
    <w:rsid w:val="00702FA0"/>
    <w:rsid w:val="00703CCE"/>
    <w:rsid w:val="00703E91"/>
    <w:rsid w:val="00704562"/>
    <w:rsid w:val="00704F1C"/>
    <w:rsid w:val="00711C68"/>
    <w:rsid w:val="007120EF"/>
    <w:rsid w:val="007125D4"/>
    <w:rsid w:val="0071296B"/>
    <w:rsid w:val="00712FA2"/>
    <w:rsid w:val="007130A6"/>
    <w:rsid w:val="00714043"/>
    <w:rsid w:val="00714311"/>
    <w:rsid w:val="007149C5"/>
    <w:rsid w:val="00714A33"/>
    <w:rsid w:val="00716046"/>
    <w:rsid w:val="00716247"/>
    <w:rsid w:val="00716474"/>
    <w:rsid w:val="007174A1"/>
    <w:rsid w:val="00721064"/>
    <w:rsid w:val="00721E05"/>
    <w:rsid w:val="007222DC"/>
    <w:rsid w:val="00722391"/>
    <w:rsid w:val="00723668"/>
    <w:rsid w:val="007242C0"/>
    <w:rsid w:val="0072529B"/>
    <w:rsid w:val="007255BC"/>
    <w:rsid w:val="007255EB"/>
    <w:rsid w:val="007268F7"/>
    <w:rsid w:val="00726BD6"/>
    <w:rsid w:val="00726CED"/>
    <w:rsid w:val="00727015"/>
    <w:rsid w:val="0072771B"/>
    <w:rsid w:val="007317D7"/>
    <w:rsid w:val="00732EDA"/>
    <w:rsid w:val="007330B1"/>
    <w:rsid w:val="00733448"/>
    <w:rsid w:val="0073361B"/>
    <w:rsid w:val="00733F61"/>
    <w:rsid w:val="0073401F"/>
    <w:rsid w:val="00734489"/>
    <w:rsid w:val="00734F9A"/>
    <w:rsid w:val="007418BD"/>
    <w:rsid w:val="00742EC3"/>
    <w:rsid w:val="00746C33"/>
    <w:rsid w:val="00750830"/>
    <w:rsid w:val="00751697"/>
    <w:rsid w:val="00751D3E"/>
    <w:rsid w:val="007531C5"/>
    <w:rsid w:val="007533BB"/>
    <w:rsid w:val="007548A8"/>
    <w:rsid w:val="00757619"/>
    <w:rsid w:val="00760A69"/>
    <w:rsid w:val="007612CB"/>
    <w:rsid w:val="0076141F"/>
    <w:rsid w:val="00761FE0"/>
    <w:rsid w:val="00762341"/>
    <w:rsid w:val="00762750"/>
    <w:rsid w:val="00763A15"/>
    <w:rsid w:val="00763CC6"/>
    <w:rsid w:val="00763E27"/>
    <w:rsid w:val="00764CEC"/>
    <w:rsid w:val="0076505F"/>
    <w:rsid w:val="00766EFF"/>
    <w:rsid w:val="00770B39"/>
    <w:rsid w:val="0077134A"/>
    <w:rsid w:val="007719C7"/>
    <w:rsid w:val="007719FA"/>
    <w:rsid w:val="0077252C"/>
    <w:rsid w:val="00773C9F"/>
    <w:rsid w:val="007745C9"/>
    <w:rsid w:val="007756E2"/>
    <w:rsid w:val="007759C8"/>
    <w:rsid w:val="00775B94"/>
    <w:rsid w:val="00776B65"/>
    <w:rsid w:val="0077710F"/>
    <w:rsid w:val="00777DEC"/>
    <w:rsid w:val="00777E0B"/>
    <w:rsid w:val="007800FA"/>
    <w:rsid w:val="007806ED"/>
    <w:rsid w:val="0078076F"/>
    <w:rsid w:val="0078081B"/>
    <w:rsid w:val="00781068"/>
    <w:rsid w:val="00781D95"/>
    <w:rsid w:val="007826E0"/>
    <w:rsid w:val="00782E21"/>
    <w:rsid w:val="00782ECB"/>
    <w:rsid w:val="007830A0"/>
    <w:rsid w:val="00784DB9"/>
    <w:rsid w:val="00784EF1"/>
    <w:rsid w:val="00786A1B"/>
    <w:rsid w:val="0078706D"/>
    <w:rsid w:val="007878D3"/>
    <w:rsid w:val="00790B92"/>
    <w:rsid w:val="007924A6"/>
    <w:rsid w:val="00792E95"/>
    <w:rsid w:val="00793F65"/>
    <w:rsid w:val="00795265"/>
    <w:rsid w:val="00795706"/>
    <w:rsid w:val="007957F6"/>
    <w:rsid w:val="00796FAB"/>
    <w:rsid w:val="0079765B"/>
    <w:rsid w:val="00797927"/>
    <w:rsid w:val="007A1470"/>
    <w:rsid w:val="007A1B21"/>
    <w:rsid w:val="007A2336"/>
    <w:rsid w:val="007A2A5D"/>
    <w:rsid w:val="007A2C11"/>
    <w:rsid w:val="007A5608"/>
    <w:rsid w:val="007A57D8"/>
    <w:rsid w:val="007A718C"/>
    <w:rsid w:val="007A787D"/>
    <w:rsid w:val="007B00F1"/>
    <w:rsid w:val="007B0C22"/>
    <w:rsid w:val="007B1981"/>
    <w:rsid w:val="007B366F"/>
    <w:rsid w:val="007B3ACB"/>
    <w:rsid w:val="007B41F8"/>
    <w:rsid w:val="007B70F7"/>
    <w:rsid w:val="007C0BB2"/>
    <w:rsid w:val="007C0D84"/>
    <w:rsid w:val="007C1221"/>
    <w:rsid w:val="007C150D"/>
    <w:rsid w:val="007C2949"/>
    <w:rsid w:val="007C2F8B"/>
    <w:rsid w:val="007C417E"/>
    <w:rsid w:val="007C4220"/>
    <w:rsid w:val="007C4A3F"/>
    <w:rsid w:val="007C7AA3"/>
    <w:rsid w:val="007D1006"/>
    <w:rsid w:val="007D10E0"/>
    <w:rsid w:val="007D239A"/>
    <w:rsid w:val="007D2C0A"/>
    <w:rsid w:val="007D2D0B"/>
    <w:rsid w:val="007D2D18"/>
    <w:rsid w:val="007D43D8"/>
    <w:rsid w:val="007D5F14"/>
    <w:rsid w:val="007D659D"/>
    <w:rsid w:val="007D6602"/>
    <w:rsid w:val="007D73DC"/>
    <w:rsid w:val="007D74B4"/>
    <w:rsid w:val="007E0786"/>
    <w:rsid w:val="007E1E92"/>
    <w:rsid w:val="007E4760"/>
    <w:rsid w:val="007E4ACC"/>
    <w:rsid w:val="007E4D6C"/>
    <w:rsid w:val="007E52FE"/>
    <w:rsid w:val="007E6F2A"/>
    <w:rsid w:val="007E7ACD"/>
    <w:rsid w:val="007E7DDD"/>
    <w:rsid w:val="007F094C"/>
    <w:rsid w:val="007F2C38"/>
    <w:rsid w:val="007F475F"/>
    <w:rsid w:val="007F6FE7"/>
    <w:rsid w:val="007F77A5"/>
    <w:rsid w:val="007F798E"/>
    <w:rsid w:val="008006C0"/>
    <w:rsid w:val="00800C93"/>
    <w:rsid w:val="00803049"/>
    <w:rsid w:val="00803378"/>
    <w:rsid w:val="00804D1A"/>
    <w:rsid w:val="00804FF9"/>
    <w:rsid w:val="00805177"/>
    <w:rsid w:val="0080545C"/>
    <w:rsid w:val="00805A6C"/>
    <w:rsid w:val="00806C89"/>
    <w:rsid w:val="00806EC6"/>
    <w:rsid w:val="0080720E"/>
    <w:rsid w:val="00810AC3"/>
    <w:rsid w:val="0081101B"/>
    <w:rsid w:val="00811ACC"/>
    <w:rsid w:val="00811DD5"/>
    <w:rsid w:val="00812210"/>
    <w:rsid w:val="00812FDC"/>
    <w:rsid w:val="008156C0"/>
    <w:rsid w:val="00816AE7"/>
    <w:rsid w:val="00816FEB"/>
    <w:rsid w:val="00820384"/>
    <w:rsid w:val="00820E9E"/>
    <w:rsid w:val="0082359C"/>
    <w:rsid w:val="00825649"/>
    <w:rsid w:val="00825AC2"/>
    <w:rsid w:val="00826CFD"/>
    <w:rsid w:val="0082757E"/>
    <w:rsid w:val="00827BD7"/>
    <w:rsid w:val="00827D9C"/>
    <w:rsid w:val="00831893"/>
    <w:rsid w:val="00836A29"/>
    <w:rsid w:val="008377F0"/>
    <w:rsid w:val="00837AB5"/>
    <w:rsid w:val="008403C1"/>
    <w:rsid w:val="00841B2D"/>
    <w:rsid w:val="00841CBB"/>
    <w:rsid w:val="00842ED0"/>
    <w:rsid w:val="008440F7"/>
    <w:rsid w:val="008442CC"/>
    <w:rsid w:val="0084430F"/>
    <w:rsid w:val="0084446F"/>
    <w:rsid w:val="008444B0"/>
    <w:rsid w:val="00845F64"/>
    <w:rsid w:val="00847087"/>
    <w:rsid w:val="00847A31"/>
    <w:rsid w:val="00847EB0"/>
    <w:rsid w:val="00851FD3"/>
    <w:rsid w:val="0085239D"/>
    <w:rsid w:val="00852797"/>
    <w:rsid w:val="0085453E"/>
    <w:rsid w:val="00855804"/>
    <w:rsid w:val="008575F9"/>
    <w:rsid w:val="00860D90"/>
    <w:rsid w:val="008611FA"/>
    <w:rsid w:val="00861566"/>
    <w:rsid w:val="00861DD7"/>
    <w:rsid w:val="00862287"/>
    <w:rsid w:val="008638A5"/>
    <w:rsid w:val="008638D0"/>
    <w:rsid w:val="00865F89"/>
    <w:rsid w:val="00871497"/>
    <w:rsid w:val="0087170D"/>
    <w:rsid w:val="0087212F"/>
    <w:rsid w:val="00872C04"/>
    <w:rsid w:val="00873A05"/>
    <w:rsid w:val="00873C81"/>
    <w:rsid w:val="00874B3D"/>
    <w:rsid w:val="00874C39"/>
    <w:rsid w:val="00875835"/>
    <w:rsid w:val="00876E23"/>
    <w:rsid w:val="00877306"/>
    <w:rsid w:val="008775B3"/>
    <w:rsid w:val="00880003"/>
    <w:rsid w:val="008809B4"/>
    <w:rsid w:val="00880B6C"/>
    <w:rsid w:val="00880C3C"/>
    <w:rsid w:val="00880C89"/>
    <w:rsid w:val="00880C9D"/>
    <w:rsid w:val="0088316F"/>
    <w:rsid w:val="00886B26"/>
    <w:rsid w:val="008914E2"/>
    <w:rsid w:val="00894333"/>
    <w:rsid w:val="0089434D"/>
    <w:rsid w:val="008952A5"/>
    <w:rsid w:val="00895814"/>
    <w:rsid w:val="0089602C"/>
    <w:rsid w:val="0089616D"/>
    <w:rsid w:val="00896994"/>
    <w:rsid w:val="008A09A6"/>
    <w:rsid w:val="008A190A"/>
    <w:rsid w:val="008A1E09"/>
    <w:rsid w:val="008A5367"/>
    <w:rsid w:val="008A7E84"/>
    <w:rsid w:val="008B053F"/>
    <w:rsid w:val="008B0778"/>
    <w:rsid w:val="008B09A3"/>
    <w:rsid w:val="008B13F6"/>
    <w:rsid w:val="008B1FF0"/>
    <w:rsid w:val="008B3D6E"/>
    <w:rsid w:val="008B4636"/>
    <w:rsid w:val="008B5D81"/>
    <w:rsid w:val="008B7C55"/>
    <w:rsid w:val="008B7E04"/>
    <w:rsid w:val="008C10D7"/>
    <w:rsid w:val="008C11A0"/>
    <w:rsid w:val="008C1BEA"/>
    <w:rsid w:val="008C1DF7"/>
    <w:rsid w:val="008C2671"/>
    <w:rsid w:val="008C399B"/>
    <w:rsid w:val="008C3ADC"/>
    <w:rsid w:val="008C3F4A"/>
    <w:rsid w:val="008C41CB"/>
    <w:rsid w:val="008C4D7A"/>
    <w:rsid w:val="008C6BEA"/>
    <w:rsid w:val="008C70B3"/>
    <w:rsid w:val="008C79FE"/>
    <w:rsid w:val="008D006F"/>
    <w:rsid w:val="008D090A"/>
    <w:rsid w:val="008D13F5"/>
    <w:rsid w:val="008D159F"/>
    <w:rsid w:val="008D18B1"/>
    <w:rsid w:val="008D1CC5"/>
    <w:rsid w:val="008D39F4"/>
    <w:rsid w:val="008D6522"/>
    <w:rsid w:val="008D6C61"/>
    <w:rsid w:val="008E0571"/>
    <w:rsid w:val="008E0ED1"/>
    <w:rsid w:val="008E2058"/>
    <w:rsid w:val="008E2562"/>
    <w:rsid w:val="008E28F6"/>
    <w:rsid w:val="008E2EBF"/>
    <w:rsid w:val="008E317F"/>
    <w:rsid w:val="008E3E10"/>
    <w:rsid w:val="008E3E5B"/>
    <w:rsid w:val="008E44DB"/>
    <w:rsid w:val="008E4EC1"/>
    <w:rsid w:val="008E58B8"/>
    <w:rsid w:val="008E5FEF"/>
    <w:rsid w:val="008F002D"/>
    <w:rsid w:val="008F0465"/>
    <w:rsid w:val="008F0B12"/>
    <w:rsid w:val="008F10CE"/>
    <w:rsid w:val="008F2B67"/>
    <w:rsid w:val="008F358C"/>
    <w:rsid w:val="008F3B9F"/>
    <w:rsid w:val="008F3DF5"/>
    <w:rsid w:val="008F50C4"/>
    <w:rsid w:val="008F569D"/>
    <w:rsid w:val="008F60E1"/>
    <w:rsid w:val="008F6C0D"/>
    <w:rsid w:val="008F7029"/>
    <w:rsid w:val="008F737A"/>
    <w:rsid w:val="00900390"/>
    <w:rsid w:val="0090048C"/>
    <w:rsid w:val="00900A76"/>
    <w:rsid w:val="00901117"/>
    <w:rsid w:val="00901FD5"/>
    <w:rsid w:val="009027FA"/>
    <w:rsid w:val="00902873"/>
    <w:rsid w:val="009048B0"/>
    <w:rsid w:val="00904A49"/>
    <w:rsid w:val="00904D74"/>
    <w:rsid w:val="00905007"/>
    <w:rsid w:val="00905046"/>
    <w:rsid w:val="009052E6"/>
    <w:rsid w:val="00910440"/>
    <w:rsid w:val="00910F1B"/>
    <w:rsid w:val="0091325F"/>
    <w:rsid w:val="00913B68"/>
    <w:rsid w:val="00913D33"/>
    <w:rsid w:val="009148E6"/>
    <w:rsid w:val="009150C0"/>
    <w:rsid w:val="0091687F"/>
    <w:rsid w:val="0092120B"/>
    <w:rsid w:val="009218AB"/>
    <w:rsid w:val="00921CB8"/>
    <w:rsid w:val="00921D5D"/>
    <w:rsid w:val="00921DAC"/>
    <w:rsid w:val="00922509"/>
    <w:rsid w:val="00923133"/>
    <w:rsid w:val="0092323F"/>
    <w:rsid w:val="00924082"/>
    <w:rsid w:val="009240A1"/>
    <w:rsid w:val="00924807"/>
    <w:rsid w:val="00925B59"/>
    <w:rsid w:val="00925C19"/>
    <w:rsid w:val="00925F0E"/>
    <w:rsid w:val="00926D92"/>
    <w:rsid w:val="00931DEF"/>
    <w:rsid w:val="00934B35"/>
    <w:rsid w:val="00936720"/>
    <w:rsid w:val="0093703E"/>
    <w:rsid w:val="0093735C"/>
    <w:rsid w:val="00940066"/>
    <w:rsid w:val="00941920"/>
    <w:rsid w:val="009421E3"/>
    <w:rsid w:val="00942AEF"/>
    <w:rsid w:val="0094387C"/>
    <w:rsid w:val="00947B67"/>
    <w:rsid w:val="00947DF1"/>
    <w:rsid w:val="00950581"/>
    <w:rsid w:val="00950645"/>
    <w:rsid w:val="00950F77"/>
    <w:rsid w:val="0095172F"/>
    <w:rsid w:val="0095173A"/>
    <w:rsid w:val="00951B24"/>
    <w:rsid w:val="0095240A"/>
    <w:rsid w:val="00953006"/>
    <w:rsid w:val="009575D7"/>
    <w:rsid w:val="009608D6"/>
    <w:rsid w:val="009610F1"/>
    <w:rsid w:val="009612C3"/>
    <w:rsid w:val="00961395"/>
    <w:rsid w:val="0096181A"/>
    <w:rsid w:val="00966725"/>
    <w:rsid w:val="00967884"/>
    <w:rsid w:val="00967CD1"/>
    <w:rsid w:val="00971B68"/>
    <w:rsid w:val="00973E6E"/>
    <w:rsid w:val="00973F70"/>
    <w:rsid w:val="00975A2A"/>
    <w:rsid w:val="00976417"/>
    <w:rsid w:val="009764BF"/>
    <w:rsid w:val="00977453"/>
    <w:rsid w:val="00977F9C"/>
    <w:rsid w:val="009809C6"/>
    <w:rsid w:val="00982EA6"/>
    <w:rsid w:val="00982F12"/>
    <w:rsid w:val="00983418"/>
    <w:rsid w:val="0098413B"/>
    <w:rsid w:val="00984B20"/>
    <w:rsid w:val="00985A09"/>
    <w:rsid w:val="0098652E"/>
    <w:rsid w:val="00987775"/>
    <w:rsid w:val="00987E5C"/>
    <w:rsid w:val="00990C88"/>
    <w:rsid w:val="009911FD"/>
    <w:rsid w:val="00992072"/>
    <w:rsid w:val="009934CB"/>
    <w:rsid w:val="0099372A"/>
    <w:rsid w:val="00995137"/>
    <w:rsid w:val="00995749"/>
    <w:rsid w:val="00995E3F"/>
    <w:rsid w:val="00995F23"/>
    <w:rsid w:val="00996676"/>
    <w:rsid w:val="009974BB"/>
    <w:rsid w:val="00997D74"/>
    <w:rsid w:val="009A05C6"/>
    <w:rsid w:val="009A083B"/>
    <w:rsid w:val="009A107E"/>
    <w:rsid w:val="009A3F82"/>
    <w:rsid w:val="009A51D1"/>
    <w:rsid w:val="009A58A5"/>
    <w:rsid w:val="009A6AFD"/>
    <w:rsid w:val="009B0486"/>
    <w:rsid w:val="009B3AAC"/>
    <w:rsid w:val="009B3CA0"/>
    <w:rsid w:val="009B3DDE"/>
    <w:rsid w:val="009B4024"/>
    <w:rsid w:val="009B4ECD"/>
    <w:rsid w:val="009B5ACF"/>
    <w:rsid w:val="009B5BAA"/>
    <w:rsid w:val="009B6262"/>
    <w:rsid w:val="009B6374"/>
    <w:rsid w:val="009B6FE8"/>
    <w:rsid w:val="009B75BF"/>
    <w:rsid w:val="009C0DB2"/>
    <w:rsid w:val="009C14DD"/>
    <w:rsid w:val="009C21D0"/>
    <w:rsid w:val="009C2AF9"/>
    <w:rsid w:val="009C337E"/>
    <w:rsid w:val="009C3F37"/>
    <w:rsid w:val="009C4A4E"/>
    <w:rsid w:val="009C4BC8"/>
    <w:rsid w:val="009C525C"/>
    <w:rsid w:val="009C649B"/>
    <w:rsid w:val="009C6E9E"/>
    <w:rsid w:val="009D0D10"/>
    <w:rsid w:val="009D0F20"/>
    <w:rsid w:val="009D1053"/>
    <w:rsid w:val="009D270C"/>
    <w:rsid w:val="009D29A0"/>
    <w:rsid w:val="009D5D2F"/>
    <w:rsid w:val="009D614E"/>
    <w:rsid w:val="009D619E"/>
    <w:rsid w:val="009D711E"/>
    <w:rsid w:val="009E1B95"/>
    <w:rsid w:val="009E2611"/>
    <w:rsid w:val="009E2DC6"/>
    <w:rsid w:val="009E458C"/>
    <w:rsid w:val="009E459D"/>
    <w:rsid w:val="009E5148"/>
    <w:rsid w:val="009E517F"/>
    <w:rsid w:val="009E710B"/>
    <w:rsid w:val="009E716B"/>
    <w:rsid w:val="009F05B3"/>
    <w:rsid w:val="009F0A2B"/>
    <w:rsid w:val="009F167A"/>
    <w:rsid w:val="009F20DC"/>
    <w:rsid w:val="009F391E"/>
    <w:rsid w:val="009F3CF4"/>
    <w:rsid w:val="009F4774"/>
    <w:rsid w:val="009F4A60"/>
    <w:rsid w:val="009F6A99"/>
    <w:rsid w:val="00A0061E"/>
    <w:rsid w:val="00A06A18"/>
    <w:rsid w:val="00A07448"/>
    <w:rsid w:val="00A0761F"/>
    <w:rsid w:val="00A07ABF"/>
    <w:rsid w:val="00A07DCB"/>
    <w:rsid w:val="00A107D2"/>
    <w:rsid w:val="00A1130B"/>
    <w:rsid w:val="00A12362"/>
    <w:rsid w:val="00A12546"/>
    <w:rsid w:val="00A148C8"/>
    <w:rsid w:val="00A15743"/>
    <w:rsid w:val="00A177D2"/>
    <w:rsid w:val="00A1797E"/>
    <w:rsid w:val="00A20EE7"/>
    <w:rsid w:val="00A22696"/>
    <w:rsid w:val="00A2350C"/>
    <w:rsid w:val="00A24670"/>
    <w:rsid w:val="00A24F90"/>
    <w:rsid w:val="00A25038"/>
    <w:rsid w:val="00A25784"/>
    <w:rsid w:val="00A2594A"/>
    <w:rsid w:val="00A2665D"/>
    <w:rsid w:val="00A302E8"/>
    <w:rsid w:val="00A3140A"/>
    <w:rsid w:val="00A31457"/>
    <w:rsid w:val="00A317BA"/>
    <w:rsid w:val="00A3195F"/>
    <w:rsid w:val="00A32851"/>
    <w:rsid w:val="00A33146"/>
    <w:rsid w:val="00A33A7D"/>
    <w:rsid w:val="00A357CA"/>
    <w:rsid w:val="00A35D6B"/>
    <w:rsid w:val="00A3697E"/>
    <w:rsid w:val="00A379C3"/>
    <w:rsid w:val="00A40654"/>
    <w:rsid w:val="00A40D73"/>
    <w:rsid w:val="00A40FCC"/>
    <w:rsid w:val="00A410FC"/>
    <w:rsid w:val="00A424F3"/>
    <w:rsid w:val="00A42FAF"/>
    <w:rsid w:val="00A444F0"/>
    <w:rsid w:val="00A45D4E"/>
    <w:rsid w:val="00A46176"/>
    <w:rsid w:val="00A473FE"/>
    <w:rsid w:val="00A47C11"/>
    <w:rsid w:val="00A47FD3"/>
    <w:rsid w:val="00A5033C"/>
    <w:rsid w:val="00A52288"/>
    <w:rsid w:val="00A54579"/>
    <w:rsid w:val="00A54708"/>
    <w:rsid w:val="00A553EB"/>
    <w:rsid w:val="00A55E3C"/>
    <w:rsid w:val="00A55F0E"/>
    <w:rsid w:val="00A56D52"/>
    <w:rsid w:val="00A56DE0"/>
    <w:rsid w:val="00A57A95"/>
    <w:rsid w:val="00A60919"/>
    <w:rsid w:val="00A60C05"/>
    <w:rsid w:val="00A6276E"/>
    <w:rsid w:val="00A629A1"/>
    <w:rsid w:val="00A638F6"/>
    <w:rsid w:val="00A646A5"/>
    <w:rsid w:val="00A66DD5"/>
    <w:rsid w:val="00A67327"/>
    <w:rsid w:val="00A6773F"/>
    <w:rsid w:val="00A7037B"/>
    <w:rsid w:val="00A70601"/>
    <w:rsid w:val="00A706BF"/>
    <w:rsid w:val="00A70D2D"/>
    <w:rsid w:val="00A712E0"/>
    <w:rsid w:val="00A7166D"/>
    <w:rsid w:val="00A719DB"/>
    <w:rsid w:val="00A71A27"/>
    <w:rsid w:val="00A73F3B"/>
    <w:rsid w:val="00A7491E"/>
    <w:rsid w:val="00A74AA9"/>
    <w:rsid w:val="00A75B25"/>
    <w:rsid w:val="00A76469"/>
    <w:rsid w:val="00A76918"/>
    <w:rsid w:val="00A77A1D"/>
    <w:rsid w:val="00A80F3B"/>
    <w:rsid w:val="00A8183C"/>
    <w:rsid w:val="00A8188E"/>
    <w:rsid w:val="00A81ED8"/>
    <w:rsid w:val="00A832BA"/>
    <w:rsid w:val="00A83F14"/>
    <w:rsid w:val="00A84954"/>
    <w:rsid w:val="00A85F7C"/>
    <w:rsid w:val="00A86579"/>
    <w:rsid w:val="00A86E93"/>
    <w:rsid w:val="00A9045D"/>
    <w:rsid w:val="00A917A7"/>
    <w:rsid w:val="00A9261C"/>
    <w:rsid w:val="00A93A9A"/>
    <w:rsid w:val="00A93ADA"/>
    <w:rsid w:val="00A93B85"/>
    <w:rsid w:val="00A93F1E"/>
    <w:rsid w:val="00A94398"/>
    <w:rsid w:val="00A94856"/>
    <w:rsid w:val="00A948FC"/>
    <w:rsid w:val="00A94E8D"/>
    <w:rsid w:val="00A9561C"/>
    <w:rsid w:val="00A96A24"/>
    <w:rsid w:val="00A973AD"/>
    <w:rsid w:val="00A97A29"/>
    <w:rsid w:val="00AA00D8"/>
    <w:rsid w:val="00AA12C1"/>
    <w:rsid w:val="00AA2693"/>
    <w:rsid w:val="00AA26F9"/>
    <w:rsid w:val="00AA272B"/>
    <w:rsid w:val="00AA30AF"/>
    <w:rsid w:val="00AA36B2"/>
    <w:rsid w:val="00AA42AC"/>
    <w:rsid w:val="00AA44F1"/>
    <w:rsid w:val="00AA452F"/>
    <w:rsid w:val="00AA59A1"/>
    <w:rsid w:val="00AA6DC0"/>
    <w:rsid w:val="00AA74F4"/>
    <w:rsid w:val="00AB0C87"/>
    <w:rsid w:val="00AB14A0"/>
    <w:rsid w:val="00AB1728"/>
    <w:rsid w:val="00AB292B"/>
    <w:rsid w:val="00AB29C4"/>
    <w:rsid w:val="00AB2D86"/>
    <w:rsid w:val="00AB32FF"/>
    <w:rsid w:val="00AB400D"/>
    <w:rsid w:val="00AB5390"/>
    <w:rsid w:val="00AB65CA"/>
    <w:rsid w:val="00AB7A70"/>
    <w:rsid w:val="00AC06A0"/>
    <w:rsid w:val="00AC0BDC"/>
    <w:rsid w:val="00AC1282"/>
    <w:rsid w:val="00AC14FA"/>
    <w:rsid w:val="00AC2081"/>
    <w:rsid w:val="00AC3E67"/>
    <w:rsid w:val="00AC4877"/>
    <w:rsid w:val="00AC59D1"/>
    <w:rsid w:val="00AC6805"/>
    <w:rsid w:val="00AC73F6"/>
    <w:rsid w:val="00AC7429"/>
    <w:rsid w:val="00AC79A0"/>
    <w:rsid w:val="00AC7A8B"/>
    <w:rsid w:val="00AD055A"/>
    <w:rsid w:val="00AD0E56"/>
    <w:rsid w:val="00AD1C0F"/>
    <w:rsid w:val="00AD20A8"/>
    <w:rsid w:val="00AD2259"/>
    <w:rsid w:val="00AD24A4"/>
    <w:rsid w:val="00AD4551"/>
    <w:rsid w:val="00AD4B37"/>
    <w:rsid w:val="00AD72B1"/>
    <w:rsid w:val="00AE0EBF"/>
    <w:rsid w:val="00AE170C"/>
    <w:rsid w:val="00AE1ADD"/>
    <w:rsid w:val="00AE40C2"/>
    <w:rsid w:val="00AE4489"/>
    <w:rsid w:val="00AE6647"/>
    <w:rsid w:val="00AE74B0"/>
    <w:rsid w:val="00AE7E3A"/>
    <w:rsid w:val="00AF1017"/>
    <w:rsid w:val="00AF2DD3"/>
    <w:rsid w:val="00AF3299"/>
    <w:rsid w:val="00AF34C3"/>
    <w:rsid w:val="00AF37FE"/>
    <w:rsid w:val="00AF3AAB"/>
    <w:rsid w:val="00AF3E3B"/>
    <w:rsid w:val="00AF43C2"/>
    <w:rsid w:val="00AF4835"/>
    <w:rsid w:val="00AF4E39"/>
    <w:rsid w:val="00AF6488"/>
    <w:rsid w:val="00AF6E7A"/>
    <w:rsid w:val="00AF7E2A"/>
    <w:rsid w:val="00B00217"/>
    <w:rsid w:val="00B00A4C"/>
    <w:rsid w:val="00B00A60"/>
    <w:rsid w:val="00B00E3D"/>
    <w:rsid w:val="00B0232E"/>
    <w:rsid w:val="00B026F7"/>
    <w:rsid w:val="00B02DFB"/>
    <w:rsid w:val="00B035BA"/>
    <w:rsid w:val="00B04DA4"/>
    <w:rsid w:val="00B05771"/>
    <w:rsid w:val="00B05BE3"/>
    <w:rsid w:val="00B05EEB"/>
    <w:rsid w:val="00B062C2"/>
    <w:rsid w:val="00B06759"/>
    <w:rsid w:val="00B067A0"/>
    <w:rsid w:val="00B1055C"/>
    <w:rsid w:val="00B11587"/>
    <w:rsid w:val="00B12346"/>
    <w:rsid w:val="00B1276C"/>
    <w:rsid w:val="00B12844"/>
    <w:rsid w:val="00B13482"/>
    <w:rsid w:val="00B137FE"/>
    <w:rsid w:val="00B14C64"/>
    <w:rsid w:val="00B1638C"/>
    <w:rsid w:val="00B16C59"/>
    <w:rsid w:val="00B17385"/>
    <w:rsid w:val="00B22FE6"/>
    <w:rsid w:val="00B245F7"/>
    <w:rsid w:val="00B255FA"/>
    <w:rsid w:val="00B25C5F"/>
    <w:rsid w:val="00B269CD"/>
    <w:rsid w:val="00B26D52"/>
    <w:rsid w:val="00B30196"/>
    <w:rsid w:val="00B30EAF"/>
    <w:rsid w:val="00B33A18"/>
    <w:rsid w:val="00B3524A"/>
    <w:rsid w:val="00B366D6"/>
    <w:rsid w:val="00B36DB9"/>
    <w:rsid w:val="00B373E8"/>
    <w:rsid w:val="00B3787D"/>
    <w:rsid w:val="00B37E48"/>
    <w:rsid w:val="00B417C0"/>
    <w:rsid w:val="00B42416"/>
    <w:rsid w:val="00B42992"/>
    <w:rsid w:val="00B42BCD"/>
    <w:rsid w:val="00B43F4C"/>
    <w:rsid w:val="00B44418"/>
    <w:rsid w:val="00B45D9F"/>
    <w:rsid w:val="00B45F4F"/>
    <w:rsid w:val="00B467F9"/>
    <w:rsid w:val="00B479BB"/>
    <w:rsid w:val="00B514AD"/>
    <w:rsid w:val="00B529F4"/>
    <w:rsid w:val="00B53229"/>
    <w:rsid w:val="00B53A16"/>
    <w:rsid w:val="00B53D6D"/>
    <w:rsid w:val="00B542D5"/>
    <w:rsid w:val="00B542E7"/>
    <w:rsid w:val="00B54719"/>
    <w:rsid w:val="00B5486B"/>
    <w:rsid w:val="00B549F5"/>
    <w:rsid w:val="00B54FBC"/>
    <w:rsid w:val="00B554FD"/>
    <w:rsid w:val="00B56A20"/>
    <w:rsid w:val="00B5717F"/>
    <w:rsid w:val="00B578FE"/>
    <w:rsid w:val="00B600C6"/>
    <w:rsid w:val="00B606E4"/>
    <w:rsid w:val="00B607F1"/>
    <w:rsid w:val="00B61204"/>
    <w:rsid w:val="00B61C0F"/>
    <w:rsid w:val="00B62924"/>
    <w:rsid w:val="00B64289"/>
    <w:rsid w:val="00B64559"/>
    <w:rsid w:val="00B646A5"/>
    <w:rsid w:val="00B64B14"/>
    <w:rsid w:val="00B64C9D"/>
    <w:rsid w:val="00B657BE"/>
    <w:rsid w:val="00B6678F"/>
    <w:rsid w:val="00B67F2A"/>
    <w:rsid w:val="00B70F06"/>
    <w:rsid w:val="00B74101"/>
    <w:rsid w:val="00B7419B"/>
    <w:rsid w:val="00B74411"/>
    <w:rsid w:val="00B75C8A"/>
    <w:rsid w:val="00B75E2B"/>
    <w:rsid w:val="00B75EA0"/>
    <w:rsid w:val="00B7651C"/>
    <w:rsid w:val="00B76CA6"/>
    <w:rsid w:val="00B77779"/>
    <w:rsid w:val="00B77F70"/>
    <w:rsid w:val="00B80DAD"/>
    <w:rsid w:val="00B81086"/>
    <w:rsid w:val="00B820E2"/>
    <w:rsid w:val="00B8424A"/>
    <w:rsid w:val="00B847B0"/>
    <w:rsid w:val="00B903B9"/>
    <w:rsid w:val="00B930DA"/>
    <w:rsid w:val="00B950A1"/>
    <w:rsid w:val="00B9616A"/>
    <w:rsid w:val="00B97AFE"/>
    <w:rsid w:val="00BA01DE"/>
    <w:rsid w:val="00BA036E"/>
    <w:rsid w:val="00BA099C"/>
    <w:rsid w:val="00BA0EA0"/>
    <w:rsid w:val="00BA2238"/>
    <w:rsid w:val="00BA2F57"/>
    <w:rsid w:val="00BA40DB"/>
    <w:rsid w:val="00BA4FBD"/>
    <w:rsid w:val="00BA534D"/>
    <w:rsid w:val="00BA6198"/>
    <w:rsid w:val="00BA62B8"/>
    <w:rsid w:val="00BB01F9"/>
    <w:rsid w:val="00BB035D"/>
    <w:rsid w:val="00BB063D"/>
    <w:rsid w:val="00BB0D16"/>
    <w:rsid w:val="00BB45AA"/>
    <w:rsid w:val="00BB49E9"/>
    <w:rsid w:val="00BB4E5D"/>
    <w:rsid w:val="00BB56EB"/>
    <w:rsid w:val="00BB6D09"/>
    <w:rsid w:val="00BB6DC9"/>
    <w:rsid w:val="00BB7066"/>
    <w:rsid w:val="00BB7870"/>
    <w:rsid w:val="00BC0069"/>
    <w:rsid w:val="00BC1D57"/>
    <w:rsid w:val="00BC2E12"/>
    <w:rsid w:val="00BC3164"/>
    <w:rsid w:val="00BC348A"/>
    <w:rsid w:val="00BC3665"/>
    <w:rsid w:val="00BC3B39"/>
    <w:rsid w:val="00BC3EC6"/>
    <w:rsid w:val="00BC4528"/>
    <w:rsid w:val="00BC5067"/>
    <w:rsid w:val="00BC5B05"/>
    <w:rsid w:val="00BC63A3"/>
    <w:rsid w:val="00BD01B5"/>
    <w:rsid w:val="00BD02A0"/>
    <w:rsid w:val="00BD0CB1"/>
    <w:rsid w:val="00BD2279"/>
    <w:rsid w:val="00BD2B6F"/>
    <w:rsid w:val="00BD371E"/>
    <w:rsid w:val="00BD57EB"/>
    <w:rsid w:val="00BD61AB"/>
    <w:rsid w:val="00BD6C67"/>
    <w:rsid w:val="00BD74C5"/>
    <w:rsid w:val="00BD771C"/>
    <w:rsid w:val="00BE055D"/>
    <w:rsid w:val="00BE1338"/>
    <w:rsid w:val="00BE1649"/>
    <w:rsid w:val="00BE16A8"/>
    <w:rsid w:val="00BE1D68"/>
    <w:rsid w:val="00BE2537"/>
    <w:rsid w:val="00BE309D"/>
    <w:rsid w:val="00BE3C3B"/>
    <w:rsid w:val="00BE4094"/>
    <w:rsid w:val="00BE5050"/>
    <w:rsid w:val="00BE56A7"/>
    <w:rsid w:val="00BE61CA"/>
    <w:rsid w:val="00BE6235"/>
    <w:rsid w:val="00BE64F9"/>
    <w:rsid w:val="00BE7B26"/>
    <w:rsid w:val="00BF036B"/>
    <w:rsid w:val="00BF0512"/>
    <w:rsid w:val="00BF0D67"/>
    <w:rsid w:val="00BF2004"/>
    <w:rsid w:val="00BF21E2"/>
    <w:rsid w:val="00BF26E1"/>
    <w:rsid w:val="00BF293F"/>
    <w:rsid w:val="00BF3487"/>
    <w:rsid w:val="00BF3F75"/>
    <w:rsid w:val="00BF56D1"/>
    <w:rsid w:val="00BF6094"/>
    <w:rsid w:val="00BF60C1"/>
    <w:rsid w:val="00BF656F"/>
    <w:rsid w:val="00BF6739"/>
    <w:rsid w:val="00BF697E"/>
    <w:rsid w:val="00BF6B0F"/>
    <w:rsid w:val="00C00D30"/>
    <w:rsid w:val="00C00D6F"/>
    <w:rsid w:val="00C00F30"/>
    <w:rsid w:val="00C02A50"/>
    <w:rsid w:val="00C02C4D"/>
    <w:rsid w:val="00C032E2"/>
    <w:rsid w:val="00C0457C"/>
    <w:rsid w:val="00C053B5"/>
    <w:rsid w:val="00C07650"/>
    <w:rsid w:val="00C077EF"/>
    <w:rsid w:val="00C077FA"/>
    <w:rsid w:val="00C10DC8"/>
    <w:rsid w:val="00C117CB"/>
    <w:rsid w:val="00C11963"/>
    <w:rsid w:val="00C11D4A"/>
    <w:rsid w:val="00C15F5A"/>
    <w:rsid w:val="00C1729E"/>
    <w:rsid w:val="00C173BF"/>
    <w:rsid w:val="00C204F8"/>
    <w:rsid w:val="00C20B2C"/>
    <w:rsid w:val="00C2200E"/>
    <w:rsid w:val="00C25B8E"/>
    <w:rsid w:val="00C26D9D"/>
    <w:rsid w:val="00C27C10"/>
    <w:rsid w:val="00C30F18"/>
    <w:rsid w:val="00C32436"/>
    <w:rsid w:val="00C3380A"/>
    <w:rsid w:val="00C3424B"/>
    <w:rsid w:val="00C34384"/>
    <w:rsid w:val="00C3518C"/>
    <w:rsid w:val="00C35E59"/>
    <w:rsid w:val="00C36811"/>
    <w:rsid w:val="00C374A3"/>
    <w:rsid w:val="00C37AAA"/>
    <w:rsid w:val="00C40085"/>
    <w:rsid w:val="00C41AEF"/>
    <w:rsid w:val="00C42466"/>
    <w:rsid w:val="00C429BB"/>
    <w:rsid w:val="00C43077"/>
    <w:rsid w:val="00C434A7"/>
    <w:rsid w:val="00C441BB"/>
    <w:rsid w:val="00C44935"/>
    <w:rsid w:val="00C461E6"/>
    <w:rsid w:val="00C478C1"/>
    <w:rsid w:val="00C47AAD"/>
    <w:rsid w:val="00C47C2C"/>
    <w:rsid w:val="00C50A36"/>
    <w:rsid w:val="00C5133A"/>
    <w:rsid w:val="00C5143F"/>
    <w:rsid w:val="00C5149D"/>
    <w:rsid w:val="00C51A18"/>
    <w:rsid w:val="00C5318C"/>
    <w:rsid w:val="00C551AA"/>
    <w:rsid w:val="00C5530C"/>
    <w:rsid w:val="00C56374"/>
    <w:rsid w:val="00C56A4A"/>
    <w:rsid w:val="00C61445"/>
    <w:rsid w:val="00C63600"/>
    <w:rsid w:val="00C648B9"/>
    <w:rsid w:val="00C65510"/>
    <w:rsid w:val="00C65CAB"/>
    <w:rsid w:val="00C663FB"/>
    <w:rsid w:val="00C67E4D"/>
    <w:rsid w:val="00C71A59"/>
    <w:rsid w:val="00C731A3"/>
    <w:rsid w:val="00C7485C"/>
    <w:rsid w:val="00C75974"/>
    <w:rsid w:val="00C8043B"/>
    <w:rsid w:val="00C805F1"/>
    <w:rsid w:val="00C805FC"/>
    <w:rsid w:val="00C8084E"/>
    <w:rsid w:val="00C81A11"/>
    <w:rsid w:val="00C849E8"/>
    <w:rsid w:val="00C85B56"/>
    <w:rsid w:val="00C85C15"/>
    <w:rsid w:val="00C860F3"/>
    <w:rsid w:val="00C86CC1"/>
    <w:rsid w:val="00C87511"/>
    <w:rsid w:val="00C8762A"/>
    <w:rsid w:val="00C909DC"/>
    <w:rsid w:val="00C92161"/>
    <w:rsid w:val="00C92785"/>
    <w:rsid w:val="00C939EF"/>
    <w:rsid w:val="00C93CFE"/>
    <w:rsid w:val="00C9451D"/>
    <w:rsid w:val="00C94CF3"/>
    <w:rsid w:val="00C95B24"/>
    <w:rsid w:val="00C95B43"/>
    <w:rsid w:val="00C95EEB"/>
    <w:rsid w:val="00C96D5B"/>
    <w:rsid w:val="00C975F9"/>
    <w:rsid w:val="00CA017D"/>
    <w:rsid w:val="00CA0A07"/>
    <w:rsid w:val="00CA355A"/>
    <w:rsid w:val="00CA7F9C"/>
    <w:rsid w:val="00CB2459"/>
    <w:rsid w:val="00CB270D"/>
    <w:rsid w:val="00CB2A2B"/>
    <w:rsid w:val="00CB2D61"/>
    <w:rsid w:val="00CB4085"/>
    <w:rsid w:val="00CB5475"/>
    <w:rsid w:val="00CB636F"/>
    <w:rsid w:val="00CB7CFD"/>
    <w:rsid w:val="00CB7DFD"/>
    <w:rsid w:val="00CC04F1"/>
    <w:rsid w:val="00CC0870"/>
    <w:rsid w:val="00CC0D11"/>
    <w:rsid w:val="00CC16E0"/>
    <w:rsid w:val="00CC18D7"/>
    <w:rsid w:val="00CC2124"/>
    <w:rsid w:val="00CC217D"/>
    <w:rsid w:val="00CC26F7"/>
    <w:rsid w:val="00CC2AC3"/>
    <w:rsid w:val="00CC2CCE"/>
    <w:rsid w:val="00CC2FEE"/>
    <w:rsid w:val="00CC3A63"/>
    <w:rsid w:val="00CC3E5B"/>
    <w:rsid w:val="00CC4611"/>
    <w:rsid w:val="00CC53BE"/>
    <w:rsid w:val="00CC546B"/>
    <w:rsid w:val="00CC6DDA"/>
    <w:rsid w:val="00CC755B"/>
    <w:rsid w:val="00CC79A2"/>
    <w:rsid w:val="00CC7AA1"/>
    <w:rsid w:val="00CD3719"/>
    <w:rsid w:val="00CD419B"/>
    <w:rsid w:val="00CD79CF"/>
    <w:rsid w:val="00CE1A12"/>
    <w:rsid w:val="00CE2892"/>
    <w:rsid w:val="00CE5038"/>
    <w:rsid w:val="00CE5A29"/>
    <w:rsid w:val="00CE5E31"/>
    <w:rsid w:val="00CE68D7"/>
    <w:rsid w:val="00CE6985"/>
    <w:rsid w:val="00CE69B9"/>
    <w:rsid w:val="00CE753A"/>
    <w:rsid w:val="00CE793A"/>
    <w:rsid w:val="00CF093F"/>
    <w:rsid w:val="00CF322A"/>
    <w:rsid w:val="00CF3439"/>
    <w:rsid w:val="00CF37DA"/>
    <w:rsid w:val="00CF60B7"/>
    <w:rsid w:val="00CF6731"/>
    <w:rsid w:val="00CF678E"/>
    <w:rsid w:val="00CF6F59"/>
    <w:rsid w:val="00D015A0"/>
    <w:rsid w:val="00D029BE"/>
    <w:rsid w:val="00D02A9D"/>
    <w:rsid w:val="00D0420D"/>
    <w:rsid w:val="00D0512C"/>
    <w:rsid w:val="00D05A27"/>
    <w:rsid w:val="00D06F2B"/>
    <w:rsid w:val="00D06F9D"/>
    <w:rsid w:val="00D101DB"/>
    <w:rsid w:val="00D102CF"/>
    <w:rsid w:val="00D1077B"/>
    <w:rsid w:val="00D1140B"/>
    <w:rsid w:val="00D12442"/>
    <w:rsid w:val="00D1272F"/>
    <w:rsid w:val="00D1275E"/>
    <w:rsid w:val="00D1357F"/>
    <w:rsid w:val="00D14BB7"/>
    <w:rsid w:val="00D15CA3"/>
    <w:rsid w:val="00D15F6F"/>
    <w:rsid w:val="00D165D5"/>
    <w:rsid w:val="00D174C5"/>
    <w:rsid w:val="00D20E46"/>
    <w:rsid w:val="00D2101D"/>
    <w:rsid w:val="00D213A8"/>
    <w:rsid w:val="00D21A80"/>
    <w:rsid w:val="00D21BF9"/>
    <w:rsid w:val="00D21FCE"/>
    <w:rsid w:val="00D2560D"/>
    <w:rsid w:val="00D26ABB"/>
    <w:rsid w:val="00D26B48"/>
    <w:rsid w:val="00D27595"/>
    <w:rsid w:val="00D27C9D"/>
    <w:rsid w:val="00D3014E"/>
    <w:rsid w:val="00D323B1"/>
    <w:rsid w:val="00D332BF"/>
    <w:rsid w:val="00D33770"/>
    <w:rsid w:val="00D339E3"/>
    <w:rsid w:val="00D33B66"/>
    <w:rsid w:val="00D34ABB"/>
    <w:rsid w:val="00D35848"/>
    <w:rsid w:val="00D35D30"/>
    <w:rsid w:val="00D36586"/>
    <w:rsid w:val="00D36D77"/>
    <w:rsid w:val="00D37961"/>
    <w:rsid w:val="00D41E03"/>
    <w:rsid w:val="00D425C7"/>
    <w:rsid w:val="00D42D78"/>
    <w:rsid w:val="00D45532"/>
    <w:rsid w:val="00D45742"/>
    <w:rsid w:val="00D45BA4"/>
    <w:rsid w:val="00D45D21"/>
    <w:rsid w:val="00D46724"/>
    <w:rsid w:val="00D46A7E"/>
    <w:rsid w:val="00D46C26"/>
    <w:rsid w:val="00D4724E"/>
    <w:rsid w:val="00D47278"/>
    <w:rsid w:val="00D478D6"/>
    <w:rsid w:val="00D503D9"/>
    <w:rsid w:val="00D53106"/>
    <w:rsid w:val="00D5381A"/>
    <w:rsid w:val="00D55BE3"/>
    <w:rsid w:val="00D57FFD"/>
    <w:rsid w:val="00D60553"/>
    <w:rsid w:val="00D60CDD"/>
    <w:rsid w:val="00D62F65"/>
    <w:rsid w:val="00D6411B"/>
    <w:rsid w:val="00D6485F"/>
    <w:rsid w:val="00D64E0C"/>
    <w:rsid w:val="00D65824"/>
    <w:rsid w:val="00D65F7B"/>
    <w:rsid w:val="00D6612D"/>
    <w:rsid w:val="00D66547"/>
    <w:rsid w:val="00D70B2F"/>
    <w:rsid w:val="00D711BF"/>
    <w:rsid w:val="00D734B8"/>
    <w:rsid w:val="00D7430B"/>
    <w:rsid w:val="00D74590"/>
    <w:rsid w:val="00D74D91"/>
    <w:rsid w:val="00D76B5B"/>
    <w:rsid w:val="00D80A72"/>
    <w:rsid w:val="00D82D6A"/>
    <w:rsid w:val="00D82E60"/>
    <w:rsid w:val="00D82FEF"/>
    <w:rsid w:val="00D837A1"/>
    <w:rsid w:val="00D85540"/>
    <w:rsid w:val="00D90352"/>
    <w:rsid w:val="00D906F9"/>
    <w:rsid w:val="00D90885"/>
    <w:rsid w:val="00D91749"/>
    <w:rsid w:val="00D91862"/>
    <w:rsid w:val="00D921B6"/>
    <w:rsid w:val="00D94146"/>
    <w:rsid w:val="00D94576"/>
    <w:rsid w:val="00D94FD4"/>
    <w:rsid w:val="00D95168"/>
    <w:rsid w:val="00D953AF"/>
    <w:rsid w:val="00D956F2"/>
    <w:rsid w:val="00D977C5"/>
    <w:rsid w:val="00DA038A"/>
    <w:rsid w:val="00DA0618"/>
    <w:rsid w:val="00DA168E"/>
    <w:rsid w:val="00DA338F"/>
    <w:rsid w:val="00DA3515"/>
    <w:rsid w:val="00DA3D70"/>
    <w:rsid w:val="00DA6018"/>
    <w:rsid w:val="00DA6704"/>
    <w:rsid w:val="00DA7459"/>
    <w:rsid w:val="00DA7482"/>
    <w:rsid w:val="00DB0340"/>
    <w:rsid w:val="00DB1913"/>
    <w:rsid w:val="00DB2329"/>
    <w:rsid w:val="00DB269F"/>
    <w:rsid w:val="00DB33F5"/>
    <w:rsid w:val="00DB3B25"/>
    <w:rsid w:val="00DB3E64"/>
    <w:rsid w:val="00DB4DBE"/>
    <w:rsid w:val="00DB538D"/>
    <w:rsid w:val="00DB5740"/>
    <w:rsid w:val="00DB5BAE"/>
    <w:rsid w:val="00DB5FAB"/>
    <w:rsid w:val="00DB6F97"/>
    <w:rsid w:val="00DB786C"/>
    <w:rsid w:val="00DC3811"/>
    <w:rsid w:val="00DC39F1"/>
    <w:rsid w:val="00DC3D04"/>
    <w:rsid w:val="00DC4712"/>
    <w:rsid w:val="00DC7C0C"/>
    <w:rsid w:val="00DD1539"/>
    <w:rsid w:val="00DD1576"/>
    <w:rsid w:val="00DD1F74"/>
    <w:rsid w:val="00DD22C9"/>
    <w:rsid w:val="00DD25A4"/>
    <w:rsid w:val="00DD2943"/>
    <w:rsid w:val="00DD2BB5"/>
    <w:rsid w:val="00DD3172"/>
    <w:rsid w:val="00DD402E"/>
    <w:rsid w:val="00DD4E4D"/>
    <w:rsid w:val="00DD5185"/>
    <w:rsid w:val="00DD5413"/>
    <w:rsid w:val="00DD62AC"/>
    <w:rsid w:val="00DD740C"/>
    <w:rsid w:val="00DD7A32"/>
    <w:rsid w:val="00DE0332"/>
    <w:rsid w:val="00DE0C7B"/>
    <w:rsid w:val="00DE12EF"/>
    <w:rsid w:val="00DE29A7"/>
    <w:rsid w:val="00DE322B"/>
    <w:rsid w:val="00DE3312"/>
    <w:rsid w:val="00DE36A0"/>
    <w:rsid w:val="00DE3D14"/>
    <w:rsid w:val="00DE54BF"/>
    <w:rsid w:val="00DE581F"/>
    <w:rsid w:val="00DE5FB1"/>
    <w:rsid w:val="00DE63A0"/>
    <w:rsid w:val="00DE684D"/>
    <w:rsid w:val="00DE78DB"/>
    <w:rsid w:val="00DF00F2"/>
    <w:rsid w:val="00DF04E7"/>
    <w:rsid w:val="00DF1154"/>
    <w:rsid w:val="00DF1954"/>
    <w:rsid w:val="00DF224F"/>
    <w:rsid w:val="00DF238A"/>
    <w:rsid w:val="00DF27F1"/>
    <w:rsid w:val="00DF321D"/>
    <w:rsid w:val="00DF3780"/>
    <w:rsid w:val="00DF5195"/>
    <w:rsid w:val="00DF5E6D"/>
    <w:rsid w:val="00DF5F4B"/>
    <w:rsid w:val="00DF64A4"/>
    <w:rsid w:val="00DF6505"/>
    <w:rsid w:val="00DF690C"/>
    <w:rsid w:val="00DF7FE0"/>
    <w:rsid w:val="00E0081E"/>
    <w:rsid w:val="00E00ACD"/>
    <w:rsid w:val="00E0122E"/>
    <w:rsid w:val="00E01683"/>
    <w:rsid w:val="00E0346B"/>
    <w:rsid w:val="00E04BF7"/>
    <w:rsid w:val="00E07230"/>
    <w:rsid w:val="00E10520"/>
    <w:rsid w:val="00E105DC"/>
    <w:rsid w:val="00E10CEC"/>
    <w:rsid w:val="00E11100"/>
    <w:rsid w:val="00E1317E"/>
    <w:rsid w:val="00E138CF"/>
    <w:rsid w:val="00E16655"/>
    <w:rsid w:val="00E16A72"/>
    <w:rsid w:val="00E16FA7"/>
    <w:rsid w:val="00E20A1F"/>
    <w:rsid w:val="00E21346"/>
    <w:rsid w:val="00E21EFC"/>
    <w:rsid w:val="00E229A3"/>
    <w:rsid w:val="00E22AE8"/>
    <w:rsid w:val="00E24CA9"/>
    <w:rsid w:val="00E25505"/>
    <w:rsid w:val="00E26E68"/>
    <w:rsid w:val="00E301D3"/>
    <w:rsid w:val="00E30329"/>
    <w:rsid w:val="00E30456"/>
    <w:rsid w:val="00E31B9D"/>
    <w:rsid w:val="00E332BF"/>
    <w:rsid w:val="00E3697D"/>
    <w:rsid w:val="00E40214"/>
    <w:rsid w:val="00E40484"/>
    <w:rsid w:val="00E40CB6"/>
    <w:rsid w:val="00E4114D"/>
    <w:rsid w:val="00E41F8E"/>
    <w:rsid w:val="00E43BD0"/>
    <w:rsid w:val="00E43D8B"/>
    <w:rsid w:val="00E43FE8"/>
    <w:rsid w:val="00E450A6"/>
    <w:rsid w:val="00E45806"/>
    <w:rsid w:val="00E45937"/>
    <w:rsid w:val="00E4658B"/>
    <w:rsid w:val="00E4716C"/>
    <w:rsid w:val="00E50A7F"/>
    <w:rsid w:val="00E52439"/>
    <w:rsid w:val="00E53F0B"/>
    <w:rsid w:val="00E54B5E"/>
    <w:rsid w:val="00E576CD"/>
    <w:rsid w:val="00E5788D"/>
    <w:rsid w:val="00E57AEF"/>
    <w:rsid w:val="00E60F9F"/>
    <w:rsid w:val="00E61076"/>
    <w:rsid w:val="00E61CE9"/>
    <w:rsid w:val="00E62FCA"/>
    <w:rsid w:val="00E6462A"/>
    <w:rsid w:val="00E64B0D"/>
    <w:rsid w:val="00E64D9E"/>
    <w:rsid w:val="00E655EC"/>
    <w:rsid w:val="00E6713D"/>
    <w:rsid w:val="00E67630"/>
    <w:rsid w:val="00E6796E"/>
    <w:rsid w:val="00E67FD9"/>
    <w:rsid w:val="00E73204"/>
    <w:rsid w:val="00E735E9"/>
    <w:rsid w:val="00E73720"/>
    <w:rsid w:val="00E7478D"/>
    <w:rsid w:val="00E7493E"/>
    <w:rsid w:val="00E75D37"/>
    <w:rsid w:val="00E76A04"/>
    <w:rsid w:val="00E76A72"/>
    <w:rsid w:val="00E77B46"/>
    <w:rsid w:val="00E8067C"/>
    <w:rsid w:val="00E82B98"/>
    <w:rsid w:val="00E83030"/>
    <w:rsid w:val="00E83A53"/>
    <w:rsid w:val="00E83C66"/>
    <w:rsid w:val="00E865B5"/>
    <w:rsid w:val="00E87149"/>
    <w:rsid w:val="00E877DF"/>
    <w:rsid w:val="00E9070E"/>
    <w:rsid w:val="00E9348A"/>
    <w:rsid w:val="00E93A40"/>
    <w:rsid w:val="00E93DD2"/>
    <w:rsid w:val="00E962EF"/>
    <w:rsid w:val="00E968B1"/>
    <w:rsid w:val="00E96B90"/>
    <w:rsid w:val="00E97BA4"/>
    <w:rsid w:val="00EA19B0"/>
    <w:rsid w:val="00EA1D5A"/>
    <w:rsid w:val="00EA2013"/>
    <w:rsid w:val="00EA3009"/>
    <w:rsid w:val="00EA3784"/>
    <w:rsid w:val="00EA3FBF"/>
    <w:rsid w:val="00EA4668"/>
    <w:rsid w:val="00EA70D1"/>
    <w:rsid w:val="00EA79C1"/>
    <w:rsid w:val="00EB0A90"/>
    <w:rsid w:val="00EB0E93"/>
    <w:rsid w:val="00EB164A"/>
    <w:rsid w:val="00EB217B"/>
    <w:rsid w:val="00EB2E9E"/>
    <w:rsid w:val="00EB4024"/>
    <w:rsid w:val="00EB560B"/>
    <w:rsid w:val="00EB5758"/>
    <w:rsid w:val="00EB6AD1"/>
    <w:rsid w:val="00EB6C16"/>
    <w:rsid w:val="00EB7EB0"/>
    <w:rsid w:val="00EC090A"/>
    <w:rsid w:val="00EC0DCD"/>
    <w:rsid w:val="00EC1DD1"/>
    <w:rsid w:val="00EC201F"/>
    <w:rsid w:val="00EC2EE7"/>
    <w:rsid w:val="00EC32BB"/>
    <w:rsid w:val="00EC4895"/>
    <w:rsid w:val="00EC6D0C"/>
    <w:rsid w:val="00EC6D0D"/>
    <w:rsid w:val="00EC7A9B"/>
    <w:rsid w:val="00ED0031"/>
    <w:rsid w:val="00ED03AC"/>
    <w:rsid w:val="00ED0C04"/>
    <w:rsid w:val="00ED0E02"/>
    <w:rsid w:val="00ED1EA9"/>
    <w:rsid w:val="00ED265C"/>
    <w:rsid w:val="00ED28F4"/>
    <w:rsid w:val="00ED2AFF"/>
    <w:rsid w:val="00ED2FC0"/>
    <w:rsid w:val="00ED44C6"/>
    <w:rsid w:val="00ED490D"/>
    <w:rsid w:val="00EE05A0"/>
    <w:rsid w:val="00EE16E4"/>
    <w:rsid w:val="00EE238F"/>
    <w:rsid w:val="00EE25B5"/>
    <w:rsid w:val="00EE2974"/>
    <w:rsid w:val="00EE31A3"/>
    <w:rsid w:val="00EE3DB1"/>
    <w:rsid w:val="00EE3E68"/>
    <w:rsid w:val="00EE4E1C"/>
    <w:rsid w:val="00EE5BD0"/>
    <w:rsid w:val="00EE7430"/>
    <w:rsid w:val="00EE7D2B"/>
    <w:rsid w:val="00EF00FD"/>
    <w:rsid w:val="00EF0E01"/>
    <w:rsid w:val="00EF11F0"/>
    <w:rsid w:val="00EF2324"/>
    <w:rsid w:val="00EF2F07"/>
    <w:rsid w:val="00EF3A96"/>
    <w:rsid w:val="00EF5914"/>
    <w:rsid w:val="00EF6A3E"/>
    <w:rsid w:val="00EF7436"/>
    <w:rsid w:val="00F00C5F"/>
    <w:rsid w:val="00F00E28"/>
    <w:rsid w:val="00F01028"/>
    <w:rsid w:val="00F03898"/>
    <w:rsid w:val="00F03BA0"/>
    <w:rsid w:val="00F03DFE"/>
    <w:rsid w:val="00F040EE"/>
    <w:rsid w:val="00F04239"/>
    <w:rsid w:val="00F0428A"/>
    <w:rsid w:val="00F0440C"/>
    <w:rsid w:val="00F04B86"/>
    <w:rsid w:val="00F05FD0"/>
    <w:rsid w:val="00F06455"/>
    <w:rsid w:val="00F10EAF"/>
    <w:rsid w:val="00F11286"/>
    <w:rsid w:val="00F11920"/>
    <w:rsid w:val="00F119FE"/>
    <w:rsid w:val="00F13516"/>
    <w:rsid w:val="00F1476A"/>
    <w:rsid w:val="00F14FE7"/>
    <w:rsid w:val="00F1515D"/>
    <w:rsid w:val="00F1610E"/>
    <w:rsid w:val="00F173AC"/>
    <w:rsid w:val="00F178C8"/>
    <w:rsid w:val="00F2015D"/>
    <w:rsid w:val="00F209A3"/>
    <w:rsid w:val="00F21256"/>
    <w:rsid w:val="00F229B4"/>
    <w:rsid w:val="00F2391F"/>
    <w:rsid w:val="00F2458B"/>
    <w:rsid w:val="00F24D00"/>
    <w:rsid w:val="00F25137"/>
    <w:rsid w:val="00F25CEE"/>
    <w:rsid w:val="00F25E87"/>
    <w:rsid w:val="00F30438"/>
    <w:rsid w:val="00F30484"/>
    <w:rsid w:val="00F308FC"/>
    <w:rsid w:val="00F30A86"/>
    <w:rsid w:val="00F313FA"/>
    <w:rsid w:val="00F315BA"/>
    <w:rsid w:val="00F330D8"/>
    <w:rsid w:val="00F33451"/>
    <w:rsid w:val="00F35375"/>
    <w:rsid w:val="00F35570"/>
    <w:rsid w:val="00F359F1"/>
    <w:rsid w:val="00F36911"/>
    <w:rsid w:val="00F37578"/>
    <w:rsid w:val="00F40A0D"/>
    <w:rsid w:val="00F4107F"/>
    <w:rsid w:val="00F43262"/>
    <w:rsid w:val="00F44B1C"/>
    <w:rsid w:val="00F44EFD"/>
    <w:rsid w:val="00F45948"/>
    <w:rsid w:val="00F45CEA"/>
    <w:rsid w:val="00F46C8D"/>
    <w:rsid w:val="00F46E79"/>
    <w:rsid w:val="00F47B11"/>
    <w:rsid w:val="00F47E00"/>
    <w:rsid w:val="00F50D6B"/>
    <w:rsid w:val="00F51F92"/>
    <w:rsid w:val="00F525A7"/>
    <w:rsid w:val="00F52BDC"/>
    <w:rsid w:val="00F53004"/>
    <w:rsid w:val="00F53719"/>
    <w:rsid w:val="00F54B9B"/>
    <w:rsid w:val="00F55723"/>
    <w:rsid w:val="00F558A2"/>
    <w:rsid w:val="00F55B9D"/>
    <w:rsid w:val="00F57428"/>
    <w:rsid w:val="00F576CD"/>
    <w:rsid w:val="00F57D13"/>
    <w:rsid w:val="00F61C2E"/>
    <w:rsid w:val="00F6221D"/>
    <w:rsid w:val="00F622A8"/>
    <w:rsid w:val="00F64FAC"/>
    <w:rsid w:val="00F659E0"/>
    <w:rsid w:val="00F65CDE"/>
    <w:rsid w:val="00F65CF2"/>
    <w:rsid w:val="00F66F98"/>
    <w:rsid w:val="00F67301"/>
    <w:rsid w:val="00F676AC"/>
    <w:rsid w:val="00F71D56"/>
    <w:rsid w:val="00F723FE"/>
    <w:rsid w:val="00F7287B"/>
    <w:rsid w:val="00F72BAA"/>
    <w:rsid w:val="00F7489F"/>
    <w:rsid w:val="00F77089"/>
    <w:rsid w:val="00F77443"/>
    <w:rsid w:val="00F806B7"/>
    <w:rsid w:val="00F8120E"/>
    <w:rsid w:val="00F8181E"/>
    <w:rsid w:val="00F82053"/>
    <w:rsid w:val="00F833A0"/>
    <w:rsid w:val="00F83B88"/>
    <w:rsid w:val="00F83BF2"/>
    <w:rsid w:val="00F84E9E"/>
    <w:rsid w:val="00F850D9"/>
    <w:rsid w:val="00F865F0"/>
    <w:rsid w:val="00F866BA"/>
    <w:rsid w:val="00F87264"/>
    <w:rsid w:val="00F87B16"/>
    <w:rsid w:val="00F9006F"/>
    <w:rsid w:val="00F92131"/>
    <w:rsid w:val="00F9286D"/>
    <w:rsid w:val="00F92C62"/>
    <w:rsid w:val="00F9473C"/>
    <w:rsid w:val="00F9536A"/>
    <w:rsid w:val="00F95615"/>
    <w:rsid w:val="00F95B39"/>
    <w:rsid w:val="00F960BD"/>
    <w:rsid w:val="00F96666"/>
    <w:rsid w:val="00F96949"/>
    <w:rsid w:val="00F96A1E"/>
    <w:rsid w:val="00FA188B"/>
    <w:rsid w:val="00FA2822"/>
    <w:rsid w:val="00FA28B7"/>
    <w:rsid w:val="00FA303F"/>
    <w:rsid w:val="00FA45D2"/>
    <w:rsid w:val="00FA7E25"/>
    <w:rsid w:val="00FB1739"/>
    <w:rsid w:val="00FB39BB"/>
    <w:rsid w:val="00FB3C07"/>
    <w:rsid w:val="00FB58A8"/>
    <w:rsid w:val="00FB5A53"/>
    <w:rsid w:val="00FB5D0D"/>
    <w:rsid w:val="00FB68C4"/>
    <w:rsid w:val="00FB751D"/>
    <w:rsid w:val="00FB7DD7"/>
    <w:rsid w:val="00FC068C"/>
    <w:rsid w:val="00FC1CFB"/>
    <w:rsid w:val="00FC220D"/>
    <w:rsid w:val="00FC28A2"/>
    <w:rsid w:val="00FC341E"/>
    <w:rsid w:val="00FC4A2F"/>
    <w:rsid w:val="00FC5D7C"/>
    <w:rsid w:val="00FC74C3"/>
    <w:rsid w:val="00FD002A"/>
    <w:rsid w:val="00FD0E7E"/>
    <w:rsid w:val="00FD10A2"/>
    <w:rsid w:val="00FD121E"/>
    <w:rsid w:val="00FD125C"/>
    <w:rsid w:val="00FD1B5C"/>
    <w:rsid w:val="00FD2ED1"/>
    <w:rsid w:val="00FD3297"/>
    <w:rsid w:val="00FD4B84"/>
    <w:rsid w:val="00FD6BAD"/>
    <w:rsid w:val="00FD70C7"/>
    <w:rsid w:val="00FD77DE"/>
    <w:rsid w:val="00FD7B41"/>
    <w:rsid w:val="00FE00A2"/>
    <w:rsid w:val="00FE11A0"/>
    <w:rsid w:val="00FE45AD"/>
    <w:rsid w:val="00FE55FA"/>
    <w:rsid w:val="00FE5D56"/>
    <w:rsid w:val="00FE6D7B"/>
    <w:rsid w:val="00FE71CD"/>
    <w:rsid w:val="00FE73B8"/>
    <w:rsid w:val="00FE772D"/>
    <w:rsid w:val="00FE7E40"/>
    <w:rsid w:val="00FF0035"/>
    <w:rsid w:val="00FF0057"/>
    <w:rsid w:val="00FF04CA"/>
    <w:rsid w:val="00FF106E"/>
    <w:rsid w:val="00FF2CCB"/>
    <w:rsid w:val="00FF452A"/>
    <w:rsid w:val="00FF4551"/>
    <w:rsid w:val="00FF4E5C"/>
    <w:rsid w:val="00FF5C58"/>
    <w:rsid w:val="00FF5CF4"/>
    <w:rsid w:val="00FF6A75"/>
    <w:rsid w:val="00FF734E"/>
    <w:rsid w:val="00FF79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43547"/>
  <w15:chartTrackingRefBased/>
  <w15:docId w15:val="{8D4A34D7-19F6-3048-A541-98407AA13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F6A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9"/>
    <w:unhideWhenUsed/>
    <w:qFormat/>
    <w:rsid w:val="00FF6A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2D422E"/>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7317D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6262"/>
    <w:pPr>
      <w:ind w:left="720"/>
      <w:contextualSpacing/>
    </w:pPr>
  </w:style>
  <w:style w:type="paragraph" w:styleId="a4">
    <w:name w:val="header"/>
    <w:basedOn w:val="a"/>
    <w:link w:val="Char"/>
    <w:uiPriority w:val="99"/>
    <w:unhideWhenUsed/>
    <w:rsid w:val="00FD121E"/>
    <w:pPr>
      <w:tabs>
        <w:tab w:val="center" w:pos="4153"/>
        <w:tab w:val="right" w:pos="8306"/>
      </w:tabs>
    </w:pPr>
  </w:style>
  <w:style w:type="character" w:customStyle="1" w:styleId="Char">
    <w:name w:val="رأس الصفحة Char"/>
    <w:basedOn w:val="a0"/>
    <w:link w:val="a4"/>
    <w:uiPriority w:val="99"/>
    <w:rsid w:val="00FD121E"/>
  </w:style>
  <w:style w:type="paragraph" w:styleId="a5">
    <w:name w:val="footer"/>
    <w:basedOn w:val="a"/>
    <w:link w:val="Char0"/>
    <w:uiPriority w:val="99"/>
    <w:unhideWhenUsed/>
    <w:rsid w:val="00FD121E"/>
    <w:pPr>
      <w:tabs>
        <w:tab w:val="center" w:pos="4153"/>
        <w:tab w:val="right" w:pos="8306"/>
      </w:tabs>
    </w:pPr>
  </w:style>
  <w:style w:type="character" w:customStyle="1" w:styleId="Char0">
    <w:name w:val="تذييل الصفحة Char"/>
    <w:basedOn w:val="a0"/>
    <w:link w:val="a5"/>
    <w:uiPriority w:val="99"/>
    <w:rsid w:val="00FD121E"/>
  </w:style>
  <w:style w:type="table" w:styleId="a6">
    <w:name w:val="Table Grid"/>
    <w:basedOn w:val="a1"/>
    <w:uiPriority w:val="39"/>
    <w:rsid w:val="00DB2329"/>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DB2329"/>
  </w:style>
  <w:style w:type="table" w:styleId="5-2">
    <w:name w:val="Grid Table 5 Dark Accent 2"/>
    <w:basedOn w:val="a1"/>
    <w:uiPriority w:val="50"/>
    <w:rsid w:val="004B16A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2-2">
    <w:name w:val="List Table 2 Accent 2"/>
    <w:basedOn w:val="a1"/>
    <w:uiPriority w:val="47"/>
    <w:rsid w:val="004B16A4"/>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1">
    <w:name w:val="List Table 5 Dark Accent 1"/>
    <w:basedOn w:val="a1"/>
    <w:uiPriority w:val="50"/>
    <w:rsid w:val="004B16A4"/>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7-2">
    <w:name w:val="Grid Table 7 Colorful Accent 2"/>
    <w:basedOn w:val="a1"/>
    <w:uiPriority w:val="52"/>
    <w:rsid w:val="004B16A4"/>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a8">
    <w:name w:val="Grid Table Light"/>
    <w:basedOn w:val="a1"/>
    <w:uiPriority w:val="40"/>
    <w:rsid w:val="005D13F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a0"/>
    <w:uiPriority w:val="99"/>
    <w:unhideWhenUsed/>
    <w:rsid w:val="00FE7E40"/>
    <w:rPr>
      <w:color w:val="0563C1" w:themeColor="hyperlink"/>
      <w:u w:val="single"/>
    </w:rPr>
  </w:style>
  <w:style w:type="paragraph" w:styleId="10">
    <w:name w:val="toc 1"/>
    <w:basedOn w:val="a"/>
    <w:next w:val="a"/>
    <w:autoRedefine/>
    <w:uiPriority w:val="39"/>
    <w:unhideWhenUsed/>
    <w:rsid w:val="00FE7E40"/>
    <w:pPr>
      <w:tabs>
        <w:tab w:val="right" w:leader="dot" w:pos="8630"/>
      </w:tabs>
      <w:spacing w:after="100"/>
    </w:pPr>
    <w:rPr>
      <w:rFonts w:ascii="Simplified Arabic" w:eastAsia="Times New Roman" w:hAnsi="Simplified Arabic" w:cs="Simplified Arabic"/>
      <w:b/>
      <w:bCs/>
      <w:noProof/>
      <w:sz w:val="32"/>
      <w:szCs w:val="32"/>
      <w:lang w:bidi="ar-QA"/>
    </w:rPr>
  </w:style>
  <w:style w:type="paragraph" w:styleId="20">
    <w:name w:val="toc 2"/>
    <w:basedOn w:val="a"/>
    <w:next w:val="a"/>
    <w:autoRedefine/>
    <w:uiPriority w:val="39"/>
    <w:unhideWhenUsed/>
    <w:rsid w:val="00FE7E40"/>
    <w:pPr>
      <w:tabs>
        <w:tab w:val="right" w:leader="dot" w:pos="8297"/>
      </w:tabs>
      <w:spacing w:after="100" w:line="360" w:lineRule="auto"/>
      <w:ind w:left="216"/>
    </w:pPr>
    <w:rPr>
      <w:rFonts w:ascii="Simplified Arabic" w:eastAsia="Times New Roman" w:hAnsi="Simplified Arabic" w:cs="Simplified Arabic"/>
      <w:sz w:val="28"/>
      <w:szCs w:val="28"/>
      <w:lang w:bidi="ar-QA"/>
    </w:rPr>
  </w:style>
  <w:style w:type="character" w:customStyle="1" w:styleId="1Char">
    <w:name w:val="العنوان 1 Char"/>
    <w:basedOn w:val="a0"/>
    <w:link w:val="1"/>
    <w:uiPriority w:val="9"/>
    <w:rsid w:val="00FF6A7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9"/>
    <w:rsid w:val="00FF6A75"/>
    <w:rPr>
      <w:rFonts w:asciiTheme="majorHAnsi" w:eastAsiaTheme="majorEastAsia" w:hAnsiTheme="majorHAnsi" w:cstheme="majorBidi"/>
      <w:color w:val="2F5496" w:themeColor="accent1" w:themeShade="BF"/>
      <w:sz w:val="32"/>
      <w:szCs w:val="32"/>
    </w:rPr>
  </w:style>
  <w:style w:type="table" w:customStyle="1" w:styleId="5-21">
    <w:name w:val="جدول شبكة 5 داكن - تمييز 21"/>
    <w:basedOn w:val="a1"/>
    <w:uiPriority w:val="50"/>
    <w:rsid w:val="00FF6A7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2-21">
    <w:name w:val="جدول قائمة 2 - تمييز 21"/>
    <w:basedOn w:val="a1"/>
    <w:uiPriority w:val="47"/>
    <w:rsid w:val="00FF6A75"/>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5-11">
    <w:name w:val="جدول قائمة 5 داكن - تمييز 11"/>
    <w:basedOn w:val="a1"/>
    <w:uiPriority w:val="50"/>
    <w:rsid w:val="00FF6A75"/>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7-21">
    <w:name w:val="جدول شبكة 7 ملون - تمييز 21"/>
    <w:basedOn w:val="a1"/>
    <w:uiPriority w:val="52"/>
    <w:rsid w:val="00FF6A75"/>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11">
    <w:name w:val="شبكة جدول فاتح1"/>
    <w:basedOn w:val="a1"/>
    <w:uiPriority w:val="40"/>
    <w:rsid w:val="00FF6A7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5-51">
    <w:name w:val="جدول شبكة 5 داكن - تمييز 51"/>
    <w:basedOn w:val="a1"/>
    <w:uiPriority w:val="50"/>
    <w:rsid w:val="00FF6A7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5-61">
    <w:name w:val="جدول شبكة 5 داكن - تمييز 61"/>
    <w:basedOn w:val="a1"/>
    <w:uiPriority w:val="50"/>
    <w:rsid w:val="00FF6A7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4-61">
    <w:name w:val="جدول شبكة 4 - تمييز 61"/>
    <w:basedOn w:val="a1"/>
    <w:uiPriority w:val="49"/>
    <w:rsid w:val="00FF6A75"/>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a9">
    <w:name w:val="footnote text"/>
    <w:basedOn w:val="a"/>
    <w:link w:val="Char1"/>
    <w:uiPriority w:val="99"/>
    <w:unhideWhenUsed/>
    <w:rsid w:val="00FF6A75"/>
    <w:rPr>
      <w:sz w:val="20"/>
      <w:szCs w:val="20"/>
    </w:rPr>
  </w:style>
  <w:style w:type="character" w:customStyle="1" w:styleId="Char1">
    <w:name w:val="نص حاشية سفلية Char"/>
    <w:basedOn w:val="a0"/>
    <w:link w:val="a9"/>
    <w:uiPriority w:val="99"/>
    <w:rsid w:val="00FF6A75"/>
    <w:rPr>
      <w:sz w:val="20"/>
      <w:szCs w:val="20"/>
    </w:rPr>
  </w:style>
  <w:style w:type="character" w:styleId="aa">
    <w:name w:val="footnote reference"/>
    <w:basedOn w:val="a0"/>
    <w:uiPriority w:val="99"/>
    <w:semiHidden/>
    <w:unhideWhenUsed/>
    <w:rsid w:val="00FF6A75"/>
    <w:rPr>
      <w:vertAlign w:val="superscript"/>
    </w:rPr>
  </w:style>
  <w:style w:type="paragraph" w:styleId="ab">
    <w:name w:val="Balloon Text"/>
    <w:basedOn w:val="a"/>
    <w:link w:val="Char2"/>
    <w:uiPriority w:val="99"/>
    <w:semiHidden/>
    <w:unhideWhenUsed/>
    <w:rsid w:val="00FF6A75"/>
    <w:rPr>
      <w:rFonts w:ascii="Tahoma" w:hAnsi="Tahoma" w:cs="Tahoma"/>
      <w:sz w:val="16"/>
      <w:szCs w:val="16"/>
    </w:rPr>
  </w:style>
  <w:style w:type="character" w:customStyle="1" w:styleId="Char2">
    <w:name w:val="نص في بالون Char"/>
    <w:basedOn w:val="a0"/>
    <w:link w:val="ab"/>
    <w:uiPriority w:val="99"/>
    <w:semiHidden/>
    <w:rsid w:val="00FF6A75"/>
    <w:rPr>
      <w:rFonts w:ascii="Tahoma" w:hAnsi="Tahoma" w:cs="Tahoma"/>
      <w:sz w:val="16"/>
      <w:szCs w:val="16"/>
    </w:rPr>
  </w:style>
  <w:style w:type="character" w:styleId="ac">
    <w:name w:val="Unresolved Mention"/>
    <w:basedOn w:val="a0"/>
    <w:uiPriority w:val="99"/>
    <w:semiHidden/>
    <w:unhideWhenUsed/>
    <w:rsid w:val="00FF6A75"/>
    <w:rPr>
      <w:color w:val="605E5C"/>
      <w:shd w:val="clear" w:color="auto" w:fill="E1DFDD"/>
    </w:rPr>
  </w:style>
  <w:style w:type="character" w:styleId="ad">
    <w:name w:val="annotation reference"/>
    <w:basedOn w:val="a0"/>
    <w:uiPriority w:val="99"/>
    <w:semiHidden/>
    <w:unhideWhenUsed/>
    <w:rsid w:val="00FF6A75"/>
    <w:rPr>
      <w:sz w:val="16"/>
      <w:szCs w:val="16"/>
    </w:rPr>
  </w:style>
  <w:style w:type="paragraph" w:styleId="ae">
    <w:name w:val="annotation text"/>
    <w:basedOn w:val="a"/>
    <w:link w:val="Char3"/>
    <w:uiPriority w:val="99"/>
    <w:unhideWhenUsed/>
    <w:rsid w:val="00FF6A75"/>
    <w:rPr>
      <w:sz w:val="20"/>
      <w:szCs w:val="20"/>
    </w:rPr>
  </w:style>
  <w:style w:type="character" w:customStyle="1" w:styleId="Char3">
    <w:name w:val="نص تعليق Char"/>
    <w:basedOn w:val="a0"/>
    <w:link w:val="ae"/>
    <w:uiPriority w:val="99"/>
    <w:rsid w:val="00FF6A75"/>
    <w:rPr>
      <w:sz w:val="20"/>
      <w:szCs w:val="20"/>
    </w:rPr>
  </w:style>
  <w:style w:type="paragraph" w:styleId="af">
    <w:name w:val="annotation subject"/>
    <w:basedOn w:val="ae"/>
    <w:next w:val="ae"/>
    <w:link w:val="Char4"/>
    <w:uiPriority w:val="99"/>
    <w:semiHidden/>
    <w:unhideWhenUsed/>
    <w:rsid w:val="00FF6A75"/>
    <w:rPr>
      <w:b/>
      <w:bCs/>
    </w:rPr>
  </w:style>
  <w:style w:type="character" w:customStyle="1" w:styleId="Char4">
    <w:name w:val="موضوع تعليق Char"/>
    <w:basedOn w:val="Char3"/>
    <w:link w:val="af"/>
    <w:uiPriority w:val="99"/>
    <w:semiHidden/>
    <w:rsid w:val="00FF6A75"/>
    <w:rPr>
      <w:b/>
      <w:bCs/>
      <w:sz w:val="20"/>
      <w:szCs w:val="20"/>
    </w:rPr>
  </w:style>
  <w:style w:type="table" w:styleId="5-5">
    <w:name w:val="Grid Table 5 Dark Accent 5"/>
    <w:basedOn w:val="a1"/>
    <w:uiPriority w:val="50"/>
    <w:rsid w:val="00FF6A7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af0">
    <w:name w:val="FollowedHyperlink"/>
    <w:basedOn w:val="a0"/>
    <w:uiPriority w:val="99"/>
    <w:semiHidden/>
    <w:unhideWhenUsed/>
    <w:rsid w:val="00FF6A75"/>
    <w:rPr>
      <w:color w:val="954F72" w:themeColor="followedHyperlink"/>
      <w:u w:val="single"/>
    </w:rPr>
  </w:style>
  <w:style w:type="paragraph" w:styleId="af1">
    <w:name w:val="Subtitle"/>
    <w:basedOn w:val="a"/>
    <w:next w:val="a"/>
    <w:link w:val="Char5"/>
    <w:uiPriority w:val="11"/>
    <w:qFormat/>
    <w:rsid w:val="00FF6A75"/>
    <w:pPr>
      <w:numPr>
        <w:ilvl w:val="1"/>
      </w:numPr>
      <w:spacing w:after="160"/>
    </w:pPr>
    <w:rPr>
      <w:color w:val="5A5A5A" w:themeColor="text1" w:themeTint="A5"/>
      <w:spacing w:val="15"/>
    </w:rPr>
  </w:style>
  <w:style w:type="character" w:customStyle="1" w:styleId="Char5">
    <w:name w:val="عنوان فرعي Char"/>
    <w:basedOn w:val="a0"/>
    <w:link w:val="af1"/>
    <w:uiPriority w:val="11"/>
    <w:rsid w:val="00FF6A75"/>
    <w:rPr>
      <w:color w:val="5A5A5A" w:themeColor="text1" w:themeTint="A5"/>
      <w:spacing w:val="15"/>
    </w:rPr>
  </w:style>
  <w:style w:type="paragraph" w:styleId="30">
    <w:name w:val="toc 3"/>
    <w:basedOn w:val="a"/>
    <w:next w:val="a"/>
    <w:autoRedefine/>
    <w:uiPriority w:val="39"/>
    <w:unhideWhenUsed/>
    <w:rsid w:val="00FF6A75"/>
    <w:pPr>
      <w:spacing w:after="100" w:line="360" w:lineRule="auto"/>
      <w:ind w:left="720"/>
    </w:pPr>
    <w:rPr>
      <w:rFonts w:ascii="Simplified Arabic" w:eastAsia="Times New Roman" w:hAnsi="Simplified Arabic" w:cs="Simplified Arabic"/>
      <w:sz w:val="28"/>
      <w:szCs w:val="28"/>
      <w:lang w:bidi="ar-QA"/>
    </w:rPr>
  </w:style>
  <w:style w:type="paragraph" w:styleId="af2">
    <w:name w:val="Title"/>
    <w:basedOn w:val="a"/>
    <w:next w:val="a"/>
    <w:link w:val="Char6"/>
    <w:uiPriority w:val="10"/>
    <w:qFormat/>
    <w:rsid w:val="00FF6A75"/>
    <w:pPr>
      <w:spacing w:line="360" w:lineRule="auto"/>
      <w:contextualSpacing/>
      <w:jc w:val="center"/>
    </w:pPr>
    <w:rPr>
      <w:rFonts w:ascii="Simplified Arabic" w:eastAsiaTheme="majorEastAsia" w:hAnsi="Simplified Arabic" w:cs="Simplified Arabic"/>
      <w:b/>
      <w:bCs/>
      <w:spacing w:val="-10"/>
      <w:kern w:val="28"/>
      <w:sz w:val="40"/>
      <w:szCs w:val="40"/>
      <w:lang w:bidi="ar-QA"/>
    </w:rPr>
  </w:style>
  <w:style w:type="character" w:customStyle="1" w:styleId="Char6">
    <w:name w:val="العنوان Char"/>
    <w:basedOn w:val="a0"/>
    <w:link w:val="af2"/>
    <w:uiPriority w:val="10"/>
    <w:rsid w:val="00FF6A75"/>
    <w:rPr>
      <w:rFonts w:ascii="Simplified Arabic" w:eastAsiaTheme="majorEastAsia" w:hAnsi="Simplified Arabic" w:cs="Simplified Arabic"/>
      <w:b/>
      <w:bCs/>
      <w:spacing w:val="-10"/>
      <w:kern w:val="28"/>
      <w:sz w:val="40"/>
      <w:szCs w:val="40"/>
      <w:lang w:bidi="ar-QA"/>
    </w:rPr>
  </w:style>
  <w:style w:type="character" w:styleId="af3">
    <w:name w:val="Strong"/>
    <w:basedOn w:val="a0"/>
    <w:uiPriority w:val="22"/>
    <w:qFormat/>
    <w:rsid w:val="00FF6A75"/>
    <w:rPr>
      <w:b/>
      <w:bCs/>
    </w:rPr>
  </w:style>
  <w:style w:type="paragraph" w:customStyle="1" w:styleId="p1">
    <w:name w:val="p1"/>
    <w:basedOn w:val="a"/>
    <w:rsid w:val="00FF6A75"/>
    <w:pPr>
      <w:bidi w:val="0"/>
      <w:jc w:val="right"/>
    </w:pPr>
    <w:rPr>
      <w:rFonts w:ascii=".AppleSystemUIFont" w:hAnsi=".AppleSystemUIFont" w:cs="Times New Roman"/>
      <w:color w:val="111111"/>
      <w:sz w:val="26"/>
      <w:szCs w:val="26"/>
    </w:rPr>
  </w:style>
  <w:style w:type="paragraph" w:customStyle="1" w:styleId="p2">
    <w:name w:val="p2"/>
    <w:basedOn w:val="a"/>
    <w:rsid w:val="00FF6A75"/>
    <w:pPr>
      <w:bidi w:val="0"/>
    </w:pPr>
    <w:rPr>
      <w:rFonts w:ascii=".AppleSystemUIFont" w:hAnsi=".AppleSystemUIFont" w:cs="Times New Roman"/>
      <w:color w:val="111111"/>
      <w:sz w:val="26"/>
      <w:szCs w:val="26"/>
    </w:rPr>
  </w:style>
  <w:style w:type="paragraph" w:customStyle="1" w:styleId="p3">
    <w:name w:val="p3"/>
    <w:basedOn w:val="a"/>
    <w:rsid w:val="00FF6A75"/>
    <w:pPr>
      <w:bidi w:val="0"/>
      <w:spacing w:before="180"/>
      <w:ind w:left="345" w:hanging="345"/>
      <w:jc w:val="right"/>
    </w:pPr>
    <w:rPr>
      <w:rFonts w:ascii=".AppleSystemUIFont" w:hAnsi=".AppleSystemUIFont" w:cs="Times New Roman"/>
      <w:color w:val="111111"/>
      <w:sz w:val="26"/>
      <w:szCs w:val="26"/>
    </w:rPr>
  </w:style>
  <w:style w:type="character" w:customStyle="1" w:styleId="s1">
    <w:name w:val="s1"/>
    <w:basedOn w:val="a0"/>
    <w:rsid w:val="00FF6A75"/>
    <w:rPr>
      <w:rFonts w:ascii="UICTFontTextStyleBody" w:hAnsi="UICTFontTextStyleBody" w:hint="default"/>
      <w:b/>
      <w:bCs/>
      <w:i w:val="0"/>
      <w:iCs w:val="0"/>
      <w:sz w:val="26"/>
      <w:szCs w:val="26"/>
    </w:rPr>
  </w:style>
  <w:style w:type="character" w:customStyle="1" w:styleId="s2">
    <w:name w:val="s2"/>
    <w:basedOn w:val="a0"/>
    <w:rsid w:val="00FF6A75"/>
    <w:rPr>
      <w:rFonts w:ascii="UICTFontTextStyleBody" w:hAnsi="UICTFontTextStyleBody" w:hint="default"/>
      <w:b w:val="0"/>
      <w:bCs w:val="0"/>
      <w:i w:val="0"/>
      <w:iCs w:val="0"/>
      <w:sz w:val="26"/>
      <w:szCs w:val="26"/>
    </w:rPr>
  </w:style>
  <w:style w:type="character" w:customStyle="1" w:styleId="apple-tab-span">
    <w:name w:val="apple-tab-span"/>
    <w:basedOn w:val="a0"/>
    <w:rsid w:val="00FF6A75"/>
  </w:style>
  <w:style w:type="table" w:customStyle="1" w:styleId="4-51">
    <w:name w:val="جدول شبكة 4 - تمييز 51"/>
    <w:basedOn w:val="a1"/>
    <w:uiPriority w:val="49"/>
    <w:rsid w:val="00FF6A75"/>
    <w:rPr>
      <w:rFonts w:ascii="Calibri" w:eastAsia="Calibri" w:hAnsi="Calibri" w:cs="Aria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af4">
    <w:name w:val="جدول"/>
    <w:basedOn w:val="a"/>
    <w:link w:val="Char7"/>
    <w:qFormat/>
    <w:rsid w:val="00FF6A75"/>
    <w:pPr>
      <w:spacing w:after="160" w:line="360" w:lineRule="auto"/>
      <w:jc w:val="both"/>
    </w:pPr>
    <w:rPr>
      <w:rFonts w:ascii="Simplified Arabic" w:hAnsi="Simplified Arabic" w:cs="Simplified Arabic"/>
      <w:sz w:val="28"/>
      <w:szCs w:val="28"/>
      <w:lang w:val="en-GB"/>
    </w:rPr>
  </w:style>
  <w:style w:type="character" w:customStyle="1" w:styleId="Char7">
    <w:name w:val="جدول Char"/>
    <w:basedOn w:val="a0"/>
    <w:link w:val="af4"/>
    <w:rsid w:val="00FF6A75"/>
    <w:rPr>
      <w:rFonts w:ascii="Simplified Arabic" w:hAnsi="Simplified Arabic" w:cs="Simplified Arabic"/>
      <w:sz w:val="28"/>
      <w:szCs w:val="28"/>
      <w:lang w:val="en-GB"/>
    </w:rPr>
  </w:style>
  <w:style w:type="paragraph" w:styleId="40">
    <w:name w:val="toc 4"/>
    <w:basedOn w:val="a"/>
    <w:next w:val="a"/>
    <w:autoRedefine/>
    <w:uiPriority w:val="39"/>
    <w:unhideWhenUsed/>
    <w:rsid w:val="00FF6A75"/>
    <w:pPr>
      <w:spacing w:after="100" w:line="278" w:lineRule="auto"/>
      <w:ind w:left="720"/>
    </w:pPr>
    <w:rPr>
      <w:kern w:val="2"/>
      <w:sz w:val="24"/>
      <w:szCs w:val="24"/>
      <w14:ligatures w14:val="standardContextual"/>
    </w:rPr>
  </w:style>
  <w:style w:type="paragraph" w:styleId="5">
    <w:name w:val="toc 5"/>
    <w:basedOn w:val="a"/>
    <w:next w:val="a"/>
    <w:autoRedefine/>
    <w:uiPriority w:val="39"/>
    <w:unhideWhenUsed/>
    <w:rsid w:val="00FF6A75"/>
    <w:pPr>
      <w:spacing w:after="100" w:line="278" w:lineRule="auto"/>
      <w:ind w:left="960"/>
    </w:pPr>
    <w:rPr>
      <w:kern w:val="2"/>
      <w:sz w:val="24"/>
      <w:szCs w:val="24"/>
      <w14:ligatures w14:val="standardContextual"/>
    </w:rPr>
  </w:style>
  <w:style w:type="paragraph" w:styleId="6">
    <w:name w:val="toc 6"/>
    <w:basedOn w:val="a"/>
    <w:next w:val="a"/>
    <w:autoRedefine/>
    <w:uiPriority w:val="39"/>
    <w:unhideWhenUsed/>
    <w:rsid w:val="00FF6A75"/>
    <w:pPr>
      <w:spacing w:after="100" w:line="278" w:lineRule="auto"/>
      <w:ind w:left="1200"/>
    </w:pPr>
    <w:rPr>
      <w:kern w:val="2"/>
      <w:sz w:val="24"/>
      <w:szCs w:val="24"/>
      <w14:ligatures w14:val="standardContextual"/>
    </w:rPr>
  </w:style>
  <w:style w:type="paragraph" w:styleId="7">
    <w:name w:val="toc 7"/>
    <w:basedOn w:val="a"/>
    <w:next w:val="a"/>
    <w:autoRedefine/>
    <w:uiPriority w:val="39"/>
    <w:unhideWhenUsed/>
    <w:rsid w:val="00FF6A75"/>
    <w:pPr>
      <w:spacing w:after="100" w:line="278" w:lineRule="auto"/>
      <w:ind w:left="1440"/>
    </w:pPr>
    <w:rPr>
      <w:kern w:val="2"/>
      <w:sz w:val="24"/>
      <w:szCs w:val="24"/>
      <w14:ligatures w14:val="standardContextual"/>
    </w:rPr>
  </w:style>
  <w:style w:type="paragraph" w:styleId="8">
    <w:name w:val="toc 8"/>
    <w:basedOn w:val="a"/>
    <w:next w:val="a"/>
    <w:autoRedefine/>
    <w:uiPriority w:val="39"/>
    <w:unhideWhenUsed/>
    <w:rsid w:val="00FF6A75"/>
    <w:pPr>
      <w:spacing w:after="100" w:line="278" w:lineRule="auto"/>
      <w:ind w:left="1680"/>
    </w:pPr>
    <w:rPr>
      <w:kern w:val="2"/>
      <w:sz w:val="24"/>
      <w:szCs w:val="24"/>
      <w14:ligatures w14:val="standardContextual"/>
    </w:rPr>
  </w:style>
  <w:style w:type="paragraph" w:styleId="9">
    <w:name w:val="toc 9"/>
    <w:basedOn w:val="a"/>
    <w:next w:val="a"/>
    <w:autoRedefine/>
    <w:uiPriority w:val="39"/>
    <w:unhideWhenUsed/>
    <w:rsid w:val="00FF6A75"/>
    <w:pPr>
      <w:spacing w:after="100" w:line="278" w:lineRule="auto"/>
      <w:ind w:left="1920"/>
    </w:pPr>
    <w:rPr>
      <w:kern w:val="2"/>
      <w:sz w:val="24"/>
      <w:szCs w:val="24"/>
      <w14:ligatures w14:val="standardContextual"/>
    </w:rPr>
  </w:style>
  <w:style w:type="paragraph" w:customStyle="1" w:styleId="TableParagraph">
    <w:name w:val="Table Paragraph"/>
    <w:basedOn w:val="a"/>
    <w:uiPriority w:val="1"/>
    <w:qFormat/>
    <w:rsid w:val="00FF6A75"/>
    <w:pPr>
      <w:widowControl w:val="0"/>
      <w:autoSpaceDE w:val="0"/>
      <w:autoSpaceDN w:val="0"/>
      <w:bidi w:val="0"/>
      <w:ind w:left="828" w:hanging="361"/>
    </w:pPr>
    <w:rPr>
      <w:rFonts w:ascii="Times New Roman" w:eastAsia="Times New Roman" w:hAnsi="Times New Roman" w:cs="Times New Roman"/>
    </w:rPr>
  </w:style>
  <w:style w:type="paragraph" w:customStyle="1" w:styleId="p4">
    <w:name w:val="p4"/>
    <w:basedOn w:val="a"/>
    <w:rsid w:val="00FF6A75"/>
    <w:pPr>
      <w:bidi w:val="0"/>
      <w:spacing w:before="180"/>
      <w:ind w:left="195" w:hanging="195"/>
      <w:jc w:val="right"/>
    </w:pPr>
    <w:rPr>
      <w:rFonts w:ascii=".AppleSystemUIFont" w:hAnsi=".AppleSystemUIFont" w:cs="Times New Roman"/>
      <w:color w:val="FFFFFF"/>
      <w:sz w:val="26"/>
      <w:szCs w:val="26"/>
    </w:rPr>
  </w:style>
  <w:style w:type="character" w:customStyle="1" w:styleId="s3">
    <w:name w:val="s3"/>
    <w:basedOn w:val="a0"/>
    <w:rsid w:val="00FF6A75"/>
    <w:rPr>
      <w:rFonts w:ascii="UICTFontTextStyleBody" w:hAnsi="UICTFontTextStyleBody" w:hint="default"/>
      <w:b/>
      <w:bCs/>
      <w:i w:val="0"/>
      <w:iCs w:val="0"/>
      <w:sz w:val="26"/>
      <w:szCs w:val="26"/>
    </w:rPr>
  </w:style>
  <w:style w:type="character" w:customStyle="1" w:styleId="s4">
    <w:name w:val="s4"/>
    <w:basedOn w:val="a0"/>
    <w:rsid w:val="00FF6A75"/>
    <w:rPr>
      <w:rFonts w:ascii="UICTFontTextStyleItalicBody" w:hAnsi="UICTFontTextStyleItalicBody" w:hint="default"/>
      <w:b w:val="0"/>
      <w:bCs w:val="0"/>
      <w:i/>
      <w:iCs/>
      <w:sz w:val="26"/>
      <w:szCs w:val="26"/>
    </w:rPr>
  </w:style>
  <w:style w:type="character" w:styleId="af5">
    <w:name w:val="page number"/>
    <w:basedOn w:val="a0"/>
    <w:uiPriority w:val="99"/>
    <w:semiHidden/>
    <w:unhideWhenUsed/>
    <w:rsid w:val="00FF6A75"/>
  </w:style>
  <w:style w:type="character" w:customStyle="1" w:styleId="3Char">
    <w:name w:val="عنوان 3 Char"/>
    <w:basedOn w:val="a0"/>
    <w:link w:val="3"/>
    <w:uiPriority w:val="9"/>
    <w:semiHidden/>
    <w:rsid w:val="002D422E"/>
    <w:rPr>
      <w:rFonts w:asciiTheme="majorHAnsi" w:eastAsiaTheme="majorEastAsia" w:hAnsiTheme="majorHAnsi" w:cstheme="majorBidi"/>
      <w:color w:val="1F3763" w:themeColor="accent1" w:themeShade="7F"/>
      <w:sz w:val="24"/>
      <w:szCs w:val="24"/>
    </w:rPr>
  </w:style>
  <w:style w:type="table" w:styleId="1-1">
    <w:name w:val="Grid Table 1 Light Accent 1"/>
    <w:basedOn w:val="a1"/>
    <w:uiPriority w:val="46"/>
    <w:rsid w:val="00DF7FE0"/>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2-1">
    <w:name w:val="Grid Table 2 Accent 1"/>
    <w:basedOn w:val="a1"/>
    <w:uiPriority w:val="47"/>
    <w:rsid w:val="0095240A"/>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1">
    <w:name w:val="Grid Table 4 Accent 1"/>
    <w:basedOn w:val="a1"/>
    <w:uiPriority w:val="49"/>
    <w:rsid w:val="00751D3E"/>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7-1">
    <w:name w:val="Grid Table 7 Colorful Accent 1"/>
    <w:basedOn w:val="a1"/>
    <w:uiPriority w:val="52"/>
    <w:rsid w:val="00751D3E"/>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customStyle="1" w:styleId="apple-converted-space">
    <w:name w:val="apple-converted-space"/>
    <w:basedOn w:val="a0"/>
    <w:rsid w:val="00587C00"/>
  </w:style>
  <w:style w:type="table" w:styleId="3-1">
    <w:name w:val="Grid Table 3 Accent 1"/>
    <w:basedOn w:val="a1"/>
    <w:uiPriority w:val="48"/>
    <w:rsid w:val="00995F23"/>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6-1">
    <w:name w:val="Grid Table 6 Colorful Accent 1"/>
    <w:basedOn w:val="a1"/>
    <w:uiPriority w:val="51"/>
    <w:rsid w:val="00FE11A0"/>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10">
    <w:name w:val="List Table 1 Light Accent 1"/>
    <w:basedOn w:val="a1"/>
    <w:uiPriority w:val="46"/>
    <w:rsid w:val="00FE11A0"/>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4Char">
    <w:name w:val="عنوان 4 Char"/>
    <w:basedOn w:val="a0"/>
    <w:link w:val="4"/>
    <w:uiPriority w:val="9"/>
    <w:rsid w:val="007317D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3850">
      <w:bodyDiv w:val="1"/>
      <w:marLeft w:val="0"/>
      <w:marRight w:val="0"/>
      <w:marTop w:val="0"/>
      <w:marBottom w:val="0"/>
      <w:divBdr>
        <w:top w:val="none" w:sz="0" w:space="0" w:color="auto"/>
        <w:left w:val="none" w:sz="0" w:space="0" w:color="auto"/>
        <w:bottom w:val="none" w:sz="0" w:space="0" w:color="auto"/>
        <w:right w:val="none" w:sz="0" w:space="0" w:color="auto"/>
      </w:divBdr>
    </w:div>
    <w:div w:id="38097386">
      <w:bodyDiv w:val="1"/>
      <w:marLeft w:val="0"/>
      <w:marRight w:val="0"/>
      <w:marTop w:val="0"/>
      <w:marBottom w:val="0"/>
      <w:divBdr>
        <w:top w:val="none" w:sz="0" w:space="0" w:color="auto"/>
        <w:left w:val="none" w:sz="0" w:space="0" w:color="auto"/>
        <w:bottom w:val="none" w:sz="0" w:space="0" w:color="auto"/>
        <w:right w:val="none" w:sz="0" w:space="0" w:color="auto"/>
      </w:divBdr>
    </w:div>
    <w:div w:id="102068611">
      <w:bodyDiv w:val="1"/>
      <w:marLeft w:val="0"/>
      <w:marRight w:val="0"/>
      <w:marTop w:val="0"/>
      <w:marBottom w:val="0"/>
      <w:divBdr>
        <w:top w:val="none" w:sz="0" w:space="0" w:color="auto"/>
        <w:left w:val="none" w:sz="0" w:space="0" w:color="auto"/>
        <w:bottom w:val="none" w:sz="0" w:space="0" w:color="auto"/>
        <w:right w:val="none" w:sz="0" w:space="0" w:color="auto"/>
      </w:divBdr>
    </w:div>
    <w:div w:id="103810888">
      <w:bodyDiv w:val="1"/>
      <w:marLeft w:val="0"/>
      <w:marRight w:val="0"/>
      <w:marTop w:val="0"/>
      <w:marBottom w:val="0"/>
      <w:divBdr>
        <w:top w:val="none" w:sz="0" w:space="0" w:color="auto"/>
        <w:left w:val="none" w:sz="0" w:space="0" w:color="auto"/>
        <w:bottom w:val="none" w:sz="0" w:space="0" w:color="auto"/>
        <w:right w:val="none" w:sz="0" w:space="0" w:color="auto"/>
      </w:divBdr>
    </w:div>
    <w:div w:id="114061316">
      <w:bodyDiv w:val="1"/>
      <w:marLeft w:val="0"/>
      <w:marRight w:val="0"/>
      <w:marTop w:val="0"/>
      <w:marBottom w:val="0"/>
      <w:divBdr>
        <w:top w:val="none" w:sz="0" w:space="0" w:color="auto"/>
        <w:left w:val="none" w:sz="0" w:space="0" w:color="auto"/>
        <w:bottom w:val="none" w:sz="0" w:space="0" w:color="auto"/>
        <w:right w:val="none" w:sz="0" w:space="0" w:color="auto"/>
      </w:divBdr>
    </w:div>
    <w:div w:id="195629427">
      <w:bodyDiv w:val="1"/>
      <w:marLeft w:val="0"/>
      <w:marRight w:val="0"/>
      <w:marTop w:val="0"/>
      <w:marBottom w:val="0"/>
      <w:divBdr>
        <w:top w:val="none" w:sz="0" w:space="0" w:color="auto"/>
        <w:left w:val="none" w:sz="0" w:space="0" w:color="auto"/>
        <w:bottom w:val="none" w:sz="0" w:space="0" w:color="auto"/>
        <w:right w:val="none" w:sz="0" w:space="0" w:color="auto"/>
      </w:divBdr>
    </w:div>
    <w:div w:id="218639056">
      <w:bodyDiv w:val="1"/>
      <w:marLeft w:val="0"/>
      <w:marRight w:val="0"/>
      <w:marTop w:val="0"/>
      <w:marBottom w:val="0"/>
      <w:divBdr>
        <w:top w:val="none" w:sz="0" w:space="0" w:color="auto"/>
        <w:left w:val="none" w:sz="0" w:space="0" w:color="auto"/>
        <w:bottom w:val="none" w:sz="0" w:space="0" w:color="auto"/>
        <w:right w:val="none" w:sz="0" w:space="0" w:color="auto"/>
      </w:divBdr>
    </w:div>
    <w:div w:id="338502697">
      <w:bodyDiv w:val="1"/>
      <w:marLeft w:val="0"/>
      <w:marRight w:val="0"/>
      <w:marTop w:val="0"/>
      <w:marBottom w:val="0"/>
      <w:divBdr>
        <w:top w:val="none" w:sz="0" w:space="0" w:color="auto"/>
        <w:left w:val="none" w:sz="0" w:space="0" w:color="auto"/>
        <w:bottom w:val="none" w:sz="0" w:space="0" w:color="auto"/>
        <w:right w:val="none" w:sz="0" w:space="0" w:color="auto"/>
      </w:divBdr>
    </w:div>
    <w:div w:id="339895134">
      <w:bodyDiv w:val="1"/>
      <w:marLeft w:val="0"/>
      <w:marRight w:val="0"/>
      <w:marTop w:val="0"/>
      <w:marBottom w:val="0"/>
      <w:divBdr>
        <w:top w:val="none" w:sz="0" w:space="0" w:color="auto"/>
        <w:left w:val="none" w:sz="0" w:space="0" w:color="auto"/>
        <w:bottom w:val="none" w:sz="0" w:space="0" w:color="auto"/>
        <w:right w:val="none" w:sz="0" w:space="0" w:color="auto"/>
      </w:divBdr>
    </w:div>
    <w:div w:id="493033633">
      <w:bodyDiv w:val="1"/>
      <w:marLeft w:val="0"/>
      <w:marRight w:val="0"/>
      <w:marTop w:val="0"/>
      <w:marBottom w:val="0"/>
      <w:divBdr>
        <w:top w:val="none" w:sz="0" w:space="0" w:color="auto"/>
        <w:left w:val="none" w:sz="0" w:space="0" w:color="auto"/>
        <w:bottom w:val="none" w:sz="0" w:space="0" w:color="auto"/>
        <w:right w:val="none" w:sz="0" w:space="0" w:color="auto"/>
      </w:divBdr>
    </w:div>
    <w:div w:id="559903279">
      <w:bodyDiv w:val="1"/>
      <w:marLeft w:val="0"/>
      <w:marRight w:val="0"/>
      <w:marTop w:val="0"/>
      <w:marBottom w:val="0"/>
      <w:divBdr>
        <w:top w:val="none" w:sz="0" w:space="0" w:color="auto"/>
        <w:left w:val="none" w:sz="0" w:space="0" w:color="auto"/>
        <w:bottom w:val="none" w:sz="0" w:space="0" w:color="auto"/>
        <w:right w:val="none" w:sz="0" w:space="0" w:color="auto"/>
      </w:divBdr>
    </w:div>
    <w:div w:id="575284718">
      <w:bodyDiv w:val="1"/>
      <w:marLeft w:val="0"/>
      <w:marRight w:val="0"/>
      <w:marTop w:val="0"/>
      <w:marBottom w:val="0"/>
      <w:divBdr>
        <w:top w:val="none" w:sz="0" w:space="0" w:color="auto"/>
        <w:left w:val="none" w:sz="0" w:space="0" w:color="auto"/>
        <w:bottom w:val="none" w:sz="0" w:space="0" w:color="auto"/>
        <w:right w:val="none" w:sz="0" w:space="0" w:color="auto"/>
      </w:divBdr>
    </w:div>
    <w:div w:id="627707642">
      <w:bodyDiv w:val="1"/>
      <w:marLeft w:val="0"/>
      <w:marRight w:val="0"/>
      <w:marTop w:val="0"/>
      <w:marBottom w:val="0"/>
      <w:divBdr>
        <w:top w:val="none" w:sz="0" w:space="0" w:color="auto"/>
        <w:left w:val="none" w:sz="0" w:space="0" w:color="auto"/>
        <w:bottom w:val="none" w:sz="0" w:space="0" w:color="auto"/>
        <w:right w:val="none" w:sz="0" w:space="0" w:color="auto"/>
      </w:divBdr>
    </w:div>
    <w:div w:id="674497763">
      <w:bodyDiv w:val="1"/>
      <w:marLeft w:val="0"/>
      <w:marRight w:val="0"/>
      <w:marTop w:val="0"/>
      <w:marBottom w:val="0"/>
      <w:divBdr>
        <w:top w:val="none" w:sz="0" w:space="0" w:color="auto"/>
        <w:left w:val="none" w:sz="0" w:space="0" w:color="auto"/>
        <w:bottom w:val="none" w:sz="0" w:space="0" w:color="auto"/>
        <w:right w:val="none" w:sz="0" w:space="0" w:color="auto"/>
      </w:divBdr>
    </w:div>
    <w:div w:id="778645656">
      <w:bodyDiv w:val="1"/>
      <w:marLeft w:val="0"/>
      <w:marRight w:val="0"/>
      <w:marTop w:val="0"/>
      <w:marBottom w:val="0"/>
      <w:divBdr>
        <w:top w:val="none" w:sz="0" w:space="0" w:color="auto"/>
        <w:left w:val="none" w:sz="0" w:space="0" w:color="auto"/>
        <w:bottom w:val="none" w:sz="0" w:space="0" w:color="auto"/>
        <w:right w:val="none" w:sz="0" w:space="0" w:color="auto"/>
      </w:divBdr>
    </w:div>
    <w:div w:id="796342047">
      <w:bodyDiv w:val="1"/>
      <w:marLeft w:val="0"/>
      <w:marRight w:val="0"/>
      <w:marTop w:val="0"/>
      <w:marBottom w:val="0"/>
      <w:divBdr>
        <w:top w:val="none" w:sz="0" w:space="0" w:color="auto"/>
        <w:left w:val="none" w:sz="0" w:space="0" w:color="auto"/>
        <w:bottom w:val="none" w:sz="0" w:space="0" w:color="auto"/>
        <w:right w:val="none" w:sz="0" w:space="0" w:color="auto"/>
      </w:divBdr>
    </w:div>
    <w:div w:id="821700950">
      <w:bodyDiv w:val="1"/>
      <w:marLeft w:val="0"/>
      <w:marRight w:val="0"/>
      <w:marTop w:val="0"/>
      <w:marBottom w:val="0"/>
      <w:divBdr>
        <w:top w:val="none" w:sz="0" w:space="0" w:color="auto"/>
        <w:left w:val="none" w:sz="0" w:space="0" w:color="auto"/>
        <w:bottom w:val="none" w:sz="0" w:space="0" w:color="auto"/>
        <w:right w:val="none" w:sz="0" w:space="0" w:color="auto"/>
      </w:divBdr>
    </w:div>
    <w:div w:id="839808916">
      <w:bodyDiv w:val="1"/>
      <w:marLeft w:val="0"/>
      <w:marRight w:val="0"/>
      <w:marTop w:val="0"/>
      <w:marBottom w:val="0"/>
      <w:divBdr>
        <w:top w:val="none" w:sz="0" w:space="0" w:color="auto"/>
        <w:left w:val="none" w:sz="0" w:space="0" w:color="auto"/>
        <w:bottom w:val="none" w:sz="0" w:space="0" w:color="auto"/>
        <w:right w:val="none" w:sz="0" w:space="0" w:color="auto"/>
      </w:divBdr>
    </w:div>
    <w:div w:id="858160120">
      <w:bodyDiv w:val="1"/>
      <w:marLeft w:val="0"/>
      <w:marRight w:val="0"/>
      <w:marTop w:val="0"/>
      <w:marBottom w:val="0"/>
      <w:divBdr>
        <w:top w:val="none" w:sz="0" w:space="0" w:color="auto"/>
        <w:left w:val="none" w:sz="0" w:space="0" w:color="auto"/>
        <w:bottom w:val="none" w:sz="0" w:space="0" w:color="auto"/>
        <w:right w:val="none" w:sz="0" w:space="0" w:color="auto"/>
      </w:divBdr>
    </w:div>
    <w:div w:id="918638381">
      <w:bodyDiv w:val="1"/>
      <w:marLeft w:val="0"/>
      <w:marRight w:val="0"/>
      <w:marTop w:val="0"/>
      <w:marBottom w:val="0"/>
      <w:divBdr>
        <w:top w:val="none" w:sz="0" w:space="0" w:color="auto"/>
        <w:left w:val="none" w:sz="0" w:space="0" w:color="auto"/>
        <w:bottom w:val="none" w:sz="0" w:space="0" w:color="auto"/>
        <w:right w:val="none" w:sz="0" w:space="0" w:color="auto"/>
      </w:divBdr>
    </w:div>
    <w:div w:id="925502268">
      <w:bodyDiv w:val="1"/>
      <w:marLeft w:val="0"/>
      <w:marRight w:val="0"/>
      <w:marTop w:val="0"/>
      <w:marBottom w:val="0"/>
      <w:divBdr>
        <w:top w:val="none" w:sz="0" w:space="0" w:color="auto"/>
        <w:left w:val="none" w:sz="0" w:space="0" w:color="auto"/>
        <w:bottom w:val="none" w:sz="0" w:space="0" w:color="auto"/>
        <w:right w:val="none" w:sz="0" w:space="0" w:color="auto"/>
      </w:divBdr>
    </w:div>
    <w:div w:id="970015511">
      <w:bodyDiv w:val="1"/>
      <w:marLeft w:val="0"/>
      <w:marRight w:val="0"/>
      <w:marTop w:val="0"/>
      <w:marBottom w:val="0"/>
      <w:divBdr>
        <w:top w:val="none" w:sz="0" w:space="0" w:color="auto"/>
        <w:left w:val="none" w:sz="0" w:space="0" w:color="auto"/>
        <w:bottom w:val="none" w:sz="0" w:space="0" w:color="auto"/>
        <w:right w:val="none" w:sz="0" w:space="0" w:color="auto"/>
      </w:divBdr>
      <w:divsChild>
        <w:div w:id="202316614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93263645">
      <w:bodyDiv w:val="1"/>
      <w:marLeft w:val="0"/>
      <w:marRight w:val="0"/>
      <w:marTop w:val="0"/>
      <w:marBottom w:val="0"/>
      <w:divBdr>
        <w:top w:val="none" w:sz="0" w:space="0" w:color="auto"/>
        <w:left w:val="none" w:sz="0" w:space="0" w:color="auto"/>
        <w:bottom w:val="none" w:sz="0" w:space="0" w:color="auto"/>
        <w:right w:val="none" w:sz="0" w:space="0" w:color="auto"/>
      </w:divBdr>
    </w:div>
    <w:div w:id="1099377709">
      <w:bodyDiv w:val="1"/>
      <w:marLeft w:val="0"/>
      <w:marRight w:val="0"/>
      <w:marTop w:val="0"/>
      <w:marBottom w:val="0"/>
      <w:divBdr>
        <w:top w:val="none" w:sz="0" w:space="0" w:color="auto"/>
        <w:left w:val="none" w:sz="0" w:space="0" w:color="auto"/>
        <w:bottom w:val="none" w:sz="0" w:space="0" w:color="auto"/>
        <w:right w:val="none" w:sz="0" w:space="0" w:color="auto"/>
      </w:divBdr>
    </w:div>
    <w:div w:id="1143741501">
      <w:bodyDiv w:val="1"/>
      <w:marLeft w:val="0"/>
      <w:marRight w:val="0"/>
      <w:marTop w:val="0"/>
      <w:marBottom w:val="0"/>
      <w:divBdr>
        <w:top w:val="none" w:sz="0" w:space="0" w:color="auto"/>
        <w:left w:val="none" w:sz="0" w:space="0" w:color="auto"/>
        <w:bottom w:val="none" w:sz="0" w:space="0" w:color="auto"/>
        <w:right w:val="none" w:sz="0" w:space="0" w:color="auto"/>
      </w:divBdr>
    </w:div>
    <w:div w:id="1173491422">
      <w:bodyDiv w:val="1"/>
      <w:marLeft w:val="0"/>
      <w:marRight w:val="0"/>
      <w:marTop w:val="0"/>
      <w:marBottom w:val="0"/>
      <w:divBdr>
        <w:top w:val="none" w:sz="0" w:space="0" w:color="auto"/>
        <w:left w:val="none" w:sz="0" w:space="0" w:color="auto"/>
        <w:bottom w:val="none" w:sz="0" w:space="0" w:color="auto"/>
        <w:right w:val="none" w:sz="0" w:space="0" w:color="auto"/>
      </w:divBdr>
    </w:div>
    <w:div w:id="1182470711">
      <w:bodyDiv w:val="1"/>
      <w:marLeft w:val="0"/>
      <w:marRight w:val="0"/>
      <w:marTop w:val="0"/>
      <w:marBottom w:val="0"/>
      <w:divBdr>
        <w:top w:val="none" w:sz="0" w:space="0" w:color="auto"/>
        <w:left w:val="none" w:sz="0" w:space="0" w:color="auto"/>
        <w:bottom w:val="none" w:sz="0" w:space="0" w:color="auto"/>
        <w:right w:val="none" w:sz="0" w:space="0" w:color="auto"/>
      </w:divBdr>
    </w:div>
    <w:div w:id="1302149360">
      <w:bodyDiv w:val="1"/>
      <w:marLeft w:val="0"/>
      <w:marRight w:val="0"/>
      <w:marTop w:val="0"/>
      <w:marBottom w:val="0"/>
      <w:divBdr>
        <w:top w:val="none" w:sz="0" w:space="0" w:color="auto"/>
        <w:left w:val="none" w:sz="0" w:space="0" w:color="auto"/>
        <w:bottom w:val="none" w:sz="0" w:space="0" w:color="auto"/>
        <w:right w:val="none" w:sz="0" w:space="0" w:color="auto"/>
      </w:divBdr>
    </w:div>
    <w:div w:id="1323847597">
      <w:bodyDiv w:val="1"/>
      <w:marLeft w:val="0"/>
      <w:marRight w:val="0"/>
      <w:marTop w:val="0"/>
      <w:marBottom w:val="0"/>
      <w:divBdr>
        <w:top w:val="none" w:sz="0" w:space="0" w:color="auto"/>
        <w:left w:val="none" w:sz="0" w:space="0" w:color="auto"/>
        <w:bottom w:val="none" w:sz="0" w:space="0" w:color="auto"/>
        <w:right w:val="none" w:sz="0" w:space="0" w:color="auto"/>
      </w:divBdr>
    </w:div>
    <w:div w:id="1396119905">
      <w:bodyDiv w:val="1"/>
      <w:marLeft w:val="0"/>
      <w:marRight w:val="0"/>
      <w:marTop w:val="0"/>
      <w:marBottom w:val="0"/>
      <w:divBdr>
        <w:top w:val="none" w:sz="0" w:space="0" w:color="auto"/>
        <w:left w:val="none" w:sz="0" w:space="0" w:color="auto"/>
        <w:bottom w:val="none" w:sz="0" w:space="0" w:color="auto"/>
        <w:right w:val="none" w:sz="0" w:space="0" w:color="auto"/>
      </w:divBdr>
    </w:div>
    <w:div w:id="1425492058">
      <w:bodyDiv w:val="1"/>
      <w:marLeft w:val="0"/>
      <w:marRight w:val="0"/>
      <w:marTop w:val="0"/>
      <w:marBottom w:val="0"/>
      <w:divBdr>
        <w:top w:val="none" w:sz="0" w:space="0" w:color="auto"/>
        <w:left w:val="none" w:sz="0" w:space="0" w:color="auto"/>
        <w:bottom w:val="none" w:sz="0" w:space="0" w:color="auto"/>
        <w:right w:val="none" w:sz="0" w:space="0" w:color="auto"/>
      </w:divBdr>
    </w:div>
    <w:div w:id="1563829523">
      <w:bodyDiv w:val="1"/>
      <w:marLeft w:val="0"/>
      <w:marRight w:val="0"/>
      <w:marTop w:val="0"/>
      <w:marBottom w:val="0"/>
      <w:divBdr>
        <w:top w:val="none" w:sz="0" w:space="0" w:color="auto"/>
        <w:left w:val="none" w:sz="0" w:space="0" w:color="auto"/>
        <w:bottom w:val="none" w:sz="0" w:space="0" w:color="auto"/>
        <w:right w:val="none" w:sz="0" w:space="0" w:color="auto"/>
      </w:divBdr>
    </w:div>
    <w:div w:id="1604337354">
      <w:bodyDiv w:val="1"/>
      <w:marLeft w:val="0"/>
      <w:marRight w:val="0"/>
      <w:marTop w:val="0"/>
      <w:marBottom w:val="0"/>
      <w:divBdr>
        <w:top w:val="none" w:sz="0" w:space="0" w:color="auto"/>
        <w:left w:val="none" w:sz="0" w:space="0" w:color="auto"/>
        <w:bottom w:val="none" w:sz="0" w:space="0" w:color="auto"/>
        <w:right w:val="none" w:sz="0" w:space="0" w:color="auto"/>
      </w:divBdr>
    </w:div>
    <w:div w:id="1631939328">
      <w:bodyDiv w:val="1"/>
      <w:marLeft w:val="0"/>
      <w:marRight w:val="0"/>
      <w:marTop w:val="0"/>
      <w:marBottom w:val="0"/>
      <w:divBdr>
        <w:top w:val="none" w:sz="0" w:space="0" w:color="auto"/>
        <w:left w:val="none" w:sz="0" w:space="0" w:color="auto"/>
        <w:bottom w:val="none" w:sz="0" w:space="0" w:color="auto"/>
        <w:right w:val="none" w:sz="0" w:space="0" w:color="auto"/>
      </w:divBdr>
    </w:div>
    <w:div w:id="1677925628">
      <w:bodyDiv w:val="1"/>
      <w:marLeft w:val="0"/>
      <w:marRight w:val="0"/>
      <w:marTop w:val="0"/>
      <w:marBottom w:val="0"/>
      <w:divBdr>
        <w:top w:val="none" w:sz="0" w:space="0" w:color="auto"/>
        <w:left w:val="none" w:sz="0" w:space="0" w:color="auto"/>
        <w:bottom w:val="none" w:sz="0" w:space="0" w:color="auto"/>
        <w:right w:val="none" w:sz="0" w:space="0" w:color="auto"/>
      </w:divBdr>
    </w:div>
    <w:div w:id="1694069641">
      <w:bodyDiv w:val="1"/>
      <w:marLeft w:val="0"/>
      <w:marRight w:val="0"/>
      <w:marTop w:val="0"/>
      <w:marBottom w:val="0"/>
      <w:divBdr>
        <w:top w:val="none" w:sz="0" w:space="0" w:color="auto"/>
        <w:left w:val="none" w:sz="0" w:space="0" w:color="auto"/>
        <w:bottom w:val="none" w:sz="0" w:space="0" w:color="auto"/>
        <w:right w:val="none" w:sz="0" w:space="0" w:color="auto"/>
      </w:divBdr>
    </w:div>
    <w:div w:id="1704595537">
      <w:bodyDiv w:val="1"/>
      <w:marLeft w:val="0"/>
      <w:marRight w:val="0"/>
      <w:marTop w:val="0"/>
      <w:marBottom w:val="0"/>
      <w:divBdr>
        <w:top w:val="none" w:sz="0" w:space="0" w:color="auto"/>
        <w:left w:val="none" w:sz="0" w:space="0" w:color="auto"/>
        <w:bottom w:val="none" w:sz="0" w:space="0" w:color="auto"/>
        <w:right w:val="none" w:sz="0" w:space="0" w:color="auto"/>
      </w:divBdr>
    </w:div>
    <w:div w:id="1710835017">
      <w:bodyDiv w:val="1"/>
      <w:marLeft w:val="0"/>
      <w:marRight w:val="0"/>
      <w:marTop w:val="0"/>
      <w:marBottom w:val="0"/>
      <w:divBdr>
        <w:top w:val="none" w:sz="0" w:space="0" w:color="auto"/>
        <w:left w:val="none" w:sz="0" w:space="0" w:color="auto"/>
        <w:bottom w:val="none" w:sz="0" w:space="0" w:color="auto"/>
        <w:right w:val="none" w:sz="0" w:space="0" w:color="auto"/>
      </w:divBdr>
    </w:div>
    <w:div w:id="1721323295">
      <w:bodyDiv w:val="1"/>
      <w:marLeft w:val="0"/>
      <w:marRight w:val="0"/>
      <w:marTop w:val="0"/>
      <w:marBottom w:val="0"/>
      <w:divBdr>
        <w:top w:val="none" w:sz="0" w:space="0" w:color="auto"/>
        <w:left w:val="none" w:sz="0" w:space="0" w:color="auto"/>
        <w:bottom w:val="none" w:sz="0" w:space="0" w:color="auto"/>
        <w:right w:val="none" w:sz="0" w:space="0" w:color="auto"/>
      </w:divBdr>
    </w:div>
    <w:div w:id="1722291578">
      <w:bodyDiv w:val="1"/>
      <w:marLeft w:val="0"/>
      <w:marRight w:val="0"/>
      <w:marTop w:val="0"/>
      <w:marBottom w:val="0"/>
      <w:divBdr>
        <w:top w:val="none" w:sz="0" w:space="0" w:color="auto"/>
        <w:left w:val="none" w:sz="0" w:space="0" w:color="auto"/>
        <w:bottom w:val="none" w:sz="0" w:space="0" w:color="auto"/>
        <w:right w:val="none" w:sz="0" w:space="0" w:color="auto"/>
      </w:divBdr>
      <w:divsChild>
        <w:div w:id="48466674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60717761">
      <w:bodyDiv w:val="1"/>
      <w:marLeft w:val="0"/>
      <w:marRight w:val="0"/>
      <w:marTop w:val="0"/>
      <w:marBottom w:val="0"/>
      <w:divBdr>
        <w:top w:val="none" w:sz="0" w:space="0" w:color="auto"/>
        <w:left w:val="none" w:sz="0" w:space="0" w:color="auto"/>
        <w:bottom w:val="none" w:sz="0" w:space="0" w:color="auto"/>
        <w:right w:val="none" w:sz="0" w:space="0" w:color="auto"/>
      </w:divBdr>
    </w:div>
    <w:div w:id="1856190423">
      <w:bodyDiv w:val="1"/>
      <w:marLeft w:val="0"/>
      <w:marRight w:val="0"/>
      <w:marTop w:val="0"/>
      <w:marBottom w:val="0"/>
      <w:divBdr>
        <w:top w:val="none" w:sz="0" w:space="0" w:color="auto"/>
        <w:left w:val="none" w:sz="0" w:space="0" w:color="auto"/>
        <w:bottom w:val="none" w:sz="0" w:space="0" w:color="auto"/>
        <w:right w:val="none" w:sz="0" w:space="0" w:color="auto"/>
      </w:divBdr>
    </w:div>
    <w:div w:id="1863015200">
      <w:bodyDiv w:val="1"/>
      <w:marLeft w:val="0"/>
      <w:marRight w:val="0"/>
      <w:marTop w:val="0"/>
      <w:marBottom w:val="0"/>
      <w:divBdr>
        <w:top w:val="none" w:sz="0" w:space="0" w:color="auto"/>
        <w:left w:val="none" w:sz="0" w:space="0" w:color="auto"/>
        <w:bottom w:val="none" w:sz="0" w:space="0" w:color="auto"/>
        <w:right w:val="none" w:sz="0" w:space="0" w:color="auto"/>
      </w:divBdr>
    </w:div>
    <w:div w:id="1876506254">
      <w:bodyDiv w:val="1"/>
      <w:marLeft w:val="0"/>
      <w:marRight w:val="0"/>
      <w:marTop w:val="0"/>
      <w:marBottom w:val="0"/>
      <w:divBdr>
        <w:top w:val="none" w:sz="0" w:space="0" w:color="auto"/>
        <w:left w:val="none" w:sz="0" w:space="0" w:color="auto"/>
        <w:bottom w:val="none" w:sz="0" w:space="0" w:color="auto"/>
        <w:right w:val="none" w:sz="0" w:space="0" w:color="auto"/>
      </w:divBdr>
    </w:div>
    <w:div w:id="1888952896">
      <w:bodyDiv w:val="1"/>
      <w:marLeft w:val="0"/>
      <w:marRight w:val="0"/>
      <w:marTop w:val="0"/>
      <w:marBottom w:val="0"/>
      <w:divBdr>
        <w:top w:val="none" w:sz="0" w:space="0" w:color="auto"/>
        <w:left w:val="none" w:sz="0" w:space="0" w:color="auto"/>
        <w:bottom w:val="none" w:sz="0" w:space="0" w:color="auto"/>
        <w:right w:val="none" w:sz="0" w:space="0" w:color="auto"/>
      </w:divBdr>
    </w:div>
    <w:div w:id="1912352408">
      <w:bodyDiv w:val="1"/>
      <w:marLeft w:val="0"/>
      <w:marRight w:val="0"/>
      <w:marTop w:val="0"/>
      <w:marBottom w:val="0"/>
      <w:divBdr>
        <w:top w:val="none" w:sz="0" w:space="0" w:color="auto"/>
        <w:left w:val="none" w:sz="0" w:space="0" w:color="auto"/>
        <w:bottom w:val="none" w:sz="0" w:space="0" w:color="auto"/>
        <w:right w:val="none" w:sz="0" w:space="0" w:color="auto"/>
      </w:divBdr>
    </w:div>
    <w:div w:id="1921016630">
      <w:bodyDiv w:val="1"/>
      <w:marLeft w:val="0"/>
      <w:marRight w:val="0"/>
      <w:marTop w:val="0"/>
      <w:marBottom w:val="0"/>
      <w:divBdr>
        <w:top w:val="none" w:sz="0" w:space="0" w:color="auto"/>
        <w:left w:val="none" w:sz="0" w:space="0" w:color="auto"/>
        <w:bottom w:val="none" w:sz="0" w:space="0" w:color="auto"/>
        <w:right w:val="none" w:sz="0" w:space="0" w:color="auto"/>
      </w:divBdr>
    </w:div>
    <w:div w:id="1930656800">
      <w:bodyDiv w:val="1"/>
      <w:marLeft w:val="0"/>
      <w:marRight w:val="0"/>
      <w:marTop w:val="0"/>
      <w:marBottom w:val="0"/>
      <w:divBdr>
        <w:top w:val="none" w:sz="0" w:space="0" w:color="auto"/>
        <w:left w:val="none" w:sz="0" w:space="0" w:color="auto"/>
        <w:bottom w:val="none" w:sz="0" w:space="0" w:color="auto"/>
        <w:right w:val="none" w:sz="0" w:space="0" w:color="auto"/>
      </w:divBdr>
    </w:div>
    <w:div w:id="1997568877">
      <w:bodyDiv w:val="1"/>
      <w:marLeft w:val="0"/>
      <w:marRight w:val="0"/>
      <w:marTop w:val="0"/>
      <w:marBottom w:val="0"/>
      <w:divBdr>
        <w:top w:val="none" w:sz="0" w:space="0" w:color="auto"/>
        <w:left w:val="none" w:sz="0" w:space="0" w:color="auto"/>
        <w:bottom w:val="none" w:sz="0" w:space="0" w:color="auto"/>
        <w:right w:val="none" w:sz="0" w:space="0" w:color="auto"/>
      </w:divBdr>
    </w:div>
    <w:div w:id="2000962625">
      <w:bodyDiv w:val="1"/>
      <w:marLeft w:val="0"/>
      <w:marRight w:val="0"/>
      <w:marTop w:val="0"/>
      <w:marBottom w:val="0"/>
      <w:divBdr>
        <w:top w:val="none" w:sz="0" w:space="0" w:color="auto"/>
        <w:left w:val="none" w:sz="0" w:space="0" w:color="auto"/>
        <w:bottom w:val="none" w:sz="0" w:space="0" w:color="auto"/>
        <w:right w:val="none" w:sz="0" w:space="0" w:color="auto"/>
      </w:divBdr>
    </w:div>
    <w:div w:id="2006547491">
      <w:bodyDiv w:val="1"/>
      <w:marLeft w:val="0"/>
      <w:marRight w:val="0"/>
      <w:marTop w:val="0"/>
      <w:marBottom w:val="0"/>
      <w:divBdr>
        <w:top w:val="none" w:sz="0" w:space="0" w:color="auto"/>
        <w:left w:val="none" w:sz="0" w:space="0" w:color="auto"/>
        <w:bottom w:val="none" w:sz="0" w:space="0" w:color="auto"/>
        <w:right w:val="none" w:sz="0" w:space="0" w:color="auto"/>
      </w:divBdr>
    </w:div>
    <w:div w:id="2097511652">
      <w:bodyDiv w:val="1"/>
      <w:marLeft w:val="0"/>
      <w:marRight w:val="0"/>
      <w:marTop w:val="0"/>
      <w:marBottom w:val="0"/>
      <w:divBdr>
        <w:top w:val="none" w:sz="0" w:space="0" w:color="auto"/>
        <w:left w:val="none" w:sz="0" w:space="0" w:color="auto"/>
        <w:bottom w:val="none" w:sz="0" w:space="0" w:color="auto"/>
        <w:right w:val="none" w:sz="0" w:space="0" w:color="auto"/>
      </w:divBdr>
    </w:div>
    <w:div w:id="210803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8074</Words>
  <Characters>46022</Characters>
  <Application>Microsoft Office Word</Application>
  <DocSecurity>0</DocSecurity>
  <Lines>383</Lines>
  <Paragraphs>107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هيا الشهراني</dc:creator>
  <cp:keywords/>
  <dc:description/>
  <cp:lastModifiedBy>هيا الشهراني</cp:lastModifiedBy>
  <cp:revision>2</cp:revision>
  <cp:lastPrinted>2024-03-10T06:56:00Z</cp:lastPrinted>
  <dcterms:created xsi:type="dcterms:W3CDTF">2025-11-15T19:11:00Z</dcterms:created>
  <dcterms:modified xsi:type="dcterms:W3CDTF">2025-11-15T19:11:00Z</dcterms:modified>
</cp:coreProperties>
</file>