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7777777" w:rsidR="00EA22ED" w:rsidRDefault="00EA22ED" w:rsidP="00EA22ED">
      <w:pPr>
        <w:rPr>
          <w:lang w:bidi="ar-EG"/>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91"/>
        <w:gridCol w:w="1060"/>
        <w:gridCol w:w="944"/>
        <w:gridCol w:w="1184"/>
        <w:gridCol w:w="3877"/>
      </w:tblGrid>
      <w:tr w:rsidR="00EA22ED" w14:paraId="678369B7" w14:textId="77777777" w:rsidTr="009847B5">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84" w:type="dxa"/>
            <w:shd w:val="clear" w:color="auto" w:fill="EEECE1" w:themeFill="background2"/>
            <w:vAlign w:val="center"/>
          </w:tcPr>
          <w:p w14:paraId="65AD5230" w14:textId="77777777" w:rsidR="00EA22ED" w:rsidRDefault="00EA22ED" w:rsidP="00CC5AD4">
            <w:pPr>
              <w:jc w:val="center"/>
            </w:pPr>
            <w:r>
              <w:t>Developed</w:t>
            </w:r>
          </w:p>
        </w:tc>
        <w:tc>
          <w:tcPr>
            <w:tcW w:w="387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847B5">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39085C2" w:rsidR="00EA22ED" w:rsidRDefault="00F279FB"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1184" w:type="dxa"/>
            <w:vAlign w:val="center"/>
          </w:tcPr>
          <w:p w14:paraId="0D37F95E" w14:textId="77777777" w:rsidR="00EA22ED" w:rsidRDefault="00EA22ED" w:rsidP="00CC5AD4">
            <w:pPr>
              <w:jc w:val="center"/>
            </w:pPr>
          </w:p>
        </w:tc>
        <w:tc>
          <w:tcPr>
            <w:tcW w:w="3877" w:type="dxa"/>
            <w:vAlign w:val="center"/>
          </w:tcPr>
          <w:p w14:paraId="3766419F" w14:textId="77777777" w:rsidR="00EA22ED" w:rsidRDefault="00EA22ED" w:rsidP="00CC5AD4">
            <w:pPr>
              <w:jc w:val="center"/>
            </w:pPr>
          </w:p>
        </w:tc>
      </w:tr>
      <w:tr w:rsidR="00EA22ED" w14:paraId="0B601F59" w14:textId="77777777" w:rsidTr="009847B5">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7777777"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84" w:type="dxa"/>
            <w:vAlign w:val="center"/>
          </w:tcPr>
          <w:p w14:paraId="3DBBE376" w14:textId="3A686135" w:rsidR="00EA22ED" w:rsidRDefault="00F279FB" w:rsidP="00CC5AD4">
            <w:pPr>
              <w:jc w:val="center"/>
            </w:pPr>
            <w:r>
              <w:rPr>
                <w:rFonts w:hint="cs"/>
                <w:rtl/>
              </w:rPr>
              <w:t>*</w:t>
            </w:r>
          </w:p>
        </w:tc>
        <w:tc>
          <w:tcPr>
            <w:tcW w:w="3877" w:type="dxa"/>
            <w:vAlign w:val="center"/>
          </w:tcPr>
          <w:p w14:paraId="78EF9806" w14:textId="77777777" w:rsidR="00EA22ED" w:rsidRDefault="00F279FB" w:rsidP="00F279FB">
            <w:pPr>
              <w:jc w:val="center"/>
              <w:rPr>
                <w:rtl/>
              </w:rPr>
            </w:pPr>
            <w:r w:rsidRPr="00F279FB">
              <w:rPr>
                <w:rtl/>
              </w:rPr>
              <w:t>: يجب أن يعكس عنوان البحث العلاقة بين المتغير التابع والمتغير المستقل ونطاق تطبيق الدراس</w:t>
            </w:r>
            <w:r>
              <w:rPr>
                <w:rFonts w:hint="cs"/>
                <w:rtl/>
              </w:rPr>
              <w:t>ة</w:t>
            </w:r>
          </w:p>
          <w:p w14:paraId="5DB61449" w14:textId="77777777" w:rsidR="00F279FB" w:rsidRDefault="00F279FB" w:rsidP="00F279FB">
            <w:pPr>
              <w:jc w:val="center"/>
              <w:rPr>
                <w:rtl/>
              </w:rPr>
            </w:pPr>
            <w:r>
              <w:rPr>
                <w:rFonts w:hint="cs"/>
                <w:rtl/>
              </w:rPr>
              <w:t>مثا أثر الادارة الايجابية على كفاءة المشاريع الصغيرة او غيرها من المتغيرات التابعة</w:t>
            </w:r>
            <w:r>
              <w:rPr>
                <w:rtl/>
              </w:rPr>
              <w:br/>
            </w:r>
            <w:r>
              <w:rPr>
                <w:rFonts w:hint="cs"/>
                <w:rtl/>
              </w:rPr>
              <w:t>او</w:t>
            </w:r>
          </w:p>
          <w:p w14:paraId="6C120BEB" w14:textId="1F1D2311" w:rsidR="00F279FB" w:rsidRDefault="00F279FB" w:rsidP="00F279FB">
            <w:pPr>
              <w:jc w:val="center"/>
            </w:pPr>
            <w:r>
              <w:rPr>
                <w:rtl/>
              </w:rPr>
              <w:br/>
            </w:r>
            <w:r>
              <w:rPr>
                <w:rFonts w:hint="cs"/>
                <w:rtl/>
              </w:rPr>
              <w:t xml:space="preserve">أثر </w:t>
            </w:r>
            <w:r w:rsidRPr="00F279FB">
              <w:rPr>
                <w:rtl/>
              </w:rPr>
              <w:t>التحفيز والتقدير في تعزيز الأداء الوظيفي ورفع مستوى الإنتاجية</w:t>
            </w:r>
          </w:p>
        </w:tc>
      </w:tr>
      <w:tr w:rsidR="00EA22ED" w14:paraId="1849A8E7" w14:textId="77777777" w:rsidTr="009847B5">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B85198D" w:rsidR="00EA22ED" w:rsidRDefault="00F279FB"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1184" w:type="dxa"/>
            <w:vAlign w:val="center"/>
          </w:tcPr>
          <w:p w14:paraId="003D90FE" w14:textId="77777777" w:rsidR="00EA22ED" w:rsidRDefault="00EA22ED" w:rsidP="00CC5AD4">
            <w:pPr>
              <w:jc w:val="center"/>
            </w:pPr>
          </w:p>
        </w:tc>
        <w:tc>
          <w:tcPr>
            <w:tcW w:w="3877" w:type="dxa"/>
            <w:vAlign w:val="center"/>
          </w:tcPr>
          <w:p w14:paraId="54F00DAE" w14:textId="77777777" w:rsidR="00EA22ED" w:rsidRDefault="00EA22ED" w:rsidP="00CC5AD4">
            <w:pPr>
              <w:jc w:val="center"/>
            </w:pPr>
          </w:p>
        </w:tc>
      </w:tr>
      <w:tr w:rsidR="00EA22ED" w14:paraId="1476836D" w14:textId="77777777" w:rsidTr="009847B5">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C31FC21" w:rsidR="00EA22ED" w:rsidRDefault="00F279FB"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1184" w:type="dxa"/>
            <w:vAlign w:val="center"/>
          </w:tcPr>
          <w:p w14:paraId="0B803945" w14:textId="77777777" w:rsidR="00EA22ED" w:rsidRDefault="00EA22ED" w:rsidP="00CC5AD4">
            <w:pPr>
              <w:jc w:val="center"/>
            </w:pPr>
          </w:p>
        </w:tc>
        <w:tc>
          <w:tcPr>
            <w:tcW w:w="3877" w:type="dxa"/>
            <w:vAlign w:val="center"/>
          </w:tcPr>
          <w:p w14:paraId="5121B055" w14:textId="77777777" w:rsidR="00EA22ED" w:rsidRDefault="00EA22ED" w:rsidP="00CC5AD4">
            <w:pPr>
              <w:jc w:val="center"/>
            </w:pPr>
          </w:p>
        </w:tc>
      </w:tr>
      <w:tr w:rsidR="00EA22ED" w14:paraId="6EE58949" w14:textId="77777777" w:rsidTr="009847B5">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7777777"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84" w:type="dxa"/>
            <w:vAlign w:val="center"/>
          </w:tcPr>
          <w:p w14:paraId="54A74EAE" w14:textId="24A269E3" w:rsidR="00EA22ED" w:rsidRDefault="00F279FB" w:rsidP="00CC5AD4">
            <w:pPr>
              <w:jc w:val="center"/>
            </w:pPr>
            <w:r>
              <w:rPr>
                <w:rFonts w:hint="cs"/>
                <w:rtl/>
              </w:rPr>
              <w:t>*</w:t>
            </w:r>
          </w:p>
        </w:tc>
        <w:tc>
          <w:tcPr>
            <w:tcW w:w="3877" w:type="dxa"/>
            <w:vAlign w:val="center"/>
          </w:tcPr>
          <w:p w14:paraId="31824D8B" w14:textId="508A139B" w:rsidR="00EA22ED" w:rsidRDefault="00F279FB" w:rsidP="00F279FB">
            <w:pPr>
              <w:jc w:val="center"/>
            </w:pPr>
            <w:r w:rsidRPr="00F279FB">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9847B5">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14CE544" w:rsidR="00EA22ED" w:rsidRDefault="00F279FB"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1184" w:type="dxa"/>
            <w:vAlign w:val="center"/>
          </w:tcPr>
          <w:p w14:paraId="423D74B4" w14:textId="77777777" w:rsidR="00EA22ED" w:rsidRDefault="00EA22ED" w:rsidP="00CC5AD4">
            <w:pPr>
              <w:jc w:val="center"/>
            </w:pPr>
          </w:p>
        </w:tc>
        <w:tc>
          <w:tcPr>
            <w:tcW w:w="3877" w:type="dxa"/>
            <w:vAlign w:val="center"/>
          </w:tcPr>
          <w:p w14:paraId="4AB2F43B" w14:textId="77777777" w:rsidR="00EA22ED" w:rsidRDefault="00EA22ED" w:rsidP="00CC5AD4">
            <w:pPr>
              <w:jc w:val="center"/>
            </w:pPr>
          </w:p>
        </w:tc>
      </w:tr>
      <w:tr w:rsidR="00EA22ED" w14:paraId="0AF6A553" w14:textId="77777777" w:rsidTr="009847B5">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E04468E" w:rsidR="00EA22ED" w:rsidRDefault="00F279FB"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1184" w:type="dxa"/>
            <w:vAlign w:val="center"/>
          </w:tcPr>
          <w:p w14:paraId="27B9B65F" w14:textId="77777777" w:rsidR="00EA22ED" w:rsidRDefault="00EA22ED" w:rsidP="00CC5AD4">
            <w:pPr>
              <w:jc w:val="center"/>
            </w:pPr>
          </w:p>
        </w:tc>
        <w:tc>
          <w:tcPr>
            <w:tcW w:w="3877" w:type="dxa"/>
            <w:vAlign w:val="center"/>
          </w:tcPr>
          <w:p w14:paraId="1A9616D5" w14:textId="77777777" w:rsidR="00EA22ED" w:rsidRDefault="00EA22ED" w:rsidP="00CC5AD4">
            <w:pPr>
              <w:jc w:val="center"/>
            </w:pPr>
          </w:p>
        </w:tc>
      </w:tr>
      <w:tr w:rsidR="00EA22ED" w14:paraId="619084FA" w14:textId="77777777" w:rsidTr="00B752C5">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3BD6F2FB" w:rsidR="00EA22ED" w:rsidRDefault="00F279FB"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1184" w:type="dxa"/>
            <w:vAlign w:val="center"/>
          </w:tcPr>
          <w:p w14:paraId="4AA58B43" w14:textId="77777777" w:rsidR="00EA22ED" w:rsidRDefault="00EA22ED" w:rsidP="00CC5AD4">
            <w:pPr>
              <w:jc w:val="center"/>
            </w:pPr>
          </w:p>
        </w:tc>
        <w:tc>
          <w:tcPr>
            <w:tcW w:w="3877" w:type="dxa"/>
            <w:vAlign w:val="center"/>
          </w:tcPr>
          <w:p w14:paraId="4BDC680C" w14:textId="77777777" w:rsidR="00EA22ED" w:rsidRDefault="00EA22ED" w:rsidP="00CC5AD4">
            <w:pPr>
              <w:jc w:val="center"/>
            </w:pPr>
          </w:p>
        </w:tc>
      </w:tr>
      <w:tr w:rsidR="00EA22ED" w14:paraId="4E69D530" w14:textId="77777777" w:rsidTr="00B752C5">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40345CAD" w:rsidR="00EA22ED" w:rsidRDefault="00F279FB"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1184" w:type="dxa"/>
            <w:vAlign w:val="center"/>
          </w:tcPr>
          <w:p w14:paraId="6A7499E5" w14:textId="77777777" w:rsidR="00EA22ED" w:rsidRDefault="00EA22ED" w:rsidP="00CC5AD4">
            <w:pPr>
              <w:jc w:val="center"/>
            </w:pPr>
          </w:p>
        </w:tc>
        <w:tc>
          <w:tcPr>
            <w:tcW w:w="3877" w:type="dxa"/>
            <w:vAlign w:val="center"/>
          </w:tcPr>
          <w:p w14:paraId="1640C8F3" w14:textId="77777777" w:rsidR="00EA22ED" w:rsidRDefault="00EA22ED" w:rsidP="00CC5AD4">
            <w:pPr>
              <w:jc w:val="center"/>
            </w:pPr>
          </w:p>
        </w:tc>
      </w:tr>
      <w:tr w:rsidR="00EA22ED" w14:paraId="58CBC7E9" w14:textId="77777777" w:rsidTr="009847B5">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7777777"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84" w:type="dxa"/>
            <w:vAlign w:val="center"/>
          </w:tcPr>
          <w:p w14:paraId="394CB647" w14:textId="03A7A4F6" w:rsidR="00EA22ED" w:rsidRDefault="00F279FB" w:rsidP="00CC5AD4">
            <w:pPr>
              <w:jc w:val="center"/>
            </w:pPr>
            <w:r>
              <w:rPr>
                <w:rFonts w:hint="cs"/>
                <w:rtl/>
              </w:rPr>
              <w:t>*</w:t>
            </w:r>
          </w:p>
        </w:tc>
        <w:tc>
          <w:tcPr>
            <w:tcW w:w="3877" w:type="dxa"/>
            <w:vAlign w:val="center"/>
          </w:tcPr>
          <w:p w14:paraId="4EF99B68" w14:textId="51702358" w:rsidR="00EA22ED" w:rsidRDefault="00F279FB" w:rsidP="00F279FB">
            <w:pPr>
              <w:jc w:val="center"/>
            </w:pPr>
            <w:r w:rsidRPr="00F279FB">
              <w:rPr>
                <w:rtl/>
              </w:rPr>
              <w:t>: 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9847B5">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5A637BD" w:rsidR="00EA22ED" w:rsidRDefault="00F26215"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1184" w:type="dxa"/>
            <w:vAlign w:val="center"/>
          </w:tcPr>
          <w:p w14:paraId="59A53943" w14:textId="77777777" w:rsidR="00EA22ED" w:rsidRDefault="00EA22ED" w:rsidP="00CC5AD4">
            <w:pPr>
              <w:jc w:val="center"/>
            </w:pPr>
          </w:p>
        </w:tc>
        <w:tc>
          <w:tcPr>
            <w:tcW w:w="3877" w:type="dxa"/>
            <w:vAlign w:val="center"/>
          </w:tcPr>
          <w:p w14:paraId="32929A9B" w14:textId="77777777" w:rsidR="00EA22ED" w:rsidRDefault="00EA22ED" w:rsidP="00CC5AD4">
            <w:pPr>
              <w:jc w:val="center"/>
            </w:pPr>
          </w:p>
        </w:tc>
      </w:tr>
      <w:tr w:rsidR="00EA22ED" w14:paraId="47D83E04" w14:textId="77777777" w:rsidTr="009847B5">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4B51CA3" w:rsidR="00EA22ED" w:rsidRDefault="00F26215"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1184" w:type="dxa"/>
            <w:vAlign w:val="center"/>
          </w:tcPr>
          <w:p w14:paraId="026C83D2" w14:textId="77777777" w:rsidR="00EA22ED" w:rsidRDefault="00EA22ED" w:rsidP="00CC5AD4">
            <w:pPr>
              <w:jc w:val="center"/>
            </w:pPr>
          </w:p>
        </w:tc>
        <w:tc>
          <w:tcPr>
            <w:tcW w:w="3877" w:type="dxa"/>
            <w:vAlign w:val="center"/>
          </w:tcPr>
          <w:p w14:paraId="1809B7AE" w14:textId="77777777" w:rsidR="00EA22ED" w:rsidRDefault="00EA22ED" w:rsidP="00CC5AD4">
            <w:pPr>
              <w:jc w:val="center"/>
            </w:pPr>
          </w:p>
        </w:tc>
      </w:tr>
      <w:tr w:rsidR="00EA22ED" w14:paraId="3A1E1457" w14:textId="77777777" w:rsidTr="009847B5">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84" w:type="dxa"/>
            <w:vAlign w:val="center"/>
          </w:tcPr>
          <w:p w14:paraId="6AF278AC" w14:textId="77777777" w:rsidR="00EA22ED" w:rsidRDefault="00EA22ED" w:rsidP="00CC5AD4">
            <w:pPr>
              <w:jc w:val="center"/>
            </w:pPr>
          </w:p>
        </w:tc>
        <w:tc>
          <w:tcPr>
            <w:tcW w:w="3877" w:type="dxa"/>
            <w:vAlign w:val="center"/>
          </w:tcPr>
          <w:p w14:paraId="730C4E20" w14:textId="77777777" w:rsidR="00EA22ED" w:rsidRDefault="00EA22ED" w:rsidP="00CC5AD4">
            <w:pPr>
              <w:jc w:val="cente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1C474C"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1C474C"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2455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2ED"/>
    <w:rsid w:val="00177708"/>
    <w:rsid w:val="001C474C"/>
    <w:rsid w:val="00207574"/>
    <w:rsid w:val="009847B5"/>
    <w:rsid w:val="00B752C5"/>
    <w:rsid w:val="00CC5AD4"/>
    <w:rsid w:val="00CF5AB0"/>
    <w:rsid w:val="00D06A80"/>
    <w:rsid w:val="00DC0BB7"/>
    <w:rsid w:val="00EA22ED"/>
    <w:rsid w:val="00F26215"/>
    <w:rsid w:val="00F279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219</Words>
  <Characters>1249</Characters>
  <Application>Microsoft Office Word</Application>
  <DocSecurity>0</DocSecurity>
  <Lines>10</Lines>
  <Paragraphs>2</Paragraphs>
  <ScaleCrop>false</ScaleCrop>
  <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4</cp:revision>
  <dcterms:created xsi:type="dcterms:W3CDTF">2024-02-22T10:30:00Z</dcterms:created>
  <dcterms:modified xsi:type="dcterms:W3CDTF">2024-07-10T19:48:00Z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