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31A62" w14:textId="77777777" w:rsidR="00AE3D2D" w:rsidRPr="00386028" w:rsidRDefault="00360730" w:rsidP="0072786E">
      <w:pPr>
        <w:spacing w:line="360" w:lineRule="auto"/>
        <w:jc w:val="both"/>
        <w:rPr>
          <w:rFonts w:ascii="Traditional Arabic" w:hAnsi="Traditional Arabic" w:cs="Traditional Arabic"/>
          <w:sz w:val="24"/>
          <w:szCs w:val="24"/>
          <w:rtl/>
        </w:rPr>
      </w:pPr>
      <w:r>
        <w:rPr>
          <w:rFonts w:ascii="Traditional Arabic" w:eastAsia="Times New Roman" w:hAnsi="Traditional Arabic" w:cs="Traditional Arabic"/>
          <w:noProof/>
          <w:kern w:val="2"/>
          <w:sz w:val="24"/>
          <w:szCs w:val="24"/>
          <w14:ligatures w14:val="standardContextual"/>
        </w:rPr>
        <w:drawing>
          <wp:anchor distT="0" distB="0" distL="114300" distR="114300" simplePos="0" relativeHeight="251637760" behindDoc="0" locked="0" layoutInCell="1" allowOverlap="1" wp14:anchorId="02DB47BD" wp14:editId="773E7CB7">
            <wp:simplePos x="0" y="0"/>
            <wp:positionH relativeFrom="column">
              <wp:posOffset>-658502</wp:posOffset>
            </wp:positionH>
            <wp:positionV relativeFrom="paragraph">
              <wp:posOffset>-206243</wp:posOffset>
            </wp:positionV>
            <wp:extent cx="2202038" cy="1287973"/>
            <wp:effectExtent l="0" t="0" r="8255" b="7620"/>
            <wp:wrapNone/>
            <wp:docPr id="1" name="صورة 1" descr="C:\Users\Dell\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logo-midocea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038" cy="12879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7395A" w14:textId="4B17BEC2" w:rsidR="00E542F2" w:rsidRPr="00704DF2" w:rsidRDefault="00704DF2" w:rsidP="0072786E">
      <w:pPr>
        <w:spacing w:line="360" w:lineRule="auto"/>
        <w:jc w:val="both"/>
        <w:rPr>
          <w:rFonts w:ascii="Traditional Arabic" w:eastAsia="Times New Roman" w:hAnsi="Traditional Arabic" w:cs="Traditional Arabic"/>
          <w:b/>
          <w:bCs/>
          <w:kern w:val="2"/>
          <w:sz w:val="32"/>
          <w:szCs w:val="32"/>
          <w:rtl/>
          <w14:ligatures w14:val="standardContextual"/>
        </w:rPr>
      </w:pPr>
      <w:r w:rsidRPr="00704DF2">
        <w:rPr>
          <w:rFonts w:ascii="Traditional Arabic" w:eastAsia="Times New Roman" w:hAnsi="Traditional Arabic" w:cs="Traditional Arabic" w:hint="cs"/>
          <w:b/>
          <w:bCs/>
          <w:kern w:val="2"/>
          <w:sz w:val="32"/>
          <w:szCs w:val="32"/>
          <w:rtl/>
          <w14:ligatures w14:val="standardContextual"/>
        </w:rPr>
        <w:t>جامعة ميد أوشن برنامج الدكتوراة</w:t>
      </w:r>
    </w:p>
    <w:p w14:paraId="232FF4AF" w14:textId="77777777" w:rsidR="00360730" w:rsidRPr="00386028" w:rsidRDefault="00360730" w:rsidP="0072786E">
      <w:pPr>
        <w:spacing w:line="360" w:lineRule="auto"/>
        <w:jc w:val="both"/>
        <w:rPr>
          <w:rFonts w:ascii="Traditional Arabic" w:eastAsia="Times New Roman" w:hAnsi="Traditional Arabic" w:cs="Traditional Arabic"/>
          <w:b/>
          <w:bCs/>
          <w:kern w:val="2"/>
          <w:sz w:val="24"/>
          <w:szCs w:val="24"/>
          <w:rtl/>
          <w:lang w:val="en-GB"/>
          <w14:ligatures w14:val="standardContextual"/>
        </w:rPr>
      </w:pPr>
    </w:p>
    <w:p w14:paraId="1B0A00AC" w14:textId="456640A5" w:rsidR="00EA6B01" w:rsidRPr="00704DF2" w:rsidRDefault="00350B9A" w:rsidP="00704DF2">
      <w:pPr>
        <w:spacing w:line="360" w:lineRule="auto"/>
        <w:jc w:val="center"/>
        <w:rPr>
          <w:rFonts w:ascii="Traditional Arabic" w:eastAsia="Times New Roman" w:hAnsi="Traditional Arabic" w:cs="Traditional Arabic"/>
          <w:b/>
          <w:bCs/>
          <w:kern w:val="2"/>
          <w:sz w:val="36"/>
          <w:szCs w:val="36"/>
          <w:rtl/>
          <w:lang w:val="en-GB"/>
          <w14:ligatures w14:val="standardContextual"/>
        </w:rPr>
      </w:pPr>
      <w:r>
        <w:rPr>
          <w:rFonts w:ascii="Traditional Arabic" w:eastAsia="Times New Roman" w:hAnsi="Traditional Arabic" w:cs="Traditional Arabic"/>
          <w:b/>
          <w:bCs/>
          <w:kern w:val="2"/>
          <w:sz w:val="36"/>
          <w:szCs w:val="36"/>
          <w:rtl/>
          <w14:ligatures w14:val="standardContextual"/>
        </w:rPr>
        <w:t xml:space="preserve">اتجاهات الجمهور السعودي نحو دور الإعلام الرقمي في </w:t>
      </w:r>
      <w:r>
        <w:rPr>
          <w:rFonts w:ascii="Traditional Arabic" w:eastAsia="Times New Roman" w:hAnsi="Traditional Arabic" w:cs="Traditional Arabic"/>
          <w:b/>
          <w:bCs/>
          <w:kern w:val="2"/>
          <w:sz w:val="36"/>
          <w:szCs w:val="36"/>
          <w:rtl/>
          <w:lang w:val="en-GB"/>
          <w14:ligatures w14:val="standardContextual"/>
        </w:rPr>
        <w:t>التنمية السياحية المستدامة في المملكة العربية السعودية: دراسة ميدانية</w:t>
      </w:r>
      <w:r>
        <w:rPr>
          <w:rFonts w:ascii="Traditional Arabic" w:eastAsia="Times New Roman" w:hAnsi="Traditional Arabic" w:cs="Traditional Arabic"/>
          <w:b/>
          <w:bCs/>
          <w:kern w:val="2"/>
          <w:sz w:val="36"/>
          <w:szCs w:val="36"/>
          <w:lang w:val="en-GB"/>
          <w14:ligatures w14:val="standardContextual"/>
        </w:rPr>
        <w:t>.</w:t>
      </w:r>
    </w:p>
    <w:p w14:paraId="4CC78F59" w14:textId="77777777" w:rsidR="00360730" w:rsidRPr="00386028" w:rsidRDefault="00B230A2" w:rsidP="0072786E">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Pr>
          <w:rFonts w:ascii="Traditional Arabic" w:eastAsia="Times New Roman" w:hAnsi="Traditional Arabic" w:cs="Traditional Arabic"/>
          <w:b/>
          <w:bCs/>
          <w:kern w:val="2"/>
          <w:sz w:val="28"/>
          <w:szCs w:val="28"/>
          <w:rtl/>
          <w:lang w:val="en-GB"/>
          <w14:ligatures w14:val="standardContextual"/>
        </w:rPr>
        <w:t>إعداد</w:t>
      </w:r>
    </w:p>
    <w:p w14:paraId="50AA5918" w14:textId="60D8B1FE" w:rsidR="00704DF2" w:rsidRDefault="00360730" w:rsidP="00704DF2">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Pr>
          <w:rFonts w:ascii="Traditional Arabic" w:eastAsia="Times New Roman" w:hAnsi="Traditional Arabic" w:cs="Traditional Arabic"/>
          <w:b/>
          <w:bCs/>
          <w:kern w:val="2"/>
          <w:sz w:val="28"/>
          <w:szCs w:val="28"/>
          <w:rtl/>
          <w:lang w:val="en-GB"/>
          <w14:ligatures w14:val="standardContextual"/>
        </w:rPr>
        <w:t>حنان حسن سروجي</w:t>
      </w:r>
    </w:p>
    <w:p w14:paraId="74313B61" w14:textId="37179033" w:rsidR="00704DF2" w:rsidRDefault="00704DF2" w:rsidP="00704DF2">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Pr>
          <w:rFonts w:ascii="Traditional Arabic" w:eastAsia="Times New Roman" w:hAnsi="Traditional Arabic" w:cs="Traditional Arabic" w:hint="cs"/>
          <w:b/>
          <w:bCs/>
          <w:kern w:val="2"/>
          <w:sz w:val="28"/>
          <w:szCs w:val="28"/>
          <w:rtl/>
          <w:lang w:val="en-GB"/>
          <w14:ligatures w14:val="standardContextual"/>
        </w:rPr>
        <w:t>رسالة مقدمة إلى برنامج الدكتوراة</w:t>
      </w:r>
    </w:p>
    <w:p w14:paraId="1E03D27D" w14:textId="586C05CC" w:rsidR="00704DF2" w:rsidRPr="00386028" w:rsidRDefault="00704DF2" w:rsidP="00704DF2">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Pr>
          <w:rFonts w:ascii="Traditional Arabic" w:eastAsia="Times New Roman" w:hAnsi="Traditional Arabic" w:cs="Traditional Arabic" w:hint="cs"/>
          <w:b/>
          <w:bCs/>
          <w:kern w:val="2"/>
          <w:sz w:val="28"/>
          <w:szCs w:val="28"/>
          <w:rtl/>
          <w:lang w:val="en-GB"/>
          <w14:ligatures w14:val="standardContextual"/>
        </w:rPr>
        <w:t>كجزء من متطلبات نيل درجة دكتوراة في الإعلام الرقمي</w:t>
      </w:r>
    </w:p>
    <w:p w14:paraId="23D3EDD9" w14:textId="77777777" w:rsidR="00185803" w:rsidRPr="00386028" w:rsidRDefault="00360730" w:rsidP="0072786E">
      <w:pPr>
        <w:spacing w:line="360" w:lineRule="auto"/>
        <w:jc w:val="center"/>
        <w:rPr>
          <w:rFonts w:ascii="Traditional Arabic" w:eastAsia="Times New Roman" w:hAnsi="Traditional Arabic" w:cs="Traditional Arabic"/>
          <w:b/>
          <w:bCs/>
          <w:kern w:val="2"/>
          <w:sz w:val="28"/>
          <w:szCs w:val="28"/>
          <w:lang w:val="en-GB"/>
          <w14:ligatures w14:val="standardContextual"/>
        </w:rPr>
      </w:pPr>
      <w:r>
        <w:rPr>
          <w:rFonts w:ascii="Traditional Arabic" w:eastAsia="Times New Roman" w:hAnsi="Traditional Arabic" w:cs="Traditional Arabic"/>
          <w:b/>
          <w:bCs/>
          <w:kern w:val="2"/>
          <w:sz w:val="28"/>
          <w:szCs w:val="28"/>
          <w:rtl/>
          <w:lang w:val="en-GB"/>
          <w14:ligatures w14:val="standardContextual"/>
        </w:rPr>
        <w:t>باحثة دكتوراه إعلام رقمي -كلية الإعلام والتسويق -جامعة ميدأوشن</w:t>
      </w:r>
    </w:p>
    <w:p w14:paraId="14587593" w14:textId="77777777" w:rsidR="00185803" w:rsidRPr="00386028" w:rsidRDefault="004C477B" w:rsidP="0072786E">
      <w:pPr>
        <w:spacing w:after="497" w:line="360" w:lineRule="auto"/>
        <w:ind w:left="3"/>
        <w:jc w:val="center"/>
        <w:rPr>
          <w:rFonts w:ascii="Traditional Arabic" w:eastAsia="Times New Roman" w:hAnsi="Traditional Arabic" w:cs="Traditional Arabic"/>
          <w:b/>
          <w:bCs/>
          <w:kern w:val="2"/>
          <w:sz w:val="16"/>
          <w:szCs w:val="16"/>
          <w14:ligatures w14:val="standardContextual"/>
        </w:rPr>
      </w:pPr>
      <w:r>
        <w:rPr>
          <w:rFonts w:ascii="Traditional Arabic" w:eastAsia="Times New Roman" w:hAnsi="Traditional Arabic" w:cs="Traditional Arabic"/>
          <w:b/>
          <w:bCs/>
          <w:kern w:val="2"/>
          <w:sz w:val="16"/>
          <w:szCs w:val="16"/>
          <w:rtl/>
          <w:lang w:val="en-GB"/>
          <w14:ligatures w14:val="standardContextual"/>
        </w:rPr>
        <w:t>1446 هـ‍ / 2025م</w:t>
      </w:r>
    </w:p>
    <w:p w14:paraId="20A356C8" w14:textId="77777777" w:rsidR="004C69B3" w:rsidRPr="00386028" w:rsidRDefault="004C69B3" w:rsidP="0072786E">
      <w:pPr>
        <w:spacing w:after="497" w:line="360" w:lineRule="auto"/>
        <w:ind w:left="3"/>
        <w:jc w:val="both"/>
        <w:rPr>
          <w:rFonts w:ascii="Traditional Arabic" w:eastAsia="Times New Roman" w:hAnsi="Traditional Arabic" w:cs="Traditional Arabic"/>
          <w:b/>
          <w:bCs/>
          <w:kern w:val="2"/>
          <w:sz w:val="24"/>
          <w:szCs w:val="24"/>
          <w:rtl/>
          <w14:ligatures w14:val="standardContextual"/>
        </w:rPr>
      </w:pPr>
    </w:p>
    <w:p w14:paraId="3544E9FC" w14:textId="77777777" w:rsidR="00FB5D72" w:rsidRPr="00386028" w:rsidRDefault="00FB5D72" w:rsidP="0072786E">
      <w:pPr>
        <w:spacing w:after="497" w:line="360" w:lineRule="auto"/>
        <w:ind w:left="3"/>
        <w:jc w:val="both"/>
        <w:rPr>
          <w:rFonts w:ascii="Traditional Arabic" w:eastAsia="Times New Roman" w:hAnsi="Traditional Arabic" w:cs="Traditional Arabic"/>
          <w:b/>
          <w:bCs/>
          <w:kern w:val="2"/>
          <w:sz w:val="24"/>
          <w:szCs w:val="24"/>
          <w:rtl/>
          <w14:ligatures w14:val="standardContextual"/>
        </w:rPr>
      </w:pPr>
    </w:p>
    <w:p w14:paraId="2FD12C4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69CA7CB"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2DDBDDC"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FC973B8" w14:textId="7ECAD49A" w:rsidR="00472EA5" w:rsidRDefault="00472EA5" w:rsidP="0072786E">
      <w:pPr>
        <w:spacing w:after="0" w:line="360" w:lineRule="auto"/>
        <w:jc w:val="both"/>
        <w:rPr>
          <w:rFonts w:ascii="Traditional Arabic" w:eastAsia="Calibri" w:hAnsi="Traditional Arabic" w:cs="Traditional Arabic"/>
          <w:b/>
          <w:bCs/>
          <w:sz w:val="24"/>
          <w:szCs w:val="24"/>
          <w:rtl/>
        </w:rPr>
      </w:pPr>
    </w:p>
    <w:p w14:paraId="464B0FE8" w14:textId="5D55CC81" w:rsidR="00704DF2" w:rsidRDefault="00704DF2" w:rsidP="0072786E">
      <w:pPr>
        <w:spacing w:after="0" w:line="360" w:lineRule="auto"/>
        <w:jc w:val="both"/>
        <w:rPr>
          <w:rFonts w:ascii="Traditional Arabic" w:eastAsia="Calibri" w:hAnsi="Traditional Arabic" w:cs="Traditional Arabic"/>
          <w:b/>
          <w:bCs/>
          <w:sz w:val="24"/>
          <w:szCs w:val="24"/>
          <w:rtl/>
        </w:rPr>
      </w:pPr>
    </w:p>
    <w:p w14:paraId="1007942E" w14:textId="77777777" w:rsidR="00704DF2" w:rsidRPr="00386028" w:rsidRDefault="00704DF2" w:rsidP="00704DF2">
      <w:pPr>
        <w:spacing w:line="360" w:lineRule="auto"/>
        <w:jc w:val="both"/>
        <w:rPr>
          <w:rFonts w:ascii="Traditional Arabic" w:hAnsi="Traditional Arabic" w:cs="Traditional Arabic"/>
          <w:sz w:val="24"/>
          <w:szCs w:val="24"/>
          <w:rtl/>
        </w:rPr>
      </w:pPr>
      <w:r>
        <w:rPr>
          <w:rFonts w:ascii="Traditional Arabic" w:eastAsia="Times New Roman" w:hAnsi="Traditional Arabic" w:cs="Traditional Arabic"/>
          <w:noProof/>
          <w:kern w:val="2"/>
          <w:sz w:val="24"/>
          <w:szCs w:val="24"/>
          <w14:ligatures w14:val="standardContextual"/>
        </w:rPr>
        <w:lastRenderedPageBreak/>
        <w:drawing>
          <wp:anchor distT="0" distB="0" distL="114300" distR="114300" simplePos="0" relativeHeight="251659264" behindDoc="0" locked="0" layoutInCell="1" allowOverlap="1" wp14:anchorId="6798C5D2" wp14:editId="6AE9FD5A">
            <wp:simplePos x="0" y="0"/>
            <wp:positionH relativeFrom="column">
              <wp:posOffset>-658502</wp:posOffset>
            </wp:positionH>
            <wp:positionV relativeFrom="paragraph">
              <wp:posOffset>-206243</wp:posOffset>
            </wp:positionV>
            <wp:extent cx="2202038" cy="1287973"/>
            <wp:effectExtent l="0" t="0" r="8255" b="7620"/>
            <wp:wrapNone/>
            <wp:docPr id="2" name="صورة 1" descr="C:\Users\Dell\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logo-midocea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038" cy="12879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648FD2" w14:textId="77777777" w:rsidR="00704DF2" w:rsidRPr="00704DF2" w:rsidRDefault="00704DF2" w:rsidP="00704DF2">
      <w:pPr>
        <w:bidi w:val="0"/>
        <w:spacing w:before="100" w:beforeAutospacing="1" w:after="100" w:afterAutospacing="1" w:line="240" w:lineRule="auto"/>
        <w:jc w:val="right"/>
        <w:rPr>
          <w:rFonts w:ascii="Times New Roman" w:eastAsia="Times New Roman" w:hAnsi="Times New Roman" w:cs="Times New Roman"/>
          <w:sz w:val="24"/>
          <w:szCs w:val="24"/>
        </w:rPr>
      </w:pPr>
      <w:r w:rsidRPr="00704DF2">
        <w:rPr>
          <w:rFonts w:ascii="Times New Roman" w:eastAsia="Times New Roman" w:hAnsi="Times New Roman" w:cs="Times New Roman"/>
          <w:b/>
          <w:bCs/>
          <w:sz w:val="24"/>
          <w:szCs w:val="24"/>
        </w:rPr>
        <w:t>Mid-Ocean University</w:t>
      </w:r>
      <w:r w:rsidRPr="00704DF2">
        <w:rPr>
          <w:rFonts w:ascii="Times New Roman" w:eastAsia="Times New Roman" w:hAnsi="Times New Roman" w:cs="Times New Roman"/>
          <w:sz w:val="24"/>
          <w:szCs w:val="24"/>
        </w:rPr>
        <w:t xml:space="preserve"> </w:t>
      </w:r>
      <w:r w:rsidRPr="00704DF2">
        <w:rPr>
          <w:rFonts w:ascii="Times New Roman" w:eastAsia="Times New Roman" w:hAnsi="Times New Roman" w:cs="Times New Roman"/>
          <w:b/>
          <w:bCs/>
          <w:sz w:val="24"/>
          <w:szCs w:val="24"/>
        </w:rPr>
        <w:t>Doctoral Program</w:t>
      </w:r>
    </w:p>
    <w:p w14:paraId="736115F6" w14:textId="77777777" w:rsidR="00704DF2" w:rsidRPr="00386028" w:rsidRDefault="00704DF2" w:rsidP="00704DF2">
      <w:pPr>
        <w:spacing w:line="360" w:lineRule="auto"/>
        <w:jc w:val="right"/>
        <w:rPr>
          <w:rFonts w:ascii="Traditional Arabic" w:eastAsia="Times New Roman" w:hAnsi="Traditional Arabic" w:cs="Traditional Arabic"/>
          <w:b/>
          <w:bCs/>
          <w:kern w:val="2"/>
          <w:sz w:val="24"/>
          <w:szCs w:val="24"/>
          <w:rtl/>
          <w:lang w:val="en-GB"/>
          <w14:ligatures w14:val="standardContextual"/>
        </w:rPr>
      </w:pPr>
    </w:p>
    <w:p w14:paraId="7B4B50FB" w14:textId="77777777" w:rsidR="00704DF2" w:rsidRPr="00704DF2" w:rsidRDefault="00704DF2" w:rsidP="00704DF2">
      <w:pPr>
        <w:bidi w:val="0"/>
        <w:spacing w:before="100" w:beforeAutospacing="1" w:after="100" w:afterAutospacing="1" w:line="240" w:lineRule="auto"/>
        <w:jc w:val="center"/>
        <w:rPr>
          <w:rFonts w:ascii="Times New Roman" w:eastAsia="Times New Roman" w:hAnsi="Times New Roman" w:cs="Times New Roman"/>
          <w:sz w:val="36"/>
          <w:szCs w:val="36"/>
        </w:rPr>
      </w:pPr>
      <w:r w:rsidRPr="00704DF2">
        <w:rPr>
          <w:rFonts w:ascii="Times New Roman" w:eastAsia="Times New Roman" w:hAnsi="Times New Roman" w:cs="Times New Roman"/>
          <w:b/>
          <w:bCs/>
          <w:sz w:val="36"/>
          <w:szCs w:val="36"/>
        </w:rPr>
        <w:t>Saudi Public Trends Toward the Role of Digital Media in Sustainable Tourism Development in the Kingdom of Saudi Arabia: A Field Study</w:t>
      </w:r>
    </w:p>
    <w:p w14:paraId="381B7071" w14:textId="77777777" w:rsidR="00704DF2" w:rsidRDefault="00704DF2" w:rsidP="00704DF2">
      <w:pPr>
        <w:bidi w:val="0"/>
        <w:spacing w:before="100" w:beforeAutospacing="1" w:after="100" w:afterAutospacing="1" w:line="240" w:lineRule="auto"/>
        <w:jc w:val="center"/>
        <w:rPr>
          <w:rFonts w:ascii="Times New Roman" w:eastAsia="Times New Roman" w:hAnsi="Times New Roman" w:cs="Times New Roman"/>
          <w:b/>
          <w:bCs/>
          <w:sz w:val="24"/>
          <w:szCs w:val="24"/>
          <w:rtl/>
        </w:rPr>
      </w:pPr>
    </w:p>
    <w:p w14:paraId="136E9F27" w14:textId="22C69A55" w:rsidR="00704DF2" w:rsidRPr="00704DF2" w:rsidRDefault="00704DF2" w:rsidP="00704DF2">
      <w:pPr>
        <w:bidi w:val="0"/>
        <w:spacing w:before="100" w:beforeAutospacing="1" w:after="100" w:afterAutospacing="1" w:line="240" w:lineRule="auto"/>
        <w:jc w:val="center"/>
        <w:rPr>
          <w:rFonts w:ascii="Times New Roman" w:eastAsia="Times New Roman" w:hAnsi="Times New Roman" w:cs="Times New Roman"/>
          <w:sz w:val="24"/>
          <w:szCs w:val="24"/>
        </w:rPr>
      </w:pPr>
      <w:r w:rsidRPr="00704DF2">
        <w:rPr>
          <w:rFonts w:ascii="Times New Roman" w:eastAsia="Times New Roman" w:hAnsi="Times New Roman" w:cs="Times New Roman"/>
          <w:sz w:val="24"/>
          <w:szCs w:val="24"/>
        </w:rPr>
        <w:t>Prepared by: Hanan Hassan Srouji</w:t>
      </w:r>
    </w:p>
    <w:p w14:paraId="15DC5949" w14:textId="77777777" w:rsidR="00704DF2" w:rsidRPr="00704DF2" w:rsidRDefault="00704DF2" w:rsidP="00704DF2">
      <w:pPr>
        <w:bidi w:val="0"/>
        <w:spacing w:before="100" w:beforeAutospacing="1" w:after="100" w:afterAutospacing="1" w:line="240" w:lineRule="auto"/>
        <w:jc w:val="center"/>
        <w:rPr>
          <w:rFonts w:ascii="Times New Roman" w:eastAsia="Times New Roman" w:hAnsi="Times New Roman" w:cs="Times New Roman"/>
          <w:sz w:val="24"/>
          <w:szCs w:val="24"/>
        </w:rPr>
      </w:pPr>
      <w:r w:rsidRPr="00704DF2">
        <w:rPr>
          <w:rFonts w:ascii="Times New Roman" w:eastAsia="Times New Roman" w:hAnsi="Times New Roman" w:cs="Times New Roman"/>
          <w:sz w:val="24"/>
          <w:szCs w:val="24"/>
        </w:rPr>
        <w:t>A Dissertation Submitted to the Doctoral Program in Partial Fulfillment of the Requirements for the Degree of PhD in Digital Media</w:t>
      </w:r>
    </w:p>
    <w:p w14:paraId="3F8CB8C5" w14:textId="14992580" w:rsidR="00704DF2" w:rsidRPr="00704DF2" w:rsidRDefault="00704DF2" w:rsidP="00704DF2">
      <w:pPr>
        <w:bidi w:val="0"/>
        <w:spacing w:before="100" w:beforeAutospacing="1" w:after="100" w:afterAutospacing="1" w:line="240" w:lineRule="auto"/>
        <w:jc w:val="center"/>
        <w:rPr>
          <w:rFonts w:ascii="Times New Roman" w:eastAsia="Times New Roman" w:hAnsi="Times New Roman" w:cs="Times New Roman"/>
          <w:sz w:val="24"/>
          <w:szCs w:val="24"/>
          <w:rtl/>
        </w:rPr>
      </w:pPr>
      <w:r w:rsidRPr="00704DF2">
        <w:rPr>
          <w:rFonts w:ascii="Times New Roman" w:eastAsia="Times New Roman" w:hAnsi="Times New Roman" w:cs="Times New Roman"/>
          <w:sz w:val="24"/>
          <w:szCs w:val="24"/>
        </w:rPr>
        <w:t>PhD Researcher in Digital Media – Faculty of Media and Marketing – Mid-Ocean University</w:t>
      </w:r>
    </w:p>
    <w:p w14:paraId="415A0F40" w14:textId="0FB5766C" w:rsidR="00704DF2" w:rsidRPr="00704DF2" w:rsidRDefault="00704DF2" w:rsidP="00704DF2">
      <w:pPr>
        <w:bidi w:val="0"/>
        <w:spacing w:before="100" w:beforeAutospacing="1" w:after="100" w:afterAutospacing="1" w:line="240" w:lineRule="auto"/>
        <w:jc w:val="center"/>
        <w:rPr>
          <w:rFonts w:ascii="Times New Roman" w:eastAsia="Times New Roman" w:hAnsi="Times New Roman" w:cs="Times New Roman"/>
          <w:sz w:val="16"/>
          <w:szCs w:val="16"/>
        </w:rPr>
      </w:pPr>
      <w:r w:rsidRPr="00704DF2">
        <w:rPr>
          <w:rFonts w:ascii="Times New Roman" w:eastAsia="Times New Roman" w:hAnsi="Times New Roman" w:cs="Times New Roman"/>
          <w:b/>
          <w:bCs/>
          <w:sz w:val="16"/>
          <w:szCs w:val="16"/>
        </w:rPr>
        <w:t>1446 AH / 2025 AD</w:t>
      </w:r>
    </w:p>
    <w:p w14:paraId="3F934695" w14:textId="77777777" w:rsidR="00704DF2" w:rsidRPr="00704DF2" w:rsidRDefault="00704DF2" w:rsidP="0072786E">
      <w:pPr>
        <w:spacing w:after="0" w:line="360" w:lineRule="auto"/>
        <w:jc w:val="both"/>
        <w:rPr>
          <w:rFonts w:ascii="Traditional Arabic" w:eastAsia="Calibri" w:hAnsi="Traditional Arabic" w:cs="Traditional Arabic"/>
          <w:b/>
          <w:bCs/>
          <w:sz w:val="24"/>
          <w:szCs w:val="24"/>
          <w:rtl/>
        </w:rPr>
      </w:pPr>
    </w:p>
    <w:p w14:paraId="05CAFA9B" w14:textId="56FCC148" w:rsidR="00704DF2" w:rsidRDefault="00704DF2" w:rsidP="0072786E">
      <w:pPr>
        <w:spacing w:after="0" w:line="360" w:lineRule="auto"/>
        <w:jc w:val="both"/>
        <w:rPr>
          <w:rFonts w:ascii="Traditional Arabic" w:eastAsia="Calibri" w:hAnsi="Traditional Arabic" w:cs="Traditional Arabic"/>
          <w:b/>
          <w:bCs/>
          <w:sz w:val="24"/>
          <w:szCs w:val="24"/>
          <w:rtl/>
        </w:rPr>
      </w:pPr>
    </w:p>
    <w:p w14:paraId="398FD11B" w14:textId="2DA94D66" w:rsidR="00704DF2" w:rsidRDefault="00704DF2" w:rsidP="0072786E">
      <w:pPr>
        <w:spacing w:after="0" w:line="360" w:lineRule="auto"/>
        <w:jc w:val="both"/>
        <w:rPr>
          <w:rFonts w:ascii="Traditional Arabic" w:eastAsia="Calibri" w:hAnsi="Traditional Arabic" w:cs="Traditional Arabic"/>
          <w:b/>
          <w:bCs/>
          <w:sz w:val="24"/>
          <w:szCs w:val="24"/>
          <w:rtl/>
        </w:rPr>
      </w:pPr>
    </w:p>
    <w:p w14:paraId="530B0484" w14:textId="68B91A36" w:rsidR="00704DF2" w:rsidRDefault="00704DF2" w:rsidP="0072786E">
      <w:pPr>
        <w:spacing w:after="0" w:line="360" w:lineRule="auto"/>
        <w:jc w:val="both"/>
        <w:rPr>
          <w:rFonts w:ascii="Traditional Arabic" w:eastAsia="Calibri" w:hAnsi="Traditional Arabic" w:cs="Traditional Arabic"/>
          <w:b/>
          <w:bCs/>
          <w:sz w:val="24"/>
          <w:szCs w:val="24"/>
          <w:rtl/>
        </w:rPr>
      </w:pPr>
    </w:p>
    <w:p w14:paraId="202F76CA" w14:textId="57ECEFCF" w:rsidR="00704DF2" w:rsidRDefault="00704DF2" w:rsidP="0072786E">
      <w:pPr>
        <w:spacing w:after="0" w:line="360" w:lineRule="auto"/>
        <w:jc w:val="both"/>
        <w:rPr>
          <w:rFonts w:ascii="Traditional Arabic" w:eastAsia="Calibri" w:hAnsi="Traditional Arabic" w:cs="Traditional Arabic"/>
          <w:b/>
          <w:bCs/>
          <w:sz w:val="24"/>
          <w:szCs w:val="24"/>
          <w:rtl/>
        </w:rPr>
      </w:pPr>
    </w:p>
    <w:p w14:paraId="37B8BC87" w14:textId="45256933" w:rsidR="00704DF2" w:rsidRDefault="00704DF2" w:rsidP="0072786E">
      <w:pPr>
        <w:spacing w:after="0" w:line="360" w:lineRule="auto"/>
        <w:jc w:val="both"/>
        <w:rPr>
          <w:rFonts w:ascii="Traditional Arabic" w:eastAsia="Calibri" w:hAnsi="Traditional Arabic" w:cs="Traditional Arabic"/>
          <w:b/>
          <w:bCs/>
          <w:sz w:val="24"/>
          <w:szCs w:val="24"/>
          <w:rtl/>
        </w:rPr>
      </w:pPr>
    </w:p>
    <w:p w14:paraId="4741A16B" w14:textId="3BDA622F" w:rsidR="00704DF2" w:rsidRDefault="00704DF2" w:rsidP="0072786E">
      <w:pPr>
        <w:spacing w:after="0" w:line="360" w:lineRule="auto"/>
        <w:jc w:val="both"/>
        <w:rPr>
          <w:rFonts w:ascii="Traditional Arabic" w:eastAsia="Calibri" w:hAnsi="Traditional Arabic" w:cs="Traditional Arabic"/>
          <w:b/>
          <w:bCs/>
          <w:sz w:val="24"/>
          <w:szCs w:val="24"/>
          <w:rtl/>
        </w:rPr>
      </w:pPr>
    </w:p>
    <w:p w14:paraId="43F57685" w14:textId="5240615C" w:rsidR="00704DF2" w:rsidRDefault="00704DF2" w:rsidP="0072786E">
      <w:pPr>
        <w:spacing w:after="0" w:line="360" w:lineRule="auto"/>
        <w:jc w:val="both"/>
        <w:rPr>
          <w:rFonts w:ascii="Traditional Arabic" w:eastAsia="Calibri" w:hAnsi="Traditional Arabic" w:cs="Traditional Arabic"/>
          <w:b/>
          <w:bCs/>
          <w:sz w:val="24"/>
          <w:szCs w:val="24"/>
          <w:rtl/>
        </w:rPr>
      </w:pPr>
    </w:p>
    <w:p w14:paraId="0AE3F9AA" w14:textId="66EDB02B" w:rsidR="00704DF2" w:rsidRDefault="00704DF2" w:rsidP="0072786E">
      <w:pPr>
        <w:spacing w:after="0" w:line="360" w:lineRule="auto"/>
        <w:jc w:val="both"/>
        <w:rPr>
          <w:rFonts w:ascii="Traditional Arabic" w:eastAsia="Calibri" w:hAnsi="Traditional Arabic" w:cs="Traditional Arabic"/>
          <w:b/>
          <w:bCs/>
          <w:sz w:val="24"/>
          <w:szCs w:val="24"/>
          <w:rtl/>
        </w:rPr>
      </w:pPr>
    </w:p>
    <w:p w14:paraId="478C516A" w14:textId="6D1C29A5" w:rsidR="00704DF2" w:rsidRDefault="00704DF2" w:rsidP="0072786E">
      <w:pPr>
        <w:spacing w:after="0" w:line="360" w:lineRule="auto"/>
        <w:jc w:val="both"/>
        <w:rPr>
          <w:rFonts w:ascii="Traditional Arabic" w:eastAsia="Calibri" w:hAnsi="Traditional Arabic" w:cs="Traditional Arabic"/>
          <w:b/>
          <w:bCs/>
          <w:sz w:val="24"/>
          <w:szCs w:val="24"/>
          <w:rtl/>
        </w:rPr>
      </w:pPr>
    </w:p>
    <w:p w14:paraId="6C768C7C" w14:textId="1AF86078" w:rsidR="00704DF2" w:rsidRDefault="00704DF2" w:rsidP="0072786E">
      <w:pPr>
        <w:spacing w:after="0" w:line="360" w:lineRule="auto"/>
        <w:jc w:val="both"/>
        <w:rPr>
          <w:rFonts w:ascii="Traditional Arabic" w:eastAsia="Calibri" w:hAnsi="Traditional Arabic" w:cs="Traditional Arabic"/>
          <w:b/>
          <w:bCs/>
          <w:sz w:val="24"/>
          <w:szCs w:val="24"/>
          <w:rtl/>
        </w:rPr>
      </w:pPr>
    </w:p>
    <w:p w14:paraId="459992F7" w14:textId="77777777" w:rsidR="00704DF2" w:rsidRPr="00386028" w:rsidRDefault="00704DF2" w:rsidP="0072786E">
      <w:pPr>
        <w:spacing w:after="0" w:line="360" w:lineRule="auto"/>
        <w:jc w:val="both"/>
        <w:rPr>
          <w:rFonts w:ascii="Traditional Arabic" w:eastAsia="Calibri" w:hAnsi="Traditional Arabic" w:cs="Traditional Arabic"/>
          <w:b/>
          <w:bCs/>
          <w:sz w:val="24"/>
          <w:szCs w:val="24"/>
          <w:rtl/>
        </w:rPr>
      </w:pPr>
    </w:p>
    <w:p w14:paraId="7E6928AA" w14:textId="77777777" w:rsidR="00472EA5" w:rsidRPr="00386028" w:rsidRDefault="007C2343" w:rsidP="0072786E">
      <w:pPr>
        <w:spacing w:after="0" w:line="360" w:lineRule="auto"/>
        <w:jc w:val="center"/>
        <w:rPr>
          <w:rFonts w:ascii="Traditional Arabic" w:eastAsia="Calibri" w:hAnsi="Traditional Arabic" w:cs="Traditional Arabic"/>
          <w:b/>
          <w:bCs/>
          <w:sz w:val="44"/>
          <w:szCs w:val="44"/>
          <w:rtl/>
        </w:rPr>
      </w:pPr>
      <w:r>
        <w:rPr>
          <w:rFonts w:ascii="Traditional Arabic" w:eastAsia="Calibri" w:hAnsi="Traditional Arabic" w:cs="Traditional Arabic"/>
          <w:b/>
          <w:bCs/>
          <w:sz w:val="44"/>
          <w:szCs w:val="44"/>
          <w:rtl/>
        </w:rPr>
        <w:lastRenderedPageBreak/>
        <w:t>بسم الله الرحمن الرحيم</w:t>
      </w:r>
    </w:p>
    <w:p w14:paraId="234A0542"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9B8866C"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709C814" w14:textId="77777777" w:rsidR="00E27F66" w:rsidRPr="00386028" w:rsidRDefault="00802992" w:rsidP="0072786E">
      <w:pPr>
        <w:spacing w:after="0" w:line="360" w:lineRule="auto"/>
        <w:jc w:val="center"/>
        <w:rPr>
          <w:rFonts w:ascii="Traditional Arabic" w:hAnsi="Traditional Arabic" w:cs="Traditional Arabic"/>
          <w:b/>
          <w:bCs/>
          <w:sz w:val="44"/>
          <w:szCs w:val="44"/>
          <w:shd w:val="clear" w:color="auto" w:fill="FFFFFF"/>
          <w:rtl/>
        </w:rPr>
      </w:pPr>
      <w:r>
        <w:rPr>
          <w:rFonts w:ascii="Traditional Arabic" w:hAnsi="Traditional Arabic" w:cs="Traditional Arabic"/>
          <w:b/>
          <w:bCs/>
          <w:sz w:val="44"/>
          <w:szCs w:val="44"/>
          <w:shd w:val="clear" w:color="auto" w:fill="FFFFFF"/>
        </w:rPr>
        <w:t>) </w:t>
      </w:r>
      <w:r>
        <w:rPr>
          <w:rFonts w:ascii="Traditional Arabic" w:hAnsi="Traditional Arabic" w:cs="Traditional Arabic"/>
          <w:b/>
          <w:bCs/>
          <w:sz w:val="44"/>
          <w:szCs w:val="44"/>
          <w:shd w:val="clear" w:color="auto" w:fill="FFFFFF"/>
          <w:rtl/>
        </w:rPr>
        <w:t xml:space="preserve">وَقُلْ رَبِّ زِدْنِي </w:t>
      </w:r>
      <w:r>
        <w:rPr>
          <w:rFonts w:ascii="Traditional Arabic" w:hAnsi="Traditional Arabic" w:cs="Traditional Arabic" w:hint="cs"/>
          <w:b/>
          <w:bCs/>
          <w:sz w:val="44"/>
          <w:szCs w:val="44"/>
          <w:shd w:val="clear" w:color="auto" w:fill="FFFFFF"/>
          <w:rtl/>
        </w:rPr>
        <w:t>عِلْمًا</w:t>
      </w:r>
      <w:r>
        <w:rPr>
          <w:rFonts w:ascii="Traditional Arabic" w:hAnsi="Traditional Arabic" w:cs="Traditional Arabic"/>
          <w:b/>
          <w:bCs/>
          <w:sz w:val="44"/>
          <w:szCs w:val="44"/>
          <w:shd w:val="clear" w:color="auto" w:fill="FFFFFF"/>
        </w:rPr>
        <w:t xml:space="preserve"> (</w:t>
      </w:r>
    </w:p>
    <w:p w14:paraId="7D4DA837" w14:textId="77777777" w:rsidR="00802992" w:rsidRPr="00386028" w:rsidRDefault="00802992" w:rsidP="0072786E">
      <w:pPr>
        <w:spacing w:after="0" w:line="360" w:lineRule="auto"/>
        <w:jc w:val="both"/>
        <w:rPr>
          <w:rFonts w:ascii="Traditional Arabic" w:eastAsia="Calibri" w:hAnsi="Traditional Arabic" w:cs="Traditional Arabic"/>
          <w:b/>
          <w:bCs/>
          <w:sz w:val="24"/>
          <w:szCs w:val="24"/>
          <w:rtl/>
        </w:rPr>
      </w:pPr>
    </w:p>
    <w:p w14:paraId="273B36F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25B8C500"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3C6A62F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863B95B"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4CABC2B"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70A16482"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7A99B37A"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75875105"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633C16D7"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134510D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BA40708" w14:textId="47133B13" w:rsidR="00472EA5" w:rsidRDefault="00472EA5" w:rsidP="0072786E">
      <w:pPr>
        <w:spacing w:after="0" w:line="360" w:lineRule="auto"/>
        <w:jc w:val="both"/>
        <w:rPr>
          <w:rFonts w:ascii="Traditional Arabic" w:eastAsia="Calibri" w:hAnsi="Traditional Arabic" w:cs="Traditional Arabic"/>
          <w:b/>
          <w:bCs/>
          <w:sz w:val="32"/>
          <w:szCs w:val="32"/>
          <w:rtl/>
        </w:rPr>
      </w:pPr>
    </w:p>
    <w:p w14:paraId="47CE2051" w14:textId="49BAAA27" w:rsidR="007F7F05" w:rsidRDefault="007F7F05" w:rsidP="0072786E">
      <w:pPr>
        <w:spacing w:after="0" w:line="360" w:lineRule="auto"/>
        <w:jc w:val="both"/>
        <w:rPr>
          <w:rFonts w:ascii="Traditional Arabic" w:eastAsia="Calibri" w:hAnsi="Traditional Arabic" w:cs="Traditional Arabic"/>
          <w:b/>
          <w:bCs/>
          <w:sz w:val="32"/>
          <w:szCs w:val="32"/>
          <w:rtl/>
        </w:rPr>
      </w:pPr>
    </w:p>
    <w:p w14:paraId="191E7522" w14:textId="40806075" w:rsidR="007F7F05" w:rsidRDefault="007F7F05" w:rsidP="0072786E">
      <w:pPr>
        <w:spacing w:after="0" w:line="360" w:lineRule="auto"/>
        <w:jc w:val="both"/>
        <w:rPr>
          <w:rFonts w:ascii="Traditional Arabic" w:eastAsia="Calibri" w:hAnsi="Traditional Arabic" w:cs="Traditional Arabic"/>
          <w:b/>
          <w:bCs/>
          <w:sz w:val="32"/>
          <w:szCs w:val="32"/>
          <w:rtl/>
        </w:rPr>
      </w:pPr>
    </w:p>
    <w:p w14:paraId="180150CF" w14:textId="0585C2AF" w:rsidR="007F7F05" w:rsidRDefault="007F7F05" w:rsidP="0072786E">
      <w:pPr>
        <w:spacing w:after="0" w:line="360" w:lineRule="auto"/>
        <w:jc w:val="both"/>
        <w:rPr>
          <w:rFonts w:ascii="Traditional Arabic" w:eastAsia="Calibri" w:hAnsi="Traditional Arabic" w:cs="Traditional Arabic"/>
          <w:b/>
          <w:bCs/>
          <w:sz w:val="32"/>
          <w:szCs w:val="32"/>
          <w:rtl/>
        </w:rPr>
      </w:pPr>
    </w:p>
    <w:p w14:paraId="778A70DD" w14:textId="77777777" w:rsidR="007F7F05" w:rsidRPr="00386028" w:rsidRDefault="007F7F05" w:rsidP="0072786E">
      <w:pPr>
        <w:spacing w:after="0" w:line="360" w:lineRule="auto"/>
        <w:jc w:val="both"/>
        <w:rPr>
          <w:rFonts w:ascii="Traditional Arabic" w:eastAsia="Calibri" w:hAnsi="Traditional Arabic" w:cs="Traditional Arabic"/>
          <w:b/>
          <w:bCs/>
          <w:sz w:val="32"/>
          <w:szCs w:val="32"/>
          <w:rtl/>
        </w:rPr>
      </w:pPr>
    </w:p>
    <w:p w14:paraId="3EAEB292" w14:textId="77777777" w:rsidR="00802992" w:rsidRPr="00386028" w:rsidRDefault="00802992" w:rsidP="0072786E">
      <w:pPr>
        <w:spacing w:after="0" w:line="36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lastRenderedPageBreak/>
        <w:t>إهداء</w:t>
      </w:r>
      <w:r>
        <w:rPr>
          <w:rFonts w:ascii="Traditional Arabic" w:eastAsia="Calibri" w:hAnsi="Traditional Arabic" w:cs="Traditional Arabic"/>
          <w:b/>
          <w:bCs/>
          <w:sz w:val="32"/>
          <w:szCs w:val="32"/>
        </w:rPr>
        <w:t xml:space="preserve"> </w:t>
      </w:r>
    </w:p>
    <w:p w14:paraId="4F055DC2" w14:textId="77777777" w:rsidR="007C2343" w:rsidRPr="00386028" w:rsidRDefault="007C2343" w:rsidP="0072786E">
      <w:pPr>
        <w:spacing w:after="0" w:line="360" w:lineRule="auto"/>
        <w:jc w:val="center"/>
        <w:rPr>
          <w:rFonts w:ascii="Traditional Arabic" w:eastAsia="Calibri" w:hAnsi="Traditional Arabic" w:cs="Traditional Arabic"/>
          <w:b/>
          <w:bCs/>
          <w:sz w:val="32"/>
          <w:szCs w:val="32"/>
        </w:rPr>
      </w:pPr>
    </w:p>
    <w:p w14:paraId="1BEAC9B3" w14:textId="77777777" w:rsidR="007C2343" w:rsidRPr="00386028" w:rsidRDefault="007C2343" w:rsidP="0072786E">
      <w:pPr>
        <w:spacing w:after="0" w:line="360" w:lineRule="auto"/>
        <w:rPr>
          <w:rFonts w:ascii="Traditional Arabic" w:eastAsia="Calibri" w:hAnsi="Traditional Arabic" w:cs="Traditional Arabic"/>
          <w:b/>
          <w:bCs/>
          <w:sz w:val="32"/>
          <w:szCs w:val="32"/>
          <w:rtl/>
        </w:rPr>
      </w:pPr>
    </w:p>
    <w:p w14:paraId="194892EC"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تلك الطفلة التي كانت تحدّق في الأفق البعيد، تتوق إلى الحروف كمن يتوق إلى الحياة، لكن الأبواب أوصدت في وجهها، فلم تنكسر، بل نقشت حلمها على جدران الصبر وانتظرت.</w:t>
      </w:r>
    </w:p>
    <w:p w14:paraId="103938BC"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تلك المرأة التي حملت في قلبها يقينًا لا يهتز، وسارت في درب العلم رغم الأشواك، تقبض على الأمل بيدٍ، وتزيح العثرات بالأخرى، حتى أينع الحلم بين يديها حقيقة مشرقة.</w:t>
      </w:r>
    </w:p>
    <w:p w14:paraId="7E424555"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ذاتي، التي لم ترضَ بأن تكون رهينة للظروف وتقف مكتوفة الأيدي تندب الحظ وتتحسر بألم، بل قررت مواجهة العتمة متسلحة بقوة ونور المعرفة، وكتبت بحروف الإرادة قصة انتصار ونجاحات لا تخبو ولن تغيب.</w:t>
      </w:r>
    </w:p>
    <w:p w14:paraId="4F6AC131"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من كرّست حياتها لعائلتها ووضعت أحلامها جانبًا، تذكّري أن لكِ حقًا في تحقيق ذاتك. لا تجعلي المسؤوليات تُنسيكِ نفسك، فالتعلم والطموح ليسا رفاهية، بل ضرورة تنعكس عليكِ وعلى من تحبين.</w:t>
      </w:r>
    </w:p>
    <w:p w14:paraId="4D82639F" w14:textId="77777777" w:rsidR="00802992"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وإلى كل امرأة حُرمت يومًا من الفرصة، لكنها لم تحرم نفسها من الحلم… أهدي هذه الأطروحة، شاهدًا على أن الإرادة تصنع المعجزات، وأن الأمل، مهما تأخر، يولد من جديد كفجرٍ لا يخلف وعده بحول الله ومشيئته.</w:t>
      </w:r>
    </w:p>
    <w:p w14:paraId="1E34970B" w14:textId="77777777" w:rsidR="0072786E" w:rsidRPr="00386028" w:rsidRDefault="0072786E" w:rsidP="0072786E">
      <w:pPr>
        <w:spacing w:after="0" w:line="360" w:lineRule="auto"/>
        <w:rPr>
          <w:rFonts w:ascii="Traditional Arabic" w:eastAsia="Calibri" w:hAnsi="Traditional Arabic" w:cs="Traditional Arabic"/>
          <w:sz w:val="32"/>
          <w:szCs w:val="32"/>
          <w:rtl/>
        </w:rPr>
      </w:pPr>
    </w:p>
    <w:p w14:paraId="62933106" w14:textId="77777777" w:rsidR="007C2343" w:rsidRPr="00386028" w:rsidRDefault="007C2343" w:rsidP="0072786E">
      <w:pPr>
        <w:spacing w:after="0" w:line="360" w:lineRule="auto"/>
        <w:rPr>
          <w:rFonts w:ascii="Traditional Arabic" w:eastAsia="Calibri" w:hAnsi="Traditional Arabic" w:cs="Traditional Arabic"/>
          <w:sz w:val="32"/>
          <w:szCs w:val="32"/>
          <w:rtl/>
        </w:rPr>
      </w:pPr>
    </w:p>
    <w:p w14:paraId="43CC9D94" w14:textId="77777777" w:rsidR="007C2343" w:rsidRPr="00386028" w:rsidRDefault="007C2343" w:rsidP="0072786E">
      <w:pPr>
        <w:spacing w:after="0" w:line="360" w:lineRule="auto"/>
        <w:jc w:val="right"/>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حنان سروجي</w:t>
      </w:r>
    </w:p>
    <w:p w14:paraId="1BC60DE9" w14:textId="77777777" w:rsidR="007C2343" w:rsidRPr="00386028" w:rsidRDefault="007C2343" w:rsidP="0072786E">
      <w:pPr>
        <w:spacing w:after="0" w:line="360" w:lineRule="auto"/>
        <w:rPr>
          <w:rFonts w:ascii="Traditional Arabic" w:eastAsia="Calibri" w:hAnsi="Traditional Arabic" w:cs="Traditional Arabic"/>
          <w:b/>
          <w:bCs/>
          <w:sz w:val="24"/>
          <w:szCs w:val="24"/>
          <w:rtl/>
        </w:rPr>
      </w:pPr>
    </w:p>
    <w:p w14:paraId="181060A4" w14:textId="5C8A7D2F" w:rsidR="00EE2363" w:rsidRDefault="00EE2363" w:rsidP="0072786E">
      <w:pPr>
        <w:spacing w:after="0" w:line="360" w:lineRule="auto"/>
        <w:jc w:val="center"/>
        <w:rPr>
          <w:rFonts w:ascii="Traditional Arabic" w:eastAsia="Calibri" w:hAnsi="Traditional Arabic" w:cs="Traditional Arabic"/>
          <w:b/>
          <w:bCs/>
          <w:sz w:val="24"/>
          <w:szCs w:val="24"/>
          <w:rtl/>
        </w:rPr>
      </w:pPr>
    </w:p>
    <w:p w14:paraId="47F15CC0" w14:textId="77777777" w:rsidR="00591344" w:rsidRPr="00386028" w:rsidRDefault="00591344" w:rsidP="0072786E">
      <w:pPr>
        <w:spacing w:after="0" w:line="360" w:lineRule="auto"/>
        <w:jc w:val="center"/>
        <w:rPr>
          <w:rFonts w:ascii="Traditional Arabic" w:eastAsia="Calibri" w:hAnsi="Traditional Arabic" w:cs="Traditional Arabic"/>
          <w:b/>
          <w:bCs/>
          <w:sz w:val="24"/>
          <w:szCs w:val="24"/>
          <w:rtl/>
        </w:rPr>
      </w:pPr>
    </w:p>
    <w:p w14:paraId="47582182" w14:textId="77777777" w:rsidR="00EE2363" w:rsidRPr="00386028" w:rsidRDefault="00EE2363" w:rsidP="0072786E">
      <w:pPr>
        <w:spacing w:after="0" w:line="360" w:lineRule="auto"/>
        <w:jc w:val="center"/>
        <w:rPr>
          <w:rFonts w:ascii="Traditional Arabic" w:eastAsia="Calibri" w:hAnsi="Traditional Arabic" w:cs="Traditional Arabic"/>
          <w:b/>
          <w:bCs/>
          <w:sz w:val="24"/>
          <w:szCs w:val="24"/>
          <w:rtl/>
        </w:rPr>
      </w:pPr>
    </w:p>
    <w:p w14:paraId="1B0A5F55" w14:textId="77777777" w:rsidR="00EE2363" w:rsidRPr="00386028" w:rsidRDefault="00EE2363" w:rsidP="0072786E">
      <w:pPr>
        <w:spacing w:after="0" w:line="36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lastRenderedPageBreak/>
        <w:t>شكر وتقدير</w:t>
      </w:r>
    </w:p>
    <w:p w14:paraId="77F7F0F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p>
    <w:p w14:paraId="7DE3BFDE"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هناك لحظات في الحياة يعجز فيها القلب عن استيعاب حجم الامتنان، ويقف اللسان حائرًا أمام فيض المشاعر، فكيف للحروف أن تفي بحق من كانوا النور حين اشتدت العتمة، والسند حين مالت الخطى؟</w:t>
      </w:r>
    </w:p>
    <w:p w14:paraId="254491F9"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لكل من آمن بي حين راودني الشك، لكل من منحني القوة حين خارت قواي، ولكل من كان لوجوده أثر في رحلتي.</w:t>
      </w:r>
    </w:p>
    <w:p w14:paraId="52A0CDB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لأساتذتي الأفاضل، الذين لم يبخلوا بعلمهم وتوجيههم، فكانوا شموعًا تنير دربي، وشكرًا لزملائي الذين شاركوني هذه الرحلة، فكانوا الرفاق في الدرب الطويل.</w:t>
      </w:r>
    </w:p>
    <w:p w14:paraId="7E0060D5"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لعائلتي العزيزة، لمن ساندني بصبرٍ وحب، لمن احتمل غيابي وانشغالي، وكان حضوره في حياتي وقودًا للاستمرار.</w:t>
      </w:r>
    </w:p>
    <w:p w14:paraId="6F8FC18A"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لجامعتي الحبيبة، جامعة ميداوشن، التي كانت الحاضن الأكاديمي والداعم الأول لرحلتي العلمية، على ما قدمته لي من فرص وإمكانات، وعلى بيئتها التي ألهمتني للابتكار والتطور.</w:t>
      </w:r>
    </w:p>
    <w:p w14:paraId="7900B63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كل قلب نبض بالدعاء لي، إلى كل نظرة دعم كانت تضيء دربي، وإلى كل من كان له دور في هذا الإنجاز، مهما كان صغيرًا أو كبيرًا… شكرًا لكم بقدر ما يملكه القلب من حب وامتنان. فبفضل الله أولًا، ثم بفضلكم، تحول الحلم إلى حقيقة، وأصبح المستحيل ممكنًا بجهودكم ودعمكم.</w:t>
      </w:r>
    </w:p>
    <w:p w14:paraId="2B5AD876"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72EEC2D"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3E2754DD"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05EF65F3"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4C26CF94" w14:textId="11800214" w:rsidR="007719D4" w:rsidRDefault="007719D4" w:rsidP="0072786E">
      <w:pPr>
        <w:spacing w:after="0" w:line="360" w:lineRule="auto"/>
        <w:jc w:val="both"/>
        <w:rPr>
          <w:rFonts w:ascii="Traditional Arabic" w:eastAsia="Calibri" w:hAnsi="Traditional Arabic" w:cs="Traditional Arabic"/>
          <w:b/>
          <w:bCs/>
          <w:sz w:val="24"/>
          <w:szCs w:val="24"/>
          <w:rtl/>
        </w:rPr>
      </w:pPr>
    </w:p>
    <w:p w14:paraId="76DC61F3" w14:textId="77777777" w:rsidR="00591344" w:rsidRPr="00386028" w:rsidRDefault="00591344" w:rsidP="0072786E">
      <w:pPr>
        <w:spacing w:after="0" w:line="360" w:lineRule="auto"/>
        <w:jc w:val="both"/>
        <w:rPr>
          <w:rFonts w:ascii="Traditional Arabic" w:eastAsia="Calibri" w:hAnsi="Traditional Arabic" w:cs="Traditional Arabic"/>
          <w:b/>
          <w:bCs/>
          <w:sz w:val="24"/>
          <w:szCs w:val="24"/>
          <w:rtl/>
        </w:rPr>
      </w:pPr>
    </w:p>
    <w:p w14:paraId="07F6325E"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t>المستخلص</w:t>
      </w:r>
    </w:p>
    <w:p w14:paraId="0AF6EC36" w14:textId="77777777" w:rsidR="00143A55" w:rsidRDefault="008E6322">
      <w:pPr>
        <w:spacing w:after="80"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هدفت هذه الدراسة إلى تحليل دور الإعلام الرقمي في التأثير على اتجاهات الجمهور السعودي وسلوكه نحو تحقيق التنمية السياحية المستدامة في المملكة العربية السعودية، في ضوء التغيرات الرقمية المتسارعة وأهداف رؤية 2030.</w:t>
      </w:r>
    </w:p>
    <w:p w14:paraId="3DD07F9A" w14:textId="7BB355DE" w:rsidR="00143A55" w:rsidRDefault="008E6322">
      <w:pPr>
        <w:spacing w:after="80"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اعتمدت الدراسة على المنهج الوصفي، واستخدمت الاستبانة الإلكترونية أداةً رئيسيةً لجمع البيانات من عينة ممثلة للجمهور السعودي المستخدم للإعلام الرقمي، مع توظيف نظريتَي الاعتماد على وسائل الإعلام والتهيئة المعرفية إطارًا نظريًا للدراسة.</w:t>
      </w:r>
    </w:p>
    <w:p w14:paraId="02BC0254" w14:textId="77777777" w:rsidR="00143A55" w:rsidRDefault="008E6322">
      <w:pPr>
        <w:spacing w:after="80"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توصلت الدراسة إلى أن الإعلام الرقمي يُسهم بصورة ملموسة في تعزيز الوعي السياحي، وتشكيل الاتجاهات الإيجابية نحو السياحة المستدامة، وتحفيز قرارات الجمهور السياحية. كما كشفت النتائج عن وجود علاقة ذات دلالة إحصائية بين معدل التعرض للمحتوى الرقمي السياحي ومستوى الوعي والتأثيرات المعرفية والوجدانية والسلوكية.</w:t>
      </w:r>
    </w:p>
    <w:p w14:paraId="01B1F9A8" w14:textId="77777777" w:rsidR="00143A55" w:rsidRDefault="008E6322">
      <w:pPr>
        <w:spacing w:after="80"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تُوصي الدراسة بضرورة تطوير استراتيجيات إعلامية رقمية متكاملة تُعزز الترويج السياحي المستدام، وتُفعّل دور المواطن في دعم أهداف رؤية 2030، مع مراعاة الخصوصية الثقافية والاجتماعية للمجتمع السعودي.</w:t>
      </w:r>
    </w:p>
    <w:p w14:paraId="23C34ACC" w14:textId="77777777" w:rsidR="00143A55" w:rsidRDefault="008E6322">
      <w:pPr>
        <w:spacing w:after="80" w:line="360" w:lineRule="auto"/>
        <w:jc w:val="both"/>
        <w:rPr>
          <w:rFonts w:ascii="Traditional Arabic" w:hAnsi="Traditional Arabic" w:cs="Traditional Arabic"/>
          <w:rtl/>
        </w:rPr>
      </w:pPr>
      <w:r>
        <w:rPr>
          <w:rFonts w:ascii="Traditional Arabic" w:hAnsi="Traditional Arabic" w:cs="Traditional Arabic"/>
          <w:rtl/>
        </w:rPr>
        <w:t>الكلمات المفتاحية: الإعلام الرقمي، التنمية السياحية المستدامة، اتجاهات الجمهور، رؤية 2030، المملكة العربية السعودية.</w:t>
      </w:r>
    </w:p>
    <w:p w14:paraId="16193765" w14:textId="77777777" w:rsidR="00143A55" w:rsidRDefault="008E6322">
      <w:pPr>
        <w:jc w:val="center"/>
      </w:pPr>
      <w:r>
        <w:br w:type="page"/>
      </w:r>
    </w:p>
    <w:p w14:paraId="606ECDDE"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Abstract</w:t>
      </w:r>
    </w:p>
    <w:p w14:paraId="15DCB5FC" w14:textId="77777777" w:rsidR="00143A55" w:rsidRDefault="008E6322">
      <w:pPr>
        <w:spacing w:after="80" w:line="360" w:lineRule="auto"/>
        <w:jc w:val="both"/>
      </w:pPr>
      <w:r>
        <w:rPr>
          <w:rFonts w:ascii="Times New Roman" w:hAnsi="Times New Roman"/>
          <w:sz w:val="24"/>
          <w:szCs w:val="24"/>
        </w:rPr>
        <w:t>This study aimed to analyze the role of digital media in influencing the attitudes and behaviors of the Saudi audience toward achieving sustainable tourism development in the Kingdom of Saudi Arabia, in light of the rapid digital transformations and Vision 2030 objectives.</w:t>
      </w:r>
    </w:p>
    <w:p w14:paraId="4F3E5372" w14:textId="77777777" w:rsidR="00143A55" w:rsidRDefault="008E6322">
      <w:pPr>
        <w:spacing w:after="80" w:line="360" w:lineRule="auto"/>
        <w:jc w:val="both"/>
      </w:pPr>
      <w:r>
        <w:rPr>
          <w:rFonts w:ascii="Times New Roman" w:hAnsi="Times New Roman"/>
          <w:sz w:val="24"/>
          <w:szCs w:val="24"/>
        </w:rPr>
        <w:t>The study adopted a descriptive-analytical approach, employing an electronic questionnaire as the primary data collection instrument from a representative sample of Saudi digital media users. Media Dependency Theory and Cognitive Priming Theory were used as the theoretical framework.</w:t>
      </w:r>
    </w:p>
    <w:p w14:paraId="25142085" w14:textId="77777777" w:rsidR="00143A55" w:rsidRDefault="008E6322">
      <w:pPr>
        <w:spacing w:after="80" w:line="360" w:lineRule="auto"/>
        <w:jc w:val="both"/>
      </w:pPr>
      <w:r>
        <w:rPr>
          <w:rFonts w:ascii="Times New Roman" w:hAnsi="Times New Roman"/>
          <w:sz w:val="24"/>
          <w:szCs w:val="24"/>
        </w:rPr>
        <w:t>The study found that digital media significantly contributes to enhancing tourism awareness, shaping positive attitudes toward sustainable tourism, and stimulating tourism decision-making. Results revealed a statistically significant relationship between the rate of exposure to digital tourism content and the level of cognitive, affective, and behavioral effects.</w:t>
      </w:r>
    </w:p>
    <w:p w14:paraId="10305B92" w14:textId="77777777" w:rsidR="00143A55" w:rsidRDefault="008E6322">
      <w:pPr>
        <w:spacing w:after="80" w:line="360" w:lineRule="auto"/>
        <w:jc w:val="both"/>
      </w:pPr>
      <w:r>
        <w:rPr>
          <w:rFonts w:ascii="Times New Roman" w:hAnsi="Times New Roman"/>
          <w:sz w:val="24"/>
          <w:szCs w:val="24"/>
        </w:rPr>
        <w:t>The study recommends developing integrated digital media strategies that promote sustainable tourism and activate the citizen's role in supporting Vision 2030 goals, while taking into account the cultural and social characteristics of Saudi society.</w:t>
      </w:r>
    </w:p>
    <w:p w14:paraId="2A35ADEE" w14:textId="77777777" w:rsidR="00143A55" w:rsidRDefault="008E6322">
      <w:pPr>
        <w:spacing w:after="80" w:line="360" w:lineRule="auto"/>
        <w:jc w:val="both"/>
      </w:pPr>
      <w:r>
        <w:rPr>
          <w:rFonts w:ascii="Times New Roman" w:hAnsi="Times New Roman"/>
        </w:rPr>
        <w:t>Keywords: Digital Media, Sustainable Tourism Development, Audience Attitudes, Vision 2030, Saudi Arabia.</w:t>
      </w:r>
    </w:p>
    <w:p w14:paraId="685E5EA6" w14:textId="77777777" w:rsidR="00143A55" w:rsidRDefault="008E6322">
      <w:pPr>
        <w:jc w:val="center"/>
      </w:pPr>
      <w:r>
        <w:br w:type="page"/>
      </w:r>
    </w:p>
    <w:p w14:paraId="0761E252"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قائمة المحتويات</w:t>
      </w:r>
    </w:p>
    <w:p w14:paraId="5134195D" w14:textId="77777777" w:rsidR="00143A55" w:rsidRDefault="00143A55">
      <w:pPr>
        <w:spacing w:line="360" w:lineRule="auto"/>
        <w:jc w:val="center"/>
        <w:rPr>
          <w:rFonts w:ascii="Traditional Arabic" w:hAnsi="Traditional Arabic" w:cs="Traditional Arabic"/>
          <w:sz w:val="12"/>
          <w:szCs w:val="12"/>
          <w:rtl/>
        </w:rPr>
      </w:pPr>
    </w:p>
    <w:p w14:paraId="56BDD9C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الآية القرآنية .............................. أ</w:t>
      </w:r>
    </w:p>
    <w:p w14:paraId="4C579A34"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الإهداء .............................. ب</w:t>
      </w:r>
    </w:p>
    <w:p w14:paraId="57C3959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الشكر والتقدير .............................. ج</w:t>
      </w:r>
    </w:p>
    <w:p w14:paraId="054F378D"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المستخلص (عربي) .............................. د</w:t>
      </w:r>
    </w:p>
    <w:p w14:paraId="4B12C05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Abstract (English) .............................. هـ</w:t>
      </w:r>
    </w:p>
    <w:p w14:paraId="2969923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قائمة المحتويات .............................. و</w:t>
      </w:r>
    </w:p>
    <w:p w14:paraId="521AFBD4"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الأول: الإطار المنهجي للدراسة .............................. </w:t>
      </w:r>
    </w:p>
    <w:p w14:paraId="703BE887"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مقدمة الدراسة .............................. 1</w:t>
      </w:r>
    </w:p>
    <w:p w14:paraId="45546E3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مشكلة الدراسة .............................. 3</w:t>
      </w:r>
    </w:p>
    <w:p w14:paraId="53141E0C"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أهمية الدراسة .............................. 4</w:t>
      </w:r>
    </w:p>
    <w:p w14:paraId="45D1A0C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أهداف الدراسة .............................. 6</w:t>
      </w:r>
    </w:p>
    <w:p w14:paraId="1612CEA3"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تساؤلات الدراسة .............................. 7</w:t>
      </w:r>
    </w:p>
    <w:p w14:paraId="6A8E07D9"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فروض الدراسة .............................. 8</w:t>
      </w:r>
    </w:p>
    <w:p w14:paraId="65CFF85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الدراسات السابقة .............................. 9</w:t>
      </w:r>
    </w:p>
    <w:p w14:paraId="7677A3C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التعليق على الدراسات السابقة .............................. 25</w:t>
      </w:r>
    </w:p>
    <w:p w14:paraId="66D4137D"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الثاني: الإطار النظري للدراسة .............................. </w:t>
      </w:r>
    </w:p>
    <w:p w14:paraId="70FC93C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نظرية الاعتماد على الإعلام الرقمي .............................. 30</w:t>
      </w:r>
    </w:p>
    <w:p w14:paraId="24BE0C5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نظرية التهيئة المعرفية .............................. 38</w:t>
      </w:r>
    </w:p>
    <w:p w14:paraId="29EB3CC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الثالث: الإطار المعرفي .............................. </w:t>
      </w:r>
    </w:p>
    <w:p w14:paraId="40880885"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الإعلام الرقمي وخصائصه .............................. 50</w:t>
      </w:r>
    </w:p>
    <w:p w14:paraId="3DBBA8D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السياحة المستدامة: المفهوم والأبعاد .............................. 55</w:t>
      </w:r>
    </w:p>
    <w:p w14:paraId="63480CE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الإعلام الرقمي والسياحة المستدامة .............................. 60</w:t>
      </w:r>
    </w:p>
    <w:p w14:paraId="5E22DAF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الرابع: الإجراءات المنهجية للدراسة .............................. </w:t>
      </w:r>
    </w:p>
    <w:p w14:paraId="7A383882"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lastRenderedPageBreak/>
        <w:t xml:space="preserve">      نوع الدراسة ومنهجها .............................. 70</w:t>
      </w:r>
    </w:p>
    <w:p w14:paraId="59DCC53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مجتمع الدراسة وعينتها .............................. 72</w:t>
      </w:r>
    </w:p>
    <w:p w14:paraId="0585CD49"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أداة الدراسة (الاستبانة) .............................. 75</w:t>
      </w:r>
    </w:p>
    <w:p w14:paraId="79210CE2"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المقاييس والمعالجات الإحصائية .............................. 80</w:t>
      </w:r>
    </w:p>
    <w:p w14:paraId="03F8301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اختبارات الصدق والثبات .............................. 82</w:t>
      </w:r>
    </w:p>
    <w:p w14:paraId="635AA5A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الخامس: نتائج الدراسة والتوصيات .............................. </w:t>
      </w:r>
    </w:p>
    <w:p w14:paraId="279288DC"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(مخصص للنتائج الميدانية) .............................. 90</w:t>
      </w:r>
    </w:p>
    <w:p w14:paraId="3B991D7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المراجع والمصادر .............................. </w:t>
      </w:r>
    </w:p>
    <w:p w14:paraId="7C0B3065"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الملاحق .............................. </w:t>
      </w:r>
    </w:p>
    <w:p w14:paraId="544C834F" w14:textId="77777777" w:rsidR="00143A55" w:rsidRDefault="008E6322">
      <w:pPr>
        <w:jc w:val="center"/>
      </w:pPr>
      <w:r>
        <w:br w:type="page"/>
      </w:r>
    </w:p>
    <w:p w14:paraId="165647D7" w14:textId="77777777" w:rsidR="00141D73" w:rsidRPr="00591344" w:rsidRDefault="00E55302" w:rsidP="0072786E">
      <w:pPr>
        <w:spacing w:after="0" w:line="360" w:lineRule="auto"/>
        <w:jc w:val="both"/>
        <w:rPr>
          <w:rFonts w:ascii="Traditional Arabic" w:eastAsia="Calibri" w:hAnsi="Traditional Arabic" w:cs="Traditional Arabic"/>
          <w:b/>
          <w:bCs/>
          <w:sz w:val="32"/>
          <w:szCs w:val="32"/>
        </w:rPr>
      </w:pPr>
      <w:r w:rsidRPr="00591344">
        <w:rPr>
          <w:rFonts w:ascii="Traditional Arabic" w:eastAsia="Calibri" w:hAnsi="Traditional Arabic" w:cs="Traditional Arabic"/>
          <w:b/>
          <w:bCs/>
          <w:sz w:val="32"/>
          <w:szCs w:val="32"/>
          <w:rtl/>
        </w:rPr>
        <w:lastRenderedPageBreak/>
        <w:t>مقدمة:</w:t>
      </w:r>
    </w:p>
    <w:p w14:paraId="070ECA4B"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شهد العصر الحديث تطورًا هائلًا في التكنولوجيا وتطبيقاتها، مما انعكس بشكل عميق على مختلف جوانب الحياة، بما في ذلك الاقتصاد والسياسة والسياحة والإعلام. وقد أدى ظهور شبكات التواصل الاجتماعي مثل فيسبوك، تويتر، يوتيوب، وفليكر إلى إحداث تحول جذري في صناعة السياحة، حيث أسهمت هذه المنصات في تسهيل عملية تبادل المعلومات والإرشادات بين الأفراد حول الوجهات السياحية</w:t>
      </w:r>
      <w:r>
        <w:rPr>
          <w:rFonts w:ascii="Traditional Arabic" w:hAnsi="Traditional Arabic" w:cs="Traditional Arabic"/>
        </w:rPr>
        <w:t xml:space="preserve"> (Alghizzawi et al. 2018).</w:t>
      </w:r>
    </w:p>
    <w:p w14:paraId="5D7341C9"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ومن هذا المنطلق: يمكننا القول بأن الإعلام الرقمي يلعب دورًا حيويًا في دعم السياحة في المملكة العربية السعودية، من خلال التغطية المستمرة والترويج للأنشطة والمعالم السياحية، مما عزز من جاذبية القطاع السياحي</w:t>
      </w:r>
      <w:r>
        <w:rPr>
          <w:rFonts w:ascii="Traditional Arabic" w:hAnsi="Traditional Arabic" w:cs="Traditional Arabic"/>
        </w:rPr>
        <w:t xml:space="preserve"> (Al-Wadani</w:t>
      </w:r>
      <w:r>
        <w:rPr>
          <w:rFonts w:ascii="Traditional Arabic" w:hAnsi="Traditional Arabic" w:cs="Traditional Arabic"/>
          <w:rtl/>
        </w:rPr>
        <w:t>، 2021</w:t>
      </w:r>
      <w:r>
        <w:rPr>
          <w:rFonts w:ascii="Traditional Arabic" w:hAnsi="Traditional Arabic" w:cs="Traditional Arabic"/>
        </w:rPr>
        <w:t xml:space="preserve">). </w:t>
      </w:r>
      <w:r>
        <w:rPr>
          <w:rFonts w:ascii="Traditional Arabic" w:hAnsi="Traditional Arabic" w:cs="Traditional Arabic"/>
          <w:rtl/>
        </w:rPr>
        <w:t>كما تعد التكنولوجيا الحديثة وتطبيقاتها أبرز معالم العصر الحديث التي أثرت كثيرًا في الحياة وحركة الإنسان الاقتصادية والسياسية والسياحية والقت بظلالها في عالم الاتصال والإعلام، وأن ظهور شبكات التواصل الاجتماعي المختلفة أدى إلى إحداث نقلة إعلامية كبرى في صناعة السياحة، ومما لا شك فيه أن الإعلام الرقمي يسهم في نشر المعرفة والتفاعل المجتمعي، مما يعزز وعي المواطنين بأهمية السياحة المستدامة (محمد، عبد المنعم 2024). ومما لا شك فيه إنّ التسويق الرقمي يساهم بدور عظيم في تشكيل قرارات السياح المحليين وغيرهم</w:t>
      </w:r>
      <w:r>
        <w:rPr>
          <w:rFonts w:ascii="Traditional Arabic" w:hAnsi="Traditional Arabic" w:cs="Traditional Arabic"/>
        </w:rPr>
        <w:t xml:space="preserve"> (Soe</w:t>
      </w:r>
      <w:r>
        <w:rPr>
          <w:rFonts w:ascii="Traditional Arabic" w:hAnsi="Traditional Arabic" w:cs="Traditional Arabic"/>
          <w:rtl/>
        </w:rPr>
        <w:t>، 2024</w:t>
      </w:r>
      <w:r>
        <w:rPr>
          <w:rFonts w:ascii="Traditional Arabic" w:hAnsi="Traditional Arabic" w:cs="Traditional Arabic"/>
        </w:rPr>
        <w:t xml:space="preserve">). </w:t>
      </w:r>
      <w:r>
        <w:rPr>
          <w:rFonts w:ascii="Traditional Arabic" w:hAnsi="Traditional Arabic" w:cs="Traditional Arabic"/>
          <w:rtl/>
        </w:rPr>
        <w:t>في حين شهدت صناعة السياحة نموًا متواصلاً على مدى العقود سواء من حيث الدخل أو عدد السياح مما كان له أثار اقتصادية، واجتماعية، وثقافية، وبيئية. ويدر النشاط السياحي منافع اقتصادية كبيرة على البلدان المستضيفة للسياح والمرسلة معًا. وتشكل تلك المنافع، وعلى رأسها زيادة المداخيل من العملات الأجنبية للدولة والأفراد وزيادة الإيرادات الحكومية، وخلق فرص العمل، والجذب السياحي. بما أن المملكة العربية السعودية من مؤسسي منظمة المؤتمر الإسلامي فان لديها من الإمكانات يؤهلها لتحقيق تنمية سياحية مستدامة (دبور، 2004)</w:t>
      </w:r>
      <w:r>
        <w:rPr>
          <w:rFonts w:ascii="Traditional Arabic" w:hAnsi="Traditional Arabic" w:cs="Traditional Arabic"/>
        </w:rPr>
        <w:t>.</w:t>
      </w:r>
    </w:p>
    <w:p w14:paraId="29AFB21C"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كذلك لا نغفل بذكر كيف أصبحت السياحة الافتراضية جزءًا لا يتجزأ</w:t>
      </w:r>
      <w:r>
        <w:rPr>
          <w:rFonts w:ascii="Traditional Arabic" w:hAnsi="Traditional Arabic" w:cs="Traditional Arabic" w:hint="cs"/>
          <w:rtl/>
        </w:rPr>
        <w:t xml:space="preserve"> </w:t>
      </w:r>
      <w:r>
        <w:rPr>
          <w:rFonts w:ascii="Traditional Arabic" w:hAnsi="Traditional Arabic" w:cs="Traditional Arabic"/>
          <w:rtl/>
        </w:rPr>
        <w:t>من مستقبل السياحة المستدامة</w:t>
      </w:r>
      <w:r>
        <w:rPr>
          <w:rFonts w:ascii="Traditional Arabic" w:hAnsi="Traditional Arabic" w:cs="Traditional Arabic" w:hint="cs"/>
          <w:rtl/>
        </w:rPr>
        <w:t xml:space="preserve"> </w:t>
      </w:r>
      <w:r>
        <w:rPr>
          <w:rFonts w:ascii="Traditional Arabic" w:hAnsi="Traditional Arabic" w:cs="Traditional Arabic"/>
        </w:rPr>
        <w:t xml:space="preserve"> (Mattiiello. et Al</w:t>
      </w:r>
      <w:r>
        <w:rPr>
          <w:rFonts w:ascii="Traditional Arabic" w:hAnsi="Traditional Arabic" w:cs="Traditional Arabic"/>
          <w:rtl/>
        </w:rPr>
        <w:t>، 2024</w:t>
      </w:r>
      <w:r>
        <w:rPr>
          <w:rFonts w:ascii="Traditional Arabic" w:hAnsi="Traditional Arabic" w:cs="Traditional Arabic"/>
        </w:rPr>
        <w:t xml:space="preserve">). </w:t>
      </w:r>
      <w:r>
        <w:rPr>
          <w:rFonts w:ascii="Traditional Arabic" w:hAnsi="Traditional Arabic" w:cs="Traditional Arabic"/>
          <w:rtl/>
        </w:rPr>
        <w:t>ولا بدّ من الأخذ بعين الاعتبار بأن المملكة العربية السعودية تعتبر واحدة من الدول الغنية بمقومات السياحة المستدامة، سواء من حيث الموارد الطبيعية، أو الثقافية، أو التراثية. ومع التطورات الهائلة في مجال الإعلام الرقمي، أصبح لهذا الأخير دور محوري في تعزيز هذه المقومات والترويج للسياحة المستدامة في المملكة</w:t>
      </w:r>
      <w:r>
        <w:rPr>
          <w:rFonts w:ascii="Traditional Arabic" w:hAnsi="Traditional Arabic" w:cs="Traditional Arabic"/>
        </w:rPr>
        <w:t>.</w:t>
      </w:r>
    </w:p>
    <w:p w14:paraId="545099D6"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ويأتي هذا التحول في الوقت الذي تتبنى فيه المملكة العربية السعودية رؤية تنموية شاملة تمثلت في "رؤية السعودية 2030"، والتي وضعت قطاع السياحة ضمن أولوياتها الاستراتيجية بوصفه أحد البدائل الاقتصادية الواعدة لمرحلة ما بعد النفط. وقد أظهرت الإحصاءات الرسمية أن المملكة استقبلت خلال عام 2023 أكثر من 109 ملايين زائر، بينهم 27.4 مليون سائح دولي و81.6 مليون سائح محلي، مع خطط طموحة لرفع العدد إلى 127 مليون زائر سنويًا بحلول عام 2030. كما تشير بيانات</w:t>
      </w:r>
      <w:r>
        <w:rPr>
          <w:rFonts w:ascii="Traditional Arabic" w:hAnsi="Traditional Arabic" w:cs="Traditional Arabic"/>
        </w:rPr>
        <w:t xml:space="preserve"> "DataReportal" </w:t>
      </w:r>
      <w:r>
        <w:rPr>
          <w:rFonts w:ascii="Traditional Arabic" w:hAnsi="Traditional Arabic" w:cs="Traditional Arabic"/>
          <w:rtl/>
        </w:rPr>
        <w:t xml:space="preserve">إلى أن نسبة مستخدمي الإنترنت في المملكة </w:t>
      </w:r>
      <w:r>
        <w:rPr>
          <w:rFonts w:ascii="Traditional Arabic" w:hAnsi="Traditional Arabic" w:cs="Traditional Arabic"/>
          <w:rtl/>
        </w:rPr>
        <w:lastRenderedPageBreak/>
        <w:t>بلغت نحو 95.7% من السكان، في حين وصلت نسبة مستخدمي وسائل التواصل الاجتماعي إلى 84.4%، وهو ما يعكس بيئة رقمية خصبة يمكن توظيفها لخدمة القطاع السياحي</w:t>
      </w:r>
      <w:r>
        <w:rPr>
          <w:rFonts w:ascii="Traditional Arabic" w:hAnsi="Traditional Arabic" w:cs="Traditional Arabic"/>
        </w:rPr>
        <w:t>.</w:t>
      </w:r>
    </w:p>
    <w:p w14:paraId="332A9364" w14:textId="77777777" w:rsidR="00B56876" w:rsidRPr="00386028" w:rsidRDefault="00B56876"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t>في هذا السياق، يكتسب مفهوم السياحة المستدامة أهمية متزايدة كأحد الاتجاهات العالمية التي تسعى إلى تحقيق التوازن بين التنمية الاقتصادية والمحافظة على الموارد الطبيعية والثقافية. وقد عرّفتها منظمة السياحة العالمية (</w:t>
      </w:r>
      <w:r>
        <w:rPr>
          <w:rFonts w:ascii="Traditional Arabic" w:hAnsi="Traditional Arabic" w:cs="Traditional Arabic"/>
        </w:rPr>
        <w:t>UNWTO</w:t>
      </w:r>
      <w:r>
        <w:rPr>
          <w:rFonts w:ascii="Traditional Arabic" w:hAnsi="Traditional Arabic" w:cs="Traditional Arabic"/>
          <w:rtl/>
        </w:rPr>
        <w:t>) بأنها:</w:t>
      </w:r>
    </w:p>
    <w:p w14:paraId="03652558"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"السياحة التي تأخذ بعين الاعتبار آثارها الاقتصادية والاجتماعية والبيئية الحالية والمستقبلية، وتلبي احتياجات الزوار، والصناعة، والبيئة، والمجتمعات المستضيفة" (</w:t>
      </w:r>
      <w:r>
        <w:rPr>
          <w:rFonts w:ascii="Traditional Arabic" w:eastAsia="Calibri" w:hAnsi="Traditional Arabic" w:cs="Traditional Arabic"/>
          <w:sz w:val="24"/>
          <w:szCs w:val="24"/>
        </w:rPr>
        <w:t>UNWTO</w:t>
      </w:r>
      <w:r>
        <w:rPr>
          <w:rFonts w:ascii="Traditional Arabic" w:eastAsia="Calibri" w:hAnsi="Traditional Arabic" w:cs="Traditional Arabic"/>
          <w:sz w:val="24"/>
          <w:szCs w:val="24"/>
          <w:rtl/>
        </w:rPr>
        <w:t>، 2004).</w:t>
      </w:r>
    </w:p>
    <w:p w14:paraId="5A56556B"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كما أكد باحثون آخرون مثل </w:t>
      </w:r>
      <w:r>
        <w:rPr>
          <w:rFonts w:ascii="Traditional Arabic" w:eastAsia="Calibri" w:hAnsi="Traditional Arabic" w:cs="Traditional Arabic"/>
          <w:sz w:val="24"/>
          <w:szCs w:val="24"/>
        </w:rPr>
        <w:t>Bramwell &amp; Lane</w:t>
      </w:r>
      <w:r>
        <w:rPr>
          <w:rFonts w:ascii="Traditional Arabic" w:eastAsia="Calibri" w:hAnsi="Traditional Arabic" w:cs="Traditional Arabic"/>
          <w:sz w:val="24"/>
          <w:szCs w:val="24"/>
          <w:rtl/>
        </w:rPr>
        <w:t xml:space="preserve"> (1993) و</w:t>
      </w:r>
      <w:r>
        <w:rPr>
          <w:rFonts w:ascii="Traditional Arabic" w:eastAsia="Calibri" w:hAnsi="Traditional Arabic" w:cs="Traditional Arabic"/>
          <w:sz w:val="24"/>
          <w:szCs w:val="24"/>
        </w:rPr>
        <w:t>Hunter</w:t>
      </w:r>
      <w:r>
        <w:rPr>
          <w:rFonts w:ascii="Traditional Arabic" w:eastAsia="Calibri" w:hAnsi="Traditional Arabic" w:cs="Traditional Arabic"/>
          <w:sz w:val="24"/>
          <w:szCs w:val="24"/>
          <w:rtl/>
        </w:rPr>
        <w:t xml:space="preserve"> (1997) على أن السياحة المستدامة تتطلب إدارة متكاملة للموارد تضمن تلبية احتياجات الأجيال الحالية دون المساس بقدرة الأجيال القادمة على تلبية احتياجاتها.</w:t>
      </w:r>
    </w:p>
    <w:p w14:paraId="3D17C968"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ورغم ما تمتلكه المملكة العربية السعودية من مقومات طبيعية وثقافية وتراثية تؤهلها لتكون من أبرز الوجهات السياحية المستدامة، إلا أن الإعلام التقليدي لم يكن قادرًا على التفاعل بالشكل المطلوب مع هذه المقومات، ولم يُسهم بفاعلية في دعم التنمية السياحية المستدامة. ومن هنا تبرز الحاجة إلى دراسة دور الإعلام الرقمي كقوة تواصلية حديثة يمكن أن تسهم في تغيير اتجاهات المواطنين وتعزيز وعيهم وسلوكهم نحو دعم السياحة المستدامة. </w:t>
      </w:r>
    </w:p>
    <w:p w14:paraId="549664F6"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فالمملكة تتمتع بمواقع طبيعية خلابة مثل الصحاري، الجبال، والسواحل (مثل البحر الأحمر ونيوم). والمشاريع العالمية مثل "مشروع البحر الأحمر" و" أمالا" تمثل نماذج سياحية تعتمد على حماية البيئة واستدامتها. كما تمتاز بوجود مواقع أثرية مثل "العلا" و" مدائن صالح" المدرجة ضمن قائمة التراث العالمي لليونسكو. التراث الشعبي والحرف التقليدية والمهرجانات الثقافية. </w:t>
      </w:r>
    </w:p>
    <w:p w14:paraId="28AC0477"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كما نشير إلى أن رؤية 2030 تحرص على تطوير قطاع السياحة كأحد ركائز الاقتصاد الوطني، مع التركيز على الاستدامة البيئية والاجتماعية.</w:t>
      </w:r>
    </w:p>
    <w:p w14:paraId="6A340D90"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الجدير بالذكر أنه لا بدَّ من الإشارة إلى مكانة السياحة الدينية في المملكة العربية السعودية والتي تمثل أحد أهم عناصر الجذب السياحي في البلاد، حيث تتميز المملكة بمكانتها الدينية الفريدة كونها مهد الإسلام وموطن الحرمين الشريفين في مكة المكرمة والمدينة المنورة. تعد هذه السياحة مصدرًا رئيسيًا للإيرادات الوطنية ومجالًا حيويًا يعزز من مكانة المملكة العالمية. </w:t>
      </w:r>
    </w:p>
    <w:p w14:paraId="69F94053" w14:textId="77777777" w:rsidR="00965578"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وعليه، يسعى هذا البحث إلى تسليط الضوء على دور الإعلام الرقمي في دعم التنمية السياحية المستدامة في المملكة العربية السعودية، من خلال تحليل أدواته المختلفة ومدى تأثيرها في تشكيل الرأي العام وتعزيز التفاعل مع الأنشطة والبرامج السياحية، بما يواكب متطلبات العصر الرقمي ويخدم أهداف التنمية الوطنية.</w:t>
      </w:r>
    </w:p>
    <w:p w14:paraId="1A25A964" w14:textId="77777777" w:rsidR="0072786E" w:rsidRPr="00386028" w:rsidRDefault="0072786E" w:rsidP="0072786E">
      <w:pPr>
        <w:spacing w:after="0" w:line="360" w:lineRule="auto"/>
        <w:jc w:val="both"/>
        <w:rPr>
          <w:rFonts w:ascii="Traditional Arabic" w:eastAsia="Calibri" w:hAnsi="Traditional Arabic" w:cs="Traditional Arabic"/>
          <w:sz w:val="24"/>
          <w:szCs w:val="24"/>
          <w:rtl/>
        </w:rPr>
      </w:pPr>
    </w:p>
    <w:p w14:paraId="31E010C2" w14:textId="77777777" w:rsidR="0072786E" w:rsidRPr="00386028" w:rsidRDefault="0072786E" w:rsidP="0072786E">
      <w:pPr>
        <w:spacing w:after="0" w:line="360" w:lineRule="auto"/>
        <w:jc w:val="both"/>
        <w:rPr>
          <w:rFonts w:ascii="Traditional Arabic" w:eastAsia="Calibri" w:hAnsi="Traditional Arabic" w:cs="Traditional Arabic"/>
          <w:sz w:val="24"/>
          <w:szCs w:val="24"/>
          <w:rtl/>
        </w:rPr>
      </w:pPr>
    </w:p>
    <w:p w14:paraId="7BEFBB7D" w14:textId="7FA69951" w:rsidR="0072786E" w:rsidRDefault="0072786E" w:rsidP="0072786E">
      <w:pPr>
        <w:spacing w:after="0" w:line="360" w:lineRule="auto"/>
        <w:jc w:val="both"/>
        <w:rPr>
          <w:rFonts w:ascii="Traditional Arabic" w:eastAsia="Calibri" w:hAnsi="Traditional Arabic" w:cs="Traditional Arabic"/>
          <w:sz w:val="24"/>
          <w:szCs w:val="24"/>
          <w:rtl/>
        </w:rPr>
      </w:pPr>
    </w:p>
    <w:p w14:paraId="3554A3F3" w14:textId="77777777" w:rsidR="00591344" w:rsidRPr="00386028" w:rsidRDefault="00591344" w:rsidP="0072786E">
      <w:pPr>
        <w:spacing w:after="0" w:line="360" w:lineRule="auto"/>
        <w:jc w:val="both"/>
        <w:rPr>
          <w:rFonts w:ascii="Traditional Arabic" w:eastAsia="Calibri" w:hAnsi="Traditional Arabic" w:cs="Traditional Arabic"/>
          <w:sz w:val="24"/>
          <w:szCs w:val="24"/>
          <w:rtl/>
        </w:rPr>
      </w:pPr>
    </w:p>
    <w:p w14:paraId="36F8A285" w14:textId="77777777" w:rsidR="00E55302" w:rsidRPr="00386028" w:rsidRDefault="00E55302" w:rsidP="0072786E">
      <w:pPr>
        <w:autoSpaceDE w:val="0"/>
        <w:autoSpaceDN w:val="0"/>
        <w:adjustRightInd w:val="0"/>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مشكلة الدراسة</w:t>
      </w:r>
      <w:r>
        <w:rPr>
          <w:rFonts w:ascii="Traditional Arabic" w:hAnsi="Traditional Arabic" w:cs="Traditional Arabic"/>
          <w:b/>
          <w:bCs/>
          <w:sz w:val="28"/>
          <w:szCs w:val="28"/>
        </w:rPr>
        <w:t>:</w:t>
      </w:r>
    </w:p>
    <w:p w14:paraId="7B7FA8BF"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رغم ما تتمتع به المملكة العربية السعودية من ثراء في المقومات السياحية الطبيعية والثقافية والدينية، إلا أن وسائل الإعلام التقليدية لم تتمكن من مواكبة متطلبات الترويج السياحي الحديث، ولم تُظهر فعالية كافية في تسليط الضوء على هذه الموارد أو إبرازها بصورة تسهم في دعم مسار التنمية السياحية المستدامة. وفي ظل التطور المتسارع في تقنيات الإعلام الرقمي وانتشار استخدام الإنترنت ووسائل التواصل الاجتماعي، برزت هذه الوسائل كقوة مؤثرة في تشكيل سلوك السياح وتوجيه قراراتهم، وتفعيل التفاعل بين الجهات السياحية والجمهور المستهدف. وتأتي رؤية المملكة 2030 مؤكدة على أهمية السياحة كأحد أبرز ركائز التحول الاقتصادي، مما يستدعي تفعيل أدوات الإعلام الرقمي بشكل استراتيجي وفعّال لتعزيز صورة المملكة كوجهة سياحية، والترويج لمقوماتها بطريقة مبتكرة ومستدامة. ومع ذلك، لا تزال هناك فجوة بحثية في الدراسات التي تتناول الدور العملي للإعلام الرقمي في دعم السياحة المستدامة بالمملكة، وقياس تأثيره على وعي المواطنين وسلوكهم السياحي. وقد لاحظت الباحثة – من خلال متابعتها لوسائل الإعلام الرقمية السعودية – وجود تفاوت واضح في التغطية الإعلامية للأنشطة السياحية، إلى جانب ضعف في تسليط الضوء على مفاهيم الاستدامة السياحية. كما تشير الأدبيات إلى وجود ندرة في الدراسات المحلية التي تتناول بشكل معمق دور الإعلام الرقمي في تعزيز السياحة المستدامة. ومن هنا، تنطلق مشكلة الدراسة في محاولة للإجابة على التساؤل الرئيس التالي:</w:t>
      </w:r>
    </w:p>
    <w:p w14:paraId="6B799ED2" w14:textId="77777777" w:rsidR="00E40E02" w:rsidRPr="00386028" w:rsidRDefault="00B56876" w:rsidP="0072786E">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ما مدى فاعلية الإعلام الرقمي في التأثير على اتجاهات وسلوك المواطنين نحو تحقيق التنمية السياحية المستدامة في المملكة العربية السعودية؟</w:t>
      </w:r>
    </w:p>
    <w:p w14:paraId="33CECCCF"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p>
    <w:p w14:paraId="1F93F80B" w14:textId="77777777" w:rsidR="004C69B3" w:rsidRPr="00386028" w:rsidRDefault="004C69B3" w:rsidP="0072786E">
      <w:pPr>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أهمية الدراسة: </w:t>
      </w:r>
    </w:p>
    <w:p w14:paraId="0A9F857B" w14:textId="77777777" w:rsidR="00821688" w:rsidRPr="00386028" w:rsidRDefault="004C69B3"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يُعدّ هذا البحث ذا أهمية خاصة لأسبابٍ متعددة، منها:</w:t>
      </w:r>
    </w:p>
    <w:p w14:paraId="24D07E1A" w14:textId="77777777" w:rsidR="00B01A75"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الأهمية النظرية: </w:t>
      </w:r>
    </w:p>
    <w:p w14:paraId="6D826AAF"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سدّ الفجوة المعرفية:</w:t>
      </w:r>
    </w:p>
    <w:p w14:paraId="3F43A11A"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تتجسد أهمية الدراسة بأنها حيوية من حيث موقع المملكة العربية السياحية وأهمية الترويج والإعلان للمنتجات السياحية من خلال الإعلام الرقمي.</w:t>
      </w:r>
    </w:p>
    <w:p w14:paraId="20884115"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لا توجد دراسات كافية برصد دور الإعلام الرقمي في التنمية السياحية المستدامة في المملكة العربية السعودية.</w:t>
      </w:r>
    </w:p>
    <w:p w14:paraId="263585EB"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يُساهم هذا البحث في سدّ هذه الفجوة المعرفية من خلال تقديم تحليلٍ دقيق لأثر الإعلام الرقمي على التنمية السياحية المستدامة في المملكة العربية السعودية.</w:t>
      </w:r>
    </w:p>
    <w:p w14:paraId="6E5F4031" w14:textId="77777777" w:rsidR="00141D73"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يُقدم البحث معلوماتٍ قيّمة للباحثين وصانعي القرار والمهتمين بتعزيز وفاعلية التنمية السياحية المستدامة في المملكة العربية السعودية.</w:t>
      </w:r>
    </w:p>
    <w:p w14:paraId="572E7E00" w14:textId="0B226DEF" w:rsidR="0067523A" w:rsidRDefault="0067523A" w:rsidP="0072786E">
      <w:pPr>
        <w:spacing w:after="0" w:line="360" w:lineRule="auto"/>
        <w:jc w:val="both"/>
        <w:rPr>
          <w:rFonts w:ascii="Traditional Arabic" w:hAnsi="Traditional Arabic" w:cs="Traditional Arabic"/>
          <w:b/>
          <w:bCs/>
          <w:sz w:val="24"/>
          <w:szCs w:val="24"/>
          <w:rtl/>
        </w:rPr>
      </w:pPr>
    </w:p>
    <w:p w14:paraId="42E01655" w14:textId="29C590AC" w:rsidR="00591344" w:rsidRDefault="00591344" w:rsidP="0072786E">
      <w:pPr>
        <w:spacing w:after="0" w:line="360" w:lineRule="auto"/>
        <w:jc w:val="both"/>
        <w:rPr>
          <w:rFonts w:ascii="Traditional Arabic" w:hAnsi="Traditional Arabic" w:cs="Traditional Arabic"/>
          <w:b/>
          <w:bCs/>
          <w:sz w:val="24"/>
          <w:szCs w:val="24"/>
          <w:rtl/>
        </w:rPr>
      </w:pPr>
    </w:p>
    <w:p w14:paraId="1B4BEF80" w14:textId="77777777" w:rsidR="00591344" w:rsidRPr="00386028" w:rsidRDefault="00591344" w:rsidP="0072786E">
      <w:pPr>
        <w:spacing w:after="0" w:line="360" w:lineRule="auto"/>
        <w:jc w:val="both"/>
        <w:rPr>
          <w:rFonts w:ascii="Traditional Arabic" w:hAnsi="Traditional Arabic" w:cs="Traditional Arabic"/>
          <w:b/>
          <w:bCs/>
          <w:sz w:val="24"/>
          <w:szCs w:val="24"/>
          <w:rtl/>
        </w:rPr>
      </w:pPr>
    </w:p>
    <w:p w14:paraId="2DA4BCEA"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الأهمية التطبيقية: </w:t>
      </w:r>
    </w:p>
    <w:p w14:paraId="23F01A9A"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التأثير المتزايد للإعلام الرقمي:</w:t>
      </w:r>
    </w:p>
    <w:p w14:paraId="4D39454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تبرز أهمية البحث في إظهار مدى التعاون بين الإعلام الرقمي والجماهير في رفع مستوى وكفاءة السياحة السعودية في ظل رؤية المملكة العربية السعودية لعام 2030.</w:t>
      </w:r>
    </w:p>
    <w:p w14:paraId="2922E179"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أظهرت منصات التواصل الاجتماعي دورًا محوريًا في دعم السياحة من خلال توفير فرصٍ لتنويع والترويج وتجديد وابتكار الأفكار.</w:t>
      </w:r>
    </w:p>
    <w:p w14:paraId="3A30B965"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تعزيز دور الإعلام الرقمي في الترويج للمنتجات السياحية في المملكة العربية السعودية.</w:t>
      </w:r>
    </w:p>
    <w:p w14:paraId="7A453ABE"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قلة الدراسات الإعلامية العربية والسعودية على وجه الخصوص التي تناولت دور الإعلام الرقمي في تعزيز التنمية السياحية المستدامة كأحد أهم المبادرات، هذا الموضوع الذي يعد إضافة إلى المكتبة الإعلامية</w:t>
      </w:r>
    </w:p>
    <w:p w14:paraId="4CEB902C"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تقديم توصيات حول مدى الفعالية الذي يلعبه الجمهور في التفاعل والتواصل مع شبكات الإعلام عبر منصات التواصل الاجتماعي، بما يعزز التوسع السياحي في المملكة.</w:t>
      </w:r>
    </w:p>
    <w:p w14:paraId="0406B949"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دعم رؤية المملكة العربية السعودية 2030:</w:t>
      </w:r>
    </w:p>
    <w:p w14:paraId="10FEDC1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تُعدّ رؤية 2030 خطة طموحة تهدف إلى الارتقاء في جميع المجالات، بما في ذلك مجال السياحة.</w:t>
      </w:r>
    </w:p>
    <w:p w14:paraId="1C4D5B0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يُساهم هذا البحث في إبراز دور الإعلام الرقمي في تحقيق أهداف رؤية 2030.</w:t>
      </w:r>
    </w:p>
    <w:p w14:paraId="5EA9259B"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يُقدم البحث توصيات علمية وعملية لتعزيز دور الإعلام الرقمي في التنمية السياحية المستدامة في المملكة العربية السعودية. </w:t>
      </w:r>
    </w:p>
    <w:p w14:paraId="1A1488E6"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التأثير على السياسات والبرامج:</w:t>
      </w:r>
    </w:p>
    <w:p w14:paraId="20D48E03"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استخدام نتائج هذا البحث لتطوير سياساتٍ وبرامجٍ تُعزّز دور الإعلام الرقمي في مجال السياحة.</w:t>
      </w:r>
    </w:p>
    <w:p w14:paraId="1558D43F"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يُساعد البحث في تشجيع المزيد على خوض غمار السياحة المستدامة.</w:t>
      </w:r>
    </w:p>
    <w:p w14:paraId="0BD32F7C"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يُساهم البحث في تحسين فرص نجاح العمل في مجال السياحة.</w:t>
      </w:r>
    </w:p>
    <w:p w14:paraId="3FD15D2C" w14:textId="77777777" w:rsidR="00B56876" w:rsidRPr="00386028" w:rsidRDefault="00B56876"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lastRenderedPageBreak/>
        <w:t>• الخروج بتوصيات تساعد في تطوير وتنمية النشاط السياحي المستدام في المملكة العربية السعودية.</w:t>
      </w:r>
    </w:p>
    <w:p w14:paraId="5DF03281" w14:textId="77777777" w:rsidR="00E07765" w:rsidRPr="00386028" w:rsidRDefault="00E07765" w:rsidP="0072786E">
      <w:pPr>
        <w:spacing w:after="0" w:line="360" w:lineRule="auto"/>
        <w:jc w:val="both"/>
        <w:rPr>
          <w:rFonts w:ascii="Traditional Arabic" w:hAnsi="Traditional Arabic" w:cs="Traditional Arabic"/>
          <w:b/>
          <w:bCs/>
          <w:sz w:val="24"/>
          <w:szCs w:val="24"/>
          <w:rtl/>
        </w:rPr>
      </w:pPr>
      <w:r>
        <w:rPr>
          <w:rFonts w:ascii="Traditional Arabic" w:eastAsia="Calibri" w:hAnsi="Traditional Arabic" w:cs="Traditional Arabic"/>
          <w:b/>
          <w:bCs/>
          <w:sz w:val="24"/>
          <w:szCs w:val="24"/>
          <w:rtl/>
        </w:rPr>
        <w:t>أهداف الدراسة</w:t>
      </w:r>
      <w:r>
        <w:rPr>
          <w:rFonts w:ascii="Traditional Arabic" w:hAnsi="Traditional Arabic" w:cs="Traditional Arabic"/>
          <w:b/>
          <w:bCs/>
          <w:sz w:val="24"/>
          <w:szCs w:val="24"/>
          <w:rtl/>
        </w:rPr>
        <w:t xml:space="preserve">: </w:t>
      </w:r>
    </w:p>
    <w:p w14:paraId="62CE70AD" w14:textId="77777777" w:rsidR="00E07765" w:rsidRPr="00386028" w:rsidRDefault="00E07765"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تسعى هذه الدراسة الى تحقيق الهدف الرئيس التالي: </w:t>
      </w:r>
    </w:p>
    <w:p w14:paraId="24C599AE" w14:textId="77777777" w:rsidR="00C936E2" w:rsidRPr="00386028" w:rsidRDefault="00C936E2"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t>تحليل دور الإعلام الرقمي في التأثير على اتجاهات المواطنين وسلوكهم نحو تحقيق التنمية السياحية المستدامة في المملكة العربية السعودية، وذلك في ضوء التغيرات الرقمية المتسارعة ورؤية المملكة 2030.</w:t>
      </w:r>
    </w:p>
    <w:p w14:paraId="4BA57337" w14:textId="77777777" w:rsidR="00C936E2" w:rsidRPr="00386028" w:rsidRDefault="00C936E2" w:rsidP="0072786E">
      <w:pPr>
        <w:pStyle w:val="p5"/>
        <w:shd w:val="clear" w:color="auto" w:fill="FFFFFF"/>
        <w:bidi/>
        <w:spacing w:line="360" w:lineRule="auto"/>
        <w:rPr>
          <w:rFonts w:ascii="Traditional Arabic" w:hAnsi="Traditional Arabic" w:cs="Traditional Arabic"/>
          <w:b/>
          <w:bCs/>
        </w:rPr>
      </w:pPr>
      <w:r>
        <w:rPr>
          <w:rFonts w:ascii="Traditional Arabic" w:hAnsi="Traditional Arabic" w:cs="Traditional Arabic"/>
          <w:b/>
          <w:bCs/>
          <w:rtl/>
        </w:rPr>
        <w:t>الأهداف الفرعية:</w:t>
      </w:r>
    </w:p>
    <w:p w14:paraId="2541D801" w14:textId="77777777" w:rsidR="00B56876" w:rsidRPr="00386028" w:rsidRDefault="00C936E2"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1. رصد واقع استخدام الإعلام الرقمي (بمختلف وسائله مثل المواقع الإلكترونية ومنصات التواصل الاجتماعي) في الترويج للسياحة داخل المملكة العربية السعودية</w:t>
      </w:r>
      <w:r>
        <w:rPr>
          <w:rFonts w:ascii="Traditional Arabic" w:eastAsia="Calibri" w:hAnsi="Traditional Arabic" w:cs="Traditional Arabic"/>
          <w:lang w:val="en-GB"/>
        </w:rPr>
        <w:t>.</w:t>
      </w:r>
    </w:p>
    <w:p w14:paraId="6A085BBA"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2</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تحليل تأثير الإعلام الرقمي على وعي المواطنين بمفاهيم السياحة المستدامة وأهميتها في الحفاظ على الموارد البيئية والثقافية</w:t>
      </w:r>
      <w:r>
        <w:rPr>
          <w:rFonts w:ascii="Traditional Arabic" w:eastAsia="Calibri" w:hAnsi="Traditional Arabic" w:cs="Traditional Arabic"/>
          <w:lang w:val="en-GB"/>
        </w:rPr>
        <w:t>.</w:t>
      </w:r>
    </w:p>
    <w:p w14:paraId="5DB3E5B4"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3</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قياس علاقة الإعلام الرقمي باتجاهات وسلوك المواطنين السياحي، ومدى استجابتهم للمحتوى الرقمي في اتخاذ قراراتهم السياحية</w:t>
      </w:r>
      <w:r>
        <w:rPr>
          <w:rFonts w:ascii="Traditional Arabic" w:eastAsia="Calibri" w:hAnsi="Traditional Arabic" w:cs="Traditional Arabic"/>
          <w:lang w:val="en-GB"/>
        </w:rPr>
        <w:t>.</w:t>
      </w:r>
    </w:p>
    <w:p w14:paraId="59802340"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4</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تحديد أبرز التحديات التي تواجه استخدام الإعلام الرقمي في دعم السياحة المستدامة في المملكة، سواء على مستوى المحتوى أو التخطيط أو التفاعل المجتمعي</w:t>
      </w:r>
      <w:r>
        <w:rPr>
          <w:rFonts w:ascii="Traditional Arabic" w:eastAsia="Calibri" w:hAnsi="Traditional Arabic" w:cs="Traditional Arabic"/>
          <w:lang w:val="en-GB"/>
        </w:rPr>
        <w:t>.</w:t>
      </w:r>
    </w:p>
    <w:p w14:paraId="23D52791"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lang w:val="en-GB"/>
        </w:rPr>
      </w:pPr>
      <w:r>
        <w:rPr>
          <w:rFonts w:ascii="Traditional Arabic" w:eastAsia="Calibri" w:hAnsi="Traditional Arabic" w:cs="Traditional Arabic"/>
          <w:rtl/>
          <w:lang w:val="en-GB"/>
        </w:rPr>
        <w:t>5. اقتراح آليات واستراتيجيات إعلامية رقمية تسهم في تعزيز التنمية السياحية المستدامة، وتفعيل دور المواطن كفاعل مشارك في دعمها الرقمي وتحقيق التنمية السياحية المستدامة بالمملكة العربية السعودية على ضوء رؤية 2030.</w:t>
      </w:r>
    </w:p>
    <w:p w14:paraId="435BACEF" w14:textId="77777777" w:rsidR="005C5A9D" w:rsidRPr="00386028" w:rsidRDefault="005C5A9D" w:rsidP="000673E5">
      <w:pPr>
        <w:pStyle w:val="p5"/>
        <w:shd w:val="clear" w:color="auto" w:fill="FFFFFF"/>
        <w:bidi/>
        <w:spacing w:line="360" w:lineRule="auto"/>
        <w:rPr>
          <w:rFonts w:ascii="Traditional Arabic" w:eastAsia="Calibri" w:hAnsi="Traditional Arabic" w:cs="Traditional Arabic"/>
          <w:b/>
          <w:bCs/>
          <w:rtl/>
        </w:rPr>
      </w:pPr>
      <w:r>
        <w:rPr>
          <w:rFonts w:ascii="Traditional Arabic" w:eastAsia="Calibri" w:hAnsi="Traditional Arabic" w:cs="Traditional Arabic"/>
          <w:b/>
          <w:bCs/>
          <w:rtl/>
        </w:rPr>
        <w:t xml:space="preserve">تساؤلات الدراسة: </w:t>
      </w:r>
    </w:p>
    <w:p w14:paraId="2F061CB3" w14:textId="77777777" w:rsidR="00B56876" w:rsidRPr="00386028" w:rsidRDefault="00B56876" w:rsidP="000673E5">
      <w:pPr>
        <w:autoSpaceDE w:val="0"/>
        <w:autoSpaceDN w:val="0"/>
        <w:adjustRightInd w:val="0"/>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السؤال الرئيس للبحث:</w:t>
      </w:r>
    </w:p>
    <w:p w14:paraId="1887CAA2" w14:textId="77777777" w:rsidR="00B56876" w:rsidRPr="00386028" w:rsidRDefault="00B56876" w:rsidP="000673E5">
      <w:pPr>
        <w:autoSpaceDE w:val="0"/>
        <w:autoSpaceDN w:val="0"/>
        <w:adjustRightInd w:val="0"/>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ما مدى فاعلية الإعلام الرقمي في التأثير على اتجاهات وسلوك المواطنين نحو تحقيق التنمية السياحية المستدامة في المملكة العربية السعودية؟</w:t>
      </w:r>
    </w:p>
    <w:p w14:paraId="2C7566E5" w14:textId="77777777" w:rsidR="00B56876" w:rsidRPr="00386028" w:rsidRDefault="00B56876" w:rsidP="000673E5">
      <w:pPr>
        <w:autoSpaceDE w:val="0"/>
        <w:autoSpaceDN w:val="0"/>
        <w:adjustRightInd w:val="0"/>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وتتفرع منه هذه الأسئلة:</w:t>
      </w:r>
    </w:p>
    <w:p w14:paraId="2EF921F4" w14:textId="77777777" w:rsidR="00B56876" w:rsidRPr="00386028" w:rsidRDefault="00B56876"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1. ما واقع استخدام وسائل الإعلام الرقمي في الترويج للمقومات والأنشطة السياحية داخل المملكة العربية السعودية؟</w:t>
      </w:r>
    </w:p>
    <w:p w14:paraId="2698616A" w14:textId="77777777" w:rsidR="00B56876" w:rsidRPr="00386028" w:rsidRDefault="00B56876"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2. إلى أي مدى يسهم الإعلام الرقمي في تعزيز وعي المواطنين بمفاهيم السياحة المستدامة وأبعادها البيئية والثقافية والاجتماعية؟</w:t>
      </w:r>
    </w:p>
    <w:p w14:paraId="3EDDD5D5" w14:textId="77777777" w:rsidR="00B56876" w:rsidRPr="00386028" w:rsidRDefault="00B56876"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lastRenderedPageBreak/>
        <w:t>3. ما طبيعة العلاقة بين المحتوى الإعلامي الرقمي واتجاهات وسلوك المبحوثين في اتخاذ قراراتهم السياحية؟</w:t>
      </w:r>
    </w:p>
    <w:p w14:paraId="5F611A4E" w14:textId="77777777" w:rsidR="00B56876" w:rsidRPr="00386028" w:rsidRDefault="00B56876"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4. ما أبرز التحديات التي تواجه استخدام الإعلام الرقمي في دعم التنمية السياحية المستدامة في المملكة؟</w:t>
      </w:r>
    </w:p>
    <w:p w14:paraId="2B3AF894" w14:textId="77777777" w:rsidR="00332F1F" w:rsidRPr="00386028" w:rsidRDefault="00B56876" w:rsidP="000673E5">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5. ما الاستراتيجيات المقترحة لتفعيل دور الإعلام الرقمي في تعزيز التنمية السياحية المستدامة وتحفيز المشاركة المجتمعية فيها.</w:t>
      </w:r>
    </w:p>
    <w:p w14:paraId="105F223B"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فروض الدراسة: </w:t>
      </w:r>
    </w:p>
    <w:p w14:paraId="2CB0EA75"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1. توجد علاقة ذات دلالة إحصائية بين معدل تعرض المبحوثين للمحتوى المتعلق بالتنمية السياحية المستدامة على منصات الإعلام الرقمي ومستوى وعيهم بمفهوم التنمية السياحية المستدامة في المملكة العربية السعودية. </w:t>
      </w:r>
    </w:p>
    <w:p w14:paraId="1A1F46C0"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2. توجد علاقة ذات دلالة إحصائية بين معدل تعرض المبحوثين للمحتوى المتعلق بالتنمية السياحية المستدامة ومستوى تقييمهم لدور الإعلام الرقمي في التنمية السياحية المستدامة في السعودية؟ </w:t>
      </w:r>
    </w:p>
    <w:p w14:paraId="3CE9E8BA"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3. توجد علاقة ارتباط ذات دلالة إحصائية بين معدل تعرض المبحوثين للمحتوى المتعلق بالتنمية السياحية المستدامة على منصات الإعلام الرقمي ومستوى تأثيرات (المعرفية _ الوجدانية _السلوكية) الناتجة عن ذلك التعرض لديهم.</w:t>
      </w:r>
    </w:p>
    <w:p w14:paraId="7491EB27" w14:textId="77777777" w:rsidR="00141D73" w:rsidRPr="00386028" w:rsidRDefault="00332F1F" w:rsidP="000673E5">
      <w:pPr>
        <w:autoSpaceDE w:val="0"/>
        <w:autoSpaceDN w:val="0"/>
        <w:adjustRightInd w:val="0"/>
        <w:spacing w:after="0" w:line="360" w:lineRule="auto"/>
        <w:ind w:left="360"/>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4. توجد فروق ذات دلالة إحصائية بين متوسطات مستوى تقييم المبحوثين لدور الإعلام الرقمي في التنمية السياحية المستدامة في السعودية تبعًا للمتغيرات الديمغرافية التالية: (النوع، السن، المستوى التعليمي، المستوى الاجتماعي والاقتصادي، محل الإقامة).</w:t>
      </w:r>
    </w:p>
    <w:p w14:paraId="1CF7313B" w14:textId="77777777" w:rsidR="005C5A9D" w:rsidRPr="00386028" w:rsidRDefault="00787609"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الدراسات السابقة:</w:t>
      </w:r>
    </w:p>
    <w:p w14:paraId="522853DD" w14:textId="77777777" w:rsidR="009872FB" w:rsidRPr="00386028" w:rsidRDefault="008C21B0"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المحور الأول: الدراسات التي تناولت دور الإعلام الرقمي في تنمية السياحة</w:t>
      </w:r>
    </w:p>
    <w:p w14:paraId="70261E4C"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يتناول هذا المحور تأثير الإعلام الرقمي، وخاصة وسائل التواصل الاجتماعي على الترويج السياحي والتفاعل الاجتماعي مع الجمهور، وتأثيره على سلوك السياح وقراراتهم. وقد أظهرت الدراسات الحديثة أن التحرك الرقمي أصبح عنصرًا محوريًا في تطوير قطاع السياحة، حيث يسهم في نشر المعلومات والمعرفة السياحية وتعزيز جانب جاذبية الوجهات السياحية.</w:t>
      </w:r>
    </w:p>
    <w:p w14:paraId="016541B9"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الأولى: </w:t>
      </w:r>
    </w:p>
    <w:p w14:paraId="24971047"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Pr>
        <w:t>akymchuk</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A. Baran</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Z (2024). &amp; Zg</w:t>
      </w:r>
      <w:r>
        <w:rPr>
          <w:rFonts w:ascii="Cambria" w:eastAsiaTheme="minorEastAsia" w:hAnsi="Cambria" w:cs="Cambria"/>
          <w:sz w:val="24"/>
          <w:szCs w:val="24"/>
        </w:rPr>
        <w:t>ł</w:t>
      </w:r>
      <w:r>
        <w:rPr>
          <w:rFonts w:ascii="Traditional Arabic" w:eastAsiaTheme="minorEastAsia" w:hAnsi="Traditional Arabic" w:cs="Traditional Arabic"/>
          <w:sz w:val="24"/>
          <w:szCs w:val="24"/>
        </w:rPr>
        <w:t>obicka</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M</w:t>
      </w:r>
      <w:r>
        <w:rPr>
          <w:rFonts w:ascii="Traditional Arabic" w:eastAsiaTheme="minorEastAsia" w:hAnsi="Traditional Arabic" w:cs="Traditional Arabic"/>
          <w:sz w:val="24"/>
          <w:szCs w:val="24"/>
          <w:rtl/>
        </w:rPr>
        <w:t xml:space="preserve">. بعنوان التقدير الرقمي للقيم الطبيعية في التنمية السياحية المستدامة هدفت هذه الدراسة إلى تحليل تأثير القيم البيئية والطبيعية على سياسات التنمية السياحية المستدامة. كما اتّبعت منهج التحليل المقارن للسياسات البيئية والسياحية الرقمية. وبرزت أهم النتائج أن الإعلام الرقمي أصبح أداة رئيسية في الترويج للوجهات السياحية البيئية، كذلك تعزيز السياحة المستدامة يتطلب تكامل السياسات الرقمية مع الاستراتيجيات البيئية للحفاظ على الموارد الطبيعية• </w:t>
      </w:r>
    </w:p>
    <w:p w14:paraId="525844DE"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الدراسة الثانية:</w:t>
      </w:r>
    </w:p>
    <w:p w14:paraId="1F56CC29"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دراسة (2024) </w:t>
      </w:r>
      <w:r>
        <w:rPr>
          <w:rFonts w:ascii="Traditional Arabic" w:eastAsiaTheme="minorEastAsia" w:hAnsi="Traditional Arabic" w:cs="Traditional Arabic"/>
          <w:sz w:val="24"/>
          <w:szCs w:val="24"/>
        </w:rPr>
        <w:t>Haidlir</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B. M. &amp; Mukhlish</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B. M</w:t>
      </w:r>
      <w:r>
        <w:rPr>
          <w:rFonts w:ascii="Traditional Arabic" w:eastAsiaTheme="minorEastAsia" w:hAnsi="Traditional Arabic" w:cs="Traditional Arabic"/>
          <w:sz w:val="24"/>
          <w:szCs w:val="24"/>
          <w:rtl/>
        </w:rPr>
        <w:t xml:space="preserve">. بعنوان الإعلام الرقمي والاقتصاد الإبداعي في السياحة العالمية (هدفت هذه الدراسة إلى تحليل تأثير التحول الرقمي والاقتصاد الإبداعي على صناعة السياحة العالمية. حيث اتّبعت المنهج التحليلي لمعرفة الاتجاهات السياحية </w:t>
      </w:r>
      <w:r>
        <w:rPr>
          <w:rFonts w:ascii="Traditional Arabic" w:eastAsiaTheme="minorEastAsia" w:hAnsi="Traditional Arabic" w:cs="Traditional Arabic"/>
          <w:sz w:val="24"/>
          <w:szCs w:val="24"/>
          <w:rtl/>
        </w:rPr>
        <w:lastRenderedPageBreak/>
        <w:t>والبيانات الاقتصادية المرتبطة بالتحول الرقمي. كما أظهرت أهم النتائج، التحول نحو السياحة الذكية يعتمد بشكل كبير على استراتيجيات الإعلام الرقمي. ومن جهة أخرى الترويج للسياحة المستدامة أصبح أكثر فعالية بفضل الأدوات الرقمية، حيث يتم تحسين تجربة السياح وزيادة معدلات الجذب السياحي.</w:t>
      </w:r>
    </w:p>
    <w:p w14:paraId="5FE2F20C"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الثالثة: </w:t>
      </w:r>
    </w:p>
    <w:p w14:paraId="206C9632" w14:textId="3D01A074"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دراسة سعد الحميدي العتيبي. (2024)" دور الإعلام الرقمي في التنمية السياحية في ضوء رؤية المملكة العربية السعودية 2030هدفت هذه الدراسة إلى تحديد تأثير ودور وسائل الإعلام الرقمية على التنمية السياحية من خلال استخدام الوسائل الإلكترونية المتنوعة مثل فيس بوك وتويتر وغيرها وبلغات متعددة وذلك لزيادة ونمو الاقتصاد في السعودية حيث يتم تقديم كافة المجالات الخاصة بالسياحة من خلال إبراز الأماكن السياحية وإظهار معالمها لجذب السياح إلى السعودية ودراسة وفهم نوعية السياح وما يحتاجونه داخل البلاد وكذلك دور الجمهور السياحى في هذا التطور من خلال التعامل الجيد مع السائح الذي يجعله يتردد مرات عديدة إلى الاماكن السياحية الموجودة في السعودية وأكثرها جذباً منطقة جدة والطائف لما بها من معالم كثيرة وكذلك زيادة الأرباح المحققة باستخدام التكنولوجيا مقارنةً بالتقليدية وتسليط الضوء على التوسع الرقمي ودوره في رفع اقتصاد </w:t>
      </w:r>
      <w:proofErr w:type="spellStart"/>
      <w:r>
        <w:rPr>
          <w:rFonts w:ascii="Traditional Arabic" w:eastAsiaTheme="minorEastAsia" w:hAnsi="Traditional Arabic" w:cs="Traditional Arabic"/>
          <w:sz w:val="24"/>
          <w:szCs w:val="24"/>
          <w:rtl/>
        </w:rPr>
        <w:t>البلاد.كما</w:t>
      </w:r>
      <w:proofErr w:type="spellEnd"/>
      <w:r>
        <w:rPr>
          <w:rFonts w:ascii="Traditional Arabic" w:eastAsiaTheme="minorEastAsia" w:hAnsi="Traditional Arabic" w:cs="Traditional Arabic"/>
          <w:sz w:val="24"/>
          <w:szCs w:val="24"/>
          <w:rtl/>
        </w:rPr>
        <w:t xml:space="preserve"> اتّبعت المنهج الوصفي</w:t>
      </w:r>
      <w:r w:rsidR="004E5887">
        <w:rPr>
          <w:rFonts w:ascii="Traditional Arabic" w:eastAsiaTheme="minorEastAsia" w:hAnsi="Traditional Arabic" w:cs="Traditional Arabic" w:hint="cs"/>
          <w:sz w:val="24"/>
          <w:szCs w:val="24"/>
          <w:rtl/>
        </w:rPr>
        <w:t xml:space="preserve"> </w:t>
      </w:r>
      <w:r>
        <w:rPr>
          <w:rFonts w:ascii="Traditional Arabic" w:eastAsiaTheme="minorEastAsia" w:hAnsi="Traditional Arabic" w:cs="Traditional Arabic"/>
          <w:sz w:val="24"/>
          <w:szCs w:val="24"/>
          <w:rtl/>
        </w:rPr>
        <w:t>، مع تحليل محتوى المنشورات السياحية على منصات التواصل الاجتماعي، حيث أظهرت نتائج هذه الدراسة أن وسائل التواصل الاجتماعي تلعب دورًا كبيرًا في الترويج للوجهات السياحية السعودية، حيث تسهم في زيادة وعي السياح بالمعالم السياحية وتعزز من رغبتهم في زيارتها.</w:t>
      </w:r>
    </w:p>
    <w:p w14:paraId="00CABBDB"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الرابعة: </w:t>
      </w:r>
    </w:p>
    <w:p w14:paraId="7C95832B"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دراسة محمد، عبد المنعم (2024) دور الإعلام الرقمي في تحقيق التنمية المستدامة في القطاع السياحي هدف هذه الدراسة إلى معرفة وقياس دور الإعلام الرقمي في تحقيق التنمية المستدامة في القطاع السياحي، كما اتّبعت المنهج الوصفي القائم على تحليل البيانات الرقمية المتعلقة بالمحتوى السياحي. كما أوضحت نتائج الدراسة أن الإعلام الرقمي يعزز التفاعل المجتمعي ويسهم في نشر الوعي حول أهمية السياحة المستدامة، مما يشجع الأفراد على تبني سلوكيات سياحية مسؤولة.</w:t>
      </w:r>
    </w:p>
    <w:p w14:paraId="0ED5F4D2" w14:textId="77777777" w:rsidR="00332F1F" w:rsidRPr="00386028" w:rsidRDefault="00332F1F" w:rsidP="0072786E">
      <w:pPr>
        <w:autoSpaceDE w:val="0"/>
        <w:autoSpaceDN w:val="0"/>
        <w:adjustRightInd w:val="0"/>
        <w:spacing w:after="0" w:line="360" w:lineRule="auto"/>
        <w:jc w:val="both"/>
        <w:rPr>
          <w:rFonts w:ascii="Traditional Arabic" w:eastAsiaTheme="minorEastAsia" w:hAnsi="Traditional Arabic" w:cs="Traditional Arabic"/>
          <w:sz w:val="24"/>
          <w:szCs w:val="24"/>
          <w:rtl/>
        </w:rPr>
      </w:pPr>
      <w:r>
        <w:rPr>
          <w:rFonts w:ascii="Traditional Arabic" w:eastAsia="Calibri" w:hAnsi="Traditional Arabic" w:cs="Traditional Arabic"/>
          <w:b/>
          <w:bCs/>
          <w:sz w:val="24"/>
          <w:szCs w:val="24"/>
          <w:rtl/>
        </w:rPr>
        <w:t>الدراسة الخامسة:</w:t>
      </w:r>
      <w:r>
        <w:rPr>
          <w:rFonts w:ascii="Traditional Arabic" w:eastAsiaTheme="minorEastAsia" w:hAnsi="Traditional Arabic" w:cs="Traditional Arabic"/>
          <w:sz w:val="24"/>
          <w:szCs w:val="24"/>
          <w:rtl/>
        </w:rPr>
        <w:t xml:space="preserve"> </w:t>
      </w:r>
    </w:p>
    <w:p w14:paraId="411DE665"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دراسة الشمري، سعد (2024) دور وسائل التواصل الاجتماعي في الترويج للمعالم السياحية في المملكة العربية السعودية. هدفت هذه الدراسة إلى التعرف على تأثير التسويق الرقمي، خاصة وسائل التواصل الاجتماعي، على الترويج للمعالم السياحية في المملكة العربية السعودية. اعتمدت الدراسة على التحليل الوثائقي للدراسات الأكاديمية وتقارير الصناعة، والأوراق الحكومية، والمنصات الإلكترونية، وتوصلت الدراسة إلى أن التسويق الرقمي، مثل استخدام وسائل التواصل الاجتماعي والفيديوهات، يلعب دورًا كبيرًا في جعل الناس يهتمون بزيارة المعالم السياحية في السعودية. أظهرت الأبحاث أنه عندما يشاهد الناس التسويق الرقمي، فإنهم يكونون أكثر ميلًا للتفكير في زيارة المعالم السياحية وإنفاق المال على تجارب السفر، كما أن وسائل التواصل الاجتماعي تغير كيفية تخطيط الناس وحجز رحلاتهم، مما ينعكس إيجابيًا على السياحة في المملكة.</w:t>
      </w:r>
    </w:p>
    <w:p w14:paraId="331C7CD2" w14:textId="4B2FD33F" w:rsidR="000673E5" w:rsidRDefault="000673E5"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p>
    <w:p w14:paraId="04C7F840" w14:textId="77777777" w:rsidR="00591344" w:rsidRPr="00386028" w:rsidRDefault="00591344"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p>
    <w:p w14:paraId="66ED4CBE"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السادسة: </w:t>
      </w:r>
    </w:p>
    <w:p w14:paraId="38A607AA"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Pr>
        <w:t>Mattiello</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H. Alija</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(2024). O. &amp; Moghaddam</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M. R</w:t>
      </w:r>
      <w:r>
        <w:rPr>
          <w:rFonts w:ascii="Traditional Arabic" w:eastAsiaTheme="minorEastAsia" w:hAnsi="Traditional Arabic" w:cs="Traditional Arabic"/>
          <w:sz w:val="24"/>
          <w:szCs w:val="24"/>
          <w:rtl/>
        </w:rPr>
        <w:t>. بعنوان الإعلام الرقمي واتجاهات السفر في المستقبل والتي هدفت إلى التعرف على تأثير الإعلام الرقمي على تفضيلات السياح واتجاهاتهم بعد جائحة كورونا. كما اتّبعت الدراسة منهج التحليل الاستقصائي باستخدام استبيانات ومقابلات مع المسافرين. وكان أبرز نتائجها كالتالي: . أصبحت السياحة الافتراضية جزءًا رئيسيًا من خيارات السفر المستقبلية، حيث يلجأ السياح إلى التجارب الرقمية قبل اتخاذ قرارات السفر الفعلية. . المحتوى الرقمي يُشكل عنصرًا أساسيًا في تحديد وجهات السياح المستدامة، حيث تؤثر التغطية الإعلامية بشكل مباشر على اختيارات المسافرين.</w:t>
      </w:r>
    </w:p>
    <w:p w14:paraId="5480DB26"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السابعة: </w:t>
      </w:r>
    </w:p>
    <w:p w14:paraId="6E642B33" w14:textId="64EB75F5"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دراسة (</w:t>
      </w:r>
      <w:r>
        <w:rPr>
          <w:rFonts w:ascii="Traditional Arabic" w:eastAsiaTheme="minorEastAsia" w:hAnsi="Traditional Arabic" w:cs="Traditional Arabic"/>
          <w:sz w:val="24"/>
          <w:szCs w:val="24"/>
        </w:rPr>
        <w:t>Jane</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(2023</w:t>
      </w:r>
      <w:r>
        <w:rPr>
          <w:rFonts w:ascii="Traditional Arabic" w:eastAsiaTheme="minorEastAsia" w:hAnsi="Traditional Arabic" w:cs="Traditional Arabic"/>
          <w:sz w:val="24"/>
          <w:szCs w:val="24"/>
          <w:rtl/>
        </w:rPr>
        <w:t xml:space="preserve"> بعنوان الاستراتيجية والتحول الرقمي لتعزيز إدارة الأداء السياحي. هدفت هذه المقالة إلى التعرف على التحول الرقمي ودوره في صناعة السياحة والترويج لها لدى المستهلكين، وكذلك الريادة الاستراتيجية اعتمدت المقالة على المنهج الوصفي وتوصلت إلى أهمية دمج تكنولوجيا الثورة الصناعية الرابعة في السياحة، مثل استراتيجيات التسويق الرقمي، وخاصة منصات التواصل الاجتماعي كما أكدت المقالة على أهمية تأثير التكنولوجيا الرقمية في تشكيل سلوك المستهلك، فضلا عن أهمية زيادة الأعمال الاستراتيجية في اغتنام الفرص باستخدام الاستراتيجيات المناسبة، مما يضمن أن تظل صناعة السياحة مزدهرة ومنتشرة.</w:t>
      </w:r>
    </w:p>
    <w:p w14:paraId="13DA4109"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الثامنة: </w:t>
      </w:r>
    </w:p>
    <w:p w14:paraId="36FDB356"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دراسة </w:t>
      </w:r>
      <w:r>
        <w:rPr>
          <w:rFonts w:ascii="Traditional Arabic" w:eastAsiaTheme="minorEastAsia" w:hAnsi="Traditional Arabic" w:cs="Traditional Arabic"/>
          <w:sz w:val="24"/>
          <w:szCs w:val="24"/>
        </w:rPr>
        <w:t>Malick</w:t>
      </w:r>
      <w:r>
        <w:rPr>
          <w:rFonts w:ascii="Traditional Arabic" w:eastAsiaTheme="minorEastAsia" w:hAnsi="Traditional Arabic" w:cs="Traditional Arabic"/>
          <w:sz w:val="24"/>
          <w:szCs w:val="24"/>
          <w:rtl/>
        </w:rPr>
        <w:t>، (2023)، الترويج للسياحة من خلال التسويق الرقمي. هدفت هذه الأطروحة إلى دراسة جدوى تعزيز استخدام المنصات الرقمية للمبادرات التسويقية لتعظيم صناعة السياحة. كما هدفت إلى تقييم جدوى استخدام المنصات الرقمية كوسيلة لبناء استراتيجية تسويقية فعالة لقطاع السياحة، وتحديد العوائق المحتملة التي قد تعوق استخدام القنوات التسويقية المتنوعة، اعتمدت الدراسة على أسلوب التحليل النوعي وتوصلت إلى أن التسويق الرقمي يعد أداة محورية وفعالة لتطوير قطاع السياحة وانتشاره.</w:t>
      </w:r>
    </w:p>
    <w:p w14:paraId="3DD5C581"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التاسعة: </w:t>
      </w:r>
    </w:p>
    <w:p w14:paraId="4D06C8D8" w14:textId="6408D8D5"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دراسة </w:t>
      </w:r>
      <w:r>
        <w:rPr>
          <w:rFonts w:ascii="Traditional Arabic" w:eastAsiaTheme="minorEastAsia" w:hAnsi="Traditional Arabic" w:cs="Traditional Arabic"/>
          <w:sz w:val="24"/>
          <w:szCs w:val="24"/>
        </w:rPr>
        <w:t>Armutcu et al</w:t>
      </w:r>
      <w:r>
        <w:rPr>
          <w:rFonts w:ascii="Traditional Arabic" w:eastAsiaTheme="minorEastAsia" w:hAnsi="Traditional Arabic" w:cs="Traditional Arabic"/>
          <w:sz w:val="24"/>
          <w:szCs w:val="24"/>
          <w:rtl/>
        </w:rPr>
        <w:t xml:space="preserve">، (2023)، السلوك السياحي: دور التسويق الرقمي ووسائل التواصل الاجتماعي. هدفت هذه الدراسة إلى تحديد تأثير التسويق الرقمي ووسائل التواصل الاجتماعي على سلوكيات السياح في تركيا. قدمت الدراسة </w:t>
      </w:r>
      <w:r>
        <w:rPr>
          <w:rFonts w:ascii="Traditional Arabic" w:eastAsiaTheme="minorEastAsia" w:hAnsi="Traditional Arabic" w:cs="Traditional Arabic" w:hint="cs"/>
          <w:sz w:val="24"/>
          <w:szCs w:val="24"/>
          <w:rtl/>
        </w:rPr>
        <w:t>أ</w:t>
      </w:r>
      <w:r>
        <w:rPr>
          <w:rFonts w:ascii="Traditional Arabic" w:eastAsiaTheme="minorEastAsia" w:hAnsi="Traditional Arabic" w:cs="Traditional Arabic"/>
          <w:sz w:val="24"/>
          <w:szCs w:val="24"/>
          <w:rtl/>
        </w:rPr>
        <w:t xml:space="preserve">نموذجًا شاملًا للسلوك السياحي في اختيار الوجهة السياحية وكيفية تأثير التسويق الرقمي على نوايا السلوك السياحي للسياح. اعتمدت الدراسة على المنهج الوصفي واستخدمت الاستبانة في جمع البيانات من عينة مكونة من 264 وتم تحليلها باستخدام </w:t>
      </w:r>
      <w:r>
        <w:rPr>
          <w:rFonts w:ascii="Traditional Arabic" w:eastAsiaTheme="minorEastAsia" w:hAnsi="Traditional Arabic" w:cs="Traditional Arabic" w:hint="cs"/>
          <w:sz w:val="24"/>
          <w:szCs w:val="24"/>
          <w:rtl/>
        </w:rPr>
        <w:t>أ</w:t>
      </w:r>
      <w:r>
        <w:rPr>
          <w:rFonts w:ascii="Traditional Arabic" w:eastAsiaTheme="minorEastAsia" w:hAnsi="Traditional Arabic" w:cs="Traditional Arabic"/>
          <w:sz w:val="24"/>
          <w:szCs w:val="24"/>
          <w:rtl/>
        </w:rPr>
        <w:t>نموذج معادلات الهيكلة الجزئية</w:t>
      </w:r>
      <w:r>
        <w:rPr>
          <w:rFonts w:ascii="Traditional Arabic" w:eastAsiaTheme="minorEastAsia" w:hAnsi="Traditional Arabic" w:cs="Traditional Arabic"/>
          <w:sz w:val="24"/>
          <w:szCs w:val="24"/>
        </w:rPr>
        <w:t>PLS SEM</w:t>
      </w:r>
      <w:r>
        <w:rPr>
          <w:rFonts w:ascii="Traditional Arabic" w:eastAsiaTheme="minorEastAsia" w:hAnsi="Traditional Arabic" w:cs="Traditional Arabic"/>
          <w:sz w:val="24"/>
          <w:szCs w:val="24"/>
          <w:rtl/>
        </w:rPr>
        <w:t>) وتوصلت الدراسة إلى أن تصورات السياح عن محتوى الوجهة السياحة عبر الإنترنت تؤثر مباشرة على نوايا سلوكهم وأن رضا السياح يلعب دور الوسيط في هذه العلاقة.</w:t>
      </w:r>
    </w:p>
    <w:p w14:paraId="1853DE4A"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lastRenderedPageBreak/>
        <w:t>أظهرت التقارير أن معظم المسافرين الآن يستخدمون وسائل التواصل الاجتماعي لتحديد الوجهات السياحة في السعودية وحتى حجز تجارب السفر، مما يعزز من تحقيق أهداف رؤية 2030 في زيادة عدد السياح كما أظهرت الدراسة أن الكثير من السياح يستخدمون الإنترنت لتخطيط وحجز رحلاتهم داخل المملكة. وأكدت الدراسة على أن التسويق الرقمي، خاصة وسائل التواصل الاجتماعي، ليس مجرد اتجاه بل هو أداة قوية للترويج السياحي في السعودية من خلال فهم كيفية استخدام الناس للإنترنت ووسائل التواصل الاجتماعي تسلط هذه الدراسة الضوء على أهمية استخدام التسويق الرقمي لتعزيز السياحة في السعودية وتحقيق أهداف رؤية 2030 من خلال استراتيجيات فعّالة لجذب السياح وزيادة الوعي بالوجهات السياحية المحلية.</w:t>
      </w:r>
    </w:p>
    <w:p w14:paraId="64836BDC"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العاشرة: </w:t>
      </w:r>
    </w:p>
    <w:p w14:paraId="20CDD2DB" w14:textId="7BCBF5E9"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دراسة مقعاش، يوسف (2021) بعنوان" دور الإعلام السياحي في تنشيط السياحة الجزائرية دراسة ميدانية على عينة من الوكالات السياحية في الشرق الجزائري" هدفت هذه الدراسة إلى التعرف على إسهام الإعلام السياحي في تنشيط السياحة الجزائرية من خلال استخدام الوكالات السياحية لهذا الإعلام المتخصص، وإبراز التحديات التي تواجه القطاع السياحي في الجزائر، والآليات الواجب اتخاذها لتجاوز هذه العراقيل، ومدى إنجاح الإعلام السياحي في تنشيط السياحة واتبعت المنهج الوصفي وتم توزيع استبانة (190) على وكالات السياحية الشرق الجزائري وتوصلت أهم النتائج تعتبر تكلفة الخدمات السياحية في الجزائر من أهم العراقيل التي تواجه للسياح.</w:t>
      </w:r>
    </w:p>
    <w:p w14:paraId="131EDFAC"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p>
    <w:p w14:paraId="2277813C" w14:textId="77777777" w:rsidR="00141D73" w:rsidRPr="00386028" w:rsidRDefault="008C21B0" w:rsidP="0072786E">
      <w:pPr>
        <w:spacing w:after="0" w:line="360" w:lineRule="auto"/>
        <w:jc w:val="both"/>
        <w:rPr>
          <w:rFonts w:ascii="Traditional Arabic" w:eastAsia="Calibri" w:hAnsi="Traditional Arabic" w:cs="Traditional Arabic"/>
          <w:sz w:val="28"/>
          <w:szCs w:val="28"/>
        </w:rPr>
      </w:pPr>
      <w:r>
        <w:rPr>
          <w:rFonts w:ascii="Traditional Arabic" w:eastAsia="Calibri" w:hAnsi="Traditional Arabic" w:cs="Traditional Arabic"/>
          <w:b/>
          <w:bCs/>
          <w:sz w:val="28"/>
          <w:szCs w:val="28"/>
          <w:rtl/>
        </w:rPr>
        <w:t>المحور الثاني:</w:t>
      </w:r>
      <w:r>
        <w:rPr>
          <w:rFonts w:ascii="Traditional Arabic" w:eastAsia="Calibri" w:hAnsi="Traditional Arabic" w:cs="Traditional Arabic"/>
          <w:sz w:val="28"/>
          <w:szCs w:val="28"/>
          <w:rtl/>
        </w:rPr>
        <w:t xml:space="preserve"> </w:t>
      </w:r>
    </w:p>
    <w:p w14:paraId="5DA593AA" w14:textId="77777777" w:rsidR="009872FB" w:rsidRPr="00386028" w:rsidRDefault="00585382"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الدراسات التي تناولت الترويج الإعلامي للسياحة في السعودية </w:t>
      </w:r>
    </w:p>
    <w:p w14:paraId="341EDBCB"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يركز هذا المحور على دور الإعلام الرقمي في دعم استراتيجيات التنمية السياحية المستدامة، من خلال تحسين إدارة الوجهات السياحية، وتعزيز التفاعل مع البيانات الضخمة، وتوفير استراتيجيات رقمية تحافظ على الموارد الطبيعية والثقافية.</w:t>
      </w:r>
    </w:p>
    <w:p w14:paraId="1EE2B7F7"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الدراسة الأولى:</w:t>
      </w:r>
    </w:p>
    <w:p w14:paraId="7AB84190" w14:textId="77777777" w:rsidR="00D6728A" w:rsidRPr="00386028" w:rsidRDefault="00D6728A" w:rsidP="000673E5">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استهدفت دراسة أحمد عمر عبد الرسول (2017) إمكانية تفعيل شبكات التواصل الاجتماعي في إحداث التنمية المستدامة وتعزيز دورها في عمليات نشر الوعي في أوساط المجتمعات العربية. واتبعت الدراسة المنهج الوصفي، واعتمد الباحث في جمع البيانات على الملاحظة والمقابلة. وقد خلص البحث إلى أن شبكات التواصل الاجتماعي تعمل على نقل المعلومات التي تتوافق مع أهداف التنمية المستدامة العربية، وأنها ساعدت بشكل أكبر للوصول إلى الفئات المستهدفة وسرعة جلب المتطوعين، وتحقيق انسجام أكثر بين مؤسسات العمل الإنساني والمؤسسات المناظرة بالدول العربية.</w:t>
      </w:r>
    </w:p>
    <w:p w14:paraId="09B8326B"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الدراسة الثانية:</w:t>
      </w:r>
    </w:p>
    <w:p w14:paraId="7A72E525" w14:textId="068B52FF" w:rsidR="00FC6471" w:rsidRDefault="00D6728A" w:rsidP="000673E5">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دراسة ضحى هلال (2018) حول دور الإعلام التنموي في تحقيق التنمية المستدامة، وتوصلت إلى أن أهم دور يقوم به الإعلام هو نشر المعرفة التي تسهم في خلق المناخ الاجتماعي الذي يدعم التنمية. وقد أكدت الدراسة على ضرورة تنظيم الدورات التدريبية، واستخدام الإعلام لوسائل تكنولوجيا </w:t>
      </w:r>
      <w:r>
        <w:rPr>
          <w:rFonts w:ascii="Traditional Arabic" w:eastAsiaTheme="minorEastAsia" w:hAnsi="Traditional Arabic" w:cs="Traditional Arabic"/>
          <w:sz w:val="24"/>
          <w:szCs w:val="24"/>
          <w:rtl/>
        </w:rPr>
        <w:lastRenderedPageBreak/>
        <w:t>المعلومات الحديثة، مع التركيز على الحوار كوسيلة للتعلم ونقل المعرفة، وتكوين شبكات المعلومات التي تعمل على نشر الوعي بقضايا المجتمع، ورصد مدى اهتمام وتجاوب الرأي العام حيال هذه القضايا.</w:t>
      </w:r>
    </w:p>
    <w:p w14:paraId="29FBA667" w14:textId="362B85E0" w:rsidR="00591344" w:rsidRDefault="00591344" w:rsidP="000673E5">
      <w:pPr>
        <w:spacing w:after="0" w:line="360" w:lineRule="auto"/>
        <w:jc w:val="both"/>
        <w:rPr>
          <w:rFonts w:ascii="Traditional Arabic" w:eastAsiaTheme="minorEastAsia" w:hAnsi="Traditional Arabic" w:cs="Traditional Arabic"/>
          <w:sz w:val="24"/>
          <w:szCs w:val="24"/>
          <w:rtl/>
        </w:rPr>
      </w:pPr>
    </w:p>
    <w:p w14:paraId="3EBBAEA7" w14:textId="77777777" w:rsidR="00591344" w:rsidRPr="00386028" w:rsidRDefault="00591344" w:rsidP="000673E5">
      <w:pPr>
        <w:spacing w:after="0" w:line="360" w:lineRule="auto"/>
        <w:jc w:val="both"/>
        <w:rPr>
          <w:rFonts w:ascii="Traditional Arabic" w:eastAsiaTheme="minorEastAsia" w:hAnsi="Traditional Arabic" w:cs="Traditional Arabic"/>
          <w:sz w:val="24"/>
          <w:szCs w:val="24"/>
          <w:rtl/>
        </w:rPr>
      </w:pPr>
    </w:p>
    <w:p w14:paraId="24CDB813"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الثالثة: </w:t>
      </w:r>
    </w:p>
    <w:p w14:paraId="031B7FA8"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Pr>
        <w:t>Soshkin</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M. Calderwood</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L. U. &amp; Sakal</w:t>
      </w:r>
      <w:r>
        <w:rPr>
          <w:rFonts w:ascii="Traditional Arabic" w:eastAsiaTheme="minorEastAsia" w:hAnsi="Traditional Arabic" w:cs="Traditional Arabic"/>
          <w:sz w:val="24"/>
          <w:szCs w:val="24"/>
          <w:rtl/>
        </w:rPr>
        <w:t xml:space="preserve">، </w:t>
      </w:r>
      <w:r>
        <w:rPr>
          <w:rFonts w:ascii="Traditional Arabic" w:eastAsiaTheme="minorEastAsia" w:hAnsi="Traditional Arabic" w:cs="Traditional Arabic"/>
          <w:sz w:val="24"/>
          <w:szCs w:val="24"/>
        </w:rPr>
        <w:t>H. B</w:t>
      </w:r>
      <w:r>
        <w:rPr>
          <w:rFonts w:ascii="Traditional Arabic" w:eastAsiaTheme="minorEastAsia" w:hAnsi="Traditional Arabic" w:cs="Traditional Arabic"/>
          <w:sz w:val="24"/>
          <w:szCs w:val="24"/>
          <w:rtl/>
        </w:rPr>
        <w:t>. (2023) بعنوان دور البيانات الضخمة في تطوير السياحة المستدامة هدفت هذه الدراسة إلى تحليل كيفية استخدام البيانات الضخمة لتعزيز استراتيجيات التنمية السياحية المستدامة. كما تناقش هذه الدراسة استخدام البيانات الضخمة كأداة استراتيجية في التخطيط السياحي، كما تسلط الضوء على كيفية تحليل سلوك السياح عبر الإنترنت لتحسين إدارة الوجهات السياحية. يتماشى هذا الطرح مع البحث الحالي، الذي يعزز أهمية الاستفادة من الأدوات الرقمية الحديثة لدعم الاستدامة السياحية في المملكة، من خلال توظيف البيانات الضخمة في تحسين السياسات السياحية. والتي اتّبعت منهج تحليل السياسات السياحية اعتمادًا على البيانات الضخمة. واظهرت النتائج مايلي يُساهم جمع البيانات الرقمية في تحسين التخطيط الاستراتيجي للسياحة المستدامة. ومن جهة أخرى إنّ تحليل سلوك السياح عبر الإنترنت يساعد في تحسين إدارة الوجهات السياحية، مما يعزز تجربة الزوار ويضمن استدامة الموارد السياحية</w:t>
      </w:r>
    </w:p>
    <w:p w14:paraId="50FCFFD6"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الدراسة الرابعة:</w:t>
      </w:r>
    </w:p>
    <w:p w14:paraId="14EF8A3E"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دراسة العتيبي </w:t>
      </w:r>
      <w:r>
        <w:rPr>
          <w:rFonts w:ascii="Traditional Arabic" w:eastAsiaTheme="minorEastAsia" w:hAnsi="Traditional Arabic" w:cs="Traditional Arabic" w:hint="cs"/>
          <w:sz w:val="24"/>
          <w:szCs w:val="24"/>
          <w:rtl/>
        </w:rPr>
        <w:t xml:space="preserve">سعد </w:t>
      </w:r>
      <w:r>
        <w:rPr>
          <w:rFonts w:ascii="Traditional Arabic" w:eastAsiaTheme="minorEastAsia" w:hAnsi="Traditional Arabic" w:cs="Traditional Arabic"/>
          <w:sz w:val="24"/>
          <w:szCs w:val="24"/>
          <w:rtl/>
        </w:rPr>
        <w:t>((2021 بعنوان دور الإعلام الرقمي في التنمية السياحية في ضوء رؤية المملكة العربية السعودية 2030(والتي هدفت إلى تحليل تأثير وسائل التواصل الاجتماعي في تشكيل وعي الجمهور بالسياحة المستدامة. وكان المنهج المتبع تحليل المحتوى الرقمي لمنصات التواصل الاجتماعي ودراسة مدى تفاعل المستخدمين معها. أكدت نتائج هذه الدراسة أن وسائل التواصل الاجتماعي تساهم في تشكيل آراء الجمهور حول أهمية الحفاظ على الموارد السياحية وتعزيز الاستدامة في القطاع السياحي.</w:t>
      </w:r>
    </w:p>
    <w:p w14:paraId="44971A4E"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Calibri" w:hAnsi="Traditional Arabic" w:cs="Traditional Arabic"/>
          <w:b/>
          <w:bCs/>
          <w:sz w:val="24"/>
          <w:szCs w:val="24"/>
          <w:rtl/>
        </w:rPr>
        <w:t xml:space="preserve">الدراسة الخامسة: </w:t>
      </w:r>
    </w:p>
    <w:p w14:paraId="73D8FB7F"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الشمري، هيفاء (2020) بعنوان السياحة الرقمية في ضوء رؤية 2030 حيث هدفت هذ الدراسة إلى قياس أثر التسويق الرقمي على رضا العملاء في قطاع السياحة. المنهج المتبع لهذه الدراسة دراسة تطبيقية على عينة من مستخدمي الخدمات السياحية الرقمية. أكدت نتائج هذه. الدراسة أن الحملات التسويقية الرقمية تلعب دورًا مهمًا في بناء علاقات إيجابية بين العملاء والشركات السياحية، مما يعزز من ولاء السياح واستمرارية زياراتهم.</w:t>
      </w:r>
    </w:p>
    <w:p w14:paraId="66353D2E"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السادسة: </w:t>
      </w:r>
    </w:p>
    <w:p w14:paraId="23790C44"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دراسة عبد الخالق، يسرا (2020) بعنوان إدارة سمعة الوجهات السياحية عبر مواقع التواصل الاجتماعي </w:t>
      </w:r>
    </w:p>
    <w:p w14:paraId="75D85E86"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lastRenderedPageBreak/>
        <w:t xml:space="preserve">هدفت الدراسة إلى تحليل دور وسائل التواصل الاجتماعي في إدارة سمعة الوجهات السياحية في السعودية. في حين كان المنهج المتبع لها دراسة تحليلية لحسابات هيئة السياحة السعودية على تويتر. منصة </w:t>
      </w:r>
      <w:r>
        <w:rPr>
          <w:rFonts w:ascii="Traditional Arabic" w:eastAsiaTheme="minorEastAsia" w:hAnsi="Traditional Arabic" w:cs="Traditional Arabic"/>
          <w:sz w:val="24"/>
          <w:szCs w:val="24"/>
        </w:rPr>
        <w:t>X</w:t>
      </w:r>
      <w:r>
        <w:rPr>
          <w:rFonts w:ascii="Traditional Arabic" w:eastAsiaTheme="minorEastAsia" w:hAnsi="Traditional Arabic" w:cs="Traditional Arabic"/>
          <w:sz w:val="24"/>
          <w:szCs w:val="24"/>
          <w:rtl/>
        </w:rPr>
        <w:t xml:space="preserve"> واظهرت أهم النتائج حيث وجدت الدراسة أن الترويج السياحي عبر وسائل التواصل الاجتماعي يساهم في تحسين صورة الوجهات السياحية وزيادة جاذبيتها للسياح الدوليين.</w:t>
      </w:r>
    </w:p>
    <w:p w14:paraId="08AF2202" w14:textId="77777777" w:rsidR="00332F1F" w:rsidRPr="00386028" w:rsidRDefault="00332F1F"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الدراسة السابعة: </w:t>
      </w:r>
    </w:p>
    <w:p w14:paraId="41B86CC9"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دراسة ملياني، خلود (2020) بعنوان" حملات التسويق الرقمي للأجهزة الحكومية ودورها في دعم خطط التنمية المستدامة لدى الشباب السعودي": هدفت الدراسة إلى معرفة دور حملات التسويق الرقمي للأجهزة الحكومية في دعم خطط التنمية المستدامة لدى الشباب السعودي والكشف عن مستوى واقعية تلك الحملات ودرجة الثقة بها، واتبعت المنهج الوصفي وتم توزيع أداة الاستبيان على عينة قوامها 400 مفردة من الشباب السعودي، وتوصلت لعد ة نتائج ومن أهمها أن موقع التويتر جاء في مقدمة مواقع التواصل الاجتماعي التي تتابعها العينة ومن حيث التأثر بالمحتوى الإعلاني للحملات التسويقية فهناك عدة عوامل من أهمها هي معدلات التفاعل وكانت الدوافع متابعة المبحوثين لحملات التسويق جاءت لتعزيز الممكنات الاقتصادية اللازمة لتحقيق رؤية المملكة 2030 ورفع جودة الخدمات الحكومية.</w:t>
      </w:r>
    </w:p>
    <w:p w14:paraId="5B322E7D"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sz w:val="24"/>
          <w:szCs w:val="24"/>
          <w:rtl/>
        </w:rPr>
      </w:pPr>
    </w:p>
    <w:p w14:paraId="2F2E5896"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t xml:space="preserve">التعليق على الدراسات السابقة: </w:t>
      </w:r>
    </w:p>
    <w:p w14:paraId="200950E7" w14:textId="77777777" w:rsidR="009038A7" w:rsidRPr="00386028" w:rsidRDefault="009038A7"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 أوجه الاتفاق: </w:t>
      </w:r>
    </w:p>
    <w:p w14:paraId="207182AA"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Pr>
      </w:pPr>
      <w:r>
        <w:rPr>
          <w:rFonts w:ascii="Traditional Arabic" w:eastAsiaTheme="minorEastAsia" w:hAnsi="Traditional Arabic" w:cs="Traditional Arabic"/>
          <w:b/>
          <w:bCs/>
          <w:sz w:val="24"/>
          <w:szCs w:val="24"/>
          <w:rtl/>
        </w:rPr>
        <w:t>1.اتفاق في أهمية الإعلام الرقمي في تعزيز السياحة:</w:t>
      </w:r>
    </w:p>
    <w:p w14:paraId="3DAE77F1"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تتفق الدراسات السابقة مع البحث الحالي في التأكيد على أن الإعلام الرقمي ووسائل التواصل الاجتماعي تلعب دورًا حيويًا في تسويق الوجهات السياحية، وتعزيز تجربة السياح، ودعم التنمية السياحية المستدامة (العتيبي، 2024؛ محمد، 2024؛ الحربي، 2021).</w:t>
      </w:r>
    </w:p>
    <w:p w14:paraId="693C3DA0" w14:textId="77777777" w:rsidR="00073205" w:rsidRPr="00386028" w:rsidRDefault="00073205" w:rsidP="0072786E">
      <w:pPr>
        <w:spacing w:after="0" w:line="360" w:lineRule="auto"/>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2.اتفاق في التأثير على سلوك السياح واتجاهاتهم:</w:t>
      </w:r>
    </w:p>
    <w:p w14:paraId="4715249A"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جميع الدراسات أكدت أن المحتوى الرقمي يؤثر في قرارات السياح، ويزيد من وعيهم بالمعالم السياحية، ويؤثر على تفاعلهم مع الخدمات السياحية الإلكترونية (أرمتشو وآخرون، 2023؛ الشمر، 2020). وهذا يتوافق مع هدف البحث الحالي في تحليل دور الإعلام الرقمي في التأثير على اتجاهات المواطنين نحو السياحة المستدامة.</w:t>
      </w:r>
    </w:p>
    <w:p w14:paraId="1129FCFE"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3.اتفاق في دور الإعلام الرقمي في التنمية السياحية المستدامة:</w:t>
      </w:r>
    </w:p>
    <w:p w14:paraId="12DB55F9"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العديد من الدراسات، مثل (محمد، 2024؛ ملياني، 2020)، ركزت على أهمية الإعلام الرقمي في دعم خطط التنمية المستدامة، وهو ما يتماشى مع البحث الحالي الذي يسعى إلى استكشاف دور الإعلام الرقمي في تعزيز السياحة المستدامة في المملكة العربية السعودية.</w:t>
      </w:r>
    </w:p>
    <w:p w14:paraId="037DDFB1"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4.اتفاق في تأثير الإعلام الرقمي على سمعة الوجهات السياحية:</w:t>
      </w:r>
    </w:p>
    <w:p w14:paraId="0EFB3F8D"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lastRenderedPageBreak/>
        <w:t>أشارت بعض الدراسات مثل (الخالق، 2020) إلى أن الإعلام الرقمي يؤثر في تحسين الصورة الذهنية للوجهات السياحية، وهو ما يعزز من جاذبية هذه الوجهات للسياح، وهي نقطة يتناولها البحث الحالي عند مناقشة استراتيجيات الترويج السياحي الرقمي في المملكة.</w:t>
      </w:r>
    </w:p>
    <w:p w14:paraId="57C1CB2E" w14:textId="77777777" w:rsidR="000673E5" w:rsidRPr="00386028" w:rsidRDefault="000673E5" w:rsidP="0072786E">
      <w:pPr>
        <w:spacing w:after="0" w:line="360" w:lineRule="auto"/>
        <w:jc w:val="both"/>
        <w:divId w:val="1156066993"/>
        <w:rPr>
          <w:rFonts w:ascii="Traditional Arabic" w:eastAsiaTheme="minorEastAsia" w:hAnsi="Traditional Arabic" w:cs="Traditional Arabic"/>
          <w:b/>
          <w:bCs/>
          <w:sz w:val="24"/>
          <w:szCs w:val="24"/>
          <w:rtl/>
        </w:rPr>
      </w:pPr>
    </w:p>
    <w:p w14:paraId="409C7E13" w14:textId="77777777" w:rsidR="000673E5" w:rsidRPr="00386028" w:rsidRDefault="000673E5" w:rsidP="0072786E">
      <w:pPr>
        <w:spacing w:after="0" w:line="360" w:lineRule="auto"/>
        <w:jc w:val="both"/>
        <w:divId w:val="1156066993"/>
        <w:rPr>
          <w:rFonts w:ascii="Traditional Arabic" w:eastAsiaTheme="minorEastAsia" w:hAnsi="Traditional Arabic" w:cs="Traditional Arabic"/>
          <w:b/>
          <w:bCs/>
          <w:sz w:val="24"/>
          <w:szCs w:val="24"/>
          <w:rtl/>
        </w:rPr>
      </w:pPr>
    </w:p>
    <w:p w14:paraId="4E9D7AFD" w14:textId="77777777" w:rsidR="009872FB"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أوجه الاختلاف بين البحث الحالي والدراسات السابقة</w:t>
      </w:r>
    </w:p>
    <w:p w14:paraId="0A841ED2"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1.</w:t>
      </w:r>
      <w:r>
        <w:rPr>
          <w:rFonts w:ascii="Traditional Arabic" w:eastAsiaTheme="minorEastAsia" w:hAnsi="Traditional Arabic" w:cs="Traditional Arabic"/>
          <w:b/>
          <w:bCs/>
          <w:sz w:val="24"/>
          <w:szCs w:val="24"/>
          <w:rtl/>
        </w:rPr>
        <w:t>التركيز الجغرافي على المملكة العربية السعودية:</w:t>
      </w:r>
    </w:p>
    <w:p w14:paraId="099F08C7"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تناولت بعض الدراسات السياحة الرقمية في دول أخرى مثل الجزائر (مقعاش، 2021) وتركيا (أرمتشو وآخرون، 2023)، بينما البحث الحالي يركز على المملكة العربية السعودية، مما يجعله أكثر ارتباطًا بالواقع السياحي المحلي، خاصة في ظل رؤية 2030.</w:t>
      </w:r>
    </w:p>
    <w:p w14:paraId="35206D65" w14:textId="77777777"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2.دمج الإعلام الرقمي مع استراتيجيات التنمية المستدامة:</w:t>
      </w:r>
    </w:p>
    <w:p w14:paraId="381190E3"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معظم الدراسات السابقة ركزت على تأثير الإعلام الرقمي على السياحة بشكل عام، لكن البحث الحالي يذهب إلى أبعد من ذلك عبر تحليل كيفية استخدام الإعلام الرقمي لدعم السياحة المستدامة تحديدًا، وهو ما يجعله أكثر تخصصًا مقارنة بالدراسات التي تناولت الإعلام الرقمي من منظور تسويقي فقط.</w:t>
      </w:r>
    </w:p>
    <w:p w14:paraId="14F01C19"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3.</w:t>
      </w:r>
      <w:r>
        <w:rPr>
          <w:rFonts w:ascii="Traditional Arabic" w:eastAsiaTheme="minorEastAsia" w:hAnsi="Traditional Arabic" w:cs="Traditional Arabic"/>
          <w:b/>
          <w:bCs/>
          <w:sz w:val="24"/>
          <w:szCs w:val="24"/>
          <w:rtl/>
        </w:rPr>
        <w:t>تحليل اتجاهات المواطنين تجاه السياحة الرقمية:</w:t>
      </w:r>
    </w:p>
    <w:p w14:paraId="5A72B76F"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يركز البحث الحالي على تحليل اتجاهات وسلوك المواطنين في المملكة العربية السعودية تجاه الإعلام الرقمي والسياحة، وهو ما لم تتناوله بعض الدراسات السابقة بشكل مفصل.</w:t>
      </w:r>
    </w:p>
    <w:p w14:paraId="7DF3FAAE" w14:textId="77777777"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4</w:t>
      </w:r>
      <w:r>
        <w:rPr>
          <w:rFonts w:ascii="Traditional Arabic" w:eastAsiaTheme="minorEastAsia" w:hAnsi="Traditional Arabic" w:cs="Traditional Arabic"/>
          <w:b/>
          <w:bCs/>
          <w:sz w:val="24"/>
          <w:szCs w:val="24"/>
          <w:rtl/>
        </w:rPr>
        <w:t>.توظيف الإعلام الرقمي في استراتيجيات الترويج السياحي الوطني:</w:t>
      </w:r>
    </w:p>
    <w:p w14:paraId="13E4F1DB" w14:textId="77777777" w:rsidR="003B59D7"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بينما تناولت بعض الدراسات مثل (العيد، 2020) و(ماليك، 2023) التسويق الرقمي بشكل عام، فإن البحث الحالي يتعمق في كيفية استخدام الإعلام الرقمي من قبل الهيئات الحكومية والشركات السياحية لتعزيز التنمية السياحية المستدامة في المملكة.</w:t>
      </w:r>
    </w:p>
    <w:p w14:paraId="511F0FC9" w14:textId="77777777" w:rsidR="009872FB"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أوجه الاستفادة من الدراسات السابقة: </w:t>
      </w:r>
    </w:p>
    <w:p w14:paraId="2FAD78D3" w14:textId="77777777" w:rsidR="00480759" w:rsidRPr="00386028" w:rsidRDefault="00480759"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b/>
          <w:bCs/>
          <w:sz w:val="24"/>
          <w:szCs w:val="24"/>
        </w:rPr>
      </w:pPr>
      <w:r>
        <w:rPr>
          <w:rFonts w:ascii="Traditional Arabic" w:eastAsia="Calibri" w:hAnsi="Traditional Arabic" w:cs="Traditional Arabic"/>
          <w:sz w:val="24"/>
          <w:szCs w:val="24"/>
          <w:rtl/>
        </w:rPr>
        <w:t>يسهم نتائج الدراسات السابقة والتكامل مع هذه الدراسة في اثراء المعرفة وفتح افاق لمزيد من الدراسات مستقبلاً.</w:t>
      </w:r>
    </w:p>
    <w:p w14:paraId="2D00F239" w14:textId="77777777" w:rsidR="00E64210" w:rsidRPr="00386028" w:rsidRDefault="00E64210"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توفر الدراسات السابقة اساساً نظرياً قوياً لفهم الاعلام الرقمي مما يمكن الاستفادة منه في تعزيز البحث الحالي حول دور الاعلام الرقمي في التنمية السياحية بالمملكة العربية السعودية.</w:t>
      </w:r>
    </w:p>
    <w:p w14:paraId="185937B2" w14:textId="77777777" w:rsidR="00480759" w:rsidRPr="00386028" w:rsidRDefault="00866F31"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تحديد المشكلة بشكل دقيق، والإجراءات المنهجية الملائمة لموضوع الدراسة.</w:t>
      </w:r>
    </w:p>
    <w:p w14:paraId="31BA69FA" w14:textId="77777777" w:rsidR="005637F2" w:rsidRPr="00386028" w:rsidRDefault="005637F2"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إثراء الإطار النظري وعناصره في ضوء المادة العلمية التي عرضتها.</w:t>
      </w:r>
    </w:p>
    <w:p w14:paraId="57806C24" w14:textId="77777777" w:rsidR="00501ABC" w:rsidRPr="00386028" w:rsidRDefault="00ED3B3C"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دعمت نتائج الدراسات السابقة معرفة الباحثة بأهمية موضوع الدراسة.</w:t>
      </w:r>
    </w:p>
    <w:p w14:paraId="74C1967D" w14:textId="77777777" w:rsidR="002B79F3" w:rsidRPr="00386028" w:rsidRDefault="00585382"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lastRenderedPageBreak/>
        <w:t xml:space="preserve">رأي الباحثة: </w:t>
      </w:r>
    </w:p>
    <w:p w14:paraId="41B72B74"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بعد مراجعة وتحليل معمق للدراسات السابقة التي تناولت دور الإعلام الرقمي في تعزيز التنمية السياحية المستدامة، يتضح لي كباحث أن هذه الدراسات قد أرست قاعدة نظرية هامة لفهم إمكانات الإعلام الرقمي في دعم القطاع السياحي</w:t>
      </w:r>
      <w:r>
        <w:rPr>
          <w:rFonts w:ascii="Traditional Arabic" w:eastAsiaTheme="minorEastAsia" w:hAnsi="Traditional Arabic" w:cs="Traditional Arabic"/>
          <w:sz w:val="24"/>
          <w:szCs w:val="24"/>
        </w:rPr>
        <w:t>.</w:t>
      </w:r>
    </w:p>
    <w:p w14:paraId="2B0AC64D"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وقد أكدت هذه الدراسات بشكل خاص على الأهمية المحورية لوسائل التواصل الاجتماعي في الترويج الفعال للوجهات السياحية ورفع مستوى وعي الأفراد بأبعاد السياحة المستدامة</w:t>
      </w:r>
      <w:r>
        <w:rPr>
          <w:rFonts w:ascii="Traditional Arabic" w:eastAsiaTheme="minorEastAsia" w:hAnsi="Traditional Arabic" w:cs="Traditional Arabic"/>
          <w:sz w:val="24"/>
          <w:szCs w:val="24"/>
        </w:rPr>
        <w:t>.</w:t>
      </w:r>
    </w:p>
    <w:p w14:paraId="5766448C"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انطلاقًا من هذه الأسس القوية والتوصيات القيمة التي قدمتها الدراسات السابقة، أرى ضرورة ملحة لتعميق البحث الحالي من خلال دراسة تحليلية معمقة تهدف إلى تفسير آلية توظيف الإعلام الرقمي وتحديد تأثيره وتأثيراته على اتجاهات وسلوك المواطنين في سياق تحقيق التنمية السياحية المستدامة ومعالجة القضايا المجتمعية</w:t>
      </w:r>
      <w:r>
        <w:rPr>
          <w:rFonts w:ascii="Traditional Arabic" w:eastAsiaTheme="minorEastAsia" w:hAnsi="Traditional Arabic" w:cs="Traditional Arabic"/>
          <w:sz w:val="24"/>
          <w:szCs w:val="24"/>
        </w:rPr>
        <w:t>.</w:t>
      </w:r>
    </w:p>
    <w:p w14:paraId="0960A121"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وترتكز رؤيتي البحثية على النقاط التالية</w:t>
      </w:r>
      <w:r>
        <w:rPr>
          <w:rFonts w:ascii="Traditional Arabic" w:eastAsiaTheme="minorEastAsia" w:hAnsi="Traditional Arabic" w:cs="Traditional Arabic"/>
          <w:sz w:val="24"/>
          <w:szCs w:val="24"/>
        </w:rPr>
        <w:t>:</w:t>
      </w:r>
    </w:p>
    <w:p w14:paraId="5B12228A"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الدور الحيوي للإعلام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يتجاوز دوره التسويقي التقليدي ليصبح أداة فاعلة في التوعية وتحفيز تبني ممارسات سياحية مسؤولة، مما يسهم جوهريًا في تحقيق أهداف التنمية المستدامة</w:t>
      </w:r>
      <w:r>
        <w:rPr>
          <w:rFonts w:ascii="Traditional Arabic" w:eastAsiaTheme="minorEastAsia" w:hAnsi="Traditional Arabic" w:cs="Traditional Arabic"/>
          <w:sz w:val="24"/>
          <w:szCs w:val="24"/>
        </w:rPr>
        <w:t>.</w:t>
      </w:r>
    </w:p>
    <w:p w14:paraId="61C3E0C5"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الفرص غير المستغلة في المملكة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على الرغم من الثراء السياحي للمملكة، لا يزال التوظيف الأمثل للإعلام الرقمي في دعم استراتيجيات الترويج السياحي وتحقيق أهداف رؤية 2030 يمثل فرصة واعدة تحتاج إلى استكشاف وتفعيل أكبر</w:t>
      </w:r>
      <w:r>
        <w:rPr>
          <w:rFonts w:ascii="Traditional Arabic" w:eastAsiaTheme="minorEastAsia" w:hAnsi="Traditional Arabic" w:cs="Traditional Arabic"/>
          <w:sz w:val="24"/>
          <w:szCs w:val="24"/>
        </w:rPr>
        <w:t>.</w:t>
      </w:r>
    </w:p>
    <w:p w14:paraId="3292E133"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أهمية فهم سلوك المستهلك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تحليل معمق لكيفية تأثير الإعلام الرقمي على سلوك المواطنين وقراراتهم السياحية سيوفر رؤى قيمة لتصميم حملات تسويقية أكثر استهدافًا وفاعلية</w:t>
      </w:r>
      <w:r>
        <w:rPr>
          <w:rFonts w:ascii="Traditional Arabic" w:eastAsiaTheme="minorEastAsia" w:hAnsi="Traditional Arabic" w:cs="Traditional Arabic"/>
          <w:sz w:val="24"/>
          <w:szCs w:val="24"/>
        </w:rPr>
        <w:t>.</w:t>
      </w:r>
    </w:p>
    <w:p w14:paraId="47D63021"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التكامل الاستراتيجي مع السياسات السياحية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دمج الإعلام الرقمي بشكل فعال في استراتيجيات التخطيط السياحي يمثل ضرورة لتحقيق التنمية المستدامة وزيادة الجذب السياحي، بما في ذلك الترويج للمناطق الأقل شهرة وتحفيز السياحة الداخلية</w:t>
      </w:r>
      <w:r>
        <w:rPr>
          <w:rFonts w:ascii="Traditional Arabic" w:eastAsiaTheme="minorEastAsia" w:hAnsi="Traditional Arabic" w:cs="Traditional Arabic"/>
          <w:sz w:val="24"/>
          <w:szCs w:val="24"/>
        </w:rPr>
        <w:t>.</w:t>
      </w:r>
    </w:p>
    <w:p w14:paraId="7F012A37"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الاستفادة من نتائج الأبحاث السابقة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بناءً على نتائج وتوصيات الدراسات السابقة، يهدف هذا البحث إلى تقديم تفسير معمق لكيفية توظيف الإعلام الرقمي بشكل أكثر فاعلية لتحقيق أهداف التنمية السياحية المستدامة، بالإضافة إلى استكشاف إمكانات شبكات التواصل الاجتماعي في معالجة القضايا المجتمعية ذات الصلة</w:t>
      </w:r>
      <w:r>
        <w:rPr>
          <w:rFonts w:ascii="Traditional Arabic" w:eastAsiaTheme="minorEastAsia" w:hAnsi="Traditional Arabic" w:cs="Traditional Arabic"/>
          <w:sz w:val="24"/>
          <w:szCs w:val="24"/>
        </w:rPr>
        <w:t>.</w:t>
      </w:r>
    </w:p>
    <w:p w14:paraId="6ABD8414" w14:textId="77777777" w:rsidR="007B2EBC" w:rsidRPr="00386028" w:rsidRDefault="00FC6471" w:rsidP="0072786E">
      <w:pPr>
        <w:spacing w:after="0" w:line="360" w:lineRule="auto"/>
        <w:jc w:val="both"/>
        <w:divId w:val="1057388435"/>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من خلال هذه الدراسة، أسعى إلى تقديم إطار تحليلي يسهم في فهم أعمق لكيفية تسخير قوة الإعلام الرقمي في خدمة التنمية السياحية المستدامة في المملكة العربية السعودية، بما يتماشى مع أهداف رؤية 2030 وتطلعات المجتمع</w:t>
      </w:r>
      <w:r>
        <w:rPr>
          <w:rFonts w:ascii="Traditional Arabic" w:eastAsiaTheme="minorEastAsia" w:hAnsi="Traditional Arabic" w:cs="Traditional Arabic"/>
          <w:sz w:val="24"/>
          <w:szCs w:val="24"/>
        </w:rPr>
        <w:t>.</w:t>
      </w:r>
    </w:p>
    <w:p w14:paraId="0380D61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0A246F7"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C8928F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4F4ED75"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3469E90"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73DB3DB"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529C594"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E8DA39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ACAD0F8"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1BF9B9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EC03C4F"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FD6575F"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5CE2CBF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3B70D9C"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091D578"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5B70E20"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AA5979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DB4B3D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86476AF"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129CBCD"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B7C421B"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3900B5FD"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b/>
          <w:bCs/>
          <w:sz w:val="32"/>
          <w:szCs w:val="32"/>
          <w:rtl/>
        </w:rPr>
      </w:pPr>
    </w:p>
    <w:p w14:paraId="6B527CE1" w14:textId="77777777" w:rsidR="006D3D4E" w:rsidRPr="00386028" w:rsidRDefault="006D3D4E" w:rsidP="000673E5">
      <w:pPr>
        <w:spacing w:after="0" w:line="360" w:lineRule="auto"/>
        <w:jc w:val="center"/>
        <w:divId w:val="1057388435"/>
        <w:rPr>
          <w:rFonts w:ascii="Traditional Arabic" w:eastAsiaTheme="minorEastAsia" w:hAnsi="Traditional Arabic" w:cs="Traditional Arabic"/>
          <w:b/>
          <w:bCs/>
          <w:sz w:val="32"/>
          <w:szCs w:val="32"/>
          <w:rtl/>
        </w:rPr>
      </w:pPr>
      <w:r>
        <w:rPr>
          <w:rFonts w:ascii="Traditional Arabic" w:eastAsiaTheme="minorEastAsia" w:hAnsi="Traditional Arabic" w:cs="Traditional Arabic"/>
          <w:b/>
          <w:bCs/>
          <w:sz w:val="32"/>
          <w:szCs w:val="32"/>
          <w:rtl/>
        </w:rPr>
        <w:t>الفصل الثاني: الإطار النظري للدراسة</w:t>
      </w:r>
    </w:p>
    <w:p w14:paraId="568DB900"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15FF192F"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7675CDED"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206A0399"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1E18B9DC"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359EE605"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2BEB1107"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73F910C2" w14:textId="77777777" w:rsidR="0072786E" w:rsidRPr="00386028" w:rsidRDefault="0072786E" w:rsidP="0072786E">
      <w:pPr>
        <w:spacing w:line="360" w:lineRule="auto"/>
        <w:divId w:val="1057388435"/>
        <w:rPr>
          <w:rFonts w:ascii="Traditional Arabic" w:eastAsiaTheme="minorEastAsia" w:hAnsi="Traditional Arabic" w:cs="Traditional Arabic"/>
          <w:sz w:val="24"/>
          <w:szCs w:val="24"/>
          <w:rtl/>
        </w:rPr>
      </w:pPr>
    </w:p>
    <w:p w14:paraId="3504CCCD" w14:textId="4128130F" w:rsidR="000673E5" w:rsidRDefault="000673E5" w:rsidP="0072786E">
      <w:pPr>
        <w:spacing w:line="360" w:lineRule="auto"/>
        <w:divId w:val="1057388435"/>
        <w:rPr>
          <w:rFonts w:ascii="Traditional Arabic" w:hAnsi="Traditional Arabic" w:cs="Traditional Arabic"/>
          <w:sz w:val="24"/>
          <w:szCs w:val="24"/>
          <w:rtl/>
        </w:rPr>
      </w:pPr>
    </w:p>
    <w:p w14:paraId="397010D9" w14:textId="1B432BFA" w:rsidR="00591344" w:rsidRDefault="00591344" w:rsidP="0072786E">
      <w:pPr>
        <w:spacing w:line="360" w:lineRule="auto"/>
        <w:divId w:val="1057388435"/>
        <w:rPr>
          <w:rFonts w:ascii="Traditional Arabic" w:hAnsi="Traditional Arabic" w:cs="Traditional Arabic"/>
          <w:sz w:val="24"/>
          <w:szCs w:val="24"/>
          <w:rtl/>
        </w:rPr>
      </w:pPr>
    </w:p>
    <w:p w14:paraId="7AFAD2CF" w14:textId="037649DC" w:rsidR="00591344" w:rsidRDefault="00591344" w:rsidP="0072786E">
      <w:pPr>
        <w:spacing w:line="360" w:lineRule="auto"/>
        <w:divId w:val="1057388435"/>
        <w:rPr>
          <w:rFonts w:ascii="Traditional Arabic" w:hAnsi="Traditional Arabic" w:cs="Traditional Arabic"/>
          <w:sz w:val="24"/>
          <w:szCs w:val="24"/>
          <w:rtl/>
        </w:rPr>
      </w:pPr>
    </w:p>
    <w:p w14:paraId="6BFC3DBC" w14:textId="46D933B5" w:rsidR="00591344" w:rsidRDefault="00591344" w:rsidP="0072786E">
      <w:pPr>
        <w:spacing w:line="360" w:lineRule="auto"/>
        <w:divId w:val="1057388435"/>
        <w:rPr>
          <w:rFonts w:ascii="Traditional Arabic" w:hAnsi="Traditional Arabic" w:cs="Traditional Arabic"/>
          <w:sz w:val="24"/>
          <w:szCs w:val="24"/>
          <w:rtl/>
        </w:rPr>
      </w:pPr>
    </w:p>
    <w:p w14:paraId="15A17B80" w14:textId="77777777" w:rsidR="00591344" w:rsidRPr="00386028" w:rsidRDefault="00591344" w:rsidP="0072786E">
      <w:pPr>
        <w:spacing w:line="360" w:lineRule="auto"/>
        <w:divId w:val="1057388435"/>
        <w:rPr>
          <w:rFonts w:ascii="Traditional Arabic" w:hAnsi="Traditional Arabic" w:cs="Traditional Arabic"/>
          <w:sz w:val="24"/>
          <w:szCs w:val="24"/>
          <w:rtl/>
        </w:rPr>
      </w:pPr>
    </w:p>
    <w:p w14:paraId="1431A4B9" w14:textId="77777777" w:rsidR="0072786E" w:rsidRPr="00386028" w:rsidRDefault="0072786E" w:rsidP="0072786E">
      <w:pPr>
        <w:spacing w:line="360" w:lineRule="auto"/>
        <w:divId w:val="1057388435"/>
        <w:rPr>
          <w:rFonts w:ascii="Traditional Arabic" w:hAnsi="Traditional Arabic" w:cs="Traditional Arabic"/>
          <w:b/>
          <w:bCs/>
          <w:sz w:val="28"/>
          <w:szCs w:val="28"/>
        </w:rPr>
      </w:pPr>
      <w:r>
        <w:rPr>
          <w:rStyle w:val="selected"/>
          <w:rFonts w:ascii="Traditional Arabic" w:hAnsi="Traditional Arabic" w:cs="Traditional Arabic"/>
          <w:b/>
          <w:bCs/>
          <w:sz w:val="28"/>
          <w:szCs w:val="28"/>
          <w:rtl/>
        </w:rPr>
        <w:t>تمهيد</w:t>
      </w:r>
      <w:r>
        <w:rPr>
          <w:rStyle w:val="selected"/>
          <w:rFonts w:ascii="Traditional Arabic" w:hAnsi="Traditional Arabic" w:cs="Traditional Arabic" w:hint="cs"/>
          <w:b/>
          <w:bCs/>
          <w:sz w:val="28"/>
          <w:szCs w:val="28"/>
          <w:rtl/>
        </w:rPr>
        <w:t>:</w:t>
      </w:r>
      <w:r>
        <w:rPr>
          <w:rStyle w:val="selected"/>
          <w:rFonts w:ascii="Traditional Arabic" w:hAnsi="Traditional Arabic" w:cs="Traditional Arabic"/>
          <w:b/>
          <w:bCs/>
          <w:sz w:val="28"/>
          <w:szCs w:val="28"/>
          <w:rtl/>
        </w:rPr>
        <w:t xml:space="preserve"> </w:t>
      </w:r>
    </w:p>
    <w:p w14:paraId="4F89154A" w14:textId="77777777" w:rsidR="007949B1" w:rsidRPr="00386028" w:rsidRDefault="007949B1" w:rsidP="007949B1">
      <w:pPr>
        <w:spacing w:line="360" w:lineRule="auto"/>
        <w:divId w:val="1057388435"/>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إن الإطار النظري ليس مجرد هيكل أكاديمي، بل هو الرحم المعرفي الذي تحتضن فيه هذه الدراسة بذور أفكارها، ليمنحها البنية المفاهيمية والنظرية المتينة اللازمة لفك شفرة الظواهر محل البحث، وتجلية الترابطات العميقة بين متغيراتها. يهدف هذا الفصل إلى إبحار عميق في النظريات العلمية التي تتشابك مع جوهر موضوع دراستنا: "دور الإعلام الرقمي في التنمية السياحية المستدامة في المملكة العربية السعودية". إنه مسعى حثيث لتأصيل المفاهيم والمصطلحات الأساسية، وتبيان خيوط العلاقات المعقدة التي تنسج بينها، وذلك استلهامًا من الأهداف والتساؤلات والفروض التي أُرسيت دعائمها في الفصول السابقة</w:t>
      </w:r>
      <w:r>
        <w:rPr>
          <w:rStyle w:val="selected"/>
          <w:rFonts w:ascii="Traditional Arabic" w:hAnsi="Traditional Arabic" w:cs="Traditional Arabic"/>
          <w:sz w:val="24"/>
          <w:szCs w:val="24"/>
        </w:rPr>
        <w:t>.</w:t>
      </w:r>
    </w:p>
    <w:p w14:paraId="590287AE" w14:textId="77777777" w:rsidR="00202224" w:rsidRPr="00386028" w:rsidRDefault="007949B1"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ويأتي هذا الإطار ليُسدل الستار عن جوهر دور الإعلام الرقمي كقوة مؤثرة في تشكيل اتجاهات الجمهور نحو السياحة المستدامة، وليُضيء على الآليات الدقيقة التي تتغلغل من خلالها في إدراك المستهلكين، فتُشكل وعيهم وإدراكهم لأهمية هذه التنمية، ومن ثم تُسهم في رسم خريطة سلوكهم السياحي. ولا يغفل هذا المسعى الالتفات بعمق إلى الخصائص الثقافية والاجتماعية المتفردة للمجتمع السعودي، وإلى الرؤى التحولية الكبرى التي تشهدها المملكة في ظل طموحات رؤية 2030، والتي تُشكل نسيجاً حيوياً لا يمكن فصله عن فهمنا لهذه الديناميكيات المتشابكة</w:t>
      </w:r>
      <w:r>
        <w:rPr>
          <w:rStyle w:val="selected"/>
          <w:rFonts w:ascii="Traditional Arabic" w:hAnsi="Traditional Arabic" w:cs="Traditional Arabic"/>
          <w:sz w:val="24"/>
          <w:szCs w:val="24"/>
        </w:rPr>
        <w:t>.</w:t>
      </w:r>
    </w:p>
    <w:p w14:paraId="511C093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في هذا السياق، تشكل النظريات العلمية حجر الزاوية في البناء العلمي للبحث، حيث تُسهم في تعميق فهم الظواهر وتفسيرها من خلال أدوات تحليلية تُمكّن الباحث من دراسة الواقع بشكل منهجي. وتساعد هذه النظريات على توضيح الترابط بين المتغيرات، وتطوير فرضيات قابلة للاختبار، مما يعزز من العلمية والموضوعية في البحث.</w:t>
      </w:r>
    </w:p>
    <w:p w14:paraId="3B9A1EC8"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وفي ضوء التطورات الحديثة في الدراسات الاجتماعية والإعلامية، يُعتبر الإطار النظري مكونًا محوريًا في البناء المنهجي للبحث العلمي؛ فهو يُوفر العدسة التحليلية التي من خلالها يتم فهم موضوع الدراسة، وتفسير سلوك الأفراد والمؤسسات، ورصد التفاعلات بين العوامل المختلفة. وفي البحوث التطبيقية التحليلية تحديدًا، يتخذ الإطار النظري طابعًا تكامليًا لا يقتصر على التفسير فحسب، بل يمتد ليشمل تصميم أدوات الدراسة، وتوجيه عملية التحليل، وفهم النتائج.</w:t>
      </w:r>
    </w:p>
    <w:p w14:paraId="229BA10B"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بناءً على ما سبق، يهدف هذا الفصل إلى مناقشة النظريات العلمية ذات الصلة بموضوع الدراسة:</w:t>
      </w:r>
    </w:p>
    <w:p w14:paraId="477DFA4A"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“اتجاهات الجمهور السعودي نحو دور الإعلام الرقمي في التنمية السياحية المستدامة في المملكة العربية السعودية: دراسة ميدانية”.</w:t>
      </w:r>
    </w:p>
    <w:p w14:paraId="46F7B3D0" w14:textId="77777777" w:rsidR="00202224" w:rsidRPr="00386028" w:rsidRDefault="00FB0B86"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و</w:t>
      </w:r>
      <w:r>
        <w:rPr>
          <w:rStyle w:val="selected"/>
          <w:rFonts w:ascii="Traditional Arabic" w:hAnsi="Traditional Arabic" w:cs="Traditional Arabic"/>
          <w:sz w:val="24"/>
          <w:szCs w:val="24"/>
          <w:rtl/>
        </w:rPr>
        <w:t>انطلاقًا من أهمية التأصيل النظري في الدراسات العلمية، يسعى هذا الفصل إلى تقديم معالجة منهجية للمفاهيم والنظريات ذات الصلة، وذلك من خلال:</w:t>
      </w:r>
    </w:p>
    <w:p w14:paraId="27B9FE9E"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تأصيل المفاهيم النظرية الأساسية المرتبطة بموضوع الدراسة، وفي مقدمتها الإعلام الرقمي والتنمية السياحية المستدامة، بما يضمن بناء فهم دقيق للإشكالية البحثية في ضوء الإطار المعرفي المعتمد.</w:t>
      </w:r>
    </w:p>
    <w:p w14:paraId="2569B4E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عرض أبرز النظريات التفسيرية التي تناولت العلاقة بين وسائل الإعلام الرقمي والسلوك السياحي، مع التركيز على النظريات ذات الصلة بالسياقات الاتصالية والاجتماعية والنفسية، مثل نظرية الاعتماد على الإعلام الرقمي ونظرية التهيئة المعرفية.</w:t>
      </w:r>
    </w:p>
    <w:p w14:paraId="634D38DC"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ربط هذه النظريات بشكل منهجي بفرضيات الدراسة وتساؤلاتها، من خلال تحليل الآليات التي تفسر بها هذه الأطر النظرية تأثير الإعلام الرقمي في تشكيل الصورة الذهنية وتوجيه السلوك السياحي.</w:t>
      </w:r>
    </w:p>
    <w:p w14:paraId="248B4C4E"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إبراز المبررات العلمية لاختيار هذه النظريات، وتسليط الضوء على مدى تكاملها في تفسير الظاهرة المدروسة، بما يسهم في تقديم رؤية تفسيرية شاملة وعميقة.</w:t>
      </w:r>
    </w:p>
    <w:p w14:paraId="0EFB13E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صياغة رؤية الباحث الخاصة بأهمية هذه الأطر النظرية في دراسة الإعلام السياحي في السياق السعودي، مع التأكيد على خصوصية المرحلة التي يشهد فيها قطاع السياحة في المملكة تحولات استراتيجية ترتبط برؤية السعودية 2030، والدور المتنامي للإعلام الرقمي في دعم هذه التحولات</w:t>
      </w:r>
      <w:r>
        <w:rPr>
          <w:rStyle w:val="selected"/>
          <w:rFonts w:ascii="Traditional Arabic" w:hAnsi="Traditional Arabic" w:cs="Traditional Arabic" w:hint="cs"/>
          <w:sz w:val="24"/>
          <w:szCs w:val="24"/>
          <w:rtl/>
        </w:rPr>
        <w:t>.</w:t>
      </w:r>
    </w:p>
    <w:p w14:paraId="5136FD9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علاوة على ذلك، إنّ اختيار النظريات المناسبة يُعد مؤشرًا على مدى وعي الباحث بطبيعة المشكلة البحثية، وقدرته على توظيف الخلفيات العلمية </w:t>
      </w:r>
      <w:r>
        <w:rPr>
          <w:rStyle w:val="selected"/>
          <w:rFonts w:ascii="Traditional Arabic" w:hAnsi="Traditional Arabic" w:cs="Traditional Arabic" w:hint="cs"/>
          <w:sz w:val="24"/>
          <w:szCs w:val="24"/>
          <w:rtl/>
        </w:rPr>
        <w:t>والفكرية</w:t>
      </w:r>
      <w:r>
        <w:rPr>
          <w:rStyle w:val="selected"/>
          <w:rFonts w:ascii="Traditional Arabic" w:hAnsi="Traditional Arabic" w:cs="Traditional Arabic"/>
          <w:sz w:val="24"/>
          <w:szCs w:val="24"/>
          <w:rtl/>
        </w:rPr>
        <w:t xml:space="preserve"> لتفسير الظواهر المستجدة. وتسعى هذه الدراسة إلى تقديم تحليل راسخ </w:t>
      </w:r>
      <w:r>
        <w:rPr>
          <w:rStyle w:val="selected"/>
          <w:rFonts w:ascii="Traditional Arabic" w:hAnsi="Traditional Arabic" w:cs="Traditional Arabic" w:hint="cs"/>
          <w:sz w:val="24"/>
          <w:szCs w:val="24"/>
          <w:rtl/>
        </w:rPr>
        <w:t>عميق للدور</w:t>
      </w:r>
      <w:r>
        <w:rPr>
          <w:rStyle w:val="selected"/>
          <w:rFonts w:ascii="Traditional Arabic" w:hAnsi="Traditional Arabic" w:cs="Traditional Arabic"/>
          <w:sz w:val="24"/>
          <w:szCs w:val="24"/>
          <w:rtl/>
        </w:rPr>
        <w:t xml:space="preserve"> الذي يلعبه الإعلام الرقمي في تشكيل اتجاهات المواطنين وسلوكهم تجاه التنمية السياحية المستدامة، مع مراعاة الخصوصية الثقافية والتحولات الرقمية المتسارعة في المملكة، في ظل جهودها الرامية لتحقيق أهداف رؤية السعودية 2030.</w:t>
      </w:r>
    </w:p>
    <w:p w14:paraId="45AAD1E2"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lastRenderedPageBreak/>
        <w:t xml:space="preserve">نظريات </w:t>
      </w:r>
      <w:r>
        <w:rPr>
          <w:rStyle w:val="selected"/>
          <w:rFonts w:ascii="Traditional Arabic" w:hAnsi="Traditional Arabic" w:cs="Traditional Arabic" w:hint="cs"/>
          <w:b/>
          <w:bCs/>
          <w:sz w:val="28"/>
          <w:szCs w:val="28"/>
          <w:rtl/>
        </w:rPr>
        <w:t>الدراسة:</w:t>
      </w:r>
    </w:p>
    <w:p w14:paraId="4542B101"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يعتمد الإطار النظري لهذه الدراسة على دمج منهجي بين نظريتين محوريتين في مجال الدراسات الإعلامية، هما: نظرية الاعتماد على وسائل الإعلام (</w:t>
      </w:r>
      <w:r>
        <w:rPr>
          <w:rStyle w:val="selected"/>
          <w:rFonts w:ascii="Traditional Arabic" w:hAnsi="Traditional Arabic" w:cs="Traditional Arabic"/>
          <w:sz w:val="24"/>
          <w:szCs w:val="24"/>
        </w:rPr>
        <w:t>Media Dependency Theory</w:t>
      </w:r>
      <w:r>
        <w:rPr>
          <w:rStyle w:val="selected"/>
          <w:rFonts w:ascii="Traditional Arabic" w:hAnsi="Traditional Arabic" w:cs="Traditional Arabic"/>
          <w:sz w:val="24"/>
          <w:szCs w:val="24"/>
          <w:rtl/>
        </w:rPr>
        <w:t>) ونظرية التهيئة المعرفية (</w:t>
      </w:r>
      <w:r>
        <w:rPr>
          <w:rStyle w:val="selected"/>
          <w:rFonts w:ascii="Traditional Arabic" w:hAnsi="Traditional Arabic" w:cs="Traditional Arabic"/>
          <w:sz w:val="24"/>
          <w:szCs w:val="24"/>
        </w:rPr>
        <w:t>Cognitive Priming Theory</w:t>
      </w:r>
      <w:r>
        <w:rPr>
          <w:rStyle w:val="selected"/>
          <w:rFonts w:ascii="Traditional Arabic" w:hAnsi="Traditional Arabic" w:cs="Traditional Arabic"/>
          <w:sz w:val="24"/>
          <w:szCs w:val="24"/>
          <w:rtl/>
        </w:rPr>
        <w:t xml:space="preserve">)، وذلك بهدف بناء تصور تحليلي شامل يفسّر طبيعة التأثيرات المتعددة لوسائل الإعلام الرقمية على اتجاهات وسلوك الجمهور السعودي تجاه التنمية السياحية المستدامة.   </w:t>
      </w:r>
    </w:p>
    <w:p w14:paraId="2A8D4E67" w14:textId="77777777" w:rsidR="00FB0B86" w:rsidRPr="00386028" w:rsidRDefault="00FB0B86" w:rsidP="00202224">
      <w:pPr>
        <w:spacing w:line="360" w:lineRule="auto"/>
        <w:divId w:val="1057388435"/>
        <w:rPr>
          <w:rStyle w:val="selected"/>
          <w:rFonts w:ascii="Traditional Arabic" w:hAnsi="Traditional Arabic" w:cs="Traditional Arabic"/>
          <w:sz w:val="24"/>
          <w:szCs w:val="24"/>
          <w:rtl/>
        </w:rPr>
      </w:pPr>
    </w:p>
    <w:p w14:paraId="0A05937F" w14:textId="77777777" w:rsidR="00FB0B86" w:rsidRPr="00386028" w:rsidRDefault="00FB0B86" w:rsidP="00202224">
      <w:pPr>
        <w:spacing w:line="360" w:lineRule="auto"/>
        <w:divId w:val="1057388435"/>
        <w:rPr>
          <w:rStyle w:val="selected"/>
          <w:rFonts w:ascii="Traditional Arabic" w:hAnsi="Traditional Arabic" w:cs="Traditional Arabic"/>
          <w:sz w:val="24"/>
          <w:szCs w:val="24"/>
          <w:rtl/>
        </w:rPr>
      </w:pPr>
    </w:p>
    <w:p w14:paraId="12F82CF5"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كيفية توظيف هذه النظريتين في تفسير العلاقة بين الإعلام الرقمي والسلوك السياحي</w:t>
      </w:r>
    </w:p>
    <w:p w14:paraId="55E160DC"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في ضوء أهداف هذه الدراسة، التي تسعى إلى استكشاف أثر الإعلام الرقمي في تشكيل الصورة الذهنية والسلوك السياحي لدى الجمهور السعودي تجاه السياحة الداخلية، يمكن اعتماد كل من نظرية الاعتماد على الإعلام ونظرية التهيئة المعرفية كإطارين نظريين متكاملين يسهمان في تفسير الظاهرة المدروسة من جوانبها النفسية، الإدراكية، والسلوكية.</w:t>
      </w:r>
    </w:p>
    <w:p w14:paraId="424DB80E"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أولًا: نظرية الاعتماد على الإعلام الرقمي</w:t>
      </w:r>
    </w:p>
    <w:p w14:paraId="3A9ACCA6" w14:textId="77777777" w:rsidR="00202224" w:rsidRPr="00386028" w:rsidRDefault="00202224" w:rsidP="00FB0B86">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تُبرز نظرية الاعتماد الإعلامي (</w:t>
      </w:r>
      <w:r>
        <w:rPr>
          <w:rStyle w:val="selected"/>
          <w:rFonts w:ascii="Traditional Arabic" w:hAnsi="Traditional Arabic" w:cs="Traditional Arabic"/>
          <w:sz w:val="24"/>
          <w:szCs w:val="24"/>
        </w:rPr>
        <w:t>Media Dependency Theory</w:t>
      </w:r>
      <w:r>
        <w:rPr>
          <w:rStyle w:val="selected"/>
          <w:rFonts w:ascii="Traditional Arabic" w:hAnsi="Traditional Arabic" w:cs="Traditional Arabic"/>
          <w:sz w:val="24"/>
          <w:szCs w:val="24"/>
          <w:rtl/>
        </w:rPr>
        <w:t>) العلاقة التبادلية بين الجمهور ووسائل الإعلام، وتفترض أن درجة تأثير الإعلام تزداد كلما زاد اعتماد الأفراد عليه في تلبية احتياجاتهم المعرفية، التوجيهية، أو الترفيهية، لا سيما في المواقف غير المستقرة أو التي تتطلب قرارات مهمة. وفي السياق السياحي، يُمكن القول إن الجمهور السعودي بات يعتمد بشكل متزايد على الإعلام الرقمي بوصفه المصدر الرئيسي للمعلومات السياحية، لما يتميز به من تفاعلية، آنية، وتنوع في المحتوى.</w:t>
      </w:r>
    </w:p>
    <w:p w14:paraId="5FA9D4CB"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وبالتالي، كلما ازداد اعتماد الجمهور على المحتوى الرقمي السياحي، زادت احتمالية تأثرهم به من حيث تكوين التصورات وتوجيه السلوك، وهو ما يجعل هذه النظرية مناسبة لتفسير دور الإعلام الرقمي كفاعل في تنمية السياحة المستدامة داخل المملكة، من خلال تعزيز الوعي، وتشكيل الاتجاهات، وتحفيز القرارات السياحية.</w:t>
      </w:r>
    </w:p>
    <w:p w14:paraId="11555D72"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ثانيًا: نظرية التهيئة المعرفية</w:t>
      </w:r>
    </w:p>
    <w:p w14:paraId="12EE8EE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من جهة أخرى، تُسهم نظرية التهيئة المعرفية (</w:t>
      </w:r>
      <w:r>
        <w:rPr>
          <w:rStyle w:val="selected"/>
          <w:rFonts w:ascii="Traditional Arabic" w:hAnsi="Traditional Arabic" w:cs="Traditional Arabic"/>
          <w:sz w:val="24"/>
          <w:szCs w:val="24"/>
        </w:rPr>
        <w:t>Cognitive Priming Theory</w:t>
      </w:r>
      <w:r>
        <w:rPr>
          <w:rStyle w:val="selected"/>
          <w:rFonts w:ascii="Traditional Arabic" w:hAnsi="Traditional Arabic" w:cs="Traditional Arabic"/>
          <w:sz w:val="24"/>
          <w:szCs w:val="24"/>
          <w:rtl/>
        </w:rPr>
        <w:t xml:space="preserve">) في تفسير الآلية الإدراكية الداخلية التي تحدث نتيجة التعرض المتكرر للمحتوى الرقمي، حيث تؤكد أن الرسائل الإعلامية تُفعّل مفاهيم محددة في الذاكرة، مما يجعلها أكثر استعدادًا للتأثير على تقييم </w:t>
      </w:r>
      <w:r>
        <w:rPr>
          <w:rStyle w:val="selected"/>
          <w:rFonts w:ascii="Traditional Arabic" w:hAnsi="Traditional Arabic" w:cs="Traditional Arabic"/>
          <w:sz w:val="24"/>
          <w:szCs w:val="24"/>
          <w:rtl/>
        </w:rPr>
        <w:lastRenderedPageBreak/>
        <w:t>الجمهور للمواقف واتخاذهم للقرارات. فالمحتوى الذي يُظهر الوجهات السياحية السعودية بصور إيجابية – كالمناظر الطبيعية، جودة الخدمات، الطابع التراثي، أو الأمان – يعمل على تهيئة ذهنية إيجابية تدفع المتلقي نحو سلوك سياحي مرغوب.</w:t>
      </w:r>
    </w:p>
    <w:p w14:paraId="64ECAEAC"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وتكتسب هذه النظرية أهميتها من قدرتها على تفسير العلاقة بين المحتوى الإعلامي والصورة الذهنية التي تتشكّل في وعي الجمهور، ومن ثم توجيه نوايا السلوك السياحي، مثل اتخاذ قرار بالزيارة، أو التفاعل مع الحملات الرقمية، أو التوصية بتجربة سياحية معينة.</w:t>
      </w:r>
    </w:p>
    <w:p w14:paraId="66F5E143" w14:textId="77777777" w:rsidR="000532EB" w:rsidRPr="00386028" w:rsidRDefault="000532EB" w:rsidP="00202224">
      <w:pPr>
        <w:spacing w:line="360" w:lineRule="auto"/>
        <w:divId w:val="1057388435"/>
        <w:rPr>
          <w:rStyle w:val="selected"/>
          <w:rFonts w:ascii="Traditional Arabic" w:hAnsi="Traditional Arabic" w:cs="Traditional Arabic"/>
          <w:b/>
          <w:bCs/>
          <w:sz w:val="28"/>
          <w:szCs w:val="28"/>
          <w:rtl/>
        </w:rPr>
      </w:pPr>
    </w:p>
    <w:p w14:paraId="01CFACF2" w14:textId="6F0BA1AF" w:rsidR="000532EB" w:rsidRDefault="000532EB" w:rsidP="00202224">
      <w:pPr>
        <w:spacing w:line="360" w:lineRule="auto"/>
        <w:divId w:val="1057388435"/>
        <w:rPr>
          <w:rStyle w:val="selected"/>
          <w:rFonts w:ascii="Traditional Arabic" w:hAnsi="Traditional Arabic" w:cs="Traditional Arabic"/>
          <w:b/>
          <w:bCs/>
          <w:sz w:val="28"/>
          <w:szCs w:val="28"/>
          <w:rtl/>
        </w:rPr>
      </w:pPr>
    </w:p>
    <w:p w14:paraId="2C469BA7" w14:textId="77777777" w:rsidR="00591344" w:rsidRPr="00386028" w:rsidRDefault="00591344" w:rsidP="00202224">
      <w:pPr>
        <w:spacing w:line="360" w:lineRule="auto"/>
        <w:divId w:val="1057388435"/>
        <w:rPr>
          <w:rStyle w:val="selected"/>
          <w:rFonts w:ascii="Traditional Arabic" w:hAnsi="Traditional Arabic" w:cs="Traditional Arabic"/>
          <w:b/>
          <w:bCs/>
          <w:sz w:val="28"/>
          <w:szCs w:val="28"/>
          <w:rtl/>
        </w:rPr>
      </w:pPr>
    </w:p>
    <w:p w14:paraId="172A7F15" w14:textId="77777777" w:rsidR="000532EB" w:rsidRPr="00386028" w:rsidRDefault="000532EB" w:rsidP="00202224">
      <w:pPr>
        <w:spacing w:line="360" w:lineRule="auto"/>
        <w:divId w:val="1057388435"/>
        <w:rPr>
          <w:rStyle w:val="selected"/>
          <w:rFonts w:ascii="Traditional Arabic" w:hAnsi="Traditional Arabic" w:cs="Traditional Arabic"/>
          <w:b/>
          <w:bCs/>
          <w:sz w:val="28"/>
          <w:szCs w:val="28"/>
          <w:rtl/>
        </w:rPr>
      </w:pPr>
    </w:p>
    <w:p w14:paraId="545A00D4"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 xml:space="preserve"> لمحة تعريفية عن </w:t>
      </w:r>
      <w:r>
        <w:rPr>
          <w:rStyle w:val="selected"/>
          <w:rFonts w:ascii="Traditional Arabic" w:hAnsi="Traditional Arabic" w:cs="Traditional Arabic" w:hint="cs"/>
          <w:b/>
          <w:bCs/>
          <w:sz w:val="28"/>
          <w:szCs w:val="28"/>
          <w:rtl/>
        </w:rPr>
        <w:t>النظريتين:</w:t>
      </w:r>
    </w:p>
    <w:p w14:paraId="1BDE9857" w14:textId="77777777" w:rsidR="00202224" w:rsidRPr="00386028" w:rsidRDefault="000532EB" w:rsidP="00202224">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hint="cs"/>
          <w:b/>
          <w:bCs/>
          <w:sz w:val="24"/>
          <w:szCs w:val="24"/>
          <w:rtl/>
        </w:rPr>
        <w:t>أولاً:</w:t>
      </w:r>
      <w:r>
        <w:rPr>
          <w:rStyle w:val="selected"/>
          <w:rFonts w:ascii="Traditional Arabic" w:hAnsi="Traditional Arabic" w:cs="Traditional Arabic"/>
          <w:b/>
          <w:bCs/>
          <w:sz w:val="24"/>
          <w:szCs w:val="24"/>
          <w:rtl/>
        </w:rPr>
        <w:t xml:space="preserve"> نظرية الاعتماد على الإعلام الرقمي </w:t>
      </w:r>
      <w:r>
        <w:rPr>
          <w:rStyle w:val="selected"/>
          <w:rFonts w:ascii="Traditional Arabic" w:hAnsi="Traditional Arabic" w:cs="Traditional Arabic" w:hint="cs"/>
          <w:b/>
          <w:bCs/>
          <w:sz w:val="24"/>
          <w:szCs w:val="24"/>
          <w:rtl/>
        </w:rPr>
        <w:t>(</w:t>
      </w:r>
      <w:r>
        <w:rPr>
          <w:rStyle w:val="selected"/>
          <w:rFonts w:ascii="Traditional Arabic" w:hAnsi="Traditional Arabic" w:cs="Traditional Arabic" w:hint="cs"/>
          <w:b/>
          <w:bCs/>
          <w:sz w:val="24"/>
          <w:szCs w:val="24"/>
        </w:rPr>
        <w:t>Media</w:t>
      </w:r>
      <w:r>
        <w:rPr>
          <w:rStyle w:val="selected"/>
          <w:rFonts w:ascii="Traditional Arabic" w:hAnsi="Traditional Arabic" w:cs="Traditional Arabic"/>
          <w:b/>
          <w:bCs/>
          <w:sz w:val="24"/>
          <w:szCs w:val="24"/>
        </w:rPr>
        <w:t xml:space="preserve"> Dependency Theory</w:t>
      </w:r>
      <w:r>
        <w:rPr>
          <w:rStyle w:val="selected"/>
          <w:rFonts w:ascii="Traditional Arabic" w:hAnsi="Traditional Arabic" w:cs="Traditional Arabic"/>
          <w:b/>
          <w:bCs/>
          <w:sz w:val="24"/>
          <w:szCs w:val="24"/>
          <w:rtl/>
        </w:rPr>
        <w:t>)</w:t>
      </w:r>
    </w:p>
    <w:p w14:paraId="4586F47B" w14:textId="77777777" w:rsidR="00202224" w:rsidRPr="00386028" w:rsidRDefault="00202224" w:rsidP="00202224">
      <w:pPr>
        <w:spacing w:line="360" w:lineRule="auto"/>
        <w:divId w:val="1057388435"/>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DeFleur &amp; Ball-Rokeach, 1976</w:t>
      </w:r>
    </w:p>
    <w:p w14:paraId="655DF955"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 xml:space="preserve">تأريخ وتطور </w:t>
      </w:r>
      <w:r>
        <w:rPr>
          <w:rStyle w:val="selected"/>
          <w:rFonts w:ascii="Traditional Arabic" w:hAnsi="Traditional Arabic" w:cs="Traditional Arabic" w:hint="cs"/>
          <w:b/>
          <w:bCs/>
          <w:sz w:val="28"/>
          <w:szCs w:val="28"/>
          <w:rtl/>
        </w:rPr>
        <w:t>النظرية:</w:t>
      </w:r>
    </w:p>
    <w:p w14:paraId="61332C3C"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تفترض هذه النظرية أن الأفراد يعتمدون على وسائل الإعلام بدرجات متفاوتة، وأن هذا الاعتماد يتزايد في أوقات التحول أو الغموض الاجتماعي أو الاقتصادي، حيث تصبح وسائل الإعلام مصدرًا رئيسًا للمعلومات والتوجيه. فكلما ازدادت حاجة الفرد للمعلومة، زاد اعتماده على الوسيلة الإعلامية.</w:t>
      </w:r>
    </w:p>
    <w:p w14:paraId="0334EB64"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مبررات التوظيف:</w:t>
      </w:r>
    </w:p>
    <w:p w14:paraId="20371CE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تتناسب هذه النظرية مع السياق السعودي الحالي الذي يشهد تحولات اقتصادية واجتماعية كبرى في إطار رؤية 2030، ما يجعل الإعلام الرقمي أداة رئيسية في تشكيل المعرفة السياحية للجمهور. وبما أن الدراسة تسعى لقياس العلاقة بين معدل التعرض للمحتوى الرقمي ومخرجات الوعي السياحي، فإن نظرية الاعتماد تُعد إطارًا مناسبًا لفهم هذا التفاعل</w:t>
      </w:r>
    </w:p>
    <w:p w14:paraId="7D5C2E32" w14:textId="77777777" w:rsidR="00202224" w:rsidRPr="00386028" w:rsidRDefault="00202224" w:rsidP="00FB0B86">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 xml:space="preserve"> ومن جهة </w:t>
      </w:r>
      <w:r>
        <w:rPr>
          <w:rStyle w:val="selected"/>
          <w:rFonts w:ascii="Traditional Arabic" w:hAnsi="Traditional Arabic" w:cs="Traditional Arabic" w:hint="cs"/>
          <w:sz w:val="24"/>
          <w:szCs w:val="24"/>
          <w:rtl/>
        </w:rPr>
        <w:t>أخرى،</w:t>
      </w:r>
      <w:r>
        <w:rPr>
          <w:rStyle w:val="selected"/>
          <w:rFonts w:ascii="Traditional Arabic" w:hAnsi="Traditional Arabic" w:cs="Traditional Arabic"/>
          <w:sz w:val="24"/>
          <w:szCs w:val="24"/>
          <w:rtl/>
        </w:rPr>
        <w:t xml:space="preserve"> تكمن أهمية اختيار نظرية الاعتماد على وسائل الإعلام كإطار نظري للدراسة الحالية </w:t>
      </w:r>
      <w:r>
        <w:rPr>
          <w:rStyle w:val="selected"/>
          <w:rFonts w:ascii="Traditional Arabic" w:hAnsi="Traditional Arabic" w:cs="Traditional Arabic" w:hint="cs"/>
          <w:sz w:val="24"/>
          <w:szCs w:val="24"/>
          <w:rtl/>
        </w:rPr>
        <w:t>في قدرتها</w:t>
      </w:r>
      <w:r>
        <w:rPr>
          <w:rStyle w:val="selected"/>
          <w:rFonts w:ascii="Traditional Arabic" w:hAnsi="Traditional Arabic" w:cs="Traditional Arabic"/>
          <w:sz w:val="24"/>
          <w:szCs w:val="24"/>
          <w:rtl/>
        </w:rPr>
        <w:t xml:space="preserve"> التفسيرية العالية في تحليل طبيعة التأثير الإعلامي الرقمي على تشكيل وعي الجمهور واتجاهاته وسلوكه، لا سيّما </w:t>
      </w:r>
      <w:r>
        <w:rPr>
          <w:rStyle w:val="selected"/>
          <w:rFonts w:ascii="Traditional Arabic" w:hAnsi="Traditional Arabic" w:cs="Traditional Arabic" w:hint="cs"/>
          <w:sz w:val="24"/>
          <w:szCs w:val="24"/>
          <w:rtl/>
        </w:rPr>
        <w:t>فيما</w:t>
      </w:r>
      <w:r>
        <w:rPr>
          <w:rStyle w:val="selected"/>
          <w:rFonts w:ascii="Traditional Arabic" w:hAnsi="Traditional Arabic" w:cs="Traditional Arabic"/>
          <w:sz w:val="24"/>
          <w:szCs w:val="24"/>
          <w:rtl/>
        </w:rPr>
        <w:t xml:space="preserve"> يتعلق بقضايا التنمية السياحية المستدامة. إذ توفّر هذه النظرية إطارًا مناسبًا لتحليل محاور البحث، وفهم الدور الاتصالي والتوعوي الذي تلعبه وسائل التواصل الاجتماعي في تعزيز إدراك أفراد المجتمع لأهداف التنمية، ودفعهم نحو المشاركة الفاعلة فيها.</w:t>
      </w:r>
    </w:p>
    <w:p w14:paraId="54651D10"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حيث تفترض النظرية أن الجمهور </w:t>
      </w:r>
      <w:r>
        <w:rPr>
          <w:rStyle w:val="selected"/>
          <w:rFonts w:ascii="Traditional Arabic" w:hAnsi="Traditional Arabic" w:cs="Traditional Arabic" w:hint="cs"/>
          <w:sz w:val="24"/>
          <w:szCs w:val="24"/>
          <w:rtl/>
        </w:rPr>
        <w:t>بصورة عامة</w:t>
      </w:r>
      <w:r>
        <w:rPr>
          <w:rStyle w:val="selected"/>
          <w:rFonts w:ascii="Traditional Arabic" w:hAnsi="Traditional Arabic" w:cs="Traditional Arabic"/>
          <w:sz w:val="24"/>
          <w:szCs w:val="24"/>
          <w:rtl/>
        </w:rPr>
        <w:t xml:space="preserve"> يعتمد على وسائل الإعلام بشكل متزايد للحصول على المعلومات، لا سيما خلال فترات التغيير أو الأزمات، حيث تسود مشاعر الشك والغموض، وتضعف فاعلية مصادر الاتصال الشخصي. وفي مثل هذه السياقات، تصبح وسائل الإعلام – وخصوصًا الرقمية منها – المصدر الرئيس </w:t>
      </w:r>
      <w:r>
        <w:rPr>
          <w:rStyle w:val="selected"/>
          <w:rFonts w:ascii="Traditional Arabic" w:hAnsi="Traditional Arabic" w:cs="Traditional Arabic" w:hint="cs"/>
          <w:sz w:val="24"/>
          <w:szCs w:val="24"/>
          <w:rtl/>
        </w:rPr>
        <w:t>والأساسي</w:t>
      </w:r>
      <w:r>
        <w:rPr>
          <w:rStyle w:val="selected"/>
          <w:rFonts w:ascii="Traditional Arabic" w:hAnsi="Traditional Arabic" w:cs="Traditional Arabic"/>
          <w:sz w:val="24"/>
          <w:szCs w:val="24"/>
          <w:rtl/>
        </w:rPr>
        <w:t xml:space="preserve"> لفهم ما يجري في المجتمع، وبناء تصورات الأفراد حول القضايا العامة.</w:t>
      </w:r>
    </w:p>
    <w:p w14:paraId="4618D40A"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كما ترتكز نظرية الاعتماد على وسائل الإعلام على مجموعة من الفرضيات الأساسية، لعل أبرزها أن درجة اعتماد الأفراد على الوسائل الإعلامية تتشكل وفقًا لاحتياجاتهم المعرفية، والسياق الاجتماعي الذي يعيشون فيه. ويزداد هذا الاعتماد بوضوح في الحالات التي تقل فيها فاعلية قنوات الاتصال الشخصي، أو عندما تتعلق الموضوعات المطروحة بقضايا تمس حياة الأفراد بشكل مباشر وملح. وتُبرز الأدبيات الإعلامية الحديثة الدور الحيوي الذي تؤديه وسائل الإعلام، ليس فقط كمصدر للمعلومات، بل كفاعل رئيسي في صياغة وعي الجمهور وتشكيل مواقفه تجاه القضايا المجتمعية،</w:t>
      </w:r>
    </w:p>
    <w:p w14:paraId="418B6CAF"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وتكتسب نظرية الاعتماد على وسائل الإعلام أهمية خاصة في ظل التطورات التكنولوجية والرقمية المتسارعة، حيث أتاحت وسائل الإعلام الرقمية، بفضل سرعة التغطية وسهولة الوصول، إمكانية نشر معلومات وتناول موضوعات غالبًا ما لا تحظى بالتناول في وسائل الإعلام التقليدية. لذا، فإن الدراسة الحالية توظف هذه النظرية في رصد وتحليل دوافع واعتماد الجمهور السعودي على الإعلام الرقمي، واستكشاف تأثير ذلك في تشكيل مواقفهم وسلوكهم نحو التنمية السياحية المستدامة، في سياق يتسم بالحراك الاجتماعي والاقتصادي المتسارع في ظل رؤية المملكة 2030.</w:t>
      </w:r>
    </w:p>
    <w:p w14:paraId="1CD54261" w14:textId="77777777" w:rsidR="00202224" w:rsidRPr="00386028" w:rsidRDefault="000532EB"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t>ثانياً:</w:t>
      </w:r>
      <w:r>
        <w:rPr>
          <w:rStyle w:val="selected"/>
          <w:rFonts w:ascii="Traditional Arabic" w:hAnsi="Traditional Arabic" w:cs="Traditional Arabic"/>
          <w:b/>
          <w:bCs/>
          <w:sz w:val="28"/>
          <w:szCs w:val="28"/>
          <w:rtl/>
        </w:rPr>
        <w:t xml:space="preserve"> نظرية التهيئة </w:t>
      </w:r>
      <w:r>
        <w:rPr>
          <w:rStyle w:val="selected"/>
          <w:rFonts w:ascii="Traditional Arabic" w:hAnsi="Traditional Arabic" w:cs="Traditional Arabic" w:hint="cs"/>
          <w:b/>
          <w:bCs/>
          <w:sz w:val="28"/>
          <w:szCs w:val="28"/>
          <w:rtl/>
        </w:rPr>
        <w:t>المعرفية (</w:t>
      </w:r>
      <w:r>
        <w:rPr>
          <w:rStyle w:val="selected"/>
          <w:rFonts w:ascii="Traditional Arabic" w:hAnsi="Traditional Arabic" w:cs="Traditional Arabic" w:hint="cs"/>
          <w:b/>
          <w:bCs/>
          <w:sz w:val="28"/>
          <w:szCs w:val="28"/>
        </w:rPr>
        <w:t>Cognitive</w:t>
      </w:r>
      <w:r>
        <w:rPr>
          <w:rStyle w:val="selected"/>
          <w:rFonts w:ascii="Traditional Arabic" w:hAnsi="Traditional Arabic" w:cs="Traditional Arabic"/>
          <w:b/>
          <w:bCs/>
          <w:sz w:val="28"/>
          <w:szCs w:val="28"/>
        </w:rPr>
        <w:t xml:space="preserve"> Priming Theory</w:t>
      </w:r>
      <w:r>
        <w:rPr>
          <w:rStyle w:val="selected"/>
          <w:rFonts w:ascii="Traditional Arabic" w:hAnsi="Traditional Arabic" w:cs="Traditional Arabic"/>
          <w:b/>
          <w:bCs/>
          <w:sz w:val="28"/>
          <w:szCs w:val="28"/>
          <w:rtl/>
        </w:rPr>
        <w:t>)</w:t>
      </w:r>
    </w:p>
    <w:p w14:paraId="3C603DAF" w14:textId="77777777"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 1. تاريخ وتطور </w:t>
      </w:r>
      <w:r>
        <w:rPr>
          <w:rStyle w:val="selected"/>
          <w:rFonts w:ascii="Traditional Arabic" w:hAnsi="Traditional Arabic" w:cs="Traditional Arabic" w:hint="cs"/>
          <w:b/>
          <w:bCs/>
          <w:sz w:val="24"/>
          <w:szCs w:val="24"/>
          <w:rtl/>
        </w:rPr>
        <w:t>النظرية:</w:t>
      </w:r>
      <w:r>
        <w:rPr>
          <w:rStyle w:val="selected"/>
          <w:rFonts w:ascii="Traditional Arabic" w:hAnsi="Traditional Arabic" w:cs="Traditional Arabic"/>
          <w:b/>
          <w:bCs/>
          <w:sz w:val="24"/>
          <w:szCs w:val="24"/>
          <w:rtl/>
        </w:rPr>
        <w:t xml:space="preserve">   </w:t>
      </w:r>
    </w:p>
    <w:p w14:paraId="532B3020"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تشير نظرية التهيئة المعرفية إلى العملية النفسية التي يتم من خلالها تفعيل مفاهيم أو معلومات مخزّنة في الذاكرة طويلة الأمد، بفعل التعرّض لمثير إعلامي معين، مما يجعل هذه المفاهيم أكثر حضورًا وجاهزية للتأثير في تفسير الفرد للمواقف أو اتخاذ القرارات أو تشكيل الاتجاهات.</w:t>
      </w:r>
    </w:p>
    <w:p w14:paraId="3AE21564"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ظهرت هذه النظرية في الأصل ضمن علم النفس المعرفي في الستينيات والسبعينيات، وتم توظيفها لاحقًا في مجالات الإعلام والاتصال، وخصوصًا في تحليل تأثير الأخبار المتكررة والمحتوى الإعلامي في تشكيل السلوك الاجتماعي.</w:t>
      </w:r>
    </w:p>
    <w:p w14:paraId="0E5B6809"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أ) في علم النفس المعرفي:</w:t>
      </w:r>
    </w:p>
    <w:p w14:paraId="63B2D86A" w14:textId="77777777" w:rsidR="00202224" w:rsidRPr="00386028" w:rsidRDefault="00202224" w:rsidP="00107D43">
      <w:pPr>
        <w:pStyle w:val="Footer"/>
        <w:numPr>
          <w:ilvl w:val="0"/>
          <w:numId w:val="3"/>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ظهرت أعمال مثل:</w:t>
      </w:r>
    </w:p>
    <w:p w14:paraId="5F254EB8" w14:textId="77777777" w:rsidR="00202224" w:rsidRPr="00386028" w:rsidRDefault="00202224" w:rsidP="00107D43">
      <w:pPr>
        <w:pStyle w:val="Footer"/>
        <w:numPr>
          <w:ilvl w:val="0"/>
          <w:numId w:val="3"/>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Collins &amp; Loftus</w:t>
      </w:r>
      <w:r>
        <w:rPr>
          <w:rStyle w:val="selected"/>
          <w:rFonts w:ascii="Traditional Arabic" w:hAnsi="Traditional Arabic" w:cs="Traditional Arabic"/>
          <w:sz w:val="24"/>
          <w:szCs w:val="24"/>
          <w:rtl/>
        </w:rPr>
        <w:t xml:space="preserve"> (1975) في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الشبكة الدلالية، الذي يُظهر كيف تنتقل التهيئة بين المفاهيم المرتبطة.</w:t>
      </w:r>
    </w:p>
    <w:p w14:paraId="3549DE7B" w14:textId="77777777" w:rsidR="00202224" w:rsidRPr="00386028" w:rsidRDefault="00202224" w:rsidP="00107D43">
      <w:pPr>
        <w:pStyle w:val="Footer"/>
        <w:numPr>
          <w:ilvl w:val="0"/>
          <w:numId w:val="3"/>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Bargh et al</w:t>
      </w:r>
      <w:r>
        <w:rPr>
          <w:rStyle w:val="selected"/>
          <w:rFonts w:ascii="Traditional Arabic" w:hAnsi="Traditional Arabic" w:cs="Traditional Arabic"/>
          <w:sz w:val="24"/>
          <w:szCs w:val="24"/>
          <w:rtl/>
        </w:rPr>
        <w:t>. (1996) الذين أظهروا كيف يمكن لتهيئة السمات أو الصور النمطية أن تؤثر في السلوك دون وعي.</w:t>
      </w:r>
    </w:p>
    <w:p w14:paraId="6DE8F544"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ب) في الإعلام والاتصال:</w:t>
      </w:r>
    </w:p>
    <w:p w14:paraId="1D1610B7" w14:textId="77777777" w:rsidR="00202224" w:rsidRPr="00386028" w:rsidRDefault="00202224" w:rsidP="00107D43">
      <w:pPr>
        <w:pStyle w:val="Footer"/>
        <w:numPr>
          <w:ilvl w:val="0"/>
          <w:numId w:val="4"/>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طوّرها بشكل تطبيقي في الإعلام كل من:</w:t>
      </w:r>
    </w:p>
    <w:p w14:paraId="728BFC3E" w14:textId="77777777" w:rsidR="00202224" w:rsidRPr="00386028" w:rsidRDefault="00202224" w:rsidP="00107D43">
      <w:pPr>
        <w:pStyle w:val="Footer"/>
        <w:numPr>
          <w:ilvl w:val="0"/>
          <w:numId w:val="4"/>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Iyengar &amp; Kinder</w:t>
      </w:r>
      <w:r>
        <w:rPr>
          <w:rStyle w:val="selected"/>
          <w:rFonts w:ascii="Traditional Arabic" w:hAnsi="Traditional Arabic" w:cs="Traditional Arabic"/>
          <w:sz w:val="24"/>
          <w:szCs w:val="24"/>
          <w:rtl/>
        </w:rPr>
        <w:t xml:space="preserve"> (1987) اللذان أظهرا في تجارب رائدة أن التغطية الإعلامية المتكررة لقضية ما تؤثر في كيفية تقييم الأفراد لمواضيع أو شخصيات سياسية.</w:t>
      </w:r>
    </w:p>
    <w:p w14:paraId="7F58C676" w14:textId="41D55CCA" w:rsidR="00202224" w:rsidRDefault="00202224" w:rsidP="00107D43">
      <w:pPr>
        <w:pStyle w:val="Footer"/>
        <w:numPr>
          <w:ilvl w:val="0"/>
          <w:numId w:val="4"/>
        </w:numPr>
        <w:spacing w:line="360" w:lineRule="auto"/>
        <w:divId w:val="1057388435"/>
        <w:rPr>
          <w:rStyle w:val="selected"/>
          <w:rFonts w:ascii="Traditional Arabic" w:hAnsi="Traditional Arabic" w:cs="Traditional Arabic"/>
          <w:sz w:val="24"/>
          <w:szCs w:val="24"/>
        </w:rPr>
      </w:pPr>
      <w:r>
        <w:rPr>
          <w:rStyle w:val="selected"/>
          <w:rFonts w:ascii="Traditional Arabic" w:hAnsi="Traditional Arabic" w:cs="Traditional Arabic"/>
          <w:sz w:val="24"/>
          <w:szCs w:val="24"/>
          <w:cs/>
        </w:rPr>
        <w:t>‎</w:t>
      </w:r>
      <w:r>
        <w:rPr>
          <w:rStyle w:val="selected"/>
          <w:rFonts w:ascii="Traditional Arabic" w:hAnsi="Traditional Arabic" w:cs="Traditional Arabic"/>
          <w:sz w:val="24"/>
          <w:szCs w:val="24"/>
          <w:rtl/>
        </w:rPr>
        <w:t>ثم تطورت النظرية لاحقًا لتُدمج مع نظريات مثل الأجندة (</w:t>
      </w:r>
      <w:r>
        <w:rPr>
          <w:rStyle w:val="selected"/>
          <w:rFonts w:ascii="Traditional Arabic" w:hAnsi="Traditional Arabic" w:cs="Traditional Arabic"/>
          <w:sz w:val="24"/>
          <w:szCs w:val="24"/>
        </w:rPr>
        <w:t>Agenda Setting</w:t>
      </w:r>
      <w:r>
        <w:rPr>
          <w:rStyle w:val="selected"/>
          <w:rFonts w:ascii="Traditional Arabic" w:hAnsi="Traditional Arabic" w:cs="Traditional Arabic"/>
          <w:sz w:val="24"/>
          <w:szCs w:val="24"/>
          <w:rtl/>
        </w:rPr>
        <w:t>) والتأطير (</w:t>
      </w:r>
      <w:r>
        <w:rPr>
          <w:rStyle w:val="selected"/>
          <w:rFonts w:ascii="Traditional Arabic" w:hAnsi="Traditional Arabic" w:cs="Traditional Arabic"/>
          <w:sz w:val="24"/>
          <w:szCs w:val="24"/>
        </w:rPr>
        <w:t>Framing</w:t>
      </w:r>
      <w:r>
        <w:rPr>
          <w:rStyle w:val="selected"/>
          <w:rFonts w:ascii="Traditional Arabic" w:hAnsi="Traditional Arabic" w:cs="Traditional Arabic"/>
          <w:sz w:val="24"/>
          <w:szCs w:val="24"/>
          <w:rtl/>
        </w:rPr>
        <w:t xml:space="preserve">) ضمن ما يُعرف بنظريات الجيل الثاني في التأثير الاعلامي. </w:t>
      </w:r>
    </w:p>
    <w:p w14:paraId="31558A79" w14:textId="77777777" w:rsidR="00591344" w:rsidRPr="00591344" w:rsidRDefault="00591344" w:rsidP="00591344">
      <w:pPr>
        <w:spacing w:line="360" w:lineRule="auto"/>
        <w:divId w:val="1057388435"/>
        <w:rPr>
          <w:rStyle w:val="selected"/>
          <w:rFonts w:ascii="Traditional Arabic" w:hAnsi="Traditional Arabic" w:cs="Traditional Arabic"/>
          <w:sz w:val="24"/>
          <w:szCs w:val="24"/>
          <w:rtl/>
        </w:rPr>
      </w:pPr>
    </w:p>
    <w:p w14:paraId="0BC2AB76" w14:textId="30BC45FA" w:rsidR="00202224" w:rsidRPr="00386028" w:rsidRDefault="00202224" w:rsidP="00591344">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المفاهيم الأساسية</w:t>
      </w:r>
    </w:p>
    <w:p w14:paraId="4638747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التهيئة (</w:t>
      </w:r>
      <w:r>
        <w:rPr>
          <w:rStyle w:val="selected"/>
          <w:rFonts w:ascii="Traditional Arabic" w:hAnsi="Traditional Arabic" w:cs="Traditional Arabic"/>
          <w:sz w:val="24"/>
          <w:szCs w:val="24"/>
        </w:rPr>
        <w:t>Priming</w:t>
      </w:r>
      <w:r>
        <w:rPr>
          <w:rStyle w:val="selected"/>
          <w:rFonts w:ascii="Traditional Arabic" w:hAnsi="Traditional Arabic" w:cs="Traditional Arabic"/>
          <w:sz w:val="24"/>
          <w:szCs w:val="24"/>
          <w:rtl/>
        </w:rPr>
        <w:t>): تنشيط غير واعٍ لمحتوى معرفي موجود مسبقًا في الذاكرة، بفعل التعرض لمثير إعلامي.</w:t>
      </w:r>
    </w:p>
    <w:p w14:paraId="7ED874E2"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الوحدة المعرفية (</w:t>
      </w:r>
      <w:r>
        <w:rPr>
          <w:rStyle w:val="selected"/>
          <w:rFonts w:ascii="Traditional Arabic" w:hAnsi="Traditional Arabic" w:cs="Traditional Arabic"/>
          <w:sz w:val="24"/>
          <w:szCs w:val="24"/>
        </w:rPr>
        <w:t>Cognitive Unit</w:t>
      </w:r>
      <w:r>
        <w:rPr>
          <w:rStyle w:val="selected"/>
          <w:rFonts w:ascii="Traditional Arabic" w:hAnsi="Traditional Arabic" w:cs="Traditional Arabic"/>
          <w:sz w:val="24"/>
          <w:szCs w:val="24"/>
          <w:rtl/>
        </w:rPr>
        <w:t>): مفاهيم أو رموز أو صور ذهنية جاهزة للاستدعاء عند الحاجة.</w:t>
      </w:r>
    </w:p>
    <w:p w14:paraId="5108EDC6"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الروابط الذهنية (</w:t>
      </w:r>
      <w:r>
        <w:rPr>
          <w:rStyle w:val="selected"/>
          <w:rFonts w:ascii="Traditional Arabic" w:hAnsi="Traditional Arabic" w:cs="Traditional Arabic"/>
          <w:sz w:val="24"/>
          <w:szCs w:val="24"/>
        </w:rPr>
        <w:t>Mental Associations</w:t>
      </w:r>
      <w:r>
        <w:rPr>
          <w:rStyle w:val="selected"/>
          <w:rFonts w:ascii="Traditional Arabic" w:hAnsi="Traditional Arabic" w:cs="Traditional Arabic"/>
          <w:sz w:val="24"/>
          <w:szCs w:val="24"/>
          <w:rtl/>
        </w:rPr>
        <w:t>): الشبكات الإدراكية التي تربط بين المفاهيم في ذهن الفرد.</w:t>
      </w:r>
    </w:p>
    <w:p w14:paraId="5E969F84"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بمعنى آخر، الإعلام لا يخلق المعلومة فقط، بل يُحدد ما الذي سيكون حاضرًا في ذهن الجمهور لحظة اتخاذ القرار..</w:t>
      </w:r>
    </w:p>
    <w:p w14:paraId="53727BF2" w14:textId="77777777"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3. الفرضيات الأساسية لنظرية التهيئة المعرفية </w:t>
      </w:r>
    </w:p>
    <w:p w14:paraId="6A09C974"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إنّ نظرية التهيئة المعرفية ترتكز على عدد من الفرضيات المركزية التي تشرح </w:t>
      </w:r>
      <w:r>
        <w:rPr>
          <w:rStyle w:val="selected"/>
          <w:rFonts w:ascii="Traditional Arabic" w:hAnsi="Traditional Arabic" w:cs="Traditional Arabic" w:hint="cs"/>
          <w:sz w:val="24"/>
          <w:szCs w:val="24"/>
          <w:rtl/>
        </w:rPr>
        <w:t>وتفسّر</w:t>
      </w:r>
      <w:r>
        <w:rPr>
          <w:rStyle w:val="selected"/>
          <w:rFonts w:ascii="Traditional Arabic" w:hAnsi="Traditional Arabic" w:cs="Traditional Arabic"/>
          <w:sz w:val="24"/>
          <w:szCs w:val="24"/>
          <w:rtl/>
        </w:rPr>
        <w:t xml:space="preserve"> آلية تأثير المحتوى الإعلامي في الجمهور، وتتمثل في الآتي:</w:t>
      </w:r>
    </w:p>
    <w:p w14:paraId="14825F7A" w14:textId="77777777" w:rsidR="00202224" w:rsidRPr="00386028" w:rsidRDefault="00202224" w:rsidP="00FB0B86">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تنشيط المفاهيم المخزنة في الذاكرة: </w:t>
      </w:r>
    </w:p>
    <w:p w14:paraId="68959A38" w14:textId="77777777" w:rsidR="00202224" w:rsidRPr="00386028" w:rsidRDefault="00202224" w:rsidP="00FB0B86">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 xml:space="preserve">تفترض النظرية أن التعرّض المتكرر للمحتوى الإعلامي، سواء كان مرئيًا أو مكتوبًا، يؤدي إلى تنشيط مفاهيم ومعانٍ موجودة مسبقًا في الذاكرة طويلة الأمد لدى المتلقي. فعلى سبيل المثال، عند تكرار عرض محتوى إعلامي عن السياحة البيئية، فإن مفاهيم مثل “الاستدامة”، </w:t>
      </w:r>
      <w:r>
        <w:rPr>
          <w:rStyle w:val="selected"/>
          <w:rFonts w:ascii="Traditional Arabic" w:hAnsi="Traditional Arabic" w:cs="Traditional Arabic" w:hint="cs"/>
          <w:sz w:val="24"/>
          <w:szCs w:val="24"/>
          <w:rtl/>
        </w:rPr>
        <w:t>والحفاظ</w:t>
      </w:r>
      <w:r>
        <w:rPr>
          <w:rStyle w:val="selected"/>
          <w:rFonts w:ascii="Traditional Arabic" w:hAnsi="Traditional Arabic" w:cs="Traditional Arabic"/>
          <w:sz w:val="24"/>
          <w:szCs w:val="24"/>
          <w:rtl/>
        </w:rPr>
        <w:t xml:space="preserve"> على البيئة، تصبح أكثر حضورًا في ذهن الجمهور.</w:t>
      </w:r>
    </w:p>
    <w:p w14:paraId="4E4A3A73" w14:textId="77777777" w:rsidR="00202224" w:rsidRPr="00386028" w:rsidRDefault="00202224" w:rsidP="00FB0B86">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تهيئة التقييم واتخاذ القرار: </w:t>
      </w:r>
    </w:p>
    <w:p w14:paraId="10B11B08" w14:textId="77777777" w:rsidR="00202224" w:rsidRPr="00386028" w:rsidRDefault="00202224" w:rsidP="00FB0B86">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هذه المفاهيم التي تم تفعيلها معرفيًا تصبح المرجع الذهني الأكثر سهولة واستعدادًا للاستخدام عند الحاجة إلى تفسير موقف معين أو اتخاذ قرار. فمثلاً، الفرد الذي تعرض مرارًا لمحتوى عن جمال وجهة سياحية في المملكة، سيكون أكثر ميلاً لاتخاذ قرار بزيارتها بناءً على تلك </w:t>
      </w:r>
      <w:r>
        <w:rPr>
          <w:rStyle w:val="selected"/>
          <w:rFonts w:ascii="Traditional Arabic" w:hAnsi="Traditional Arabic" w:cs="Traditional Arabic"/>
          <w:b/>
          <w:bCs/>
          <w:sz w:val="24"/>
          <w:szCs w:val="24"/>
          <w:rtl/>
        </w:rPr>
        <w:t>التهيئة المعرفية.</w:t>
      </w:r>
    </w:p>
    <w:p w14:paraId="75BBCFB1" w14:textId="701C4F36" w:rsidR="000532EB" w:rsidRPr="00591344" w:rsidRDefault="00202224" w:rsidP="0059134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عمل التهيئة دون وعي مباشر: واحدة من أبرز فرضيات النظرية أن التهيئة لا تحدث بالضرورة بشكل واعٍ؛ بل غالبًا ما تكون آلية لاشعورية. حيث يتأثر الفرد بما تلقاه من رموز وصور ورسائل إعلامية دون أن يدرك تمامًا حجم تأثيرها في تكوين موقفه أو قراره اللاحق.</w:t>
      </w:r>
    </w:p>
    <w:p w14:paraId="411BC292" w14:textId="77777777"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عوامل قوة التهيئة: </w:t>
      </w:r>
    </w:p>
    <w:p w14:paraId="610442F7"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تختلف قوة تأثير التهيئة وفقًا لعدة عناصر؛ أهمها:</w:t>
      </w:r>
    </w:p>
    <w:p w14:paraId="7B89D518"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التكرار: فكلما تكررت الرسالة الإعلامية زاد ترسيخ المفهوم.</w:t>
      </w:r>
    </w:p>
    <w:p w14:paraId="71C0F1FA"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الزمن: توقيت بث الرسالة، خصوصًا قرب اتخاذ القرار، يعزز من تأثيرها.</w:t>
      </w:r>
    </w:p>
    <w:p w14:paraId="08CB0AB6" w14:textId="0917B89E" w:rsidR="00FB0B86" w:rsidRPr="00386028" w:rsidRDefault="00202224" w:rsidP="0059134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الملاءمة المعرفية: عندما يتوافق المحتوى مع التجارب أو القيم أو المعارف السابقة للفرد، تزداد فعالية التهيئة.</w:t>
      </w:r>
    </w:p>
    <w:p w14:paraId="7066917A" w14:textId="77777777" w:rsidR="00202224" w:rsidRPr="00386028" w:rsidRDefault="00202224" w:rsidP="00FB0B86">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4. خصائص التهيئة المعرفية</w:t>
      </w:r>
    </w:p>
    <w:p w14:paraId="29E7D95A"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تتسم </w:t>
      </w:r>
      <w:r>
        <w:rPr>
          <w:rStyle w:val="selected"/>
          <w:rFonts w:ascii="Traditional Arabic" w:hAnsi="Traditional Arabic" w:cs="Traditional Arabic" w:hint="cs"/>
          <w:sz w:val="24"/>
          <w:szCs w:val="24"/>
          <w:rtl/>
        </w:rPr>
        <w:t>نظرية التهيئة</w:t>
      </w:r>
      <w:r>
        <w:rPr>
          <w:rStyle w:val="selected"/>
          <w:rFonts w:ascii="Traditional Arabic" w:hAnsi="Traditional Arabic" w:cs="Traditional Arabic"/>
          <w:sz w:val="24"/>
          <w:szCs w:val="24"/>
          <w:rtl/>
        </w:rPr>
        <w:t xml:space="preserve"> المعرفية بعدة سمات تجعلها من أهم آليات التأثير الإعلامي في </w:t>
      </w:r>
      <w:r>
        <w:rPr>
          <w:rStyle w:val="selected"/>
          <w:rFonts w:ascii="Traditional Arabic" w:hAnsi="Traditional Arabic" w:cs="Traditional Arabic" w:hint="cs"/>
          <w:sz w:val="24"/>
          <w:szCs w:val="24"/>
          <w:rtl/>
        </w:rPr>
        <w:t>عصرنا الرقمي</w:t>
      </w:r>
      <w:r>
        <w:rPr>
          <w:rStyle w:val="selected"/>
          <w:rFonts w:ascii="Traditional Arabic" w:hAnsi="Traditional Arabic" w:cs="Traditional Arabic"/>
          <w:sz w:val="24"/>
          <w:szCs w:val="24"/>
          <w:rtl/>
        </w:rPr>
        <w:t>. ومن الممكن تلخيص أبرز خصائصها:</w:t>
      </w:r>
    </w:p>
    <w:p w14:paraId="3E8A180E" w14:textId="77777777" w:rsidR="00202224" w:rsidRPr="00386028" w:rsidRDefault="00202224" w:rsidP="00107D43">
      <w:pPr>
        <w:pStyle w:val="Footer"/>
        <w:numPr>
          <w:ilvl w:val="0"/>
          <w:numId w:val="5"/>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تعزيز المحتوى المعرفي القائم لا </w:t>
      </w:r>
      <w:r>
        <w:rPr>
          <w:rStyle w:val="selected"/>
          <w:rFonts w:ascii="Traditional Arabic" w:hAnsi="Traditional Arabic" w:cs="Traditional Arabic" w:hint="cs"/>
          <w:sz w:val="24"/>
          <w:szCs w:val="24"/>
          <w:rtl/>
        </w:rPr>
        <w:t>إيجاده:</w:t>
      </w:r>
      <w:r>
        <w:rPr>
          <w:rStyle w:val="selected"/>
          <w:rFonts w:ascii="Traditional Arabic" w:hAnsi="Traditional Arabic" w:cs="Traditional Arabic"/>
          <w:sz w:val="24"/>
          <w:szCs w:val="24"/>
          <w:rtl/>
        </w:rPr>
        <w:t xml:space="preserve"> لا تقوم التهيئة بخلق مفاهيم جديدة لدى الفرد، وإنما تعمل على إعادة تنشيط المفاهيم الموجودة بالفعل في ذاكرته. وهذا ما يجعل الرسائل الإعلامية ذات التأثير الأكبر هي تلك التي تتماشى مع السياقات الثقافية والمعرفية للجمهور المستهدف.</w:t>
      </w:r>
    </w:p>
    <w:p w14:paraId="52C99A11" w14:textId="77777777" w:rsidR="00202224" w:rsidRPr="00386028" w:rsidRDefault="00202224" w:rsidP="00107D43">
      <w:pPr>
        <w:pStyle w:val="Footer"/>
        <w:numPr>
          <w:ilvl w:val="0"/>
          <w:numId w:val="5"/>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تنوع الوسائل المستخدمة: تعمل التهيئة عبر قنوات متعددة تشمل المحتوى اللفظي (النصوص والشعارات)، والبصري (الصور والفيديوهات)، والسردي (القصص والروايات). كل وسيلة من هذه الوسائل تُفعّل مفاهيم ذهنية بطريقة مختلفة وتعزز حضورها في الوعي أو اللاوعي الجماهيري.</w:t>
      </w:r>
    </w:p>
    <w:p w14:paraId="1B2854DF" w14:textId="77777777" w:rsidR="00202224" w:rsidRPr="00386028" w:rsidRDefault="00202224" w:rsidP="00107D43">
      <w:pPr>
        <w:pStyle w:val="Footer"/>
        <w:numPr>
          <w:ilvl w:val="0"/>
          <w:numId w:val="5"/>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تأثير غير مباشر يظهر في لحظة اتخاذ القرار: لا تكون نتائج التهيئة فورية أو مباشرة، بل تظهر آثارها عند قيام الفرد بتقييم حدث معين أو اتخاذ قرار، مثل اختيار وجهة سياحية أو تشكيل رأي حول قضية بيئية. وهذا ما يجعلها من الأدوات الخفية ولكن الفعّالة في توجيه السلوك الجمعي.</w:t>
      </w:r>
    </w:p>
    <w:p w14:paraId="754CA88E" w14:textId="77777777" w:rsidR="00202224" w:rsidRPr="00386028" w:rsidRDefault="00202224" w:rsidP="00107D43">
      <w:pPr>
        <w:pStyle w:val="Footer"/>
        <w:numPr>
          <w:ilvl w:val="0"/>
          <w:numId w:val="5"/>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دعم التأثيرات طويلة المدى: كلما كان التعرّض للمحتوى الإعلامي مكررًا ومنتظمًا، زادت احتمالية أن تترسخ المفاهيم المهيأة في الذاكرة، مما يؤدي إلى تأثير طويل الأمد في المواقف والاتجاهات والسلوكيات المستقبلية.</w:t>
      </w:r>
    </w:p>
    <w:p w14:paraId="18EB3C9C"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مبررات اختيار نظرية التهيئة المعرفية</w:t>
      </w:r>
      <w:r>
        <w:rPr>
          <w:rStyle w:val="selected"/>
          <w:rFonts w:ascii="Traditional Arabic" w:hAnsi="Traditional Arabic" w:cs="Traditional Arabic" w:hint="cs"/>
          <w:b/>
          <w:bCs/>
          <w:sz w:val="28"/>
          <w:szCs w:val="28"/>
          <w:rtl/>
        </w:rPr>
        <w:t>:</w:t>
      </w:r>
    </w:p>
    <w:p w14:paraId="1380EB3D"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اختيار نظرية التهيئة المعرفية في هذه الدراسة استنادًا إلى جدواها التفسيرية في تحليل الأثر غير المباشر والمتراكم لوسائل الإعلام الرقمية في تشكيل إدراك الجمهور وصورته الذهنية ومواقفه تجاه القضايا المجتمعية، لا سيما في مجال السياحة المستدامة. وتبرز أهمية هذه النظرية من خلال عدة مبررات علمية، يمكن تفصيلها على النحو الآتي:</w:t>
      </w:r>
    </w:p>
    <w:p w14:paraId="53CD5056" w14:textId="77777777" w:rsidR="00202224" w:rsidRPr="00386028" w:rsidRDefault="007965D2"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1-</w:t>
      </w:r>
      <w:r>
        <w:rPr>
          <w:rStyle w:val="selected"/>
          <w:rFonts w:ascii="Traditional Arabic" w:hAnsi="Traditional Arabic" w:cs="Traditional Arabic"/>
          <w:sz w:val="24"/>
          <w:szCs w:val="24"/>
          <w:rtl/>
        </w:rPr>
        <w:t>تفسير تأثير التكرار الإعلامي على تشكيل الصور الذهنية</w:t>
      </w:r>
    </w:p>
    <w:p w14:paraId="068FD088"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تقدم النظرية إطارًا معرفيًا دقيقًا لفهم كيف يؤدي التعرّض المتكرر للمضامين الإعلامية، مثل الرسائل الترويجية، الصور، ومقاطع الفيديو، إلى تنشيط مفاهيم ومعانٍ ذهنية محددة مرتبطة بالسياحة البيئية، والحفاظ على التراث، والمسؤولية المجتمعية، مما يسهم في بناء صورة ذهنية إيجابية لدى الجمهور.</w:t>
      </w:r>
    </w:p>
    <w:p w14:paraId="563FAA5A" w14:textId="77777777" w:rsidR="00202224" w:rsidRPr="00386028" w:rsidRDefault="007965D2"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2-</w:t>
      </w:r>
      <w:r>
        <w:rPr>
          <w:rStyle w:val="selected"/>
          <w:rFonts w:ascii="Traditional Arabic" w:hAnsi="Traditional Arabic" w:cs="Traditional Arabic"/>
          <w:sz w:val="24"/>
          <w:szCs w:val="24"/>
          <w:rtl/>
        </w:rPr>
        <w:t>اتساقها مع خصائص الإعلام الرقمي التفاعلي</w:t>
      </w:r>
    </w:p>
    <w:p w14:paraId="63771A5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تتميز النظرية بقدرتها على التكيّف مع بيئات الإعلام الرقمي الحديثة، التي تتسم بالتفاعل المستمر، والتعرض العفوي للمحتوى عبر منصات التواصل الاجتماعي. وهو ما يجعلها أداة مناسبة لفهم أنماط التلقي في السياق السعودي، خاصة في ظل انفتاح الجمهور على مصادر متنوعة ومتعددة للمعلومات السياحية.</w:t>
      </w:r>
    </w:p>
    <w:p w14:paraId="6B3A0E56" w14:textId="77777777" w:rsidR="00202224" w:rsidRPr="00386028" w:rsidRDefault="007965D2"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3-</w:t>
      </w:r>
      <w:r>
        <w:rPr>
          <w:rStyle w:val="selected"/>
          <w:rFonts w:ascii="Traditional Arabic" w:hAnsi="Traditional Arabic" w:cs="Traditional Arabic"/>
          <w:sz w:val="24"/>
          <w:szCs w:val="24"/>
          <w:rtl/>
        </w:rPr>
        <w:t>انطباق فرضياتها على سلوك الجمهور السياحي</w:t>
      </w:r>
    </w:p>
    <w:p w14:paraId="2D44E2D1"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تنطلق النظرية من فرضية مفادها أن المفاهيم الذهنية التي يتم تفعيلها من خلال المحتوى الإعلامي تصبح أكثر تأثيرًا عند تقييم الخيارات أو اتخاذ القرارات. وهذا يتوافق مع أهداف الدراسة التي تسعى إلى تحليل العلاقة بين التعرض الرقمي السياحي وقرارات الجمهور المتعلقة بدعم السياحة المحلية أو المشاركة فيها.</w:t>
      </w:r>
    </w:p>
    <w:p w14:paraId="46BE4338" w14:textId="77777777" w:rsidR="00202224" w:rsidRPr="00386028" w:rsidRDefault="007965D2"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4-</w:t>
      </w:r>
      <w:r>
        <w:rPr>
          <w:rStyle w:val="selected"/>
          <w:rFonts w:ascii="Traditional Arabic" w:hAnsi="Traditional Arabic" w:cs="Traditional Arabic"/>
          <w:sz w:val="24"/>
          <w:szCs w:val="24"/>
          <w:rtl/>
        </w:rPr>
        <w:t>الربط بين البُعد المعرفي والسلوكي</w:t>
      </w:r>
    </w:p>
    <w:p w14:paraId="0C258647"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لا تقتصر النظرية على تحليل العمليات الإدراكية فحسب، بل تمتد لتوضيح كيف تسهم تلك العمليات في تشكيل السلوك الجماهيري. وبذلك، فهي تتيح تفسير كيف يمكن للتهيئة الإعلامية أن تؤثر في نوايا الجمهور واختياراته السياحية على المدى القريب والبعيد.</w:t>
      </w:r>
    </w:p>
    <w:p w14:paraId="169CF77C" w14:textId="77777777" w:rsidR="00202224" w:rsidRPr="00386028" w:rsidRDefault="007965D2"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lastRenderedPageBreak/>
        <w:t>5-</w:t>
      </w:r>
      <w:r>
        <w:rPr>
          <w:rStyle w:val="selected"/>
          <w:rFonts w:ascii="Traditional Arabic" w:hAnsi="Traditional Arabic" w:cs="Traditional Arabic"/>
          <w:sz w:val="24"/>
          <w:szCs w:val="24"/>
          <w:rtl/>
        </w:rPr>
        <w:t>التكامل مع الأطر النظرية الأخرى في الدراسة</w:t>
      </w:r>
    </w:p>
    <w:p w14:paraId="1ECF1189" w14:textId="77777777" w:rsidR="007965D2" w:rsidRPr="00386028" w:rsidRDefault="00202224" w:rsidP="007965D2">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تتمتع النظرية بمرونة تسمح بتكاملها مع نظريات أخرى معتمدة في الإطار النظري للدراسة، مثل نظرية الاعتماد على وسائل الإعلام ونظرية الثقافة الرقمية. إذ يجمع هذا التكامل بين التفسير البنيوي للبيئة الإعلامية من جهة، والتحليل المعرفي العميق لتأثير الرسائل الإعلامية من جهة أخرى.</w:t>
      </w:r>
    </w:p>
    <w:p w14:paraId="08E0852C" w14:textId="77777777" w:rsidR="00202224" w:rsidRPr="00386028" w:rsidRDefault="007965D2" w:rsidP="007965D2">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6-</w:t>
      </w:r>
      <w:r>
        <w:rPr>
          <w:rStyle w:val="selected"/>
          <w:rFonts w:ascii="Traditional Arabic" w:hAnsi="Traditional Arabic" w:cs="Traditional Arabic"/>
          <w:sz w:val="24"/>
          <w:szCs w:val="24"/>
          <w:rtl/>
        </w:rPr>
        <w:t>دعمها بأدلة علمية ودراسات حديثة</w:t>
      </w:r>
    </w:p>
    <w:p w14:paraId="286198A4"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أظهرت العديد من البحوث المعاصرة فاعلية نظرية التهيئة المعرفية في تفسير تأثير الإعلام الرقمي على الصورة الذهنية والنوايا السلوكية، وهو ما يعزز من موثوقية اعتمادها كأساس نظري راسخ لهذه الدراسة.</w:t>
      </w:r>
    </w:p>
    <w:p w14:paraId="43299323"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تكامل النظريتين في تفسير الظاهرة البحثية</w:t>
      </w:r>
      <w:r>
        <w:rPr>
          <w:rStyle w:val="selected"/>
          <w:rFonts w:ascii="Traditional Arabic" w:hAnsi="Traditional Arabic" w:cs="Traditional Arabic" w:hint="cs"/>
          <w:b/>
          <w:bCs/>
          <w:sz w:val="28"/>
          <w:szCs w:val="28"/>
          <w:rtl/>
        </w:rPr>
        <w:t>:</w:t>
      </w:r>
    </w:p>
    <w:p w14:paraId="2CFE6B1A" w14:textId="77777777" w:rsidR="007965D2" w:rsidRPr="00386028" w:rsidRDefault="00202224" w:rsidP="000532EB">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إن الجمع بين هاتين النظريتين يُسهم في بناء إطار تفسيري متكامل أكثر شمولًا وتماسكًا؛ إذ توضح نظرية الاعتماد على الإعلام سبب تعرّض الجمهور للمحتوى الرقمي ودرجة ارتباطه به، بينما تشرح نظرية التهيئة المعرفية الكيفية التي يؤثر بها هذا المحتوى في بناء الصور الذهنية وتوجيه السلوك.</w:t>
      </w:r>
    </w:p>
    <w:p w14:paraId="375F7F91"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وعليه، فإن هذا التكامل يتيح للدراسة ما يلي:</w:t>
      </w:r>
    </w:p>
    <w:p w14:paraId="65AD9D37" w14:textId="77777777" w:rsidR="00202224" w:rsidRPr="00386028" w:rsidRDefault="00202224" w:rsidP="00107D43">
      <w:pPr>
        <w:pStyle w:val="Footer"/>
        <w:numPr>
          <w:ilvl w:val="0"/>
          <w:numId w:val="4"/>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تحليل طبيعة العلاقة بين المتلقي والمحتوى الرقمي: عبر فهم دوافع الاعتماد ومدى تكرار التعرض وتأثيره في تشكّل القناعات.</w:t>
      </w:r>
    </w:p>
    <w:p w14:paraId="50752205" w14:textId="77777777" w:rsidR="00202224" w:rsidRPr="00386028" w:rsidRDefault="00202224" w:rsidP="00107D43">
      <w:pPr>
        <w:pStyle w:val="Footer"/>
        <w:numPr>
          <w:ilvl w:val="0"/>
          <w:numId w:val="4"/>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تفسير تكوّن الصورة الذهنية: بوصفها نتيجة معرفية للتهيئة المستمرة بمفاهيم محددة حول السياحة في المملكة.</w:t>
      </w:r>
    </w:p>
    <w:p w14:paraId="38A6E7E4" w14:textId="77777777" w:rsidR="00202224" w:rsidRPr="00386028" w:rsidRDefault="00202224" w:rsidP="00107D43">
      <w:pPr>
        <w:pStyle w:val="Footer"/>
        <w:numPr>
          <w:ilvl w:val="0"/>
          <w:numId w:val="4"/>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استكشاف السلوك السياحي المتوقع: باعتباره نتاجًا للتهيئة والاعتماد معًا، مثل اتخاذ قرار بالزيارة أو مشاركة المحتوى أو التفاعل معه.</w:t>
      </w:r>
    </w:p>
    <w:p w14:paraId="761AFA01"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انعكاس النظريتين على تصميم أدوات الدراسة</w:t>
      </w:r>
      <w:r>
        <w:rPr>
          <w:rStyle w:val="selected"/>
          <w:rFonts w:ascii="Traditional Arabic" w:hAnsi="Traditional Arabic" w:cs="Traditional Arabic" w:hint="cs"/>
          <w:b/>
          <w:bCs/>
          <w:sz w:val="28"/>
          <w:szCs w:val="28"/>
          <w:rtl/>
        </w:rPr>
        <w:t>:</w:t>
      </w:r>
    </w:p>
    <w:p w14:paraId="03F5F2F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ينعكس هذا الدمج النظري على تصميم أدوات الدراسة، لاسيما أداة الاستبيان، والتي يمكن أن تتضمن:</w:t>
      </w:r>
    </w:p>
    <w:p w14:paraId="0D760E0D" w14:textId="77777777" w:rsidR="00202224" w:rsidRPr="00386028" w:rsidRDefault="00202224" w:rsidP="00107D43">
      <w:pPr>
        <w:pStyle w:val="Footer"/>
        <w:numPr>
          <w:ilvl w:val="0"/>
          <w:numId w:val="6"/>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فقرات تقيس مستوى الاعتماد على الإعلام الرقمي في البحث عن المعلومات السياحية (كمصدر للمعرفة، الترفيه، التخطيط…).</w:t>
      </w:r>
    </w:p>
    <w:p w14:paraId="0505BDED" w14:textId="77777777" w:rsidR="00202224" w:rsidRPr="00386028" w:rsidRDefault="00202224" w:rsidP="00107D43">
      <w:pPr>
        <w:pStyle w:val="Footer"/>
        <w:numPr>
          <w:ilvl w:val="0"/>
          <w:numId w:val="6"/>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فقرات تقيس درجة التهيئة المعرفية، من خلال الصور والمفاهيم التي تم تفعيلها لدى الجمهور نتيجة التعرض للمحتوى.</w:t>
      </w:r>
    </w:p>
    <w:p w14:paraId="4853DF39" w14:textId="77777777" w:rsidR="00202224" w:rsidRPr="00386028" w:rsidRDefault="00202224" w:rsidP="00107D43">
      <w:pPr>
        <w:pStyle w:val="Footer"/>
        <w:numPr>
          <w:ilvl w:val="0"/>
          <w:numId w:val="6"/>
        </w:num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فقرات تقيس نوايا السلوك السياحي، كقرار الزيارة أو المشاركة أو التفاعل مع المحتوى الإعلامي.</w:t>
      </w:r>
    </w:p>
    <w:p w14:paraId="54A77B67"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وكما يُظهر هذا الإطار النظري المزدوج قدرة الدراسة على تفكيك الأثر الإعلامي إلى مستويين متكاملين:</w:t>
      </w:r>
    </w:p>
    <w:p w14:paraId="3835F54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مستوى الاعتماد والارتباط الإعلامي (لماذا وكيف يتعرض الجمهور للمحتوى)،</w:t>
      </w:r>
    </w:p>
    <w:p w14:paraId="090ED2D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t>ومستوى التهيئة والتأثير المعرفي (كيف يُفعّل المحتوى مفاهيم محددة تؤثر في الإدراك والسلوك).</w:t>
      </w:r>
    </w:p>
    <w:p w14:paraId="18BAA712"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وبهذا الدمج، توفر النظريتان معًا أساسًا علميًا راسخًا لتحليل دور الإعلام الرقمي في دعم التنمية السياحية المستدامة في المملكة العربية السعودية، بما يتسق مع أهداف الدراسة وتساؤلاتها.</w:t>
      </w:r>
    </w:p>
    <w:p w14:paraId="4BA81CC7" w14:textId="77777777" w:rsidR="00202224" w:rsidRPr="00386028" w:rsidRDefault="00202224" w:rsidP="00202224">
      <w:pPr>
        <w:spacing w:line="360" w:lineRule="auto"/>
        <w:divId w:val="1057388435"/>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التكامل النظري بين نظرية الاعتماد على وسائل الإعلام ونظرية التهيئة المعرفية</w:t>
      </w:r>
    </w:p>
    <w:p w14:paraId="0B64E3D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يعتمد الإطار النظري لهذه الدراسة على دمج منهجي بين نظريتين محوريتين في مجال الدراسات الإعلامية، هما: نظرية الاعتماد على وسائل الإعلام (</w:t>
      </w:r>
      <w:r>
        <w:rPr>
          <w:rStyle w:val="selected"/>
          <w:rFonts w:ascii="Traditional Arabic" w:hAnsi="Traditional Arabic" w:cs="Traditional Arabic"/>
          <w:sz w:val="24"/>
          <w:szCs w:val="24"/>
        </w:rPr>
        <w:t>Media Dependency Theory</w:t>
      </w:r>
      <w:r>
        <w:rPr>
          <w:rStyle w:val="selected"/>
          <w:rFonts w:ascii="Traditional Arabic" w:hAnsi="Traditional Arabic" w:cs="Traditional Arabic"/>
          <w:sz w:val="24"/>
          <w:szCs w:val="24"/>
          <w:rtl/>
        </w:rPr>
        <w:t>) ونظرية التهيئة المعرفية (</w:t>
      </w:r>
      <w:r>
        <w:rPr>
          <w:rStyle w:val="selected"/>
          <w:rFonts w:ascii="Traditional Arabic" w:hAnsi="Traditional Arabic" w:cs="Traditional Arabic"/>
        </w:rPr>
        <w:t>Cognitive Priming Theory</w:t>
      </w:r>
      <w:r>
        <w:rPr>
          <w:rStyle w:val="selected"/>
          <w:rFonts w:ascii="Traditional Arabic" w:hAnsi="Traditional Arabic" w:cs="Traditional Arabic"/>
          <w:sz w:val="24"/>
          <w:szCs w:val="24"/>
          <w:rtl/>
        </w:rPr>
        <w:t>)، وذلك بهدف بناء تصور تحليلي شامل يفسّر طبيعة التأثيرات المتعددة لوسائل الإعلام الرقمية على اتجاهات وسلوك الجمهور السعودي تجاه التنمية السياحية المستدامة.</w:t>
      </w:r>
    </w:p>
    <w:p w14:paraId="4A175253" w14:textId="77777777" w:rsidR="00591344"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 xml:space="preserve"> </w:t>
      </w:r>
    </w:p>
    <w:p w14:paraId="47F4B338" w14:textId="77777777" w:rsidR="00591344" w:rsidRDefault="00591344" w:rsidP="00202224">
      <w:pPr>
        <w:spacing w:line="360" w:lineRule="auto"/>
        <w:divId w:val="1057388435"/>
        <w:rPr>
          <w:rStyle w:val="selected"/>
          <w:rFonts w:ascii="Traditional Arabic" w:hAnsi="Traditional Arabic" w:cs="Traditional Arabic"/>
          <w:b/>
          <w:bCs/>
          <w:sz w:val="28"/>
          <w:szCs w:val="28"/>
          <w:rtl/>
        </w:rPr>
      </w:pPr>
    </w:p>
    <w:p w14:paraId="3884CDD9" w14:textId="7BBE2093"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t>أولًا</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تفسير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تكاملي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متعدد</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الأبعاد:</w:t>
      </w:r>
    </w:p>
    <w:p w14:paraId="59D9E08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 xml:space="preserve">•تقوم نظرية الاعتماد على وسائل الإعلام على </w:t>
      </w:r>
      <w:r>
        <w:rPr>
          <w:rStyle w:val="selected"/>
          <w:rFonts w:ascii="Traditional Arabic" w:hAnsi="Traditional Arabic" w:cs="Traditional Arabic" w:hint="cs"/>
          <w:sz w:val="24"/>
          <w:szCs w:val="24"/>
          <w:rtl/>
        </w:rPr>
        <w:t>فهم طبيعة</w:t>
      </w:r>
      <w:r>
        <w:rPr>
          <w:rStyle w:val="selected"/>
          <w:rFonts w:ascii="Traditional Arabic" w:hAnsi="Traditional Arabic" w:cs="Traditional Arabic"/>
          <w:sz w:val="24"/>
          <w:szCs w:val="24"/>
          <w:rtl/>
        </w:rPr>
        <w:t xml:space="preserve"> العلاقة بين الأفراد ووسائل الإعلام، وتفترض أن الاعتماد المعرفي والوجداني والسلوكي على الوسائل الإعلامية يتزايد في ظل تراجع المصادر البديلة للمعلومة، أو أثناء فترات الغموض والتغير الاجتماعي.</w:t>
      </w:r>
    </w:p>
    <w:p w14:paraId="1686E3E6"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في هذا السياق، تلعب الوسائل الرقمية دورًا مضاعفًا، نظرًا لما تتمتع به من تفاعلية وسرعة وإتاحة دائمة للمحتوى، ما يجعلها المصدر الأبرز لاستقاء المعلومات حول قضايا تنموية مثل السياحة المستدامة، ويمنحها قدرة أكبر على تشكيل تصورات الجمهور حول هذه القضايا.</w:t>
      </w:r>
    </w:p>
    <w:p w14:paraId="4FE1AE0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 xml:space="preserve">•في الجهة </w:t>
      </w:r>
      <w:r>
        <w:rPr>
          <w:rStyle w:val="selected"/>
          <w:rFonts w:ascii="Traditional Arabic" w:hAnsi="Traditional Arabic" w:cs="Traditional Arabic" w:hint="cs"/>
          <w:sz w:val="24"/>
          <w:szCs w:val="24"/>
          <w:rtl/>
        </w:rPr>
        <w:t>المقابلة،</w:t>
      </w:r>
      <w:r>
        <w:rPr>
          <w:rStyle w:val="selected"/>
          <w:rFonts w:ascii="Traditional Arabic" w:hAnsi="Traditional Arabic" w:cs="Traditional Arabic"/>
          <w:sz w:val="24"/>
          <w:szCs w:val="24"/>
          <w:rtl/>
        </w:rPr>
        <w:t xml:space="preserve"> تأتي نظرية التهيئة المعرفية لتُكمل هذا الإطار من خلال تفسير الكيفية التي تؤثر بها الرسائل الإعلامية المتكررة والمنظمة في توجيه الانتباه وتفعيل استجابات إدراكية محددة لدى الجمهور. فالإعلام لا يحدد فقط “ما يفكر فيه الناس”، بل يُؤثر أيضًا في “الطريقة التي يفكرون بها” من خلال تهيئة أذهانهم لقبول أو رفض أفكار معينة.</w:t>
      </w:r>
    </w:p>
    <w:p w14:paraId="1FDDC9E3" w14:textId="77777777" w:rsidR="00202224" w:rsidRPr="00386028" w:rsidRDefault="00202224" w:rsidP="007A08E0">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وهو ما يفسّر - ضمن هذه الدراسة - كيف يمكن للإعلام الرقمي، خاصة وسائل التواصل الاجتماعي، أن يُرسّخ مفاهيم التنمية المستدامة والسلوك السياحي الواعي عبر المحتوى البصري واللفظي المتكرر، مما يهيئ الجمهور لتبني هذه المفاهيم والتفاعل الإيجابي معها.</w:t>
      </w:r>
    </w:p>
    <w:p w14:paraId="1A96DBAA"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lastRenderedPageBreak/>
        <w:t>ثانيًا</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الربط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بين</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النظرية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والسياق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السعودي:</w:t>
      </w:r>
    </w:p>
    <w:p w14:paraId="2875C633"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يظهر جلياً أهمية هذا الدمج النظري </w:t>
      </w:r>
      <w:r>
        <w:rPr>
          <w:rStyle w:val="selected"/>
          <w:rFonts w:ascii="Traditional Arabic" w:hAnsi="Traditional Arabic" w:cs="Traditional Arabic" w:hint="cs"/>
          <w:sz w:val="24"/>
          <w:szCs w:val="24"/>
          <w:rtl/>
        </w:rPr>
        <w:t>وبشكل</w:t>
      </w:r>
      <w:r>
        <w:rPr>
          <w:rStyle w:val="selected"/>
          <w:rFonts w:ascii="Traditional Arabic" w:hAnsi="Traditional Arabic" w:cs="Traditional Arabic"/>
          <w:sz w:val="24"/>
          <w:szCs w:val="24"/>
          <w:rtl/>
        </w:rPr>
        <w:t xml:space="preserve"> خاص في السياق السعودي المعاصر، حيث يشهد المجتمع تحولات رقمية وثقافية واقتصادية متسارعة، بالتوازي مع جهود المملكة لتحقيق رؤية 2030. </w:t>
      </w:r>
      <w:r>
        <w:rPr>
          <w:rStyle w:val="selected"/>
          <w:rFonts w:ascii="Traditional Arabic" w:hAnsi="Traditional Arabic" w:cs="Traditional Arabic" w:hint="cs"/>
          <w:sz w:val="24"/>
          <w:szCs w:val="24"/>
          <w:rtl/>
        </w:rPr>
        <w:t>وحيث</w:t>
      </w:r>
      <w:r>
        <w:rPr>
          <w:rStyle w:val="selected"/>
          <w:rFonts w:ascii="Traditional Arabic" w:hAnsi="Traditional Arabic" w:cs="Traditional Arabic"/>
          <w:sz w:val="24"/>
          <w:szCs w:val="24"/>
          <w:rtl/>
        </w:rPr>
        <w:t xml:space="preserve"> تعتبر التنمية السياحية المستدامة أحد أهم المحاور الرئيسة في هذه الرؤية، مما يفرض ضرورة فهم أعمق للدور الذي يلعبه الإعلام الرقمي في إعادة تشكيل الوعي المجتمعي حيال هذه القضايا.</w:t>
      </w:r>
    </w:p>
    <w:p w14:paraId="49416A45"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ومن خلال توظيف نظرية الاعتماد، يمكن تحليل مستوى التفاعل والاعتماد الفعلي للجمهور على الإعلام الرقمي كمصدر للمعلومة في هذا المجال، بينما تسمح نظرية التهيئة بتفسير أنماط التقبل أو الرفض، وتوجيه الانتباه والتأثير على اتخاذ القرار السياحي لدى الأفراد.</w:t>
      </w:r>
    </w:p>
    <w:p w14:paraId="6D96A770" w14:textId="77777777" w:rsidR="000532EB" w:rsidRPr="00386028" w:rsidRDefault="000532EB" w:rsidP="00202224">
      <w:pPr>
        <w:spacing w:line="360" w:lineRule="auto"/>
        <w:divId w:val="1057388435"/>
        <w:rPr>
          <w:rStyle w:val="selected"/>
          <w:rFonts w:ascii="Traditional Arabic" w:hAnsi="Traditional Arabic" w:cs="Traditional Arabic"/>
          <w:b/>
          <w:bCs/>
          <w:sz w:val="28"/>
          <w:szCs w:val="28"/>
          <w:rtl/>
        </w:rPr>
      </w:pPr>
    </w:p>
    <w:p w14:paraId="47A273BD" w14:textId="77777777" w:rsidR="00202224" w:rsidRPr="00386028" w:rsidRDefault="00202224" w:rsidP="00202224">
      <w:pPr>
        <w:spacing w:line="360" w:lineRule="auto"/>
        <w:divId w:val="1057388435"/>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t>ثالثًا</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القيمة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التحليلية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للدمج</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cs"/>
          <w:b/>
          <w:bCs/>
          <w:sz w:val="28"/>
          <w:szCs w:val="28"/>
          <w:rtl/>
        </w:rPr>
        <w:t>النظري:</w:t>
      </w:r>
    </w:p>
    <w:p w14:paraId="3E3F03D5" w14:textId="77777777" w:rsidR="00202224" w:rsidRPr="00386028" w:rsidRDefault="00202224" w:rsidP="007A08E0">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ومما </w:t>
      </w:r>
      <w:r>
        <w:rPr>
          <w:rStyle w:val="selected"/>
          <w:rFonts w:ascii="Traditional Arabic" w:hAnsi="Traditional Arabic" w:cs="Traditional Arabic" w:hint="cs"/>
          <w:sz w:val="24"/>
          <w:szCs w:val="24"/>
          <w:rtl/>
        </w:rPr>
        <w:t>لا ش</w:t>
      </w:r>
      <w:r>
        <w:rPr>
          <w:rStyle w:val="selected"/>
          <w:rFonts w:ascii="Traditional Arabic" w:hAnsi="Traditional Arabic" w:cs="Traditional Arabic" w:hint="eastAsia"/>
          <w:sz w:val="24"/>
          <w:szCs w:val="24"/>
          <w:rtl/>
        </w:rPr>
        <w:t>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فيه،</w:t>
      </w:r>
      <w:r>
        <w:rPr>
          <w:rStyle w:val="selected"/>
          <w:rFonts w:ascii="Traditional Arabic" w:hAnsi="Traditional Arabic" w:cs="Traditional Arabic"/>
          <w:sz w:val="24"/>
          <w:szCs w:val="24"/>
          <w:rtl/>
        </w:rPr>
        <w:t xml:space="preserve"> إن الدمج بين النظريتين لا يُعد مجرّد تكامل مفاهيمي، بل يوفر أيضا أداة تحليلية متكاملة لفهم الديناميات المعقدة بين الإعلام الرقمي والسلوك الجماهيري. حيث تقوم نظرية الاعتماد بتحديد السياق الاجتماعي والتقني الذي يتشكل فيه الاعتماد الإعلامي، بينما توضح التهيئة آليات التأثير الدقيقة على المستويات الإدراكية والعاطفية والمعرفية.</w:t>
      </w:r>
    </w:p>
    <w:p w14:paraId="1282EAFB"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وعليه، فإن الباحثة ترى إنّ اعتماد هذا الإطار </w:t>
      </w:r>
      <w:r>
        <w:rPr>
          <w:rStyle w:val="selected"/>
          <w:rFonts w:ascii="Traditional Arabic" w:hAnsi="Traditional Arabic" w:cs="Traditional Arabic" w:hint="cs"/>
          <w:sz w:val="24"/>
          <w:szCs w:val="24"/>
          <w:rtl/>
        </w:rPr>
        <w:t>النظري ذو</w:t>
      </w:r>
      <w:r>
        <w:rPr>
          <w:rStyle w:val="selected"/>
          <w:rFonts w:ascii="Traditional Arabic" w:hAnsi="Traditional Arabic" w:cs="Traditional Arabic"/>
          <w:sz w:val="24"/>
          <w:szCs w:val="24"/>
          <w:rtl/>
        </w:rPr>
        <w:t xml:space="preserve"> النظريتين المزدوجة يُسهم في تعزيز قدرة الدراسة على تحقيق ما يلي:</w:t>
      </w:r>
    </w:p>
    <w:p w14:paraId="437D688A"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•استكشاف الأسباب والدوافع الكامنة وراء اعتماد الجمهور السعودي على وسائل الإعلام الرقمية في تناول قضايا التنمية، ومدى تأثير ذلك الاعتماد في توجيه سلوكهم واهتماماتهم.</w:t>
      </w:r>
    </w:p>
    <w:p w14:paraId="3D20494E" w14:textId="77777777" w:rsidR="00202224"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•تحليل آليات تشكيل الصور الذهنية والأنماط السلوكية لدى الجمهور، كما تنعكس من خلال الرسائل الإعلامية المتكررة والمتنوعة في البيئة الرقمية.</w:t>
      </w:r>
    </w:p>
    <w:p w14:paraId="1AA900A4" w14:textId="77777777" w:rsidR="00202224" w:rsidRPr="00386028" w:rsidRDefault="00202224" w:rsidP="007965D2">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•فهم العلاقة التفاعلية والسببية بين درجة التعرض للمحتوى الإعلامي الرقمي، وبين مستوى التفاعل المجتمعي مع أهداف التنمية السياحية المستدامة، في ضوء التحولات الاتصالية والاجتماعية المتسارعة.</w:t>
      </w:r>
    </w:p>
    <w:p w14:paraId="608A5C1B" w14:textId="77777777" w:rsidR="00202224" w:rsidRPr="00386028" w:rsidRDefault="00202224" w:rsidP="007A08E0">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في ضوء ما سبق، يمكننا </w:t>
      </w:r>
      <w:r>
        <w:rPr>
          <w:rStyle w:val="selected"/>
          <w:rFonts w:ascii="Traditional Arabic" w:hAnsi="Traditional Arabic" w:cs="Traditional Arabic" w:hint="cs"/>
          <w:sz w:val="24"/>
          <w:szCs w:val="24"/>
          <w:rtl/>
        </w:rPr>
        <w:t>القول،</w:t>
      </w:r>
      <w:r>
        <w:rPr>
          <w:rStyle w:val="selected"/>
          <w:rFonts w:ascii="Traditional Arabic" w:hAnsi="Traditional Arabic" w:cs="Traditional Arabic"/>
          <w:sz w:val="24"/>
          <w:szCs w:val="24"/>
          <w:rtl/>
        </w:rPr>
        <w:t xml:space="preserve"> أن الجمع بين نظرية الاعتماد على وسائل الإعلام ونظرية التهيئة المعرفية يُوفر لنا إطارًا نظريًا ثريًا ومرنًا لفهم الأبعاد المتعددة لتأثير الإعلام الرقمي في تشكيل اتجاهات وسلوك الجمهور السعودي نحو قضايا التنمية السياحية المستدامة. إذ </w:t>
      </w:r>
      <w:r>
        <w:rPr>
          <w:rStyle w:val="selected"/>
          <w:rFonts w:ascii="Traditional Arabic" w:hAnsi="Traditional Arabic" w:cs="Traditional Arabic" w:hint="cs"/>
          <w:sz w:val="24"/>
          <w:szCs w:val="24"/>
          <w:rtl/>
        </w:rPr>
        <w:t>تسهم نظرية</w:t>
      </w:r>
      <w:r>
        <w:rPr>
          <w:rStyle w:val="selected"/>
          <w:rFonts w:ascii="Traditional Arabic" w:hAnsi="Traditional Arabic" w:cs="Traditional Arabic"/>
          <w:sz w:val="24"/>
          <w:szCs w:val="24"/>
          <w:rtl/>
        </w:rPr>
        <w:t xml:space="preserve"> الاعتماد بتفسير السياقات والظروف التي تدفع الأفراد إلى التعويل على وسائل الإعلام الرقمية كمصدر أساسي للمعلومة، في حين توضح نظرية التهيئة آليات التأثير المعرفي والإدراكي الناتجة عن التعرض المتكرر للمضامين الإعلامية، وكيفية تشكيل التصورات الذهنية المرتبطة بموضوعات التنمية.</w:t>
      </w:r>
    </w:p>
    <w:p w14:paraId="36FC716B" w14:textId="77777777" w:rsidR="00202224" w:rsidRPr="00386028" w:rsidRDefault="00202224" w:rsidP="007A08E0">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كما إن هذا الدمج بين النظريتين لا يُسهم فقط في توسيع البعد التفسيري للدراسة، بل يُعزز من قدرتها على تقديم قراءة معمّقة للعلاقة بين الإعلام الرقمي والمجتمع في ظل التحول الوطني الشامل الذي تشهده المملكة في إطار رؤية السعودية 2030. كما يُمكّن الباحث من رصد أنماط التلقي والتفاعل الإعلامي، وتحليل الفجوات المعرفية، ورصد أثر التهيئة الإعلامية على السلوك السياحي والمجتمعي الواعي.</w:t>
      </w:r>
    </w:p>
    <w:p w14:paraId="0D97E825" w14:textId="77777777" w:rsidR="007949B1" w:rsidRPr="00386028" w:rsidRDefault="00202224" w:rsidP="00202224">
      <w:pPr>
        <w:spacing w:line="360" w:lineRule="auto"/>
        <w:divId w:val="1057388435"/>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وبناءً على ما تم عرضه من مفاهيم نظرية، وأطر تفسيرية، ودراسات سابقة ذات صلة، يُمكن التأكيد أن هذا الإطار النظري يُمثّل أساسًا علميًا ومنهجيًا راسخًا تستند إليه هذه الدراسة في تحقيق أهدافها البحثية. فهو لا يقتصر على تحديد المنطلقات الفكرية فحسب، بل يُسهم أيضًا في توجيه تصميم أدوات الدراسة، وتفسير البيانات والنتائج ضمن سياق علمي متكامل ومنظم، يعكس عمق الفهم لطبيعة العلاقة بين الإعلام الرقمي واتجاهات الجمهور السعودي نحو التنمية السياحية المستدامة</w:t>
      </w:r>
      <w:r>
        <w:rPr>
          <w:rStyle w:val="selected"/>
          <w:rFonts w:ascii="Traditional Arabic" w:hAnsi="Traditional Arabic" w:cs="Traditional Arabic" w:hint="cs"/>
          <w:sz w:val="24"/>
          <w:szCs w:val="24"/>
          <w:rtl/>
        </w:rPr>
        <w:t>.</w:t>
      </w:r>
    </w:p>
    <w:p w14:paraId="17B197DB"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31B59D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B5175AE"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F1C4404"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A6A22F3"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74CB816A" w14:textId="77777777" w:rsidR="00DC1351" w:rsidRPr="00386028" w:rsidRDefault="00DC1351" w:rsidP="00511D88">
      <w:pPr>
        <w:spacing w:line="360" w:lineRule="auto"/>
        <w:divId w:val="1057388435"/>
        <w:rPr>
          <w:rStyle w:val="selected"/>
          <w:sz w:val="24"/>
          <w:szCs w:val="24"/>
          <w:rtl/>
        </w:rPr>
      </w:pPr>
    </w:p>
    <w:p w14:paraId="3E30C81A" w14:textId="118C4317" w:rsidR="00DC1351" w:rsidRDefault="00DC1351" w:rsidP="00511D88">
      <w:pPr>
        <w:spacing w:line="360" w:lineRule="auto"/>
        <w:divId w:val="1057388435"/>
        <w:rPr>
          <w:rStyle w:val="selected"/>
          <w:sz w:val="24"/>
          <w:szCs w:val="24"/>
          <w:rtl/>
        </w:rPr>
      </w:pPr>
    </w:p>
    <w:p w14:paraId="4CF6715E" w14:textId="2567FCD7" w:rsidR="00591344" w:rsidRDefault="00591344" w:rsidP="00511D88">
      <w:pPr>
        <w:spacing w:line="360" w:lineRule="auto"/>
        <w:divId w:val="1057388435"/>
        <w:rPr>
          <w:rStyle w:val="selected"/>
          <w:sz w:val="24"/>
          <w:szCs w:val="24"/>
          <w:rtl/>
        </w:rPr>
      </w:pPr>
    </w:p>
    <w:p w14:paraId="215B87D8" w14:textId="4F7724BD" w:rsidR="00591344" w:rsidRDefault="00591344" w:rsidP="00511D88">
      <w:pPr>
        <w:spacing w:line="360" w:lineRule="auto"/>
        <w:divId w:val="1057388435"/>
        <w:rPr>
          <w:rStyle w:val="selected"/>
          <w:sz w:val="24"/>
          <w:szCs w:val="24"/>
          <w:rtl/>
        </w:rPr>
      </w:pPr>
    </w:p>
    <w:p w14:paraId="28C93423" w14:textId="49E1F583" w:rsidR="00591344" w:rsidRDefault="00591344" w:rsidP="00511D88">
      <w:pPr>
        <w:spacing w:line="360" w:lineRule="auto"/>
        <w:divId w:val="1057388435"/>
        <w:rPr>
          <w:rStyle w:val="selected"/>
          <w:sz w:val="24"/>
          <w:szCs w:val="24"/>
          <w:rtl/>
        </w:rPr>
      </w:pPr>
    </w:p>
    <w:p w14:paraId="7C947169" w14:textId="65CFCCA4" w:rsidR="00591344" w:rsidRDefault="00591344" w:rsidP="00511D88">
      <w:pPr>
        <w:spacing w:line="360" w:lineRule="auto"/>
        <w:divId w:val="1057388435"/>
        <w:rPr>
          <w:rStyle w:val="selected"/>
          <w:sz w:val="24"/>
          <w:szCs w:val="24"/>
          <w:rtl/>
        </w:rPr>
      </w:pPr>
    </w:p>
    <w:p w14:paraId="6FEAA763" w14:textId="77777777" w:rsidR="00591344" w:rsidRPr="00386028" w:rsidRDefault="00591344" w:rsidP="00511D88">
      <w:pPr>
        <w:spacing w:line="360" w:lineRule="auto"/>
        <w:divId w:val="1057388435"/>
        <w:rPr>
          <w:rStyle w:val="selected"/>
          <w:sz w:val="24"/>
          <w:szCs w:val="24"/>
          <w:rtl/>
        </w:rPr>
      </w:pPr>
    </w:p>
    <w:p w14:paraId="70796C60" w14:textId="77777777" w:rsidR="00DC1351" w:rsidRPr="00386028" w:rsidRDefault="00DC1351" w:rsidP="00511D88">
      <w:pPr>
        <w:spacing w:line="360" w:lineRule="auto"/>
        <w:jc w:val="center"/>
        <w:divId w:val="1057388435"/>
        <w:rPr>
          <w:rStyle w:val="selected"/>
          <w:sz w:val="36"/>
          <w:szCs w:val="36"/>
        </w:rPr>
      </w:pPr>
      <w:r>
        <w:rPr>
          <w:rStyle w:val="selected"/>
          <w:sz w:val="36"/>
          <w:szCs w:val="36"/>
          <w:rtl/>
        </w:rPr>
        <w:t>الفصل الثالث: الإطار المعرفي</w:t>
      </w:r>
    </w:p>
    <w:p w14:paraId="7D3FA46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0D92AAE9"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4EB355A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50E8E90A"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240FF86"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29777D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7DC7958"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0281ECE"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E3285A5" w14:textId="77777777" w:rsidR="00AF1848" w:rsidRPr="00386028" w:rsidRDefault="00AF1848" w:rsidP="00202224">
      <w:pPr>
        <w:spacing w:line="360" w:lineRule="auto"/>
        <w:divId w:val="1057388435"/>
        <w:rPr>
          <w:rStyle w:val="selected"/>
          <w:rFonts w:ascii="Traditional Arabic" w:hAnsi="Traditional Arabic" w:cs="Traditional Arabic"/>
          <w:sz w:val="24"/>
          <w:szCs w:val="24"/>
          <w:rtl/>
        </w:rPr>
      </w:pPr>
    </w:p>
    <w:p w14:paraId="233E0FB7"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EEDB43A" w14:textId="77777777" w:rsidR="00DC1351" w:rsidRPr="00386028" w:rsidRDefault="00DC1351" w:rsidP="00DC1351">
      <w:pPr>
        <w:spacing w:line="360" w:lineRule="auto"/>
        <w:divId w:val="1057388435"/>
        <w:rPr>
          <w:rStyle w:val="selected"/>
          <w:rFonts w:ascii="Traditional Arabic" w:hAnsi="Traditional Arabic" w:cs="Traditional Arabic"/>
          <w:sz w:val="24"/>
          <w:szCs w:val="24"/>
          <w:rtl/>
        </w:rPr>
      </w:pPr>
    </w:p>
    <w:p w14:paraId="2027D942" w14:textId="18246BD1" w:rsidR="000532EB" w:rsidRDefault="000532EB" w:rsidP="00DC1351">
      <w:pPr>
        <w:spacing w:line="360" w:lineRule="auto"/>
        <w:divId w:val="1057388435"/>
        <w:rPr>
          <w:rStyle w:val="selected"/>
          <w:rFonts w:ascii="Traditional Arabic" w:hAnsi="Traditional Arabic" w:cs="Traditional Arabic"/>
          <w:sz w:val="24"/>
          <w:szCs w:val="24"/>
          <w:rtl/>
        </w:rPr>
      </w:pPr>
    </w:p>
    <w:p w14:paraId="4848E54D" w14:textId="2F91938A" w:rsidR="00591344" w:rsidRDefault="00591344" w:rsidP="00DC1351">
      <w:pPr>
        <w:spacing w:line="360" w:lineRule="auto"/>
        <w:divId w:val="1057388435"/>
        <w:rPr>
          <w:rStyle w:val="selected"/>
          <w:rFonts w:ascii="Traditional Arabic" w:hAnsi="Traditional Arabic" w:cs="Traditional Arabic"/>
          <w:sz w:val="24"/>
          <w:szCs w:val="24"/>
          <w:rtl/>
        </w:rPr>
      </w:pPr>
    </w:p>
    <w:p w14:paraId="7ED5E36E" w14:textId="77777777" w:rsidR="00591344" w:rsidRPr="00386028" w:rsidRDefault="00591344" w:rsidP="00DC1351">
      <w:pPr>
        <w:spacing w:line="360" w:lineRule="auto"/>
        <w:divId w:val="1057388435"/>
        <w:rPr>
          <w:rStyle w:val="selected"/>
          <w:rFonts w:ascii="Traditional Arabic" w:hAnsi="Traditional Arabic" w:cs="Traditional Arabic"/>
          <w:sz w:val="24"/>
          <w:szCs w:val="24"/>
          <w:rtl/>
        </w:rPr>
      </w:pPr>
    </w:p>
    <w:p w14:paraId="33C677B1" w14:textId="77777777" w:rsidR="00DC1351" w:rsidRPr="00386028" w:rsidRDefault="00DC1351" w:rsidP="00AF1848">
      <w:pPr>
        <w:spacing w:line="360" w:lineRule="auto"/>
        <w:divId w:val="1057388435"/>
        <w:rPr>
          <w:rStyle w:val="selected"/>
          <w:rFonts w:ascii="Traditional Arabic" w:hAnsi="Traditional Arabic" w:cs="Traditional Arabic"/>
          <w:sz w:val="28"/>
          <w:szCs w:val="28"/>
        </w:rPr>
      </w:pPr>
      <w:r>
        <w:rPr>
          <w:rStyle w:val="selected"/>
          <w:rFonts w:ascii="Traditional Arabic" w:hAnsi="Traditional Arabic" w:cs="Traditional Arabic"/>
          <w:b/>
          <w:bCs/>
          <w:sz w:val="28"/>
          <w:szCs w:val="28"/>
          <w:rtl/>
        </w:rPr>
        <w:t>تمهيد</w:t>
      </w:r>
      <w:r>
        <w:rPr>
          <w:rStyle w:val="selected"/>
          <w:rFonts w:ascii="Traditional Arabic" w:hAnsi="Traditional Arabic" w:cs="Traditional Arabic" w:hint="cs"/>
          <w:sz w:val="28"/>
          <w:szCs w:val="28"/>
          <w:rtl/>
        </w:rPr>
        <w:t>:</w:t>
      </w:r>
      <w:r>
        <w:rPr>
          <w:rStyle w:val="selected"/>
          <w:rFonts w:ascii="Traditional Arabic" w:hAnsi="Traditional Arabic" w:cs="Traditional Arabic"/>
          <w:sz w:val="28"/>
          <w:szCs w:val="28"/>
          <w:rtl/>
        </w:rPr>
        <w:t xml:space="preserve"> </w:t>
      </w:r>
    </w:p>
    <w:p w14:paraId="5FEA9C69" w14:textId="77777777" w:rsidR="00511D88" w:rsidRPr="00386028" w:rsidRDefault="00511D88" w:rsidP="00511D88">
      <w:pPr>
        <w:spacing w:line="360" w:lineRule="auto"/>
        <w:rPr>
          <w:rStyle w:val="selected"/>
          <w:rFonts w:ascii="Traditional Arabic" w:hAnsi="Traditional Arabic" w:cs="Traditional Arabic"/>
        </w:rPr>
      </w:pPr>
      <w:r>
        <w:rPr>
          <w:rStyle w:val="selected"/>
          <w:rFonts w:ascii="Traditional Arabic" w:hAnsi="Traditional Arabic" w:cs="Traditional Arabic"/>
          <w:rtl/>
        </w:rPr>
        <w:t xml:space="preserve">يُمثّل هذا الفصل (الإطار المعرفي) اللبنة الأساسية التي تُرسي الجذور النظرية والمنهجية للدراسة الميدانية، حيث يُعنى بإقامة جسر معرفي متين بين المفاهيم المجردة والمتغيرات التطبيقية التي تضمنتها مشكلة البحث وأسئلتها </w:t>
      </w:r>
      <w:r>
        <w:rPr>
          <w:rStyle w:val="selected"/>
          <w:rFonts w:ascii="Traditional Arabic" w:hAnsi="Traditional Arabic" w:cs="Traditional Arabic" w:hint="cs"/>
          <w:rtl/>
        </w:rPr>
        <w:t>وفرضياتها.</w:t>
      </w:r>
      <w:r>
        <w:rPr>
          <w:rStyle w:val="selected"/>
          <w:rFonts w:ascii="Traditional Arabic" w:hAnsi="Traditional Arabic" w:cs="Traditional Arabic"/>
          <w:rtl/>
        </w:rPr>
        <w:t xml:space="preserve"> حيث يهدف الإطار المعرفي إلى بناء أساس نظري ومنهجي متين للدراسة، من خلال تأصيل المتغيرات الرئيسية الثلاثة وتوضيح العلاقة بينها بالاستناد إلى أحدث النظريات والأدبيات السابقة الأكاديمية</w:t>
      </w:r>
      <w:r>
        <w:rPr>
          <w:rStyle w:val="selected"/>
          <w:rFonts w:ascii="Traditional Arabic" w:hAnsi="Traditional Arabic" w:cs="Traditional Arabic"/>
        </w:rPr>
        <w:t>.</w:t>
      </w:r>
    </w:p>
    <w:p w14:paraId="467F638D" w14:textId="77777777" w:rsidR="00511D88" w:rsidRPr="00386028" w:rsidRDefault="00511D88" w:rsidP="009248B2">
      <w:pPr>
        <w:spacing w:line="360" w:lineRule="auto"/>
        <w:rPr>
          <w:rStyle w:val="selected"/>
          <w:rFonts w:ascii="Traditional Arabic" w:hAnsi="Traditional Arabic" w:cs="Traditional Arabic"/>
        </w:rPr>
      </w:pPr>
      <w:r>
        <w:rPr>
          <w:rStyle w:val="selected"/>
          <w:rFonts w:ascii="Traditional Arabic" w:hAnsi="Traditional Arabic" w:cs="Traditional Arabic"/>
          <w:rtl/>
        </w:rPr>
        <w:t>إن الغاية من الإطار المعرفي تتجاوز مجرد سرد المصطلحات؛ بل تتمثل في التأصيل العلمي الدقيق</w:t>
      </w:r>
      <w:r>
        <w:rPr>
          <w:rStyle w:val="selected"/>
          <w:rFonts w:ascii="Traditional Arabic" w:hAnsi="Traditional Arabic" w:cs="Traditional Arabic"/>
        </w:rPr>
        <w:t xml:space="preserve"> (Precise Scientific Rooting)</w:t>
      </w:r>
      <w:r>
        <w:rPr>
          <w:rStyle w:val="selected"/>
          <w:rFonts w:ascii="Traditional Arabic" w:hAnsi="Traditional Arabic" w:cs="Traditional Arabic" w:hint="cs"/>
          <w:rtl/>
        </w:rPr>
        <w:t xml:space="preserve"> للمتغيرا</w:t>
      </w:r>
      <w:r>
        <w:rPr>
          <w:rStyle w:val="selected"/>
          <w:rFonts w:ascii="Traditional Arabic" w:hAnsi="Traditional Arabic" w:cs="Traditional Arabic" w:hint="eastAsia"/>
          <w:rtl/>
        </w:rPr>
        <w:t>ت</w:t>
      </w:r>
      <w:r>
        <w:rPr>
          <w:rStyle w:val="selected"/>
          <w:rFonts w:ascii="Traditional Arabic" w:hAnsi="Traditional Arabic" w:cs="Traditional Arabic"/>
          <w:rtl/>
        </w:rPr>
        <w:t xml:space="preserve"> الرئيسة ضمن البناء التحليلي لل</w:t>
      </w:r>
      <w:r>
        <w:rPr>
          <w:rStyle w:val="selected"/>
          <w:rFonts w:ascii="Traditional Arabic" w:hAnsi="Traditional Arabic" w:cs="Traditional Arabic" w:hint="cs"/>
          <w:rtl/>
        </w:rPr>
        <w:t>أ</w:t>
      </w:r>
      <w:r>
        <w:rPr>
          <w:rStyle w:val="selected"/>
          <w:rFonts w:ascii="Traditional Arabic" w:hAnsi="Traditional Arabic" w:cs="Traditional Arabic"/>
          <w:rtl/>
        </w:rPr>
        <w:t>نموذج. هذه المتغيرات تشمل</w:t>
      </w:r>
      <w:r>
        <w:rPr>
          <w:rStyle w:val="selected"/>
          <w:rFonts w:ascii="Traditional Arabic" w:hAnsi="Traditional Arabic" w:cs="Traditional Arabic"/>
        </w:rPr>
        <w:t>:</w:t>
      </w:r>
    </w:p>
    <w:p w14:paraId="201AF848" w14:textId="77777777" w:rsidR="00511D88" w:rsidRPr="00386028" w:rsidRDefault="00511D88" w:rsidP="009248B2">
      <w:pPr>
        <w:pStyle w:val="Footer"/>
        <w:numPr>
          <w:ilvl w:val="0"/>
          <w:numId w:val="23"/>
        </w:numPr>
        <w:spacing w:line="360" w:lineRule="auto"/>
        <w:rPr>
          <w:rStyle w:val="selected"/>
          <w:rFonts w:ascii="Traditional Arabic" w:hAnsi="Traditional Arabic" w:cs="Traditional Arabic"/>
        </w:rPr>
      </w:pPr>
      <w:r>
        <w:rPr>
          <w:rStyle w:val="selected"/>
          <w:rFonts w:ascii="Traditional Arabic" w:hAnsi="Traditional Arabic" w:cs="Traditional Arabic"/>
          <w:rtl/>
        </w:rPr>
        <w:t>الإعلام الرقمي</w:t>
      </w:r>
      <w:r>
        <w:rPr>
          <w:rStyle w:val="selected"/>
          <w:rFonts w:ascii="Traditional Arabic" w:hAnsi="Traditional Arabic" w:cs="Traditional Arabic"/>
        </w:rPr>
        <w:t>: </w:t>
      </w:r>
      <w:r>
        <w:rPr>
          <w:rStyle w:val="selected"/>
          <w:rFonts w:ascii="Traditional Arabic" w:hAnsi="Traditional Arabic" w:cs="Traditional Arabic"/>
          <w:rtl/>
        </w:rPr>
        <w:t>كقوة اتصالية متغيرة ومستقلة</w:t>
      </w:r>
      <w:r>
        <w:rPr>
          <w:rStyle w:val="selected"/>
          <w:rFonts w:ascii="Traditional Arabic" w:hAnsi="Traditional Arabic" w:cs="Traditional Arabic"/>
        </w:rPr>
        <w:t>.</w:t>
      </w:r>
    </w:p>
    <w:p w14:paraId="45B3B6C0" w14:textId="77777777" w:rsidR="00511D88" w:rsidRPr="00386028" w:rsidRDefault="00511D88" w:rsidP="009248B2">
      <w:pPr>
        <w:pStyle w:val="Footer"/>
        <w:numPr>
          <w:ilvl w:val="0"/>
          <w:numId w:val="23"/>
        </w:numPr>
        <w:spacing w:line="360" w:lineRule="auto"/>
        <w:rPr>
          <w:rStyle w:val="selected"/>
          <w:rFonts w:ascii="Traditional Arabic" w:hAnsi="Traditional Arabic" w:cs="Traditional Arabic"/>
        </w:rPr>
      </w:pPr>
      <w:r>
        <w:rPr>
          <w:rStyle w:val="selected"/>
          <w:rFonts w:ascii="Traditional Arabic" w:hAnsi="Traditional Arabic" w:cs="Traditional Arabic"/>
          <w:rtl/>
        </w:rPr>
        <w:t>التنمية السياحية المستدامة</w:t>
      </w:r>
      <w:r>
        <w:rPr>
          <w:rStyle w:val="selected"/>
          <w:rFonts w:ascii="Traditional Arabic" w:hAnsi="Traditional Arabic" w:cs="Traditional Arabic"/>
        </w:rPr>
        <w:t>: </w:t>
      </w:r>
      <w:r>
        <w:rPr>
          <w:rStyle w:val="selected"/>
          <w:rFonts w:ascii="Traditional Arabic" w:hAnsi="Traditional Arabic" w:cs="Traditional Arabic"/>
          <w:rtl/>
        </w:rPr>
        <w:t>كقضية وطنية وتابعة متعددة الأبعاد</w:t>
      </w:r>
      <w:r>
        <w:rPr>
          <w:rStyle w:val="selected"/>
          <w:rFonts w:ascii="Traditional Arabic" w:hAnsi="Traditional Arabic" w:cs="Traditional Arabic"/>
        </w:rPr>
        <w:t>.</w:t>
      </w:r>
    </w:p>
    <w:p w14:paraId="1A76C05D" w14:textId="77777777" w:rsidR="00511D88" w:rsidRPr="00386028" w:rsidRDefault="00511D88" w:rsidP="009248B2">
      <w:pPr>
        <w:pStyle w:val="Footer"/>
        <w:numPr>
          <w:ilvl w:val="0"/>
          <w:numId w:val="23"/>
        </w:numPr>
        <w:spacing w:line="360" w:lineRule="auto"/>
        <w:rPr>
          <w:rStyle w:val="selected"/>
          <w:rFonts w:ascii="Traditional Arabic" w:hAnsi="Traditional Arabic" w:cs="Traditional Arabic"/>
        </w:rPr>
      </w:pPr>
      <w:r>
        <w:rPr>
          <w:rStyle w:val="selected"/>
          <w:rFonts w:ascii="Traditional Arabic" w:hAnsi="Traditional Arabic" w:cs="Traditional Arabic"/>
          <w:rtl/>
        </w:rPr>
        <w:t>الاتجاهات المتبلورة لدى الجمهور</w:t>
      </w:r>
      <w:r>
        <w:rPr>
          <w:rStyle w:val="selected"/>
          <w:rFonts w:ascii="Traditional Arabic" w:hAnsi="Traditional Arabic" w:cs="Traditional Arabic"/>
        </w:rPr>
        <w:t>: </w:t>
      </w:r>
      <w:r>
        <w:rPr>
          <w:rStyle w:val="selected"/>
          <w:rFonts w:ascii="Traditional Arabic" w:hAnsi="Traditional Arabic" w:cs="Traditional Arabic"/>
          <w:rtl/>
        </w:rPr>
        <w:t>كمتغير وسيط حاسم يفسر الآلية</w:t>
      </w:r>
      <w:r>
        <w:rPr>
          <w:rStyle w:val="selected"/>
          <w:rFonts w:ascii="Traditional Arabic" w:hAnsi="Traditional Arabic" w:cs="Traditional Arabic"/>
        </w:rPr>
        <w:t>.</w:t>
      </w:r>
    </w:p>
    <w:p w14:paraId="58BE76BE" w14:textId="77777777" w:rsidR="004B4FB6" w:rsidRPr="00386028" w:rsidRDefault="009248B2" w:rsidP="004B4FB6">
      <w:pPr>
        <w:spacing w:line="360" w:lineRule="auto"/>
        <w:rPr>
          <w:rStyle w:val="selected"/>
          <w:rFonts w:ascii="Traditional Arabic" w:hAnsi="Traditional Arabic" w:cs="Traditional Arabic"/>
          <w:rtl/>
        </w:rPr>
      </w:pPr>
      <w:r>
        <w:rPr>
          <w:rStyle w:val="selected"/>
          <w:rFonts w:ascii="Traditional Arabic" w:hAnsi="Traditional Arabic" w:cs="Traditional Arabic"/>
          <w:rtl/>
        </w:rPr>
        <w:lastRenderedPageBreak/>
        <w:t>تُعد هذه العملية حتمية وضرورية لتأطير القياس الميداني بشكل يضمن صحة البناء</w:t>
      </w:r>
      <w:r>
        <w:rPr>
          <w:rStyle w:val="selected"/>
          <w:rFonts w:ascii="Traditional Arabic" w:hAnsi="Traditional Arabic" w:cs="Traditional Arabic"/>
        </w:rPr>
        <w:t xml:space="preserve"> (Construct Validity) </w:t>
      </w:r>
      <w:r>
        <w:rPr>
          <w:rStyle w:val="selected"/>
          <w:rFonts w:ascii="Traditional Arabic" w:hAnsi="Traditional Arabic" w:cs="Traditional Arabic"/>
          <w:rtl/>
        </w:rPr>
        <w:t>وقابلية النتائج للتعميم</w:t>
      </w:r>
      <w:r>
        <w:rPr>
          <w:rStyle w:val="selected"/>
          <w:rFonts w:ascii="Traditional Arabic" w:hAnsi="Traditional Arabic" w:cs="Traditional Arabic"/>
        </w:rPr>
        <w:t xml:space="preserve"> (Generalizability) </w:t>
      </w:r>
      <w:r>
        <w:rPr>
          <w:rStyle w:val="selected"/>
          <w:rFonts w:ascii="Traditional Arabic" w:hAnsi="Traditional Arabic" w:cs="Traditional Arabic"/>
          <w:rtl/>
        </w:rPr>
        <w:t>ضمن الأطر النظرية المعتمدة، وبما يخدم ال</w:t>
      </w:r>
      <w:r>
        <w:rPr>
          <w:rStyle w:val="selected"/>
          <w:rFonts w:ascii="Traditional Arabic" w:hAnsi="Traditional Arabic" w:cs="Traditional Arabic" w:hint="cs"/>
          <w:rtl/>
        </w:rPr>
        <w:t>أ</w:t>
      </w:r>
      <w:r>
        <w:rPr>
          <w:rStyle w:val="selected"/>
          <w:rFonts w:ascii="Traditional Arabic" w:hAnsi="Traditional Arabic" w:cs="Traditional Arabic"/>
          <w:rtl/>
        </w:rPr>
        <w:t xml:space="preserve">نموذج التفسيري لظاهرة الدراسة. </w:t>
      </w:r>
    </w:p>
    <w:p w14:paraId="1DDE3164" w14:textId="77777777" w:rsidR="004B4FB6" w:rsidRPr="00386028" w:rsidRDefault="004B4FB6" w:rsidP="004B4FB6">
      <w:pPr>
        <w:spacing w:line="360" w:lineRule="auto"/>
        <w:rPr>
          <w:rFonts w:ascii="Traditional Arabic" w:hAnsi="Traditional Arabic" w:cs="Traditional Arabic"/>
          <w:b/>
          <w:bCs/>
        </w:rPr>
      </w:pPr>
      <w:r>
        <w:rPr>
          <w:b/>
          <w:bCs/>
          <w:rtl/>
        </w:rPr>
        <w:t>يوضح الجدول التالي المتغيرات الأساسية، ودورها في نموذج الوساطة التفسيري، والتبرير النظري لكل منها:</w:t>
      </w:r>
    </w:p>
    <w:tbl>
      <w:tblPr>
        <w:bidiVisual/>
        <w:tblW w:w="9360" w:type="dxa"/>
        <w:tblInd w:w="720" w:type="dxa"/>
        <w:tblBorders>
          <w:top w:val="nil"/>
          <w:left w:val="nil"/>
          <w:bottom w:val="nil"/>
          <w:right w:val="nil"/>
          <w:insideH w:val="nil"/>
          <w:insideV w:val="nil"/>
        </w:tblBorders>
        <w:tblLayout w:type="fixed"/>
        <w:tblLook w:val="0600" w:firstRow="0" w:lastRow="0" w:firstColumn="0" w:lastColumn="0" w:noHBand="1" w:noVBand="1"/>
      </w:tblPr>
      <w:tblGrid>
        <w:gridCol w:w="2340"/>
        <w:gridCol w:w="2340"/>
        <w:gridCol w:w="2340"/>
        <w:gridCol w:w="2340"/>
      </w:tblGrid>
      <w:tr w:rsidR="00386028" w:rsidRPr="00386028" w14:paraId="7DF351F2" w14:textId="77777777" w:rsidTr="001D0AAB">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197F0D"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b/>
                <w:bCs/>
                <w:rtl/>
              </w:rPr>
              <w:t>نوع المتغير</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2BF8A1"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b/>
                <w:bCs/>
                <w:rtl/>
              </w:rPr>
              <w:t>المفهوم الأكاديمي</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EE0956"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b/>
                <w:bCs/>
                <w:rtl/>
              </w:rPr>
              <w:t>الأبعاد الإجرائية في البحث</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E901B5"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b/>
                <w:bCs/>
                <w:rtl/>
              </w:rPr>
              <w:t>التبرير النظري والدعم الأكاديمي</w:t>
            </w:r>
          </w:p>
        </w:tc>
      </w:tr>
      <w:tr w:rsidR="00386028" w:rsidRPr="00386028" w14:paraId="002FC3B8" w14:textId="77777777" w:rsidTr="001D0AAB">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9B9EE8" w14:textId="77777777" w:rsidR="004B4FB6" w:rsidRPr="00386028" w:rsidRDefault="004B4FB6" w:rsidP="001D0AAB">
            <w:pPr>
              <w:jc w:val="both"/>
            </w:pPr>
            <w:r>
              <w:rPr>
                <w:rFonts w:ascii="Traditional Arabic" w:hAnsi="Traditional Arabic" w:cs="Traditional Arabic"/>
                <w:b/>
                <w:bCs/>
                <w:rtl/>
              </w:rPr>
              <w:t>المتغير</w:t>
            </w:r>
            <w:r>
              <w:rPr>
                <w:b/>
                <w:bCs/>
                <w:rtl/>
              </w:rPr>
              <w:t xml:space="preserve"> </w:t>
            </w:r>
            <w:r>
              <w:rPr>
                <w:rFonts w:ascii="Traditional Arabic" w:hAnsi="Traditional Arabic" w:cs="Traditional Arabic"/>
                <w:b/>
                <w:bCs/>
                <w:rtl/>
              </w:rPr>
              <w:t>المستقل</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2C1CFF"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rtl/>
              </w:rPr>
              <w:t>التعرض لمضامين الإعلام الرقمي</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614013" w14:textId="77777777" w:rsidR="004B4FB6" w:rsidRPr="00386028" w:rsidRDefault="004B4FB6" w:rsidP="001D0AAB">
            <w:pPr>
              <w:jc w:val="both"/>
              <w:rPr>
                <w:rFonts w:ascii="Traditional Arabic" w:hAnsi="Traditional Arabic" w:cs="Traditional Arabic"/>
                <w:rtl/>
              </w:rPr>
            </w:pPr>
            <w:r>
              <w:rPr>
                <w:rFonts w:ascii="Traditional Arabic" w:hAnsi="Traditional Arabic" w:cs="Traditional Arabic"/>
                <w:rtl/>
              </w:rPr>
              <w:t>أ. كمية التعرض وتكراره (أساس نظرية الاعتماد)</w:t>
            </w:r>
          </w:p>
          <w:p w14:paraId="1FE3DFC9" w14:textId="77777777" w:rsidR="004B4FB6" w:rsidRPr="00386028" w:rsidRDefault="004B4FB6" w:rsidP="001D0AAB">
            <w:pPr>
              <w:jc w:val="both"/>
            </w:pPr>
            <w:r>
              <w:rPr>
                <w:rFonts w:ascii="Traditional Arabic" w:hAnsi="Traditional Arabic" w:cs="Traditional Arabic"/>
                <w:rtl/>
              </w:rPr>
              <w:t xml:space="preserve"> ب. جودة المحتوى وموثوقيته (التوافق الثقافي/</w:t>
            </w:r>
            <w:r>
              <w:rPr>
                <w:rFonts w:ascii="Traditional Arabic" w:hAnsi="Traditional Arabic" w:cs="Traditional Arabic"/>
              </w:rPr>
              <w:t>UGC</w:t>
            </w:r>
            <w:r>
              <w:rPr>
                <w:rFonts w:ascii="Traditional Arabic" w:hAnsi="Traditional Arabic" w:cs="Traditional Arabic"/>
                <w:rtl/>
              </w:rPr>
              <w:t>)</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0CF56B"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rtl/>
              </w:rPr>
              <w:t xml:space="preserve">يمثل "مدخل" </w:t>
            </w:r>
            <w:r>
              <w:rPr>
                <w:rFonts w:asciiTheme="majorBidi" w:hAnsiTheme="majorBidi" w:cstheme="majorBidi"/>
                <w:rtl/>
              </w:rPr>
              <w:t>(</w:t>
            </w:r>
            <w:r>
              <w:rPr>
                <w:rFonts w:asciiTheme="majorBidi" w:hAnsiTheme="majorBidi" w:cstheme="majorBidi"/>
              </w:rPr>
              <w:t>Input</w:t>
            </w:r>
            <w:r>
              <w:rPr>
                <w:rFonts w:asciiTheme="majorBidi" w:hAnsiTheme="majorBidi" w:cstheme="majorBidi"/>
                <w:rtl/>
              </w:rPr>
              <w:t>)</w:t>
            </w:r>
            <w:r>
              <w:rPr>
                <w:rFonts w:ascii="Traditional Arabic" w:hAnsi="Traditional Arabic" w:cs="Traditional Arabic"/>
                <w:rtl/>
              </w:rPr>
              <w:t xml:space="preserve"> التأثير ويُفسر بقوة الاعتماد المرتفع للجمهور في السياق الوطني.</w:t>
            </w:r>
          </w:p>
        </w:tc>
      </w:tr>
      <w:tr w:rsidR="00386028" w:rsidRPr="00386028" w14:paraId="6B9F1E04" w14:textId="77777777" w:rsidTr="001D0AAB">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742603"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b/>
                <w:bCs/>
                <w:rtl/>
              </w:rPr>
              <w:t>المتغير الوسيط</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E31576"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rtl/>
              </w:rPr>
              <w:t>آليات التأثير المعرفي والوجداني والسلوكي</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BB25F5" w14:textId="77777777" w:rsidR="004B4FB6" w:rsidRPr="00386028" w:rsidRDefault="004B4FB6" w:rsidP="001D0AAB">
            <w:pPr>
              <w:jc w:val="both"/>
              <w:rPr>
                <w:rFonts w:ascii="Traditional Arabic" w:hAnsi="Traditional Arabic" w:cs="Traditional Arabic"/>
                <w:rtl/>
              </w:rPr>
            </w:pPr>
            <w:r>
              <w:rPr>
                <w:rtl/>
              </w:rPr>
              <w:t>أ</w:t>
            </w:r>
            <w:r>
              <w:rPr>
                <w:rFonts w:ascii="Traditional Arabic" w:hAnsi="Traditional Arabic" w:cs="Traditional Arabic"/>
                <w:rtl/>
              </w:rPr>
              <w:t>. الوعي بمفهوم الاستدامة (تهيئة معرفية)</w:t>
            </w:r>
          </w:p>
          <w:p w14:paraId="61AC1CE4" w14:textId="77777777" w:rsidR="004B4FB6" w:rsidRPr="00386028" w:rsidRDefault="004B4FB6" w:rsidP="001D0AAB">
            <w:pPr>
              <w:jc w:val="both"/>
              <w:rPr>
                <w:rFonts w:ascii="Traditional Arabic" w:hAnsi="Traditional Arabic" w:cs="Traditional Arabic"/>
                <w:rtl/>
              </w:rPr>
            </w:pPr>
            <w:r>
              <w:rPr>
                <w:rFonts w:ascii="Traditional Arabic" w:hAnsi="Traditional Arabic" w:cs="Traditional Arabic"/>
                <w:rtl/>
              </w:rPr>
              <w:t xml:space="preserve"> ب. الثقة الوجدانية بالوجهة</w:t>
            </w:r>
          </w:p>
          <w:p w14:paraId="22DD3E75" w14:textId="77777777" w:rsidR="004B4FB6" w:rsidRPr="00386028" w:rsidRDefault="004B4FB6" w:rsidP="001D0AAB">
            <w:pPr>
              <w:jc w:val="both"/>
            </w:pPr>
            <w:r>
              <w:rPr>
                <w:rFonts w:ascii="Traditional Arabic" w:hAnsi="Traditional Arabic" w:cs="Traditional Arabic"/>
                <w:rtl/>
              </w:rPr>
              <w:t xml:space="preserve"> ج. نية السلوك المستدام</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B1CA00" w14:textId="77777777" w:rsidR="004B4FB6" w:rsidRPr="00386028" w:rsidRDefault="004B4FB6" w:rsidP="00411219">
            <w:pPr>
              <w:rPr>
                <w:rFonts w:ascii="Traditional Arabic" w:hAnsi="Traditional Arabic" w:cs="Traditional Arabic"/>
              </w:rPr>
            </w:pPr>
            <w:r>
              <w:rPr>
                <w:rFonts w:ascii="Traditional Arabic" w:hAnsi="Traditional Arabic" w:cs="Traditional Arabic"/>
                <w:rtl/>
              </w:rPr>
              <w:t>يعمل</w:t>
            </w:r>
            <w:r>
              <w:rPr>
                <w:rFonts w:ascii="Traditional Arabic" w:hAnsi="Traditional Arabic" w:cs="Traditional Arabic" w:hint="cs"/>
                <w:rtl/>
              </w:rPr>
              <w:t xml:space="preserve"> </w:t>
            </w:r>
            <w:r>
              <w:rPr>
                <w:rFonts w:ascii="Traditional Arabic" w:hAnsi="Traditional Arabic" w:cs="Traditional Arabic"/>
                <w:rtl/>
              </w:rPr>
              <w:t>كـ</w:t>
            </w:r>
            <w:r>
              <w:rPr>
                <w:rFonts w:ascii="Traditional Arabic" w:hAnsi="Traditional Arabic" w:cs="Traditional Arabic"/>
                <w:b/>
                <w:bCs/>
                <w:rtl/>
              </w:rPr>
              <w:t>تفسير (</w:t>
            </w:r>
            <w:r>
              <w:rPr>
                <w:rFonts w:asciiTheme="majorBidi" w:hAnsiTheme="majorBidi" w:cstheme="majorBidi"/>
                <w:b/>
                <w:bCs/>
              </w:rPr>
              <w:t>Mechanism of Explanation)</w:t>
            </w:r>
            <w:r>
              <w:rPr>
                <w:rFonts w:asciiTheme="majorBidi" w:hAnsiTheme="majorBidi" w:cstheme="majorBidi"/>
                <w:rtl/>
              </w:rPr>
              <w:t xml:space="preserve"> </w:t>
            </w:r>
            <w:r>
              <w:rPr>
                <w:rFonts w:ascii="Traditional Arabic" w:hAnsi="Traditional Arabic" w:cs="Traditional Arabic"/>
                <w:rtl/>
              </w:rPr>
              <w:t xml:space="preserve">لتحويل الرسائل إلى قناعات وسلوكيات مُوجهة (جوهر </w:t>
            </w:r>
            <w:r>
              <w:rPr>
                <w:rFonts w:ascii="Traditional Arabic" w:hAnsi="Traditional Arabic" w:cs="Traditional Arabic" w:hint="cs"/>
                <w:rtl/>
              </w:rPr>
              <w:t>اختبار)</w:t>
            </w:r>
          </w:p>
        </w:tc>
      </w:tr>
      <w:tr w:rsidR="004B4FB6" w:rsidRPr="00386028" w14:paraId="799897A5" w14:textId="77777777" w:rsidTr="001D0AAB">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4F6C40"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b/>
                <w:bCs/>
                <w:rtl/>
              </w:rPr>
              <w:t>المتغير التابع</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F8A333"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rtl/>
              </w:rPr>
              <w:t>تقييم الجمهور لدور الإعلام في دعم التنمية السياحية المستدامة</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99AE1A" w14:textId="77777777" w:rsidR="004B4FB6" w:rsidRPr="00386028" w:rsidRDefault="004B4FB6" w:rsidP="001D0AAB">
            <w:pPr>
              <w:jc w:val="both"/>
              <w:rPr>
                <w:rFonts w:ascii="Traditional Arabic" w:hAnsi="Traditional Arabic" w:cs="Traditional Arabic"/>
                <w:rtl/>
              </w:rPr>
            </w:pPr>
            <w:r>
              <w:rPr>
                <w:rFonts w:ascii="Traditional Arabic" w:hAnsi="Traditional Arabic" w:cs="Traditional Arabic"/>
                <w:rtl/>
              </w:rPr>
              <w:t>أ. البعد الاقتصادي</w:t>
            </w:r>
          </w:p>
          <w:p w14:paraId="4EB8D55D" w14:textId="77777777" w:rsidR="004B4FB6" w:rsidRPr="00386028" w:rsidRDefault="004B4FB6" w:rsidP="001D0AAB">
            <w:pPr>
              <w:jc w:val="both"/>
              <w:rPr>
                <w:rFonts w:ascii="Traditional Arabic" w:hAnsi="Traditional Arabic" w:cs="Traditional Arabic"/>
                <w:rtl/>
              </w:rPr>
            </w:pPr>
            <w:r>
              <w:rPr>
                <w:rFonts w:ascii="Traditional Arabic" w:hAnsi="Traditional Arabic" w:cs="Traditional Arabic"/>
                <w:rtl/>
              </w:rPr>
              <w:t xml:space="preserve"> ب. البعد البيئي</w:t>
            </w:r>
          </w:p>
          <w:p w14:paraId="23DE3A49" w14:textId="77777777" w:rsidR="004B4FB6" w:rsidRPr="00386028" w:rsidRDefault="004B4FB6" w:rsidP="001D0AAB">
            <w:pPr>
              <w:jc w:val="both"/>
            </w:pPr>
            <w:r>
              <w:rPr>
                <w:rFonts w:ascii="Traditional Arabic" w:hAnsi="Traditional Arabic" w:cs="Traditional Arabic"/>
                <w:rtl/>
              </w:rPr>
              <w:t xml:space="preserve"> ج. البعد الاجتماعي/الثقافي</w:t>
            </w:r>
          </w:p>
        </w:tc>
        <w:tc>
          <w:tcPr>
            <w:tcW w:w="2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6ED2C5" w14:textId="77777777" w:rsidR="004B4FB6" w:rsidRPr="00386028" w:rsidRDefault="004B4FB6" w:rsidP="001D0AAB">
            <w:pPr>
              <w:jc w:val="both"/>
              <w:rPr>
                <w:rFonts w:ascii="Traditional Arabic" w:hAnsi="Traditional Arabic" w:cs="Traditional Arabic"/>
              </w:rPr>
            </w:pPr>
            <w:r>
              <w:rPr>
                <w:rFonts w:ascii="Traditional Arabic" w:hAnsi="Traditional Arabic" w:cs="Traditional Arabic"/>
                <w:rtl/>
              </w:rPr>
              <w:t xml:space="preserve">يمثل "الناتج" </w:t>
            </w:r>
            <w:r>
              <w:rPr>
                <w:rFonts w:asciiTheme="majorBidi" w:hAnsiTheme="majorBidi" w:cstheme="majorBidi"/>
                <w:rtl/>
              </w:rPr>
              <w:t>(</w:t>
            </w:r>
            <w:r>
              <w:rPr>
                <w:rFonts w:asciiTheme="majorBidi" w:hAnsiTheme="majorBidi" w:cstheme="majorBidi"/>
              </w:rPr>
              <w:t>Output</w:t>
            </w:r>
            <w:r>
              <w:rPr>
                <w:rFonts w:asciiTheme="majorBidi" w:hAnsiTheme="majorBidi" w:cstheme="majorBidi"/>
                <w:rtl/>
              </w:rPr>
              <w:t>)</w:t>
            </w:r>
            <w:r>
              <w:rPr>
                <w:rFonts w:ascii="Traditional Arabic" w:hAnsi="Traditional Arabic" w:cs="Traditional Arabic"/>
                <w:rtl/>
              </w:rPr>
              <w:t xml:space="preserve"> المرجو، ويقيس مدى نجاح التوظيف الإعلامي في تحقيق الأبعاد الثلاثة للاستدامة.</w:t>
            </w:r>
          </w:p>
        </w:tc>
      </w:tr>
    </w:tbl>
    <w:p w14:paraId="6DFE8B1A" w14:textId="77777777" w:rsidR="009248B2" w:rsidRPr="00386028" w:rsidRDefault="009248B2" w:rsidP="009248B2">
      <w:pPr>
        <w:spacing w:line="360" w:lineRule="auto"/>
        <w:rPr>
          <w:rStyle w:val="selected"/>
          <w:rFonts w:ascii="Traditional Arabic" w:hAnsi="Traditional Arabic" w:cs="Traditional Arabic"/>
        </w:rPr>
      </w:pPr>
    </w:p>
    <w:p w14:paraId="592B4F84" w14:textId="77777777" w:rsidR="00511D88" w:rsidRPr="00386028" w:rsidRDefault="00511D88" w:rsidP="00402EF7">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 xml:space="preserve">الإطار </w:t>
      </w:r>
      <w:r>
        <w:rPr>
          <w:rStyle w:val="selected"/>
          <w:rFonts w:ascii="Traditional Arabic" w:hAnsi="Traditional Arabic" w:cs="Traditional Arabic" w:hint="cs"/>
          <w:b/>
          <w:bCs/>
          <w:sz w:val="32"/>
          <w:szCs w:val="32"/>
          <w:rtl/>
        </w:rPr>
        <w:t xml:space="preserve">المعرفي: </w:t>
      </w:r>
      <w:r>
        <w:rPr>
          <w:rStyle w:val="selected"/>
          <w:rFonts w:ascii="Traditional Arabic" w:hAnsi="Traditional Arabic" w:cs="Traditional Arabic"/>
          <w:sz w:val="24"/>
          <w:szCs w:val="24"/>
          <w:rtl/>
        </w:rPr>
        <w:t xml:space="preserve">يُعرّف الإطار المعرفي من عدة زوايا، تركز جميعها على وظيفته الأساسية كـأساس فكري للبحث </w:t>
      </w:r>
      <w:r>
        <w:rPr>
          <w:rStyle w:val="selected"/>
          <w:rFonts w:ascii="Traditional Arabic" w:hAnsi="Traditional Arabic" w:cs="Traditional Arabic" w:hint="cs"/>
          <w:sz w:val="24"/>
          <w:szCs w:val="24"/>
          <w:rtl/>
        </w:rPr>
        <w:t>العلمي،</w:t>
      </w:r>
    </w:p>
    <w:p w14:paraId="6D966A85" w14:textId="77777777" w:rsidR="00511D88" w:rsidRPr="00386028" w:rsidRDefault="00511D88" w:rsidP="00511D88">
      <w:pPr>
        <w:pStyle w:val="Footer"/>
        <w:numPr>
          <w:ilvl w:val="0"/>
          <w:numId w:val="18"/>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التعريف من منظور البناء</w:t>
      </w:r>
      <w:r>
        <w:rPr>
          <w:rStyle w:val="selected"/>
          <w:rFonts w:ascii="Traditional Arabic" w:hAnsi="Traditional Arabic" w:cs="Traditional Arabic"/>
          <w:b/>
          <w:bCs/>
          <w:sz w:val="24"/>
          <w:szCs w:val="24"/>
        </w:rPr>
        <w:t xml:space="preserve"> (Structural Perspective)</w:t>
      </w:r>
    </w:p>
    <w:p w14:paraId="3E815BEA" w14:textId="77777777" w:rsidR="00511D88" w:rsidRPr="00386028" w:rsidRDefault="00511D88" w:rsidP="00402EF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يُنظر إل</w:t>
      </w:r>
      <w:r>
        <w:rPr>
          <w:rStyle w:val="selected"/>
          <w:rFonts w:ascii="Traditional Arabic" w:hAnsi="Traditional Arabic" w:cs="Traditional Arabic" w:hint="cs"/>
          <w:sz w:val="24"/>
          <w:szCs w:val="24"/>
          <w:rtl/>
        </w:rPr>
        <w:t xml:space="preserve">يه </w:t>
      </w:r>
      <w:r>
        <w:rPr>
          <w:rStyle w:val="selected"/>
          <w:rFonts w:ascii="Traditional Arabic" w:hAnsi="Traditional Arabic" w:cs="Traditional Arabic"/>
          <w:sz w:val="24"/>
          <w:szCs w:val="24"/>
          <w:rtl/>
        </w:rPr>
        <w:t>على أنه المخطط أو ال</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الفكري</w:t>
      </w:r>
      <w:r>
        <w:rPr>
          <w:rStyle w:val="selected"/>
          <w:rFonts w:ascii="Traditional Arabic" w:hAnsi="Traditional Arabic" w:cs="Traditional Arabic"/>
          <w:sz w:val="24"/>
          <w:szCs w:val="24"/>
        </w:rPr>
        <w:t xml:space="preserve"> (Conceptual Model) </w:t>
      </w:r>
      <w:r>
        <w:rPr>
          <w:rStyle w:val="selected"/>
          <w:rFonts w:ascii="Traditional Arabic" w:hAnsi="Traditional Arabic" w:cs="Traditional Arabic"/>
          <w:sz w:val="24"/>
          <w:szCs w:val="24"/>
          <w:rtl/>
        </w:rPr>
        <w:t>الذي يشتقّه الباحث من نظرية أو مجموعة نظريات قائمة</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الإطار المعرفي هو شبكة من العلاقات بين المفاهيم والمتغيرات التي تم تحديدها كعناصر أساسية في دراسة الظاهرة. يعمل هذا الإطار كخريطة طريق لتوجيه البحث وتفسير النتائج في ضوء علاقات نظرية مثبتة مسبقًا</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(Creswell &amp; Creswell, 2018).</w:t>
      </w:r>
    </w:p>
    <w:p w14:paraId="03AFF38F" w14:textId="77777777" w:rsidR="00511D88" w:rsidRPr="00386028" w:rsidRDefault="00511D88" w:rsidP="00511D88">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hint="cs"/>
          <w:b/>
          <w:bCs/>
          <w:sz w:val="24"/>
          <w:szCs w:val="24"/>
          <w:rtl/>
        </w:rPr>
        <w:t xml:space="preserve">2- </w:t>
      </w:r>
      <w:r>
        <w:rPr>
          <w:rStyle w:val="selected"/>
          <w:rFonts w:ascii="Traditional Arabic" w:hAnsi="Traditional Arabic" w:cs="Traditional Arabic"/>
          <w:b/>
          <w:bCs/>
          <w:sz w:val="24"/>
          <w:szCs w:val="24"/>
          <w:rtl/>
        </w:rPr>
        <w:t>التعريف من منظور الوظيفة</w:t>
      </w:r>
      <w:r>
        <w:rPr>
          <w:rStyle w:val="selected"/>
          <w:rFonts w:ascii="Traditional Arabic" w:hAnsi="Traditional Arabic" w:cs="Traditional Arabic"/>
          <w:b/>
          <w:bCs/>
          <w:sz w:val="24"/>
          <w:szCs w:val="24"/>
        </w:rPr>
        <w:t xml:space="preserve"> (Functional Perspective)</w:t>
      </w:r>
    </w:p>
    <w:p w14:paraId="101F565F"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يركز هذا التعريف على الدور الذي يؤديه الإطار في توجيه العملية البحثية بأكملها</w:t>
      </w:r>
      <w:r>
        <w:rPr>
          <w:rStyle w:val="selected"/>
          <w:rFonts w:ascii="Traditional Arabic" w:hAnsi="Traditional Arabic" w:cs="Traditional Arabic"/>
          <w:sz w:val="24"/>
          <w:szCs w:val="24"/>
        </w:rPr>
        <w:t>.</w:t>
      </w:r>
    </w:p>
    <w:p w14:paraId="1D412E71"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lastRenderedPageBreak/>
        <w:t>"</w:t>
      </w:r>
      <w:r>
        <w:rPr>
          <w:rStyle w:val="selected"/>
          <w:rFonts w:ascii="Traditional Arabic" w:hAnsi="Traditional Arabic" w:cs="Traditional Arabic"/>
          <w:sz w:val="24"/>
          <w:szCs w:val="24"/>
          <w:rtl/>
        </w:rPr>
        <w:t>هو العدسة النظرية</w:t>
      </w:r>
      <w:r>
        <w:rPr>
          <w:rStyle w:val="selected"/>
          <w:rFonts w:ascii="Traditional Arabic" w:hAnsi="Traditional Arabic" w:cs="Traditional Arabic"/>
          <w:sz w:val="24"/>
          <w:szCs w:val="24"/>
        </w:rPr>
        <w:t xml:space="preserve"> (Theoretical Lens) </w:t>
      </w:r>
      <w:r>
        <w:rPr>
          <w:rStyle w:val="selected"/>
          <w:rFonts w:ascii="Traditional Arabic" w:hAnsi="Traditional Arabic" w:cs="Traditional Arabic"/>
          <w:sz w:val="24"/>
          <w:szCs w:val="24"/>
          <w:rtl/>
        </w:rPr>
        <w:t>التي يختارها الباحث للنظر من خلالها إلى مشكلة البحث. وظيفته الأساسية هي تنظيم الأدبيات السابقة، وتحديد المتغيرات المستقلة والتابعة، وتبرير التساؤلات والفرضيات، وربط النتائج في نهاية المطاف بالمعرفة العلمية القائمة</w:t>
      </w:r>
      <w:r>
        <w:rPr>
          <w:rStyle w:val="selected"/>
          <w:rFonts w:ascii="Traditional Arabic" w:hAnsi="Traditional Arabic" w:cs="Traditional Arabic"/>
          <w:sz w:val="24"/>
          <w:szCs w:val="24"/>
        </w:rPr>
        <w:t>." (Ravitch &amp; Carl, 2016).</w:t>
      </w:r>
    </w:p>
    <w:p w14:paraId="689F53CE" w14:textId="77777777" w:rsidR="00511D88" w:rsidRPr="00386028" w:rsidRDefault="00511D88" w:rsidP="00511D88">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hint="cs"/>
          <w:b/>
          <w:bCs/>
          <w:sz w:val="24"/>
          <w:szCs w:val="24"/>
          <w:rtl/>
        </w:rPr>
        <w:t xml:space="preserve">3- </w:t>
      </w:r>
      <w:r>
        <w:rPr>
          <w:rStyle w:val="selected"/>
          <w:rFonts w:ascii="Traditional Arabic" w:hAnsi="Traditional Arabic" w:cs="Traditional Arabic"/>
          <w:b/>
          <w:bCs/>
          <w:sz w:val="24"/>
          <w:szCs w:val="24"/>
          <w:rtl/>
        </w:rPr>
        <w:t>التعريف من منظور المنطق</w:t>
      </w:r>
      <w:r>
        <w:rPr>
          <w:rStyle w:val="selected"/>
          <w:rFonts w:ascii="Traditional Arabic" w:hAnsi="Traditional Arabic" w:cs="Traditional Arabic"/>
          <w:b/>
          <w:bCs/>
          <w:sz w:val="24"/>
          <w:szCs w:val="24"/>
        </w:rPr>
        <w:t xml:space="preserve"> (Logical Perspective)</w:t>
      </w:r>
    </w:p>
    <w:p w14:paraId="435EECDD"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يؤكد هذا التعريف على ضرورة أن يكون الإطار النظري متسقًا ومنطقيًا ومبنيًا على حجج علمية مُبرهنة</w:t>
      </w:r>
      <w:r>
        <w:rPr>
          <w:rStyle w:val="selected"/>
          <w:rFonts w:ascii="Traditional Arabic" w:hAnsi="Traditional Arabic" w:cs="Traditional Arabic"/>
          <w:sz w:val="24"/>
          <w:szCs w:val="24"/>
        </w:rPr>
        <w:t>.</w:t>
      </w:r>
    </w:p>
    <w:p w14:paraId="2BB1AAC2" w14:textId="77777777" w:rsidR="00511D88" w:rsidRPr="00386028" w:rsidRDefault="00511D88" w:rsidP="00DF76BA">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الإطار المعرفي هو الشرح المنطقي</w:t>
      </w:r>
      <w:r>
        <w:rPr>
          <w:rStyle w:val="selected"/>
          <w:rFonts w:ascii="Traditional Arabic" w:hAnsi="Traditional Arabic" w:cs="Traditional Arabic"/>
          <w:sz w:val="24"/>
          <w:szCs w:val="24"/>
        </w:rPr>
        <w:t xml:space="preserve"> (Logical Explanation) </w:t>
      </w:r>
      <w:r>
        <w:rPr>
          <w:rStyle w:val="selected"/>
          <w:rFonts w:ascii="Traditional Arabic" w:hAnsi="Traditional Arabic" w:cs="Traditional Arabic"/>
          <w:sz w:val="24"/>
          <w:szCs w:val="24"/>
          <w:rtl/>
        </w:rPr>
        <w:t>لكيفية ترابط مفاهيم ومتغيرات الدراسة ببعضها البعض، ولماذا يُعتقد أن هذه العلاقات هي التي ستؤدي إلى فهم أو حل لمشكلة البحث. يجب أن يوفر الإطار حجة مُقنعة تدعم أهمية الدراسة والمنهجية المستخدمة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(Grant &amp; Osanloo, 2014) </w:t>
      </w:r>
    </w:p>
    <w:p w14:paraId="59F0B176" w14:textId="77777777" w:rsidR="00592C17" w:rsidRPr="00386028" w:rsidRDefault="00511D88" w:rsidP="009248B2">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وفي ضوء ذلك، يهدف هذا الفصل إلى تحقيق هدفين محوريين: الأول، هو التأصيل المعرفي العميق للمتغيرات الثلاثة وتحديد أبعادها في سياق المملكة العربية السعودية ورؤيتها التحولية (2030). والثاني، هو الاستعراض النقدي والتحليلي للدراسات السابقة ذات الصلة، والمستمدة من قواعد بيانات متخصصة ومجلات علمية محكمة (مثل المجلة العربية للإعلام والاتصال ومجلة الاتصال والدراسات </w:t>
      </w:r>
      <w:r>
        <w:rPr>
          <w:rStyle w:val="selected"/>
          <w:rFonts w:ascii="Traditional Arabic" w:hAnsi="Traditional Arabic" w:cs="Traditional Arabic" w:hint="cs"/>
          <w:sz w:val="24"/>
          <w:szCs w:val="24"/>
          <w:rtl/>
        </w:rPr>
        <w:t xml:space="preserve">الإعلامية) </w:t>
      </w:r>
      <w:r>
        <w:rPr>
          <w:rStyle w:val="selected"/>
          <w:rFonts w:ascii="Traditional Arabic" w:hAnsi="Traditional Arabic" w:cs="Traditional Arabic"/>
          <w:sz w:val="24"/>
          <w:szCs w:val="24"/>
          <w:rtl/>
        </w:rPr>
        <w:t>(الجمعية السعودية للإعلام والاتصال، 2024)، بغرض تحديد موضع الدراسة الحالية ضمن الخريطة البحثية وبلورة الفجوة المعرفية التي تسعى رسالة الدكتوراه هذه إلى سدّها وإثرائها</w:t>
      </w:r>
      <w:r>
        <w:rPr>
          <w:rStyle w:val="selected"/>
          <w:rFonts w:ascii="Traditional Arabic" w:hAnsi="Traditional Arabic" w:cs="Traditional Arabic"/>
          <w:sz w:val="24"/>
          <w:szCs w:val="24"/>
        </w:rPr>
        <w:t>.</w:t>
      </w:r>
    </w:p>
    <w:p w14:paraId="01D4E5AC" w14:textId="77777777" w:rsidR="00411219" w:rsidRPr="00386028" w:rsidRDefault="00411219" w:rsidP="00511D88">
      <w:pPr>
        <w:spacing w:line="360" w:lineRule="auto"/>
        <w:rPr>
          <w:rStyle w:val="selected"/>
          <w:rFonts w:ascii="Traditional Arabic" w:hAnsi="Traditional Arabic" w:cs="Traditional Arabic"/>
          <w:sz w:val="24"/>
          <w:szCs w:val="24"/>
          <w:rtl/>
        </w:rPr>
      </w:pPr>
    </w:p>
    <w:p w14:paraId="5F7B96E1" w14:textId="77777777" w:rsidR="00411219" w:rsidRPr="00386028" w:rsidRDefault="00411219" w:rsidP="00511D88">
      <w:pPr>
        <w:spacing w:line="360" w:lineRule="auto"/>
        <w:rPr>
          <w:rStyle w:val="selected"/>
          <w:rFonts w:ascii="Traditional Arabic" w:hAnsi="Traditional Arabic" w:cs="Traditional Arabic"/>
          <w:sz w:val="24"/>
          <w:szCs w:val="24"/>
          <w:rtl/>
        </w:rPr>
      </w:pPr>
    </w:p>
    <w:p w14:paraId="235813B4"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ولتحقيق هذا التكامل المعرفي، ينقسم الفصل إلى المحاور الرئيسة التالية، وفقاً للمنهجية الأكاديمية في بناء الأطر البحثية</w:t>
      </w:r>
      <w:r>
        <w:rPr>
          <w:rStyle w:val="selected"/>
          <w:rFonts w:ascii="Traditional Arabic" w:hAnsi="Traditional Arabic" w:cs="Traditional Arabic"/>
          <w:sz w:val="24"/>
          <w:szCs w:val="24"/>
        </w:rPr>
        <w:t>:</w:t>
      </w:r>
    </w:p>
    <w:p w14:paraId="04F8A255" w14:textId="77777777" w:rsidR="00511D88" w:rsidRPr="00386028" w:rsidRDefault="00511D88" w:rsidP="0017037D">
      <w:pPr>
        <w:pStyle w:val="Footer"/>
        <w:numPr>
          <w:ilvl w:val="0"/>
          <w:numId w:val="25"/>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تأصيل مفهوم الإعلام الرقمي ودوره في التنمية</w:t>
      </w:r>
      <w:r>
        <w:rPr>
          <w:rStyle w:val="selected"/>
          <w:rFonts w:ascii="Traditional Arabic" w:hAnsi="Traditional Arabic" w:cs="Traditional Arabic"/>
          <w:b/>
          <w:bCs/>
          <w:sz w:val="24"/>
          <w:szCs w:val="24"/>
        </w:rPr>
        <w:t>.</w:t>
      </w:r>
    </w:p>
    <w:p w14:paraId="5178445C" w14:textId="77777777" w:rsidR="00511D88" w:rsidRPr="00386028" w:rsidRDefault="00511D88" w:rsidP="0017037D">
      <w:pPr>
        <w:pStyle w:val="Footer"/>
        <w:numPr>
          <w:ilvl w:val="0"/>
          <w:numId w:val="25"/>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تأصيل مفهوم التنمية السياحية المستدامة</w:t>
      </w:r>
      <w:r>
        <w:rPr>
          <w:rStyle w:val="selected"/>
          <w:rFonts w:ascii="Traditional Arabic" w:hAnsi="Traditional Arabic" w:cs="Traditional Arabic"/>
          <w:b/>
          <w:bCs/>
          <w:sz w:val="24"/>
          <w:szCs w:val="24"/>
        </w:rPr>
        <w:t>.</w:t>
      </w:r>
    </w:p>
    <w:p w14:paraId="0DE36114" w14:textId="77777777" w:rsidR="00511D88" w:rsidRPr="00386028" w:rsidRDefault="00511D88" w:rsidP="0017037D">
      <w:pPr>
        <w:pStyle w:val="Footer"/>
        <w:numPr>
          <w:ilvl w:val="0"/>
          <w:numId w:val="25"/>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تحليل مفهوم الاتجاهات والجمهور السعودي في السياق السياحي</w:t>
      </w:r>
      <w:r>
        <w:rPr>
          <w:rStyle w:val="selected"/>
          <w:rFonts w:ascii="Traditional Arabic" w:hAnsi="Traditional Arabic" w:cs="Traditional Arabic"/>
          <w:b/>
          <w:bCs/>
          <w:sz w:val="24"/>
          <w:szCs w:val="24"/>
        </w:rPr>
        <w:t>.</w:t>
      </w:r>
    </w:p>
    <w:p w14:paraId="67100611" w14:textId="77777777" w:rsidR="0011084B" w:rsidRPr="00386028" w:rsidRDefault="0017037D" w:rsidP="00402EF7">
      <w:pPr>
        <w:pStyle w:val="Footer"/>
        <w:numPr>
          <w:ilvl w:val="0"/>
          <w:numId w:val="25"/>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b/>
          <w:bCs/>
          <w:sz w:val="24"/>
          <w:szCs w:val="24"/>
          <w:rtl/>
        </w:rPr>
        <w:t>ربط الفرضيات بالإطار المعرفي والأسس النظرية</w:t>
      </w:r>
      <w:r>
        <w:rPr>
          <w:rStyle w:val="selected"/>
          <w:rFonts w:ascii="Traditional Arabic" w:hAnsi="Traditional Arabic" w:cs="Traditional Arabic"/>
          <w:sz w:val="24"/>
          <w:szCs w:val="24"/>
        </w:rPr>
        <w:t> </w:t>
      </w:r>
    </w:p>
    <w:p w14:paraId="6CC5B727" w14:textId="77777777" w:rsidR="0011084B" w:rsidRPr="00386028" w:rsidRDefault="0011084B" w:rsidP="009248B2">
      <w:pPr>
        <w:spacing w:line="360" w:lineRule="auto"/>
        <w:rPr>
          <w:rStyle w:val="selected"/>
          <w:rFonts w:ascii="Traditional Arabic" w:hAnsi="Traditional Arabic" w:cs="Traditional Arabic"/>
          <w:sz w:val="24"/>
          <w:szCs w:val="24"/>
        </w:rPr>
      </w:pPr>
    </w:p>
    <w:p w14:paraId="78105278" w14:textId="77777777"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المحور الأول: تأصيل مفهوم الإعلام الرقمي ودوره في التنمية (المتغير المستقل)</w:t>
      </w:r>
    </w:p>
    <w:p w14:paraId="2538B6D0" w14:textId="77777777" w:rsidR="00402EF7" w:rsidRPr="00386028" w:rsidRDefault="00511D88" w:rsidP="0041121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 xml:space="preserve">ما يُمثّله الإعلام الرقمي في هذه الدراسة ليس مجرد وسيلة اتصال، بل هو الساحة الإدراكية التي تتشكل وتُعاد فيها صياغة الأفكار والمواقف المتعلقة بقضايا التنمية السياحية الوطنية. وفي ظل التحول الوطني الشامل الذي تشهده المملكة، يبرز الإعلام الرقمي كقوة دافعة وكمتغير مستقل رئيسي في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البحث</w:t>
      </w:r>
      <w:r>
        <w:rPr>
          <w:rStyle w:val="selected"/>
          <w:rFonts w:ascii="Traditional Arabic" w:hAnsi="Traditional Arabic" w:cs="Traditional Arabic"/>
          <w:sz w:val="24"/>
          <w:szCs w:val="24"/>
        </w:rPr>
        <w:t>.</w:t>
      </w:r>
    </w:p>
    <w:p w14:paraId="0BCA0EBA" w14:textId="77777777" w:rsidR="00511D88" w:rsidRPr="00386028" w:rsidRDefault="00511D88" w:rsidP="00402EF7">
      <w:pPr>
        <w:pStyle w:val="Footer"/>
        <w:numPr>
          <w:ilvl w:val="0"/>
          <w:numId w:val="19"/>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ماهية الإعلام الرقمي وخصائصه في السياق السعودي</w:t>
      </w:r>
    </w:p>
    <w:p w14:paraId="61A39BC8"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يُمكن تعريف الإعلام الرقمي بأنه: "المنظومة المعقدة من الوسائل والمنصات المتداخلة التي تعتمد في جوهرها على بروتوكولات الإنترنت</w:t>
      </w:r>
      <w:r>
        <w:rPr>
          <w:rStyle w:val="selected"/>
          <w:rFonts w:ascii="Traditional Arabic" w:hAnsi="Traditional Arabic" w:cs="Traditional Arabic"/>
          <w:sz w:val="24"/>
          <w:szCs w:val="24"/>
        </w:rPr>
        <w:t xml:space="preserve"> (IP) </w:t>
      </w:r>
      <w:r>
        <w:rPr>
          <w:rStyle w:val="selected"/>
          <w:rFonts w:ascii="Traditional Arabic" w:hAnsi="Traditional Arabic" w:cs="Traditional Arabic"/>
          <w:sz w:val="24"/>
          <w:szCs w:val="24"/>
          <w:rtl/>
        </w:rPr>
        <w:t>والتكنولوجيا الرقمية في كافة مراحل إنتاج المحتوى، بدءاً من التجميع مروراً بالنشر التشاركي، وانتهاءً بالتلقي اللا متزامن والمخصص، ويشمل هذا التعريف شبكات التواصل الاجتماعي، والمواقع الإلكترونية التفاعلية، وتطبيقات الهواتف الذكية" (عبد العزيز، 2023)</w:t>
      </w:r>
      <w:r>
        <w:rPr>
          <w:rStyle w:val="selected"/>
          <w:rFonts w:ascii="Traditional Arabic" w:hAnsi="Traditional Arabic" w:cs="Traditional Arabic"/>
          <w:sz w:val="24"/>
          <w:szCs w:val="24"/>
        </w:rPr>
        <w:t>.</w:t>
      </w:r>
    </w:p>
    <w:p w14:paraId="5C9C39EC"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وتكتسب هذه الوسائل في المملكة العربية السعودية أهمية قصوى لعدة اعتبارات؛ أبرزها الكثافة العالية للاستخدام والاعتماد على هذه المنصات بين شرائح واسعة من الجمهور، مما يجعلها الأداة الأكثر فاعلية لتشكيل الأجندة المعرفية وتوجيه الاتجاهات على المستوى الوطني. هذه الخصائص الرقمية، كالتفاعلية والسرعة والفورية والقدرة على التخصيص، تُحوّل الجمهور من متلقٍ سلبي إلى مشارك </w:t>
      </w:r>
      <w:r>
        <w:rPr>
          <w:rStyle w:val="selected"/>
          <w:rFonts w:ascii="Traditional Arabic" w:hAnsi="Traditional Arabic" w:cs="Traditional Arabic" w:hint="cs"/>
          <w:sz w:val="24"/>
          <w:szCs w:val="24"/>
          <w:rtl/>
        </w:rPr>
        <w:t>فعال</w:t>
      </w:r>
      <w:r>
        <w:rPr>
          <w:rStyle w:val="selected"/>
          <w:rFonts w:ascii="Traditional Arabic" w:hAnsi="Traditional Arabic" w:cs="Traditional Arabic"/>
          <w:sz w:val="24"/>
          <w:szCs w:val="24"/>
        </w:rPr>
        <w:t xml:space="preserve"> (Prosumer)</w:t>
      </w:r>
      <w:r>
        <w:rPr>
          <w:rStyle w:val="selected"/>
          <w:rFonts w:ascii="Traditional Arabic" w:hAnsi="Traditional Arabic" w:cs="Traditional Arabic"/>
          <w:sz w:val="24"/>
          <w:szCs w:val="24"/>
          <w:rtl/>
        </w:rPr>
        <w:t>، وهو ما يُضاعف من قوة تأثير المحتوى التنموي المنشور (عبد العزيز، 2023)</w:t>
      </w:r>
      <w:r>
        <w:rPr>
          <w:rStyle w:val="selected"/>
          <w:rFonts w:ascii="Traditional Arabic" w:hAnsi="Traditional Arabic" w:cs="Traditional Arabic"/>
          <w:sz w:val="24"/>
          <w:szCs w:val="24"/>
        </w:rPr>
        <w:t>.</w:t>
      </w:r>
    </w:p>
    <w:p w14:paraId="7066ECA5" w14:textId="77777777" w:rsidR="0011084B" w:rsidRPr="00386028" w:rsidRDefault="0011084B" w:rsidP="00651545">
      <w:pPr>
        <w:pStyle w:val="Footer"/>
        <w:numPr>
          <w:ilvl w:val="0"/>
          <w:numId w:val="19"/>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الإعلام السياحي</w:t>
      </w:r>
      <w:r>
        <w:rPr>
          <w:rStyle w:val="selected"/>
          <w:rFonts w:ascii="Traditional Arabic" w:hAnsi="Traditional Arabic" w:cs="Traditional Arabic" w:hint="cs"/>
          <w:b/>
          <w:bCs/>
          <w:sz w:val="28"/>
          <w:szCs w:val="28"/>
          <w:rtl/>
        </w:rPr>
        <w:t xml:space="preserve"> الرقمي</w:t>
      </w:r>
      <w:r>
        <w:rPr>
          <w:rStyle w:val="selected"/>
          <w:rFonts w:ascii="Traditional Arabic" w:hAnsi="Traditional Arabic" w:cs="Traditional Arabic"/>
          <w:b/>
          <w:bCs/>
          <w:sz w:val="28"/>
          <w:szCs w:val="28"/>
          <w:rtl/>
        </w:rPr>
        <w:t xml:space="preserve">: الإطار المفاهيمي </w:t>
      </w:r>
    </w:p>
    <w:p w14:paraId="379174F2"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يُشكل الإعلام الرقمي السياحي (</w:t>
      </w:r>
      <w:r>
        <w:rPr>
          <w:rStyle w:val="selected"/>
          <w:rFonts w:ascii="Traditional Arabic" w:hAnsi="Traditional Arabic" w:cs="Traditional Arabic"/>
          <w:sz w:val="24"/>
          <w:szCs w:val="24"/>
        </w:rPr>
        <w:t>Digital Tourism Media</w:t>
      </w:r>
      <w:r>
        <w:rPr>
          <w:rStyle w:val="selected"/>
          <w:rFonts w:ascii="Traditional Arabic" w:hAnsi="Traditional Arabic" w:cs="Traditional Arabic"/>
          <w:sz w:val="24"/>
          <w:szCs w:val="24"/>
          <w:rtl/>
        </w:rPr>
        <w:t>) أحد أبرز مخرجات التقارب التكنولوجي (</w:t>
      </w:r>
      <w:r>
        <w:rPr>
          <w:rStyle w:val="selected"/>
          <w:rFonts w:ascii="Traditional Arabic" w:hAnsi="Traditional Arabic" w:cs="Traditional Arabic"/>
          <w:sz w:val="24"/>
          <w:szCs w:val="24"/>
        </w:rPr>
        <w:t>Technological Convergence</w:t>
      </w:r>
      <w:r>
        <w:rPr>
          <w:rStyle w:val="selected"/>
          <w:rFonts w:ascii="Traditional Arabic" w:hAnsi="Traditional Arabic" w:cs="Traditional Arabic"/>
          <w:sz w:val="24"/>
          <w:szCs w:val="24"/>
          <w:rtl/>
        </w:rPr>
        <w:t>) في العصر الحديث، حيث يُدمج بين أدوات تكنولوجيا المعلومات والاتصالات (</w:t>
      </w:r>
      <w:r>
        <w:rPr>
          <w:rStyle w:val="selected"/>
          <w:rFonts w:ascii="Traditional Arabic" w:hAnsi="Traditional Arabic" w:cs="Traditional Arabic"/>
          <w:sz w:val="24"/>
          <w:szCs w:val="24"/>
        </w:rPr>
        <w:t>ICTs</w:t>
      </w:r>
      <w:r>
        <w:rPr>
          <w:rStyle w:val="selected"/>
          <w:rFonts w:ascii="Traditional Arabic" w:hAnsi="Traditional Arabic" w:cs="Traditional Arabic"/>
          <w:sz w:val="24"/>
          <w:szCs w:val="24"/>
          <w:rtl/>
        </w:rPr>
        <w:t>) ومتطلبات قطاع السياحة. ويُعرّف المفهوم من منظور وظيفي وبنائي على النحو التالي:</w:t>
      </w:r>
    </w:p>
    <w:p w14:paraId="62403D41" w14:textId="77777777" w:rsidR="0011084B" w:rsidRPr="00386028" w:rsidRDefault="0011084B" w:rsidP="0011084B">
      <w:pPr>
        <w:pStyle w:val="Footer"/>
        <w:numPr>
          <w:ilvl w:val="0"/>
          <w:numId w:val="28"/>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التعريف المفاهيمي والأسس النظرية</w:t>
      </w:r>
    </w:p>
    <w:p w14:paraId="557AE28B" w14:textId="77777777" w:rsidR="0011084B" w:rsidRPr="00386028" w:rsidRDefault="0011084B" w:rsidP="00402EF7">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يُنظر إلى الإعلام الرقمي السياحي على أنه:</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"نظام متكامل لخدمات المعلومات يعتمد على البنى التحتية الشبكية وقواعد البيانات الضخمة (</w:t>
      </w:r>
      <w:r>
        <w:rPr>
          <w:rStyle w:val="selected"/>
          <w:rFonts w:ascii="Traditional Arabic" w:hAnsi="Traditional Arabic" w:cs="Traditional Arabic"/>
          <w:sz w:val="24"/>
          <w:szCs w:val="24"/>
        </w:rPr>
        <w:t>Wu, 2020, p5</w:t>
      </w:r>
      <w:r>
        <w:rPr>
          <w:rStyle w:val="selected"/>
          <w:rFonts w:ascii="Traditional Arabic" w:hAnsi="Traditional Arabic" w:cs="Traditional Arabic"/>
          <w:sz w:val="24"/>
          <w:szCs w:val="24"/>
          <w:rtl/>
        </w:rPr>
        <w:t>)، ويُسخر استخدام الأدوات الرقمية لتحسين تجربة السائح (</w:t>
      </w:r>
      <w:r>
        <w:rPr>
          <w:rStyle w:val="selected"/>
          <w:rFonts w:ascii="Traditional Arabic" w:hAnsi="Traditional Arabic" w:cs="Traditional Arabic"/>
          <w:sz w:val="24"/>
          <w:szCs w:val="24"/>
        </w:rPr>
        <w:t>Tourist Experience</w:t>
      </w:r>
      <w:r>
        <w:rPr>
          <w:rStyle w:val="selected"/>
          <w:rFonts w:ascii="Traditional Arabic" w:hAnsi="Traditional Arabic" w:cs="Traditional Arabic"/>
          <w:sz w:val="24"/>
          <w:szCs w:val="24"/>
          <w:rtl/>
        </w:rPr>
        <w:t>) عبر دورة السفر بأكملها، بدءًا من مرحلة البحث عن المعلومات وتكوين الوجهة، مروراً بعمليات الحجز والدفع، ووصولاً إلى التفاعل المُعزز في الموقع السياحي." (</w:t>
      </w:r>
      <w:r>
        <w:rPr>
          <w:rStyle w:val="selected"/>
          <w:rFonts w:ascii="Traditional Arabic" w:hAnsi="Traditional Arabic" w:cs="Traditional Arabic"/>
          <w:sz w:val="24"/>
          <w:szCs w:val="24"/>
        </w:rPr>
        <w:t>Ziyadin et al., 2018, p6</w:t>
      </w:r>
      <w:r>
        <w:rPr>
          <w:rStyle w:val="selected"/>
          <w:rFonts w:ascii="Traditional Arabic" w:hAnsi="Traditional Arabic" w:cs="Traditional Arabic"/>
          <w:sz w:val="24"/>
          <w:szCs w:val="24"/>
          <w:rtl/>
        </w:rPr>
        <w:t>).</w:t>
      </w:r>
    </w:p>
    <w:p w14:paraId="6651D8F8" w14:textId="77777777" w:rsidR="0011084B" w:rsidRPr="00386028" w:rsidRDefault="0011084B" w:rsidP="0011084B">
      <w:pPr>
        <w:pStyle w:val="Footer"/>
        <w:numPr>
          <w:ilvl w:val="0"/>
          <w:numId w:val="28"/>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الوظائف والتطبيقات الجوهرية المُوثقة</w:t>
      </w:r>
    </w:p>
    <w:p w14:paraId="6CFD8034" w14:textId="77777777" w:rsidR="0011084B" w:rsidRPr="00386028" w:rsidRDefault="0011084B" w:rsidP="0011084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تُشير الدراسات البحثية إلى أن الوظيفة الجوهرية للإعلام الرقمي السياحي تتمحور حول</w:t>
      </w:r>
      <w:r>
        <w:rPr>
          <w:rStyle w:val="selected"/>
          <w:rFonts w:ascii="Traditional Arabic" w:hAnsi="Traditional Arabic" w:cs="Traditional Arabic" w:hint="cs"/>
          <w:sz w:val="24"/>
          <w:szCs w:val="24"/>
          <w:rtl/>
        </w:rPr>
        <w:t>:</w:t>
      </w:r>
    </w:p>
    <w:p w14:paraId="542C2A20"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تحويل المعلومات إلى قيمة 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Adeola &amp; Evans, 2019, p5</w:t>
      </w:r>
      <w:r>
        <w:rPr>
          <w:rStyle w:val="selected"/>
          <w:rFonts w:ascii="Traditional Arabic" w:hAnsi="Traditional Arabic" w:cs="Traditional Arabic"/>
          <w:sz w:val="24"/>
          <w:szCs w:val="24"/>
          <w:rtl/>
        </w:rPr>
        <w:t>). وتتركز تطبيقاته في ثلاثة محاور رئيسية:</w:t>
      </w:r>
    </w:p>
    <w:p w14:paraId="3D58E25F"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lastRenderedPageBreak/>
        <w:t>التسويق المُوجَّه (</w:t>
      </w:r>
      <w:r>
        <w:rPr>
          <w:rStyle w:val="selected"/>
          <w:rFonts w:ascii="Traditional Arabic" w:hAnsi="Traditional Arabic" w:cs="Traditional Arabic"/>
          <w:b/>
          <w:bCs/>
          <w:sz w:val="24"/>
          <w:szCs w:val="24"/>
        </w:rPr>
        <w:t>Targeted Marketing</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يعتمد على قنوات مثل وسائل التواصل الاجتماعي (</w:t>
      </w:r>
      <w:r>
        <w:rPr>
          <w:rStyle w:val="selected"/>
          <w:rFonts w:ascii="Traditional Arabic" w:hAnsi="Traditional Arabic" w:cs="Traditional Arabic"/>
          <w:sz w:val="24"/>
          <w:szCs w:val="24"/>
        </w:rPr>
        <w:t>Social Media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والتسويق بالمؤثرين لإنشاء محتوى بصري تفاعلي ومُخصص</w:t>
      </w:r>
      <w:r>
        <w:rPr>
          <w:rStyle w:val="selected"/>
          <w:rFonts w:ascii="Traditional Arabic" w:hAnsi="Traditional Arabic" w:cs="Traditional Arabic"/>
          <w:sz w:val="24"/>
          <w:szCs w:val="24"/>
          <w:rtl/>
        </w:rPr>
        <w:t>، مما يزيد من القوة الترويجية للوجهة (</w:t>
      </w:r>
      <w:r>
        <w:rPr>
          <w:rStyle w:val="selected"/>
          <w:rFonts w:ascii="Traditional Arabic" w:hAnsi="Traditional Arabic" w:cs="Traditional Arabic"/>
          <w:sz w:val="24"/>
          <w:szCs w:val="24"/>
        </w:rPr>
        <w:t>Ziyadin et al., 2018, p7</w:t>
      </w:r>
      <w:r>
        <w:rPr>
          <w:rStyle w:val="selected"/>
          <w:rFonts w:ascii="Traditional Arabic" w:hAnsi="Traditional Arabic" w:cs="Traditional Arabic"/>
          <w:sz w:val="24"/>
          <w:szCs w:val="24"/>
          <w:rtl/>
        </w:rPr>
        <w:t>).</w:t>
      </w:r>
    </w:p>
    <w:p w14:paraId="15F11AB3" w14:textId="77777777" w:rsidR="00376BA8" w:rsidRPr="00386028" w:rsidRDefault="0011084B" w:rsidP="0011084B">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إثراء التجربة (</w:t>
      </w:r>
      <w:r>
        <w:rPr>
          <w:rStyle w:val="selected"/>
          <w:rFonts w:ascii="Traditional Arabic" w:hAnsi="Traditional Arabic" w:cs="Traditional Arabic"/>
          <w:b/>
          <w:bCs/>
          <w:sz w:val="24"/>
          <w:szCs w:val="24"/>
        </w:rPr>
        <w:t>Experience Enrichment</w:t>
      </w:r>
      <w:r>
        <w:rPr>
          <w:rStyle w:val="selected"/>
          <w:rFonts w:ascii="Traditional Arabic" w:hAnsi="Traditional Arabic" w:cs="Traditional Arabic"/>
          <w:b/>
          <w:bCs/>
          <w:sz w:val="24"/>
          <w:szCs w:val="24"/>
          <w:rtl/>
        </w:rPr>
        <w:t>):</w:t>
      </w:r>
    </w:p>
    <w:p w14:paraId="5D9A03BE" w14:textId="77777777" w:rsidR="0011084B" w:rsidRPr="00386028" w:rsidRDefault="0011084B" w:rsidP="00376BA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يتم توظيف تقنيات متقدمة مثل الواقع الافتراضي (</w:t>
      </w:r>
      <w:r>
        <w:rPr>
          <w:rStyle w:val="selected"/>
          <w:rFonts w:ascii="Traditional Arabic" w:hAnsi="Traditional Arabic" w:cs="Traditional Arabic"/>
          <w:sz w:val="24"/>
          <w:szCs w:val="24"/>
        </w:rPr>
        <w:t>VR</w:t>
      </w:r>
      <w:r>
        <w:rPr>
          <w:rStyle w:val="selected"/>
          <w:rFonts w:ascii="Traditional Arabic" w:hAnsi="Traditional Arabic" w:cs="Traditional Arabic"/>
          <w:sz w:val="24"/>
          <w:szCs w:val="24"/>
          <w:rtl/>
        </w:rPr>
        <w:t>) والواقع المُعزز (</w:t>
      </w:r>
      <w:r>
        <w:rPr>
          <w:rStyle w:val="selected"/>
          <w:rFonts w:ascii="Traditional Arabic" w:hAnsi="Traditional Arabic" w:cs="Traditional Arabic"/>
          <w:sz w:val="24"/>
          <w:szCs w:val="24"/>
        </w:rPr>
        <w:t>AR</w:t>
      </w:r>
      <w:r>
        <w:rPr>
          <w:rStyle w:val="selected"/>
          <w:rFonts w:ascii="Traditional Arabic" w:hAnsi="Traditional Arabic" w:cs="Traditional Arabic"/>
          <w:sz w:val="24"/>
          <w:szCs w:val="24"/>
          <w:rtl/>
        </w:rPr>
        <w:t>)وتطبيقات الهواتف الذكية لتقديم جولات تفاعلية وإثرائية في المواقع التاريخية والثقافية، مما يعمق فهم السائح (</w:t>
      </w:r>
      <w:r>
        <w:rPr>
          <w:rStyle w:val="selected"/>
          <w:rFonts w:ascii="Traditional Arabic" w:hAnsi="Traditional Arabic" w:cs="Traditional Arabic"/>
          <w:sz w:val="24"/>
          <w:szCs w:val="24"/>
        </w:rPr>
        <w:t>Adeola &amp; Evans, 2019, p6</w:t>
      </w:r>
      <w:r>
        <w:rPr>
          <w:rStyle w:val="selected"/>
          <w:rFonts w:ascii="Traditional Arabic" w:hAnsi="Traditional Arabic" w:cs="Traditional Arabic"/>
          <w:sz w:val="24"/>
          <w:szCs w:val="24"/>
          <w:rtl/>
        </w:rPr>
        <w:t>).</w:t>
      </w:r>
    </w:p>
    <w:p w14:paraId="788E6B22"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صناعة قرار السائح</w:t>
      </w:r>
      <w:r>
        <w:rPr>
          <w:rStyle w:val="selected"/>
          <w:rFonts w:ascii="Traditional Arabic" w:hAnsi="Traditional Arabic" w:cs="Traditional Arabic"/>
          <w:sz w:val="24"/>
          <w:szCs w:val="24"/>
          <w:rtl/>
        </w:rPr>
        <w:t>: تلعب المحتوى المُنشأ من قِبل المستخدمين (</w:t>
      </w:r>
      <w:r>
        <w:rPr>
          <w:rStyle w:val="selected"/>
          <w:rFonts w:ascii="Traditional Arabic" w:hAnsi="Traditional Arabic" w:cs="Traditional Arabic"/>
          <w:sz w:val="24"/>
          <w:szCs w:val="24"/>
        </w:rPr>
        <w:t>User-Generated Content - UGC</w:t>
      </w:r>
      <w:r>
        <w:rPr>
          <w:rStyle w:val="selected"/>
          <w:rFonts w:ascii="Traditional Arabic" w:hAnsi="Traditional Arabic" w:cs="Traditional Arabic"/>
          <w:sz w:val="24"/>
          <w:szCs w:val="24"/>
          <w:rtl/>
        </w:rPr>
        <w:t>) والمتمثل في التقييمات والمراجعات دورًا حاسمًا في الحد من حالة عدم اليقين لدى السائح، مما يؤثر بشكل مباشر على اختياره للوجهة ومُقدمي الخدمات (</w:t>
      </w:r>
      <w:r>
        <w:rPr>
          <w:rStyle w:val="selected"/>
          <w:rFonts w:ascii="Traditional Arabic" w:hAnsi="Traditional Arabic" w:cs="Traditional Arabic"/>
          <w:sz w:val="24"/>
          <w:szCs w:val="24"/>
        </w:rPr>
        <w:t>Wu, 2020, p8</w:t>
      </w:r>
      <w:r>
        <w:rPr>
          <w:rStyle w:val="selected"/>
          <w:rFonts w:ascii="Traditional Arabic" w:hAnsi="Traditional Arabic" w:cs="Traditional Arabic"/>
          <w:sz w:val="24"/>
          <w:szCs w:val="24"/>
          <w:rtl/>
        </w:rPr>
        <w:t>8).</w:t>
      </w:r>
    </w:p>
    <w:p w14:paraId="0AB0F2C3" w14:textId="77777777" w:rsidR="0011084B" w:rsidRPr="00386028" w:rsidRDefault="0011084B" w:rsidP="00402EF7">
      <w:pPr>
        <w:pStyle w:val="Footer"/>
        <w:numPr>
          <w:ilvl w:val="0"/>
          <w:numId w:val="19"/>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دور الإعلام الرقمي كأداة تهيئة وبناء للاعتماد: التكامل النظري</w:t>
      </w:r>
    </w:p>
    <w:p w14:paraId="415DDC9C" w14:textId="77777777" w:rsidR="0011084B" w:rsidRPr="00386028" w:rsidRDefault="0011084B" w:rsidP="0011084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يتشابك الدور الفعلي للإعلام الرقمي في هذا السياق مع الأطر النظرية للدراسة ضمن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متكامل يفسر آليات التأثير المعرفي والإدراكي</w:t>
      </w:r>
      <w:r>
        <w:rPr>
          <w:rStyle w:val="selected"/>
          <w:rFonts w:ascii="Traditional Arabic" w:hAnsi="Traditional Arabic" w:cs="Traditional Arabic" w:hint="cs"/>
          <w:sz w:val="24"/>
          <w:szCs w:val="24"/>
          <w:rtl/>
        </w:rPr>
        <w:t>.</w:t>
      </w:r>
    </w:p>
    <w:p w14:paraId="48E5283C" w14:textId="77777777" w:rsidR="00511D88" w:rsidRPr="00386028" w:rsidRDefault="00511D88" w:rsidP="0011084B">
      <w:pPr>
        <w:pStyle w:val="Footer"/>
        <w:numPr>
          <w:ilvl w:val="1"/>
          <w:numId w:val="28"/>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دور نظرية الاعتماد</w:t>
      </w:r>
      <w:r>
        <w:rPr>
          <w:rStyle w:val="selected"/>
          <w:rFonts w:ascii="Traditional Arabic" w:hAnsi="Traditional Arabic" w:cs="Traditional Arabic"/>
          <w:b/>
          <w:bCs/>
          <w:sz w:val="28"/>
          <w:szCs w:val="28"/>
        </w:rPr>
        <w:t xml:space="preserve"> (Media Dependency Theory)</w:t>
      </w:r>
    </w:p>
    <w:p w14:paraId="1A455E4A" w14:textId="77777777" w:rsidR="00402EF7" w:rsidRPr="00386028" w:rsidRDefault="00511D88" w:rsidP="0041121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تُشير هذه النظرية إلى أن الجمهور يلجأ إلى وسائل الإعلام لتلبية احتياجاته المعرفية أو الاجتماعية أو الترفيهية، ويزداد هذا اللجوء والاعتماد كلما كانت البيئة الاجتماعية تمر بحالة من التحول أو </w:t>
      </w:r>
      <w:r>
        <w:rPr>
          <w:rStyle w:val="selected"/>
          <w:rFonts w:ascii="Traditional Arabic" w:hAnsi="Traditional Arabic" w:cs="Traditional Arabic" w:hint="cs"/>
          <w:sz w:val="24"/>
          <w:szCs w:val="24"/>
          <w:rtl/>
        </w:rPr>
        <w:t>الغموض</w:t>
      </w:r>
      <w:r>
        <w:rPr>
          <w:rStyle w:val="selected"/>
          <w:rFonts w:ascii="Traditional Arabic" w:hAnsi="Traditional Arabic" w:cs="Traditional Arabic"/>
          <w:sz w:val="24"/>
          <w:szCs w:val="24"/>
        </w:rPr>
        <w:t xml:space="preserve"> (Ball-Rokeach &amp; Defleur, 1976, p5). </w:t>
      </w:r>
      <w:r>
        <w:rPr>
          <w:rStyle w:val="selected"/>
          <w:rFonts w:ascii="Traditional Arabic" w:hAnsi="Traditional Arabic" w:cs="Traditional Arabic"/>
          <w:sz w:val="24"/>
          <w:szCs w:val="24"/>
          <w:rtl/>
        </w:rPr>
        <w:t>في السياق السعودي، يُعد التحول المتسارع ضمن رؤية 2030 وما يرافقه من مشاريع سياحية ضخمة أمراً جديداً على الخبرة المجتمعية. لذا، فإن الجمهور يعوّل بشكل كبير على الإعلام الرقمي كمصدر أساسي وموثوق لتفسير هذه المشاريع، وتقييم جدواها، وفهم دورهم تجاه الاستدامة. هذا الاعتماد المرتفع يُضفي على المحتوى الرقمي قوة تأثير كامنة في تشكيل الإدراك وتحديد الأولويات المعرفية للجمهور، ويصبح الإعلام الرقمي بذلك وسيطاً ضرورياً بين الجمهور والقضايا التنموية الكبرى</w:t>
      </w:r>
      <w:r>
        <w:rPr>
          <w:rStyle w:val="selected"/>
          <w:rFonts w:ascii="Traditional Arabic" w:hAnsi="Traditional Arabic" w:cs="Traditional Arabic"/>
          <w:sz w:val="24"/>
          <w:szCs w:val="24"/>
        </w:rPr>
        <w:t>.</w:t>
      </w:r>
    </w:p>
    <w:p w14:paraId="723F0436" w14:textId="77777777" w:rsidR="00511D88" w:rsidRPr="00386028" w:rsidRDefault="00511D88" w:rsidP="0011084B">
      <w:pPr>
        <w:pStyle w:val="Footer"/>
        <w:numPr>
          <w:ilvl w:val="0"/>
          <w:numId w:val="33"/>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دور نظرية التهيئة المعرفية</w:t>
      </w:r>
      <w:r>
        <w:rPr>
          <w:rStyle w:val="selected"/>
          <w:rFonts w:ascii="Traditional Arabic" w:hAnsi="Traditional Arabic" w:cs="Traditional Arabic"/>
          <w:b/>
          <w:bCs/>
          <w:sz w:val="28"/>
          <w:szCs w:val="28"/>
        </w:rPr>
        <w:t xml:space="preserve"> (Priming Theory)</w:t>
      </w:r>
    </w:p>
    <w:p w14:paraId="769188D2"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في ظل وجود هذا الاعتماد العالي، تُفعَّل آليات نظرية التهيئة المعرفية التي تُفسر كيفية تحويل الأولوية الإعلامية إلى أولوية إدراكية لدى الجمهور</w:t>
      </w:r>
      <w:r>
        <w:rPr>
          <w:rStyle w:val="selected"/>
          <w:rFonts w:ascii="Traditional Arabic" w:hAnsi="Traditional Arabic" w:cs="Traditional Arabic"/>
          <w:sz w:val="24"/>
          <w:szCs w:val="24"/>
        </w:rPr>
        <w:t xml:space="preserve"> (Iyengar &amp; Kinder, 1987,p24-25). </w:t>
      </w:r>
      <w:r>
        <w:rPr>
          <w:rStyle w:val="selected"/>
          <w:rFonts w:ascii="Traditional Arabic" w:hAnsi="Traditional Arabic" w:cs="Traditional Arabic"/>
          <w:sz w:val="24"/>
          <w:szCs w:val="24"/>
          <w:rtl/>
        </w:rPr>
        <w:t>فمن خلال الاستخدام المكثف والمتكرر للإعلام الرقمي، ومع التركيز المُمنهج للمحتوى على جوانب محددة من التنمية السياحية المستدامة (كالأثر الاقتصادي أو الأثر البيئي)، فإن هذه الجوانب يتم "تهيئتها" أو تفعيلها في الذاكرة قصيرة المدى للجمهور. ونتيجة لذلك، عندما يُطلب من الجمهور تقييم جهود التنمية السياحية أو تحديد اتجاهه نحوها، فإنه سيستخدم تلك الجوانب التي ركز عليها الإعلام كـ إطار مرجعي</w:t>
      </w:r>
      <w:r>
        <w:rPr>
          <w:rStyle w:val="selected"/>
          <w:rFonts w:ascii="Traditional Arabic" w:hAnsi="Traditional Arabic" w:cs="Traditional Arabic"/>
          <w:sz w:val="24"/>
          <w:szCs w:val="24"/>
        </w:rPr>
        <w:t xml:space="preserve"> (Frame of Reference) </w:t>
      </w:r>
      <w:r>
        <w:rPr>
          <w:rStyle w:val="selected"/>
          <w:rFonts w:ascii="Traditional Arabic" w:hAnsi="Traditional Arabic" w:cs="Traditional Arabic"/>
          <w:sz w:val="24"/>
          <w:szCs w:val="24"/>
          <w:rtl/>
        </w:rPr>
        <w:t>للتقييم، مما يؤثر بشكل مباشر في كيفية تشكيل اتجاهاتهم وبلورتها</w:t>
      </w:r>
      <w:r>
        <w:rPr>
          <w:rStyle w:val="selected"/>
          <w:rFonts w:ascii="Traditional Arabic" w:hAnsi="Traditional Arabic" w:cs="Traditional Arabic"/>
          <w:sz w:val="24"/>
          <w:szCs w:val="24"/>
        </w:rPr>
        <w:t>.</w:t>
      </w:r>
    </w:p>
    <w:p w14:paraId="483ACE35" w14:textId="77777777" w:rsidR="00511D88" w:rsidRPr="00386028" w:rsidRDefault="00511D88" w:rsidP="00DF76BA">
      <w:pPr>
        <w:spacing w:line="360" w:lineRule="auto"/>
        <w:rPr>
          <w:rStyle w:val="selected"/>
          <w:rFonts w:ascii="Traditional Arabic" w:hAnsi="Traditional Arabic" w:cs="Traditional Arabic"/>
          <w:sz w:val="28"/>
          <w:szCs w:val="28"/>
        </w:rPr>
      </w:pPr>
      <w:r>
        <w:rPr>
          <w:rStyle w:val="selected"/>
          <w:rFonts w:ascii="Traditional Arabic" w:hAnsi="Traditional Arabic" w:cs="Traditional Arabic"/>
          <w:sz w:val="28"/>
          <w:szCs w:val="28"/>
        </w:rPr>
        <w:lastRenderedPageBreak/>
        <w:t> </w:t>
      </w:r>
      <w:r>
        <w:rPr>
          <w:rStyle w:val="selected"/>
          <w:rFonts w:ascii="Traditional Arabic" w:hAnsi="Traditional Arabic" w:cs="Traditional Arabic"/>
          <w:b/>
          <w:bCs/>
          <w:sz w:val="32"/>
          <w:szCs w:val="32"/>
          <w:rtl/>
        </w:rPr>
        <w:t>المحور الثاني: تأصيل مفهوم التنمية السياحية المستدامة (المتغير التابع)</w:t>
      </w:r>
    </w:p>
    <w:p w14:paraId="1305B314"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تُعد التنمية السياحية المستدامة محور التركيز النهائي للقياس، فهي تمثل المتغير التابع الذي تسعى الدراسة إلى رصد مدى تأثير الإعلام الرقمي على اتجاهات الجمهور نحوه. ولا يمكن تناول هذا المفهوم بمعزل عن أبعاده المتعددة والتزاماته الوطنية والدولية</w:t>
      </w:r>
      <w:r>
        <w:rPr>
          <w:rStyle w:val="selected"/>
          <w:rFonts w:ascii="Traditional Arabic" w:hAnsi="Traditional Arabic" w:cs="Traditional Arabic"/>
          <w:sz w:val="24"/>
          <w:szCs w:val="24"/>
        </w:rPr>
        <w:t>.</w:t>
      </w:r>
    </w:p>
    <w:p w14:paraId="5CB3C85A" w14:textId="77777777" w:rsidR="00511D88" w:rsidRPr="00386028" w:rsidRDefault="00511D88" w:rsidP="00DF76BA">
      <w:pPr>
        <w:pStyle w:val="Footer"/>
        <w:numPr>
          <w:ilvl w:val="0"/>
          <w:numId w:val="20"/>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مفهوم الاستدامة السياحية في سياق الرؤية السعودية 2030</w:t>
      </w:r>
    </w:p>
    <w:p w14:paraId="781A0679" w14:textId="77777777" w:rsidR="00511D88" w:rsidRPr="00386028" w:rsidRDefault="00511D88" w:rsidP="00710422">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تُعرف التنمية السياحية المستدامة اصطلاحاً بأنها: "مقاربة تنموية شاملة لا تقتصر على النمو الكمي للقطاع، بل تهدف إلى تلبية احتياجات الجيل الحالي من السياح والمجتمعات المضيفة دون المساس بقدرة الأجيال المستقبلية على تلبية احتياجاتها، وذلك من خلال إدارة الموارد بفعالية لضمان المحافظة على التكامل الثقافي، سلامة العمليات البيئية الأساسية، والتنوع البيولوجي" (منظمة السياحة العالمية، 2018)</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وفي السياق السعودي، ترتبط هذه التنمية ارتباطاً وثيقاً بـ رؤية 2030 ومشاريعها التحولية الكبرى، مثل مشاريع نيوم، والقدية، والبحر الأحمر. حيث تُعد هذه المشاريع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نموذجاً تطبيقياً يجمع بين تحقيق الطموحات الاقتصادية (تنويع مصادر الدخل) وبين الالتزام الصارم بالمعايير البيئية العالمية (مثل الحياد الكربوني والمحافظة على التنوع البحري والبري). هذه الالتزامات تجعل من التنمية السياحية المستدامة قضية وطنية لا اقتصادية فحسب، وبالتالي، يصبح فهم الجمهور لآثارها واتجاهاتهم نحوها أمراً حيوياً لنجاح الرؤية (الوزارة، 2023)</w:t>
      </w:r>
      <w:r>
        <w:rPr>
          <w:rStyle w:val="selected"/>
          <w:rFonts w:ascii="Traditional Arabic" w:hAnsi="Traditional Arabic" w:cs="Traditional Arabic"/>
          <w:sz w:val="24"/>
          <w:szCs w:val="24"/>
        </w:rPr>
        <w:t>.</w:t>
      </w:r>
    </w:p>
    <w:p w14:paraId="197751BC" w14:textId="77777777" w:rsidR="00511D88" w:rsidRPr="00386028" w:rsidRDefault="00511D88" w:rsidP="00DF76BA">
      <w:pPr>
        <w:pStyle w:val="Footer"/>
        <w:numPr>
          <w:ilvl w:val="0"/>
          <w:numId w:val="20"/>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أبعاد التنمية السياحية المستدامة كموضوع لتهيئة الجمهور</w:t>
      </w:r>
    </w:p>
    <w:p w14:paraId="118763DB"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لغرض القياس في هذه الدراسة، لا يمكن التعامل مع الاستدامة ككتلة واحدة، بل يجب تجزئتها إلى أبعادها الرئيسة التي تُشكل الأهداف التي يمكن أن يُركز عليها الإعلام الرقمي</w:t>
      </w:r>
      <w:r>
        <w:rPr>
          <w:rStyle w:val="selected"/>
          <w:rFonts w:ascii="Traditional Arabic" w:hAnsi="Traditional Arabic" w:cs="Traditional Arabic"/>
          <w:sz w:val="24"/>
          <w:szCs w:val="24"/>
        </w:rPr>
        <w:t xml:space="preserve"> (Sharpley, 2000,p.32):</w:t>
      </w:r>
    </w:p>
    <w:p w14:paraId="120E71C6"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الاقتصادي</w:t>
      </w:r>
      <w:r>
        <w:rPr>
          <w:rStyle w:val="selected"/>
          <w:rFonts w:ascii="Traditional Arabic" w:hAnsi="Traditional Arabic" w:cs="Traditional Arabic"/>
          <w:sz w:val="24"/>
          <w:szCs w:val="24"/>
          <w:rtl/>
        </w:rPr>
        <w:t>: ويشمل المساهمة في الناتج المحلي الإجمالي، خلق الوظائف المباشرة وغير المباشرة، زيادة دخل الفرد، ودعم نمو المنشآت الصغيرة والمتوسطة المحلية</w:t>
      </w:r>
      <w:r>
        <w:rPr>
          <w:rStyle w:val="selected"/>
          <w:rFonts w:ascii="Traditional Arabic" w:hAnsi="Traditional Arabic" w:cs="Traditional Arabic"/>
          <w:sz w:val="24"/>
          <w:szCs w:val="24"/>
        </w:rPr>
        <w:t>.</w:t>
      </w:r>
    </w:p>
    <w:p w14:paraId="4F2F68A9"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البيئي</w:t>
      </w:r>
      <w:r>
        <w:rPr>
          <w:rStyle w:val="selected"/>
          <w:rFonts w:ascii="Traditional Arabic" w:hAnsi="Traditional Arabic" w:cs="Traditional Arabic"/>
          <w:sz w:val="24"/>
          <w:szCs w:val="24"/>
          <w:rtl/>
        </w:rPr>
        <w:t>: ويُعنى بالحفاظ على الموارد الطبيعية والموائل البيئية، وتطبيق ممارسات صديقة للبيئة في المنشآت السياحية، وتقليل البصمة الكربونية، وإدارة النفايات والمياه بكفاءة</w:t>
      </w:r>
      <w:r>
        <w:rPr>
          <w:rStyle w:val="selected"/>
          <w:rFonts w:ascii="Traditional Arabic" w:hAnsi="Traditional Arabic" w:cs="Traditional Arabic"/>
          <w:sz w:val="24"/>
          <w:szCs w:val="24"/>
        </w:rPr>
        <w:t>.</w:t>
      </w:r>
    </w:p>
    <w:p w14:paraId="68CEE9EB"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الاجتماعي/الثقافي</w:t>
      </w:r>
      <w:r>
        <w:rPr>
          <w:rStyle w:val="selected"/>
          <w:rFonts w:ascii="Traditional Arabic" w:hAnsi="Traditional Arabic" w:cs="Traditional Arabic"/>
          <w:sz w:val="24"/>
          <w:szCs w:val="24"/>
          <w:rtl/>
        </w:rPr>
        <w:t>: ويشمل الحفاظ على التراث الثقافي والتاريخي للمجتمعات المضيفة (كما في مشروع العلا)، وضمان مشاركة السكان المحليين في القرارات التنموية، وتعزيز التفاعل الإيجابي بين السياح والمجتمع دون المساس بالهوية والقيم الوطنية</w:t>
      </w:r>
      <w:r>
        <w:rPr>
          <w:rStyle w:val="selected"/>
          <w:rFonts w:ascii="Traditional Arabic" w:hAnsi="Traditional Arabic" w:cs="Traditional Arabic"/>
          <w:sz w:val="24"/>
          <w:szCs w:val="24"/>
        </w:rPr>
        <w:t>.</w:t>
      </w:r>
    </w:p>
    <w:p w14:paraId="64F0C3FF" w14:textId="77777777" w:rsidR="00511D88" w:rsidRPr="00386028" w:rsidRDefault="00511D88" w:rsidP="00DF76BA">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تُشير نظرية التهيئة المعرفية بوضوح إلى أن الإعلام الرقمي، بتركيزه على بعد معين (مثل البعد الاقتصادي لسهولة قياسه وجاذبيته)، فإنه يُسهم في تشكيل اتجاهات الجمهور ليُعطي الأولوية لذلك البعد المُركّز عليه عند تقييم فعالية التنمية السياحية. هذا التباين في الأولوية هو جوهر ما تسعى الدراسة الميدانية إلى قياسه</w:t>
      </w:r>
      <w:r>
        <w:rPr>
          <w:rStyle w:val="selected"/>
          <w:rFonts w:ascii="Traditional Arabic" w:hAnsi="Traditional Arabic" w:cs="Traditional Arabic"/>
          <w:sz w:val="24"/>
          <w:szCs w:val="24"/>
        </w:rPr>
        <w:t>.</w:t>
      </w:r>
    </w:p>
    <w:p w14:paraId="039BEF7F" w14:textId="77777777"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lastRenderedPageBreak/>
        <w:t>المحور الثالث: تحليل مفهوم الاتجاهات والجمهور السعودي في السياق السياحي (المتغير الوسيط)</w:t>
      </w:r>
    </w:p>
    <w:p w14:paraId="103F9728"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يُمثّل هذا المحور الجانب الوسيط والمحور المباشر للقياس في الدراسة، حيث يُسلط الضوء على مفهوم الاتجاهات كبنية نفسية اجتماعية تتوسط بين المؤثر الإعلامي والسلوك المستقبلي، إضافة إلى تحليل خصوصية الجمهور السعودي كجمهور مستهدف</w:t>
      </w:r>
      <w:r>
        <w:rPr>
          <w:rStyle w:val="selected"/>
          <w:rFonts w:ascii="Traditional Arabic" w:hAnsi="Traditional Arabic" w:cs="Traditional Arabic"/>
          <w:sz w:val="24"/>
          <w:szCs w:val="24"/>
        </w:rPr>
        <w:t>.</w:t>
      </w:r>
    </w:p>
    <w:p w14:paraId="72969FF6" w14:textId="77777777" w:rsidR="00511D88" w:rsidRPr="00386028" w:rsidRDefault="00511D88" w:rsidP="00897447">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تأصيل مفهوم الاتجاهات</w:t>
      </w:r>
      <w:r>
        <w:rPr>
          <w:rStyle w:val="selected"/>
          <w:rFonts w:ascii="Traditional Arabic" w:hAnsi="Traditional Arabic" w:cs="Traditional Arabic"/>
          <w:b/>
          <w:bCs/>
          <w:sz w:val="28"/>
          <w:szCs w:val="28"/>
        </w:rPr>
        <w:t xml:space="preserve"> (Attitudes)</w:t>
      </w:r>
    </w:p>
    <w:p w14:paraId="178396AF" w14:textId="77777777" w:rsidR="00CD4086" w:rsidRPr="00386028" w:rsidRDefault="00511D88" w:rsidP="00536D0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يُعد مفهوم الاتجاه من المفاهيم الأساسية التي اعتمدت عليها الدراسات الإعلامية والاتصالية في قياس التأثير</w:t>
      </w:r>
      <w:r>
        <w:rPr>
          <w:rStyle w:val="selected"/>
          <w:rFonts w:ascii="Traditional Arabic" w:hAnsi="Traditional Arabic" w:cs="Traditional Arabic"/>
          <w:sz w:val="24"/>
          <w:szCs w:val="24"/>
        </w:rPr>
        <w:t xml:space="preserve"> (Allport, 1935,p8)</w:t>
      </w:r>
      <w:r>
        <w:rPr>
          <w:rStyle w:val="selected"/>
          <w:rFonts w:ascii="Traditional Arabic" w:hAnsi="Traditional Arabic" w:cs="Traditional Arabic"/>
          <w:sz w:val="24"/>
          <w:szCs w:val="24"/>
          <w:rtl/>
        </w:rPr>
        <w:t>، ويُمكن تعريفه بأنه: "بنية افتراضية نفسية ذات طابع ديناميكي، تتألف من مجموعة من المعتقدات الراسخة والمشاعر المتبلورة والقيم المُكتسبة، والتي تعمل بشكل متناسق على توجيه استجابات الفرد وسلوكه نحو موضوع معين بطريقة إيجابية أو سلبية أو حيادية". وتُحلَّل الاتجاهات في سياق هذه الدراسة بناءً على ال</w:t>
      </w:r>
      <w:r>
        <w:rPr>
          <w:rStyle w:val="selected"/>
          <w:rFonts w:ascii="Traditional Arabic" w:hAnsi="Traditional Arabic" w:cs="Traditional Arabic" w:hint="cs"/>
          <w:sz w:val="24"/>
          <w:szCs w:val="24"/>
          <w:rtl/>
        </w:rPr>
        <w:t>أنموذج</w:t>
      </w:r>
      <w:r>
        <w:rPr>
          <w:rStyle w:val="selected"/>
          <w:rFonts w:ascii="Traditional Arabic" w:hAnsi="Traditional Arabic" w:cs="Traditional Arabic"/>
          <w:sz w:val="24"/>
          <w:szCs w:val="24"/>
          <w:rtl/>
        </w:rPr>
        <w:t xml:space="preserve"> ثلاثي المكونات</w:t>
      </w:r>
      <w:r>
        <w:rPr>
          <w:rStyle w:val="selected"/>
          <w:rFonts w:ascii="Traditional Arabic" w:hAnsi="Traditional Arabic" w:cs="Traditional Arabic"/>
          <w:sz w:val="24"/>
          <w:szCs w:val="24"/>
        </w:rPr>
        <w:t xml:space="preserve"> (The Tri-Component Model)</w:t>
      </w:r>
      <w:r>
        <w:rPr>
          <w:rStyle w:val="selected"/>
          <w:rFonts w:ascii="Traditional Arabic" w:hAnsi="Traditional Arabic" w:cs="Traditional Arabic"/>
          <w:sz w:val="24"/>
          <w:szCs w:val="24"/>
          <w:rtl/>
        </w:rPr>
        <w:t>، والذي يوضح كيفية عمل آليتي الاعتماد والتهيئة</w:t>
      </w:r>
      <w:r>
        <w:rPr>
          <w:rStyle w:val="selected"/>
          <w:rFonts w:ascii="Traditional Arabic" w:hAnsi="Traditional Arabic" w:cs="Traditional Arabic"/>
          <w:sz w:val="24"/>
          <w:szCs w:val="24"/>
        </w:rPr>
        <w:t xml:space="preserve"> (Solomon, 2020,p.201):</w:t>
      </w:r>
    </w:p>
    <w:p w14:paraId="2E3863DC" w14:textId="77777777" w:rsidR="00411219" w:rsidRPr="00386028" w:rsidRDefault="00411219" w:rsidP="00536D0B">
      <w:pPr>
        <w:spacing w:line="360" w:lineRule="auto"/>
        <w:rPr>
          <w:rStyle w:val="selected"/>
          <w:rFonts w:ascii="Traditional Arabic" w:hAnsi="Traditional Arabic" w:cs="Traditional Arabic"/>
          <w:sz w:val="24"/>
          <w:szCs w:val="24"/>
        </w:rPr>
      </w:pPr>
    </w:p>
    <w:tbl>
      <w:tblPr>
        <w:bidiVisual/>
        <w:tblW w:w="0" w:type="auto"/>
        <w:tblLook w:val="04A0" w:firstRow="1" w:lastRow="0" w:firstColumn="1" w:lastColumn="0" w:noHBand="0" w:noVBand="1"/>
      </w:tblPr>
      <w:tblGrid>
        <w:gridCol w:w="2765"/>
        <w:gridCol w:w="2765"/>
        <w:gridCol w:w="2766"/>
      </w:tblGrid>
      <w:tr w:rsidR="00386028" w:rsidRPr="00386028" w14:paraId="33452BE3" w14:textId="77777777" w:rsidTr="00CD4086">
        <w:tc>
          <w:tcPr>
            <w:tcW w:w="2765" w:type="dxa"/>
          </w:tcPr>
          <w:p w14:paraId="445BAFCF"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المكون</w:t>
            </w:r>
          </w:p>
        </w:tc>
        <w:tc>
          <w:tcPr>
            <w:tcW w:w="2765" w:type="dxa"/>
          </w:tcPr>
          <w:p w14:paraId="0C747D95"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الوصف والتأثير</w:t>
            </w:r>
          </w:p>
        </w:tc>
        <w:tc>
          <w:tcPr>
            <w:tcW w:w="2766" w:type="dxa"/>
          </w:tcPr>
          <w:p w14:paraId="6C026763"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علاقته بالتكامل النظري</w:t>
            </w:r>
          </w:p>
        </w:tc>
      </w:tr>
      <w:tr w:rsidR="00386028" w:rsidRPr="00386028" w14:paraId="44D9F2F4" w14:textId="77777777" w:rsidTr="00CD4086">
        <w:tc>
          <w:tcPr>
            <w:tcW w:w="2765" w:type="dxa"/>
          </w:tcPr>
          <w:p w14:paraId="7FB18518"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المكون المعرفي (</w:t>
            </w:r>
            <w:r>
              <w:t>Cognitive Component</w:t>
            </w:r>
            <w:r>
              <w:rPr>
                <w:rtl/>
              </w:rPr>
              <w:t>)</w:t>
            </w:r>
          </w:p>
        </w:tc>
        <w:tc>
          <w:tcPr>
            <w:tcW w:w="2765" w:type="dxa"/>
          </w:tcPr>
          <w:p w14:paraId="584BDD8F"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يشمل المعرفة والفهم والمعتقدات العقلانية التي يحملها الجمهور عن التنمية السياحية المستدامة.</w:t>
            </w:r>
          </w:p>
        </w:tc>
        <w:tc>
          <w:tcPr>
            <w:tcW w:w="2766" w:type="dxa"/>
          </w:tcPr>
          <w:p w14:paraId="717F89E4"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يتأثر بشكل مباشر بـ نظرية الاعتماد؛ فمدى دقة المعلومات المكتسبة عن أبعاد الاستدامة يعتمد على مصداقية الإعلام الرقمي كمصدر للمعلومات.</w:t>
            </w:r>
          </w:p>
        </w:tc>
      </w:tr>
      <w:tr w:rsidR="00386028" w:rsidRPr="00386028" w14:paraId="53F3ACC4" w14:textId="77777777" w:rsidTr="00CD4086">
        <w:tc>
          <w:tcPr>
            <w:tcW w:w="2765" w:type="dxa"/>
          </w:tcPr>
          <w:p w14:paraId="784A4FAE"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المكون العاطفي (</w:t>
            </w:r>
            <w:r>
              <w:t>Affective Component</w:t>
            </w:r>
            <w:r>
              <w:rPr>
                <w:rtl/>
              </w:rPr>
              <w:t>)</w:t>
            </w:r>
          </w:p>
        </w:tc>
        <w:tc>
          <w:tcPr>
            <w:tcW w:w="2765" w:type="dxa"/>
          </w:tcPr>
          <w:p w14:paraId="55DFCCA2"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يشمل المشاعر والانفعالات التي تُثار تجاه قضايا الاستدامة، مثل الشعور بالفخر الوطني بالإنجازات التنموية، أو القلق بشأن التحديات البيئية.</w:t>
            </w:r>
          </w:p>
        </w:tc>
        <w:tc>
          <w:tcPr>
            <w:tcW w:w="2766" w:type="dxa"/>
          </w:tcPr>
          <w:p w14:paraId="05BA3799"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يتأثر بـ نظرية التهيئة؛ حيث أن التركيز العاطفي للمحتوى على بعد معين (الاحتفاء بالإنجاز الاقتصادي مثلاً) يثير المشاعر المصاحبة ويُجهز الجمهور لتقييم الموضوع من هذه الزاوية.</w:t>
            </w:r>
          </w:p>
        </w:tc>
      </w:tr>
      <w:tr w:rsidR="00CD4086" w:rsidRPr="00386028" w14:paraId="657C5B3A" w14:textId="77777777" w:rsidTr="00CD4086">
        <w:tc>
          <w:tcPr>
            <w:tcW w:w="2765" w:type="dxa"/>
          </w:tcPr>
          <w:p w14:paraId="4637C048"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المكون السلوكي (</w:t>
            </w:r>
            <w:r>
              <w:t>Conative Component</w:t>
            </w:r>
            <w:r>
              <w:rPr>
                <w:rtl/>
              </w:rPr>
              <w:t>)</w:t>
            </w:r>
          </w:p>
        </w:tc>
        <w:tc>
          <w:tcPr>
            <w:tcW w:w="2765" w:type="dxa"/>
          </w:tcPr>
          <w:p w14:paraId="63D86544"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يمثل النية السلوكية والميل نحو التصرف، وهو الخطوة التي تسبق السلوك الفعلي (مثل نية زيارة وجهات سياحية صديقة للبيئة، أو المشاركة في حملات لتعزيز الاستدامة).</w:t>
            </w:r>
          </w:p>
        </w:tc>
        <w:tc>
          <w:tcPr>
            <w:tcW w:w="2766" w:type="dxa"/>
          </w:tcPr>
          <w:p w14:paraId="7FB1DD1B" w14:textId="77777777" w:rsidR="00CD4086" w:rsidRPr="00386028" w:rsidRDefault="00CD4086" w:rsidP="00511D88">
            <w:pPr>
              <w:spacing w:line="360" w:lineRule="auto"/>
              <w:rPr>
                <w:rStyle w:val="selected"/>
                <w:rFonts w:ascii="Traditional Arabic" w:hAnsi="Traditional Arabic" w:cs="Traditional Arabic"/>
                <w:sz w:val="24"/>
                <w:szCs w:val="24"/>
                <w:rtl/>
              </w:rPr>
            </w:pPr>
            <w:r>
              <w:rPr>
                <w:rtl/>
              </w:rPr>
              <w:t>هو الناتج النهائي لتكامل المكونين المعرفي والعاطفي، ويُمثل الهدف التطبيقي الذي يُقاس من خلاله فاعلية الإعلام في التنمية.</w:t>
            </w:r>
          </w:p>
        </w:tc>
      </w:tr>
    </w:tbl>
    <w:p w14:paraId="6EC4BB2D" w14:textId="77777777" w:rsidR="00710422" w:rsidRPr="00386028" w:rsidRDefault="00710422" w:rsidP="00511D88">
      <w:pPr>
        <w:spacing w:line="360" w:lineRule="auto"/>
        <w:rPr>
          <w:rStyle w:val="selected"/>
          <w:rFonts w:ascii="Traditional Arabic" w:hAnsi="Traditional Arabic" w:cs="Traditional Arabic"/>
          <w:sz w:val="24"/>
          <w:szCs w:val="24"/>
          <w:rtl/>
        </w:rPr>
      </w:pPr>
    </w:p>
    <w:p w14:paraId="0C4D97E6"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إن الأطر النظرية للدراسة تُشير إلى أن الإعلام الرقمي، بصفته مصدراً معلوماتياً مهيمناً (نظرية الاعتماد)، يُمارس تأثيراً تأسيسياً على المكون المعرفي. وعندما يركز الإعلام على جوانب محددة ويدعمها باستجابات عاطفية (نظرية التهيئة)، فإنه يُسهم في توليد اتجاهات قوية قابلة للقياس السلوكي</w:t>
      </w:r>
      <w:r>
        <w:rPr>
          <w:rStyle w:val="selected"/>
          <w:rFonts w:ascii="Traditional Arabic" w:hAnsi="Traditional Arabic" w:cs="Traditional Arabic"/>
          <w:sz w:val="24"/>
          <w:szCs w:val="24"/>
        </w:rPr>
        <w:t>.</w:t>
      </w:r>
    </w:p>
    <w:p w14:paraId="17C9116C" w14:textId="77777777" w:rsidR="00511D88" w:rsidRPr="00386028" w:rsidRDefault="00511D88" w:rsidP="00897447">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خصائص الجمهور السعودي في سياق الإعلام الرقمي والسياحة</w:t>
      </w:r>
    </w:p>
    <w:p w14:paraId="17AE1EEC"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يُمثل الجمهور السعودي في الوقت الراهن حالة فريدة في دراسة الاتصال والتنمية، حيث لا يمكن اعتباره مجرد متلقٍ سلبي، بل شريكاً فعالاً في المشهد الإعلامي والسياحي</w:t>
      </w:r>
      <w:r>
        <w:rPr>
          <w:rStyle w:val="selected"/>
          <w:rFonts w:ascii="Traditional Arabic" w:hAnsi="Traditional Arabic" w:cs="Traditional Arabic"/>
          <w:sz w:val="24"/>
          <w:szCs w:val="24"/>
        </w:rPr>
        <w:t>:</w:t>
      </w:r>
    </w:p>
    <w:p w14:paraId="0DE5108A"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الكثافة والاعتماد الرقمي</w:t>
      </w:r>
      <w:r>
        <w:rPr>
          <w:rStyle w:val="selected"/>
          <w:rFonts w:ascii="Traditional Arabic" w:hAnsi="Traditional Arabic" w:cs="Traditional Arabic"/>
          <w:sz w:val="24"/>
          <w:szCs w:val="24"/>
          <w:rtl/>
        </w:rPr>
        <w:t>: تُشير المؤشرات الرقمية العالمية إلى أن المملكة العربية السعودية تتمتع بواحدة من أعلى معدلات استخدام الإنترنت وشبكات التواصل الاجتماعي في العالم (هيئة الاتصالات وتقنية المعلومات، 2024). هذا الانتشار الرقمي يخلق بيئة اتصالية سائلة ومهيمنة، حيث يصبح الإعلام الرقمي هو النافذة الأولى والأخيرة التي يطل منها الفرد على قضايا التنمية الوطنية، مما يعزز من فرضية الاعتماد العالية</w:t>
      </w:r>
      <w:r>
        <w:rPr>
          <w:rStyle w:val="selected"/>
          <w:rFonts w:ascii="Traditional Arabic" w:hAnsi="Traditional Arabic" w:cs="Traditional Arabic"/>
          <w:sz w:val="24"/>
          <w:szCs w:val="24"/>
        </w:rPr>
        <w:t>.</w:t>
      </w:r>
    </w:p>
    <w:p w14:paraId="27B83894"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الزخم الوطني والتفاعل</w:t>
      </w:r>
      <w:r>
        <w:rPr>
          <w:rStyle w:val="selected"/>
          <w:rFonts w:ascii="Traditional Arabic" w:hAnsi="Traditional Arabic" w:cs="Traditional Arabic"/>
          <w:sz w:val="24"/>
          <w:szCs w:val="24"/>
          <w:rtl/>
        </w:rPr>
        <w:t>: يعيش الجمهور في ظل زخم إعلامي وتنموي غير مسبوق تحت مظلة رؤية 2030. هذا السياق يفرض ضغطاً معرفياً وعاطفياً على الجمهور لفهم هذه التحولات والمشاركة فيها. تُقدم المشاريع السياحية المستدامة (</w:t>
      </w:r>
      <w:r>
        <w:rPr>
          <w:rStyle w:val="selected"/>
          <w:rFonts w:ascii="Traditional Arabic" w:hAnsi="Traditional Arabic" w:cs="Traditional Arabic" w:hint="cs"/>
          <w:sz w:val="24"/>
          <w:szCs w:val="24"/>
          <w:rtl/>
        </w:rPr>
        <w:t xml:space="preserve">مثل </w:t>
      </w:r>
      <w:r>
        <w:rPr>
          <w:rStyle w:val="selected"/>
          <w:rFonts w:ascii="Traditional Arabic" w:hAnsi="Traditional Arabic" w:cs="Traditional Arabic"/>
          <w:sz w:val="24"/>
          <w:szCs w:val="24"/>
          <w:rtl/>
        </w:rPr>
        <w:t>نيوم والبحر الأحمر) كـ قيمة وطنية مُثلى، مما يجعل اتجاهات الجمهور نحوها تتأثر بمشاعر الفخر والمسؤولية الجماعية، وليس فقط الاعتبارات الاقتصادية البحتة</w:t>
      </w:r>
      <w:r>
        <w:rPr>
          <w:rStyle w:val="selected"/>
          <w:rFonts w:ascii="Traditional Arabic" w:hAnsi="Traditional Arabic" w:cs="Traditional Arabic"/>
          <w:sz w:val="24"/>
          <w:szCs w:val="24"/>
        </w:rPr>
        <w:t>.</w:t>
      </w:r>
    </w:p>
    <w:p w14:paraId="615F5351" w14:textId="77777777" w:rsidR="00710422" w:rsidRPr="00386028" w:rsidRDefault="00511D88" w:rsidP="00710422">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الجمهور المستهلك والمُنتج</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w:t>
      </w:r>
      <w:r>
        <w:rPr>
          <w:rStyle w:val="selected"/>
          <w:rFonts w:ascii="Traditional Arabic" w:hAnsi="Traditional Arabic" w:cs="Traditional Arabic"/>
          <w:b/>
          <w:bCs/>
          <w:sz w:val="24"/>
          <w:szCs w:val="24"/>
        </w:rPr>
        <w:t xml:space="preserve">(Prosumer) </w:t>
      </w:r>
      <w:r>
        <w:rPr>
          <w:rStyle w:val="selected"/>
          <w:rFonts w:ascii="Traditional Arabic" w:hAnsi="Traditional Arabic" w:cs="Traditional Arabic"/>
          <w:sz w:val="24"/>
          <w:szCs w:val="24"/>
          <w:rtl/>
        </w:rPr>
        <w:t xml:space="preserve">لم يعد الجمهور السعودي يكتفي بتلقي المعلومات السياحية، بل أصبح يُشارك في صناعة المحتوى ونشره عبر قنواته الرقمية. هذا التفاعل النشط يُعزز من دور الإعلام الرقمي ويُضاعف من فاعلية التلقي والتهيئة المعرفية للمضامين المرتبطة بالاستدامة، حيث يصبح الفرد ناقلاً </w:t>
      </w:r>
      <w:r>
        <w:rPr>
          <w:rStyle w:val="selected"/>
          <w:rFonts w:ascii="Traditional Arabic" w:hAnsi="Traditional Arabic" w:cs="Traditional Arabic" w:hint="cs"/>
          <w:sz w:val="24"/>
          <w:szCs w:val="24"/>
          <w:rtl/>
        </w:rPr>
        <w:t>ومتهيئا</w:t>
      </w:r>
      <w:r>
        <w:rPr>
          <w:rStyle w:val="selected"/>
          <w:rFonts w:ascii="Traditional Arabic" w:hAnsi="Traditional Arabic" w:cs="Traditional Arabic"/>
          <w:sz w:val="24"/>
          <w:szCs w:val="24"/>
          <w:rtl/>
        </w:rPr>
        <w:t xml:space="preserve"> في الوقت ذاته</w:t>
      </w:r>
      <w:r>
        <w:rPr>
          <w:rStyle w:val="selected"/>
          <w:rFonts w:ascii="Traditional Arabic" w:hAnsi="Traditional Arabic" w:cs="Traditional Arabic"/>
          <w:sz w:val="24"/>
          <w:szCs w:val="24"/>
        </w:rPr>
        <w:t>.</w:t>
      </w:r>
    </w:p>
    <w:p w14:paraId="210C2431" w14:textId="77777777" w:rsidR="00767852" w:rsidRPr="00386028" w:rsidRDefault="00511D88" w:rsidP="0076785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إن فهم هذه الخصائص يُسهم في إثراء التفسير النظري للنتائج الميدانية ويُعزز من قدرة الدراسة على تقديم توصيات تطبيقية مُوجهة إلى صانعي السياسات الإعلامية والتسويقية في القطاع السياحي بالمملكة</w:t>
      </w:r>
      <w:r>
        <w:rPr>
          <w:rStyle w:val="selected"/>
          <w:rFonts w:ascii="Traditional Arabic" w:hAnsi="Traditional Arabic" w:cs="Traditional Arabic" w:hint="cs"/>
          <w:sz w:val="24"/>
          <w:szCs w:val="24"/>
          <w:rtl/>
        </w:rPr>
        <w:t>.</w:t>
      </w:r>
    </w:p>
    <w:p w14:paraId="69D53681" w14:textId="77777777" w:rsidR="00376BA8" w:rsidRPr="00386028" w:rsidRDefault="00376BA8" w:rsidP="00767852">
      <w:pPr>
        <w:spacing w:line="360" w:lineRule="auto"/>
        <w:rPr>
          <w:rStyle w:val="selected"/>
          <w:rFonts w:ascii="Traditional Arabic" w:hAnsi="Traditional Arabic" w:cs="Traditional Arabic"/>
          <w:sz w:val="24"/>
          <w:szCs w:val="24"/>
          <w:rtl/>
        </w:rPr>
      </w:pPr>
    </w:p>
    <w:p w14:paraId="3398D060" w14:textId="77777777" w:rsidR="0017037D" w:rsidRPr="00386028" w:rsidRDefault="0017037D" w:rsidP="0017037D">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hint="cs"/>
          <w:b/>
          <w:bCs/>
          <w:sz w:val="32"/>
          <w:szCs w:val="32"/>
          <w:rtl/>
        </w:rPr>
        <w:t>المحور الرابع:</w:t>
      </w:r>
      <w:r>
        <w:rPr>
          <w:rStyle w:val="selected"/>
          <w:rFonts w:ascii="Traditional Arabic" w:hAnsi="Traditional Arabic" w:cs="Traditional Arabic"/>
          <w:b/>
          <w:bCs/>
          <w:sz w:val="32"/>
          <w:szCs w:val="32"/>
          <w:rtl/>
        </w:rPr>
        <w:t xml:space="preserve"> ربط الفرضيات بالإطار المعرفي والأسس النظرية</w:t>
      </w:r>
      <w:r>
        <w:rPr>
          <w:rStyle w:val="selected"/>
          <w:rFonts w:ascii="Traditional Arabic" w:hAnsi="Traditional Arabic" w:cs="Traditional Arabic"/>
          <w:b/>
          <w:bCs/>
          <w:sz w:val="32"/>
          <w:szCs w:val="32"/>
        </w:rPr>
        <w:t>:</w:t>
      </w:r>
    </w:p>
    <w:p w14:paraId="087EC0BB" w14:textId="77777777" w:rsidR="0017037D" w:rsidRPr="00386028" w:rsidRDefault="0017037D" w:rsidP="0017037D">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الفرضية الأولى</w:t>
      </w:r>
      <w:r>
        <w:rPr>
          <w:rStyle w:val="selected"/>
          <w:rFonts w:ascii="Traditional Arabic" w:hAnsi="Traditional Arabic" w:cs="Traditional Arabic"/>
          <w:b/>
          <w:bCs/>
          <w:sz w:val="28"/>
          <w:szCs w:val="28"/>
        </w:rPr>
        <w:t xml:space="preserve"> (H1): </w:t>
      </w:r>
      <w:r>
        <w:rPr>
          <w:rStyle w:val="selected"/>
          <w:rFonts w:ascii="Traditional Arabic" w:hAnsi="Traditional Arabic" w:cs="Traditional Arabic"/>
          <w:b/>
          <w:bCs/>
          <w:sz w:val="28"/>
          <w:szCs w:val="28"/>
          <w:rtl/>
        </w:rPr>
        <w:t>التحقق من الأثر المعرفي الأولي</w:t>
      </w:r>
      <w:r>
        <w:rPr>
          <w:rStyle w:val="selected"/>
          <w:rFonts w:ascii="Traditional Arabic" w:hAnsi="Traditional Arabic" w:cs="Traditional Arabic"/>
          <w:b/>
          <w:bCs/>
          <w:sz w:val="28"/>
          <w:szCs w:val="28"/>
        </w:rPr>
        <w:t xml:space="preserve"> (Cognitive Effect)</w:t>
      </w:r>
    </w:p>
    <w:p w14:paraId="01B46ED9" w14:textId="77777777" w:rsidR="0017037D" w:rsidRPr="00386028" w:rsidRDefault="0017037D" w:rsidP="0017037D">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تُعنى هذه الفرضية بالتحقق من الفعالية المعرفية للمضامين الرقمية. تُفترض علاقة ارتباط دالة بين كثافة التعرض للمضامين الرقمية (المتغير المستقل) ومستوى الوعي والإدراك بمفهوم التنمية السياحية المستدامة (كبعد من الأبعاد الوسيطة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كم</w:t>
      </w:r>
      <w:r>
        <w:rPr>
          <w:rStyle w:val="selected"/>
          <w:rFonts w:ascii="Traditional Arabic" w:hAnsi="Traditional Arabic" w:cs="Traditional Arabic" w:hint="eastAsia"/>
          <w:sz w:val="24"/>
          <w:szCs w:val="24"/>
          <w:rtl/>
        </w:rPr>
        <w:t>ا</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يُعد هذا المسار اختباراً إجرائياً لـ نظرية التهيئة المعرفية، حيث تُفترض أن التلقي المتكرر للمحتوى حول الاستدامة يُنشط الأطر المعرفية ذات الصلة في الذهن</w:t>
      </w:r>
      <w:r>
        <w:rPr>
          <w:rStyle w:val="selected"/>
          <w:rFonts w:ascii="Traditional Arabic" w:hAnsi="Traditional Arabic" w:cs="Traditional Arabic"/>
          <w:sz w:val="24"/>
          <w:szCs w:val="24"/>
        </w:rPr>
        <w:t xml:space="preserve"> (Cognitive </w:t>
      </w:r>
      <w:r>
        <w:rPr>
          <w:rStyle w:val="selected"/>
          <w:rFonts w:ascii="Traditional Arabic" w:hAnsi="Traditional Arabic" w:cs="Traditional Arabic"/>
          <w:sz w:val="24"/>
          <w:szCs w:val="24"/>
        </w:rPr>
        <w:lastRenderedPageBreak/>
        <w:t>Schemata)</w:t>
      </w:r>
      <w:r>
        <w:rPr>
          <w:rStyle w:val="selected"/>
          <w:rFonts w:ascii="Traditional Arabic" w:hAnsi="Traditional Arabic" w:cs="Traditional Arabic"/>
          <w:sz w:val="24"/>
          <w:szCs w:val="24"/>
          <w:rtl/>
        </w:rPr>
        <w:t>، مما يُهيئ الجمهور معرفياً ويُحسن من حصيلته المعرفية قبل قياس اتجاهاته النهائية أو سلوكه. هي بالتالي خطوة أساسية لشر</w:t>
      </w:r>
      <w:r>
        <w:rPr>
          <w:rStyle w:val="selected"/>
          <w:rFonts w:ascii="Traditional Arabic" w:hAnsi="Traditional Arabic" w:cs="Traditional Arabic" w:hint="cs"/>
          <w:sz w:val="24"/>
          <w:szCs w:val="24"/>
          <w:rtl/>
        </w:rPr>
        <w:t>ح</w:t>
      </w:r>
      <w:r>
        <w:rPr>
          <w:rStyle w:val="selected"/>
          <w:rFonts w:ascii="Traditional Arabic" w:hAnsi="Traditional Arabic" w:cs="Traditional Arabic"/>
          <w:sz w:val="24"/>
          <w:szCs w:val="24"/>
          <w:rtl/>
        </w:rPr>
        <w:t xml:space="preserve"> المتغير الوسيط</w:t>
      </w:r>
      <w:r>
        <w:rPr>
          <w:rStyle w:val="selected"/>
          <w:rFonts w:ascii="Traditional Arabic" w:hAnsi="Traditional Arabic" w:cs="Traditional Arabic"/>
          <w:sz w:val="24"/>
          <w:szCs w:val="24"/>
        </w:rPr>
        <w:t>.</w:t>
      </w:r>
    </w:p>
    <w:p w14:paraId="020D350E" w14:textId="77777777" w:rsidR="0017037D" w:rsidRPr="00386028" w:rsidRDefault="0017037D" w:rsidP="0017037D">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الفرضية الثانية</w:t>
      </w:r>
      <w:r>
        <w:rPr>
          <w:rStyle w:val="selected"/>
          <w:rFonts w:ascii="Traditional Arabic" w:hAnsi="Traditional Arabic" w:cs="Traditional Arabic"/>
          <w:b/>
          <w:bCs/>
          <w:sz w:val="28"/>
          <w:szCs w:val="28"/>
        </w:rPr>
        <w:t xml:space="preserve"> (H2): </w:t>
      </w:r>
      <w:r>
        <w:rPr>
          <w:rStyle w:val="selected"/>
          <w:rFonts w:ascii="Traditional Arabic" w:hAnsi="Traditional Arabic" w:cs="Traditional Arabic"/>
          <w:b/>
          <w:bCs/>
          <w:sz w:val="28"/>
          <w:szCs w:val="28"/>
          <w:rtl/>
        </w:rPr>
        <w:t>التحقق من الأثر الكلي للاعتماد</w:t>
      </w:r>
      <w:r>
        <w:rPr>
          <w:rStyle w:val="selected"/>
          <w:rFonts w:ascii="Traditional Arabic" w:hAnsi="Traditional Arabic" w:cs="Traditional Arabic"/>
          <w:b/>
          <w:bCs/>
          <w:sz w:val="28"/>
          <w:szCs w:val="28"/>
        </w:rPr>
        <w:t xml:space="preserve"> (Overall Reliance Effect)</w:t>
      </w:r>
    </w:p>
    <w:p w14:paraId="4FB912BC" w14:textId="77777777" w:rsidR="0017037D" w:rsidRPr="00386028" w:rsidRDefault="0017037D" w:rsidP="0017037D">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تختبر هذه الفرضية العلاقة الارتباطية المباشرة بين التعرض للمضامين الرقمية ومستوى تقييم الجمهور لدور الإعلام الرقمي في دعم التنمية السياحية المستدامة</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و</w:t>
      </w:r>
      <w:r>
        <w:rPr>
          <w:rStyle w:val="selected"/>
          <w:rFonts w:ascii="Traditional Arabic" w:hAnsi="Traditional Arabic" w:cs="Traditional Arabic"/>
          <w:sz w:val="24"/>
          <w:szCs w:val="24"/>
          <w:rtl/>
        </w:rPr>
        <w:t>يُعد هذا المسار ضرورياً لتأكيد الأثر الكلي لنظرية الاعتماد في سياق التحول الوطني. فبما أن الجمهور يعتمد على الإعلام الرقمي كمصدر للمعلومات والتوجيه بشأن الأهداف الوطنية (رؤية 2030)، فمن المنطقي أن يؤدي هذا الاعتماد المرتفع إلى تقييم إيجابي للدور الوظيفي لهذه الوسيلة في تحقيق الأهداف التنموية المعلنة. هذه العلاقة المباشرة تمثل نقطة انطلاق ل</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الوساطة، حيث سيتم مقارنة هذا التأثير المباشر بالتأثير غير المباشر في الفرضية الثالثة</w:t>
      </w:r>
      <w:r>
        <w:rPr>
          <w:rStyle w:val="selected"/>
          <w:rFonts w:ascii="Traditional Arabic" w:hAnsi="Traditional Arabic" w:cs="Traditional Arabic"/>
          <w:sz w:val="24"/>
          <w:szCs w:val="24"/>
        </w:rPr>
        <w:t>.</w:t>
      </w:r>
    </w:p>
    <w:p w14:paraId="0A108D10" w14:textId="77777777" w:rsidR="0017037D" w:rsidRPr="00386028" w:rsidRDefault="0017037D" w:rsidP="0017037D">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الفرضية الثالثة</w:t>
      </w:r>
      <w:r>
        <w:rPr>
          <w:rStyle w:val="selected"/>
          <w:rFonts w:ascii="Traditional Arabic" w:hAnsi="Traditional Arabic" w:cs="Traditional Arabic"/>
          <w:b/>
          <w:bCs/>
          <w:sz w:val="28"/>
          <w:szCs w:val="28"/>
        </w:rPr>
        <w:t xml:space="preserve"> (H3): </w:t>
      </w:r>
      <w:r>
        <w:rPr>
          <w:rStyle w:val="selected"/>
          <w:rFonts w:ascii="Traditional Arabic" w:hAnsi="Traditional Arabic" w:cs="Traditional Arabic"/>
          <w:b/>
          <w:bCs/>
          <w:sz w:val="28"/>
          <w:szCs w:val="28"/>
          <w:rtl/>
        </w:rPr>
        <w:t xml:space="preserve">اختبار </w:t>
      </w:r>
      <w:r>
        <w:rPr>
          <w:rStyle w:val="selected"/>
          <w:rFonts w:ascii="Traditional Arabic" w:hAnsi="Traditional Arabic" w:cs="Traditional Arabic" w:hint="cs"/>
          <w:b/>
          <w:bCs/>
          <w:sz w:val="28"/>
          <w:szCs w:val="28"/>
          <w:rtl/>
        </w:rPr>
        <w:t>أ</w:t>
      </w:r>
      <w:r>
        <w:rPr>
          <w:rStyle w:val="selected"/>
          <w:rFonts w:ascii="Traditional Arabic" w:hAnsi="Traditional Arabic" w:cs="Traditional Arabic"/>
          <w:b/>
          <w:bCs/>
          <w:sz w:val="28"/>
          <w:szCs w:val="28"/>
          <w:rtl/>
        </w:rPr>
        <w:t>نموذج الوساطة التفسيري المتكامل</w:t>
      </w:r>
      <w:r>
        <w:rPr>
          <w:rStyle w:val="selected"/>
          <w:rFonts w:ascii="Traditional Arabic" w:hAnsi="Traditional Arabic" w:cs="Traditional Arabic"/>
          <w:b/>
          <w:bCs/>
          <w:sz w:val="28"/>
          <w:szCs w:val="28"/>
        </w:rPr>
        <w:t xml:space="preserve"> (Causal Mechanism)</w:t>
      </w:r>
    </w:p>
    <w:p w14:paraId="380057AF" w14:textId="77777777" w:rsidR="0017037D" w:rsidRPr="00386028" w:rsidRDefault="0017037D" w:rsidP="0017037D">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تُمثل هذه الفرضية جوهر المساهمة المنهجية للأطروحة، وتختبر ال</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التحليلي بأكمله</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تُفترض أن التأثيرات (المعرفية، الوجدانية، والسلوكية) تلعب دوراً وسيطاً تفسيرياً في العلاقة بين التعرض للمضامين الرقمية وتقييم الجمهور لدور الإعلام في دعم التنمية المستدامة</w:t>
      </w:r>
      <w:r>
        <w:rPr>
          <w:rStyle w:val="selected"/>
          <w:rFonts w:ascii="Traditional Arabic" w:hAnsi="Traditional Arabic" w:cs="Traditional Arabic"/>
          <w:sz w:val="24"/>
          <w:szCs w:val="24"/>
        </w:rPr>
        <w:t>.</w:t>
      </w:r>
    </w:p>
    <w:p w14:paraId="0030A93F" w14:textId="77777777" w:rsidR="00402EF7" w:rsidRPr="00386028" w:rsidRDefault="0017037D" w:rsidP="0041121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الأهمية المنهجية</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تهدف هذه الفرضية إلى إثبات أن التأثير الغير مباشر</w:t>
      </w:r>
      <w:r>
        <w:rPr>
          <w:rStyle w:val="selected"/>
          <w:rFonts w:ascii="Traditional Arabic" w:hAnsi="Traditional Arabic" w:cs="Traditional Arabic"/>
          <w:sz w:val="24"/>
          <w:szCs w:val="24"/>
        </w:rPr>
        <w:t xml:space="preserve"> (Indirect Effect) </w:t>
      </w:r>
      <w:r>
        <w:rPr>
          <w:rStyle w:val="selected"/>
          <w:rFonts w:ascii="Traditional Arabic" w:hAnsi="Traditional Arabic" w:cs="Traditional Arabic"/>
          <w:sz w:val="24"/>
          <w:szCs w:val="24"/>
          <w:rtl/>
        </w:rPr>
        <w:t>(الذي يمر عبر الوعي والثقة ونية السلوك) هو المسار الأكثر تفسيراً للأثر الكلي من التأثير المباشر</w:t>
      </w:r>
      <w:r>
        <w:rPr>
          <w:rStyle w:val="selected"/>
          <w:rFonts w:ascii="Traditional Arabic" w:hAnsi="Traditional Arabic" w:cs="Traditional Arabic"/>
          <w:sz w:val="24"/>
          <w:szCs w:val="24"/>
        </w:rPr>
        <w:t xml:space="preserve"> (H2). </w:t>
      </w:r>
      <w:r>
        <w:rPr>
          <w:rStyle w:val="selected"/>
          <w:rFonts w:ascii="Traditional Arabic" w:hAnsi="Traditional Arabic" w:cs="Traditional Arabic"/>
          <w:sz w:val="24"/>
          <w:szCs w:val="24"/>
          <w:rtl/>
        </w:rPr>
        <w:t>هذا يعني أن الإعلام الرقمي يؤثر في التقييم النهائي بآلية واضحة ومحددة؛ من خلال تحويل الرسائل إلى قناعة (وعي وثقة) ثم إلى نية فعل (سلوك)، وهذه القناعة والفعل هي التي تؤدي إلى التقييم الإيجابي. إن اختبار هذا ال</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يتطلب استخدام تقنيات متقدمة للتحليل الإحصائي، مثل النمذجة بالمعادلات الهيكلية</w:t>
      </w:r>
      <w:r>
        <w:rPr>
          <w:rStyle w:val="selected"/>
          <w:rFonts w:ascii="Traditional Arabic" w:hAnsi="Traditional Arabic" w:cs="Traditional Arabic"/>
          <w:sz w:val="24"/>
          <w:szCs w:val="24"/>
        </w:rPr>
        <w:t xml:space="preserve"> (SEM)</w:t>
      </w:r>
      <w:r>
        <w:rPr>
          <w:rStyle w:val="selected"/>
          <w:rFonts w:ascii="Traditional Arabic" w:hAnsi="Traditional Arabic" w:cs="Traditional Arabic"/>
          <w:sz w:val="24"/>
          <w:szCs w:val="24"/>
          <w:rtl/>
        </w:rPr>
        <w:t>، لضمان الصرامة المنهجية</w:t>
      </w:r>
      <w:r>
        <w:rPr>
          <w:rStyle w:val="selected"/>
          <w:rFonts w:ascii="Traditional Arabic" w:hAnsi="Traditional Arabic" w:cs="Traditional Arabic"/>
          <w:sz w:val="24"/>
          <w:szCs w:val="24"/>
        </w:rPr>
        <w:t>.</w:t>
      </w:r>
    </w:p>
    <w:p w14:paraId="65D9931A" w14:textId="77777777" w:rsidR="0017037D" w:rsidRPr="00386028" w:rsidRDefault="0017037D" w:rsidP="0017037D">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hint="cs"/>
          <w:b/>
          <w:bCs/>
          <w:sz w:val="28"/>
          <w:szCs w:val="28"/>
          <w:rtl/>
        </w:rPr>
        <w:t>أ</w:t>
      </w:r>
      <w:r>
        <w:rPr>
          <w:rStyle w:val="selected"/>
          <w:rFonts w:ascii="Traditional Arabic" w:hAnsi="Traditional Arabic" w:cs="Traditional Arabic"/>
          <w:b/>
          <w:bCs/>
          <w:sz w:val="28"/>
          <w:szCs w:val="28"/>
          <w:rtl/>
        </w:rPr>
        <w:t>نموذج الإطار المعرفي والتحليلي للأطروحة</w:t>
      </w:r>
    </w:p>
    <w:p w14:paraId="66ED35A5" w14:textId="77777777" w:rsidR="0017037D" w:rsidRPr="00386028" w:rsidRDefault="0017037D" w:rsidP="0017037D">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يُمثل هذا ال</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البناء التحليلي لـ</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الوساطة التفسيري</w:t>
      </w:r>
      <w:r>
        <w:rPr>
          <w:rStyle w:val="selected"/>
          <w:rFonts w:ascii="Traditional Arabic" w:hAnsi="Traditional Arabic" w:cs="Traditional Arabic"/>
          <w:sz w:val="24"/>
          <w:szCs w:val="24"/>
        </w:rPr>
        <w:t xml:space="preserve"> (Explanatory Mediation Model) </w:t>
      </w:r>
      <w:r>
        <w:rPr>
          <w:rStyle w:val="selected"/>
          <w:rFonts w:ascii="Traditional Arabic" w:hAnsi="Traditional Arabic" w:cs="Traditional Arabic"/>
          <w:sz w:val="24"/>
          <w:szCs w:val="24"/>
          <w:rtl/>
        </w:rPr>
        <w:t>الذي يجمع بين قوة نظرية الاعتماد</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وآلية نظرية التهيئة المعرفية</w:t>
      </w:r>
      <w:r>
        <w:rPr>
          <w:rStyle w:val="selected"/>
          <w:rFonts w:ascii="Traditional Arabic" w:hAnsi="Traditional Arabic" w:cs="Traditional Arabic"/>
          <w:sz w:val="24"/>
          <w:szCs w:val="24"/>
        </w:rPr>
        <w:t>.</w:t>
      </w:r>
    </w:p>
    <w:p w14:paraId="352FE411" w14:textId="77777777" w:rsidR="0017037D" w:rsidRPr="00386028" w:rsidRDefault="0017037D" w:rsidP="0017037D">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مكونات ال</w:t>
      </w:r>
      <w:r>
        <w:rPr>
          <w:rStyle w:val="selected"/>
          <w:rFonts w:ascii="Traditional Arabic" w:hAnsi="Traditional Arabic" w:cs="Traditional Arabic" w:hint="cs"/>
          <w:b/>
          <w:bCs/>
          <w:sz w:val="28"/>
          <w:szCs w:val="28"/>
          <w:rtl/>
        </w:rPr>
        <w:t>أ</w:t>
      </w:r>
      <w:r>
        <w:rPr>
          <w:rStyle w:val="selected"/>
          <w:rFonts w:ascii="Traditional Arabic" w:hAnsi="Traditional Arabic" w:cs="Traditional Arabic"/>
          <w:b/>
          <w:bCs/>
          <w:sz w:val="28"/>
          <w:szCs w:val="28"/>
          <w:rtl/>
        </w:rPr>
        <w:t>نموذج</w:t>
      </w:r>
      <w:r>
        <w:rPr>
          <w:rStyle w:val="selected"/>
          <w:rFonts w:ascii="Traditional Arabic" w:hAnsi="Traditional Arabic" w:cs="Traditional Arabic"/>
          <w:b/>
          <w:bCs/>
          <w:sz w:val="28"/>
          <w:szCs w:val="28"/>
        </w:rPr>
        <w:t>:</w:t>
      </w:r>
    </w:p>
    <w:tbl>
      <w:tblPr>
        <w:bidiVisual/>
        <w:tblW w:w="8745" w:type="dxa"/>
        <w:jc w:val="right"/>
        <w:tblCellMar>
          <w:top w:w="15" w:type="dxa"/>
          <w:left w:w="15" w:type="dxa"/>
          <w:bottom w:w="15" w:type="dxa"/>
          <w:right w:w="15" w:type="dxa"/>
        </w:tblCellMar>
        <w:tblLook w:val="04A0" w:firstRow="1" w:lastRow="0" w:firstColumn="1" w:lastColumn="0" w:noHBand="0" w:noVBand="1"/>
      </w:tblPr>
      <w:tblGrid>
        <w:gridCol w:w="1635"/>
        <w:gridCol w:w="1864"/>
        <w:gridCol w:w="3536"/>
        <w:gridCol w:w="1710"/>
      </w:tblGrid>
      <w:tr w:rsidR="00386028" w:rsidRPr="00386028" w14:paraId="54542313" w14:textId="77777777" w:rsidTr="007D53CB">
        <w:trPr>
          <w:jc w:val="right"/>
        </w:trPr>
        <w:tc>
          <w:tcPr>
            <w:tcW w:w="163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094D33F3" w14:textId="77777777" w:rsidR="0017037D" w:rsidRPr="00386028" w:rsidRDefault="0017037D" w:rsidP="007D53CB">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الفرضية التي يختبرها</w:t>
            </w:r>
          </w:p>
        </w:tc>
        <w:tc>
          <w:tcPr>
            <w:tcW w:w="1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1CEA799" w14:textId="77777777" w:rsidR="0017037D" w:rsidRPr="00386028" w:rsidRDefault="0017037D" w:rsidP="007D53C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دوره في النموذج</w:t>
            </w:r>
          </w:p>
        </w:tc>
        <w:tc>
          <w:tcPr>
            <w:tcW w:w="35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0008CDF" w14:textId="77777777" w:rsidR="0017037D" w:rsidRPr="00386028" w:rsidRDefault="0017037D" w:rsidP="007D53C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المتغير (</w:t>
            </w:r>
            <w:r>
              <w:rPr>
                <w:rStyle w:val="selected"/>
                <w:rFonts w:ascii="Traditional Arabic" w:hAnsi="Traditional Arabic" w:cs="Traditional Arabic"/>
                <w:b/>
                <w:bCs/>
                <w:sz w:val="24"/>
                <w:szCs w:val="24"/>
              </w:rPr>
              <w:t>Variables</w:t>
            </w:r>
            <w:r>
              <w:rPr>
                <w:rStyle w:val="selected"/>
                <w:rFonts w:ascii="Traditional Arabic" w:hAnsi="Traditional Arabic" w:cs="Traditional Arabic"/>
                <w:b/>
                <w:bCs/>
                <w:sz w:val="24"/>
                <w:szCs w:val="24"/>
                <w:rtl/>
              </w:rPr>
              <w:t>)</w:t>
            </w:r>
          </w:p>
        </w:tc>
        <w:tc>
          <w:tcPr>
            <w:tcW w:w="17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0291D41" w14:textId="77777777" w:rsidR="0017037D" w:rsidRPr="00386028" w:rsidRDefault="0017037D" w:rsidP="007D53C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المكون</w:t>
            </w:r>
          </w:p>
        </w:tc>
      </w:tr>
      <w:tr w:rsidR="00386028" w:rsidRPr="00386028" w14:paraId="1FE6561F" w14:textId="77777777" w:rsidTr="007D53CB">
        <w:trPr>
          <w:jc w:val="right"/>
        </w:trPr>
        <w:tc>
          <w:tcPr>
            <w:tcW w:w="163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3AD26F49"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lastRenderedPageBreak/>
              <w:t>H1, H2, H3</w:t>
            </w:r>
          </w:p>
        </w:tc>
        <w:tc>
          <w:tcPr>
            <w:tcW w:w="1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36042620"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مصدر التأثير الأولي.</w:t>
            </w:r>
          </w:p>
        </w:tc>
        <w:tc>
          <w:tcPr>
            <w:tcW w:w="35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83774F6"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التعرض للمضامين الإعلامية الرقمية حول التنمية المستدامة.</w:t>
            </w:r>
          </w:p>
        </w:tc>
        <w:tc>
          <w:tcPr>
            <w:tcW w:w="17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628EEB50"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المتغير المستقل (</w:t>
            </w:r>
            <w:r>
              <w:rPr>
                <w:rStyle w:val="selected"/>
                <w:rFonts w:ascii="Traditional Arabic" w:hAnsi="Traditional Arabic" w:cs="Traditional Arabic"/>
                <w:sz w:val="24"/>
                <w:szCs w:val="24"/>
              </w:rPr>
              <w:t>IV</w:t>
            </w:r>
            <w:r>
              <w:rPr>
                <w:rStyle w:val="selected"/>
                <w:rFonts w:ascii="Traditional Arabic" w:hAnsi="Traditional Arabic" w:cs="Traditional Arabic"/>
                <w:sz w:val="24"/>
                <w:szCs w:val="24"/>
                <w:rtl/>
              </w:rPr>
              <w:t>)</w:t>
            </w:r>
          </w:p>
        </w:tc>
      </w:tr>
      <w:tr w:rsidR="00386028" w:rsidRPr="00386028" w14:paraId="5AD7E1A1" w14:textId="77777777" w:rsidTr="007D53CB">
        <w:trPr>
          <w:jc w:val="right"/>
        </w:trPr>
        <w:tc>
          <w:tcPr>
            <w:tcW w:w="163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6282B8FA"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H3</w:t>
            </w:r>
            <w:r>
              <w:rPr>
                <w:rStyle w:val="selected"/>
                <w:rFonts w:ascii="Traditional Arabic" w:hAnsi="Traditional Arabic" w:cs="Traditional Arabic"/>
                <w:sz w:val="24"/>
                <w:szCs w:val="24"/>
                <w:rtl/>
              </w:rPr>
              <w:t xml:space="preserve"> (الأثر غير المباشر)</w:t>
            </w:r>
          </w:p>
        </w:tc>
        <w:tc>
          <w:tcPr>
            <w:tcW w:w="1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BFF473B"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الآلية التفسيرية التي ينقل بها المتغير المستقل أثره إلى التابع.</w:t>
            </w:r>
          </w:p>
        </w:tc>
        <w:tc>
          <w:tcPr>
            <w:tcW w:w="35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1B5C784E"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الاتجاهات (بأبعادها الثلاثة): 1. الوعي المعرفي 2. الثقة الوجدانية 3. نية السلوك المستدام</w:t>
            </w:r>
          </w:p>
        </w:tc>
        <w:tc>
          <w:tcPr>
            <w:tcW w:w="17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58001F5"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المتغيرات الوسيطة (</w:t>
            </w:r>
            <w:r>
              <w:rPr>
                <w:rStyle w:val="selected"/>
                <w:rFonts w:ascii="Traditional Arabic" w:hAnsi="Traditional Arabic" w:cs="Traditional Arabic"/>
                <w:sz w:val="24"/>
                <w:szCs w:val="24"/>
              </w:rPr>
              <w:t>MV</w:t>
            </w:r>
            <w:r>
              <w:rPr>
                <w:rStyle w:val="selected"/>
                <w:rFonts w:ascii="Traditional Arabic" w:hAnsi="Traditional Arabic" w:cs="Traditional Arabic"/>
                <w:sz w:val="24"/>
                <w:szCs w:val="24"/>
                <w:rtl/>
              </w:rPr>
              <w:t>)</w:t>
            </w:r>
          </w:p>
        </w:tc>
      </w:tr>
      <w:tr w:rsidR="00386028" w:rsidRPr="00386028" w14:paraId="71A12C39" w14:textId="77777777" w:rsidTr="007D53CB">
        <w:trPr>
          <w:jc w:val="right"/>
        </w:trPr>
        <w:tc>
          <w:tcPr>
            <w:tcW w:w="163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6F7BE39"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H2, H3</w:t>
            </w:r>
          </w:p>
        </w:tc>
        <w:tc>
          <w:tcPr>
            <w:tcW w:w="1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0949574B"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النتيجة النهائية المُراد تفسيرها.</w:t>
            </w:r>
          </w:p>
        </w:tc>
        <w:tc>
          <w:tcPr>
            <w:tcW w:w="35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DA68FC4"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التقييم الكلي لدور الإعلام الرقمي في دعم التنمية السياحية المستدامة.</w:t>
            </w:r>
          </w:p>
        </w:tc>
        <w:tc>
          <w:tcPr>
            <w:tcW w:w="17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9E642E5" w14:textId="77777777" w:rsidR="0017037D" w:rsidRPr="00386028" w:rsidRDefault="0017037D" w:rsidP="007D53C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المتغير التابع (</w:t>
            </w:r>
            <w:r>
              <w:rPr>
                <w:rStyle w:val="selected"/>
                <w:rFonts w:ascii="Traditional Arabic" w:hAnsi="Traditional Arabic" w:cs="Traditional Arabic"/>
                <w:sz w:val="24"/>
                <w:szCs w:val="24"/>
              </w:rPr>
              <w:t>DV</w:t>
            </w:r>
            <w:r>
              <w:rPr>
                <w:rStyle w:val="selected"/>
                <w:rFonts w:ascii="Traditional Arabic" w:hAnsi="Traditional Arabic" w:cs="Traditional Arabic"/>
                <w:sz w:val="24"/>
                <w:szCs w:val="24"/>
                <w:rtl/>
              </w:rPr>
              <w:t>)</w:t>
            </w:r>
          </w:p>
        </w:tc>
      </w:tr>
    </w:tbl>
    <w:p w14:paraId="4F2A692A" w14:textId="77777777" w:rsidR="00511D88" w:rsidRPr="00386028" w:rsidRDefault="0017037D" w:rsidP="00897447">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hint="cs"/>
          <w:b/>
          <w:bCs/>
          <w:sz w:val="32"/>
          <w:szCs w:val="32"/>
          <w:rtl/>
        </w:rPr>
        <w:t xml:space="preserve">المحور الخامس: </w:t>
      </w:r>
      <w:r>
        <w:rPr>
          <w:rStyle w:val="selected"/>
          <w:rFonts w:ascii="Traditional Arabic" w:hAnsi="Traditional Arabic" w:cs="Traditional Arabic"/>
          <w:b/>
          <w:bCs/>
          <w:sz w:val="32"/>
          <w:szCs w:val="32"/>
          <w:rtl/>
        </w:rPr>
        <w:t>التعليق النقدي على الدراسات السابقة وتأصيل الفجوة البحثية</w:t>
      </w:r>
    </w:p>
    <w:p w14:paraId="29113DCF" w14:textId="77777777" w:rsidR="00700615" w:rsidRPr="00386028" w:rsidRDefault="00511D88" w:rsidP="007E2695">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sz w:val="24"/>
          <w:szCs w:val="24"/>
          <w:rtl/>
        </w:rPr>
        <w:t xml:space="preserve">بتحليل الأطر النظرية والنتائج الكمية للأدبيات المذكورة، يتضح أن هذه الأطروحة تسد فجوة منهجية </w:t>
      </w:r>
      <w:r>
        <w:rPr>
          <w:rStyle w:val="selected"/>
          <w:rFonts w:ascii="Traditional Arabic" w:hAnsi="Traditional Arabic" w:cs="Traditional Arabic" w:hint="cs"/>
          <w:sz w:val="24"/>
          <w:szCs w:val="24"/>
          <w:rtl/>
        </w:rPr>
        <w:t>وأبستمولوجيا</w:t>
      </w:r>
      <w:r>
        <w:rPr>
          <w:rStyle w:val="selected"/>
          <w:rFonts w:ascii="Traditional Arabic" w:hAnsi="Traditional Arabic" w:cs="Traditional Arabic"/>
          <w:sz w:val="24"/>
          <w:szCs w:val="24"/>
          <w:rtl/>
        </w:rPr>
        <w:t> محددة في السياق السعودي</w:t>
      </w:r>
      <w:r>
        <w:rPr>
          <w:rStyle w:val="selected"/>
          <w:rFonts w:ascii="Traditional Arabic" w:hAnsi="Traditional Arabic" w:cs="Traditional Arabic"/>
          <w:b/>
          <w:bCs/>
          <w:sz w:val="24"/>
          <w:szCs w:val="24"/>
        </w:rPr>
        <w:t>:</w:t>
      </w:r>
    </w:p>
    <w:p w14:paraId="157D07F7" w14:textId="77777777" w:rsidR="00511D88" w:rsidRPr="00386028" w:rsidRDefault="007E2695" w:rsidP="007E269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b/>
          <w:bCs/>
          <w:sz w:val="24"/>
          <w:szCs w:val="24"/>
          <w:rtl/>
        </w:rPr>
        <w:t xml:space="preserve">الفجوة </w:t>
      </w:r>
      <w:r>
        <w:rPr>
          <w:rStyle w:val="selected"/>
          <w:rFonts w:ascii="Traditional Arabic" w:hAnsi="Traditional Arabic" w:cs="Traditional Arabic" w:hint="cs"/>
          <w:b/>
          <w:bCs/>
          <w:sz w:val="24"/>
          <w:szCs w:val="24"/>
          <w:rtl/>
        </w:rPr>
        <w:t>الأبستمولوجيا</w:t>
      </w:r>
      <w:r>
        <w:rPr>
          <w:rStyle w:val="selected"/>
          <w:rFonts w:ascii="Traditional Arabic" w:hAnsi="Traditional Arabic" w:cs="Traditional Arabic"/>
          <w:b/>
          <w:bCs/>
          <w:sz w:val="24"/>
          <w:szCs w:val="24"/>
          <w:rtl/>
        </w:rPr>
        <w:t xml:space="preserve"> (التكامل النظري)</w:t>
      </w:r>
      <w:r>
        <w:rPr>
          <w:rStyle w:val="selected"/>
          <w:rFonts w:ascii="Traditional Arabic" w:hAnsi="Traditional Arabic" w:cs="Traditional Arabic"/>
          <w:b/>
          <w:bCs/>
          <w:sz w:val="24"/>
          <w:szCs w:val="24"/>
        </w:rPr>
        <w:t>:</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تفتقر معظم الدراسات، خاصة المحلية منها، إلى تأسيس العلاقة بين التعرض الرقمي والسلوك المستدام على أسس نظرية عميقة مثل نظرية التهيئة المعرفية</w:t>
      </w:r>
      <w:r>
        <w:rPr>
          <w:rStyle w:val="selected"/>
          <w:rFonts w:ascii="Traditional Arabic" w:hAnsi="Traditional Arabic" w:cs="Traditional Arabic"/>
          <w:sz w:val="24"/>
          <w:szCs w:val="24"/>
        </w:rPr>
        <w:t xml:space="preserve"> (Priming Theory). </w:t>
      </w:r>
      <w:r>
        <w:rPr>
          <w:rStyle w:val="selected"/>
          <w:rFonts w:ascii="Traditional Arabic" w:hAnsi="Traditional Arabic" w:cs="Traditional Arabic"/>
          <w:sz w:val="24"/>
          <w:szCs w:val="24"/>
          <w:rtl/>
        </w:rPr>
        <w:t>هذه الأطروحة تدمج النظريتين (الاعتماد والتهيئة) لتفسير آليات الانتقال من التعرض إلى الوعي المعرفي </w:t>
      </w:r>
      <w:r>
        <w:rPr>
          <w:rStyle w:val="selected"/>
          <w:rFonts w:ascii="Traditional Arabic" w:hAnsi="Traditional Arabic" w:cs="Traditional Arabic"/>
          <w:sz w:val="24"/>
          <w:szCs w:val="24"/>
        </w:rPr>
        <w:t>(H1)</w:t>
      </w:r>
      <w:r>
        <w:rPr>
          <w:rStyle w:val="selected"/>
          <w:rFonts w:ascii="Traditional Arabic" w:hAnsi="Traditional Arabic" w:cs="Traditional Arabic" w:hint="cs"/>
          <w:sz w:val="24"/>
          <w:szCs w:val="24"/>
          <w:rtl/>
        </w:rPr>
        <w:t>.</w:t>
      </w:r>
    </w:p>
    <w:p w14:paraId="78A7596E" w14:textId="77777777" w:rsidR="00700615" w:rsidRPr="00386028" w:rsidRDefault="00511D88" w:rsidP="007E269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b/>
          <w:bCs/>
          <w:sz w:val="24"/>
          <w:szCs w:val="24"/>
          <w:rtl/>
        </w:rPr>
        <w:t>الفجوة الإجرائية (اختبار الوساطة)</w:t>
      </w:r>
      <w:r>
        <w:rPr>
          <w:rStyle w:val="selected"/>
          <w:rFonts w:ascii="Traditional Arabic" w:hAnsi="Traditional Arabic" w:cs="Traditional Arabic"/>
          <w:b/>
          <w:bCs/>
          <w:sz w:val="24"/>
          <w:szCs w:val="24"/>
        </w:rPr>
        <w:t>:</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تندر الدراسات التي اختبرت العلاقة السببية الوسيطة </w:t>
      </w:r>
      <w:r>
        <w:rPr>
          <w:rStyle w:val="selected"/>
          <w:rFonts w:ascii="Traditional Arabic" w:hAnsi="Traditional Arabic" w:cs="Traditional Arabic"/>
          <w:sz w:val="24"/>
          <w:szCs w:val="24"/>
        </w:rPr>
        <w:t>(H3)</w:t>
      </w:r>
      <w:r>
        <w:rPr>
          <w:rStyle w:val="selected"/>
          <w:rFonts w:ascii="Traditional Arabic" w:hAnsi="Traditional Arabic" w:cs="Traditional Arabic"/>
          <w:sz w:val="24"/>
          <w:szCs w:val="24"/>
          <w:rtl/>
        </w:rPr>
        <w:t>، والتي تمثل جوهر ال</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حيث تسعى الأطروحة لقياس الدور الحاسم للتأثيرات المعرفية والوجدانية والسلوكية (الوعي والثقة ونية السلوك) كوسيط إحصائي ينقل الأثر من التعرض إلى التقييم النهائي لدور الإعلام في التنمية المستدامة، وهو ما لم تختبره الدراسات المحلية بشكل صريح</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p>
    <w:p w14:paraId="471ED4D6" w14:textId="77777777" w:rsidR="00511D88" w:rsidRPr="00386028" w:rsidRDefault="00511D88" w:rsidP="007E2695">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وهنا يمكننا القول بأن الدراسة الحالية تتميز بمفرداتها المنهجية وقدرتها على سد فجوة تكاملية جوهرية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فعلى الرغم من تركيز الدراسات السابقة (خاصة في البيئة السعودية) على تحليل الإعلانات التسويقية الرقمية أو رصد الاتجاهات العامة نحو الرؤية، إلا أنها لم تقدم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نموذجًا تحليليًا شموليًا يدمج المتغيرات الرئيسة الثلاثة في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وساطة التحليلي المتكامل</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هذا ال</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يهدف إلى اختبار التأثير السببي للمتغير المستقل (الإعلام الرقمي) على المتغير التابع (التنمية السياحية المستدامة) عبر الدور الوسيط الفاعل للاتجاهات (المعرفية والوجدانية والسلوكية)، وذلك بتوظيف نظريات الاتصال المتقدمة (الاعتماد، التهيئة، والأطر). وبذلك، توفر هذه المراجعة الأساس النظري والمنهجي اللازم لقياس هذا الأثر المتكامل في سياق التحول الوطني السعودي</w:t>
      </w:r>
      <w:r>
        <w:rPr>
          <w:rStyle w:val="selected"/>
          <w:rFonts w:ascii="Traditional Arabic" w:hAnsi="Traditional Arabic" w:cs="Traditional Arabic"/>
          <w:sz w:val="24"/>
          <w:szCs w:val="24"/>
        </w:rPr>
        <w:t>.</w:t>
      </w:r>
    </w:p>
    <w:p w14:paraId="04D7E399" w14:textId="77777777" w:rsidR="00511D88" w:rsidRPr="00386028" w:rsidRDefault="00511D88" w:rsidP="007E2695">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lastRenderedPageBreak/>
        <w:t xml:space="preserve">رؤية الباحثة </w:t>
      </w:r>
      <w:r>
        <w:rPr>
          <w:rStyle w:val="selected"/>
          <w:rFonts w:ascii="Traditional Arabic" w:hAnsi="Traditional Arabic" w:cs="Traditional Arabic" w:hint="cs"/>
          <w:b/>
          <w:bCs/>
          <w:sz w:val="28"/>
          <w:szCs w:val="28"/>
          <w:rtl/>
        </w:rPr>
        <w:t xml:space="preserve">المنهجية </w:t>
      </w:r>
      <w:r>
        <w:rPr>
          <w:rStyle w:val="selected"/>
          <w:rFonts w:ascii="Traditional Arabic" w:hAnsi="Traditional Arabic" w:cs="Traditional Arabic"/>
          <w:b/>
          <w:bCs/>
          <w:sz w:val="28"/>
          <w:szCs w:val="28"/>
        </w:rPr>
        <w:t>(Researcher's Epistemological Perspective)</w:t>
      </w:r>
    </w:p>
    <w:p w14:paraId="69430D7E" w14:textId="77777777" w:rsidR="00700615" w:rsidRPr="00386028" w:rsidRDefault="00511D88" w:rsidP="00592C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بناءً على النظرة النقدية للأدبيات المستعرضة والأطر النظرية المتبعة، ترى الباحثة ما يلي، وهي نقاط تمثل توجيهات منهجية للتحليل في </w:t>
      </w:r>
      <w:r>
        <w:rPr>
          <w:rStyle w:val="selected"/>
          <w:rFonts w:ascii="Traditional Arabic" w:hAnsi="Traditional Arabic" w:cs="Traditional Arabic" w:hint="cs"/>
          <w:sz w:val="24"/>
          <w:szCs w:val="24"/>
          <w:rtl/>
        </w:rPr>
        <w:t>هذا الفصل:</w:t>
      </w:r>
    </w:p>
    <w:p w14:paraId="4C697B5B" w14:textId="77777777" w:rsidR="00511D88" w:rsidRPr="00386028" w:rsidRDefault="00592C17" w:rsidP="00592C17">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b/>
          <w:bCs/>
          <w:sz w:val="24"/>
          <w:szCs w:val="24"/>
          <w:rtl/>
        </w:rPr>
        <w:t xml:space="preserve">الأولوية الإدراكية هي جوهر </w:t>
      </w:r>
      <w:r>
        <w:rPr>
          <w:rStyle w:val="selected"/>
          <w:rFonts w:ascii="Traditional Arabic" w:hAnsi="Traditional Arabic" w:cs="Traditional Arabic" w:hint="cs"/>
          <w:b/>
          <w:bCs/>
          <w:sz w:val="24"/>
          <w:szCs w:val="24"/>
          <w:rtl/>
        </w:rPr>
        <w:t>القياس</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تتف</w:t>
      </w:r>
      <w:r>
        <w:rPr>
          <w:rStyle w:val="selected"/>
          <w:rFonts w:ascii="Traditional Arabic" w:hAnsi="Traditional Arabic" w:cs="Traditional Arabic" w:hint="eastAsia"/>
          <w:sz w:val="24"/>
          <w:szCs w:val="24"/>
          <w:rtl/>
        </w:rPr>
        <w:t>ق</w:t>
      </w:r>
      <w:r>
        <w:rPr>
          <w:rStyle w:val="selected"/>
          <w:rFonts w:ascii="Traditional Arabic" w:hAnsi="Traditional Arabic" w:cs="Traditional Arabic"/>
          <w:sz w:val="24"/>
          <w:szCs w:val="24"/>
          <w:rtl/>
        </w:rPr>
        <w:t xml:space="preserve"> الباحثة مع الطرح النظري بأن الأثر لا يقتصر على الموقف العام (إيجابي/سلبي)، بل يجب أن ينصب التركيز على الأولوية الإدراكية التي يمنحها الجمهور لأبعاد التنمية المختلفة (البيئي، الاقتصادي، الاجتماعي)؛ إذ أن المنهجيات التقليدية غالباً ما تُغفل هذا البعد العميق الذي تفجره نظرية التهيئة. وعليه، فإن السؤال الجوهري الذي ستجيب عليه الدراسة هو: هل يرى الجمهور السعودي التنمية المستدامة من زاوية اقتصادية بحتة أم يوازن بينها وبين البعدين البيئي والاجتماعي؟</w:t>
      </w:r>
    </w:p>
    <w:p w14:paraId="05AE3112"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أهمية قياس التفاعل المعرفي النوعي</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تؤكد الباحثة أن قياس فعالية الإعلام الرقمي في دعم التنمية المستدامة يجب أن يتجاوز مجرد رصد الاستخدام الكمي، إلى تحليل جودة المحتوى ونوعية التفاعل المعرفي الذي يخلقه الإعلام الرقمي. ففي ظل الاعتماد العالي للجمهور السعودي على هذه الوسائل، يجب أن تكون المضامين السياحية عميقة وذات دلالة تؤثر في سلوكهم السياحي والاجتماعي. لذا، فإن الإطار المنهجي سيعمل على فحص مستوى المعرفة المُكتسبة من الإعلام الرقمي قبل قياس الاتجاه</w:t>
      </w:r>
      <w:r>
        <w:rPr>
          <w:rStyle w:val="selected"/>
          <w:rFonts w:ascii="Traditional Arabic" w:hAnsi="Traditional Arabic" w:cs="Traditional Arabic"/>
          <w:sz w:val="24"/>
          <w:szCs w:val="24"/>
        </w:rPr>
        <w:t>.</w:t>
      </w:r>
    </w:p>
    <w:p w14:paraId="069D3F4F" w14:textId="77777777" w:rsidR="0017037D" w:rsidRPr="00386028" w:rsidRDefault="00511D88" w:rsidP="0017037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b/>
          <w:bCs/>
          <w:sz w:val="24"/>
          <w:szCs w:val="24"/>
          <w:rtl/>
        </w:rPr>
        <w:t>تحديد الفجوة المعرفية وقيمة الإضافة العلمية</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ترى الباحثة أن أغلب الدراسات السابقة ركزت على الدور الإخباري أو الترويجي للإعلام في الترويج للسياحة بشكل عام. في المقابل، تكمن القيمة العلمية المضافة لهذه الدراسة في انتقالها من الدور الترويجي إلى التركيز على بُعد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الاستدامة المسؤولة</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وقياس اتجاهات الجمهور نحو واجباتهم ومسؤولياتهم تجاه هذه التنمية في ضوء الخطاب الإعلامي، وليس فقط قياس اتجاهاتهم نحو المنتج السياحي. هذا التحول نحو المسؤولية المجتمعية هو ما سيُعزز من مساهمة الرسالة في الحقلين الإعلامي والتنموي</w:t>
      </w:r>
      <w:r>
        <w:rPr>
          <w:rStyle w:val="selected"/>
          <w:rFonts w:ascii="Traditional Arabic" w:hAnsi="Traditional Arabic" w:cs="Traditional Arabic"/>
          <w:sz w:val="24"/>
          <w:szCs w:val="24"/>
        </w:rPr>
        <w:t>.</w:t>
      </w:r>
    </w:p>
    <w:p w14:paraId="59925CEA" w14:textId="77777777" w:rsidR="00511D88" w:rsidRPr="00386028" w:rsidRDefault="00511D88" w:rsidP="0017037D">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8"/>
          <w:szCs w:val="28"/>
          <w:rtl/>
        </w:rPr>
        <w:t>خلاصة الفصل</w:t>
      </w:r>
      <w:r>
        <w:rPr>
          <w:rStyle w:val="selected"/>
          <w:rFonts w:ascii="Traditional Arabic" w:hAnsi="Traditional Arabic" w:cs="Traditional Arabic"/>
          <w:b/>
          <w:bCs/>
          <w:sz w:val="28"/>
          <w:szCs w:val="28"/>
        </w:rPr>
        <w:t xml:space="preserve"> (Conclusion of the Chapter)</w:t>
      </w:r>
    </w:p>
    <w:p w14:paraId="5F036515"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لقد </w:t>
      </w:r>
      <w:r>
        <w:rPr>
          <w:rStyle w:val="selected"/>
          <w:rFonts w:ascii="Traditional Arabic" w:hAnsi="Traditional Arabic" w:cs="Traditional Arabic" w:hint="cs"/>
          <w:sz w:val="24"/>
          <w:szCs w:val="24"/>
          <w:rtl/>
        </w:rPr>
        <w:t>أسهم</w:t>
      </w:r>
      <w:r>
        <w:rPr>
          <w:rStyle w:val="selected"/>
          <w:rFonts w:ascii="Traditional Arabic" w:hAnsi="Traditional Arabic" w:cs="Traditional Arabic"/>
          <w:sz w:val="24"/>
          <w:szCs w:val="24"/>
          <w:rtl/>
        </w:rPr>
        <w:t xml:space="preserve"> هذا الفصل في توفير الإطار المعرفي والمنهجي اللازم لتأطير الدراسة ميدانياً وتحليلياً على نحو يتناسب مع متطلبات البحث الأكاديمي المتخصص. ويمكن تلخيص المنجزات الأساسية لهذا الفصل فيما يلي</w:t>
      </w:r>
      <w:r>
        <w:rPr>
          <w:rStyle w:val="selected"/>
          <w:rFonts w:ascii="Traditional Arabic" w:hAnsi="Traditional Arabic" w:cs="Traditional Arabic"/>
          <w:sz w:val="24"/>
          <w:szCs w:val="24"/>
        </w:rPr>
        <w:t>:</w:t>
      </w:r>
    </w:p>
    <w:p w14:paraId="2049BBEF"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التأصيل المف</w:t>
      </w:r>
      <w:r>
        <w:rPr>
          <w:rStyle w:val="selected"/>
          <w:rFonts w:ascii="Traditional Arabic" w:hAnsi="Traditional Arabic" w:cs="Traditional Arabic" w:hint="cs"/>
          <w:b/>
          <w:bCs/>
          <w:sz w:val="24"/>
          <w:szCs w:val="24"/>
          <w:rtl/>
        </w:rPr>
        <w:t>ا</w:t>
      </w:r>
      <w:r>
        <w:rPr>
          <w:rStyle w:val="selected"/>
          <w:rFonts w:ascii="Traditional Arabic" w:hAnsi="Traditional Arabic" w:cs="Traditional Arabic"/>
          <w:b/>
          <w:bCs/>
          <w:sz w:val="24"/>
          <w:szCs w:val="24"/>
          <w:rtl/>
        </w:rPr>
        <w:t>ه</w:t>
      </w:r>
      <w:r>
        <w:rPr>
          <w:rStyle w:val="selected"/>
          <w:rFonts w:ascii="Traditional Arabic" w:hAnsi="Traditional Arabic" w:cs="Traditional Arabic" w:hint="cs"/>
          <w:b/>
          <w:bCs/>
          <w:sz w:val="24"/>
          <w:szCs w:val="24"/>
          <w:rtl/>
        </w:rPr>
        <w:t>ي</w:t>
      </w:r>
      <w:r>
        <w:rPr>
          <w:rStyle w:val="selected"/>
          <w:rFonts w:ascii="Traditional Arabic" w:hAnsi="Traditional Arabic" w:cs="Traditional Arabic"/>
          <w:b/>
          <w:bCs/>
          <w:sz w:val="24"/>
          <w:szCs w:val="24"/>
          <w:rtl/>
        </w:rPr>
        <w:t>مي للمتغيرات</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تم توضيح وتأكيد مفهوم الإعلام الرقمي كقوة اتصالية مهيمنة وضرورية في تشكيل الوعي المجتمعي في المملكة، كما تم تأصيل التنمية السياحية المستدامة كقضية وطنية محورية متعددة الأبعاد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اقتصادية، بيئية، اجتماعية</w:t>
      </w:r>
      <w:r>
        <w:rPr>
          <w:rStyle w:val="selected"/>
          <w:rFonts w:ascii="Traditional Arabic" w:hAnsi="Traditional Arabic" w:cs="Traditional Arabic"/>
          <w:sz w:val="24"/>
          <w:szCs w:val="24"/>
        </w:rPr>
        <w:t>).</w:t>
      </w:r>
    </w:p>
    <w:p w14:paraId="47BB897B" w14:textId="77777777" w:rsidR="00DC1351" w:rsidRPr="00386028" w:rsidRDefault="00511D88" w:rsidP="00402EF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b/>
          <w:bCs/>
          <w:sz w:val="24"/>
          <w:szCs w:val="24"/>
          <w:rtl/>
        </w:rPr>
        <w:t>التكامل النظري التفسيري</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تم إثراء الإطار النظري عبر دمج آليتي الاعتماد على وسائل الإعلام والتهيئة المعرفية في</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 نموذج وساطة تفسيري مُحكم</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يُعد هذا ال</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 xml:space="preserve">نموذج هو المرتكز الأساسي الذي ستعتمد عليه الدراسة في التحليل الإحصائي المتقدم (مثل نمذجة المسار)، حيث يهدف إلى تفسير كيف (الآلية الإدراكية) </w:t>
      </w:r>
      <w:r>
        <w:rPr>
          <w:rStyle w:val="selected"/>
          <w:rFonts w:ascii="Traditional Arabic" w:hAnsi="Traditional Arabic" w:cs="Traditional Arabic" w:hint="cs"/>
          <w:sz w:val="24"/>
          <w:szCs w:val="24"/>
          <w:rtl/>
        </w:rPr>
        <w:t>ولماذا</w:t>
      </w:r>
      <w:r>
        <w:rPr>
          <w:rStyle w:val="selected"/>
          <w:rFonts w:ascii="Traditional Arabic" w:hAnsi="Traditional Arabic" w:cs="Traditional Arabic"/>
          <w:sz w:val="24"/>
          <w:szCs w:val="24"/>
          <w:rtl/>
        </w:rPr>
        <w:t xml:space="preserve"> (قوة الاعتماد) يؤثر الإعلام الرقمي على تقييم الجمهور</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تحديد مكونات الوسيط</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 xml:space="preserve">سُلط الضوء كذلك على أهمية </w:t>
      </w:r>
      <w:r>
        <w:rPr>
          <w:rStyle w:val="selected"/>
          <w:rFonts w:ascii="Traditional Arabic" w:hAnsi="Traditional Arabic" w:cs="Traditional Arabic"/>
          <w:sz w:val="24"/>
          <w:szCs w:val="24"/>
          <w:rtl/>
        </w:rPr>
        <w:lastRenderedPageBreak/>
        <w:t>تحليل الاتجاهات بمكوناتها الثلاثة (المعرفي، العاطفي، السلوكي) كمتغير وسيط، وهو ما يضمن قياساً شاملاً للتحول النفسي والاجتماعي للجمهور السعودي</w:t>
      </w:r>
      <w:r>
        <w:rPr>
          <w:rStyle w:val="selected"/>
          <w:rFonts w:ascii="Traditional Arabic" w:hAnsi="Traditional Arabic" w:cs="Traditional Arabic"/>
          <w:sz w:val="24"/>
          <w:szCs w:val="24"/>
        </w:rPr>
        <w:t>.</w:t>
      </w:r>
    </w:p>
    <w:p w14:paraId="0095FC5E"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4FF5CF8"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39E602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DDA7C4A"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1DED7BF"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D0786B4"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4C76E17"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1D7172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739FE421"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7FFCDE8" w14:textId="77777777" w:rsidR="003523DB" w:rsidRPr="00386028" w:rsidRDefault="003523DB" w:rsidP="00402EF7">
      <w:pPr>
        <w:spacing w:line="360" w:lineRule="auto"/>
        <w:rPr>
          <w:rStyle w:val="selected"/>
          <w:rFonts w:ascii="Traditional Arabic" w:hAnsi="Traditional Arabic" w:cs="Traditional Arabic"/>
          <w:sz w:val="72"/>
          <w:szCs w:val="72"/>
          <w:rtl/>
        </w:rPr>
      </w:pPr>
    </w:p>
    <w:p w14:paraId="2FA65038" w14:textId="77777777" w:rsidR="00591344" w:rsidRDefault="006A08EF" w:rsidP="00402EF7">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7703E806" w14:textId="77777777" w:rsidR="00591344" w:rsidRDefault="00591344" w:rsidP="00402EF7">
      <w:pPr>
        <w:spacing w:line="360" w:lineRule="auto"/>
        <w:rPr>
          <w:rStyle w:val="selected"/>
          <w:rFonts w:ascii="Traditional Arabic" w:hAnsi="Traditional Arabic" w:cs="Traditional Arabic"/>
          <w:b/>
          <w:bCs/>
          <w:sz w:val="36"/>
          <w:szCs w:val="36"/>
          <w:rtl/>
        </w:rPr>
      </w:pPr>
    </w:p>
    <w:p w14:paraId="6D0F670D" w14:textId="77777777" w:rsidR="00591344" w:rsidRDefault="00591344" w:rsidP="00402EF7">
      <w:pPr>
        <w:spacing w:line="360" w:lineRule="auto"/>
        <w:rPr>
          <w:rStyle w:val="selected"/>
          <w:rFonts w:ascii="Traditional Arabic" w:hAnsi="Traditional Arabic" w:cs="Traditional Arabic"/>
          <w:b/>
          <w:bCs/>
          <w:sz w:val="36"/>
          <w:szCs w:val="36"/>
          <w:rtl/>
        </w:rPr>
      </w:pPr>
    </w:p>
    <w:p w14:paraId="7E9676E5" w14:textId="41964FD0" w:rsidR="00591344" w:rsidRDefault="00591344" w:rsidP="00402EF7">
      <w:pPr>
        <w:spacing w:line="360" w:lineRule="auto"/>
        <w:rPr>
          <w:rStyle w:val="selected"/>
          <w:rFonts w:ascii="Traditional Arabic" w:hAnsi="Traditional Arabic" w:cs="Traditional Arabic"/>
          <w:b/>
          <w:bCs/>
          <w:sz w:val="36"/>
          <w:szCs w:val="36"/>
          <w:rtl/>
        </w:rPr>
      </w:pPr>
    </w:p>
    <w:p w14:paraId="3E80C0B6" w14:textId="6C6DCEB8" w:rsidR="00591344" w:rsidRDefault="00591344" w:rsidP="00402EF7">
      <w:pPr>
        <w:spacing w:line="360" w:lineRule="auto"/>
        <w:rPr>
          <w:rStyle w:val="selected"/>
          <w:rFonts w:ascii="Traditional Arabic" w:hAnsi="Traditional Arabic" w:cs="Traditional Arabic"/>
          <w:b/>
          <w:bCs/>
          <w:sz w:val="36"/>
          <w:szCs w:val="36"/>
          <w:rtl/>
        </w:rPr>
      </w:pPr>
    </w:p>
    <w:p w14:paraId="4BA0696C" w14:textId="77777777" w:rsidR="00591344" w:rsidRDefault="00591344" w:rsidP="00402EF7">
      <w:pPr>
        <w:spacing w:line="360" w:lineRule="auto"/>
        <w:rPr>
          <w:rStyle w:val="selected"/>
          <w:rFonts w:ascii="Traditional Arabic" w:hAnsi="Traditional Arabic" w:cs="Traditional Arabic"/>
          <w:b/>
          <w:bCs/>
          <w:sz w:val="36"/>
          <w:szCs w:val="36"/>
          <w:rtl/>
        </w:rPr>
      </w:pPr>
    </w:p>
    <w:p w14:paraId="0B8B2A4E" w14:textId="02F14FFE" w:rsidR="003523DB" w:rsidRPr="00386028" w:rsidRDefault="006A08EF" w:rsidP="00402EF7">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الفصل الرابع: الإجراءات المنهجية       </w:t>
      </w:r>
    </w:p>
    <w:p w14:paraId="74E2B0D3"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37A67B39"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8D21B31"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7F69E65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CB672A5"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E58F218"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54C478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8FC188E" w14:textId="46318600" w:rsidR="003523DB" w:rsidRDefault="003523DB" w:rsidP="00651252">
      <w:pPr>
        <w:spacing w:line="360" w:lineRule="auto"/>
        <w:rPr>
          <w:rStyle w:val="selected"/>
          <w:rFonts w:ascii="Traditional Arabic" w:hAnsi="Traditional Arabic" w:cs="Traditional Arabic"/>
          <w:sz w:val="28"/>
          <w:szCs w:val="28"/>
          <w:rtl/>
        </w:rPr>
      </w:pPr>
    </w:p>
    <w:p w14:paraId="03FDFB17" w14:textId="63F92262" w:rsidR="00591344" w:rsidRDefault="00591344" w:rsidP="00651252">
      <w:pPr>
        <w:spacing w:line="360" w:lineRule="auto"/>
        <w:rPr>
          <w:rStyle w:val="selected"/>
          <w:rFonts w:ascii="Traditional Arabic" w:hAnsi="Traditional Arabic" w:cs="Traditional Arabic"/>
          <w:sz w:val="28"/>
          <w:szCs w:val="28"/>
          <w:rtl/>
        </w:rPr>
      </w:pPr>
    </w:p>
    <w:p w14:paraId="67A8F4BF" w14:textId="77777777" w:rsidR="00591344" w:rsidRPr="00386028" w:rsidRDefault="00591344" w:rsidP="00651252">
      <w:pPr>
        <w:spacing w:line="360" w:lineRule="auto"/>
        <w:rPr>
          <w:rStyle w:val="selected"/>
          <w:rFonts w:ascii="Traditional Arabic" w:hAnsi="Traditional Arabic" w:cs="Traditional Arabic"/>
          <w:sz w:val="28"/>
          <w:szCs w:val="28"/>
          <w:rtl/>
        </w:rPr>
      </w:pPr>
    </w:p>
    <w:p w14:paraId="6A46C0D9" w14:textId="77777777" w:rsidR="009B4539" w:rsidRPr="00386028" w:rsidRDefault="009B4539"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t xml:space="preserve">تمهيد </w:t>
      </w:r>
    </w:p>
    <w:p w14:paraId="376126B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المرتكز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والمسار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المنظم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استندت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ودقتها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فالتصميم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حجر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الزاوية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يوفره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تنظيم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بدءاً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وصولاً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Creswell &amp; Creswell, 2018</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Neuman, 2014</w:t>
      </w:r>
      <w:r>
        <w:rPr>
          <w:rStyle w:val="selected"/>
          <w:rFonts w:ascii="Traditional Arabic" w:hAnsi="Traditional Arabic" w:cs="Traditional Arabic"/>
          <w:sz w:val="24"/>
          <w:szCs w:val="24"/>
          <w:rtl/>
        </w:rPr>
        <w:t>).</w:t>
      </w:r>
    </w:p>
    <w:p w14:paraId="2516105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وانطلاقاً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يسعى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لمكونات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المعتمدة،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يبدأ</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الأنسب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لاستكشاف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المدروسة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تتطلب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5A7CE038" w14:textId="77777777" w:rsidR="00261F64" w:rsidRPr="00386028" w:rsidRDefault="003523DB" w:rsidP="00261F6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lastRenderedPageBreak/>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لـ</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رؤية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ثنائية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متكاملة</w:t>
      </w:r>
      <w:r>
        <w:rPr>
          <w:rStyle w:val="selected"/>
          <w:rFonts w:ascii="Traditional Arabic" w:hAnsi="Traditional Arabic" w:cs="Traditional Arabic"/>
          <w:sz w:val="24"/>
          <w:szCs w:val="24"/>
          <w:rtl/>
        </w:rPr>
        <w:t>:</w:t>
      </w:r>
    </w:p>
    <w:p w14:paraId="03B2BAA9" w14:textId="77777777" w:rsidR="003523DB" w:rsidRPr="00386028" w:rsidRDefault="003523DB" w:rsidP="00261F6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1</w:t>
      </w:r>
      <w:r>
        <w:rPr>
          <w:rStyle w:val="selected"/>
          <w:rFonts w:ascii="Traditional Arabic" w:hAnsi="Traditional Arabic" w:cs="Traditional Arabic"/>
          <w:b/>
          <w:bCs/>
          <w:sz w:val="24"/>
          <w:szCs w:val="24"/>
          <w:rtl/>
        </w:rPr>
        <w:t>.</w:t>
      </w:r>
      <w:r>
        <w:rPr>
          <w:rStyle w:val="selected"/>
          <w:rFonts w:ascii="Traditional Arabic" w:hAnsi="Traditional Arabic" w:cs="Traditional Arabic" w:hint="eastAsia"/>
          <w:b/>
          <w:bCs/>
          <w:sz w:val="24"/>
          <w:szCs w:val="24"/>
          <w:rtl/>
        </w:rPr>
        <w:t>المفهوم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الاصطلاحي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النظري</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للمصطلح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الأدبيات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السابقة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ويحدد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إطاره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DeVellis, 2017</w:t>
      </w:r>
      <w:r>
        <w:rPr>
          <w:rStyle w:val="selected"/>
          <w:rFonts w:ascii="Traditional Arabic" w:hAnsi="Traditional Arabic" w:cs="Traditional Arabic"/>
          <w:sz w:val="24"/>
          <w:szCs w:val="24"/>
          <w:rtl/>
        </w:rPr>
        <w:t>).</w:t>
      </w:r>
    </w:p>
    <w:p w14:paraId="7AAF9199"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2.</w:t>
      </w:r>
      <w:r>
        <w:rPr>
          <w:rStyle w:val="selected"/>
          <w:rFonts w:ascii="Traditional Arabic" w:hAnsi="Traditional Arabic" w:cs="Traditional Arabic" w:hint="eastAsia"/>
          <w:b/>
          <w:bCs/>
          <w:sz w:val="24"/>
          <w:szCs w:val="24"/>
          <w:rtl/>
        </w:rPr>
        <w:t>المفهوم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الإجرائي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التطبيقي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كيفية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w:t>
      </w:r>
      <w:r>
        <w:rPr>
          <w:rStyle w:val="selected"/>
          <w:rFonts w:ascii="Traditional Arabic" w:hAnsi="Traditional Arabic" w:cs="Traditional Arabic"/>
          <w:sz w:val="24"/>
          <w:szCs w:val="24"/>
          <w:rtl/>
        </w:rPr>
        <w:t>).</w:t>
      </w:r>
    </w:p>
    <w:p w14:paraId="3C71A13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ذاته،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يسلط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الضوء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وعينتها،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الحدود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ملائماً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التحيزات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والأحكام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ويواكب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تفصيلي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لـ</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الإلكترونية</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موضحاً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لبنائها،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وإجراءات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خصائصها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السيكومترية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مواءمتها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الحديثة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Pallant, 2020</w:t>
      </w:r>
      <w:r>
        <w:rPr>
          <w:rStyle w:val="selected"/>
          <w:rFonts w:ascii="Traditional Arabic" w:hAnsi="Traditional Arabic" w:cs="Traditional Arabic"/>
          <w:sz w:val="24"/>
          <w:szCs w:val="24"/>
          <w:rtl/>
        </w:rPr>
        <w:t>).</w:t>
      </w:r>
    </w:p>
    <w:p w14:paraId="6E4317A4" w14:textId="77777777" w:rsidR="003523DB" w:rsidRPr="00386028" w:rsidRDefault="003523DB" w:rsidP="00387EEF">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أخيراً،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برنامج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SPSS</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والخطوات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وتشفيرها،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الصارم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بالاعتبارات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الأخلاقية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المعلومات</w:t>
      </w:r>
      <w:r>
        <w:rPr>
          <w:rStyle w:val="selected"/>
          <w:rFonts w:ascii="Traditional Arabic" w:hAnsi="Traditional Arabic" w:cs="Traditional Arabic"/>
          <w:sz w:val="24"/>
          <w:szCs w:val="24"/>
          <w:rtl/>
        </w:rPr>
        <w:t>.</w:t>
      </w:r>
    </w:p>
    <w:p w14:paraId="1EEEEC29"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يقتصر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كونه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يربط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الجوانب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الميداني،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السعودية</w:t>
      </w:r>
      <w:r>
        <w:rPr>
          <w:rStyle w:val="selected"/>
          <w:rFonts w:ascii="Traditional Arabic" w:hAnsi="Traditional Arabic" w:cs="Traditional Arabic"/>
          <w:sz w:val="24"/>
          <w:szCs w:val="24"/>
          <w:rtl/>
        </w:rPr>
        <w:t>.</w:t>
      </w:r>
    </w:p>
    <w:p w14:paraId="4EE6A4DB" w14:textId="2FEF71FD" w:rsid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لاشك</w:t>
      </w:r>
      <w:r>
        <w:rPr>
          <w:rStyle w:val="selected"/>
          <w:rFonts w:ascii="Traditional Arabic" w:hAnsi="Traditional Arabic" w:cs="Traditional Arabic"/>
          <w:sz w:val="24"/>
          <w:szCs w:val="24"/>
          <w:rtl/>
        </w:rPr>
        <w:t xml:space="preserve"> </w:t>
      </w:r>
      <w:proofErr w:type="gramStart"/>
      <w:r>
        <w:rPr>
          <w:rStyle w:val="selected"/>
          <w:rFonts w:ascii="Traditional Arabic" w:hAnsi="Traditional Arabic" w:cs="Traditional Arabic" w:hint="eastAsia"/>
          <w:sz w:val="24"/>
          <w:szCs w:val="24"/>
          <w:rtl/>
        </w:rPr>
        <w:t>فيه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w:t>
      </w:r>
      <w:proofErr w:type="gram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الترتيب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البحوث</w:t>
      </w:r>
      <w:r>
        <w:rPr>
          <w:rStyle w:val="selected"/>
          <w:rFonts w:ascii="Traditional Arabic" w:hAnsi="Traditional Arabic" w:cs="Traditional Arabic"/>
          <w:sz w:val="24"/>
          <w:szCs w:val="24"/>
          <w:rtl/>
        </w:rPr>
        <w:t xml:space="preserve"> </w:t>
      </w:r>
      <w:r w:rsidR="004E5887">
        <w:rPr>
          <w:rStyle w:val="selected"/>
          <w:rFonts w:ascii="Traditional Arabic" w:hAnsi="Traditional Arabic" w:cs="Traditional Arabic" w:hint="cs"/>
          <w:sz w:val="24"/>
          <w:szCs w:val="24"/>
          <w:rtl/>
        </w:rPr>
        <w:t>المسحي</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Creswell &amp; Creswell, 2018, p. 45–47</w:t>
      </w:r>
      <w:r>
        <w:rPr>
          <w:rStyle w:val="selected"/>
          <w:rFonts w:ascii="Traditional Arabic" w:hAnsi="Traditional Arabic" w:cs="Traditional Arabic"/>
          <w:sz w:val="24"/>
          <w:szCs w:val="24"/>
          <w:rtl/>
        </w:rPr>
        <w:t>).</w:t>
      </w:r>
    </w:p>
    <w:p w14:paraId="014F35BC" w14:textId="77777777" w:rsidR="003523DB" w:rsidRP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أولًا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نوع</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w:t>
      </w:r>
      <w:r>
        <w:rPr>
          <w:rStyle w:val="selected"/>
          <w:rFonts w:ascii="Traditional Arabic" w:hAnsi="Traditional Arabic" w:cs="Traditional Arabic" w:hint="cs"/>
          <w:b/>
          <w:bCs/>
          <w:sz w:val="32"/>
          <w:szCs w:val="32"/>
          <w:rtl/>
        </w:rPr>
        <w:t xml:space="preserve">اسة </w:t>
      </w:r>
    </w:p>
    <w:p w14:paraId="56CD2E69" w14:textId="6B7B7E90"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تم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اعتماد</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الدراسة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كدراسة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cs"/>
          <w:b/>
          <w:bCs/>
          <w:sz w:val="24"/>
          <w:szCs w:val="24"/>
          <w:rtl/>
        </w:rPr>
        <w:t>وصفية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Descriptive-Analytical Study</w:t>
      </w:r>
      <w:r>
        <w:rPr>
          <w:rStyle w:val="selected"/>
          <w:rFonts w:ascii="Traditional Arabic" w:hAnsi="Traditional Arabic" w:cs="Traditional Arabic"/>
          <w:b/>
          <w:bCs/>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w:t>
      </w:r>
    </w:p>
    <w:p w14:paraId="187A4611"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1.</w:t>
      </w:r>
      <w:r>
        <w:rPr>
          <w:rStyle w:val="selected"/>
          <w:rFonts w:ascii="Traditional Arabic" w:hAnsi="Traditional Arabic" w:cs="Traditional Arabic" w:hint="eastAsia"/>
          <w:b/>
          <w:bCs/>
          <w:sz w:val="24"/>
          <w:szCs w:val="24"/>
          <w:rtl/>
        </w:rPr>
        <w:t>الوصف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الدقيق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للواقع</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الحالي</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ونوعية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تفاعله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w:t>
      </w:r>
    </w:p>
    <w:p w14:paraId="25DEC9E7" w14:textId="77777777" w:rsidR="003523DB" w:rsidRPr="00386028" w:rsidRDefault="003523DB" w:rsidP="00745BF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2.</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العلاقات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للأفراد</w:t>
      </w:r>
      <w:r>
        <w:rPr>
          <w:rStyle w:val="selected"/>
          <w:rFonts w:ascii="Traditional Arabic" w:hAnsi="Traditional Arabic" w:cs="Traditional Arabic"/>
          <w:sz w:val="24"/>
          <w:szCs w:val="24"/>
          <w:rtl/>
        </w:rPr>
        <w:t>.</w:t>
      </w:r>
    </w:p>
    <w:p w14:paraId="6EF46095" w14:textId="77777777" w:rsidR="003523DB" w:rsidRPr="00386028" w:rsidRDefault="0033589C" w:rsidP="007D46C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 xml:space="preserve">إنَ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النوع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الظواهر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توصيات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قائمة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Creswell &amp; Creswell, 2018, p. 50–52</w:t>
      </w:r>
      <w:r>
        <w:rPr>
          <w:rStyle w:val="selected"/>
          <w:rFonts w:ascii="Traditional Arabic" w:hAnsi="Traditional Arabic" w:cs="Traditional Arabic"/>
          <w:sz w:val="24"/>
          <w:szCs w:val="24"/>
          <w:rtl/>
        </w:rPr>
        <w:t>).</w:t>
      </w:r>
    </w:p>
    <w:p w14:paraId="302A20C7" w14:textId="77777777" w:rsidR="003523DB" w:rsidRPr="00386028" w:rsidRDefault="003523DB" w:rsidP="007D46C6">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lastRenderedPageBreak/>
        <w:t>ثانيًا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المنهج</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البحثي</w:t>
      </w:r>
    </w:p>
    <w:p w14:paraId="5B383474" w14:textId="7B6CC923"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تم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اتباع</w:t>
      </w:r>
      <w:r>
        <w:rPr>
          <w:rStyle w:val="selected"/>
          <w:rFonts w:ascii="Traditional Arabic" w:hAnsi="Traditional Arabic" w:cs="Traditional Arabic"/>
          <w:b/>
          <w:bCs/>
          <w:sz w:val="24"/>
          <w:szCs w:val="24"/>
          <w:rtl/>
        </w:rPr>
        <w:t xml:space="preserve"> </w:t>
      </w:r>
      <w:r w:rsidR="004E5887" w:rsidRPr="004E5887">
        <w:rPr>
          <w:rStyle w:val="selected"/>
          <w:rFonts w:ascii="Traditional Arabic" w:hAnsi="Traditional Arabic" w:cs="Traditional Arabic" w:hint="cs"/>
          <w:sz w:val="24"/>
          <w:szCs w:val="24"/>
          <w:rtl/>
        </w:rPr>
        <w:t>منهج المسح</w:t>
      </w:r>
      <w:r w:rsidR="004E5887">
        <w:rPr>
          <w:rStyle w:val="selected"/>
          <w:rFonts w:ascii="Traditional Arabic" w:hAnsi="Traditional Arabic" w:cs="Traditional Arabic" w:hint="cs"/>
          <w:b/>
          <w:bCs/>
          <w:sz w:val="24"/>
          <w:szCs w:val="24"/>
          <w:rtl/>
        </w:rPr>
        <w:t xml:space="preserve"> </w:t>
      </w:r>
      <w:r w:rsidR="004E5887" w:rsidRPr="004E5887">
        <w:rPr>
          <w:rStyle w:val="selected"/>
          <w:rFonts w:ascii="Traditional Arabic" w:hAnsi="Traditional Arabic" w:cs="Traditional Arabic"/>
          <w:sz w:val="24"/>
          <w:szCs w:val="24"/>
        </w:rPr>
        <w:t xml:space="preserve">(Survey Research </w:t>
      </w:r>
      <w:proofErr w:type="gramStart"/>
      <w:r w:rsidR="004E5887" w:rsidRPr="004E5887">
        <w:rPr>
          <w:rStyle w:val="selected"/>
          <w:rFonts w:ascii="Traditional Arabic" w:hAnsi="Traditional Arabic" w:cs="Traditional Arabic"/>
          <w:sz w:val="24"/>
          <w:szCs w:val="24"/>
        </w:rPr>
        <w:t>Method)</w:t>
      </w:r>
      <w:r w:rsidR="004E5887">
        <w:t xml:space="preserve"> </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w:t>
      </w:r>
      <w:proofErr w:type="gramEnd"/>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نظرًا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لقدرته</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على</w:t>
      </w:r>
      <w:r>
        <w:rPr>
          <w:rStyle w:val="selected"/>
          <w:rFonts w:ascii="Traditional Arabic" w:hAnsi="Traditional Arabic" w:cs="Traditional Arabic"/>
          <w:sz w:val="24"/>
          <w:szCs w:val="24"/>
          <w:rtl/>
        </w:rPr>
        <w:t>:</w:t>
      </w:r>
    </w:p>
    <w:p w14:paraId="16412EE5"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قياس</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الاتجاهات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والسلوكيات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بدقة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وموضوعية</w:t>
      </w:r>
      <w:r>
        <w:rPr>
          <w:rStyle w:val="selected"/>
          <w:rFonts w:ascii="Traditional Arabic" w:hAnsi="Traditional Arabic" w:cs="Traditional Arabic"/>
          <w:b/>
          <w:bCs/>
          <w:sz w:val="24"/>
          <w:szCs w:val="24"/>
          <w:rtl/>
        </w:rPr>
        <w:t>.</w:t>
      </w:r>
    </w:p>
    <w:p w14:paraId="5DB0B81E"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4"/>
          <w:szCs w:val="24"/>
          <w:rtl/>
        </w:rPr>
        <w:t>اختبار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العلاقات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المتغيرات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المختلفة</w:t>
      </w:r>
      <w:r>
        <w:rPr>
          <w:rStyle w:val="selected"/>
          <w:rFonts w:ascii="Traditional Arabic" w:hAnsi="Traditional Arabic" w:cs="Traditional Arabic"/>
          <w:b/>
          <w:bCs/>
          <w:sz w:val="24"/>
          <w:szCs w:val="24"/>
          <w:rtl/>
        </w:rPr>
        <w:t>.</w:t>
      </w:r>
    </w:p>
    <w:p w14:paraId="5F944830" w14:textId="77777777" w:rsidR="003523DB" w:rsidRPr="00386028" w:rsidRDefault="003523DB" w:rsidP="007D46C6">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4"/>
          <w:szCs w:val="24"/>
          <w:rtl/>
        </w:rPr>
        <w:t>استخدام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أدوات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إحصائية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متقدمة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واستخلاص</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نتائج</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دقيقة</w:t>
      </w:r>
      <w:r>
        <w:rPr>
          <w:rStyle w:val="selected"/>
          <w:rFonts w:ascii="Traditional Arabic" w:hAnsi="Traditional Arabic" w:cs="Traditional Arabic"/>
          <w:b/>
          <w:bCs/>
          <w:sz w:val="24"/>
          <w:szCs w:val="24"/>
          <w:rtl/>
        </w:rPr>
        <w:t>.</w:t>
      </w:r>
    </w:p>
    <w:p w14:paraId="4FD5ADB1" w14:textId="57C239D9" w:rsidR="00AC4783" w:rsidRPr="00591344" w:rsidRDefault="003523DB" w:rsidP="00591344">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eastAsia"/>
          <w:sz w:val="24"/>
          <w:szCs w:val="24"/>
          <w:rtl/>
        </w:rPr>
        <w:t>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معيارية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Google Forms</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صممت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أكاديمي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ومتنوعة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27–30</w:t>
      </w:r>
      <w:r>
        <w:rPr>
          <w:rStyle w:val="selected"/>
          <w:rFonts w:ascii="Traditional Arabic" w:hAnsi="Traditional Arabic" w:cs="Traditional Arabic"/>
          <w:sz w:val="24"/>
          <w:szCs w:val="24"/>
          <w:rtl/>
        </w:rPr>
        <w:t>).</w:t>
      </w:r>
    </w:p>
    <w:p w14:paraId="53754B0C" w14:textId="77777777" w:rsidR="00924EF2" w:rsidRPr="00386028" w:rsidRDefault="00924EF2" w:rsidP="00924EF2">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ثالثًا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مجتمع</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p>
    <w:p w14:paraId="55CCECD7" w14:textId="77777777" w:rsidR="002F3531" w:rsidRPr="00386028" w:rsidRDefault="003523DB" w:rsidP="00924EF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يستخدمون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ويتفاعلون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تقسيم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الأربعة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وشموليتها</w:t>
      </w:r>
      <w:r>
        <w:rPr>
          <w:rStyle w:val="selected"/>
          <w:rFonts w:ascii="Traditional Arabic" w:hAnsi="Traditional Arabic" w:cs="Traditional Arabic"/>
          <w:sz w:val="24"/>
          <w:szCs w:val="24"/>
          <w:rtl/>
        </w:rPr>
        <w:t>:</w:t>
      </w:r>
    </w:p>
    <w:p w14:paraId="31A6DA02" w14:textId="77777777" w:rsidR="003523DB" w:rsidRPr="00386028" w:rsidRDefault="003523DB" w:rsidP="0051690E">
      <w:pPr>
        <w:pStyle w:val="Footer"/>
        <w:numPr>
          <w:ilvl w:val="0"/>
          <w:numId w:val="34"/>
        </w:num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البعد</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البشري</w:t>
      </w:r>
      <w:r>
        <w:rPr>
          <w:rStyle w:val="selected"/>
          <w:rFonts w:ascii="Traditional Arabic" w:hAnsi="Traditional Arabic" w:cs="Traditional Arabic"/>
          <w:b/>
          <w:bCs/>
          <w:sz w:val="28"/>
          <w:szCs w:val="28"/>
          <w:rtl/>
        </w:rPr>
        <w:t>:</w:t>
      </w:r>
    </w:p>
    <w:p w14:paraId="690659C3"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البالغين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الجنسين</w:t>
      </w:r>
      <w:r>
        <w:rPr>
          <w:rStyle w:val="selected"/>
          <w:rFonts w:ascii="Traditional Arabic" w:hAnsi="Traditional Arabic" w:cs="Traditional Arabic"/>
          <w:sz w:val="24"/>
          <w:szCs w:val="24"/>
          <w:rtl/>
        </w:rPr>
        <w:t>.</w:t>
      </w:r>
    </w:p>
    <w:p w14:paraId="33AE8248"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شرائح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تعليمية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متنوعة</w:t>
      </w:r>
      <w:r>
        <w:rPr>
          <w:rStyle w:val="selected"/>
          <w:rFonts w:ascii="Traditional Arabic" w:hAnsi="Traditional Arabic" w:cs="Traditional Arabic"/>
          <w:sz w:val="24"/>
          <w:szCs w:val="24"/>
          <w:rtl/>
        </w:rPr>
        <w:t>.</w:t>
      </w:r>
    </w:p>
    <w:p w14:paraId="48C8C1F9"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يركز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لديهم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اهتمام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ويستخدمون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مستمر</w:t>
      </w:r>
      <w:r>
        <w:rPr>
          <w:rStyle w:val="selected"/>
          <w:rFonts w:ascii="Traditional Arabic" w:hAnsi="Traditional Arabic" w:cs="Traditional Arabic"/>
          <w:sz w:val="24"/>
          <w:szCs w:val="24"/>
          <w:rtl/>
        </w:rPr>
        <w:t>.</w:t>
      </w:r>
    </w:p>
    <w:p w14:paraId="58C641AD"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4"/>
          <w:szCs w:val="24"/>
          <w:rtl/>
        </w:rPr>
        <w:tab/>
        <w:t>2.</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8"/>
          <w:szCs w:val="28"/>
          <w:rtl/>
        </w:rPr>
        <w:t>البعد</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المكاني</w:t>
      </w:r>
      <w:r>
        <w:rPr>
          <w:rStyle w:val="selected"/>
          <w:rFonts w:ascii="Traditional Arabic" w:hAnsi="Traditional Arabic" w:cs="Traditional Arabic"/>
          <w:b/>
          <w:bCs/>
          <w:sz w:val="28"/>
          <w:szCs w:val="28"/>
          <w:rtl/>
        </w:rPr>
        <w:t>:</w:t>
      </w:r>
    </w:p>
    <w:p w14:paraId="48D269F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مناطق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السعودية</w:t>
      </w:r>
      <w:r>
        <w:rPr>
          <w:rStyle w:val="selected"/>
          <w:rFonts w:ascii="Traditional Arabic" w:hAnsi="Traditional Arabic" w:cs="Traditional Arabic"/>
          <w:sz w:val="24"/>
          <w:szCs w:val="24"/>
          <w:rtl/>
        </w:rPr>
        <w:t>.</w:t>
      </w:r>
    </w:p>
    <w:p w14:paraId="4B389DBF"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ممثلة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للسياق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الوطني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وليس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مقتصرة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w:t>
      </w:r>
    </w:p>
    <w:p w14:paraId="560880E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المحتملة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مناطق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مختلفة</w:t>
      </w:r>
      <w:r>
        <w:rPr>
          <w:rStyle w:val="selected"/>
          <w:rFonts w:ascii="Traditional Arabic" w:hAnsi="Traditional Arabic" w:cs="Traditional Arabic"/>
          <w:sz w:val="24"/>
          <w:szCs w:val="24"/>
          <w:rtl/>
        </w:rPr>
        <w:t>.</w:t>
      </w:r>
    </w:p>
    <w:p w14:paraId="1F44FF13"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4"/>
          <w:szCs w:val="24"/>
          <w:rtl/>
        </w:rPr>
        <w:tab/>
        <w:t>3.</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8"/>
          <w:szCs w:val="28"/>
          <w:rtl/>
        </w:rPr>
        <w:t>البعد</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الزماني</w:t>
      </w:r>
      <w:r>
        <w:rPr>
          <w:rStyle w:val="selected"/>
          <w:rFonts w:ascii="Traditional Arabic" w:hAnsi="Traditional Arabic" w:cs="Traditional Arabic"/>
          <w:b/>
          <w:bCs/>
          <w:sz w:val="28"/>
          <w:szCs w:val="28"/>
          <w:rtl/>
        </w:rPr>
        <w:t>:</w:t>
      </w:r>
    </w:p>
    <w:p w14:paraId="34FA2C6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الفترة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الزمنية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امتدت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ستة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أشهر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عام</w:t>
      </w:r>
      <w:r>
        <w:rPr>
          <w:rStyle w:val="selected"/>
          <w:rFonts w:ascii="Traditional Arabic" w:hAnsi="Traditional Arabic" w:cs="Traditional Arabic"/>
          <w:sz w:val="24"/>
          <w:szCs w:val="24"/>
          <w:rtl/>
        </w:rPr>
        <w:t xml:space="preserve"> 2025.</w:t>
      </w:r>
    </w:p>
    <w:p w14:paraId="7C85731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الحديثة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269CD169"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t>4.</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البعد</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الموضوعي</w:t>
      </w:r>
      <w:r>
        <w:rPr>
          <w:rStyle w:val="selected"/>
          <w:rFonts w:ascii="Traditional Arabic" w:hAnsi="Traditional Arabic" w:cs="Traditional Arabic"/>
          <w:b/>
          <w:bCs/>
          <w:sz w:val="24"/>
          <w:szCs w:val="24"/>
          <w:rtl/>
        </w:rPr>
        <w:t>:</w:t>
      </w:r>
    </w:p>
    <w:p w14:paraId="691A687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يتفاعلون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متنوعة،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الاطلاع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للمؤثرين</w:t>
      </w:r>
      <w:r>
        <w:rPr>
          <w:rStyle w:val="selected"/>
          <w:rFonts w:ascii="Traditional Arabic" w:hAnsi="Traditional Arabic" w:cs="Traditional Arabic"/>
          <w:sz w:val="24"/>
          <w:szCs w:val="24"/>
          <w:rtl/>
        </w:rPr>
        <w:t>.</w:t>
      </w:r>
    </w:p>
    <w:p w14:paraId="35263D00" w14:textId="77777777" w:rsidR="003523DB" w:rsidRPr="00386028" w:rsidRDefault="003523DB" w:rsidP="0033589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يركز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للأفراد</w:t>
      </w:r>
      <w:r>
        <w:rPr>
          <w:rStyle w:val="selected"/>
          <w:rFonts w:ascii="Traditional Arabic" w:hAnsi="Traditional Arabic" w:cs="Traditional Arabic"/>
          <w:sz w:val="24"/>
          <w:szCs w:val="24"/>
          <w:rtl/>
        </w:rPr>
        <w:t>.</w:t>
      </w:r>
    </w:p>
    <w:p w14:paraId="16FF0371" w14:textId="77777777" w:rsid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بتغطية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الأربعة،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Etikan, Musa, &amp; Alkassim, 2016, p. 2–3</w:t>
      </w:r>
      <w:r>
        <w:rPr>
          <w:rStyle w:val="selected"/>
          <w:rFonts w:ascii="Traditional Arabic" w:hAnsi="Traditional Arabic" w:cs="Traditional Arabic"/>
          <w:sz w:val="24"/>
          <w:szCs w:val="24"/>
          <w:rtl/>
        </w:rPr>
        <w:t>).</w:t>
      </w:r>
    </w:p>
    <w:p w14:paraId="5033C2BE" w14:textId="77777777" w:rsidR="003523DB" w:rsidRP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رابعًا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عينة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وإجراءات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اختيارها</w:t>
      </w:r>
    </w:p>
    <w:p w14:paraId="6CC2D1CE" w14:textId="77777777" w:rsidR="003523DB" w:rsidRPr="00386028" w:rsidRDefault="003523DB" w:rsidP="00002EC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1</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حجم</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العينة</w:t>
      </w:r>
    </w:p>
    <w:p w14:paraId="08F7C36D" w14:textId="1FBFA2A3" w:rsidR="003523DB" w:rsidRPr="00386028" w:rsidRDefault="003523DB" w:rsidP="00FE3C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حجم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4E5887">
        <w:rPr>
          <w:rStyle w:val="selected"/>
          <w:rFonts w:ascii="Traditional Arabic" w:hAnsi="Traditional Arabic" w:cs="Traditional Arabic" w:hint="cs"/>
          <w:sz w:val="24"/>
          <w:szCs w:val="24"/>
          <w:rtl/>
        </w:rPr>
        <w:t>مسحي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مراجعة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المشابهة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والمراجع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400</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مبحوث</w:t>
      </w:r>
      <w:r>
        <w:rPr>
          <w:rStyle w:val="selected"/>
          <w:rFonts w:ascii="Traditional Arabic" w:hAnsi="Traditional Arabic" w:cs="Traditional Arabic" w:hint="cs"/>
          <w:sz w:val="24"/>
          <w:szCs w:val="24"/>
          <w:rtl/>
        </w:rPr>
        <w:t>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ومشارك</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الأخذ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المكتملة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الصالحة،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وصحتها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Krejcie &amp; Morgan, 1970, p. 608</w:t>
      </w:r>
      <w:r>
        <w:rPr>
          <w:rStyle w:val="selected"/>
          <w:rFonts w:ascii="Traditional Arabic" w:hAnsi="Traditional Arabic" w:cs="Traditional Arabic"/>
          <w:sz w:val="24"/>
          <w:szCs w:val="24"/>
          <w:rtl/>
        </w:rPr>
        <w:t>).</w:t>
      </w:r>
    </w:p>
    <w:p w14:paraId="2410DC2E" w14:textId="77777777" w:rsidR="003523DB" w:rsidRPr="00386028" w:rsidRDefault="003523DB" w:rsidP="00FE3C97">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4"/>
          <w:szCs w:val="24"/>
          <w:rtl/>
        </w:rPr>
        <w:t>2</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طريقة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اختيار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العينة</w:t>
      </w:r>
    </w:p>
    <w:p w14:paraId="35DB914D" w14:textId="42483366"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العشوائية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البسيطة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Simple Random Sampling</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الطرق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4E5887">
        <w:rPr>
          <w:rStyle w:val="selected"/>
          <w:rFonts w:ascii="Traditional Arabic" w:hAnsi="Traditional Arabic" w:cs="Traditional Arabic" w:hint="cs"/>
          <w:sz w:val="24"/>
          <w:szCs w:val="24"/>
          <w:rtl/>
        </w:rPr>
        <w:t>مسح</w:t>
      </w:r>
      <w:r>
        <w:rPr>
          <w:rStyle w:val="selected"/>
          <w:rFonts w:ascii="Traditional Arabic" w:hAnsi="Traditional Arabic" w:cs="Traditional Arabic" w:hint="eastAsia"/>
          <w:sz w:val="24"/>
          <w:szCs w:val="24"/>
          <w:rtl/>
        </w:rPr>
        <w:t>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لأنها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w:t>
      </w:r>
    </w:p>
    <w:p w14:paraId="4362007A"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متساوٍ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w:t>
      </w:r>
    </w:p>
    <w:p w14:paraId="21B9296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تقليل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w:t>
      </w:r>
    </w:p>
    <w:p w14:paraId="57772405" w14:textId="77777777" w:rsidR="003523DB" w:rsidRPr="00386028" w:rsidRDefault="003523DB" w:rsidP="00FE3C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يتوافق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10ADC376" w14:textId="77777777" w:rsidR="003523DB" w:rsidRPr="00386028" w:rsidRDefault="003523DB" w:rsidP="009732C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والمناطق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المتنوعة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البشرية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والزمنية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والموضوعية</w:t>
      </w:r>
      <w:r>
        <w:rPr>
          <w:rStyle w:val="selected"/>
          <w:rFonts w:ascii="Traditional Arabic" w:hAnsi="Traditional Arabic" w:cs="Traditional Arabic"/>
          <w:sz w:val="24"/>
          <w:szCs w:val="24"/>
          <w:rtl/>
        </w:rPr>
        <w:t>.</w:t>
      </w:r>
    </w:p>
    <w:p w14:paraId="75305211" w14:textId="77777777" w:rsidR="003523DB" w:rsidRPr="00386028" w:rsidRDefault="003523DB" w:rsidP="009732C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lastRenderedPageBreak/>
        <w:t>وعلى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الجانب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الآخر،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توازن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لتوفير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قاعدة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مناسبة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Etikan et al., 2016, p. 3</w:t>
      </w:r>
      <w:r>
        <w:rPr>
          <w:rStyle w:val="selected"/>
          <w:rFonts w:ascii="Traditional Arabic" w:hAnsi="Traditional Arabic" w:cs="Traditional Arabic"/>
          <w:sz w:val="24"/>
          <w:szCs w:val="24"/>
          <w:rtl/>
        </w:rPr>
        <w:t>).</w:t>
      </w:r>
    </w:p>
    <w:p w14:paraId="59C94BF6" w14:textId="77777777" w:rsidR="003523DB" w:rsidRPr="00386028" w:rsidRDefault="003523DB" w:rsidP="009732CA">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 xml:space="preserve">3. </w:t>
      </w:r>
      <w:r>
        <w:rPr>
          <w:rStyle w:val="selected"/>
          <w:rFonts w:ascii="Traditional Arabic" w:hAnsi="Traditional Arabic" w:cs="Traditional Arabic" w:hint="eastAsia"/>
          <w:b/>
          <w:bCs/>
          <w:sz w:val="28"/>
          <w:szCs w:val="28"/>
          <w:rtl/>
        </w:rPr>
        <w:t>إجراءات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اختيار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العين</w:t>
      </w:r>
      <w:r>
        <w:rPr>
          <w:rStyle w:val="selected"/>
          <w:rFonts w:ascii="Traditional Arabic" w:hAnsi="Traditional Arabic" w:cs="Traditional Arabic" w:hint="cs"/>
          <w:b/>
          <w:bCs/>
          <w:sz w:val="28"/>
          <w:szCs w:val="28"/>
          <w:rtl/>
        </w:rPr>
        <w:t>ة</w:t>
      </w:r>
    </w:p>
    <w:p w14:paraId="1A740AE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شملت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الإجراءات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يلي</w:t>
      </w:r>
      <w:r>
        <w:rPr>
          <w:rStyle w:val="selected"/>
          <w:rFonts w:ascii="Traditional Arabic" w:hAnsi="Traditional Arabic" w:cs="Traditional Arabic"/>
          <w:sz w:val="24"/>
          <w:szCs w:val="24"/>
          <w:rtl/>
        </w:rPr>
        <w:t>:</w:t>
      </w:r>
    </w:p>
    <w:p w14:paraId="70D27D3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1.</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يستخدمون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ويتفاعلون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561B274F"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2.</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توزيع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إلكترونيًا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التواصل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الاجتماعي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والبريد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وصولها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مختلف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المناطق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والفئات</w:t>
      </w:r>
      <w:r>
        <w:rPr>
          <w:rStyle w:val="selected"/>
          <w:rFonts w:ascii="Traditional Arabic" w:hAnsi="Traditional Arabic" w:cs="Traditional Arabic"/>
          <w:sz w:val="24"/>
          <w:szCs w:val="24"/>
          <w:rtl/>
        </w:rPr>
        <w:t>.</w:t>
      </w:r>
    </w:p>
    <w:p w14:paraId="6ABFEAA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3</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توضيح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الطوعية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طرف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ثالث</w:t>
      </w:r>
      <w:r>
        <w:rPr>
          <w:rStyle w:val="selected"/>
          <w:rFonts w:ascii="Traditional Arabic" w:hAnsi="Traditional Arabic" w:cs="Traditional Arabic"/>
          <w:sz w:val="24"/>
          <w:szCs w:val="24"/>
          <w:rtl/>
        </w:rPr>
        <w:t>.</w:t>
      </w:r>
    </w:p>
    <w:p w14:paraId="5F9AB4AE" w14:textId="77777777" w:rsidR="003523DB" w:rsidRPr="00386028" w:rsidRDefault="003523DB" w:rsidP="007A1E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4.</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مراجعة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المكتملة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الصالحة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النهائية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وتحليلها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w:t>
      </w:r>
    </w:p>
    <w:p w14:paraId="4D125C24" w14:textId="77777777" w:rsidR="003523DB" w:rsidRPr="00386028" w:rsidRDefault="003523DB" w:rsidP="00201DC0">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4</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8"/>
          <w:szCs w:val="28"/>
          <w:rtl/>
        </w:rPr>
        <w:t>مبررات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اختيار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العينة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وطريقة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التوزيع</w:t>
      </w:r>
    </w:p>
    <w:p w14:paraId="54659E41"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العشوائية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البسيطة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التوزيع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w:t>
      </w:r>
    </w:p>
    <w:p w14:paraId="597500E6"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ومتنوع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w:t>
      </w:r>
    </w:p>
    <w:p w14:paraId="78B056D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توفير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المناسبة</w:t>
      </w:r>
      <w:r>
        <w:rPr>
          <w:rStyle w:val="selected"/>
          <w:rFonts w:ascii="Traditional Arabic" w:hAnsi="Traditional Arabic" w:cs="Traditional Arabic"/>
          <w:sz w:val="24"/>
          <w:szCs w:val="24"/>
          <w:rtl/>
        </w:rPr>
        <w:t>.</w:t>
      </w:r>
    </w:p>
    <w:p w14:paraId="200137ED" w14:textId="77777777" w:rsidR="003523DB" w:rsidRPr="00386028" w:rsidRDefault="003523DB" w:rsidP="00201DC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مصداقية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واستنتاج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w:t>
      </w:r>
      <w:r>
        <w:rPr>
          <w:rStyle w:val="selected"/>
          <w:rFonts w:ascii="Traditional Arabic" w:hAnsi="Traditional Arabic" w:cs="Traditional Arabic"/>
          <w:sz w:val="24"/>
          <w:szCs w:val="24"/>
          <w:rtl/>
        </w:rPr>
        <w:t>.</w:t>
      </w:r>
    </w:p>
    <w:p w14:paraId="69CB384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باختصار،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بعناية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شديدة،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الحقيقي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بأبعاده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الأربعة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البشري،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الزماني،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الموضوعي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مصداقية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وإمكانية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الوطني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السعودية</w:t>
      </w:r>
      <w:r>
        <w:rPr>
          <w:rStyle w:val="selected"/>
          <w:rFonts w:ascii="Traditional Arabic" w:hAnsi="Traditional Arabic" w:cs="Traditional Arabic"/>
          <w:sz w:val="24"/>
          <w:szCs w:val="24"/>
          <w:rtl/>
        </w:rPr>
        <w:t>.</w:t>
      </w:r>
    </w:p>
    <w:p w14:paraId="343A793F"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توازن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وتوفير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قاعدة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مناسبة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Etikan et al., 2016, p. 3</w:t>
      </w:r>
      <w:r>
        <w:rPr>
          <w:rStyle w:val="selected"/>
          <w:rFonts w:ascii="Traditional Arabic" w:hAnsi="Traditional Arabic" w:cs="Traditional Arabic"/>
          <w:sz w:val="24"/>
          <w:szCs w:val="24"/>
          <w:rtl/>
        </w:rPr>
        <w:t>).</w:t>
      </w:r>
    </w:p>
    <w:p w14:paraId="424A38FB" w14:textId="77777777" w:rsidR="00AF7363" w:rsidRDefault="00AF7363" w:rsidP="00201DC0">
      <w:pPr>
        <w:spacing w:line="360" w:lineRule="auto"/>
        <w:rPr>
          <w:rStyle w:val="selected"/>
          <w:rFonts w:ascii="Traditional Arabic" w:hAnsi="Traditional Arabic" w:cs="Traditional Arabic"/>
          <w:b/>
          <w:bCs/>
          <w:sz w:val="32"/>
          <w:szCs w:val="32"/>
        </w:rPr>
      </w:pPr>
    </w:p>
    <w:p w14:paraId="3478DFE2" w14:textId="77777777" w:rsidR="003523DB" w:rsidRPr="00386028" w:rsidRDefault="003523DB" w:rsidP="00201DC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lastRenderedPageBreak/>
        <w:t>خامسًا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التعريفات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الأساسية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للمتغيرات</w:t>
      </w:r>
    </w:p>
    <w:p w14:paraId="1C31ADC1"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الإعلام</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الرقمي</w:t>
      </w:r>
    </w:p>
    <w:p w14:paraId="0E4A7458" w14:textId="66E439CE" w:rsidR="003523DB" w:rsidRPr="00386028" w:rsidRDefault="003523DB" w:rsidP="00591344">
      <w:pPr>
        <w:spacing w:before="100" w:beforeAutospacing="1" w:after="100" w:afterAutospacing="1"/>
        <w:ind w:left="360"/>
        <w:rPr>
          <w:rStyle w:val="selected"/>
          <w:rFonts w:ascii="Times New Roman" w:hAnsi="Times New Roman"/>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التعريف</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الاصطلاحي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الوسائط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التفاعلية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Katz &amp; Lazarsfeld, 2021, p. 35</w:t>
      </w:r>
      <w:r>
        <w:rPr>
          <w:rStyle w:val="selected"/>
          <w:rFonts w:ascii="Traditional Arabic" w:hAnsi="Traditional Arabic" w:cs="Traditional Arabic"/>
          <w:sz w:val="24"/>
          <w:szCs w:val="24"/>
          <w:rtl/>
        </w:rPr>
        <w:t>).</w:t>
      </w:r>
      <w:r>
        <w:rPr>
          <w:rStyle w:val="selected"/>
          <w:rFonts w:ascii="Traditional Arabic" w:hAnsi="Traditional Arabic" w:cs="Traditional Arabic" w:hint="cs"/>
          <w:sz w:val="24"/>
          <w:szCs w:val="24"/>
          <w:rtl/>
        </w:rPr>
        <w:t xml:space="preserve"> </w:t>
      </w:r>
    </w:p>
    <w:p w14:paraId="595E069E" w14:textId="4402BC01" w:rsidR="003523DB" w:rsidRPr="00386028" w:rsidRDefault="003523DB" w:rsidP="007A1E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التعريف</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الإجرائي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الاطلاع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ودرجة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sidR="00591344">
        <w:rPr>
          <w:rStyle w:val="selected"/>
          <w:rFonts w:ascii="Traditional Arabic" w:hAnsi="Traditional Arabic" w:cs="Traditional Arabic" w:hint="cs"/>
          <w:sz w:val="24"/>
          <w:szCs w:val="24"/>
          <w:rtl/>
        </w:rPr>
        <w:t xml:space="preserve">، </w:t>
      </w:r>
      <w:r w:rsidR="00591344">
        <w:rPr>
          <w:rFonts w:ascii="Times New Roman" w:hAnsi="Times New Roman" w:hint="cs"/>
          <w:sz w:val="24"/>
          <w:szCs w:val="24"/>
          <w:rtl/>
        </w:rPr>
        <w:t>ي</w:t>
      </w:r>
      <w:r w:rsidR="00591344">
        <w:rPr>
          <w:rStyle w:val="selected"/>
          <w:rFonts w:ascii="Traditional Arabic" w:hAnsi="Traditional Arabic" w:cs="Traditional Arabic" w:hint="eastAsia"/>
          <w:sz w:val="24"/>
          <w:szCs w:val="24"/>
          <w:rtl/>
        </w:rPr>
        <w:t>شمل</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المنصات</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الرقمية</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التي</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يتابعها</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الجمهور</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السعودي</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لأغراض</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السياحة،</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مثل</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التطبيقات</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ووسائل</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التواصل</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الاجتماعي</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والمدونات</w:t>
      </w:r>
      <w:r w:rsidR="00591344">
        <w:rPr>
          <w:rStyle w:val="selected"/>
          <w:rFonts w:ascii="Traditional Arabic" w:hAnsi="Traditional Arabic" w:cs="Traditional Arabic"/>
          <w:sz w:val="24"/>
          <w:szCs w:val="24"/>
          <w:rtl/>
        </w:rPr>
        <w:t xml:space="preserve"> </w:t>
      </w:r>
      <w:r w:rsidR="00591344">
        <w:rPr>
          <w:rStyle w:val="selected"/>
          <w:rFonts w:ascii="Traditional Arabic" w:hAnsi="Traditional Arabic" w:cs="Traditional Arabic" w:hint="eastAsia"/>
          <w:sz w:val="24"/>
          <w:szCs w:val="24"/>
          <w:rtl/>
        </w:rPr>
        <w:t>الرقمية</w:t>
      </w:r>
      <w:r w:rsidR="00591344">
        <w:rPr>
          <w:rStyle w:val="selected"/>
          <w:rFonts w:ascii="Traditional Arabic" w:hAnsi="Traditional Arabic" w:cs="Traditional Arabic"/>
          <w:sz w:val="24"/>
          <w:szCs w:val="24"/>
          <w:rtl/>
        </w:rPr>
        <w:t>.</w:t>
      </w:r>
    </w:p>
    <w:p w14:paraId="0730D383"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التنمية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السياحية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المستدامة</w:t>
      </w:r>
    </w:p>
    <w:p w14:paraId="772F029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b/>
          <w:bCs/>
          <w:sz w:val="24"/>
          <w:szCs w:val="24"/>
          <w:rtl/>
        </w:rPr>
        <w:t xml:space="preserve"> التعريف الاصطلاحي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إ</w:t>
      </w:r>
      <w:r>
        <w:rPr>
          <w:rStyle w:val="selected"/>
          <w:rFonts w:ascii="Traditional Arabic" w:hAnsi="Traditional Arabic" w:cs="Traditional Arabic" w:hint="eastAsia"/>
          <w:sz w:val="24"/>
          <w:szCs w:val="24"/>
          <w:rtl/>
        </w:rPr>
        <w:t>دارة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الموارد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لتحقيق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توازن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الاقتصادية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والاجتماعية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والثقافية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والبيئية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UNWTO, 2020, p. 18–20</w:t>
      </w:r>
      <w:r>
        <w:rPr>
          <w:rStyle w:val="selected"/>
          <w:rFonts w:ascii="Traditional Arabic" w:hAnsi="Traditional Arabic" w:cs="Traditional Arabic"/>
          <w:sz w:val="24"/>
          <w:szCs w:val="24"/>
          <w:rtl/>
        </w:rPr>
        <w:t>).</w:t>
      </w:r>
    </w:p>
    <w:p w14:paraId="6182FE98"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التعريف وفق منطور الدراسة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الحالية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ممارسات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المحافظة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w:t>
      </w:r>
    </w:p>
    <w:p w14:paraId="796DFFC8" w14:textId="77777777" w:rsidR="003523DB" w:rsidRDefault="003523DB" w:rsidP="007A1E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 xml:space="preserve">التعريف </w:t>
      </w:r>
      <w:r>
        <w:rPr>
          <w:rStyle w:val="selected"/>
          <w:rFonts w:ascii="Traditional Arabic" w:hAnsi="Traditional Arabic" w:cs="Traditional Arabic" w:hint="eastAsia"/>
          <w:b/>
          <w:bCs/>
          <w:sz w:val="24"/>
          <w:szCs w:val="24"/>
          <w:rtl/>
        </w:rPr>
        <w:t>الإجرائي</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موافقة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الممارسات</w:t>
      </w:r>
      <w:r>
        <w:rPr>
          <w:rStyle w:val="selected"/>
          <w:rFonts w:ascii="Traditional Arabic" w:hAnsi="Traditional Arabic" w:cs="Traditional Arabic"/>
          <w:sz w:val="24"/>
          <w:szCs w:val="24"/>
          <w:rtl/>
        </w:rPr>
        <w:t>.</w:t>
      </w:r>
    </w:p>
    <w:p w14:paraId="0BFA9172" w14:textId="77777777" w:rsidR="00AC4783" w:rsidRPr="00AC4783" w:rsidRDefault="00AC4783" w:rsidP="00AC4783">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تعريف التنمية السياحية المستدامة (إجرائياً للمبحوث):</w:t>
      </w:r>
    </w:p>
    <w:p w14:paraId="26AA8A92" w14:textId="77777777" w:rsidR="00AC4783" w:rsidRP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يُقصد بها النهج السياحي المتطور الذي تتبناه المملكة العربية السعودية ضمن رؤية 2030، والذي يهدف إلى النهوض بالقطاع السياحي مع ضمان استمرارية موارده للأجيال القادمة. وتتمثل إجرائياً في تحقيق التوازن بين ثلاثة أبعاد رئيسية:</w:t>
      </w:r>
    </w:p>
    <w:p w14:paraId="7792D9CE" w14:textId="77777777" w:rsidR="00AC4783" w:rsidRP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1    الاقتصاد المستدام: خلق فرص عمل للمواطنين ودعم الإنتاج المحلي السعودي.</w:t>
      </w:r>
    </w:p>
    <w:p w14:paraId="57BA9AB6" w14:textId="77777777" w:rsidR="00AC4783" w:rsidRP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2    البيئة المحمية: الحفاظ على جمال ونقاء الموارد الطبيعية (كالشواطئ والمناطق الجبلية والمحميات) وحمايتها من التدهور.</w:t>
      </w:r>
    </w:p>
    <w:p w14:paraId="2CCE2118" w14:textId="77777777" w:rsidR="00AC4783" w:rsidRP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3    المجتمع والثقافة: صون التراث الوطني، واحترام العادات والتقاليد الأصيلة، وتنمية المجتمعات المحلية في الوجهات السياحية.</w:t>
      </w:r>
    </w:p>
    <w:p w14:paraId="7AD85B8C" w14:textId="77777777" w:rsid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وببساطة: هي السياحة التي تتيح لنا الاستمتاع بكنوز مملكتنا اليوم، دون أن نستهلك أو نضر بحق أبنائنا في الاستمتاع بها غداً.</w:t>
      </w:r>
    </w:p>
    <w:p w14:paraId="593D1526" w14:textId="77777777" w:rsidR="00AC4783" w:rsidRP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تتمثل التنمية السياحية المستدامة في نهج "رؤية 2030" لتطوير القطاع السياحي عبر تحقيق توازن دقيق بين النمو الاقتصادي (خلق الوظائف)، والحماية البيئية للموارد الطبيعية، والصون الثقافي للتراث والهوية الوطنية.</w:t>
      </w:r>
    </w:p>
    <w:p w14:paraId="1761466C" w14:textId="77777777" w:rsidR="00AC4783" w:rsidRP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إجرائياً، هي الاستغلال الأمثل لثروات المملكة السياحية بما يضمن ازدهار المجتمعات المحلية اليوم، مع الحفاظ على نقائها واستمراريتها كحق أصيل للأجيال القادمة.</w:t>
      </w:r>
    </w:p>
    <w:p w14:paraId="09D75B21" w14:textId="77777777" w:rsidR="00AC4783" w:rsidRDefault="00AC4783"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و</w:t>
      </w:r>
      <w:r>
        <w:rPr>
          <w:rStyle w:val="selected"/>
          <w:rFonts w:ascii="Traditional Arabic" w:hAnsi="Traditional Arabic" w:cs="Traditional Arabic"/>
          <w:sz w:val="24"/>
          <w:szCs w:val="24"/>
          <w:rtl/>
        </w:rPr>
        <w:t>ببساطة: هي استمتاعٌ بكنوز الحاضر، دون مساسٍ بمكتسبات المستقبل</w:t>
      </w:r>
    </w:p>
    <w:p w14:paraId="25CFB5D1" w14:textId="77777777" w:rsidR="00AC4783" w:rsidRDefault="00AC4783" w:rsidP="00AC4783">
      <w:pPr>
        <w:spacing w:line="360" w:lineRule="auto"/>
        <w:rPr>
          <w:rStyle w:val="selected"/>
          <w:rFonts w:ascii="Traditional Arabic" w:hAnsi="Traditional Arabic" w:cs="Traditional Arabic"/>
          <w:sz w:val="24"/>
          <w:szCs w:val="24"/>
          <w:rtl/>
        </w:rPr>
      </w:pPr>
    </w:p>
    <w:p w14:paraId="2C7EC893" w14:textId="77777777" w:rsidR="00AC4783" w:rsidRDefault="00AC4783" w:rsidP="003523DB">
      <w:pPr>
        <w:spacing w:line="360" w:lineRule="auto"/>
        <w:rPr>
          <w:rStyle w:val="selected"/>
          <w:rFonts w:ascii="Traditional Arabic" w:hAnsi="Traditional Arabic" w:cs="Traditional Arabic"/>
          <w:sz w:val="24"/>
          <w:szCs w:val="24"/>
          <w:rtl/>
        </w:rPr>
      </w:pPr>
    </w:p>
    <w:p w14:paraId="16E18B58"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الصورة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الذهنية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للسياحة</w:t>
      </w:r>
    </w:p>
    <w:p w14:paraId="65AB5D9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 xml:space="preserve">التعريف </w:t>
      </w:r>
      <w:r>
        <w:rPr>
          <w:rStyle w:val="selected"/>
          <w:rFonts w:ascii="Traditional Arabic" w:hAnsi="Traditional Arabic" w:cs="Traditional Arabic" w:hint="eastAsia"/>
          <w:b/>
          <w:bCs/>
          <w:sz w:val="24"/>
          <w:szCs w:val="24"/>
          <w:rtl/>
        </w:rPr>
        <w:t>الاصطلاحي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w:t>
      </w:r>
      <w:r>
        <w:rPr>
          <w:rStyle w:val="selected"/>
          <w:rFonts w:ascii="Traditional Arabic" w:hAnsi="Traditional Arabic" w:cs="Traditional Arabic" w:hint="eastAsia"/>
          <w:sz w:val="24"/>
          <w:szCs w:val="24"/>
          <w:rtl/>
        </w:rPr>
        <w:t>لانطباعات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والمواقف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التجربة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Gartner, 2018, p. 12–14</w:t>
      </w:r>
      <w:r>
        <w:rPr>
          <w:rStyle w:val="selected"/>
          <w:rFonts w:ascii="Traditional Arabic" w:hAnsi="Traditional Arabic" w:cs="Traditional Arabic"/>
          <w:sz w:val="24"/>
          <w:szCs w:val="24"/>
          <w:rtl/>
        </w:rPr>
        <w:t>).</w:t>
      </w:r>
    </w:p>
    <w:p w14:paraId="7A31A97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التعريف وفق منظور الدراسة الحالية: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تصورات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جاذبية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وخدماتها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w:t>
      </w:r>
    </w:p>
    <w:p w14:paraId="5E401F7D" w14:textId="77777777" w:rsidR="00AC4783" w:rsidRPr="00386028"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التعريف</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الإجرائي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جاذبية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وخدماتها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مطابقة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يدركه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w:t>
      </w:r>
    </w:p>
    <w:p w14:paraId="5D04DAA5"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السلوك</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السياحي</w:t>
      </w:r>
    </w:p>
    <w:p w14:paraId="1E44DCC9"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 xml:space="preserve">التعريف </w:t>
      </w:r>
      <w:r>
        <w:rPr>
          <w:rStyle w:val="selected"/>
          <w:rFonts w:ascii="Traditional Arabic" w:hAnsi="Traditional Arabic" w:cs="Traditional Arabic" w:hint="eastAsia"/>
          <w:b/>
          <w:bCs/>
          <w:sz w:val="24"/>
          <w:szCs w:val="24"/>
          <w:rtl/>
        </w:rPr>
        <w:t>الاصطلاحي</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والأفعال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التخطيط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للرحلات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Ajzen, 1991, p. 179–180</w:t>
      </w:r>
      <w:r>
        <w:rPr>
          <w:rStyle w:val="selected"/>
          <w:rFonts w:ascii="Traditional Arabic" w:hAnsi="Traditional Arabic" w:cs="Traditional Arabic"/>
          <w:sz w:val="24"/>
          <w:szCs w:val="24"/>
          <w:rtl/>
        </w:rPr>
        <w:t>).</w:t>
      </w:r>
    </w:p>
    <w:p w14:paraId="52D6D3A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التعريف وفق منظور الدراسة الحالية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التخطيط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للرحلات،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w:t>
      </w:r>
    </w:p>
    <w:p w14:paraId="16817B57" w14:textId="77777777" w:rsidR="003523DB" w:rsidRPr="00386028" w:rsidRDefault="003523DB" w:rsidP="007A1E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 xml:space="preserve">التعريف </w:t>
      </w:r>
      <w:r>
        <w:rPr>
          <w:rStyle w:val="selected"/>
          <w:rFonts w:ascii="Traditional Arabic" w:hAnsi="Traditional Arabic" w:cs="Traditional Arabic" w:hint="eastAsia"/>
          <w:b/>
          <w:bCs/>
          <w:sz w:val="24"/>
          <w:szCs w:val="24"/>
          <w:rtl/>
        </w:rPr>
        <w:t>الإجرائي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رحلاتهم،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التجارب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w:t>
      </w:r>
    </w:p>
    <w:p w14:paraId="006586C3"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دور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المؤثرين</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الرقميين</w:t>
      </w:r>
    </w:p>
    <w:p w14:paraId="51EF8543"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التعريف</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الاصطلاحي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ذوي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الكبيرة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سلوكيات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وقراراتهم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Freberg et al., 2011, p. 90–92</w:t>
      </w:r>
      <w:r>
        <w:rPr>
          <w:rStyle w:val="selected"/>
          <w:rFonts w:ascii="Traditional Arabic" w:hAnsi="Traditional Arabic" w:cs="Traditional Arabic"/>
          <w:sz w:val="24"/>
          <w:szCs w:val="24"/>
          <w:rtl/>
        </w:rPr>
        <w:t>).</w:t>
      </w:r>
    </w:p>
    <w:p w14:paraId="6CD82B7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التعريف وفق منظور الدراسة الحالية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يقدمه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وميولهم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w:t>
      </w:r>
    </w:p>
    <w:p w14:paraId="3C075695" w14:textId="77777777" w:rsidR="003523DB" w:rsidRDefault="003523DB"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cs"/>
          <w:b/>
          <w:bCs/>
          <w:sz w:val="24"/>
          <w:szCs w:val="24"/>
          <w:rtl/>
        </w:rPr>
        <w:t xml:space="preserve">التعريف </w:t>
      </w:r>
      <w:r>
        <w:rPr>
          <w:rStyle w:val="selected"/>
          <w:rFonts w:ascii="Traditional Arabic" w:hAnsi="Traditional Arabic" w:cs="Traditional Arabic" w:hint="eastAsia"/>
          <w:b/>
          <w:bCs/>
          <w:sz w:val="24"/>
          <w:szCs w:val="24"/>
          <w:rtl/>
        </w:rPr>
        <w:t>الإجرائي</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لتجارب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محتواهم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قراراتهم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توصياتهم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w:t>
      </w:r>
    </w:p>
    <w:p w14:paraId="00916561" w14:textId="77777777" w:rsidR="00AC4783" w:rsidRDefault="00AC4783" w:rsidP="00776979">
      <w:pPr>
        <w:spacing w:line="360" w:lineRule="auto"/>
        <w:rPr>
          <w:rStyle w:val="selected"/>
          <w:rFonts w:ascii="Traditional Arabic" w:hAnsi="Traditional Arabic" w:cs="Traditional Arabic"/>
          <w:sz w:val="24"/>
          <w:szCs w:val="24"/>
          <w:rtl/>
        </w:rPr>
      </w:pPr>
    </w:p>
    <w:p w14:paraId="64EAE625" w14:textId="77777777" w:rsidR="00AC4783" w:rsidRPr="00386028" w:rsidRDefault="00AC4783" w:rsidP="00776979">
      <w:pPr>
        <w:spacing w:line="360" w:lineRule="auto"/>
        <w:rPr>
          <w:rStyle w:val="selected"/>
          <w:rFonts w:ascii="Traditional Arabic" w:hAnsi="Traditional Arabic" w:cs="Traditional Arabic"/>
          <w:sz w:val="24"/>
          <w:szCs w:val="24"/>
          <w:rtl/>
        </w:rPr>
      </w:pPr>
    </w:p>
    <w:p w14:paraId="228C0438" w14:textId="77777777" w:rsidR="003523DB" w:rsidRPr="00386028" w:rsidRDefault="003523DB" w:rsidP="003523DB">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سادسًا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تصميم</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p>
    <w:p w14:paraId="708A9110" w14:textId="77777777" w:rsidR="00776979" w:rsidRPr="00386028" w:rsidRDefault="003523DB"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معيارية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Google Forms</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استجابةً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لمتطلبات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ومتنوعة،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معالجتها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0EEBFFE9" w14:textId="77777777" w:rsidR="003523DB" w:rsidRPr="00386028" w:rsidRDefault="00386028"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فصيحة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مبسطة،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الغموض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التعقيد،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المصطلحات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الشائعة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الضرورة،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توضيحها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ضمنيًا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مزدوجة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احتمالية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ويزيد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لقدرته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التعبير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الاتفاق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الاختلاف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0EC5531B" w14:textId="77777777" w:rsidR="003523DB" w:rsidRPr="00386028" w:rsidRDefault="003523DB" w:rsidP="00D63FF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أما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ترتيب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تنظيم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هرمي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الطبيعي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بدأت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تدرجت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تخصصًا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لتهيئة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وصولًا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ترابط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واتساقها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الداخلي</w:t>
      </w:r>
      <w:r>
        <w:rPr>
          <w:rStyle w:val="selected"/>
          <w:rFonts w:ascii="Traditional Arabic" w:hAnsi="Traditional Arabic" w:cs="Traditional Arabic"/>
          <w:sz w:val="24"/>
          <w:szCs w:val="24"/>
          <w:rtl/>
        </w:rPr>
        <w:t>.</w:t>
      </w:r>
    </w:p>
    <w:p w14:paraId="4311F4E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بتغطية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w:t>
      </w:r>
      <w:r>
        <w:rPr>
          <w:rStyle w:val="selected"/>
          <w:rFonts w:ascii="Traditional Arabic" w:hAnsi="Traditional Arabic" w:cs="Traditional Arabic"/>
          <w:sz w:val="24"/>
          <w:szCs w:val="24"/>
          <w:rtl/>
        </w:rPr>
        <w:t>:</w:t>
      </w:r>
    </w:p>
    <w:p w14:paraId="22ECD6FA"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والاجتماعية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والمهنة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72FFE9D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مستوى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استخدام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لوسائل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المفضلة،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وأغراض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ترفيهية،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5EBBDA9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الترويج</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ونقل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التجارب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المنشور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الوسائل،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w:t>
      </w:r>
    </w:p>
    <w:p w14:paraId="67BCBC53"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التنمية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يركز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التوعوي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نشر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الحفاظ</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واحترام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وترشيد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الموارد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المسؤولية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w:t>
      </w:r>
    </w:p>
    <w:p w14:paraId="4E919936" w14:textId="77777777" w:rsidR="003523DB" w:rsidRPr="00386028" w:rsidRDefault="003523DB" w:rsidP="00D63FF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اتجاهات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الجمهور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والسلوك</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النهائي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القناعة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والاستعداد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لزيارة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مؤشرًا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حاسمًا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الحقيقي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w:t>
      </w:r>
    </w:p>
    <w:p w14:paraId="42AF9D6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وترابطًا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وسلوكهم،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وتطبيقيًا</w:t>
      </w:r>
      <w:r>
        <w:rPr>
          <w:rStyle w:val="selected"/>
          <w:rFonts w:ascii="Traditional Arabic" w:hAnsi="Traditional Arabic" w:cs="Traditional Arabic"/>
          <w:sz w:val="24"/>
          <w:szCs w:val="24"/>
          <w:rtl/>
        </w:rPr>
        <w:t>.</w:t>
      </w:r>
    </w:p>
    <w:p w14:paraId="6635A09A" w14:textId="77777777" w:rsidR="000E4317" w:rsidRPr="00386028" w:rsidRDefault="000E4317" w:rsidP="00B649AA">
      <w:pPr>
        <w:spacing w:line="360" w:lineRule="auto"/>
        <w:rPr>
          <w:rStyle w:val="selected"/>
          <w:rFonts w:ascii="Traditional Arabic" w:hAnsi="Traditional Arabic" w:cs="Traditional Arabic"/>
          <w:sz w:val="24"/>
          <w:szCs w:val="24"/>
          <w:rtl/>
        </w:rPr>
      </w:pPr>
    </w:p>
    <w:p w14:paraId="325F1248" w14:textId="77777777"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44D21F0" w14:textId="77777777" w:rsidR="003523DB" w:rsidRPr="00386028" w:rsidRDefault="003523DB" w:rsidP="00B649AA">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أولًا</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الربط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المنهجي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بين</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الفرضيات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وأداة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القياس</w:t>
      </w:r>
      <w:r>
        <w:rPr>
          <w:rStyle w:val="selected"/>
          <w:rFonts w:ascii="Traditional Arabic" w:hAnsi="Traditional Arabic" w:cs="Traditional Arabic"/>
          <w:b/>
          <w:bCs/>
          <w:sz w:val="28"/>
          <w:szCs w:val="28"/>
          <w:rtl/>
        </w:rPr>
        <w:t xml:space="preserve"> </w:t>
      </w:r>
    </w:p>
    <w:p w14:paraId="1E1B962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lastRenderedPageBreak/>
        <w:t>انطلقت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ضوء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تحويل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محكمة،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بنائها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ومنظمة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ترجمة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بكفاءة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وموضوعية</w:t>
      </w:r>
      <w:r>
        <w:rPr>
          <w:rStyle w:val="selected"/>
          <w:rFonts w:ascii="Traditional Arabic" w:hAnsi="Traditional Arabic" w:cs="Traditional Arabic"/>
          <w:sz w:val="24"/>
          <w:szCs w:val="24"/>
          <w:rtl/>
        </w:rPr>
        <w:t>.</w:t>
      </w:r>
    </w:p>
    <w:p w14:paraId="235B54B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ففيما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الأولى</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تفترض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operationalization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بالممارسات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المتغيرين</w:t>
      </w:r>
      <w:r>
        <w:rPr>
          <w:rStyle w:val="selected"/>
          <w:rFonts w:ascii="Traditional Arabic" w:hAnsi="Traditional Arabic" w:cs="Traditional Arabic"/>
          <w:sz w:val="24"/>
          <w:szCs w:val="24"/>
          <w:rtl/>
        </w:rPr>
        <w:t>.</w:t>
      </w:r>
    </w:p>
    <w:p w14:paraId="01CCE8F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الثانية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ركزت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استلزم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والتقييمية،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بالحملات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w:t>
      </w:r>
    </w:p>
    <w:p w14:paraId="2D110279"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وفيما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الثالثة،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للتأثيرات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وزعت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والوعي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والانطباعات</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التقسيم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0098BA26"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المرتبطة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بالفروق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p>
    <w:p w14:paraId="7E29F448" w14:textId="77777777" w:rsidR="00B96797" w:rsidRDefault="00B96797" w:rsidP="00B649AA">
      <w:pPr>
        <w:spacing w:line="360" w:lineRule="auto"/>
        <w:rPr>
          <w:rStyle w:val="selected"/>
          <w:rFonts w:ascii="Traditional Arabic" w:hAnsi="Traditional Arabic" w:cs="Traditional Arabic"/>
          <w:b/>
          <w:bCs/>
          <w:sz w:val="32"/>
          <w:szCs w:val="32"/>
          <w:rtl/>
        </w:rPr>
      </w:pPr>
    </w:p>
    <w:p w14:paraId="2A8D5C01" w14:textId="77777777"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ثانيًا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C0F5C5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انسجامًا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تتلاءم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المفترضة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445573FB"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1.</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الارتباط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Correlation Analysis</w:t>
      </w:r>
      <w:r>
        <w:rPr>
          <w:rStyle w:val="selected"/>
          <w:rFonts w:ascii="Traditional Arabic" w:hAnsi="Traditional Arabic" w:cs="Traditional Arabic"/>
          <w:b/>
          <w:bCs/>
          <w:sz w:val="24"/>
          <w:szCs w:val="24"/>
          <w:rtl/>
        </w:rPr>
        <w:t>)</w:t>
      </w:r>
    </w:p>
    <w:p w14:paraId="1D4F34E2"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lastRenderedPageBreak/>
        <w:t>استُخدم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مناسبًا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موجبة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سالبة،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w:t>
      </w:r>
    </w:p>
    <w:p w14:paraId="02AC8DA2"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2.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الانحدار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Regression Analysis</w:t>
      </w:r>
      <w:r>
        <w:rPr>
          <w:rStyle w:val="selected"/>
          <w:rFonts w:ascii="Traditional Arabic" w:hAnsi="Traditional Arabic" w:cs="Traditional Arabic"/>
          <w:b/>
          <w:bCs/>
          <w:sz w:val="24"/>
          <w:szCs w:val="24"/>
          <w:rtl/>
        </w:rPr>
        <w:t>)</w:t>
      </w:r>
    </w:p>
    <w:p w14:paraId="30C236ED"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توظيف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نسبة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المفسر</w:t>
      </w:r>
      <w:r>
        <w:rPr>
          <w:rStyle w:val="selected"/>
          <w:rFonts w:ascii="Traditional Arabic" w:hAnsi="Traditional Arabic" w:cs="Traditional Arabic"/>
          <w:sz w:val="24"/>
          <w:szCs w:val="24"/>
          <w:rtl/>
        </w:rPr>
        <w:t>.</w:t>
      </w:r>
    </w:p>
    <w:p w14:paraId="25C1E8FC"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3</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نمذجة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المعادلات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الهيكلية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Structural Equation Modeling – SEM</w:t>
      </w:r>
      <w:r>
        <w:rPr>
          <w:rStyle w:val="selected"/>
          <w:rFonts w:ascii="Traditional Arabic" w:hAnsi="Traditional Arabic" w:cs="Traditional Arabic"/>
          <w:b/>
          <w:bCs/>
          <w:sz w:val="24"/>
          <w:szCs w:val="24"/>
          <w:rtl/>
        </w:rPr>
        <w:t>)</w:t>
      </w:r>
    </w:p>
    <w:p w14:paraId="1B13CF96"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الثالثة،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المعقدة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620F5E45"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المطابقة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Model Fit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المؤشرات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المقترح</w:t>
      </w:r>
      <w:r>
        <w:rPr>
          <w:rStyle w:val="selected"/>
          <w:rFonts w:ascii="Traditional Arabic" w:hAnsi="Traditional Arabic" w:cs="Traditional Arabic"/>
          <w:sz w:val="24"/>
          <w:szCs w:val="24"/>
          <w:rtl/>
        </w:rPr>
        <w:t>.</w:t>
      </w:r>
    </w:p>
    <w:p w14:paraId="02A0606D" w14:textId="77777777" w:rsidR="003523DB" w:rsidRPr="00386028" w:rsidRDefault="003523DB" w:rsidP="00275925">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4</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4"/>
          <w:szCs w:val="24"/>
          <w:rtl/>
        </w:rPr>
        <w:t>الاختبارات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 xml:space="preserve">&amp; </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ANOVA</w:t>
      </w:r>
      <w:r>
        <w:rPr>
          <w:rStyle w:val="selected"/>
          <w:rFonts w:ascii="Traditional Arabic" w:hAnsi="Traditional Arabic" w:cs="Traditional Arabic"/>
          <w:b/>
          <w:bCs/>
          <w:sz w:val="24"/>
          <w:szCs w:val="24"/>
          <w:rtl/>
        </w:rPr>
        <w:t>)</w:t>
      </w:r>
    </w:p>
    <w:p w14:paraId="5D9FE387"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متوسطين،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الأحادي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دلالة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w:t>
      </w:r>
    </w:p>
    <w:p w14:paraId="59E89925" w14:textId="77777777" w:rsidR="00B96797" w:rsidRDefault="00B96797" w:rsidP="00275925">
      <w:pPr>
        <w:spacing w:line="360" w:lineRule="auto"/>
        <w:rPr>
          <w:rStyle w:val="selected"/>
          <w:rFonts w:ascii="Traditional Arabic" w:hAnsi="Traditional Arabic" w:cs="Traditional Arabic"/>
          <w:sz w:val="24"/>
          <w:szCs w:val="24"/>
          <w:rtl/>
        </w:rPr>
      </w:pPr>
    </w:p>
    <w:p w14:paraId="4B480EE3" w14:textId="77777777" w:rsidR="003523DB" w:rsidRPr="00386028" w:rsidRDefault="003523DB" w:rsidP="00275925">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ثالثًا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التكامل</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المنهجي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والتحليل</w:t>
      </w:r>
    </w:p>
    <w:p w14:paraId="266FEA44"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يتضح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السابق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منظم،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وقابليتها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w:t>
      </w:r>
    </w:p>
    <w:p w14:paraId="2E7AF757"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ووسيلة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جاءت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امتدادًا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عكست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وجسّدت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الجانب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أحد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أبرز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وقدرتها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معمقًا</w:t>
      </w:r>
      <w:r>
        <w:rPr>
          <w:rStyle w:val="selected"/>
          <w:rFonts w:ascii="Traditional Arabic" w:hAnsi="Traditional Arabic" w:cs="Traditional Arabic"/>
          <w:sz w:val="24"/>
          <w:szCs w:val="24"/>
          <w:rtl/>
        </w:rPr>
        <w:t>.</w:t>
      </w:r>
    </w:p>
    <w:p w14:paraId="3E6F86C4" w14:textId="77777777" w:rsidR="00B96797"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بالإضافة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أتاح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تجاوز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حدود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التقليدي،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يفسر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w:t>
      </w:r>
    </w:p>
    <w:p w14:paraId="159568EF" w14:textId="77777777" w:rsidR="00AC4783" w:rsidRDefault="00AC4783" w:rsidP="003573B4">
      <w:pPr>
        <w:spacing w:line="360" w:lineRule="auto"/>
        <w:rPr>
          <w:rStyle w:val="selected"/>
          <w:rFonts w:ascii="Traditional Arabic" w:hAnsi="Traditional Arabic" w:cs="Traditional Arabic"/>
          <w:sz w:val="24"/>
          <w:szCs w:val="24"/>
          <w:rtl/>
        </w:rPr>
      </w:pPr>
    </w:p>
    <w:p w14:paraId="1FE763C1" w14:textId="77777777" w:rsidR="003523DB" w:rsidRPr="00386028" w:rsidRDefault="00386028" w:rsidP="003573B4">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t>سابعا: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المقاييس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AEAAF2B" w14:textId="77777777" w:rsidR="003523DB" w:rsidRPr="004F6870" w:rsidRDefault="003523DB" w:rsidP="004F6870">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المقاييس</w:t>
      </w:r>
      <w:r>
        <w:rPr>
          <w:rStyle w:val="selected"/>
          <w:rFonts w:ascii="Traditional Arabic" w:hAnsi="Traditional Arabic" w:cs="Traditional Arabic"/>
          <w:sz w:val="24"/>
          <w:szCs w:val="24"/>
          <w:rtl/>
        </w:rPr>
        <w:t xml:space="preserve"> </w:t>
      </w:r>
    </w:p>
    <w:p w14:paraId="684EC61B" w14:textId="77777777" w:rsidR="00A237DC" w:rsidRPr="00386028" w:rsidRDefault="003523DB" w:rsidP="00A237D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w:t>
      </w:r>
    </w:p>
    <w:p w14:paraId="3112F092" w14:textId="77777777" w:rsidR="003523DB" w:rsidRPr="004F6870" w:rsidRDefault="003523DB" w:rsidP="004F6870">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المعالجات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الإحصائية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المعتمدة</w:t>
      </w:r>
      <w:r>
        <w:rPr>
          <w:rStyle w:val="selected"/>
          <w:rFonts w:ascii="Traditional Arabic" w:hAnsi="Traditional Arabic" w:cs="Traditional Arabic"/>
          <w:b/>
          <w:bCs/>
          <w:sz w:val="28"/>
          <w:szCs w:val="28"/>
          <w:rtl/>
        </w:rPr>
        <w:t xml:space="preserve"> </w:t>
      </w:r>
    </w:p>
    <w:p w14:paraId="3EA3E70F"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طرق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واستنتاجية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وفرضياته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p>
    <w:p w14:paraId="30E3F202"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1</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التحليل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الوصفي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Descriptive Statistics</w:t>
      </w:r>
      <w:r>
        <w:rPr>
          <w:rStyle w:val="selected"/>
          <w:rFonts w:ascii="Traditional Arabic" w:hAnsi="Traditional Arabic" w:cs="Traditional Arabic"/>
          <w:b/>
          <w:bCs/>
          <w:sz w:val="28"/>
          <w:szCs w:val="28"/>
          <w:rtl/>
        </w:rPr>
        <w:t>):</w:t>
      </w:r>
    </w:p>
    <w:p w14:paraId="33C7FC1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ملخص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ومكونات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w:t>
      </w:r>
    </w:p>
    <w:p w14:paraId="1A1F9FA8"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التكرارات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والنسب</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المئوية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توزيع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الأخرى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الصلة</w:t>
      </w:r>
      <w:r>
        <w:rPr>
          <w:rStyle w:val="selected"/>
          <w:rFonts w:ascii="Traditional Arabic" w:hAnsi="Traditional Arabic" w:cs="Traditional Arabic"/>
          <w:sz w:val="24"/>
          <w:szCs w:val="24"/>
          <w:rtl/>
        </w:rPr>
        <w:t>.</w:t>
      </w:r>
    </w:p>
    <w:p w14:paraId="4A3CAF9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المتوسط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الحسابي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والانحراف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المعياري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15284F1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الوضع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466E8057"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اختبارات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الفروق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Difference Tests</w:t>
      </w:r>
      <w:r>
        <w:rPr>
          <w:rStyle w:val="selected"/>
          <w:rFonts w:ascii="Traditional Arabic" w:hAnsi="Traditional Arabic" w:cs="Traditional Arabic"/>
          <w:b/>
          <w:bCs/>
          <w:sz w:val="28"/>
          <w:szCs w:val="28"/>
          <w:rtl/>
        </w:rPr>
        <w:t>):</w:t>
      </w:r>
    </w:p>
    <w:p w14:paraId="183E6DCA"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معنوية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w:t>
      </w:r>
    </w:p>
    <w:p w14:paraId="2E068C3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r>
      <w:r>
        <w:rPr>
          <w:rStyle w:val="selected"/>
          <w:rFonts w:ascii="Traditional Arabic" w:hAnsi="Traditional Arabic" w:cs="Traditional Arabic"/>
          <w:b/>
          <w:bCs/>
          <w:sz w:val="24"/>
          <w:szCs w:val="24"/>
          <w:rtl/>
        </w:rPr>
        <w:t>•</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4"/>
          <w:szCs w:val="24"/>
          <w:rtl/>
        </w:rPr>
        <w:t>اختبار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متوسطات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متغير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معين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الذكور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والإناث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w:t>
      </w:r>
    </w:p>
    <w:p w14:paraId="4C3EE04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التباين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الأحادي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One-Way 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w:t>
      </w:r>
      <w:r>
        <w:rPr>
          <w:rStyle w:val="selected"/>
          <w:rFonts w:ascii="Traditional Arabic" w:hAnsi="Traditional Arabic" w:cs="Traditional Arabic"/>
          <w:sz w:val="24"/>
          <w:szCs w:val="24"/>
          <w:rtl/>
        </w:rPr>
        <w:t>).</w:t>
      </w:r>
    </w:p>
    <w:p w14:paraId="232F78D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اختلافات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180–185</w:t>
      </w:r>
      <w:r>
        <w:rPr>
          <w:rStyle w:val="selected"/>
          <w:rFonts w:ascii="Traditional Arabic" w:hAnsi="Traditional Arabic" w:cs="Traditional Arabic"/>
          <w:sz w:val="24"/>
          <w:szCs w:val="24"/>
          <w:rtl/>
        </w:rPr>
        <w:t>).</w:t>
      </w:r>
    </w:p>
    <w:p w14:paraId="6F3A75B0"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3</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الارتباط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Correlation Analysis</w:t>
      </w:r>
      <w:r>
        <w:rPr>
          <w:rStyle w:val="selected"/>
          <w:rFonts w:ascii="Traditional Arabic" w:hAnsi="Traditional Arabic" w:cs="Traditional Arabic"/>
          <w:b/>
          <w:bCs/>
          <w:sz w:val="28"/>
          <w:szCs w:val="28"/>
          <w:rtl/>
        </w:rPr>
        <w:t>):</w:t>
      </w:r>
    </w:p>
    <w:p w14:paraId="30C1CEA2" w14:textId="2AF23482"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 Coefficient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sidR="004E5887">
        <w:rPr>
          <w:rStyle w:val="selected"/>
          <w:rFonts w:ascii="Traditional Arabic" w:hAnsi="Traditional Arabic" w:cs="Traditional Arabic" w:hint="cs"/>
          <w:sz w:val="24"/>
          <w:szCs w:val="24"/>
          <w:rtl/>
        </w:rPr>
        <w:t>المسحي</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w:t>
      </w:r>
    </w:p>
    <w:p w14:paraId="1620F3B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w:t>
      </w:r>
    </w:p>
    <w:p w14:paraId="0931BB26"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للفرد</w:t>
      </w:r>
      <w:r>
        <w:rPr>
          <w:rStyle w:val="selected"/>
          <w:rFonts w:ascii="Traditional Arabic" w:hAnsi="Traditional Arabic" w:cs="Traditional Arabic"/>
          <w:sz w:val="24"/>
          <w:szCs w:val="24"/>
          <w:rtl/>
        </w:rPr>
        <w:t>.</w:t>
      </w:r>
    </w:p>
    <w:p w14:paraId="53E55F38" w14:textId="77777777" w:rsidR="007501DF" w:rsidRPr="00386028"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إيجابية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سلبية،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وبالتالي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2182CCF3"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8"/>
          <w:szCs w:val="28"/>
          <w:rtl/>
        </w:rPr>
        <w:tab/>
        <w:t>4.</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الانحدار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Regression Analysis</w:t>
      </w:r>
      <w:r>
        <w:rPr>
          <w:rStyle w:val="selected"/>
          <w:rFonts w:ascii="Traditional Arabic" w:hAnsi="Traditional Arabic" w:cs="Traditional Arabic"/>
          <w:b/>
          <w:bCs/>
          <w:sz w:val="28"/>
          <w:szCs w:val="28"/>
          <w:rtl/>
        </w:rPr>
        <w:t>):</w:t>
      </w:r>
    </w:p>
    <w:p w14:paraId="31FD4571"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Multiple Linear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5C5DDE9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يوفر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حول</w:t>
      </w:r>
      <w:r>
        <w:rPr>
          <w:rStyle w:val="selected"/>
          <w:rFonts w:ascii="Traditional Arabic" w:hAnsi="Traditional Arabic" w:cs="Traditional Arabic"/>
          <w:sz w:val="24"/>
          <w:szCs w:val="24"/>
          <w:rtl/>
        </w:rPr>
        <w:t>:</w:t>
      </w:r>
    </w:p>
    <w:p w14:paraId="1831E95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حجم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w:t>
      </w:r>
      <w:r>
        <w:rPr>
          <w:rStyle w:val="selected"/>
          <w:rFonts w:ascii="Traditional Arabic" w:hAnsi="Traditional Arabic" w:cs="Traditional Arabic"/>
          <w:sz w:val="24"/>
          <w:szCs w:val="24"/>
          <w:rtl/>
        </w:rPr>
        <w:t>.</w:t>
      </w:r>
    </w:p>
    <w:p w14:paraId="4DD2040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R²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لشرح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w:t>
      </w:r>
      <w:r>
        <w:rPr>
          <w:rStyle w:val="selected"/>
          <w:rFonts w:ascii="Traditional Arabic" w:hAnsi="Traditional Arabic" w:cs="Traditional Arabic"/>
          <w:sz w:val="24"/>
          <w:szCs w:val="24"/>
          <w:rtl/>
        </w:rPr>
        <w:t>.</w:t>
      </w:r>
    </w:p>
    <w:p w14:paraId="0CF059D5" w14:textId="77777777" w:rsidR="007501DF"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واستخلاص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استنتاجات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w:t>
      </w:r>
    </w:p>
    <w:p w14:paraId="7BB2EE1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5</w:t>
      </w:r>
      <w:r>
        <w:rPr>
          <w:rStyle w:val="selected"/>
          <w:rFonts w:ascii="Traditional Arabic" w:hAnsi="Traditional Arabic" w:cs="Traditional Arabic"/>
          <w:b/>
          <w:bCs/>
          <w:sz w:val="28"/>
          <w:szCs w:val="28"/>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الموثوقية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والاتساق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الداخلي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Reliability Analysis</w:t>
      </w:r>
      <w:r>
        <w:rPr>
          <w:rStyle w:val="selected"/>
          <w:rFonts w:ascii="Traditional Arabic" w:hAnsi="Traditional Arabic" w:cs="Traditional Arabic"/>
          <w:b/>
          <w:bCs/>
          <w:sz w:val="28"/>
          <w:szCs w:val="28"/>
          <w:rtl/>
        </w:rPr>
        <w:t>):</w:t>
      </w:r>
    </w:p>
    <w:p w14:paraId="1A649431"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Cronbach’s Alpha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متسق</w:t>
      </w:r>
      <w:r>
        <w:rPr>
          <w:rStyle w:val="selected"/>
          <w:rFonts w:ascii="Traditional Arabic" w:hAnsi="Traditional Arabic" w:cs="Traditional Arabic"/>
          <w:sz w:val="24"/>
          <w:szCs w:val="24"/>
          <w:rtl/>
        </w:rPr>
        <w:t>.</w:t>
      </w:r>
    </w:p>
    <w:p w14:paraId="1F95D95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المقبولة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عادة</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0.70</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52BED72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6.</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Optional Advanced Analysis</w:t>
      </w:r>
      <w:r>
        <w:rPr>
          <w:rStyle w:val="selected"/>
          <w:rFonts w:ascii="Traditional Arabic" w:hAnsi="Traditional Arabic" w:cs="Traditional Arabic"/>
          <w:sz w:val="24"/>
          <w:szCs w:val="24"/>
          <w:rtl/>
        </w:rPr>
        <w:t>):</w:t>
      </w:r>
    </w:p>
    <w:p w14:paraId="7E5023F7" w14:textId="77777777" w:rsidR="00143F20"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رغبت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 EFA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الشرطي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Hierarchical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الضابطة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p>
    <w:p w14:paraId="6380BB28" w14:textId="77777777" w:rsidR="00D336B9" w:rsidRPr="00386028" w:rsidRDefault="00D336B9" w:rsidP="007D53D3">
      <w:pPr>
        <w:spacing w:line="360" w:lineRule="auto"/>
        <w:rPr>
          <w:rStyle w:val="selected"/>
          <w:rFonts w:ascii="Traditional Arabic" w:hAnsi="Traditional Arabic" w:cs="Traditional Arabic"/>
          <w:sz w:val="24"/>
          <w:szCs w:val="24"/>
          <w:rtl/>
        </w:rPr>
      </w:pPr>
    </w:p>
    <w:p w14:paraId="5C98D442" w14:textId="77777777" w:rsidR="003523DB" w:rsidRPr="00386028" w:rsidRDefault="003523DB" w:rsidP="00143F2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ثامنًا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اختبارات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الصدق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والثبات</w:t>
      </w:r>
    </w:p>
    <w:p w14:paraId="6E13C2F0" w14:textId="77777777" w:rsidR="003523DB" w:rsidRPr="00B96797" w:rsidRDefault="003523DB" w:rsidP="00B96797">
      <w:pPr>
        <w:pStyle w:val="Footer"/>
        <w:numPr>
          <w:ilvl w:val="0"/>
          <w:numId w:val="21"/>
        </w:num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Validity</w:t>
      </w:r>
      <w:r>
        <w:rPr>
          <w:rStyle w:val="selected"/>
          <w:rFonts w:ascii="Traditional Arabic" w:hAnsi="Traditional Arabic" w:cs="Traditional Arabic"/>
          <w:b/>
          <w:bCs/>
          <w:sz w:val="28"/>
          <w:szCs w:val="28"/>
          <w:rtl/>
        </w:rPr>
        <w:t>)</w:t>
      </w:r>
    </w:p>
    <w:p w14:paraId="072A5EA9" w14:textId="77777777" w:rsidR="007D53D3"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صممت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المقاييس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7F7E3B67" w14:textId="77777777" w:rsidR="00943FE2" w:rsidRPr="00386028" w:rsidRDefault="003523DB" w:rsidP="00943FE2">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أنواع</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المستخدمة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الدراسة</w:t>
      </w:r>
      <w:r>
        <w:rPr>
          <w:rStyle w:val="selected"/>
          <w:rFonts w:ascii="Traditional Arabic" w:hAnsi="Traditional Arabic" w:cs="Traditional Arabic"/>
          <w:b/>
          <w:bCs/>
          <w:sz w:val="28"/>
          <w:szCs w:val="28"/>
          <w:rtl/>
        </w:rPr>
        <w:t>:</w:t>
      </w:r>
    </w:p>
    <w:p w14:paraId="28B9DF99"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الظاهري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Face Validity</w:t>
      </w:r>
      <w:r>
        <w:rPr>
          <w:rStyle w:val="selected"/>
          <w:rFonts w:ascii="Traditional Arabic" w:hAnsi="Traditional Arabic" w:cs="Traditional Arabic"/>
          <w:b/>
          <w:bCs/>
          <w:sz w:val="24"/>
          <w:szCs w:val="24"/>
          <w:rtl/>
        </w:rPr>
        <w:t>):</w:t>
      </w:r>
    </w:p>
    <w:p w14:paraId="7DC3A9C0" w14:textId="7777777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ومراجعتها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والمتخصصين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w:t>
      </w:r>
    </w:p>
    <w:p w14:paraId="56541B4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المحتوى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Content Validity</w:t>
      </w:r>
      <w:r>
        <w:rPr>
          <w:rStyle w:val="selected"/>
          <w:rFonts w:ascii="Traditional Arabic" w:hAnsi="Traditional Arabic" w:cs="Traditional Arabic"/>
          <w:b/>
          <w:bCs/>
          <w:sz w:val="24"/>
          <w:szCs w:val="24"/>
          <w:rtl/>
        </w:rPr>
        <w:t>):</w:t>
      </w:r>
    </w:p>
    <w:p w14:paraId="73A7DF7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مغطاة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w:t>
      </w:r>
    </w:p>
    <w:p w14:paraId="0A35B70C" w14:textId="7777777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مراجعة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والأكاديميون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المقصود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DeVellis, 2017, p. 52–55</w:t>
      </w:r>
      <w:r>
        <w:rPr>
          <w:rStyle w:val="selected"/>
          <w:rFonts w:ascii="Traditional Arabic" w:hAnsi="Traditional Arabic" w:cs="Traditional Arabic"/>
          <w:sz w:val="24"/>
          <w:szCs w:val="24"/>
          <w:rtl/>
        </w:rPr>
        <w:t>).</w:t>
      </w:r>
    </w:p>
    <w:p w14:paraId="49BC0BE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8"/>
          <w:szCs w:val="28"/>
          <w:rtl/>
        </w:rPr>
        <w:lastRenderedPageBreak/>
        <w:tab/>
        <w:t>3.</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البنائي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Construct Validity</w:t>
      </w:r>
      <w:r>
        <w:rPr>
          <w:rStyle w:val="selected"/>
          <w:rFonts w:ascii="Traditional Arabic" w:hAnsi="Traditional Arabic" w:cs="Traditional Arabic"/>
          <w:b/>
          <w:bCs/>
          <w:sz w:val="24"/>
          <w:szCs w:val="24"/>
          <w:rtl/>
        </w:rPr>
        <w:t>):</w:t>
      </w:r>
    </w:p>
    <w:p w14:paraId="4E2217ED" w14:textId="7777777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المطلوبة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0CFCCBF9"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إجراءات الصدق والثبات</w:t>
      </w:r>
    </w:p>
    <w:p w14:paraId="5929C002"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حرصت ال</w:t>
      </w:r>
      <w:r>
        <w:rPr>
          <w:rStyle w:val="selected"/>
          <w:rFonts w:ascii="Traditional Arabic" w:hAnsi="Traditional Arabic" w:cs="Traditional Arabic" w:hint="cs"/>
          <w:sz w:val="24"/>
          <w:szCs w:val="24"/>
          <w:rtl/>
        </w:rPr>
        <w:t>باحثة</w:t>
      </w:r>
      <w:r>
        <w:rPr>
          <w:rStyle w:val="selected"/>
          <w:rFonts w:ascii="Traditional Arabic" w:hAnsi="Traditional Arabic" w:cs="Traditional Arabic"/>
          <w:sz w:val="24"/>
          <w:szCs w:val="24"/>
          <w:rtl/>
        </w:rPr>
        <w:t xml:space="preserve"> على التحقق من الخصائص السيكومترية لأداة القياس (الاستبانة)، وذلك من خلال تطبيق مجموعة من الإجراءات العلمية التي تكفل التأكد من صدق الأداة وثباتها، بما يعزز من موثوقية النتائج ودقتها.</w:t>
      </w:r>
    </w:p>
    <w:p w14:paraId="31B8018A"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أولًا: إجراءات الصدق</w:t>
      </w:r>
    </w:p>
    <w:p w14:paraId="7B1FEBC9" w14:textId="77777777" w:rsidR="00B96797" w:rsidRPr="00236BAD" w:rsidRDefault="00236BAD"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يُعد الصدق من أهم الشروط الواجب توافرها في أدوات البحث العلمي، حيث يشير إلى مدى قدرة الأداة على قياس ما وُضعت لقياسه بدقة. وفي هذا الإطار، تم التحقق من صدق الاستبانة من خلال ما يأتي:</w:t>
      </w:r>
    </w:p>
    <w:p w14:paraId="12A58A5D"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1. الصدق الظاهري (صدق المحكمين)</w:t>
      </w:r>
    </w:p>
    <w:p w14:paraId="73B9CD80"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عرض الاستبانة في صورتها الأولية على مجموعة من المحكمين المتخصصين في مجالات الإعلام والسياحة والبحث العلمي، وذلك بهدف تقييم مدى ملاءمة فقراتها لأهداف الدراسة، ومدى وضوحها وسلامة صياغتها اللغوية.</w:t>
      </w:r>
    </w:p>
    <w:p w14:paraId="3A0D9EC9"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أسفرت ملاحظات المحكمين عن إدخال عدد من التعديلات الجوهرية، من أبرزها:</w:t>
      </w:r>
    </w:p>
    <w:p w14:paraId="37916574"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إعادة صياغة مقياس الاستجابة في بعض المحاور ليصبح أكثر دقة (مثل: دائمًا، غالبًا، أحيانًا، نادرًا، لا أقوم بذلك).</w:t>
      </w:r>
    </w:p>
    <w:p w14:paraId="5FEDE436"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نقل البيانات الديمغرافية إلى نهاية الاستبانة لتجنب التأثير على استجابات المبحوثين.</w:t>
      </w:r>
    </w:p>
    <w:p w14:paraId="4458D9FD"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تخصيص بعض الفقرات لتتناول السياحة في المملكة العربية السعودية بشكل مباشر، بما يتوافق مع موضوع الدراسة.</w:t>
      </w:r>
    </w:p>
    <w:p w14:paraId="1FAF87BE"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إضافة أسئلة جديدة، مثل تحديد أكثر المنصات الرقمية استخدامًا في متابعة المحتوى السياحي، وسؤال مفتوح حول الوجهات السياحية التي تمت زيارتها.</w:t>
      </w:r>
    </w:p>
    <w:p w14:paraId="2BF74CC8"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تضمين تعريف مبسط لمفهوم التنمية السياحية المستدامة في بداية الاستبانة لتوحيد فهم المبحوثين.</w:t>
      </w:r>
    </w:p>
    <w:p w14:paraId="49495671"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أسهمت هذه التعديلات في تعزيز وضوح الأداة وشمولها، مما يدعم صدقها الظاهري.</w:t>
      </w:r>
    </w:p>
    <w:p w14:paraId="1D861953"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صدق الاتساق الداخلي</w:t>
      </w:r>
    </w:p>
    <w:p w14:paraId="3C864AB0" w14:textId="77777777" w:rsid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 xml:space="preserve">تم التحقق من صدق الاتساق الداخلي من خلال حساب معاملات الارتباط بين كل فقرة والدرجة الكلية للمحور الذي تنتمي إليه، وذلك باستخدام معامل ارتباط بيرسون. وأظهرت النتائج وجود معاملات ارتباط دالة إحصائيًا عند مستوى دلالة (0.05 </w:t>
      </w:r>
      <w:r>
        <w:rPr>
          <w:rStyle w:val="selected"/>
          <w:rFonts w:ascii="Times New Roman" w:hAnsi="Times New Roman" w:cs="Times New Roman" w:hint="cs"/>
          <w:sz w:val="24"/>
          <w:szCs w:val="24"/>
          <w:rtl/>
        </w:rPr>
        <w:t>≥</w:t>
      </w:r>
      <w:r>
        <w:rPr>
          <w:rStyle w:val="selected"/>
          <w:rFonts w:ascii="Traditional Arabic" w:hAnsi="Traditional Arabic" w:cs="Traditional Arabic"/>
          <w:sz w:val="24"/>
          <w:szCs w:val="24"/>
          <w:rtl/>
        </w:rPr>
        <w:t xml:space="preserve"> </w:t>
      </w:r>
      <w:r>
        <w:rPr>
          <w:rStyle w:val="selected"/>
          <w:rFonts w:ascii="Cambria" w:hAnsi="Cambria" w:cs="Cambria"/>
          <w:sz w:val="24"/>
          <w:szCs w:val="24"/>
        </w:rPr>
        <w:t>α</w:t>
      </w:r>
      <w:r>
        <w:rPr>
          <w:rStyle w:val="selected"/>
          <w:rFonts w:ascii="Traditional Arabic" w:hAnsi="Traditional Arabic" w:cs="Traditional Arabic"/>
          <w:sz w:val="24"/>
          <w:szCs w:val="24"/>
          <w:rtl/>
        </w:rPr>
        <w:t>)، مما يدل على اتساق الفقرات داخليًا وقدرتها على قياس البُعد نفسه.</w:t>
      </w:r>
    </w:p>
    <w:p w14:paraId="06EC0AFF" w14:textId="77777777" w:rsidR="00AC4783" w:rsidRPr="00236BAD" w:rsidRDefault="00AC4783" w:rsidP="00B96797">
      <w:pPr>
        <w:spacing w:line="360" w:lineRule="auto"/>
        <w:rPr>
          <w:rStyle w:val="selected"/>
          <w:rFonts w:ascii="Traditional Arabic" w:hAnsi="Traditional Arabic" w:cs="Traditional Arabic"/>
          <w:sz w:val="24"/>
          <w:szCs w:val="24"/>
          <w:rtl/>
        </w:rPr>
      </w:pPr>
    </w:p>
    <w:p w14:paraId="286E8FF0" w14:textId="77777777" w:rsidR="00236BAD" w:rsidRPr="00173028" w:rsidRDefault="00236BAD" w:rsidP="00B96797">
      <w:pPr>
        <w:spacing w:line="360" w:lineRule="auto"/>
        <w:rPr>
          <w:rStyle w:val="selected"/>
          <w:rFonts w:ascii="Traditional Arabic" w:hAnsi="Traditional Arabic" w:cs="Traditional Arabic"/>
          <w:b/>
          <w:bCs/>
          <w:sz w:val="28"/>
          <w:szCs w:val="28"/>
          <w:rtl/>
        </w:rPr>
      </w:pPr>
      <w:r w:rsidRPr="00173028">
        <w:rPr>
          <w:rStyle w:val="selected"/>
          <w:rFonts w:ascii="Traditional Arabic" w:hAnsi="Traditional Arabic" w:cs="Traditional Arabic"/>
          <w:b/>
          <w:bCs/>
          <w:sz w:val="28"/>
          <w:szCs w:val="28"/>
          <w:rtl/>
        </w:rPr>
        <w:t>ثانيًا: إجراءات الثبات</w:t>
      </w:r>
    </w:p>
    <w:p w14:paraId="34949F9D"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يشير الثبات إلى درجة اتساق الأداة في قياس الظاهرة محل الدراسة، أي الحصول على نتائج متقاربة عند تطبيقها في ظروف متشابهة. وقد تم التحقق من ثبات الاستبانة باستخدام:</w:t>
      </w:r>
    </w:p>
    <w:p w14:paraId="44BC1111"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1. معامل ألفا كرونباخ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7DE79A81"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حساب معامل الثبات باستخدام معامل ألفا كرونباخ لكل محور من محاور الاستبانة، وكذلك للأداة ككل، حيث أظهرت النتائج أن قيم معاملات الثبات جاءت مرتفعة ومقبولة علميًا (أعلى من 0.70)، مما يدل على تمتع الأداة بدرجة عالية من الاتساق الداخلي.</w:t>
      </w:r>
    </w:p>
    <w:p w14:paraId="391F4531"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التجزئة النصفية (</w:t>
      </w:r>
      <w:r>
        <w:rPr>
          <w:rStyle w:val="selected"/>
          <w:rFonts w:ascii="Traditional Arabic" w:hAnsi="Traditional Arabic" w:cs="Traditional Arabic"/>
          <w:b/>
          <w:bCs/>
          <w:sz w:val="24"/>
          <w:szCs w:val="24"/>
        </w:rPr>
        <w:t>Split-Half</w:t>
      </w:r>
      <w:r>
        <w:rPr>
          <w:rStyle w:val="selected"/>
          <w:rFonts w:ascii="Traditional Arabic" w:hAnsi="Traditional Arabic" w:cs="Traditional Arabic"/>
          <w:b/>
          <w:bCs/>
          <w:sz w:val="24"/>
          <w:szCs w:val="24"/>
          <w:rtl/>
        </w:rPr>
        <w:t>)</w:t>
      </w:r>
    </w:p>
    <w:p w14:paraId="7FAE4C3A"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تطبيق أسلوب التجزئة النصفية من خلال تقسيم فقرات كل محور إلى نصفين متكافئين، ثم حساب معامل الارتباط بينهما، وتصحيحه باستخدام معادلة سبيرمان-براون. وقد أظهرت النتائج معاملات ثبات مرتفعة، مما يعزز من موثوقية الأداة.</w:t>
      </w:r>
    </w:p>
    <w:p w14:paraId="5CAF4EB2"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خلاصة منهجية</w:t>
      </w:r>
    </w:p>
    <w:p w14:paraId="4C6AE5CB" w14:textId="77777777" w:rsidR="00943FE2" w:rsidRPr="00386028"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في ضوء ما سبق، يتضح أن الاستبانة قد خضعت لإجراءات علمية دقيقة للتحقق من صدقها وثباتها، بدءًا من التحكيم العلمي وإدخال التعديلات المقترحة، مرورًا بقياس الاتساق الداخلي، وانتهاءً بحساب معاملات الثبات باستخدام أكثر من أسلوب. وهو ما يؤكد صلاحية الأداة للتطبيق الميداني، وقدرتها على إنتاج بيانات دقيقة يمكن الاعتماد عليها في اختبار فرضيات الدراسة وتحقيق أهدافه</w:t>
      </w:r>
      <w:r>
        <w:rPr>
          <w:rStyle w:val="selected"/>
          <w:rFonts w:ascii="Traditional Arabic" w:hAnsi="Traditional Arabic" w:cs="Traditional Arabic" w:hint="cs"/>
          <w:sz w:val="24"/>
          <w:szCs w:val="24"/>
          <w:rtl/>
        </w:rPr>
        <w:t>ا.</w:t>
      </w:r>
    </w:p>
    <w:p w14:paraId="3BFE8280" w14:textId="77777777" w:rsidR="003523DB" w:rsidRPr="00B96797" w:rsidRDefault="003523DB" w:rsidP="00B96797">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b/>
          <w:bCs/>
          <w:sz w:val="32"/>
          <w:szCs w:val="32"/>
        </w:rPr>
        <w:t>Reliability</w:t>
      </w:r>
      <w:r>
        <w:rPr>
          <w:rStyle w:val="selected"/>
          <w:rFonts w:ascii="Traditional Arabic" w:hAnsi="Traditional Arabic" w:cs="Traditional Arabic"/>
          <w:b/>
          <w:bCs/>
          <w:sz w:val="32"/>
          <w:szCs w:val="32"/>
          <w:rtl/>
        </w:rPr>
        <w:t>)</w:t>
      </w:r>
    </w:p>
    <w:p w14:paraId="20D28CC6" w14:textId="50D866F3" w:rsidR="00AC4783" w:rsidRDefault="003523DB" w:rsidP="001730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واستقرارها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ظروف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مشابهة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متقاربة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مرة</w:t>
      </w:r>
      <w:r>
        <w:rPr>
          <w:rStyle w:val="selected"/>
          <w:rFonts w:ascii="Traditional Arabic" w:hAnsi="Traditional Arabic" w:cs="Traditional Arabic"/>
          <w:sz w:val="24"/>
          <w:szCs w:val="24"/>
          <w:rtl/>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استخدام 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Test-Retest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استطلاعية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مكونة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(20 </w:t>
      </w:r>
      <w:r>
        <w:rPr>
          <w:rStyle w:val="selected"/>
          <w:rFonts w:ascii="Traditional Arabic" w:hAnsi="Traditional Arabic" w:cs="Traditional Arabic" w:hint="cs"/>
          <w:sz w:val="24"/>
          <w:szCs w:val="24"/>
          <w:rtl/>
        </w:rPr>
        <w:t>مبحوثاً)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الأصلية،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أُعيد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(11</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lastRenderedPageBreak/>
        <w:t>وباستخدام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w:t>
      </w:r>
      <w:r>
        <w:rPr>
          <w:rStyle w:val="selected"/>
          <w:rFonts w:ascii="Traditional Arabic" w:hAnsi="Traditional Arabic" w:cs="Traditional Arabic"/>
          <w:sz w:val="24"/>
          <w:szCs w:val="24"/>
          <w:rtl/>
        </w:rPr>
        <w:t xml:space="preserve"> (0.84)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وصلاحيتها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للتطبيق</w:t>
      </w:r>
      <w:r>
        <w:rPr>
          <w:rStyle w:val="selected"/>
          <w:rFonts w:ascii="Traditional Arabic" w:hAnsi="Traditional Arabic" w:cs="Traditional Arabic" w:hint="cs"/>
          <w:sz w:val="24"/>
          <w:szCs w:val="24"/>
          <w:rtl/>
        </w:rPr>
        <w:t>.</w:t>
      </w:r>
    </w:p>
    <w:p w14:paraId="67BC60BB" w14:textId="77777777" w:rsidR="00173028" w:rsidRPr="00386028" w:rsidRDefault="00173028" w:rsidP="00173028">
      <w:pPr>
        <w:spacing w:line="360" w:lineRule="auto"/>
        <w:rPr>
          <w:rStyle w:val="selected"/>
          <w:rFonts w:ascii="Traditional Arabic" w:hAnsi="Traditional Arabic" w:cs="Traditional Arabic"/>
          <w:sz w:val="24"/>
          <w:szCs w:val="24"/>
          <w:rtl/>
        </w:rPr>
      </w:pPr>
    </w:p>
    <w:p w14:paraId="486F3CD4" w14:textId="77777777" w:rsidR="00296F51" w:rsidRPr="00386028" w:rsidRDefault="003523DB" w:rsidP="004F687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طريقة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w:t>
      </w:r>
    </w:p>
    <w:p w14:paraId="6E7D73FE"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معامل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كرونباخ</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ألفا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5DD7D57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حساب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w:t>
      </w:r>
    </w:p>
    <w:p w14:paraId="3C24987C" w14:textId="77777777" w:rsidR="00296F51"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 xml:space="preserve">0.70 </w:t>
      </w:r>
      <w:r>
        <w:rPr>
          <w:rStyle w:val="selected"/>
          <w:rFonts w:ascii="Traditional Arabic" w:hAnsi="Traditional Arabic" w:cs="Traditional Arabic" w:hint="eastAsia"/>
          <w:sz w:val="24"/>
          <w:szCs w:val="24"/>
          <w:rtl/>
        </w:rPr>
        <w:t>تعتبر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مؤشراً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62FAA29D"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hint="eastAsia"/>
          <w:b/>
          <w:bCs/>
          <w:sz w:val="24"/>
          <w:szCs w:val="24"/>
          <w:rtl/>
        </w:rPr>
        <w:t>الثبات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التكراري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Test-Retest Reliability</w:t>
      </w:r>
      <w:r>
        <w:rPr>
          <w:rStyle w:val="selected"/>
          <w:rFonts w:ascii="Traditional Arabic" w:hAnsi="Traditional Arabic" w:cs="Traditional Arabic" w:hint="cs"/>
          <w:b/>
          <w:bCs/>
          <w:sz w:val="24"/>
          <w:szCs w:val="24"/>
          <w:rtl/>
        </w:rPr>
        <w:t>):</w:t>
      </w:r>
    </w:p>
    <w:p w14:paraId="443D4B82" w14:textId="77777777" w:rsidR="003523DB" w:rsidRPr="00386028" w:rsidRDefault="003523DB" w:rsidP="00902C3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صغيرة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مماثلة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w:t>
      </w:r>
    </w:p>
    <w:p w14:paraId="7E86985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0C8EFA7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أظهرت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w:t>
      </w:r>
      <w:r>
        <w:rPr>
          <w:rStyle w:val="selected"/>
          <w:rFonts w:ascii="Traditional Arabic" w:hAnsi="Traditional Arabic" w:cs="Traditional Arabic"/>
          <w:sz w:val="24"/>
          <w:szCs w:val="24"/>
          <w:rtl/>
        </w:rPr>
        <w:t>.</w:t>
      </w:r>
    </w:p>
    <w:p w14:paraId="642BEF10" w14:textId="77777777" w:rsidR="008B6308"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المستخلصة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w:t>
      </w:r>
    </w:p>
    <w:p w14:paraId="047F235D" w14:textId="77777777" w:rsidR="003523DB" w:rsidRPr="00386028" w:rsidRDefault="003523DB" w:rsidP="002D41B1">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أهمية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التحقق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من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الخصائص</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السيكومترية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الصدق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البحث</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العلمي</w:t>
      </w:r>
    </w:p>
    <w:p w14:paraId="1C7C6581" w14:textId="77777777" w:rsidR="00F175FB" w:rsidRPr="00386028" w:rsidRDefault="003523DB" w:rsidP="003F5AC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تنبثق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كونها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تفصيل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الآتية</w:t>
      </w:r>
      <w:r>
        <w:rPr>
          <w:rStyle w:val="selected"/>
          <w:rFonts w:ascii="Traditional Arabic" w:hAnsi="Traditional Arabic" w:cs="Traditional Arabic"/>
          <w:sz w:val="24"/>
          <w:szCs w:val="24"/>
          <w:rtl/>
        </w:rPr>
        <w:t>:</w:t>
      </w:r>
    </w:p>
    <w:p w14:paraId="6B4EBA9C"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1. </w:t>
      </w:r>
      <w:r>
        <w:rPr>
          <w:rStyle w:val="selected"/>
          <w:rFonts w:ascii="Traditional Arabic" w:hAnsi="Traditional Arabic" w:cs="Traditional Arabic" w:hint="eastAsia"/>
          <w:b/>
          <w:bCs/>
          <w:sz w:val="24"/>
          <w:szCs w:val="24"/>
          <w:rtl/>
        </w:rPr>
        <w:t>ضمان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الدقة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المنهجية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وقابلية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العلمي</w:t>
      </w:r>
      <w:r>
        <w:rPr>
          <w:rStyle w:val="selected"/>
          <w:rFonts w:ascii="Traditional Arabic" w:hAnsi="Traditional Arabic" w:cs="Traditional Arabic"/>
          <w:b/>
          <w:bCs/>
          <w:sz w:val="24"/>
          <w:szCs w:val="24"/>
          <w:rtl/>
        </w:rPr>
        <w:t>:</w:t>
      </w:r>
    </w:p>
    <w:p w14:paraId="4659EE14" w14:textId="77777777" w:rsidR="004F6870"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إخضاع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Precision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الحسابية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فالمقدمات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تؤدي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بالضرورة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مشوهة</w:t>
      </w:r>
      <w:r>
        <w:rPr>
          <w:rStyle w:val="selected"/>
          <w:rFonts w:ascii="Traditional Arabic" w:hAnsi="Traditional Arabic" w:cs="Traditional Arabic"/>
          <w:sz w:val="24"/>
          <w:szCs w:val="24"/>
          <w:rtl/>
        </w:rPr>
        <w:t>.</w:t>
      </w:r>
    </w:p>
    <w:p w14:paraId="030F5567"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2. </w:t>
      </w:r>
      <w:r>
        <w:rPr>
          <w:rStyle w:val="selected"/>
          <w:rFonts w:ascii="Traditional Arabic" w:hAnsi="Traditional Arabic" w:cs="Traditional Arabic" w:hint="eastAsia"/>
          <w:b/>
          <w:bCs/>
          <w:sz w:val="24"/>
          <w:szCs w:val="24"/>
          <w:rtl/>
        </w:rPr>
        <w:t>ضبط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المتغيرات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وتحييد</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مصادر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الخطأ</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والتحيز</w:t>
      </w:r>
      <w:r>
        <w:rPr>
          <w:rStyle w:val="selected"/>
          <w:rFonts w:ascii="Traditional Arabic" w:hAnsi="Traditional Arabic" w:cs="Traditional Arabic"/>
          <w:b/>
          <w:bCs/>
          <w:sz w:val="24"/>
          <w:szCs w:val="24"/>
          <w:rtl/>
        </w:rPr>
        <w:t>:</w:t>
      </w:r>
    </w:p>
    <w:p w14:paraId="7E4C059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lastRenderedPageBreak/>
        <w:t>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الوظيفة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دراسته،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الانحراف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متداخلة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التشويش</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Noise</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الموضوعية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التحيز</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Bias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نابعاً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يجعل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مرآة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المدروس</w:t>
      </w:r>
      <w:r>
        <w:rPr>
          <w:rStyle w:val="selected"/>
          <w:rFonts w:ascii="Traditional Arabic" w:hAnsi="Traditional Arabic" w:cs="Traditional Arabic"/>
          <w:sz w:val="24"/>
          <w:szCs w:val="24"/>
          <w:rtl/>
        </w:rPr>
        <w:t>.</w:t>
      </w:r>
    </w:p>
    <w:p w14:paraId="458056E4"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3.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القوة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الاستدلالية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الإحصائي</w:t>
      </w:r>
      <w:r>
        <w:rPr>
          <w:rStyle w:val="selected"/>
          <w:rFonts w:ascii="Traditional Arabic" w:hAnsi="Traditional Arabic" w:cs="Traditional Arabic"/>
          <w:b/>
          <w:bCs/>
          <w:sz w:val="24"/>
          <w:szCs w:val="24"/>
          <w:rtl/>
        </w:rPr>
        <w:t>:</w:t>
      </w:r>
    </w:p>
    <w:p w14:paraId="67924729" w14:textId="77777777" w:rsidR="00D336B9"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أبحاث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الدكتوراه،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يسعى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غالباً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لاستنتاج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يمنح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المكتشفة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المستنتجة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جوهر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أخطاء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تذبذب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71C0E408"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4. </w:t>
      </w:r>
      <w:r>
        <w:rPr>
          <w:rStyle w:val="selected"/>
          <w:rFonts w:ascii="Traditional Arabic" w:hAnsi="Traditional Arabic" w:cs="Traditional Arabic" w:hint="eastAsia"/>
          <w:b/>
          <w:bCs/>
          <w:sz w:val="24"/>
          <w:szCs w:val="24"/>
          <w:rtl/>
        </w:rPr>
        <w:t>بناء</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الموثوقية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الأكاديمية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والاعتراف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المجتمعي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بالنتائج</w:t>
      </w:r>
      <w:r>
        <w:rPr>
          <w:rStyle w:val="selected"/>
          <w:rFonts w:ascii="Traditional Arabic" w:hAnsi="Traditional Arabic" w:cs="Traditional Arabic"/>
          <w:b/>
          <w:bCs/>
          <w:sz w:val="24"/>
          <w:szCs w:val="24"/>
          <w:rtl/>
        </w:rPr>
        <w:t>:</w:t>
      </w:r>
    </w:p>
    <w:p w14:paraId="0FF8F594" w14:textId="77777777" w:rsidR="003523DB" w:rsidRPr="00386028" w:rsidRDefault="003523DB" w:rsidP="00F175F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جواز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القبول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فعندما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جسراً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المحكمين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والمناقشين،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يبرهن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الصارمة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والثابتة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الوحيدة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للتعميم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Generalization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جهد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مرجع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اتخاذ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المشكلات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w:t>
      </w:r>
    </w:p>
    <w:p w14:paraId="5CF1ED2E" w14:textId="77777777" w:rsidR="00D336B9"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شرط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انعكاس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تقتضي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الإنسانية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4824E350" w14:textId="77777777" w:rsidR="00D336B9" w:rsidRDefault="00D336B9" w:rsidP="003F5AC4">
      <w:pPr>
        <w:spacing w:line="360" w:lineRule="auto"/>
        <w:rPr>
          <w:rStyle w:val="selected"/>
          <w:rFonts w:ascii="Traditional Arabic" w:hAnsi="Traditional Arabic" w:cs="Traditional Arabic"/>
          <w:sz w:val="24"/>
          <w:szCs w:val="24"/>
          <w:rtl/>
        </w:rPr>
      </w:pPr>
    </w:p>
    <w:p w14:paraId="4A315997" w14:textId="77777777" w:rsidR="00AC4783" w:rsidRDefault="00AC4783" w:rsidP="003F5AC4">
      <w:pPr>
        <w:spacing w:line="360" w:lineRule="auto"/>
        <w:rPr>
          <w:rStyle w:val="selected"/>
          <w:rFonts w:ascii="Traditional Arabic" w:hAnsi="Traditional Arabic" w:cs="Traditional Arabic"/>
          <w:sz w:val="24"/>
          <w:szCs w:val="24"/>
          <w:rtl/>
        </w:rPr>
      </w:pPr>
    </w:p>
    <w:p w14:paraId="744266D0" w14:textId="40D7E5D6" w:rsidR="00AC4783" w:rsidRDefault="00AC4783" w:rsidP="003F5AC4">
      <w:pPr>
        <w:spacing w:line="360" w:lineRule="auto"/>
        <w:rPr>
          <w:rStyle w:val="selected"/>
          <w:rFonts w:ascii="Traditional Arabic" w:hAnsi="Traditional Arabic" w:cs="Traditional Arabic"/>
          <w:sz w:val="24"/>
          <w:szCs w:val="24"/>
          <w:rtl/>
        </w:rPr>
      </w:pPr>
    </w:p>
    <w:p w14:paraId="35991EE8" w14:textId="4E436DCB" w:rsidR="00173028" w:rsidRDefault="00173028" w:rsidP="003F5AC4">
      <w:pPr>
        <w:spacing w:line="360" w:lineRule="auto"/>
        <w:rPr>
          <w:rStyle w:val="selected"/>
          <w:rFonts w:ascii="Traditional Arabic" w:hAnsi="Traditional Arabic" w:cs="Traditional Arabic"/>
          <w:sz w:val="24"/>
          <w:szCs w:val="24"/>
          <w:rtl/>
        </w:rPr>
      </w:pPr>
    </w:p>
    <w:p w14:paraId="0BD7D17A" w14:textId="718BE8CB" w:rsidR="00173028" w:rsidRDefault="00173028" w:rsidP="003F5AC4">
      <w:pPr>
        <w:spacing w:line="360" w:lineRule="auto"/>
        <w:rPr>
          <w:rStyle w:val="selected"/>
          <w:rFonts w:ascii="Traditional Arabic" w:hAnsi="Traditional Arabic" w:cs="Traditional Arabic"/>
          <w:sz w:val="24"/>
          <w:szCs w:val="24"/>
          <w:rtl/>
        </w:rPr>
      </w:pPr>
    </w:p>
    <w:p w14:paraId="1F6EABC9" w14:textId="77777777" w:rsidR="00173028" w:rsidRDefault="00173028" w:rsidP="003F5AC4">
      <w:pPr>
        <w:spacing w:line="360" w:lineRule="auto"/>
        <w:rPr>
          <w:rStyle w:val="selected"/>
          <w:rFonts w:ascii="Traditional Arabic" w:hAnsi="Traditional Arabic" w:cs="Traditional Arabic"/>
          <w:sz w:val="24"/>
          <w:szCs w:val="24"/>
          <w:rtl/>
        </w:rPr>
      </w:pPr>
    </w:p>
    <w:p w14:paraId="0A2953A6" w14:textId="77777777" w:rsidR="00591344" w:rsidRPr="00386028" w:rsidRDefault="00591344" w:rsidP="003F5AC4">
      <w:pPr>
        <w:spacing w:line="360" w:lineRule="auto"/>
        <w:rPr>
          <w:rStyle w:val="selected"/>
          <w:rFonts w:ascii="Traditional Arabic" w:hAnsi="Traditional Arabic" w:cs="Traditional Arabic"/>
          <w:sz w:val="24"/>
          <w:szCs w:val="24"/>
          <w:rtl/>
        </w:rPr>
      </w:pPr>
    </w:p>
    <w:p w14:paraId="326F2AEE" w14:textId="77777777" w:rsidR="003523DB" w:rsidRPr="00386028" w:rsidRDefault="009F11C6" w:rsidP="009F11C6">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lastRenderedPageBreak/>
        <w:t xml:space="preserve">خاتمة الفصل </w:t>
      </w:r>
    </w:p>
    <w:p w14:paraId="6DCEBF8E" w14:textId="77777777" w:rsidR="003523DB" w:rsidRPr="00386028" w:rsidRDefault="003523DB" w:rsidP="009F11C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ختام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وضعت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إطارًا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متكاملًا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ودقيقًا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الركيزة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استعراض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نوع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والمنهج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وعينته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إبراز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الأربعة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البشري،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الزماني،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الموضوعي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شاملاً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2F979549" w14:textId="77777777" w:rsidR="003523DB" w:rsidRPr="00386028" w:rsidRDefault="003523DB" w:rsidP="009F11C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الاصطلاحي،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الخاص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والتعريف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والتطبيقية</w:t>
      </w:r>
      <w:r>
        <w:rPr>
          <w:rStyle w:val="selected"/>
          <w:rFonts w:ascii="Traditional Arabic" w:hAnsi="Traditional Arabic" w:cs="Traditional Arabic"/>
          <w:sz w:val="24"/>
          <w:szCs w:val="24"/>
          <w:rtl/>
        </w:rPr>
        <w:t>.</w:t>
      </w:r>
    </w:p>
    <w:p w14:paraId="6546DE2B" w14:textId="77777777" w:rsidR="003523DB" w:rsidRPr="00386028" w:rsidRDefault="003523DB" w:rsidP="009F11C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معيارية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ومتسلسلة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تغطي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المقاييس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المناسبة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بموضوعية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تامة</w:t>
      </w:r>
      <w:r>
        <w:rPr>
          <w:rStyle w:val="selected"/>
          <w:rFonts w:ascii="Traditional Arabic" w:hAnsi="Traditional Arabic" w:cs="Traditional Arabic"/>
          <w:sz w:val="24"/>
          <w:szCs w:val="24"/>
          <w:rtl/>
        </w:rPr>
        <w:t>.</w:t>
      </w:r>
    </w:p>
    <w:p w14:paraId="6AC610DA" w14:textId="77777777" w:rsidR="003523DB" w:rsidRPr="00386028" w:rsidRDefault="003523DB" w:rsidP="009F11C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مراجعة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ويمنح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عليها</w:t>
      </w:r>
      <w:r>
        <w:rPr>
          <w:rStyle w:val="selected"/>
          <w:rFonts w:ascii="Traditional Arabic" w:hAnsi="Traditional Arabic" w:cs="Traditional Arabic"/>
          <w:sz w:val="24"/>
          <w:szCs w:val="24"/>
          <w:rtl/>
        </w:rPr>
        <w:t>.</w:t>
      </w:r>
    </w:p>
    <w:p w14:paraId="4B81775A" w14:textId="77777777" w:rsidR="003523DB" w:rsidRPr="00386028" w:rsidRDefault="003523DB" w:rsidP="009F11C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سلس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واستخلاص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الرابع،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ويوفر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للقراء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والمقيمين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وضوحًا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تامًا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وسلامة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الإجراءات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المستخلصة</w:t>
      </w:r>
      <w:r>
        <w:rPr>
          <w:rStyle w:val="selected"/>
          <w:rFonts w:ascii="Traditional Arabic" w:hAnsi="Traditional Arabic" w:cs="Traditional Arabic"/>
          <w:sz w:val="24"/>
          <w:szCs w:val="24"/>
          <w:rtl/>
        </w:rPr>
        <w:t>.</w:t>
      </w:r>
    </w:p>
    <w:p w14:paraId="40CC90C9" w14:textId="6FE70B2D" w:rsidR="003523DB" w:rsidRDefault="003523DB" w:rsidP="00AC4783">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eastAsia"/>
          <w:sz w:val="24"/>
          <w:szCs w:val="24"/>
          <w:rtl/>
        </w:rPr>
        <w:t>وباختصار،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الانضباط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الإجراءات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وعمق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مؤهلة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فعال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تطوير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قطاع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اتخاذ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والإعلامي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أسس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متينة</w:t>
      </w:r>
      <w:r>
        <w:rPr>
          <w:rStyle w:val="selected"/>
          <w:rFonts w:ascii="Traditional Arabic" w:hAnsi="Traditional Arabic" w:cs="Traditional Arabic"/>
          <w:sz w:val="24"/>
          <w:szCs w:val="24"/>
          <w:rtl/>
        </w:rPr>
        <w:t>.</w:t>
      </w:r>
    </w:p>
    <w:p w14:paraId="0DA4BA8E" w14:textId="0395A125" w:rsidR="00AB6CA9" w:rsidRDefault="00AB6CA9" w:rsidP="00AC4783">
      <w:pPr>
        <w:spacing w:line="360" w:lineRule="auto"/>
        <w:rPr>
          <w:rStyle w:val="selected"/>
          <w:rFonts w:ascii="Traditional Arabic" w:hAnsi="Traditional Arabic" w:cs="Traditional Arabic"/>
          <w:sz w:val="24"/>
          <w:szCs w:val="24"/>
        </w:rPr>
      </w:pPr>
    </w:p>
    <w:p w14:paraId="1E53CDD4" w14:textId="100BF923" w:rsidR="00AB6CA9" w:rsidRDefault="00AB6CA9" w:rsidP="00AC4783">
      <w:pPr>
        <w:spacing w:line="360" w:lineRule="auto"/>
        <w:rPr>
          <w:rStyle w:val="selected"/>
          <w:rFonts w:ascii="Traditional Arabic" w:hAnsi="Traditional Arabic" w:cs="Traditional Arabic"/>
          <w:sz w:val="24"/>
          <w:szCs w:val="24"/>
        </w:rPr>
      </w:pPr>
    </w:p>
    <w:p w14:paraId="36617341" w14:textId="538F5FA6" w:rsidR="00AB6CA9" w:rsidRDefault="00AB6CA9" w:rsidP="00AC4783">
      <w:pPr>
        <w:spacing w:line="360" w:lineRule="auto"/>
        <w:rPr>
          <w:rStyle w:val="selected"/>
          <w:rFonts w:ascii="Traditional Arabic" w:hAnsi="Traditional Arabic" w:cs="Traditional Arabic"/>
          <w:sz w:val="24"/>
          <w:szCs w:val="24"/>
        </w:rPr>
      </w:pPr>
    </w:p>
    <w:p w14:paraId="3E5557BE" w14:textId="6B13F833" w:rsidR="00AB6CA9" w:rsidRDefault="00AB6CA9" w:rsidP="00AC4783">
      <w:pPr>
        <w:spacing w:line="360" w:lineRule="auto"/>
        <w:rPr>
          <w:rStyle w:val="selected"/>
          <w:rFonts w:ascii="Traditional Arabic" w:hAnsi="Traditional Arabic" w:cs="Traditional Arabic"/>
          <w:sz w:val="24"/>
          <w:szCs w:val="24"/>
        </w:rPr>
      </w:pPr>
    </w:p>
    <w:p w14:paraId="7825B71B" w14:textId="59EE8D4E" w:rsidR="00AB6CA9" w:rsidRDefault="00AB6CA9" w:rsidP="00AC4783">
      <w:pPr>
        <w:spacing w:line="360" w:lineRule="auto"/>
        <w:rPr>
          <w:rStyle w:val="selected"/>
          <w:rFonts w:ascii="Traditional Arabic" w:hAnsi="Traditional Arabic" w:cs="Traditional Arabic"/>
          <w:sz w:val="24"/>
          <w:szCs w:val="24"/>
        </w:rPr>
      </w:pPr>
    </w:p>
    <w:p w14:paraId="2FAFC4F9" w14:textId="052463EB" w:rsidR="00AB6CA9" w:rsidRDefault="00AB6CA9" w:rsidP="00AC4783">
      <w:pPr>
        <w:spacing w:line="360" w:lineRule="auto"/>
        <w:rPr>
          <w:rStyle w:val="selected"/>
          <w:rFonts w:ascii="Traditional Arabic" w:hAnsi="Traditional Arabic" w:cs="Traditional Arabic"/>
          <w:sz w:val="24"/>
          <w:szCs w:val="24"/>
        </w:rPr>
      </w:pPr>
    </w:p>
    <w:p w14:paraId="1296C65A" w14:textId="77777777" w:rsidR="00AB6CA9" w:rsidRDefault="00AB6CA9" w:rsidP="00AB6CA9">
      <w:pPr>
        <w:spacing w:line="360" w:lineRule="auto"/>
        <w:jc w:val="center"/>
        <w:rPr>
          <w:rStyle w:val="selected"/>
          <w:rFonts w:ascii="Traditional Arabic" w:hAnsi="Traditional Arabic" w:cs="Traditional Arabic"/>
          <w:b/>
          <w:bCs/>
          <w:sz w:val="36"/>
          <w:szCs w:val="36"/>
          <w:rtl/>
        </w:rPr>
      </w:pPr>
      <w:r w:rsidRPr="00AB6CA9">
        <w:rPr>
          <w:rStyle w:val="selected"/>
          <w:rFonts w:ascii="Traditional Arabic" w:hAnsi="Traditional Arabic" w:cs="Traditional Arabic"/>
          <w:sz w:val="24"/>
          <w:szCs w:val="24"/>
          <w:rtl/>
        </w:rPr>
        <w:lastRenderedPageBreak/>
        <w:t>ا</w:t>
      </w:r>
      <w:r>
        <w:rPr>
          <w:rStyle w:val="selected"/>
          <w:rFonts w:ascii="Traditional Arabic" w:hAnsi="Traditional Arabic" w:cs="Traditional Arabic" w:hint="cs"/>
          <w:b/>
          <w:bCs/>
          <w:sz w:val="36"/>
          <w:szCs w:val="36"/>
          <w:rtl/>
        </w:rPr>
        <w:t xml:space="preserve">              </w:t>
      </w:r>
    </w:p>
    <w:p w14:paraId="78CAB537" w14:textId="77777777" w:rsidR="00AB6CA9" w:rsidRDefault="00AB6CA9" w:rsidP="00AB6CA9">
      <w:pPr>
        <w:spacing w:line="360" w:lineRule="auto"/>
        <w:jc w:val="center"/>
        <w:rPr>
          <w:rStyle w:val="selected"/>
          <w:rFonts w:ascii="Traditional Arabic" w:hAnsi="Traditional Arabic" w:cs="Traditional Arabic"/>
          <w:b/>
          <w:bCs/>
          <w:sz w:val="36"/>
          <w:szCs w:val="36"/>
          <w:rtl/>
        </w:rPr>
      </w:pPr>
    </w:p>
    <w:p w14:paraId="486A6E94" w14:textId="3D441AF3" w:rsidR="00AB6CA9" w:rsidRPr="00AB6CA9" w:rsidRDefault="00AB6CA9" w:rsidP="00AB6CA9">
      <w:pPr>
        <w:spacing w:line="360" w:lineRule="auto"/>
        <w:jc w:val="center"/>
        <w:rPr>
          <w:rStyle w:val="selected"/>
          <w:rFonts w:ascii="Traditional Arabic" w:hAnsi="Traditional Arabic" w:cs="Traditional Arabic"/>
          <w:sz w:val="24"/>
          <w:szCs w:val="24"/>
        </w:rPr>
      </w:pPr>
      <w:r>
        <w:rPr>
          <w:rStyle w:val="selected"/>
          <w:rFonts w:ascii="Traditional Arabic" w:hAnsi="Traditional Arabic" w:cs="Traditional Arabic" w:hint="cs"/>
          <w:b/>
          <w:bCs/>
          <w:sz w:val="36"/>
          <w:szCs w:val="36"/>
          <w:rtl/>
        </w:rPr>
        <w:t xml:space="preserve">   ا</w:t>
      </w:r>
      <w:r w:rsidRPr="00AB6CA9">
        <w:rPr>
          <w:rStyle w:val="selected"/>
          <w:rFonts w:ascii="Traditional Arabic" w:hAnsi="Traditional Arabic" w:cs="Traditional Arabic"/>
          <w:b/>
          <w:bCs/>
          <w:sz w:val="36"/>
          <w:szCs w:val="36"/>
          <w:rtl/>
        </w:rPr>
        <w:t>لفصل الخامس</w:t>
      </w:r>
      <w:r w:rsidRPr="00AB6CA9">
        <w:rPr>
          <w:rStyle w:val="selected"/>
          <w:rFonts w:ascii="Traditional Arabic" w:hAnsi="Traditional Arabic" w:cs="Traditional Arabic"/>
          <w:b/>
          <w:bCs/>
          <w:sz w:val="36"/>
          <w:szCs w:val="36"/>
        </w:rPr>
        <w:t>:</w:t>
      </w:r>
      <w:r>
        <w:rPr>
          <w:rStyle w:val="selected"/>
          <w:rFonts w:ascii="Traditional Arabic" w:hAnsi="Traditional Arabic" w:cs="Traditional Arabic"/>
          <w:b/>
          <w:bCs/>
          <w:sz w:val="36"/>
          <w:szCs w:val="36"/>
        </w:rPr>
        <w:t xml:space="preserve"> </w:t>
      </w:r>
      <w:r w:rsidRPr="00AB6CA9">
        <w:rPr>
          <w:rStyle w:val="selected"/>
          <w:rFonts w:ascii="Traditional Arabic" w:hAnsi="Traditional Arabic" w:cs="Traditional Arabic"/>
          <w:b/>
          <w:bCs/>
          <w:sz w:val="36"/>
          <w:szCs w:val="36"/>
          <w:rtl/>
        </w:rPr>
        <w:t>نتائج الدراسة ومناقشتها وتوصياتها</w:t>
      </w:r>
    </w:p>
    <w:p w14:paraId="2086B9E5" w14:textId="77777777" w:rsidR="00AB6CA9" w:rsidRDefault="00AB6CA9" w:rsidP="00AB6CA9">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7CDBCA8A" w14:textId="77777777" w:rsidR="00AB6CA9" w:rsidRDefault="00AB6CA9" w:rsidP="00AB6CA9">
      <w:pPr>
        <w:spacing w:line="360" w:lineRule="auto"/>
        <w:rPr>
          <w:rStyle w:val="selected"/>
          <w:rFonts w:ascii="Traditional Arabic" w:hAnsi="Traditional Arabic" w:cs="Traditional Arabic"/>
          <w:b/>
          <w:bCs/>
          <w:sz w:val="36"/>
          <w:szCs w:val="36"/>
          <w:rtl/>
        </w:rPr>
      </w:pPr>
    </w:p>
    <w:p w14:paraId="7978BE01" w14:textId="77777777" w:rsidR="00AB6CA9" w:rsidRDefault="00AB6CA9" w:rsidP="00AB6CA9">
      <w:pPr>
        <w:spacing w:line="360" w:lineRule="auto"/>
        <w:rPr>
          <w:rStyle w:val="selected"/>
          <w:rFonts w:ascii="Traditional Arabic" w:hAnsi="Traditional Arabic" w:cs="Traditional Arabic"/>
          <w:b/>
          <w:bCs/>
          <w:sz w:val="36"/>
          <w:szCs w:val="36"/>
          <w:rtl/>
        </w:rPr>
      </w:pPr>
    </w:p>
    <w:p w14:paraId="2500121F" w14:textId="77777777" w:rsidR="00AB6CA9" w:rsidRDefault="00AB6CA9" w:rsidP="00AB6CA9">
      <w:pPr>
        <w:spacing w:line="360" w:lineRule="auto"/>
        <w:rPr>
          <w:rStyle w:val="selected"/>
          <w:rFonts w:ascii="Traditional Arabic" w:hAnsi="Traditional Arabic" w:cs="Traditional Arabic"/>
          <w:b/>
          <w:bCs/>
          <w:sz w:val="36"/>
          <w:szCs w:val="36"/>
          <w:rtl/>
        </w:rPr>
      </w:pPr>
    </w:p>
    <w:p w14:paraId="0FCF30F1" w14:textId="77777777" w:rsidR="00AB6CA9" w:rsidRDefault="00AB6CA9" w:rsidP="00AB6CA9">
      <w:pPr>
        <w:spacing w:line="360" w:lineRule="auto"/>
        <w:rPr>
          <w:rStyle w:val="selected"/>
          <w:rFonts w:ascii="Traditional Arabic" w:hAnsi="Traditional Arabic" w:cs="Traditional Arabic"/>
          <w:b/>
          <w:bCs/>
          <w:sz w:val="36"/>
          <w:szCs w:val="36"/>
          <w:rtl/>
        </w:rPr>
      </w:pPr>
    </w:p>
    <w:p w14:paraId="6C8D4876" w14:textId="77777777" w:rsidR="00AB6CA9" w:rsidRDefault="00AB6CA9" w:rsidP="00AB6CA9">
      <w:pPr>
        <w:spacing w:line="360" w:lineRule="auto"/>
        <w:rPr>
          <w:rStyle w:val="selected"/>
          <w:rFonts w:ascii="Traditional Arabic" w:hAnsi="Traditional Arabic" w:cs="Traditional Arabic"/>
          <w:b/>
          <w:bCs/>
          <w:sz w:val="36"/>
          <w:szCs w:val="36"/>
          <w:rtl/>
        </w:rPr>
      </w:pPr>
    </w:p>
    <w:p w14:paraId="40E3664A" w14:textId="77777777" w:rsidR="00AB6CA9" w:rsidRDefault="00AB6CA9" w:rsidP="00AB6CA9">
      <w:pPr>
        <w:spacing w:line="360" w:lineRule="auto"/>
        <w:rPr>
          <w:rStyle w:val="selected"/>
          <w:rFonts w:ascii="Traditional Arabic" w:hAnsi="Traditional Arabic" w:cs="Traditional Arabic"/>
          <w:b/>
          <w:bCs/>
          <w:sz w:val="36"/>
          <w:szCs w:val="36"/>
          <w:rtl/>
        </w:rPr>
      </w:pPr>
    </w:p>
    <w:p w14:paraId="6D851CB3" w14:textId="77777777" w:rsidR="00AB6CA9" w:rsidRDefault="00AB6CA9" w:rsidP="00AB6CA9">
      <w:pPr>
        <w:spacing w:line="360" w:lineRule="auto"/>
        <w:rPr>
          <w:rStyle w:val="selected"/>
          <w:rFonts w:ascii="Traditional Arabic" w:hAnsi="Traditional Arabic" w:cs="Traditional Arabic"/>
          <w:b/>
          <w:bCs/>
          <w:sz w:val="36"/>
          <w:szCs w:val="36"/>
          <w:rtl/>
        </w:rPr>
      </w:pPr>
    </w:p>
    <w:p w14:paraId="09534915" w14:textId="77777777" w:rsidR="00AB6CA9" w:rsidRDefault="00AB6CA9" w:rsidP="00AB6CA9">
      <w:pPr>
        <w:spacing w:line="360" w:lineRule="auto"/>
        <w:rPr>
          <w:rStyle w:val="selected"/>
          <w:rFonts w:ascii="Traditional Arabic" w:hAnsi="Traditional Arabic" w:cs="Traditional Arabic"/>
          <w:b/>
          <w:bCs/>
          <w:sz w:val="36"/>
          <w:szCs w:val="36"/>
          <w:rtl/>
        </w:rPr>
      </w:pPr>
    </w:p>
    <w:p w14:paraId="0B8E4D67" w14:textId="77777777" w:rsidR="00AB6CA9" w:rsidRDefault="00AB6CA9" w:rsidP="00AB6CA9">
      <w:pPr>
        <w:spacing w:line="360" w:lineRule="auto"/>
        <w:rPr>
          <w:rStyle w:val="selected"/>
          <w:rFonts w:ascii="Traditional Arabic" w:hAnsi="Traditional Arabic" w:cs="Traditional Arabic"/>
          <w:b/>
          <w:bCs/>
          <w:sz w:val="36"/>
          <w:szCs w:val="36"/>
          <w:rtl/>
        </w:rPr>
      </w:pPr>
    </w:p>
    <w:p w14:paraId="28DE2265" w14:textId="6D3C1E97" w:rsidR="00AB6CA9" w:rsidRPr="00386028" w:rsidRDefault="00AB6CA9" w:rsidP="00AB6CA9">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2B33DB80" w14:textId="2FEB54B9" w:rsidR="00AB6CA9" w:rsidRPr="00AB6CA9" w:rsidRDefault="00AB6CA9" w:rsidP="00AB6CA9">
      <w:pPr>
        <w:spacing w:line="360" w:lineRule="auto"/>
        <w:rPr>
          <w:rStyle w:val="selected"/>
          <w:rFonts w:ascii="Traditional Arabic" w:hAnsi="Traditional Arabic" w:cs="Traditional Arabic"/>
          <w:b/>
          <w:bCs/>
          <w:sz w:val="28"/>
          <w:szCs w:val="28"/>
        </w:rPr>
      </w:pPr>
      <w:r w:rsidRPr="008B1D38">
        <w:rPr>
          <w:rStyle w:val="selected"/>
          <w:rFonts w:ascii="Traditional Arabic" w:hAnsi="Traditional Arabic" w:cs="Traditional Arabic" w:hint="cs"/>
          <w:b/>
          <w:bCs/>
          <w:sz w:val="28"/>
          <w:szCs w:val="28"/>
          <w:rtl/>
        </w:rPr>
        <w:lastRenderedPageBreak/>
        <w:t>تمهيد</w:t>
      </w:r>
      <w:r w:rsidRPr="008B1D38">
        <w:rPr>
          <w:rStyle w:val="selected"/>
          <w:rFonts w:ascii="Traditional Arabic" w:hAnsi="Traditional Arabic" w:cs="Traditional Arabic"/>
          <w:b/>
          <w:bCs/>
          <w:sz w:val="28"/>
          <w:szCs w:val="28"/>
        </w:rPr>
        <w:t>:</w:t>
      </w:r>
    </w:p>
    <w:p w14:paraId="7CBD4A64" w14:textId="4C83E0C5" w:rsidR="00AB6CA9" w:rsidRPr="00AB6CA9"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يُمثل هذا الفصل المآل الحقيقي والغاية الكبرى لهذه الأطروحة؛ ففيه تتجاوز الدراسة عتبة الرصد الوصفي واللغة الرقمية الجافة، لتدبَّ الحياة في البيانات الإحصائية والمعطيات الكمية التي جاد بها الميدان، محوّلةً إياها إلى دلالات فكرية ورؤى استراتيجية تفسر واقع الحراك السياحي والتنموي في المملكة العربية السعودية. إن دراسة اتجاهات الجمهور السعودي نحو دور الإعلام الرقمي في التنمية السياحية المستدامة لا تنفصل عن هذا التحول الوطني الشامل الذي تقوده رؤية 2030، حيث غدا المواطن شريكاً فاعلاً في صياغة المشهد التنموي وليس مجرد مستهلك عابر للمحتوى الإعلامي.</w:t>
      </w:r>
    </w:p>
    <w:p w14:paraId="04DBE31B" w14:textId="7266567B" w:rsidR="00AB6CA9" w:rsidRPr="00AB6CA9"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وفي هذا الفضاء التحليلي، تسعى الدراسة إلى تفكيك الشبكة المعقدة للعلاقات الارتباطية والسببية بين متغيرات البحث، واختبار مدى اتساقها الفلسفي مع المرتكزات النظرية التي قامت عليها الأطروحة؛ والمتمثلة في نظريتي "الاعتماد على وسائل الإعلام" و"التهيئة المعرفية (</w:t>
      </w:r>
      <w:r w:rsidRPr="00AB6CA9">
        <w:rPr>
          <w:rStyle w:val="selected"/>
          <w:rFonts w:ascii="Traditional Arabic" w:hAnsi="Traditional Arabic" w:cs="Traditional Arabic"/>
          <w:sz w:val="24"/>
          <w:szCs w:val="24"/>
        </w:rPr>
        <w:t>Priming</w:t>
      </w:r>
      <w:r w:rsidRPr="00AB6CA9">
        <w:rPr>
          <w:rStyle w:val="selected"/>
          <w:rFonts w:ascii="Traditional Arabic" w:hAnsi="Traditional Arabic" w:cs="Traditional Arabic"/>
          <w:sz w:val="24"/>
          <w:szCs w:val="24"/>
          <w:rtl/>
        </w:rPr>
        <w:t>)". فالإعلام الرقمي السياحي لم يعد مجرد أداة للترويج الجمالي، بل أضحى بيئة اتصالية تفاعلية تُشكل الوعي، وتُه</w:t>
      </w:r>
      <w:r w:rsidR="006970DB">
        <w:rPr>
          <w:rStyle w:val="selected"/>
          <w:rFonts w:ascii="Traditional Arabic" w:hAnsi="Traditional Arabic" w:cs="Traditional Arabic" w:hint="cs"/>
          <w:sz w:val="24"/>
          <w:szCs w:val="24"/>
          <w:rtl/>
        </w:rPr>
        <w:t>ي</w:t>
      </w:r>
      <w:r w:rsidRPr="00AB6CA9">
        <w:rPr>
          <w:rStyle w:val="selected"/>
          <w:rFonts w:ascii="Traditional Arabic" w:hAnsi="Traditional Arabic" w:cs="Traditional Arabic"/>
          <w:sz w:val="24"/>
          <w:szCs w:val="24"/>
          <w:rtl/>
        </w:rPr>
        <w:t>ئ الأطر المعرفية، وتُرسخ المسؤولية الوجدانية والسلوكية نحو الاستدامة بأبعادها البيئية، والثقافية، والاجتماعية.</w:t>
      </w:r>
    </w:p>
    <w:p w14:paraId="038185E9" w14:textId="02A43131"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بناءً على هذا التصور المنهجي، ينبسط هذا الفصل عبر مسارات متكاملة؛ يستهل أولاها بمناقشة الخصائص الديموغرافية لعينة الدراسة وأنماط تعرضها للإعلام الرقمي السياحي لتأطير السياق البشري للبحث. وينتقل في مساره الثاني إلى تفكيك واختبار فرضيات الدراسة بعين ناقدة ومفسرة، ليخلص في مساراته اللاحقة إلى صياغة أهم الاستنتاجات العلمية، وتقديم حزمة من التوصيات الإجرائية القابلة للتطبيق والموجهة لصناع القرار والمخططين في قطاعي الإعلام والسياحة، مختتماً بفتح آفاق بحثية جديدة تفتح الأبواب أمام دراسات مستقبلية تثري المكتبة الإعلامية المستدامة.</w:t>
      </w:r>
    </w:p>
    <w:p w14:paraId="4C422518" w14:textId="3AEB06FB" w:rsidR="00AB6CA9"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ولا تقف حدود هذا الفصل عند مجرد السرد الكمي الجاف أو الرصد الإحصائي للأرقام، والمعدلات، والنسب المئوية، بل تمتد القراءة التفسيرية لتقديم تحليل نقدي </w:t>
      </w:r>
      <w:proofErr w:type="spellStart"/>
      <w:r w:rsidRPr="00AB6CA9">
        <w:rPr>
          <w:rStyle w:val="selected"/>
          <w:rFonts w:ascii="Traditional Arabic" w:hAnsi="Traditional Arabic" w:cs="Traditional Arabic"/>
          <w:sz w:val="24"/>
          <w:szCs w:val="24"/>
          <w:rtl/>
        </w:rPr>
        <w:t>وسوسيولوجي</w:t>
      </w:r>
      <w:proofErr w:type="spellEnd"/>
      <w:r w:rsidRPr="00AB6CA9">
        <w:rPr>
          <w:rStyle w:val="selected"/>
          <w:rFonts w:ascii="Traditional Arabic" w:hAnsi="Traditional Arabic" w:cs="Traditional Arabic"/>
          <w:sz w:val="24"/>
          <w:szCs w:val="24"/>
          <w:rtl/>
        </w:rPr>
        <w:t xml:space="preserve"> وإعلامي معمق. يهدف هذا التحليل إلى ربط هذه المؤشرات الرقمية بالطفرة والبيئة الاتصالية والسياحية المتسارعة في المجتمع السعودي، وقراءتها في ضوء المستهدفات الاستراتيجية لرؤية </w:t>
      </w:r>
      <w:r w:rsidRPr="00AB6CA9">
        <w:rPr>
          <w:rStyle w:val="selected"/>
          <w:rFonts w:ascii="Traditional Arabic" w:hAnsi="Traditional Arabic" w:cs="Traditional Arabic" w:hint="cs"/>
          <w:sz w:val="24"/>
          <w:szCs w:val="24"/>
          <w:rtl/>
        </w:rPr>
        <w:t xml:space="preserve">المملكة </w:t>
      </w:r>
      <w:r w:rsidRPr="00AB6CA9">
        <w:rPr>
          <w:rStyle w:val="selected"/>
          <w:rFonts w:ascii="Traditional Arabic" w:hAnsi="Traditional Arabic" w:cs="Traditional Arabic"/>
          <w:sz w:val="24"/>
          <w:szCs w:val="24"/>
        </w:rPr>
        <w:t>2030</w:t>
      </w:r>
      <w:r>
        <w:rPr>
          <w:rStyle w:val="selected"/>
          <w:rFonts w:ascii="Traditional Arabic" w:hAnsi="Traditional Arabic" w:cs="Traditional Arabic" w:hint="cs"/>
          <w:sz w:val="24"/>
          <w:szCs w:val="24"/>
          <w:rtl/>
        </w:rPr>
        <w:t>(</w:t>
      </w:r>
      <w:proofErr w:type="spellStart"/>
      <w:r w:rsidRPr="00AB6CA9">
        <w:rPr>
          <w:rStyle w:val="selected"/>
          <w:rFonts w:ascii="Traditional Arabic" w:hAnsi="Traditional Arabic" w:cs="Traditional Arabic"/>
          <w:sz w:val="24"/>
          <w:szCs w:val="24"/>
          <w:rtl/>
        </w:rPr>
        <w:t>الشعيل</w:t>
      </w:r>
      <w:proofErr w:type="spellEnd"/>
      <w:r w:rsidRPr="00AB6CA9">
        <w:rPr>
          <w:rStyle w:val="selected"/>
          <w:rFonts w:ascii="Traditional Arabic" w:hAnsi="Traditional Arabic" w:cs="Traditional Arabic"/>
          <w:sz w:val="24"/>
          <w:szCs w:val="24"/>
          <w:rtl/>
        </w:rPr>
        <w:t>، 2023؛ العتيبي</w:t>
      </w:r>
      <w:r>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2024</w:t>
      </w:r>
      <w:r>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 كما سيتم اتخاذ خطوة منهجية أبعد عبر وضع هذه النتائج في ميزان المقارنة العلمية مع ما استقرت عليه الأدبيات والدراسات السابقة (عربياً وعالمياً)، لتحديد مساحات التقاطع والاتفاق أو التباين والاختلاف </w:t>
      </w:r>
      <w:r w:rsidR="006970DB">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عبد الحميد، 2019؛ العازمي،</w:t>
      </w:r>
      <w:r w:rsidR="006970DB" w:rsidRPr="00AB6CA9">
        <w:rPr>
          <w:rStyle w:val="selected"/>
          <w:rFonts w:ascii="Traditional Arabic" w:hAnsi="Traditional Arabic" w:cs="Traditional Arabic"/>
          <w:sz w:val="24"/>
          <w:szCs w:val="24"/>
        </w:rPr>
        <w:t>2022</w:t>
      </w:r>
      <w:r w:rsidR="006970DB">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وصولاً في نهاية المطاف إلى صياغة حزمة من التوصيات الإجرائية القابلة للتطبيق والمقترحات البحثية المستندة بوضوح إلى واقع المعطيات المستخرجة</w:t>
      </w:r>
      <w:r w:rsidRPr="00AB6CA9">
        <w:rPr>
          <w:rStyle w:val="selected"/>
          <w:rFonts w:ascii="Traditional Arabic" w:hAnsi="Traditional Arabic" w:cs="Traditional Arabic"/>
          <w:sz w:val="24"/>
          <w:szCs w:val="24"/>
        </w:rPr>
        <w:t>.</w:t>
      </w:r>
    </w:p>
    <w:p w14:paraId="65779E80" w14:textId="3908941B" w:rsidR="00AE18E8" w:rsidRDefault="00AE18E8" w:rsidP="00AB6CA9">
      <w:pPr>
        <w:spacing w:line="360" w:lineRule="auto"/>
        <w:rPr>
          <w:rStyle w:val="selected"/>
          <w:rFonts w:ascii="Traditional Arabic" w:hAnsi="Traditional Arabic" w:cs="Traditional Arabic"/>
          <w:sz w:val="24"/>
          <w:szCs w:val="24"/>
          <w:rtl/>
        </w:rPr>
      </w:pPr>
    </w:p>
    <w:p w14:paraId="1926901A" w14:textId="77777777" w:rsidR="00AE18E8" w:rsidRPr="00AB6CA9" w:rsidRDefault="00AE18E8" w:rsidP="00AB6CA9">
      <w:pPr>
        <w:spacing w:line="360" w:lineRule="auto"/>
        <w:rPr>
          <w:rStyle w:val="selected"/>
          <w:rFonts w:ascii="Traditional Arabic" w:hAnsi="Traditional Arabic" w:cs="Traditional Arabic"/>
          <w:sz w:val="24"/>
          <w:szCs w:val="24"/>
        </w:rPr>
      </w:pPr>
    </w:p>
    <w:p w14:paraId="1675A548" w14:textId="77777777" w:rsidR="00AB6CA9" w:rsidRDefault="00AB6CA9" w:rsidP="00AB6CA9">
      <w:pPr>
        <w:spacing w:line="360" w:lineRule="auto"/>
        <w:rPr>
          <w:rStyle w:val="selected"/>
          <w:rFonts w:ascii="Traditional Arabic" w:hAnsi="Traditional Arabic" w:cs="Traditional Arabic"/>
          <w:rtl/>
        </w:rPr>
      </w:pPr>
      <w:r w:rsidRPr="00AB6CA9">
        <w:rPr>
          <w:rStyle w:val="selected"/>
          <w:rFonts w:ascii="Traditional Arabic" w:hAnsi="Traditional Arabic" w:cs="Traditional Arabic"/>
          <w:sz w:val="24"/>
          <w:szCs w:val="24"/>
          <w:rtl/>
        </w:rPr>
        <w:lastRenderedPageBreak/>
        <w:t>ولإحاطة القارئ بخريطة الطريق المنهجية التي يسير عليها هذا الفصل، فقد تم تنظيمه وهيكليته وفقاً للمحاور المتسلسلة التالية</w:t>
      </w:r>
      <w:r w:rsidRPr="00AB6CA9">
        <w:rPr>
          <w:rStyle w:val="selected"/>
          <w:rFonts w:ascii="Traditional Arabic" w:hAnsi="Traditional Arabic" w:cs="Traditional Arabic"/>
          <w:sz w:val="24"/>
          <w:szCs w:val="24"/>
        </w:rPr>
        <w:t>:</w:t>
      </w:r>
    </w:p>
    <w:p w14:paraId="159B5227" w14:textId="0544DFEE"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8"/>
          <w:szCs w:val="28"/>
        </w:rPr>
        <w:t xml:space="preserve">• </w:t>
      </w:r>
      <w:r w:rsidRPr="00AB6CA9">
        <w:rPr>
          <w:rStyle w:val="selected"/>
          <w:rFonts w:ascii="Traditional Arabic" w:hAnsi="Traditional Arabic" w:cs="Traditional Arabic"/>
          <w:b/>
          <w:bCs/>
          <w:sz w:val="28"/>
          <w:szCs w:val="28"/>
          <w:rtl/>
        </w:rPr>
        <w:t>أولاً: نتائج الإجابة عن تساؤلات الدراسة ومناقشته</w:t>
      </w:r>
      <w:r w:rsidR="008B1D38" w:rsidRPr="008B1D38">
        <w:rPr>
          <w:rStyle w:val="selected"/>
          <w:rFonts w:ascii="Traditional Arabic" w:hAnsi="Traditional Arabic" w:cs="Traditional Arabic" w:hint="cs"/>
          <w:b/>
          <w:bCs/>
          <w:sz w:val="28"/>
          <w:szCs w:val="28"/>
          <w:rtl/>
        </w:rPr>
        <w:t>ا:</w:t>
      </w:r>
      <w:r w:rsidRPr="00AB6CA9">
        <w:rPr>
          <w:rStyle w:val="selected"/>
          <w:rFonts w:ascii="Traditional Arabic" w:hAnsi="Traditional Arabic" w:cs="Traditional Arabic"/>
          <w:sz w:val="28"/>
          <w:szCs w:val="28"/>
        </w:rPr>
        <w:t xml:space="preserve"> </w:t>
      </w:r>
      <w:r w:rsidRPr="00AB6CA9">
        <w:rPr>
          <w:rStyle w:val="selected"/>
          <w:rFonts w:ascii="Traditional Arabic" w:hAnsi="Traditional Arabic" w:cs="Traditional Arabic"/>
          <w:sz w:val="28"/>
          <w:szCs w:val="28"/>
          <w:rtl/>
        </w:rPr>
        <w:t xml:space="preserve">ويشمل قراءة </w:t>
      </w:r>
      <w:proofErr w:type="spellStart"/>
      <w:r w:rsidRPr="00AB6CA9">
        <w:rPr>
          <w:rStyle w:val="selected"/>
          <w:rFonts w:ascii="Traditional Arabic" w:hAnsi="Traditional Arabic" w:cs="Traditional Arabic"/>
          <w:sz w:val="28"/>
          <w:szCs w:val="28"/>
          <w:rtl/>
        </w:rPr>
        <w:t>سوسيولوجية</w:t>
      </w:r>
      <w:proofErr w:type="spellEnd"/>
      <w:r w:rsidRPr="00AB6CA9">
        <w:rPr>
          <w:rStyle w:val="selected"/>
          <w:rFonts w:ascii="Traditional Arabic" w:hAnsi="Traditional Arabic" w:cs="Traditional Arabic"/>
          <w:sz w:val="28"/>
          <w:szCs w:val="28"/>
          <w:rtl/>
        </w:rPr>
        <w:t xml:space="preserve"> وإعلامية مفصلة</w:t>
      </w:r>
    </w:p>
    <w:p w14:paraId="02AB586C"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للمحاور السبعة للاستبيان (المصداقية، واقع الاستخدام، التأثيرات المعرفية، التأثيرات الوجدانية، التأثيرات السلوكية، وتحديات ومعوقات الإعلام الرقمي السياحي)</w:t>
      </w:r>
      <w:r w:rsidRPr="00AB6CA9">
        <w:rPr>
          <w:rStyle w:val="selected"/>
          <w:rFonts w:ascii="Traditional Arabic" w:hAnsi="Traditional Arabic" w:cs="Traditional Arabic"/>
          <w:sz w:val="24"/>
          <w:szCs w:val="24"/>
        </w:rPr>
        <w:t>.</w:t>
      </w:r>
    </w:p>
    <w:p w14:paraId="7BDDEA61" w14:textId="535AB8DB" w:rsidR="00AB6CA9" w:rsidRPr="00AB6CA9" w:rsidRDefault="00AB6CA9" w:rsidP="008B1D38">
      <w:pPr>
        <w:spacing w:line="360" w:lineRule="auto"/>
        <w:rPr>
          <w:rStyle w:val="selected"/>
          <w:rFonts w:ascii="Traditional Arabic" w:hAnsi="Traditional Arabic" w:cs="Traditional Arabic"/>
          <w:sz w:val="28"/>
          <w:szCs w:val="28"/>
        </w:rPr>
      </w:pPr>
      <w:r w:rsidRPr="00AB6CA9">
        <w:rPr>
          <w:rStyle w:val="selected"/>
          <w:rFonts w:ascii="Traditional Arabic" w:hAnsi="Traditional Arabic" w:cs="Traditional Arabic"/>
          <w:sz w:val="28"/>
          <w:szCs w:val="28"/>
        </w:rPr>
        <w:t xml:space="preserve">• </w:t>
      </w:r>
      <w:r w:rsidRPr="00AB6CA9">
        <w:rPr>
          <w:rStyle w:val="selected"/>
          <w:rFonts w:ascii="Traditional Arabic" w:hAnsi="Traditional Arabic" w:cs="Traditional Arabic"/>
          <w:b/>
          <w:bCs/>
          <w:sz w:val="28"/>
          <w:szCs w:val="28"/>
          <w:rtl/>
        </w:rPr>
        <w:t>ثانياً: نتائج اختبار فروض الدراس</w:t>
      </w:r>
      <w:r w:rsidR="008B1D38" w:rsidRPr="008B1D38">
        <w:rPr>
          <w:rStyle w:val="selected"/>
          <w:rFonts w:ascii="Traditional Arabic" w:hAnsi="Traditional Arabic" w:cs="Traditional Arabic" w:hint="cs"/>
          <w:b/>
          <w:bCs/>
          <w:sz w:val="28"/>
          <w:szCs w:val="28"/>
          <w:rtl/>
        </w:rPr>
        <w:t>ة:</w:t>
      </w:r>
      <w:r w:rsidRPr="00AB6CA9">
        <w:rPr>
          <w:rStyle w:val="selected"/>
          <w:rFonts w:ascii="Traditional Arabic" w:hAnsi="Traditional Arabic" w:cs="Traditional Arabic"/>
          <w:sz w:val="28"/>
          <w:szCs w:val="28"/>
        </w:rPr>
        <w:t xml:space="preserve"> </w:t>
      </w:r>
      <w:r w:rsidRPr="00AB6CA9">
        <w:rPr>
          <w:rStyle w:val="selected"/>
          <w:rFonts w:ascii="Traditional Arabic" w:hAnsi="Traditional Arabic" w:cs="Traditional Arabic"/>
          <w:sz w:val="28"/>
          <w:szCs w:val="28"/>
          <w:rtl/>
        </w:rPr>
        <w:t xml:space="preserve">ويستند إلى الإحصاء الاستدلالي (معامل ارتباط بيرسون، </w:t>
      </w:r>
      <w:proofErr w:type="spellStart"/>
      <w:r w:rsidRPr="00AB6CA9">
        <w:rPr>
          <w:rStyle w:val="selected"/>
          <w:rFonts w:ascii="Traditional Arabic" w:hAnsi="Traditional Arabic" w:cs="Traditional Arabic"/>
          <w:sz w:val="28"/>
          <w:szCs w:val="28"/>
          <w:rtl/>
        </w:rPr>
        <w:t>واختباراتالفروق</w:t>
      </w:r>
      <w:proofErr w:type="spellEnd"/>
      <w:r w:rsidRPr="00AB6CA9">
        <w:rPr>
          <w:rStyle w:val="selected"/>
          <w:rFonts w:ascii="Traditional Arabic" w:hAnsi="Traditional Arabic" w:cs="Traditional Arabic"/>
          <w:sz w:val="28"/>
          <w:szCs w:val="28"/>
          <w:rtl/>
        </w:rPr>
        <w:t>) للحكم على الفروض العلمية بالقبول أو الرفض</w:t>
      </w:r>
      <w:r w:rsidRPr="00AB6CA9">
        <w:rPr>
          <w:rStyle w:val="selected"/>
          <w:rFonts w:ascii="Traditional Arabic" w:hAnsi="Traditional Arabic" w:cs="Traditional Arabic"/>
          <w:sz w:val="28"/>
          <w:szCs w:val="28"/>
        </w:rPr>
        <w:t>.</w:t>
      </w:r>
    </w:p>
    <w:p w14:paraId="0B757E54" w14:textId="77777777" w:rsidR="00AB6CA9" w:rsidRPr="00AB6CA9" w:rsidRDefault="00AB6CA9" w:rsidP="00AB6CA9">
      <w:pPr>
        <w:spacing w:line="360" w:lineRule="auto"/>
        <w:rPr>
          <w:rStyle w:val="selected"/>
          <w:rFonts w:ascii="Traditional Arabic" w:hAnsi="Traditional Arabic" w:cs="Traditional Arabic"/>
          <w:sz w:val="28"/>
          <w:szCs w:val="28"/>
        </w:rPr>
      </w:pPr>
      <w:r w:rsidRPr="00AB6CA9">
        <w:rPr>
          <w:rStyle w:val="selected"/>
          <w:rFonts w:ascii="Traditional Arabic" w:hAnsi="Traditional Arabic" w:cs="Traditional Arabic"/>
          <w:sz w:val="28"/>
          <w:szCs w:val="28"/>
        </w:rPr>
        <w:t xml:space="preserve">• </w:t>
      </w:r>
      <w:r w:rsidRPr="00AB6CA9">
        <w:rPr>
          <w:rStyle w:val="selected"/>
          <w:rFonts w:ascii="Traditional Arabic" w:hAnsi="Traditional Arabic" w:cs="Traditional Arabic"/>
          <w:b/>
          <w:bCs/>
          <w:sz w:val="28"/>
          <w:szCs w:val="28"/>
          <w:rtl/>
        </w:rPr>
        <w:t>ثالثاً: خاتمة الفصل</w:t>
      </w:r>
      <w:r w:rsidRPr="00AB6CA9">
        <w:rPr>
          <w:rStyle w:val="selected"/>
          <w:rFonts w:ascii="Traditional Arabic" w:hAnsi="Traditional Arabic" w:cs="Traditional Arabic"/>
          <w:b/>
          <w:bCs/>
          <w:sz w:val="28"/>
          <w:szCs w:val="28"/>
        </w:rPr>
        <w:t>:</w:t>
      </w:r>
      <w:r w:rsidRPr="00AB6CA9">
        <w:rPr>
          <w:rStyle w:val="selected"/>
          <w:rFonts w:ascii="Traditional Arabic" w:hAnsi="Traditional Arabic" w:cs="Traditional Arabic"/>
          <w:sz w:val="28"/>
          <w:szCs w:val="28"/>
        </w:rPr>
        <w:t xml:space="preserve"> </w:t>
      </w:r>
      <w:r w:rsidRPr="00AB6CA9">
        <w:rPr>
          <w:rStyle w:val="selected"/>
          <w:rFonts w:ascii="Traditional Arabic" w:hAnsi="Traditional Arabic" w:cs="Traditional Arabic"/>
          <w:sz w:val="28"/>
          <w:szCs w:val="28"/>
          <w:rtl/>
        </w:rPr>
        <w:t>وتقدم خلاصة تفسيرية شاملة وإبرازاً للفجوة البحثية التي نجحت الدراسة في سدها</w:t>
      </w:r>
      <w:r w:rsidRPr="00AB6CA9">
        <w:rPr>
          <w:rStyle w:val="selected"/>
          <w:rFonts w:ascii="Traditional Arabic" w:hAnsi="Traditional Arabic" w:cs="Traditional Arabic"/>
          <w:sz w:val="28"/>
          <w:szCs w:val="28"/>
        </w:rPr>
        <w:t>.</w:t>
      </w:r>
    </w:p>
    <w:p w14:paraId="357C0880" w14:textId="77777777" w:rsidR="00AB6CA9" w:rsidRPr="00AB6CA9" w:rsidRDefault="00AB6CA9" w:rsidP="00AB6CA9">
      <w:pPr>
        <w:spacing w:line="360" w:lineRule="auto"/>
        <w:rPr>
          <w:rStyle w:val="selected"/>
          <w:rFonts w:ascii="Traditional Arabic" w:hAnsi="Traditional Arabic" w:cs="Traditional Arabic"/>
          <w:sz w:val="28"/>
          <w:szCs w:val="28"/>
        </w:rPr>
      </w:pPr>
      <w:r w:rsidRPr="00AB6CA9">
        <w:rPr>
          <w:rStyle w:val="selected"/>
          <w:rFonts w:ascii="Traditional Arabic" w:hAnsi="Traditional Arabic" w:cs="Traditional Arabic"/>
          <w:sz w:val="28"/>
          <w:szCs w:val="28"/>
        </w:rPr>
        <w:t xml:space="preserve">• </w:t>
      </w:r>
      <w:r w:rsidRPr="00AB6CA9">
        <w:rPr>
          <w:rStyle w:val="selected"/>
          <w:rFonts w:ascii="Traditional Arabic" w:hAnsi="Traditional Arabic" w:cs="Traditional Arabic"/>
          <w:b/>
          <w:bCs/>
          <w:sz w:val="28"/>
          <w:szCs w:val="28"/>
          <w:rtl/>
        </w:rPr>
        <w:t>رابعاً وخامساً: توصيات الدراسة ومقترحاتها المستقبلية</w:t>
      </w:r>
      <w:r w:rsidRPr="00AB6CA9">
        <w:rPr>
          <w:rStyle w:val="selected"/>
          <w:rFonts w:ascii="Traditional Arabic" w:hAnsi="Traditional Arabic" w:cs="Traditional Arabic"/>
          <w:b/>
          <w:bCs/>
          <w:sz w:val="28"/>
          <w:szCs w:val="28"/>
        </w:rPr>
        <w:t>:</w:t>
      </w:r>
      <w:r w:rsidRPr="00AB6CA9">
        <w:rPr>
          <w:rStyle w:val="selected"/>
          <w:rFonts w:ascii="Traditional Arabic" w:hAnsi="Traditional Arabic" w:cs="Traditional Arabic"/>
          <w:sz w:val="28"/>
          <w:szCs w:val="28"/>
        </w:rPr>
        <w:t xml:space="preserve"> </w:t>
      </w:r>
      <w:r w:rsidRPr="00AB6CA9">
        <w:rPr>
          <w:rStyle w:val="selected"/>
          <w:rFonts w:ascii="Traditional Arabic" w:hAnsi="Traditional Arabic" w:cs="Traditional Arabic"/>
          <w:sz w:val="28"/>
          <w:szCs w:val="28"/>
          <w:rtl/>
        </w:rPr>
        <w:t>صياغة الرؤى التطبيقية والآفاق البحثية الواعدة بناءً</w:t>
      </w:r>
    </w:p>
    <w:p w14:paraId="725EE1E0" w14:textId="2B09F057" w:rsidR="00AB6CA9"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على ما أفرزته الميدانية من معطيات</w:t>
      </w:r>
      <w:r w:rsidRPr="00AB6CA9">
        <w:rPr>
          <w:rStyle w:val="selected"/>
          <w:rFonts w:ascii="Traditional Arabic" w:hAnsi="Traditional Arabic" w:cs="Traditional Arabic"/>
          <w:sz w:val="24"/>
          <w:szCs w:val="24"/>
        </w:rPr>
        <w:t>.</w:t>
      </w:r>
    </w:p>
    <w:p w14:paraId="3755F95F" w14:textId="784C7B17" w:rsidR="00CB33E9" w:rsidRDefault="00CB33E9" w:rsidP="00AB6CA9">
      <w:pPr>
        <w:spacing w:line="360" w:lineRule="auto"/>
        <w:rPr>
          <w:rStyle w:val="selected"/>
          <w:rFonts w:ascii="Traditional Arabic" w:hAnsi="Traditional Arabic" w:cs="Traditional Arabic"/>
          <w:sz w:val="24"/>
          <w:szCs w:val="24"/>
          <w:rtl/>
        </w:rPr>
      </w:pPr>
    </w:p>
    <w:p w14:paraId="291B096F" w14:textId="0D45A658" w:rsidR="00CB33E9" w:rsidRDefault="00CB33E9" w:rsidP="00AB6CA9">
      <w:pPr>
        <w:spacing w:line="360" w:lineRule="auto"/>
        <w:rPr>
          <w:rStyle w:val="selected"/>
          <w:rFonts w:ascii="Traditional Arabic" w:hAnsi="Traditional Arabic" w:cs="Traditional Arabic"/>
          <w:sz w:val="24"/>
          <w:szCs w:val="24"/>
          <w:rtl/>
        </w:rPr>
      </w:pPr>
    </w:p>
    <w:p w14:paraId="440B283A" w14:textId="7B1323FD" w:rsidR="00CB33E9" w:rsidRDefault="00CB33E9" w:rsidP="00AB6CA9">
      <w:pPr>
        <w:spacing w:line="360" w:lineRule="auto"/>
        <w:rPr>
          <w:rStyle w:val="selected"/>
          <w:rFonts w:ascii="Traditional Arabic" w:hAnsi="Traditional Arabic" w:cs="Traditional Arabic"/>
          <w:sz w:val="24"/>
          <w:szCs w:val="24"/>
          <w:rtl/>
        </w:rPr>
      </w:pPr>
    </w:p>
    <w:p w14:paraId="2858A8D5" w14:textId="6C51BA09" w:rsidR="00CB33E9" w:rsidRDefault="00CB33E9" w:rsidP="00AB6CA9">
      <w:pPr>
        <w:spacing w:line="360" w:lineRule="auto"/>
        <w:rPr>
          <w:rStyle w:val="selected"/>
          <w:rFonts w:ascii="Traditional Arabic" w:hAnsi="Traditional Arabic" w:cs="Traditional Arabic"/>
          <w:sz w:val="24"/>
          <w:szCs w:val="24"/>
          <w:rtl/>
        </w:rPr>
      </w:pPr>
    </w:p>
    <w:p w14:paraId="165AD020" w14:textId="34EF21FC" w:rsidR="00CB33E9" w:rsidRDefault="00CB33E9" w:rsidP="00AB6CA9">
      <w:pPr>
        <w:spacing w:line="360" w:lineRule="auto"/>
        <w:rPr>
          <w:rStyle w:val="selected"/>
          <w:rFonts w:ascii="Traditional Arabic" w:hAnsi="Traditional Arabic" w:cs="Traditional Arabic"/>
          <w:sz w:val="24"/>
          <w:szCs w:val="24"/>
          <w:rtl/>
        </w:rPr>
      </w:pPr>
    </w:p>
    <w:p w14:paraId="54F78987" w14:textId="3763D6BC" w:rsidR="00CB33E9" w:rsidRDefault="00CB33E9" w:rsidP="00AB6CA9">
      <w:pPr>
        <w:spacing w:line="360" w:lineRule="auto"/>
        <w:rPr>
          <w:rStyle w:val="selected"/>
          <w:rFonts w:ascii="Traditional Arabic" w:hAnsi="Traditional Arabic" w:cs="Traditional Arabic"/>
          <w:sz w:val="24"/>
          <w:szCs w:val="24"/>
          <w:rtl/>
        </w:rPr>
      </w:pPr>
    </w:p>
    <w:p w14:paraId="0C31CA35" w14:textId="6D2719E9" w:rsidR="00CB33E9" w:rsidRDefault="00CB33E9" w:rsidP="00AB6CA9">
      <w:pPr>
        <w:spacing w:line="360" w:lineRule="auto"/>
        <w:rPr>
          <w:rStyle w:val="selected"/>
          <w:rFonts w:ascii="Traditional Arabic" w:hAnsi="Traditional Arabic" w:cs="Traditional Arabic"/>
          <w:sz w:val="24"/>
          <w:szCs w:val="24"/>
          <w:rtl/>
        </w:rPr>
      </w:pPr>
    </w:p>
    <w:p w14:paraId="07ED7C6D" w14:textId="5B10B0B5" w:rsidR="006970DB" w:rsidRDefault="006970DB" w:rsidP="00CB33E9">
      <w:pPr>
        <w:spacing w:line="360" w:lineRule="auto"/>
        <w:rPr>
          <w:rStyle w:val="selected"/>
          <w:rFonts w:ascii="Traditional Arabic" w:hAnsi="Traditional Arabic" w:cs="Traditional Arabic"/>
          <w:sz w:val="24"/>
          <w:szCs w:val="24"/>
          <w:rtl/>
        </w:rPr>
      </w:pPr>
    </w:p>
    <w:p w14:paraId="5552FE2A" w14:textId="7772E313" w:rsidR="007733E9" w:rsidRDefault="007733E9" w:rsidP="00CB33E9">
      <w:pPr>
        <w:spacing w:line="360" w:lineRule="auto"/>
        <w:rPr>
          <w:rStyle w:val="selected"/>
          <w:rFonts w:ascii="Traditional Arabic" w:hAnsi="Traditional Arabic" w:cs="Traditional Arabic"/>
          <w:sz w:val="24"/>
          <w:szCs w:val="24"/>
          <w:rtl/>
        </w:rPr>
      </w:pPr>
    </w:p>
    <w:p w14:paraId="2AF3A5C8" w14:textId="77777777" w:rsidR="00AE18E8" w:rsidRDefault="00AE18E8" w:rsidP="00CB33E9">
      <w:pPr>
        <w:spacing w:line="360" w:lineRule="auto"/>
        <w:rPr>
          <w:rStyle w:val="selected"/>
          <w:rFonts w:ascii="Traditional Arabic" w:hAnsi="Traditional Arabic" w:cs="Traditional Arabic"/>
          <w:sz w:val="24"/>
          <w:szCs w:val="24"/>
          <w:rtl/>
        </w:rPr>
      </w:pPr>
    </w:p>
    <w:p w14:paraId="43574F44" w14:textId="5DA20055" w:rsidR="00CB33E9" w:rsidRPr="00CB33E9" w:rsidRDefault="00CB33E9" w:rsidP="00CB33E9">
      <w:pPr>
        <w:spacing w:line="36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lastRenderedPageBreak/>
        <w:t>أدوات جمع البيانات</w:t>
      </w:r>
      <w:r w:rsidRPr="00CB33E9">
        <w:rPr>
          <w:rStyle w:val="selected"/>
          <w:rFonts w:ascii="Traditional Arabic" w:hAnsi="Traditional Arabic" w:cs="Traditional Arabic"/>
          <w:b/>
          <w:bCs/>
          <w:sz w:val="28"/>
          <w:szCs w:val="28"/>
        </w:rPr>
        <w:t>:</w:t>
      </w:r>
    </w:p>
    <w:p w14:paraId="0788C44A"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اعتمدت الدراسة الحالية في جمع بياناتها الجانب الميداني على "الاستبانة الإلكترونية" كأداة رئيسة لجمع البيانات من أفراد عينة الدراسة، وقد قامت الباحثة بإنتاج وتصميم الاستبانة عبر نماذج جوجل</w:t>
      </w:r>
      <w:r w:rsidRPr="00CB33E9">
        <w:rPr>
          <w:rStyle w:val="selected"/>
          <w:rFonts w:ascii="Traditional Arabic" w:hAnsi="Traditional Arabic" w:cs="Traditional Arabic"/>
          <w:sz w:val="24"/>
          <w:szCs w:val="24"/>
        </w:rPr>
        <w:t xml:space="preserve"> (Google Forms). </w:t>
      </w:r>
      <w:r w:rsidRPr="00CB33E9">
        <w:rPr>
          <w:rStyle w:val="selected"/>
          <w:rFonts w:ascii="Traditional Arabic" w:hAnsi="Traditional Arabic" w:cs="Traditional Arabic"/>
          <w:sz w:val="24"/>
          <w:szCs w:val="24"/>
          <w:rtl/>
        </w:rPr>
        <w:t>وتيسيراً على المبحوثين وتوافقاً مع طبيعة الجمهور المستهدف في البيئة المحلية، تم تصميم الاستبانة بلغة واحدة فقط وهي اللغة العربية؛ كونها اللغة الرسمية والأكثر ملاءمة لجمهور مواطني المملكة العربية السعودية المستهدفين في هذه الدراسة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وتم نشر وتوزيع رابط الاستبانة الإلكترونية عبر منصات ومواقع التواصل الاجتماعي المتنوعة (مثل</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إكس، واتساب، ولينكد إن) للوصول إلى الكتلة الحرجة من الجمهور المستهدف، لضمان السرعة والدقة في استرجاع الاستجابات والتحكم في شروط ملء الاستمارة</w:t>
      </w:r>
      <w:r w:rsidRPr="00CB33E9">
        <w:rPr>
          <w:rStyle w:val="selected"/>
          <w:rFonts w:ascii="Traditional Arabic" w:hAnsi="Traditional Arabic" w:cs="Traditional Arabic"/>
          <w:sz w:val="24"/>
          <w:szCs w:val="24"/>
        </w:rPr>
        <w:t>.</w:t>
      </w:r>
    </w:p>
    <w:p w14:paraId="24DF0388" w14:textId="77777777" w:rsidR="00CB33E9" w:rsidRPr="00CB33E9" w:rsidRDefault="00CB33E9" w:rsidP="00AE18E8">
      <w:pPr>
        <w:spacing w:line="24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اختبار الصدق</w:t>
      </w:r>
      <w:r w:rsidRPr="00CB33E9">
        <w:rPr>
          <w:rStyle w:val="selected"/>
          <w:rFonts w:ascii="Traditional Arabic" w:hAnsi="Traditional Arabic" w:cs="Traditional Arabic"/>
          <w:b/>
          <w:bCs/>
          <w:sz w:val="28"/>
          <w:szCs w:val="28"/>
        </w:rPr>
        <w:t xml:space="preserve"> (Validity):</w:t>
      </w:r>
    </w:p>
    <w:p w14:paraId="1A97382C" w14:textId="77777777" w:rsidR="00CB33E9" w:rsidRPr="00CB33E9" w:rsidRDefault="00CB33E9" w:rsidP="00AE18E8">
      <w:pPr>
        <w:spacing w:line="24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لضمان صدق أداة الدراسة وصلاحيتها لقياس ما وضعت من أجله، تم </w:t>
      </w:r>
      <w:proofErr w:type="spellStart"/>
      <w:r w:rsidRPr="00CB33E9">
        <w:rPr>
          <w:rStyle w:val="selected"/>
          <w:rFonts w:ascii="Traditional Arabic" w:hAnsi="Traditional Arabic" w:cs="Traditional Arabic"/>
          <w:sz w:val="24"/>
          <w:szCs w:val="24"/>
          <w:rtl/>
        </w:rPr>
        <w:t>إخاطة</w:t>
      </w:r>
      <w:proofErr w:type="spellEnd"/>
      <w:r w:rsidRPr="00CB33E9">
        <w:rPr>
          <w:rStyle w:val="selected"/>
          <w:rFonts w:ascii="Traditional Arabic" w:hAnsi="Traditional Arabic" w:cs="Traditional Arabic"/>
          <w:sz w:val="24"/>
          <w:szCs w:val="24"/>
          <w:rtl/>
        </w:rPr>
        <w:t xml:space="preserve"> الاستمارة بنوعين من الاختبارات</w:t>
      </w:r>
      <w:r w:rsidRPr="00CB33E9">
        <w:rPr>
          <w:rStyle w:val="selected"/>
          <w:rFonts w:ascii="Traditional Arabic" w:hAnsi="Traditional Arabic" w:cs="Traditional Arabic"/>
          <w:sz w:val="24"/>
          <w:szCs w:val="24"/>
        </w:rPr>
        <w:t>:</w:t>
      </w:r>
    </w:p>
    <w:p w14:paraId="3652B991" w14:textId="77777777" w:rsidR="00CB33E9" w:rsidRPr="00CB33E9" w:rsidRDefault="00CB33E9" w:rsidP="00AE18E8">
      <w:pPr>
        <w:spacing w:line="24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الصدق الظاهري (صدق المحكمين)</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حيث عُرضت الاستبانة في صورتها الأولية على مجموعة من الأساتذة المتخصصين والخبراء في مجالات الإعلام الرقمي، والسياحة، والبحث العلمي؛ لإبداء آرائهم حول مدى ملاءمة العبارات، وسلامة الصياغة اللغوية، وانتماء كل عبارة للمحور الخاص بها</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وفي ضوء ملحوظاتهم وتوجيهاتهم، أجرت الباحثة التعديلات اللازمة بالعبارات (سواء بالصياغة، أو الحذف، أو الإضافة)، حتى خرجت الاستبانة في صورتها النهائية المقبولة أكاديمياً</w:t>
      </w:r>
      <w:r w:rsidRPr="00CB33E9">
        <w:rPr>
          <w:rStyle w:val="selected"/>
          <w:rFonts w:ascii="Traditional Arabic" w:hAnsi="Traditional Arabic" w:cs="Traditional Arabic"/>
          <w:sz w:val="24"/>
          <w:szCs w:val="24"/>
        </w:rPr>
        <w:t>.</w:t>
      </w:r>
    </w:p>
    <w:p w14:paraId="1EA5B164" w14:textId="1FD1E910" w:rsidR="00CB33E9" w:rsidRPr="00CB33E9" w:rsidRDefault="00CB33E9" w:rsidP="00AE18E8">
      <w:pPr>
        <w:spacing w:line="24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صدق الاتساق الداخلي</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تم التحقق منه إحصائياً من خلال حساب معامل ارتباط بيرسون بين درجة كل عبارة والدرجة الكلية للمحور الذي تنتمي إليه، وأظهرت النتائج أن جميع معاملات الارتباط دالة إحصائياً عند مستوى</w:t>
      </w:r>
      <w:r w:rsidR="006970DB">
        <w:rPr>
          <w:rStyle w:val="selected"/>
          <w:rFonts w:ascii="Traditional Arabic" w:hAnsi="Traditional Arabic" w:cs="Traditional Arabic"/>
          <w:sz w:val="24"/>
          <w:szCs w:val="24"/>
        </w:rPr>
        <w:t xml:space="preserve"> (0.</w:t>
      </w:r>
      <w:r w:rsidRPr="00CB33E9">
        <w:rPr>
          <w:rStyle w:val="selected"/>
          <w:rFonts w:ascii="Traditional Arabic" w:hAnsi="Traditional Arabic" w:cs="Traditional Arabic"/>
          <w:sz w:val="24"/>
          <w:szCs w:val="24"/>
        </w:rPr>
        <w:t xml:space="preserve">05) </w:t>
      </w:r>
      <w:r w:rsidRPr="00CB33E9">
        <w:rPr>
          <w:rStyle w:val="selected"/>
          <w:rFonts w:ascii="Traditional Arabic" w:hAnsi="Traditional Arabic" w:cs="Traditional Arabic"/>
          <w:sz w:val="24"/>
          <w:szCs w:val="24"/>
          <w:rtl/>
        </w:rPr>
        <w:t>فأقل، مما يشير إلى تماسك واتساق عبارات المقاييس</w:t>
      </w:r>
      <w:r w:rsidRPr="00CB33E9">
        <w:rPr>
          <w:rStyle w:val="selected"/>
          <w:rFonts w:ascii="Traditional Arabic" w:hAnsi="Traditional Arabic" w:cs="Traditional Arabic"/>
          <w:sz w:val="24"/>
          <w:szCs w:val="24"/>
        </w:rPr>
        <w:t>.</w:t>
      </w:r>
    </w:p>
    <w:p w14:paraId="55930844" w14:textId="77777777" w:rsidR="00CB33E9" w:rsidRPr="00CB33E9" w:rsidRDefault="00CB33E9" w:rsidP="00AE18E8">
      <w:pPr>
        <w:spacing w:line="24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اختبار الثبات</w:t>
      </w:r>
      <w:r w:rsidRPr="00CB33E9">
        <w:rPr>
          <w:rStyle w:val="selected"/>
          <w:rFonts w:ascii="Traditional Arabic" w:hAnsi="Traditional Arabic" w:cs="Traditional Arabic"/>
          <w:b/>
          <w:bCs/>
          <w:sz w:val="28"/>
          <w:szCs w:val="28"/>
        </w:rPr>
        <w:t xml:space="preserve"> (Reliability):</w:t>
      </w:r>
    </w:p>
    <w:p w14:paraId="04B108BA" w14:textId="77777777" w:rsidR="00CB33E9" w:rsidRPr="00CB33E9" w:rsidRDefault="00CB33E9" w:rsidP="00AE18E8">
      <w:pPr>
        <w:spacing w:line="24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يُقصد بثبات الأداة مدى قدرتها على إعطاء نفس النتائج تقريباً إذا ما أُعيد تطبيقها على نفس الأفراد في ظل ظروف مماثلة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 xml:space="preserve">وللتحقق من الثبات والاتساق الداخلي لمقاييس الدراسة، تم حساب معامل ألفا </w:t>
      </w:r>
      <w:proofErr w:type="spellStart"/>
      <w:r w:rsidRPr="00CB33E9">
        <w:rPr>
          <w:rStyle w:val="selected"/>
          <w:rFonts w:ascii="Traditional Arabic" w:hAnsi="Traditional Arabic" w:cs="Traditional Arabic"/>
          <w:sz w:val="24"/>
          <w:szCs w:val="24"/>
          <w:rtl/>
        </w:rPr>
        <w:t>كرونباخ</w:t>
      </w:r>
      <w:proofErr w:type="spellEnd"/>
      <w:r w:rsidRPr="00CB33E9">
        <w:rPr>
          <w:rStyle w:val="selected"/>
          <w:rFonts w:ascii="Traditional Arabic" w:hAnsi="Traditional Arabic" w:cs="Traditional Arabic"/>
          <w:sz w:val="24"/>
          <w:szCs w:val="24"/>
        </w:rPr>
        <w:t xml:space="preserve"> (Cronbach's Alpha) </w:t>
      </w:r>
      <w:r w:rsidRPr="00CB33E9">
        <w:rPr>
          <w:rStyle w:val="selected"/>
          <w:rFonts w:ascii="Traditional Arabic" w:hAnsi="Traditional Arabic" w:cs="Traditional Arabic"/>
          <w:sz w:val="24"/>
          <w:szCs w:val="24"/>
          <w:rtl/>
        </w:rPr>
        <w:t>باستخدام الحزمة الإحصائية للعلوم الاجتماعية</w:t>
      </w:r>
      <w:r w:rsidRPr="00CB33E9">
        <w:rPr>
          <w:rStyle w:val="selected"/>
          <w:rFonts w:ascii="Traditional Arabic" w:hAnsi="Traditional Arabic" w:cs="Traditional Arabic"/>
          <w:sz w:val="24"/>
          <w:szCs w:val="24"/>
        </w:rPr>
        <w:t>.</w:t>
      </w:r>
    </w:p>
    <w:p w14:paraId="16A869E4" w14:textId="5041B5FD" w:rsidR="00CB33E9" w:rsidRDefault="00CB33E9" w:rsidP="00AE18E8">
      <w:pPr>
        <w:spacing w:line="240" w:lineRule="auto"/>
        <w:rPr>
          <w:rStyle w:val="selected"/>
          <w:rFonts w:ascii="Traditional Arabic" w:hAnsi="Traditional Arabic" w:cs="Traditional Arabic"/>
          <w:sz w:val="24"/>
          <w:szCs w:val="24"/>
          <w:rtl/>
        </w:rPr>
      </w:pPr>
      <w:r w:rsidRPr="00CB33E9">
        <w:rPr>
          <w:rStyle w:val="selected"/>
          <w:rFonts w:ascii="Traditional Arabic" w:hAnsi="Traditional Arabic" w:cs="Traditional Arabic"/>
          <w:sz w:val="24"/>
          <w:szCs w:val="24"/>
          <w:rtl/>
        </w:rPr>
        <w:t>وجاءت قيم معاملات الثبات لمتغيرات ومحاور الدراسة مرتفعة وممتازة؛ حيث تراوحت بين</w:t>
      </w:r>
      <w:r w:rsidRPr="00CB33E9">
        <w:rPr>
          <w:rStyle w:val="selected"/>
          <w:rFonts w:ascii="Traditional Arabic" w:hAnsi="Traditional Arabic" w:cs="Traditional Arabic"/>
          <w:sz w:val="24"/>
          <w:szCs w:val="24"/>
        </w:rPr>
        <w:t xml:space="preserve">.647) </w:t>
      </w:r>
      <w:r w:rsidR="006970DB">
        <w:rPr>
          <w:rStyle w:val="selected"/>
          <w:rFonts w:ascii="Traditional Arabic" w:hAnsi="Traditional Arabic" w:cs="Traditional Arabic" w:hint="cs"/>
          <w:sz w:val="24"/>
          <w:szCs w:val="24"/>
          <w:rtl/>
        </w:rPr>
        <w:t xml:space="preserve">0) </w:t>
      </w:r>
      <w:r w:rsidRPr="00CB33E9">
        <w:rPr>
          <w:rStyle w:val="selected"/>
          <w:rFonts w:ascii="Traditional Arabic" w:hAnsi="Traditional Arabic" w:cs="Traditional Arabic"/>
          <w:sz w:val="24"/>
          <w:szCs w:val="24"/>
          <w:rtl/>
        </w:rPr>
        <w:t>كحد أدنى و</w:t>
      </w:r>
      <w:r w:rsidR="006970DB">
        <w:rPr>
          <w:rStyle w:val="selected"/>
          <w:rFonts w:ascii="Traditional Arabic" w:hAnsi="Traditional Arabic" w:cs="Traditional Arabic"/>
          <w:sz w:val="24"/>
          <w:szCs w:val="24"/>
        </w:rPr>
        <w:t>(0</w:t>
      </w:r>
      <w:r w:rsidRPr="00CB33E9">
        <w:rPr>
          <w:rStyle w:val="selected"/>
          <w:rFonts w:ascii="Traditional Arabic" w:hAnsi="Traditional Arabic" w:cs="Traditional Arabic"/>
          <w:sz w:val="24"/>
          <w:szCs w:val="24"/>
        </w:rPr>
        <w:t xml:space="preserve">.834) </w:t>
      </w:r>
      <w:r w:rsidRPr="00CB33E9">
        <w:rPr>
          <w:rStyle w:val="selected"/>
          <w:rFonts w:ascii="Traditional Arabic" w:hAnsi="Traditional Arabic" w:cs="Traditional Arabic"/>
          <w:sz w:val="24"/>
          <w:szCs w:val="24"/>
          <w:rtl/>
        </w:rPr>
        <w:t xml:space="preserve">كحد أعلى، بينما بلغ معامل ألفا </w:t>
      </w:r>
      <w:proofErr w:type="spellStart"/>
      <w:r w:rsidRPr="00CB33E9">
        <w:rPr>
          <w:rStyle w:val="selected"/>
          <w:rFonts w:ascii="Traditional Arabic" w:hAnsi="Traditional Arabic" w:cs="Traditional Arabic"/>
          <w:sz w:val="24"/>
          <w:szCs w:val="24"/>
          <w:rtl/>
        </w:rPr>
        <w:t>كرونباخ</w:t>
      </w:r>
      <w:proofErr w:type="spellEnd"/>
      <w:r w:rsidRPr="00CB33E9">
        <w:rPr>
          <w:rStyle w:val="selected"/>
          <w:rFonts w:ascii="Traditional Arabic" w:hAnsi="Traditional Arabic" w:cs="Traditional Arabic"/>
          <w:sz w:val="24"/>
          <w:szCs w:val="24"/>
          <w:rtl/>
        </w:rPr>
        <w:t xml:space="preserve"> الإجمالي للاستبانة ككل قيمة مرتفعة جداً بلغت </w:t>
      </w:r>
      <w:r w:rsidRPr="00CB33E9">
        <w:rPr>
          <w:rStyle w:val="selected"/>
          <w:rFonts w:ascii="Traditional Arabic" w:hAnsi="Traditional Arabic" w:cs="Traditional Arabic"/>
          <w:sz w:val="24"/>
          <w:szCs w:val="24"/>
        </w:rPr>
        <w:t>(0.895)</w:t>
      </w:r>
      <w:r w:rsidRPr="00CB33E9">
        <w:rPr>
          <w:rStyle w:val="selected"/>
          <w:rFonts w:ascii="Traditional Arabic" w:hAnsi="Traditional Arabic" w:cs="Traditional Arabic"/>
          <w:sz w:val="24"/>
          <w:szCs w:val="24"/>
          <w:rtl/>
        </w:rPr>
        <w:t>، وهي قيمة ثبات مرتفعة ومؤشر قوي على صلاحية الأداة للاعتماد عليها ميدانياً والتحليل الاستدلالي لنتائجها</w:t>
      </w:r>
      <w:r w:rsidRPr="00CB33E9">
        <w:rPr>
          <w:rStyle w:val="selected"/>
          <w:rFonts w:ascii="Traditional Arabic" w:hAnsi="Traditional Arabic" w:cs="Traditional Arabic"/>
          <w:sz w:val="24"/>
          <w:szCs w:val="24"/>
        </w:rPr>
        <w:t>.</w:t>
      </w:r>
    </w:p>
    <w:p w14:paraId="03EF90E4" w14:textId="77777777" w:rsidR="00AE18E8" w:rsidRDefault="00AE18E8" w:rsidP="00AE18E8">
      <w:pPr>
        <w:spacing w:line="240" w:lineRule="auto"/>
        <w:rPr>
          <w:rStyle w:val="selected"/>
          <w:rFonts w:ascii="Traditional Arabic" w:hAnsi="Traditional Arabic" w:cs="Traditional Arabic"/>
          <w:sz w:val="24"/>
          <w:szCs w:val="24"/>
          <w:rtl/>
        </w:rPr>
      </w:pPr>
    </w:p>
    <w:p w14:paraId="3DA2479D" w14:textId="166F8B5A" w:rsidR="00AE18E8" w:rsidRDefault="00AE18E8" w:rsidP="00AE18E8">
      <w:pPr>
        <w:spacing w:line="240" w:lineRule="auto"/>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w:t>
      </w:r>
    </w:p>
    <w:p w14:paraId="1D14A838" w14:textId="77777777" w:rsidR="00AE18E8" w:rsidRPr="00AE18E8" w:rsidRDefault="006970DB" w:rsidP="00AE18E8">
      <w:pPr>
        <w:spacing w:line="360" w:lineRule="auto"/>
        <w:rPr>
          <w:rStyle w:val="selected"/>
          <w:rFonts w:ascii="Traditional Arabic" w:hAnsi="Traditional Arabic" w:cs="Traditional Arabic"/>
          <w:b/>
          <w:bCs/>
          <w:rtl/>
        </w:rPr>
      </w:pPr>
      <w:r w:rsidRPr="00AE18E8">
        <w:rPr>
          <w:rStyle w:val="selected"/>
          <w:rFonts w:ascii="Traditional Arabic" w:hAnsi="Traditional Arabic" w:cs="Traditional Arabic" w:hint="cs"/>
          <w:b/>
          <w:bCs/>
          <w:rtl/>
        </w:rPr>
        <w:t>أسماء المحكمين</w:t>
      </w:r>
      <w:r w:rsidR="00AE18E8" w:rsidRPr="00AE18E8">
        <w:rPr>
          <w:rStyle w:val="selected"/>
          <w:rFonts w:ascii="Traditional Arabic" w:hAnsi="Traditional Arabic" w:cs="Traditional Arabic" w:hint="cs"/>
          <w:b/>
          <w:bCs/>
          <w:rtl/>
        </w:rPr>
        <w:t xml:space="preserve"> للاستبانة</w:t>
      </w:r>
      <w:r w:rsidRPr="00AE18E8">
        <w:rPr>
          <w:rStyle w:val="selected"/>
          <w:rFonts w:ascii="Traditional Arabic" w:hAnsi="Traditional Arabic" w:cs="Traditional Arabic" w:hint="cs"/>
          <w:b/>
          <w:bCs/>
          <w:rtl/>
        </w:rPr>
        <w:t>:</w:t>
      </w:r>
    </w:p>
    <w:p w14:paraId="030EB3B4" w14:textId="77777777" w:rsidR="00AE18E8" w:rsidRPr="00AE18E8" w:rsidRDefault="006970DB" w:rsidP="00AE18E8">
      <w:pPr>
        <w:spacing w:line="360" w:lineRule="auto"/>
        <w:rPr>
          <w:rStyle w:val="selected"/>
          <w:rFonts w:ascii="Traditional Arabic" w:hAnsi="Traditional Arabic" w:cs="Traditional Arabic"/>
          <w:b/>
          <w:bCs/>
          <w:rtl/>
        </w:rPr>
      </w:pPr>
      <w:r w:rsidRPr="00AE18E8">
        <w:rPr>
          <w:rStyle w:val="selected"/>
          <w:rFonts w:ascii="Traditional Arabic" w:hAnsi="Traditional Arabic" w:cs="Traditional Arabic" w:hint="cs"/>
          <w:b/>
          <w:bCs/>
          <w:rtl/>
        </w:rPr>
        <w:t xml:space="preserve"> </w:t>
      </w:r>
      <w:proofErr w:type="spellStart"/>
      <w:r w:rsidRPr="00AE18E8">
        <w:rPr>
          <w:rStyle w:val="selected"/>
          <w:rFonts w:ascii="Traditional Arabic" w:hAnsi="Traditional Arabic" w:cs="Traditional Arabic"/>
          <w:b/>
          <w:bCs/>
          <w:rtl/>
        </w:rPr>
        <w:t>أ.م.د</w:t>
      </w:r>
      <w:proofErr w:type="spellEnd"/>
      <w:r w:rsidRPr="00AE18E8">
        <w:rPr>
          <w:rStyle w:val="selected"/>
          <w:rFonts w:ascii="Traditional Arabic" w:hAnsi="Traditional Arabic" w:cs="Traditional Arabic"/>
          <w:b/>
          <w:bCs/>
          <w:rtl/>
        </w:rPr>
        <w:t xml:space="preserve">. شرين </w:t>
      </w:r>
      <w:proofErr w:type="gramStart"/>
      <w:r w:rsidRPr="00AE18E8">
        <w:rPr>
          <w:rStyle w:val="selected"/>
          <w:rFonts w:ascii="Traditional Arabic" w:hAnsi="Traditional Arabic" w:cs="Traditional Arabic"/>
          <w:b/>
          <w:bCs/>
          <w:rtl/>
        </w:rPr>
        <w:t>كدواني  عميد</w:t>
      </w:r>
      <w:proofErr w:type="gramEnd"/>
      <w:r w:rsidRPr="00AE18E8">
        <w:rPr>
          <w:rStyle w:val="selected"/>
          <w:rFonts w:ascii="Traditional Arabic" w:hAnsi="Traditional Arabic" w:cs="Traditional Arabic"/>
          <w:b/>
          <w:bCs/>
          <w:rtl/>
        </w:rPr>
        <w:t xml:space="preserve"> كلية الإعلام والتسويق بجامعة </w:t>
      </w:r>
      <w:proofErr w:type="spellStart"/>
      <w:r w:rsidRPr="00AE18E8">
        <w:rPr>
          <w:rStyle w:val="selected"/>
          <w:rFonts w:ascii="Traditional Arabic" w:hAnsi="Traditional Arabic" w:cs="Traditional Arabic"/>
          <w:b/>
          <w:bCs/>
          <w:rtl/>
        </w:rPr>
        <w:t>ميدأوشن</w:t>
      </w:r>
      <w:proofErr w:type="spellEnd"/>
      <w:r w:rsidR="00AE18E8" w:rsidRPr="00AE18E8">
        <w:rPr>
          <w:rStyle w:val="selected"/>
          <w:rFonts w:ascii="Traditional Arabic" w:hAnsi="Traditional Arabic" w:cs="Traditional Arabic" w:hint="cs"/>
          <w:b/>
          <w:bCs/>
          <w:rtl/>
        </w:rPr>
        <w:t>.</w:t>
      </w:r>
    </w:p>
    <w:p w14:paraId="0A1B9434" w14:textId="77777777" w:rsidR="00AE18E8" w:rsidRDefault="006970DB" w:rsidP="00AE18E8">
      <w:pPr>
        <w:spacing w:line="360" w:lineRule="auto"/>
        <w:rPr>
          <w:rStyle w:val="selected"/>
          <w:rFonts w:ascii="Traditional Arabic" w:hAnsi="Traditional Arabic" w:cs="Traditional Arabic"/>
          <w:b/>
          <w:bCs/>
          <w:rtl/>
        </w:rPr>
      </w:pPr>
      <w:r w:rsidRPr="00AE18E8">
        <w:rPr>
          <w:rStyle w:val="selected"/>
          <w:rFonts w:ascii="Traditional Arabic" w:hAnsi="Traditional Arabic" w:cs="Traditional Arabic" w:hint="cs"/>
          <w:b/>
          <w:bCs/>
          <w:rtl/>
        </w:rPr>
        <w:t xml:space="preserve"> </w:t>
      </w:r>
      <w:r w:rsidRPr="00AE18E8">
        <w:rPr>
          <w:rStyle w:val="selected"/>
          <w:rFonts w:ascii="Traditional Arabic" w:hAnsi="Traditional Arabic" w:cs="Traditional Arabic"/>
          <w:b/>
          <w:bCs/>
          <w:rtl/>
        </w:rPr>
        <w:t xml:space="preserve">د. محمد الخولي أستاذ في جامعة </w:t>
      </w:r>
      <w:proofErr w:type="spellStart"/>
      <w:r w:rsidRPr="00AE18E8">
        <w:rPr>
          <w:rStyle w:val="selected"/>
          <w:rFonts w:ascii="Traditional Arabic" w:hAnsi="Traditional Arabic" w:cs="Traditional Arabic"/>
          <w:b/>
          <w:bCs/>
          <w:rtl/>
        </w:rPr>
        <w:t>ميدأوشن</w:t>
      </w:r>
      <w:proofErr w:type="spellEnd"/>
      <w:r w:rsidRPr="00AE18E8">
        <w:rPr>
          <w:rStyle w:val="selected"/>
          <w:rFonts w:ascii="Traditional Arabic" w:hAnsi="Traditional Arabic" w:cs="Traditional Arabic" w:hint="cs"/>
          <w:b/>
          <w:bCs/>
          <w:rtl/>
        </w:rPr>
        <w:t>.</w:t>
      </w:r>
    </w:p>
    <w:p w14:paraId="61442698" w14:textId="55B489E9" w:rsidR="007733E9" w:rsidRPr="00AE18E8" w:rsidRDefault="00CB33E9" w:rsidP="00AE18E8">
      <w:pPr>
        <w:spacing w:line="360" w:lineRule="auto"/>
        <w:rPr>
          <w:rStyle w:val="selected"/>
          <w:rFonts w:ascii="Traditional Arabic" w:hAnsi="Traditional Arabic" w:cs="Traditional Arabic"/>
          <w:b/>
          <w:bCs/>
          <w:rtl/>
        </w:rPr>
      </w:pPr>
      <w:r w:rsidRPr="00CB33E9">
        <w:rPr>
          <w:rStyle w:val="selected"/>
          <w:rFonts w:ascii="Traditional Arabic" w:hAnsi="Traditional Arabic" w:cs="Traditional Arabic"/>
          <w:b/>
          <w:bCs/>
          <w:sz w:val="28"/>
          <w:szCs w:val="28"/>
          <w:rtl/>
        </w:rPr>
        <w:lastRenderedPageBreak/>
        <w:t>بناء المقاييس</w:t>
      </w:r>
      <w:r w:rsidRPr="00CB33E9">
        <w:rPr>
          <w:rStyle w:val="selected"/>
          <w:rFonts w:ascii="Traditional Arabic" w:hAnsi="Traditional Arabic" w:cs="Traditional Arabic"/>
          <w:b/>
          <w:bCs/>
          <w:sz w:val="28"/>
          <w:szCs w:val="28"/>
        </w:rPr>
        <w:t>:</w:t>
      </w:r>
    </w:p>
    <w:p w14:paraId="67EC4C55" w14:textId="715D387F" w:rsidR="00CB33E9" w:rsidRPr="00CB33E9" w:rsidRDefault="00CB33E9" w:rsidP="0077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تمت صياغة المحاور الأساسية في الاستمارة اعتماداً على مقياس </w:t>
      </w:r>
      <w:proofErr w:type="spellStart"/>
      <w:r w:rsidRPr="00CB33E9">
        <w:rPr>
          <w:rStyle w:val="selected"/>
          <w:rFonts w:ascii="Traditional Arabic" w:hAnsi="Traditional Arabic" w:cs="Traditional Arabic"/>
          <w:sz w:val="24"/>
          <w:szCs w:val="24"/>
          <w:rtl/>
        </w:rPr>
        <w:t>ليكرت</w:t>
      </w:r>
      <w:proofErr w:type="spellEnd"/>
      <w:r w:rsidRPr="00CB33E9">
        <w:rPr>
          <w:rStyle w:val="selected"/>
          <w:rFonts w:ascii="Traditional Arabic" w:hAnsi="Traditional Arabic" w:cs="Traditional Arabic"/>
          <w:sz w:val="24"/>
          <w:szCs w:val="24"/>
          <w:rtl/>
        </w:rPr>
        <w:t xml:space="preserve"> الخماسي</w:t>
      </w:r>
      <w:r w:rsidRPr="00CB33E9">
        <w:rPr>
          <w:rStyle w:val="selected"/>
          <w:rFonts w:ascii="Traditional Arabic" w:hAnsi="Traditional Arabic" w:cs="Traditional Arabic"/>
          <w:sz w:val="24"/>
          <w:szCs w:val="24"/>
        </w:rPr>
        <w:t xml:space="preserve"> (5-point Likert Scale) </w:t>
      </w:r>
      <w:r w:rsidRPr="00CB33E9">
        <w:rPr>
          <w:rStyle w:val="selected"/>
          <w:rFonts w:ascii="Traditional Arabic" w:hAnsi="Traditional Arabic" w:cs="Traditional Arabic"/>
          <w:sz w:val="24"/>
          <w:szCs w:val="24"/>
          <w:rtl/>
        </w:rPr>
        <w:t>للوقوف الدقيق على اتجاهات وآراء المبحوثين، حيث وُضعت العبارات أمام المبحوث ليختار من بين البدائل التالية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موافق بشدة، موافق، محايد، غير موافق، غير موافق بشدة</w:t>
      </w:r>
      <w:r w:rsidRPr="00CB33E9">
        <w:rPr>
          <w:rStyle w:val="selected"/>
          <w:rFonts w:ascii="Traditional Arabic" w:hAnsi="Traditional Arabic" w:cs="Traditional Arabic"/>
          <w:sz w:val="24"/>
          <w:szCs w:val="24"/>
        </w:rPr>
        <w:t>.</w:t>
      </w:r>
    </w:p>
    <w:p w14:paraId="6F394466" w14:textId="5A13835F"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ولأغراض التحليل الإحصائي، قامت الباحثة</w:t>
      </w:r>
      <w:r w:rsidR="00F43678">
        <w:rPr>
          <w:rStyle w:val="selected"/>
          <w:rFonts w:ascii="Traditional Arabic" w:hAnsi="Traditional Arabic" w:cs="Traditional Arabic" w:hint="cs"/>
          <w:sz w:val="24"/>
          <w:szCs w:val="24"/>
          <w:rtl/>
        </w:rPr>
        <w:t xml:space="preserve"> بالاستعانة بالدكتور أحمد مجدي علي في تحليل الاستبانة احصائيا وبناء عليه قامت الباحثة باستخلاص المعلومات وربطها بمتغيرات الدراسة وفروضها أهدافها </w:t>
      </w:r>
      <w:r w:rsidRPr="00CB33E9">
        <w:rPr>
          <w:rStyle w:val="selected"/>
          <w:rFonts w:ascii="Traditional Arabic" w:hAnsi="Traditional Arabic" w:cs="Traditional Arabic"/>
          <w:sz w:val="24"/>
          <w:szCs w:val="24"/>
          <w:rtl/>
        </w:rPr>
        <w:t>بترميز الإجابات وإعطائها درجات رقمية تنازلية للعبارات الإيجابية على النحو التالي</w:t>
      </w:r>
      <w:r w:rsidRPr="00CB33E9">
        <w:rPr>
          <w:rStyle w:val="selected"/>
          <w:rFonts w:ascii="Traditional Arabic" w:hAnsi="Traditional Arabic" w:cs="Traditional Arabic"/>
          <w:sz w:val="24"/>
          <w:szCs w:val="24"/>
        </w:rPr>
        <w:t>:</w:t>
      </w:r>
    </w:p>
    <w:p w14:paraId="0301F000"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موافق بشدة (5 درجات)</w:t>
      </w:r>
    </w:p>
    <w:p w14:paraId="7C60D5B0"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موافق (4 درجات)</w:t>
      </w:r>
    </w:p>
    <w:p w14:paraId="5D4234DB"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غير موافق (درجتان)</w:t>
      </w:r>
    </w:p>
    <w:p w14:paraId="4FF2AFD7"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غير موافق بشدة (درجة واحدة)</w:t>
      </w:r>
    </w:p>
    <w:p w14:paraId="2C50B5BB"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ثم تم حساب المدى وحساب طول الفئة لمعرفة المتوسطات الحسابية وتفسير اتجاهات المبحوثين، وقُسمت الفئات كالآتي</w:t>
      </w:r>
      <w:r w:rsidRPr="00CB33E9">
        <w:rPr>
          <w:rStyle w:val="selected"/>
          <w:rFonts w:ascii="Traditional Arabic" w:hAnsi="Traditional Arabic" w:cs="Traditional Arabic"/>
          <w:sz w:val="24"/>
          <w:szCs w:val="24"/>
        </w:rPr>
        <w:t>:</w:t>
      </w:r>
    </w:p>
    <w:p w14:paraId="2F588C9E" w14:textId="1C90B69B"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من 1</w:t>
      </w:r>
      <w:r w:rsidR="00F43678">
        <w:rPr>
          <w:rStyle w:val="selected"/>
          <w:rFonts w:ascii="Traditional Arabic" w:hAnsi="Traditional Arabic" w:cs="Traditional Arabic" w:hint="cs"/>
          <w:sz w:val="24"/>
          <w:szCs w:val="24"/>
          <w:rtl/>
        </w:rPr>
        <w:t>:00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إلى</w:t>
      </w:r>
      <w:r w:rsidR="00F43678">
        <w:rPr>
          <w:rStyle w:val="selected"/>
          <w:rFonts w:ascii="Traditional Arabic" w:hAnsi="Traditional Arabic" w:cs="Traditional Arabic" w:hint="cs"/>
          <w:sz w:val="24"/>
          <w:szCs w:val="24"/>
          <w:rtl/>
        </w:rPr>
        <w:t xml:space="preserve"> 1:79</w:t>
      </w:r>
      <w:r w:rsidRPr="00CB33E9">
        <w:rPr>
          <w:rStyle w:val="selected"/>
          <w:rFonts w:ascii="Traditional Arabic" w:hAnsi="Traditional Arabic" w:cs="Traditional Arabic"/>
          <w:sz w:val="24"/>
          <w:szCs w:val="24"/>
          <w:rtl/>
        </w:rPr>
        <w:t>اتجاه (غير موافق بشدة)</w:t>
      </w:r>
    </w:p>
    <w:p w14:paraId="73176063" w14:textId="339D4C5D"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من 1</w:t>
      </w:r>
      <w:r w:rsidR="00F43678">
        <w:rPr>
          <w:rStyle w:val="selected"/>
          <w:rFonts w:ascii="Traditional Arabic" w:hAnsi="Traditional Arabic" w:cs="Traditional Arabic" w:hint="cs"/>
          <w:sz w:val="24"/>
          <w:szCs w:val="24"/>
          <w:rtl/>
        </w:rPr>
        <w:t>:80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 xml:space="preserve">إلى </w:t>
      </w:r>
      <w:r w:rsidR="00F43678">
        <w:rPr>
          <w:rStyle w:val="selected"/>
          <w:rFonts w:ascii="Traditional Arabic" w:hAnsi="Traditional Arabic" w:cs="Traditional Arabic" w:hint="cs"/>
          <w:sz w:val="24"/>
          <w:szCs w:val="24"/>
          <w:rtl/>
        </w:rPr>
        <w:t xml:space="preserve">2:90 </w:t>
      </w:r>
      <w:r w:rsidRPr="00CB33E9">
        <w:rPr>
          <w:rStyle w:val="selected"/>
          <w:rFonts w:ascii="Traditional Arabic" w:hAnsi="Traditional Arabic" w:cs="Traditional Arabic"/>
          <w:sz w:val="24"/>
          <w:szCs w:val="24"/>
          <w:rtl/>
        </w:rPr>
        <w:t>اتجاه (غير موافق)</w:t>
      </w:r>
    </w:p>
    <w:p w14:paraId="5484C8EC" w14:textId="55FF0FA6"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من </w:t>
      </w:r>
      <w:proofErr w:type="gramStart"/>
      <w:r w:rsidR="00F43678">
        <w:rPr>
          <w:rStyle w:val="selected"/>
          <w:rFonts w:ascii="Traditional Arabic" w:hAnsi="Traditional Arabic" w:cs="Traditional Arabic" w:hint="cs"/>
          <w:sz w:val="24"/>
          <w:szCs w:val="24"/>
          <w:rtl/>
        </w:rPr>
        <w:t xml:space="preserve">3:40 </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إلى</w:t>
      </w:r>
      <w:proofErr w:type="gramEnd"/>
      <w:r w:rsidRPr="00CB33E9">
        <w:rPr>
          <w:rStyle w:val="selected"/>
          <w:rFonts w:ascii="Traditional Arabic" w:hAnsi="Traditional Arabic" w:cs="Traditional Arabic"/>
          <w:sz w:val="24"/>
          <w:szCs w:val="24"/>
          <w:rtl/>
        </w:rPr>
        <w:t xml:space="preserve"> </w:t>
      </w:r>
      <w:r w:rsidR="00F43678">
        <w:rPr>
          <w:rStyle w:val="selected"/>
          <w:rFonts w:ascii="Traditional Arabic" w:hAnsi="Traditional Arabic" w:cs="Traditional Arabic" w:hint="cs"/>
          <w:sz w:val="24"/>
          <w:szCs w:val="24"/>
          <w:rtl/>
        </w:rPr>
        <w:t xml:space="preserve">4:19 </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اتجاه (موافق)</w:t>
      </w:r>
    </w:p>
    <w:p w14:paraId="051CEC17" w14:textId="574F985C"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من </w:t>
      </w:r>
      <w:r w:rsidR="00F43678">
        <w:rPr>
          <w:rStyle w:val="selected"/>
          <w:rFonts w:ascii="Traditional Arabic" w:hAnsi="Traditional Arabic" w:cs="Traditional Arabic" w:hint="cs"/>
          <w:sz w:val="24"/>
          <w:szCs w:val="24"/>
          <w:rtl/>
        </w:rPr>
        <w:t>4:20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إلى</w:t>
      </w:r>
      <w:r w:rsidR="00F43678">
        <w:rPr>
          <w:rStyle w:val="selected"/>
          <w:rFonts w:ascii="Traditional Arabic" w:hAnsi="Traditional Arabic" w:cs="Traditional Arabic" w:hint="cs"/>
          <w:sz w:val="24"/>
          <w:szCs w:val="24"/>
          <w:rtl/>
        </w:rPr>
        <w:t>5:00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اتجاه (موافق بشدة)</w:t>
      </w:r>
    </w:p>
    <w:p w14:paraId="4199E67A" w14:textId="77777777" w:rsidR="00CB33E9" w:rsidRPr="00CB33E9" w:rsidRDefault="00CB33E9" w:rsidP="00CB33E9">
      <w:pPr>
        <w:spacing w:line="36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المعالجة الإحصائية للبيانات</w:t>
      </w:r>
      <w:r w:rsidRPr="00CB33E9">
        <w:rPr>
          <w:rStyle w:val="selected"/>
          <w:rFonts w:ascii="Traditional Arabic" w:hAnsi="Traditional Arabic" w:cs="Traditional Arabic"/>
          <w:b/>
          <w:bCs/>
          <w:sz w:val="28"/>
          <w:szCs w:val="28"/>
        </w:rPr>
        <w:t>:</w:t>
      </w:r>
    </w:p>
    <w:p w14:paraId="482BB208"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بعد جمع الاستجابات إلكترونياً وتفريغها، تم ترميز البيانات وإدخالها إلى الحاسب الآلي، ثم معالجتها وتحليلها واستخراج النتائج الإحصائية باستخدام برنامج الحزمة الإحصائية للعلوم الاجتماعية </w:t>
      </w:r>
      <w:r w:rsidRPr="00CB33E9">
        <w:rPr>
          <w:rStyle w:val="selected"/>
          <w:rFonts w:ascii="Traditional Arabic" w:hAnsi="Traditional Arabic" w:cs="Traditional Arabic"/>
          <w:sz w:val="24"/>
          <w:szCs w:val="24"/>
        </w:rPr>
        <w:t xml:space="preserve">SPSS (Statistical Package for Social Sciences). </w:t>
      </w:r>
      <w:r w:rsidRPr="00CB33E9">
        <w:rPr>
          <w:rStyle w:val="selected"/>
          <w:rFonts w:ascii="Traditional Arabic" w:hAnsi="Traditional Arabic" w:cs="Traditional Arabic"/>
          <w:sz w:val="24"/>
          <w:szCs w:val="24"/>
          <w:rtl/>
        </w:rPr>
        <w:t>واعتمدت الباحثة على الأساليب والاختبارات الإحصائية الوصفية والاستدلالية التالية</w:t>
      </w:r>
      <w:r w:rsidRPr="00CB33E9">
        <w:rPr>
          <w:rStyle w:val="selected"/>
          <w:rFonts w:ascii="Traditional Arabic" w:hAnsi="Traditional Arabic" w:cs="Traditional Arabic"/>
          <w:sz w:val="24"/>
          <w:szCs w:val="24"/>
        </w:rPr>
        <w:t>:</w:t>
      </w:r>
    </w:p>
    <w:p w14:paraId="4F59C355"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التكرارات</w:t>
      </w:r>
      <w:r w:rsidRPr="00CB33E9">
        <w:rPr>
          <w:rStyle w:val="selected"/>
          <w:rFonts w:ascii="Traditional Arabic" w:hAnsi="Traditional Arabic" w:cs="Traditional Arabic"/>
          <w:sz w:val="24"/>
          <w:szCs w:val="24"/>
        </w:rPr>
        <w:t xml:space="preserve"> (Frequencies) </w:t>
      </w:r>
      <w:r w:rsidRPr="00CB33E9">
        <w:rPr>
          <w:rStyle w:val="selected"/>
          <w:rFonts w:ascii="Traditional Arabic" w:hAnsi="Traditional Arabic" w:cs="Traditional Arabic"/>
          <w:sz w:val="24"/>
          <w:szCs w:val="24"/>
          <w:rtl/>
        </w:rPr>
        <w:t>والنسب المئوية</w:t>
      </w:r>
      <w:r w:rsidRPr="00CB33E9">
        <w:rPr>
          <w:rStyle w:val="selected"/>
          <w:rFonts w:ascii="Traditional Arabic" w:hAnsi="Traditional Arabic" w:cs="Traditional Arabic"/>
          <w:sz w:val="24"/>
          <w:szCs w:val="24"/>
        </w:rPr>
        <w:t xml:space="preserve"> (Percentages): </w:t>
      </w:r>
      <w:r w:rsidRPr="00CB33E9">
        <w:rPr>
          <w:rStyle w:val="selected"/>
          <w:rFonts w:ascii="Traditional Arabic" w:hAnsi="Traditional Arabic" w:cs="Traditional Arabic"/>
          <w:sz w:val="24"/>
          <w:szCs w:val="24"/>
          <w:rtl/>
        </w:rPr>
        <w:t>لوصف الخصائص الديموغرافية لعينة الدراسة وتوزيع استجاباتهم على المحاور</w:t>
      </w:r>
      <w:r w:rsidRPr="00CB33E9">
        <w:rPr>
          <w:rStyle w:val="selected"/>
          <w:rFonts w:ascii="Traditional Arabic" w:hAnsi="Traditional Arabic" w:cs="Traditional Arabic"/>
          <w:sz w:val="24"/>
          <w:szCs w:val="24"/>
        </w:rPr>
        <w:t>.</w:t>
      </w:r>
    </w:p>
    <w:p w14:paraId="41A77955"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lastRenderedPageBreak/>
        <w:t>المتوسط الحسابي</w:t>
      </w:r>
      <w:r w:rsidRPr="00CB33E9">
        <w:rPr>
          <w:rStyle w:val="selected"/>
          <w:rFonts w:ascii="Traditional Arabic" w:hAnsi="Traditional Arabic" w:cs="Traditional Arabic"/>
          <w:sz w:val="24"/>
          <w:szCs w:val="24"/>
        </w:rPr>
        <w:t xml:space="preserve"> (Mean) </w:t>
      </w:r>
      <w:r w:rsidRPr="00CB33E9">
        <w:rPr>
          <w:rStyle w:val="selected"/>
          <w:rFonts w:ascii="Traditional Arabic" w:hAnsi="Traditional Arabic" w:cs="Traditional Arabic"/>
          <w:sz w:val="24"/>
          <w:szCs w:val="24"/>
          <w:rtl/>
        </w:rPr>
        <w:t>والانحراف المعياري</w:t>
      </w:r>
      <w:r w:rsidRPr="00CB33E9">
        <w:rPr>
          <w:rStyle w:val="selected"/>
          <w:rFonts w:ascii="Traditional Arabic" w:hAnsi="Traditional Arabic" w:cs="Traditional Arabic"/>
          <w:sz w:val="24"/>
          <w:szCs w:val="24"/>
        </w:rPr>
        <w:t xml:space="preserve"> (Standard Deviation): </w:t>
      </w:r>
      <w:r w:rsidRPr="00CB33E9">
        <w:rPr>
          <w:rStyle w:val="selected"/>
          <w:rFonts w:ascii="Traditional Arabic" w:hAnsi="Traditional Arabic" w:cs="Traditional Arabic"/>
          <w:sz w:val="24"/>
          <w:szCs w:val="24"/>
          <w:rtl/>
        </w:rPr>
        <w:t>لمعرفة الترتيب النسبي لأهمية العبارات ومدى تشتت الإجابات حول المتوسط</w:t>
      </w:r>
      <w:r w:rsidRPr="00CB33E9">
        <w:rPr>
          <w:rStyle w:val="selected"/>
          <w:rFonts w:ascii="Traditional Arabic" w:hAnsi="Traditional Arabic" w:cs="Traditional Arabic"/>
          <w:sz w:val="24"/>
          <w:szCs w:val="24"/>
        </w:rPr>
        <w:t>.</w:t>
      </w:r>
    </w:p>
    <w:p w14:paraId="50E68978"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معامل ارتباط بيرسون</w:t>
      </w:r>
      <w:r w:rsidRPr="00CB33E9">
        <w:rPr>
          <w:rStyle w:val="selected"/>
          <w:rFonts w:ascii="Traditional Arabic" w:hAnsi="Traditional Arabic" w:cs="Traditional Arabic"/>
          <w:sz w:val="24"/>
          <w:szCs w:val="24"/>
        </w:rPr>
        <w:t xml:space="preserve"> (Pearson Correlation): </w:t>
      </w:r>
      <w:r w:rsidRPr="00CB33E9">
        <w:rPr>
          <w:rStyle w:val="selected"/>
          <w:rFonts w:ascii="Traditional Arabic" w:hAnsi="Traditional Arabic" w:cs="Traditional Arabic"/>
          <w:sz w:val="24"/>
          <w:szCs w:val="24"/>
          <w:rtl/>
        </w:rPr>
        <w:t>لقياس مدى قوة واتجاه العلاقات الارتباطية بين متغيرات الفروض الرئيسة (مثل التعرض، المصداقية، الوعي، والصورة الذهنية)</w:t>
      </w:r>
      <w:r w:rsidRPr="00CB33E9">
        <w:rPr>
          <w:rStyle w:val="selected"/>
          <w:rFonts w:ascii="Traditional Arabic" w:hAnsi="Traditional Arabic" w:cs="Traditional Arabic"/>
          <w:sz w:val="24"/>
          <w:szCs w:val="24"/>
        </w:rPr>
        <w:t>.</w:t>
      </w:r>
    </w:p>
    <w:p w14:paraId="3734A765" w14:textId="514B1E5A"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اختبار كاي تربيع</w:t>
      </w:r>
      <w:r w:rsidRPr="00CB33E9">
        <w:rPr>
          <w:rStyle w:val="selected"/>
          <w:rFonts w:ascii="Traditional Arabic" w:hAnsi="Traditional Arabic" w:cs="Traditional Arabic"/>
          <w:sz w:val="24"/>
          <w:szCs w:val="24"/>
        </w:rPr>
        <w:t xml:space="preserve"> (chi^2 - Chi-Square Test): </w:t>
      </w:r>
      <w:r w:rsidRPr="00CB33E9">
        <w:rPr>
          <w:rStyle w:val="selected"/>
          <w:rFonts w:ascii="Traditional Arabic" w:hAnsi="Traditional Arabic" w:cs="Traditional Arabic"/>
          <w:sz w:val="24"/>
          <w:szCs w:val="24"/>
          <w:rtl/>
        </w:rPr>
        <w:t>لدراسة الدلالة الإحصائية للعلاقات والارتباطات بين المتغيرات الاسمية أو الفئوية</w:t>
      </w:r>
      <w:r w:rsidRPr="00CB33E9">
        <w:rPr>
          <w:rStyle w:val="selected"/>
          <w:rFonts w:ascii="Traditional Arabic" w:hAnsi="Traditional Arabic" w:cs="Traditional Arabic"/>
          <w:sz w:val="24"/>
          <w:szCs w:val="24"/>
        </w:rPr>
        <w:t>.</w:t>
      </w:r>
    </w:p>
    <w:p w14:paraId="7A06AF9F" w14:textId="0896F9EF"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اختبار</w:t>
      </w:r>
      <w:r w:rsidRPr="00CB33E9">
        <w:rPr>
          <w:rStyle w:val="selected"/>
          <w:rFonts w:ascii="Traditional Arabic" w:hAnsi="Traditional Arabic" w:cs="Traditional Arabic"/>
          <w:sz w:val="24"/>
          <w:szCs w:val="24"/>
        </w:rPr>
        <w:t xml:space="preserve"> (T-Test) </w:t>
      </w:r>
      <w:r w:rsidRPr="00CB33E9">
        <w:rPr>
          <w:rStyle w:val="selected"/>
          <w:rFonts w:ascii="Traditional Arabic" w:hAnsi="Traditional Arabic" w:cs="Traditional Arabic"/>
          <w:sz w:val="24"/>
          <w:szCs w:val="24"/>
          <w:rtl/>
        </w:rPr>
        <w:t>للمجموعات المستقلة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للمقارنة بين متوسطات مجموعتين مستقلتين (مثل متغير الجنس</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ذكور وإناث</w:t>
      </w:r>
      <w:r w:rsidR="00704DF2">
        <w:rPr>
          <w:rStyle w:val="selected"/>
          <w:rFonts w:ascii="Traditional Arabic" w:hAnsi="Traditional Arabic" w:cs="Traditional Arabic" w:hint="cs"/>
          <w:sz w:val="24"/>
          <w:szCs w:val="24"/>
          <w:rtl/>
        </w:rPr>
        <w:t>)</w:t>
      </w:r>
    </w:p>
    <w:p w14:paraId="6D8C501C"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تحليل التباين أحادي الاتجاه</w:t>
      </w:r>
      <w:r w:rsidRPr="00CB33E9">
        <w:rPr>
          <w:rStyle w:val="selected"/>
          <w:rFonts w:ascii="Traditional Arabic" w:hAnsi="Traditional Arabic" w:cs="Traditional Arabic"/>
          <w:sz w:val="24"/>
          <w:szCs w:val="24"/>
        </w:rPr>
        <w:t xml:space="preserve"> (ANOVA): </w:t>
      </w:r>
      <w:r w:rsidRPr="00CB33E9">
        <w:rPr>
          <w:rStyle w:val="selected"/>
          <w:rFonts w:ascii="Traditional Arabic" w:hAnsi="Traditional Arabic" w:cs="Traditional Arabic"/>
          <w:sz w:val="24"/>
          <w:szCs w:val="24"/>
          <w:rtl/>
        </w:rPr>
        <w:t>لاختبار دلالة الفروق بين المتوسطات الحسابية لأكثر من مجموعتين (مثل الفروق بين فئات العمر المتعددة أو المستويات التعليمية)، مع استخدام اختبار توكي</w:t>
      </w:r>
      <w:r w:rsidRPr="00CB33E9">
        <w:rPr>
          <w:rStyle w:val="selected"/>
          <w:rFonts w:ascii="Traditional Arabic" w:hAnsi="Traditional Arabic" w:cs="Traditional Arabic"/>
          <w:sz w:val="24"/>
          <w:szCs w:val="24"/>
        </w:rPr>
        <w:t xml:space="preserve"> (Tukey) </w:t>
      </w:r>
      <w:r w:rsidRPr="00CB33E9">
        <w:rPr>
          <w:rStyle w:val="selected"/>
          <w:rFonts w:ascii="Traditional Arabic" w:hAnsi="Traditional Arabic" w:cs="Traditional Arabic"/>
          <w:sz w:val="24"/>
          <w:szCs w:val="24"/>
          <w:rtl/>
        </w:rPr>
        <w:t>للمقارنات البعدية لمعرفة لصالح أي الفئات تميل الفروق</w:t>
      </w:r>
      <w:r w:rsidRPr="00CB33E9">
        <w:rPr>
          <w:rStyle w:val="selected"/>
          <w:rFonts w:ascii="Traditional Arabic" w:hAnsi="Traditional Arabic" w:cs="Traditional Arabic"/>
          <w:sz w:val="24"/>
          <w:szCs w:val="24"/>
        </w:rPr>
        <w:t>.</w:t>
      </w:r>
    </w:p>
    <w:p w14:paraId="3AEA2AFF" w14:textId="57456569"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مستوى الدلالة المعتمد</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اعتمدت الدراسة على مستوى دلالة (0</w:t>
      </w:r>
      <w:r w:rsidRPr="00CB33E9">
        <w:rPr>
          <w:rStyle w:val="selected"/>
          <w:rFonts w:ascii="Traditional Arabic" w:hAnsi="Traditional Arabic" w:cs="Traditional Arabic"/>
          <w:sz w:val="24"/>
          <w:szCs w:val="24"/>
        </w:rPr>
        <w:t xml:space="preserve">.05) </w:t>
      </w:r>
      <w:r w:rsidRPr="00CB33E9">
        <w:rPr>
          <w:rStyle w:val="selected"/>
          <w:rFonts w:ascii="Traditional Arabic" w:hAnsi="Traditional Arabic" w:cs="Traditional Arabic"/>
          <w:sz w:val="24"/>
          <w:szCs w:val="24"/>
          <w:rtl/>
        </w:rPr>
        <w:t>كمعيار إحصائي للحكم على معنوية الفروض والنتائج، حيث تُقبل الفروق أو العلاقات وتعتبر "دالة إحصائياً" إذا كانت قيمة الدلالة المقاسة</w:t>
      </w:r>
      <w:r w:rsidRPr="00CB33E9">
        <w:rPr>
          <w:rStyle w:val="selected"/>
          <w:rFonts w:ascii="Traditional Arabic" w:hAnsi="Traditional Arabic" w:cs="Traditional Arabic"/>
          <w:sz w:val="24"/>
          <w:szCs w:val="24"/>
        </w:rPr>
        <w:t xml:space="preserve"> (Sig. p-value) </w:t>
      </w:r>
      <w:r w:rsidRPr="00CB33E9">
        <w:rPr>
          <w:rStyle w:val="selected"/>
          <w:rFonts w:ascii="Traditional Arabic" w:hAnsi="Traditional Arabic" w:cs="Traditional Arabic"/>
          <w:sz w:val="24"/>
          <w:szCs w:val="24"/>
          <w:rtl/>
        </w:rPr>
        <w:t>أقل من أو تساوي</w:t>
      </w:r>
      <w:r w:rsidR="00704DF2">
        <w:rPr>
          <w:rStyle w:val="selected"/>
          <w:rFonts w:ascii="Traditional Arabic" w:hAnsi="Traditional Arabic" w:cs="Traditional Arabic"/>
          <w:sz w:val="24"/>
          <w:szCs w:val="24"/>
        </w:rPr>
        <w:t xml:space="preserve"> (0</w:t>
      </w:r>
      <w:r w:rsidRPr="00CB33E9">
        <w:rPr>
          <w:rStyle w:val="selected"/>
          <w:rFonts w:ascii="Traditional Arabic" w:hAnsi="Traditional Arabic" w:cs="Traditional Arabic"/>
          <w:sz w:val="24"/>
          <w:szCs w:val="24"/>
        </w:rPr>
        <w:t xml:space="preserve">.05) </w:t>
      </w:r>
      <w:r w:rsidRPr="00CB33E9">
        <w:rPr>
          <w:rStyle w:val="selected"/>
          <w:rFonts w:ascii="Traditional Arabic" w:hAnsi="Traditional Arabic" w:cs="Traditional Arabic"/>
          <w:sz w:val="24"/>
          <w:szCs w:val="24"/>
          <w:rtl/>
        </w:rPr>
        <w:t>عند مستوى ثقة قدره 95</w:t>
      </w:r>
      <w:r w:rsidRPr="00CB33E9">
        <w:rPr>
          <w:rStyle w:val="selected"/>
          <w:rFonts w:ascii="Traditional Arabic" w:hAnsi="Traditional Arabic" w:cs="Traditional Arabic"/>
          <w:sz w:val="24"/>
          <w:szCs w:val="24"/>
        </w:rPr>
        <w:t>%.</w:t>
      </w:r>
    </w:p>
    <w:p w14:paraId="448056F9" w14:textId="78396C2F" w:rsidR="00CB33E9" w:rsidRDefault="00CB33E9" w:rsidP="00CB33E9">
      <w:pPr>
        <w:spacing w:line="36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خصائص عينة الدراسة (السمات الديموغرافية)</w:t>
      </w:r>
      <w:r w:rsidRPr="00CB33E9">
        <w:rPr>
          <w:rStyle w:val="selected"/>
          <w:rFonts w:ascii="Traditional Arabic" w:hAnsi="Traditional Arabic" w:cs="Traditional Arabic"/>
          <w:b/>
          <w:bCs/>
          <w:sz w:val="28"/>
          <w:szCs w:val="28"/>
        </w:rPr>
        <w:t>:</w:t>
      </w:r>
    </w:p>
    <w:p w14:paraId="6EFD08BB" w14:textId="36331200" w:rsidR="007733E9" w:rsidRDefault="007733E9" w:rsidP="007733E9">
      <w:pPr>
        <w:numPr>
          <w:ilvl w:val="0"/>
          <w:numId w:val="45"/>
        </w:numPr>
        <w:spacing w:after="3"/>
        <w:ind w:hanging="288"/>
      </w:pPr>
      <w:r>
        <w:rPr>
          <w:rFonts w:cs="Traditional Arabic"/>
          <w:b/>
          <w:bCs/>
          <w:szCs w:val="28"/>
          <w:rtl/>
        </w:rPr>
        <w:t xml:space="preserve">التوزيع النسبي لأفراد العينة وفقاً </w:t>
      </w:r>
      <w:proofErr w:type="gramStart"/>
      <w:r>
        <w:rPr>
          <w:rFonts w:cs="Traditional Arabic"/>
          <w:b/>
          <w:bCs/>
          <w:szCs w:val="28"/>
          <w:rtl/>
        </w:rPr>
        <w:t xml:space="preserve">لمتغير </w:t>
      </w:r>
      <w:r>
        <w:rPr>
          <w:rFonts w:cs="Traditional Arabic"/>
          <w:b/>
          <w:bCs/>
          <w:szCs w:val="28"/>
        </w:rPr>
        <w:t>)</w:t>
      </w:r>
      <w:r>
        <w:rPr>
          <w:rFonts w:cs="Traditional Arabic"/>
          <w:b/>
          <w:bCs/>
          <w:szCs w:val="28"/>
          <w:rtl/>
        </w:rPr>
        <w:t>الجنس</w:t>
      </w:r>
      <w:proofErr w:type="gramEnd"/>
      <w:r>
        <w:rPr>
          <w:rFonts w:cs="Traditional Arabic"/>
          <w:b/>
          <w:bCs/>
          <w:szCs w:val="28"/>
        </w:rPr>
        <w:t>(</w:t>
      </w:r>
      <w:r>
        <w:rPr>
          <w:rFonts w:cs="Traditional Arabic"/>
          <w:b/>
          <w:bCs/>
          <w:szCs w:val="28"/>
          <w:rtl/>
        </w:rPr>
        <w:t xml:space="preserve">: </w:t>
      </w:r>
    </w:p>
    <w:p w14:paraId="04B6D022" w14:textId="1CDC1F5C" w:rsidR="007733E9" w:rsidRDefault="007733E9" w:rsidP="007733E9">
      <w:pPr>
        <w:bidi w:val="0"/>
        <w:spacing w:after="0"/>
        <w:ind w:right="5"/>
      </w:pPr>
    </w:p>
    <w:p w14:paraId="745B603F" w14:textId="77777777" w:rsidR="007733E9" w:rsidRDefault="007733E9" w:rsidP="007733E9">
      <w:pPr>
        <w:bidi w:val="0"/>
        <w:spacing w:after="0"/>
        <w:ind w:left="466"/>
      </w:pPr>
      <w:r>
        <w:rPr>
          <w:rFonts w:ascii="Calibri" w:eastAsia="Calibri" w:hAnsi="Calibri" w:cs="Calibri"/>
          <w:noProof/>
        </w:rPr>
        <mc:AlternateContent>
          <mc:Choice Requires="wpg">
            <w:drawing>
              <wp:inline distT="0" distB="0" distL="0" distR="0" wp14:anchorId="35C191F4" wp14:editId="48482090">
                <wp:extent cx="4615053" cy="2835377"/>
                <wp:effectExtent l="0" t="0" r="0" b="0"/>
                <wp:docPr id="220308" name="Group 220308"/>
                <wp:cNvGraphicFramePr/>
                <a:graphic xmlns:a="http://schemas.openxmlformats.org/drawingml/2006/main">
                  <a:graphicData uri="http://schemas.microsoft.com/office/word/2010/wordprocessingGroup">
                    <wpg:wgp>
                      <wpg:cNvGrpSpPr/>
                      <wpg:grpSpPr>
                        <a:xfrm>
                          <a:off x="0" y="0"/>
                          <a:ext cx="4615053" cy="2835377"/>
                          <a:chOff x="0" y="0"/>
                          <a:chExt cx="4615053" cy="2835377"/>
                        </a:xfrm>
                      </wpg:grpSpPr>
                      <wps:wsp>
                        <wps:cNvPr id="8055" name="Rectangle 8055"/>
                        <wps:cNvSpPr/>
                        <wps:spPr>
                          <a:xfrm>
                            <a:off x="0" y="2562082"/>
                            <a:ext cx="57864" cy="363482"/>
                          </a:xfrm>
                          <a:prstGeom prst="rect">
                            <a:avLst/>
                          </a:prstGeom>
                          <a:ln>
                            <a:noFill/>
                          </a:ln>
                        </wps:spPr>
                        <wps:txbx>
                          <w:txbxContent>
                            <w:p w14:paraId="7355D631"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8059" name="Picture 8059"/>
                          <pic:cNvPicPr/>
                        </pic:nvPicPr>
                        <pic:blipFill>
                          <a:blip r:embed="rId9"/>
                          <a:stretch>
                            <a:fillRect/>
                          </a:stretch>
                        </pic:blipFill>
                        <pic:spPr>
                          <a:xfrm>
                            <a:off x="1776730" y="487743"/>
                            <a:ext cx="1577340" cy="1903476"/>
                          </a:xfrm>
                          <a:prstGeom prst="rect">
                            <a:avLst/>
                          </a:prstGeom>
                        </pic:spPr>
                      </pic:pic>
                      <pic:pic xmlns:pic="http://schemas.openxmlformats.org/drawingml/2006/picture">
                        <pic:nvPicPr>
                          <pic:cNvPr id="8061" name="Picture 8061"/>
                          <pic:cNvPicPr/>
                        </pic:nvPicPr>
                        <pic:blipFill>
                          <a:blip r:embed="rId10"/>
                          <a:stretch>
                            <a:fillRect/>
                          </a:stretch>
                        </pic:blipFill>
                        <pic:spPr>
                          <a:xfrm>
                            <a:off x="1375918" y="461835"/>
                            <a:ext cx="1007377" cy="1696212"/>
                          </a:xfrm>
                          <a:prstGeom prst="rect">
                            <a:avLst/>
                          </a:prstGeom>
                        </pic:spPr>
                      </pic:pic>
                      <wps:wsp>
                        <wps:cNvPr id="8062" name="Shape 8062"/>
                        <wps:cNvSpPr/>
                        <wps:spPr>
                          <a:xfrm>
                            <a:off x="1835658" y="528638"/>
                            <a:ext cx="1463040" cy="1787906"/>
                          </a:xfrm>
                          <a:custGeom>
                            <a:avLst/>
                            <a:gdLst/>
                            <a:ahLst/>
                            <a:cxnLst/>
                            <a:rect l="0" t="0" r="0" b="0"/>
                            <a:pathLst>
                              <a:path w="1463040" h="1787906">
                                <a:moveTo>
                                  <a:pt x="569087" y="0"/>
                                </a:moveTo>
                                <a:cubicBezTo>
                                  <a:pt x="1062863" y="0"/>
                                  <a:pt x="1463040" y="400303"/>
                                  <a:pt x="1463040" y="893952"/>
                                </a:cubicBezTo>
                                <a:cubicBezTo>
                                  <a:pt x="1463040" y="1387729"/>
                                  <a:pt x="1062863" y="1787906"/>
                                  <a:pt x="569087" y="1787906"/>
                                </a:cubicBezTo>
                                <a:cubicBezTo>
                                  <a:pt x="361442" y="1787906"/>
                                  <a:pt x="160147" y="1715643"/>
                                  <a:pt x="0" y="1583436"/>
                                </a:cubicBezTo>
                                <a:lnTo>
                                  <a:pt x="569087" y="893952"/>
                                </a:lnTo>
                                <a:lnTo>
                                  <a:pt x="569087" y="0"/>
                                </a:lnTo>
                                <a:close/>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63" name="Shape 8063"/>
                        <wps:cNvSpPr/>
                        <wps:spPr>
                          <a:xfrm>
                            <a:off x="1325372" y="501459"/>
                            <a:ext cx="1003681" cy="1583309"/>
                          </a:xfrm>
                          <a:custGeom>
                            <a:avLst/>
                            <a:gdLst/>
                            <a:ahLst/>
                            <a:cxnLst/>
                            <a:rect l="0" t="0" r="0" b="0"/>
                            <a:pathLst>
                              <a:path w="1003681" h="1583309">
                                <a:moveTo>
                                  <a:pt x="1003681" y="0"/>
                                </a:moveTo>
                                <a:lnTo>
                                  <a:pt x="1003681" y="893953"/>
                                </a:lnTo>
                                <a:lnTo>
                                  <a:pt x="434594" y="1583309"/>
                                </a:lnTo>
                                <a:cubicBezTo>
                                  <a:pt x="53848" y="1269111"/>
                                  <a:pt x="0" y="705612"/>
                                  <a:pt x="314325" y="324865"/>
                                </a:cubicBezTo>
                                <a:cubicBezTo>
                                  <a:pt x="484124" y="119126"/>
                                  <a:pt x="736981" y="0"/>
                                  <a:pt x="1003681" y="0"/>
                                </a:cubicBezTo>
                                <a:close/>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64" name="Rectangle 8064"/>
                        <wps:cNvSpPr/>
                        <wps:spPr>
                          <a:xfrm>
                            <a:off x="2809748" y="1519538"/>
                            <a:ext cx="227420" cy="190519"/>
                          </a:xfrm>
                          <a:prstGeom prst="rect">
                            <a:avLst/>
                          </a:prstGeom>
                          <a:ln>
                            <a:noFill/>
                          </a:ln>
                        </wps:spPr>
                        <wps:txbx>
                          <w:txbxContent>
                            <w:p w14:paraId="0F0928EC" w14:textId="77777777" w:rsidR="007733E9" w:rsidRDefault="007733E9" w:rsidP="007733E9">
                              <w:pPr>
                                <w:bidi w:val="0"/>
                              </w:pPr>
                              <w:r>
                                <w:rPr>
                                  <w:rFonts w:ascii="Arial" w:eastAsia="Arial" w:hAnsi="Arial" w:cs="Arial"/>
                                  <w:b/>
                                  <w:sz w:val="24"/>
                                </w:rPr>
                                <w:t>61</w:t>
                              </w:r>
                            </w:p>
                          </w:txbxContent>
                        </wps:txbx>
                        <wps:bodyPr horzOverflow="overflow" vert="horz" lIns="0" tIns="0" rIns="0" bIns="0" rtlCol="0">
                          <a:noAutofit/>
                        </wps:bodyPr>
                      </wps:wsp>
                      <wps:wsp>
                        <wps:cNvPr id="8065" name="Rectangle 8065"/>
                        <wps:cNvSpPr/>
                        <wps:spPr>
                          <a:xfrm>
                            <a:off x="2674112" y="1519538"/>
                            <a:ext cx="180193" cy="190519"/>
                          </a:xfrm>
                          <a:prstGeom prst="rect">
                            <a:avLst/>
                          </a:prstGeom>
                          <a:ln>
                            <a:noFill/>
                          </a:ln>
                        </wps:spPr>
                        <wps:txbx>
                          <w:txbxContent>
                            <w:p w14:paraId="0802D032" w14:textId="77777777" w:rsidR="007733E9" w:rsidRDefault="007733E9" w:rsidP="007733E9">
                              <w:pPr>
                                <w:bidi w:val="0"/>
                              </w:pPr>
                              <w:r>
                                <w:rPr>
                                  <w:rFonts w:ascii="Arial" w:eastAsia="Arial" w:hAnsi="Arial" w:cs="Arial"/>
                                  <w:b/>
                                  <w:sz w:val="24"/>
                                </w:rPr>
                                <w:t>%</w:t>
                              </w:r>
                            </w:p>
                          </w:txbxContent>
                        </wps:txbx>
                        <wps:bodyPr horzOverflow="overflow" vert="horz" lIns="0" tIns="0" rIns="0" bIns="0" rtlCol="0">
                          <a:noAutofit/>
                        </wps:bodyPr>
                      </wps:wsp>
                      <wps:wsp>
                        <wps:cNvPr id="8066" name="Rectangle 8066"/>
                        <wps:cNvSpPr/>
                        <wps:spPr>
                          <a:xfrm>
                            <a:off x="1892554" y="1189972"/>
                            <a:ext cx="227420" cy="190519"/>
                          </a:xfrm>
                          <a:prstGeom prst="rect">
                            <a:avLst/>
                          </a:prstGeom>
                          <a:ln>
                            <a:noFill/>
                          </a:ln>
                        </wps:spPr>
                        <wps:txbx>
                          <w:txbxContent>
                            <w:p w14:paraId="00246FA2" w14:textId="77777777" w:rsidR="007733E9" w:rsidRDefault="007733E9" w:rsidP="007733E9">
                              <w:pPr>
                                <w:bidi w:val="0"/>
                              </w:pPr>
                              <w:r>
                                <w:rPr>
                                  <w:rFonts w:ascii="Arial" w:eastAsia="Arial" w:hAnsi="Arial" w:cs="Arial"/>
                                  <w:b/>
                                  <w:color w:val="FFFFFF"/>
                                  <w:sz w:val="24"/>
                                </w:rPr>
                                <w:t>39</w:t>
                              </w:r>
                            </w:p>
                          </w:txbxContent>
                        </wps:txbx>
                        <wps:bodyPr horzOverflow="overflow" vert="horz" lIns="0" tIns="0" rIns="0" bIns="0" rtlCol="0">
                          <a:noAutofit/>
                        </wps:bodyPr>
                      </wps:wsp>
                      <wps:wsp>
                        <wps:cNvPr id="8067" name="Rectangle 8067"/>
                        <wps:cNvSpPr/>
                        <wps:spPr>
                          <a:xfrm>
                            <a:off x="1756918" y="1189972"/>
                            <a:ext cx="180193" cy="190519"/>
                          </a:xfrm>
                          <a:prstGeom prst="rect">
                            <a:avLst/>
                          </a:prstGeom>
                          <a:ln>
                            <a:noFill/>
                          </a:ln>
                        </wps:spPr>
                        <wps:txbx>
                          <w:txbxContent>
                            <w:p w14:paraId="457500BF" w14:textId="77777777" w:rsidR="007733E9" w:rsidRDefault="007733E9" w:rsidP="007733E9">
                              <w:pPr>
                                <w:bidi w:val="0"/>
                              </w:pPr>
                              <w:r>
                                <w:rPr>
                                  <w:rFonts w:ascii="Arial" w:eastAsia="Arial" w:hAnsi="Arial" w:cs="Arial"/>
                                  <w:b/>
                                  <w:color w:val="FFFFFF"/>
                                  <w:sz w:val="24"/>
                                </w:rPr>
                                <w:t>%</w:t>
                              </w:r>
                            </w:p>
                          </w:txbxContent>
                        </wps:txbx>
                        <wps:bodyPr horzOverflow="overflow" vert="horz" lIns="0" tIns="0" rIns="0" bIns="0" rtlCol="0">
                          <a:noAutofit/>
                        </wps:bodyPr>
                      </wps:wsp>
                      <wps:wsp>
                        <wps:cNvPr id="8068" name="Rectangle 8068"/>
                        <wps:cNvSpPr/>
                        <wps:spPr>
                          <a:xfrm>
                            <a:off x="2112010" y="141804"/>
                            <a:ext cx="578519" cy="253390"/>
                          </a:xfrm>
                          <a:prstGeom prst="rect">
                            <a:avLst/>
                          </a:prstGeom>
                          <a:ln>
                            <a:noFill/>
                          </a:ln>
                        </wps:spPr>
                        <wps:txbx>
                          <w:txbxContent>
                            <w:p w14:paraId="08861BFD" w14:textId="77777777" w:rsidR="007733E9" w:rsidRDefault="007733E9" w:rsidP="007733E9">
                              <w:pPr>
                                <w:bidi w:val="0"/>
                              </w:pPr>
                              <w:r>
                                <w:rPr>
                                  <w:rFonts w:ascii="Arial" w:eastAsia="Arial" w:hAnsi="Arial" w:cs="Arial"/>
                                  <w:b/>
                                  <w:bCs/>
                                  <w:color w:val="595959"/>
                                  <w:sz w:val="32"/>
                                  <w:szCs w:val="32"/>
                                  <w:rtl/>
                                </w:rPr>
                                <w:t>الجنس</w:t>
                              </w:r>
                            </w:p>
                          </w:txbxContent>
                        </wps:txbx>
                        <wps:bodyPr horzOverflow="overflow" vert="horz" lIns="0" tIns="0" rIns="0" bIns="0" rtlCol="0">
                          <a:noAutofit/>
                        </wps:bodyPr>
                      </wps:wsp>
                      <wps:wsp>
                        <wps:cNvPr id="445250" name="Shape 445250"/>
                        <wps:cNvSpPr/>
                        <wps:spPr>
                          <a:xfrm>
                            <a:off x="2044700"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70" name="Rectangle 8070"/>
                        <wps:cNvSpPr/>
                        <wps:spPr>
                          <a:xfrm>
                            <a:off x="2149221" y="2487740"/>
                            <a:ext cx="202627" cy="167656"/>
                          </a:xfrm>
                          <a:prstGeom prst="rect">
                            <a:avLst/>
                          </a:prstGeom>
                          <a:ln>
                            <a:noFill/>
                          </a:ln>
                        </wps:spPr>
                        <wps:txbx>
                          <w:txbxContent>
                            <w:p w14:paraId="5AC723F3" w14:textId="77777777" w:rsidR="007733E9" w:rsidRDefault="007733E9" w:rsidP="007733E9">
                              <w:pPr>
                                <w:bidi w:val="0"/>
                              </w:pPr>
                              <w:r>
                                <w:rPr>
                                  <w:rFonts w:ascii="Arial" w:eastAsia="Arial" w:hAnsi="Arial" w:cs="Arial"/>
                                  <w:b/>
                                  <w:bCs/>
                                  <w:color w:val="595959"/>
                                  <w:sz w:val="21"/>
                                  <w:szCs w:val="21"/>
                                  <w:rtl/>
                                </w:rPr>
                                <w:t>ذكر</w:t>
                              </w:r>
                            </w:p>
                          </w:txbxContent>
                        </wps:txbx>
                        <wps:bodyPr horzOverflow="overflow" vert="horz" lIns="0" tIns="0" rIns="0" bIns="0" rtlCol="0">
                          <a:noAutofit/>
                        </wps:bodyPr>
                      </wps:wsp>
                      <wps:wsp>
                        <wps:cNvPr id="445251" name="Shape 445251"/>
                        <wps:cNvSpPr/>
                        <wps:spPr>
                          <a:xfrm>
                            <a:off x="2384044"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72" name="Rectangle 8072"/>
                        <wps:cNvSpPr/>
                        <wps:spPr>
                          <a:xfrm>
                            <a:off x="2487803" y="2487740"/>
                            <a:ext cx="234912" cy="167656"/>
                          </a:xfrm>
                          <a:prstGeom prst="rect">
                            <a:avLst/>
                          </a:prstGeom>
                          <a:ln>
                            <a:noFill/>
                          </a:ln>
                        </wps:spPr>
                        <wps:txbx>
                          <w:txbxContent>
                            <w:p w14:paraId="381A7336" w14:textId="77777777" w:rsidR="007733E9" w:rsidRDefault="007733E9" w:rsidP="007733E9">
                              <w:pPr>
                                <w:bidi w:val="0"/>
                              </w:pPr>
                              <w:r>
                                <w:rPr>
                                  <w:rFonts w:ascii="Arial" w:eastAsia="Arial" w:hAnsi="Arial" w:cs="Arial"/>
                                  <w:b/>
                                  <w:bCs/>
                                  <w:color w:val="595959"/>
                                  <w:sz w:val="21"/>
                                  <w:szCs w:val="21"/>
                                  <w:rtl/>
                                </w:rPr>
                                <w:t>انثى</w:t>
                              </w:r>
                            </w:p>
                          </w:txbxContent>
                        </wps:txbx>
                        <wps:bodyPr horzOverflow="overflow" vert="horz" lIns="0" tIns="0" rIns="0" bIns="0" rtlCol="0">
                          <a:noAutofit/>
                        </wps:bodyPr>
                      </wps:wsp>
                      <wps:wsp>
                        <wps:cNvPr id="8073" name="Shape 8073"/>
                        <wps:cNvSpPr/>
                        <wps:spPr>
                          <a:xfrm>
                            <a:off x="43053" y="0"/>
                            <a:ext cx="4572000" cy="2742654"/>
                          </a:xfrm>
                          <a:custGeom>
                            <a:avLst/>
                            <a:gdLst/>
                            <a:ahLst/>
                            <a:cxnLst/>
                            <a:rect l="0" t="0" r="0" b="0"/>
                            <a:pathLst>
                              <a:path w="4572000" h="2742654">
                                <a:moveTo>
                                  <a:pt x="4572000" y="0"/>
                                </a:moveTo>
                                <a:lnTo>
                                  <a:pt x="4572000" y="2742654"/>
                                </a:lnTo>
                                <a:lnTo>
                                  <a:pt x="0" y="2742654"/>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5C191F4" id="Group 220308" o:spid="_x0000_s1026" style="width:363.4pt;height:223.25pt;mso-position-horizontal-relative:char;mso-position-vertical-relative:line" coordsize="46150,28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">
                <v:rect id="Rectangle 8055" o:spid="_x0000_s1027" style="position:absolute;top:25620;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R6xQAAAN0AAAAPAAAAZHJzL2Rvd25yZXYueG1sRI9Pi8Iw&#10;FMTvwn6H8Ba8aarg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DFeFR6xQAAAN0AAAAP&#10;AAAAAAAAAAAAAAAAAAcCAABkcnMvZG93bnJldi54bWxQSwUGAAAAAAMAAwC3AAAA+QIAAAAA&#10;" filled="f" stroked="f">
                  <v:textbox inset="0,0,0,0">
                    <w:txbxContent>
                      <w:p w14:paraId="7355D631" w14:textId="77777777" w:rsidR="007733E9" w:rsidRDefault="007733E9" w:rsidP="007733E9">
                        <w:pPr>
                          <w:bidi w:val="0"/>
                        </w:pPr>
                        <w:r>
                          <w:rPr>
                            <w:rFonts w:cs="Traditional Arabic"/>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59" o:spid="_x0000_s1028" type="#_x0000_t75" style="position:absolute;left:17767;top:4877;width:15773;height:19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">
                  <v:imagedata r:id="rId11" o:title=""/>
                </v:shape>
                <v:shape id="Picture 8061" o:spid="_x0000_s1029" type="#_x0000_t75" style="position:absolute;left:13759;top:4618;width:10073;height:16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">
                  <v:imagedata r:id="rId12" o:title=""/>
                </v:shape>
                <v:shape id="Shape 8062" o:spid="_x0000_s1030" style="position:absolute;left:18356;top:5286;width:14630;height:17879;visibility:visible;mso-wrap-style:square;v-text-anchor:top" coordsize="1463040,1787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" path="m569087,v493776,,893953,400303,893953,893952c1463040,1387729,1062863,1787906,569087,1787906,361442,1787906,160147,1715643,,1583436l569087,893952,569087,xe" fillcolor="#d6dce5" stroked="f" strokeweight="0">
                  <v:stroke miterlimit="83231f" joinstyle="miter"/>
                  <v:path arrowok="t" textboxrect="0,0,1463040,1787906"/>
                </v:shape>
                <v:shape id="Shape 8063" o:spid="_x0000_s1031" style="position:absolute;left:13253;top:5014;width:10037;height:15833;visibility:visible;mso-wrap-style:square;v-text-anchor:top" coordsize="1003681,158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" path="m1003681,r,893953l434594,1583309c53848,1269111,,705612,314325,324865,484124,119126,736981,,1003681,xe" fillcolor="#2f5597" stroked="f" strokeweight="0">
                  <v:stroke miterlimit="83231f" joinstyle="miter"/>
                  <v:path arrowok="t" textboxrect="0,0,1003681,1583309"/>
                </v:shape>
                <v:rect id="Rectangle 8064" o:spid="_x0000_s1032" style="position:absolute;left:28097;top:15195;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DtcxQAAAN0AAAAPAAAAZHJzL2Rvd25yZXYueG1sRI9Pi8Iw&#10;FMTvwn6H8Ba8aaqI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BkWDtcxQAAAN0AAAAP&#10;AAAAAAAAAAAAAAAAAAcCAABkcnMvZG93bnJldi54bWxQSwUGAAAAAAMAAwC3AAAA+QIAAAAA&#10;" filled="f" stroked="f">
                  <v:textbox inset="0,0,0,0">
                    <w:txbxContent>
                      <w:p w14:paraId="0F0928EC" w14:textId="77777777" w:rsidR="007733E9" w:rsidRDefault="007733E9" w:rsidP="007733E9">
                        <w:pPr>
                          <w:bidi w:val="0"/>
                        </w:pPr>
                        <w:r>
                          <w:rPr>
                            <w:rFonts w:ascii="Arial" w:eastAsia="Arial" w:hAnsi="Arial" w:cs="Arial"/>
                            <w:b/>
                            <w:sz w:val="24"/>
                          </w:rPr>
                          <w:t>61</w:t>
                        </w:r>
                      </w:p>
                    </w:txbxContent>
                  </v:textbox>
                </v:rect>
                <v:rect id="Rectangle 8065" o:spid="_x0000_s1033" style="position:absolute;left:26741;top:15195;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7HxQAAAN0AAAAPAAAAZHJzL2Rvd25yZXYueG1sRI9Pi8Iw&#10;FMTvwn6H8Ba8aaqg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ALFJ7HxQAAAN0AAAAP&#10;AAAAAAAAAAAAAAAAAAcCAABkcnMvZG93bnJldi54bWxQSwUGAAAAAAMAAwC3AAAA+QIAAAAA&#10;" filled="f" stroked="f">
                  <v:textbox inset="0,0,0,0">
                    <w:txbxContent>
                      <w:p w14:paraId="0802D032" w14:textId="77777777" w:rsidR="007733E9" w:rsidRDefault="007733E9" w:rsidP="007733E9">
                        <w:pPr>
                          <w:bidi w:val="0"/>
                        </w:pPr>
                        <w:r>
                          <w:rPr>
                            <w:rFonts w:ascii="Arial" w:eastAsia="Arial" w:hAnsi="Arial" w:cs="Arial"/>
                            <w:b/>
                            <w:sz w:val="24"/>
                          </w:rPr>
                          <w:t>%</w:t>
                        </w:r>
                      </w:p>
                    </w:txbxContent>
                  </v:textbox>
                </v:rect>
                <v:rect id="Rectangle 8066" o:spid="_x0000_s1034" style="position:absolute;left:18925;top:11899;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Cw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ojuHvTXgCcvMLAAD//wMAUEsBAi0AFAAGAAgAAAAhANvh9svuAAAAhQEAABMAAAAAAAAA&#10;AAAAAAAAAAAAAFtDb250ZW50X1R5cGVzXS54bWxQSwECLQAUAAYACAAAACEAWvQsW78AAAAVAQAA&#10;CwAAAAAAAAAAAAAAAAAfAQAAX3JlbHMvLnJlbHNQSwECLQAUAAYACAAAACEA+8YAsMYAAADdAAAA&#10;DwAAAAAAAAAAAAAAAAAHAgAAZHJzL2Rvd25yZXYueG1sUEsFBgAAAAADAAMAtwAAAPoCAAAAAA==&#10;" filled="f" stroked="f">
                  <v:textbox inset="0,0,0,0">
                    <w:txbxContent>
                      <w:p w14:paraId="00246FA2" w14:textId="77777777" w:rsidR="007733E9" w:rsidRDefault="007733E9" w:rsidP="007733E9">
                        <w:pPr>
                          <w:bidi w:val="0"/>
                        </w:pPr>
                        <w:r>
                          <w:rPr>
                            <w:rFonts w:ascii="Arial" w:eastAsia="Arial" w:hAnsi="Arial" w:cs="Arial"/>
                            <w:b/>
                            <w:color w:val="FFFFFF"/>
                            <w:sz w:val="24"/>
                          </w:rPr>
                          <w:t>39</w:t>
                        </w:r>
                      </w:p>
                    </w:txbxContent>
                  </v:textbox>
                </v:rect>
                <v:rect id="Rectangle 8067" o:spid="_x0000_s1035" style="position:absolute;left:17569;top:11899;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" filled="f" stroked="f">
                  <v:textbox inset="0,0,0,0">
                    <w:txbxContent>
                      <w:p w14:paraId="457500BF" w14:textId="77777777" w:rsidR="007733E9" w:rsidRDefault="007733E9" w:rsidP="007733E9">
                        <w:pPr>
                          <w:bidi w:val="0"/>
                        </w:pPr>
                        <w:r>
                          <w:rPr>
                            <w:rFonts w:ascii="Arial" w:eastAsia="Arial" w:hAnsi="Arial" w:cs="Arial"/>
                            <w:b/>
                            <w:color w:val="FFFFFF"/>
                            <w:sz w:val="24"/>
                          </w:rPr>
                          <w:t>%</w:t>
                        </w:r>
                      </w:p>
                    </w:txbxContent>
                  </v:textbox>
                </v:rect>
                <v:rect id="Rectangle 8068" o:spid="_x0000_s1036" style="position:absolute;left:21120;top:1418;width:5785;height: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" filled="f" stroked="f">
                  <v:textbox inset="0,0,0,0">
                    <w:txbxContent>
                      <w:p w14:paraId="08861BFD" w14:textId="77777777" w:rsidR="007733E9" w:rsidRDefault="007733E9" w:rsidP="007733E9">
                        <w:pPr>
                          <w:bidi w:val="0"/>
                        </w:pPr>
                        <w:r>
                          <w:rPr>
                            <w:rFonts w:ascii="Arial" w:eastAsia="Arial" w:hAnsi="Arial" w:cs="Arial"/>
                            <w:b/>
                            <w:bCs/>
                            <w:color w:val="595959"/>
                            <w:sz w:val="32"/>
                            <w:szCs w:val="32"/>
                            <w:rtl/>
                          </w:rPr>
                          <w:t>الجنس</w:t>
                        </w:r>
                      </w:p>
                    </w:txbxContent>
                  </v:textbox>
                </v:rect>
                <v:shape id="Shape 445250" o:spid="_x0000_s1037" style="position:absolute;left:20447;top:25111;width:732;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" path="m,l73266,r,73267l,73267,,e" fillcolor="#d6dce5" stroked="f" strokeweight="0">
                  <v:stroke miterlimit="83231f" joinstyle="miter"/>
                  <v:path arrowok="t" textboxrect="0,0,73266,73267"/>
                </v:shape>
                <v:rect id="Rectangle 8070" o:spid="_x0000_s1038" style="position:absolute;left:21492;top:24877;width:202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" filled="f" stroked="f">
                  <v:textbox inset="0,0,0,0">
                    <w:txbxContent>
                      <w:p w14:paraId="5AC723F3" w14:textId="77777777" w:rsidR="007733E9" w:rsidRDefault="007733E9" w:rsidP="007733E9">
                        <w:pPr>
                          <w:bidi w:val="0"/>
                        </w:pPr>
                        <w:r>
                          <w:rPr>
                            <w:rFonts w:ascii="Arial" w:eastAsia="Arial" w:hAnsi="Arial" w:cs="Arial"/>
                            <w:b/>
                            <w:bCs/>
                            <w:color w:val="595959"/>
                            <w:sz w:val="21"/>
                            <w:szCs w:val="21"/>
                            <w:rtl/>
                          </w:rPr>
                          <w:t>ذكر</w:t>
                        </w:r>
                      </w:p>
                    </w:txbxContent>
                  </v:textbox>
                </v:rect>
                <v:shape id="Shape 445251" o:spid="_x0000_s1039" style="position:absolute;left:23840;top:25111;width:733;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" path="m,l73266,r,73267l,73267,,e" fillcolor="#2f5597" stroked="f" strokeweight="0">
                  <v:stroke miterlimit="83231f" joinstyle="miter"/>
                  <v:path arrowok="t" textboxrect="0,0,73266,73267"/>
                </v:shape>
                <v:rect id="Rectangle 8072" o:spid="_x0000_s1040" style="position:absolute;left:24878;top:24877;width:2349;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JBu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pLoJYb/N+EJyPUfAAAA//8DAFBLAQItABQABgAIAAAAIQDb4fbL7gAAAIUBAAATAAAAAAAA&#10;AAAAAAAAAAAAAABbQ29udGVudF9UeXBlc10ueG1sUEsBAi0AFAAGAAgAAAAhAFr0LFu/AAAAFQEA&#10;AAsAAAAAAAAAAAAAAAAAHwEAAF9yZWxzLy5yZWxzUEsBAi0AFAAGAAgAAAAhAAEkkG7HAAAA3QAA&#10;AA8AAAAAAAAAAAAAAAAABwIAAGRycy9kb3ducmV2LnhtbFBLBQYAAAAAAwADALcAAAD7AgAAAAA=&#10;" filled="f" stroked="f">
                  <v:textbox inset="0,0,0,0">
                    <w:txbxContent>
                      <w:p w14:paraId="381A7336" w14:textId="77777777" w:rsidR="007733E9" w:rsidRDefault="007733E9" w:rsidP="007733E9">
                        <w:pPr>
                          <w:bidi w:val="0"/>
                        </w:pPr>
                        <w:r>
                          <w:rPr>
                            <w:rFonts w:ascii="Arial" w:eastAsia="Arial" w:hAnsi="Arial" w:cs="Arial"/>
                            <w:b/>
                            <w:bCs/>
                            <w:color w:val="595959"/>
                            <w:sz w:val="21"/>
                            <w:szCs w:val="21"/>
                            <w:rtl/>
                          </w:rPr>
                          <w:t>انثى</w:t>
                        </w:r>
                      </w:p>
                    </w:txbxContent>
                  </v:textbox>
                </v:rect>
                <v:shape id="Shape 8073" o:spid="_x0000_s1041" style="position:absolute;left:430;width:45720;height:27426;visibility:visible;mso-wrap-style:square;v-text-anchor:top" coordsize="4572000,274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" path="m4572000,r,2742654l,2742654,,e" filled="f" strokecolor="#d9d9d9">
                  <v:path arrowok="t" textboxrect="0,0,4572000,2742654"/>
                </v:shape>
                <w10:anchorlock/>
              </v:group>
            </w:pict>
          </mc:Fallback>
        </mc:AlternateContent>
      </w:r>
    </w:p>
    <w:p w14:paraId="063B8B72" w14:textId="2394DE8F" w:rsidR="00F43678" w:rsidRPr="00CB33E9" w:rsidRDefault="00CB33E9" w:rsidP="00F43678">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lastRenderedPageBreak/>
        <w:t xml:space="preserve">اشتملت عينة الدراسة الحالية الفعالة بعد استبعاد الاستمارات غير المكتملة على </w:t>
      </w:r>
      <w:r w:rsidRPr="00CB33E9">
        <w:rPr>
          <w:rStyle w:val="selected"/>
          <w:rFonts w:ascii="Traditional Arabic" w:hAnsi="Traditional Arabic" w:cs="Traditional Arabic"/>
          <w:sz w:val="24"/>
          <w:szCs w:val="24"/>
        </w:rPr>
        <w:t xml:space="preserve">(400) </w:t>
      </w:r>
      <w:r w:rsidRPr="00CB33E9">
        <w:rPr>
          <w:rStyle w:val="selected"/>
          <w:rFonts w:ascii="Traditional Arabic" w:hAnsi="Traditional Arabic" w:cs="Traditional Arabic"/>
          <w:sz w:val="24"/>
          <w:szCs w:val="24"/>
          <w:rtl/>
        </w:rPr>
        <w:t>مفردة من الجمهور السعودي المستجيب، وتتوزع ملامحهم الديموغرافية وفق المقاييس المسجلة بالبحث على النحو التالي</w:t>
      </w:r>
      <w:r w:rsidRPr="00CB33E9">
        <w:rPr>
          <w:rStyle w:val="selected"/>
          <w:rFonts w:ascii="Traditional Arabic" w:hAnsi="Traditional Arabic" w:cs="Traditional Arabic"/>
          <w:sz w:val="24"/>
          <w:szCs w:val="24"/>
        </w:rPr>
        <w:t>:</w:t>
      </w:r>
    </w:p>
    <w:p w14:paraId="77A9D192" w14:textId="77777777" w:rsid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من حيث الجنس</w:t>
      </w:r>
      <w:r w:rsidRPr="00C864B6">
        <w:rPr>
          <w:rStyle w:val="selected"/>
          <w:rFonts w:ascii="Traditional Arabic" w:hAnsi="Traditional Arabic" w:cs="Traditional Arabic"/>
          <w:sz w:val="24"/>
          <w:szCs w:val="24"/>
        </w:rPr>
        <w:t xml:space="preserve">: </w:t>
      </w:r>
    </w:p>
    <w:p w14:paraId="1F00321B" w14:textId="160464D4" w:rsidR="00CB33E9" w:rsidRDefault="00CB33E9" w:rsidP="00C864B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أظهرت النتائج تفوقاً نسبياً لفئة الذكور؛ حيث بلغت تكراراتهم (244) فرداً بنسبة بلغت </w:t>
      </w:r>
      <w:r w:rsidRPr="00C864B6">
        <w:rPr>
          <w:rStyle w:val="selected"/>
          <w:rFonts w:ascii="Traditional Arabic" w:hAnsi="Traditional Arabic" w:cs="Traditional Arabic"/>
          <w:sz w:val="24"/>
          <w:szCs w:val="24"/>
        </w:rPr>
        <w:t xml:space="preserve">(61.0%) </w:t>
      </w:r>
      <w:r w:rsidRPr="00C864B6">
        <w:rPr>
          <w:rStyle w:val="selected"/>
          <w:rFonts w:ascii="Traditional Arabic" w:hAnsi="Traditional Arabic" w:cs="Traditional Arabic"/>
          <w:sz w:val="24"/>
          <w:szCs w:val="24"/>
          <w:rtl/>
        </w:rPr>
        <w:t xml:space="preserve">من إجمالي العينة، بينما بلغت فئة الإناث المستجيبات (156) فردة بنسبة بلغت </w:t>
      </w:r>
      <w:r w:rsidRPr="00C864B6">
        <w:rPr>
          <w:rStyle w:val="selected"/>
          <w:rFonts w:ascii="Traditional Arabic" w:hAnsi="Traditional Arabic" w:cs="Traditional Arabic"/>
          <w:sz w:val="24"/>
          <w:szCs w:val="24"/>
        </w:rPr>
        <w:t>(39.0%).</w:t>
      </w:r>
    </w:p>
    <w:p w14:paraId="177EECD3" w14:textId="1B9777D0" w:rsidR="007733E9" w:rsidRDefault="007733E9" w:rsidP="00983C6C">
      <w:pPr>
        <w:numPr>
          <w:ilvl w:val="0"/>
          <w:numId w:val="45"/>
        </w:numPr>
        <w:spacing w:after="3"/>
        <w:ind w:hanging="288"/>
      </w:pPr>
      <w:r>
        <w:rPr>
          <w:rFonts w:cs="Traditional Arabic"/>
          <w:b/>
          <w:bCs/>
          <w:szCs w:val="28"/>
          <w:rtl/>
        </w:rPr>
        <w:t xml:space="preserve">التوزيع النسبي لأفراد العينة وفقاً </w:t>
      </w:r>
      <w:proofErr w:type="gramStart"/>
      <w:r>
        <w:rPr>
          <w:rFonts w:cs="Traditional Arabic"/>
          <w:b/>
          <w:bCs/>
          <w:szCs w:val="28"/>
          <w:rtl/>
        </w:rPr>
        <w:t xml:space="preserve">لمتغير </w:t>
      </w:r>
      <w:r>
        <w:rPr>
          <w:rFonts w:cs="Traditional Arabic"/>
          <w:b/>
          <w:bCs/>
          <w:szCs w:val="28"/>
        </w:rPr>
        <w:t>)</w:t>
      </w:r>
      <w:r>
        <w:rPr>
          <w:rFonts w:cs="Traditional Arabic"/>
          <w:b/>
          <w:bCs/>
          <w:szCs w:val="28"/>
          <w:rtl/>
        </w:rPr>
        <w:t>العمر</w:t>
      </w:r>
      <w:proofErr w:type="gramEnd"/>
      <w:r>
        <w:rPr>
          <w:rFonts w:cs="Traditional Arabic"/>
          <w:b/>
          <w:bCs/>
          <w:szCs w:val="28"/>
        </w:rPr>
        <w:t>(</w:t>
      </w:r>
      <w:r>
        <w:rPr>
          <w:rFonts w:cs="Traditional Arabic"/>
          <w:b/>
          <w:bCs/>
          <w:szCs w:val="28"/>
          <w:rtl/>
        </w:rPr>
        <w:t>:</w:t>
      </w:r>
    </w:p>
    <w:p w14:paraId="419CCE97" w14:textId="452167E4" w:rsidR="007733E9" w:rsidRPr="00983C6C" w:rsidRDefault="007733E9" w:rsidP="00983C6C">
      <w:pPr>
        <w:bidi w:val="0"/>
        <w:spacing w:after="162"/>
        <w:ind w:left="-91"/>
        <w:rPr>
          <w:rStyle w:val="selected"/>
        </w:rPr>
      </w:pPr>
      <w:r>
        <w:rPr>
          <w:rFonts w:ascii="Calibri" w:eastAsia="Calibri" w:hAnsi="Calibri" w:cs="Calibri"/>
          <w:noProof/>
        </w:rPr>
        <mc:AlternateContent>
          <mc:Choice Requires="wpg">
            <w:drawing>
              <wp:inline distT="0" distB="0" distL="0" distR="0" wp14:anchorId="3A0DCA02" wp14:editId="11E5EB63">
                <wp:extent cx="5317185" cy="3273643"/>
                <wp:effectExtent l="0" t="0" r="0" b="0"/>
                <wp:docPr id="219161" name="Group 219161"/>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8715" name="Rectangle 8715"/>
                        <wps:cNvSpPr/>
                        <wps:spPr>
                          <a:xfrm>
                            <a:off x="0" y="3000348"/>
                            <a:ext cx="57864" cy="363482"/>
                          </a:xfrm>
                          <a:prstGeom prst="rect">
                            <a:avLst/>
                          </a:prstGeom>
                          <a:ln>
                            <a:noFill/>
                          </a:ln>
                        </wps:spPr>
                        <wps:txbx>
                          <w:txbxContent>
                            <w:p w14:paraId="6991AB4C"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0" name="Picture 315710"/>
                          <pic:cNvPicPr/>
                        </pic:nvPicPr>
                        <pic:blipFill>
                          <a:blip r:embed="rId13"/>
                          <a:stretch>
                            <a:fillRect/>
                          </a:stretch>
                        </pic:blipFill>
                        <pic:spPr>
                          <a:xfrm>
                            <a:off x="4422343" y="2564385"/>
                            <a:ext cx="502920" cy="292608"/>
                          </a:xfrm>
                          <a:prstGeom prst="rect">
                            <a:avLst/>
                          </a:prstGeom>
                        </pic:spPr>
                      </pic:pic>
                      <pic:pic xmlns:pic="http://schemas.openxmlformats.org/drawingml/2006/picture">
                        <pic:nvPicPr>
                          <pic:cNvPr id="315711" name="Picture 315711"/>
                          <pic:cNvPicPr/>
                        </pic:nvPicPr>
                        <pic:blipFill>
                          <a:blip r:embed="rId14"/>
                          <a:stretch>
                            <a:fillRect/>
                          </a:stretch>
                        </pic:blipFill>
                        <pic:spPr>
                          <a:xfrm>
                            <a:off x="3425647" y="1614425"/>
                            <a:ext cx="502920" cy="1243584"/>
                          </a:xfrm>
                          <a:prstGeom prst="rect">
                            <a:avLst/>
                          </a:prstGeom>
                        </pic:spPr>
                      </pic:pic>
                      <pic:pic xmlns:pic="http://schemas.openxmlformats.org/drawingml/2006/picture">
                        <pic:nvPicPr>
                          <pic:cNvPr id="315712" name="Picture 315712"/>
                          <pic:cNvPicPr/>
                        </pic:nvPicPr>
                        <pic:blipFill>
                          <a:blip r:embed="rId15"/>
                          <a:stretch>
                            <a:fillRect/>
                          </a:stretch>
                        </pic:blipFill>
                        <pic:spPr>
                          <a:xfrm>
                            <a:off x="2424887" y="961137"/>
                            <a:ext cx="505968" cy="1892808"/>
                          </a:xfrm>
                          <a:prstGeom prst="rect">
                            <a:avLst/>
                          </a:prstGeom>
                        </pic:spPr>
                      </pic:pic>
                      <pic:pic xmlns:pic="http://schemas.openxmlformats.org/drawingml/2006/picture">
                        <pic:nvPicPr>
                          <pic:cNvPr id="315713" name="Picture 315713"/>
                          <pic:cNvPicPr/>
                        </pic:nvPicPr>
                        <pic:blipFill>
                          <a:blip r:embed="rId16"/>
                          <a:stretch>
                            <a:fillRect/>
                          </a:stretch>
                        </pic:blipFill>
                        <pic:spPr>
                          <a:xfrm>
                            <a:off x="1425143" y="2462785"/>
                            <a:ext cx="505968" cy="390144"/>
                          </a:xfrm>
                          <a:prstGeom prst="rect">
                            <a:avLst/>
                          </a:prstGeom>
                        </pic:spPr>
                      </pic:pic>
                      <pic:pic xmlns:pic="http://schemas.openxmlformats.org/drawingml/2006/picture">
                        <pic:nvPicPr>
                          <pic:cNvPr id="315714" name="Picture 315714"/>
                          <pic:cNvPicPr/>
                        </pic:nvPicPr>
                        <pic:blipFill>
                          <a:blip r:embed="rId17"/>
                          <a:stretch>
                            <a:fillRect/>
                          </a:stretch>
                        </pic:blipFill>
                        <pic:spPr>
                          <a:xfrm>
                            <a:off x="425399" y="2691385"/>
                            <a:ext cx="505968" cy="161544"/>
                          </a:xfrm>
                          <a:prstGeom prst="rect">
                            <a:avLst/>
                          </a:prstGeom>
                        </pic:spPr>
                      </pic:pic>
                      <wps:wsp>
                        <wps:cNvPr id="9347" name="Shape 9347"/>
                        <wps:cNvSpPr/>
                        <wps:spPr>
                          <a:xfrm>
                            <a:off x="182575" y="2854961"/>
                            <a:ext cx="4994910" cy="0"/>
                          </a:xfrm>
                          <a:custGeom>
                            <a:avLst/>
                            <a:gdLst/>
                            <a:ahLst/>
                            <a:cxnLst/>
                            <a:rect l="0" t="0" r="0" b="0"/>
                            <a:pathLst>
                              <a:path w="4994910">
                                <a:moveTo>
                                  <a:pt x="499491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9348" name="Rectangle 9348"/>
                        <wps:cNvSpPr/>
                        <wps:spPr>
                          <a:xfrm>
                            <a:off x="4543374" y="2377441"/>
                            <a:ext cx="229918" cy="181678"/>
                          </a:xfrm>
                          <a:prstGeom prst="rect">
                            <a:avLst/>
                          </a:prstGeom>
                          <a:ln>
                            <a:noFill/>
                          </a:ln>
                        </wps:spPr>
                        <wps:txbx>
                          <w:txbxContent>
                            <w:p w14:paraId="154CB7C1" w14:textId="77777777" w:rsidR="007733E9" w:rsidRDefault="007733E9" w:rsidP="007733E9">
                              <w:pPr>
                                <w:bidi w:val="0"/>
                              </w:pPr>
                              <w:r>
                                <w:rPr>
                                  <w:rFonts w:ascii="Calibri" w:eastAsia="Calibri" w:hAnsi="Calibri" w:cs="Calibri"/>
                                  <w:b/>
                                  <w:color w:val="44546A"/>
                                  <w:sz w:val="21"/>
                                </w:rPr>
                                <w:t>7.2</w:t>
                              </w:r>
                            </w:p>
                          </w:txbxContent>
                        </wps:txbx>
                        <wps:bodyPr horzOverflow="overflow" vert="horz" lIns="0" tIns="0" rIns="0" bIns="0" rtlCol="0">
                          <a:noAutofit/>
                        </wps:bodyPr>
                      </wps:wsp>
                      <wps:wsp>
                        <wps:cNvPr id="9349" name="Rectangle 9349"/>
                        <wps:cNvSpPr/>
                        <wps:spPr>
                          <a:xfrm>
                            <a:off x="4717110" y="2377441"/>
                            <a:ext cx="130031" cy="181678"/>
                          </a:xfrm>
                          <a:prstGeom prst="rect">
                            <a:avLst/>
                          </a:prstGeom>
                          <a:ln>
                            <a:noFill/>
                          </a:ln>
                        </wps:spPr>
                        <wps:txbx>
                          <w:txbxContent>
                            <w:p w14:paraId="0E9A08DB"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0" name="Rectangle 9350"/>
                        <wps:cNvSpPr/>
                        <wps:spPr>
                          <a:xfrm>
                            <a:off x="3509213" y="1426465"/>
                            <a:ext cx="320886" cy="181678"/>
                          </a:xfrm>
                          <a:prstGeom prst="rect">
                            <a:avLst/>
                          </a:prstGeom>
                          <a:ln>
                            <a:noFill/>
                          </a:ln>
                        </wps:spPr>
                        <wps:txbx>
                          <w:txbxContent>
                            <w:p w14:paraId="632DC3F1" w14:textId="77777777" w:rsidR="007733E9" w:rsidRDefault="007733E9" w:rsidP="007733E9">
                              <w:pPr>
                                <w:bidi w:val="0"/>
                              </w:pPr>
                              <w:r>
                                <w:rPr>
                                  <w:rFonts w:ascii="Calibri" w:eastAsia="Calibri" w:hAnsi="Calibri" w:cs="Calibri"/>
                                  <w:b/>
                                  <w:color w:val="44546A"/>
                                  <w:sz w:val="21"/>
                                </w:rPr>
                                <w:t>31.3</w:t>
                              </w:r>
                            </w:p>
                          </w:txbxContent>
                        </wps:txbx>
                        <wps:bodyPr horzOverflow="overflow" vert="horz" lIns="0" tIns="0" rIns="0" bIns="0" rtlCol="0">
                          <a:noAutofit/>
                        </wps:bodyPr>
                      </wps:wsp>
                      <wps:wsp>
                        <wps:cNvPr id="9351" name="Rectangle 9351"/>
                        <wps:cNvSpPr/>
                        <wps:spPr>
                          <a:xfrm>
                            <a:off x="3751529" y="1426465"/>
                            <a:ext cx="130031" cy="181678"/>
                          </a:xfrm>
                          <a:prstGeom prst="rect">
                            <a:avLst/>
                          </a:prstGeom>
                          <a:ln>
                            <a:noFill/>
                          </a:ln>
                        </wps:spPr>
                        <wps:txbx>
                          <w:txbxContent>
                            <w:p w14:paraId="656364C6"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2" name="Rectangle 9352"/>
                        <wps:cNvSpPr/>
                        <wps:spPr>
                          <a:xfrm>
                            <a:off x="2509977" y="775082"/>
                            <a:ext cx="320886" cy="181678"/>
                          </a:xfrm>
                          <a:prstGeom prst="rect">
                            <a:avLst/>
                          </a:prstGeom>
                          <a:ln>
                            <a:noFill/>
                          </a:ln>
                        </wps:spPr>
                        <wps:txbx>
                          <w:txbxContent>
                            <w:p w14:paraId="64DB8256" w14:textId="77777777" w:rsidR="007733E9" w:rsidRDefault="007733E9" w:rsidP="007733E9">
                              <w:pPr>
                                <w:bidi w:val="0"/>
                              </w:pPr>
                              <w:r>
                                <w:rPr>
                                  <w:rFonts w:ascii="Calibri" w:eastAsia="Calibri" w:hAnsi="Calibri" w:cs="Calibri"/>
                                  <w:b/>
                                  <w:color w:val="44546A"/>
                                  <w:sz w:val="21"/>
                                </w:rPr>
                                <w:t>47.8</w:t>
                              </w:r>
                            </w:p>
                          </w:txbxContent>
                        </wps:txbx>
                        <wps:bodyPr horzOverflow="overflow" vert="horz" lIns="0" tIns="0" rIns="0" bIns="0" rtlCol="0">
                          <a:noAutofit/>
                        </wps:bodyPr>
                      </wps:wsp>
                      <wps:wsp>
                        <wps:cNvPr id="9353" name="Rectangle 9353"/>
                        <wps:cNvSpPr/>
                        <wps:spPr>
                          <a:xfrm>
                            <a:off x="2752293" y="775082"/>
                            <a:ext cx="130031" cy="181678"/>
                          </a:xfrm>
                          <a:prstGeom prst="rect">
                            <a:avLst/>
                          </a:prstGeom>
                          <a:ln>
                            <a:noFill/>
                          </a:ln>
                        </wps:spPr>
                        <wps:txbx>
                          <w:txbxContent>
                            <w:p w14:paraId="03D8E626"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4" name="Rectangle 9354"/>
                        <wps:cNvSpPr/>
                        <wps:spPr>
                          <a:xfrm>
                            <a:off x="1545920" y="2274698"/>
                            <a:ext cx="229918" cy="181678"/>
                          </a:xfrm>
                          <a:prstGeom prst="rect">
                            <a:avLst/>
                          </a:prstGeom>
                          <a:ln>
                            <a:noFill/>
                          </a:ln>
                        </wps:spPr>
                        <wps:txbx>
                          <w:txbxContent>
                            <w:p w14:paraId="6C3DEA11" w14:textId="77777777" w:rsidR="007733E9" w:rsidRDefault="007733E9" w:rsidP="007733E9">
                              <w:pPr>
                                <w:bidi w:val="0"/>
                              </w:pPr>
                              <w:r>
                                <w:rPr>
                                  <w:rFonts w:ascii="Calibri" w:eastAsia="Calibri" w:hAnsi="Calibri" w:cs="Calibri"/>
                                  <w:b/>
                                  <w:color w:val="44546A"/>
                                  <w:sz w:val="21"/>
                                </w:rPr>
                                <w:t>9.8</w:t>
                              </w:r>
                            </w:p>
                          </w:txbxContent>
                        </wps:txbx>
                        <wps:bodyPr horzOverflow="overflow" vert="horz" lIns="0" tIns="0" rIns="0" bIns="0" rtlCol="0">
                          <a:noAutofit/>
                        </wps:bodyPr>
                      </wps:wsp>
                      <wps:wsp>
                        <wps:cNvPr id="9355" name="Rectangle 9355"/>
                        <wps:cNvSpPr/>
                        <wps:spPr>
                          <a:xfrm>
                            <a:off x="1719656" y="2274698"/>
                            <a:ext cx="130031" cy="181678"/>
                          </a:xfrm>
                          <a:prstGeom prst="rect">
                            <a:avLst/>
                          </a:prstGeom>
                          <a:ln>
                            <a:noFill/>
                          </a:ln>
                        </wps:spPr>
                        <wps:txbx>
                          <w:txbxContent>
                            <w:p w14:paraId="06EDB0BB"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6" name="Rectangle 9356"/>
                        <wps:cNvSpPr/>
                        <wps:spPr>
                          <a:xfrm>
                            <a:off x="546557" y="2503679"/>
                            <a:ext cx="229918" cy="181678"/>
                          </a:xfrm>
                          <a:prstGeom prst="rect">
                            <a:avLst/>
                          </a:prstGeom>
                          <a:ln>
                            <a:noFill/>
                          </a:ln>
                        </wps:spPr>
                        <wps:txbx>
                          <w:txbxContent>
                            <w:p w14:paraId="3FAAD5CB" w14:textId="77777777" w:rsidR="007733E9" w:rsidRDefault="007733E9" w:rsidP="007733E9">
                              <w:pPr>
                                <w:bidi w:val="0"/>
                              </w:pPr>
                              <w:r>
                                <w:rPr>
                                  <w:rFonts w:ascii="Calibri" w:eastAsia="Calibri" w:hAnsi="Calibri" w:cs="Calibri"/>
                                  <w:b/>
                                  <w:color w:val="44546A"/>
                                  <w:sz w:val="21"/>
                                </w:rPr>
                                <w:t>4.0</w:t>
                              </w:r>
                            </w:p>
                          </w:txbxContent>
                        </wps:txbx>
                        <wps:bodyPr horzOverflow="overflow" vert="horz" lIns="0" tIns="0" rIns="0" bIns="0" rtlCol="0">
                          <a:noAutofit/>
                        </wps:bodyPr>
                      </wps:wsp>
                      <wps:wsp>
                        <wps:cNvPr id="9357" name="Rectangle 9357"/>
                        <wps:cNvSpPr/>
                        <wps:spPr>
                          <a:xfrm>
                            <a:off x="720547" y="2503679"/>
                            <a:ext cx="130031" cy="181678"/>
                          </a:xfrm>
                          <a:prstGeom prst="rect">
                            <a:avLst/>
                          </a:prstGeom>
                          <a:ln>
                            <a:noFill/>
                          </a:ln>
                        </wps:spPr>
                        <wps:txbx>
                          <w:txbxContent>
                            <w:p w14:paraId="6A5F5DFC"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62" name="Rectangle 9362"/>
                        <wps:cNvSpPr/>
                        <wps:spPr>
                          <a:xfrm>
                            <a:off x="4592777" y="2962896"/>
                            <a:ext cx="46769" cy="158130"/>
                          </a:xfrm>
                          <a:prstGeom prst="rect">
                            <a:avLst/>
                          </a:prstGeom>
                          <a:ln>
                            <a:noFill/>
                          </a:ln>
                        </wps:spPr>
                        <wps:txbx>
                          <w:txbxContent>
                            <w:p w14:paraId="539CE45D"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59" name="Rectangle 9359"/>
                        <wps:cNvSpPr/>
                        <wps:spPr>
                          <a:xfrm>
                            <a:off x="4786057" y="2962896"/>
                            <a:ext cx="162178" cy="158130"/>
                          </a:xfrm>
                          <a:prstGeom prst="rect">
                            <a:avLst/>
                          </a:prstGeom>
                          <a:ln>
                            <a:noFill/>
                          </a:ln>
                        </wps:spPr>
                        <wps:txbx>
                          <w:txbxContent>
                            <w:p w14:paraId="0491F0CB" w14:textId="77777777" w:rsidR="007733E9" w:rsidRDefault="007733E9" w:rsidP="007733E9">
                              <w:pPr>
                                <w:bidi w:val="0"/>
                              </w:pPr>
                              <w:r>
                                <w:rPr>
                                  <w:rFonts w:ascii="Arial" w:eastAsia="Arial" w:hAnsi="Arial" w:cs="Arial"/>
                                  <w:b/>
                                  <w:bCs/>
                                  <w:color w:val="44546A"/>
                                  <w:sz w:val="20"/>
                                  <w:szCs w:val="20"/>
                                  <w:rtl/>
                                </w:rPr>
                                <w:t>أقل</w:t>
                              </w:r>
                            </w:p>
                          </w:txbxContent>
                        </wps:txbx>
                        <wps:bodyPr horzOverflow="overflow" vert="horz" lIns="0" tIns="0" rIns="0" bIns="0" rtlCol="0">
                          <a:noAutofit/>
                        </wps:bodyPr>
                      </wps:wsp>
                      <wps:wsp>
                        <wps:cNvPr id="9360" name="Rectangle 9360"/>
                        <wps:cNvSpPr/>
                        <wps:spPr>
                          <a:xfrm>
                            <a:off x="4749627" y="2962896"/>
                            <a:ext cx="46769" cy="158130"/>
                          </a:xfrm>
                          <a:prstGeom prst="rect">
                            <a:avLst/>
                          </a:prstGeom>
                          <a:ln>
                            <a:noFill/>
                          </a:ln>
                        </wps:spPr>
                        <wps:txbx>
                          <w:txbxContent>
                            <w:p w14:paraId="43280603"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1" name="Rectangle 9361"/>
                        <wps:cNvSpPr/>
                        <wps:spPr>
                          <a:xfrm>
                            <a:off x="4629207" y="2962896"/>
                            <a:ext cx="160832" cy="158130"/>
                          </a:xfrm>
                          <a:prstGeom prst="rect">
                            <a:avLst/>
                          </a:prstGeom>
                          <a:ln>
                            <a:noFill/>
                          </a:ln>
                        </wps:spPr>
                        <wps:txbx>
                          <w:txbxContent>
                            <w:p w14:paraId="27F15C1A"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3" name="Rectangle 9363"/>
                        <wps:cNvSpPr/>
                        <wps:spPr>
                          <a:xfrm>
                            <a:off x="4451045" y="2962896"/>
                            <a:ext cx="189813" cy="158130"/>
                          </a:xfrm>
                          <a:prstGeom prst="rect">
                            <a:avLst/>
                          </a:prstGeom>
                          <a:ln>
                            <a:noFill/>
                          </a:ln>
                        </wps:spPr>
                        <wps:txbx>
                          <w:txbxContent>
                            <w:p w14:paraId="1B9E7C18"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6" name="Rectangle 9366"/>
                        <wps:cNvSpPr/>
                        <wps:spPr>
                          <a:xfrm>
                            <a:off x="3843477" y="2962896"/>
                            <a:ext cx="46769" cy="158130"/>
                          </a:xfrm>
                          <a:prstGeom prst="rect">
                            <a:avLst/>
                          </a:prstGeom>
                          <a:ln>
                            <a:noFill/>
                          </a:ln>
                        </wps:spPr>
                        <wps:txbx>
                          <w:txbxContent>
                            <w:p w14:paraId="1231B198"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5" name="Rectangle 9365"/>
                        <wps:cNvSpPr/>
                        <wps:spPr>
                          <a:xfrm>
                            <a:off x="3879907" y="2962896"/>
                            <a:ext cx="160832" cy="158130"/>
                          </a:xfrm>
                          <a:prstGeom prst="rect">
                            <a:avLst/>
                          </a:prstGeom>
                          <a:ln>
                            <a:noFill/>
                          </a:ln>
                        </wps:spPr>
                        <wps:txbx>
                          <w:txbxContent>
                            <w:p w14:paraId="45C8E774"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7" name="Rectangle 9367"/>
                        <wps:cNvSpPr/>
                        <wps:spPr>
                          <a:xfrm>
                            <a:off x="3701745" y="2962896"/>
                            <a:ext cx="189813" cy="158130"/>
                          </a:xfrm>
                          <a:prstGeom prst="rect">
                            <a:avLst/>
                          </a:prstGeom>
                          <a:ln>
                            <a:noFill/>
                          </a:ln>
                        </wps:spPr>
                        <wps:txbx>
                          <w:txbxContent>
                            <w:p w14:paraId="67524733"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9" name="Rectangle 9369"/>
                        <wps:cNvSpPr/>
                        <wps:spPr>
                          <a:xfrm>
                            <a:off x="3538531" y="2962896"/>
                            <a:ext cx="168235" cy="158130"/>
                          </a:xfrm>
                          <a:prstGeom prst="rect">
                            <a:avLst/>
                          </a:prstGeom>
                          <a:ln>
                            <a:noFill/>
                          </a:ln>
                        </wps:spPr>
                        <wps:txbx>
                          <w:txbxContent>
                            <w:p w14:paraId="569E0648"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70" name="Rectangle 9370"/>
                        <wps:cNvSpPr/>
                        <wps:spPr>
                          <a:xfrm>
                            <a:off x="3502101" y="2962896"/>
                            <a:ext cx="46769" cy="158130"/>
                          </a:xfrm>
                          <a:prstGeom prst="rect">
                            <a:avLst/>
                          </a:prstGeom>
                          <a:ln>
                            <a:noFill/>
                          </a:ln>
                        </wps:spPr>
                        <wps:txbx>
                          <w:txbxContent>
                            <w:p w14:paraId="1B5976DD"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1" name="Rectangle 9371"/>
                        <wps:cNvSpPr/>
                        <wps:spPr>
                          <a:xfrm>
                            <a:off x="3360369" y="2962896"/>
                            <a:ext cx="189813" cy="158130"/>
                          </a:xfrm>
                          <a:prstGeom prst="rect">
                            <a:avLst/>
                          </a:prstGeom>
                          <a:ln>
                            <a:noFill/>
                          </a:ln>
                        </wps:spPr>
                        <wps:txbx>
                          <w:txbxContent>
                            <w:p w14:paraId="58C8CB25" w14:textId="77777777" w:rsidR="007733E9" w:rsidRDefault="007733E9" w:rsidP="007733E9">
                              <w:pPr>
                                <w:bidi w:val="0"/>
                              </w:pPr>
                              <w:r>
                                <w:rPr>
                                  <w:rFonts w:ascii="Arial" w:eastAsia="Arial" w:hAnsi="Arial" w:cs="Arial"/>
                                  <w:b/>
                                  <w:color w:val="44546A"/>
                                  <w:sz w:val="20"/>
                                </w:rPr>
                                <w:t>29</w:t>
                              </w:r>
                            </w:p>
                          </w:txbxContent>
                        </wps:txbx>
                        <wps:bodyPr horzOverflow="overflow" vert="horz" lIns="0" tIns="0" rIns="0" bIns="0" rtlCol="0">
                          <a:noAutofit/>
                        </wps:bodyPr>
                      </wps:wsp>
                      <wps:wsp>
                        <wps:cNvPr id="9374" name="Rectangle 9374"/>
                        <wps:cNvSpPr/>
                        <wps:spPr>
                          <a:xfrm>
                            <a:off x="2844368" y="2962896"/>
                            <a:ext cx="46769" cy="158130"/>
                          </a:xfrm>
                          <a:prstGeom prst="rect">
                            <a:avLst/>
                          </a:prstGeom>
                          <a:ln>
                            <a:noFill/>
                          </a:ln>
                        </wps:spPr>
                        <wps:txbx>
                          <w:txbxContent>
                            <w:p w14:paraId="18837F34"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3" name="Rectangle 9373"/>
                        <wps:cNvSpPr/>
                        <wps:spPr>
                          <a:xfrm>
                            <a:off x="2880798" y="2962896"/>
                            <a:ext cx="160832" cy="158130"/>
                          </a:xfrm>
                          <a:prstGeom prst="rect">
                            <a:avLst/>
                          </a:prstGeom>
                          <a:ln>
                            <a:noFill/>
                          </a:ln>
                        </wps:spPr>
                        <wps:txbx>
                          <w:txbxContent>
                            <w:p w14:paraId="14B1FD4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75" name="Rectangle 9375"/>
                        <wps:cNvSpPr/>
                        <wps:spPr>
                          <a:xfrm>
                            <a:off x="2702636" y="2962896"/>
                            <a:ext cx="189813" cy="158130"/>
                          </a:xfrm>
                          <a:prstGeom prst="rect">
                            <a:avLst/>
                          </a:prstGeom>
                          <a:ln>
                            <a:noFill/>
                          </a:ln>
                        </wps:spPr>
                        <wps:txbx>
                          <w:txbxContent>
                            <w:p w14:paraId="2C72B07C" w14:textId="77777777" w:rsidR="007733E9" w:rsidRDefault="007733E9" w:rsidP="007733E9">
                              <w:pPr>
                                <w:bidi w:val="0"/>
                              </w:pPr>
                              <w:r>
                                <w:rPr>
                                  <w:rFonts w:ascii="Arial" w:eastAsia="Arial" w:hAnsi="Arial" w:cs="Arial"/>
                                  <w:b/>
                                  <w:color w:val="44546A"/>
                                  <w:sz w:val="20"/>
                                </w:rPr>
                                <w:t>30</w:t>
                              </w:r>
                            </w:p>
                          </w:txbxContent>
                        </wps:txbx>
                        <wps:bodyPr horzOverflow="overflow" vert="horz" lIns="0" tIns="0" rIns="0" bIns="0" rtlCol="0">
                          <a:noAutofit/>
                        </wps:bodyPr>
                      </wps:wsp>
                      <wps:wsp>
                        <wps:cNvPr id="9378" name="Rectangle 9378"/>
                        <wps:cNvSpPr/>
                        <wps:spPr>
                          <a:xfrm>
                            <a:off x="2502992" y="2962896"/>
                            <a:ext cx="46769" cy="158130"/>
                          </a:xfrm>
                          <a:prstGeom prst="rect">
                            <a:avLst/>
                          </a:prstGeom>
                          <a:ln>
                            <a:noFill/>
                          </a:ln>
                        </wps:spPr>
                        <wps:txbx>
                          <w:txbxContent>
                            <w:p w14:paraId="7F495A65"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7" name="Rectangle 9377"/>
                        <wps:cNvSpPr/>
                        <wps:spPr>
                          <a:xfrm>
                            <a:off x="2539422" y="2962896"/>
                            <a:ext cx="168235" cy="158130"/>
                          </a:xfrm>
                          <a:prstGeom prst="rect">
                            <a:avLst/>
                          </a:prstGeom>
                          <a:ln>
                            <a:noFill/>
                          </a:ln>
                        </wps:spPr>
                        <wps:txbx>
                          <w:txbxContent>
                            <w:p w14:paraId="60351EA9"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79" name="Rectangle 9379"/>
                        <wps:cNvSpPr/>
                        <wps:spPr>
                          <a:xfrm>
                            <a:off x="2361260" y="2962896"/>
                            <a:ext cx="189813" cy="158130"/>
                          </a:xfrm>
                          <a:prstGeom prst="rect">
                            <a:avLst/>
                          </a:prstGeom>
                          <a:ln>
                            <a:noFill/>
                          </a:ln>
                        </wps:spPr>
                        <wps:txbx>
                          <w:txbxContent>
                            <w:p w14:paraId="472EC2F1" w14:textId="77777777" w:rsidR="007733E9" w:rsidRDefault="007733E9" w:rsidP="007733E9">
                              <w:pPr>
                                <w:bidi w:val="0"/>
                              </w:pPr>
                              <w:r>
                                <w:rPr>
                                  <w:rFonts w:ascii="Arial" w:eastAsia="Arial" w:hAnsi="Arial" w:cs="Arial"/>
                                  <w:b/>
                                  <w:color w:val="44546A"/>
                                  <w:sz w:val="20"/>
                                </w:rPr>
                                <w:t>39</w:t>
                              </w:r>
                            </w:p>
                          </w:txbxContent>
                        </wps:txbx>
                        <wps:bodyPr horzOverflow="overflow" vert="horz" lIns="0" tIns="0" rIns="0" bIns="0" rtlCol="0">
                          <a:noAutofit/>
                        </wps:bodyPr>
                      </wps:wsp>
                      <wps:wsp>
                        <wps:cNvPr id="9382" name="Rectangle 9382"/>
                        <wps:cNvSpPr/>
                        <wps:spPr>
                          <a:xfrm>
                            <a:off x="1845259" y="2962896"/>
                            <a:ext cx="46769" cy="158130"/>
                          </a:xfrm>
                          <a:prstGeom prst="rect">
                            <a:avLst/>
                          </a:prstGeom>
                          <a:ln>
                            <a:noFill/>
                          </a:ln>
                        </wps:spPr>
                        <wps:txbx>
                          <w:txbxContent>
                            <w:p w14:paraId="662CAA42"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1" name="Rectangle 9381"/>
                        <wps:cNvSpPr/>
                        <wps:spPr>
                          <a:xfrm>
                            <a:off x="1881689" y="2962896"/>
                            <a:ext cx="160832" cy="158130"/>
                          </a:xfrm>
                          <a:prstGeom prst="rect">
                            <a:avLst/>
                          </a:prstGeom>
                          <a:ln>
                            <a:noFill/>
                          </a:ln>
                        </wps:spPr>
                        <wps:txbx>
                          <w:txbxContent>
                            <w:p w14:paraId="5EE19AA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83" name="Rectangle 9383"/>
                        <wps:cNvSpPr/>
                        <wps:spPr>
                          <a:xfrm>
                            <a:off x="1703527" y="2962896"/>
                            <a:ext cx="189813" cy="158130"/>
                          </a:xfrm>
                          <a:prstGeom prst="rect">
                            <a:avLst/>
                          </a:prstGeom>
                          <a:ln>
                            <a:noFill/>
                          </a:ln>
                        </wps:spPr>
                        <wps:txbx>
                          <w:txbxContent>
                            <w:p w14:paraId="6564879F" w14:textId="77777777" w:rsidR="007733E9" w:rsidRDefault="007733E9" w:rsidP="007733E9">
                              <w:pPr>
                                <w:bidi w:val="0"/>
                              </w:pPr>
                              <w:r>
                                <w:rPr>
                                  <w:rFonts w:ascii="Arial" w:eastAsia="Arial" w:hAnsi="Arial" w:cs="Arial"/>
                                  <w:b/>
                                  <w:color w:val="44546A"/>
                                  <w:sz w:val="20"/>
                                </w:rPr>
                                <w:t>40</w:t>
                              </w:r>
                            </w:p>
                          </w:txbxContent>
                        </wps:txbx>
                        <wps:bodyPr horzOverflow="overflow" vert="horz" lIns="0" tIns="0" rIns="0" bIns="0" rtlCol="0">
                          <a:noAutofit/>
                        </wps:bodyPr>
                      </wps:wsp>
                      <wps:wsp>
                        <wps:cNvPr id="9386" name="Rectangle 9386"/>
                        <wps:cNvSpPr/>
                        <wps:spPr>
                          <a:xfrm>
                            <a:off x="1503629" y="2962896"/>
                            <a:ext cx="46769" cy="158130"/>
                          </a:xfrm>
                          <a:prstGeom prst="rect">
                            <a:avLst/>
                          </a:prstGeom>
                          <a:ln>
                            <a:noFill/>
                          </a:ln>
                        </wps:spPr>
                        <wps:txbx>
                          <w:txbxContent>
                            <w:p w14:paraId="782AA1AE"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5" name="Rectangle 9385"/>
                        <wps:cNvSpPr/>
                        <wps:spPr>
                          <a:xfrm>
                            <a:off x="1540059" y="2962896"/>
                            <a:ext cx="169075" cy="158130"/>
                          </a:xfrm>
                          <a:prstGeom prst="rect">
                            <a:avLst/>
                          </a:prstGeom>
                          <a:ln>
                            <a:noFill/>
                          </a:ln>
                        </wps:spPr>
                        <wps:txbx>
                          <w:txbxContent>
                            <w:p w14:paraId="3539D27B"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87" name="Rectangle 9387"/>
                        <wps:cNvSpPr/>
                        <wps:spPr>
                          <a:xfrm>
                            <a:off x="1361897" y="2962896"/>
                            <a:ext cx="189813" cy="158130"/>
                          </a:xfrm>
                          <a:prstGeom prst="rect">
                            <a:avLst/>
                          </a:prstGeom>
                          <a:ln>
                            <a:noFill/>
                          </a:ln>
                        </wps:spPr>
                        <wps:txbx>
                          <w:txbxContent>
                            <w:p w14:paraId="4289D142" w14:textId="77777777" w:rsidR="007733E9" w:rsidRDefault="007733E9" w:rsidP="007733E9">
                              <w:pPr>
                                <w:bidi w:val="0"/>
                              </w:pPr>
                              <w:r>
                                <w:rPr>
                                  <w:rFonts w:ascii="Arial" w:eastAsia="Arial" w:hAnsi="Arial" w:cs="Arial"/>
                                  <w:b/>
                                  <w:color w:val="44546A"/>
                                  <w:sz w:val="20"/>
                                </w:rPr>
                                <w:t>49</w:t>
                              </w:r>
                            </w:p>
                          </w:txbxContent>
                        </wps:txbx>
                        <wps:bodyPr horzOverflow="overflow" vert="horz" lIns="0" tIns="0" rIns="0" bIns="0" rtlCol="0">
                          <a:noAutofit/>
                        </wps:bodyPr>
                      </wps:wsp>
                      <wps:wsp>
                        <wps:cNvPr id="9389" name="Rectangle 9389"/>
                        <wps:cNvSpPr/>
                        <wps:spPr>
                          <a:xfrm>
                            <a:off x="768036" y="2962896"/>
                            <a:ext cx="216349" cy="158130"/>
                          </a:xfrm>
                          <a:prstGeom prst="rect">
                            <a:avLst/>
                          </a:prstGeom>
                          <a:ln>
                            <a:noFill/>
                          </a:ln>
                        </wps:spPr>
                        <wps:txbx>
                          <w:txbxContent>
                            <w:p w14:paraId="3D8096CC" w14:textId="77777777" w:rsidR="007733E9" w:rsidRDefault="007733E9" w:rsidP="007733E9">
                              <w:pPr>
                                <w:bidi w:val="0"/>
                              </w:pPr>
                              <w:r>
                                <w:rPr>
                                  <w:rFonts w:ascii="Arial" w:eastAsia="Arial" w:hAnsi="Arial" w:cs="Arial"/>
                                  <w:b/>
                                  <w:bCs/>
                                  <w:color w:val="44546A"/>
                                  <w:sz w:val="20"/>
                                  <w:szCs w:val="20"/>
                                  <w:rtl/>
                                </w:rPr>
                                <w:t>اكثر</w:t>
                              </w:r>
                            </w:p>
                          </w:txbxContent>
                        </wps:txbx>
                        <wps:bodyPr horzOverflow="overflow" vert="horz" lIns="0" tIns="0" rIns="0" bIns="0" rtlCol="0">
                          <a:noAutofit/>
                        </wps:bodyPr>
                      </wps:wsp>
                      <wps:wsp>
                        <wps:cNvPr id="9390" name="Rectangle 9390"/>
                        <wps:cNvSpPr/>
                        <wps:spPr>
                          <a:xfrm>
                            <a:off x="732871" y="2962896"/>
                            <a:ext cx="46769" cy="158130"/>
                          </a:xfrm>
                          <a:prstGeom prst="rect">
                            <a:avLst/>
                          </a:prstGeom>
                          <a:ln>
                            <a:noFill/>
                          </a:ln>
                        </wps:spPr>
                        <wps:txbx>
                          <w:txbxContent>
                            <w:p w14:paraId="10222EB8"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1" name="Rectangle 9391"/>
                        <wps:cNvSpPr/>
                        <wps:spPr>
                          <a:xfrm>
                            <a:off x="612451" y="2962896"/>
                            <a:ext cx="160832" cy="158130"/>
                          </a:xfrm>
                          <a:prstGeom prst="rect">
                            <a:avLst/>
                          </a:prstGeom>
                          <a:ln>
                            <a:noFill/>
                          </a:ln>
                        </wps:spPr>
                        <wps:txbx>
                          <w:txbxContent>
                            <w:p w14:paraId="2B01D1F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92" name="Rectangle 9392"/>
                        <wps:cNvSpPr/>
                        <wps:spPr>
                          <a:xfrm>
                            <a:off x="576021" y="2962896"/>
                            <a:ext cx="46769" cy="158130"/>
                          </a:xfrm>
                          <a:prstGeom prst="rect">
                            <a:avLst/>
                          </a:prstGeom>
                          <a:ln>
                            <a:noFill/>
                          </a:ln>
                        </wps:spPr>
                        <wps:txbx>
                          <w:txbxContent>
                            <w:p w14:paraId="43C0D8C7"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3" name="Rectangle 9393"/>
                        <wps:cNvSpPr/>
                        <wps:spPr>
                          <a:xfrm>
                            <a:off x="434289" y="2962896"/>
                            <a:ext cx="189813" cy="158130"/>
                          </a:xfrm>
                          <a:prstGeom prst="rect">
                            <a:avLst/>
                          </a:prstGeom>
                          <a:ln>
                            <a:noFill/>
                          </a:ln>
                        </wps:spPr>
                        <wps:txbx>
                          <w:txbxContent>
                            <w:p w14:paraId="0963795F" w14:textId="77777777" w:rsidR="007733E9" w:rsidRDefault="007733E9" w:rsidP="007733E9">
                              <w:pPr>
                                <w:bidi w:val="0"/>
                              </w:pPr>
                              <w:r>
                                <w:rPr>
                                  <w:rFonts w:ascii="Arial" w:eastAsia="Arial" w:hAnsi="Arial" w:cs="Arial"/>
                                  <w:b/>
                                  <w:color w:val="44546A"/>
                                  <w:sz w:val="20"/>
                                </w:rPr>
                                <w:t>50</w:t>
                              </w:r>
                            </w:p>
                          </w:txbxContent>
                        </wps:txbx>
                        <wps:bodyPr horzOverflow="overflow" vert="horz" lIns="0" tIns="0" rIns="0" bIns="0" rtlCol="0">
                          <a:noAutofit/>
                        </wps:bodyPr>
                      </wps:wsp>
                      <wps:wsp>
                        <wps:cNvPr id="9394" name="Rectangle 9394"/>
                        <wps:cNvSpPr/>
                        <wps:spPr>
                          <a:xfrm>
                            <a:off x="2512771" y="138312"/>
                            <a:ext cx="447773" cy="253390"/>
                          </a:xfrm>
                          <a:prstGeom prst="rect">
                            <a:avLst/>
                          </a:prstGeom>
                          <a:ln>
                            <a:noFill/>
                          </a:ln>
                        </wps:spPr>
                        <wps:txbx>
                          <w:txbxContent>
                            <w:p w14:paraId="0A96C791" w14:textId="77777777" w:rsidR="007733E9" w:rsidRDefault="007733E9" w:rsidP="007733E9">
                              <w:pPr>
                                <w:bidi w:val="0"/>
                              </w:pPr>
                              <w:r>
                                <w:rPr>
                                  <w:rFonts w:ascii="Arial" w:eastAsia="Arial" w:hAnsi="Arial" w:cs="Arial"/>
                                  <w:b/>
                                  <w:bCs/>
                                  <w:color w:val="44546A"/>
                                  <w:sz w:val="32"/>
                                  <w:szCs w:val="32"/>
                                  <w:rtl/>
                                </w:rPr>
                                <w:t>العمر</w:t>
                              </w:r>
                            </w:p>
                          </w:txbxContent>
                        </wps:txbx>
                        <wps:bodyPr horzOverflow="overflow" vert="horz" lIns="0" tIns="0" rIns="0" bIns="0" rtlCol="0">
                          <a:noAutofit/>
                        </wps:bodyPr>
                      </wps:wsp>
                      <wps:wsp>
                        <wps:cNvPr id="9395" name="Shape 9395"/>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3A0DCA02" id="Group 219161" o:spid="_x0000_s1042"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">
                <v:rect id="Rectangle 8715" o:spid="_x0000_s1043"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" filled="f" stroked="f">
                  <v:textbox inset="0,0,0,0">
                    <w:txbxContent>
                      <w:p w14:paraId="6991AB4C" w14:textId="77777777" w:rsidR="007733E9" w:rsidRDefault="007733E9" w:rsidP="007733E9">
                        <w:pPr>
                          <w:bidi w:val="0"/>
                        </w:pPr>
                        <w:r>
                          <w:rPr>
                            <w:rFonts w:cs="Traditional Arabic"/>
                            <w:b/>
                          </w:rPr>
                          <w:t xml:space="preserve"> </w:t>
                        </w:r>
                      </w:p>
                    </w:txbxContent>
                  </v:textbox>
                </v:rect>
                <v:shape id="Picture 315710" o:spid="_x0000_s1044" type="#_x0000_t75" style="position:absolute;left:44223;top:25643;width:5029;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">
                  <v:imagedata r:id="rId18" o:title=""/>
                </v:shape>
                <v:shape id="Picture 315711" o:spid="_x0000_s1045" type="#_x0000_t75" style="position:absolute;left:34256;top:16144;width:5029;height:12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">
                  <v:imagedata r:id="rId19" o:title=""/>
                </v:shape>
                <v:shape id="Picture 315712" o:spid="_x0000_s1046" type="#_x0000_t75" style="position:absolute;left:24248;top:9611;width:5060;height:18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">
                  <v:imagedata r:id="rId20" o:title=""/>
                </v:shape>
                <v:shape id="Picture 315713" o:spid="_x0000_s1047" type="#_x0000_t75" style="position:absolute;left:14251;top:24627;width:5060;height:3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">
                  <v:imagedata r:id="rId21" o:title=""/>
                </v:shape>
                <v:shape id="Picture 315714" o:spid="_x0000_s1048" type="#_x0000_t75" style="position:absolute;left:4253;top:26913;width:5060;height:1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">
                  <v:imagedata r:id="rId22" o:title=""/>
                </v:shape>
                <v:shape id="Shape 9347" o:spid="_x0000_s1049" style="position:absolute;left:1825;top:28549;width:49949;height:0;visibility:visible;mso-wrap-style:square;v-text-anchor:top" coordsize="4994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" path="m4994910,l,e" filled="f" strokecolor="#e0e5eb">
                  <v:path arrowok="t" textboxrect="0,0,4994910,0"/>
                </v:shape>
                <v:rect id="Rectangle 9348" o:spid="_x0000_s1050" style="position:absolute;left:45433;top:23774;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" filled="f" stroked="f">
                  <v:textbox inset="0,0,0,0">
                    <w:txbxContent>
                      <w:p w14:paraId="154CB7C1" w14:textId="77777777" w:rsidR="007733E9" w:rsidRDefault="007733E9" w:rsidP="007733E9">
                        <w:pPr>
                          <w:bidi w:val="0"/>
                        </w:pPr>
                        <w:r>
                          <w:rPr>
                            <w:rFonts w:ascii="Calibri" w:eastAsia="Calibri" w:hAnsi="Calibri" w:cs="Calibri"/>
                            <w:b/>
                            <w:color w:val="44546A"/>
                            <w:sz w:val="21"/>
                          </w:rPr>
                          <w:t>7.2</w:t>
                        </w:r>
                      </w:p>
                    </w:txbxContent>
                  </v:textbox>
                </v:rect>
                <v:rect id="Rectangle 9349" o:spid="_x0000_s1051" style="position:absolute;left:47171;top:2377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JnxgAAAN0AAAAPAAAAZHJzL2Rvd25yZXYueG1sRI9Pa8JA&#10;FMTvQr/D8gredNMq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8hJSZ8YAAADdAAAA&#10;DwAAAAAAAAAAAAAAAAAHAgAAZHJzL2Rvd25yZXYueG1sUEsFBgAAAAADAAMAtwAAAPoCAAAAAA==&#10;" filled="f" stroked="f">
                  <v:textbox inset="0,0,0,0">
                    <w:txbxContent>
                      <w:p w14:paraId="0E9A08DB" w14:textId="77777777" w:rsidR="007733E9" w:rsidRDefault="007733E9" w:rsidP="007733E9">
                        <w:pPr>
                          <w:bidi w:val="0"/>
                        </w:pPr>
                        <w:r>
                          <w:rPr>
                            <w:rFonts w:ascii="Calibri" w:eastAsia="Calibri" w:hAnsi="Calibri" w:cs="Calibri"/>
                            <w:b/>
                            <w:color w:val="44546A"/>
                            <w:sz w:val="21"/>
                          </w:rPr>
                          <w:t>%</w:t>
                        </w:r>
                      </w:p>
                    </w:txbxContent>
                  </v:textbox>
                </v:rect>
                <v:rect id="Rectangle 9350" o:spid="_x0000_s1052" style="position:absolute;left:35092;top:14264;width:320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W0nwgAAAN0AAAAPAAAAZHJzL2Rvd25yZXYueG1sRE9Ni8Iw&#10;EL0L/ocwwt40VVm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Dm8W0nwgAAAN0AAAAPAAAA&#10;AAAAAAAAAAAAAAcCAABkcnMvZG93bnJldi54bWxQSwUGAAAAAAMAAwC3AAAA9gIAAAAA&#10;" filled="f" stroked="f">
                  <v:textbox inset="0,0,0,0">
                    <w:txbxContent>
                      <w:p w14:paraId="632DC3F1" w14:textId="77777777" w:rsidR="007733E9" w:rsidRDefault="007733E9" w:rsidP="007733E9">
                        <w:pPr>
                          <w:bidi w:val="0"/>
                        </w:pPr>
                        <w:r>
                          <w:rPr>
                            <w:rFonts w:ascii="Calibri" w:eastAsia="Calibri" w:hAnsi="Calibri" w:cs="Calibri"/>
                            <w:b/>
                            <w:color w:val="44546A"/>
                            <w:sz w:val="21"/>
                          </w:rPr>
                          <w:t>31.3</w:t>
                        </w:r>
                      </w:p>
                    </w:txbxContent>
                  </v:textbox>
                </v:rect>
                <v:rect id="Rectangle 9351" o:spid="_x0000_s1053" style="position:absolute;left:37515;top:1426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i8xwAAAN0AAAAPAAAAZHJzL2Rvd25yZXYueG1sRI9Pa8JA&#10;FMTvgt9heYI33Vip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Im9yLzHAAAA3QAA&#10;AA8AAAAAAAAAAAAAAAAABwIAAGRycy9kb3ducmV2LnhtbFBLBQYAAAAAAwADALcAAAD7AgAAAAA=&#10;" filled="f" stroked="f">
                  <v:textbox inset="0,0,0,0">
                    <w:txbxContent>
                      <w:p w14:paraId="656364C6" w14:textId="77777777" w:rsidR="007733E9" w:rsidRDefault="007733E9" w:rsidP="007733E9">
                        <w:pPr>
                          <w:bidi w:val="0"/>
                        </w:pPr>
                        <w:r>
                          <w:rPr>
                            <w:rFonts w:ascii="Calibri" w:eastAsia="Calibri" w:hAnsi="Calibri" w:cs="Calibri"/>
                            <w:b/>
                            <w:color w:val="44546A"/>
                            <w:sz w:val="21"/>
                          </w:rPr>
                          <w:t>%</w:t>
                        </w:r>
                      </w:p>
                    </w:txbxContent>
                  </v:textbox>
                </v:rect>
                <v:rect id="Rectangle 9352" o:spid="_x0000_s1054" style="position:absolute;left:25099;top:7750;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" filled="f" stroked="f">
                  <v:textbox inset="0,0,0,0">
                    <w:txbxContent>
                      <w:p w14:paraId="64DB8256" w14:textId="77777777" w:rsidR="007733E9" w:rsidRDefault="007733E9" w:rsidP="007733E9">
                        <w:pPr>
                          <w:bidi w:val="0"/>
                        </w:pPr>
                        <w:r>
                          <w:rPr>
                            <w:rFonts w:ascii="Calibri" w:eastAsia="Calibri" w:hAnsi="Calibri" w:cs="Calibri"/>
                            <w:b/>
                            <w:color w:val="44546A"/>
                            <w:sz w:val="21"/>
                          </w:rPr>
                          <w:t>47.8</w:t>
                        </w:r>
                      </w:p>
                    </w:txbxContent>
                  </v:textbox>
                </v:rect>
                <v:rect id="Rectangle 9353" o:spid="_x0000_s1055" style="position:absolute;left:27522;top:7750;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NQxwAAAN0AAAAPAAAAZHJzL2Rvd25yZXYueG1sRI9Pa8JA&#10;FMTvhX6H5Qm91Y0Vi4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BYj81DHAAAA3QAA&#10;AA8AAAAAAAAAAAAAAAAABwIAAGRycy9kb3ducmV2LnhtbFBLBQYAAAAAAwADALcAAAD7AgAAAAA=&#10;" filled="f" stroked="f">
                  <v:textbox inset="0,0,0,0">
                    <w:txbxContent>
                      <w:p w14:paraId="03D8E626" w14:textId="77777777" w:rsidR="007733E9" w:rsidRDefault="007733E9" w:rsidP="007733E9">
                        <w:pPr>
                          <w:bidi w:val="0"/>
                        </w:pPr>
                        <w:r>
                          <w:rPr>
                            <w:rFonts w:ascii="Calibri" w:eastAsia="Calibri" w:hAnsi="Calibri" w:cs="Calibri"/>
                            <w:b/>
                            <w:color w:val="44546A"/>
                            <w:sz w:val="21"/>
                          </w:rPr>
                          <w:t>%</w:t>
                        </w:r>
                      </w:p>
                    </w:txbxContent>
                  </v:textbox>
                </v:rect>
                <v:rect id="Rectangle 9354" o:spid="_x0000_s1056" style="position:absolute;left:15459;top:2274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" filled="f" stroked="f">
                  <v:textbox inset="0,0,0,0">
                    <w:txbxContent>
                      <w:p w14:paraId="6C3DEA11" w14:textId="77777777" w:rsidR="007733E9" w:rsidRDefault="007733E9" w:rsidP="007733E9">
                        <w:pPr>
                          <w:bidi w:val="0"/>
                        </w:pPr>
                        <w:r>
                          <w:rPr>
                            <w:rFonts w:ascii="Calibri" w:eastAsia="Calibri" w:hAnsi="Calibri" w:cs="Calibri"/>
                            <w:b/>
                            <w:color w:val="44546A"/>
                            <w:sz w:val="21"/>
                          </w:rPr>
                          <w:t>9.8</w:t>
                        </w:r>
                      </w:p>
                    </w:txbxContent>
                  </v:textbox>
                </v:rect>
                <v:rect id="Rectangle 9355" o:spid="_x0000_s1057" style="position:absolute;left:17196;top:2274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" filled="f" stroked="f">
                  <v:textbox inset="0,0,0,0">
                    <w:txbxContent>
                      <w:p w14:paraId="06EDB0BB" w14:textId="77777777" w:rsidR="007733E9" w:rsidRDefault="007733E9" w:rsidP="007733E9">
                        <w:pPr>
                          <w:bidi w:val="0"/>
                        </w:pPr>
                        <w:r>
                          <w:rPr>
                            <w:rFonts w:ascii="Calibri" w:eastAsia="Calibri" w:hAnsi="Calibri" w:cs="Calibri"/>
                            <w:b/>
                            <w:color w:val="44546A"/>
                            <w:sz w:val="21"/>
                          </w:rPr>
                          <w:t>%</w:t>
                        </w:r>
                      </w:p>
                    </w:txbxContent>
                  </v:textbox>
                </v:rect>
                <v:rect id="Rectangle 9356" o:spid="_x0000_s1058" style="position:absolute;left:5465;top:2503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" filled="f" stroked="f">
                  <v:textbox inset="0,0,0,0">
                    <w:txbxContent>
                      <w:p w14:paraId="3FAAD5CB" w14:textId="77777777" w:rsidR="007733E9" w:rsidRDefault="007733E9" w:rsidP="007733E9">
                        <w:pPr>
                          <w:bidi w:val="0"/>
                        </w:pPr>
                        <w:r>
                          <w:rPr>
                            <w:rFonts w:ascii="Calibri" w:eastAsia="Calibri" w:hAnsi="Calibri" w:cs="Calibri"/>
                            <w:b/>
                            <w:color w:val="44546A"/>
                            <w:sz w:val="21"/>
                          </w:rPr>
                          <w:t>4.0</w:t>
                        </w:r>
                      </w:p>
                    </w:txbxContent>
                  </v:textbox>
                </v:rect>
                <v:rect id="Rectangle 9357" o:spid="_x0000_s1059" style="position:absolute;left:7205;top:2503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VT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2xieb8ITkPMHAAAA//8DAFBLAQItABQABgAIAAAAIQDb4fbL7gAAAIUBAAATAAAAAAAA&#10;AAAAAAAAAAAAAABbQ29udGVudF9UeXBlc10ueG1sUEsBAi0AFAAGAAgAAAAhAFr0LFu/AAAAFQEA&#10;AAsAAAAAAAAAAAAAAAAAHwEAAF9yZWxzLy5yZWxzUEsBAi0AFAAGAAgAAAAhAGkY9VPHAAAA3QAA&#10;AA8AAAAAAAAAAAAAAAAABwIAAGRycy9kb3ducmV2LnhtbFBLBQYAAAAAAwADALcAAAD7AgAAAAA=&#10;" filled="f" stroked="f">
                  <v:textbox inset="0,0,0,0">
                    <w:txbxContent>
                      <w:p w14:paraId="6A5F5DFC" w14:textId="77777777" w:rsidR="007733E9" w:rsidRDefault="007733E9" w:rsidP="007733E9">
                        <w:pPr>
                          <w:bidi w:val="0"/>
                        </w:pPr>
                        <w:r>
                          <w:rPr>
                            <w:rFonts w:ascii="Calibri" w:eastAsia="Calibri" w:hAnsi="Calibri" w:cs="Calibri"/>
                            <w:b/>
                            <w:color w:val="44546A"/>
                            <w:sz w:val="21"/>
                          </w:rPr>
                          <w:t>%</w:t>
                        </w:r>
                      </w:p>
                    </w:txbxContent>
                  </v:textbox>
                </v:rect>
                <v:rect id="Rectangle 9362" o:spid="_x0000_s1060" style="position:absolute;left:45927;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" filled="f" stroked="f">
                  <v:textbox inset="0,0,0,0">
                    <w:txbxContent>
                      <w:p w14:paraId="539CE45D" w14:textId="77777777" w:rsidR="007733E9" w:rsidRDefault="007733E9" w:rsidP="007733E9">
                        <w:pPr>
                          <w:bidi w:val="0"/>
                        </w:pPr>
                        <w:r>
                          <w:rPr>
                            <w:rFonts w:ascii="Arial" w:eastAsia="Arial" w:hAnsi="Arial" w:cs="Arial"/>
                            <w:b/>
                            <w:color w:val="44546A"/>
                            <w:sz w:val="20"/>
                          </w:rPr>
                          <w:t xml:space="preserve"> </w:t>
                        </w:r>
                      </w:p>
                    </w:txbxContent>
                  </v:textbox>
                </v:rect>
                <v:rect id="Rectangle 9359" o:spid="_x0000_s1061" style="position:absolute;left:47860;top:29628;width:162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8S6xgAAAN0AAAAPAAAAZHJzL2Rvd25yZXYueG1sRI9Pa8JA&#10;FMTvQr/D8gredNOK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d8vEusYAAADdAAAA&#10;DwAAAAAAAAAAAAAAAAAHAgAAZHJzL2Rvd25yZXYueG1sUEsFBgAAAAADAAMAtwAAAPoCAAAAAA==&#10;" filled="f" stroked="f">
                  <v:textbox inset="0,0,0,0">
                    <w:txbxContent>
                      <w:p w14:paraId="0491F0CB" w14:textId="77777777" w:rsidR="007733E9" w:rsidRDefault="007733E9" w:rsidP="007733E9">
                        <w:pPr>
                          <w:bidi w:val="0"/>
                        </w:pPr>
                        <w:r>
                          <w:rPr>
                            <w:rFonts w:ascii="Arial" w:eastAsia="Arial" w:hAnsi="Arial" w:cs="Arial"/>
                            <w:b/>
                            <w:bCs/>
                            <w:color w:val="44546A"/>
                            <w:sz w:val="20"/>
                            <w:szCs w:val="20"/>
                            <w:rtl/>
                          </w:rPr>
                          <w:t>أقل</w:t>
                        </w:r>
                      </w:p>
                    </w:txbxContent>
                  </v:textbox>
                </v:rect>
                <v:rect id="Rectangle 9360" o:spid="_x0000_s1062" style="position:absolute;left:4749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" filled="f" stroked="f">
                  <v:textbox inset="0,0,0,0">
                    <w:txbxContent>
                      <w:p w14:paraId="43280603" w14:textId="77777777" w:rsidR="007733E9" w:rsidRDefault="007733E9" w:rsidP="007733E9">
                        <w:pPr>
                          <w:bidi w:val="0"/>
                        </w:pPr>
                        <w:r>
                          <w:rPr>
                            <w:rFonts w:ascii="Arial" w:eastAsia="Arial" w:hAnsi="Arial" w:cs="Arial"/>
                            <w:b/>
                            <w:color w:val="44546A"/>
                            <w:sz w:val="20"/>
                          </w:rPr>
                          <w:t xml:space="preserve"> </w:t>
                        </w:r>
                      </w:p>
                    </w:txbxContent>
                  </v:textbox>
                </v:rect>
                <v:rect id="Rectangle 9361" o:spid="_x0000_s1063" style="position:absolute;left:46292;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" filled="f" stroked="f">
                  <v:textbox inset="0,0,0,0">
                    <w:txbxContent>
                      <w:p w14:paraId="27F15C1A"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3" o:spid="_x0000_s1064" style="position:absolute;left:44510;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" filled="f" stroked="f">
                  <v:textbox inset="0,0,0,0">
                    <w:txbxContent>
                      <w:p w14:paraId="1B9E7C18" w14:textId="77777777" w:rsidR="007733E9" w:rsidRDefault="007733E9" w:rsidP="007733E9">
                        <w:pPr>
                          <w:bidi w:val="0"/>
                        </w:pPr>
                        <w:r>
                          <w:rPr>
                            <w:rFonts w:ascii="Arial" w:eastAsia="Arial" w:hAnsi="Arial" w:cs="Arial"/>
                            <w:b/>
                            <w:color w:val="44546A"/>
                            <w:sz w:val="20"/>
                          </w:rPr>
                          <w:t>20</w:t>
                        </w:r>
                      </w:p>
                    </w:txbxContent>
                  </v:textbox>
                </v:rect>
                <v:rect id="Rectangle 9366" o:spid="_x0000_s1065" style="position:absolute;left:38434;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" filled="f" stroked="f">
                  <v:textbox inset="0,0,0,0">
                    <w:txbxContent>
                      <w:p w14:paraId="1231B198" w14:textId="77777777" w:rsidR="007733E9" w:rsidRDefault="007733E9" w:rsidP="007733E9">
                        <w:pPr>
                          <w:bidi w:val="0"/>
                        </w:pPr>
                        <w:r>
                          <w:rPr>
                            <w:rFonts w:ascii="Arial" w:eastAsia="Arial" w:hAnsi="Arial" w:cs="Arial"/>
                            <w:b/>
                            <w:color w:val="44546A"/>
                            <w:sz w:val="20"/>
                          </w:rPr>
                          <w:t xml:space="preserve"> </w:t>
                        </w:r>
                      </w:p>
                    </w:txbxContent>
                  </v:textbox>
                </v:rect>
                <v:rect id="Rectangle 9365" o:spid="_x0000_s1066" style="position:absolute;left:38799;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" filled="f" stroked="f">
                  <v:textbox inset="0,0,0,0">
                    <w:txbxContent>
                      <w:p w14:paraId="45C8E774"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7" o:spid="_x0000_s1067" style="position:absolute;left:37017;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" filled="f" stroked="f">
                  <v:textbox inset="0,0,0,0">
                    <w:txbxContent>
                      <w:p w14:paraId="67524733" w14:textId="77777777" w:rsidR="007733E9" w:rsidRDefault="007733E9" w:rsidP="007733E9">
                        <w:pPr>
                          <w:bidi w:val="0"/>
                        </w:pPr>
                        <w:r>
                          <w:rPr>
                            <w:rFonts w:ascii="Arial" w:eastAsia="Arial" w:hAnsi="Arial" w:cs="Arial"/>
                            <w:b/>
                            <w:color w:val="44546A"/>
                            <w:sz w:val="20"/>
                          </w:rPr>
                          <w:t>20</w:t>
                        </w:r>
                      </w:p>
                    </w:txbxContent>
                  </v:textbox>
                </v:rect>
                <v:rect id="Rectangle 9369" o:spid="_x0000_s1068" style="position:absolute;left:35385;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" filled="f" stroked="f">
                  <v:textbox inset="0,0,0,0">
                    <w:txbxContent>
                      <w:p w14:paraId="569E0648"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70" o:spid="_x0000_s1069" style="position:absolute;left:35021;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" filled="f" stroked="f">
                  <v:textbox inset="0,0,0,0">
                    <w:txbxContent>
                      <w:p w14:paraId="1B5976DD" w14:textId="77777777" w:rsidR="007733E9" w:rsidRDefault="007733E9" w:rsidP="007733E9">
                        <w:pPr>
                          <w:bidi w:val="0"/>
                        </w:pPr>
                        <w:r>
                          <w:rPr>
                            <w:rFonts w:ascii="Arial" w:eastAsia="Arial" w:hAnsi="Arial" w:cs="Arial"/>
                            <w:b/>
                            <w:color w:val="44546A"/>
                            <w:sz w:val="20"/>
                          </w:rPr>
                          <w:t xml:space="preserve"> </w:t>
                        </w:r>
                      </w:p>
                    </w:txbxContent>
                  </v:textbox>
                </v:rect>
                <v:rect id="Rectangle 9371" o:spid="_x0000_s1070" style="position:absolute;left:33603;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" filled="f" stroked="f">
                  <v:textbox inset="0,0,0,0">
                    <w:txbxContent>
                      <w:p w14:paraId="58C8CB25" w14:textId="77777777" w:rsidR="007733E9" w:rsidRDefault="007733E9" w:rsidP="007733E9">
                        <w:pPr>
                          <w:bidi w:val="0"/>
                        </w:pPr>
                        <w:r>
                          <w:rPr>
                            <w:rFonts w:ascii="Arial" w:eastAsia="Arial" w:hAnsi="Arial" w:cs="Arial"/>
                            <w:b/>
                            <w:color w:val="44546A"/>
                            <w:sz w:val="20"/>
                          </w:rPr>
                          <w:t>29</w:t>
                        </w:r>
                      </w:p>
                    </w:txbxContent>
                  </v:textbox>
                </v:rect>
                <v:rect id="Rectangle 9374" o:spid="_x0000_s1071" style="position:absolute;left:28443;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zdE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NJ/N0THAAAA3QAA&#10;AA8AAAAAAAAAAAAAAAAABwIAAGRycy9kb3ducmV2LnhtbFBLBQYAAAAAAwADALcAAAD7AgAAAAA=&#10;" filled="f" stroked="f">
                  <v:textbox inset="0,0,0,0">
                    <w:txbxContent>
                      <w:p w14:paraId="18837F34" w14:textId="77777777" w:rsidR="007733E9" w:rsidRDefault="007733E9" w:rsidP="007733E9">
                        <w:pPr>
                          <w:bidi w:val="0"/>
                        </w:pPr>
                        <w:r>
                          <w:rPr>
                            <w:rFonts w:ascii="Arial" w:eastAsia="Arial" w:hAnsi="Arial" w:cs="Arial"/>
                            <w:b/>
                            <w:color w:val="44546A"/>
                            <w:sz w:val="20"/>
                          </w:rPr>
                          <w:t xml:space="preserve"> </w:t>
                        </w:r>
                      </w:p>
                    </w:txbxContent>
                  </v:textbox>
                </v:rect>
                <v:rect id="Rectangle 9373" o:spid="_x0000_s1072" style="position:absolute;left:28807;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" filled="f" stroked="f">
                  <v:textbox inset="0,0,0,0">
                    <w:txbxContent>
                      <w:p w14:paraId="14B1FD4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75" o:spid="_x0000_s1073" style="position:absolute;left:27026;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5Lf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L0zkt/HAAAA3QAA&#10;AA8AAAAAAAAAAAAAAAAABwIAAGRycy9kb3ducmV2LnhtbFBLBQYAAAAAAwADALcAAAD7AgAAAAA=&#10;" filled="f" stroked="f">
                  <v:textbox inset="0,0,0,0">
                    <w:txbxContent>
                      <w:p w14:paraId="2C72B07C" w14:textId="77777777" w:rsidR="007733E9" w:rsidRDefault="007733E9" w:rsidP="007733E9">
                        <w:pPr>
                          <w:bidi w:val="0"/>
                        </w:pPr>
                        <w:r>
                          <w:rPr>
                            <w:rFonts w:ascii="Arial" w:eastAsia="Arial" w:hAnsi="Arial" w:cs="Arial"/>
                            <w:b/>
                            <w:color w:val="44546A"/>
                            <w:sz w:val="20"/>
                          </w:rPr>
                          <w:t>30</w:t>
                        </w:r>
                      </w:p>
                    </w:txbxContent>
                  </v:textbox>
                </v:rect>
                <v:rect id="Rectangle 9378" o:spid="_x0000_s1074" style="position:absolute;left:25029;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" filled="f" stroked="f">
                  <v:textbox inset="0,0,0,0">
                    <w:txbxContent>
                      <w:p w14:paraId="7F495A65" w14:textId="77777777" w:rsidR="007733E9" w:rsidRDefault="007733E9" w:rsidP="007733E9">
                        <w:pPr>
                          <w:bidi w:val="0"/>
                        </w:pPr>
                        <w:r>
                          <w:rPr>
                            <w:rFonts w:ascii="Arial" w:eastAsia="Arial" w:hAnsi="Arial" w:cs="Arial"/>
                            <w:b/>
                            <w:color w:val="44546A"/>
                            <w:sz w:val="20"/>
                          </w:rPr>
                          <w:t xml:space="preserve"> </w:t>
                        </w:r>
                      </w:p>
                    </w:txbxContent>
                  </v:textbox>
                </v:rect>
                <v:rect id="Rectangle 9377" o:spid="_x0000_s1075" style="position:absolute;left:25394;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" filled="f" stroked="f">
                  <v:textbox inset="0,0,0,0">
                    <w:txbxContent>
                      <w:p w14:paraId="60351EA9"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79" o:spid="_x0000_s1076" style="position:absolute;left:23612;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" filled="f" stroked="f">
                  <v:textbox inset="0,0,0,0">
                    <w:txbxContent>
                      <w:p w14:paraId="472EC2F1" w14:textId="77777777" w:rsidR="007733E9" w:rsidRDefault="007733E9" w:rsidP="007733E9">
                        <w:pPr>
                          <w:bidi w:val="0"/>
                        </w:pPr>
                        <w:r>
                          <w:rPr>
                            <w:rFonts w:ascii="Arial" w:eastAsia="Arial" w:hAnsi="Arial" w:cs="Arial"/>
                            <w:b/>
                            <w:color w:val="44546A"/>
                            <w:sz w:val="20"/>
                          </w:rPr>
                          <w:t>39</w:t>
                        </w:r>
                      </w:p>
                    </w:txbxContent>
                  </v:textbox>
                </v:rect>
                <v:rect id="Rectangle 9382" o:spid="_x0000_s1077" style="position:absolute;left:18452;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" filled="f" stroked="f">
                  <v:textbox inset="0,0,0,0">
                    <w:txbxContent>
                      <w:p w14:paraId="662CAA42" w14:textId="77777777" w:rsidR="007733E9" w:rsidRDefault="007733E9" w:rsidP="007733E9">
                        <w:pPr>
                          <w:bidi w:val="0"/>
                        </w:pPr>
                        <w:r>
                          <w:rPr>
                            <w:rFonts w:ascii="Arial" w:eastAsia="Arial" w:hAnsi="Arial" w:cs="Arial"/>
                            <w:b/>
                            <w:color w:val="44546A"/>
                            <w:sz w:val="20"/>
                          </w:rPr>
                          <w:t xml:space="preserve"> </w:t>
                        </w:r>
                      </w:p>
                    </w:txbxContent>
                  </v:textbox>
                </v:rect>
                <v:rect id="Rectangle 9381" o:spid="_x0000_s1078" style="position:absolute;left:18816;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" filled="f" stroked="f">
                  <v:textbox inset="0,0,0,0">
                    <w:txbxContent>
                      <w:p w14:paraId="5EE19AA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83" o:spid="_x0000_s1079" style="position:absolute;left:17035;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" filled="f" stroked="f">
                  <v:textbox inset="0,0,0,0">
                    <w:txbxContent>
                      <w:p w14:paraId="6564879F" w14:textId="77777777" w:rsidR="007733E9" w:rsidRDefault="007733E9" w:rsidP="007733E9">
                        <w:pPr>
                          <w:bidi w:val="0"/>
                        </w:pPr>
                        <w:r>
                          <w:rPr>
                            <w:rFonts w:ascii="Arial" w:eastAsia="Arial" w:hAnsi="Arial" w:cs="Arial"/>
                            <w:b/>
                            <w:color w:val="44546A"/>
                            <w:sz w:val="20"/>
                          </w:rPr>
                          <w:t>40</w:t>
                        </w:r>
                      </w:p>
                    </w:txbxContent>
                  </v:textbox>
                </v:rect>
                <v:rect id="Rectangle 9386" o:spid="_x0000_s1080" style="position:absolute;left:1503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" filled="f" stroked="f">
                  <v:textbox inset="0,0,0,0">
                    <w:txbxContent>
                      <w:p w14:paraId="782AA1AE" w14:textId="77777777" w:rsidR="007733E9" w:rsidRDefault="007733E9" w:rsidP="007733E9">
                        <w:pPr>
                          <w:bidi w:val="0"/>
                        </w:pPr>
                        <w:r>
                          <w:rPr>
                            <w:rFonts w:ascii="Arial" w:eastAsia="Arial" w:hAnsi="Arial" w:cs="Arial"/>
                            <w:b/>
                            <w:color w:val="44546A"/>
                            <w:sz w:val="20"/>
                          </w:rPr>
                          <w:t xml:space="preserve"> </w:t>
                        </w:r>
                      </w:p>
                    </w:txbxContent>
                  </v:textbox>
                </v:rect>
                <v:rect id="Rectangle 9385" o:spid="_x0000_s1081" style="position:absolute;left:15400;top:29628;width:16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3539D27B"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87" o:spid="_x0000_s1082" style="position:absolute;left:13618;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" filled="f" stroked="f">
                  <v:textbox inset="0,0,0,0">
                    <w:txbxContent>
                      <w:p w14:paraId="4289D142" w14:textId="77777777" w:rsidR="007733E9" w:rsidRDefault="007733E9" w:rsidP="007733E9">
                        <w:pPr>
                          <w:bidi w:val="0"/>
                        </w:pPr>
                        <w:r>
                          <w:rPr>
                            <w:rFonts w:ascii="Arial" w:eastAsia="Arial" w:hAnsi="Arial" w:cs="Arial"/>
                            <w:b/>
                            <w:color w:val="44546A"/>
                            <w:sz w:val="20"/>
                          </w:rPr>
                          <w:t>49</w:t>
                        </w:r>
                      </w:p>
                    </w:txbxContent>
                  </v:textbox>
                </v:rect>
                <v:rect id="Rectangle 9389" o:spid="_x0000_s1083" style="position:absolute;left:7680;top:29628;width:216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" filled="f" stroked="f">
                  <v:textbox inset="0,0,0,0">
                    <w:txbxContent>
                      <w:p w14:paraId="3D8096CC" w14:textId="77777777" w:rsidR="007733E9" w:rsidRDefault="007733E9" w:rsidP="007733E9">
                        <w:pPr>
                          <w:bidi w:val="0"/>
                        </w:pPr>
                        <w:r>
                          <w:rPr>
                            <w:rFonts w:ascii="Arial" w:eastAsia="Arial" w:hAnsi="Arial" w:cs="Arial"/>
                            <w:b/>
                            <w:bCs/>
                            <w:color w:val="44546A"/>
                            <w:sz w:val="20"/>
                            <w:szCs w:val="20"/>
                            <w:rtl/>
                          </w:rPr>
                          <w:t>اكثر</w:t>
                        </w:r>
                      </w:p>
                    </w:txbxContent>
                  </v:textbox>
                </v:rect>
                <v:rect id="Rectangle 9390" o:spid="_x0000_s1084" style="position:absolute;left:7328;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" filled="f" stroked="f">
                  <v:textbox inset="0,0,0,0">
                    <w:txbxContent>
                      <w:p w14:paraId="10222EB8" w14:textId="77777777" w:rsidR="007733E9" w:rsidRDefault="007733E9" w:rsidP="007733E9">
                        <w:pPr>
                          <w:bidi w:val="0"/>
                        </w:pPr>
                        <w:r>
                          <w:rPr>
                            <w:rFonts w:ascii="Arial" w:eastAsia="Arial" w:hAnsi="Arial" w:cs="Arial"/>
                            <w:b/>
                            <w:color w:val="44546A"/>
                            <w:sz w:val="20"/>
                          </w:rPr>
                          <w:t xml:space="preserve"> </w:t>
                        </w:r>
                      </w:p>
                    </w:txbxContent>
                  </v:textbox>
                </v:rect>
                <v:rect id="Rectangle 9391" o:spid="_x0000_s1085" style="position:absolute;left:6124;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" filled="f" stroked="f">
                  <v:textbox inset="0,0,0,0">
                    <w:txbxContent>
                      <w:p w14:paraId="2B01D1F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92" o:spid="_x0000_s1086" style="position:absolute;left:5760;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" filled="f" stroked="f">
                  <v:textbox inset="0,0,0,0">
                    <w:txbxContent>
                      <w:p w14:paraId="43C0D8C7" w14:textId="77777777" w:rsidR="007733E9" w:rsidRDefault="007733E9" w:rsidP="007733E9">
                        <w:pPr>
                          <w:bidi w:val="0"/>
                        </w:pPr>
                        <w:r>
                          <w:rPr>
                            <w:rFonts w:ascii="Arial" w:eastAsia="Arial" w:hAnsi="Arial" w:cs="Arial"/>
                            <w:b/>
                            <w:color w:val="44546A"/>
                            <w:sz w:val="20"/>
                          </w:rPr>
                          <w:t xml:space="preserve"> </w:t>
                        </w:r>
                      </w:p>
                    </w:txbxContent>
                  </v:textbox>
                </v:rect>
                <v:rect id="Rectangle 9393" o:spid="_x0000_s1087" style="position:absolute;left:4342;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" filled="f" stroked="f">
                  <v:textbox inset="0,0,0,0">
                    <w:txbxContent>
                      <w:p w14:paraId="0963795F" w14:textId="77777777" w:rsidR="007733E9" w:rsidRDefault="007733E9" w:rsidP="007733E9">
                        <w:pPr>
                          <w:bidi w:val="0"/>
                        </w:pPr>
                        <w:r>
                          <w:rPr>
                            <w:rFonts w:ascii="Arial" w:eastAsia="Arial" w:hAnsi="Arial" w:cs="Arial"/>
                            <w:b/>
                            <w:color w:val="44546A"/>
                            <w:sz w:val="20"/>
                          </w:rPr>
                          <w:t>50</w:t>
                        </w:r>
                      </w:p>
                    </w:txbxContent>
                  </v:textbox>
                </v:rect>
                <v:rect id="Rectangle 9394" o:spid="_x0000_s1088" style="position:absolute;left:25127;top:1383;width:447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" filled="f" stroked="f">
                  <v:textbox inset="0,0,0,0">
                    <w:txbxContent>
                      <w:p w14:paraId="0A96C791" w14:textId="77777777" w:rsidR="007733E9" w:rsidRDefault="007733E9" w:rsidP="007733E9">
                        <w:pPr>
                          <w:bidi w:val="0"/>
                        </w:pPr>
                        <w:r>
                          <w:rPr>
                            <w:rFonts w:ascii="Arial" w:eastAsia="Arial" w:hAnsi="Arial" w:cs="Arial"/>
                            <w:b/>
                            <w:bCs/>
                            <w:color w:val="44546A"/>
                            <w:sz w:val="32"/>
                            <w:szCs w:val="32"/>
                            <w:rtl/>
                          </w:rPr>
                          <w:t>العمر</w:t>
                        </w:r>
                      </w:p>
                    </w:txbxContent>
                  </v:textbox>
                </v:rect>
                <v:shape id="Shape 9395" o:spid="_x0000_s1089"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" path="m,3164205r5274310,l5274310,,,,,3164205xe" filled="f" strokecolor="#e0e5eb">
                  <v:path arrowok="t" textboxrect="0,0,5274310,3164205"/>
                </v:shape>
                <w10:anchorlock/>
              </v:group>
            </w:pict>
          </mc:Fallback>
        </mc:AlternateContent>
      </w:r>
    </w:p>
    <w:p w14:paraId="6E4C1659" w14:textId="77777777" w:rsidR="00C864B6" w:rsidRP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من حيث العمر</w:t>
      </w:r>
      <w:r w:rsidRPr="00C864B6">
        <w:rPr>
          <w:rStyle w:val="selected"/>
          <w:rFonts w:ascii="Traditional Arabic" w:hAnsi="Traditional Arabic" w:cs="Traditional Arabic"/>
          <w:sz w:val="24"/>
          <w:szCs w:val="24"/>
        </w:rPr>
        <w:t xml:space="preserve">: </w:t>
      </w:r>
    </w:p>
    <w:p w14:paraId="6CE92E35" w14:textId="624E3B76" w:rsidR="001C4D40" w:rsidRPr="00C864B6" w:rsidRDefault="001C4D40" w:rsidP="00C864B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تُظهر مؤشرات التوزيع العمري لأفراد العينة الواردة في الجدول والشكل البياني صدارة واضحة للفئة العمرية من </w:t>
      </w:r>
      <w:r w:rsidRPr="00C864B6">
        <w:rPr>
          <w:rStyle w:val="selected"/>
          <w:rFonts w:ascii="Traditional Arabic" w:hAnsi="Traditional Arabic" w:cs="Traditional Arabic"/>
          <w:sz w:val="24"/>
          <w:szCs w:val="24"/>
        </w:rPr>
        <w:t>30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39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w:t>
      </w:r>
      <w:proofErr w:type="gramStart"/>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proofErr w:type="gramEnd"/>
      <w:r w:rsidRPr="00C864B6">
        <w:rPr>
          <w:rStyle w:val="selected"/>
          <w:rFonts w:ascii="Traditional Arabic" w:hAnsi="Traditional Arabic" w:cs="Traditional Arabic"/>
          <w:sz w:val="24"/>
          <w:szCs w:val="24"/>
        </w:rPr>
        <w:t>(47.8</w:t>
      </w:r>
      <w:r w:rsidRPr="00C864B6">
        <w:rPr>
          <w:rStyle w:val="selected"/>
          <w:rFonts w:ascii="Traditional Arabic" w:hAnsi="Traditional Arabic" w:cs="Traditional Arabic"/>
          <w:sz w:val="24"/>
          <w:szCs w:val="24"/>
          <w:rtl/>
        </w:rPr>
        <w:t xml:space="preserve">تليها في المرتبة الثانية الفئة العمرية الشبابية من </w:t>
      </w:r>
      <w:r w:rsidRPr="00C864B6">
        <w:rPr>
          <w:rStyle w:val="selected"/>
          <w:rFonts w:ascii="Traditional Arabic" w:hAnsi="Traditional Arabic" w:cs="Traditional Arabic"/>
          <w:sz w:val="24"/>
          <w:szCs w:val="24"/>
        </w:rPr>
        <w:t>20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29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(31.3</w:t>
      </w:r>
      <w:r w:rsidRPr="00C864B6">
        <w:rPr>
          <w:rStyle w:val="selected"/>
          <w:rFonts w:ascii="Traditional Arabic" w:hAnsi="Traditional Arabic" w:cs="Traditional Arabic"/>
          <w:sz w:val="24"/>
          <w:szCs w:val="24"/>
          <w:rtl/>
        </w:rPr>
        <w:t xml:space="preserve">ثم الفئة العمرية من </w:t>
      </w:r>
      <w:r w:rsidRPr="00C864B6">
        <w:rPr>
          <w:rStyle w:val="selected"/>
          <w:rFonts w:ascii="Traditional Arabic" w:hAnsi="Traditional Arabic" w:cs="Traditional Arabic"/>
          <w:sz w:val="24"/>
          <w:szCs w:val="24"/>
        </w:rPr>
        <w:t>40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49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(9.8</w:t>
      </w:r>
      <w:r w:rsidRPr="00C864B6">
        <w:rPr>
          <w:rStyle w:val="selected"/>
          <w:rFonts w:ascii="Traditional Arabic" w:hAnsi="Traditional Arabic" w:cs="Traditional Arabic"/>
          <w:sz w:val="24"/>
          <w:szCs w:val="24"/>
          <w:rtl/>
        </w:rPr>
        <w:t>وجاءت الفئة العمرية أقل من 20 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(7.2</w:t>
      </w:r>
      <w:r w:rsidRPr="00C864B6">
        <w:rPr>
          <w:rStyle w:val="selected"/>
          <w:rFonts w:ascii="Traditional Arabic" w:hAnsi="Traditional Arabic" w:cs="Traditional Arabic"/>
          <w:sz w:val="24"/>
          <w:szCs w:val="24"/>
          <w:rtl/>
        </w:rPr>
        <w:t xml:space="preserve">في حين حلّت الفئة العمرية أكثر من </w:t>
      </w:r>
      <w:r w:rsidRPr="00C864B6">
        <w:rPr>
          <w:rStyle w:val="selected"/>
          <w:rFonts w:ascii="Traditional Arabic" w:hAnsi="Traditional Arabic" w:cs="Traditional Arabic"/>
          <w:sz w:val="24"/>
          <w:szCs w:val="24"/>
        </w:rPr>
        <w:t>50</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في المرتبة الأخيرة بنسبة</w:t>
      </w:r>
      <w:r w:rsidRPr="00C864B6">
        <w:rPr>
          <w:rStyle w:val="selected"/>
          <w:rFonts w:ascii="Traditional Arabic" w:hAnsi="Traditional Arabic" w:cs="Traditional Arabic"/>
          <w:sz w:val="24"/>
          <w:szCs w:val="24"/>
        </w:rPr>
        <w:t xml:space="preserve"> . (%3.9)</w:t>
      </w:r>
    </w:p>
    <w:p w14:paraId="232E61A0" w14:textId="212AE553" w:rsidR="00983C6C" w:rsidRDefault="001C4D40" w:rsidP="00F43678">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t xml:space="preserve">التفسير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تعكس هذه النتيجة أن الأغلبية الساحقة من عينة الدراسة أكثر </w:t>
      </w:r>
      <w:r w:rsidRPr="00C864B6">
        <w:rPr>
          <w:rStyle w:val="selected"/>
          <w:rFonts w:ascii="Traditional Arabic" w:hAnsi="Traditional Arabic" w:cs="Traditional Arabic" w:hint="cs"/>
          <w:sz w:val="24"/>
          <w:szCs w:val="24"/>
          <w:rtl/>
        </w:rPr>
        <w:t>من</w:t>
      </w:r>
      <w:r w:rsidRPr="00C864B6">
        <w:rPr>
          <w:rStyle w:val="selected"/>
          <w:rFonts w:ascii="Traditional Arabic" w:hAnsi="Traditional Arabic" w:cs="Traditional Arabic"/>
          <w:sz w:val="24"/>
          <w:szCs w:val="24"/>
        </w:rPr>
        <w:t xml:space="preserve"> (%79)</w:t>
      </w:r>
      <w:r w:rsidRPr="00C864B6">
        <w:rPr>
          <w:rStyle w:val="selected"/>
          <w:rFonts w:ascii="Traditional Arabic" w:hAnsi="Traditional Arabic" w:cs="Traditional Arabic" w:hint="cs"/>
          <w:sz w:val="24"/>
          <w:szCs w:val="24"/>
          <w:rtl/>
        </w:rPr>
        <w:t xml:space="preserve"> تنتم</w:t>
      </w:r>
      <w:r w:rsidRPr="00C864B6">
        <w:rPr>
          <w:rStyle w:val="selected"/>
          <w:rFonts w:ascii="Traditional Arabic" w:hAnsi="Traditional Arabic" w:cs="Traditional Arabic" w:hint="eastAsia"/>
          <w:sz w:val="24"/>
          <w:szCs w:val="24"/>
          <w:rtl/>
        </w:rPr>
        <w:t>ي</w:t>
      </w:r>
      <w:r w:rsidRPr="00C864B6">
        <w:rPr>
          <w:rStyle w:val="selected"/>
          <w:rFonts w:ascii="Traditional Arabic" w:hAnsi="Traditional Arabic" w:cs="Traditional Arabic"/>
          <w:sz w:val="24"/>
          <w:szCs w:val="24"/>
          <w:rtl/>
        </w:rPr>
        <w:t xml:space="preserve"> إلى فئتي الشباب والبالغين (بين </w:t>
      </w:r>
      <w:r w:rsidRPr="00C864B6">
        <w:rPr>
          <w:rStyle w:val="selected"/>
          <w:rFonts w:ascii="Traditional Arabic" w:hAnsi="Traditional Arabic" w:cs="Traditional Arabic"/>
          <w:sz w:val="24"/>
          <w:szCs w:val="24"/>
        </w:rPr>
        <w:t>20</w:t>
      </w:r>
      <w:r w:rsidRPr="00C864B6">
        <w:rPr>
          <w:rStyle w:val="selected"/>
          <w:rFonts w:ascii="Traditional Arabic" w:hAnsi="Traditional Arabic" w:cs="Traditional Arabic"/>
          <w:sz w:val="24"/>
          <w:szCs w:val="24"/>
          <w:rtl/>
        </w:rPr>
        <w:t>و 39عاماً). وتفسر الباحثة هذه النتيجة بأن هذه الفئات العمرية تمثل الكتلة الحرجة والأكثر استخداماً للتقنيات الحديثة والإعلام الرقمي،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كما أنها </w:t>
      </w:r>
      <w:r w:rsidRPr="00C864B6">
        <w:rPr>
          <w:rStyle w:val="selected"/>
          <w:rFonts w:ascii="Traditional Arabic" w:hAnsi="Traditional Arabic" w:cs="Traditional Arabic"/>
          <w:sz w:val="24"/>
          <w:szCs w:val="24"/>
          <w:rtl/>
        </w:rPr>
        <w:lastRenderedPageBreak/>
        <w:t>الفئات الأكثر حيوية ونشاطاً في ارتياد الوجهات السياحية المحلية والبحث عن الممارسات المستدامة، مما يعطي موثوقية عالية للنتائج نظراً لتعرضهم الدائم للحملات الرقمية</w:t>
      </w:r>
      <w:r w:rsidRPr="00C864B6">
        <w:rPr>
          <w:rStyle w:val="selected"/>
          <w:rFonts w:ascii="Traditional Arabic" w:hAnsi="Traditional Arabic" w:cs="Traditional Arabic"/>
          <w:sz w:val="24"/>
          <w:szCs w:val="24"/>
        </w:rPr>
        <w:t>.</w:t>
      </w:r>
    </w:p>
    <w:p w14:paraId="12597EBE" w14:textId="7D06360D" w:rsidR="00983C6C" w:rsidRDefault="00983C6C" w:rsidP="00983C6C">
      <w:pPr>
        <w:numPr>
          <w:ilvl w:val="0"/>
          <w:numId w:val="46"/>
        </w:numPr>
        <w:spacing w:after="3"/>
        <w:ind w:hanging="289"/>
      </w:pP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المستوى التعليمي</w:t>
      </w:r>
      <w:r>
        <w:rPr>
          <w:rFonts w:cs="Traditional Arabic" w:hint="cs"/>
          <w:b/>
          <w:bCs/>
          <w:szCs w:val="28"/>
          <w:rtl/>
        </w:rPr>
        <w:t>)</w:t>
      </w:r>
      <w:r>
        <w:rPr>
          <w:rFonts w:cs="Traditional Arabic"/>
          <w:b/>
          <w:bCs/>
          <w:szCs w:val="28"/>
          <w:rtl/>
        </w:rPr>
        <w:t xml:space="preserve">: </w:t>
      </w:r>
    </w:p>
    <w:p w14:paraId="3EB04973" w14:textId="0F1A0664"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7473DB07" wp14:editId="1BA69E4C">
                <wp:extent cx="5317185" cy="3273262"/>
                <wp:effectExtent l="0" t="0" r="0" b="0"/>
                <wp:docPr id="221295" name="Group 221295"/>
                <wp:cNvGraphicFramePr/>
                <a:graphic xmlns:a="http://schemas.openxmlformats.org/drawingml/2006/main">
                  <a:graphicData uri="http://schemas.microsoft.com/office/word/2010/wordprocessingGroup">
                    <wpg:wgp>
                      <wpg:cNvGrpSpPr/>
                      <wpg:grpSpPr>
                        <a:xfrm>
                          <a:off x="0" y="0"/>
                          <a:ext cx="5317185" cy="3273262"/>
                          <a:chOff x="0" y="0"/>
                          <a:chExt cx="5317185" cy="3273262"/>
                        </a:xfrm>
                      </wpg:grpSpPr>
                      <wps:wsp>
                        <wps:cNvPr id="9601" name="Rectangle 9601"/>
                        <wps:cNvSpPr/>
                        <wps:spPr>
                          <a:xfrm>
                            <a:off x="0" y="2999966"/>
                            <a:ext cx="57864" cy="363483"/>
                          </a:xfrm>
                          <a:prstGeom prst="rect">
                            <a:avLst/>
                          </a:prstGeom>
                          <a:ln>
                            <a:noFill/>
                          </a:ln>
                        </wps:spPr>
                        <wps:txbx>
                          <w:txbxContent>
                            <w:p w14:paraId="5F942F88"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5" name="Picture 315715"/>
                          <pic:cNvPicPr/>
                        </pic:nvPicPr>
                        <pic:blipFill>
                          <a:blip r:embed="rId23"/>
                          <a:stretch>
                            <a:fillRect/>
                          </a:stretch>
                        </pic:blipFill>
                        <pic:spPr>
                          <a:xfrm>
                            <a:off x="488391" y="2601849"/>
                            <a:ext cx="4081272" cy="225552"/>
                          </a:xfrm>
                          <a:prstGeom prst="rect">
                            <a:avLst/>
                          </a:prstGeom>
                        </pic:spPr>
                      </pic:pic>
                      <pic:pic xmlns:pic="http://schemas.openxmlformats.org/drawingml/2006/picture">
                        <pic:nvPicPr>
                          <pic:cNvPr id="315716" name="Picture 315716"/>
                          <pic:cNvPicPr/>
                        </pic:nvPicPr>
                        <pic:blipFill>
                          <a:blip r:embed="rId24"/>
                          <a:stretch>
                            <a:fillRect/>
                          </a:stretch>
                        </pic:blipFill>
                        <pic:spPr>
                          <a:xfrm>
                            <a:off x="3510991" y="1988185"/>
                            <a:ext cx="1057656" cy="222504"/>
                          </a:xfrm>
                          <a:prstGeom prst="rect">
                            <a:avLst/>
                          </a:prstGeom>
                        </pic:spPr>
                      </pic:pic>
                      <pic:pic xmlns:pic="http://schemas.openxmlformats.org/drawingml/2006/picture">
                        <pic:nvPicPr>
                          <pic:cNvPr id="315717" name="Picture 315717"/>
                          <pic:cNvPicPr/>
                        </pic:nvPicPr>
                        <pic:blipFill>
                          <a:blip r:embed="rId25"/>
                          <a:stretch>
                            <a:fillRect/>
                          </a:stretch>
                        </pic:blipFill>
                        <pic:spPr>
                          <a:xfrm>
                            <a:off x="3778199" y="1372489"/>
                            <a:ext cx="789432" cy="222504"/>
                          </a:xfrm>
                          <a:prstGeom prst="rect">
                            <a:avLst/>
                          </a:prstGeom>
                        </pic:spPr>
                      </pic:pic>
                      <pic:pic xmlns:pic="http://schemas.openxmlformats.org/drawingml/2006/picture">
                        <pic:nvPicPr>
                          <pic:cNvPr id="315718" name="Picture 315718"/>
                          <pic:cNvPicPr/>
                        </pic:nvPicPr>
                        <pic:blipFill>
                          <a:blip r:embed="rId26"/>
                          <a:stretch>
                            <a:fillRect/>
                          </a:stretch>
                        </pic:blipFill>
                        <pic:spPr>
                          <a:xfrm>
                            <a:off x="4199839" y="756793"/>
                            <a:ext cx="368808" cy="222504"/>
                          </a:xfrm>
                          <a:prstGeom prst="rect">
                            <a:avLst/>
                          </a:prstGeom>
                        </pic:spPr>
                      </pic:pic>
                      <wps:wsp>
                        <wps:cNvPr id="9732" name="Shape 9732"/>
                        <wps:cNvSpPr/>
                        <wps:spPr>
                          <a:xfrm>
                            <a:off x="4568393" y="564007"/>
                            <a:ext cx="0" cy="2460498"/>
                          </a:xfrm>
                          <a:custGeom>
                            <a:avLst/>
                            <a:gdLst/>
                            <a:ahLst/>
                            <a:cxnLst/>
                            <a:rect l="0" t="0" r="0" b="0"/>
                            <a:pathLst>
                              <a:path h="2460498">
                                <a:moveTo>
                                  <a:pt x="0" y="2460498"/>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733" name="Rectangle 9733"/>
                        <wps:cNvSpPr/>
                        <wps:spPr>
                          <a:xfrm>
                            <a:off x="186258" y="2662428"/>
                            <a:ext cx="181645" cy="181679"/>
                          </a:xfrm>
                          <a:prstGeom prst="rect">
                            <a:avLst/>
                          </a:prstGeom>
                          <a:ln>
                            <a:noFill/>
                          </a:ln>
                        </wps:spPr>
                        <wps:txbx>
                          <w:txbxContent>
                            <w:p w14:paraId="52F06B2B" w14:textId="77777777" w:rsidR="00983C6C" w:rsidRDefault="00983C6C" w:rsidP="00983C6C">
                              <w:pPr>
                                <w:bidi w:val="0"/>
                              </w:pPr>
                              <w:r>
                                <w:rPr>
                                  <w:rFonts w:ascii="Calibri" w:eastAsia="Calibri" w:hAnsi="Calibri" w:cs="Calibri"/>
                                  <w:b/>
                                  <w:color w:val="404040"/>
                                  <w:sz w:val="21"/>
                                </w:rPr>
                                <w:t>65</w:t>
                              </w:r>
                            </w:p>
                          </w:txbxContent>
                        </wps:txbx>
                        <wps:bodyPr horzOverflow="overflow" vert="horz" lIns="0" tIns="0" rIns="0" bIns="0" rtlCol="0">
                          <a:noAutofit/>
                        </wps:bodyPr>
                      </wps:wsp>
                      <wps:wsp>
                        <wps:cNvPr id="9734" name="Rectangle 9734"/>
                        <wps:cNvSpPr/>
                        <wps:spPr>
                          <a:xfrm>
                            <a:off x="323418" y="2662428"/>
                            <a:ext cx="130031" cy="181679"/>
                          </a:xfrm>
                          <a:prstGeom prst="rect">
                            <a:avLst/>
                          </a:prstGeom>
                          <a:ln>
                            <a:noFill/>
                          </a:ln>
                        </wps:spPr>
                        <wps:txbx>
                          <w:txbxContent>
                            <w:p w14:paraId="6C4C26A3"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5" name="Rectangle 9735"/>
                        <wps:cNvSpPr/>
                        <wps:spPr>
                          <a:xfrm>
                            <a:off x="3101924" y="2047367"/>
                            <a:ext cx="320886" cy="181678"/>
                          </a:xfrm>
                          <a:prstGeom prst="rect">
                            <a:avLst/>
                          </a:prstGeom>
                          <a:ln>
                            <a:noFill/>
                          </a:ln>
                        </wps:spPr>
                        <wps:txbx>
                          <w:txbxContent>
                            <w:p w14:paraId="40732923" w14:textId="77777777" w:rsidR="00983C6C" w:rsidRDefault="00983C6C" w:rsidP="00983C6C">
                              <w:pPr>
                                <w:bidi w:val="0"/>
                              </w:pPr>
                              <w:r>
                                <w:rPr>
                                  <w:rFonts w:ascii="Calibri" w:eastAsia="Calibri" w:hAnsi="Calibri" w:cs="Calibri"/>
                                  <w:b/>
                                  <w:color w:val="404040"/>
                                  <w:sz w:val="21"/>
                                </w:rPr>
                                <w:t>16.8</w:t>
                              </w:r>
                            </w:p>
                          </w:txbxContent>
                        </wps:txbx>
                        <wps:bodyPr horzOverflow="overflow" vert="horz" lIns="0" tIns="0" rIns="0" bIns="0" rtlCol="0">
                          <a:noAutofit/>
                        </wps:bodyPr>
                      </wps:wsp>
                      <wps:wsp>
                        <wps:cNvPr id="9736" name="Rectangle 9736"/>
                        <wps:cNvSpPr/>
                        <wps:spPr>
                          <a:xfrm>
                            <a:off x="3344240" y="2047367"/>
                            <a:ext cx="130031" cy="181678"/>
                          </a:xfrm>
                          <a:prstGeom prst="rect">
                            <a:avLst/>
                          </a:prstGeom>
                          <a:ln>
                            <a:noFill/>
                          </a:ln>
                        </wps:spPr>
                        <wps:txbx>
                          <w:txbxContent>
                            <w:p w14:paraId="1CFDE92D"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7" name="Rectangle 9737"/>
                        <wps:cNvSpPr/>
                        <wps:spPr>
                          <a:xfrm>
                            <a:off x="3371418" y="1431925"/>
                            <a:ext cx="320886" cy="181679"/>
                          </a:xfrm>
                          <a:prstGeom prst="rect">
                            <a:avLst/>
                          </a:prstGeom>
                          <a:ln>
                            <a:noFill/>
                          </a:ln>
                        </wps:spPr>
                        <wps:txbx>
                          <w:txbxContent>
                            <w:p w14:paraId="53E7256F" w14:textId="77777777" w:rsidR="00983C6C" w:rsidRDefault="00983C6C" w:rsidP="00983C6C">
                              <w:pPr>
                                <w:bidi w:val="0"/>
                              </w:pPr>
                              <w:r>
                                <w:rPr>
                                  <w:rFonts w:ascii="Calibri" w:eastAsia="Calibri" w:hAnsi="Calibri" w:cs="Calibri"/>
                                  <w:b/>
                                  <w:color w:val="404040"/>
                                  <w:sz w:val="21"/>
                                </w:rPr>
                                <w:t>12.5</w:t>
                              </w:r>
                            </w:p>
                          </w:txbxContent>
                        </wps:txbx>
                        <wps:bodyPr horzOverflow="overflow" vert="horz" lIns="0" tIns="0" rIns="0" bIns="0" rtlCol="0">
                          <a:noAutofit/>
                        </wps:bodyPr>
                      </wps:wsp>
                      <wps:wsp>
                        <wps:cNvPr id="9738" name="Rectangle 9738"/>
                        <wps:cNvSpPr/>
                        <wps:spPr>
                          <a:xfrm>
                            <a:off x="3613734" y="1431925"/>
                            <a:ext cx="130031" cy="181679"/>
                          </a:xfrm>
                          <a:prstGeom prst="rect">
                            <a:avLst/>
                          </a:prstGeom>
                          <a:ln>
                            <a:noFill/>
                          </a:ln>
                        </wps:spPr>
                        <wps:txbx>
                          <w:txbxContent>
                            <w:p w14:paraId="6593F51B"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9" name="Rectangle 9739"/>
                        <wps:cNvSpPr/>
                        <wps:spPr>
                          <a:xfrm>
                            <a:off x="3859987" y="816864"/>
                            <a:ext cx="229918" cy="181679"/>
                          </a:xfrm>
                          <a:prstGeom prst="rect">
                            <a:avLst/>
                          </a:prstGeom>
                          <a:ln>
                            <a:noFill/>
                          </a:ln>
                        </wps:spPr>
                        <wps:txbx>
                          <w:txbxContent>
                            <w:p w14:paraId="782EE838" w14:textId="77777777" w:rsidR="00983C6C" w:rsidRDefault="00983C6C" w:rsidP="00983C6C">
                              <w:pPr>
                                <w:bidi w:val="0"/>
                              </w:pPr>
                              <w:r>
                                <w:rPr>
                                  <w:rFonts w:ascii="Calibri" w:eastAsia="Calibri" w:hAnsi="Calibri" w:cs="Calibri"/>
                                  <w:b/>
                                  <w:color w:val="404040"/>
                                  <w:sz w:val="21"/>
                                </w:rPr>
                                <w:t>5.8</w:t>
                              </w:r>
                            </w:p>
                          </w:txbxContent>
                        </wps:txbx>
                        <wps:bodyPr horzOverflow="overflow" vert="horz" lIns="0" tIns="0" rIns="0" bIns="0" rtlCol="0">
                          <a:noAutofit/>
                        </wps:bodyPr>
                      </wps:wsp>
                      <wps:wsp>
                        <wps:cNvPr id="9740" name="Rectangle 9740"/>
                        <wps:cNvSpPr/>
                        <wps:spPr>
                          <a:xfrm>
                            <a:off x="4033723" y="816864"/>
                            <a:ext cx="130031" cy="181679"/>
                          </a:xfrm>
                          <a:prstGeom prst="rect">
                            <a:avLst/>
                          </a:prstGeom>
                          <a:ln>
                            <a:noFill/>
                          </a:ln>
                        </wps:spPr>
                        <wps:txbx>
                          <w:txbxContent>
                            <w:p w14:paraId="3A8F9D43"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41" name="Rectangle 9741"/>
                        <wps:cNvSpPr/>
                        <wps:spPr>
                          <a:xfrm>
                            <a:off x="4691202" y="2661438"/>
                            <a:ext cx="564538" cy="167656"/>
                          </a:xfrm>
                          <a:prstGeom prst="rect">
                            <a:avLst/>
                          </a:prstGeom>
                          <a:ln>
                            <a:noFill/>
                          </a:ln>
                        </wps:spPr>
                        <wps:txbx>
                          <w:txbxContent>
                            <w:p w14:paraId="3290E2FD" w14:textId="77777777" w:rsidR="00983C6C" w:rsidRDefault="00983C6C" w:rsidP="00983C6C">
                              <w:pPr>
                                <w:bidi w:val="0"/>
                              </w:pPr>
                              <w:r>
                                <w:rPr>
                                  <w:rFonts w:ascii="Arial" w:eastAsia="Arial" w:hAnsi="Arial" w:cs="Arial"/>
                                  <w:b/>
                                  <w:bCs/>
                                  <w:color w:val="595959"/>
                                  <w:sz w:val="21"/>
                                  <w:szCs w:val="21"/>
                                  <w:rtl/>
                                </w:rPr>
                                <w:t>بكالريوس</w:t>
                              </w:r>
                            </w:p>
                          </w:txbxContent>
                        </wps:txbx>
                        <wps:bodyPr horzOverflow="overflow" vert="horz" lIns="0" tIns="0" rIns="0" bIns="0" rtlCol="0">
                          <a:noAutofit/>
                        </wps:bodyPr>
                      </wps:wsp>
                      <wps:wsp>
                        <wps:cNvPr id="9742" name="Rectangle 9742"/>
                        <wps:cNvSpPr/>
                        <wps:spPr>
                          <a:xfrm>
                            <a:off x="4692091" y="2045995"/>
                            <a:ext cx="541885" cy="167656"/>
                          </a:xfrm>
                          <a:prstGeom prst="rect">
                            <a:avLst/>
                          </a:prstGeom>
                          <a:ln>
                            <a:noFill/>
                          </a:ln>
                        </wps:spPr>
                        <wps:txbx>
                          <w:txbxContent>
                            <w:p w14:paraId="7B60E0F8" w14:textId="77777777" w:rsidR="00983C6C" w:rsidRDefault="00983C6C" w:rsidP="00983C6C">
                              <w:pPr>
                                <w:bidi w:val="0"/>
                              </w:pPr>
                              <w:r>
                                <w:rPr>
                                  <w:rFonts w:ascii="Arial" w:eastAsia="Arial" w:hAnsi="Arial" w:cs="Arial"/>
                                  <w:b/>
                                  <w:bCs/>
                                  <w:color w:val="595959"/>
                                  <w:sz w:val="21"/>
                                  <w:szCs w:val="21"/>
                                  <w:rtl/>
                                </w:rPr>
                                <w:t>ماجيستير</w:t>
                              </w:r>
                            </w:p>
                          </w:txbxContent>
                        </wps:txbx>
                        <wps:bodyPr horzOverflow="overflow" vert="horz" lIns="0" tIns="0" rIns="0" bIns="0" rtlCol="0">
                          <a:noAutofit/>
                        </wps:bodyPr>
                      </wps:wsp>
                      <wps:wsp>
                        <wps:cNvPr id="9748" name="Rectangle 9748"/>
                        <wps:cNvSpPr/>
                        <wps:spPr>
                          <a:xfrm>
                            <a:off x="4692726" y="1430935"/>
                            <a:ext cx="174088" cy="167656"/>
                          </a:xfrm>
                          <a:prstGeom prst="rect">
                            <a:avLst/>
                          </a:prstGeom>
                          <a:ln>
                            <a:noFill/>
                          </a:ln>
                        </wps:spPr>
                        <wps:txbx>
                          <w:txbxContent>
                            <w:p w14:paraId="4EA37ADC" w14:textId="77777777" w:rsidR="00983C6C" w:rsidRDefault="00983C6C" w:rsidP="00983C6C">
                              <w:pPr>
                                <w:bidi w:val="0"/>
                              </w:pPr>
                              <w:r>
                                <w:rPr>
                                  <w:rFonts w:ascii="Arial" w:eastAsia="Arial" w:hAnsi="Arial" w:cs="Arial"/>
                                  <w:b/>
                                  <w:bCs/>
                                  <w:color w:val="595959"/>
                                  <w:sz w:val="21"/>
                                  <w:szCs w:val="21"/>
                                  <w:rtl/>
                                </w:rPr>
                                <w:t>أقل</w:t>
                              </w:r>
                            </w:p>
                          </w:txbxContent>
                        </wps:txbx>
                        <wps:bodyPr horzOverflow="overflow" vert="horz" lIns="0" tIns="0" rIns="0" bIns="0" rtlCol="0">
                          <a:noAutofit/>
                        </wps:bodyPr>
                      </wps:wsp>
                      <wps:wsp>
                        <wps:cNvPr id="9747" name="Rectangle 9747"/>
                        <wps:cNvSpPr/>
                        <wps:spPr>
                          <a:xfrm>
                            <a:off x="4823619" y="1430935"/>
                            <a:ext cx="49587" cy="167656"/>
                          </a:xfrm>
                          <a:prstGeom prst="rect">
                            <a:avLst/>
                          </a:prstGeom>
                          <a:ln>
                            <a:noFill/>
                          </a:ln>
                        </wps:spPr>
                        <wps:txbx>
                          <w:txbxContent>
                            <w:p w14:paraId="70AD31FF"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6" name="Rectangle 9746"/>
                        <wps:cNvSpPr/>
                        <wps:spPr>
                          <a:xfrm>
                            <a:off x="4860232" y="1430935"/>
                            <a:ext cx="119685" cy="167656"/>
                          </a:xfrm>
                          <a:prstGeom prst="rect">
                            <a:avLst/>
                          </a:prstGeom>
                          <a:ln>
                            <a:noFill/>
                          </a:ln>
                        </wps:spPr>
                        <wps:txbx>
                          <w:txbxContent>
                            <w:p w14:paraId="3F63E8F1" w14:textId="77777777" w:rsidR="00983C6C" w:rsidRDefault="00983C6C" w:rsidP="00983C6C">
                              <w:pPr>
                                <w:bidi w:val="0"/>
                              </w:pPr>
                              <w:r>
                                <w:rPr>
                                  <w:rFonts w:ascii="Arial" w:eastAsia="Arial" w:hAnsi="Arial" w:cs="Arial"/>
                                  <w:b/>
                                  <w:bCs/>
                                  <w:color w:val="595959"/>
                                  <w:sz w:val="21"/>
                                  <w:szCs w:val="21"/>
                                  <w:rtl/>
                                </w:rPr>
                                <w:t>او</w:t>
                              </w:r>
                            </w:p>
                          </w:txbxContent>
                        </wps:txbx>
                        <wps:bodyPr horzOverflow="overflow" vert="horz" lIns="0" tIns="0" rIns="0" bIns="0" rtlCol="0">
                          <a:noAutofit/>
                        </wps:bodyPr>
                      </wps:wsp>
                      <wps:wsp>
                        <wps:cNvPr id="9745" name="Rectangle 9745"/>
                        <wps:cNvSpPr/>
                        <wps:spPr>
                          <a:xfrm>
                            <a:off x="4950221" y="1430935"/>
                            <a:ext cx="49586" cy="167656"/>
                          </a:xfrm>
                          <a:prstGeom prst="rect">
                            <a:avLst/>
                          </a:prstGeom>
                          <a:ln>
                            <a:noFill/>
                          </a:ln>
                        </wps:spPr>
                        <wps:txbx>
                          <w:txbxContent>
                            <w:p w14:paraId="76EC2F34"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4" name="Rectangle 9744"/>
                        <wps:cNvSpPr/>
                        <wps:spPr>
                          <a:xfrm>
                            <a:off x="4983615" y="1430935"/>
                            <a:ext cx="335691" cy="167656"/>
                          </a:xfrm>
                          <a:prstGeom prst="rect">
                            <a:avLst/>
                          </a:prstGeom>
                          <a:ln>
                            <a:noFill/>
                          </a:ln>
                        </wps:spPr>
                        <wps:txbx>
                          <w:txbxContent>
                            <w:p w14:paraId="5DDBCCEF" w14:textId="77777777" w:rsidR="00983C6C" w:rsidRDefault="00983C6C" w:rsidP="00983C6C">
                              <w:pPr>
                                <w:bidi w:val="0"/>
                              </w:pPr>
                              <w:r>
                                <w:rPr>
                                  <w:rFonts w:ascii="Arial" w:eastAsia="Arial" w:hAnsi="Arial" w:cs="Arial"/>
                                  <w:b/>
                                  <w:bCs/>
                                  <w:color w:val="595959"/>
                                  <w:sz w:val="21"/>
                                  <w:szCs w:val="21"/>
                                  <w:rtl/>
                                </w:rPr>
                                <w:t>ثانوي</w:t>
                              </w:r>
                            </w:p>
                          </w:txbxContent>
                        </wps:txbx>
                        <wps:bodyPr horzOverflow="overflow" vert="horz" lIns="0" tIns="0" rIns="0" bIns="0" rtlCol="0">
                          <a:noAutofit/>
                        </wps:bodyPr>
                      </wps:wsp>
                      <wps:wsp>
                        <wps:cNvPr id="9749" name="Rectangle 9749"/>
                        <wps:cNvSpPr/>
                        <wps:spPr>
                          <a:xfrm>
                            <a:off x="4692345" y="815271"/>
                            <a:ext cx="432097" cy="168037"/>
                          </a:xfrm>
                          <a:prstGeom prst="rect">
                            <a:avLst/>
                          </a:prstGeom>
                          <a:ln>
                            <a:noFill/>
                          </a:ln>
                        </wps:spPr>
                        <wps:txbx>
                          <w:txbxContent>
                            <w:p w14:paraId="5451CE28" w14:textId="77777777" w:rsidR="00983C6C" w:rsidRDefault="00983C6C" w:rsidP="00983C6C">
                              <w:pPr>
                                <w:bidi w:val="0"/>
                              </w:pPr>
                              <w:r>
                                <w:rPr>
                                  <w:rFonts w:ascii="Arial" w:eastAsia="Arial" w:hAnsi="Arial" w:cs="Arial"/>
                                  <w:b/>
                                  <w:bCs/>
                                  <w:color w:val="595959"/>
                                  <w:sz w:val="21"/>
                                  <w:szCs w:val="21"/>
                                  <w:rtl/>
                                </w:rPr>
                                <w:t>دكتوراة</w:t>
                              </w:r>
                            </w:p>
                          </w:txbxContent>
                        </wps:txbx>
                        <wps:bodyPr horzOverflow="overflow" vert="horz" lIns="0" tIns="0" rIns="0" bIns="0" rtlCol="0">
                          <a:noAutofit/>
                        </wps:bodyPr>
                      </wps:wsp>
                      <wps:wsp>
                        <wps:cNvPr id="9753" name="Rectangle 9753"/>
                        <wps:cNvSpPr/>
                        <wps:spPr>
                          <a:xfrm>
                            <a:off x="2094941" y="153039"/>
                            <a:ext cx="658036" cy="318166"/>
                          </a:xfrm>
                          <a:prstGeom prst="rect">
                            <a:avLst/>
                          </a:prstGeom>
                          <a:ln>
                            <a:noFill/>
                          </a:ln>
                        </wps:spPr>
                        <wps:txbx>
                          <w:txbxContent>
                            <w:p w14:paraId="615EAC7F" w14:textId="77777777" w:rsidR="00983C6C" w:rsidRDefault="00983C6C" w:rsidP="00983C6C">
                              <w:pPr>
                                <w:bidi w:val="0"/>
                              </w:pPr>
                              <w:r>
                                <w:rPr>
                                  <w:rFonts w:ascii="Arial" w:eastAsia="Arial" w:hAnsi="Arial" w:cs="Arial"/>
                                  <w:b/>
                                  <w:bCs/>
                                  <w:color w:val="595959"/>
                                  <w:sz w:val="40"/>
                                  <w:szCs w:val="40"/>
                                  <w:rtl/>
                                </w:rPr>
                                <w:t>التعليم</w:t>
                              </w:r>
                            </w:p>
                          </w:txbxContent>
                        </wps:txbx>
                        <wps:bodyPr horzOverflow="overflow" vert="horz" lIns="0" tIns="0" rIns="0" bIns="0" rtlCol="0">
                          <a:noAutofit/>
                        </wps:bodyPr>
                      </wps:wsp>
                      <wps:wsp>
                        <wps:cNvPr id="9752" name="Rectangle 9752"/>
                        <wps:cNvSpPr/>
                        <wps:spPr>
                          <a:xfrm>
                            <a:off x="2588941" y="153039"/>
                            <a:ext cx="94102" cy="318166"/>
                          </a:xfrm>
                          <a:prstGeom prst="rect">
                            <a:avLst/>
                          </a:prstGeom>
                          <a:ln>
                            <a:noFill/>
                          </a:ln>
                        </wps:spPr>
                        <wps:txbx>
                          <w:txbxContent>
                            <w:p w14:paraId="080C676C" w14:textId="77777777" w:rsidR="00983C6C" w:rsidRDefault="00983C6C" w:rsidP="00983C6C">
                              <w:pPr>
                                <w:bidi w:val="0"/>
                              </w:pPr>
                              <w:r>
                                <w:rPr>
                                  <w:rFonts w:ascii="Arial" w:eastAsia="Arial" w:hAnsi="Arial" w:cs="Arial"/>
                                  <w:b/>
                                  <w:bCs/>
                                  <w:color w:val="595959"/>
                                  <w:sz w:val="40"/>
                                  <w:szCs w:val="40"/>
                                  <w:rtl/>
                                </w:rPr>
                                <w:t xml:space="preserve"> </w:t>
                              </w:r>
                            </w:p>
                          </w:txbxContent>
                        </wps:txbx>
                        <wps:bodyPr horzOverflow="overflow" vert="horz" lIns="0" tIns="0" rIns="0" bIns="0" rtlCol="0">
                          <a:noAutofit/>
                        </wps:bodyPr>
                      </wps:wsp>
                      <wps:wsp>
                        <wps:cNvPr id="9751" name="Rectangle 9751"/>
                        <wps:cNvSpPr/>
                        <wps:spPr>
                          <a:xfrm>
                            <a:off x="2659694" y="153039"/>
                            <a:ext cx="809005" cy="318166"/>
                          </a:xfrm>
                          <a:prstGeom prst="rect">
                            <a:avLst/>
                          </a:prstGeom>
                          <a:ln>
                            <a:noFill/>
                          </a:ln>
                        </wps:spPr>
                        <wps:txbx>
                          <w:txbxContent>
                            <w:p w14:paraId="5EE84132" w14:textId="77777777" w:rsidR="00983C6C" w:rsidRDefault="00983C6C" w:rsidP="00983C6C">
                              <w:pPr>
                                <w:bidi w:val="0"/>
                              </w:pPr>
                              <w:r>
                                <w:rPr>
                                  <w:rFonts w:ascii="Arial" w:eastAsia="Arial" w:hAnsi="Arial" w:cs="Arial"/>
                                  <w:b/>
                                  <w:bCs/>
                                  <w:color w:val="595959"/>
                                  <w:sz w:val="40"/>
                                  <w:szCs w:val="40"/>
                                  <w:rtl/>
                                </w:rPr>
                                <w:t>مستوى</w:t>
                              </w:r>
                            </w:p>
                          </w:txbxContent>
                        </wps:txbx>
                        <wps:bodyPr horzOverflow="overflow" vert="horz" lIns="0" tIns="0" rIns="0" bIns="0" rtlCol="0">
                          <a:noAutofit/>
                        </wps:bodyPr>
                      </wps:wsp>
                      <wps:wsp>
                        <wps:cNvPr id="9754" name="Shape 975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473DB07" id="Group 221295" o:spid="_x0000_s1090" style="width:418.7pt;height:257.75pt;mso-position-horizontal-relative:char;mso-position-vertical-relative:line" coordsize="53171,32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">
                <v:rect id="Rectangle 9601" o:spid="_x0000_s1091" style="position:absolute;top:2999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" filled="f" stroked="f">
                  <v:textbox inset="0,0,0,0">
                    <w:txbxContent>
                      <w:p w14:paraId="5F942F88" w14:textId="77777777" w:rsidR="00983C6C" w:rsidRDefault="00983C6C" w:rsidP="00983C6C">
                        <w:pPr>
                          <w:bidi w:val="0"/>
                        </w:pPr>
                        <w:r>
                          <w:rPr>
                            <w:rFonts w:cs="Traditional Arabic"/>
                            <w:b/>
                          </w:rPr>
                          <w:t xml:space="preserve"> </w:t>
                        </w:r>
                      </w:p>
                    </w:txbxContent>
                  </v:textbox>
                </v:rect>
                <v:shape id="Picture 315715" o:spid="_x0000_s1092" type="#_x0000_t75" style="position:absolute;left:4883;top:26018;width:40813;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">
                  <v:imagedata r:id="rId27" o:title=""/>
                </v:shape>
                <v:shape id="Picture 315716" o:spid="_x0000_s1093" type="#_x0000_t75" style="position:absolute;left:35109;top:19881;width:10577;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">
                  <v:imagedata r:id="rId28" o:title=""/>
                </v:shape>
                <v:shape id="Picture 315717" o:spid="_x0000_s1094" type="#_x0000_t75" style="position:absolute;left:37781;top:13724;width:7895;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">
                  <v:imagedata r:id="rId29" o:title=""/>
                </v:shape>
                <v:shape id="Picture 315718" o:spid="_x0000_s1095" type="#_x0000_t75" style="position:absolute;left:41998;top:7567;width:3688;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">
                  <v:imagedata r:id="rId30" o:title=""/>
                </v:shape>
                <v:shape id="Shape 9732" o:spid="_x0000_s1096" style="position:absolute;left:45683;top:5640;width:0;height:24605;visibility:visible;mso-wrap-style:square;v-text-anchor:top" coordsize="0,2460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" path="m,2460498l,e" filled="f" strokecolor="#d9d9d9">
                  <v:path arrowok="t" textboxrect="0,0,0,2460498"/>
                </v:shape>
                <v:rect id="Rectangle 9733" o:spid="_x0000_s1097" style="position:absolute;left:1862;top:26624;width:181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7rpxwAAAN0AAAAPAAAAZHJzL2Rvd25yZXYueG1sRI9Pa8JA&#10;FMTvhX6H5Qm91Y0V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NBzuunHAAAA3QAA&#10;AA8AAAAAAAAAAAAAAAAABwIAAGRycy9kb3ducmV2LnhtbFBLBQYAAAAAAwADALcAAAD7AgAAAAA=&#10;" filled="f" stroked="f">
                  <v:textbox inset="0,0,0,0">
                    <w:txbxContent>
                      <w:p w14:paraId="52F06B2B" w14:textId="77777777" w:rsidR="00983C6C" w:rsidRDefault="00983C6C" w:rsidP="00983C6C">
                        <w:pPr>
                          <w:bidi w:val="0"/>
                        </w:pPr>
                        <w:r>
                          <w:rPr>
                            <w:rFonts w:ascii="Calibri" w:eastAsia="Calibri" w:hAnsi="Calibri" w:cs="Calibri"/>
                            <w:b/>
                            <w:color w:val="404040"/>
                            <w:sz w:val="21"/>
                          </w:rPr>
                          <w:t>65</w:t>
                        </w:r>
                      </w:p>
                    </w:txbxContent>
                  </v:textbox>
                </v:rect>
                <v:rect id="Rectangle 9734" o:spid="_x0000_s1098" style="position:absolute;left:3234;top:2662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iKd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F+aIp3HAAAA3QAA&#10;AA8AAAAAAAAAAAAAAAAABwIAAGRycy9kb3ducmV2LnhtbFBLBQYAAAAAAwADALcAAAD7AgAAAAA=&#10;" filled="f" stroked="f">
                  <v:textbox inset="0,0,0,0">
                    <w:txbxContent>
                      <w:p w14:paraId="6C4C26A3" w14:textId="77777777" w:rsidR="00983C6C" w:rsidRDefault="00983C6C" w:rsidP="00983C6C">
                        <w:pPr>
                          <w:bidi w:val="0"/>
                        </w:pPr>
                        <w:r>
                          <w:rPr>
                            <w:rFonts w:ascii="Calibri" w:eastAsia="Calibri" w:hAnsi="Calibri" w:cs="Calibri"/>
                            <w:b/>
                            <w:color w:val="404040"/>
                            <w:sz w:val="21"/>
                          </w:rPr>
                          <w:t>%</w:t>
                        </w:r>
                      </w:p>
                    </w:txbxContent>
                  </v:textbox>
                </v:rect>
                <v:rect id="Rectangle 9735" o:spid="_x0000_s1099" style="position:absolute;left:31019;top:20473;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ocG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DDWhwbHAAAA3QAA&#10;AA8AAAAAAAAAAAAAAAAABwIAAGRycy9kb3ducmV2LnhtbFBLBQYAAAAAAwADALcAAAD7AgAAAAA=&#10;" filled="f" stroked="f">
                  <v:textbox inset="0,0,0,0">
                    <w:txbxContent>
                      <w:p w14:paraId="40732923" w14:textId="77777777" w:rsidR="00983C6C" w:rsidRDefault="00983C6C" w:rsidP="00983C6C">
                        <w:pPr>
                          <w:bidi w:val="0"/>
                        </w:pPr>
                        <w:r>
                          <w:rPr>
                            <w:rFonts w:ascii="Calibri" w:eastAsia="Calibri" w:hAnsi="Calibri" w:cs="Calibri"/>
                            <w:b/>
                            <w:color w:val="404040"/>
                            <w:sz w:val="21"/>
                          </w:rPr>
                          <w:t>16.8</w:t>
                        </w:r>
                      </w:p>
                    </w:txbxContent>
                  </v:textbox>
                </v:rect>
                <v:rect id="Rectangle 9736" o:spid="_x0000_s1100" style="position:absolute;left:33442;top:20473;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BlxxwAAAN0AAAAPAAAAZHJzL2Rvd25yZXYueG1sRI9Ba8JA&#10;FITvhf6H5RW81U0t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MAEGXHHAAAA3QAA&#10;AA8AAAAAAAAAAAAAAAAABwIAAGRycy9kb3ducmV2LnhtbFBLBQYAAAAAAwADALcAAAD7AgAAAAA=&#10;" filled="f" stroked="f">
                  <v:textbox inset="0,0,0,0">
                    <w:txbxContent>
                      <w:p w14:paraId="1CFDE92D" w14:textId="77777777" w:rsidR="00983C6C" w:rsidRDefault="00983C6C" w:rsidP="00983C6C">
                        <w:pPr>
                          <w:bidi w:val="0"/>
                        </w:pPr>
                        <w:r>
                          <w:rPr>
                            <w:rFonts w:ascii="Calibri" w:eastAsia="Calibri" w:hAnsi="Calibri" w:cs="Calibri"/>
                            <w:b/>
                            <w:color w:val="404040"/>
                            <w:sz w:val="21"/>
                          </w:rPr>
                          <w:t>%</w:t>
                        </w:r>
                      </w:p>
                    </w:txbxContent>
                  </v:textbox>
                </v:rect>
                <v:rect id="Rectangle 9737" o:spid="_x0000_s1101" style="position:absolute;left:33714;top:1431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zqxgAAAN0AAAAPAAAAZHJzL2Rvd25yZXYueG1sRI9Ba8JA&#10;FITvhf6H5Qne6kYL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r0i86sYAAADdAAAA&#10;DwAAAAAAAAAAAAAAAAAHAgAAZHJzL2Rvd25yZXYueG1sUEsFBgAAAAADAAMAtwAAAPoCAAAAAA==&#10;" filled="f" stroked="f">
                  <v:textbox inset="0,0,0,0">
                    <w:txbxContent>
                      <w:p w14:paraId="53E7256F" w14:textId="77777777" w:rsidR="00983C6C" w:rsidRDefault="00983C6C" w:rsidP="00983C6C">
                        <w:pPr>
                          <w:bidi w:val="0"/>
                        </w:pPr>
                        <w:r>
                          <w:rPr>
                            <w:rFonts w:ascii="Calibri" w:eastAsia="Calibri" w:hAnsi="Calibri" w:cs="Calibri"/>
                            <w:b/>
                            <w:color w:val="404040"/>
                            <w:sz w:val="21"/>
                          </w:rPr>
                          <w:t>12.5</w:t>
                        </w:r>
                      </w:p>
                    </w:txbxContent>
                  </v:textbox>
                </v:rect>
                <v:rect id="Rectangle 9738" o:spid="_x0000_s1102" style="position:absolute;left:36137;top:1431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yiYwgAAAN0AAAAPAAAAZHJzL2Rvd25yZXYueG1sRE9Ni8Iw&#10;EL0L/ocwwt40VWG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De1yiYwgAAAN0AAAAPAAAA&#10;AAAAAAAAAAAAAAcCAABkcnMvZG93bnJldi54bWxQSwUGAAAAAAMAAwC3AAAA9gIAAAAA&#10;" filled="f" stroked="f">
                  <v:textbox inset="0,0,0,0">
                    <w:txbxContent>
                      <w:p w14:paraId="6593F51B" w14:textId="77777777" w:rsidR="00983C6C" w:rsidRDefault="00983C6C" w:rsidP="00983C6C">
                        <w:pPr>
                          <w:bidi w:val="0"/>
                        </w:pPr>
                        <w:r>
                          <w:rPr>
                            <w:rFonts w:ascii="Calibri" w:eastAsia="Calibri" w:hAnsi="Calibri" w:cs="Calibri"/>
                            <w:b/>
                            <w:color w:val="404040"/>
                            <w:sz w:val="21"/>
                          </w:rPr>
                          <w:t>%</w:t>
                        </w:r>
                      </w:p>
                    </w:txbxContent>
                  </v:textbox>
                </v:rect>
                <v:rect id="Rectangle 9739" o:spid="_x0000_s1103" style="position:absolute;left:38599;top:8168;width:2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40DxgAAAN0AAAAPAAAAZHJzL2Rvd25yZXYueG1sRI9Pa8JA&#10;FMTvQr/D8gredNMK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sZuNA8YAAADdAAAA&#10;DwAAAAAAAAAAAAAAAAAHAgAAZHJzL2Rvd25yZXYueG1sUEsFBgAAAAADAAMAtwAAAPoCAAAAAA==&#10;" filled="f" stroked="f">
                  <v:textbox inset="0,0,0,0">
                    <w:txbxContent>
                      <w:p w14:paraId="782EE838" w14:textId="77777777" w:rsidR="00983C6C" w:rsidRDefault="00983C6C" w:rsidP="00983C6C">
                        <w:pPr>
                          <w:bidi w:val="0"/>
                        </w:pPr>
                        <w:r>
                          <w:rPr>
                            <w:rFonts w:ascii="Calibri" w:eastAsia="Calibri" w:hAnsi="Calibri" w:cs="Calibri"/>
                            <w:b/>
                            <w:color w:val="404040"/>
                            <w:sz w:val="21"/>
                          </w:rPr>
                          <w:t>5.8</w:t>
                        </w:r>
                      </w:p>
                    </w:txbxContent>
                  </v:textbox>
                </v:rect>
                <v:rect id="Rectangle 9740" o:spid="_x0000_s1104" style="position:absolute;left:40337;top:8168;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" filled="f" stroked="f">
                  <v:textbox inset="0,0,0,0">
                    <w:txbxContent>
                      <w:p w14:paraId="3A8F9D43" w14:textId="77777777" w:rsidR="00983C6C" w:rsidRDefault="00983C6C" w:rsidP="00983C6C">
                        <w:pPr>
                          <w:bidi w:val="0"/>
                        </w:pPr>
                        <w:r>
                          <w:rPr>
                            <w:rFonts w:ascii="Calibri" w:eastAsia="Calibri" w:hAnsi="Calibri" w:cs="Calibri"/>
                            <w:b/>
                            <w:color w:val="404040"/>
                            <w:sz w:val="21"/>
                          </w:rPr>
                          <w:t>%</w:t>
                        </w:r>
                      </w:p>
                    </w:txbxContent>
                  </v:textbox>
                </v:rect>
                <v:rect id="Rectangle 9741" o:spid="_x0000_s1105" style="position:absolute;left:46912;top:26614;width:5645;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J4xwAAAN0AAAAPAAAAZHJzL2Rvd25yZXYueG1sRI9Pa8JA&#10;FMTvgt9heYI33Vik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Bfr8njHAAAA3QAA&#10;AA8AAAAAAAAAAAAAAAAABwIAAGRycy9kb3ducmV2LnhtbFBLBQYAAAAAAwADALcAAAD7AgAAAAA=&#10;" filled="f" stroked="f">
                  <v:textbox inset="0,0,0,0">
                    <w:txbxContent>
                      <w:p w14:paraId="3290E2FD" w14:textId="77777777" w:rsidR="00983C6C" w:rsidRDefault="00983C6C" w:rsidP="00983C6C">
                        <w:pPr>
                          <w:bidi w:val="0"/>
                        </w:pPr>
                        <w:r>
                          <w:rPr>
                            <w:rFonts w:ascii="Arial" w:eastAsia="Arial" w:hAnsi="Arial" w:cs="Arial"/>
                            <w:b/>
                            <w:bCs/>
                            <w:color w:val="595959"/>
                            <w:sz w:val="21"/>
                            <w:szCs w:val="21"/>
                            <w:rtl/>
                          </w:rPr>
                          <w:t>بكالريوس</w:t>
                        </w:r>
                      </w:p>
                    </w:txbxContent>
                  </v:textbox>
                </v:rect>
                <v:rect id="Rectangle 9742" o:spid="_x0000_s1106" style="position:absolute;left:46920;top:20459;width:5419;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wPxgAAAN0AAAAPAAAAZHJzL2Rvd25yZXYueG1sRI9Ba8JA&#10;FITvgv9heQVvuqlI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5zlsD8YAAADdAAAA&#10;DwAAAAAAAAAAAAAAAAAHAgAAZHJzL2Rvd25yZXYueG1sUEsFBgAAAAADAAMAtwAAAPoCAAAAAA==&#10;" filled="f" stroked="f">
                  <v:textbox inset="0,0,0,0">
                    <w:txbxContent>
                      <w:p w14:paraId="7B60E0F8" w14:textId="77777777" w:rsidR="00983C6C" w:rsidRDefault="00983C6C" w:rsidP="00983C6C">
                        <w:pPr>
                          <w:bidi w:val="0"/>
                        </w:pPr>
                        <w:r>
                          <w:rPr>
                            <w:rFonts w:ascii="Arial" w:eastAsia="Arial" w:hAnsi="Arial" w:cs="Arial"/>
                            <w:b/>
                            <w:bCs/>
                            <w:color w:val="595959"/>
                            <w:sz w:val="21"/>
                            <w:szCs w:val="21"/>
                            <w:rtl/>
                          </w:rPr>
                          <w:t>ماجيستير</w:t>
                        </w:r>
                      </w:p>
                    </w:txbxContent>
                  </v:textbox>
                </v:rect>
                <v:rect id="Rectangle 9748" o:spid="_x0000_s1107" style="position:absolute;left:46927;top:14309;width:1741;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VvlwgAAAN0AAAAPAAAAZHJzL2Rvd25yZXYueG1sRE9Ni8Iw&#10;EL0L/ocwwt40VWS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CG0VvlwgAAAN0AAAAPAAAA&#10;AAAAAAAAAAAAAAcCAABkcnMvZG93bnJldi54bWxQSwUGAAAAAAMAAwC3AAAA9gIAAAAA&#10;" filled="f" stroked="f">
                  <v:textbox inset="0,0,0,0">
                    <w:txbxContent>
                      <w:p w14:paraId="4EA37ADC" w14:textId="77777777" w:rsidR="00983C6C" w:rsidRDefault="00983C6C" w:rsidP="00983C6C">
                        <w:pPr>
                          <w:bidi w:val="0"/>
                        </w:pPr>
                        <w:r>
                          <w:rPr>
                            <w:rFonts w:ascii="Arial" w:eastAsia="Arial" w:hAnsi="Arial" w:cs="Arial"/>
                            <w:b/>
                            <w:bCs/>
                            <w:color w:val="595959"/>
                            <w:sz w:val="21"/>
                            <w:szCs w:val="21"/>
                            <w:rtl/>
                          </w:rPr>
                          <w:t>أقل</w:t>
                        </w:r>
                      </w:p>
                    </w:txbxContent>
                  </v:textbox>
                </v:rect>
                <v:rect id="Rectangle 9747" o:spid="_x0000_s1108" style="position:absolute;left:48236;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XxgAAAN0AAAAPAAAAZHJzL2Rvd25yZXYueG1sRI9Ba8JA&#10;FITvhf6H5Qne6kYp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907Pl8YAAADdAAAA&#10;DwAAAAAAAAAAAAAAAAAHAgAAZHJzL2Rvd25yZXYueG1sUEsFBgAAAAADAAMAtwAAAPoCAAAAAA==&#10;" filled="f" stroked="f">
                  <v:textbox inset="0,0,0,0">
                    <w:txbxContent>
                      <w:p w14:paraId="70AD31FF"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6" o:spid="_x0000_s1109" style="position:absolute;left:48602;top:14309;width:119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oMxwAAAN0AAAAPAAAAZHJzL2Rvd25yZXYueG1sRI9Ba8JA&#10;FITvhf6H5RW81U2l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JgCagzHAAAA3QAA&#10;AA8AAAAAAAAAAAAAAAAABwIAAGRycy9kb3ducmV2LnhtbFBLBQYAAAAAAwADALcAAAD7AgAAAAA=&#10;" filled="f" stroked="f">
                  <v:textbox inset="0,0,0,0">
                    <w:txbxContent>
                      <w:p w14:paraId="3F63E8F1" w14:textId="77777777" w:rsidR="00983C6C" w:rsidRDefault="00983C6C" w:rsidP="00983C6C">
                        <w:pPr>
                          <w:bidi w:val="0"/>
                        </w:pPr>
                        <w:r>
                          <w:rPr>
                            <w:rFonts w:ascii="Arial" w:eastAsia="Arial" w:hAnsi="Arial" w:cs="Arial"/>
                            <w:b/>
                            <w:bCs/>
                            <w:color w:val="595959"/>
                            <w:sz w:val="21"/>
                            <w:szCs w:val="21"/>
                            <w:rtl/>
                          </w:rPr>
                          <w:t>او</w:t>
                        </w:r>
                      </w:p>
                    </w:txbxContent>
                  </v:textbox>
                </v:rect>
                <v:rect id="Rectangle 9745" o:spid="_x0000_s1110" style="position:absolute;left:49502;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PR7xwAAAN0AAAAPAAAAZHJzL2Rvd25yZXYueG1sRI9Pa8JA&#10;FMTvBb/D8gRvdaPY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GjQ9HvHAAAA3QAA&#10;AA8AAAAAAAAAAAAAAAAABwIAAGRycy9kb3ducmV2LnhtbFBLBQYAAAAAAwADALcAAAD7AgAAAAA=&#10;" filled="f" stroked="f">
                  <v:textbox inset="0,0,0,0">
                    <w:txbxContent>
                      <w:p w14:paraId="76EC2F34"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4" o:spid="_x0000_s1111" style="position:absolute;left:49836;top:14309;width:335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FHgxwAAAN0AAAAPAAAAZHJzL2Rvd25yZXYueG1sRI9Pa8JA&#10;FMTvhX6H5Qm91Y1F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AecUeDHAAAA3QAA&#10;AA8AAAAAAAAAAAAAAAAABwIAAGRycy9kb3ducmV2LnhtbFBLBQYAAAAAAwADALcAAAD7AgAAAAA=&#10;" filled="f" stroked="f">
                  <v:textbox inset="0,0,0,0">
                    <w:txbxContent>
                      <w:p w14:paraId="5DDBCCEF" w14:textId="77777777" w:rsidR="00983C6C" w:rsidRDefault="00983C6C" w:rsidP="00983C6C">
                        <w:pPr>
                          <w:bidi w:val="0"/>
                        </w:pPr>
                        <w:r>
                          <w:rPr>
                            <w:rFonts w:ascii="Arial" w:eastAsia="Arial" w:hAnsi="Arial" w:cs="Arial"/>
                            <w:b/>
                            <w:bCs/>
                            <w:color w:val="595959"/>
                            <w:sz w:val="21"/>
                            <w:szCs w:val="21"/>
                            <w:rtl/>
                          </w:rPr>
                          <w:t>ثانوي</w:t>
                        </w:r>
                      </w:p>
                    </w:txbxContent>
                  </v:textbox>
                </v:rect>
                <v:rect id="Rectangle 9749" o:spid="_x0000_s1112" style="position:absolute;left:46923;top:8152;width:4321;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f5+xgAAAN0AAAAPAAAAZHJzL2Rvd25yZXYueG1sRI9Pa8JA&#10;FMTvQr/D8gredNMi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6Z3+fsYAAADdAAAA&#10;DwAAAAAAAAAAAAAAAAAHAgAAZHJzL2Rvd25yZXYueG1sUEsFBgAAAAADAAMAtwAAAPoCAAAAAA==&#10;" filled="f" stroked="f">
                  <v:textbox inset="0,0,0,0">
                    <w:txbxContent>
                      <w:p w14:paraId="5451CE28" w14:textId="77777777" w:rsidR="00983C6C" w:rsidRDefault="00983C6C" w:rsidP="00983C6C">
                        <w:pPr>
                          <w:bidi w:val="0"/>
                        </w:pPr>
                        <w:r>
                          <w:rPr>
                            <w:rFonts w:ascii="Arial" w:eastAsia="Arial" w:hAnsi="Arial" w:cs="Arial"/>
                            <w:b/>
                            <w:bCs/>
                            <w:color w:val="595959"/>
                            <w:sz w:val="21"/>
                            <w:szCs w:val="21"/>
                            <w:rtl/>
                          </w:rPr>
                          <w:t>دكتوراة</w:t>
                        </w:r>
                      </w:p>
                    </w:txbxContent>
                  </v:textbox>
                </v:rect>
                <v:rect id="Rectangle 9753" o:spid="_x0000_s1113" style="position:absolute;left:20949;top:1530;width:658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F9J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2wieb8ITkPMHAAAA//8DAFBLAQItABQABgAIAAAAIQDb4fbL7gAAAIUBAAATAAAAAAAA&#10;AAAAAAAAAAAAAABbQ29udGVudF9UeXBlc10ueG1sUEsBAi0AFAAGAAgAAAAhAFr0LFu/AAAAFQEA&#10;AAsAAAAAAAAAAAAAAAAAHwEAAF9yZWxzLy5yZWxzUEsBAi0AFAAGAAgAAAAhAA2sX0nHAAAA3QAA&#10;AA8AAAAAAAAAAAAAAAAABwIAAGRycy9kb3ducmV2LnhtbFBLBQYAAAAAAwADALcAAAD7AgAAAAA=&#10;" filled="f" stroked="f">
                  <v:textbox inset="0,0,0,0">
                    <w:txbxContent>
                      <w:p w14:paraId="615EAC7F" w14:textId="77777777" w:rsidR="00983C6C" w:rsidRDefault="00983C6C" w:rsidP="00983C6C">
                        <w:pPr>
                          <w:bidi w:val="0"/>
                        </w:pPr>
                        <w:r>
                          <w:rPr>
                            <w:rFonts w:ascii="Arial" w:eastAsia="Arial" w:hAnsi="Arial" w:cs="Arial"/>
                            <w:b/>
                            <w:bCs/>
                            <w:color w:val="595959"/>
                            <w:sz w:val="40"/>
                            <w:szCs w:val="40"/>
                            <w:rtl/>
                          </w:rPr>
                          <w:t>التعليم</w:t>
                        </w:r>
                      </w:p>
                    </w:txbxContent>
                  </v:textbox>
                </v:rect>
                <v:rect id="Rectangle 9752" o:spid="_x0000_s1114" style="position:absolute;left:25889;top:1530;width:941;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PrSxgAAAN0AAAAPAAAAZHJzL2Rvd25yZXYueG1sRI9Ba8JA&#10;FITvgv9heQVvuqlg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YuD60sYAAADdAAAA&#10;DwAAAAAAAAAAAAAAAAAHAgAAZHJzL2Rvd25yZXYueG1sUEsFBgAAAAADAAMAtwAAAPoCAAAAAA==&#10;" filled="f" stroked="f">
                  <v:textbox inset="0,0,0,0">
                    <w:txbxContent>
                      <w:p w14:paraId="080C676C" w14:textId="77777777" w:rsidR="00983C6C" w:rsidRDefault="00983C6C" w:rsidP="00983C6C">
                        <w:pPr>
                          <w:bidi w:val="0"/>
                        </w:pPr>
                        <w:r>
                          <w:rPr>
                            <w:rFonts w:ascii="Arial" w:eastAsia="Arial" w:hAnsi="Arial" w:cs="Arial"/>
                            <w:b/>
                            <w:bCs/>
                            <w:color w:val="595959"/>
                            <w:sz w:val="40"/>
                            <w:szCs w:val="40"/>
                            <w:rtl/>
                          </w:rPr>
                          <w:t xml:space="preserve"> </w:t>
                        </w:r>
                      </w:p>
                    </w:txbxContent>
                  </v:textbox>
                </v:rect>
                <v:rect id="Rectangle 9751" o:spid="_x0000_s1115" style="position:absolute;left:26596;top:1530;width:809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mSlxwAAAN0AAAAPAAAAZHJzL2Rvd25yZXYueG1sRI9Pa8JA&#10;FMTvgt9heYI33Viw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JIyZKXHAAAA3QAA&#10;AA8AAAAAAAAAAAAAAAAABwIAAGRycy9kb3ducmV2LnhtbFBLBQYAAAAAAwADALcAAAD7AgAAAAA=&#10;" filled="f" stroked="f">
                  <v:textbox inset="0,0,0,0">
                    <w:txbxContent>
                      <w:p w14:paraId="5EE84132" w14:textId="77777777" w:rsidR="00983C6C" w:rsidRDefault="00983C6C" w:rsidP="00983C6C">
                        <w:pPr>
                          <w:bidi w:val="0"/>
                        </w:pPr>
                        <w:r>
                          <w:rPr>
                            <w:rFonts w:ascii="Arial" w:eastAsia="Arial" w:hAnsi="Arial" w:cs="Arial"/>
                            <w:b/>
                            <w:bCs/>
                            <w:color w:val="595959"/>
                            <w:sz w:val="40"/>
                            <w:szCs w:val="40"/>
                            <w:rtl/>
                          </w:rPr>
                          <w:t>مستوى</w:t>
                        </w:r>
                      </w:p>
                    </w:txbxContent>
                  </v:textbox>
                </v:rect>
                <v:shape id="Shape 9754" o:spid="_x0000_s1116"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" path="m,3164205r5274310,l5274310,,,,,3164205xe" filled="f" strokecolor="#d9d9d9">
                  <v:path arrowok="t" textboxrect="0,0,5274310,3164205"/>
                </v:shape>
                <w10:anchorlock/>
              </v:group>
            </w:pict>
          </mc:Fallback>
        </mc:AlternateContent>
      </w:r>
    </w:p>
    <w:p w14:paraId="0B33D2E8" w14:textId="69E42F2B" w:rsid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من حيث المستوى التعليمي</w:t>
      </w:r>
      <w:r w:rsidR="00C864B6">
        <w:rPr>
          <w:rStyle w:val="selected"/>
          <w:rFonts w:ascii="Traditional Arabic" w:hAnsi="Traditional Arabic" w:cs="Traditional Arabic"/>
          <w:sz w:val="24"/>
          <w:szCs w:val="24"/>
        </w:rPr>
        <w:t>:</w:t>
      </w:r>
    </w:p>
    <w:p w14:paraId="72E4728A" w14:textId="40B8A4D5" w:rsidR="001C4D40" w:rsidRPr="00C864B6" w:rsidRDefault="00CB33E9" w:rsidP="00C864B6">
      <w:pPr>
        <w:spacing w:line="360" w:lineRule="auto"/>
        <w:ind w:left="360"/>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تميزت عينة البحث بارتفاع مستواها الثقافي والأكاديمي؛ </w:t>
      </w:r>
      <w:r w:rsidR="001C4D40" w:rsidRPr="00C864B6">
        <w:rPr>
          <w:rStyle w:val="selected"/>
          <w:rFonts w:ascii="Traditional Arabic" w:hAnsi="Traditional Arabic" w:cs="Traditional Arabic"/>
          <w:sz w:val="24"/>
          <w:szCs w:val="24"/>
          <w:rtl/>
        </w:rPr>
        <w:t xml:space="preserve">يتضح من قراءة بيانات الجدول والرسم البياني أن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البكالوريوس</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يمثلون الكتلة الأساسية في عينة الدراسة بنسبة </w:t>
      </w:r>
      <w:r w:rsidR="001C4D40" w:rsidRPr="00C864B6">
        <w:rPr>
          <w:rStyle w:val="selected"/>
          <w:rFonts w:ascii="Traditional Arabic" w:hAnsi="Traditional Arabic" w:cs="Traditional Arabic" w:hint="cs"/>
          <w:sz w:val="24"/>
          <w:szCs w:val="24"/>
          <w:rtl/>
        </w:rPr>
        <w:t>بلغت</w:t>
      </w:r>
      <w:r w:rsidR="001C4D40" w:rsidRPr="00C864B6">
        <w:rPr>
          <w:rStyle w:val="selected"/>
          <w:rFonts w:ascii="Traditional Arabic" w:hAnsi="Traditional Arabic" w:cs="Traditional Arabic"/>
          <w:sz w:val="24"/>
          <w:szCs w:val="24"/>
        </w:rPr>
        <w:t xml:space="preserve"> (%65)</w:t>
      </w:r>
      <w:r w:rsidR="001C4D40" w:rsidRPr="00C864B6">
        <w:rPr>
          <w:rStyle w:val="selected"/>
          <w:rFonts w:ascii="Traditional Arabic" w:hAnsi="Traditional Arabic" w:cs="Traditional Arabic" w:hint="cs"/>
          <w:sz w:val="24"/>
          <w:szCs w:val="24"/>
          <w:rtl/>
        </w:rPr>
        <w:t xml:space="preserve"> تليه</w:t>
      </w:r>
      <w:r w:rsidR="001C4D40" w:rsidRPr="00C864B6">
        <w:rPr>
          <w:rStyle w:val="selected"/>
          <w:rFonts w:ascii="Traditional Arabic" w:hAnsi="Traditional Arabic" w:cs="Traditional Arabic" w:hint="eastAsia"/>
          <w:sz w:val="24"/>
          <w:szCs w:val="24"/>
          <w:rtl/>
        </w:rPr>
        <w:t>ا</w:t>
      </w:r>
      <w:r w:rsidR="001C4D40" w:rsidRPr="00C864B6">
        <w:rPr>
          <w:rStyle w:val="selected"/>
          <w:rFonts w:ascii="Traditional Arabic" w:hAnsi="Traditional Arabic" w:cs="Traditional Arabic"/>
          <w:sz w:val="24"/>
          <w:szCs w:val="24"/>
          <w:rtl/>
        </w:rPr>
        <w:t xml:space="preserve"> فئة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الماجستير</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بنسبة </w:t>
      </w:r>
      <w:r w:rsidR="001C4D40" w:rsidRPr="00C864B6">
        <w:rPr>
          <w:rStyle w:val="selected"/>
          <w:rFonts w:ascii="Traditional Arabic" w:hAnsi="Traditional Arabic" w:cs="Traditional Arabic" w:hint="cs"/>
          <w:sz w:val="24"/>
          <w:szCs w:val="24"/>
          <w:rtl/>
        </w:rPr>
        <w:t>قدره</w:t>
      </w:r>
      <w:r w:rsidR="001C4D40" w:rsidRPr="00C864B6">
        <w:rPr>
          <w:rStyle w:val="selected"/>
          <w:rFonts w:ascii="Traditional Arabic" w:hAnsi="Traditional Arabic" w:cs="Traditional Arabic"/>
          <w:sz w:val="24"/>
          <w:szCs w:val="24"/>
        </w:rPr>
        <w:t xml:space="preserve"> (%16.8)</w:t>
      </w:r>
      <w:r w:rsidR="001C4D40" w:rsidRPr="00C864B6">
        <w:rPr>
          <w:rStyle w:val="selected"/>
          <w:rFonts w:ascii="Traditional Arabic" w:hAnsi="Traditional Arabic" w:cs="Traditional Arabic" w:hint="cs"/>
          <w:sz w:val="24"/>
          <w:szCs w:val="24"/>
          <w:rtl/>
        </w:rPr>
        <w:t xml:space="preserve"> وجاء</w:t>
      </w:r>
      <w:r w:rsidR="001C4D40" w:rsidRPr="00C864B6">
        <w:rPr>
          <w:rStyle w:val="selected"/>
          <w:rFonts w:ascii="Traditional Arabic" w:hAnsi="Traditional Arabic" w:cs="Traditional Arabic" w:hint="eastAsia"/>
          <w:sz w:val="24"/>
          <w:szCs w:val="24"/>
          <w:rtl/>
        </w:rPr>
        <w:t>ت</w:t>
      </w:r>
      <w:r w:rsidR="001C4D40" w:rsidRPr="00C864B6">
        <w:rPr>
          <w:rStyle w:val="selected"/>
          <w:rFonts w:ascii="Traditional Arabic" w:hAnsi="Traditional Arabic" w:cs="Traditional Arabic"/>
          <w:sz w:val="24"/>
          <w:szCs w:val="24"/>
          <w:rtl/>
        </w:rPr>
        <w:t xml:space="preserve"> فئة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ثانوي أو أقل</w:t>
      </w:r>
      <w:r w:rsidR="001C4D40" w:rsidRPr="00C864B6">
        <w:rPr>
          <w:rStyle w:val="selected"/>
          <w:rFonts w:ascii="Traditional Arabic" w:hAnsi="Traditional Arabic" w:cs="Traditional Arabic"/>
          <w:sz w:val="24"/>
          <w:szCs w:val="24"/>
        </w:rPr>
        <w:t xml:space="preserve"> " </w:t>
      </w:r>
      <w:r w:rsidR="001C4D40" w:rsidRPr="00C864B6">
        <w:rPr>
          <w:rStyle w:val="selected"/>
          <w:rFonts w:ascii="Traditional Arabic" w:hAnsi="Traditional Arabic" w:cs="Traditional Arabic"/>
          <w:sz w:val="24"/>
          <w:szCs w:val="24"/>
          <w:rtl/>
        </w:rPr>
        <w:t xml:space="preserve">في المرتبة الثالثة </w:t>
      </w:r>
      <w:r w:rsidR="001C4D40" w:rsidRPr="00C864B6">
        <w:rPr>
          <w:rStyle w:val="selected"/>
          <w:rFonts w:ascii="Traditional Arabic" w:hAnsi="Traditional Arabic" w:cs="Traditional Arabic" w:hint="cs"/>
          <w:sz w:val="24"/>
          <w:szCs w:val="24"/>
          <w:rtl/>
        </w:rPr>
        <w:t>بنسبة،</w:t>
      </w:r>
      <w:r w:rsidR="001C4D40" w:rsidRPr="00C864B6">
        <w:rPr>
          <w:rStyle w:val="selected"/>
          <w:rFonts w:ascii="Traditional Arabic" w:hAnsi="Traditional Arabic" w:cs="Traditional Arabic"/>
          <w:sz w:val="24"/>
          <w:szCs w:val="24"/>
        </w:rPr>
        <w:t xml:space="preserve"> (%12.5)</w:t>
      </w:r>
      <w:r w:rsidR="001C4D40" w:rsidRPr="00C864B6">
        <w:rPr>
          <w:rStyle w:val="selected"/>
          <w:rFonts w:ascii="Traditional Arabic" w:hAnsi="Traditional Arabic" w:cs="Traditional Arabic" w:hint="cs"/>
          <w:sz w:val="24"/>
          <w:szCs w:val="24"/>
          <w:rtl/>
        </w:rPr>
        <w:t xml:space="preserve"> بينم</w:t>
      </w:r>
      <w:r w:rsidR="001C4D40" w:rsidRPr="00C864B6">
        <w:rPr>
          <w:rStyle w:val="selected"/>
          <w:rFonts w:ascii="Traditional Arabic" w:hAnsi="Traditional Arabic" w:cs="Traditional Arabic" w:hint="eastAsia"/>
          <w:sz w:val="24"/>
          <w:szCs w:val="24"/>
          <w:rtl/>
        </w:rPr>
        <w:t>ا</w:t>
      </w:r>
      <w:r w:rsidR="001C4D40" w:rsidRPr="00C864B6">
        <w:rPr>
          <w:rStyle w:val="selected"/>
          <w:rFonts w:ascii="Traditional Arabic" w:hAnsi="Traditional Arabic" w:cs="Traditional Arabic"/>
          <w:sz w:val="24"/>
          <w:szCs w:val="24"/>
          <w:rtl/>
        </w:rPr>
        <w:t xml:space="preserve"> تمثلت فئة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الدكتوراه</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بنسبة </w:t>
      </w:r>
      <w:r w:rsidR="001C4D40" w:rsidRPr="00C864B6">
        <w:rPr>
          <w:rStyle w:val="selected"/>
          <w:rFonts w:ascii="Traditional Arabic" w:hAnsi="Traditional Arabic" w:cs="Traditional Arabic" w:hint="cs"/>
          <w:sz w:val="24"/>
          <w:szCs w:val="24"/>
          <w:rtl/>
        </w:rPr>
        <w:t>تبلغ</w:t>
      </w:r>
      <w:r w:rsidR="001C4D40" w:rsidRPr="00C864B6">
        <w:rPr>
          <w:rStyle w:val="selected"/>
          <w:rFonts w:ascii="Traditional Arabic" w:hAnsi="Traditional Arabic" w:cs="Traditional Arabic"/>
          <w:sz w:val="24"/>
          <w:szCs w:val="24"/>
        </w:rPr>
        <w:t xml:space="preserve">. </w:t>
      </w:r>
      <w:r w:rsidR="00F43678"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Pr>
        <w:t>5.8)</w:t>
      </w:r>
    </w:p>
    <w:p w14:paraId="7D6CE17C" w14:textId="1B4DA5EB" w:rsidR="00983C6C" w:rsidRDefault="001C4D40" w:rsidP="00F43678">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t xml:space="preserve">التفسير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تُشير النتيجة إلى الارتفاع الملحوظ في المستوى التعليمي لأفراد العينة، حيث تبلغ نسبة حملة الشهادات الجامعية والعليا (البكالوريوس، الماجستير، الدكتوراه) حوالي </w:t>
      </w:r>
      <w:r w:rsidRPr="00C864B6">
        <w:rPr>
          <w:rStyle w:val="selected"/>
          <w:rFonts w:ascii="Traditional Arabic" w:hAnsi="Traditional Arabic" w:cs="Traditional Arabic" w:hint="cs"/>
          <w:sz w:val="24"/>
          <w:szCs w:val="24"/>
          <w:rtl/>
        </w:rPr>
        <w:t>(87.6</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 وتؤكد الباحثة أن هذا الارتفاع الأكاديمي والتعليمي ينعكس إيجابياً على وعي المبحوثين وإدراكهم لمفاهيم "التنمية السياحية المستدامة" والمسؤولية البيئية والمجتمعية التي يطرحها الإعلام الرقمي، ويجعل من استجاباتهم على أداة الدراسة استجابات واعية وموضوعية</w:t>
      </w:r>
      <w:r w:rsidRPr="00C864B6">
        <w:rPr>
          <w:rStyle w:val="selected"/>
          <w:rFonts w:ascii="Traditional Arabic" w:hAnsi="Traditional Arabic" w:cs="Traditional Arabic"/>
          <w:sz w:val="24"/>
          <w:szCs w:val="24"/>
        </w:rPr>
        <w:t>.</w:t>
      </w:r>
    </w:p>
    <w:p w14:paraId="0CE2E897" w14:textId="78018F84" w:rsidR="00F43678" w:rsidRDefault="00F43678" w:rsidP="00F43678">
      <w:pPr>
        <w:spacing w:line="360" w:lineRule="auto"/>
        <w:rPr>
          <w:rStyle w:val="selected"/>
          <w:rFonts w:ascii="Traditional Arabic" w:hAnsi="Traditional Arabic" w:cs="Traditional Arabic"/>
          <w:sz w:val="24"/>
          <w:szCs w:val="24"/>
          <w:rtl/>
        </w:rPr>
      </w:pPr>
    </w:p>
    <w:p w14:paraId="11B224CB" w14:textId="7A3A29C7" w:rsidR="00F43678" w:rsidRDefault="00F43678" w:rsidP="00F43678">
      <w:pPr>
        <w:spacing w:line="360" w:lineRule="auto"/>
        <w:rPr>
          <w:rStyle w:val="selected"/>
          <w:rFonts w:ascii="Traditional Arabic" w:hAnsi="Traditional Arabic" w:cs="Traditional Arabic"/>
          <w:sz w:val="24"/>
          <w:szCs w:val="24"/>
          <w:rtl/>
        </w:rPr>
      </w:pPr>
    </w:p>
    <w:p w14:paraId="2461B3AD" w14:textId="77777777" w:rsidR="00F43678" w:rsidRDefault="00F43678" w:rsidP="00F43678">
      <w:pPr>
        <w:spacing w:line="360" w:lineRule="auto"/>
        <w:rPr>
          <w:rStyle w:val="selected"/>
          <w:rFonts w:ascii="Traditional Arabic" w:hAnsi="Traditional Arabic" w:cs="Traditional Arabic"/>
          <w:sz w:val="24"/>
          <w:szCs w:val="24"/>
          <w:rtl/>
        </w:rPr>
      </w:pPr>
    </w:p>
    <w:p w14:paraId="70E905C0" w14:textId="1160DC52" w:rsidR="00983C6C" w:rsidRDefault="00983C6C" w:rsidP="00983C6C">
      <w:pPr>
        <w:numPr>
          <w:ilvl w:val="0"/>
          <w:numId w:val="46"/>
        </w:numPr>
        <w:spacing w:after="3"/>
        <w:ind w:hanging="289"/>
      </w:pPr>
      <w:r>
        <w:rPr>
          <w:rFonts w:cs="Traditional Arabic"/>
          <w:b/>
          <w:bCs/>
          <w:szCs w:val="28"/>
          <w:rtl/>
        </w:rPr>
        <w:lastRenderedPageBreak/>
        <w:t xml:space="preserve">التوزيع النسبي لأفراد العينة وفقاً لمتغير </w:t>
      </w:r>
      <w:r>
        <w:rPr>
          <w:rFonts w:cs="Traditional Arabic" w:hint="cs"/>
          <w:b/>
          <w:bCs/>
          <w:szCs w:val="28"/>
          <w:rtl/>
        </w:rPr>
        <w:t>(</w:t>
      </w:r>
      <w:r>
        <w:rPr>
          <w:rFonts w:cs="Traditional Arabic"/>
          <w:b/>
          <w:bCs/>
          <w:szCs w:val="28"/>
          <w:rtl/>
        </w:rPr>
        <w:t>المنطقة الجغرافية</w:t>
      </w:r>
      <w:r>
        <w:rPr>
          <w:rFonts w:cs="Traditional Arabic" w:hint="cs"/>
          <w:b/>
          <w:bCs/>
          <w:szCs w:val="28"/>
          <w:rtl/>
        </w:rPr>
        <w:t>)</w:t>
      </w:r>
      <w:r>
        <w:rPr>
          <w:rFonts w:cs="Traditional Arabic"/>
          <w:b/>
          <w:bCs/>
          <w:szCs w:val="28"/>
          <w:rtl/>
        </w:rPr>
        <w:t xml:space="preserve">: </w:t>
      </w:r>
    </w:p>
    <w:p w14:paraId="46BA3751" w14:textId="61E60958"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51015EB1" wp14:editId="3C9A9174">
                <wp:extent cx="5317185" cy="3273643"/>
                <wp:effectExtent l="0" t="0" r="0" b="0"/>
                <wp:docPr id="216460" name="Group 216460"/>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10255" name="Rectangle 10255"/>
                        <wps:cNvSpPr/>
                        <wps:spPr>
                          <a:xfrm>
                            <a:off x="0" y="3000348"/>
                            <a:ext cx="57864" cy="363482"/>
                          </a:xfrm>
                          <a:prstGeom prst="rect">
                            <a:avLst/>
                          </a:prstGeom>
                          <a:ln>
                            <a:noFill/>
                          </a:ln>
                        </wps:spPr>
                        <wps:txbx>
                          <w:txbxContent>
                            <w:p w14:paraId="3EED1D23"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10557" name="Picture 10557"/>
                          <pic:cNvPicPr/>
                        </pic:nvPicPr>
                        <pic:blipFill>
                          <a:blip r:embed="rId31"/>
                          <a:stretch>
                            <a:fillRect/>
                          </a:stretch>
                        </pic:blipFill>
                        <pic:spPr>
                          <a:xfrm>
                            <a:off x="2782519" y="717804"/>
                            <a:ext cx="1136155" cy="1995678"/>
                          </a:xfrm>
                          <a:prstGeom prst="rect">
                            <a:avLst/>
                          </a:prstGeom>
                        </pic:spPr>
                      </pic:pic>
                      <pic:pic xmlns:pic="http://schemas.openxmlformats.org/drawingml/2006/picture">
                        <pic:nvPicPr>
                          <pic:cNvPr id="10559" name="Picture 10559"/>
                          <pic:cNvPicPr/>
                        </pic:nvPicPr>
                        <pic:blipFill>
                          <a:blip r:embed="rId32"/>
                          <a:stretch>
                            <a:fillRect/>
                          </a:stretch>
                        </pic:blipFill>
                        <pic:spPr>
                          <a:xfrm>
                            <a:off x="1628851" y="1965961"/>
                            <a:ext cx="1773174" cy="1137666"/>
                          </a:xfrm>
                          <a:prstGeom prst="rect">
                            <a:avLst/>
                          </a:prstGeom>
                        </pic:spPr>
                      </pic:pic>
                      <pic:pic xmlns:pic="http://schemas.openxmlformats.org/drawingml/2006/picture">
                        <pic:nvPicPr>
                          <pic:cNvPr id="10561" name="Picture 10561"/>
                          <pic:cNvPicPr/>
                        </pic:nvPicPr>
                        <pic:blipFill>
                          <a:blip r:embed="rId33"/>
                          <a:stretch>
                            <a:fillRect/>
                          </a:stretch>
                        </pic:blipFill>
                        <pic:spPr>
                          <a:xfrm>
                            <a:off x="1500835" y="1056132"/>
                            <a:ext cx="1136155" cy="1299210"/>
                          </a:xfrm>
                          <a:prstGeom prst="rect">
                            <a:avLst/>
                          </a:prstGeom>
                        </pic:spPr>
                      </pic:pic>
                      <pic:pic xmlns:pic="http://schemas.openxmlformats.org/drawingml/2006/picture">
                        <pic:nvPicPr>
                          <pic:cNvPr id="10563" name="Picture 10563"/>
                          <pic:cNvPicPr/>
                        </pic:nvPicPr>
                        <pic:blipFill>
                          <a:blip r:embed="rId34"/>
                          <a:stretch>
                            <a:fillRect/>
                          </a:stretch>
                        </pic:blipFill>
                        <pic:spPr>
                          <a:xfrm>
                            <a:off x="1866595" y="702552"/>
                            <a:ext cx="779539" cy="1120915"/>
                          </a:xfrm>
                          <a:prstGeom prst="rect">
                            <a:avLst/>
                          </a:prstGeom>
                        </pic:spPr>
                      </pic:pic>
                      <pic:pic xmlns:pic="http://schemas.openxmlformats.org/drawingml/2006/picture">
                        <pic:nvPicPr>
                          <pic:cNvPr id="10565" name="Picture 10565"/>
                          <pic:cNvPicPr/>
                        </pic:nvPicPr>
                        <pic:blipFill>
                          <a:blip r:embed="rId35"/>
                          <a:stretch>
                            <a:fillRect/>
                          </a:stretch>
                        </pic:blipFill>
                        <pic:spPr>
                          <a:xfrm>
                            <a:off x="2479243" y="690373"/>
                            <a:ext cx="197358" cy="1137666"/>
                          </a:xfrm>
                          <a:prstGeom prst="rect">
                            <a:avLst/>
                          </a:prstGeom>
                        </pic:spPr>
                      </pic:pic>
                      <wps:wsp>
                        <wps:cNvPr id="10566" name="Rectangle 10566"/>
                        <wps:cNvSpPr/>
                        <wps:spPr>
                          <a:xfrm>
                            <a:off x="3628974" y="1490236"/>
                            <a:ext cx="190446" cy="158511"/>
                          </a:xfrm>
                          <a:prstGeom prst="rect">
                            <a:avLst/>
                          </a:prstGeom>
                          <a:ln>
                            <a:noFill/>
                          </a:ln>
                        </wps:spPr>
                        <wps:txbx>
                          <w:txbxContent>
                            <w:p w14:paraId="3BDC1F1C" w14:textId="77777777" w:rsidR="00983C6C" w:rsidRDefault="00983C6C" w:rsidP="00983C6C">
                              <w:pPr>
                                <w:bidi w:val="0"/>
                              </w:pPr>
                              <w:r>
                                <w:rPr>
                                  <w:rFonts w:ascii="Arial" w:eastAsia="Arial" w:hAnsi="Arial" w:cs="Arial"/>
                                  <w:b/>
                                  <w:color w:val="FFFFFF"/>
                                  <w:sz w:val="20"/>
                                </w:rPr>
                                <w:t>39</w:t>
                              </w:r>
                            </w:p>
                          </w:txbxContent>
                        </wps:txbx>
                        <wps:bodyPr horzOverflow="overflow" vert="horz" lIns="0" tIns="0" rIns="0" bIns="0" rtlCol="0">
                          <a:noAutofit/>
                        </wps:bodyPr>
                      </wps:wsp>
                      <wps:wsp>
                        <wps:cNvPr id="10567" name="Rectangle 10567"/>
                        <wps:cNvSpPr/>
                        <wps:spPr>
                          <a:xfrm>
                            <a:off x="3516198" y="1490236"/>
                            <a:ext cx="149921" cy="158511"/>
                          </a:xfrm>
                          <a:prstGeom prst="rect">
                            <a:avLst/>
                          </a:prstGeom>
                          <a:ln>
                            <a:noFill/>
                          </a:ln>
                        </wps:spPr>
                        <wps:txbx>
                          <w:txbxContent>
                            <w:p w14:paraId="1A5C67AC"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68" name="Rectangle 10568"/>
                        <wps:cNvSpPr/>
                        <wps:spPr>
                          <a:xfrm>
                            <a:off x="2462733" y="2729089"/>
                            <a:ext cx="190219" cy="158130"/>
                          </a:xfrm>
                          <a:prstGeom prst="rect">
                            <a:avLst/>
                          </a:prstGeom>
                          <a:ln>
                            <a:noFill/>
                          </a:ln>
                        </wps:spPr>
                        <wps:txbx>
                          <w:txbxContent>
                            <w:p w14:paraId="72E195B7" w14:textId="77777777" w:rsidR="00983C6C" w:rsidRDefault="00983C6C" w:rsidP="00983C6C">
                              <w:pPr>
                                <w:bidi w:val="0"/>
                              </w:pPr>
                              <w:r>
                                <w:rPr>
                                  <w:rFonts w:ascii="Arial" w:eastAsia="Arial" w:hAnsi="Arial" w:cs="Arial"/>
                                  <w:b/>
                                  <w:color w:val="FFFFFF"/>
                                  <w:sz w:val="20"/>
                                </w:rPr>
                                <w:t>29</w:t>
                              </w:r>
                            </w:p>
                          </w:txbxContent>
                        </wps:txbx>
                        <wps:bodyPr horzOverflow="overflow" vert="horz" lIns="0" tIns="0" rIns="0" bIns="0" rtlCol="0">
                          <a:noAutofit/>
                        </wps:bodyPr>
                      </wps:wsp>
                      <wps:wsp>
                        <wps:cNvPr id="10569" name="Rectangle 10569"/>
                        <wps:cNvSpPr/>
                        <wps:spPr>
                          <a:xfrm>
                            <a:off x="2349957" y="2729089"/>
                            <a:ext cx="149560" cy="158130"/>
                          </a:xfrm>
                          <a:prstGeom prst="rect">
                            <a:avLst/>
                          </a:prstGeom>
                          <a:ln>
                            <a:noFill/>
                          </a:ln>
                        </wps:spPr>
                        <wps:txbx>
                          <w:txbxContent>
                            <w:p w14:paraId="618D294A"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0" name="Rectangle 10570"/>
                        <wps:cNvSpPr/>
                        <wps:spPr>
                          <a:xfrm>
                            <a:off x="1719402" y="1660257"/>
                            <a:ext cx="189813" cy="158130"/>
                          </a:xfrm>
                          <a:prstGeom prst="rect">
                            <a:avLst/>
                          </a:prstGeom>
                          <a:ln>
                            <a:noFill/>
                          </a:ln>
                        </wps:spPr>
                        <wps:txbx>
                          <w:txbxContent>
                            <w:p w14:paraId="679A801C" w14:textId="77777777" w:rsidR="00983C6C" w:rsidRDefault="00983C6C" w:rsidP="00983C6C">
                              <w:pPr>
                                <w:bidi w:val="0"/>
                              </w:pPr>
                              <w:r>
                                <w:rPr>
                                  <w:rFonts w:ascii="Arial" w:eastAsia="Arial" w:hAnsi="Arial" w:cs="Arial"/>
                                  <w:b/>
                                  <w:color w:val="FFFFFF"/>
                                  <w:sz w:val="20"/>
                                </w:rPr>
                                <w:t>20</w:t>
                              </w:r>
                            </w:p>
                          </w:txbxContent>
                        </wps:txbx>
                        <wps:bodyPr horzOverflow="overflow" vert="horz" lIns="0" tIns="0" rIns="0" bIns="0" rtlCol="0">
                          <a:noAutofit/>
                        </wps:bodyPr>
                      </wps:wsp>
                      <wps:wsp>
                        <wps:cNvPr id="10571" name="Rectangle 10571"/>
                        <wps:cNvSpPr/>
                        <wps:spPr>
                          <a:xfrm>
                            <a:off x="1606626" y="1660257"/>
                            <a:ext cx="149560" cy="158130"/>
                          </a:xfrm>
                          <a:prstGeom prst="rect">
                            <a:avLst/>
                          </a:prstGeom>
                          <a:ln>
                            <a:noFill/>
                          </a:ln>
                        </wps:spPr>
                        <wps:txbx>
                          <w:txbxContent>
                            <w:p w14:paraId="62115289"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2" name="Rectangle 10572"/>
                        <wps:cNvSpPr/>
                        <wps:spPr>
                          <a:xfrm>
                            <a:off x="2227148" y="892669"/>
                            <a:ext cx="94548" cy="158130"/>
                          </a:xfrm>
                          <a:prstGeom prst="rect">
                            <a:avLst/>
                          </a:prstGeom>
                          <a:ln>
                            <a:noFill/>
                          </a:ln>
                        </wps:spPr>
                        <wps:txbx>
                          <w:txbxContent>
                            <w:p w14:paraId="62CAC5F6" w14:textId="77777777" w:rsidR="00983C6C" w:rsidRDefault="00983C6C" w:rsidP="00983C6C">
                              <w:pPr>
                                <w:bidi w:val="0"/>
                              </w:pPr>
                              <w:r>
                                <w:rPr>
                                  <w:rFonts w:ascii="Arial" w:eastAsia="Arial" w:hAnsi="Arial" w:cs="Arial"/>
                                  <w:b/>
                                  <w:color w:val="FFFFFF"/>
                                  <w:sz w:val="20"/>
                                </w:rPr>
                                <w:t>9</w:t>
                              </w:r>
                            </w:p>
                          </w:txbxContent>
                        </wps:txbx>
                        <wps:bodyPr horzOverflow="overflow" vert="horz" lIns="0" tIns="0" rIns="0" bIns="0" rtlCol="0">
                          <a:noAutofit/>
                        </wps:bodyPr>
                      </wps:wsp>
                      <wps:wsp>
                        <wps:cNvPr id="10573" name="Rectangle 10573"/>
                        <wps:cNvSpPr/>
                        <wps:spPr>
                          <a:xfrm>
                            <a:off x="2114118" y="892669"/>
                            <a:ext cx="149560" cy="158130"/>
                          </a:xfrm>
                          <a:prstGeom prst="rect">
                            <a:avLst/>
                          </a:prstGeom>
                          <a:ln>
                            <a:noFill/>
                          </a:ln>
                        </wps:spPr>
                        <wps:txbx>
                          <w:txbxContent>
                            <w:p w14:paraId="2007877E"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4" name="Rectangle 10574"/>
                        <wps:cNvSpPr/>
                        <wps:spPr>
                          <a:xfrm>
                            <a:off x="2611831" y="785735"/>
                            <a:ext cx="94548" cy="158130"/>
                          </a:xfrm>
                          <a:prstGeom prst="rect">
                            <a:avLst/>
                          </a:prstGeom>
                          <a:ln>
                            <a:noFill/>
                          </a:ln>
                        </wps:spPr>
                        <wps:txbx>
                          <w:txbxContent>
                            <w:p w14:paraId="1671E432" w14:textId="77777777" w:rsidR="00983C6C" w:rsidRDefault="00983C6C" w:rsidP="00983C6C">
                              <w:pPr>
                                <w:bidi w:val="0"/>
                              </w:pPr>
                              <w:r>
                                <w:rPr>
                                  <w:rFonts w:ascii="Arial" w:eastAsia="Arial" w:hAnsi="Arial" w:cs="Arial"/>
                                  <w:b/>
                                  <w:color w:val="FFFFFF"/>
                                  <w:sz w:val="20"/>
                                </w:rPr>
                                <w:t>3</w:t>
                              </w:r>
                            </w:p>
                          </w:txbxContent>
                        </wps:txbx>
                        <wps:bodyPr horzOverflow="overflow" vert="horz" lIns="0" tIns="0" rIns="0" bIns="0" rtlCol="0">
                          <a:noAutofit/>
                        </wps:bodyPr>
                      </wps:wsp>
                      <wps:wsp>
                        <wps:cNvPr id="10575" name="Rectangle 10575"/>
                        <wps:cNvSpPr/>
                        <wps:spPr>
                          <a:xfrm>
                            <a:off x="2499055" y="785735"/>
                            <a:ext cx="149560" cy="158130"/>
                          </a:xfrm>
                          <a:prstGeom prst="rect">
                            <a:avLst/>
                          </a:prstGeom>
                          <a:ln>
                            <a:noFill/>
                          </a:ln>
                        </wps:spPr>
                        <wps:txbx>
                          <w:txbxContent>
                            <w:p w14:paraId="44445670"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9" name="Rectangle 10579"/>
                        <wps:cNvSpPr/>
                        <wps:spPr>
                          <a:xfrm>
                            <a:off x="2125675" y="134728"/>
                            <a:ext cx="769313" cy="222907"/>
                          </a:xfrm>
                          <a:prstGeom prst="rect">
                            <a:avLst/>
                          </a:prstGeom>
                          <a:ln>
                            <a:noFill/>
                          </a:ln>
                        </wps:spPr>
                        <wps:txbx>
                          <w:txbxContent>
                            <w:p w14:paraId="0F9289B0" w14:textId="77777777" w:rsidR="00983C6C" w:rsidRDefault="00983C6C" w:rsidP="00983C6C">
                              <w:pPr>
                                <w:bidi w:val="0"/>
                              </w:pPr>
                              <w:r>
                                <w:rPr>
                                  <w:rFonts w:ascii="Arial" w:eastAsia="Arial" w:hAnsi="Arial" w:cs="Arial"/>
                                  <w:b/>
                                  <w:bCs/>
                                  <w:color w:val="595959"/>
                                  <w:szCs w:val="28"/>
                                  <w:rtl/>
                                </w:rPr>
                                <w:t>الجغرافية</w:t>
                              </w:r>
                            </w:p>
                          </w:txbxContent>
                        </wps:txbx>
                        <wps:bodyPr horzOverflow="overflow" vert="horz" lIns="0" tIns="0" rIns="0" bIns="0" rtlCol="0">
                          <a:noAutofit/>
                        </wps:bodyPr>
                      </wps:wsp>
                      <wps:wsp>
                        <wps:cNvPr id="10578" name="Rectangle 10578"/>
                        <wps:cNvSpPr/>
                        <wps:spPr>
                          <a:xfrm>
                            <a:off x="2709456" y="134728"/>
                            <a:ext cx="65927" cy="222907"/>
                          </a:xfrm>
                          <a:prstGeom prst="rect">
                            <a:avLst/>
                          </a:prstGeom>
                          <a:ln>
                            <a:noFill/>
                          </a:ln>
                        </wps:spPr>
                        <wps:txbx>
                          <w:txbxContent>
                            <w:p w14:paraId="659DE8D1" w14:textId="77777777" w:rsidR="00983C6C" w:rsidRDefault="00983C6C" w:rsidP="00983C6C">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10577" name="Rectangle 10577"/>
                        <wps:cNvSpPr/>
                        <wps:spPr>
                          <a:xfrm>
                            <a:off x="2765623" y="134728"/>
                            <a:ext cx="617775" cy="222907"/>
                          </a:xfrm>
                          <a:prstGeom prst="rect">
                            <a:avLst/>
                          </a:prstGeom>
                          <a:ln>
                            <a:noFill/>
                          </a:ln>
                        </wps:spPr>
                        <wps:txbx>
                          <w:txbxContent>
                            <w:p w14:paraId="7EFA6AF0" w14:textId="77777777" w:rsidR="00983C6C" w:rsidRDefault="00983C6C" w:rsidP="00983C6C">
                              <w:pPr>
                                <w:bidi w:val="0"/>
                              </w:pPr>
                              <w:r>
                                <w:rPr>
                                  <w:rFonts w:ascii="Arial" w:eastAsia="Arial" w:hAnsi="Arial" w:cs="Arial"/>
                                  <w:b/>
                                  <w:bCs/>
                                  <w:color w:val="595959"/>
                                  <w:szCs w:val="28"/>
                                  <w:rtl/>
                                </w:rPr>
                                <w:t>المنطقة</w:t>
                              </w:r>
                            </w:p>
                          </w:txbxContent>
                        </wps:txbx>
                        <wps:bodyPr horzOverflow="overflow" vert="horz" lIns="0" tIns="0" rIns="0" bIns="0" rtlCol="0">
                          <a:noAutofit/>
                        </wps:bodyPr>
                      </wps:wsp>
                      <pic:pic xmlns:pic="http://schemas.openxmlformats.org/drawingml/2006/picture">
                        <pic:nvPicPr>
                          <pic:cNvPr id="10581" name="Picture 10581"/>
                          <pic:cNvPicPr/>
                        </pic:nvPicPr>
                        <pic:blipFill>
                          <a:blip r:embed="rId36"/>
                          <a:stretch>
                            <a:fillRect/>
                          </a:stretch>
                        </pic:blipFill>
                        <pic:spPr>
                          <a:xfrm>
                            <a:off x="1188415" y="480061"/>
                            <a:ext cx="69342" cy="69342"/>
                          </a:xfrm>
                          <a:prstGeom prst="rect">
                            <a:avLst/>
                          </a:prstGeom>
                        </pic:spPr>
                      </pic:pic>
                      <wps:wsp>
                        <wps:cNvPr id="10582" name="Rectangle 10582"/>
                        <wps:cNvSpPr/>
                        <wps:spPr>
                          <a:xfrm>
                            <a:off x="1281633" y="462379"/>
                            <a:ext cx="184906" cy="142889"/>
                          </a:xfrm>
                          <a:prstGeom prst="rect">
                            <a:avLst/>
                          </a:prstGeom>
                          <a:ln>
                            <a:noFill/>
                          </a:ln>
                        </wps:spPr>
                        <wps:txbx>
                          <w:txbxContent>
                            <w:p w14:paraId="6ADEB285" w14:textId="77777777" w:rsidR="00983C6C" w:rsidRDefault="00983C6C" w:rsidP="00983C6C">
                              <w:pPr>
                                <w:bidi w:val="0"/>
                              </w:pPr>
                              <w:r>
                                <w:rPr>
                                  <w:rFonts w:ascii="Arial" w:eastAsia="Arial" w:hAnsi="Arial" w:cs="Arial"/>
                                  <w:b/>
                                  <w:bCs/>
                                  <w:color w:val="595959"/>
                                  <w:sz w:val="18"/>
                                  <w:szCs w:val="18"/>
                                  <w:rtl/>
                                </w:rPr>
                                <w:t>جدة</w:t>
                              </w:r>
                            </w:p>
                          </w:txbxContent>
                        </wps:txbx>
                        <wps:bodyPr horzOverflow="overflow" vert="horz" lIns="0" tIns="0" rIns="0" bIns="0" rtlCol="0">
                          <a:noAutofit/>
                        </wps:bodyPr>
                      </wps:wsp>
                      <pic:pic xmlns:pic="http://schemas.openxmlformats.org/drawingml/2006/picture">
                        <pic:nvPicPr>
                          <pic:cNvPr id="10584" name="Picture 10584"/>
                          <pic:cNvPicPr/>
                        </pic:nvPicPr>
                        <pic:blipFill>
                          <a:blip r:embed="rId37"/>
                          <a:stretch>
                            <a:fillRect/>
                          </a:stretch>
                        </pic:blipFill>
                        <pic:spPr>
                          <a:xfrm>
                            <a:off x="1541983" y="480061"/>
                            <a:ext cx="69342" cy="69342"/>
                          </a:xfrm>
                          <a:prstGeom prst="rect">
                            <a:avLst/>
                          </a:prstGeom>
                        </pic:spPr>
                      </pic:pic>
                      <wps:wsp>
                        <wps:cNvPr id="10588" name="Rectangle 10588"/>
                        <wps:cNvSpPr/>
                        <wps:spPr>
                          <a:xfrm>
                            <a:off x="1637106" y="462379"/>
                            <a:ext cx="377463" cy="142889"/>
                          </a:xfrm>
                          <a:prstGeom prst="rect">
                            <a:avLst/>
                          </a:prstGeom>
                          <a:ln>
                            <a:noFill/>
                          </a:ln>
                        </wps:spPr>
                        <wps:txbx>
                          <w:txbxContent>
                            <w:p w14:paraId="76593E8B" w14:textId="77777777" w:rsidR="00983C6C" w:rsidRDefault="00983C6C" w:rsidP="00983C6C">
                              <w:pPr>
                                <w:bidi w:val="0"/>
                              </w:pPr>
                              <w:r>
                                <w:rPr>
                                  <w:rFonts w:ascii="Arial" w:eastAsia="Arial" w:hAnsi="Arial" w:cs="Arial"/>
                                  <w:b/>
                                  <w:bCs/>
                                  <w:color w:val="595959"/>
                                  <w:sz w:val="18"/>
                                  <w:szCs w:val="18"/>
                                  <w:rtl/>
                                </w:rPr>
                                <w:t>المكرمة</w:t>
                              </w:r>
                            </w:p>
                          </w:txbxContent>
                        </wps:txbx>
                        <wps:bodyPr horzOverflow="overflow" vert="horz" lIns="0" tIns="0" rIns="0" bIns="0" rtlCol="0">
                          <a:noAutofit/>
                        </wps:bodyPr>
                      </wps:wsp>
                      <wps:wsp>
                        <wps:cNvPr id="10587" name="Rectangle 10587"/>
                        <wps:cNvSpPr/>
                        <wps:spPr>
                          <a:xfrm>
                            <a:off x="1920456" y="462379"/>
                            <a:ext cx="42261" cy="142889"/>
                          </a:xfrm>
                          <a:prstGeom prst="rect">
                            <a:avLst/>
                          </a:prstGeom>
                          <a:ln>
                            <a:noFill/>
                          </a:ln>
                        </wps:spPr>
                        <wps:txbx>
                          <w:txbxContent>
                            <w:p w14:paraId="0E3CC5B5"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86" name="Rectangle 10586"/>
                        <wps:cNvSpPr/>
                        <wps:spPr>
                          <a:xfrm>
                            <a:off x="1952231" y="462379"/>
                            <a:ext cx="180902" cy="142889"/>
                          </a:xfrm>
                          <a:prstGeom prst="rect">
                            <a:avLst/>
                          </a:prstGeom>
                          <a:ln>
                            <a:noFill/>
                          </a:ln>
                        </wps:spPr>
                        <wps:txbx>
                          <w:txbxContent>
                            <w:p w14:paraId="67F89DC0" w14:textId="77777777" w:rsidR="00983C6C" w:rsidRDefault="00983C6C" w:rsidP="00983C6C">
                              <w:pPr>
                                <w:bidi w:val="0"/>
                              </w:pPr>
                              <w:r>
                                <w:rPr>
                                  <w:rFonts w:ascii="Arial" w:eastAsia="Arial" w:hAnsi="Arial" w:cs="Arial"/>
                                  <w:b/>
                                  <w:bCs/>
                                  <w:color w:val="595959"/>
                                  <w:sz w:val="18"/>
                                  <w:szCs w:val="18"/>
                                  <w:rtl/>
                                </w:rPr>
                                <w:t>مكة</w:t>
                              </w:r>
                            </w:p>
                          </w:txbxContent>
                        </wps:txbx>
                        <wps:bodyPr horzOverflow="overflow" vert="horz" lIns="0" tIns="0" rIns="0" bIns="0" rtlCol="0">
                          <a:noAutofit/>
                        </wps:bodyPr>
                      </wps:wsp>
                      <pic:pic xmlns:pic="http://schemas.openxmlformats.org/drawingml/2006/picture">
                        <pic:nvPicPr>
                          <pic:cNvPr id="10590" name="Picture 10590"/>
                          <pic:cNvPicPr/>
                        </pic:nvPicPr>
                        <pic:blipFill>
                          <a:blip r:embed="rId38"/>
                          <a:stretch>
                            <a:fillRect/>
                          </a:stretch>
                        </pic:blipFill>
                        <pic:spPr>
                          <a:xfrm>
                            <a:off x="2209495" y="480061"/>
                            <a:ext cx="69342" cy="69342"/>
                          </a:xfrm>
                          <a:prstGeom prst="rect">
                            <a:avLst/>
                          </a:prstGeom>
                        </pic:spPr>
                      </pic:pic>
                      <wps:wsp>
                        <wps:cNvPr id="10591" name="Rectangle 10591"/>
                        <wps:cNvSpPr/>
                        <wps:spPr>
                          <a:xfrm>
                            <a:off x="2303729" y="462379"/>
                            <a:ext cx="373207" cy="142889"/>
                          </a:xfrm>
                          <a:prstGeom prst="rect">
                            <a:avLst/>
                          </a:prstGeom>
                          <a:ln>
                            <a:noFill/>
                          </a:ln>
                        </wps:spPr>
                        <wps:txbx>
                          <w:txbxContent>
                            <w:p w14:paraId="7AFDB7BC" w14:textId="77777777" w:rsidR="00983C6C" w:rsidRDefault="00983C6C" w:rsidP="00983C6C">
                              <w:pPr>
                                <w:bidi w:val="0"/>
                              </w:pPr>
                              <w:r>
                                <w:rPr>
                                  <w:rFonts w:ascii="Arial" w:eastAsia="Arial" w:hAnsi="Arial" w:cs="Arial"/>
                                  <w:b/>
                                  <w:bCs/>
                                  <w:color w:val="595959"/>
                                  <w:sz w:val="18"/>
                                  <w:szCs w:val="18"/>
                                  <w:rtl/>
                                </w:rPr>
                                <w:t>الرياض</w:t>
                              </w:r>
                            </w:p>
                          </w:txbxContent>
                        </wps:txbx>
                        <wps:bodyPr horzOverflow="overflow" vert="horz" lIns="0" tIns="0" rIns="0" bIns="0" rtlCol="0">
                          <a:noAutofit/>
                        </wps:bodyPr>
                      </wps:wsp>
                      <pic:pic xmlns:pic="http://schemas.openxmlformats.org/drawingml/2006/picture">
                        <pic:nvPicPr>
                          <pic:cNvPr id="10593" name="Picture 10593"/>
                          <pic:cNvPicPr/>
                        </pic:nvPicPr>
                        <pic:blipFill>
                          <a:blip r:embed="rId39"/>
                          <a:stretch>
                            <a:fillRect/>
                          </a:stretch>
                        </pic:blipFill>
                        <pic:spPr>
                          <a:xfrm>
                            <a:off x="2704795" y="480061"/>
                            <a:ext cx="70866" cy="69342"/>
                          </a:xfrm>
                          <a:prstGeom prst="rect">
                            <a:avLst/>
                          </a:prstGeom>
                        </pic:spPr>
                      </pic:pic>
                      <wps:wsp>
                        <wps:cNvPr id="10596" name="Rectangle 10596"/>
                        <wps:cNvSpPr/>
                        <wps:spPr>
                          <a:xfrm>
                            <a:off x="3083039" y="462379"/>
                            <a:ext cx="42261" cy="142889"/>
                          </a:xfrm>
                          <a:prstGeom prst="rect">
                            <a:avLst/>
                          </a:prstGeom>
                          <a:ln>
                            <a:noFill/>
                          </a:ln>
                        </wps:spPr>
                        <wps:txbx>
                          <w:txbxContent>
                            <w:p w14:paraId="0073C53F"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95" name="Rectangle 10595"/>
                        <wps:cNvSpPr/>
                        <wps:spPr>
                          <a:xfrm>
                            <a:off x="3116415" y="462379"/>
                            <a:ext cx="363174" cy="142889"/>
                          </a:xfrm>
                          <a:prstGeom prst="rect">
                            <a:avLst/>
                          </a:prstGeom>
                          <a:ln>
                            <a:noFill/>
                          </a:ln>
                        </wps:spPr>
                        <wps:txbx>
                          <w:txbxContent>
                            <w:p w14:paraId="0B94EE49"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597" name="Rectangle 10597"/>
                        <wps:cNvSpPr/>
                        <wps:spPr>
                          <a:xfrm>
                            <a:off x="2799918" y="462379"/>
                            <a:ext cx="377159" cy="142889"/>
                          </a:xfrm>
                          <a:prstGeom prst="rect">
                            <a:avLst/>
                          </a:prstGeom>
                          <a:ln>
                            <a:noFill/>
                          </a:ln>
                        </wps:spPr>
                        <wps:txbx>
                          <w:txbxContent>
                            <w:p w14:paraId="15ADFA23" w14:textId="77777777" w:rsidR="00983C6C" w:rsidRDefault="00983C6C" w:rsidP="00983C6C">
                              <w:pPr>
                                <w:bidi w:val="0"/>
                              </w:pPr>
                              <w:r>
                                <w:rPr>
                                  <w:rFonts w:ascii="Arial" w:eastAsia="Arial" w:hAnsi="Arial" w:cs="Arial"/>
                                  <w:b/>
                                  <w:bCs/>
                                  <w:color w:val="595959"/>
                                  <w:sz w:val="18"/>
                                  <w:szCs w:val="18"/>
                                  <w:rtl/>
                                </w:rPr>
                                <w:t>الشرقية</w:t>
                              </w:r>
                            </w:p>
                          </w:txbxContent>
                        </wps:txbx>
                        <wps:bodyPr horzOverflow="overflow" vert="horz" lIns="0" tIns="0" rIns="0" bIns="0" rtlCol="0">
                          <a:noAutofit/>
                        </wps:bodyPr>
                      </wps:wsp>
                      <pic:pic xmlns:pic="http://schemas.openxmlformats.org/drawingml/2006/picture">
                        <pic:nvPicPr>
                          <pic:cNvPr id="10599" name="Picture 10599"/>
                          <pic:cNvPicPr/>
                        </pic:nvPicPr>
                        <pic:blipFill>
                          <a:blip r:embed="rId40"/>
                          <a:stretch>
                            <a:fillRect/>
                          </a:stretch>
                        </pic:blipFill>
                        <pic:spPr>
                          <a:xfrm>
                            <a:off x="3510991" y="480061"/>
                            <a:ext cx="69342" cy="69342"/>
                          </a:xfrm>
                          <a:prstGeom prst="rect">
                            <a:avLst/>
                          </a:prstGeom>
                        </pic:spPr>
                      </pic:pic>
                      <wps:wsp>
                        <wps:cNvPr id="10603" name="Rectangle 10603"/>
                        <wps:cNvSpPr/>
                        <wps:spPr>
                          <a:xfrm>
                            <a:off x="3607003" y="462379"/>
                            <a:ext cx="401786" cy="142889"/>
                          </a:xfrm>
                          <a:prstGeom prst="rect">
                            <a:avLst/>
                          </a:prstGeom>
                          <a:ln>
                            <a:noFill/>
                          </a:ln>
                        </wps:spPr>
                        <wps:txbx>
                          <w:txbxContent>
                            <w:p w14:paraId="1662EC7A" w14:textId="77777777" w:rsidR="00983C6C" w:rsidRDefault="00983C6C" w:rsidP="00983C6C">
                              <w:pPr>
                                <w:bidi w:val="0"/>
                              </w:pPr>
                              <w:r>
                                <w:rPr>
                                  <w:rFonts w:ascii="Arial" w:eastAsia="Arial" w:hAnsi="Arial" w:cs="Arial"/>
                                  <w:b/>
                                  <w:bCs/>
                                  <w:color w:val="595959"/>
                                  <w:sz w:val="18"/>
                                  <w:szCs w:val="18"/>
                                  <w:rtl/>
                                </w:rPr>
                                <w:t>الجنوبية</w:t>
                              </w:r>
                            </w:p>
                          </w:txbxContent>
                        </wps:txbx>
                        <wps:bodyPr horzOverflow="overflow" vert="horz" lIns="0" tIns="0" rIns="0" bIns="0" rtlCol="0">
                          <a:noAutofit/>
                        </wps:bodyPr>
                      </wps:wsp>
                      <wps:wsp>
                        <wps:cNvPr id="10602" name="Rectangle 10602"/>
                        <wps:cNvSpPr/>
                        <wps:spPr>
                          <a:xfrm>
                            <a:off x="3908641" y="462379"/>
                            <a:ext cx="42261" cy="142889"/>
                          </a:xfrm>
                          <a:prstGeom prst="rect">
                            <a:avLst/>
                          </a:prstGeom>
                          <a:ln>
                            <a:noFill/>
                          </a:ln>
                        </wps:spPr>
                        <wps:txbx>
                          <w:txbxContent>
                            <w:p w14:paraId="412B0109"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601" name="Rectangle 10601"/>
                        <wps:cNvSpPr/>
                        <wps:spPr>
                          <a:xfrm>
                            <a:off x="3942016" y="462379"/>
                            <a:ext cx="363174" cy="142889"/>
                          </a:xfrm>
                          <a:prstGeom prst="rect">
                            <a:avLst/>
                          </a:prstGeom>
                          <a:ln>
                            <a:noFill/>
                          </a:ln>
                        </wps:spPr>
                        <wps:txbx>
                          <w:txbxContent>
                            <w:p w14:paraId="35EA4139"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604" name="Shape 1060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51015EB1" id="Group 216460" o:spid="_x0000_s1117"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">
                <v:rect id="Rectangle 10255" o:spid="_x0000_s1118"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" filled="f" stroked="f">
                  <v:textbox inset="0,0,0,0">
                    <w:txbxContent>
                      <w:p w14:paraId="3EED1D23" w14:textId="77777777" w:rsidR="00983C6C" w:rsidRDefault="00983C6C" w:rsidP="00983C6C">
                        <w:pPr>
                          <w:bidi w:val="0"/>
                        </w:pPr>
                        <w:r>
                          <w:rPr>
                            <w:rFonts w:cs="Traditional Arabic"/>
                            <w:b/>
                          </w:rPr>
                          <w:t xml:space="preserve"> </w:t>
                        </w:r>
                      </w:p>
                    </w:txbxContent>
                  </v:textbox>
                </v:rect>
                <v:shape id="Picture 10557" o:spid="_x0000_s1119" type="#_x0000_t75" style="position:absolute;left:27825;top:7178;width:11361;height:19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">
                  <v:imagedata r:id="rId41" o:title=""/>
                </v:shape>
                <v:shape id="Picture 10559" o:spid="_x0000_s1120" type="#_x0000_t75" style="position:absolute;left:16288;top:19659;width:17732;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">
                  <v:imagedata r:id="rId42" o:title=""/>
                </v:shape>
                <v:shape id="Picture 10561" o:spid="_x0000_s1121" type="#_x0000_t75" style="position:absolute;left:15008;top:10561;width:11361;height:12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">
                  <v:imagedata r:id="rId43" o:title=""/>
                </v:shape>
                <v:shape id="Picture 10563" o:spid="_x0000_s1122" type="#_x0000_t75" style="position:absolute;left:18665;top:7025;width:7796;height:11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">
                  <v:imagedata r:id="rId44" o:title=""/>
                </v:shape>
                <v:shape id="Picture 10565" o:spid="_x0000_s1123" type="#_x0000_t75" style="position:absolute;left:24792;top:6903;width:1974;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">
                  <v:imagedata r:id="rId45" o:title=""/>
                </v:shape>
                <v:rect id="Rectangle 10566" o:spid="_x0000_s1124" style="position:absolute;left:36289;top:14902;width:1905;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" filled="f" stroked="f">
                  <v:textbox inset="0,0,0,0">
                    <w:txbxContent>
                      <w:p w14:paraId="3BDC1F1C" w14:textId="77777777" w:rsidR="00983C6C" w:rsidRDefault="00983C6C" w:rsidP="00983C6C">
                        <w:pPr>
                          <w:bidi w:val="0"/>
                        </w:pPr>
                        <w:r>
                          <w:rPr>
                            <w:rFonts w:ascii="Arial" w:eastAsia="Arial" w:hAnsi="Arial" w:cs="Arial"/>
                            <w:b/>
                            <w:color w:val="FFFFFF"/>
                            <w:sz w:val="20"/>
                          </w:rPr>
                          <w:t>39</w:t>
                        </w:r>
                      </w:p>
                    </w:txbxContent>
                  </v:textbox>
                </v:rect>
                <v:rect id="Rectangle 10567" o:spid="_x0000_s1125" style="position:absolute;left:35161;top:14902;width:1500;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" filled="f" stroked="f">
                  <v:textbox inset="0,0,0,0">
                    <w:txbxContent>
                      <w:p w14:paraId="1A5C67AC" w14:textId="77777777" w:rsidR="00983C6C" w:rsidRDefault="00983C6C" w:rsidP="00983C6C">
                        <w:pPr>
                          <w:bidi w:val="0"/>
                        </w:pPr>
                        <w:r>
                          <w:rPr>
                            <w:rFonts w:ascii="Arial" w:eastAsia="Arial" w:hAnsi="Arial" w:cs="Arial"/>
                            <w:b/>
                            <w:color w:val="FFFFFF"/>
                            <w:sz w:val="20"/>
                          </w:rPr>
                          <w:t>%</w:t>
                        </w:r>
                      </w:p>
                    </w:txbxContent>
                  </v:textbox>
                </v:rect>
                <v:rect id="Rectangle 10568" o:spid="_x0000_s1126" style="position:absolute;left:24627;top:27290;width:190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" filled="f" stroked="f">
                  <v:textbox inset="0,0,0,0">
                    <w:txbxContent>
                      <w:p w14:paraId="72E195B7" w14:textId="77777777" w:rsidR="00983C6C" w:rsidRDefault="00983C6C" w:rsidP="00983C6C">
                        <w:pPr>
                          <w:bidi w:val="0"/>
                        </w:pPr>
                        <w:r>
                          <w:rPr>
                            <w:rFonts w:ascii="Arial" w:eastAsia="Arial" w:hAnsi="Arial" w:cs="Arial"/>
                            <w:b/>
                            <w:color w:val="FFFFFF"/>
                            <w:sz w:val="20"/>
                          </w:rPr>
                          <w:t>29</w:t>
                        </w:r>
                      </w:p>
                    </w:txbxContent>
                  </v:textbox>
                </v:rect>
                <v:rect id="Rectangle 10569" o:spid="_x0000_s1127" style="position:absolute;left:23499;top:27290;width:149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" filled="f" stroked="f">
                  <v:textbox inset="0,0,0,0">
                    <w:txbxContent>
                      <w:p w14:paraId="618D294A" w14:textId="77777777" w:rsidR="00983C6C" w:rsidRDefault="00983C6C" w:rsidP="00983C6C">
                        <w:pPr>
                          <w:bidi w:val="0"/>
                        </w:pPr>
                        <w:r>
                          <w:rPr>
                            <w:rFonts w:ascii="Arial" w:eastAsia="Arial" w:hAnsi="Arial" w:cs="Arial"/>
                            <w:b/>
                            <w:color w:val="FFFFFF"/>
                            <w:sz w:val="20"/>
                          </w:rPr>
                          <w:t>%</w:t>
                        </w:r>
                      </w:p>
                    </w:txbxContent>
                  </v:textbox>
                </v:rect>
                <v:rect id="Rectangle 10570" o:spid="_x0000_s1128" style="position:absolute;left:17194;top:16602;width:1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" filled="f" stroked="f">
                  <v:textbox inset="0,0,0,0">
                    <w:txbxContent>
                      <w:p w14:paraId="679A801C" w14:textId="77777777" w:rsidR="00983C6C" w:rsidRDefault="00983C6C" w:rsidP="00983C6C">
                        <w:pPr>
                          <w:bidi w:val="0"/>
                        </w:pPr>
                        <w:r>
                          <w:rPr>
                            <w:rFonts w:ascii="Arial" w:eastAsia="Arial" w:hAnsi="Arial" w:cs="Arial"/>
                            <w:b/>
                            <w:color w:val="FFFFFF"/>
                            <w:sz w:val="20"/>
                          </w:rPr>
                          <w:t>20</w:t>
                        </w:r>
                      </w:p>
                    </w:txbxContent>
                  </v:textbox>
                </v:rect>
                <v:rect id="Rectangle 10571" o:spid="_x0000_s1129" style="position:absolute;left:16066;top:16602;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" filled="f" stroked="f">
                  <v:textbox inset="0,0,0,0">
                    <w:txbxContent>
                      <w:p w14:paraId="62115289" w14:textId="77777777" w:rsidR="00983C6C" w:rsidRDefault="00983C6C" w:rsidP="00983C6C">
                        <w:pPr>
                          <w:bidi w:val="0"/>
                        </w:pPr>
                        <w:r>
                          <w:rPr>
                            <w:rFonts w:ascii="Arial" w:eastAsia="Arial" w:hAnsi="Arial" w:cs="Arial"/>
                            <w:b/>
                            <w:color w:val="FFFFFF"/>
                            <w:sz w:val="20"/>
                          </w:rPr>
                          <w:t>%</w:t>
                        </w:r>
                      </w:p>
                    </w:txbxContent>
                  </v:textbox>
                </v:rect>
                <v:rect id="Rectangle 10572" o:spid="_x0000_s1130" style="position:absolute;left:22271;top:8926;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M4xQAAAN4AAAAPAAAAZHJzL2Rvd25yZXYueG1sRE9Na8JA&#10;EL0L/odlhN50o9C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D+31M4xQAAAN4AAAAP&#10;AAAAAAAAAAAAAAAAAAcCAABkcnMvZG93bnJldi54bWxQSwUGAAAAAAMAAwC3AAAA+QIAAAAA&#10;" filled="f" stroked="f">
                  <v:textbox inset="0,0,0,0">
                    <w:txbxContent>
                      <w:p w14:paraId="62CAC5F6" w14:textId="77777777" w:rsidR="00983C6C" w:rsidRDefault="00983C6C" w:rsidP="00983C6C">
                        <w:pPr>
                          <w:bidi w:val="0"/>
                        </w:pPr>
                        <w:r>
                          <w:rPr>
                            <w:rFonts w:ascii="Arial" w:eastAsia="Arial" w:hAnsi="Arial" w:cs="Arial"/>
                            <w:b/>
                            <w:color w:val="FFFFFF"/>
                            <w:sz w:val="20"/>
                          </w:rPr>
                          <w:t>9</w:t>
                        </w:r>
                      </w:p>
                    </w:txbxContent>
                  </v:textbox>
                </v:rect>
                <v:rect id="Rectangle 10573" o:spid="_x0000_s1131" style="position:absolute;left:21141;top:8926;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ajxAAAAN4AAAAPAAAAZHJzL2Rvd25yZXYueG1sRE9Li8Iw&#10;EL4L/ocwgjdNVXb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JGT9qPEAAAA3gAAAA8A&#10;AAAAAAAAAAAAAAAABwIAAGRycy9kb3ducmV2LnhtbFBLBQYAAAAAAwADALcAAAD4AgAAAAA=&#10;" filled="f" stroked="f">
                  <v:textbox inset="0,0,0,0">
                    <w:txbxContent>
                      <w:p w14:paraId="2007877E" w14:textId="77777777" w:rsidR="00983C6C" w:rsidRDefault="00983C6C" w:rsidP="00983C6C">
                        <w:pPr>
                          <w:bidi w:val="0"/>
                        </w:pPr>
                        <w:r>
                          <w:rPr>
                            <w:rFonts w:ascii="Arial" w:eastAsia="Arial" w:hAnsi="Arial" w:cs="Arial"/>
                            <w:b/>
                            <w:color w:val="FFFFFF"/>
                            <w:sz w:val="20"/>
                          </w:rPr>
                          <w:t>%</w:t>
                        </w:r>
                      </w:p>
                    </w:txbxContent>
                  </v:textbox>
                </v:rect>
                <v:rect id="Rectangle 10574" o:spid="_x0000_s1132" style="position:absolute;left:26118;top:7857;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7XxAAAAN4AAAAPAAAAZHJzL2Rvd25yZXYueG1sRE9Li8Iw&#10;EL4L/ocwgjdNFXf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B56btfEAAAA3gAAAA8A&#10;AAAAAAAAAAAAAAAABwIAAGRycy9kb3ducmV2LnhtbFBLBQYAAAAAAwADALcAAAD4AgAAAAA=&#10;" filled="f" stroked="f">
                  <v:textbox inset="0,0,0,0">
                    <w:txbxContent>
                      <w:p w14:paraId="1671E432" w14:textId="77777777" w:rsidR="00983C6C" w:rsidRDefault="00983C6C" w:rsidP="00983C6C">
                        <w:pPr>
                          <w:bidi w:val="0"/>
                        </w:pPr>
                        <w:r>
                          <w:rPr>
                            <w:rFonts w:ascii="Arial" w:eastAsia="Arial" w:hAnsi="Arial" w:cs="Arial"/>
                            <w:b/>
                            <w:color w:val="FFFFFF"/>
                            <w:sz w:val="20"/>
                          </w:rPr>
                          <w:t>3</w:t>
                        </w:r>
                      </w:p>
                    </w:txbxContent>
                  </v:textbox>
                </v:rect>
                <v:rect id="Rectangle 10575" o:spid="_x0000_s1133" style="position:absolute;left:24990;top:7857;width:149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" filled="f" stroked="f">
                  <v:textbox inset="0,0,0,0">
                    <w:txbxContent>
                      <w:p w14:paraId="44445670" w14:textId="77777777" w:rsidR="00983C6C" w:rsidRDefault="00983C6C" w:rsidP="00983C6C">
                        <w:pPr>
                          <w:bidi w:val="0"/>
                        </w:pPr>
                        <w:r>
                          <w:rPr>
                            <w:rFonts w:ascii="Arial" w:eastAsia="Arial" w:hAnsi="Arial" w:cs="Arial"/>
                            <w:b/>
                            <w:color w:val="FFFFFF"/>
                            <w:sz w:val="20"/>
                          </w:rPr>
                          <w:t>%</w:t>
                        </w:r>
                      </w:p>
                    </w:txbxContent>
                  </v:textbox>
                </v:rect>
                <v:rect id="Rectangle 10579" o:spid="_x0000_s1134" style="position:absolute;left:21256;top:1347;width:769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" filled="f" stroked="f">
                  <v:textbox inset="0,0,0,0">
                    <w:txbxContent>
                      <w:p w14:paraId="0F9289B0" w14:textId="77777777" w:rsidR="00983C6C" w:rsidRDefault="00983C6C" w:rsidP="00983C6C">
                        <w:pPr>
                          <w:bidi w:val="0"/>
                        </w:pPr>
                        <w:r>
                          <w:rPr>
                            <w:rFonts w:ascii="Arial" w:eastAsia="Arial" w:hAnsi="Arial" w:cs="Arial"/>
                            <w:b/>
                            <w:bCs/>
                            <w:color w:val="595959"/>
                            <w:szCs w:val="28"/>
                            <w:rtl/>
                          </w:rPr>
                          <w:t>الجغرافية</w:t>
                        </w:r>
                      </w:p>
                    </w:txbxContent>
                  </v:textbox>
                </v:rect>
                <v:rect id="Rectangle 10578" o:spid="_x0000_s1135" style="position:absolute;left:27094;top:1347;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2TSyAAAAN4AAAAPAAAAZHJzL2Rvd25yZXYueG1sRI9Pa8JA&#10;EMXvQr/DMoI33Vio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CfN2TSyAAAAN4A&#10;AAAPAAAAAAAAAAAAAAAAAAcCAABkcnMvZG93bnJldi54bWxQSwUGAAAAAAMAAwC3AAAA/AIAAAAA&#10;" filled="f" stroked="f">
                  <v:textbox inset="0,0,0,0">
                    <w:txbxContent>
                      <w:p w14:paraId="659DE8D1" w14:textId="77777777" w:rsidR="00983C6C" w:rsidRDefault="00983C6C" w:rsidP="00983C6C">
                        <w:pPr>
                          <w:bidi w:val="0"/>
                        </w:pPr>
                        <w:r>
                          <w:rPr>
                            <w:rFonts w:ascii="Arial" w:eastAsia="Arial" w:hAnsi="Arial" w:cs="Arial"/>
                            <w:b/>
                            <w:bCs/>
                            <w:color w:val="595959"/>
                            <w:szCs w:val="28"/>
                            <w:rtl/>
                          </w:rPr>
                          <w:t xml:space="preserve"> </w:t>
                        </w:r>
                      </w:p>
                    </w:txbxContent>
                  </v:textbox>
                </v:rect>
                <v:rect id="Rectangle 10577" o:spid="_x0000_s1136" style="position:absolute;left:27656;top:1347;width:617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PCgxQAAAN4AAAAPAAAAZHJzL2Rvd25yZXYueG1sRE9Na8JA&#10;EL0X/A/LCL3VjUIb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DuqPCgxQAAAN4AAAAP&#10;AAAAAAAAAAAAAAAAAAcCAABkcnMvZG93bnJldi54bWxQSwUGAAAAAAMAAwC3AAAA+QIAAAAA&#10;" filled="f" stroked="f">
                  <v:textbox inset="0,0,0,0">
                    <w:txbxContent>
                      <w:p w14:paraId="7EFA6AF0" w14:textId="77777777" w:rsidR="00983C6C" w:rsidRDefault="00983C6C" w:rsidP="00983C6C">
                        <w:pPr>
                          <w:bidi w:val="0"/>
                        </w:pPr>
                        <w:r>
                          <w:rPr>
                            <w:rFonts w:ascii="Arial" w:eastAsia="Arial" w:hAnsi="Arial" w:cs="Arial"/>
                            <w:b/>
                            <w:bCs/>
                            <w:color w:val="595959"/>
                            <w:szCs w:val="28"/>
                            <w:rtl/>
                          </w:rPr>
                          <w:t>المنطقة</w:t>
                        </w:r>
                      </w:p>
                    </w:txbxContent>
                  </v:textbox>
                </v:rect>
                <v:shape id="Picture 10581" o:spid="_x0000_s1137" type="#_x0000_t75" style="position:absolute;left:11884;top:4800;width:693;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">
                  <v:imagedata r:id="rId46" o:title=""/>
                </v:shape>
                <v:rect id="Rectangle 10582" o:spid="_x0000_s1138" style="position:absolute;left:12816;top:4623;width:184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" filled="f" stroked="f">
                  <v:textbox inset="0,0,0,0">
                    <w:txbxContent>
                      <w:p w14:paraId="6ADEB285" w14:textId="77777777" w:rsidR="00983C6C" w:rsidRDefault="00983C6C" w:rsidP="00983C6C">
                        <w:pPr>
                          <w:bidi w:val="0"/>
                        </w:pPr>
                        <w:r>
                          <w:rPr>
                            <w:rFonts w:ascii="Arial" w:eastAsia="Arial" w:hAnsi="Arial" w:cs="Arial"/>
                            <w:b/>
                            <w:bCs/>
                            <w:color w:val="595959"/>
                            <w:sz w:val="18"/>
                            <w:szCs w:val="18"/>
                            <w:rtl/>
                          </w:rPr>
                          <w:t>جدة</w:t>
                        </w:r>
                      </w:p>
                    </w:txbxContent>
                  </v:textbox>
                </v:rect>
                <v:shape id="Picture 10584" o:spid="_x0000_s1139" type="#_x0000_t75" style="position:absolute;left:1541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">
                  <v:imagedata r:id="rId47" o:title=""/>
                </v:shape>
                <v:rect id="Rectangle 10588" o:spid="_x0000_s1140" style="position:absolute;left:16371;top:4623;width:377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hT1xwAAAN4AAAAPAAAAZHJzL2Rvd25yZXYueG1sRI9Ba8JA&#10;EIXvgv9hmUJvumnB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KriFPXHAAAA3gAA&#10;AA8AAAAAAAAAAAAAAAAABwIAAGRycy9kb3ducmV2LnhtbFBLBQYAAAAAAwADALcAAAD7AgAAAAA=&#10;" filled="f" stroked="f">
                  <v:textbox inset="0,0,0,0">
                    <w:txbxContent>
                      <w:p w14:paraId="76593E8B" w14:textId="77777777" w:rsidR="00983C6C" w:rsidRDefault="00983C6C" w:rsidP="00983C6C">
                        <w:pPr>
                          <w:bidi w:val="0"/>
                        </w:pPr>
                        <w:r>
                          <w:rPr>
                            <w:rFonts w:ascii="Arial" w:eastAsia="Arial" w:hAnsi="Arial" w:cs="Arial"/>
                            <w:b/>
                            <w:bCs/>
                            <w:color w:val="595959"/>
                            <w:sz w:val="18"/>
                            <w:szCs w:val="18"/>
                            <w:rtl/>
                          </w:rPr>
                          <w:t>المكرمة</w:t>
                        </w:r>
                      </w:p>
                    </w:txbxContent>
                  </v:textbox>
                </v:rect>
                <v:rect id="Rectangle 10587" o:spid="_x0000_s1141" style="position:absolute;left:19204;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YCHxQAAAN4AAAAPAAAAZHJzL2Rvd25yZXYueG1sRE9La8JA&#10;EL4L/Q/LFHrTTQvV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DbfYCHxQAAAN4AAAAP&#10;AAAAAAAAAAAAAAAAAAcCAABkcnMvZG93bnJldi54bWxQSwUGAAAAAAMAAwC3AAAA+QIAAAAA&#10;" filled="f" stroked="f">
                  <v:textbox inset="0,0,0,0">
                    <w:txbxContent>
                      <w:p w14:paraId="0E3CC5B5"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86" o:spid="_x0000_s1142" style="position:absolute;left:19522;top:4623;width:180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" filled="f" stroked="f">
                  <v:textbox inset="0,0,0,0">
                    <w:txbxContent>
                      <w:p w14:paraId="67F89DC0" w14:textId="77777777" w:rsidR="00983C6C" w:rsidRDefault="00983C6C" w:rsidP="00983C6C">
                        <w:pPr>
                          <w:bidi w:val="0"/>
                        </w:pPr>
                        <w:r>
                          <w:rPr>
                            <w:rFonts w:ascii="Arial" w:eastAsia="Arial" w:hAnsi="Arial" w:cs="Arial"/>
                            <w:b/>
                            <w:bCs/>
                            <w:color w:val="595959"/>
                            <w:sz w:val="18"/>
                            <w:szCs w:val="18"/>
                            <w:rtl/>
                          </w:rPr>
                          <w:t>مكة</w:t>
                        </w:r>
                      </w:p>
                    </w:txbxContent>
                  </v:textbox>
                </v:rect>
                <v:shape id="Picture 10590" o:spid="_x0000_s1143" type="#_x0000_t75" style="position:absolute;left:22094;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">
                  <v:imagedata r:id="rId48" o:title=""/>
                </v:shape>
                <v:rect id="Rectangle 10591" o:spid="_x0000_s1144" style="position:absolute;left:23037;top:4623;width:373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" filled="f" stroked="f">
                  <v:textbox inset="0,0,0,0">
                    <w:txbxContent>
                      <w:p w14:paraId="7AFDB7BC" w14:textId="77777777" w:rsidR="00983C6C" w:rsidRDefault="00983C6C" w:rsidP="00983C6C">
                        <w:pPr>
                          <w:bidi w:val="0"/>
                        </w:pPr>
                        <w:r>
                          <w:rPr>
                            <w:rFonts w:ascii="Arial" w:eastAsia="Arial" w:hAnsi="Arial" w:cs="Arial"/>
                            <w:b/>
                            <w:bCs/>
                            <w:color w:val="595959"/>
                            <w:sz w:val="18"/>
                            <w:szCs w:val="18"/>
                            <w:rtl/>
                          </w:rPr>
                          <w:t>الرياض</w:t>
                        </w:r>
                      </w:p>
                    </w:txbxContent>
                  </v:textbox>
                </v:rect>
                <v:shape id="Picture 10593" o:spid="_x0000_s1145" type="#_x0000_t75" style="position:absolute;left:27047;top:4800;width:709;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">
                  <v:imagedata r:id="rId49" o:title=""/>
                </v:shape>
                <v:rect id="Rectangle 10596" o:spid="_x0000_s1146" style="position:absolute;left:30830;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LPBxAAAAN4AAAAPAAAAZHJzL2Rvd25yZXYueG1sRE9Li8Iw&#10;EL4L+x/CLHjTVEG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DHos8HEAAAA3gAAAA8A&#10;AAAAAAAAAAAAAAAABwIAAGRycy9kb3ducmV2LnhtbFBLBQYAAAAAAwADALcAAAD4AgAAAAA=&#10;" filled="f" stroked="f">
                  <v:textbox inset="0,0,0,0">
                    <w:txbxContent>
                      <w:p w14:paraId="0073C53F"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95" o:spid="_x0000_s1147" style="position:absolute;left:31164;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" filled="f" stroked="f">
                  <v:textbox inset="0,0,0,0">
                    <w:txbxContent>
                      <w:p w14:paraId="0B94EE49" w14:textId="77777777" w:rsidR="00983C6C" w:rsidRDefault="00983C6C" w:rsidP="00983C6C">
                        <w:pPr>
                          <w:bidi w:val="0"/>
                        </w:pPr>
                        <w:r>
                          <w:rPr>
                            <w:rFonts w:ascii="Arial" w:eastAsia="Arial" w:hAnsi="Arial" w:cs="Arial"/>
                            <w:b/>
                            <w:bCs/>
                            <w:color w:val="595959"/>
                            <w:sz w:val="18"/>
                            <w:szCs w:val="18"/>
                            <w:rtl/>
                          </w:rPr>
                          <w:t>المنطقة</w:t>
                        </w:r>
                      </w:p>
                    </w:txbxContent>
                  </v:textbox>
                </v:rect>
                <v:rect id="Rectangle 10597" o:spid="_x0000_s1148" style="position:absolute;left:27999;top:4623;width:377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BZaxAAAAN4AAAAPAAAAZHJzL2Rvd25yZXYueG1sRE9La8JA&#10;EL4X+h+WKXirGwtW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F6kFlrEAAAA3gAAAA8A&#10;AAAAAAAAAAAAAAAABwIAAGRycy9kb3ducmV2LnhtbFBLBQYAAAAAAwADALcAAAD4AgAAAAA=&#10;" filled="f" stroked="f">
                  <v:textbox inset="0,0,0,0">
                    <w:txbxContent>
                      <w:p w14:paraId="15ADFA23" w14:textId="77777777" w:rsidR="00983C6C" w:rsidRDefault="00983C6C" w:rsidP="00983C6C">
                        <w:pPr>
                          <w:bidi w:val="0"/>
                        </w:pPr>
                        <w:r>
                          <w:rPr>
                            <w:rFonts w:ascii="Arial" w:eastAsia="Arial" w:hAnsi="Arial" w:cs="Arial"/>
                            <w:b/>
                            <w:bCs/>
                            <w:color w:val="595959"/>
                            <w:sz w:val="18"/>
                            <w:szCs w:val="18"/>
                            <w:rtl/>
                          </w:rPr>
                          <w:t>الشرقية</w:t>
                        </w:r>
                      </w:p>
                    </w:txbxContent>
                  </v:textbox>
                </v:rect>
                <v:shape id="Picture 10599" o:spid="_x0000_s1149" type="#_x0000_t75" style="position:absolute;left:3510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">
                  <v:imagedata r:id="rId50" o:title=""/>
                </v:shape>
                <v:rect id="Rectangle 10603" o:spid="_x0000_s1150" style="position:absolute;left:36070;top:4623;width:40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" filled="f" stroked="f">
                  <v:textbox inset="0,0,0,0">
                    <w:txbxContent>
                      <w:p w14:paraId="1662EC7A" w14:textId="77777777" w:rsidR="00983C6C" w:rsidRDefault="00983C6C" w:rsidP="00983C6C">
                        <w:pPr>
                          <w:bidi w:val="0"/>
                        </w:pPr>
                        <w:r>
                          <w:rPr>
                            <w:rFonts w:ascii="Arial" w:eastAsia="Arial" w:hAnsi="Arial" w:cs="Arial"/>
                            <w:b/>
                            <w:bCs/>
                            <w:color w:val="595959"/>
                            <w:sz w:val="18"/>
                            <w:szCs w:val="18"/>
                            <w:rtl/>
                          </w:rPr>
                          <w:t>الجنوبية</w:t>
                        </w:r>
                      </w:p>
                    </w:txbxContent>
                  </v:textbox>
                </v:rect>
                <v:rect id="Rectangle 10602" o:spid="_x0000_s1151" style="position:absolute;left:39086;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" filled="f" stroked="f">
                  <v:textbox inset="0,0,0,0">
                    <w:txbxContent>
                      <w:p w14:paraId="412B0109"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601" o:spid="_x0000_s1152" style="position:absolute;left:39420;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" filled="f" stroked="f">
                  <v:textbox inset="0,0,0,0">
                    <w:txbxContent>
                      <w:p w14:paraId="35EA4139" w14:textId="77777777" w:rsidR="00983C6C" w:rsidRDefault="00983C6C" w:rsidP="00983C6C">
                        <w:pPr>
                          <w:bidi w:val="0"/>
                        </w:pPr>
                        <w:r>
                          <w:rPr>
                            <w:rFonts w:ascii="Arial" w:eastAsia="Arial" w:hAnsi="Arial" w:cs="Arial"/>
                            <w:b/>
                            <w:bCs/>
                            <w:color w:val="595959"/>
                            <w:sz w:val="18"/>
                            <w:szCs w:val="18"/>
                            <w:rtl/>
                          </w:rPr>
                          <w:t>المنطقة</w:t>
                        </w:r>
                      </w:p>
                    </w:txbxContent>
                  </v:textbox>
                </v:rect>
                <v:shape id="Shape 10604" o:spid="_x0000_s1153"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" path="m,3164205r5274310,l5274310,,,,,3164205xe" filled="f" strokecolor="#d9d9d9">
                  <v:path arrowok="t" textboxrect="0,0,5274310,3164205"/>
                </v:shape>
                <w10:anchorlock/>
              </v:group>
            </w:pict>
          </mc:Fallback>
        </mc:AlternateContent>
      </w:r>
    </w:p>
    <w:p w14:paraId="09F33DED" w14:textId="4A1F884A" w:rsidR="001C4D40" w:rsidRPr="00C864B6" w:rsidRDefault="00C864B6" w:rsidP="00C864B6">
      <w:pPr>
        <w:pStyle w:val="ListParagraph"/>
        <w:numPr>
          <w:ilvl w:val="0"/>
          <w:numId w:val="21"/>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 xml:space="preserve">من حيث </w:t>
      </w:r>
      <w:r w:rsidR="001C4D40" w:rsidRPr="00C864B6">
        <w:rPr>
          <w:rStyle w:val="selected"/>
          <w:rFonts w:ascii="Traditional Arabic" w:hAnsi="Traditional Arabic" w:cs="Traditional Arabic"/>
          <w:sz w:val="24"/>
          <w:szCs w:val="24"/>
          <w:rtl/>
        </w:rPr>
        <w:t>التوزيع النسبي لأفراد العينة وفقاً لمتغير (المنطقة الجغرافية)</w:t>
      </w:r>
      <w:r w:rsidR="001C4D40" w:rsidRPr="00C864B6">
        <w:rPr>
          <w:rStyle w:val="selected"/>
          <w:rFonts w:ascii="Traditional Arabic" w:hAnsi="Traditional Arabic" w:cs="Traditional Arabic"/>
          <w:sz w:val="24"/>
          <w:szCs w:val="24"/>
        </w:rPr>
        <w:t>:</w:t>
      </w:r>
    </w:p>
    <w:p w14:paraId="015FF7AD" w14:textId="060A209C" w:rsidR="00C864B6" w:rsidRDefault="001C4D40" w:rsidP="00C864B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يُبين الجدول والمخطط </w:t>
      </w:r>
      <w:r w:rsidR="00C864B6" w:rsidRPr="00C864B6">
        <w:rPr>
          <w:rStyle w:val="selected"/>
          <w:rFonts w:ascii="Traditional Arabic" w:hAnsi="Traditional Arabic" w:cs="Traditional Arabic" w:hint="cs"/>
          <w:sz w:val="24"/>
          <w:szCs w:val="24"/>
          <w:rtl/>
        </w:rPr>
        <w:t>الدائري. توزيع</w:t>
      </w:r>
      <w:r w:rsidRPr="00C864B6">
        <w:rPr>
          <w:rStyle w:val="selected"/>
          <w:rFonts w:ascii="Traditional Arabic" w:hAnsi="Traditional Arabic" w:cs="Traditional Arabic"/>
          <w:sz w:val="24"/>
          <w:szCs w:val="24"/>
          <w:rtl/>
        </w:rPr>
        <w:t xml:space="preserve"> العينة جغرافياً؛ حيث جاءت مدينة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جدة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في المرتبة الأولى بنسبة بلغت </w:t>
      </w:r>
      <w:r w:rsidRPr="00C864B6">
        <w:rPr>
          <w:rStyle w:val="selected"/>
          <w:rFonts w:ascii="Traditional Arabic" w:hAnsi="Traditional Arabic" w:cs="Traditional Arabic"/>
          <w:sz w:val="24"/>
          <w:szCs w:val="24"/>
        </w:rPr>
        <w:t>(</w:t>
      </w:r>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38.</w:t>
      </w:r>
      <w:r w:rsidR="00C864B6" w:rsidRPr="00C864B6">
        <w:rPr>
          <w:rStyle w:val="selected"/>
          <w:rFonts w:ascii="Traditional Arabic" w:hAnsi="Traditional Arabic" w:cs="Traditional Arabic"/>
          <w:sz w:val="24"/>
          <w:szCs w:val="24"/>
        </w:rPr>
        <w:t>7</w:t>
      </w:r>
      <w:r w:rsid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hint="cs"/>
          <w:sz w:val="24"/>
          <w:szCs w:val="24"/>
          <w:rtl/>
        </w:rPr>
        <w:t xml:space="preserve"> تلته</w:t>
      </w:r>
      <w:r w:rsidR="00C864B6" w:rsidRPr="00C864B6">
        <w:rPr>
          <w:rStyle w:val="selected"/>
          <w:rFonts w:ascii="Traditional Arabic" w:hAnsi="Traditional Arabic" w:cs="Traditional Arabic" w:hint="eastAsia"/>
          <w:sz w:val="24"/>
          <w:szCs w:val="24"/>
          <w:rtl/>
        </w:rPr>
        <w:t>ا</w:t>
      </w:r>
      <w:r w:rsidRPr="00C864B6">
        <w:rPr>
          <w:rStyle w:val="selected"/>
          <w:rFonts w:ascii="Traditional Arabic" w:hAnsi="Traditional Arabic" w:cs="Traditional Arabic"/>
          <w:sz w:val="24"/>
          <w:szCs w:val="24"/>
          <w:rtl/>
        </w:rPr>
        <w:t xml:space="preserve"> العاصمة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مكة المكرمة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في المرتبة الثانية </w:t>
      </w:r>
      <w:proofErr w:type="gramStart"/>
      <w:r w:rsidRPr="00C864B6">
        <w:rPr>
          <w:rStyle w:val="selected"/>
          <w:rFonts w:ascii="Traditional Arabic" w:hAnsi="Traditional Arabic" w:cs="Traditional Arabic"/>
          <w:sz w:val="24"/>
          <w:szCs w:val="24"/>
          <w:rtl/>
        </w:rPr>
        <w:t xml:space="preserve">بنسبة </w:t>
      </w:r>
      <w:r w:rsidRPr="00C864B6">
        <w:rPr>
          <w:rStyle w:val="selected"/>
          <w:rFonts w:ascii="Traditional Arabic" w:hAnsi="Traditional Arabic" w:cs="Traditional Arabic"/>
          <w:sz w:val="24"/>
          <w:szCs w:val="24"/>
        </w:rPr>
        <w:t xml:space="preserve"> (</w:t>
      </w:r>
      <w:proofErr w:type="gramEnd"/>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29.5</w:t>
      </w:r>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 xml:space="preserve">ثم عاصمة المملكة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الرياض</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19.8</w:t>
      </w:r>
      <w:r w:rsidRPr="00C864B6">
        <w:rPr>
          <w:rStyle w:val="selected"/>
          <w:rFonts w:ascii="Traditional Arabic" w:hAnsi="Traditional Arabic" w:cs="Traditional Arabic"/>
          <w:sz w:val="24"/>
          <w:szCs w:val="24"/>
          <w:rtl/>
        </w:rPr>
        <w:t xml:space="preserve">وجاءت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المنطقة الشرقية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بنسبة</w:t>
      </w:r>
      <w:r w:rsidR="00C864B6">
        <w:rPr>
          <w:rStyle w:val="selected"/>
          <w:rFonts w:ascii="Traditional Arabic" w:hAnsi="Traditional Arabic" w:cs="Traditional Arabic" w:hint="cs"/>
          <w:sz w:val="24"/>
          <w:szCs w:val="24"/>
          <w:rtl/>
        </w:rPr>
        <w:t xml:space="preserve">              </w:t>
      </w:r>
      <w:r w:rsidRPr="00C864B6">
        <w:rPr>
          <w:rStyle w:val="selected"/>
          <w:rFonts w:ascii="Traditional Arabic" w:hAnsi="Traditional Arabic" w:cs="Traditional Arabic"/>
          <w:sz w:val="24"/>
          <w:szCs w:val="24"/>
          <w:rtl/>
        </w:rPr>
        <w:t xml:space="preserve"> </w:t>
      </w:r>
      <w:r w:rsidRPr="00C864B6">
        <w:rPr>
          <w:rStyle w:val="selected"/>
          <w:rFonts w:ascii="Traditional Arabic" w:hAnsi="Traditional Arabic" w:cs="Traditional Arabic"/>
          <w:sz w:val="24"/>
          <w:szCs w:val="24"/>
        </w:rPr>
        <w:t>)</w:t>
      </w:r>
      <w:r w:rsidR="00C864B6">
        <w:rPr>
          <w:rStyle w:val="selected"/>
          <w:rFonts w:ascii="Traditional Arabic" w:hAnsi="Traditional Arabic" w:cs="Traditional Arabic" w:hint="cs"/>
          <w:sz w:val="24"/>
          <w:szCs w:val="24"/>
          <w:rtl/>
        </w:rPr>
        <w:t xml:space="preserve"> </w:t>
      </w:r>
      <w:r w:rsidRPr="00C864B6">
        <w:rPr>
          <w:rStyle w:val="selected"/>
          <w:rFonts w:ascii="Traditional Arabic" w:hAnsi="Traditional Arabic" w:cs="Traditional Arabic"/>
          <w:sz w:val="24"/>
          <w:szCs w:val="24"/>
        </w:rPr>
        <w:t xml:space="preserve"> (</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9.3</w:t>
      </w:r>
      <w:r w:rsidRPr="00C864B6">
        <w:rPr>
          <w:rStyle w:val="selected"/>
          <w:rFonts w:ascii="Traditional Arabic" w:hAnsi="Traditional Arabic" w:cs="Traditional Arabic"/>
          <w:sz w:val="24"/>
          <w:szCs w:val="24"/>
          <w:rtl/>
        </w:rPr>
        <w:t xml:space="preserve">وأخيراً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المنطقة الجنوبية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 xml:space="preserve">2.7) </w:t>
      </w:r>
      <w:r w:rsidR="00C864B6">
        <w:rPr>
          <w:rStyle w:val="selected"/>
          <w:rFonts w:ascii="Traditional Arabic" w:hAnsi="Traditional Arabic" w:cs="Traditional Arabic" w:hint="cs"/>
          <w:sz w:val="24"/>
          <w:szCs w:val="24"/>
          <w:rtl/>
        </w:rPr>
        <w:t>.</w:t>
      </w:r>
    </w:p>
    <w:p w14:paraId="0A5EDE61" w14:textId="7B4266B8" w:rsidR="001C4D40" w:rsidRDefault="00C864B6" w:rsidP="00C864B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ا</w:t>
      </w:r>
      <w:r w:rsidR="001C4D40" w:rsidRPr="00C864B6">
        <w:rPr>
          <w:rStyle w:val="selected"/>
          <w:rFonts w:ascii="Traditional Arabic" w:hAnsi="Traditional Arabic" w:cs="Traditional Arabic"/>
          <w:sz w:val="24"/>
          <w:szCs w:val="24"/>
          <w:rtl/>
        </w:rPr>
        <w:t xml:space="preserve">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يعكس</w:t>
      </w:r>
      <w:r w:rsidR="001C4D40" w:rsidRPr="00C864B6">
        <w:rPr>
          <w:rStyle w:val="selected"/>
          <w:rFonts w:ascii="Traditional Arabic" w:hAnsi="Traditional Arabic" w:cs="Traditional Arabic"/>
          <w:sz w:val="24"/>
          <w:szCs w:val="24"/>
          <w:rtl/>
        </w:rPr>
        <w:t xml:space="preserve"> التمركز الجغرافي للعينة في منطقتي مكة المكرمة (بما فيها جدة) والرياض طبيعة الكثافة السكانية المرتفعة في هذه المناطق الحيوية، إلى جانب كونها تمثل مراكز ثقل سياحية واقتصادية كبرى في المملكة ومستهدفة بشكل مكثف بالحملات الإعلامية السياحية الرقمية، مما يتيح تباينًا جغرافيًا متوازًنا يثري أبعاد الدراسة</w:t>
      </w:r>
      <w:r w:rsidR="001C4D40" w:rsidRPr="00C864B6">
        <w:rPr>
          <w:rStyle w:val="selected"/>
          <w:rFonts w:ascii="Traditional Arabic" w:hAnsi="Traditional Arabic" w:cs="Traditional Arabic"/>
          <w:sz w:val="24"/>
          <w:szCs w:val="24"/>
        </w:rPr>
        <w:t>.</w:t>
      </w:r>
    </w:p>
    <w:p w14:paraId="3D6BA910" w14:textId="5336BB67" w:rsidR="00983C6C" w:rsidRDefault="00983C6C" w:rsidP="00C864B6">
      <w:pPr>
        <w:spacing w:line="360" w:lineRule="auto"/>
        <w:rPr>
          <w:rStyle w:val="selected"/>
          <w:rFonts w:ascii="Traditional Arabic" w:hAnsi="Traditional Arabic" w:cs="Traditional Arabic"/>
          <w:sz w:val="24"/>
          <w:szCs w:val="24"/>
          <w:rtl/>
        </w:rPr>
      </w:pPr>
    </w:p>
    <w:p w14:paraId="75C04A29" w14:textId="6CEA0EBD" w:rsidR="00F43678" w:rsidRDefault="00F43678" w:rsidP="00C864B6">
      <w:pPr>
        <w:spacing w:line="360" w:lineRule="auto"/>
        <w:rPr>
          <w:rStyle w:val="selected"/>
          <w:rFonts w:ascii="Traditional Arabic" w:hAnsi="Traditional Arabic" w:cs="Traditional Arabic"/>
          <w:sz w:val="24"/>
          <w:szCs w:val="24"/>
          <w:rtl/>
        </w:rPr>
      </w:pPr>
    </w:p>
    <w:p w14:paraId="6A444EA3" w14:textId="5989A54B" w:rsidR="00F43678" w:rsidRDefault="00F43678" w:rsidP="00C864B6">
      <w:pPr>
        <w:spacing w:line="360" w:lineRule="auto"/>
        <w:rPr>
          <w:rStyle w:val="selected"/>
          <w:rFonts w:ascii="Traditional Arabic" w:hAnsi="Traditional Arabic" w:cs="Traditional Arabic"/>
          <w:sz w:val="24"/>
          <w:szCs w:val="24"/>
          <w:rtl/>
        </w:rPr>
      </w:pPr>
    </w:p>
    <w:p w14:paraId="10972589" w14:textId="77777777" w:rsidR="00F43678" w:rsidRDefault="00F43678" w:rsidP="00C864B6">
      <w:pPr>
        <w:spacing w:line="360" w:lineRule="auto"/>
        <w:rPr>
          <w:rStyle w:val="selected"/>
          <w:rFonts w:ascii="Traditional Arabic" w:hAnsi="Traditional Arabic" w:cs="Traditional Arabic"/>
          <w:sz w:val="24"/>
          <w:szCs w:val="24"/>
          <w:rtl/>
        </w:rPr>
      </w:pPr>
    </w:p>
    <w:p w14:paraId="4EFEAA59" w14:textId="77777777" w:rsidR="00983C6C" w:rsidRDefault="00983C6C" w:rsidP="00C864B6">
      <w:pPr>
        <w:spacing w:line="360" w:lineRule="auto"/>
        <w:rPr>
          <w:rStyle w:val="selected"/>
          <w:rFonts w:ascii="Traditional Arabic" w:hAnsi="Traditional Arabic" w:cs="Traditional Arabic"/>
          <w:sz w:val="24"/>
          <w:szCs w:val="24"/>
          <w:rtl/>
        </w:rPr>
      </w:pPr>
    </w:p>
    <w:p w14:paraId="5146FFD8" w14:textId="1187B2D8" w:rsidR="00983C6C" w:rsidRDefault="00983C6C" w:rsidP="00983C6C">
      <w:pPr>
        <w:spacing w:after="3"/>
        <w:ind w:left="-3" w:hanging="10"/>
      </w:pPr>
      <w:r>
        <w:rPr>
          <w:rFonts w:cs="Traditional Arabic"/>
          <w:b/>
          <w:bCs/>
          <w:szCs w:val="28"/>
        </w:rPr>
        <w:lastRenderedPageBreak/>
        <w:t>5</w:t>
      </w: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الحالة الوظيفية</w:t>
      </w:r>
      <w:r>
        <w:rPr>
          <w:rFonts w:cs="Traditional Arabic" w:hint="cs"/>
          <w:b/>
          <w:bCs/>
          <w:szCs w:val="28"/>
          <w:rtl/>
        </w:rPr>
        <w:t>)</w:t>
      </w:r>
      <w:r>
        <w:rPr>
          <w:rFonts w:cs="Traditional Arabic"/>
          <w:b/>
          <w:bCs/>
          <w:szCs w:val="28"/>
          <w:rtl/>
        </w:rPr>
        <w:t xml:space="preserve">: </w:t>
      </w:r>
    </w:p>
    <w:p w14:paraId="751A7CE6" w14:textId="3FE6B17E" w:rsidR="00983C6C" w:rsidRPr="00F43678" w:rsidRDefault="00983C6C" w:rsidP="00C864B6">
      <w:pPr>
        <w:spacing w:line="360" w:lineRule="auto"/>
        <w:rPr>
          <w:rStyle w:val="selected"/>
          <w:rFonts w:ascii="Traditional Arabic" w:hAnsi="Traditional Arabic" w:cs="Traditional Arabic"/>
          <w:sz w:val="24"/>
          <w:szCs w:val="24"/>
          <w:rtl/>
        </w:rPr>
      </w:pPr>
    </w:p>
    <w:p w14:paraId="103413A1" w14:textId="0EB2ADB0"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77BDFCE5" wp14:editId="6FDBFBE8">
                <wp:extent cx="5161991" cy="3178012"/>
                <wp:effectExtent l="0" t="0" r="0" b="0"/>
                <wp:docPr id="221386" name="Group 221386"/>
                <wp:cNvGraphicFramePr/>
                <a:graphic xmlns:a="http://schemas.openxmlformats.org/drawingml/2006/main">
                  <a:graphicData uri="http://schemas.microsoft.com/office/word/2010/wordprocessingGroup">
                    <wpg:wgp>
                      <wpg:cNvGrpSpPr/>
                      <wpg:grpSpPr>
                        <a:xfrm>
                          <a:off x="0" y="0"/>
                          <a:ext cx="5161991" cy="3178012"/>
                          <a:chOff x="0" y="0"/>
                          <a:chExt cx="5161991" cy="3178012"/>
                        </a:xfrm>
                      </wpg:grpSpPr>
                      <wps:wsp>
                        <wps:cNvPr id="10850" name="Rectangle 10850"/>
                        <wps:cNvSpPr/>
                        <wps:spPr>
                          <a:xfrm>
                            <a:off x="0" y="2904716"/>
                            <a:ext cx="57864" cy="363483"/>
                          </a:xfrm>
                          <a:prstGeom prst="rect">
                            <a:avLst/>
                          </a:prstGeom>
                          <a:ln>
                            <a:noFill/>
                          </a:ln>
                        </wps:spPr>
                        <wps:txbx>
                          <w:txbxContent>
                            <w:p w14:paraId="4B6E1A2A"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9" name="Picture 315719"/>
                          <pic:cNvPicPr/>
                        </pic:nvPicPr>
                        <pic:blipFill>
                          <a:blip r:embed="rId51"/>
                          <a:stretch>
                            <a:fillRect/>
                          </a:stretch>
                        </pic:blipFill>
                        <pic:spPr>
                          <a:xfrm>
                            <a:off x="4109923" y="932942"/>
                            <a:ext cx="609600" cy="1807464"/>
                          </a:xfrm>
                          <a:prstGeom prst="rect">
                            <a:avLst/>
                          </a:prstGeom>
                        </pic:spPr>
                      </pic:pic>
                      <pic:pic xmlns:pic="http://schemas.openxmlformats.org/drawingml/2006/picture">
                        <pic:nvPicPr>
                          <pic:cNvPr id="315720" name="Picture 315720"/>
                          <pic:cNvPicPr/>
                        </pic:nvPicPr>
                        <pic:blipFill>
                          <a:blip r:embed="rId52"/>
                          <a:stretch>
                            <a:fillRect/>
                          </a:stretch>
                        </pic:blipFill>
                        <pic:spPr>
                          <a:xfrm>
                            <a:off x="2899867" y="1818894"/>
                            <a:ext cx="609600" cy="920496"/>
                          </a:xfrm>
                          <a:prstGeom prst="rect">
                            <a:avLst/>
                          </a:prstGeom>
                        </pic:spPr>
                      </pic:pic>
                      <pic:pic xmlns:pic="http://schemas.openxmlformats.org/drawingml/2006/picture">
                        <pic:nvPicPr>
                          <pic:cNvPr id="315721" name="Picture 315721"/>
                          <pic:cNvPicPr/>
                        </pic:nvPicPr>
                        <pic:blipFill>
                          <a:blip r:embed="rId53"/>
                          <a:stretch>
                            <a:fillRect/>
                          </a:stretch>
                        </pic:blipFill>
                        <pic:spPr>
                          <a:xfrm>
                            <a:off x="1689811" y="2107438"/>
                            <a:ext cx="609600" cy="630936"/>
                          </a:xfrm>
                          <a:prstGeom prst="rect">
                            <a:avLst/>
                          </a:prstGeom>
                        </pic:spPr>
                      </pic:pic>
                      <pic:pic xmlns:pic="http://schemas.openxmlformats.org/drawingml/2006/picture">
                        <pic:nvPicPr>
                          <pic:cNvPr id="315722" name="Picture 315722"/>
                          <pic:cNvPicPr/>
                        </pic:nvPicPr>
                        <pic:blipFill>
                          <a:blip r:embed="rId54"/>
                          <a:stretch>
                            <a:fillRect/>
                          </a:stretch>
                        </pic:blipFill>
                        <pic:spPr>
                          <a:xfrm>
                            <a:off x="477723" y="2342134"/>
                            <a:ext cx="612648" cy="396240"/>
                          </a:xfrm>
                          <a:prstGeom prst="rect">
                            <a:avLst/>
                          </a:prstGeom>
                        </pic:spPr>
                      </pic:pic>
                      <wps:wsp>
                        <wps:cNvPr id="10976" name="Shape 10976"/>
                        <wps:cNvSpPr/>
                        <wps:spPr>
                          <a:xfrm>
                            <a:off x="182321" y="2739644"/>
                            <a:ext cx="4839970" cy="0"/>
                          </a:xfrm>
                          <a:custGeom>
                            <a:avLst/>
                            <a:gdLst/>
                            <a:ahLst/>
                            <a:cxnLst/>
                            <a:rect l="0" t="0" r="0" b="0"/>
                            <a:pathLst>
                              <a:path w="4839970">
                                <a:moveTo>
                                  <a:pt x="483997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10977" name="Rectangle 10977"/>
                        <wps:cNvSpPr/>
                        <wps:spPr>
                          <a:xfrm>
                            <a:off x="4247718" y="745236"/>
                            <a:ext cx="320886" cy="181679"/>
                          </a:xfrm>
                          <a:prstGeom prst="rect">
                            <a:avLst/>
                          </a:prstGeom>
                          <a:ln>
                            <a:noFill/>
                          </a:ln>
                        </wps:spPr>
                        <wps:txbx>
                          <w:txbxContent>
                            <w:p w14:paraId="31EDC2D5" w14:textId="77777777" w:rsidR="00983C6C" w:rsidRDefault="00983C6C" w:rsidP="00983C6C">
                              <w:pPr>
                                <w:bidi w:val="0"/>
                              </w:pPr>
                              <w:r>
                                <w:rPr>
                                  <w:rFonts w:ascii="Calibri" w:eastAsia="Calibri" w:hAnsi="Calibri" w:cs="Calibri"/>
                                  <w:b/>
                                  <w:color w:val="44546A"/>
                                  <w:sz w:val="21"/>
                                </w:rPr>
                                <w:t>48.3</w:t>
                              </w:r>
                            </w:p>
                          </w:txbxContent>
                        </wps:txbx>
                        <wps:bodyPr horzOverflow="overflow" vert="horz" lIns="0" tIns="0" rIns="0" bIns="0" rtlCol="0">
                          <a:noAutofit/>
                        </wps:bodyPr>
                      </wps:wsp>
                      <wps:wsp>
                        <wps:cNvPr id="10978" name="Rectangle 10978"/>
                        <wps:cNvSpPr/>
                        <wps:spPr>
                          <a:xfrm>
                            <a:off x="4490034" y="745236"/>
                            <a:ext cx="130031" cy="181679"/>
                          </a:xfrm>
                          <a:prstGeom prst="rect">
                            <a:avLst/>
                          </a:prstGeom>
                          <a:ln>
                            <a:noFill/>
                          </a:ln>
                        </wps:spPr>
                        <wps:txbx>
                          <w:txbxContent>
                            <w:p w14:paraId="170E551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79" name="Rectangle 10979"/>
                        <wps:cNvSpPr/>
                        <wps:spPr>
                          <a:xfrm>
                            <a:off x="3037662" y="1632839"/>
                            <a:ext cx="320886" cy="181678"/>
                          </a:xfrm>
                          <a:prstGeom prst="rect">
                            <a:avLst/>
                          </a:prstGeom>
                          <a:ln>
                            <a:noFill/>
                          </a:ln>
                        </wps:spPr>
                        <wps:txbx>
                          <w:txbxContent>
                            <w:p w14:paraId="65C23BB1" w14:textId="77777777" w:rsidR="00983C6C" w:rsidRDefault="00983C6C" w:rsidP="00983C6C">
                              <w:pPr>
                                <w:bidi w:val="0"/>
                              </w:pPr>
                              <w:r>
                                <w:rPr>
                                  <w:rFonts w:ascii="Calibri" w:eastAsia="Calibri" w:hAnsi="Calibri" w:cs="Calibri"/>
                                  <w:b/>
                                  <w:color w:val="44546A"/>
                                  <w:sz w:val="21"/>
                                </w:rPr>
                                <w:t>24.5</w:t>
                              </w:r>
                            </w:p>
                          </w:txbxContent>
                        </wps:txbx>
                        <wps:bodyPr horzOverflow="overflow" vert="horz" lIns="0" tIns="0" rIns="0" bIns="0" rtlCol="0">
                          <a:noAutofit/>
                        </wps:bodyPr>
                      </wps:wsp>
                      <wps:wsp>
                        <wps:cNvPr id="10980" name="Rectangle 10980"/>
                        <wps:cNvSpPr/>
                        <wps:spPr>
                          <a:xfrm>
                            <a:off x="3279978" y="1632839"/>
                            <a:ext cx="130031" cy="181678"/>
                          </a:xfrm>
                          <a:prstGeom prst="rect">
                            <a:avLst/>
                          </a:prstGeom>
                          <a:ln>
                            <a:noFill/>
                          </a:ln>
                        </wps:spPr>
                        <wps:txbx>
                          <w:txbxContent>
                            <w:p w14:paraId="23DCE527"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1" name="Rectangle 10981"/>
                        <wps:cNvSpPr/>
                        <wps:spPr>
                          <a:xfrm>
                            <a:off x="1827225" y="1919986"/>
                            <a:ext cx="320886" cy="181678"/>
                          </a:xfrm>
                          <a:prstGeom prst="rect">
                            <a:avLst/>
                          </a:prstGeom>
                          <a:ln>
                            <a:noFill/>
                          </a:ln>
                        </wps:spPr>
                        <wps:txbx>
                          <w:txbxContent>
                            <w:p w14:paraId="4D6610B0" w14:textId="77777777" w:rsidR="00983C6C" w:rsidRDefault="00983C6C" w:rsidP="00983C6C">
                              <w:pPr>
                                <w:bidi w:val="0"/>
                              </w:pPr>
                              <w:r>
                                <w:rPr>
                                  <w:rFonts w:ascii="Calibri" w:eastAsia="Calibri" w:hAnsi="Calibri" w:cs="Calibri"/>
                                  <w:b/>
                                  <w:color w:val="44546A"/>
                                  <w:sz w:val="21"/>
                                </w:rPr>
                                <w:t>16.8</w:t>
                              </w:r>
                            </w:p>
                          </w:txbxContent>
                        </wps:txbx>
                        <wps:bodyPr horzOverflow="overflow" vert="horz" lIns="0" tIns="0" rIns="0" bIns="0" rtlCol="0">
                          <a:noAutofit/>
                        </wps:bodyPr>
                      </wps:wsp>
                      <wps:wsp>
                        <wps:cNvPr id="10982" name="Rectangle 10982"/>
                        <wps:cNvSpPr/>
                        <wps:spPr>
                          <a:xfrm>
                            <a:off x="2069541" y="1919986"/>
                            <a:ext cx="130031" cy="181678"/>
                          </a:xfrm>
                          <a:prstGeom prst="rect">
                            <a:avLst/>
                          </a:prstGeom>
                          <a:ln>
                            <a:noFill/>
                          </a:ln>
                        </wps:spPr>
                        <wps:txbx>
                          <w:txbxContent>
                            <w:p w14:paraId="57D8FFBA"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3" name="Rectangle 10983"/>
                        <wps:cNvSpPr/>
                        <wps:spPr>
                          <a:xfrm>
                            <a:off x="617169" y="2154936"/>
                            <a:ext cx="320886" cy="181678"/>
                          </a:xfrm>
                          <a:prstGeom prst="rect">
                            <a:avLst/>
                          </a:prstGeom>
                          <a:ln>
                            <a:noFill/>
                          </a:ln>
                        </wps:spPr>
                        <wps:txbx>
                          <w:txbxContent>
                            <w:p w14:paraId="7265C0CC" w14:textId="77777777" w:rsidR="00983C6C" w:rsidRDefault="00983C6C" w:rsidP="00983C6C">
                              <w:pPr>
                                <w:bidi w:val="0"/>
                              </w:pPr>
                              <w:r>
                                <w:rPr>
                                  <w:rFonts w:ascii="Calibri" w:eastAsia="Calibri" w:hAnsi="Calibri" w:cs="Calibri"/>
                                  <w:b/>
                                  <w:color w:val="44546A"/>
                                  <w:sz w:val="21"/>
                                </w:rPr>
                                <w:t>10.5</w:t>
                              </w:r>
                            </w:p>
                          </w:txbxContent>
                        </wps:txbx>
                        <wps:bodyPr horzOverflow="overflow" vert="horz" lIns="0" tIns="0" rIns="0" bIns="0" rtlCol="0">
                          <a:noAutofit/>
                        </wps:bodyPr>
                      </wps:wsp>
                      <wps:wsp>
                        <wps:cNvPr id="10984" name="Rectangle 10984"/>
                        <wps:cNvSpPr/>
                        <wps:spPr>
                          <a:xfrm>
                            <a:off x="859485" y="2154936"/>
                            <a:ext cx="130031" cy="181678"/>
                          </a:xfrm>
                          <a:prstGeom prst="rect">
                            <a:avLst/>
                          </a:prstGeom>
                          <a:ln>
                            <a:noFill/>
                          </a:ln>
                        </wps:spPr>
                        <wps:txbx>
                          <w:txbxContent>
                            <w:p w14:paraId="210626C7"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5" name="Rectangle 10985"/>
                        <wps:cNvSpPr/>
                        <wps:spPr>
                          <a:xfrm>
                            <a:off x="4267530" y="2858549"/>
                            <a:ext cx="401484" cy="175277"/>
                          </a:xfrm>
                          <a:prstGeom prst="rect">
                            <a:avLst/>
                          </a:prstGeom>
                          <a:ln>
                            <a:noFill/>
                          </a:ln>
                        </wps:spPr>
                        <wps:txbx>
                          <w:txbxContent>
                            <w:p w14:paraId="1FABEB28" w14:textId="77777777" w:rsidR="00983C6C" w:rsidRDefault="00983C6C" w:rsidP="00983C6C">
                              <w:pPr>
                                <w:bidi w:val="0"/>
                              </w:pPr>
                              <w:r>
                                <w:rPr>
                                  <w:rFonts w:ascii="Arial" w:eastAsia="Arial" w:hAnsi="Arial" w:cs="Arial"/>
                                  <w:b/>
                                  <w:bCs/>
                                  <w:color w:val="44546A"/>
                                  <w:rtl/>
                                </w:rPr>
                                <w:t>موظف</w:t>
                              </w:r>
                            </w:p>
                          </w:txbxContent>
                        </wps:txbx>
                        <wps:bodyPr horzOverflow="overflow" vert="horz" lIns="0" tIns="0" rIns="0" bIns="0" rtlCol="0">
                          <a:noAutofit/>
                        </wps:bodyPr>
                      </wps:wsp>
                      <wps:wsp>
                        <wps:cNvPr id="10989" name="Rectangle 10989"/>
                        <wps:cNvSpPr/>
                        <wps:spPr>
                          <a:xfrm>
                            <a:off x="2967558" y="2858549"/>
                            <a:ext cx="242979" cy="175277"/>
                          </a:xfrm>
                          <a:prstGeom prst="rect">
                            <a:avLst/>
                          </a:prstGeom>
                          <a:ln>
                            <a:noFill/>
                          </a:ln>
                        </wps:spPr>
                        <wps:txbx>
                          <w:txbxContent>
                            <w:p w14:paraId="59F1868A" w14:textId="77777777" w:rsidR="00983C6C" w:rsidRDefault="00983C6C" w:rsidP="00983C6C">
                              <w:pPr>
                                <w:bidi w:val="0"/>
                              </w:pPr>
                              <w:r>
                                <w:rPr>
                                  <w:rFonts w:ascii="Arial" w:eastAsia="Arial" w:hAnsi="Arial" w:cs="Arial"/>
                                  <w:b/>
                                  <w:bCs/>
                                  <w:color w:val="44546A"/>
                                  <w:rtl/>
                                </w:rPr>
                                <w:t>حرة</w:t>
                              </w:r>
                            </w:p>
                          </w:txbxContent>
                        </wps:txbx>
                        <wps:bodyPr horzOverflow="overflow" vert="horz" lIns="0" tIns="0" rIns="0" bIns="0" rtlCol="0">
                          <a:noAutofit/>
                        </wps:bodyPr>
                      </wps:wsp>
                      <wps:wsp>
                        <wps:cNvPr id="10988" name="Rectangle 10988"/>
                        <wps:cNvSpPr/>
                        <wps:spPr>
                          <a:xfrm>
                            <a:off x="3150249" y="2858549"/>
                            <a:ext cx="51841" cy="175277"/>
                          </a:xfrm>
                          <a:prstGeom prst="rect">
                            <a:avLst/>
                          </a:prstGeom>
                          <a:ln>
                            <a:noFill/>
                          </a:ln>
                        </wps:spPr>
                        <wps:txbx>
                          <w:txbxContent>
                            <w:p w14:paraId="5B1F6A6D"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87" name="Rectangle 10987"/>
                        <wps:cNvSpPr/>
                        <wps:spPr>
                          <a:xfrm>
                            <a:off x="3186844" y="2858549"/>
                            <a:ext cx="348152" cy="175277"/>
                          </a:xfrm>
                          <a:prstGeom prst="rect">
                            <a:avLst/>
                          </a:prstGeom>
                          <a:ln>
                            <a:noFill/>
                          </a:ln>
                        </wps:spPr>
                        <wps:txbx>
                          <w:txbxContent>
                            <w:p w14:paraId="1F52A832" w14:textId="77777777" w:rsidR="00983C6C" w:rsidRDefault="00983C6C" w:rsidP="00983C6C">
                              <w:pPr>
                                <w:bidi w:val="0"/>
                              </w:pPr>
                              <w:r>
                                <w:rPr>
                                  <w:rFonts w:ascii="Arial" w:eastAsia="Arial" w:hAnsi="Arial" w:cs="Arial"/>
                                  <w:b/>
                                  <w:bCs/>
                                  <w:color w:val="44546A"/>
                                  <w:rtl/>
                                </w:rPr>
                                <w:t>أعمال</w:t>
                              </w:r>
                            </w:p>
                          </w:txbxContent>
                        </wps:txbx>
                        <wps:bodyPr horzOverflow="overflow" vert="horz" lIns="0" tIns="0" rIns="0" bIns="0" rtlCol="0">
                          <a:noAutofit/>
                        </wps:bodyPr>
                      </wps:wsp>
                      <wps:wsp>
                        <wps:cNvPr id="10990" name="Rectangle 10990"/>
                        <wps:cNvSpPr/>
                        <wps:spPr>
                          <a:xfrm>
                            <a:off x="1882089" y="2858549"/>
                            <a:ext cx="307686" cy="175277"/>
                          </a:xfrm>
                          <a:prstGeom prst="rect">
                            <a:avLst/>
                          </a:prstGeom>
                          <a:ln>
                            <a:noFill/>
                          </a:ln>
                        </wps:spPr>
                        <wps:txbx>
                          <w:txbxContent>
                            <w:p w14:paraId="6741B3A7" w14:textId="77777777" w:rsidR="00983C6C" w:rsidRDefault="00983C6C" w:rsidP="00983C6C">
                              <w:pPr>
                                <w:bidi w:val="0"/>
                              </w:pPr>
                              <w:r>
                                <w:rPr>
                                  <w:rFonts w:ascii="Arial" w:eastAsia="Arial" w:hAnsi="Arial" w:cs="Arial"/>
                                  <w:b/>
                                  <w:bCs/>
                                  <w:color w:val="44546A"/>
                                  <w:rtl/>
                                </w:rPr>
                                <w:t>طالب</w:t>
                              </w:r>
                            </w:p>
                          </w:txbxContent>
                        </wps:txbx>
                        <wps:bodyPr horzOverflow="overflow" vert="horz" lIns="0" tIns="0" rIns="0" bIns="0" rtlCol="0">
                          <a:noAutofit/>
                        </wps:bodyPr>
                      </wps:wsp>
                      <wps:wsp>
                        <wps:cNvPr id="10994" name="Rectangle 10994"/>
                        <wps:cNvSpPr/>
                        <wps:spPr>
                          <a:xfrm>
                            <a:off x="601929" y="2858549"/>
                            <a:ext cx="209786" cy="175277"/>
                          </a:xfrm>
                          <a:prstGeom prst="rect">
                            <a:avLst/>
                          </a:prstGeom>
                          <a:ln>
                            <a:noFill/>
                          </a:ln>
                        </wps:spPr>
                        <wps:txbx>
                          <w:txbxContent>
                            <w:p w14:paraId="3ACD7625" w14:textId="77777777" w:rsidR="00983C6C" w:rsidRDefault="00983C6C" w:rsidP="00983C6C">
                              <w:pPr>
                                <w:bidi w:val="0"/>
                              </w:pPr>
                              <w:r>
                                <w:rPr>
                                  <w:rFonts w:ascii="Arial" w:eastAsia="Arial" w:hAnsi="Arial" w:cs="Arial"/>
                                  <w:b/>
                                  <w:bCs/>
                                  <w:color w:val="44546A"/>
                                  <w:rtl/>
                                </w:rPr>
                                <w:t>ذلك</w:t>
                              </w:r>
                            </w:p>
                          </w:txbxContent>
                        </wps:txbx>
                        <wps:bodyPr horzOverflow="overflow" vert="horz" lIns="0" tIns="0" rIns="0" bIns="0" rtlCol="0">
                          <a:noAutofit/>
                        </wps:bodyPr>
                      </wps:wsp>
                      <wps:wsp>
                        <wps:cNvPr id="10993" name="Rectangle 10993"/>
                        <wps:cNvSpPr/>
                        <wps:spPr>
                          <a:xfrm>
                            <a:off x="760224" y="2858549"/>
                            <a:ext cx="51841" cy="175277"/>
                          </a:xfrm>
                          <a:prstGeom prst="rect">
                            <a:avLst/>
                          </a:prstGeom>
                          <a:ln>
                            <a:noFill/>
                          </a:ln>
                        </wps:spPr>
                        <wps:txbx>
                          <w:txbxContent>
                            <w:p w14:paraId="10EC1610"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92" name="Rectangle 10992"/>
                        <wps:cNvSpPr/>
                        <wps:spPr>
                          <a:xfrm>
                            <a:off x="798361" y="2858549"/>
                            <a:ext cx="232163" cy="175277"/>
                          </a:xfrm>
                          <a:prstGeom prst="rect">
                            <a:avLst/>
                          </a:prstGeom>
                          <a:ln>
                            <a:noFill/>
                          </a:ln>
                        </wps:spPr>
                        <wps:txbx>
                          <w:txbxContent>
                            <w:p w14:paraId="30C7D6CF" w14:textId="77777777" w:rsidR="00983C6C" w:rsidRDefault="00983C6C" w:rsidP="00983C6C">
                              <w:pPr>
                                <w:bidi w:val="0"/>
                              </w:pPr>
                              <w:r>
                                <w:rPr>
                                  <w:rFonts w:ascii="Arial" w:eastAsia="Arial" w:hAnsi="Arial" w:cs="Arial"/>
                                  <w:b/>
                                  <w:bCs/>
                                  <w:color w:val="44546A"/>
                                  <w:rtl/>
                                </w:rPr>
                                <w:t>غير</w:t>
                              </w:r>
                            </w:p>
                          </w:txbxContent>
                        </wps:txbx>
                        <wps:bodyPr horzOverflow="overflow" vert="horz" lIns="0" tIns="0" rIns="0" bIns="0" rtlCol="0">
                          <a:noAutofit/>
                        </wps:bodyPr>
                      </wps:wsp>
                      <wps:wsp>
                        <wps:cNvPr id="10998" name="Rectangle 10998"/>
                        <wps:cNvSpPr/>
                        <wps:spPr>
                          <a:xfrm>
                            <a:off x="2111324" y="141994"/>
                            <a:ext cx="729485" cy="253390"/>
                          </a:xfrm>
                          <a:prstGeom prst="rect">
                            <a:avLst/>
                          </a:prstGeom>
                          <a:ln>
                            <a:noFill/>
                          </a:ln>
                        </wps:spPr>
                        <wps:txbx>
                          <w:txbxContent>
                            <w:p w14:paraId="7BF4E633" w14:textId="77777777" w:rsidR="00983C6C" w:rsidRDefault="00983C6C" w:rsidP="00983C6C">
                              <w:pPr>
                                <w:bidi w:val="0"/>
                              </w:pPr>
                              <w:r>
                                <w:rPr>
                                  <w:rFonts w:ascii="Arial" w:eastAsia="Arial" w:hAnsi="Arial" w:cs="Arial"/>
                                  <w:b/>
                                  <w:bCs/>
                                  <w:color w:val="44546A"/>
                                  <w:sz w:val="32"/>
                                  <w:szCs w:val="32"/>
                                  <w:rtl/>
                                </w:rPr>
                                <w:t>الوظيفية</w:t>
                              </w:r>
                            </w:p>
                          </w:txbxContent>
                        </wps:txbx>
                        <wps:bodyPr horzOverflow="overflow" vert="horz" lIns="0" tIns="0" rIns="0" bIns="0" rtlCol="0">
                          <a:noAutofit/>
                        </wps:bodyPr>
                      </wps:wsp>
                      <wps:wsp>
                        <wps:cNvPr id="10997" name="Rectangle 10997"/>
                        <wps:cNvSpPr/>
                        <wps:spPr>
                          <a:xfrm>
                            <a:off x="2659809" y="141994"/>
                            <a:ext cx="74943" cy="253390"/>
                          </a:xfrm>
                          <a:prstGeom prst="rect">
                            <a:avLst/>
                          </a:prstGeom>
                          <a:ln>
                            <a:noFill/>
                          </a:ln>
                        </wps:spPr>
                        <wps:txbx>
                          <w:txbxContent>
                            <w:p w14:paraId="3C5F09F5" w14:textId="77777777" w:rsidR="00983C6C" w:rsidRDefault="00983C6C" w:rsidP="00983C6C">
                              <w:pPr>
                                <w:bidi w:val="0"/>
                              </w:pPr>
                              <w:r>
                                <w:rPr>
                                  <w:rFonts w:ascii="Arial" w:eastAsia="Arial" w:hAnsi="Arial" w:cs="Arial"/>
                                  <w:b/>
                                  <w:bCs/>
                                  <w:color w:val="44546A"/>
                                  <w:sz w:val="32"/>
                                  <w:szCs w:val="32"/>
                                  <w:rtl/>
                                </w:rPr>
                                <w:t xml:space="preserve"> </w:t>
                              </w:r>
                            </w:p>
                          </w:txbxContent>
                        </wps:txbx>
                        <wps:bodyPr horzOverflow="overflow" vert="horz" lIns="0" tIns="0" rIns="0" bIns="0" rtlCol="0">
                          <a:noAutofit/>
                        </wps:bodyPr>
                      </wps:wsp>
                      <wps:wsp>
                        <wps:cNvPr id="10996" name="Rectangle 10996"/>
                        <wps:cNvSpPr/>
                        <wps:spPr>
                          <a:xfrm>
                            <a:off x="2717576" y="141994"/>
                            <a:ext cx="500341" cy="253390"/>
                          </a:xfrm>
                          <a:prstGeom prst="rect">
                            <a:avLst/>
                          </a:prstGeom>
                          <a:ln>
                            <a:noFill/>
                          </a:ln>
                        </wps:spPr>
                        <wps:txbx>
                          <w:txbxContent>
                            <w:p w14:paraId="1F168E0A" w14:textId="77777777" w:rsidR="00983C6C" w:rsidRDefault="00983C6C" w:rsidP="00983C6C">
                              <w:pPr>
                                <w:bidi w:val="0"/>
                              </w:pPr>
                              <w:r>
                                <w:rPr>
                                  <w:rFonts w:ascii="Arial" w:eastAsia="Arial" w:hAnsi="Arial" w:cs="Arial"/>
                                  <w:b/>
                                  <w:bCs/>
                                  <w:color w:val="44546A"/>
                                  <w:sz w:val="32"/>
                                  <w:szCs w:val="32"/>
                                  <w:rtl/>
                                </w:rPr>
                                <w:t>الحالة</w:t>
                              </w:r>
                            </w:p>
                          </w:txbxContent>
                        </wps:txbx>
                        <wps:bodyPr horzOverflow="overflow" vert="horz" lIns="0" tIns="0" rIns="0" bIns="0" rtlCol="0">
                          <a:noAutofit/>
                        </wps:bodyPr>
                      </wps:wsp>
                      <wps:wsp>
                        <wps:cNvPr id="10999" name="Shape 10999"/>
                        <wps:cNvSpPr/>
                        <wps:spPr>
                          <a:xfrm>
                            <a:off x="42621" y="0"/>
                            <a:ext cx="5119370" cy="3071495"/>
                          </a:xfrm>
                          <a:custGeom>
                            <a:avLst/>
                            <a:gdLst/>
                            <a:ahLst/>
                            <a:cxnLst/>
                            <a:rect l="0" t="0" r="0" b="0"/>
                            <a:pathLst>
                              <a:path w="5119370" h="3071495">
                                <a:moveTo>
                                  <a:pt x="0" y="3071495"/>
                                </a:moveTo>
                                <a:lnTo>
                                  <a:pt x="5119370" y="3071495"/>
                                </a:lnTo>
                                <a:lnTo>
                                  <a:pt x="511937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77BDFCE5" id="Group 221386" o:spid="_x0000_s1154" style="width:406.45pt;height:250.25pt;mso-position-horizontal-relative:char;mso-position-vertical-relative:line" coordsize="51619,31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">
                <v:rect id="Rectangle 10850" o:spid="_x0000_s1155" style="position:absolute;top:29047;width:578;height:3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" filled="f" stroked="f">
                  <v:textbox inset="0,0,0,0">
                    <w:txbxContent>
                      <w:p w14:paraId="4B6E1A2A" w14:textId="77777777" w:rsidR="00983C6C" w:rsidRDefault="00983C6C" w:rsidP="00983C6C">
                        <w:pPr>
                          <w:bidi w:val="0"/>
                        </w:pPr>
                        <w:r>
                          <w:rPr>
                            <w:rFonts w:cs="Traditional Arabic"/>
                            <w:b/>
                          </w:rPr>
                          <w:t xml:space="preserve"> </w:t>
                        </w:r>
                      </w:p>
                    </w:txbxContent>
                  </v:textbox>
                </v:rect>
                <v:shape id="Picture 315719" o:spid="_x0000_s1156" type="#_x0000_t75" style="position:absolute;left:41099;top:9329;width:6096;height:18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">
                  <v:imagedata r:id="rId55" o:title=""/>
                </v:shape>
                <v:shape id="Picture 315720" o:spid="_x0000_s1157" type="#_x0000_t75" style="position:absolute;left:28998;top:18188;width:6096;height:9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">
                  <v:imagedata r:id="rId56" o:title=""/>
                </v:shape>
                <v:shape id="Picture 315721" o:spid="_x0000_s1158" type="#_x0000_t75" style="position:absolute;left:16898;top:21074;width:6096;height:6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">
                  <v:imagedata r:id="rId57" o:title=""/>
                </v:shape>
                <v:shape id="Picture 315722" o:spid="_x0000_s1159" type="#_x0000_t75" style="position:absolute;left:4777;top:23421;width:6126;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">
                  <v:imagedata r:id="rId58" o:title=""/>
                </v:shape>
                <v:shape id="Shape 10976" o:spid="_x0000_s1160" style="position:absolute;left:1823;top:27396;width:48399;height:0;visibility:visible;mso-wrap-style:square;v-text-anchor:top" coordsize="4839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" path="m4839970,l,e" filled="f" strokecolor="#e0e5eb">
                  <v:path arrowok="t" textboxrect="0,0,4839970,0"/>
                </v:shape>
                <v:rect id="Rectangle 10977" o:spid="_x0000_s1161" style="position:absolute;left:42477;top:7452;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" filled="f" stroked="f">
                  <v:textbox inset="0,0,0,0">
                    <w:txbxContent>
                      <w:p w14:paraId="31EDC2D5" w14:textId="77777777" w:rsidR="00983C6C" w:rsidRDefault="00983C6C" w:rsidP="00983C6C">
                        <w:pPr>
                          <w:bidi w:val="0"/>
                        </w:pPr>
                        <w:r>
                          <w:rPr>
                            <w:rFonts w:ascii="Calibri" w:eastAsia="Calibri" w:hAnsi="Calibri" w:cs="Calibri"/>
                            <w:b/>
                            <w:color w:val="44546A"/>
                            <w:sz w:val="21"/>
                          </w:rPr>
                          <w:t>48.3</w:t>
                        </w:r>
                      </w:p>
                    </w:txbxContent>
                  </v:textbox>
                </v:rect>
                <v:rect id="Rectangle 10978" o:spid="_x0000_s1162" style="position:absolute;left:44900;top:7452;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" filled="f" stroked="f">
                  <v:textbox inset="0,0,0,0">
                    <w:txbxContent>
                      <w:p w14:paraId="170E5515" w14:textId="77777777" w:rsidR="00983C6C" w:rsidRDefault="00983C6C" w:rsidP="00983C6C">
                        <w:pPr>
                          <w:bidi w:val="0"/>
                        </w:pPr>
                        <w:r>
                          <w:rPr>
                            <w:rFonts w:ascii="Calibri" w:eastAsia="Calibri" w:hAnsi="Calibri" w:cs="Calibri"/>
                            <w:b/>
                            <w:color w:val="44546A"/>
                            <w:sz w:val="21"/>
                          </w:rPr>
                          <w:t>%</w:t>
                        </w:r>
                      </w:p>
                    </w:txbxContent>
                  </v:textbox>
                </v:rect>
                <v:rect id="Rectangle 10979" o:spid="_x0000_s1163" style="position:absolute;left:30376;top:16328;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" filled="f" stroked="f">
                  <v:textbox inset="0,0,0,0">
                    <w:txbxContent>
                      <w:p w14:paraId="65C23BB1" w14:textId="77777777" w:rsidR="00983C6C" w:rsidRDefault="00983C6C" w:rsidP="00983C6C">
                        <w:pPr>
                          <w:bidi w:val="0"/>
                        </w:pPr>
                        <w:r>
                          <w:rPr>
                            <w:rFonts w:ascii="Calibri" w:eastAsia="Calibri" w:hAnsi="Calibri" w:cs="Calibri"/>
                            <w:b/>
                            <w:color w:val="44546A"/>
                            <w:sz w:val="21"/>
                          </w:rPr>
                          <w:t>24.5</w:t>
                        </w:r>
                      </w:p>
                    </w:txbxContent>
                  </v:textbox>
                </v:rect>
                <v:rect id="Rectangle 10980" o:spid="_x0000_s1164" style="position:absolute;left:32799;top:16328;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" filled="f" stroked="f">
                  <v:textbox inset="0,0,0,0">
                    <w:txbxContent>
                      <w:p w14:paraId="23DCE527" w14:textId="77777777" w:rsidR="00983C6C" w:rsidRDefault="00983C6C" w:rsidP="00983C6C">
                        <w:pPr>
                          <w:bidi w:val="0"/>
                        </w:pPr>
                        <w:r>
                          <w:rPr>
                            <w:rFonts w:ascii="Calibri" w:eastAsia="Calibri" w:hAnsi="Calibri" w:cs="Calibri"/>
                            <w:b/>
                            <w:color w:val="44546A"/>
                            <w:sz w:val="21"/>
                          </w:rPr>
                          <w:t>%</w:t>
                        </w:r>
                      </w:p>
                    </w:txbxContent>
                  </v:textbox>
                </v:rect>
                <v:rect id="Rectangle 10981" o:spid="_x0000_s1165" style="position:absolute;left:18272;top:1919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" filled="f" stroked="f">
                  <v:textbox inset="0,0,0,0">
                    <w:txbxContent>
                      <w:p w14:paraId="4D6610B0" w14:textId="77777777" w:rsidR="00983C6C" w:rsidRDefault="00983C6C" w:rsidP="00983C6C">
                        <w:pPr>
                          <w:bidi w:val="0"/>
                        </w:pPr>
                        <w:r>
                          <w:rPr>
                            <w:rFonts w:ascii="Calibri" w:eastAsia="Calibri" w:hAnsi="Calibri" w:cs="Calibri"/>
                            <w:b/>
                            <w:color w:val="44546A"/>
                            <w:sz w:val="21"/>
                          </w:rPr>
                          <w:t>16.8</w:t>
                        </w:r>
                      </w:p>
                    </w:txbxContent>
                  </v:textbox>
                </v:rect>
                <v:rect id="Rectangle 10982" o:spid="_x0000_s1166" style="position:absolute;left:20695;top:1919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" filled="f" stroked="f">
                  <v:textbox inset="0,0,0,0">
                    <w:txbxContent>
                      <w:p w14:paraId="57D8FFBA" w14:textId="77777777" w:rsidR="00983C6C" w:rsidRDefault="00983C6C" w:rsidP="00983C6C">
                        <w:pPr>
                          <w:bidi w:val="0"/>
                        </w:pPr>
                        <w:r>
                          <w:rPr>
                            <w:rFonts w:ascii="Calibri" w:eastAsia="Calibri" w:hAnsi="Calibri" w:cs="Calibri"/>
                            <w:b/>
                            <w:color w:val="44546A"/>
                            <w:sz w:val="21"/>
                          </w:rPr>
                          <w:t>%</w:t>
                        </w:r>
                      </w:p>
                    </w:txbxContent>
                  </v:textbox>
                </v:rect>
                <v:rect id="Rectangle 10983" o:spid="_x0000_s1167" style="position:absolute;left:6171;top:2154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3OuxQAAAN4AAAAPAAAAZHJzL2Rvd25yZXYueG1sRE9La8JA&#10;EL4X+h+WKfRWN21B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CJ13OuxQAAAN4AAAAP&#10;AAAAAAAAAAAAAAAAAAcCAABkcnMvZG93bnJldi54bWxQSwUGAAAAAAMAAwC3AAAA+QIAAAAA&#10;" filled="f" stroked="f">
                  <v:textbox inset="0,0,0,0">
                    <w:txbxContent>
                      <w:p w14:paraId="7265C0CC" w14:textId="77777777" w:rsidR="00983C6C" w:rsidRDefault="00983C6C" w:rsidP="00983C6C">
                        <w:pPr>
                          <w:bidi w:val="0"/>
                        </w:pPr>
                        <w:r>
                          <w:rPr>
                            <w:rFonts w:ascii="Calibri" w:eastAsia="Calibri" w:hAnsi="Calibri" w:cs="Calibri"/>
                            <w:b/>
                            <w:color w:val="44546A"/>
                            <w:sz w:val="21"/>
                          </w:rPr>
                          <w:t>10.5</w:t>
                        </w:r>
                      </w:p>
                    </w:txbxContent>
                  </v:textbox>
                </v:rect>
                <v:rect id="Rectangle 10984" o:spid="_x0000_s1168" style="position:absolute;left:8594;top:21549;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vaxQAAAN4AAAAPAAAAZHJzL2Rvd25yZXYueG1sRE9La8JA&#10;EL4X+h+WKfRWNy1F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AGPuvaxQAAAN4AAAAP&#10;AAAAAAAAAAAAAAAAAAcCAABkcnMvZG93bnJldi54bWxQSwUGAAAAAAMAAwC3AAAA+QIAAAAA&#10;" filled="f" stroked="f">
                  <v:textbox inset="0,0,0,0">
                    <w:txbxContent>
                      <w:p w14:paraId="210626C7" w14:textId="77777777" w:rsidR="00983C6C" w:rsidRDefault="00983C6C" w:rsidP="00983C6C">
                        <w:pPr>
                          <w:bidi w:val="0"/>
                        </w:pPr>
                        <w:r>
                          <w:rPr>
                            <w:rFonts w:ascii="Calibri" w:eastAsia="Calibri" w:hAnsi="Calibri" w:cs="Calibri"/>
                            <w:b/>
                            <w:color w:val="44546A"/>
                            <w:sz w:val="21"/>
                          </w:rPr>
                          <w:t>%</w:t>
                        </w:r>
                      </w:p>
                    </w:txbxContent>
                  </v:textbox>
                </v:rect>
                <v:rect id="Rectangle 10985" o:spid="_x0000_s1169" style="position:absolute;left:42675;top:28585;width:401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k5BxQAAAN4AAAAPAAAAZHJzL2Rvd25yZXYueG1sRE9La8JA&#10;EL4X+h+WKfRWNy1U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Bpck5BxQAAAN4AAAAP&#10;AAAAAAAAAAAAAAAAAAcCAABkcnMvZG93bnJldi54bWxQSwUGAAAAAAMAAwC3AAAA+QIAAAAA&#10;" filled="f" stroked="f">
                  <v:textbox inset="0,0,0,0">
                    <w:txbxContent>
                      <w:p w14:paraId="1FABEB28" w14:textId="77777777" w:rsidR="00983C6C" w:rsidRDefault="00983C6C" w:rsidP="00983C6C">
                        <w:pPr>
                          <w:bidi w:val="0"/>
                        </w:pPr>
                        <w:r>
                          <w:rPr>
                            <w:rFonts w:ascii="Arial" w:eastAsia="Arial" w:hAnsi="Arial" w:cs="Arial"/>
                            <w:b/>
                            <w:bCs/>
                            <w:color w:val="44546A"/>
                            <w:rtl/>
                          </w:rPr>
                          <w:t>موظف</w:t>
                        </w:r>
                      </w:p>
                    </w:txbxContent>
                  </v:textbox>
                </v:rect>
                <v:rect id="Rectangle 10989" o:spid="_x0000_s1170" style="position:absolute;left:29675;top:28585;width:243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" filled="f" stroked="f">
                  <v:textbox inset="0,0,0,0">
                    <w:txbxContent>
                      <w:p w14:paraId="59F1868A" w14:textId="77777777" w:rsidR="00983C6C" w:rsidRDefault="00983C6C" w:rsidP="00983C6C">
                        <w:pPr>
                          <w:bidi w:val="0"/>
                        </w:pPr>
                        <w:r>
                          <w:rPr>
                            <w:rFonts w:ascii="Arial" w:eastAsia="Arial" w:hAnsi="Arial" w:cs="Arial"/>
                            <w:b/>
                            <w:bCs/>
                            <w:color w:val="44546A"/>
                            <w:rtl/>
                          </w:rPr>
                          <w:t>حرة</w:t>
                        </w:r>
                      </w:p>
                    </w:txbxContent>
                  </v:textbox>
                </v:rect>
                <v:rect id="Rectangle 10988" o:spid="_x0000_s1171" style="position:absolute;left:315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" filled="f" stroked="f">
                  <v:textbox inset="0,0,0,0">
                    <w:txbxContent>
                      <w:p w14:paraId="5B1F6A6D" w14:textId="77777777" w:rsidR="00983C6C" w:rsidRDefault="00983C6C" w:rsidP="00983C6C">
                        <w:pPr>
                          <w:bidi w:val="0"/>
                        </w:pPr>
                        <w:r>
                          <w:rPr>
                            <w:rFonts w:ascii="Arial" w:eastAsia="Arial" w:hAnsi="Arial" w:cs="Arial"/>
                            <w:b/>
                            <w:color w:val="44546A"/>
                          </w:rPr>
                          <w:t xml:space="preserve"> </w:t>
                        </w:r>
                      </w:p>
                    </w:txbxContent>
                  </v:textbox>
                </v:rect>
                <v:rect id="Rectangle 10987" o:spid="_x0000_s1172" style="position:absolute;left:31868;top:28585;width:348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" filled="f" stroked="f">
                  <v:textbox inset="0,0,0,0">
                    <w:txbxContent>
                      <w:p w14:paraId="1F52A832" w14:textId="77777777" w:rsidR="00983C6C" w:rsidRDefault="00983C6C" w:rsidP="00983C6C">
                        <w:pPr>
                          <w:bidi w:val="0"/>
                        </w:pPr>
                        <w:r>
                          <w:rPr>
                            <w:rFonts w:ascii="Arial" w:eastAsia="Arial" w:hAnsi="Arial" w:cs="Arial"/>
                            <w:b/>
                            <w:bCs/>
                            <w:color w:val="44546A"/>
                            <w:rtl/>
                          </w:rPr>
                          <w:t>أعمال</w:t>
                        </w:r>
                      </w:p>
                    </w:txbxContent>
                  </v:textbox>
                </v:rect>
                <v:rect id="Rectangle 10990" o:spid="_x0000_s1173" style="position:absolute;left:18820;top:28585;width:307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" filled="f" stroked="f">
                  <v:textbox inset="0,0,0,0">
                    <w:txbxContent>
                      <w:p w14:paraId="6741B3A7" w14:textId="77777777" w:rsidR="00983C6C" w:rsidRDefault="00983C6C" w:rsidP="00983C6C">
                        <w:pPr>
                          <w:bidi w:val="0"/>
                        </w:pPr>
                        <w:r>
                          <w:rPr>
                            <w:rFonts w:ascii="Arial" w:eastAsia="Arial" w:hAnsi="Arial" w:cs="Arial"/>
                            <w:b/>
                            <w:bCs/>
                            <w:color w:val="44546A"/>
                            <w:rtl/>
                          </w:rPr>
                          <w:t>طالب</w:t>
                        </w:r>
                      </w:p>
                    </w:txbxContent>
                  </v:textbox>
                </v:rect>
                <v:rect id="Rectangle 10994" o:spid="_x0000_s1174" style="position:absolute;left:6019;top:28585;width:209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30HxAAAAN4AAAAPAAAAZHJzL2Rvd25yZXYueG1sRE9Li8Iw&#10;EL4v+B/CCHtbU0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IPnfQfEAAAA3gAAAA8A&#10;AAAAAAAAAAAAAAAABwIAAGRycy9kb3ducmV2LnhtbFBLBQYAAAAAAwADALcAAAD4AgAAAAA=&#10;" filled="f" stroked="f">
                  <v:textbox inset="0,0,0,0">
                    <w:txbxContent>
                      <w:p w14:paraId="3ACD7625" w14:textId="77777777" w:rsidR="00983C6C" w:rsidRDefault="00983C6C" w:rsidP="00983C6C">
                        <w:pPr>
                          <w:bidi w:val="0"/>
                        </w:pPr>
                        <w:r>
                          <w:rPr>
                            <w:rFonts w:ascii="Arial" w:eastAsia="Arial" w:hAnsi="Arial" w:cs="Arial"/>
                            <w:b/>
                            <w:bCs/>
                            <w:color w:val="44546A"/>
                            <w:rtl/>
                          </w:rPr>
                          <w:t>ذلك</w:t>
                        </w:r>
                      </w:p>
                    </w:txbxContent>
                  </v:textbox>
                </v:rect>
                <v:rect id="Rectangle 10993" o:spid="_x0000_s1175" style="position:absolute;left:76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uVzxAAAAN4AAAAPAAAAZHJzL2Rvd25yZXYueG1sRE9Li8Iw&#10;EL4v+B/CCHtbUx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AwO5XPEAAAA3gAAAA8A&#10;AAAAAAAAAAAAAAAABwIAAGRycy9kb3ducmV2LnhtbFBLBQYAAAAAAwADALcAAAD4AgAAAAA=&#10;" filled="f" stroked="f">
                  <v:textbox inset="0,0,0,0">
                    <w:txbxContent>
                      <w:p w14:paraId="10EC1610" w14:textId="77777777" w:rsidR="00983C6C" w:rsidRDefault="00983C6C" w:rsidP="00983C6C">
                        <w:pPr>
                          <w:bidi w:val="0"/>
                        </w:pPr>
                        <w:r>
                          <w:rPr>
                            <w:rFonts w:ascii="Arial" w:eastAsia="Arial" w:hAnsi="Arial" w:cs="Arial"/>
                            <w:b/>
                            <w:color w:val="44546A"/>
                          </w:rPr>
                          <w:t xml:space="preserve"> </w:t>
                        </w:r>
                      </w:p>
                    </w:txbxContent>
                  </v:textbox>
                </v:rect>
                <v:rect id="Rectangle 10992" o:spid="_x0000_s1176" style="position:absolute;left:7983;top:28585;width:232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" filled="f" stroked="f">
                  <v:textbox inset="0,0,0,0">
                    <w:txbxContent>
                      <w:p w14:paraId="30C7D6CF" w14:textId="77777777" w:rsidR="00983C6C" w:rsidRDefault="00983C6C" w:rsidP="00983C6C">
                        <w:pPr>
                          <w:bidi w:val="0"/>
                        </w:pPr>
                        <w:r>
                          <w:rPr>
                            <w:rFonts w:ascii="Arial" w:eastAsia="Arial" w:hAnsi="Arial" w:cs="Arial"/>
                            <w:b/>
                            <w:bCs/>
                            <w:color w:val="44546A"/>
                            <w:rtl/>
                          </w:rPr>
                          <w:t>غير</w:t>
                        </w:r>
                      </w:p>
                    </w:txbxContent>
                  </v:textbox>
                </v:rect>
                <v:rect id="Rectangle 10998" o:spid="_x0000_s1177" style="position:absolute;left:21113;top:1419;width:729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" filled="f" stroked="f">
                  <v:textbox inset="0,0,0,0">
                    <w:txbxContent>
                      <w:p w14:paraId="7BF4E633" w14:textId="77777777" w:rsidR="00983C6C" w:rsidRDefault="00983C6C" w:rsidP="00983C6C">
                        <w:pPr>
                          <w:bidi w:val="0"/>
                        </w:pPr>
                        <w:r>
                          <w:rPr>
                            <w:rFonts w:ascii="Arial" w:eastAsia="Arial" w:hAnsi="Arial" w:cs="Arial"/>
                            <w:b/>
                            <w:bCs/>
                            <w:color w:val="44546A"/>
                            <w:sz w:val="32"/>
                            <w:szCs w:val="32"/>
                            <w:rtl/>
                          </w:rPr>
                          <w:t>الوظيفية</w:t>
                        </w:r>
                      </w:p>
                    </w:txbxContent>
                  </v:textbox>
                </v:rect>
                <v:rect id="Rectangle 10997" o:spid="_x0000_s1178" style="position:absolute;left:26598;top:1419;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" filled="f" stroked="f">
                  <v:textbox inset="0,0,0,0">
                    <w:txbxContent>
                      <w:p w14:paraId="3C5F09F5" w14:textId="77777777" w:rsidR="00983C6C" w:rsidRDefault="00983C6C" w:rsidP="00983C6C">
                        <w:pPr>
                          <w:bidi w:val="0"/>
                        </w:pPr>
                        <w:r>
                          <w:rPr>
                            <w:rFonts w:ascii="Arial" w:eastAsia="Arial" w:hAnsi="Arial" w:cs="Arial"/>
                            <w:b/>
                            <w:bCs/>
                            <w:color w:val="44546A"/>
                            <w:sz w:val="32"/>
                            <w:szCs w:val="32"/>
                            <w:rtl/>
                          </w:rPr>
                          <w:t xml:space="preserve"> </w:t>
                        </w:r>
                      </w:p>
                    </w:txbxContent>
                  </v:textbox>
                </v:rect>
                <v:rect id="Rectangle 10996" o:spid="_x0000_s1179" style="position:absolute;left:27175;top:1419;width:500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" filled="f" stroked="f">
                  <v:textbox inset="0,0,0,0">
                    <w:txbxContent>
                      <w:p w14:paraId="1F168E0A" w14:textId="77777777" w:rsidR="00983C6C" w:rsidRDefault="00983C6C" w:rsidP="00983C6C">
                        <w:pPr>
                          <w:bidi w:val="0"/>
                        </w:pPr>
                        <w:r>
                          <w:rPr>
                            <w:rFonts w:ascii="Arial" w:eastAsia="Arial" w:hAnsi="Arial" w:cs="Arial"/>
                            <w:b/>
                            <w:bCs/>
                            <w:color w:val="44546A"/>
                            <w:sz w:val="32"/>
                            <w:szCs w:val="32"/>
                            <w:rtl/>
                          </w:rPr>
                          <w:t>الحالة</w:t>
                        </w:r>
                      </w:p>
                    </w:txbxContent>
                  </v:textbox>
                </v:rect>
                <v:shape id="Shape 10999" o:spid="_x0000_s1180" style="position:absolute;left:426;width:51193;height:30714;visibility:visible;mso-wrap-style:square;v-text-anchor:top" coordsize="5119370,307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" path="m,3071495r5119370,l5119370,,,,,3071495xe" filled="f" strokecolor="#e0e5eb">
                  <v:path arrowok="t" textboxrect="0,0,5119370,3071495"/>
                </v:shape>
                <w10:anchorlock/>
              </v:group>
            </w:pict>
          </mc:Fallback>
        </mc:AlternateContent>
      </w:r>
    </w:p>
    <w:p w14:paraId="11A968E8" w14:textId="34E02B50" w:rsidR="00CB33E9" w:rsidRPr="00C864B6" w:rsidRDefault="00C864B6" w:rsidP="00EF43F6">
      <w:pPr>
        <w:pStyle w:val="ListParagraph"/>
        <w:numPr>
          <w:ilvl w:val="0"/>
          <w:numId w:val="21"/>
        </w:numPr>
        <w:spacing w:line="360" w:lineRule="auto"/>
        <w:rPr>
          <w:rStyle w:val="selected"/>
        </w:rPr>
      </w:pPr>
      <w:r w:rsidRPr="00EF43F6">
        <w:rPr>
          <w:rStyle w:val="selected"/>
          <w:rFonts w:ascii="Traditional Arabic" w:hAnsi="Traditional Arabic" w:cs="Traditional Arabic" w:hint="cs"/>
          <w:sz w:val="24"/>
          <w:szCs w:val="24"/>
          <w:rtl/>
        </w:rPr>
        <w:t xml:space="preserve">من حيث </w:t>
      </w:r>
      <w:r w:rsidRPr="00EF43F6">
        <w:rPr>
          <w:rStyle w:val="selected"/>
          <w:rFonts w:ascii="Traditional Arabic" w:hAnsi="Traditional Arabic" w:cs="Traditional Arabic"/>
          <w:sz w:val="24"/>
          <w:szCs w:val="24"/>
          <w:rtl/>
        </w:rPr>
        <w:t>التوزيع النسبي لأفراد العينة وفقاً لمتغير (الحالة الوظيفية)</w:t>
      </w:r>
      <w:r w:rsidRPr="00EF43F6">
        <w:rPr>
          <w:rStyle w:val="selected"/>
          <w:rFonts w:ascii="Traditional Arabic" w:hAnsi="Traditional Arabic" w:cs="Traditional Arabic" w:hint="cs"/>
          <w:sz w:val="24"/>
          <w:szCs w:val="24"/>
          <w:rtl/>
        </w:rPr>
        <w:t>:</w:t>
      </w:r>
    </w:p>
    <w:p w14:paraId="15EF11F1" w14:textId="57AB6AEC" w:rsidR="00C864B6" w:rsidRPr="00C864B6" w:rsidRDefault="00C864B6" w:rsidP="00C864B6">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t xml:space="preserve">وفقاً لبيانات متغير الحالة الوظيفية الموضحة في الجدول والرسم البياني؛ فقد احتلت فئة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موظف</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المرتبة الأولى بنسبة </w:t>
      </w:r>
      <w:proofErr w:type="gramStart"/>
      <w:r w:rsidRPr="00C864B6">
        <w:rPr>
          <w:rStyle w:val="selected"/>
          <w:rFonts w:ascii="Traditional Arabic" w:hAnsi="Traditional Arabic" w:cs="Traditional Arabic"/>
          <w:sz w:val="24"/>
          <w:szCs w:val="24"/>
          <w:rtl/>
        </w:rPr>
        <w:t xml:space="preserve">بلغت </w:t>
      </w:r>
      <w:r w:rsidRPr="00C864B6">
        <w:rPr>
          <w:rStyle w:val="selected"/>
          <w:rFonts w:ascii="Traditional Arabic" w:hAnsi="Traditional Arabic" w:cs="Traditional Arabic"/>
          <w:sz w:val="24"/>
          <w:szCs w:val="24"/>
        </w:rPr>
        <w:t>)</w:t>
      </w:r>
      <w:proofErr w:type="gramEnd"/>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48.3</w:t>
      </w:r>
      <w:r w:rsidRPr="00C864B6">
        <w:rPr>
          <w:rStyle w:val="selected"/>
          <w:rFonts w:ascii="Traditional Arabic" w:hAnsi="Traditional Arabic" w:cs="Traditional Arabic"/>
          <w:sz w:val="24"/>
          <w:szCs w:val="24"/>
          <w:rtl/>
        </w:rPr>
        <w:t xml:space="preserve">تلتها فئة أصحاب الـ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أعمال حرة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24.5</w:t>
      </w:r>
      <w:r w:rsidRPr="00C864B6">
        <w:rPr>
          <w:rStyle w:val="selected"/>
          <w:rFonts w:ascii="Traditional Arabic" w:hAnsi="Traditional Arabic" w:cs="Traditional Arabic"/>
          <w:sz w:val="24"/>
          <w:szCs w:val="24"/>
          <w:rtl/>
        </w:rPr>
        <w:t xml:space="preserve">ثم فئة الـ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طالب</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بنسبة وصلت</w:t>
      </w:r>
      <w:r w:rsidRPr="00C864B6">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16.8</w:t>
      </w:r>
      <w:r>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وجاءت فئة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غير ذلك</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(المتقاعدين والباحثين عن عمل) في المرتبة الأخيرة بنسبة بلغت </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10.5)</w:t>
      </w:r>
      <w:r>
        <w:rPr>
          <w:rStyle w:val="selected"/>
          <w:rFonts w:ascii="Traditional Arabic" w:hAnsi="Traditional Arabic" w:cs="Traditional Arabic" w:hint="cs"/>
          <w:sz w:val="24"/>
          <w:szCs w:val="24"/>
          <w:rtl/>
        </w:rPr>
        <w:t>.</w:t>
      </w:r>
    </w:p>
    <w:p w14:paraId="10B1FA09" w14:textId="6924517D" w:rsidR="00C864B6" w:rsidRPr="00C864B6" w:rsidRDefault="00C864B6" w:rsidP="00EF43F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التفسير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تبرز النتيجة أن ما يربو على (72.8</w:t>
      </w:r>
      <w:r>
        <w:rPr>
          <w:rStyle w:val="selected"/>
          <w:rFonts w:ascii="Traditional Arabic" w:hAnsi="Traditional Arabic" w:cs="Traditional Arabic" w:hint="cs"/>
          <w:sz w:val="24"/>
          <w:szCs w:val="24"/>
          <w:rtl/>
        </w:rPr>
        <w:t>%</w:t>
      </w:r>
      <w:r w:rsidRPr="00C864B6">
        <w:rPr>
          <w:rStyle w:val="selected"/>
          <w:rFonts w:ascii="Traditional Arabic" w:hAnsi="Traditional Arabic" w:cs="Traditional Arabic" w:hint="cs"/>
          <w:sz w:val="24"/>
          <w:szCs w:val="24"/>
          <w:rtl/>
        </w:rPr>
        <w:t>)</w:t>
      </w:r>
      <w:r w:rsidRPr="00C864B6">
        <w:rPr>
          <w:rStyle w:val="selected"/>
          <w:rFonts w:ascii="Traditional Arabic" w:hAnsi="Traditional Arabic" w:cs="Traditional Arabic"/>
          <w:sz w:val="24"/>
          <w:szCs w:val="24"/>
          <w:rtl/>
        </w:rPr>
        <w:t xml:space="preserve"> من أفراد العينة هم من القوى العاملة والمنتجة اقتصادًيا (موظفون وأصحاب أعمال حرة)، وهو مؤشر ديموغرافي هام يوضح امتلاك هذه الفئات للقدرة المالية والاستقلالية الاقتصادية اللازمة لاتخاذ قرارات السفر والرحلات السياحية وتطبيق ممارسات الاستدامة على أرض الواقع، مما يعزز من الترابط السلوكي الفعلي بين التعرض للإعلام الرقمي والقدرة على تلبية متطلبات النشاط السياحي</w:t>
      </w:r>
      <w:r>
        <w:rPr>
          <w:rStyle w:val="selected"/>
          <w:rFonts w:ascii="Traditional Arabic" w:hAnsi="Traditional Arabic" w:cs="Traditional Arabic" w:hint="cs"/>
          <w:sz w:val="24"/>
          <w:szCs w:val="24"/>
          <w:rtl/>
        </w:rPr>
        <w:t>.</w:t>
      </w:r>
    </w:p>
    <w:p w14:paraId="1AA2A75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أولاً: نتائج الإجابة عن تساؤلات الدراسة ومناقشتها</w:t>
      </w:r>
    </w:p>
    <w:p w14:paraId="6CFB4E09" w14:textId="6631D5F8"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يستهدف هذا المحور تقديم إجابة علمية دقيقة ومبرهنة إحصائياً عن التساؤل الرئيس الذي انطلقت منه الدراسة</w:t>
      </w:r>
      <w:r w:rsidRPr="00AB6CA9">
        <w:rPr>
          <w:rStyle w:val="selected"/>
          <w:rFonts w:ascii="Traditional Arabic" w:hAnsi="Traditional Arabic" w:cs="Traditional Arabic"/>
          <w:sz w:val="24"/>
          <w:szCs w:val="24"/>
        </w:rPr>
        <w:t>: "</w:t>
      </w:r>
      <w:r w:rsidRPr="00AB6CA9">
        <w:rPr>
          <w:rStyle w:val="selected"/>
          <w:rFonts w:ascii="Traditional Arabic" w:hAnsi="Traditional Arabic" w:cs="Traditional Arabic"/>
          <w:sz w:val="24"/>
          <w:szCs w:val="24"/>
          <w:rtl/>
        </w:rPr>
        <w:t>ما أثر الإعلام الرقمي في الترويج السياحي ودعم التنمية المستدامة في المجتمع السعودي؟</w:t>
      </w:r>
      <w:r w:rsidRPr="00AB6CA9">
        <w:rPr>
          <w:rStyle w:val="selected"/>
          <w:rFonts w:ascii="Traditional Arabic" w:hAnsi="Traditional Arabic" w:cs="Traditional Arabic"/>
          <w:sz w:val="24"/>
          <w:szCs w:val="24"/>
        </w:rPr>
        <w:t>"</w:t>
      </w:r>
    </w:p>
    <w:p w14:paraId="6AD90462"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lastRenderedPageBreak/>
        <w:t xml:space="preserve">ولتحقيق ذلك المبتغى وفق أرفع المعايير المنهجية، تم حساب المتوسطات الحسابية، والانحرافات المعيارية، والرتب لآراء المبحوثين. واستندت الدراسة في تفسير النتائج إلى محك كمي مشتق من مقياس </w:t>
      </w:r>
      <w:proofErr w:type="spellStart"/>
      <w:r w:rsidRPr="00AB6CA9">
        <w:rPr>
          <w:rStyle w:val="selected"/>
          <w:rFonts w:ascii="Traditional Arabic" w:hAnsi="Traditional Arabic" w:cs="Traditional Arabic"/>
          <w:sz w:val="24"/>
          <w:szCs w:val="24"/>
          <w:rtl/>
        </w:rPr>
        <w:t>ليكرت</w:t>
      </w:r>
      <w:proofErr w:type="spellEnd"/>
      <w:r w:rsidRPr="00AB6CA9">
        <w:rPr>
          <w:rStyle w:val="selected"/>
          <w:rFonts w:ascii="Traditional Arabic" w:hAnsi="Traditional Arabic" w:cs="Traditional Arabic"/>
          <w:sz w:val="24"/>
          <w:szCs w:val="24"/>
          <w:rtl/>
        </w:rPr>
        <w:t xml:space="preserve"> الرباعي</w:t>
      </w:r>
      <w:r w:rsidRPr="00AB6CA9">
        <w:rPr>
          <w:rStyle w:val="selected"/>
          <w:rFonts w:ascii="Traditional Arabic" w:hAnsi="Traditional Arabic" w:cs="Traditional Arabic"/>
          <w:sz w:val="24"/>
          <w:szCs w:val="24"/>
        </w:rPr>
        <w:t xml:space="preserve"> </w:t>
      </w:r>
      <w:r w:rsidR="008B1D38">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Pr>
        <w:t>Likert</w:t>
      </w:r>
      <w:r w:rsidRPr="00AB6CA9">
        <w:rPr>
          <w:rStyle w:val="selected"/>
          <w:rFonts w:ascii="Traditional Arabic" w:hAnsi="Traditional Arabic" w:cs="Traditional Arabic"/>
          <w:sz w:val="24"/>
          <w:szCs w:val="24"/>
        </w:rPr>
        <w:t xml:space="preserve"> Scale</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حيث تم حساب المدى وتحديد درجة الموافقة وفقاً للفئات الرقمية التالية</w:t>
      </w:r>
    </w:p>
    <w:p w14:paraId="2730974F"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1.00</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:1.75</w:t>
      </w:r>
      <w:r w:rsidRPr="00AB6CA9">
        <w:rPr>
          <w:rStyle w:val="selected"/>
          <w:rFonts w:ascii="Traditional Arabic" w:hAnsi="Traditional Arabic" w:cs="Traditional Arabic"/>
          <w:sz w:val="24"/>
          <w:szCs w:val="24"/>
          <w:rtl/>
        </w:rPr>
        <w:t>غير موافق بشدة</w:t>
      </w:r>
    </w:p>
    <w:p w14:paraId="671DC9DE"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1.76</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:2.50</w:t>
      </w:r>
      <w:r w:rsidRPr="00AB6CA9">
        <w:rPr>
          <w:rStyle w:val="selected"/>
          <w:rFonts w:ascii="Traditional Arabic" w:hAnsi="Traditional Arabic" w:cs="Traditional Arabic"/>
          <w:sz w:val="24"/>
          <w:szCs w:val="24"/>
          <w:rtl/>
        </w:rPr>
        <w:t>غير موافق</w:t>
      </w:r>
    </w:p>
    <w:p w14:paraId="427A71C6"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2.51</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:3.25</w:t>
      </w:r>
      <w:r w:rsidRPr="00AB6CA9">
        <w:rPr>
          <w:rStyle w:val="selected"/>
          <w:rFonts w:ascii="Traditional Arabic" w:hAnsi="Traditional Arabic" w:cs="Traditional Arabic"/>
          <w:sz w:val="24"/>
          <w:szCs w:val="24"/>
          <w:rtl/>
        </w:rPr>
        <w:t>موافق</w:t>
      </w:r>
    </w:p>
    <w:p w14:paraId="5BFBD03B" w14:textId="77777777" w:rsidR="00983C6C"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3.26</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:4.00</w:t>
      </w:r>
      <w:r w:rsidRPr="00AB6CA9">
        <w:rPr>
          <w:rStyle w:val="selected"/>
          <w:rFonts w:ascii="Traditional Arabic" w:hAnsi="Traditional Arabic" w:cs="Traditional Arabic"/>
          <w:sz w:val="24"/>
          <w:szCs w:val="24"/>
          <w:rtl/>
        </w:rPr>
        <w:t>موافق بشدة</w:t>
      </w:r>
    </w:p>
    <w:p w14:paraId="7FED9265" w14:textId="66705919" w:rsidR="00AB6CA9" w:rsidRDefault="00983C6C" w:rsidP="00AB6CA9">
      <w:pPr>
        <w:spacing w:line="360" w:lineRule="auto"/>
        <w:rPr>
          <w:rStyle w:val="selected"/>
          <w:rFonts w:ascii="Traditional Arabic" w:hAnsi="Traditional Arabic" w:cs="Traditional Arabic"/>
          <w:sz w:val="24"/>
          <w:szCs w:val="24"/>
          <w:rtl/>
        </w:rPr>
      </w:pPr>
      <w:r>
        <w:rPr>
          <w:noProof/>
        </w:rPr>
        <w:drawing>
          <wp:inline distT="0" distB="0" distL="0" distR="0" wp14:anchorId="7F1702F9" wp14:editId="30DA0411">
            <wp:extent cx="5468112" cy="3904489"/>
            <wp:effectExtent l="0" t="0" r="0" b="0"/>
            <wp:docPr id="315723" name="Picture 315723"/>
            <wp:cNvGraphicFramePr/>
            <a:graphic xmlns:a="http://schemas.openxmlformats.org/drawingml/2006/main">
              <a:graphicData uri="http://schemas.openxmlformats.org/drawingml/2006/picture">
                <pic:pic xmlns:pic="http://schemas.openxmlformats.org/drawingml/2006/picture">
                  <pic:nvPicPr>
                    <pic:cNvPr id="315723" name="Picture 315723"/>
                    <pic:cNvPicPr/>
                  </pic:nvPicPr>
                  <pic:blipFill>
                    <a:blip r:embed="rId59"/>
                    <a:stretch>
                      <a:fillRect/>
                    </a:stretch>
                  </pic:blipFill>
                  <pic:spPr>
                    <a:xfrm>
                      <a:off x="0" y="0"/>
                      <a:ext cx="5468112" cy="3904489"/>
                    </a:xfrm>
                    <a:prstGeom prst="rect">
                      <a:avLst/>
                    </a:prstGeom>
                  </pic:spPr>
                </pic:pic>
              </a:graphicData>
            </a:graphic>
          </wp:inline>
        </w:drawing>
      </w:r>
      <w:r w:rsidR="00AB6CA9" w:rsidRPr="00AB6CA9">
        <w:rPr>
          <w:rStyle w:val="selected"/>
          <w:rFonts w:ascii="Traditional Arabic" w:hAnsi="Traditional Arabic" w:cs="Traditional Arabic"/>
          <w:sz w:val="24"/>
          <w:szCs w:val="24"/>
        </w:rPr>
        <w:t>.</w:t>
      </w:r>
    </w:p>
    <w:p w14:paraId="04DAEC71" w14:textId="40E0947B" w:rsidR="00E7512D" w:rsidRPr="00E7512D" w:rsidRDefault="00E7512D" w:rsidP="00E7512D">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Pr>
        <w:t>1</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التوزيع النسبي لآراء أفراد العينة نحو مصداقية المحتوى الرقمي والصورة الذهنية</w:t>
      </w:r>
      <w:r w:rsidRPr="00E7512D">
        <w:rPr>
          <w:rStyle w:val="selected"/>
          <w:rFonts w:ascii="Traditional Arabic" w:hAnsi="Traditional Arabic"/>
          <w:sz w:val="24"/>
          <w:szCs w:val="24"/>
          <w:rtl/>
        </w:rPr>
        <w:t xml:space="preserve"> </w:t>
      </w:r>
    </w:p>
    <w:p w14:paraId="6D4AE282" w14:textId="77777777" w:rsidR="00EF43F6" w:rsidRPr="00EF43F6" w:rsidRDefault="00EF43F6" w:rsidP="00EF43F6">
      <w:pPr>
        <w:spacing w:line="360" w:lineRule="auto"/>
        <w:rPr>
          <w:rStyle w:val="selected"/>
          <w:rFonts w:ascii="Traditional Arabic" w:hAnsi="Traditional Arabic" w:cs="Traditional Arabic"/>
          <w:b/>
          <w:bCs/>
          <w:sz w:val="28"/>
          <w:szCs w:val="28"/>
        </w:rPr>
      </w:pPr>
      <w:r w:rsidRPr="00EF43F6">
        <w:rPr>
          <w:rStyle w:val="selected"/>
          <w:rFonts w:ascii="Traditional Arabic" w:hAnsi="Traditional Arabic" w:cs="Traditional Arabic"/>
          <w:b/>
          <w:bCs/>
          <w:sz w:val="28"/>
          <w:szCs w:val="28"/>
          <w:rtl/>
        </w:rPr>
        <w:t>نتائج المحور الأول: مصداقية المحتوى الرقمي والصورة الذهنية</w:t>
      </w:r>
    </w:p>
    <w:p w14:paraId="7E03F7A5" w14:textId="3ED51979" w:rsidR="00EF43F6" w:rsidRPr="00EF43F6" w:rsidRDefault="00EF43F6" w:rsidP="00983C6C">
      <w:pPr>
        <w:spacing w:line="360" w:lineRule="auto"/>
        <w:rPr>
          <w:rStyle w:val="selected"/>
          <w:rFonts w:ascii="Traditional Arabic" w:hAnsi="Traditional Arabic" w:cs="Traditional Arabic"/>
          <w:sz w:val="24"/>
          <w:szCs w:val="24"/>
        </w:rPr>
      </w:pPr>
      <w:r w:rsidRPr="00EF43F6">
        <w:rPr>
          <w:rStyle w:val="selected"/>
          <w:rFonts w:ascii="Traditional Arabic" w:hAnsi="Traditional Arabic" w:cs="Traditional Arabic"/>
          <w:sz w:val="24"/>
          <w:szCs w:val="24"/>
          <w:rtl/>
        </w:rPr>
        <w:t>ستهدف هذا المحور قياس مدى موثوقية ومصداقية المحتوى السياحي الرقمي وقدرته على تشكيل صورة ذهنية إيجابية ودقيقة للوجهات السياحية في المملكة العربية السعودية لدى الجمهور المستهدف .وتُشير البيانات الواردة في جدول رقم (</w:t>
      </w:r>
      <w:r w:rsidRPr="00EF43F6">
        <w:rPr>
          <w:rStyle w:val="selected"/>
          <w:rFonts w:ascii="Traditional Arabic" w:hAnsi="Traditional Arabic" w:cs="Traditional Arabic" w:hint="cs"/>
          <w:sz w:val="24"/>
          <w:szCs w:val="24"/>
          <w:rtl/>
        </w:rPr>
        <w:t>1</w:t>
      </w:r>
      <w:r w:rsidRPr="00EF43F6">
        <w:rPr>
          <w:rStyle w:val="selected"/>
          <w:rFonts w:ascii="Traditional Arabic" w:hAnsi="Traditional Arabic" w:cs="Traditional Arabic"/>
          <w:sz w:val="24"/>
          <w:szCs w:val="24"/>
          <w:rtl/>
        </w:rPr>
        <w:t>) والشكل البياني رقم</w:t>
      </w:r>
      <w:r w:rsidRPr="00EF43F6">
        <w:rPr>
          <w:rStyle w:val="selected"/>
          <w:rFonts w:ascii="Traditional Arabic" w:hAnsi="Traditional Arabic" w:cs="Traditional Arabic"/>
          <w:sz w:val="24"/>
          <w:szCs w:val="24"/>
        </w:rPr>
        <w:t xml:space="preserve"> (1 )</w:t>
      </w:r>
      <w:r w:rsidRPr="00EF43F6">
        <w:rPr>
          <w:rStyle w:val="selected"/>
          <w:rFonts w:ascii="Traditional Arabic" w:hAnsi="Traditional Arabic" w:cs="Traditional Arabic"/>
          <w:sz w:val="24"/>
          <w:szCs w:val="24"/>
          <w:rtl/>
        </w:rPr>
        <w:t xml:space="preserve"> إلى أن الاتجاه العام لآراء </w:t>
      </w:r>
      <w:r w:rsidRPr="00EF43F6">
        <w:rPr>
          <w:rStyle w:val="selected"/>
          <w:rFonts w:ascii="Traditional Arabic" w:hAnsi="Traditional Arabic" w:cs="Traditional Arabic"/>
          <w:sz w:val="24"/>
          <w:szCs w:val="24"/>
          <w:rtl/>
        </w:rPr>
        <w:lastRenderedPageBreak/>
        <w:t xml:space="preserve">المبحوثين نحو عبارات هذا المحور قد جاء بدرجة </w:t>
      </w:r>
      <w:r w:rsidRPr="00EF43F6">
        <w:rPr>
          <w:rStyle w:val="selected"/>
          <w:rFonts w:ascii="Traditional Arabic" w:hAnsi="Traditional Arabic" w:cs="Traditional Arabic" w:hint="cs"/>
          <w:sz w:val="24"/>
          <w:szCs w:val="24"/>
          <w:rtl/>
        </w:rPr>
        <w:t>(</w:t>
      </w:r>
      <w:r w:rsidRPr="00EF43F6">
        <w:rPr>
          <w:rStyle w:val="selected"/>
          <w:rFonts w:ascii="Traditional Arabic" w:hAnsi="Traditional Arabic" w:cs="Traditional Arabic"/>
          <w:sz w:val="24"/>
          <w:szCs w:val="24"/>
          <w:rtl/>
        </w:rPr>
        <w:t>موافق</w:t>
      </w:r>
      <w:r w:rsidRPr="00EF43F6">
        <w:rPr>
          <w:rStyle w:val="selected"/>
          <w:rFonts w:ascii="Traditional Arabic" w:hAnsi="Traditional Arabic" w:cs="Traditional Arabic" w:hint="cs"/>
          <w:sz w:val="24"/>
          <w:szCs w:val="24"/>
          <w:rtl/>
        </w:rPr>
        <w:t>)</w:t>
      </w:r>
      <w:r w:rsidRPr="00EF43F6">
        <w:rPr>
          <w:rStyle w:val="selected"/>
          <w:rFonts w:ascii="Traditional Arabic" w:hAnsi="Traditional Arabic" w:cs="Traditional Arabic"/>
          <w:sz w:val="24"/>
          <w:szCs w:val="24"/>
        </w:rPr>
        <w:t xml:space="preserve"> </w:t>
      </w:r>
      <w:r w:rsidRPr="00EF43F6">
        <w:rPr>
          <w:rStyle w:val="selected"/>
          <w:rFonts w:ascii="Traditional Arabic" w:hAnsi="Traditional Arabic" w:cs="Traditional Arabic"/>
          <w:sz w:val="24"/>
          <w:szCs w:val="24"/>
          <w:rtl/>
        </w:rPr>
        <w:t xml:space="preserve">في المجمل؛ حيث بلغ المتوسط الحسابي العام للمحور ككل </w:t>
      </w:r>
      <w:r w:rsidRPr="00EF43F6">
        <w:rPr>
          <w:rStyle w:val="selected"/>
          <w:rFonts w:ascii="Traditional Arabic" w:hAnsi="Traditional Arabic" w:cs="Traditional Arabic"/>
          <w:sz w:val="24"/>
          <w:szCs w:val="24"/>
        </w:rPr>
        <w:t>3.06</w:t>
      </w:r>
      <w:r w:rsidRPr="00EF43F6">
        <w:rPr>
          <w:rStyle w:val="selected"/>
          <w:rFonts w:ascii="Traditional Arabic" w:hAnsi="Traditional Arabic" w:cs="Traditional Arabic"/>
          <w:sz w:val="24"/>
          <w:szCs w:val="24"/>
          <w:rtl/>
        </w:rPr>
        <w:t>من ،</w:t>
      </w:r>
      <w:r w:rsidRPr="00EF43F6">
        <w:rPr>
          <w:rStyle w:val="selected"/>
          <w:rFonts w:ascii="Traditional Arabic" w:hAnsi="Traditional Arabic" w:cs="Traditional Arabic"/>
          <w:sz w:val="24"/>
          <w:szCs w:val="24"/>
        </w:rPr>
        <w:t>4</w:t>
      </w:r>
      <w:r w:rsidRPr="00EF43F6">
        <w:rPr>
          <w:rStyle w:val="selected"/>
          <w:rFonts w:ascii="Traditional Arabic" w:hAnsi="Traditional Arabic" w:cs="Traditional Arabic"/>
          <w:sz w:val="24"/>
          <w:szCs w:val="24"/>
          <w:rtl/>
        </w:rPr>
        <w:t xml:space="preserve">وهو متوسط مرتفع يقع إحصائياً في الفئة الثالثة من مقياس </w:t>
      </w:r>
      <w:proofErr w:type="spellStart"/>
      <w:r w:rsidRPr="00EF43F6">
        <w:rPr>
          <w:rStyle w:val="selected"/>
          <w:rFonts w:ascii="Traditional Arabic" w:hAnsi="Traditional Arabic" w:cs="Traditional Arabic"/>
          <w:sz w:val="24"/>
          <w:szCs w:val="24"/>
          <w:rtl/>
        </w:rPr>
        <w:t>ليكرت</w:t>
      </w:r>
      <w:proofErr w:type="spellEnd"/>
      <w:r w:rsidRPr="00EF43F6">
        <w:rPr>
          <w:rStyle w:val="selected"/>
          <w:rFonts w:ascii="Traditional Arabic" w:hAnsi="Traditional Arabic" w:cs="Traditional Arabic"/>
          <w:sz w:val="24"/>
          <w:szCs w:val="24"/>
          <w:rtl/>
        </w:rPr>
        <w:t xml:space="preserve"> الرباعي، وبانحراف معياري إجمالي قدره </w:t>
      </w:r>
      <w:r w:rsidRPr="00EF43F6">
        <w:rPr>
          <w:rStyle w:val="selected"/>
          <w:rFonts w:ascii="Traditional Arabic" w:hAnsi="Traditional Arabic" w:cs="Traditional Arabic"/>
          <w:sz w:val="24"/>
          <w:szCs w:val="24"/>
        </w:rPr>
        <w:t xml:space="preserve">) </w:t>
      </w:r>
      <w:r w:rsidRPr="00EF43F6">
        <w:rPr>
          <w:rStyle w:val="selected"/>
          <w:rFonts w:ascii="Traditional Arabic" w:hAnsi="Traditional Arabic" w:cs="Traditional Arabic"/>
          <w:sz w:val="24"/>
          <w:szCs w:val="24"/>
          <w:rtl/>
        </w:rPr>
        <w:t>،</w:t>
      </w:r>
      <w:r w:rsidRPr="00EF43F6">
        <w:rPr>
          <w:rStyle w:val="selected"/>
          <w:rFonts w:ascii="Traditional Arabic" w:hAnsi="Traditional Arabic" w:cs="Traditional Arabic"/>
          <w:sz w:val="24"/>
          <w:szCs w:val="24"/>
        </w:rPr>
        <w:t>(0.84</w:t>
      </w:r>
      <w:r w:rsidRPr="00EF43F6">
        <w:rPr>
          <w:rStyle w:val="selected"/>
          <w:rFonts w:ascii="Traditional Arabic" w:hAnsi="Traditional Arabic" w:cs="Traditional Arabic"/>
          <w:sz w:val="24"/>
          <w:szCs w:val="24"/>
          <w:rtl/>
        </w:rPr>
        <w:t>مما يؤكد تجانس واستقرار استجابات أفراد العينة، ويوضح اتفاقهم على الدور الفاعل للإعلام الرقمي في بناء وتعزيز الصورة الذهنية السياحية المستدامة</w:t>
      </w:r>
      <w:r w:rsidRPr="00EF43F6">
        <w:rPr>
          <w:rStyle w:val="selected"/>
          <w:rFonts w:ascii="Traditional Arabic" w:hAnsi="Traditional Arabic" w:cs="Traditional Arabic"/>
          <w:sz w:val="24"/>
          <w:szCs w:val="24"/>
        </w:rPr>
        <w:t xml:space="preserve"> .</w:t>
      </w:r>
    </w:p>
    <w:p w14:paraId="581638E2"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Pr>
        <w:t>.1</w:t>
      </w:r>
      <w:r w:rsidRPr="00AB6CA9">
        <w:rPr>
          <w:rStyle w:val="selected"/>
          <w:rFonts w:ascii="Traditional Arabic" w:hAnsi="Traditional Arabic" w:cs="Traditional Arabic"/>
          <w:b/>
          <w:bCs/>
          <w:sz w:val="28"/>
          <w:szCs w:val="28"/>
          <w:rtl/>
        </w:rPr>
        <w:t>نتائج المحور الأول: مدى مصداقية الإعلام الرقمي في بناء الصورة الذهنية للوجهات السياحية السعودية</w:t>
      </w:r>
    </w:p>
    <w:p w14:paraId="0C8439A1" w14:textId="5E32B098" w:rsidR="00EF43F6" w:rsidRPr="00EF43F6" w:rsidRDefault="00AB6CA9"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للوقوف على الأبعاد الإدراكية والمعرفية لجمهور الدراسة حول هذا المحور، وتفكيك بنية الثقة لديهم تجاه الرسائل الاتصالية الرقمية، يوضح الجدول رقم (</w:t>
      </w:r>
      <w:r w:rsidR="008B1D38">
        <w:rPr>
          <w:rStyle w:val="selected"/>
          <w:rFonts w:ascii="Traditional Arabic" w:hAnsi="Traditional Arabic" w:cs="Traditional Arabic" w:hint="cs"/>
          <w:sz w:val="24"/>
          <w:szCs w:val="24"/>
          <w:rtl/>
        </w:rPr>
        <w:t>1</w:t>
      </w:r>
      <w:r w:rsidR="008B1D38" w:rsidRPr="00AB6CA9">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تفاصيل استجابات أفراد العينة، مرتبةً ترتيباً تنازلياً وفقاً لقيم المتوسطات الحسابية</w:t>
      </w:r>
      <w:r w:rsidRPr="00AB6CA9">
        <w:rPr>
          <w:rStyle w:val="selected"/>
          <w:rFonts w:ascii="Traditional Arabic" w:hAnsi="Traditional Arabic" w:cs="Traditional Arabic"/>
          <w:sz w:val="24"/>
          <w:szCs w:val="24"/>
        </w:rPr>
        <w:t>:</w:t>
      </w:r>
    </w:p>
    <w:tbl>
      <w:tblPr>
        <w:bidiVisual/>
        <w:tblW w:w="8897" w:type="dxa"/>
        <w:tblLook w:val="04A0" w:firstRow="1" w:lastRow="0" w:firstColumn="1" w:lastColumn="0" w:noHBand="0" w:noVBand="1"/>
      </w:tblPr>
      <w:tblGrid>
        <w:gridCol w:w="468"/>
        <w:gridCol w:w="4301"/>
        <w:gridCol w:w="1178"/>
        <w:gridCol w:w="1178"/>
        <w:gridCol w:w="1178"/>
        <w:gridCol w:w="837"/>
      </w:tblGrid>
      <w:tr w:rsidR="00D821D4" w:rsidRPr="00D821D4" w14:paraId="2EB8774C" w14:textId="77777777" w:rsidTr="00D821D4">
        <w:trPr>
          <w:trHeight w:val="260"/>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26BFD4D"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w:t>
            </w:r>
          </w:p>
        </w:tc>
        <w:tc>
          <w:tcPr>
            <w:tcW w:w="4301"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3E154D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6802B8B"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E136E3A"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A789524"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EFE596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6B6AB5B2"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auto" w:fill="auto"/>
            <w:noWrap/>
            <w:vAlign w:val="center"/>
            <w:hideMark/>
          </w:tcPr>
          <w:p w14:paraId="75C55EF8"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w:t>
            </w:r>
          </w:p>
        </w:tc>
        <w:tc>
          <w:tcPr>
            <w:tcW w:w="4301" w:type="dxa"/>
            <w:tcBorders>
              <w:top w:val="nil"/>
              <w:left w:val="single" w:sz="4" w:space="0" w:color="D9D9D9"/>
              <w:bottom w:val="single" w:sz="4" w:space="0" w:color="D9D9D9"/>
              <w:right w:val="single" w:sz="4" w:space="0" w:color="D9D9D9"/>
            </w:tcBorders>
            <w:shd w:val="clear" w:color="auto" w:fill="auto"/>
            <w:vAlign w:val="center"/>
            <w:hideMark/>
          </w:tcPr>
          <w:p w14:paraId="2FD9516C"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يعكس الإعلام الرقمي التطور الحقيقي للبنية التحتية والخدمات السياحية في المملكة.</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3F15637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3.16</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3296A8A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0.74</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58D0B3E8"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shd w:val="clear" w:color="auto" w:fill="auto"/>
            <w:noWrap/>
            <w:vAlign w:val="center"/>
            <w:hideMark/>
          </w:tcPr>
          <w:p w14:paraId="5992AFAF"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29F5B399"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auto" w:fill="auto"/>
            <w:noWrap/>
            <w:vAlign w:val="center"/>
            <w:hideMark/>
          </w:tcPr>
          <w:p w14:paraId="77C967C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301" w:type="dxa"/>
            <w:tcBorders>
              <w:top w:val="nil"/>
              <w:left w:val="single" w:sz="4" w:space="0" w:color="D9D9D9"/>
              <w:bottom w:val="single" w:sz="4" w:space="0" w:color="D9D9D9"/>
              <w:right w:val="single" w:sz="4" w:space="0" w:color="D9D9D9"/>
            </w:tcBorders>
            <w:shd w:val="clear" w:color="auto" w:fill="auto"/>
            <w:vAlign w:val="center"/>
            <w:hideMark/>
          </w:tcPr>
          <w:p w14:paraId="049FD9F3"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يسهم الإعلام الرقمي بشكل كبير في تحسين الصورة الذهنية للمناطق السياحية السعودية.</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0378F4D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3.11</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5256242A"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0.79</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4DB63859"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shd w:val="clear" w:color="auto" w:fill="auto"/>
            <w:noWrap/>
            <w:vAlign w:val="center"/>
            <w:hideMark/>
          </w:tcPr>
          <w:p w14:paraId="629C870C"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31827B05"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auto" w:fill="auto"/>
            <w:noWrap/>
            <w:vAlign w:val="center"/>
            <w:hideMark/>
          </w:tcPr>
          <w:p w14:paraId="51F7BF0F"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301" w:type="dxa"/>
            <w:tcBorders>
              <w:top w:val="nil"/>
              <w:left w:val="single" w:sz="4" w:space="0" w:color="D9D9D9"/>
              <w:bottom w:val="single" w:sz="4" w:space="0" w:color="D9D9D9"/>
              <w:right w:val="single" w:sz="4" w:space="0" w:color="D9D9D9"/>
            </w:tcBorders>
            <w:shd w:val="clear" w:color="auto" w:fill="auto"/>
            <w:vAlign w:val="center"/>
            <w:hideMark/>
          </w:tcPr>
          <w:p w14:paraId="2869916B"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يبرز الإعلام الرقمي التنوع الثقافي والتراثي للمملكة بطرق إبداعية ومقنعة.</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74FC9015"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3.09</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18306A2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1464D24E"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shd w:val="clear" w:color="auto" w:fill="auto"/>
            <w:noWrap/>
            <w:vAlign w:val="center"/>
            <w:hideMark/>
          </w:tcPr>
          <w:p w14:paraId="7AE4AB09"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0C76E13"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auto" w:fill="auto"/>
            <w:noWrap/>
            <w:vAlign w:val="center"/>
            <w:hideMark/>
          </w:tcPr>
          <w:p w14:paraId="75B6474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301" w:type="dxa"/>
            <w:tcBorders>
              <w:top w:val="nil"/>
              <w:left w:val="single" w:sz="4" w:space="0" w:color="D9D9D9"/>
              <w:bottom w:val="single" w:sz="4" w:space="0" w:color="D9D9D9"/>
              <w:right w:val="single" w:sz="4" w:space="0" w:color="D9D9D9"/>
            </w:tcBorders>
            <w:shd w:val="clear" w:color="auto" w:fill="auto"/>
            <w:vAlign w:val="center"/>
            <w:hideMark/>
          </w:tcPr>
          <w:p w14:paraId="6CDA6907"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أثق في المعلومات السياحية التي تقدمها المنصات الرقمية الحكومية الرسمية.</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11FC2EC0"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2.96</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129A434F"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0.88</w:t>
            </w:r>
          </w:p>
        </w:tc>
        <w:tc>
          <w:tcPr>
            <w:tcW w:w="1178" w:type="dxa"/>
            <w:tcBorders>
              <w:top w:val="nil"/>
              <w:left w:val="single" w:sz="4" w:space="0" w:color="D9D9D9"/>
              <w:bottom w:val="single" w:sz="4" w:space="0" w:color="D9D9D9"/>
              <w:right w:val="single" w:sz="4" w:space="0" w:color="D9D9D9"/>
            </w:tcBorders>
            <w:shd w:val="clear" w:color="auto" w:fill="auto"/>
            <w:noWrap/>
            <w:vAlign w:val="center"/>
            <w:hideMark/>
          </w:tcPr>
          <w:p w14:paraId="4314F31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shd w:val="clear" w:color="auto" w:fill="auto"/>
            <w:noWrap/>
            <w:vAlign w:val="center"/>
            <w:hideMark/>
          </w:tcPr>
          <w:p w14:paraId="15BE4E1D"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6323579"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3DD6A9F1"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301" w:type="dxa"/>
            <w:tcBorders>
              <w:top w:val="nil"/>
              <w:left w:val="single" w:sz="4" w:space="0" w:color="D9D9D9"/>
              <w:bottom w:val="single" w:sz="4" w:space="0" w:color="D9D9D9"/>
              <w:right w:val="single" w:sz="4" w:space="0" w:color="D9D9D9"/>
            </w:tcBorders>
            <w:shd w:val="clear" w:color="F2F2F2" w:fill="F2F2F2"/>
            <w:vAlign w:val="center"/>
            <w:hideMark/>
          </w:tcPr>
          <w:p w14:paraId="6F4250A0"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الأول</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5E1BEE4D"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7091FAA1"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2B48D997"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24D04D4C"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7B8B2915" w14:textId="3626DBF1"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التحليـل والتفسيـر </w:t>
      </w:r>
      <w:proofErr w:type="spellStart"/>
      <w:r w:rsidRPr="00AB6CA9">
        <w:rPr>
          <w:rStyle w:val="selected"/>
          <w:rFonts w:ascii="Traditional Arabic" w:hAnsi="Traditional Arabic" w:cs="Traditional Arabic"/>
          <w:sz w:val="24"/>
          <w:szCs w:val="24"/>
          <w:rtl/>
        </w:rPr>
        <w:t>السوسيولوجي</w:t>
      </w:r>
      <w:proofErr w:type="spellEnd"/>
      <w:r w:rsidRPr="00AB6CA9">
        <w:rPr>
          <w:rStyle w:val="selected"/>
          <w:rFonts w:ascii="Traditional Arabic" w:hAnsi="Traditional Arabic" w:cs="Traditional Arabic"/>
          <w:sz w:val="24"/>
          <w:szCs w:val="24"/>
          <w:rtl/>
        </w:rPr>
        <w:t xml:space="preserve"> والإعلامي</w:t>
      </w:r>
      <w:r w:rsidRPr="00AB6CA9">
        <w:rPr>
          <w:rStyle w:val="selected"/>
          <w:rFonts w:ascii="Traditional Arabic" w:hAnsi="Traditional Arabic" w:cs="Traditional Arabic"/>
          <w:sz w:val="24"/>
          <w:szCs w:val="24"/>
        </w:rPr>
        <w:t>:</w:t>
      </w:r>
    </w:p>
    <w:p w14:paraId="24B40091" w14:textId="0152AAB3"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تُشير البيانات الإحصائية المبرهنة في الجدول رقم </w:t>
      </w:r>
      <w:r w:rsidR="008B1D38" w:rsidRPr="00AB6CA9">
        <w:rPr>
          <w:rStyle w:val="selected"/>
          <w:rFonts w:ascii="Traditional Arabic" w:hAnsi="Traditional Arabic" w:cs="Traditional Arabic" w:hint="cs"/>
          <w:sz w:val="24"/>
          <w:szCs w:val="24"/>
          <w:rtl/>
        </w:rPr>
        <w:t>(1</w:t>
      </w:r>
      <w:r w:rsidRPr="00AB6CA9">
        <w:rPr>
          <w:rStyle w:val="selected"/>
          <w:rFonts w:ascii="Traditional Arabic" w:hAnsi="Traditional Arabic" w:cs="Traditional Arabic"/>
          <w:sz w:val="24"/>
          <w:szCs w:val="24"/>
          <w:rtl/>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إلى أن الاتجاه العام لأفراد العينة نحو مصداقية الإعلام الرقمي في بناء الصورة الذهنية للوجهات السياحية قد تبلَور بدرجة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xml:space="preserve">، وبمتوسط حسابي عام بلغ </w:t>
      </w:r>
      <w:r w:rsidR="008B1D38">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Pr>
        <w:t>3.08</w:t>
      </w:r>
      <w:r w:rsid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وانحراف معياري قدره </w:t>
      </w:r>
      <w:r w:rsidR="008B1D38" w:rsidRPr="00AB6CA9">
        <w:rPr>
          <w:rStyle w:val="selected"/>
          <w:rFonts w:ascii="Traditional Arabic" w:hAnsi="Traditional Arabic" w:cs="Traditional Arabic"/>
          <w:sz w:val="24"/>
          <w:szCs w:val="24"/>
        </w:rPr>
        <w:t>(0.58</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وهو ما يعكس اتساقاً واضحاً في الآراء. تبرهن هذه النتيجة على تنامي مستويات الثقة المعرفية لدى الجمهور السعودي في المحتوى الاتصالي الرقمي، وقدرته الفائقة على قيادة التغيير الإدراكي وتشكيل انطباعات ذهنية إيجابية مستدامة حول العمق السياحي المحلي (العازمي، 2022؛ العتيبي، </w:t>
      </w:r>
      <w:r w:rsidR="008B1D38"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4D7263D5" w14:textId="3AB5B1F9" w:rsidR="00AB6CA9" w:rsidRPr="00AB6CA9" w:rsidRDefault="00AB6CA9" w:rsidP="008B1D38">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وعند سبر أغوار القراءة التحليلية لتفاصيل العبارات، نستجلي الملامح الآتية</w:t>
      </w:r>
      <w:r w:rsidRPr="00AB6CA9">
        <w:rPr>
          <w:rStyle w:val="selected"/>
          <w:rFonts w:ascii="Traditional Arabic" w:hAnsi="Traditional Arabic" w:cs="Traditional Arabic"/>
          <w:sz w:val="24"/>
          <w:szCs w:val="24"/>
        </w:rPr>
        <w:t>:</w:t>
      </w:r>
    </w:p>
    <w:p w14:paraId="3F523872" w14:textId="6491B907" w:rsidR="00AB6CA9" w:rsidRPr="00AB6CA9" w:rsidRDefault="00AB6CA9" w:rsidP="008B1D38">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 xml:space="preserve">• </w:t>
      </w:r>
      <w:r w:rsidRPr="00AB6CA9">
        <w:rPr>
          <w:rStyle w:val="selected"/>
          <w:rFonts w:ascii="Traditional Arabic" w:hAnsi="Traditional Arabic" w:cs="Traditional Arabic"/>
          <w:b/>
          <w:bCs/>
          <w:sz w:val="24"/>
          <w:szCs w:val="24"/>
          <w:rtl/>
        </w:rPr>
        <w:t xml:space="preserve">صدارة الوقع الواقعي </w:t>
      </w:r>
      <w:r w:rsidRPr="00AB6CA9">
        <w:rPr>
          <w:rStyle w:val="selected"/>
          <w:rFonts w:ascii="Traditional Arabic" w:hAnsi="Traditional Arabic" w:cs="Traditional Arabic"/>
          <w:sz w:val="24"/>
          <w:szCs w:val="24"/>
          <w:rtl/>
        </w:rPr>
        <w:t xml:space="preserve">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 xml:space="preserve">احتلت العبارة </w:t>
      </w:r>
      <w:proofErr w:type="spellStart"/>
      <w:r w:rsidRPr="00AB6CA9">
        <w:rPr>
          <w:rStyle w:val="selected"/>
          <w:rFonts w:ascii="Traditional Arabic" w:hAnsi="Traditional Arabic" w:cs="Traditional Arabic"/>
          <w:sz w:val="24"/>
          <w:szCs w:val="24"/>
          <w:rtl/>
        </w:rPr>
        <w:t>التنصيصية</w:t>
      </w:r>
      <w:proofErr w:type="spellEnd"/>
      <w:r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يعكس الإعلام الرقمي التطور الحقيقي</w:t>
      </w:r>
      <w:r w:rsidR="008B1D38" w:rsidRP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للبنية التحتية والخدمات السياحية في المملكة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المرتبة الأولى بمتوسط حسابي واعد قدره </w:t>
      </w:r>
      <w:r w:rsidRPr="00AB6CA9">
        <w:rPr>
          <w:rStyle w:val="selected"/>
          <w:rFonts w:ascii="Traditional Arabic" w:hAnsi="Traditional Arabic" w:cs="Traditional Arabic"/>
          <w:sz w:val="24"/>
          <w:szCs w:val="24"/>
        </w:rPr>
        <w:t xml:space="preserve">( </w:t>
      </w:r>
      <w:r w:rsidR="008B1D38" w:rsidRPr="00AB6CA9">
        <w:rPr>
          <w:rStyle w:val="selected"/>
          <w:rFonts w:ascii="Traditional Arabic" w:hAnsi="Traditional Arabic" w:cs="Traditional Arabic"/>
          <w:sz w:val="24"/>
          <w:szCs w:val="24"/>
        </w:rPr>
        <w:t>3.16</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وتعزو الباحثة هذه الصدارة الصريحة إلى تلك الطفرة الملموسة والواقعية التي تشهدها المشروعات السياحية العملاقة بالمملكة تحت مظلة رؤية 2030؛ إذ نجحت التغطيات الرقمية التفاعلية في تجسيد الواقع الفعلي بكفاءة، مما خلق حالة من "المطابقة الذهنية المتوازنة" لدى الجمهور بين الصورة المشهودة خلف الشاشات والحقيقة </w:t>
      </w:r>
      <w:proofErr w:type="spellStart"/>
      <w:r w:rsidRPr="00AB6CA9">
        <w:rPr>
          <w:rStyle w:val="selected"/>
          <w:rFonts w:ascii="Traditional Arabic" w:hAnsi="Traditional Arabic" w:cs="Traditional Arabic"/>
          <w:sz w:val="24"/>
          <w:szCs w:val="24"/>
          <w:rtl/>
        </w:rPr>
        <w:t>المعاشة</w:t>
      </w:r>
      <w:proofErr w:type="spellEnd"/>
      <w:r w:rsidRPr="00AB6CA9">
        <w:rPr>
          <w:rStyle w:val="selected"/>
          <w:rFonts w:ascii="Traditional Arabic" w:hAnsi="Traditional Arabic" w:cs="Traditional Arabic"/>
          <w:sz w:val="24"/>
          <w:szCs w:val="24"/>
          <w:rtl/>
        </w:rPr>
        <w:t xml:space="preserve"> على أرض الواقع (</w:t>
      </w:r>
      <w:proofErr w:type="spellStart"/>
      <w:r w:rsidRPr="00AB6CA9">
        <w:rPr>
          <w:rStyle w:val="selected"/>
          <w:rFonts w:ascii="Traditional Arabic" w:hAnsi="Traditional Arabic" w:cs="Traditional Arabic"/>
          <w:sz w:val="24"/>
          <w:szCs w:val="24"/>
          <w:rtl/>
        </w:rPr>
        <w:t>الشعيل</w:t>
      </w:r>
      <w:proofErr w:type="spellEnd"/>
      <w:r w:rsidRPr="00AB6CA9">
        <w:rPr>
          <w:rStyle w:val="selected"/>
          <w:rFonts w:ascii="Traditional Arabic" w:hAnsi="Traditional Arabic" w:cs="Traditional Arabic"/>
          <w:sz w:val="24"/>
          <w:szCs w:val="24"/>
          <w:rtl/>
        </w:rPr>
        <w:t xml:space="preserve">، </w:t>
      </w:r>
      <w:r w:rsidR="008B1D38"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198FD7B4" w14:textId="22C35E9B" w:rsidR="00AB6CA9" w:rsidRPr="00AB6CA9" w:rsidRDefault="00AB6CA9" w:rsidP="008B1D38">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نسبي مشروط بالمرونة</w:t>
      </w:r>
      <w:r w:rsidRPr="00AB6CA9">
        <w:rPr>
          <w:rStyle w:val="selected"/>
          <w:rFonts w:ascii="Traditional Arabic" w:hAnsi="Traditional Arabic" w:cs="Traditional Arabic"/>
          <w:sz w:val="24"/>
          <w:szCs w:val="24"/>
          <w:rtl/>
        </w:rPr>
        <w:t xml:space="preserve"> العبارة رق</w:t>
      </w:r>
      <w:r w:rsidR="008B1D38">
        <w:rPr>
          <w:rStyle w:val="selected"/>
          <w:rFonts w:ascii="Traditional Arabic" w:hAnsi="Traditional Arabic" w:cs="Traditional Arabic" w:hint="cs"/>
          <w:sz w:val="24"/>
          <w:szCs w:val="24"/>
          <w:rtl/>
        </w:rPr>
        <w:t>م</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 xml:space="preserve">في المقابل، جاءت العبارة المتعلقة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الثقة في المعلومات</w:t>
      </w:r>
      <w:r w:rsid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السياحية التي تقدمها المنصات الرقمية الحكومية الرسمية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في المرتبة الأخيرة بمتوسط حسابي بلغ </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Pr>
        <w:t>2.96</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xml:space="preserve">ورغم بقاء هذه القيمة في النطاق الإيجابي الفاعل لدرجة </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 إلا أن تراجعها </w:t>
      </w:r>
      <w:r w:rsidRPr="00AB6CA9">
        <w:rPr>
          <w:rStyle w:val="selected"/>
          <w:rFonts w:ascii="Traditional Arabic" w:hAnsi="Traditional Arabic" w:cs="Traditional Arabic"/>
          <w:sz w:val="24"/>
          <w:szCs w:val="24"/>
          <w:rtl/>
        </w:rPr>
        <w:lastRenderedPageBreak/>
        <w:t xml:space="preserve">النسبي يفسر ديناميكيات ميول العينة الشابة (التي تمثل الكتلة الحرجة والأكبر في هذه الدراسة)؛ حيث يجنح الشباب بطبيعتهم الاتصالية نحو المحتوى الديناميكي والتفاعلي التشاركي الذي يبثه الأفراد والمؤثرون الرقميون، متجاوزين القوالب الرسمية الجافة والجامدة (المالكي، </w:t>
      </w:r>
      <w:r w:rsidR="008B1D38"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3E52C1B9" w14:textId="70D0339D"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ربط نظري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يتسق هذا التفسير بنيوياً مع فرضيات نظرية الاستخدامات </w:t>
      </w:r>
      <w:proofErr w:type="spellStart"/>
      <w:r w:rsidRPr="00AB6CA9">
        <w:rPr>
          <w:rStyle w:val="selected"/>
          <w:rFonts w:ascii="Traditional Arabic" w:hAnsi="Traditional Arabic" w:cs="Traditional Arabic"/>
          <w:sz w:val="24"/>
          <w:szCs w:val="24"/>
          <w:rtl/>
        </w:rPr>
        <w:t>والإشباعات</w:t>
      </w:r>
      <w:proofErr w:type="spellEnd"/>
      <w:r w:rsidRPr="00AB6CA9">
        <w:rPr>
          <w:rStyle w:val="selected"/>
          <w:rFonts w:ascii="Traditional Arabic" w:hAnsi="Traditional Arabic" w:cs="Traditional Arabic"/>
          <w:sz w:val="24"/>
          <w:szCs w:val="24"/>
          <w:rtl/>
        </w:rPr>
        <w:t xml:space="preserve"> </w:t>
      </w:r>
      <w:r w:rsidR="008B1D38" w:rsidRPr="00AB6CA9">
        <w:rPr>
          <w:rStyle w:val="selected"/>
          <w:rFonts w:ascii="Traditional Arabic" w:hAnsi="Traditional Arabic" w:cs="Traditional Arabic"/>
          <w:sz w:val="24"/>
          <w:szCs w:val="24"/>
        </w:rPr>
        <w:t>Uses</w:t>
      </w:r>
      <w:r w:rsidRPr="00AB6CA9">
        <w:rPr>
          <w:rStyle w:val="selected"/>
          <w:rFonts w:ascii="Traditional Arabic" w:hAnsi="Traditional Arabic" w:cs="Traditional Arabic"/>
          <w:sz w:val="24"/>
          <w:szCs w:val="24"/>
        </w:rPr>
        <w:t xml:space="preserve"> and Gratifications Theory</w:t>
      </w:r>
      <w:r w:rsidRPr="00AB6CA9">
        <w:rPr>
          <w:rStyle w:val="selected"/>
          <w:rFonts w:ascii="Traditional Arabic" w:hAnsi="Traditional Arabic" w:cs="Traditional Arabic"/>
          <w:sz w:val="24"/>
          <w:szCs w:val="24"/>
          <w:rtl/>
        </w:rPr>
        <w:t xml:space="preserve">؛ حيث يبحث الجمهور الرقمي المعاصر عن </w:t>
      </w:r>
      <w:proofErr w:type="spellStart"/>
      <w:r w:rsidRPr="00AB6CA9">
        <w:rPr>
          <w:rStyle w:val="selected"/>
          <w:rFonts w:ascii="Traditional Arabic" w:hAnsi="Traditional Arabic" w:cs="Traditional Arabic"/>
          <w:sz w:val="24"/>
          <w:szCs w:val="24"/>
          <w:rtl/>
        </w:rPr>
        <w:t>إشباعات</w:t>
      </w:r>
      <w:proofErr w:type="spellEnd"/>
      <w:r w:rsidRPr="00AB6CA9">
        <w:rPr>
          <w:rStyle w:val="selected"/>
          <w:rFonts w:ascii="Traditional Arabic" w:hAnsi="Traditional Arabic" w:cs="Traditional Arabic"/>
          <w:sz w:val="24"/>
          <w:szCs w:val="24"/>
          <w:rtl/>
        </w:rPr>
        <w:t xml:space="preserve"> توجيهية وتفاعلية مرنة، يجدونها تتدفق بسلاسة في عروق الإعلام الرقمي غير الرسمي ومنصات التواصل الاجتماعي مقارنة بالخطاب المؤسسي التقليدي الصارم (مكاوي، 2020؛ الشمري</w:t>
      </w:r>
      <w:proofErr w:type="gramStart"/>
      <w:r w:rsidRPr="00AB6CA9">
        <w:rPr>
          <w:rStyle w:val="selected"/>
          <w:rFonts w:ascii="Traditional Arabic" w:hAnsi="Traditional Arabic" w:cs="Traditional Arabic"/>
          <w:sz w:val="24"/>
          <w:szCs w:val="24"/>
          <w:rtl/>
        </w:rPr>
        <w:t>، .</w:t>
      </w:r>
      <w:proofErr w:type="gramEnd"/>
      <w:r w:rsidRPr="00AB6CA9">
        <w:rPr>
          <w:rStyle w:val="selected"/>
          <w:rFonts w:ascii="Traditional Arabic" w:hAnsi="Traditional Arabic" w:cs="Traditional Arabic"/>
          <w:sz w:val="24"/>
          <w:szCs w:val="24"/>
          <w:rtl/>
        </w:rPr>
        <w:t>)2025</w:t>
      </w:r>
    </w:p>
    <w:p w14:paraId="04767526"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b/>
          <w:bCs/>
          <w:sz w:val="28"/>
          <w:szCs w:val="28"/>
        </w:rPr>
        <w:t>2</w:t>
      </w:r>
      <w:r w:rsidRPr="00AB6CA9">
        <w:rPr>
          <w:rStyle w:val="selected"/>
          <w:rFonts w:ascii="Traditional Arabic" w:hAnsi="Traditional Arabic" w:cs="Traditional Arabic"/>
          <w:b/>
          <w:bCs/>
          <w:sz w:val="28"/>
          <w:szCs w:val="28"/>
          <w:rtl/>
        </w:rPr>
        <w:t>نتائج المحور الثاني</w:t>
      </w:r>
      <w:r w:rsidRPr="00AB6CA9">
        <w:rPr>
          <w:rStyle w:val="selected"/>
          <w:rFonts w:ascii="Traditional Arabic" w:hAnsi="Traditional Arabic" w:cs="Traditional Arabic"/>
          <w:sz w:val="24"/>
          <w:szCs w:val="24"/>
          <w:rtl/>
        </w:rPr>
        <w:t>: واقع استخدام الجمهور للإعلام الرقمي في الحصول على المعلومات السياحية</w:t>
      </w:r>
    </w:p>
    <w:p w14:paraId="6B8ED0AE" w14:textId="38516310" w:rsidR="00AB6CA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للوقوف على الأنماط السلوكية لأفراد العينة عند استخدامهم للإعلام الرقمي كمصدر للمعلومات السياحية، تم استخراج المؤشرات الإحصائية وترتيبها تنازلياًكما يوضح الجدول رقم (</w:t>
      </w:r>
      <w:r w:rsidR="008B1D38">
        <w:rPr>
          <w:rStyle w:val="selected"/>
          <w:rFonts w:ascii="Traditional Arabic" w:hAnsi="Traditional Arabic" w:cs="Traditional Arabic" w:hint="cs"/>
          <w:sz w:val="24"/>
          <w:szCs w:val="24"/>
          <w:rtl/>
        </w:rPr>
        <w:t>2</w:t>
      </w:r>
      <w:r w:rsidRPr="00AB6CA9">
        <w:rPr>
          <w:rStyle w:val="selected"/>
          <w:rFonts w:ascii="Traditional Arabic" w:hAnsi="Traditional Arabic" w:cs="Traditional Arabic"/>
          <w:sz w:val="24"/>
          <w:szCs w:val="24"/>
          <w:rtl/>
        </w:rPr>
        <w:t>)</w:t>
      </w:r>
    </w:p>
    <w:p w14:paraId="25524052" w14:textId="5ECC8CDA" w:rsidR="00983C6C" w:rsidRDefault="00983C6C" w:rsidP="00EF43F6">
      <w:pPr>
        <w:spacing w:line="360" w:lineRule="auto"/>
        <w:rPr>
          <w:rStyle w:val="selected"/>
          <w:rFonts w:ascii="Traditional Arabic" w:hAnsi="Traditional Arabic" w:cs="Traditional Arabic"/>
          <w:sz w:val="24"/>
          <w:szCs w:val="24"/>
          <w:rtl/>
        </w:rPr>
      </w:pPr>
      <w:r>
        <w:rPr>
          <w:noProof/>
        </w:rPr>
        <w:drawing>
          <wp:inline distT="0" distB="0" distL="0" distR="0" wp14:anchorId="70CF1CE3" wp14:editId="6479B010">
            <wp:extent cx="5579315" cy="2769627"/>
            <wp:effectExtent l="0" t="0" r="2540" b="0"/>
            <wp:docPr id="315725" name="Picture 315725"/>
            <wp:cNvGraphicFramePr/>
            <a:graphic xmlns:a="http://schemas.openxmlformats.org/drawingml/2006/main">
              <a:graphicData uri="http://schemas.openxmlformats.org/drawingml/2006/picture">
                <pic:pic xmlns:pic="http://schemas.openxmlformats.org/drawingml/2006/picture">
                  <pic:nvPicPr>
                    <pic:cNvPr id="315725" name="Picture 315725"/>
                    <pic:cNvPicPr/>
                  </pic:nvPicPr>
                  <pic:blipFill>
                    <a:blip r:embed="rId60"/>
                    <a:stretch>
                      <a:fillRect/>
                    </a:stretch>
                  </pic:blipFill>
                  <pic:spPr>
                    <a:xfrm>
                      <a:off x="0" y="0"/>
                      <a:ext cx="5591808" cy="2775829"/>
                    </a:xfrm>
                    <a:prstGeom prst="rect">
                      <a:avLst/>
                    </a:prstGeom>
                  </pic:spPr>
                </pic:pic>
              </a:graphicData>
            </a:graphic>
          </wp:inline>
        </w:drawing>
      </w:r>
    </w:p>
    <w:p w14:paraId="68447051" w14:textId="21FBC3A3" w:rsidR="00F43678" w:rsidRPr="00F43678" w:rsidRDefault="00F43678" w:rsidP="00F43678">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 xml:space="preserve">شكل </w:t>
      </w:r>
      <w:proofErr w:type="gramStart"/>
      <w:r w:rsidRPr="00E7512D">
        <w:rPr>
          <w:rStyle w:val="selected"/>
          <w:rFonts w:ascii="Traditional Arabic" w:hAnsi="Traditional Arabic" w:cs="Traditional Arabic"/>
          <w:sz w:val="24"/>
          <w:szCs w:val="24"/>
          <w:rtl/>
        </w:rPr>
        <w:t>رقم</w:t>
      </w:r>
      <w:r>
        <w:rPr>
          <w:rStyle w:val="selected"/>
          <w:rFonts w:ascii="Traditional Arabic" w:hAnsi="Traditional Arabic" w:cs="Traditional Arabic" w:hint="cs"/>
          <w:sz w:val="24"/>
          <w:szCs w:val="24"/>
          <w:rtl/>
        </w:rPr>
        <w:t>(</w:t>
      </w:r>
      <w:proofErr w:type="gramEnd"/>
      <w:r w:rsidRPr="00E7512D">
        <w:rPr>
          <w:rStyle w:val="selected"/>
          <w:rFonts w:ascii="Traditional Arabic" w:hAnsi="Traditional Arabic" w:cs="Traditional Arabic"/>
          <w:sz w:val="24"/>
          <w:szCs w:val="24"/>
        </w:rPr>
        <w:t>2</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xml:space="preserve">: التوزيع النسبي لآراء أفراد العينة نحو واقع استخدام وسائل الإعلام الرقمي </w:t>
      </w: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0785A575" w14:textId="77777777" w:rsidTr="00E7512D">
        <w:trPr>
          <w:trHeight w:val="25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CED08C"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2236F1D"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46A86E0"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5C502F6"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20F6B11"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48B1A88"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0A64E3DD"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auto" w:fill="auto"/>
            <w:noWrap/>
            <w:vAlign w:val="center"/>
            <w:hideMark/>
          </w:tcPr>
          <w:p w14:paraId="2D294003"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shd w:val="clear" w:color="auto" w:fill="auto"/>
            <w:vAlign w:val="center"/>
            <w:hideMark/>
          </w:tcPr>
          <w:p w14:paraId="22898A02"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أبحث عن تقييمات وتجارب الآخرين على المنصات الرقمية قبل التخطيط لرحلاتي السياحية.</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11803D2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3.23</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7FB7C800"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0.77</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4880B457"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shd w:val="clear" w:color="auto" w:fill="auto"/>
            <w:noWrap/>
            <w:vAlign w:val="center"/>
            <w:hideMark/>
          </w:tcPr>
          <w:p w14:paraId="0C934FB1"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377FA0E2"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auto" w:fill="auto"/>
            <w:noWrap/>
            <w:vAlign w:val="center"/>
            <w:hideMark/>
          </w:tcPr>
          <w:p w14:paraId="5B864F5A"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shd w:val="clear" w:color="auto" w:fill="auto"/>
            <w:vAlign w:val="center"/>
            <w:hideMark/>
          </w:tcPr>
          <w:p w14:paraId="4A9F2721"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أعتمد على الإعلام الرقمي بشكل أساسي لمعرفة الوجهات السياحية الجديدة في المملكة.</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56AD0B5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3.14</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47999141"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0.76</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6966335E"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shd w:val="clear" w:color="auto" w:fill="auto"/>
            <w:noWrap/>
            <w:vAlign w:val="center"/>
            <w:hideMark/>
          </w:tcPr>
          <w:p w14:paraId="10CD854D"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09EC84EE"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auto" w:fill="auto"/>
            <w:noWrap/>
            <w:vAlign w:val="center"/>
            <w:hideMark/>
          </w:tcPr>
          <w:p w14:paraId="364BC3A3"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shd w:val="clear" w:color="auto" w:fill="auto"/>
            <w:vAlign w:val="center"/>
            <w:hideMark/>
          </w:tcPr>
          <w:p w14:paraId="139D0D4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أتابع الحسابات المهتمة بالسياحة السعودية بانتظام لمعرفة الفعاليات والمواسم.</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0B12EDB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3.03</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7036D45B"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027D947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shd w:val="clear" w:color="auto" w:fill="auto"/>
            <w:noWrap/>
            <w:vAlign w:val="center"/>
            <w:hideMark/>
          </w:tcPr>
          <w:p w14:paraId="26B50779"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7F4ABC7A"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auto" w:fill="auto"/>
            <w:noWrap/>
            <w:vAlign w:val="center"/>
            <w:hideMark/>
          </w:tcPr>
          <w:p w14:paraId="51B44C04"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shd w:val="clear" w:color="auto" w:fill="auto"/>
            <w:vAlign w:val="center"/>
            <w:hideMark/>
          </w:tcPr>
          <w:p w14:paraId="0CD52014"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أشارك في النقاشات أو أطرح أسئلة حول الوجهات السياحية عبر منصات التواصل الاجتماعي.</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673C64F2"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2.59</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12F9954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0.94</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0BE04D7D"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shd w:val="clear" w:color="auto" w:fill="auto"/>
            <w:noWrap/>
            <w:vAlign w:val="center"/>
            <w:hideMark/>
          </w:tcPr>
          <w:p w14:paraId="37096A96"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331C747"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712D992A"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7D59E268"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الثاني</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7C4F9D40"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3.00</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155088A1"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4D963D03"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17AF8298"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313D33B5" w14:textId="77777777" w:rsidR="00F43678" w:rsidRDefault="00F43678" w:rsidP="00AB6CA9">
      <w:pPr>
        <w:spacing w:line="360" w:lineRule="auto"/>
        <w:rPr>
          <w:rStyle w:val="selected"/>
          <w:rFonts w:ascii="Traditional Arabic" w:hAnsi="Traditional Arabic" w:cs="Traditional Arabic"/>
          <w:sz w:val="24"/>
          <w:szCs w:val="24"/>
          <w:rtl/>
        </w:rPr>
      </w:pPr>
    </w:p>
    <w:p w14:paraId="2D9716CB" w14:textId="1779A860"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lastRenderedPageBreak/>
        <w:t xml:space="preserve">التحليـل والتفسيـر </w:t>
      </w:r>
      <w:proofErr w:type="spellStart"/>
      <w:r w:rsidRPr="00AB6CA9">
        <w:rPr>
          <w:rStyle w:val="selected"/>
          <w:rFonts w:ascii="Traditional Arabic" w:hAnsi="Traditional Arabic" w:cs="Traditional Arabic"/>
          <w:sz w:val="24"/>
          <w:szCs w:val="24"/>
          <w:rtl/>
        </w:rPr>
        <w:t>السوسيولوجي</w:t>
      </w:r>
      <w:proofErr w:type="spellEnd"/>
      <w:r w:rsidRPr="00AB6CA9">
        <w:rPr>
          <w:rStyle w:val="selected"/>
          <w:rFonts w:ascii="Traditional Arabic" w:hAnsi="Traditional Arabic" w:cs="Traditional Arabic"/>
          <w:sz w:val="24"/>
          <w:szCs w:val="24"/>
          <w:rtl/>
        </w:rPr>
        <w:t xml:space="preserve"> والإعلامي</w:t>
      </w:r>
      <w:r w:rsidRPr="00AB6CA9">
        <w:rPr>
          <w:rStyle w:val="selected"/>
          <w:rFonts w:ascii="Traditional Arabic" w:hAnsi="Traditional Arabic" w:cs="Traditional Arabic"/>
          <w:sz w:val="24"/>
          <w:szCs w:val="24"/>
        </w:rPr>
        <w:t>:</w:t>
      </w:r>
    </w:p>
    <w:p w14:paraId="3DFB3A48" w14:textId="4E1B0663" w:rsidR="00D821D4" w:rsidRDefault="00AB6CA9" w:rsidP="00D821D4">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تُشير البيانات الإحصائية الموضحة في الجدول رقم </w:t>
      </w:r>
      <w:r w:rsidR="00D821D4" w:rsidRPr="00AB6CA9">
        <w:rPr>
          <w:rStyle w:val="selected"/>
          <w:rFonts w:ascii="Traditional Arabic" w:hAnsi="Traditional Arabic" w:cs="Traditional Arabic" w:hint="cs"/>
          <w:sz w:val="24"/>
          <w:szCs w:val="24"/>
          <w:rtl/>
        </w:rPr>
        <w:t>(2</w:t>
      </w:r>
      <w:r w:rsidRPr="00AB6CA9">
        <w:rPr>
          <w:rStyle w:val="selected"/>
          <w:rFonts w:ascii="Traditional Arabic" w:hAnsi="Traditional Arabic" w:cs="Traditional Arabic"/>
          <w:sz w:val="24"/>
          <w:szCs w:val="24"/>
          <w:rtl/>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إلى أن الاتجاه العام لأفراد العينة نحو واقع استخدام الإعلام الرقمي للحصول على المعلومات السياحية قد تبلَور بدرجة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xml:space="preserve">، بمتوسط حسابي عام بلغ </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Pr>
        <w:t>3.00)</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وانحراف معياري قدره </w:t>
      </w:r>
      <w:r w:rsidR="00D821D4" w:rsidRPr="00AB6CA9">
        <w:rPr>
          <w:rStyle w:val="selected"/>
          <w:rFonts w:ascii="Traditional Arabic" w:hAnsi="Traditional Arabic" w:cs="Traditional Arabic"/>
          <w:sz w:val="24"/>
          <w:szCs w:val="24"/>
        </w:rPr>
        <w:t>(0.58</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تبرهن هذه النتيجة على حدوث تحول جذري في السلوك الاتصالي للمستهلك السعودي،</w:t>
      </w:r>
      <w:r w:rsidR="00D821D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للوجستية حيث بات الإعلام الرقمي يمثل ركيزة بنيوية وعنصراً حيوياً في توجيه النشاط السياحي وتوفير المعلومات ا والمعرفية </w:t>
      </w:r>
      <w:r w:rsidR="00D821D4" w:rsidRPr="00AB6CA9">
        <w:rPr>
          <w:rStyle w:val="selected"/>
          <w:rFonts w:ascii="Traditional Arabic" w:hAnsi="Traditional Arabic" w:cs="Traditional Arabic" w:hint="cs"/>
          <w:sz w:val="24"/>
          <w:szCs w:val="24"/>
          <w:rtl/>
        </w:rPr>
        <w:t>للجمهور</w:t>
      </w:r>
      <w:r w:rsidR="00D821D4"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hint="cs"/>
          <w:sz w:val="24"/>
          <w:szCs w:val="24"/>
          <w:rtl/>
        </w:rPr>
        <w:t xml:space="preserve"> وف</w:t>
      </w:r>
      <w:r w:rsidR="00D821D4" w:rsidRPr="00AB6CA9">
        <w:rPr>
          <w:rStyle w:val="selected"/>
          <w:rFonts w:ascii="Traditional Arabic" w:hAnsi="Traditional Arabic" w:cs="Traditional Arabic" w:hint="eastAsia"/>
          <w:sz w:val="24"/>
          <w:szCs w:val="24"/>
          <w:rtl/>
        </w:rPr>
        <w:t>ي</w:t>
      </w:r>
      <w:r w:rsidRPr="00AB6CA9">
        <w:rPr>
          <w:rStyle w:val="selected"/>
          <w:rFonts w:ascii="Traditional Arabic" w:hAnsi="Traditional Arabic" w:cs="Traditional Arabic"/>
          <w:sz w:val="24"/>
          <w:szCs w:val="24"/>
          <w:rtl/>
        </w:rPr>
        <w:t xml:space="preserve"> سياق القراءة التحليلية التنازلية، تُظهر النتائج الآتي</w:t>
      </w:r>
      <w:r w:rsidRPr="00AB6CA9">
        <w:rPr>
          <w:rStyle w:val="selected"/>
          <w:rFonts w:ascii="Traditional Arabic" w:hAnsi="Traditional Arabic" w:cs="Traditional Arabic"/>
          <w:sz w:val="24"/>
          <w:szCs w:val="24"/>
        </w:rPr>
        <w:t xml:space="preserve">: </w:t>
      </w:r>
    </w:p>
    <w:p w14:paraId="038171FA" w14:textId="77777777" w:rsidR="00EF43F6" w:rsidRDefault="00D821D4"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w:t>
      </w:r>
      <w:r w:rsidR="00AB6CA9" w:rsidRPr="00D821D4">
        <w:rPr>
          <w:rStyle w:val="selected"/>
          <w:rFonts w:ascii="Traditional Arabic" w:hAnsi="Traditional Arabic" w:cs="Traditional Arabic"/>
          <w:sz w:val="24"/>
          <w:szCs w:val="24"/>
          <w:rtl/>
        </w:rPr>
        <w:t xml:space="preserve">سيادة التقييمات الواقعية العبارة </w:t>
      </w:r>
      <w:r w:rsidRPr="00D821D4">
        <w:rPr>
          <w:rStyle w:val="selected"/>
          <w:rFonts w:ascii="Traditional Arabic" w:hAnsi="Traditional Arabic" w:cs="Traditional Arabic" w:hint="cs"/>
          <w:sz w:val="24"/>
          <w:szCs w:val="24"/>
          <w:rtl/>
        </w:rPr>
        <w:t xml:space="preserve">رقم </w:t>
      </w:r>
      <w:r w:rsidRPr="00D821D4">
        <w:rPr>
          <w:rStyle w:val="selected"/>
          <w:rFonts w:ascii="Traditional Arabic" w:hAnsi="Traditional Arabic" w:cs="Traditional Arabic"/>
          <w:sz w:val="24"/>
          <w:szCs w:val="24"/>
        </w:rPr>
        <w:t>4</w:t>
      </w:r>
      <w:r w:rsidR="00AB6CA9" w:rsidRPr="00D821D4">
        <w:rPr>
          <w:rStyle w:val="selected"/>
          <w:rFonts w:ascii="Traditional Arabic" w:hAnsi="Traditional Arabic" w:cs="Traditional Arabic"/>
          <w:sz w:val="24"/>
          <w:szCs w:val="24"/>
          <w:rtl/>
        </w:rPr>
        <w:t xml:space="preserve">تصدرت العبارة المتعلقة بـ </w:t>
      </w:r>
      <w:r w:rsidR="00AB6CA9" w:rsidRPr="00D821D4">
        <w:rPr>
          <w:rStyle w:val="selected"/>
          <w:rFonts w:ascii="Traditional Arabic" w:hAnsi="Traditional Arabic" w:cs="Traditional Arabic"/>
          <w:sz w:val="24"/>
          <w:szCs w:val="24"/>
        </w:rPr>
        <w:t>"</w:t>
      </w:r>
      <w:r w:rsidR="00AB6CA9" w:rsidRPr="00D821D4">
        <w:rPr>
          <w:rStyle w:val="selected"/>
          <w:rFonts w:ascii="Traditional Arabic" w:hAnsi="Traditional Arabic" w:cs="Traditional Arabic"/>
          <w:sz w:val="24"/>
          <w:szCs w:val="24"/>
          <w:rtl/>
        </w:rPr>
        <w:t>البحث عن تقييمات وتجارب</w:t>
      </w:r>
      <w:r w:rsidRPr="00D821D4">
        <w:rPr>
          <w:rStyle w:val="selected"/>
          <w:rFonts w:ascii="Traditional Arabic" w:hAnsi="Traditional Arabic" w:cs="Traditional Arabic" w:hint="cs"/>
          <w:sz w:val="24"/>
          <w:szCs w:val="24"/>
          <w:rtl/>
        </w:rPr>
        <w:t xml:space="preserve"> </w:t>
      </w:r>
      <w:r w:rsidR="00AB6CA9" w:rsidRPr="00D821D4">
        <w:rPr>
          <w:rStyle w:val="selected"/>
          <w:rFonts w:ascii="Traditional Arabic" w:hAnsi="Traditional Arabic" w:cs="Traditional Arabic"/>
          <w:sz w:val="24"/>
          <w:szCs w:val="24"/>
          <w:rtl/>
        </w:rPr>
        <w:t>الآخرين قبل التخطيط للرحلات</w:t>
      </w:r>
      <w:r w:rsidR="00AB6CA9" w:rsidRPr="00D821D4">
        <w:rPr>
          <w:rStyle w:val="selected"/>
          <w:rFonts w:ascii="Traditional Arabic" w:hAnsi="Traditional Arabic" w:cs="Traditional Arabic"/>
          <w:sz w:val="24"/>
          <w:szCs w:val="24"/>
        </w:rPr>
        <w:t xml:space="preserve">" </w:t>
      </w:r>
      <w:r w:rsidR="00AB6CA9" w:rsidRPr="00D821D4">
        <w:rPr>
          <w:rStyle w:val="selected"/>
          <w:rFonts w:ascii="Traditional Arabic" w:hAnsi="Traditional Arabic" w:cs="Traditional Arabic"/>
          <w:sz w:val="24"/>
          <w:szCs w:val="24"/>
          <w:rtl/>
        </w:rPr>
        <w:t xml:space="preserve">الترتيب بمتوسط حسابي بلغ </w:t>
      </w:r>
      <w:r w:rsidRPr="00D821D4">
        <w:rPr>
          <w:rStyle w:val="selected"/>
          <w:rFonts w:ascii="Traditional Arabic" w:hAnsi="Traditional Arabic" w:cs="Traditional Arabic"/>
          <w:sz w:val="24"/>
          <w:szCs w:val="24"/>
        </w:rPr>
        <w:t>(3.23</w:t>
      </w:r>
      <w:r w:rsidR="00AB6CA9" w:rsidRPr="00D821D4">
        <w:rPr>
          <w:rStyle w:val="selected"/>
          <w:rFonts w:ascii="Traditional Arabic" w:hAnsi="Traditional Arabic" w:cs="Traditional Arabic"/>
          <w:sz w:val="24"/>
          <w:szCs w:val="24"/>
        </w:rPr>
        <w:t>)</w:t>
      </w:r>
      <w:r w:rsidRPr="00D821D4">
        <w:rPr>
          <w:rStyle w:val="selected"/>
          <w:rFonts w:ascii="Traditional Arabic" w:hAnsi="Traditional Arabic" w:cs="Traditional Arabic"/>
          <w:sz w:val="24"/>
          <w:szCs w:val="24"/>
          <w:rtl/>
        </w:rPr>
        <w:t xml:space="preserve"> </w:t>
      </w:r>
      <w:r w:rsidR="00AB6CA9" w:rsidRPr="00D821D4">
        <w:rPr>
          <w:rStyle w:val="selected"/>
          <w:rFonts w:ascii="Traditional Arabic" w:hAnsi="Traditional Arabic" w:cs="Traditional Arabic"/>
          <w:sz w:val="24"/>
          <w:szCs w:val="24"/>
          <w:rtl/>
        </w:rPr>
        <w:t xml:space="preserve">وتفسر الباحثة هذه النتيجة بتعاظم دور </w:t>
      </w:r>
      <w:r w:rsidR="00AB6CA9" w:rsidRPr="00D821D4">
        <w:rPr>
          <w:rStyle w:val="selected"/>
          <w:rFonts w:ascii="Traditional Arabic" w:hAnsi="Traditional Arabic" w:cs="Traditional Arabic"/>
          <w:sz w:val="24"/>
          <w:szCs w:val="24"/>
        </w:rPr>
        <w:t>"</w:t>
      </w:r>
      <w:r w:rsidR="00AB6CA9" w:rsidRPr="00D821D4">
        <w:rPr>
          <w:rStyle w:val="selected"/>
          <w:rFonts w:ascii="Traditional Arabic" w:hAnsi="Traditional Arabic" w:cs="Traditional Arabic"/>
          <w:sz w:val="24"/>
          <w:szCs w:val="24"/>
          <w:rtl/>
        </w:rPr>
        <w:t>المحتوى المنتج بواسطة المستخدم</w:t>
      </w:r>
      <w:r w:rsidR="00AB6CA9" w:rsidRPr="00D821D4">
        <w:rPr>
          <w:rStyle w:val="selected"/>
          <w:rFonts w:ascii="Traditional Arabic" w:hAnsi="Traditional Arabic" w:cs="Traditional Arabic"/>
          <w:sz w:val="24"/>
          <w:szCs w:val="24"/>
        </w:rPr>
        <w:t>" User-Generated Content</w:t>
      </w:r>
      <w:r w:rsidR="00AB6CA9" w:rsidRPr="00D821D4">
        <w:rPr>
          <w:rStyle w:val="selected"/>
          <w:rFonts w:ascii="Traditional Arabic" w:hAnsi="Traditional Arabic" w:cs="Traditional Arabic"/>
          <w:sz w:val="24"/>
          <w:szCs w:val="24"/>
          <w:rtl/>
        </w:rPr>
        <w:t xml:space="preserve">؛ إذ يمنح السائح السعودي ثقة مطلقة للتجارب الحية والحيادية التي يطرحها الأقران، متجاوزاً الأطر الدعائية التقليدية، وذلك لما توفره هذه التقييمات من "أمان معرفي" يقلل من مخاطر اتخاذ القرار (القحطاني، </w:t>
      </w:r>
      <w:r w:rsidRPr="00D821D4">
        <w:rPr>
          <w:rStyle w:val="selected"/>
          <w:rFonts w:ascii="Traditional Arabic" w:hAnsi="Traditional Arabic" w:cs="Traditional Arabic"/>
          <w:sz w:val="24"/>
          <w:szCs w:val="24"/>
          <w:rtl/>
        </w:rPr>
        <w:t>2021</w:t>
      </w:r>
      <w:r w:rsidR="00AB6CA9" w:rsidRPr="00D821D4">
        <w:rPr>
          <w:rStyle w:val="selected"/>
          <w:rFonts w:ascii="Traditional Arabic" w:hAnsi="Traditional Arabic" w:cs="Traditional Arabic"/>
          <w:sz w:val="24"/>
          <w:szCs w:val="24"/>
          <w:rtl/>
        </w:rPr>
        <w:t>)</w:t>
      </w:r>
      <w:r w:rsidRPr="00D821D4">
        <w:rPr>
          <w:rStyle w:val="selected"/>
          <w:rFonts w:ascii="Traditional Arabic" w:hAnsi="Traditional Arabic" w:cs="Traditional Arabic" w:hint="cs"/>
          <w:sz w:val="24"/>
          <w:szCs w:val="24"/>
          <w:rtl/>
        </w:rPr>
        <w:t>.</w:t>
      </w:r>
    </w:p>
    <w:p w14:paraId="48B45A17" w14:textId="75601E90" w:rsidR="00AB6CA9" w:rsidRPr="00EF43F6" w:rsidRDefault="00AB6CA9"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نمط "الاستهلاك الصامت" العبارة </w:t>
      </w:r>
      <w:r w:rsidR="00D821D4" w:rsidRPr="00AB6CA9">
        <w:rPr>
          <w:rStyle w:val="selected"/>
          <w:rFonts w:ascii="Traditional Arabic" w:hAnsi="Traditional Arabic" w:cs="Traditional Arabic" w:hint="cs"/>
          <w:sz w:val="24"/>
          <w:szCs w:val="24"/>
          <w:rtl/>
        </w:rPr>
        <w:t>رقم</w:t>
      </w:r>
      <w:r w:rsidR="00D821D4"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 xml:space="preserve">على النقيض، جاءت العبارة المتعلقة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المشاركة في النقاشات أو طرح الأسئلة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في المرتبة الأخيرة بمتوسط حسابي </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Pr>
        <w:t>2.59</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رغم بقائها ضمن نطاق "موافق"، إلا أن هذا</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التراجع النسبي يكشف عن سمة سيكولوجية سائدة تُعرف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القراءة الصامتة</w:t>
      </w:r>
      <w:r w:rsidRPr="00AB6CA9">
        <w:rPr>
          <w:rStyle w:val="selected"/>
          <w:rFonts w:ascii="Traditional Arabic" w:hAnsi="Traditional Arabic" w:cs="Traditional Arabic"/>
          <w:sz w:val="24"/>
          <w:szCs w:val="24"/>
        </w:rPr>
        <w:t>" Lurking</w:t>
      </w:r>
      <w:r w:rsidRPr="00AB6CA9">
        <w:rPr>
          <w:rStyle w:val="selected"/>
          <w:rFonts w:ascii="Traditional Arabic" w:hAnsi="Traditional Arabic" w:cs="Traditional Arabic"/>
          <w:sz w:val="24"/>
          <w:szCs w:val="24"/>
          <w:rtl/>
        </w:rPr>
        <w:t>؛ حيث</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يفضل الجمهور استهلاك المحتوى بفعالية دون انخراط تفاعلي مباشر، سعياً وراء السرعة والجاهزية في تلقي المعلومة</w:t>
      </w:r>
      <w:r w:rsidRPr="00AB6CA9">
        <w:rPr>
          <w:rStyle w:val="selected"/>
          <w:rFonts w:ascii="Traditional Arabic" w:hAnsi="Traditional Arabic" w:cs="Traditional Arabic"/>
          <w:sz w:val="24"/>
          <w:szCs w:val="24"/>
        </w:rPr>
        <w:t>.</w:t>
      </w:r>
    </w:p>
    <w:p w14:paraId="49F0F773" w14:textId="48AEDC8D"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التأصيل النظري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تتقاطع هذه النتائج طردياً مع فرضيات نظرية الاعتماد على وسائل الإعلام؛ حيث يظهر اتكاء الجمهور على الوسيط الرقمي كموجه فعلي لسلوكيات اتخاذ القرار السياحي. كما تتوافق هذه النتائج مع ما خلصت إليه الأدبيات السياحية من أن التقييمات الافتراضية باتت المرجعية الأولى لصياغة نيات السفر الفعلي، مما يعزز من فرضية تأثير الإعلام الرقمي كقوة توجيهية في المشهد السياحي المعاصر (القحطاني، </w:t>
      </w:r>
      <w:r w:rsidR="00D821D4"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p>
    <w:p w14:paraId="6A3FA2A9" w14:textId="77777777" w:rsidR="00F43678" w:rsidRDefault="00F43678" w:rsidP="00F43678">
      <w:pPr>
        <w:spacing w:line="360" w:lineRule="auto"/>
        <w:rPr>
          <w:rStyle w:val="selected"/>
          <w:rFonts w:ascii="Traditional Arabic" w:hAnsi="Traditional Arabic" w:cs="Traditional Arabic"/>
          <w:b/>
          <w:bCs/>
          <w:sz w:val="24"/>
          <w:szCs w:val="24"/>
          <w:rtl/>
        </w:rPr>
      </w:pPr>
    </w:p>
    <w:p w14:paraId="67C4F3DF" w14:textId="77777777" w:rsidR="00F43678" w:rsidRDefault="00F43678" w:rsidP="00F43678">
      <w:pPr>
        <w:spacing w:line="360" w:lineRule="auto"/>
        <w:rPr>
          <w:rStyle w:val="selected"/>
          <w:rFonts w:ascii="Traditional Arabic" w:hAnsi="Traditional Arabic" w:cs="Traditional Arabic"/>
          <w:b/>
          <w:bCs/>
          <w:sz w:val="24"/>
          <w:szCs w:val="24"/>
          <w:rtl/>
        </w:rPr>
      </w:pPr>
    </w:p>
    <w:p w14:paraId="0A0C3A1E" w14:textId="77777777" w:rsidR="00F43678" w:rsidRDefault="00F43678" w:rsidP="00F43678">
      <w:pPr>
        <w:spacing w:line="360" w:lineRule="auto"/>
        <w:rPr>
          <w:rStyle w:val="selected"/>
          <w:rFonts w:ascii="Traditional Arabic" w:hAnsi="Traditional Arabic" w:cs="Traditional Arabic"/>
          <w:b/>
          <w:bCs/>
          <w:sz w:val="24"/>
          <w:szCs w:val="24"/>
          <w:rtl/>
        </w:rPr>
      </w:pPr>
    </w:p>
    <w:p w14:paraId="2DEA0BC8" w14:textId="77777777" w:rsidR="00F43678" w:rsidRDefault="00F43678" w:rsidP="00F43678">
      <w:pPr>
        <w:spacing w:line="360" w:lineRule="auto"/>
        <w:rPr>
          <w:rStyle w:val="selected"/>
          <w:rFonts w:ascii="Traditional Arabic" w:hAnsi="Traditional Arabic" w:cs="Traditional Arabic"/>
          <w:b/>
          <w:bCs/>
          <w:sz w:val="24"/>
          <w:szCs w:val="24"/>
          <w:rtl/>
        </w:rPr>
      </w:pPr>
    </w:p>
    <w:p w14:paraId="5EDBBC68" w14:textId="77777777" w:rsidR="00F43678" w:rsidRDefault="00F43678" w:rsidP="00F43678">
      <w:pPr>
        <w:spacing w:line="360" w:lineRule="auto"/>
        <w:rPr>
          <w:rStyle w:val="selected"/>
          <w:rFonts w:ascii="Traditional Arabic" w:hAnsi="Traditional Arabic" w:cs="Traditional Arabic"/>
          <w:b/>
          <w:bCs/>
          <w:sz w:val="24"/>
          <w:szCs w:val="24"/>
          <w:rtl/>
        </w:rPr>
      </w:pPr>
    </w:p>
    <w:p w14:paraId="24DB3938" w14:textId="77777777" w:rsidR="00F43678" w:rsidRDefault="00F43678" w:rsidP="00F43678">
      <w:pPr>
        <w:spacing w:line="360" w:lineRule="auto"/>
        <w:rPr>
          <w:rStyle w:val="selected"/>
          <w:rFonts w:ascii="Traditional Arabic" w:hAnsi="Traditional Arabic" w:cs="Traditional Arabic"/>
          <w:b/>
          <w:bCs/>
          <w:sz w:val="24"/>
          <w:szCs w:val="24"/>
          <w:rtl/>
        </w:rPr>
      </w:pPr>
    </w:p>
    <w:p w14:paraId="68214F94" w14:textId="2ED7B8D9" w:rsidR="00E7512D" w:rsidRPr="00AB6CA9" w:rsidRDefault="00AB6CA9" w:rsidP="00F43678">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lastRenderedPageBreak/>
        <w:t>.3</w:t>
      </w:r>
      <w:r w:rsidRPr="00AB6CA9">
        <w:rPr>
          <w:rStyle w:val="selected"/>
          <w:rFonts w:ascii="Traditional Arabic" w:hAnsi="Traditional Arabic" w:cs="Traditional Arabic"/>
          <w:b/>
          <w:bCs/>
          <w:sz w:val="24"/>
          <w:szCs w:val="24"/>
          <w:rtl/>
        </w:rPr>
        <w:t>نتائج المحور الثالث: التأثيرات المعرفية للإعلام الرقمي في التنمية السياحية المستدامة</w:t>
      </w:r>
    </w:p>
    <w:p w14:paraId="2F0E3C4F" w14:textId="7768955D" w:rsidR="00AB6CA9" w:rsidRDefault="00AB6CA9" w:rsidP="00EF43F6">
      <w:pPr>
        <w:spacing w:line="360" w:lineRule="auto"/>
        <w:rPr>
          <w:rFonts w:ascii="Calibri" w:eastAsia="Calibri" w:hAnsi="Calibri" w:cs="Calibri"/>
          <w:noProof/>
          <w:rtl/>
        </w:rPr>
      </w:pPr>
      <w:r w:rsidRPr="00AB6CA9">
        <w:rPr>
          <w:rStyle w:val="selected"/>
          <w:rFonts w:ascii="Traditional Arabic" w:hAnsi="Traditional Arabic" w:cs="Traditional Arabic"/>
          <w:sz w:val="24"/>
          <w:szCs w:val="24"/>
          <w:rtl/>
        </w:rPr>
        <w:t xml:space="preserve">للوقوف على حجم وطبيعة التحولات المعرفية والإدراكية التي يمارسها الإعلام الرقمي في وعي جمهور الدراسة تجاه قضايا التنمية السياحية المستدامة بأبعادها البيئية، والاقتصادية، والمجتمعية، يوضح الجدول رقم </w:t>
      </w:r>
      <w:r w:rsidR="00D821D4" w:rsidRPr="00AB6CA9">
        <w:rPr>
          <w:rStyle w:val="selected"/>
          <w:rFonts w:ascii="Traditional Arabic" w:hAnsi="Traditional Arabic" w:cs="Traditional Arabic" w:hint="cs"/>
          <w:sz w:val="24"/>
          <w:szCs w:val="24"/>
          <w:rtl/>
        </w:rPr>
        <w:t>(3</w:t>
      </w:r>
      <w:r w:rsidRPr="00AB6CA9">
        <w:rPr>
          <w:rStyle w:val="selected"/>
          <w:rFonts w:ascii="Traditional Arabic" w:hAnsi="Traditional Arabic" w:cs="Traditional Arabic"/>
          <w:sz w:val="24"/>
          <w:szCs w:val="24"/>
          <w:rtl/>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تفاصيل استجابات أفراد العينة مرتبةً ترتيباً تنازلياً</w:t>
      </w:r>
      <w:r w:rsidRPr="00AB6CA9">
        <w:rPr>
          <w:rStyle w:val="selected"/>
          <w:rFonts w:ascii="Traditional Arabic" w:hAnsi="Traditional Arabic" w:cs="Traditional Arabic"/>
          <w:sz w:val="24"/>
          <w:szCs w:val="24"/>
        </w:rPr>
        <w:t>:</w:t>
      </w:r>
      <w:r w:rsidR="00E7512D" w:rsidRPr="00E7512D">
        <w:rPr>
          <w:rFonts w:ascii="Calibri" w:eastAsia="Calibri" w:hAnsi="Calibri" w:cs="Calibri"/>
          <w:noProof/>
        </w:rPr>
        <w:t xml:space="preserve"> </w:t>
      </w:r>
      <w:r w:rsidR="00E7512D">
        <w:rPr>
          <w:rFonts w:ascii="Calibri" w:eastAsia="Calibri" w:hAnsi="Calibri" w:cs="Calibri"/>
          <w:noProof/>
        </w:rPr>
        <mc:AlternateContent>
          <mc:Choice Requires="wpg">
            <w:drawing>
              <wp:inline distT="0" distB="0" distL="0" distR="0" wp14:anchorId="2804D157" wp14:editId="07772C96">
                <wp:extent cx="5579744" cy="4003010"/>
                <wp:effectExtent l="0" t="0" r="21590" b="17145"/>
                <wp:docPr id="228588" name="Group 228588"/>
                <wp:cNvGraphicFramePr/>
                <a:graphic xmlns:a="http://schemas.openxmlformats.org/drawingml/2006/main">
                  <a:graphicData uri="http://schemas.microsoft.com/office/word/2010/wordprocessingGroup">
                    <wpg:wgp>
                      <wpg:cNvGrpSpPr/>
                      <wpg:grpSpPr>
                        <a:xfrm>
                          <a:off x="0" y="0"/>
                          <a:ext cx="5579744" cy="4003010"/>
                          <a:chOff x="0" y="0"/>
                          <a:chExt cx="6168391" cy="4425315"/>
                        </a:xfrm>
                      </wpg:grpSpPr>
                      <wps:wsp>
                        <wps:cNvPr id="19966" name="Rectangle 19966"/>
                        <wps:cNvSpPr/>
                        <wps:spPr>
                          <a:xfrm>
                            <a:off x="5677535" y="273205"/>
                            <a:ext cx="65927" cy="354451"/>
                          </a:xfrm>
                          <a:prstGeom prst="rect">
                            <a:avLst/>
                          </a:prstGeom>
                          <a:ln>
                            <a:noFill/>
                          </a:ln>
                        </wps:spPr>
                        <wps:txbx>
                          <w:txbxContent>
                            <w:p w14:paraId="030E1003" w14:textId="77777777" w:rsidR="00E7512D" w:rsidRDefault="00E7512D" w:rsidP="00E7512D">
                              <w:pPr>
                                <w:bidi w:val="0"/>
                              </w:pPr>
                              <w:r>
                                <w:rPr>
                                  <w:rFonts w:cs="Traditional Arabic"/>
                                  <w:szCs w:val="28"/>
                                  <w:rtl/>
                                </w:rPr>
                                <w:t>.</w:t>
                              </w:r>
                            </w:p>
                          </w:txbxContent>
                        </wps:txbx>
                        <wps:bodyPr horzOverflow="overflow" vert="horz" lIns="0" tIns="0" rIns="0" bIns="0" rtlCol="0">
                          <a:noAutofit/>
                        </wps:bodyPr>
                      </wps:wsp>
                      <wps:wsp>
                        <wps:cNvPr id="19967" name="Rectangle 19967"/>
                        <wps:cNvSpPr/>
                        <wps:spPr>
                          <a:xfrm>
                            <a:off x="5631815" y="273205"/>
                            <a:ext cx="57864" cy="354451"/>
                          </a:xfrm>
                          <a:prstGeom prst="rect">
                            <a:avLst/>
                          </a:prstGeom>
                          <a:ln>
                            <a:noFill/>
                          </a:ln>
                        </wps:spPr>
                        <wps:txbx>
                          <w:txbxContent>
                            <w:p w14:paraId="4D88FC69" w14:textId="77777777" w:rsidR="00E7512D" w:rsidRDefault="00E7512D" w:rsidP="00E7512D">
                              <w:pPr>
                                <w:bidi w:val="0"/>
                              </w:pPr>
                              <w:r>
                                <w:rPr>
                                  <w:szCs w:val="28"/>
                                  <w:rtl/>
                                </w:rPr>
                                <w:t xml:space="preserve"> </w:t>
                              </w:r>
                            </w:p>
                          </w:txbxContent>
                        </wps:txbx>
                        <wps:bodyPr horzOverflow="overflow" vert="horz" lIns="0" tIns="0" rIns="0" bIns="0" rtlCol="0">
                          <a:noAutofit/>
                        </wps:bodyPr>
                      </wps:wsp>
                      <wps:wsp>
                        <wps:cNvPr id="19968" name="Rectangle 19968"/>
                        <wps:cNvSpPr/>
                        <wps:spPr>
                          <a:xfrm>
                            <a:off x="5680583" y="681637"/>
                            <a:ext cx="57864" cy="354451"/>
                          </a:xfrm>
                          <a:prstGeom prst="rect">
                            <a:avLst/>
                          </a:prstGeom>
                          <a:ln>
                            <a:noFill/>
                          </a:ln>
                        </wps:spPr>
                        <wps:txbx>
                          <w:txbxContent>
                            <w:p w14:paraId="1B482044" w14:textId="77777777" w:rsidR="00E7512D" w:rsidRDefault="00E7512D" w:rsidP="00E7512D">
                              <w:pPr>
                                <w:bidi w:val="0"/>
                              </w:pPr>
                              <w:r>
                                <w:t xml:space="preserve"> </w:t>
                              </w:r>
                            </w:p>
                          </w:txbxContent>
                        </wps:txbx>
                        <wps:bodyPr horzOverflow="overflow" vert="horz" lIns="0" tIns="0" rIns="0" bIns="0" rtlCol="0">
                          <a:noAutofit/>
                        </wps:bodyPr>
                      </wps:wsp>
                      <wps:wsp>
                        <wps:cNvPr id="19969" name="Rectangle 19969"/>
                        <wps:cNvSpPr/>
                        <wps:spPr>
                          <a:xfrm>
                            <a:off x="5680583" y="1091593"/>
                            <a:ext cx="57864" cy="354451"/>
                          </a:xfrm>
                          <a:prstGeom prst="rect">
                            <a:avLst/>
                          </a:prstGeom>
                          <a:ln>
                            <a:noFill/>
                          </a:ln>
                        </wps:spPr>
                        <wps:txbx>
                          <w:txbxContent>
                            <w:p w14:paraId="390A8C32" w14:textId="77777777" w:rsidR="00E7512D" w:rsidRDefault="00E7512D" w:rsidP="00E7512D">
                              <w:pPr>
                                <w:bidi w:val="0"/>
                              </w:pPr>
                              <w:r>
                                <w:t xml:space="preserve"> </w:t>
                              </w:r>
                            </w:p>
                          </w:txbxContent>
                        </wps:txbx>
                        <wps:bodyPr horzOverflow="overflow" vert="horz" lIns="0" tIns="0" rIns="0" bIns="0" rtlCol="0">
                          <a:noAutofit/>
                        </wps:bodyPr>
                      </wps:wsp>
                      <wps:wsp>
                        <wps:cNvPr id="19970" name="Rectangle 19970"/>
                        <wps:cNvSpPr/>
                        <wps:spPr>
                          <a:xfrm>
                            <a:off x="5680583" y="1501549"/>
                            <a:ext cx="57864" cy="354451"/>
                          </a:xfrm>
                          <a:prstGeom prst="rect">
                            <a:avLst/>
                          </a:prstGeom>
                          <a:ln>
                            <a:noFill/>
                          </a:ln>
                        </wps:spPr>
                        <wps:txbx>
                          <w:txbxContent>
                            <w:p w14:paraId="64B13C8B" w14:textId="77777777" w:rsidR="00E7512D" w:rsidRDefault="00E7512D" w:rsidP="00E7512D">
                              <w:pPr>
                                <w:bidi w:val="0"/>
                              </w:pPr>
                              <w:r>
                                <w:t xml:space="preserve"> </w:t>
                              </w:r>
                            </w:p>
                          </w:txbxContent>
                        </wps:txbx>
                        <wps:bodyPr horzOverflow="overflow" vert="horz" lIns="0" tIns="0" rIns="0" bIns="0" rtlCol="0">
                          <a:noAutofit/>
                        </wps:bodyPr>
                      </wps:wsp>
                      <wps:wsp>
                        <wps:cNvPr id="19971" name="Rectangle 19971"/>
                        <wps:cNvSpPr/>
                        <wps:spPr>
                          <a:xfrm>
                            <a:off x="5680583" y="1910363"/>
                            <a:ext cx="57864" cy="354451"/>
                          </a:xfrm>
                          <a:prstGeom prst="rect">
                            <a:avLst/>
                          </a:prstGeom>
                          <a:ln>
                            <a:noFill/>
                          </a:ln>
                        </wps:spPr>
                        <wps:txbx>
                          <w:txbxContent>
                            <w:p w14:paraId="7E6C8D4A" w14:textId="77777777" w:rsidR="00E7512D" w:rsidRDefault="00E7512D" w:rsidP="00E7512D">
                              <w:pPr>
                                <w:bidi w:val="0"/>
                              </w:pPr>
                              <w:r>
                                <w:t xml:space="preserve"> </w:t>
                              </w:r>
                            </w:p>
                          </w:txbxContent>
                        </wps:txbx>
                        <wps:bodyPr horzOverflow="overflow" vert="horz" lIns="0" tIns="0" rIns="0" bIns="0" rtlCol="0">
                          <a:noAutofit/>
                        </wps:bodyPr>
                      </wps:wsp>
                      <wps:wsp>
                        <wps:cNvPr id="19972" name="Rectangle 19972"/>
                        <wps:cNvSpPr/>
                        <wps:spPr>
                          <a:xfrm>
                            <a:off x="5680583" y="2320318"/>
                            <a:ext cx="57864" cy="354451"/>
                          </a:xfrm>
                          <a:prstGeom prst="rect">
                            <a:avLst/>
                          </a:prstGeom>
                          <a:ln>
                            <a:noFill/>
                          </a:ln>
                        </wps:spPr>
                        <wps:txbx>
                          <w:txbxContent>
                            <w:p w14:paraId="25754632" w14:textId="77777777" w:rsidR="00E7512D" w:rsidRDefault="00E7512D" w:rsidP="00E7512D">
                              <w:pPr>
                                <w:bidi w:val="0"/>
                              </w:pPr>
                              <w:r>
                                <w:t xml:space="preserve"> </w:t>
                              </w:r>
                            </w:p>
                          </w:txbxContent>
                        </wps:txbx>
                        <wps:bodyPr horzOverflow="overflow" vert="horz" lIns="0" tIns="0" rIns="0" bIns="0" rtlCol="0">
                          <a:noAutofit/>
                        </wps:bodyPr>
                      </wps:wsp>
                      <wps:wsp>
                        <wps:cNvPr id="19973" name="Rectangle 19973"/>
                        <wps:cNvSpPr/>
                        <wps:spPr>
                          <a:xfrm>
                            <a:off x="5680583" y="2730275"/>
                            <a:ext cx="57864" cy="354451"/>
                          </a:xfrm>
                          <a:prstGeom prst="rect">
                            <a:avLst/>
                          </a:prstGeom>
                          <a:ln>
                            <a:noFill/>
                          </a:ln>
                        </wps:spPr>
                        <wps:txbx>
                          <w:txbxContent>
                            <w:p w14:paraId="1F12BED0" w14:textId="77777777" w:rsidR="00E7512D" w:rsidRDefault="00E7512D" w:rsidP="00E7512D">
                              <w:pPr>
                                <w:bidi w:val="0"/>
                              </w:pPr>
                              <w:r>
                                <w:t xml:space="preserve"> </w:t>
                              </w:r>
                            </w:p>
                          </w:txbxContent>
                        </wps:txbx>
                        <wps:bodyPr horzOverflow="overflow" vert="horz" lIns="0" tIns="0" rIns="0" bIns="0" rtlCol="0">
                          <a:noAutofit/>
                        </wps:bodyPr>
                      </wps:wsp>
                      <wps:wsp>
                        <wps:cNvPr id="19974" name="Rectangle 19974"/>
                        <wps:cNvSpPr/>
                        <wps:spPr>
                          <a:xfrm>
                            <a:off x="5680583" y="3138707"/>
                            <a:ext cx="57864" cy="354451"/>
                          </a:xfrm>
                          <a:prstGeom prst="rect">
                            <a:avLst/>
                          </a:prstGeom>
                          <a:ln>
                            <a:noFill/>
                          </a:ln>
                        </wps:spPr>
                        <wps:txbx>
                          <w:txbxContent>
                            <w:p w14:paraId="2D2EF274" w14:textId="77777777" w:rsidR="00E7512D" w:rsidRDefault="00E7512D" w:rsidP="00E7512D">
                              <w:pPr>
                                <w:bidi w:val="0"/>
                              </w:pPr>
                              <w:r>
                                <w:t xml:space="preserve"> </w:t>
                              </w:r>
                            </w:p>
                          </w:txbxContent>
                        </wps:txbx>
                        <wps:bodyPr horzOverflow="overflow" vert="horz" lIns="0" tIns="0" rIns="0" bIns="0" rtlCol="0">
                          <a:noAutofit/>
                        </wps:bodyPr>
                      </wps:wsp>
                      <wps:wsp>
                        <wps:cNvPr id="19975" name="Rectangle 19975"/>
                        <wps:cNvSpPr/>
                        <wps:spPr>
                          <a:xfrm>
                            <a:off x="5680583" y="3548663"/>
                            <a:ext cx="57864" cy="354451"/>
                          </a:xfrm>
                          <a:prstGeom prst="rect">
                            <a:avLst/>
                          </a:prstGeom>
                          <a:ln>
                            <a:noFill/>
                          </a:ln>
                        </wps:spPr>
                        <wps:txbx>
                          <w:txbxContent>
                            <w:p w14:paraId="7D180B27" w14:textId="77777777" w:rsidR="00E7512D" w:rsidRDefault="00E7512D" w:rsidP="00E7512D">
                              <w:pPr>
                                <w:bidi w:val="0"/>
                              </w:pPr>
                              <w:r>
                                <w:t xml:space="preserve"> </w:t>
                              </w:r>
                            </w:p>
                          </w:txbxContent>
                        </wps:txbx>
                        <wps:bodyPr horzOverflow="overflow" vert="horz" lIns="0" tIns="0" rIns="0" bIns="0" rtlCol="0">
                          <a:noAutofit/>
                        </wps:bodyPr>
                      </wps:wsp>
                      <wps:wsp>
                        <wps:cNvPr id="19976" name="Rectangle 19976"/>
                        <wps:cNvSpPr/>
                        <wps:spPr>
                          <a:xfrm>
                            <a:off x="5680583" y="3957095"/>
                            <a:ext cx="57864" cy="354451"/>
                          </a:xfrm>
                          <a:prstGeom prst="rect">
                            <a:avLst/>
                          </a:prstGeom>
                          <a:ln>
                            <a:noFill/>
                          </a:ln>
                        </wps:spPr>
                        <wps:txbx>
                          <w:txbxContent>
                            <w:p w14:paraId="1E70CE28" w14:textId="77777777" w:rsidR="00E7512D" w:rsidRDefault="00E7512D" w:rsidP="00E7512D">
                              <w:pPr>
                                <w:bidi w:val="0"/>
                              </w:pPr>
                              <w:r>
                                <w:t xml:space="preserve"> </w:t>
                              </w:r>
                            </w:p>
                          </w:txbxContent>
                        </wps:txbx>
                        <wps:bodyPr horzOverflow="overflow" vert="horz" lIns="0" tIns="0" rIns="0" bIns="0" rtlCol="0">
                          <a:noAutofit/>
                        </wps:bodyPr>
                      </wps:wsp>
                      <wps:wsp>
                        <wps:cNvPr id="459388" name="Shape 459388"/>
                        <wps:cNvSpPr/>
                        <wps:spPr>
                          <a:xfrm>
                            <a:off x="5126101" y="2935859"/>
                            <a:ext cx="192024" cy="227203"/>
                          </a:xfrm>
                          <a:custGeom>
                            <a:avLst/>
                            <a:gdLst/>
                            <a:ahLst/>
                            <a:cxnLst/>
                            <a:rect l="0" t="0" r="0" b="0"/>
                            <a:pathLst>
                              <a:path w="192024" h="227203">
                                <a:moveTo>
                                  <a:pt x="0" y="0"/>
                                </a:moveTo>
                                <a:lnTo>
                                  <a:pt x="192024" y="0"/>
                                </a:lnTo>
                                <a:lnTo>
                                  <a:pt x="192024" y="227203"/>
                                </a:lnTo>
                                <a:lnTo>
                                  <a:pt x="0" y="22720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89" name="Shape 459389"/>
                        <wps:cNvSpPr/>
                        <wps:spPr>
                          <a:xfrm>
                            <a:off x="3778885" y="2656967"/>
                            <a:ext cx="192024" cy="506095"/>
                          </a:xfrm>
                          <a:custGeom>
                            <a:avLst/>
                            <a:gdLst/>
                            <a:ahLst/>
                            <a:cxnLst/>
                            <a:rect l="0" t="0" r="0" b="0"/>
                            <a:pathLst>
                              <a:path w="192024" h="506095">
                                <a:moveTo>
                                  <a:pt x="0" y="0"/>
                                </a:moveTo>
                                <a:lnTo>
                                  <a:pt x="192024" y="0"/>
                                </a:lnTo>
                                <a:lnTo>
                                  <a:pt x="192024" y="506095"/>
                                </a:lnTo>
                                <a:lnTo>
                                  <a:pt x="0" y="5060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0" name="Shape 459390"/>
                        <wps:cNvSpPr/>
                        <wps:spPr>
                          <a:xfrm>
                            <a:off x="1084453" y="2056511"/>
                            <a:ext cx="192024" cy="1106551"/>
                          </a:xfrm>
                          <a:custGeom>
                            <a:avLst/>
                            <a:gdLst/>
                            <a:ahLst/>
                            <a:cxnLst/>
                            <a:rect l="0" t="0" r="0" b="0"/>
                            <a:pathLst>
                              <a:path w="192024" h="1106551">
                                <a:moveTo>
                                  <a:pt x="0" y="0"/>
                                </a:moveTo>
                                <a:lnTo>
                                  <a:pt x="192024" y="0"/>
                                </a:lnTo>
                                <a:lnTo>
                                  <a:pt x="192024" y="1106551"/>
                                </a:lnTo>
                                <a:lnTo>
                                  <a:pt x="0" y="1106551"/>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1" name="Shape 459391"/>
                        <wps:cNvSpPr/>
                        <wps:spPr>
                          <a:xfrm>
                            <a:off x="2431669" y="858647"/>
                            <a:ext cx="192024" cy="2304415"/>
                          </a:xfrm>
                          <a:custGeom>
                            <a:avLst/>
                            <a:gdLst/>
                            <a:ahLst/>
                            <a:cxnLst/>
                            <a:rect l="0" t="0" r="0" b="0"/>
                            <a:pathLst>
                              <a:path w="192024" h="2304415">
                                <a:moveTo>
                                  <a:pt x="0" y="0"/>
                                </a:moveTo>
                                <a:lnTo>
                                  <a:pt x="192024" y="0"/>
                                </a:lnTo>
                                <a:lnTo>
                                  <a:pt x="192024" y="2304415"/>
                                </a:lnTo>
                                <a:lnTo>
                                  <a:pt x="0" y="230441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2" name="Shape 459392"/>
                        <wps:cNvSpPr/>
                        <wps:spPr>
                          <a:xfrm>
                            <a:off x="4882261" y="2906903"/>
                            <a:ext cx="192024" cy="256159"/>
                          </a:xfrm>
                          <a:custGeom>
                            <a:avLst/>
                            <a:gdLst/>
                            <a:ahLst/>
                            <a:cxnLst/>
                            <a:rect l="0" t="0" r="0" b="0"/>
                            <a:pathLst>
                              <a:path w="192024" h="256159">
                                <a:moveTo>
                                  <a:pt x="0" y="0"/>
                                </a:moveTo>
                                <a:lnTo>
                                  <a:pt x="192024" y="0"/>
                                </a:lnTo>
                                <a:lnTo>
                                  <a:pt x="192024" y="256159"/>
                                </a:lnTo>
                                <a:lnTo>
                                  <a:pt x="0" y="25615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3" name="Shape 459393"/>
                        <wps:cNvSpPr/>
                        <wps:spPr>
                          <a:xfrm>
                            <a:off x="3533521" y="2521331"/>
                            <a:ext cx="193548" cy="641731"/>
                          </a:xfrm>
                          <a:custGeom>
                            <a:avLst/>
                            <a:gdLst/>
                            <a:ahLst/>
                            <a:cxnLst/>
                            <a:rect l="0" t="0" r="0" b="0"/>
                            <a:pathLst>
                              <a:path w="193548" h="641731">
                                <a:moveTo>
                                  <a:pt x="0" y="0"/>
                                </a:moveTo>
                                <a:lnTo>
                                  <a:pt x="193548" y="0"/>
                                </a:lnTo>
                                <a:lnTo>
                                  <a:pt x="193548" y="641731"/>
                                </a:lnTo>
                                <a:lnTo>
                                  <a:pt x="0" y="64173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4" name="Shape 459394"/>
                        <wps:cNvSpPr/>
                        <wps:spPr>
                          <a:xfrm>
                            <a:off x="839089" y="1675511"/>
                            <a:ext cx="193548" cy="1487551"/>
                          </a:xfrm>
                          <a:custGeom>
                            <a:avLst/>
                            <a:gdLst/>
                            <a:ahLst/>
                            <a:cxnLst/>
                            <a:rect l="0" t="0" r="0" b="0"/>
                            <a:pathLst>
                              <a:path w="193548" h="1487551">
                                <a:moveTo>
                                  <a:pt x="0" y="0"/>
                                </a:moveTo>
                                <a:lnTo>
                                  <a:pt x="193548" y="0"/>
                                </a:lnTo>
                                <a:lnTo>
                                  <a:pt x="193548" y="1487551"/>
                                </a:lnTo>
                                <a:lnTo>
                                  <a:pt x="0" y="148755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5" name="Shape 459395"/>
                        <wps:cNvSpPr/>
                        <wps:spPr>
                          <a:xfrm>
                            <a:off x="2186305" y="1405763"/>
                            <a:ext cx="193548" cy="1757299"/>
                          </a:xfrm>
                          <a:custGeom>
                            <a:avLst/>
                            <a:gdLst/>
                            <a:ahLst/>
                            <a:cxnLst/>
                            <a:rect l="0" t="0" r="0" b="0"/>
                            <a:pathLst>
                              <a:path w="193548" h="1757299">
                                <a:moveTo>
                                  <a:pt x="0" y="0"/>
                                </a:moveTo>
                                <a:lnTo>
                                  <a:pt x="193548" y="0"/>
                                </a:lnTo>
                                <a:lnTo>
                                  <a:pt x="193548" y="1757299"/>
                                </a:lnTo>
                                <a:lnTo>
                                  <a:pt x="0" y="175729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6" name="Shape 459396"/>
                        <wps:cNvSpPr/>
                        <wps:spPr>
                          <a:xfrm>
                            <a:off x="4636897" y="2914523"/>
                            <a:ext cx="193548" cy="248539"/>
                          </a:xfrm>
                          <a:custGeom>
                            <a:avLst/>
                            <a:gdLst/>
                            <a:ahLst/>
                            <a:cxnLst/>
                            <a:rect l="0" t="0" r="0" b="0"/>
                            <a:pathLst>
                              <a:path w="193548" h="248539">
                                <a:moveTo>
                                  <a:pt x="0" y="0"/>
                                </a:moveTo>
                                <a:lnTo>
                                  <a:pt x="193548" y="0"/>
                                </a:lnTo>
                                <a:lnTo>
                                  <a:pt x="193548" y="248539"/>
                                </a:lnTo>
                                <a:lnTo>
                                  <a:pt x="0" y="24853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7" name="Shape 459397"/>
                        <wps:cNvSpPr/>
                        <wps:spPr>
                          <a:xfrm>
                            <a:off x="3289681" y="2637155"/>
                            <a:ext cx="192024" cy="525907"/>
                          </a:xfrm>
                          <a:custGeom>
                            <a:avLst/>
                            <a:gdLst/>
                            <a:ahLst/>
                            <a:cxnLst/>
                            <a:rect l="0" t="0" r="0" b="0"/>
                            <a:pathLst>
                              <a:path w="192024" h="525907">
                                <a:moveTo>
                                  <a:pt x="0" y="0"/>
                                </a:moveTo>
                                <a:lnTo>
                                  <a:pt x="192024" y="0"/>
                                </a:lnTo>
                                <a:lnTo>
                                  <a:pt x="192024" y="525907"/>
                                </a:lnTo>
                                <a:lnTo>
                                  <a:pt x="0" y="52590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8" name="Shape 459398"/>
                        <wps:cNvSpPr/>
                        <wps:spPr>
                          <a:xfrm>
                            <a:off x="595249" y="1786763"/>
                            <a:ext cx="192024" cy="1376299"/>
                          </a:xfrm>
                          <a:custGeom>
                            <a:avLst/>
                            <a:gdLst/>
                            <a:ahLst/>
                            <a:cxnLst/>
                            <a:rect l="0" t="0" r="0" b="0"/>
                            <a:pathLst>
                              <a:path w="192024" h="1376299">
                                <a:moveTo>
                                  <a:pt x="0" y="0"/>
                                </a:moveTo>
                                <a:lnTo>
                                  <a:pt x="192024" y="0"/>
                                </a:lnTo>
                                <a:lnTo>
                                  <a:pt x="192024" y="1376299"/>
                                </a:lnTo>
                                <a:lnTo>
                                  <a:pt x="0" y="13762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9" name="Shape 459399"/>
                        <wps:cNvSpPr/>
                        <wps:spPr>
                          <a:xfrm>
                            <a:off x="1942465" y="1169543"/>
                            <a:ext cx="192024" cy="1993519"/>
                          </a:xfrm>
                          <a:custGeom>
                            <a:avLst/>
                            <a:gdLst/>
                            <a:ahLst/>
                            <a:cxnLst/>
                            <a:rect l="0" t="0" r="0" b="0"/>
                            <a:pathLst>
                              <a:path w="192024" h="1993519">
                                <a:moveTo>
                                  <a:pt x="0" y="0"/>
                                </a:moveTo>
                                <a:lnTo>
                                  <a:pt x="192024" y="0"/>
                                </a:lnTo>
                                <a:lnTo>
                                  <a:pt x="192024" y="1993519"/>
                                </a:lnTo>
                                <a:lnTo>
                                  <a:pt x="0" y="199351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400" name="Shape 459400"/>
                        <wps:cNvSpPr/>
                        <wps:spPr>
                          <a:xfrm>
                            <a:off x="4393057" y="2926715"/>
                            <a:ext cx="192024" cy="236347"/>
                          </a:xfrm>
                          <a:custGeom>
                            <a:avLst/>
                            <a:gdLst/>
                            <a:ahLst/>
                            <a:cxnLst/>
                            <a:rect l="0" t="0" r="0" b="0"/>
                            <a:pathLst>
                              <a:path w="192024" h="236347">
                                <a:moveTo>
                                  <a:pt x="0" y="0"/>
                                </a:moveTo>
                                <a:lnTo>
                                  <a:pt x="192024" y="0"/>
                                </a:lnTo>
                                <a:lnTo>
                                  <a:pt x="192024" y="236347"/>
                                </a:lnTo>
                                <a:lnTo>
                                  <a:pt x="0" y="23634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1" name="Shape 459401"/>
                        <wps:cNvSpPr/>
                        <wps:spPr>
                          <a:xfrm>
                            <a:off x="3045841" y="2666111"/>
                            <a:ext cx="192024" cy="496951"/>
                          </a:xfrm>
                          <a:custGeom>
                            <a:avLst/>
                            <a:gdLst/>
                            <a:ahLst/>
                            <a:cxnLst/>
                            <a:rect l="0" t="0" r="0" b="0"/>
                            <a:pathLst>
                              <a:path w="192024" h="496951">
                                <a:moveTo>
                                  <a:pt x="0" y="0"/>
                                </a:moveTo>
                                <a:lnTo>
                                  <a:pt x="192024" y="0"/>
                                </a:lnTo>
                                <a:lnTo>
                                  <a:pt x="192024" y="496951"/>
                                </a:lnTo>
                                <a:lnTo>
                                  <a:pt x="0" y="496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2" name="Shape 459402"/>
                        <wps:cNvSpPr/>
                        <wps:spPr>
                          <a:xfrm>
                            <a:off x="349885" y="1904111"/>
                            <a:ext cx="193548" cy="1258951"/>
                          </a:xfrm>
                          <a:custGeom>
                            <a:avLst/>
                            <a:gdLst/>
                            <a:ahLst/>
                            <a:cxnLst/>
                            <a:rect l="0" t="0" r="0" b="0"/>
                            <a:pathLst>
                              <a:path w="193548" h="1258951">
                                <a:moveTo>
                                  <a:pt x="0" y="0"/>
                                </a:moveTo>
                                <a:lnTo>
                                  <a:pt x="193548" y="0"/>
                                </a:lnTo>
                                <a:lnTo>
                                  <a:pt x="193548" y="1258951"/>
                                </a:lnTo>
                                <a:lnTo>
                                  <a:pt x="0" y="1258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3" name="Shape 459403"/>
                        <wps:cNvSpPr/>
                        <wps:spPr>
                          <a:xfrm>
                            <a:off x="1698625" y="1012571"/>
                            <a:ext cx="192024" cy="2150491"/>
                          </a:xfrm>
                          <a:custGeom>
                            <a:avLst/>
                            <a:gdLst/>
                            <a:ahLst/>
                            <a:cxnLst/>
                            <a:rect l="0" t="0" r="0" b="0"/>
                            <a:pathLst>
                              <a:path w="192024" h="2150491">
                                <a:moveTo>
                                  <a:pt x="0" y="0"/>
                                </a:moveTo>
                                <a:lnTo>
                                  <a:pt x="192024" y="0"/>
                                </a:lnTo>
                                <a:lnTo>
                                  <a:pt x="192024" y="2150491"/>
                                </a:lnTo>
                                <a:lnTo>
                                  <a:pt x="0" y="215049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333" name="Shape 20333"/>
                        <wps:cNvSpPr/>
                        <wps:spPr>
                          <a:xfrm>
                            <a:off x="139700" y="3163062"/>
                            <a:ext cx="5389626" cy="0"/>
                          </a:xfrm>
                          <a:custGeom>
                            <a:avLst/>
                            <a:gdLst/>
                            <a:ahLst/>
                            <a:cxnLst/>
                            <a:rect l="0" t="0" r="0" b="0"/>
                            <a:pathLst>
                              <a:path w="5389626">
                                <a:moveTo>
                                  <a:pt x="5389626"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26812" name="Rectangle 226812"/>
                        <wps:cNvSpPr/>
                        <wps:spPr>
                          <a:xfrm>
                            <a:off x="5648579" y="3104642"/>
                            <a:ext cx="302149" cy="171356"/>
                          </a:xfrm>
                          <a:prstGeom prst="rect">
                            <a:avLst/>
                          </a:prstGeom>
                          <a:ln>
                            <a:noFill/>
                          </a:ln>
                        </wps:spPr>
                        <wps:txbx>
                          <w:txbxContent>
                            <w:p w14:paraId="68A19917" w14:textId="77777777" w:rsidR="00E7512D" w:rsidRDefault="00E7512D" w:rsidP="00E7512D">
                              <w:pPr>
                                <w:bidi w:val="0"/>
                              </w:pPr>
                              <w:r>
                                <w:rPr>
                                  <w:rFonts w:ascii="Calibri" w:eastAsia="Calibri" w:hAnsi="Calibri" w:cs="Calibri"/>
                                  <w:b/>
                                  <w:color w:val="595959"/>
                                  <w:sz w:val="20"/>
                                </w:rPr>
                                <w:t>0.00</w:t>
                              </w:r>
                            </w:p>
                          </w:txbxContent>
                        </wps:txbx>
                        <wps:bodyPr horzOverflow="overflow" vert="horz" lIns="0" tIns="0" rIns="0" bIns="0" rtlCol="0">
                          <a:noAutofit/>
                        </wps:bodyPr>
                      </wps:wsp>
                      <wps:wsp>
                        <wps:cNvPr id="226813" name="Rectangle 226813"/>
                        <wps:cNvSpPr/>
                        <wps:spPr>
                          <a:xfrm>
                            <a:off x="5875759" y="3104642"/>
                            <a:ext cx="122643" cy="171356"/>
                          </a:xfrm>
                          <a:prstGeom prst="rect">
                            <a:avLst/>
                          </a:prstGeom>
                          <a:ln>
                            <a:noFill/>
                          </a:ln>
                        </wps:spPr>
                        <wps:txbx>
                          <w:txbxContent>
                            <w:p w14:paraId="1A7AE8EA"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10" name="Rectangle 226810"/>
                        <wps:cNvSpPr/>
                        <wps:spPr>
                          <a:xfrm>
                            <a:off x="5648579" y="2690368"/>
                            <a:ext cx="387612" cy="171355"/>
                          </a:xfrm>
                          <a:prstGeom prst="rect">
                            <a:avLst/>
                          </a:prstGeom>
                          <a:ln>
                            <a:noFill/>
                          </a:ln>
                        </wps:spPr>
                        <wps:txbx>
                          <w:txbxContent>
                            <w:p w14:paraId="78461F83" w14:textId="77777777" w:rsidR="00E7512D" w:rsidRDefault="00E7512D" w:rsidP="00E7512D">
                              <w:pPr>
                                <w:bidi w:val="0"/>
                              </w:pPr>
                              <w:r>
                                <w:rPr>
                                  <w:rFonts w:ascii="Calibri" w:eastAsia="Calibri" w:hAnsi="Calibri" w:cs="Calibri"/>
                                  <w:b/>
                                  <w:color w:val="595959"/>
                                  <w:sz w:val="20"/>
                                </w:rPr>
                                <w:t>10.00</w:t>
                              </w:r>
                            </w:p>
                          </w:txbxContent>
                        </wps:txbx>
                        <wps:bodyPr horzOverflow="overflow" vert="horz" lIns="0" tIns="0" rIns="0" bIns="0" rtlCol="0">
                          <a:noAutofit/>
                        </wps:bodyPr>
                      </wps:wsp>
                      <wps:wsp>
                        <wps:cNvPr id="226811" name="Rectangle 226811"/>
                        <wps:cNvSpPr/>
                        <wps:spPr>
                          <a:xfrm>
                            <a:off x="5939511" y="2690368"/>
                            <a:ext cx="122643" cy="171355"/>
                          </a:xfrm>
                          <a:prstGeom prst="rect">
                            <a:avLst/>
                          </a:prstGeom>
                          <a:ln>
                            <a:noFill/>
                          </a:ln>
                        </wps:spPr>
                        <wps:txbx>
                          <w:txbxContent>
                            <w:p w14:paraId="3533E1DF"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8" name="Rectangle 226808"/>
                        <wps:cNvSpPr/>
                        <wps:spPr>
                          <a:xfrm>
                            <a:off x="5648579" y="2275840"/>
                            <a:ext cx="387612" cy="171355"/>
                          </a:xfrm>
                          <a:prstGeom prst="rect">
                            <a:avLst/>
                          </a:prstGeom>
                          <a:ln>
                            <a:noFill/>
                          </a:ln>
                        </wps:spPr>
                        <wps:txbx>
                          <w:txbxContent>
                            <w:p w14:paraId="226CF677" w14:textId="77777777" w:rsidR="00E7512D" w:rsidRDefault="00E7512D" w:rsidP="00E7512D">
                              <w:pPr>
                                <w:bidi w:val="0"/>
                              </w:pPr>
                              <w:r>
                                <w:rPr>
                                  <w:rFonts w:ascii="Calibri" w:eastAsia="Calibri" w:hAnsi="Calibri" w:cs="Calibri"/>
                                  <w:b/>
                                  <w:color w:val="595959"/>
                                  <w:sz w:val="20"/>
                                </w:rPr>
                                <w:t>20.00</w:t>
                              </w:r>
                            </w:p>
                          </w:txbxContent>
                        </wps:txbx>
                        <wps:bodyPr horzOverflow="overflow" vert="horz" lIns="0" tIns="0" rIns="0" bIns="0" rtlCol="0">
                          <a:noAutofit/>
                        </wps:bodyPr>
                      </wps:wsp>
                      <wps:wsp>
                        <wps:cNvPr id="226809" name="Rectangle 226809"/>
                        <wps:cNvSpPr/>
                        <wps:spPr>
                          <a:xfrm>
                            <a:off x="5939511" y="2275840"/>
                            <a:ext cx="122643" cy="171355"/>
                          </a:xfrm>
                          <a:prstGeom prst="rect">
                            <a:avLst/>
                          </a:prstGeom>
                          <a:ln>
                            <a:noFill/>
                          </a:ln>
                        </wps:spPr>
                        <wps:txbx>
                          <w:txbxContent>
                            <w:p w14:paraId="4937ED86"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6" name="Rectangle 226806"/>
                        <wps:cNvSpPr/>
                        <wps:spPr>
                          <a:xfrm>
                            <a:off x="5648579" y="1861312"/>
                            <a:ext cx="387612" cy="171355"/>
                          </a:xfrm>
                          <a:prstGeom prst="rect">
                            <a:avLst/>
                          </a:prstGeom>
                          <a:ln>
                            <a:noFill/>
                          </a:ln>
                        </wps:spPr>
                        <wps:txbx>
                          <w:txbxContent>
                            <w:p w14:paraId="01A013A9" w14:textId="77777777" w:rsidR="00E7512D" w:rsidRDefault="00E7512D" w:rsidP="00E7512D">
                              <w:pPr>
                                <w:bidi w:val="0"/>
                              </w:pPr>
                              <w:r>
                                <w:rPr>
                                  <w:rFonts w:ascii="Calibri" w:eastAsia="Calibri" w:hAnsi="Calibri" w:cs="Calibri"/>
                                  <w:b/>
                                  <w:color w:val="595959"/>
                                  <w:sz w:val="20"/>
                                </w:rPr>
                                <w:t>30.00</w:t>
                              </w:r>
                            </w:p>
                          </w:txbxContent>
                        </wps:txbx>
                        <wps:bodyPr horzOverflow="overflow" vert="horz" lIns="0" tIns="0" rIns="0" bIns="0" rtlCol="0">
                          <a:noAutofit/>
                        </wps:bodyPr>
                      </wps:wsp>
                      <wps:wsp>
                        <wps:cNvPr id="226807" name="Rectangle 226807"/>
                        <wps:cNvSpPr/>
                        <wps:spPr>
                          <a:xfrm>
                            <a:off x="5939511" y="1861312"/>
                            <a:ext cx="122643" cy="171355"/>
                          </a:xfrm>
                          <a:prstGeom prst="rect">
                            <a:avLst/>
                          </a:prstGeom>
                          <a:ln>
                            <a:noFill/>
                          </a:ln>
                        </wps:spPr>
                        <wps:txbx>
                          <w:txbxContent>
                            <w:p w14:paraId="751EF609"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4" name="Rectangle 226804"/>
                        <wps:cNvSpPr/>
                        <wps:spPr>
                          <a:xfrm>
                            <a:off x="5648579" y="1447165"/>
                            <a:ext cx="387612" cy="171355"/>
                          </a:xfrm>
                          <a:prstGeom prst="rect">
                            <a:avLst/>
                          </a:prstGeom>
                          <a:ln>
                            <a:noFill/>
                          </a:ln>
                        </wps:spPr>
                        <wps:txbx>
                          <w:txbxContent>
                            <w:p w14:paraId="3FD1A797" w14:textId="77777777" w:rsidR="00E7512D" w:rsidRDefault="00E7512D" w:rsidP="00E7512D">
                              <w:pPr>
                                <w:bidi w:val="0"/>
                              </w:pPr>
                              <w:r>
                                <w:rPr>
                                  <w:rFonts w:ascii="Calibri" w:eastAsia="Calibri" w:hAnsi="Calibri" w:cs="Calibri"/>
                                  <w:b/>
                                  <w:color w:val="595959"/>
                                  <w:sz w:val="20"/>
                                </w:rPr>
                                <w:t>40.00</w:t>
                              </w:r>
                            </w:p>
                          </w:txbxContent>
                        </wps:txbx>
                        <wps:bodyPr horzOverflow="overflow" vert="horz" lIns="0" tIns="0" rIns="0" bIns="0" rtlCol="0">
                          <a:noAutofit/>
                        </wps:bodyPr>
                      </wps:wsp>
                      <wps:wsp>
                        <wps:cNvPr id="226805" name="Rectangle 226805"/>
                        <wps:cNvSpPr/>
                        <wps:spPr>
                          <a:xfrm>
                            <a:off x="5939511" y="1447165"/>
                            <a:ext cx="122643" cy="171355"/>
                          </a:xfrm>
                          <a:prstGeom prst="rect">
                            <a:avLst/>
                          </a:prstGeom>
                          <a:ln>
                            <a:noFill/>
                          </a:ln>
                        </wps:spPr>
                        <wps:txbx>
                          <w:txbxContent>
                            <w:p w14:paraId="691715A8"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3" name="Rectangle 226803"/>
                        <wps:cNvSpPr/>
                        <wps:spPr>
                          <a:xfrm>
                            <a:off x="5939511" y="1032637"/>
                            <a:ext cx="122643" cy="171355"/>
                          </a:xfrm>
                          <a:prstGeom prst="rect">
                            <a:avLst/>
                          </a:prstGeom>
                          <a:ln>
                            <a:noFill/>
                          </a:ln>
                        </wps:spPr>
                        <wps:txbx>
                          <w:txbxContent>
                            <w:p w14:paraId="35A6CB03"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2" name="Rectangle 226802"/>
                        <wps:cNvSpPr/>
                        <wps:spPr>
                          <a:xfrm>
                            <a:off x="5648579" y="1032637"/>
                            <a:ext cx="387612" cy="171355"/>
                          </a:xfrm>
                          <a:prstGeom prst="rect">
                            <a:avLst/>
                          </a:prstGeom>
                          <a:ln>
                            <a:noFill/>
                          </a:ln>
                        </wps:spPr>
                        <wps:txbx>
                          <w:txbxContent>
                            <w:p w14:paraId="5AC70B07" w14:textId="77777777" w:rsidR="00E7512D" w:rsidRDefault="00E7512D" w:rsidP="00E7512D">
                              <w:pPr>
                                <w:bidi w:val="0"/>
                              </w:pPr>
                              <w:r>
                                <w:rPr>
                                  <w:rFonts w:ascii="Calibri" w:eastAsia="Calibri" w:hAnsi="Calibri" w:cs="Calibri"/>
                                  <w:b/>
                                  <w:color w:val="595959"/>
                                  <w:sz w:val="20"/>
                                </w:rPr>
                                <w:t>50.00</w:t>
                              </w:r>
                            </w:p>
                          </w:txbxContent>
                        </wps:txbx>
                        <wps:bodyPr horzOverflow="overflow" vert="horz" lIns="0" tIns="0" rIns="0" bIns="0" rtlCol="0">
                          <a:noAutofit/>
                        </wps:bodyPr>
                      </wps:wsp>
                      <wps:wsp>
                        <wps:cNvPr id="226800" name="Rectangle 226800"/>
                        <wps:cNvSpPr/>
                        <wps:spPr>
                          <a:xfrm>
                            <a:off x="5648579" y="618110"/>
                            <a:ext cx="387612" cy="171355"/>
                          </a:xfrm>
                          <a:prstGeom prst="rect">
                            <a:avLst/>
                          </a:prstGeom>
                          <a:ln>
                            <a:noFill/>
                          </a:ln>
                        </wps:spPr>
                        <wps:txbx>
                          <w:txbxContent>
                            <w:p w14:paraId="20FEFCB0" w14:textId="77777777" w:rsidR="00E7512D" w:rsidRDefault="00E7512D" w:rsidP="00E7512D">
                              <w:pPr>
                                <w:bidi w:val="0"/>
                              </w:pPr>
                              <w:r>
                                <w:rPr>
                                  <w:rFonts w:ascii="Calibri" w:eastAsia="Calibri" w:hAnsi="Calibri" w:cs="Calibri"/>
                                  <w:b/>
                                  <w:color w:val="595959"/>
                                  <w:sz w:val="20"/>
                                </w:rPr>
                                <w:t>60.00</w:t>
                              </w:r>
                            </w:p>
                          </w:txbxContent>
                        </wps:txbx>
                        <wps:bodyPr horzOverflow="overflow" vert="horz" lIns="0" tIns="0" rIns="0" bIns="0" rtlCol="0">
                          <a:noAutofit/>
                        </wps:bodyPr>
                      </wps:wsp>
                      <wps:wsp>
                        <wps:cNvPr id="226801" name="Rectangle 226801"/>
                        <wps:cNvSpPr/>
                        <wps:spPr>
                          <a:xfrm>
                            <a:off x="5939511" y="618110"/>
                            <a:ext cx="122643" cy="171355"/>
                          </a:xfrm>
                          <a:prstGeom prst="rect">
                            <a:avLst/>
                          </a:prstGeom>
                          <a:ln>
                            <a:noFill/>
                          </a:ln>
                        </wps:spPr>
                        <wps:txbx>
                          <w:txbxContent>
                            <w:p w14:paraId="7130AA0D"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0342" name="Rectangle 20342"/>
                        <wps:cNvSpPr/>
                        <wps:spPr>
                          <a:xfrm>
                            <a:off x="4801705" y="3259808"/>
                            <a:ext cx="396009" cy="142889"/>
                          </a:xfrm>
                          <a:prstGeom prst="rect">
                            <a:avLst/>
                          </a:prstGeom>
                          <a:ln>
                            <a:noFill/>
                          </a:ln>
                        </wps:spPr>
                        <wps:txbx>
                          <w:txbxContent>
                            <w:p w14:paraId="72F8A4D0"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4" name="Rectangle 20344"/>
                        <wps:cNvSpPr/>
                        <wps:spPr>
                          <a:xfrm>
                            <a:off x="4612767" y="3259808"/>
                            <a:ext cx="211002" cy="142889"/>
                          </a:xfrm>
                          <a:prstGeom prst="rect">
                            <a:avLst/>
                          </a:prstGeom>
                          <a:ln>
                            <a:noFill/>
                          </a:ln>
                        </wps:spPr>
                        <wps:txbx>
                          <w:txbxContent>
                            <w:p w14:paraId="47D7B593"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3" name="Rectangle 20343"/>
                        <wps:cNvSpPr/>
                        <wps:spPr>
                          <a:xfrm>
                            <a:off x="4771416" y="3259808"/>
                            <a:ext cx="42261" cy="142889"/>
                          </a:xfrm>
                          <a:prstGeom prst="rect">
                            <a:avLst/>
                          </a:prstGeom>
                          <a:ln>
                            <a:noFill/>
                          </a:ln>
                        </wps:spPr>
                        <wps:txbx>
                          <w:txbxContent>
                            <w:p w14:paraId="395DA58A"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45" name="Rectangle 20345"/>
                        <wps:cNvSpPr/>
                        <wps:spPr>
                          <a:xfrm>
                            <a:off x="3359785" y="3259808"/>
                            <a:ext cx="396010" cy="142889"/>
                          </a:xfrm>
                          <a:prstGeom prst="rect">
                            <a:avLst/>
                          </a:prstGeom>
                          <a:ln>
                            <a:noFill/>
                          </a:ln>
                        </wps:spPr>
                        <wps:txbx>
                          <w:txbxContent>
                            <w:p w14:paraId="58A47081"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6" name="Rectangle 20346"/>
                        <wps:cNvSpPr/>
                        <wps:spPr>
                          <a:xfrm>
                            <a:off x="2053082" y="3259808"/>
                            <a:ext cx="286708" cy="142889"/>
                          </a:xfrm>
                          <a:prstGeom prst="rect">
                            <a:avLst/>
                          </a:prstGeom>
                          <a:ln>
                            <a:noFill/>
                          </a:ln>
                        </wps:spPr>
                        <wps:txbx>
                          <w:txbxContent>
                            <w:p w14:paraId="377CE8BE"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50" name="Rectangle 20350"/>
                        <wps:cNvSpPr/>
                        <wps:spPr>
                          <a:xfrm>
                            <a:off x="611124" y="3259808"/>
                            <a:ext cx="211002" cy="142889"/>
                          </a:xfrm>
                          <a:prstGeom prst="rect">
                            <a:avLst/>
                          </a:prstGeom>
                          <a:ln>
                            <a:noFill/>
                          </a:ln>
                        </wps:spPr>
                        <wps:txbx>
                          <w:txbxContent>
                            <w:p w14:paraId="4DF99FBB"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8" name="Rectangle 20348"/>
                        <wps:cNvSpPr/>
                        <wps:spPr>
                          <a:xfrm>
                            <a:off x="800062" y="3259808"/>
                            <a:ext cx="286708" cy="142889"/>
                          </a:xfrm>
                          <a:prstGeom prst="rect">
                            <a:avLst/>
                          </a:prstGeom>
                          <a:ln>
                            <a:noFill/>
                          </a:ln>
                        </wps:spPr>
                        <wps:txbx>
                          <w:txbxContent>
                            <w:p w14:paraId="7C71B98C"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49" name="Rectangle 20349"/>
                        <wps:cNvSpPr/>
                        <wps:spPr>
                          <a:xfrm>
                            <a:off x="769772" y="3259808"/>
                            <a:ext cx="42261" cy="142889"/>
                          </a:xfrm>
                          <a:prstGeom prst="rect">
                            <a:avLst/>
                          </a:prstGeom>
                          <a:ln>
                            <a:noFill/>
                          </a:ln>
                        </wps:spPr>
                        <wps:txbx>
                          <w:txbxContent>
                            <w:p w14:paraId="31E8304A"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68" name="Rectangle 20368"/>
                        <wps:cNvSpPr/>
                        <wps:spPr>
                          <a:xfrm>
                            <a:off x="1770057" y="131680"/>
                            <a:ext cx="777139" cy="222907"/>
                          </a:xfrm>
                          <a:prstGeom prst="rect">
                            <a:avLst/>
                          </a:prstGeom>
                          <a:ln>
                            <a:noFill/>
                          </a:ln>
                        </wps:spPr>
                        <wps:txbx>
                          <w:txbxContent>
                            <w:p w14:paraId="3391473F" w14:textId="77777777" w:rsidR="00E7512D" w:rsidRDefault="00E7512D" w:rsidP="00E7512D">
                              <w:pPr>
                                <w:bidi w:val="0"/>
                              </w:pPr>
                              <w:r>
                                <w:rPr>
                                  <w:rFonts w:ascii="Arial" w:eastAsia="Arial" w:hAnsi="Arial" w:cs="Arial"/>
                                  <w:b/>
                                  <w:bCs/>
                                  <w:color w:val="595959"/>
                                  <w:szCs w:val="28"/>
                                  <w:rtl/>
                                </w:rPr>
                                <w:t>والوجداني</w:t>
                              </w:r>
                            </w:p>
                          </w:txbxContent>
                        </wps:txbx>
                        <wps:bodyPr horzOverflow="overflow" vert="horz" lIns="0" tIns="0" rIns="0" bIns="0" rtlCol="0">
                          <a:noAutofit/>
                        </wps:bodyPr>
                      </wps:wsp>
                      <wps:wsp>
                        <wps:cNvPr id="20367" name="Rectangle 20367"/>
                        <wps:cNvSpPr/>
                        <wps:spPr>
                          <a:xfrm>
                            <a:off x="2354372" y="131680"/>
                            <a:ext cx="65928" cy="222907"/>
                          </a:xfrm>
                          <a:prstGeom prst="rect">
                            <a:avLst/>
                          </a:prstGeom>
                          <a:ln>
                            <a:noFill/>
                          </a:ln>
                        </wps:spPr>
                        <wps:txbx>
                          <w:txbxContent>
                            <w:p w14:paraId="676716D9"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6" name="Rectangle 20366"/>
                        <wps:cNvSpPr/>
                        <wps:spPr>
                          <a:xfrm>
                            <a:off x="2401981" y="131680"/>
                            <a:ext cx="604495" cy="222907"/>
                          </a:xfrm>
                          <a:prstGeom prst="rect">
                            <a:avLst/>
                          </a:prstGeom>
                          <a:ln>
                            <a:noFill/>
                          </a:ln>
                        </wps:spPr>
                        <wps:txbx>
                          <w:txbxContent>
                            <w:p w14:paraId="78E4704D" w14:textId="77777777" w:rsidR="00E7512D" w:rsidRDefault="00E7512D" w:rsidP="00E7512D">
                              <w:pPr>
                                <w:bidi w:val="0"/>
                              </w:pPr>
                              <w:r>
                                <w:rPr>
                                  <w:rFonts w:ascii="Arial" w:eastAsia="Arial" w:hAnsi="Arial" w:cs="Arial"/>
                                  <w:b/>
                                  <w:bCs/>
                                  <w:color w:val="595959"/>
                                  <w:szCs w:val="28"/>
                                  <w:rtl/>
                                </w:rPr>
                                <w:t>المعرفي</w:t>
                              </w:r>
                            </w:p>
                          </w:txbxContent>
                        </wps:txbx>
                        <wps:bodyPr horzOverflow="overflow" vert="horz" lIns="0" tIns="0" rIns="0" bIns="0" rtlCol="0">
                          <a:noAutofit/>
                        </wps:bodyPr>
                      </wps:wsp>
                      <wps:wsp>
                        <wps:cNvPr id="20365" name="Rectangle 20365"/>
                        <wps:cNvSpPr/>
                        <wps:spPr>
                          <a:xfrm>
                            <a:off x="2855775" y="131680"/>
                            <a:ext cx="65927" cy="222907"/>
                          </a:xfrm>
                          <a:prstGeom prst="rect">
                            <a:avLst/>
                          </a:prstGeom>
                          <a:ln>
                            <a:noFill/>
                          </a:ln>
                        </wps:spPr>
                        <wps:txbx>
                          <w:txbxContent>
                            <w:p w14:paraId="6EB5224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4" name="Rectangle 20364"/>
                        <wps:cNvSpPr/>
                        <wps:spPr>
                          <a:xfrm>
                            <a:off x="2903026" y="131680"/>
                            <a:ext cx="458884" cy="222907"/>
                          </a:xfrm>
                          <a:prstGeom prst="rect">
                            <a:avLst/>
                          </a:prstGeom>
                          <a:ln>
                            <a:noFill/>
                          </a:ln>
                        </wps:spPr>
                        <wps:txbx>
                          <w:txbxContent>
                            <w:p w14:paraId="35F0AB47" w14:textId="77777777" w:rsidR="00E7512D" w:rsidRDefault="00E7512D" w:rsidP="00E7512D">
                              <w:pPr>
                                <w:bidi w:val="0"/>
                              </w:pPr>
                              <w:r>
                                <w:rPr>
                                  <w:rFonts w:ascii="Arial" w:eastAsia="Arial" w:hAnsi="Arial" w:cs="Arial"/>
                                  <w:b/>
                                  <w:bCs/>
                                  <w:color w:val="595959"/>
                                  <w:szCs w:val="28"/>
                                  <w:rtl/>
                                </w:rPr>
                                <w:t>التأثير</w:t>
                              </w:r>
                            </w:p>
                          </w:txbxContent>
                        </wps:txbx>
                        <wps:bodyPr horzOverflow="overflow" vert="horz" lIns="0" tIns="0" rIns="0" bIns="0" rtlCol="0">
                          <a:noAutofit/>
                        </wps:bodyPr>
                      </wps:wsp>
                      <wps:wsp>
                        <wps:cNvPr id="20363" name="Rectangle 20363"/>
                        <wps:cNvSpPr/>
                        <wps:spPr>
                          <a:xfrm>
                            <a:off x="3247160" y="131680"/>
                            <a:ext cx="65928" cy="222907"/>
                          </a:xfrm>
                          <a:prstGeom prst="rect">
                            <a:avLst/>
                          </a:prstGeom>
                          <a:ln>
                            <a:noFill/>
                          </a:ln>
                        </wps:spPr>
                        <wps:txbx>
                          <w:txbxContent>
                            <w:p w14:paraId="6CE78028"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2" name="Rectangle 20362"/>
                        <wps:cNvSpPr/>
                        <wps:spPr>
                          <a:xfrm>
                            <a:off x="3296017" y="131680"/>
                            <a:ext cx="295251" cy="222907"/>
                          </a:xfrm>
                          <a:prstGeom prst="rect">
                            <a:avLst/>
                          </a:prstGeom>
                          <a:ln>
                            <a:noFill/>
                          </a:ln>
                        </wps:spPr>
                        <wps:txbx>
                          <w:txbxContent>
                            <w:p w14:paraId="082C75AC" w14:textId="77777777" w:rsidR="00E7512D" w:rsidRDefault="00E7512D" w:rsidP="00E7512D">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20361" name="Rectangle 20361"/>
                        <wps:cNvSpPr/>
                        <wps:spPr>
                          <a:xfrm>
                            <a:off x="3518011" y="131680"/>
                            <a:ext cx="65927" cy="222907"/>
                          </a:xfrm>
                          <a:prstGeom prst="rect">
                            <a:avLst/>
                          </a:prstGeom>
                          <a:ln>
                            <a:noFill/>
                          </a:ln>
                        </wps:spPr>
                        <wps:txbx>
                          <w:txbxContent>
                            <w:p w14:paraId="2CAAF3C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9" name="Rectangle 20359"/>
                        <wps:cNvSpPr/>
                        <wps:spPr>
                          <a:xfrm>
                            <a:off x="3882650" y="131680"/>
                            <a:ext cx="65927" cy="222907"/>
                          </a:xfrm>
                          <a:prstGeom prst="rect">
                            <a:avLst/>
                          </a:prstGeom>
                          <a:ln>
                            <a:noFill/>
                          </a:ln>
                        </wps:spPr>
                        <wps:txbx>
                          <w:txbxContent>
                            <w:p w14:paraId="35568D7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8" name="Rectangle 20358"/>
                        <wps:cNvSpPr/>
                        <wps:spPr>
                          <a:xfrm>
                            <a:off x="3931507" y="131680"/>
                            <a:ext cx="359519" cy="222907"/>
                          </a:xfrm>
                          <a:prstGeom prst="rect">
                            <a:avLst/>
                          </a:prstGeom>
                          <a:ln>
                            <a:noFill/>
                          </a:ln>
                        </wps:spPr>
                        <wps:txbx>
                          <w:txbxContent>
                            <w:p w14:paraId="547D8085" w14:textId="77777777" w:rsidR="00E7512D" w:rsidRDefault="00E7512D" w:rsidP="00E7512D">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20357" name="Rectangle 20357"/>
                        <wps:cNvSpPr/>
                        <wps:spPr>
                          <a:xfrm>
                            <a:off x="4201287" y="131680"/>
                            <a:ext cx="65928" cy="222907"/>
                          </a:xfrm>
                          <a:prstGeom prst="rect">
                            <a:avLst/>
                          </a:prstGeom>
                          <a:ln>
                            <a:noFill/>
                          </a:ln>
                        </wps:spPr>
                        <wps:txbx>
                          <w:txbxContent>
                            <w:p w14:paraId="6DB83EF0"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6" name="Rectangle 20356"/>
                        <wps:cNvSpPr/>
                        <wps:spPr>
                          <a:xfrm>
                            <a:off x="4250143" y="131680"/>
                            <a:ext cx="393668" cy="222907"/>
                          </a:xfrm>
                          <a:prstGeom prst="rect">
                            <a:avLst/>
                          </a:prstGeom>
                          <a:ln>
                            <a:noFill/>
                          </a:ln>
                        </wps:spPr>
                        <wps:txbx>
                          <w:txbxContent>
                            <w:p w14:paraId="5053681C" w14:textId="77777777" w:rsidR="00E7512D" w:rsidRDefault="00E7512D" w:rsidP="00E7512D">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20355" name="Rectangle 20355"/>
                        <wps:cNvSpPr/>
                        <wps:spPr>
                          <a:xfrm>
                            <a:off x="4546134" y="131680"/>
                            <a:ext cx="65928" cy="222907"/>
                          </a:xfrm>
                          <a:prstGeom prst="rect">
                            <a:avLst/>
                          </a:prstGeom>
                          <a:ln>
                            <a:noFill/>
                          </a:ln>
                        </wps:spPr>
                        <wps:txbx>
                          <w:txbxContent>
                            <w:p w14:paraId="2ACDDBC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4" name="Rectangle 20354"/>
                        <wps:cNvSpPr/>
                        <wps:spPr>
                          <a:xfrm>
                            <a:off x="4594634" y="131680"/>
                            <a:ext cx="517223" cy="222907"/>
                          </a:xfrm>
                          <a:prstGeom prst="rect">
                            <a:avLst/>
                          </a:prstGeom>
                          <a:ln>
                            <a:noFill/>
                          </a:ln>
                        </wps:spPr>
                        <wps:txbx>
                          <w:txbxContent>
                            <w:p w14:paraId="36763B50" w14:textId="77777777" w:rsidR="00E7512D" w:rsidRDefault="00E7512D" w:rsidP="00E7512D">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20353" name="Rectangle 20353"/>
                        <wps:cNvSpPr/>
                        <wps:spPr>
                          <a:xfrm>
                            <a:off x="4982989" y="131680"/>
                            <a:ext cx="65927" cy="222907"/>
                          </a:xfrm>
                          <a:prstGeom prst="rect">
                            <a:avLst/>
                          </a:prstGeom>
                          <a:ln>
                            <a:noFill/>
                          </a:ln>
                        </wps:spPr>
                        <wps:txbx>
                          <w:txbxContent>
                            <w:p w14:paraId="70CE3EDB"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2" name="Rectangle 20352"/>
                        <wps:cNvSpPr/>
                        <wps:spPr>
                          <a:xfrm>
                            <a:off x="5030240" y="131680"/>
                            <a:ext cx="558013" cy="222907"/>
                          </a:xfrm>
                          <a:prstGeom prst="rect">
                            <a:avLst/>
                          </a:prstGeom>
                          <a:ln>
                            <a:noFill/>
                          </a:ln>
                        </wps:spPr>
                        <wps:txbx>
                          <w:txbxContent>
                            <w:p w14:paraId="334E4CBF" w14:textId="77777777" w:rsidR="00E7512D" w:rsidRDefault="00E7512D" w:rsidP="00E7512D">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20360" name="Rectangle 20360"/>
                        <wps:cNvSpPr/>
                        <wps:spPr>
                          <a:xfrm>
                            <a:off x="3567580" y="131680"/>
                            <a:ext cx="420229" cy="222907"/>
                          </a:xfrm>
                          <a:prstGeom prst="rect">
                            <a:avLst/>
                          </a:prstGeom>
                          <a:ln>
                            <a:noFill/>
                          </a:ln>
                        </wps:spPr>
                        <wps:txbx>
                          <w:txbxContent>
                            <w:p w14:paraId="5DE31885" w14:textId="77777777" w:rsidR="00E7512D" w:rsidRDefault="00E7512D" w:rsidP="00E7512D">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20370" name="Rectangle 20370"/>
                        <wps:cNvSpPr/>
                        <wps:spPr>
                          <a:xfrm>
                            <a:off x="1330706" y="131680"/>
                            <a:ext cx="518409" cy="222907"/>
                          </a:xfrm>
                          <a:prstGeom prst="rect">
                            <a:avLst/>
                          </a:prstGeom>
                          <a:ln>
                            <a:noFill/>
                          </a:ln>
                        </wps:spPr>
                        <wps:txbx>
                          <w:txbxContent>
                            <w:p w14:paraId="6C309E0D" w14:textId="77777777" w:rsidR="00E7512D" w:rsidRDefault="00E7512D" w:rsidP="00E7512D">
                              <w:pPr>
                                <w:bidi w:val="0"/>
                              </w:pPr>
                              <w:r>
                                <w:rPr>
                                  <w:rFonts w:ascii="Arial" w:eastAsia="Arial" w:hAnsi="Arial" w:cs="Arial"/>
                                  <w:b/>
                                  <w:bCs/>
                                  <w:color w:val="595959"/>
                                  <w:szCs w:val="28"/>
                                  <w:rtl/>
                                </w:rPr>
                                <w:t>والسلو</w:t>
                              </w:r>
                            </w:p>
                          </w:txbxContent>
                        </wps:txbx>
                        <wps:bodyPr horzOverflow="overflow" vert="horz" lIns="0" tIns="0" rIns="0" bIns="0" rtlCol="0">
                          <a:noAutofit/>
                        </wps:bodyPr>
                      </wps:wsp>
                      <wps:wsp>
                        <wps:cNvPr id="20369" name="Rectangle 20369"/>
                        <wps:cNvSpPr/>
                        <wps:spPr>
                          <a:xfrm>
                            <a:off x="1720487" y="131680"/>
                            <a:ext cx="65928" cy="222907"/>
                          </a:xfrm>
                          <a:prstGeom prst="rect">
                            <a:avLst/>
                          </a:prstGeom>
                          <a:ln>
                            <a:noFill/>
                          </a:ln>
                        </wps:spPr>
                        <wps:txbx>
                          <w:txbxContent>
                            <w:p w14:paraId="202C3C9B"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2" name="Rectangle 20372"/>
                        <wps:cNvSpPr/>
                        <wps:spPr>
                          <a:xfrm>
                            <a:off x="1162690" y="131680"/>
                            <a:ext cx="222921" cy="222907"/>
                          </a:xfrm>
                          <a:prstGeom prst="rect">
                            <a:avLst/>
                          </a:prstGeom>
                          <a:ln>
                            <a:noFill/>
                          </a:ln>
                        </wps:spPr>
                        <wps:txbx>
                          <w:txbxContent>
                            <w:p w14:paraId="5C1DBEBA" w14:textId="77777777" w:rsidR="00E7512D" w:rsidRDefault="00E7512D" w:rsidP="00E7512D">
                              <w:pPr>
                                <w:bidi w:val="0"/>
                              </w:pPr>
                              <w:r>
                                <w:rPr>
                                  <w:rFonts w:ascii="Arial" w:eastAsia="Arial" w:hAnsi="Arial" w:cs="Arial"/>
                                  <w:b/>
                                  <w:bCs/>
                                  <w:color w:val="595959"/>
                                  <w:szCs w:val="28"/>
                                  <w:rtl/>
                                </w:rPr>
                                <w:t>كي</w:t>
                              </w:r>
                            </w:p>
                          </w:txbxContent>
                        </wps:txbx>
                        <wps:bodyPr horzOverflow="overflow" vert="horz" lIns="0" tIns="0" rIns="0" bIns="0" rtlCol="0">
                          <a:noAutofit/>
                        </wps:bodyPr>
                      </wps:wsp>
                      <wps:wsp>
                        <wps:cNvPr id="20374" name="Rectangle 20374"/>
                        <wps:cNvSpPr/>
                        <wps:spPr>
                          <a:xfrm>
                            <a:off x="720664" y="131680"/>
                            <a:ext cx="523626" cy="222907"/>
                          </a:xfrm>
                          <a:prstGeom prst="rect">
                            <a:avLst/>
                          </a:prstGeom>
                          <a:ln>
                            <a:noFill/>
                          </a:ln>
                        </wps:spPr>
                        <wps:txbx>
                          <w:txbxContent>
                            <w:p w14:paraId="7C2ADD27" w14:textId="77777777" w:rsidR="00E7512D" w:rsidRDefault="00E7512D" w:rsidP="00E7512D">
                              <w:pPr>
                                <w:bidi w:val="0"/>
                              </w:pPr>
                              <w:r>
                                <w:rPr>
                                  <w:rFonts w:ascii="Arial" w:eastAsia="Arial" w:hAnsi="Arial" w:cs="Arial"/>
                                  <w:b/>
                                  <w:bCs/>
                                  <w:color w:val="595959"/>
                                  <w:szCs w:val="28"/>
                                  <w:rtl/>
                                </w:rPr>
                                <w:t>للإعلام</w:t>
                              </w:r>
                            </w:p>
                          </w:txbxContent>
                        </wps:txbx>
                        <wps:bodyPr horzOverflow="overflow" vert="horz" lIns="0" tIns="0" rIns="0" bIns="0" rtlCol="0">
                          <a:noAutofit/>
                        </wps:bodyPr>
                      </wps:wsp>
                      <wps:wsp>
                        <wps:cNvPr id="20375" name="Rectangle 20375"/>
                        <wps:cNvSpPr/>
                        <wps:spPr>
                          <a:xfrm>
                            <a:off x="670560" y="131680"/>
                            <a:ext cx="65928" cy="222907"/>
                          </a:xfrm>
                          <a:prstGeom prst="rect">
                            <a:avLst/>
                          </a:prstGeom>
                          <a:ln>
                            <a:noFill/>
                          </a:ln>
                        </wps:spPr>
                        <wps:txbx>
                          <w:txbxContent>
                            <w:p w14:paraId="13731D7A"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3" name="Rectangle 20373"/>
                        <wps:cNvSpPr/>
                        <wps:spPr>
                          <a:xfrm>
                            <a:off x="1113834" y="131680"/>
                            <a:ext cx="65928" cy="222907"/>
                          </a:xfrm>
                          <a:prstGeom prst="rect">
                            <a:avLst/>
                          </a:prstGeom>
                          <a:ln>
                            <a:noFill/>
                          </a:ln>
                        </wps:spPr>
                        <wps:txbx>
                          <w:txbxContent>
                            <w:p w14:paraId="423E91FC"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6" name="Rectangle 20376"/>
                        <wps:cNvSpPr/>
                        <wps:spPr>
                          <a:xfrm>
                            <a:off x="2890139" y="338944"/>
                            <a:ext cx="519120" cy="222907"/>
                          </a:xfrm>
                          <a:prstGeom prst="rect">
                            <a:avLst/>
                          </a:prstGeom>
                          <a:ln>
                            <a:noFill/>
                          </a:ln>
                        </wps:spPr>
                        <wps:txbx>
                          <w:txbxContent>
                            <w:p w14:paraId="75734104" w14:textId="77777777" w:rsidR="00E7512D" w:rsidRDefault="00E7512D" w:rsidP="00E7512D">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59404" name="Shape 459404"/>
                        <wps:cNvSpPr/>
                        <wps:spPr>
                          <a:xfrm>
                            <a:off x="1667129" y="3529555"/>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379" name="Rectangle 20379"/>
                        <wps:cNvSpPr/>
                        <wps:spPr>
                          <a:xfrm>
                            <a:off x="4176658" y="3507344"/>
                            <a:ext cx="360695" cy="158130"/>
                          </a:xfrm>
                          <a:prstGeom prst="rect">
                            <a:avLst/>
                          </a:prstGeom>
                          <a:ln>
                            <a:noFill/>
                          </a:ln>
                        </wps:spPr>
                        <wps:txbx>
                          <w:txbxContent>
                            <w:p w14:paraId="619239CD" w14:textId="77777777" w:rsidR="00E7512D" w:rsidRDefault="00E7512D"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380" name="Rectangle 20380"/>
                        <wps:cNvSpPr/>
                        <wps:spPr>
                          <a:xfrm>
                            <a:off x="4140228" y="3507344"/>
                            <a:ext cx="46769" cy="158130"/>
                          </a:xfrm>
                          <a:prstGeom prst="rect">
                            <a:avLst/>
                          </a:prstGeom>
                          <a:ln>
                            <a:noFill/>
                          </a:ln>
                        </wps:spPr>
                        <wps:txbx>
                          <w:txbxContent>
                            <w:p w14:paraId="41C0575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1" name="Rectangle 20381"/>
                        <wps:cNvSpPr/>
                        <wps:spPr>
                          <a:xfrm>
                            <a:off x="3865867" y="3507344"/>
                            <a:ext cx="364901" cy="158130"/>
                          </a:xfrm>
                          <a:prstGeom prst="rect">
                            <a:avLst/>
                          </a:prstGeom>
                          <a:ln>
                            <a:noFill/>
                          </a:ln>
                        </wps:spPr>
                        <wps:txbx>
                          <w:txbxContent>
                            <w:p w14:paraId="0AE3BE10"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395" name="Rectangle 20395"/>
                        <wps:cNvSpPr/>
                        <wps:spPr>
                          <a:xfrm>
                            <a:off x="1807083" y="3507344"/>
                            <a:ext cx="381219" cy="158130"/>
                          </a:xfrm>
                          <a:prstGeom prst="rect">
                            <a:avLst/>
                          </a:prstGeom>
                          <a:ln>
                            <a:noFill/>
                          </a:ln>
                        </wps:spPr>
                        <wps:txbx>
                          <w:txbxContent>
                            <w:p w14:paraId="5DFF1F49" w14:textId="77777777" w:rsidR="00E7512D" w:rsidRDefault="00E7512D" w:rsidP="00E7512D">
                              <w:pPr>
                                <w:bidi w:val="0"/>
                              </w:pPr>
                              <w:r>
                                <w:rPr>
                                  <w:rFonts w:ascii="Arial" w:eastAsia="Arial" w:hAnsi="Arial" w:cs="Arial"/>
                                  <w:b/>
                                  <w:bCs/>
                                  <w:color w:val="595959"/>
                                  <w:sz w:val="20"/>
                                  <w:szCs w:val="20"/>
                                  <w:rtl/>
                                </w:rPr>
                                <w:t>المملكة</w:t>
                              </w:r>
                            </w:p>
                          </w:txbxContent>
                        </wps:txbx>
                        <wps:bodyPr horzOverflow="overflow" vert="horz" lIns="0" tIns="0" rIns="0" bIns="0" rtlCol="0">
                          <a:noAutofit/>
                        </wps:bodyPr>
                      </wps:wsp>
                      <wps:wsp>
                        <wps:cNvPr id="20394" name="Rectangle 20394"/>
                        <wps:cNvSpPr/>
                        <wps:spPr>
                          <a:xfrm>
                            <a:off x="2093714" y="3507344"/>
                            <a:ext cx="46769" cy="158130"/>
                          </a:xfrm>
                          <a:prstGeom prst="rect">
                            <a:avLst/>
                          </a:prstGeom>
                          <a:ln>
                            <a:noFill/>
                          </a:ln>
                        </wps:spPr>
                        <wps:txbx>
                          <w:txbxContent>
                            <w:p w14:paraId="1F602B8F"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3" name="Rectangle 20393"/>
                        <wps:cNvSpPr/>
                        <wps:spPr>
                          <a:xfrm>
                            <a:off x="2131661" y="3507344"/>
                            <a:ext cx="256389" cy="158130"/>
                          </a:xfrm>
                          <a:prstGeom prst="rect">
                            <a:avLst/>
                          </a:prstGeom>
                          <a:ln>
                            <a:noFill/>
                          </a:ln>
                        </wps:spPr>
                        <wps:txbx>
                          <w:txbxContent>
                            <w:p w14:paraId="4773BFFA" w14:textId="77777777" w:rsidR="00E7512D" w:rsidRDefault="00E7512D" w:rsidP="00E7512D">
                              <w:pPr>
                                <w:bidi w:val="0"/>
                              </w:pPr>
                              <w:r>
                                <w:rPr>
                                  <w:rFonts w:ascii="Arial" w:eastAsia="Arial" w:hAnsi="Arial" w:cs="Arial"/>
                                  <w:b/>
                                  <w:bCs/>
                                  <w:color w:val="595959"/>
                                  <w:sz w:val="20"/>
                                  <w:szCs w:val="20"/>
                                  <w:rtl/>
                                </w:rPr>
                                <w:t>داخل</w:t>
                              </w:r>
                            </w:p>
                          </w:txbxContent>
                        </wps:txbx>
                        <wps:bodyPr horzOverflow="overflow" vert="horz" lIns="0" tIns="0" rIns="0" bIns="0" rtlCol="0">
                          <a:noAutofit/>
                        </wps:bodyPr>
                      </wps:wsp>
                      <wps:wsp>
                        <wps:cNvPr id="20392" name="Rectangle 20392"/>
                        <wps:cNvSpPr/>
                        <wps:spPr>
                          <a:xfrm>
                            <a:off x="2323677" y="3507344"/>
                            <a:ext cx="46769" cy="158130"/>
                          </a:xfrm>
                          <a:prstGeom prst="rect">
                            <a:avLst/>
                          </a:prstGeom>
                          <a:ln>
                            <a:noFill/>
                          </a:ln>
                        </wps:spPr>
                        <wps:txbx>
                          <w:txbxContent>
                            <w:p w14:paraId="3E98A80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1" name="Rectangle 20391"/>
                        <wps:cNvSpPr/>
                        <wps:spPr>
                          <a:xfrm>
                            <a:off x="2361624" y="3507344"/>
                            <a:ext cx="465673" cy="158130"/>
                          </a:xfrm>
                          <a:prstGeom prst="rect">
                            <a:avLst/>
                          </a:prstGeom>
                          <a:ln>
                            <a:noFill/>
                          </a:ln>
                        </wps:spPr>
                        <wps:txbx>
                          <w:txbxContent>
                            <w:p w14:paraId="0173A01E"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390" name="Rectangle 20390"/>
                        <wps:cNvSpPr/>
                        <wps:spPr>
                          <a:xfrm>
                            <a:off x="2711754" y="3507344"/>
                            <a:ext cx="46769" cy="158130"/>
                          </a:xfrm>
                          <a:prstGeom prst="rect">
                            <a:avLst/>
                          </a:prstGeom>
                          <a:ln>
                            <a:noFill/>
                          </a:ln>
                        </wps:spPr>
                        <wps:txbx>
                          <w:txbxContent>
                            <w:p w14:paraId="4BD2448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9" name="Rectangle 20389"/>
                        <wps:cNvSpPr/>
                        <wps:spPr>
                          <a:xfrm>
                            <a:off x="2751219" y="3507344"/>
                            <a:ext cx="507900" cy="158130"/>
                          </a:xfrm>
                          <a:prstGeom prst="rect">
                            <a:avLst/>
                          </a:prstGeom>
                          <a:ln>
                            <a:noFill/>
                          </a:ln>
                        </wps:spPr>
                        <wps:txbx>
                          <w:txbxContent>
                            <w:p w14:paraId="5C9B3679" w14:textId="77777777" w:rsidR="00E7512D" w:rsidRDefault="00E7512D" w:rsidP="00E7512D">
                              <w:pPr>
                                <w:bidi w:val="0"/>
                              </w:pPr>
                              <w:r>
                                <w:rPr>
                                  <w:rFonts w:ascii="Arial" w:eastAsia="Arial" w:hAnsi="Arial" w:cs="Arial"/>
                                  <w:b/>
                                  <w:bCs/>
                                  <w:color w:val="595959"/>
                                  <w:sz w:val="20"/>
                                  <w:szCs w:val="20"/>
                                  <w:rtl/>
                                </w:rPr>
                                <w:t>بالوجهات</w:t>
                              </w:r>
                            </w:p>
                          </w:txbxContent>
                        </wps:txbx>
                        <wps:bodyPr horzOverflow="overflow" vert="horz" lIns="0" tIns="0" rIns="0" bIns="0" rtlCol="0">
                          <a:noAutofit/>
                        </wps:bodyPr>
                      </wps:wsp>
                      <wps:wsp>
                        <wps:cNvPr id="20388" name="Rectangle 20388"/>
                        <wps:cNvSpPr/>
                        <wps:spPr>
                          <a:xfrm>
                            <a:off x="3133731" y="3507344"/>
                            <a:ext cx="46769" cy="158130"/>
                          </a:xfrm>
                          <a:prstGeom prst="rect">
                            <a:avLst/>
                          </a:prstGeom>
                          <a:ln>
                            <a:noFill/>
                          </a:ln>
                        </wps:spPr>
                        <wps:txbx>
                          <w:txbxContent>
                            <w:p w14:paraId="49859FF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7" name="Rectangle 20387"/>
                        <wps:cNvSpPr/>
                        <wps:spPr>
                          <a:xfrm>
                            <a:off x="3170161" y="3507344"/>
                            <a:ext cx="397537" cy="158130"/>
                          </a:xfrm>
                          <a:prstGeom prst="rect">
                            <a:avLst/>
                          </a:prstGeom>
                          <a:ln>
                            <a:noFill/>
                          </a:ln>
                        </wps:spPr>
                        <wps:txbx>
                          <w:txbxContent>
                            <w:p w14:paraId="2655AE2E" w14:textId="77777777" w:rsidR="00E7512D" w:rsidRDefault="00E7512D" w:rsidP="00E7512D">
                              <w:pPr>
                                <w:bidi w:val="0"/>
                              </w:pPr>
                              <w:r>
                                <w:rPr>
                                  <w:rFonts w:ascii="Arial" w:eastAsia="Arial" w:hAnsi="Arial" w:cs="Arial"/>
                                  <w:b/>
                                  <w:bCs/>
                                  <w:color w:val="595959"/>
                                  <w:sz w:val="20"/>
                                  <w:szCs w:val="20"/>
                                  <w:rtl/>
                                </w:rPr>
                                <w:t>معرفتي</w:t>
                              </w:r>
                            </w:p>
                          </w:txbxContent>
                        </wps:txbx>
                        <wps:bodyPr horzOverflow="overflow" vert="horz" lIns="0" tIns="0" rIns="0" bIns="0" rtlCol="0">
                          <a:noAutofit/>
                        </wps:bodyPr>
                      </wps:wsp>
                      <wps:wsp>
                        <wps:cNvPr id="20386" name="Rectangle 20386"/>
                        <wps:cNvSpPr/>
                        <wps:spPr>
                          <a:xfrm>
                            <a:off x="3468682" y="3507344"/>
                            <a:ext cx="46769" cy="158130"/>
                          </a:xfrm>
                          <a:prstGeom prst="rect">
                            <a:avLst/>
                          </a:prstGeom>
                          <a:ln>
                            <a:noFill/>
                          </a:ln>
                        </wps:spPr>
                        <wps:txbx>
                          <w:txbxContent>
                            <w:p w14:paraId="4007D51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5" name="Rectangle 20385"/>
                        <wps:cNvSpPr/>
                        <wps:spPr>
                          <a:xfrm>
                            <a:off x="3505112" y="3507344"/>
                            <a:ext cx="160832" cy="158130"/>
                          </a:xfrm>
                          <a:prstGeom prst="rect">
                            <a:avLst/>
                          </a:prstGeom>
                          <a:ln>
                            <a:noFill/>
                          </a:ln>
                        </wps:spPr>
                        <wps:txbx>
                          <w:txbxContent>
                            <w:p w14:paraId="07864D37" w14:textId="77777777" w:rsidR="00E7512D" w:rsidRDefault="00E7512D" w:rsidP="00E7512D">
                              <w:pPr>
                                <w:bidi w:val="0"/>
                              </w:pPr>
                              <w:r>
                                <w:rPr>
                                  <w:rFonts w:ascii="Arial" w:eastAsia="Arial" w:hAnsi="Arial" w:cs="Arial"/>
                                  <w:b/>
                                  <w:bCs/>
                                  <w:color w:val="595959"/>
                                  <w:sz w:val="20"/>
                                  <w:szCs w:val="20"/>
                                  <w:rtl/>
                                </w:rPr>
                                <w:t>من</w:t>
                              </w:r>
                            </w:p>
                          </w:txbxContent>
                        </wps:txbx>
                        <wps:bodyPr horzOverflow="overflow" vert="horz" lIns="0" tIns="0" rIns="0" bIns="0" rtlCol="0">
                          <a:noAutofit/>
                        </wps:bodyPr>
                      </wps:wsp>
                      <wps:wsp>
                        <wps:cNvPr id="20384" name="Rectangle 20384"/>
                        <wps:cNvSpPr/>
                        <wps:spPr>
                          <a:xfrm>
                            <a:off x="3625532" y="3507344"/>
                            <a:ext cx="46769" cy="158130"/>
                          </a:xfrm>
                          <a:prstGeom prst="rect">
                            <a:avLst/>
                          </a:prstGeom>
                          <a:ln>
                            <a:noFill/>
                          </a:ln>
                        </wps:spPr>
                        <wps:txbx>
                          <w:txbxContent>
                            <w:p w14:paraId="464CEE8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3" name="Rectangle 20383"/>
                        <wps:cNvSpPr/>
                        <wps:spPr>
                          <a:xfrm>
                            <a:off x="3660697" y="3507344"/>
                            <a:ext cx="221396" cy="158130"/>
                          </a:xfrm>
                          <a:prstGeom prst="rect">
                            <a:avLst/>
                          </a:prstGeom>
                          <a:ln>
                            <a:noFill/>
                          </a:ln>
                        </wps:spPr>
                        <wps:txbx>
                          <w:txbxContent>
                            <w:p w14:paraId="10669532" w14:textId="77777777" w:rsidR="00E7512D" w:rsidRDefault="00E7512D" w:rsidP="00E7512D">
                              <w:pPr>
                                <w:bidi w:val="0"/>
                              </w:pPr>
                              <w:r>
                                <w:rPr>
                                  <w:rFonts w:ascii="Arial" w:eastAsia="Arial" w:hAnsi="Arial" w:cs="Arial"/>
                                  <w:b/>
                                  <w:bCs/>
                                  <w:color w:val="595959"/>
                                  <w:sz w:val="20"/>
                                  <w:szCs w:val="20"/>
                                  <w:rtl/>
                                </w:rPr>
                                <w:t>يزيد</w:t>
                              </w:r>
                            </w:p>
                          </w:txbxContent>
                        </wps:txbx>
                        <wps:bodyPr horzOverflow="overflow" vert="horz" lIns="0" tIns="0" rIns="0" bIns="0" rtlCol="0">
                          <a:noAutofit/>
                        </wps:bodyPr>
                      </wps:wsp>
                      <wps:wsp>
                        <wps:cNvPr id="20382" name="Rectangle 20382"/>
                        <wps:cNvSpPr/>
                        <wps:spPr>
                          <a:xfrm>
                            <a:off x="3827920" y="3507344"/>
                            <a:ext cx="46769" cy="158130"/>
                          </a:xfrm>
                          <a:prstGeom prst="rect">
                            <a:avLst/>
                          </a:prstGeom>
                          <a:ln>
                            <a:noFill/>
                          </a:ln>
                        </wps:spPr>
                        <wps:txbx>
                          <w:txbxContent>
                            <w:p w14:paraId="4A7659D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6" name="Rectangle 20396"/>
                        <wps:cNvSpPr/>
                        <wps:spPr>
                          <a:xfrm>
                            <a:off x="1772031" y="3507344"/>
                            <a:ext cx="46769" cy="158130"/>
                          </a:xfrm>
                          <a:prstGeom prst="rect">
                            <a:avLst/>
                          </a:prstGeom>
                          <a:ln>
                            <a:noFill/>
                          </a:ln>
                        </wps:spPr>
                        <wps:txbx>
                          <w:txbxContent>
                            <w:p w14:paraId="396122D6"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5" name="Shape 459405"/>
                        <wps:cNvSpPr/>
                        <wps:spPr>
                          <a:xfrm>
                            <a:off x="1667129" y="3759171"/>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398" name="Rectangle 20398"/>
                        <wps:cNvSpPr/>
                        <wps:spPr>
                          <a:xfrm>
                            <a:off x="1806829" y="3737088"/>
                            <a:ext cx="57704" cy="158130"/>
                          </a:xfrm>
                          <a:prstGeom prst="rect">
                            <a:avLst/>
                          </a:prstGeom>
                          <a:ln>
                            <a:noFill/>
                          </a:ln>
                        </wps:spPr>
                        <wps:txbx>
                          <w:txbxContent>
                            <w:p w14:paraId="5E823924"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399" name="Rectangle 20399"/>
                        <wps:cNvSpPr/>
                        <wps:spPr>
                          <a:xfrm>
                            <a:off x="1849501" y="3737088"/>
                            <a:ext cx="72846" cy="158130"/>
                          </a:xfrm>
                          <a:prstGeom prst="rect">
                            <a:avLst/>
                          </a:prstGeom>
                          <a:ln>
                            <a:noFill/>
                          </a:ln>
                        </wps:spPr>
                        <wps:txbx>
                          <w:txbxContent>
                            <w:p w14:paraId="44D70C45"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00" name="Rectangle 20400"/>
                        <wps:cNvSpPr/>
                        <wps:spPr>
                          <a:xfrm>
                            <a:off x="1904365" y="3737088"/>
                            <a:ext cx="39367" cy="158130"/>
                          </a:xfrm>
                          <a:prstGeom prst="rect">
                            <a:avLst/>
                          </a:prstGeom>
                          <a:ln>
                            <a:noFill/>
                          </a:ln>
                        </wps:spPr>
                        <wps:txbx>
                          <w:txbxContent>
                            <w:p w14:paraId="08FE8604"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01" name="Rectangle 20401"/>
                        <wps:cNvSpPr/>
                        <wps:spPr>
                          <a:xfrm>
                            <a:off x="1933321" y="3737088"/>
                            <a:ext cx="45591" cy="158130"/>
                          </a:xfrm>
                          <a:prstGeom prst="rect">
                            <a:avLst/>
                          </a:prstGeom>
                          <a:ln>
                            <a:noFill/>
                          </a:ln>
                        </wps:spPr>
                        <wps:txbx>
                          <w:txbxContent>
                            <w:p w14:paraId="2767FDDA"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02" name="Rectangle 20402"/>
                        <wps:cNvSpPr/>
                        <wps:spPr>
                          <a:xfrm>
                            <a:off x="1968373" y="3737088"/>
                            <a:ext cx="72846" cy="158130"/>
                          </a:xfrm>
                          <a:prstGeom prst="rect">
                            <a:avLst/>
                          </a:prstGeom>
                          <a:ln>
                            <a:noFill/>
                          </a:ln>
                        </wps:spPr>
                        <wps:txbx>
                          <w:txbxContent>
                            <w:p w14:paraId="5B826916" w14:textId="77777777" w:rsidR="00E7512D" w:rsidRDefault="00E7512D" w:rsidP="00E7512D">
                              <w:pPr>
                                <w:bidi w:val="0"/>
                              </w:pPr>
                              <w:r>
                                <w:rPr>
                                  <w:rFonts w:ascii="Arial" w:eastAsia="Arial" w:hAnsi="Arial" w:cs="Arial"/>
                                  <w:b/>
                                  <w:bCs/>
                                  <w:color w:val="595959"/>
                                  <w:sz w:val="20"/>
                                  <w:szCs w:val="20"/>
                                  <w:rtl/>
                                </w:rPr>
                                <w:t>ز</w:t>
                              </w:r>
                            </w:p>
                          </w:txbxContent>
                        </wps:txbx>
                        <wps:bodyPr horzOverflow="overflow" vert="horz" lIns="0" tIns="0" rIns="0" bIns="0" rtlCol="0">
                          <a:noAutofit/>
                        </wps:bodyPr>
                      </wps:wsp>
                      <wps:wsp>
                        <wps:cNvPr id="20403" name="Rectangle 20403"/>
                        <wps:cNvSpPr/>
                        <wps:spPr>
                          <a:xfrm>
                            <a:off x="2023237" y="3737088"/>
                            <a:ext cx="39367" cy="158130"/>
                          </a:xfrm>
                          <a:prstGeom prst="rect">
                            <a:avLst/>
                          </a:prstGeom>
                          <a:ln>
                            <a:noFill/>
                          </a:ln>
                        </wps:spPr>
                        <wps:txbx>
                          <w:txbxContent>
                            <w:p w14:paraId="3506697A" w14:textId="0181CD5D" w:rsidR="00E7512D" w:rsidRDefault="00E7512D" w:rsidP="00E7512D">
                              <w:pPr>
                                <w:bidi w:val="0"/>
                              </w:pPr>
                            </w:p>
                          </w:txbxContent>
                        </wps:txbx>
                        <wps:bodyPr horzOverflow="overflow" vert="horz" lIns="0" tIns="0" rIns="0" bIns="0" rtlCol="0">
                          <a:noAutofit/>
                        </wps:bodyPr>
                      </wps:wsp>
                      <wps:wsp>
                        <wps:cNvPr id="20404" name="Rectangle 20404"/>
                        <wps:cNvSpPr/>
                        <wps:spPr>
                          <a:xfrm>
                            <a:off x="2052193" y="3737088"/>
                            <a:ext cx="39367" cy="158130"/>
                          </a:xfrm>
                          <a:prstGeom prst="rect">
                            <a:avLst/>
                          </a:prstGeom>
                          <a:ln>
                            <a:noFill/>
                          </a:ln>
                        </wps:spPr>
                        <wps:txbx>
                          <w:txbxContent>
                            <w:p w14:paraId="52094A28"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05" name="Rectangle 20405"/>
                        <wps:cNvSpPr/>
                        <wps:spPr>
                          <a:xfrm>
                            <a:off x="2081149" y="3737088"/>
                            <a:ext cx="46769" cy="158130"/>
                          </a:xfrm>
                          <a:prstGeom prst="rect">
                            <a:avLst/>
                          </a:prstGeom>
                          <a:ln>
                            <a:noFill/>
                          </a:ln>
                        </wps:spPr>
                        <wps:txbx>
                          <w:txbxContent>
                            <w:p w14:paraId="496EBC6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08" name="Rectangle 20408"/>
                        <wps:cNvSpPr/>
                        <wps:spPr>
                          <a:xfrm>
                            <a:off x="2224405" y="3737088"/>
                            <a:ext cx="75874" cy="158130"/>
                          </a:xfrm>
                          <a:prstGeom prst="rect">
                            <a:avLst/>
                          </a:prstGeom>
                          <a:ln>
                            <a:noFill/>
                          </a:ln>
                        </wps:spPr>
                        <wps:txbx>
                          <w:txbxContent>
                            <w:p w14:paraId="304A8CEE" w14:textId="77777777" w:rsidR="00E7512D" w:rsidRDefault="00E7512D" w:rsidP="00E7512D">
                              <w:pPr>
                                <w:bidi w:val="0"/>
                              </w:pPr>
                              <w:r>
                                <w:rPr>
                                  <w:rFonts w:ascii="Arial" w:eastAsia="Arial" w:hAnsi="Arial" w:cs="Arial"/>
                                  <w:b/>
                                  <w:bCs/>
                                  <w:color w:val="595959"/>
                                  <w:sz w:val="20"/>
                                  <w:szCs w:val="20"/>
                                  <w:rtl/>
                                </w:rPr>
                                <w:t>ه</w:t>
                              </w:r>
                            </w:p>
                          </w:txbxContent>
                        </wps:txbx>
                        <wps:bodyPr horzOverflow="overflow" vert="horz" lIns="0" tIns="0" rIns="0" bIns="0" rtlCol="0">
                          <a:noAutofit/>
                        </wps:bodyPr>
                      </wps:wsp>
                      <wps:wsp>
                        <wps:cNvPr id="20410" name="Rectangle 20410"/>
                        <wps:cNvSpPr/>
                        <wps:spPr>
                          <a:xfrm>
                            <a:off x="2309749" y="3737088"/>
                            <a:ext cx="69817" cy="158130"/>
                          </a:xfrm>
                          <a:prstGeom prst="rect">
                            <a:avLst/>
                          </a:prstGeom>
                          <a:ln>
                            <a:noFill/>
                          </a:ln>
                        </wps:spPr>
                        <wps:txbx>
                          <w:txbxContent>
                            <w:p w14:paraId="1817516E"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11" name="Rectangle 20411"/>
                        <wps:cNvSpPr/>
                        <wps:spPr>
                          <a:xfrm>
                            <a:off x="2361565" y="3737088"/>
                            <a:ext cx="75874" cy="158130"/>
                          </a:xfrm>
                          <a:prstGeom prst="rect">
                            <a:avLst/>
                          </a:prstGeom>
                          <a:ln>
                            <a:noFill/>
                          </a:ln>
                        </wps:spPr>
                        <wps:txbx>
                          <w:txbxContent>
                            <w:p w14:paraId="519BAFB1" w14:textId="77777777" w:rsidR="00E7512D" w:rsidRDefault="00E7512D" w:rsidP="00E7512D">
                              <w:pPr>
                                <w:bidi w:val="0"/>
                              </w:pPr>
                              <w:r>
                                <w:rPr>
                                  <w:rFonts w:ascii="Arial" w:eastAsia="Arial" w:hAnsi="Arial" w:cs="Arial"/>
                                  <w:b/>
                                  <w:bCs/>
                                  <w:color w:val="595959"/>
                                  <w:sz w:val="20"/>
                                  <w:szCs w:val="20"/>
                                  <w:rtl/>
                                </w:rPr>
                                <w:t>و</w:t>
                              </w:r>
                            </w:p>
                          </w:txbxContent>
                        </wps:txbx>
                        <wps:bodyPr horzOverflow="overflow" vert="horz" lIns="0" tIns="0" rIns="0" bIns="0" rtlCol="0">
                          <a:noAutofit/>
                        </wps:bodyPr>
                      </wps:wsp>
                      <wps:wsp>
                        <wps:cNvPr id="20412" name="Rectangle 20412"/>
                        <wps:cNvSpPr/>
                        <wps:spPr>
                          <a:xfrm>
                            <a:off x="2417953" y="3737088"/>
                            <a:ext cx="46769" cy="158130"/>
                          </a:xfrm>
                          <a:prstGeom prst="rect">
                            <a:avLst/>
                          </a:prstGeom>
                          <a:ln>
                            <a:noFill/>
                          </a:ln>
                        </wps:spPr>
                        <wps:txbx>
                          <w:txbxContent>
                            <w:p w14:paraId="5CB0051F"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3" name="Rectangle 20413"/>
                        <wps:cNvSpPr/>
                        <wps:spPr>
                          <a:xfrm>
                            <a:off x="2456053" y="3737088"/>
                            <a:ext cx="69817" cy="158130"/>
                          </a:xfrm>
                          <a:prstGeom prst="rect">
                            <a:avLst/>
                          </a:prstGeom>
                          <a:ln>
                            <a:noFill/>
                          </a:ln>
                        </wps:spPr>
                        <wps:txbx>
                          <w:txbxContent>
                            <w:p w14:paraId="67C15EB6"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14" name="Rectangle 20414"/>
                        <wps:cNvSpPr/>
                        <wps:spPr>
                          <a:xfrm>
                            <a:off x="2507869" y="3737088"/>
                            <a:ext cx="45591" cy="158130"/>
                          </a:xfrm>
                          <a:prstGeom prst="rect">
                            <a:avLst/>
                          </a:prstGeom>
                          <a:ln>
                            <a:noFill/>
                          </a:ln>
                        </wps:spPr>
                        <wps:txbx>
                          <w:txbxContent>
                            <w:p w14:paraId="005B4DE7" w14:textId="77777777" w:rsidR="00E7512D" w:rsidRDefault="00E7512D" w:rsidP="00E7512D">
                              <w:pPr>
                                <w:bidi w:val="0"/>
                              </w:pPr>
                              <w:r>
                                <w:rPr>
                                  <w:rFonts w:ascii="Arial" w:eastAsia="Arial" w:hAnsi="Arial" w:cs="Arial"/>
                                  <w:b/>
                                  <w:bCs/>
                                  <w:color w:val="595959"/>
                                  <w:sz w:val="20"/>
                                  <w:szCs w:val="20"/>
                                  <w:rtl/>
                                </w:rPr>
                                <w:t>ب</w:t>
                              </w:r>
                            </w:p>
                          </w:txbxContent>
                        </wps:txbx>
                        <wps:bodyPr horzOverflow="overflow" vert="horz" lIns="0" tIns="0" rIns="0" bIns="0" rtlCol="0">
                          <a:noAutofit/>
                        </wps:bodyPr>
                      </wps:wsp>
                      <wps:wsp>
                        <wps:cNvPr id="20415" name="Rectangle 20415"/>
                        <wps:cNvSpPr/>
                        <wps:spPr>
                          <a:xfrm>
                            <a:off x="2542921" y="3737088"/>
                            <a:ext cx="36507" cy="158130"/>
                          </a:xfrm>
                          <a:prstGeom prst="rect">
                            <a:avLst/>
                          </a:prstGeom>
                          <a:ln>
                            <a:noFill/>
                          </a:ln>
                        </wps:spPr>
                        <wps:txbx>
                          <w:txbxContent>
                            <w:p w14:paraId="49C84BF8"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16" name="Rectangle 20416"/>
                        <wps:cNvSpPr/>
                        <wps:spPr>
                          <a:xfrm>
                            <a:off x="2570353" y="3737088"/>
                            <a:ext cx="57705" cy="158130"/>
                          </a:xfrm>
                          <a:prstGeom prst="rect">
                            <a:avLst/>
                          </a:prstGeom>
                          <a:ln>
                            <a:noFill/>
                          </a:ln>
                        </wps:spPr>
                        <wps:txbx>
                          <w:txbxContent>
                            <w:p w14:paraId="241733A7" w14:textId="0DFC39AA" w:rsidR="00E7512D" w:rsidRDefault="00E7512D" w:rsidP="00E7512D">
                              <w:pPr>
                                <w:bidi w:val="0"/>
                              </w:pPr>
                            </w:p>
                          </w:txbxContent>
                        </wps:txbx>
                        <wps:bodyPr horzOverflow="overflow" vert="horz" lIns="0" tIns="0" rIns="0" bIns="0" rtlCol="0">
                          <a:noAutofit/>
                        </wps:bodyPr>
                      </wps:wsp>
                      <wps:wsp>
                        <wps:cNvPr id="20417" name="Rectangle 20417"/>
                        <wps:cNvSpPr/>
                        <wps:spPr>
                          <a:xfrm>
                            <a:off x="2613025" y="3737088"/>
                            <a:ext cx="87987" cy="158130"/>
                          </a:xfrm>
                          <a:prstGeom prst="rect">
                            <a:avLst/>
                          </a:prstGeom>
                          <a:ln>
                            <a:noFill/>
                          </a:ln>
                        </wps:spPr>
                        <wps:txbx>
                          <w:txbxContent>
                            <w:p w14:paraId="29254544" w14:textId="203CF831" w:rsidR="00E7512D" w:rsidRDefault="00E7512D" w:rsidP="00E7512D">
                              <w:pPr>
                                <w:bidi w:val="0"/>
                              </w:pPr>
                            </w:p>
                          </w:txbxContent>
                        </wps:txbx>
                        <wps:bodyPr horzOverflow="overflow" vert="horz" lIns="0" tIns="0" rIns="0" bIns="0" rtlCol="0">
                          <a:noAutofit/>
                        </wps:bodyPr>
                      </wps:wsp>
                      <wps:wsp>
                        <wps:cNvPr id="20418" name="Rectangle 20418"/>
                        <wps:cNvSpPr/>
                        <wps:spPr>
                          <a:xfrm>
                            <a:off x="2678557" y="3737088"/>
                            <a:ext cx="46769" cy="158130"/>
                          </a:xfrm>
                          <a:prstGeom prst="rect">
                            <a:avLst/>
                          </a:prstGeom>
                          <a:ln>
                            <a:noFill/>
                          </a:ln>
                        </wps:spPr>
                        <wps:txbx>
                          <w:txbxContent>
                            <w:p w14:paraId="15DF130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9" name="Rectangle 20419"/>
                        <wps:cNvSpPr/>
                        <wps:spPr>
                          <a:xfrm>
                            <a:off x="2715133" y="3737088"/>
                            <a:ext cx="69817" cy="158130"/>
                          </a:xfrm>
                          <a:prstGeom prst="rect">
                            <a:avLst/>
                          </a:prstGeom>
                          <a:ln>
                            <a:noFill/>
                          </a:ln>
                        </wps:spPr>
                        <wps:txbx>
                          <w:txbxContent>
                            <w:p w14:paraId="29E8C3EA"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0" name="Rectangle 20420"/>
                        <wps:cNvSpPr/>
                        <wps:spPr>
                          <a:xfrm>
                            <a:off x="2766949" y="3737088"/>
                            <a:ext cx="45591" cy="158130"/>
                          </a:xfrm>
                          <a:prstGeom prst="rect">
                            <a:avLst/>
                          </a:prstGeom>
                          <a:ln>
                            <a:noFill/>
                          </a:ln>
                        </wps:spPr>
                        <wps:txbx>
                          <w:txbxContent>
                            <w:p w14:paraId="61B0A479"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1" name="Rectangle 20421"/>
                        <wps:cNvSpPr/>
                        <wps:spPr>
                          <a:xfrm>
                            <a:off x="2802001" y="3737088"/>
                            <a:ext cx="87987" cy="158130"/>
                          </a:xfrm>
                          <a:prstGeom prst="rect">
                            <a:avLst/>
                          </a:prstGeom>
                          <a:ln>
                            <a:noFill/>
                          </a:ln>
                        </wps:spPr>
                        <wps:txbx>
                          <w:txbxContent>
                            <w:p w14:paraId="50A2A633" w14:textId="77777777" w:rsidR="00E7512D" w:rsidRDefault="00E7512D" w:rsidP="00E7512D">
                              <w:pPr>
                                <w:bidi w:val="0"/>
                              </w:pPr>
                              <w:r>
                                <w:rPr>
                                  <w:rFonts w:ascii="Arial" w:eastAsia="Arial" w:hAnsi="Arial" w:cs="Arial"/>
                                  <w:b/>
                                  <w:bCs/>
                                  <w:color w:val="595959"/>
                                  <w:sz w:val="20"/>
                                  <w:szCs w:val="20"/>
                                  <w:rtl/>
                                </w:rPr>
                                <w:t>ح</w:t>
                              </w:r>
                            </w:p>
                          </w:txbxContent>
                        </wps:txbx>
                        <wps:bodyPr horzOverflow="overflow" vert="horz" lIns="0" tIns="0" rIns="0" bIns="0" rtlCol="0">
                          <a:noAutofit/>
                        </wps:bodyPr>
                      </wps:wsp>
                      <wps:wsp>
                        <wps:cNvPr id="20422" name="Rectangle 20422"/>
                        <wps:cNvSpPr/>
                        <wps:spPr>
                          <a:xfrm>
                            <a:off x="2867533" y="3737088"/>
                            <a:ext cx="39367" cy="158130"/>
                          </a:xfrm>
                          <a:prstGeom prst="rect">
                            <a:avLst/>
                          </a:prstGeom>
                          <a:ln>
                            <a:noFill/>
                          </a:ln>
                        </wps:spPr>
                        <wps:txbx>
                          <w:txbxContent>
                            <w:p w14:paraId="0ACED01E"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3" name="Rectangle 20423"/>
                        <wps:cNvSpPr/>
                        <wps:spPr>
                          <a:xfrm>
                            <a:off x="2896489" y="3737088"/>
                            <a:ext cx="45591" cy="158130"/>
                          </a:xfrm>
                          <a:prstGeom prst="rect">
                            <a:avLst/>
                          </a:prstGeom>
                          <a:ln>
                            <a:noFill/>
                          </a:ln>
                        </wps:spPr>
                        <wps:txbx>
                          <w:txbxContent>
                            <w:p w14:paraId="3B12BD5B"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4" name="Rectangle 20424"/>
                        <wps:cNvSpPr/>
                        <wps:spPr>
                          <a:xfrm>
                            <a:off x="2931541" y="3737088"/>
                            <a:ext cx="102287" cy="158130"/>
                          </a:xfrm>
                          <a:prstGeom prst="rect">
                            <a:avLst/>
                          </a:prstGeom>
                          <a:ln>
                            <a:noFill/>
                          </a:ln>
                        </wps:spPr>
                        <wps:txbx>
                          <w:txbxContent>
                            <w:p w14:paraId="58F71736" w14:textId="71FA723A" w:rsidR="00E7512D" w:rsidRDefault="00E7512D" w:rsidP="00E7512D">
                              <w:pPr>
                                <w:bidi w:val="0"/>
                              </w:pPr>
                            </w:p>
                          </w:txbxContent>
                        </wps:txbx>
                        <wps:bodyPr horzOverflow="overflow" vert="horz" lIns="0" tIns="0" rIns="0" bIns="0" rtlCol="0">
                          <a:noAutofit/>
                        </wps:bodyPr>
                      </wps:wsp>
                      <wps:wsp>
                        <wps:cNvPr id="20425" name="Rectangle 20425"/>
                        <wps:cNvSpPr/>
                        <wps:spPr>
                          <a:xfrm>
                            <a:off x="3009265" y="3737088"/>
                            <a:ext cx="39367" cy="158130"/>
                          </a:xfrm>
                          <a:prstGeom prst="rect">
                            <a:avLst/>
                          </a:prstGeom>
                          <a:ln>
                            <a:noFill/>
                          </a:ln>
                        </wps:spPr>
                        <wps:txbx>
                          <w:txbxContent>
                            <w:p w14:paraId="1A425394"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26" name="Rectangle 20426"/>
                        <wps:cNvSpPr/>
                        <wps:spPr>
                          <a:xfrm>
                            <a:off x="3038221" y="3737088"/>
                            <a:ext cx="36507" cy="158130"/>
                          </a:xfrm>
                          <a:prstGeom prst="rect">
                            <a:avLst/>
                          </a:prstGeom>
                          <a:ln>
                            <a:noFill/>
                          </a:ln>
                        </wps:spPr>
                        <wps:txbx>
                          <w:txbxContent>
                            <w:p w14:paraId="7D8D09E3"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7" name="Rectangle 20427"/>
                        <wps:cNvSpPr/>
                        <wps:spPr>
                          <a:xfrm>
                            <a:off x="3065653" y="3737088"/>
                            <a:ext cx="46769" cy="158130"/>
                          </a:xfrm>
                          <a:prstGeom prst="rect">
                            <a:avLst/>
                          </a:prstGeom>
                          <a:ln>
                            <a:noFill/>
                          </a:ln>
                        </wps:spPr>
                        <wps:txbx>
                          <w:txbxContent>
                            <w:p w14:paraId="26C1415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28" name="Rectangle 20428"/>
                        <wps:cNvSpPr/>
                        <wps:spPr>
                          <a:xfrm>
                            <a:off x="3103753" y="3737088"/>
                            <a:ext cx="69817" cy="158130"/>
                          </a:xfrm>
                          <a:prstGeom prst="rect">
                            <a:avLst/>
                          </a:prstGeom>
                          <a:ln>
                            <a:noFill/>
                          </a:ln>
                        </wps:spPr>
                        <wps:txbx>
                          <w:txbxContent>
                            <w:p w14:paraId="5EF4E526"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9" name="Rectangle 20429"/>
                        <wps:cNvSpPr/>
                        <wps:spPr>
                          <a:xfrm>
                            <a:off x="3155569" y="3737088"/>
                            <a:ext cx="45591" cy="158130"/>
                          </a:xfrm>
                          <a:prstGeom prst="rect">
                            <a:avLst/>
                          </a:prstGeom>
                          <a:ln>
                            <a:noFill/>
                          </a:ln>
                        </wps:spPr>
                        <wps:txbx>
                          <w:txbxContent>
                            <w:p w14:paraId="7407B945"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30" name="Rectangle 20430"/>
                        <wps:cNvSpPr/>
                        <wps:spPr>
                          <a:xfrm>
                            <a:off x="3190621" y="3737088"/>
                            <a:ext cx="69817" cy="158130"/>
                          </a:xfrm>
                          <a:prstGeom prst="rect">
                            <a:avLst/>
                          </a:prstGeom>
                          <a:ln>
                            <a:noFill/>
                          </a:ln>
                        </wps:spPr>
                        <wps:txbx>
                          <w:txbxContent>
                            <w:p w14:paraId="675B7D6E"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1" name="Rectangle 20431"/>
                        <wps:cNvSpPr/>
                        <wps:spPr>
                          <a:xfrm>
                            <a:off x="3242437" y="3737088"/>
                            <a:ext cx="51312" cy="158130"/>
                          </a:xfrm>
                          <a:prstGeom prst="rect">
                            <a:avLst/>
                          </a:prstGeom>
                          <a:ln>
                            <a:noFill/>
                          </a:ln>
                        </wps:spPr>
                        <wps:txbx>
                          <w:txbxContent>
                            <w:p w14:paraId="3BE7DE6C" w14:textId="77777777" w:rsidR="00E7512D" w:rsidRDefault="00E7512D" w:rsidP="00E7512D">
                              <w:pPr>
                                <w:bidi w:val="0"/>
                              </w:pPr>
                              <w:r>
                                <w:rPr>
                                  <w:rFonts w:ascii="Arial" w:eastAsia="Arial" w:hAnsi="Arial" w:cs="Arial"/>
                                  <w:b/>
                                  <w:bCs/>
                                  <w:color w:val="595959"/>
                                  <w:sz w:val="20"/>
                                  <w:szCs w:val="20"/>
                                  <w:rtl/>
                                </w:rPr>
                                <w:t>ق</w:t>
                              </w:r>
                            </w:p>
                          </w:txbxContent>
                        </wps:txbx>
                        <wps:bodyPr horzOverflow="overflow" vert="horz" lIns="0" tIns="0" rIns="0" bIns="0" rtlCol="0">
                          <a:noAutofit/>
                        </wps:bodyPr>
                      </wps:wsp>
                      <wps:wsp>
                        <wps:cNvPr id="20432" name="Rectangle 20432"/>
                        <wps:cNvSpPr/>
                        <wps:spPr>
                          <a:xfrm>
                            <a:off x="3280537" y="3737088"/>
                            <a:ext cx="72846" cy="158130"/>
                          </a:xfrm>
                          <a:prstGeom prst="rect">
                            <a:avLst/>
                          </a:prstGeom>
                          <a:ln>
                            <a:noFill/>
                          </a:ln>
                        </wps:spPr>
                        <wps:txbx>
                          <w:txbxContent>
                            <w:p w14:paraId="494C9992"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33" name="Rectangle 20433"/>
                        <wps:cNvSpPr/>
                        <wps:spPr>
                          <a:xfrm>
                            <a:off x="3335401" y="3737088"/>
                            <a:ext cx="39367" cy="158130"/>
                          </a:xfrm>
                          <a:prstGeom prst="rect">
                            <a:avLst/>
                          </a:prstGeom>
                          <a:ln>
                            <a:noFill/>
                          </a:ln>
                        </wps:spPr>
                        <wps:txbx>
                          <w:txbxContent>
                            <w:p w14:paraId="1AAC42B1"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34" name="Rectangle 20434"/>
                        <wps:cNvSpPr/>
                        <wps:spPr>
                          <a:xfrm>
                            <a:off x="3364357" y="3737088"/>
                            <a:ext cx="36507" cy="158130"/>
                          </a:xfrm>
                          <a:prstGeom prst="rect">
                            <a:avLst/>
                          </a:prstGeom>
                          <a:ln>
                            <a:noFill/>
                          </a:ln>
                        </wps:spPr>
                        <wps:txbx>
                          <w:txbxContent>
                            <w:p w14:paraId="5D87532C"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35" name="Rectangle 20435"/>
                        <wps:cNvSpPr/>
                        <wps:spPr>
                          <a:xfrm>
                            <a:off x="3391789" y="3737088"/>
                            <a:ext cx="46769" cy="158130"/>
                          </a:xfrm>
                          <a:prstGeom prst="rect">
                            <a:avLst/>
                          </a:prstGeom>
                          <a:ln>
                            <a:noFill/>
                          </a:ln>
                        </wps:spPr>
                        <wps:txbx>
                          <w:txbxContent>
                            <w:p w14:paraId="2B8E94C7"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36" name="Rectangle 20436"/>
                        <wps:cNvSpPr/>
                        <wps:spPr>
                          <a:xfrm>
                            <a:off x="3431413" y="3737088"/>
                            <a:ext cx="109184" cy="158130"/>
                          </a:xfrm>
                          <a:prstGeom prst="rect">
                            <a:avLst/>
                          </a:prstGeom>
                          <a:ln>
                            <a:noFill/>
                          </a:ln>
                        </wps:spPr>
                        <wps:txbx>
                          <w:txbxContent>
                            <w:p w14:paraId="17EE6F50" w14:textId="77777777" w:rsidR="00E7512D" w:rsidRDefault="00E7512D" w:rsidP="008F393E">
                              <w:pPr>
                                <w:bidi w:val="0"/>
                              </w:pPr>
                              <w:r>
                                <w:rPr>
                                  <w:rFonts w:ascii="Arial" w:eastAsia="Arial" w:hAnsi="Arial" w:cs="Arial"/>
                                  <w:b/>
                                  <w:bCs/>
                                  <w:color w:val="595959"/>
                                  <w:sz w:val="20"/>
                                  <w:szCs w:val="20"/>
                                  <w:rtl/>
                                </w:rPr>
                                <w:t>ت</w:t>
                              </w:r>
                            </w:p>
                          </w:txbxContent>
                        </wps:txbx>
                        <wps:bodyPr horzOverflow="overflow" vert="horz" lIns="0" tIns="0" rIns="0" bIns="0" rtlCol="0">
                          <a:noAutofit/>
                        </wps:bodyPr>
                      </wps:wsp>
                      <wps:wsp>
                        <wps:cNvPr id="20437" name="Rectangle 20437"/>
                        <wps:cNvSpPr/>
                        <wps:spPr>
                          <a:xfrm>
                            <a:off x="3513709" y="3737088"/>
                            <a:ext cx="91015" cy="158130"/>
                          </a:xfrm>
                          <a:prstGeom prst="rect">
                            <a:avLst/>
                          </a:prstGeom>
                          <a:ln>
                            <a:noFill/>
                          </a:ln>
                        </wps:spPr>
                        <wps:txbx>
                          <w:txbxContent>
                            <w:p w14:paraId="3130FB72" w14:textId="49B00A23" w:rsidR="00E7512D" w:rsidRDefault="00E7512D" w:rsidP="00E7512D">
                              <w:pPr>
                                <w:bidi w:val="0"/>
                              </w:pPr>
                            </w:p>
                          </w:txbxContent>
                        </wps:txbx>
                        <wps:bodyPr horzOverflow="overflow" vert="horz" lIns="0" tIns="0" rIns="0" bIns="0" rtlCol="0">
                          <a:noAutofit/>
                        </wps:bodyPr>
                      </wps:wsp>
                      <wps:wsp>
                        <wps:cNvPr id="20438" name="Rectangle 20438"/>
                        <wps:cNvSpPr/>
                        <wps:spPr>
                          <a:xfrm>
                            <a:off x="3582289" y="3737088"/>
                            <a:ext cx="69817" cy="158130"/>
                          </a:xfrm>
                          <a:prstGeom prst="rect">
                            <a:avLst/>
                          </a:prstGeom>
                          <a:ln>
                            <a:noFill/>
                          </a:ln>
                        </wps:spPr>
                        <wps:txbx>
                          <w:txbxContent>
                            <w:p w14:paraId="3F2B24C6"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9" name="Rectangle 20439"/>
                        <wps:cNvSpPr/>
                        <wps:spPr>
                          <a:xfrm>
                            <a:off x="3634105" y="3737088"/>
                            <a:ext cx="87987" cy="158130"/>
                          </a:xfrm>
                          <a:prstGeom prst="rect">
                            <a:avLst/>
                          </a:prstGeom>
                          <a:ln>
                            <a:noFill/>
                          </a:ln>
                        </wps:spPr>
                        <wps:txbx>
                          <w:txbxContent>
                            <w:p w14:paraId="752E8A08" w14:textId="7F9E2B92" w:rsidR="00E7512D" w:rsidRDefault="00E7512D" w:rsidP="00E7512D">
                              <w:pPr>
                                <w:bidi w:val="0"/>
                              </w:pPr>
                            </w:p>
                          </w:txbxContent>
                        </wps:txbx>
                        <wps:bodyPr horzOverflow="overflow" vert="horz" lIns="0" tIns="0" rIns="0" bIns="0" rtlCol="0">
                          <a:noAutofit/>
                        </wps:bodyPr>
                      </wps:wsp>
                      <wps:wsp>
                        <wps:cNvPr id="20440" name="Rectangle 20440"/>
                        <wps:cNvSpPr/>
                        <wps:spPr>
                          <a:xfrm>
                            <a:off x="3699637" y="3737088"/>
                            <a:ext cx="39367" cy="158130"/>
                          </a:xfrm>
                          <a:prstGeom prst="rect">
                            <a:avLst/>
                          </a:prstGeom>
                          <a:ln>
                            <a:noFill/>
                          </a:ln>
                        </wps:spPr>
                        <wps:txbx>
                          <w:txbxContent>
                            <w:p w14:paraId="15724766"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41" name="Rectangle 20441"/>
                        <wps:cNvSpPr/>
                        <wps:spPr>
                          <a:xfrm>
                            <a:off x="3728593" y="3737088"/>
                            <a:ext cx="36507" cy="158130"/>
                          </a:xfrm>
                          <a:prstGeom prst="rect">
                            <a:avLst/>
                          </a:prstGeom>
                          <a:ln>
                            <a:noFill/>
                          </a:ln>
                        </wps:spPr>
                        <wps:txbx>
                          <w:txbxContent>
                            <w:p w14:paraId="5C29DC82"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42" name="Rectangle 20442"/>
                        <wps:cNvSpPr/>
                        <wps:spPr>
                          <a:xfrm>
                            <a:off x="3756025" y="3737088"/>
                            <a:ext cx="46769" cy="158130"/>
                          </a:xfrm>
                          <a:prstGeom prst="rect">
                            <a:avLst/>
                          </a:prstGeom>
                          <a:ln>
                            <a:noFill/>
                          </a:ln>
                        </wps:spPr>
                        <wps:txbx>
                          <w:txbxContent>
                            <w:p w14:paraId="4CFD59DE" w14:textId="15E8522F" w:rsidR="00E7512D" w:rsidRDefault="00E7512D" w:rsidP="00E7512D">
                              <w:pPr>
                                <w:bidi w:val="0"/>
                              </w:pPr>
                            </w:p>
                          </w:txbxContent>
                        </wps:txbx>
                        <wps:bodyPr horzOverflow="overflow" vert="horz" lIns="0" tIns="0" rIns="0" bIns="0" rtlCol="0">
                          <a:noAutofit/>
                        </wps:bodyPr>
                      </wps:wsp>
                      <wps:wsp>
                        <wps:cNvPr id="20443" name="Rectangle 20443"/>
                        <wps:cNvSpPr/>
                        <wps:spPr>
                          <a:xfrm>
                            <a:off x="1770253" y="3726525"/>
                            <a:ext cx="4311935" cy="262348"/>
                          </a:xfrm>
                          <a:prstGeom prst="rect">
                            <a:avLst/>
                          </a:prstGeom>
                          <a:ln>
                            <a:noFill/>
                          </a:ln>
                        </wps:spPr>
                        <wps:txbx>
                          <w:txbxContent>
                            <w:p w14:paraId="2E6D700B" w14:textId="01F636B6" w:rsidR="00E7512D" w:rsidRPr="00E7512D" w:rsidRDefault="00E7512D" w:rsidP="00E7512D">
                              <w:pPr>
                                <w:bidi w:val="0"/>
                                <w:rPr>
                                  <w:sz w:val="18"/>
                                  <w:szCs w:val="18"/>
                                </w:rPr>
                              </w:pPr>
                              <w:r w:rsidRPr="00E7512D">
                                <w:rPr>
                                  <w:rFonts w:ascii="docs-Roboto" w:hAnsi="docs-Roboto"/>
                                  <w:b/>
                                  <w:bCs/>
                                  <w:color w:val="1F1F1F"/>
                                  <w:sz w:val="24"/>
                                  <w:shd w:val="clear" w:color="auto" w:fill="F2F2F2"/>
                                  <w:rtl/>
                                </w:rPr>
                                <w:t>دائما ما أجد الحملات الرقمية السياحية جذابة وملهمة للزيارة</w:t>
                              </w:r>
                              <w:r w:rsidRPr="00E7512D">
                                <w:rPr>
                                  <w:rFonts w:ascii="docs-Roboto" w:hAnsi="docs-Roboto"/>
                                  <w:b/>
                                  <w:bCs/>
                                  <w:color w:val="1F1F1F"/>
                                  <w:sz w:val="24"/>
                                  <w:shd w:val="clear" w:color="auto" w:fill="F2F2F2"/>
                                </w:rPr>
                                <w:t> </w:t>
                              </w:r>
                            </w:p>
                          </w:txbxContent>
                        </wps:txbx>
                        <wps:bodyPr horzOverflow="overflow" vert="horz" lIns="0" tIns="0" rIns="0" bIns="0" rtlCol="0">
                          <a:noAutofit/>
                        </wps:bodyPr>
                      </wps:wsp>
                      <wps:wsp>
                        <wps:cNvPr id="20444" name="Rectangle 20444"/>
                        <wps:cNvSpPr/>
                        <wps:spPr>
                          <a:xfrm>
                            <a:off x="3835273" y="3737088"/>
                            <a:ext cx="87987" cy="158130"/>
                          </a:xfrm>
                          <a:prstGeom prst="rect">
                            <a:avLst/>
                          </a:prstGeom>
                          <a:ln>
                            <a:noFill/>
                          </a:ln>
                        </wps:spPr>
                        <wps:txbx>
                          <w:txbxContent>
                            <w:p w14:paraId="37701A08" w14:textId="4622B1AD" w:rsidR="00E7512D" w:rsidRDefault="00E7512D" w:rsidP="00E7512D">
                              <w:pPr>
                                <w:bidi w:val="0"/>
                              </w:pPr>
                            </w:p>
                          </w:txbxContent>
                        </wps:txbx>
                        <wps:bodyPr horzOverflow="overflow" vert="horz" lIns="0" tIns="0" rIns="0" bIns="0" rtlCol="0">
                          <a:noAutofit/>
                        </wps:bodyPr>
                      </wps:wsp>
                      <wps:wsp>
                        <wps:cNvPr id="20445" name="Rectangle 20445"/>
                        <wps:cNvSpPr/>
                        <wps:spPr>
                          <a:xfrm>
                            <a:off x="3900805" y="3737088"/>
                            <a:ext cx="36507" cy="158130"/>
                          </a:xfrm>
                          <a:prstGeom prst="rect">
                            <a:avLst/>
                          </a:prstGeom>
                          <a:ln>
                            <a:noFill/>
                          </a:ln>
                        </wps:spPr>
                        <wps:txbx>
                          <w:txbxContent>
                            <w:p w14:paraId="62A37C0C" w14:textId="3C071662" w:rsidR="00E7512D" w:rsidRDefault="00E7512D" w:rsidP="00E7512D">
                              <w:pPr>
                                <w:bidi w:val="0"/>
                              </w:pPr>
                            </w:p>
                          </w:txbxContent>
                        </wps:txbx>
                        <wps:bodyPr horzOverflow="overflow" vert="horz" lIns="0" tIns="0" rIns="0" bIns="0" rtlCol="0">
                          <a:noAutofit/>
                        </wps:bodyPr>
                      </wps:wsp>
                      <wps:wsp>
                        <wps:cNvPr id="20449" name="Rectangle 20449"/>
                        <wps:cNvSpPr/>
                        <wps:spPr>
                          <a:xfrm>
                            <a:off x="4045585" y="3737088"/>
                            <a:ext cx="46769" cy="158130"/>
                          </a:xfrm>
                          <a:prstGeom prst="rect">
                            <a:avLst/>
                          </a:prstGeom>
                          <a:ln>
                            <a:noFill/>
                          </a:ln>
                        </wps:spPr>
                        <wps:txbx>
                          <w:txbxContent>
                            <w:p w14:paraId="208F585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0" name="Rectangle 20450"/>
                        <wps:cNvSpPr/>
                        <wps:spPr>
                          <a:xfrm>
                            <a:off x="4076065" y="3729467"/>
                            <a:ext cx="0" cy="158130"/>
                          </a:xfrm>
                          <a:prstGeom prst="rect">
                            <a:avLst/>
                          </a:prstGeom>
                          <a:ln>
                            <a:noFill/>
                          </a:ln>
                        </wps:spPr>
                        <wps:txbx>
                          <w:txbxContent>
                            <w:p w14:paraId="363D2746" w14:textId="77777777" w:rsidR="00E7512D" w:rsidRDefault="00E7512D" w:rsidP="00E7512D">
                              <w:pPr>
                                <w:bidi w:val="0"/>
                              </w:pPr>
                              <w:r>
                                <w:rPr>
                                  <w:rFonts w:ascii="Arial" w:eastAsia="Arial" w:hAnsi="Arial" w:cs="Arial"/>
                                  <w:b/>
                                  <w:bCs/>
                                  <w:color w:val="595959"/>
                                  <w:sz w:val="20"/>
                                  <w:szCs w:val="20"/>
                                  <w:rtl/>
                                </w:rPr>
                                <w:t>ً</w:t>
                              </w:r>
                            </w:p>
                          </w:txbxContent>
                        </wps:txbx>
                        <wps:bodyPr horzOverflow="overflow" vert="horz" lIns="0" tIns="0" rIns="0" bIns="0" rtlCol="0">
                          <a:noAutofit/>
                        </wps:bodyPr>
                      </wps:wsp>
                      <wps:wsp>
                        <wps:cNvPr id="20451" name="Rectangle 20451"/>
                        <wps:cNvSpPr/>
                        <wps:spPr>
                          <a:xfrm>
                            <a:off x="4083685" y="3737088"/>
                            <a:ext cx="39367" cy="158130"/>
                          </a:xfrm>
                          <a:prstGeom prst="rect">
                            <a:avLst/>
                          </a:prstGeom>
                          <a:ln>
                            <a:noFill/>
                          </a:ln>
                        </wps:spPr>
                        <wps:txbx>
                          <w:txbxContent>
                            <w:p w14:paraId="63187335" w14:textId="76F293F3" w:rsidR="00E7512D" w:rsidRDefault="00E7512D" w:rsidP="00E7512D">
                              <w:pPr>
                                <w:bidi w:val="0"/>
                              </w:pPr>
                            </w:p>
                          </w:txbxContent>
                        </wps:txbx>
                        <wps:bodyPr horzOverflow="overflow" vert="horz" lIns="0" tIns="0" rIns="0" bIns="0" rtlCol="0">
                          <a:noAutofit/>
                        </wps:bodyPr>
                      </wps:wsp>
                      <wps:wsp>
                        <wps:cNvPr id="20452" name="Rectangle 20452"/>
                        <wps:cNvSpPr/>
                        <wps:spPr>
                          <a:xfrm>
                            <a:off x="4112641" y="3737088"/>
                            <a:ext cx="69817" cy="158130"/>
                          </a:xfrm>
                          <a:prstGeom prst="rect">
                            <a:avLst/>
                          </a:prstGeom>
                          <a:ln>
                            <a:noFill/>
                          </a:ln>
                        </wps:spPr>
                        <wps:txbx>
                          <w:txbxContent>
                            <w:p w14:paraId="3C089CBC" w14:textId="1712C52B" w:rsidR="00E7512D" w:rsidRDefault="00E7512D" w:rsidP="00E7512D">
                              <w:pPr>
                                <w:bidi w:val="0"/>
                              </w:pPr>
                            </w:p>
                          </w:txbxContent>
                        </wps:txbx>
                        <wps:bodyPr horzOverflow="overflow" vert="horz" lIns="0" tIns="0" rIns="0" bIns="0" rtlCol="0">
                          <a:noAutofit/>
                        </wps:bodyPr>
                      </wps:wsp>
                      <wps:wsp>
                        <wps:cNvPr id="20453" name="Rectangle 20453"/>
                        <wps:cNvSpPr/>
                        <wps:spPr>
                          <a:xfrm>
                            <a:off x="4164457" y="3737088"/>
                            <a:ext cx="45591" cy="158130"/>
                          </a:xfrm>
                          <a:prstGeom prst="rect">
                            <a:avLst/>
                          </a:prstGeom>
                          <a:ln>
                            <a:noFill/>
                          </a:ln>
                        </wps:spPr>
                        <wps:txbx>
                          <w:txbxContent>
                            <w:p w14:paraId="3171A207" w14:textId="11681346" w:rsidR="00E7512D" w:rsidRDefault="00E7512D" w:rsidP="00E7512D">
                              <w:pPr>
                                <w:bidi w:val="0"/>
                              </w:pPr>
                            </w:p>
                          </w:txbxContent>
                        </wps:txbx>
                        <wps:bodyPr horzOverflow="overflow" vert="horz" lIns="0" tIns="0" rIns="0" bIns="0" rtlCol="0">
                          <a:noAutofit/>
                        </wps:bodyPr>
                      </wps:wsp>
                      <wps:wsp>
                        <wps:cNvPr id="20456" name="Rectangle 20456"/>
                        <wps:cNvSpPr/>
                        <wps:spPr>
                          <a:xfrm>
                            <a:off x="1771777" y="3737088"/>
                            <a:ext cx="46769" cy="158130"/>
                          </a:xfrm>
                          <a:prstGeom prst="rect">
                            <a:avLst/>
                          </a:prstGeom>
                          <a:ln>
                            <a:noFill/>
                          </a:ln>
                        </wps:spPr>
                        <wps:txbx>
                          <w:txbxContent>
                            <w:p w14:paraId="5252B2D7"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6" name="Shape 459406"/>
                        <wps:cNvSpPr/>
                        <wps:spPr>
                          <a:xfrm>
                            <a:off x="1667129" y="3988914"/>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0461" name="Rectangle 20461"/>
                        <wps:cNvSpPr/>
                        <wps:spPr>
                          <a:xfrm>
                            <a:off x="4247360" y="3966703"/>
                            <a:ext cx="108343" cy="158130"/>
                          </a:xfrm>
                          <a:prstGeom prst="rect">
                            <a:avLst/>
                          </a:prstGeom>
                          <a:ln>
                            <a:noFill/>
                          </a:ln>
                        </wps:spPr>
                        <wps:txbx>
                          <w:txbxContent>
                            <w:p w14:paraId="49A3B1AE" w14:textId="77777777" w:rsidR="00E7512D" w:rsidRDefault="00E7512D" w:rsidP="00E7512D">
                              <w:pPr>
                                <w:bidi w:val="0"/>
                              </w:pPr>
                              <w:r>
                                <w:rPr>
                                  <w:rFonts w:ascii="Arial" w:eastAsia="Arial" w:hAnsi="Arial" w:cs="Arial"/>
                                  <w:b/>
                                  <w:bCs/>
                                  <w:color w:val="595959"/>
                                  <w:sz w:val="20"/>
                                  <w:szCs w:val="20"/>
                                  <w:rtl/>
                                </w:rPr>
                                <w:t>ما</w:t>
                              </w:r>
                            </w:p>
                          </w:txbxContent>
                        </wps:txbx>
                        <wps:bodyPr horzOverflow="overflow" vert="horz" lIns="0" tIns="0" rIns="0" bIns="0" rtlCol="0">
                          <a:noAutofit/>
                        </wps:bodyPr>
                      </wps:wsp>
                      <wps:wsp>
                        <wps:cNvPr id="20460" name="Rectangle 20460"/>
                        <wps:cNvSpPr/>
                        <wps:spPr>
                          <a:xfrm>
                            <a:off x="4328188" y="3966703"/>
                            <a:ext cx="46769" cy="158130"/>
                          </a:xfrm>
                          <a:prstGeom prst="rect">
                            <a:avLst/>
                          </a:prstGeom>
                          <a:ln>
                            <a:noFill/>
                          </a:ln>
                        </wps:spPr>
                        <wps:txbx>
                          <w:txbxContent>
                            <w:p w14:paraId="27E4364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9" name="Rectangle 20459"/>
                        <wps:cNvSpPr/>
                        <wps:spPr>
                          <a:xfrm>
                            <a:off x="4366136" y="3966703"/>
                            <a:ext cx="242930" cy="158130"/>
                          </a:xfrm>
                          <a:prstGeom prst="rect">
                            <a:avLst/>
                          </a:prstGeom>
                          <a:ln>
                            <a:noFill/>
                          </a:ln>
                        </wps:spPr>
                        <wps:txbx>
                          <w:txbxContent>
                            <w:p w14:paraId="79041CDC" w14:textId="77777777" w:rsidR="00E7512D" w:rsidRDefault="00E7512D" w:rsidP="00E7512D">
                              <w:pPr>
                                <w:bidi w:val="0"/>
                              </w:pPr>
                              <w:r>
                                <w:rPr>
                                  <w:rFonts w:ascii="Arial" w:eastAsia="Arial" w:hAnsi="Arial" w:cs="Arial"/>
                                  <w:b/>
                                  <w:bCs/>
                                  <w:color w:val="595959"/>
                                  <w:sz w:val="20"/>
                                  <w:szCs w:val="20"/>
                                  <w:rtl/>
                                </w:rPr>
                                <w:t>عادة</w:t>
                              </w:r>
                            </w:p>
                          </w:txbxContent>
                        </wps:txbx>
                        <wps:bodyPr horzOverflow="overflow" vert="horz" lIns="0" tIns="0" rIns="0" bIns="0" rtlCol="0">
                          <a:noAutofit/>
                        </wps:bodyPr>
                      </wps:wsp>
                      <wps:wsp>
                        <wps:cNvPr id="20477" name="Rectangle 20477"/>
                        <wps:cNvSpPr/>
                        <wps:spPr>
                          <a:xfrm>
                            <a:off x="1805305" y="3966703"/>
                            <a:ext cx="291887" cy="158130"/>
                          </a:xfrm>
                          <a:prstGeom prst="rect">
                            <a:avLst/>
                          </a:prstGeom>
                          <a:ln>
                            <a:noFill/>
                          </a:ln>
                        </wps:spPr>
                        <wps:txbx>
                          <w:txbxContent>
                            <w:p w14:paraId="2DD40B8D" w14:textId="77777777" w:rsidR="00E7512D" w:rsidRDefault="00E7512D" w:rsidP="00E7512D">
                              <w:pPr>
                                <w:bidi w:val="0"/>
                              </w:pPr>
                              <w:r>
                                <w:rPr>
                                  <w:rFonts w:ascii="Arial" w:eastAsia="Arial" w:hAnsi="Arial" w:cs="Arial"/>
                                  <w:b/>
                                  <w:bCs/>
                                  <w:color w:val="595959"/>
                                  <w:sz w:val="20"/>
                                  <w:szCs w:val="20"/>
                                  <w:rtl/>
                                </w:rPr>
                                <w:t>أفضل</w:t>
                              </w:r>
                            </w:p>
                          </w:txbxContent>
                        </wps:txbx>
                        <wps:bodyPr horzOverflow="overflow" vert="horz" lIns="0" tIns="0" rIns="0" bIns="0" rtlCol="0">
                          <a:noAutofit/>
                        </wps:bodyPr>
                      </wps:wsp>
                      <wps:wsp>
                        <wps:cNvPr id="20476" name="Rectangle 20476"/>
                        <wps:cNvSpPr/>
                        <wps:spPr>
                          <a:xfrm>
                            <a:off x="2024769" y="3966703"/>
                            <a:ext cx="46769" cy="158130"/>
                          </a:xfrm>
                          <a:prstGeom prst="rect">
                            <a:avLst/>
                          </a:prstGeom>
                          <a:ln>
                            <a:noFill/>
                          </a:ln>
                        </wps:spPr>
                        <wps:txbx>
                          <w:txbxContent>
                            <w:p w14:paraId="3ACBDBCB"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5" name="Rectangle 20475"/>
                        <wps:cNvSpPr/>
                        <wps:spPr>
                          <a:xfrm>
                            <a:off x="2061198" y="3966703"/>
                            <a:ext cx="389799" cy="158130"/>
                          </a:xfrm>
                          <a:prstGeom prst="rect">
                            <a:avLst/>
                          </a:prstGeom>
                          <a:ln>
                            <a:noFill/>
                          </a:ln>
                        </wps:spPr>
                        <wps:txbx>
                          <w:txbxContent>
                            <w:p w14:paraId="39BBBDBC" w14:textId="77777777" w:rsidR="00E7512D" w:rsidRDefault="00E7512D" w:rsidP="00E7512D">
                              <w:pPr>
                                <w:bidi w:val="0"/>
                              </w:pPr>
                              <w:r>
                                <w:rPr>
                                  <w:rFonts w:ascii="Arial" w:eastAsia="Arial" w:hAnsi="Arial" w:cs="Arial"/>
                                  <w:b/>
                                  <w:bCs/>
                                  <w:color w:val="595959"/>
                                  <w:sz w:val="20"/>
                                  <w:szCs w:val="20"/>
                                  <w:rtl/>
                                </w:rPr>
                                <w:t>سياحية</w:t>
                              </w:r>
                            </w:p>
                          </w:txbxContent>
                        </wps:txbx>
                        <wps:bodyPr horzOverflow="overflow" vert="horz" lIns="0" tIns="0" rIns="0" bIns="0" rtlCol="0">
                          <a:noAutofit/>
                        </wps:bodyPr>
                      </wps:wsp>
                      <wps:wsp>
                        <wps:cNvPr id="20474" name="Rectangle 20474"/>
                        <wps:cNvSpPr/>
                        <wps:spPr>
                          <a:xfrm>
                            <a:off x="2354913" y="3966703"/>
                            <a:ext cx="46769" cy="158130"/>
                          </a:xfrm>
                          <a:prstGeom prst="rect">
                            <a:avLst/>
                          </a:prstGeom>
                          <a:ln>
                            <a:noFill/>
                          </a:ln>
                        </wps:spPr>
                        <wps:txbx>
                          <w:txbxContent>
                            <w:p w14:paraId="726A979B"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3" name="Rectangle 20473"/>
                        <wps:cNvSpPr/>
                        <wps:spPr>
                          <a:xfrm>
                            <a:off x="2391343" y="3966703"/>
                            <a:ext cx="379200" cy="158130"/>
                          </a:xfrm>
                          <a:prstGeom prst="rect">
                            <a:avLst/>
                          </a:prstGeom>
                          <a:ln>
                            <a:noFill/>
                          </a:ln>
                        </wps:spPr>
                        <wps:txbx>
                          <w:txbxContent>
                            <w:p w14:paraId="7E470BFE" w14:textId="77777777" w:rsidR="00E7512D" w:rsidRDefault="00E7512D" w:rsidP="00E7512D">
                              <w:pPr>
                                <w:bidi w:val="0"/>
                              </w:pPr>
                              <w:r>
                                <w:rPr>
                                  <w:rFonts w:ascii="Arial" w:eastAsia="Arial" w:hAnsi="Arial" w:cs="Arial"/>
                                  <w:b/>
                                  <w:bCs/>
                                  <w:color w:val="595959"/>
                                  <w:sz w:val="20"/>
                                  <w:szCs w:val="20"/>
                                  <w:rtl/>
                                </w:rPr>
                                <w:t>قرارات</w:t>
                              </w:r>
                            </w:p>
                          </w:txbxContent>
                        </wps:txbx>
                        <wps:bodyPr horzOverflow="overflow" vert="horz" lIns="0" tIns="0" rIns="0" bIns="0" rtlCol="0">
                          <a:noAutofit/>
                        </wps:bodyPr>
                      </wps:wsp>
                      <wps:wsp>
                        <wps:cNvPr id="20472" name="Rectangle 20472"/>
                        <wps:cNvSpPr/>
                        <wps:spPr>
                          <a:xfrm>
                            <a:off x="2676456" y="3966703"/>
                            <a:ext cx="46769" cy="158130"/>
                          </a:xfrm>
                          <a:prstGeom prst="rect">
                            <a:avLst/>
                          </a:prstGeom>
                          <a:ln>
                            <a:noFill/>
                          </a:ln>
                        </wps:spPr>
                        <wps:txbx>
                          <w:txbxContent>
                            <w:p w14:paraId="06A404B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1" name="Rectangle 20471"/>
                        <wps:cNvSpPr/>
                        <wps:spPr>
                          <a:xfrm>
                            <a:off x="2714277" y="3966703"/>
                            <a:ext cx="265305" cy="158130"/>
                          </a:xfrm>
                          <a:prstGeom prst="rect">
                            <a:avLst/>
                          </a:prstGeom>
                          <a:ln>
                            <a:noFill/>
                          </a:ln>
                        </wps:spPr>
                        <wps:txbx>
                          <w:txbxContent>
                            <w:p w14:paraId="5D549FB0" w14:textId="77777777" w:rsidR="00E7512D" w:rsidRDefault="00E7512D" w:rsidP="00E7512D">
                              <w:pPr>
                                <w:bidi w:val="0"/>
                              </w:pPr>
                              <w:r>
                                <w:rPr>
                                  <w:rFonts w:ascii="Arial" w:eastAsia="Arial" w:hAnsi="Arial" w:cs="Arial"/>
                                  <w:b/>
                                  <w:bCs/>
                                  <w:color w:val="595959"/>
                                  <w:sz w:val="20"/>
                                  <w:szCs w:val="20"/>
                                  <w:rtl/>
                                </w:rPr>
                                <w:t>اتخاذ</w:t>
                              </w:r>
                            </w:p>
                          </w:txbxContent>
                        </wps:txbx>
                        <wps:bodyPr horzOverflow="overflow" vert="horz" lIns="0" tIns="0" rIns="0" bIns="0" rtlCol="0">
                          <a:noAutofit/>
                        </wps:bodyPr>
                      </wps:wsp>
                      <wps:wsp>
                        <wps:cNvPr id="20470" name="Rectangle 20470"/>
                        <wps:cNvSpPr/>
                        <wps:spPr>
                          <a:xfrm>
                            <a:off x="2913754" y="3966703"/>
                            <a:ext cx="46769" cy="158130"/>
                          </a:xfrm>
                          <a:prstGeom prst="rect">
                            <a:avLst/>
                          </a:prstGeom>
                          <a:ln>
                            <a:noFill/>
                          </a:ln>
                        </wps:spPr>
                        <wps:txbx>
                          <w:txbxContent>
                            <w:p w14:paraId="127F1548"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9" name="Rectangle 20469"/>
                        <wps:cNvSpPr/>
                        <wps:spPr>
                          <a:xfrm>
                            <a:off x="2950184" y="3966703"/>
                            <a:ext cx="222742" cy="158130"/>
                          </a:xfrm>
                          <a:prstGeom prst="rect">
                            <a:avLst/>
                          </a:prstGeom>
                          <a:ln>
                            <a:noFill/>
                          </a:ln>
                        </wps:spPr>
                        <wps:txbx>
                          <w:txbxContent>
                            <w:p w14:paraId="306025AD" w14:textId="77777777" w:rsidR="00E7512D" w:rsidRDefault="00E7512D" w:rsidP="00E7512D">
                              <w:pPr>
                                <w:bidi w:val="0"/>
                              </w:pPr>
                              <w:r>
                                <w:rPr>
                                  <w:rFonts w:ascii="Arial" w:eastAsia="Arial" w:hAnsi="Arial" w:cs="Arial"/>
                                  <w:b/>
                                  <w:bCs/>
                                  <w:color w:val="595959"/>
                                  <w:sz w:val="20"/>
                                  <w:szCs w:val="20"/>
                                  <w:rtl/>
                                </w:rPr>
                                <w:t>على</w:t>
                              </w:r>
                            </w:p>
                          </w:txbxContent>
                        </wps:txbx>
                        <wps:bodyPr horzOverflow="overflow" vert="horz" lIns="0" tIns="0" rIns="0" bIns="0" rtlCol="0">
                          <a:noAutofit/>
                        </wps:bodyPr>
                      </wps:wsp>
                      <wps:wsp>
                        <wps:cNvPr id="20468" name="Rectangle 20468"/>
                        <wps:cNvSpPr/>
                        <wps:spPr>
                          <a:xfrm>
                            <a:off x="3117660" y="3966703"/>
                            <a:ext cx="46769" cy="158130"/>
                          </a:xfrm>
                          <a:prstGeom prst="rect">
                            <a:avLst/>
                          </a:prstGeom>
                          <a:ln>
                            <a:noFill/>
                          </a:ln>
                        </wps:spPr>
                        <wps:txbx>
                          <w:txbxContent>
                            <w:p w14:paraId="7392325D"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7" name="Rectangle 20467"/>
                        <wps:cNvSpPr/>
                        <wps:spPr>
                          <a:xfrm>
                            <a:off x="3154216" y="3966703"/>
                            <a:ext cx="364901" cy="158130"/>
                          </a:xfrm>
                          <a:prstGeom prst="rect">
                            <a:avLst/>
                          </a:prstGeom>
                          <a:ln>
                            <a:noFill/>
                          </a:ln>
                        </wps:spPr>
                        <wps:txbx>
                          <w:txbxContent>
                            <w:p w14:paraId="4AA315CB"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66" name="Rectangle 20466"/>
                        <wps:cNvSpPr/>
                        <wps:spPr>
                          <a:xfrm>
                            <a:off x="3428577" y="3966703"/>
                            <a:ext cx="46769" cy="158130"/>
                          </a:xfrm>
                          <a:prstGeom prst="rect">
                            <a:avLst/>
                          </a:prstGeom>
                          <a:ln>
                            <a:noFill/>
                          </a:ln>
                        </wps:spPr>
                        <wps:txbx>
                          <w:txbxContent>
                            <w:p w14:paraId="6D87D7E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5" name="Rectangle 20465"/>
                        <wps:cNvSpPr/>
                        <wps:spPr>
                          <a:xfrm>
                            <a:off x="3466525" y="3966703"/>
                            <a:ext cx="461972" cy="158130"/>
                          </a:xfrm>
                          <a:prstGeom prst="rect">
                            <a:avLst/>
                          </a:prstGeom>
                          <a:ln>
                            <a:noFill/>
                          </a:ln>
                        </wps:spPr>
                        <wps:txbx>
                          <w:txbxContent>
                            <w:p w14:paraId="0F727384" w14:textId="77777777" w:rsidR="00E7512D" w:rsidRDefault="00E7512D" w:rsidP="00E7512D">
                              <w:pPr>
                                <w:bidi w:val="0"/>
                              </w:pPr>
                              <w:r>
                                <w:rPr>
                                  <w:rFonts w:ascii="Arial" w:eastAsia="Arial" w:hAnsi="Arial" w:cs="Arial"/>
                                  <w:b/>
                                  <w:bCs/>
                                  <w:color w:val="595959"/>
                                  <w:sz w:val="20"/>
                                  <w:szCs w:val="20"/>
                                  <w:rtl/>
                                </w:rPr>
                                <w:t>المحتوى</w:t>
                              </w:r>
                            </w:p>
                          </w:txbxContent>
                        </wps:txbx>
                        <wps:bodyPr horzOverflow="overflow" vert="horz" lIns="0" tIns="0" rIns="0" bIns="0" rtlCol="0">
                          <a:noAutofit/>
                        </wps:bodyPr>
                      </wps:wsp>
                      <wps:wsp>
                        <wps:cNvPr id="20464" name="Rectangle 20464"/>
                        <wps:cNvSpPr/>
                        <wps:spPr>
                          <a:xfrm>
                            <a:off x="3813872" y="3966703"/>
                            <a:ext cx="46769" cy="158130"/>
                          </a:xfrm>
                          <a:prstGeom prst="rect">
                            <a:avLst/>
                          </a:prstGeom>
                          <a:ln>
                            <a:noFill/>
                          </a:ln>
                        </wps:spPr>
                        <wps:txbx>
                          <w:txbxContent>
                            <w:p w14:paraId="34C6443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3" name="Rectangle 20463"/>
                        <wps:cNvSpPr/>
                        <wps:spPr>
                          <a:xfrm>
                            <a:off x="3850301" y="3966703"/>
                            <a:ext cx="478796" cy="158130"/>
                          </a:xfrm>
                          <a:prstGeom prst="rect">
                            <a:avLst/>
                          </a:prstGeom>
                          <a:ln>
                            <a:noFill/>
                          </a:ln>
                        </wps:spPr>
                        <wps:txbx>
                          <w:txbxContent>
                            <w:p w14:paraId="35344488" w14:textId="77777777" w:rsidR="00E7512D" w:rsidRDefault="00E7512D" w:rsidP="00E7512D">
                              <w:pPr>
                                <w:bidi w:val="0"/>
                              </w:pPr>
                              <w:r>
                                <w:rPr>
                                  <w:rFonts w:ascii="Arial" w:eastAsia="Arial" w:hAnsi="Arial" w:cs="Arial"/>
                                  <w:b/>
                                  <w:bCs/>
                                  <w:color w:val="595959"/>
                                  <w:sz w:val="20"/>
                                  <w:szCs w:val="20"/>
                                  <w:rtl/>
                                </w:rPr>
                                <w:t>يساعدني</w:t>
                              </w:r>
                            </w:p>
                          </w:txbxContent>
                        </wps:txbx>
                        <wps:bodyPr horzOverflow="overflow" vert="horz" lIns="0" tIns="0" rIns="0" bIns="0" rtlCol="0">
                          <a:noAutofit/>
                        </wps:bodyPr>
                      </wps:wsp>
                      <wps:wsp>
                        <wps:cNvPr id="20462" name="Rectangle 20462"/>
                        <wps:cNvSpPr/>
                        <wps:spPr>
                          <a:xfrm>
                            <a:off x="4210930" y="3966703"/>
                            <a:ext cx="46769" cy="158130"/>
                          </a:xfrm>
                          <a:prstGeom prst="rect">
                            <a:avLst/>
                          </a:prstGeom>
                          <a:ln>
                            <a:noFill/>
                          </a:ln>
                        </wps:spPr>
                        <wps:txbx>
                          <w:txbxContent>
                            <w:p w14:paraId="3135D89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8" name="Rectangle 20478"/>
                        <wps:cNvSpPr/>
                        <wps:spPr>
                          <a:xfrm>
                            <a:off x="1770253" y="3966703"/>
                            <a:ext cx="46769" cy="158130"/>
                          </a:xfrm>
                          <a:prstGeom prst="rect">
                            <a:avLst/>
                          </a:prstGeom>
                          <a:ln>
                            <a:noFill/>
                          </a:ln>
                        </wps:spPr>
                        <wps:txbx>
                          <w:txbxContent>
                            <w:p w14:paraId="79C3FC9D"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7" name="Shape 459407"/>
                        <wps:cNvSpPr/>
                        <wps:spPr>
                          <a:xfrm>
                            <a:off x="1667129" y="4218530"/>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0499" name="Rectangle 20499"/>
                        <wps:cNvSpPr/>
                        <wps:spPr>
                          <a:xfrm>
                            <a:off x="1804035" y="4196446"/>
                            <a:ext cx="280279" cy="158130"/>
                          </a:xfrm>
                          <a:prstGeom prst="rect">
                            <a:avLst/>
                          </a:prstGeom>
                          <a:ln>
                            <a:noFill/>
                          </a:ln>
                        </wps:spPr>
                        <wps:txbx>
                          <w:txbxContent>
                            <w:p w14:paraId="6EBEFD5B" w14:textId="77777777" w:rsidR="00E7512D" w:rsidRDefault="00E7512D" w:rsidP="00E7512D">
                              <w:pPr>
                                <w:bidi w:val="0"/>
                              </w:pPr>
                              <w:r>
                                <w:rPr>
                                  <w:rFonts w:ascii="Arial" w:eastAsia="Arial" w:hAnsi="Arial" w:cs="Arial"/>
                                  <w:b/>
                                  <w:bCs/>
                                  <w:color w:val="595959"/>
                                  <w:sz w:val="20"/>
                                  <w:szCs w:val="20"/>
                                  <w:rtl/>
                                </w:rPr>
                                <w:t>ذهني</w:t>
                              </w:r>
                            </w:p>
                          </w:txbxContent>
                        </wps:txbx>
                        <wps:bodyPr horzOverflow="overflow" vert="horz" lIns="0" tIns="0" rIns="0" bIns="0" rtlCol="0">
                          <a:noAutofit/>
                        </wps:bodyPr>
                      </wps:wsp>
                      <wps:wsp>
                        <wps:cNvPr id="20498" name="Rectangle 20498"/>
                        <wps:cNvSpPr/>
                        <wps:spPr>
                          <a:xfrm>
                            <a:off x="2014138" y="4196446"/>
                            <a:ext cx="46769" cy="158130"/>
                          </a:xfrm>
                          <a:prstGeom prst="rect">
                            <a:avLst/>
                          </a:prstGeom>
                          <a:ln>
                            <a:noFill/>
                          </a:ln>
                        </wps:spPr>
                        <wps:txbx>
                          <w:txbxContent>
                            <w:p w14:paraId="300A82A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7" name="Rectangle 20497"/>
                        <wps:cNvSpPr/>
                        <wps:spPr>
                          <a:xfrm>
                            <a:off x="2050568" y="4196446"/>
                            <a:ext cx="148383" cy="158130"/>
                          </a:xfrm>
                          <a:prstGeom prst="rect">
                            <a:avLst/>
                          </a:prstGeom>
                          <a:ln>
                            <a:noFill/>
                          </a:ln>
                        </wps:spPr>
                        <wps:txbx>
                          <w:txbxContent>
                            <w:p w14:paraId="1E43C8A5"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496" name="Rectangle 20496"/>
                        <wps:cNvSpPr/>
                        <wps:spPr>
                          <a:xfrm>
                            <a:off x="2162134" y="4196446"/>
                            <a:ext cx="46769" cy="158130"/>
                          </a:xfrm>
                          <a:prstGeom prst="rect">
                            <a:avLst/>
                          </a:prstGeom>
                          <a:ln>
                            <a:noFill/>
                          </a:ln>
                        </wps:spPr>
                        <wps:txbx>
                          <w:txbxContent>
                            <w:p w14:paraId="2975125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5" name="Rectangle 20495"/>
                        <wps:cNvSpPr/>
                        <wps:spPr>
                          <a:xfrm>
                            <a:off x="2198311" y="4196446"/>
                            <a:ext cx="465673" cy="158130"/>
                          </a:xfrm>
                          <a:prstGeom prst="rect">
                            <a:avLst/>
                          </a:prstGeom>
                          <a:ln>
                            <a:noFill/>
                          </a:ln>
                        </wps:spPr>
                        <wps:txbx>
                          <w:txbxContent>
                            <w:p w14:paraId="0B4DA0D9"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494" name="Rectangle 20494"/>
                        <wps:cNvSpPr/>
                        <wps:spPr>
                          <a:xfrm>
                            <a:off x="2548441" y="4196446"/>
                            <a:ext cx="46769" cy="158130"/>
                          </a:xfrm>
                          <a:prstGeom prst="rect">
                            <a:avLst/>
                          </a:prstGeom>
                          <a:ln>
                            <a:noFill/>
                          </a:ln>
                        </wps:spPr>
                        <wps:txbx>
                          <w:txbxContent>
                            <w:p w14:paraId="3C20675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3" name="Rectangle 20493"/>
                        <wps:cNvSpPr/>
                        <wps:spPr>
                          <a:xfrm>
                            <a:off x="2587906" y="4196446"/>
                            <a:ext cx="460289" cy="158130"/>
                          </a:xfrm>
                          <a:prstGeom prst="rect">
                            <a:avLst/>
                          </a:prstGeom>
                          <a:ln>
                            <a:noFill/>
                          </a:ln>
                        </wps:spPr>
                        <wps:txbx>
                          <w:txbxContent>
                            <w:p w14:paraId="422A6660" w14:textId="77777777" w:rsidR="00E7512D" w:rsidRDefault="00E7512D" w:rsidP="00E7512D">
                              <w:pPr>
                                <w:bidi w:val="0"/>
                              </w:pPr>
                              <w:r>
                                <w:rPr>
                                  <w:rFonts w:ascii="Arial" w:eastAsia="Arial" w:hAnsi="Arial" w:cs="Arial"/>
                                  <w:b/>
                                  <w:bCs/>
                                  <w:color w:val="595959"/>
                                  <w:sz w:val="20"/>
                                  <w:szCs w:val="20"/>
                                  <w:rtl/>
                                </w:rPr>
                                <w:t>الوجهات</w:t>
                              </w:r>
                            </w:p>
                          </w:txbxContent>
                        </wps:txbx>
                        <wps:bodyPr horzOverflow="overflow" vert="horz" lIns="0" tIns="0" rIns="0" bIns="0" rtlCol="0">
                          <a:noAutofit/>
                        </wps:bodyPr>
                      </wps:wsp>
                      <wps:wsp>
                        <wps:cNvPr id="20492" name="Rectangle 20492"/>
                        <wps:cNvSpPr/>
                        <wps:spPr>
                          <a:xfrm>
                            <a:off x="2933988" y="4196446"/>
                            <a:ext cx="46769" cy="158130"/>
                          </a:xfrm>
                          <a:prstGeom prst="rect">
                            <a:avLst/>
                          </a:prstGeom>
                          <a:ln>
                            <a:noFill/>
                          </a:ln>
                        </wps:spPr>
                        <wps:txbx>
                          <w:txbxContent>
                            <w:p w14:paraId="6FA659E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1" name="Rectangle 20491"/>
                        <wps:cNvSpPr/>
                        <wps:spPr>
                          <a:xfrm>
                            <a:off x="2971936" y="4196446"/>
                            <a:ext cx="334450" cy="158130"/>
                          </a:xfrm>
                          <a:prstGeom prst="rect">
                            <a:avLst/>
                          </a:prstGeom>
                          <a:ln>
                            <a:noFill/>
                          </a:ln>
                        </wps:spPr>
                        <wps:txbx>
                          <w:txbxContent>
                            <w:p w14:paraId="5BD4A5E6" w14:textId="77777777" w:rsidR="00E7512D" w:rsidRDefault="00E7512D" w:rsidP="00E7512D">
                              <w:pPr>
                                <w:bidi w:val="0"/>
                              </w:pPr>
                              <w:r>
                                <w:rPr>
                                  <w:rFonts w:ascii="Arial" w:eastAsia="Arial" w:hAnsi="Arial" w:cs="Arial"/>
                                  <w:b/>
                                  <w:bCs/>
                                  <w:color w:val="595959"/>
                                  <w:sz w:val="20"/>
                                  <w:szCs w:val="20"/>
                                  <w:rtl/>
                                </w:rPr>
                                <w:t>صورة</w:t>
                              </w:r>
                            </w:p>
                          </w:txbxContent>
                        </wps:txbx>
                        <wps:bodyPr horzOverflow="overflow" vert="horz" lIns="0" tIns="0" rIns="0" bIns="0" rtlCol="0">
                          <a:noAutofit/>
                        </wps:bodyPr>
                      </wps:wsp>
                      <wps:wsp>
                        <wps:cNvPr id="20490" name="Rectangle 20490"/>
                        <wps:cNvSpPr/>
                        <wps:spPr>
                          <a:xfrm>
                            <a:off x="3223402" y="4196446"/>
                            <a:ext cx="46769" cy="158130"/>
                          </a:xfrm>
                          <a:prstGeom prst="rect">
                            <a:avLst/>
                          </a:prstGeom>
                          <a:ln>
                            <a:noFill/>
                          </a:ln>
                        </wps:spPr>
                        <wps:txbx>
                          <w:txbxContent>
                            <w:p w14:paraId="07ED497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9" name="Rectangle 20489"/>
                        <wps:cNvSpPr/>
                        <wps:spPr>
                          <a:xfrm>
                            <a:off x="3258567" y="4196446"/>
                            <a:ext cx="251847" cy="158130"/>
                          </a:xfrm>
                          <a:prstGeom prst="rect">
                            <a:avLst/>
                          </a:prstGeom>
                          <a:ln>
                            <a:noFill/>
                          </a:ln>
                        </wps:spPr>
                        <wps:txbx>
                          <w:txbxContent>
                            <w:p w14:paraId="35272235" w14:textId="77777777" w:rsidR="00E7512D" w:rsidRDefault="00E7512D" w:rsidP="00E7512D">
                              <w:pPr>
                                <w:bidi w:val="0"/>
                              </w:pPr>
                              <w:r>
                                <w:rPr>
                                  <w:rFonts w:ascii="Arial" w:eastAsia="Arial" w:hAnsi="Arial" w:cs="Arial"/>
                                  <w:b/>
                                  <w:bCs/>
                                  <w:color w:val="595959"/>
                                  <w:sz w:val="20"/>
                                  <w:szCs w:val="20"/>
                                  <w:rtl/>
                                </w:rPr>
                                <w:t>يعزز</w:t>
                              </w:r>
                            </w:p>
                          </w:txbxContent>
                        </wps:txbx>
                        <wps:bodyPr horzOverflow="overflow" vert="horz" lIns="0" tIns="0" rIns="0" bIns="0" rtlCol="0">
                          <a:noAutofit/>
                        </wps:bodyPr>
                      </wps:wsp>
                      <wps:wsp>
                        <wps:cNvPr id="20488" name="Rectangle 20488"/>
                        <wps:cNvSpPr/>
                        <wps:spPr>
                          <a:xfrm>
                            <a:off x="3448811" y="4196446"/>
                            <a:ext cx="46769" cy="158130"/>
                          </a:xfrm>
                          <a:prstGeom prst="rect">
                            <a:avLst/>
                          </a:prstGeom>
                          <a:ln>
                            <a:noFill/>
                          </a:ln>
                        </wps:spPr>
                        <wps:txbx>
                          <w:txbxContent>
                            <w:p w14:paraId="395820E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7" name="Rectangle 20487"/>
                        <wps:cNvSpPr/>
                        <wps:spPr>
                          <a:xfrm>
                            <a:off x="3486758" y="4196446"/>
                            <a:ext cx="364900" cy="158130"/>
                          </a:xfrm>
                          <a:prstGeom prst="rect">
                            <a:avLst/>
                          </a:prstGeom>
                          <a:ln>
                            <a:noFill/>
                          </a:ln>
                        </wps:spPr>
                        <wps:txbx>
                          <w:txbxContent>
                            <w:p w14:paraId="04F2E2A3"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86" name="Rectangle 20486"/>
                        <wps:cNvSpPr/>
                        <wps:spPr>
                          <a:xfrm>
                            <a:off x="3761119" y="4196446"/>
                            <a:ext cx="46769" cy="158130"/>
                          </a:xfrm>
                          <a:prstGeom prst="rect">
                            <a:avLst/>
                          </a:prstGeom>
                          <a:ln>
                            <a:noFill/>
                          </a:ln>
                        </wps:spPr>
                        <wps:txbx>
                          <w:txbxContent>
                            <w:p w14:paraId="74ED3AD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5" name="Rectangle 20485"/>
                        <wps:cNvSpPr/>
                        <wps:spPr>
                          <a:xfrm>
                            <a:off x="3797549" y="4196446"/>
                            <a:ext cx="360694" cy="158130"/>
                          </a:xfrm>
                          <a:prstGeom prst="rect">
                            <a:avLst/>
                          </a:prstGeom>
                          <a:ln>
                            <a:noFill/>
                          </a:ln>
                        </wps:spPr>
                        <wps:txbx>
                          <w:txbxContent>
                            <w:p w14:paraId="4BF729B7" w14:textId="77777777" w:rsidR="00E7512D" w:rsidRDefault="00E7512D"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484" name="Rectangle 20484"/>
                        <wps:cNvSpPr/>
                        <wps:spPr>
                          <a:xfrm>
                            <a:off x="4068748" y="4196446"/>
                            <a:ext cx="104137" cy="158130"/>
                          </a:xfrm>
                          <a:prstGeom prst="rect">
                            <a:avLst/>
                          </a:prstGeom>
                          <a:ln>
                            <a:noFill/>
                          </a:ln>
                        </wps:spPr>
                        <wps:txbx>
                          <w:txbxContent>
                            <w:p w14:paraId="640822A0"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3" name="Rectangle 20483"/>
                        <wps:cNvSpPr/>
                        <wps:spPr>
                          <a:xfrm>
                            <a:off x="4146288" y="4196446"/>
                            <a:ext cx="322337" cy="158130"/>
                          </a:xfrm>
                          <a:prstGeom prst="rect">
                            <a:avLst/>
                          </a:prstGeom>
                          <a:ln>
                            <a:noFill/>
                          </a:ln>
                        </wps:spPr>
                        <wps:txbx>
                          <w:txbxContent>
                            <w:p w14:paraId="27254977" w14:textId="77777777" w:rsidR="00E7512D" w:rsidRDefault="00E7512D" w:rsidP="00E7512D">
                              <w:pPr>
                                <w:bidi w:val="0"/>
                              </w:pPr>
                              <w:r>
                                <w:rPr>
                                  <w:rFonts w:ascii="Arial" w:eastAsia="Arial" w:hAnsi="Arial" w:cs="Arial"/>
                                  <w:b/>
                                  <w:bCs/>
                                  <w:color w:val="595959"/>
                                  <w:sz w:val="20"/>
                                  <w:szCs w:val="20"/>
                                  <w:rtl/>
                                </w:rPr>
                                <w:t>الغالب</w:t>
                              </w:r>
                            </w:p>
                          </w:txbxContent>
                        </wps:txbx>
                        <wps:bodyPr horzOverflow="overflow" vert="horz" lIns="0" tIns="0" rIns="0" bIns="0" rtlCol="0">
                          <a:noAutofit/>
                        </wps:bodyPr>
                      </wps:wsp>
                      <wps:wsp>
                        <wps:cNvPr id="20482" name="Rectangle 20482"/>
                        <wps:cNvSpPr/>
                        <wps:spPr>
                          <a:xfrm>
                            <a:off x="4388646" y="4196446"/>
                            <a:ext cx="46769" cy="158130"/>
                          </a:xfrm>
                          <a:prstGeom prst="rect">
                            <a:avLst/>
                          </a:prstGeom>
                          <a:ln>
                            <a:noFill/>
                          </a:ln>
                        </wps:spPr>
                        <wps:txbx>
                          <w:txbxContent>
                            <w:p w14:paraId="5C801EF0"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1" name="Rectangle 20481"/>
                        <wps:cNvSpPr/>
                        <wps:spPr>
                          <a:xfrm>
                            <a:off x="4425076" y="4196446"/>
                            <a:ext cx="148383" cy="158130"/>
                          </a:xfrm>
                          <a:prstGeom prst="rect">
                            <a:avLst/>
                          </a:prstGeom>
                          <a:ln>
                            <a:noFill/>
                          </a:ln>
                        </wps:spPr>
                        <wps:txbx>
                          <w:txbxContent>
                            <w:p w14:paraId="3A2FCCAE"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500" name="Rectangle 20500"/>
                        <wps:cNvSpPr/>
                        <wps:spPr>
                          <a:xfrm>
                            <a:off x="1768983" y="4196446"/>
                            <a:ext cx="46769" cy="158130"/>
                          </a:xfrm>
                          <a:prstGeom prst="rect">
                            <a:avLst/>
                          </a:prstGeom>
                          <a:ln>
                            <a:noFill/>
                          </a:ln>
                        </wps:spPr>
                        <wps:txbx>
                          <w:txbxContent>
                            <w:p w14:paraId="56CC13D7"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20501" name="Shape 20501"/>
                        <wps:cNvSpPr/>
                        <wps:spPr>
                          <a:xfrm>
                            <a:off x="0" y="0"/>
                            <a:ext cx="6168391" cy="4425315"/>
                          </a:xfrm>
                          <a:custGeom>
                            <a:avLst/>
                            <a:gdLst/>
                            <a:ahLst/>
                            <a:cxnLst/>
                            <a:rect l="0" t="0" r="0" b="0"/>
                            <a:pathLst>
                              <a:path w="6168391" h="4425315">
                                <a:moveTo>
                                  <a:pt x="0" y="4425315"/>
                                </a:moveTo>
                                <a:lnTo>
                                  <a:pt x="6168391" y="4425315"/>
                                </a:lnTo>
                                <a:lnTo>
                                  <a:pt x="6168391"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2804D157" id="Group 228588" o:spid="_x0000_s1181" style="width:439.35pt;height:315.2pt;mso-position-horizontal-relative:char;mso-position-vertical-relative:line" coordsize="61683,4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">
                <v:rect id="Rectangle 19966" o:spid="_x0000_s1182" style="position:absolute;left:56775;top:2732;width:65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" filled="f" stroked="f">
                  <v:textbox inset="0,0,0,0">
                    <w:txbxContent>
                      <w:p w14:paraId="030E1003" w14:textId="77777777" w:rsidR="00E7512D" w:rsidRDefault="00E7512D" w:rsidP="00E7512D">
                        <w:pPr>
                          <w:bidi w:val="0"/>
                        </w:pPr>
                        <w:r>
                          <w:rPr>
                            <w:rFonts w:cs="Traditional Arabic"/>
                            <w:szCs w:val="28"/>
                            <w:rtl/>
                          </w:rPr>
                          <w:t>.</w:t>
                        </w:r>
                      </w:p>
                    </w:txbxContent>
                  </v:textbox>
                </v:rect>
                <v:rect id="Rectangle 19967" o:spid="_x0000_s1183" style="position:absolute;left:56318;top:2732;width:578;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" filled="f" stroked="f">
                  <v:textbox inset="0,0,0,0">
                    <w:txbxContent>
                      <w:p w14:paraId="4D88FC69" w14:textId="77777777" w:rsidR="00E7512D" w:rsidRDefault="00E7512D" w:rsidP="00E7512D">
                        <w:pPr>
                          <w:bidi w:val="0"/>
                        </w:pPr>
                        <w:r>
                          <w:rPr>
                            <w:szCs w:val="28"/>
                            <w:rtl/>
                          </w:rPr>
                          <w:t xml:space="preserve"> </w:t>
                        </w:r>
                      </w:p>
                    </w:txbxContent>
                  </v:textbox>
                </v:rect>
                <v:rect id="Rectangle 19968" o:spid="_x0000_s1184" style="position:absolute;left:56805;top:6816;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" filled="f" stroked="f">
                  <v:textbox inset="0,0,0,0">
                    <w:txbxContent>
                      <w:p w14:paraId="1B482044" w14:textId="77777777" w:rsidR="00E7512D" w:rsidRDefault="00E7512D" w:rsidP="00E7512D">
                        <w:pPr>
                          <w:bidi w:val="0"/>
                        </w:pPr>
                        <w:r>
                          <w:t xml:space="preserve"> </w:t>
                        </w:r>
                      </w:p>
                    </w:txbxContent>
                  </v:textbox>
                </v:rect>
                <v:rect id="Rectangle 19969" o:spid="_x0000_s1185" style="position:absolute;left:56805;top:109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" filled="f" stroked="f">
                  <v:textbox inset="0,0,0,0">
                    <w:txbxContent>
                      <w:p w14:paraId="390A8C32" w14:textId="77777777" w:rsidR="00E7512D" w:rsidRDefault="00E7512D" w:rsidP="00E7512D">
                        <w:pPr>
                          <w:bidi w:val="0"/>
                        </w:pPr>
                        <w:r>
                          <w:t xml:space="preserve"> </w:t>
                        </w:r>
                      </w:p>
                    </w:txbxContent>
                  </v:textbox>
                </v:rect>
                <v:rect id="Rectangle 19970" o:spid="_x0000_s1186" style="position:absolute;left:56805;top:150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" filled="f" stroked="f">
                  <v:textbox inset="0,0,0,0">
                    <w:txbxContent>
                      <w:p w14:paraId="64B13C8B" w14:textId="77777777" w:rsidR="00E7512D" w:rsidRDefault="00E7512D" w:rsidP="00E7512D">
                        <w:pPr>
                          <w:bidi w:val="0"/>
                        </w:pPr>
                        <w:r>
                          <w:t xml:space="preserve"> </w:t>
                        </w:r>
                      </w:p>
                    </w:txbxContent>
                  </v:textbox>
                </v:rect>
                <v:rect id="Rectangle 19971" o:spid="_x0000_s1187" style="position:absolute;left:56805;top:19103;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" filled="f" stroked="f">
                  <v:textbox inset="0,0,0,0">
                    <w:txbxContent>
                      <w:p w14:paraId="7E6C8D4A" w14:textId="77777777" w:rsidR="00E7512D" w:rsidRDefault="00E7512D" w:rsidP="00E7512D">
                        <w:pPr>
                          <w:bidi w:val="0"/>
                        </w:pPr>
                        <w:r>
                          <w:t xml:space="preserve"> </w:t>
                        </w:r>
                      </w:p>
                    </w:txbxContent>
                  </v:textbox>
                </v:rect>
                <v:rect id="Rectangle 19972" o:spid="_x0000_s1188" style="position:absolute;left:56805;top:23203;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" filled="f" stroked="f">
                  <v:textbox inset="0,0,0,0">
                    <w:txbxContent>
                      <w:p w14:paraId="25754632" w14:textId="77777777" w:rsidR="00E7512D" w:rsidRDefault="00E7512D" w:rsidP="00E7512D">
                        <w:pPr>
                          <w:bidi w:val="0"/>
                        </w:pPr>
                        <w:r>
                          <w:t xml:space="preserve"> </w:t>
                        </w:r>
                      </w:p>
                    </w:txbxContent>
                  </v:textbox>
                </v:rect>
                <v:rect id="Rectangle 19973" o:spid="_x0000_s1189" style="position:absolute;left:56805;top:27302;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XH/xQAAAN4AAAAPAAAAZHJzL2Rvd25yZXYueG1sRE9La8JA&#10;EL4L/odlhN50Uws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DTFXH/xQAAAN4AAAAP&#10;AAAAAAAAAAAAAAAAAAcCAABkcnMvZG93bnJldi54bWxQSwUGAAAAAAMAAwC3AAAA+QIAAAAA&#10;" filled="f" stroked="f">
                  <v:textbox inset="0,0,0,0">
                    <w:txbxContent>
                      <w:p w14:paraId="1F12BED0" w14:textId="77777777" w:rsidR="00E7512D" w:rsidRDefault="00E7512D" w:rsidP="00E7512D">
                        <w:pPr>
                          <w:bidi w:val="0"/>
                        </w:pPr>
                        <w:r>
                          <w:t xml:space="preserve"> </w:t>
                        </w:r>
                      </w:p>
                    </w:txbxContent>
                  </v:textbox>
                </v:rect>
                <v:rect id="Rectangle 19974" o:spid="_x0000_s1190" style="position:absolute;left:56805;top:31387;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LxQAAAN4AAAAPAAAAZHJzL2Rvd25yZXYueG1sRE9La8JA&#10;EL4L/odlhN50Uyk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Bc/OmLxQAAAN4AAAAP&#10;AAAAAAAAAAAAAAAAAAcCAABkcnMvZG93bnJldi54bWxQSwUGAAAAAAMAAwC3AAAA+QIAAAAA&#10;" filled="f" stroked="f">
                  <v:textbox inset="0,0,0,0">
                    <w:txbxContent>
                      <w:p w14:paraId="2D2EF274" w14:textId="77777777" w:rsidR="00E7512D" w:rsidRDefault="00E7512D" w:rsidP="00E7512D">
                        <w:pPr>
                          <w:bidi w:val="0"/>
                        </w:pPr>
                        <w:r>
                          <w:t xml:space="preserve"> </w:t>
                        </w:r>
                      </w:p>
                    </w:txbxContent>
                  </v:textbox>
                </v:rect>
                <v:rect id="Rectangle 19975" o:spid="_x0000_s1191" style="position:absolute;left:56805;top:35486;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wQxQAAAN4AAAAPAAAAZHJzL2Rvd25yZXYueG1sRE9La8JA&#10;EL4L/odlhN50U6E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AzsEwQxQAAAN4AAAAP&#10;AAAAAAAAAAAAAAAAAAcCAABkcnMvZG93bnJldi54bWxQSwUGAAAAAAMAAwC3AAAA+QIAAAAA&#10;" filled="f" stroked="f">
                  <v:textbox inset="0,0,0,0">
                    <w:txbxContent>
                      <w:p w14:paraId="7D180B27" w14:textId="77777777" w:rsidR="00E7512D" w:rsidRDefault="00E7512D" w:rsidP="00E7512D">
                        <w:pPr>
                          <w:bidi w:val="0"/>
                        </w:pPr>
                        <w:r>
                          <w:t xml:space="preserve"> </w:t>
                        </w:r>
                      </w:p>
                    </w:txbxContent>
                  </v:textbox>
                </v:rect>
                <v:rect id="Rectangle 19976" o:spid="_x0000_s1192" style="position:absolute;left:56805;top:39570;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" filled="f" stroked="f">
                  <v:textbox inset="0,0,0,0">
                    <w:txbxContent>
                      <w:p w14:paraId="1E70CE28" w14:textId="77777777" w:rsidR="00E7512D" w:rsidRDefault="00E7512D" w:rsidP="00E7512D">
                        <w:pPr>
                          <w:bidi w:val="0"/>
                        </w:pPr>
                        <w:r>
                          <w:t xml:space="preserve"> </w:t>
                        </w:r>
                      </w:p>
                    </w:txbxContent>
                  </v:textbox>
                </v:rect>
                <v:shape id="Shape 459388" o:spid="_x0000_s1193" style="position:absolute;left:51261;top:29358;width:1920;height:2272;visibility:visible;mso-wrap-style:square;v-text-anchor:top" coordsize="192024,227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" path="m,l192024,r,227203l,227203,,e" fillcolor="#4472c4" stroked="f" strokeweight="0">
                  <v:stroke miterlimit="83231f" joinstyle="miter"/>
                  <v:path arrowok="t" textboxrect="0,0,192024,227203"/>
                </v:shape>
                <v:shape id="Shape 459389" o:spid="_x0000_s1194" style="position:absolute;left:37788;top:26569;width:1921;height:5061;visibility:visible;mso-wrap-style:square;v-text-anchor:top" coordsize="192024,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" path="m,l192024,r,506095l,506095,,e" fillcolor="#4472c4" stroked="f" strokeweight="0">
                  <v:stroke miterlimit="83231f" joinstyle="miter"/>
                  <v:path arrowok="t" textboxrect="0,0,192024,506095"/>
                </v:shape>
                <v:shape id="Shape 459390" o:spid="_x0000_s1195" style="position:absolute;left:10844;top:20565;width:1920;height:11065;visibility:visible;mso-wrap-style:square;v-text-anchor:top" coordsize="192024,1106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" path="m,l192024,r,1106551l,1106551,,e" fillcolor="#4472c4" stroked="f" strokeweight="0">
                  <v:stroke miterlimit="83231f" joinstyle="miter"/>
                  <v:path arrowok="t" textboxrect="0,0,192024,1106551"/>
                </v:shape>
                <v:shape id="Shape 459391" o:spid="_x0000_s1196" style="position:absolute;left:24316;top:8586;width:1920;height:23044;visibility:visible;mso-wrap-style:square;v-text-anchor:top" coordsize="192024,230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" path="m,l192024,r,2304415l,2304415,,e" fillcolor="#4472c4" stroked="f" strokeweight="0">
                  <v:stroke miterlimit="83231f" joinstyle="miter"/>
                  <v:path arrowok="t" textboxrect="0,0,192024,2304415"/>
                </v:shape>
                <v:shape id="Shape 459392" o:spid="_x0000_s1197" style="position:absolute;left:48822;top:29069;width:1920;height:2561;visibility:visible;mso-wrap-style:square;v-text-anchor:top" coordsize="192024,2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" path="m,l192024,r,256159l,256159,,e" fillcolor="#ed7d31" stroked="f" strokeweight="0">
                  <v:stroke miterlimit="83231f" joinstyle="miter"/>
                  <v:path arrowok="t" textboxrect="0,0,192024,256159"/>
                </v:shape>
                <v:shape id="Shape 459393" o:spid="_x0000_s1198" style="position:absolute;left:35335;top:25213;width:1935;height:6417;visibility:visible;mso-wrap-style:square;v-text-anchor:top" coordsize="193548,641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" path="m,l193548,r,641731l,641731,,e" fillcolor="#ed7d31" stroked="f" strokeweight="0">
                  <v:stroke miterlimit="83231f" joinstyle="miter"/>
                  <v:path arrowok="t" textboxrect="0,0,193548,641731"/>
                </v:shape>
                <v:shape id="Shape 459394" o:spid="_x0000_s1199" style="position:absolute;left:8390;top:16755;width:1936;height:14875;visibility:visible;mso-wrap-style:square;v-text-anchor:top" coordsize="193548,148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" path="m,l193548,r,1487551l,1487551,,e" fillcolor="#ed7d31" stroked="f" strokeweight="0">
                  <v:stroke miterlimit="83231f" joinstyle="miter"/>
                  <v:path arrowok="t" textboxrect="0,0,193548,1487551"/>
                </v:shape>
                <v:shape id="Shape 459395" o:spid="_x0000_s1200" style="position:absolute;left:21863;top:14057;width:1935;height:17573;visibility:visible;mso-wrap-style:square;v-text-anchor:top" coordsize="193548,175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" path="m,l193548,r,1757299l,1757299,,e" fillcolor="#ed7d31" stroked="f" strokeweight="0">
                  <v:stroke miterlimit="83231f" joinstyle="miter"/>
                  <v:path arrowok="t" textboxrect="0,0,193548,1757299"/>
                </v:shape>
                <v:shape id="Shape 459396" o:spid="_x0000_s1201" style="position:absolute;left:46368;top:29145;width:1936;height:2485;visibility:visible;mso-wrap-style:square;v-text-anchor:top" coordsize="193548,24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" path="m,l193548,r,248539l,248539,,e" fillcolor="#a5a5a5" stroked="f" strokeweight="0">
                  <v:stroke miterlimit="83231f" joinstyle="miter"/>
                  <v:path arrowok="t" textboxrect="0,0,193548,248539"/>
                </v:shape>
                <v:shape id="Shape 459397" o:spid="_x0000_s1202" style="position:absolute;left:32896;top:26371;width:1921;height:5259;visibility:visible;mso-wrap-style:square;v-text-anchor:top" coordsize="192024,525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" path="m,l192024,r,525907l,525907,,e" fillcolor="#a5a5a5" stroked="f" strokeweight="0">
                  <v:stroke miterlimit="83231f" joinstyle="miter"/>
                  <v:path arrowok="t" textboxrect="0,0,192024,525907"/>
                </v:shape>
                <v:shape id="Shape 459398" o:spid="_x0000_s1203" style="position:absolute;left:5952;top:17867;width:1920;height:13763;visibility:visible;mso-wrap-style:square;v-text-anchor:top" coordsize="192024,137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" path="m,l192024,r,1376299l,1376299,,e" fillcolor="#a5a5a5" stroked="f" strokeweight="0">
                  <v:stroke miterlimit="83231f" joinstyle="miter"/>
                  <v:path arrowok="t" textboxrect="0,0,192024,1376299"/>
                </v:shape>
                <v:shape id="Shape 459399" o:spid="_x0000_s1204" style="position:absolute;left:19424;top:11695;width:1920;height:19935;visibility:visible;mso-wrap-style:square;v-text-anchor:top" coordsize="192024,199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" path="m,l192024,r,1993519l,1993519,,e" fillcolor="#a5a5a5" stroked="f" strokeweight="0">
                  <v:stroke miterlimit="83231f" joinstyle="miter"/>
                  <v:path arrowok="t" textboxrect="0,0,192024,1993519"/>
                </v:shape>
                <v:shape id="Shape 459400" o:spid="_x0000_s1205" style="position:absolute;left:43930;top:29267;width:1920;height:2363;visibility:visible;mso-wrap-style:square;v-text-anchor:top" coordsize="192024,236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" path="m,l192024,r,236347l,236347,,e" fillcolor="#ffc000" stroked="f" strokeweight="0">
                  <v:stroke miterlimit="83231f" joinstyle="miter"/>
                  <v:path arrowok="t" textboxrect="0,0,192024,236347"/>
                </v:shape>
                <v:shape id="Shape 459401" o:spid="_x0000_s1206" style="position:absolute;left:30458;top:26661;width:1920;height:4969;visibility:visible;mso-wrap-style:square;v-text-anchor:top" coordsize="192024,49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" path="m,l192024,r,496951l,496951,,e" fillcolor="#ffc000" stroked="f" strokeweight="0">
                  <v:stroke miterlimit="83231f" joinstyle="miter"/>
                  <v:path arrowok="t" textboxrect="0,0,192024,496951"/>
                </v:shape>
                <v:shape id="Shape 459402" o:spid="_x0000_s1207" style="position:absolute;left:3498;top:19041;width:1936;height:12589;visibility:visible;mso-wrap-style:square;v-text-anchor:top" coordsize="193548,125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" path="m,l193548,r,1258951l,1258951,,e" fillcolor="#ffc000" stroked="f" strokeweight="0">
                  <v:stroke miterlimit="83231f" joinstyle="miter"/>
                  <v:path arrowok="t" textboxrect="0,0,193548,1258951"/>
                </v:shape>
                <v:shape id="Shape 459403" o:spid="_x0000_s1208" style="position:absolute;left:16986;top:10125;width:1920;height:21505;visibility:visible;mso-wrap-style:square;v-text-anchor:top" coordsize="192024,215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" path="m,l192024,r,2150491l,2150491,,e" fillcolor="#ffc000" stroked="f" strokeweight="0">
                  <v:stroke miterlimit="83231f" joinstyle="miter"/>
                  <v:path arrowok="t" textboxrect="0,0,192024,2150491"/>
                </v:shape>
                <v:shape id="Shape 20333" o:spid="_x0000_s1209" style="position:absolute;left:1397;top:31630;width:53896;height:0;visibility:visible;mso-wrap-style:square;v-text-anchor:top" coordsize="538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" path="m5389626,l,e" filled="f" strokecolor="#d9d9d9">
                  <v:path arrowok="t" textboxrect="0,0,5389626,0"/>
                </v:shape>
                <v:rect id="Rectangle 226812" o:spid="_x0000_s1210" style="position:absolute;left:56485;top:31046;width:302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" filled="f" stroked="f">
                  <v:textbox inset="0,0,0,0">
                    <w:txbxContent>
                      <w:p w14:paraId="68A19917" w14:textId="77777777" w:rsidR="00E7512D" w:rsidRDefault="00E7512D" w:rsidP="00E7512D">
                        <w:pPr>
                          <w:bidi w:val="0"/>
                        </w:pPr>
                        <w:r>
                          <w:rPr>
                            <w:rFonts w:ascii="Calibri" w:eastAsia="Calibri" w:hAnsi="Calibri" w:cs="Calibri"/>
                            <w:b/>
                            <w:color w:val="595959"/>
                            <w:sz w:val="20"/>
                          </w:rPr>
                          <w:t>0.00</w:t>
                        </w:r>
                      </w:p>
                    </w:txbxContent>
                  </v:textbox>
                </v:rect>
                <v:rect id="Rectangle 226813" o:spid="_x0000_s1211" style="position:absolute;left:58757;top:31046;width:122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" filled="f" stroked="f">
                  <v:textbox inset="0,0,0,0">
                    <w:txbxContent>
                      <w:p w14:paraId="1A7AE8EA" w14:textId="77777777" w:rsidR="00E7512D" w:rsidRDefault="00E7512D" w:rsidP="00E7512D">
                        <w:pPr>
                          <w:bidi w:val="0"/>
                        </w:pPr>
                        <w:r>
                          <w:rPr>
                            <w:rFonts w:ascii="Calibri" w:eastAsia="Calibri" w:hAnsi="Calibri" w:cs="Calibri"/>
                            <w:b/>
                            <w:color w:val="595959"/>
                            <w:sz w:val="20"/>
                          </w:rPr>
                          <w:t>%</w:t>
                        </w:r>
                      </w:p>
                    </w:txbxContent>
                  </v:textbox>
                </v:rect>
                <v:rect id="Rectangle 226810" o:spid="_x0000_s1212" style="position:absolute;left:56485;top:26903;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" filled="f" stroked="f">
                  <v:textbox inset="0,0,0,0">
                    <w:txbxContent>
                      <w:p w14:paraId="78461F83" w14:textId="77777777" w:rsidR="00E7512D" w:rsidRDefault="00E7512D" w:rsidP="00E7512D">
                        <w:pPr>
                          <w:bidi w:val="0"/>
                        </w:pPr>
                        <w:r>
                          <w:rPr>
                            <w:rFonts w:ascii="Calibri" w:eastAsia="Calibri" w:hAnsi="Calibri" w:cs="Calibri"/>
                            <w:b/>
                            <w:color w:val="595959"/>
                            <w:sz w:val="20"/>
                          </w:rPr>
                          <w:t>10.00</w:t>
                        </w:r>
                      </w:p>
                    </w:txbxContent>
                  </v:textbox>
                </v:rect>
                <v:rect id="Rectangle 226811" o:spid="_x0000_s1213" style="position:absolute;left:59395;top:26903;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" filled="f" stroked="f">
                  <v:textbox inset="0,0,0,0">
                    <w:txbxContent>
                      <w:p w14:paraId="3533E1DF" w14:textId="77777777" w:rsidR="00E7512D" w:rsidRDefault="00E7512D" w:rsidP="00E7512D">
                        <w:pPr>
                          <w:bidi w:val="0"/>
                        </w:pPr>
                        <w:r>
                          <w:rPr>
                            <w:rFonts w:ascii="Calibri" w:eastAsia="Calibri" w:hAnsi="Calibri" w:cs="Calibri"/>
                            <w:b/>
                            <w:color w:val="595959"/>
                            <w:sz w:val="20"/>
                          </w:rPr>
                          <w:t>%</w:t>
                        </w:r>
                      </w:p>
                    </w:txbxContent>
                  </v:textbox>
                </v:rect>
                <v:rect id="Rectangle 226808" o:spid="_x0000_s1214" style="position:absolute;left:56485;top:22758;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" filled="f" stroked="f">
                  <v:textbox inset="0,0,0,0">
                    <w:txbxContent>
                      <w:p w14:paraId="226CF677" w14:textId="77777777" w:rsidR="00E7512D" w:rsidRDefault="00E7512D" w:rsidP="00E7512D">
                        <w:pPr>
                          <w:bidi w:val="0"/>
                        </w:pPr>
                        <w:r>
                          <w:rPr>
                            <w:rFonts w:ascii="Calibri" w:eastAsia="Calibri" w:hAnsi="Calibri" w:cs="Calibri"/>
                            <w:b/>
                            <w:color w:val="595959"/>
                            <w:sz w:val="20"/>
                          </w:rPr>
                          <w:t>20.00</w:t>
                        </w:r>
                      </w:p>
                    </w:txbxContent>
                  </v:textbox>
                </v:rect>
                <v:rect id="Rectangle 226809" o:spid="_x0000_s1215" style="position:absolute;left:59395;top:22758;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" filled="f" stroked="f">
                  <v:textbox inset="0,0,0,0">
                    <w:txbxContent>
                      <w:p w14:paraId="4937ED86" w14:textId="77777777" w:rsidR="00E7512D" w:rsidRDefault="00E7512D" w:rsidP="00E7512D">
                        <w:pPr>
                          <w:bidi w:val="0"/>
                        </w:pPr>
                        <w:r>
                          <w:rPr>
                            <w:rFonts w:ascii="Calibri" w:eastAsia="Calibri" w:hAnsi="Calibri" w:cs="Calibri"/>
                            <w:b/>
                            <w:color w:val="595959"/>
                            <w:sz w:val="20"/>
                          </w:rPr>
                          <w:t>%</w:t>
                        </w:r>
                      </w:p>
                    </w:txbxContent>
                  </v:textbox>
                </v:rect>
                <v:rect id="Rectangle 226806" o:spid="_x0000_s1216" style="position:absolute;left:56485;top:18613;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LTE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ykUQJ/f8IXkMtfAAAA//8DAFBLAQItABQABgAIAAAAIQDb4fbL7gAAAIUBAAATAAAAAAAA&#10;AAAAAAAAAAAAAABbQ29udGVudF9UeXBlc10ueG1sUEsBAi0AFAAGAAgAAAAhAFr0LFu/AAAAFQEA&#10;AAsAAAAAAAAAAAAAAAAAHwEAAF9yZWxzLy5yZWxzUEsBAi0AFAAGAAgAAAAhALSktMTHAAAA3wAA&#10;AA8AAAAAAAAAAAAAAAAABwIAAGRycy9kb3ducmV2LnhtbFBLBQYAAAAAAwADALcAAAD7AgAAAAA=&#10;" filled="f" stroked="f">
                  <v:textbox inset="0,0,0,0">
                    <w:txbxContent>
                      <w:p w14:paraId="01A013A9" w14:textId="77777777" w:rsidR="00E7512D" w:rsidRDefault="00E7512D" w:rsidP="00E7512D">
                        <w:pPr>
                          <w:bidi w:val="0"/>
                        </w:pPr>
                        <w:r>
                          <w:rPr>
                            <w:rFonts w:ascii="Calibri" w:eastAsia="Calibri" w:hAnsi="Calibri" w:cs="Calibri"/>
                            <w:b/>
                            <w:color w:val="595959"/>
                            <w:sz w:val="20"/>
                          </w:rPr>
                          <w:t>30.00</w:t>
                        </w:r>
                      </w:p>
                    </w:txbxContent>
                  </v:textbox>
                </v:rect>
                <v:rect id="Rectangle 226807" o:spid="_x0000_s1217" style="position:absolute;left:59395;top:18613;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" filled="f" stroked="f">
                  <v:textbox inset="0,0,0,0">
                    <w:txbxContent>
                      <w:p w14:paraId="751EF609" w14:textId="77777777" w:rsidR="00E7512D" w:rsidRDefault="00E7512D" w:rsidP="00E7512D">
                        <w:pPr>
                          <w:bidi w:val="0"/>
                        </w:pPr>
                        <w:r>
                          <w:rPr>
                            <w:rFonts w:ascii="Calibri" w:eastAsia="Calibri" w:hAnsi="Calibri" w:cs="Calibri"/>
                            <w:b/>
                            <w:color w:val="595959"/>
                            <w:sz w:val="20"/>
                          </w:rPr>
                          <w:t>%</w:t>
                        </w:r>
                      </w:p>
                    </w:txbxContent>
                  </v:textbox>
                </v:rect>
                <v:rect id="Rectangle 226804" o:spid="_x0000_s1218" style="position:absolute;left:56485;top:14471;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o8oyAAAAN8AAAAPAAAAZHJzL2Rvd25yZXYueG1sRI9Ba8JA&#10;FITvgv9heUJvujEU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ArOo8oyAAAAN8A&#10;AAAPAAAAAAAAAAAAAAAAAAcCAABkcnMvZG93bnJldi54bWxQSwUGAAAAAAMAAwC3AAAA/AIAAAAA&#10;" filled="f" stroked="f">
                  <v:textbox inset="0,0,0,0">
                    <w:txbxContent>
                      <w:p w14:paraId="3FD1A797" w14:textId="77777777" w:rsidR="00E7512D" w:rsidRDefault="00E7512D" w:rsidP="00E7512D">
                        <w:pPr>
                          <w:bidi w:val="0"/>
                        </w:pPr>
                        <w:r>
                          <w:rPr>
                            <w:rFonts w:ascii="Calibri" w:eastAsia="Calibri" w:hAnsi="Calibri" w:cs="Calibri"/>
                            <w:b/>
                            <w:color w:val="595959"/>
                            <w:sz w:val="20"/>
                          </w:rPr>
                          <w:t>40.00</w:t>
                        </w:r>
                      </w:p>
                    </w:txbxContent>
                  </v:textbox>
                </v:rect>
                <v:rect id="Rectangle 226805" o:spid="_x0000_s1219" style="position:absolute;left:59395;top:14471;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iqzyAAAAN8AAAAPAAAAZHJzL2Rvd25yZXYueG1sRI9Ba8JA&#10;FITvgv9heUJvujFQ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BEdiqzyAAAAN8A&#10;AAAPAAAAAAAAAAAAAAAAAAcCAABkcnMvZG93bnJldi54bWxQSwUGAAAAAAMAAwC3AAAA/AIAAAAA&#10;" filled="f" stroked="f">
                  <v:textbox inset="0,0,0,0">
                    <w:txbxContent>
                      <w:p w14:paraId="691715A8" w14:textId="77777777" w:rsidR="00E7512D" w:rsidRDefault="00E7512D" w:rsidP="00E7512D">
                        <w:pPr>
                          <w:bidi w:val="0"/>
                        </w:pPr>
                        <w:r>
                          <w:rPr>
                            <w:rFonts w:ascii="Calibri" w:eastAsia="Calibri" w:hAnsi="Calibri" w:cs="Calibri"/>
                            <w:b/>
                            <w:color w:val="595959"/>
                            <w:sz w:val="20"/>
                          </w:rPr>
                          <w:t>%</w:t>
                        </w:r>
                      </w:p>
                    </w:txbxContent>
                  </v:textbox>
                </v:rect>
                <v:rect id="Rectangle 226803" o:spid="_x0000_s1220" style="position:absolute;left:59395;top:10326;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xdcyAAAAN8AAAAPAAAAZHJzL2Rvd25yZXYueG1sRI9Ba8JA&#10;FITvgv9heUJvujEF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Ck0xdcyAAAAN8A&#10;AAAPAAAAAAAAAAAAAAAAAAcCAABkcnMvZG93bnJldi54bWxQSwUGAAAAAAMAAwC3AAAA/AIAAAAA&#10;" filled="f" stroked="f">
                  <v:textbox inset="0,0,0,0">
                    <w:txbxContent>
                      <w:p w14:paraId="35A6CB03" w14:textId="77777777" w:rsidR="00E7512D" w:rsidRDefault="00E7512D" w:rsidP="00E7512D">
                        <w:pPr>
                          <w:bidi w:val="0"/>
                        </w:pPr>
                        <w:r>
                          <w:rPr>
                            <w:rFonts w:ascii="Calibri" w:eastAsia="Calibri" w:hAnsi="Calibri" w:cs="Calibri"/>
                            <w:b/>
                            <w:color w:val="595959"/>
                            <w:sz w:val="20"/>
                          </w:rPr>
                          <w:t>%</w:t>
                        </w:r>
                      </w:p>
                    </w:txbxContent>
                  </v:textbox>
                </v:rect>
                <v:rect id="Rectangle 226802" o:spid="_x0000_s1221" style="position:absolute;left:56485;top:10326;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" filled="f" stroked="f">
                  <v:textbox inset="0,0,0,0">
                    <w:txbxContent>
                      <w:p w14:paraId="5AC70B07" w14:textId="77777777" w:rsidR="00E7512D" w:rsidRDefault="00E7512D" w:rsidP="00E7512D">
                        <w:pPr>
                          <w:bidi w:val="0"/>
                        </w:pPr>
                        <w:r>
                          <w:rPr>
                            <w:rFonts w:ascii="Calibri" w:eastAsia="Calibri" w:hAnsi="Calibri" w:cs="Calibri"/>
                            <w:b/>
                            <w:color w:val="595959"/>
                            <w:sz w:val="20"/>
                          </w:rPr>
                          <w:t>50.00</w:t>
                        </w:r>
                      </w:p>
                    </w:txbxContent>
                  </v:textbox>
                </v:rect>
                <v:rect id="Rectangle 226800" o:spid="_x0000_s1222" style="position:absolute;left:56485;top:6181;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" filled="f" stroked="f">
                  <v:textbox inset="0,0,0,0">
                    <w:txbxContent>
                      <w:p w14:paraId="20FEFCB0" w14:textId="77777777" w:rsidR="00E7512D" w:rsidRDefault="00E7512D" w:rsidP="00E7512D">
                        <w:pPr>
                          <w:bidi w:val="0"/>
                        </w:pPr>
                        <w:r>
                          <w:rPr>
                            <w:rFonts w:ascii="Calibri" w:eastAsia="Calibri" w:hAnsi="Calibri" w:cs="Calibri"/>
                            <w:b/>
                            <w:color w:val="595959"/>
                            <w:sz w:val="20"/>
                          </w:rPr>
                          <w:t>60.00</w:t>
                        </w:r>
                      </w:p>
                    </w:txbxContent>
                  </v:textbox>
                </v:rect>
                <v:rect id="Rectangle 226801" o:spid="_x0000_s1223" style="position:absolute;left:59395;top:6181;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" filled="f" stroked="f">
                  <v:textbox inset="0,0,0,0">
                    <w:txbxContent>
                      <w:p w14:paraId="7130AA0D" w14:textId="77777777" w:rsidR="00E7512D" w:rsidRDefault="00E7512D" w:rsidP="00E7512D">
                        <w:pPr>
                          <w:bidi w:val="0"/>
                        </w:pPr>
                        <w:r>
                          <w:rPr>
                            <w:rFonts w:ascii="Calibri" w:eastAsia="Calibri" w:hAnsi="Calibri" w:cs="Calibri"/>
                            <w:b/>
                            <w:color w:val="595959"/>
                            <w:sz w:val="20"/>
                          </w:rPr>
                          <w:t>%</w:t>
                        </w:r>
                      </w:p>
                    </w:txbxContent>
                  </v:textbox>
                </v:rect>
                <v:rect id="Rectangle 20342" o:spid="_x0000_s1224" style="position:absolute;left:4801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JNUxgAAAN4AAAAPAAAAZHJzL2Rvd25yZXYueG1sRI9Ba8JA&#10;FITvhf6H5Qm91Y2piE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dEyTVMYAAADeAAAA&#10;DwAAAAAAAAAAAAAAAAAHAgAAZHJzL2Rvd25yZXYueG1sUEsFBgAAAAADAAMAtwAAAPoCAAAAAA==&#10;" filled="f" stroked="f">
                  <v:textbox inset="0,0,0,0">
                    <w:txbxContent>
                      <w:p w14:paraId="72F8A4D0"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4" o:spid="_x0000_s1225" style="position:absolute;left:46127;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a67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lOmuu8YAAADeAAAA&#10;DwAAAAAAAAAAAAAAAAAHAgAAZHJzL2Rvd25yZXYueG1sUEsFBgAAAAADAAMAtwAAAPoCAAAAAA==&#10;" filled="f" stroked="f">
                  <v:textbox inset="0,0,0,0">
                    <w:txbxContent>
                      <w:p w14:paraId="47D7B593" w14:textId="77777777" w:rsidR="00E7512D" w:rsidRDefault="00E7512D" w:rsidP="00E7512D">
                        <w:pPr>
                          <w:bidi w:val="0"/>
                        </w:pPr>
                        <w:r>
                          <w:rPr>
                            <w:rFonts w:ascii="Arial" w:eastAsia="Arial" w:hAnsi="Arial" w:cs="Arial"/>
                            <w:color w:val="595959"/>
                            <w:sz w:val="18"/>
                            <w:szCs w:val="18"/>
                            <w:rtl/>
                          </w:rPr>
                          <w:t>بشدة</w:t>
                        </w:r>
                      </w:p>
                    </w:txbxContent>
                  </v:textbox>
                </v:rect>
                <v:rect id="Rectangle 20343" o:spid="_x0000_s1226" style="position:absolute;left:47714;top:32598;width:422;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DbP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hgN43wlXQM5eAAAA//8DAFBLAQItABQABgAIAAAAIQDb4fbL7gAAAIUBAAATAAAAAAAA&#10;AAAAAAAAAAAAAABbQ29udGVudF9UeXBlc10ueG1sUEsBAi0AFAAGAAgAAAAhAFr0LFu/AAAAFQEA&#10;AAsAAAAAAAAAAAAAAAAAHwEAAF9yZWxzLy5yZWxzUEsBAi0AFAAGAAgAAAAhABsANs/HAAAA3gAA&#10;AA8AAAAAAAAAAAAAAAAABwIAAGRycy9kb3ducmV2LnhtbFBLBQYAAAAAAwADALcAAAD7AgAAAAA=&#10;" filled="f" stroked="f">
                  <v:textbox inset="0,0,0,0">
                    <w:txbxContent>
                      <w:p w14:paraId="395DA58A" w14:textId="77777777" w:rsidR="00E7512D" w:rsidRDefault="00E7512D" w:rsidP="00E7512D">
                        <w:pPr>
                          <w:bidi w:val="0"/>
                        </w:pPr>
                        <w:r>
                          <w:rPr>
                            <w:rFonts w:ascii="Arial" w:eastAsia="Arial" w:hAnsi="Arial" w:cs="Arial"/>
                            <w:color w:val="595959"/>
                            <w:sz w:val="18"/>
                          </w:rPr>
                          <w:t xml:space="preserve"> </w:t>
                        </w:r>
                      </w:p>
                    </w:txbxContent>
                  </v:textbox>
                </v:rect>
                <v:rect id="Rectangle 20345" o:spid="_x0000_s1227" style="position:absolute;left:3359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Qsg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" filled="f" stroked="f">
                  <v:textbox inset="0,0,0,0">
                    <w:txbxContent>
                      <w:p w14:paraId="58A47081"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6" o:spid="_x0000_s1228" style="position:absolute;left:2053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5VX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ALd5VXyAAAAN4A&#10;AAAPAAAAAAAAAAAAAAAAAAcCAABkcnMvZG93bnJldi54bWxQSwUGAAAAAAMAAwC3AAAA/AIAAAAA&#10;" filled="f" stroked="f">
                  <v:textbox inset="0,0,0,0">
                    <w:txbxContent>
                      <w:p w14:paraId="377CE8BE" w14:textId="77777777" w:rsidR="00E7512D" w:rsidRDefault="00E7512D" w:rsidP="00E7512D">
                        <w:pPr>
                          <w:bidi w:val="0"/>
                        </w:pPr>
                        <w:r>
                          <w:rPr>
                            <w:rFonts w:ascii="Arial" w:eastAsia="Arial" w:hAnsi="Arial" w:cs="Arial"/>
                            <w:color w:val="595959"/>
                            <w:sz w:val="18"/>
                            <w:szCs w:val="18"/>
                            <w:rtl/>
                          </w:rPr>
                          <w:t>موافق</w:t>
                        </w:r>
                      </w:p>
                    </w:txbxContent>
                  </v:textbox>
                </v:rect>
                <v:rect id="Rectangle 20350" o:spid="_x0000_s1229" style="position:absolute;left:6111;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5lxQAAAN4AAAAPAAAAZHJzL2Rvd25yZXYueG1sRI/NisIw&#10;FIX3A75DuIK7MVUZ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BuCz5lxQAAAN4AAAAP&#10;AAAAAAAAAAAAAAAAAAcCAABkcnMvZG93bnJldi54bWxQSwUGAAAAAAMAAwC3AAAA+QIAAAAA&#10;" filled="f" stroked="f">
                  <v:textbox inset="0,0,0,0">
                    <w:txbxContent>
                      <w:p w14:paraId="4DF99FBB" w14:textId="77777777" w:rsidR="00E7512D" w:rsidRDefault="00E7512D" w:rsidP="00E7512D">
                        <w:pPr>
                          <w:bidi w:val="0"/>
                        </w:pPr>
                        <w:r>
                          <w:rPr>
                            <w:rFonts w:ascii="Arial" w:eastAsia="Arial" w:hAnsi="Arial" w:cs="Arial"/>
                            <w:color w:val="595959"/>
                            <w:sz w:val="18"/>
                            <w:szCs w:val="18"/>
                            <w:rtl/>
                          </w:rPr>
                          <w:t>بشدة</w:t>
                        </w:r>
                      </w:p>
                    </w:txbxContent>
                  </v:textbox>
                </v:rect>
                <v:rect id="Rectangle 20348" o:spid="_x0000_s1230" style="position:absolute;left:800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KS+wwAAAN4AAAAPAAAAZHJzL2Rvd25yZXYueG1sRE9Ni8Iw&#10;EL0v+B/CCN7WVF1E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FaSkvsMAAADeAAAADwAA&#10;AAAAAAAAAAAAAAAHAgAAZHJzL2Rvd25yZXYueG1sUEsFBgAAAAADAAMAtwAAAPcCAAAAAA==&#10;" filled="f" stroked="f">
                  <v:textbox inset="0,0,0,0">
                    <w:txbxContent>
                      <w:p w14:paraId="7C71B98C" w14:textId="77777777" w:rsidR="00E7512D" w:rsidRDefault="00E7512D" w:rsidP="00E7512D">
                        <w:pPr>
                          <w:bidi w:val="0"/>
                        </w:pPr>
                        <w:r>
                          <w:rPr>
                            <w:rFonts w:ascii="Arial" w:eastAsia="Arial" w:hAnsi="Arial" w:cs="Arial"/>
                            <w:color w:val="595959"/>
                            <w:sz w:val="18"/>
                            <w:szCs w:val="18"/>
                            <w:rtl/>
                          </w:rPr>
                          <w:t>موافق</w:t>
                        </w:r>
                      </w:p>
                    </w:txbxContent>
                  </v:textbox>
                </v:rect>
                <v:rect id="Rectangle 20349" o:spid="_x0000_s1231" style="position:absolute;left:7697;top:32598;width:423;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El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HroASXHAAAA3gAA&#10;AA8AAAAAAAAAAAAAAAAABwIAAGRycy9kb3ducmV2LnhtbFBLBQYAAAAAAwADALcAAAD7AgAAAAA=&#10;" filled="f" stroked="f">
                  <v:textbox inset="0,0,0,0">
                    <w:txbxContent>
                      <w:p w14:paraId="31E8304A" w14:textId="77777777" w:rsidR="00E7512D" w:rsidRDefault="00E7512D" w:rsidP="00E7512D">
                        <w:pPr>
                          <w:bidi w:val="0"/>
                        </w:pPr>
                        <w:r>
                          <w:rPr>
                            <w:rFonts w:ascii="Arial" w:eastAsia="Arial" w:hAnsi="Arial" w:cs="Arial"/>
                            <w:color w:val="595959"/>
                            <w:sz w:val="18"/>
                          </w:rPr>
                          <w:t xml:space="preserve"> </w:t>
                        </w:r>
                      </w:p>
                    </w:txbxContent>
                  </v:textbox>
                </v:rect>
                <v:rect id="Rectangle 20368" o:spid="_x0000_s1232" style="position:absolute;left:17700;top:1316;width:777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jexAAAAN4AAAAPAAAAZHJzL2Rvd25yZXYueG1sRE9Na8JA&#10;EL0X/A/LCN7qxgi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F4R+N7EAAAA3gAAAA8A&#10;AAAAAAAAAAAAAAAABwIAAGRycy9kb3ducmV2LnhtbFBLBQYAAAAAAwADALcAAAD4AgAAAAA=&#10;" filled="f" stroked="f">
                  <v:textbox inset="0,0,0,0">
                    <w:txbxContent>
                      <w:p w14:paraId="3391473F" w14:textId="77777777" w:rsidR="00E7512D" w:rsidRDefault="00E7512D" w:rsidP="00E7512D">
                        <w:pPr>
                          <w:bidi w:val="0"/>
                        </w:pPr>
                        <w:r>
                          <w:rPr>
                            <w:rFonts w:ascii="Arial" w:eastAsia="Arial" w:hAnsi="Arial" w:cs="Arial"/>
                            <w:b/>
                            <w:bCs/>
                            <w:color w:val="595959"/>
                            <w:szCs w:val="28"/>
                            <w:rtl/>
                          </w:rPr>
                          <w:t>والوجداني</w:t>
                        </w:r>
                      </w:p>
                    </w:txbxContent>
                  </v:textbox>
                </v:rect>
                <v:rect id="Rectangle 20367" o:spid="_x0000_s1233" style="position:absolute;left:23543;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mys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C+ObKzHAAAA3gAA&#10;AA8AAAAAAAAAAAAAAAAABwIAAGRycy9kb3ducmV2LnhtbFBLBQYAAAAAAwADALcAAAD7AgAAAAA=&#10;" filled="f" stroked="f">
                  <v:textbox inset="0,0,0,0">
                    <w:txbxContent>
                      <w:p w14:paraId="676716D9"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6" o:spid="_x0000_s1234" style="position:absolute;left:24019;top:1316;width:604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k3yAAAAN4AAAAPAAAAZHJzL2Rvd25yZXYueG1sRI9La8Mw&#10;EITvhf4HsYXeGrku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BAwsk3yAAAAN4A&#10;AAAPAAAAAAAAAAAAAAAAAAcCAABkcnMvZG93bnJldi54bWxQSwUGAAAAAAMAAwC3AAAA/AIAAAAA&#10;" filled="f" stroked="f">
                  <v:textbox inset="0,0,0,0">
                    <w:txbxContent>
                      <w:p w14:paraId="78E4704D" w14:textId="77777777" w:rsidR="00E7512D" w:rsidRDefault="00E7512D" w:rsidP="00E7512D">
                        <w:pPr>
                          <w:bidi w:val="0"/>
                        </w:pPr>
                        <w:r>
                          <w:rPr>
                            <w:rFonts w:ascii="Arial" w:eastAsia="Arial" w:hAnsi="Arial" w:cs="Arial"/>
                            <w:b/>
                            <w:bCs/>
                            <w:color w:val="595959"/>
                            <w:szCs w:val="28"/>
                            <w:rtl/>
                          </w:rPr>
                          <w:t>المعرفي</w:t>
                        </w:r>
                      </w:p>
                    </w:txbxContent>
                  </v:textbox>
                </v:rect>
                <v:rect id="Rectangle 20365" o:spid="_x0000_s1235" style="position:absolute;left:28557;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dA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CwEFdAyAAAAN4A&#10;AAAPAAAAAAAAAAAAAAAAAAcCAABkcnMvZG93bnJldi54bWxQSwUGAAAAAAMAAwC3AAAA/AIAAAAA&#10;" filled="f" stroked="f">
                  <v:textbox inset="0,0,0,0">
                    <w:txbxContent>
                      <w:p w14:paraId="6EB5224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4" o:spid="_x0000_s1236" style="position:absolute;left:29030;top:1316;width:45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PLb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DfXPLbyAAAAN4A&#10;AAAPAAAAAAAAAAAAAAAAAAcCAABkcnMvZG93bnJldi54bWxQSwUGAAAAAAMAAwC3AAAA/AIAAAAA&#10;" filled="f" stroked="f">
                  <v:textbox inset="0,0,0,0">
                    <w:txbxContent>
                      <w:p w14:paraId="35F0AB47" w14:textId="77777777" w:rsidR="00E7512D" w:rsidRDefault="00E7512D" w:rsidP="00E7512D">
                        <w:pPr>
                          <w:bidi w:val="0"/>
                        </w:pPr>
                        <w:r>
                          <w:rPr>
                            <w:rFonts w:ascii="Arial" w:eastAsia="Arial" w:hAnsi="Arial" w:cs="Arial"/>
                            <w:b/>
                            <w:bCs/>
                            <w:color w:val="595959"/>
                            <w:szCs w:val="28"/>
                            <w:rtl/>
                          </w:rPr>
                          <w:t>التأثير</w:t>
                        </w:r>
                      </w:p>
                    </w:txbxContent>
                  </v:textbox>
                </v:rect>
                <v:rect id="Rectangle 20363" o:spid="_x0000_s1237" style="position:absolute;left:3247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WqvxwAAAN4AAAAPAAAAZHJzL2Rvd25yZXYueG1sRI9Ba8JA&#10;FITvhf6H5RW81Y0G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FC1aq/HAAAA3gAA&#10;AA8AAAAAAAAAAAAAAAAABwIAAGRycy9kb3ducmV2LnhtbFBLBQYAAAAAAwADALcAAAD7AgAAAAA=&#10;" filled="f" stroked="f">
                  <v:textbox inset="0,0,0,0">
                    <w:txbxContent>
                      <w:p w14:paraId="6CE78028"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2" o:spid="_x0000_s1238" style="position:absolute;left:32960;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0xgAAAN4AAAAPAAAAZHJzL2Rvd25yZXYueG1sRI9Pi8Iw&#10;FMTvC/sdwlvwtqZbQb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P/nPNMYAAADeAAAA&#10;DwAAAAAAAAAAAAAAAAAHAgAAZHJzL2Rvd25yZXYueG1sUEsFBgAAAAADAAMAtwAAAPoCAAAAAA==&#10;" filled="f" stroked="f">
                  <v:textbox inset="0,0,0,0">
                    <w:txbxContent>
                      <w:p w14:paraId="082C75AC" w14:textId="77777777" w:rsidR="00E7512D" w:rsidRDefault="00E7512D" w:rsidP="00E7512D">
                        <w:pPr>
                          <w:bidi w:val="0"/>
                        </w:pPr>
                        <w:r>
                          <w:rPr>
                            <w:rFonts w:ascii="Arial" w:eastAsia="Arial" w:hAnsi="Arial" w:cs="Arial"/>
                            <w:b/>
                            <w:bCs/>
                            <w:color w:val="595959"/>
                            <w:szCs w:val="28"/>
                            <w:rtl/>
                          </w:rPr>
                          <w:t>نحو</w:t>
                        </w:r>
                      </w:p>
                    </w:txbxContent>
                  </v:textbox>
                </v:rect>
                <v:rect id="Rectangle 20361" o:spid="_x0000_s1239" style="position:absolute;left:35180;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1FDxwAAAN4AAAAPAAAAZHJzL2Rvd25yZXYueG1sRI9Ba8JA&#10;FITvQv/D8oTedGMK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M8rUUPHAAAA3gAA&#10;AA8AAAAAAAAAAAAAAAAABwIAAGRycy9kb3ducmV2LnhtbFBLBQYAAAAAAwADALcAAAD7AgAAAAA=&#10;" filled="f" stroked="f">
                  <v:textbox inset="0,0,0,0">
                    <w:txbxContent>
                      <w:p w14:paraId="2CAAF3C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9" o:spid="_x0000_s1240" style="position:absolute;left:38826;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f4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P8xl/jHAAAA3gAA&#10;AA8AAAAAAAAAAAAAAAAABwIAAGRycy9kb3ducmV2LnhtbFBLBQYAAAAAAwADALcAAAD7AgAAAAA=&#10;" filled="f" stroked="f">
                  <v:textbox inset="0,0,0,0">
                    <w:txbxContent>
                      <w:p w14:paraId="35568D7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8" o:spid="_x0000_s1241" style="position:absolute;left:39315;top:1316;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JjwwAAAN4AAAAPAAAAZHJzL2Rvd25yZXYueG1sRE9Ni8Iw&#10;EL0v+B/CCN7WVGVF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kH0yY8MAAADeAAAADwAA&#10;AAAAAAAAAAAAAAAHAgAAZHJzL2Rvd25yZXYueG1sUEsFBgAAAAADAAMAtwAAAPcCAAAAAA==&#10;" filled="f" stroked="f">
                  <v:textbox inset="0,0,0,0">
                    <w:txbxContent>
                      <w:p w14:paraId="547D8085" w14:textId="77777777" w:rsidR="00E7512D" w:rsidRDefault="00E7512D" w:rsidP="00E7512D">
                        <w:pPr>
                          <w:bidi w:val="0"/>
                        </w:pPr>
                        <w:r>
                          <w:rPr>
                            <w:rFonts w:ascii="Arial" w:eastAsia="Arial" w:hAnsi="Arial" w:cs="Arial"/>
                            <w:b/>
                            <w:bCs/>
                            <w:color w:val="595959"/>
                            <w:szCs w:val="28"/>
                            <w:rtl/>
                          </w:rPr>
                          <w:t>أفراد</w:t>
                        </w:r>
                      </w:p>
                    </w:txbxContent>
                  </v:textbox>
                </v:rect>
                <v:rect id="Rectangle 20357" o:spid="_x0000_s1242" style="position:absolute;left:4201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" filled="f" stroked="f">
                  <v:textbox inset="0,0,0,0">
                    <w:txbxContent>
                      <w:p w14:paraId="6DB83EF0"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6" o:spid="_x0000_s1243" style="position:absolute;left:42501;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gOK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COrgOKyAAAAN4A&#10;AAAPAAAAAAAAAAAAAAAAAAcCAABkcnMvZG93bnJldi54bWxQSwUGAAAAAAMAAwC3AAAA/AIAAAAA&#10;" filled="f" stroked="f">
                  <v:textbox inset="0,0,0,0">
                    <w:txbxContent>
                      <w:p w14:paraId="5053681C" w14:textId="77777777" w:rsidR="00E7512D" w:rsidRDefault="00E7512D" w:rsidP="00E7512D">
                        <w:pPr>
                          <w:bidi w:val="0"/>
                        </w:pPr>
                        <w:r>
                          <w:rPr>
                            <w:rFonts w:ascii="Arial" w:eastAsia="Arial" w:hAnsi="Arial" w:cs="Arial"/>
                            <w:b/>
                            <w:bCs/>
                            <w:color w:val="595959"/>
                            <w:szCs w:val="28"/>
                            <w:rtl/>
                          </w:rPr>
                          <w:t>لآراء</w:t>
                        </w:r>
                      </w:p>
                    </w:txbxContent>
                  </v:textbox>
                </v:rect>
                <v:rect id="Rectangle 20355" o:spid="_x0000_s1244" style="position:absolute;left:4546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9xgAAAN4AAAAPAAAAZHJzL2Rvd25yZXYueG1sRI9Pi8Iw&#10;FMTvgt8hPMGbpuui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fnyd/cYAAADeAAAA&#10;DwAAAAAAAAAAAAAAAAAHAgAAZHJzL2Rvd25yZXYueG1sUEsFBgAAAAADAAMAtwAAAPoCAAAAAA==&#10;" filled="f" stroked="f">
                  <v:textbox inset="0,0,0,0">
                    <w:txbxContent>
                      <w:p w14:paraId="2ACDDBC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4" o:spid="_x0000_s1245" style="position:absolute;left:45946;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Dhm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" filled="f" stroked="f">
                  <v:textbox inset="0,0,0,0">
                    <w:txbxContent>
                      <w:p w14:paraId="36763B50" w14:textId="77777777" w:rsidR="00E7512D" w:rsidRDefault="00E7512D" w:rsidP="00E7512D">
                        <w:pPr>
                          <w:bidi w:val="0"/>
                        </w:pPr>
                        <w:r>
                          <w:rPr>
                            <w:rFonts w:ascii="Arial" w:eastAsia="Arial" w:hAnsi="Arial" w:cs="Arial"/>
                            <w:b/>
                            <w:bCs/>
                            <w:color w:val="595959"/>
                            <w:szCs w:val="28"/>
                            <w:rtl/>
                          </w:rPr>
                          <w:t>النسبي</w:t>
                        </w:r>
                      </w:p>
                    </w:txbxContent>
                  </v:textbox>
                </v:rect>
                <v:rect id="Rectangle 20353" o:spid="_x0000_s1246" style="position:absolute;left:498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" filled="f" stroked="f">
                  <v:textbox inset="0,0,0,0">
                    <w:txbxContent>
                      <w:p w14:paraId="70CE3EDB"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2" o:spid="_x0000_s1247" style="position:absolute;left:50302;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QWJxgAAAN4AAAAPAAAAZHJzL2Rvd25yZXYueG1sRI9Ba8JA&#10;FITvhf6H5Qm91Y0p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8ZUFicYAAADeAAAA&#10;DwAAAAAAAAAAAAAAAAAHAgAAZHJzL2Rvd25yZXYueG1sUEsFBgAAAAADAAMAtwAAAPoCAAAAAA==&#10;" filled="f" stroked="f">
                  <v:textbox inset="0,0,0,0">
                    <w:txbxContent>
                      <w:p w14:paraId="334E4CBF" w14:textId="77777777" w:rsidR="00E7512D" w:rsidRDefault="00E7512D" w:rsidP="00E7512D">
                        <w:pPr>
                          <w:bidi w:val="0"/>
                        </w:pPr>
                        <w:r>
                          <w:rPr>
                            <w:rFonts w:ascii="Arial" w:eastAsia="Arial" w:hAnsi="Arial" w:cs="Arial"/>
                            <w:b/>
                            <w:bCs/>
                            <w:color w:val="595959"/>
                            <w:szCs w:val="28"/>
                            <w:rtl/>
                          </w:rPr>
                          <w:t>التوزيع</w:t>
                        </w:r>
                      </w:p>
                    </w:txbxContent>
                  </v:textbox>
                </v:rect>
                <v:rect id="Rectangle 20360" o:spid="_x0000_s1248" style="position:absolute;left:35675;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TYxgAAAN4AAAAPAAAAZHJzL2Rvd25yZXYueG1sRI/NasJA&#10;FIX3Bd9huIK7OjGC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oGf02MYAAADeAAAA&#10;DwAAAAAAAAAAAAAAAAAHAgAAZHJzL2Rvd25yZXYueG1sUEsFBgAAAAADAAMAtwAAAPoCAAAAAA==&#10;" filled="f" stroked="f">
                  <v:textbox inset="0,0,0,0">
                    <w:txbxContent>
                      <w:p w14:paraId="5DE31885" w14:textId="77777777" w:rsidR="00E7512D" w:rsidRDefault="00E7512D" w:rsidP="00E7512D">
                        <w:pPr>
                          <w:bidi w:val="0"/>
                        </w:pPr>
                        <w:r>
                          <w:rPr>
                            <w:rFonts w:ascii="Arial" w:eastAsia="Arial" w:hAnsi="Arial" w:cs="Arial"/>
                            <w:b/>
                            <w:bCs/>
                            <w:color w:val="595959"/>
                            <w:szCs w:val="28"/>
                            <w:rtl/>
                          </w:rPr>
                          <w:t>العينة</w:t>
                        </w:r>
                      </w:p>
                    </w:txbxContent>
                  </v:textbox>
                </v:rect>
                <v:rect id="Rectangle 20370" o:spid="_x0000_s1249" style="position:absolute;left:13307;top:1316;width:518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IFxQAAAN4AAAAPAAAAZHJzL2Rvd25yZXYueG1sRI/NisIw&#10;FIX3A75DuIK7MVVh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AlvmIFxQAAAN4AAAAP&#10;AAAAAAAAAAAAAAAAAAcCAABkcnMvZG93bnJldi54bWxQSwUGAAAAAAMAAwC3AAAA+QIAAAAA&#10;" filled="f" stroked="f">
                  <v:textbox inset="0,0,0,0">
                    <w:txbxContent>
                      <w:p w14:paraId="6C309E0D" w14:textId="77777777" w:rsidR="00E7512D" w:rsidRDefault="00E7512D" w:rsidP="00E7512D">
                        <w:pPr>
                          <w:bidi w:val="0"/>
                        </w:pPr>
                        <w:r>
                          <w:rPr>
                            <w:rFonts w:ascii="Arial" w:eastAsia="Arial" w:hAnsi="Arial" w:cs="Arial"/>
                            <w:b/>
                            <w:bCs/>
                            <w:color w:val="595959"/>
                            <w:szCs w:val="28"/>
                            <w:rtl/>
                          </w:rPr>
                          <w:t>والسلو</w:t>
                        </w:r>
                      </w:p>
                    </w:txbxContent>
                  </v:textbox>
                </v:rect>
                <v:rect id="Rectangle 20369" o:spid="_x0000_s1250" style="position:absolute;left:17204;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V1FxwAAAN4AAAAPAAAAZHJzL2Rvd25yZXYueG1sRI9Ba8JA&#10;FITvgv9heUJvujEF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DFdXUXHAAAA3gAA&#10;AA8AAAAAAAAAAAAAAAAABwIAAGRycy9kb3ducmV2LnhtbFBLBQYAAAAAAwADALcAAAD7AgAAAAA=&#10;" filled="f" stroked="f">
                  <v:textbox inset="0,0,0,0">
                    <w:txbxContent>
                      <w:p w14:paraId="202C3C9B"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2" o:spid="_x0000_s1251" style="position:absolute;left:11626;top:1316;width:223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FnpxwAAAN4AAAAPAAAAZHJzL2Rvd25yZXYueG1sRI9Pa8JA&#10;FMTvhX6H5Qm91Y0p+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LogWenHAAAA3gAA&#10;AA8AAAAAAAAAAAAAAAAABwIAAGRycy9kb3ducmV2LnhtbFBLBQYAAAAAAwADALcAAAD7AgAAAAA=&#10;" filled="f" stroked="f">
                  <v:textbox inset="0,0,0,0">
                    <w:txbxContent>
                      <w:p w14:paraId="5C1DBEBA" w14:textId="77777777" w:rsidR="00E7512D" w:rsidRDefault="00E7512D" w:rsidP="00E7512D">
                        <w:pPr>
                          <w:bidi w:val="0"/>
                        </w:pPr>
                        <w:r>
                          <w:rPr>
                            <w:rFonts w:ascii="Arial" w:eastAsia="Arial" w:hAnsi="Arial" w:cs="Arial"/>
                            <w:b/>
                            <w:bCs/>
                            <w:color w:val="595959"/>
                            <w:szCs w:val="28"/>
                            <w:rtl/>
                          </w:rPr>
                          <w:t>كي</w:t>
                        </w:r>
                      </w:p>
                    </w:txbxContent>
                  </v:textbox>
                </v:rect>
                <v:rect id="Rectangle 20374" o:spid="_x0000_s1252" style="position:absolute;left:7206;top:1316;width:52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" filled="f" stroked="f">
                  <v:textbox inset="0,0,0,0">
                    <w:txbxContent>
                      <w:p w14:paraId="7C2ADD27" w14:textId="77777777" w:rsidR="00E7512D" w:rsidRDefault="00E7512D" w:rsidP="00E7512D">
                        <w:pPr>
                          <w:bidi w:val="0"/>
                        </w:pPr>
                        <w:r>
                          <w:rPr>
                            <w:rFonts w:ascii="Arial" w:eastAsia="Arial" w:hAnsi="Arial" w:cs="Arial"/>
                            <w:b/>
                            <w:bCs/>
                            <w:color w:val="595959"/>
                            <w:szCs w:val="28"/>
                            <w:rtl/>
                          </w:rPr>
                          <w:t>للإعلام</w:t>
                        </w:r>
                      </w:p>
                    </w:txbxContent>
                  </v:textbox>
                </v:rect>
                <v:rect id="Rectangle 20375" o:spid="_x0000_s1253" style="position:absolute;left:670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cGdxwAAAN4AAAAPAAAAZHJzL2Rvd25yZXYueG1sRI9Pa8JA&#10;FMTvBb/D8gRvdaOi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DXJwZ3HAAAA3gAA&#10;AA8AAAAAAAAAAAAAAAAABwIAAGRycy9kb3ducmV2LnhtbFBLBQYAAAAAAwADALcAAAD7AgAAAAA=&#10;" filled="f" stroked="f">
                  <v:textbox inset="0,0,0,0">
                    <w:txbxContent>
                      <w:p w14:paraId="13731D7A"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3" o:spid="_x0000_s1254" style="position:absolute;left:1113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PxyxgAAAN4AAAAPAAAAZHJzL2Rvd25yZXYueG1sRI9Pi8Iw&#10;FMTvC36H8ARva6qC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1Wz8csYAAADeAAAA&#10;DwAAAAAAAAAAAAAAAAAHAgAAZHJzL2Rvd25yZXYueG1sUEsFBgAAAAADAAMAtwAAAPoCAAAAAA==&#10;" filled="f" stroked="f">
                  <v:textbox inset="0,0,0,0">
                    <w:txbxContent>
                      <w:p w14:paraId="423E91FC"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6" o:spid="_x0000_s1255" style="position:absolute;left:28901;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1/q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MUbX+rHAAAA3gAA&#10;AA8AAAAAAAAAAAAAAAAABwIAAGRycy9kb3ducmV2LnhtbFBLBQYAAAAAAwADALcAAAD7AgAAAAA=&#10;" filled="f" stroked="f">
                  <v:textbox inset="0,0,0,0">
                    <w:txbxContent>
                      <w:p w14:paraId="75734104" w14:textId="77777777" w:rsidR="00E7512D" w:rsidRDefault="00E7512D" w:rsidP="00E7512D">
                        <w:pPr>
                          <w:bidi w:val="0"/>
                        </w:pPr>
                        <w:r>
                          <w:rPr>
                            <w:rFonts w:ascii="Arial" w:eastAsia="Arial" w:hAnsi="Arial" w:cs="Arial"/>
                            <w:b/>
                            <w:bCs/>
                            <w:color w:val="595959"/>
                            <w:szCs w:val="28"/>
                            <w:rtl/>
                          </w:rPr>
                          <w:t>الرقمي</w:t>
                        </w:r>
                      </w:p>
                    </w:txbxContent>
                  </v:textbox>
                </v:rect>
                <v:shape id="Shape 459404" o:spid="_x0000_s1256" style="position:absolute;left:16671;top:35295;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" path="m,l69752,r,69752l,69752,,e" fillcolor="#4472c4" stroked="f" strokeweight="0">
                  <v:path arrowok="t" textboxrect="0,0,69752,69752"/>
                </v:shape>
                <v:rect id="Rectangle 20379" o:spid="_x0000_s1257" style="position:absolute;left:41766;top:35073;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Mu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4m7zH83QlXQC6eAAAA//8DAFBLAQItABQABgAIAAAAIQDb4fbL7gAAAIUBAAATAAAAAAAA&#10;AAAAAAAAAAAAAABbQ29udGVudF9UeXBlc10ueG1sUEsBAi0AFAAGAAgAAAAhAFr0LFu/AAAAFQEA&#10;AAsAAAAAAAAAAAAAAAAAHwEAAF9yZWxzLy5yZWxzUEsBAi0AFAAGAAgAAAAhALSEy5jHAAAA3gAA&#10;AA8AAAAAAAAAAAAAAAAABwIAAGRycy9kb3ducmV2LnhtbFBLBQYAAAAAAwADALcAAAD7AgAAAAA=&#10;" filled="f" stroked="f">
                  <v:textbox inset="0,0,0,0">
                    <w:txbxContent>
                      <w:p w14:paraId="619239CD" w14:textId="77777777" w:rsidR="00E7512D" w:rsidRDefault="00E7512D" w:rsidP="00E7512D">
                        <w:pPr>
                          <w:bidi w:val="0"/>
                        </w:pPr>
                        <w:r>
                          <w:rPr>
                            <w:rFonts w:ascii="Arial" w:eastAsia="Arial" w:hAnsi="Arial" w:cs="Arial"/>
                            <w:b/>
                            <w:bCs/>
                            <w:color w:val="595959"/>
                            <w:sz w:val="20"/>
                            <w:szCs w:val="20"/>
                            <w:rtl/>
                          </w:rPr>
                          <w:t>الإعلام</w:t>
                        </w:r>
                      </w:p>
                    </w:txbxContent>
                  </v:textbox>
                </v:rect>
                <v:rect id="Rectangle 20380" o:spid="_x0000_s1258" style="position:absolute;left:41402;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" filled="f" stroked="f">
                  <v:textbox inset="0,0,0,0">
                    <w:txbxContent>
                      <w:p w14:paraId="41C05759" w14:textId="77777777" w:rsidR="00E7512D" w:rsidRDefault="00E7512D" w:rsidP="00E7512D">
                        <w:pPr>
                          <w:bidi w:val="0"/>
                        </w:pPr>
                        <w:r>
                          <w:rPr>
                            <w:rFonts w:ascii="Arial" w:eastAsia="Arial" w:hAnsi="Arial" w:cs="Arial"/>
                            <w:b/>
                            <w:color w:val="595959"/>
                            <w:sz w:val="20"/>
                          </w:rPr>
                          <w:t xml:space="preserve"> </w:t>
                        </w:r>
                      </w:p>
                    </w:txbxContent>
                  </v:textbox>
                </v:rect>
                <v:rect id="Rectangle 20381" o:spid="_x0000_s1259" style="position:absolute;left:38658;top:35073;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e5xwAAAN4AAAAPAAAAZHJzL2Rvd25yZXYueG1sRI9Ba8JA&#10;FITvBf/D8oTe6iYp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H8nt7nHAAAA3gAA&#10;AA8AAAAAAAAAAAAAAAAABwIAAGRycy9kb3ducmV2LnhtbFBLBQYAAAAAAwADALcAAAD7AgAAAAA=&#10;" filled="f" stroked="f">
                  <v:textbox inset="0,0,0,0">
                    <w:txbxContent>
                      <w:p w14:paraId="0AE3BE10"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395" o:spid="_x0000_s1260" style="position:absolute;left:18070;top:35073;width:381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dn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IXFJ2fHAAAA3gAA&#10;AA8AAAAAAAAAAAAAAAAABwIAAGRycy9kb3ducmV2LnhtbFBLBQYAAAAAAwADALcAAAD7AgAAAAA=&#10;" filled="f" stroked="f">
                  <v:textbox inset="0,0,0,0">
                    <w:txbxContent>
                      <w:p w14:paraId="5DFF1F49" w14:textId="77777777" w:rsidR="00E7512D" w:rsidRDefault="00E7512D" w:rsidP="00E7512D">
                        <w:pPr>
                          <w:bidi w:val="0"/>
                        </w:pPr>
                        <w:r>
                          <w:rPr>
                            <w:rFonts w:ascii="Arial" w:eastAsia="Arial" w:hAnsi="Arial" w:cs="Arial"/>
                            <w:b/>
                            <w:bCs/>
                            <w:color w:val="595959"/>
                            <w:sz w:val="20"/>
                            <w:szCs w:val="20"/>
                            <w:rtl/>
                          </w:rPr>
                          <w:t>المملكة</w:t>
                        </w:r>
                      </w:p>
                    </w:txbxContent>
                  </v:textbox>
                </v:rect>
                <v:rect id="Rectangle 20394" o:spid="_x0000_s1261" style="position:absolute;left:20937;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L8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OqJgvzHAAAA3gAA&#10;AA8AAAAAAAAAAAAAAAAABwIAAGRycy9kb3ducmV2LnhtbFBLBQYAAAAAAwADALcAAAD7AgAAAAA=&#10;" filled="f" stroked="f">
                  <v:textbox inset="0,0,0,0">
                    <w:txbxContent>
                      <w:p w14:paraId="1F602B8F" w14:textId="77777777" w:rsidR="00E7512D" w:rsidRDefault="00E7512D" w:rsidP="00E7512D">
                        <w:pPr>
                          <w:bidi w:val="0"/>
                        </w:pPr>
                        <w:r>
                          <w:rPr>
                            <w:rFonts w:ascii="Arial" w:eastAsia="Arial" w:hAnsi="Arial" w:cs="Arial"/>
                            <w:b/>
                            <w:color w:val="595959"/>
                            <w:sz w:val="20"/>
                          </w:rPr>
                          <w:t xml:space="preserve"> </w:t>
                        </w:r>
                      </w:p>
                    </w:txbxContent>
                  </v:textbox>
                </v:rect>
                <v:rect id="Rectangle 20393" o:spid="_x0000_s1262" style="position:absolute;left:21316;top:35073;width:256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qIxgAAAN4AAAAPAAAAZHJzL2Rvd25yZXYueG1sRI9Bi8Iw&#10;FITvgv8hPGFvmqog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ZWAaiMYAAADeAAAA&#10;DwAAAAAAAAAAAAAAAAAHAgAAZHJzL2Rvd25yZXYueG1sUEsFBgAAAAADAAMAtwAAAPoCAAAAAA==&#10;" filled="f" stroked="f">
                  <v:textbox inset="0,0,0,0">
                    <w:txbxContent>
                      <w:p w14:paraId="4773BFFA" w14:textId="77777777" w:rsidR="00E7512D" w:rsidRDefault="00E7512D" w:rsidP="00E7512D">
                        <w:pPr>
                          <w:bidi w:val="0"/>
                        </w:pPr>
                        <w:r>
                          <w:rPr>
                            <w:rFonts w:ascii="Arial" w:eastAsia="Arial" w:hAnsi="Arial" w:cs="Arial"/>
                            <w:b/>
                            <w:bCs/>
                            <w:color w:val="595959"/>
                            <w:sz w:val="20"/>
                            <w:szCs w:val="20"/>
                            <w:rtl/>
                          </w:rPr>
                          <w:t>داخل</w:t>
                        </w:r>
                      </w:p>
                    </w:txbxContent>
                  </v:textbox>
                </v:rect>
                <v:rect id="Rectangle 20392" o:spid="_x0000_s1263" style="position:absolute;left:2323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8TxgAAAN4AAAAPAAAAZHJzL2Rvd25yZXYueG1sRI9Ba8JA&#10;FITvgv9heUJvujEF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Ciy/E8YAAADeAAAA&#10;DwAAAAAAAAAAAAAAAAAHAgAAZHJzL2Rvd25yZXYueG1sUEsFBgAAAAADAAMAtwAAAPoCAAAAAA==&#10;" filled="f" stroked="f">
                  <v:textbox inset="0,0,0,0">
                    <w:txbxContent>
                      <w:p w14:paraId="3E98A80C" w14:textId="77777777" w:rsidR="00E7512D" w:rsidRDefault="00E7512D" w:rsidP="00E7512D">
                        <w:pPr>
                          <w:bidi w:val="0"/>
                        </w:pPr>
                        <w:r>
                          <w:rPr>
                            <w:rFonts w:ascii="Arial" w:eastAsia="Arial" w:hAnsi="Arial" w:cs="Arial"/>
                            <w:b/>
                            <w:color w:val="595959"/>
                            <w:sz w:val="20"/>
                          </w:rPr>
                          <w:t xml:space="preserve"> </w:t>
                        </w:r>
                      </w:p>
                    </w:txbxContent>
                  </v:textbox>
                </v:rect>
                <v:rect id="Rectangle 20391" o:spid="_x0000_s1264" style="position:absolute;left:23616;top:35073;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FkxwAAAN4AAAAPAAAAZHJzL2Rvd25yZXYueG1sRI9Ba8JA&#10;FITvBf/D8oTe6iYp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Pr+IWTHAAAA3gAA&#10;AA8AAAAAAAAAAAAAAAAABwIAAGRycy9kb3ducmV2LnhtbFBLBQYAAAAAAwADALcAAAD7AgAAAAA=&#10;" filled="f" stroked="f">
                  <v:textbox inset="0,0,0,0">
                    <w:txbxContent>
                      <w:p w14:paraId="0173A01E"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390" o:spid="_x0000_s1265" style="position:absolute;left:2711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T/xAAAAN4AAAAPAAAAZHJzL2Rvd25yZXYueG1sRI/NisIw&#10;FIX3gu8QrjA7TVUQ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JWyhP/EAAAA3gAAAA8A&#10;AAAAAAAAAAAAAAAABwIAAGRycy9kb3ducmV2LnhtbFBLBQYAAAAAAwADALcAAAD4AgAAAAA=&#10;" filled="f" stroked="f">
                  <v:textbox inset="0,0,0,0">
                    <w:txbxContent>
                      <w:p w14:paraId="4BD24483" w14:textId="77777777" w:rsidR="00E7512D" w:rsidRDefault="00E7512D" w:rsidP="00E7512D">
                        <w:pPr>
                          <w:bidi w:val="0"/>
                        </w:pPr>
                        <w:r>
                          <w:rPr>
                            <w:rFonts w:ascii="Arial" w:eastAsia="Arial" w:hAnsi="Arial" w:cs="Arial"/>
                            <w:b/>
                            <w:color w:val="595959"/>
                            <w:sz w:val="20"/>
                          </w:rPr>
                          <w:t xml:space="preserve"> </w:t>
                        </w:r>
                      </w:p>
                    </w:txbxContent>
                  </v:textbox>
                </v:rect>
                <v:rect id="Rectangle 20389" o:spid="_x0000_s1266" style="position:absolute;left:27512;top:35073;width:507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u/xgAAAN4AAAAPAAAAZHJzL2Rvd25yZXYueG1sRI9Ba8JA&#10;FITvBf/D8gRvdaMF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gVG7v8YAAADeAAAA&#10;DwAAAAAAAAAAAAAAAAAHAgAAZHJzL2Rvd25yZXYueG1sUEsFBgAAAAADAAMAtwAAAPoCAAAAAA==&#10;" filled="f" stroked="f">
                  <v:textbox inset="0,0,0,0">
                    <w:txbxContent>
                      <w:p w14:paraId="5C9B3679" w14:textId="77777777" w:rsidR="00E7512D" w:rsidRDefault="00E7512D" w:rsidP="00E7512D">
                        <w:pPr>
                          <w:bidi w:val="0"/>
                        </w:pPr>
                        <w:r>
                          <w:rPr>
                            <w:rFonts w:ascii="Arial" w:eastAsia="Arial" w:hAnsi="Arial" w:cs="Arial"/>
                            <w:b/>
                            <w:bCs/>
                            <w:color w:val="595959"/>
                            <w:sz w:val="20"/>
                            <w:szCs w:val="20"/>
                            <w:rtl/>
                          </w:rPr>
                          <w:t>بالوجهات</w:t>
                        </w:r>
                      </w:p>
                    </w:txbxContent>
                  </v:textbox>
                </v:rect>
                <v:rect id="Rectangle 20388" o:spid="_x0000_s1267" style="position:absolute;left:3133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R4kwgAAAN4AAAAPAAAAZHJzL2Rvd25yZXYueG1sRE9Ni8Iw&#10;EL0L/ocwwt40VUF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DuHR4kwgAAAN4AAAAPAAAA&#10;AAAAAAAAAAAAAAcCAABkcnMvZG93bnJldi54bWxQSwUGAAAAAAMAAwC3AAAA9gIAAAAA&#10;" filled="f" stroked="f">
                  <v:textbox inset="0,0,0,0">
                    <w:txbxContent>
                      <w:p w14:paraId="49859FF1" w14:textId="77777777" w:rsidR="00E7512D" w:rsidRDefault="00E7512D" w:rsidP="00E7512D">
                        <w:pPr>
                          <w:bidi w:val="0"/>
                        </w:pPr>
                        <w:r>
                          <w:rPr>
                            <w:rFonts w:ascii="Arial" w:eastAsia="Arial" w:hAnsi="Arial" w:cs="Arial"/>
                            <w:b/>
                            <w:color w:val="595959"/>
                            <w:sz w:val="20"/>
                          </w:rPr>
                          <w:t xml:space="preserve"> </w:t>
                        </w:r>
                      </w:p>
                    </w:txbxContent>
                  </v:textbox>
                </v:rect>
                <v:rect id="Rectangle 20387" o:spid="_x0000_s1268" style="position:absolute;left:31701;top:35073;width:397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pWxgAAAN4AAAAPAAAAZHJzL2Rvd25yZXYueG1sRI9Ba8JA&#10;FITvgv9heYI33ajQ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n4KKVsYAAADeAAAA&#10;DwAAAAAAAAAAAAAAAAAHAgAAZHJzL2Rvd25yZXYueG1sUEsFBgAAAAADAAMAtwAAAPoCAAAAAA==&#10;" filled="f" stroked="f">
                  <v:textbox inset="0,0,0,0">
                    <w:txbxContent>
                      <w:p w14:paraId="2655AE2E" w14:textId="77777777" w:rsidR="00E7512D" w:rsidRDefault="00E7512D" w:rsidP="00E7512D">
                        <w:pPr>
                          <w:bidi w:val="0"/>
                        </w:pPr>
                        <w:r>
                          <w:rPr>
                            <w:rFonts w:ascii="Arial" w:eastAsia="Arial" w:hAnsi="Arial" w:cs="Arial"/>
                            <w:b/>
                            <w:bCs/>
                            <w:color w:val="595959"/>
                            <w:sz w:val="20"/>
                            <w:szCs w:val="20"/>
                            <w:rtl/>
                          </w:rPr>
                          <w:t>معرفتي</w:t>
                        </w:r>
                      </w:p>
                    </w:txbxContent>
                  </v:textbox>
                </v:rect>
                <v:rect id="Rectangle 20386" o:spid="_x0000_s1269" style="position:absolute;left:3468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NyAAAAN4AAAAPAAAAZHJzL2Rvd25yZXYueG1sRI/NasMw&#10;EITvhb6D2EJvjVwX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Dwzi/NyAAAAN4A&#10;AAAPAAAAAAAAAAAAAAAAAAcCAABkcnMvZG93bnJldi54bWxQSwUGAAAAAAMAAwC3AAAA/AIAAAAA&#10;" filled="f" stroked="f">
                  <v:textbox inset="0,0,0,0">
                    <w:txbxContent>
                      <w:p w14:paraId="4007D515" w14:textId="77777777" w:rsidR="00E7512D" w:rsidRDefault="00E7512D" w:rsidP="00E7512D">
                        <w:pPr>
                          <w:bidi w:val="0"/>
                        </w:pPr>
                        <w:r>
                          <w:rPr>
                            <w:rFonts w:ascii="Arial" w:eastAsia="Arial" w:hAnsi="Arial" w:cs="Arial"/>
                            <w:b/>
                            <w:color w:val="595959"/>
                            <w:sz w:val="20"/>
                          </w:rPr>
                          <w:t xml:space="preserve"> </w:t>
                        </w:r>
                      </w:p>
                    </w:txbxContent>
                  </v:textbox>
                </v:rect>
                <v:rect id="Rectangle 20385" o:spid="_x0000_s1270" style="position:absolute;left:35051;top:35073;width:160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G6xgAAAN4AAAAPAAAAZHJzL2Rvd25yZXYueG1sRI9Ba8JA&#10;FITvgv9heYI33ai0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AByxusYAAADeAAAA&#10;DwAAAAAAAAAAAAAAAAAHAgAAZHJzL2Rvd25yZXYueG1sUEsFBgAAAAADAAMAtwAAAPoCAAAAAA==&#10;" filled="f" stroked="f">
                  <v:textbox inset="0,0,0,0">
                    <w:txbxContent>
                      <w:p w14:paraId="07864D37" w14:textId="77777777" w:rsidR="00E7512D" w:rsidRDefault="00E7512D" w:rsidP="00E7512D">
                        <w:pPr>
                          <w:bidi w:val="0"/>
                        </w:pPr>
                        <w:r>
                          <w:rPr>
                            <w:rFonts w:ascii="Arial" w:eastAsia="Arial" w:hAnsi="Arial" w:cs="Arial"/>
                            <w:b/>
                            <w:bCs/>
                            <w:color w:val="595959"/>
                            <w:sz w:val="20"/>
                            <w:szCs w:val="20"/>
                            <w:rtl/>
                          </w:rPr>
                          <w:t>من</w:t>
                        </w:r>
                      </w:p>
                    </w:txbxContent>
                  </v:textbox>
                </v:rect>
                <v:rect id="Rectangle 20384" o:spid="_x0000_s1271" style="position:absolute;left:36255;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BQhxgAAAN4AAAAPAAAAZHJzL2Rvd25yZXYueG1sRI9Ba8JA&#10;FITvgv9heYI33ail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b1AUIcYAAADeAAAA&#10;DwAAAAAAAAAAAAAAAAAHAgAAZHJzL2Rvd25yZXYueG1sUEsFBgAAAAADAAMAtwAAAPoCAAAAAA==&#10;" filled="f" stroked="f">
                  <v:textbox inset="0,0,0,0">
                    <w:txbxContent>
                      <w:p w14:paraId="464CEE81" w14:textId="77777777" w:rsidR="00E7512D" w:rsidRDefault="00E7512D" w:rsidP="00E7512D">
                        <w:pPr>
                          <w:bidi w:val="0"/>
                        </w:pPr>
                        <w:r>
                          <w:rPr>
                            <w:rFonts w:ascii="Arial" w:eastAsia="Arial" w:hAnsi="Arial" w:cs="Arial"/>
                            <w:b/>
                            <w:color w:val="595959"/>
                            <w:sz w:val="20"/>
                          </w:rPr>
                          <w:t xml:space="preserve"> </w:t>
                        </w:r>
                      </w:p>
                    </w:txbxContent>
                  </v:textbox>
                </v:rect>
                <v:rect id="Rectangle 20383" o:spid="_x0000_s1272" style="position:absolute;left:36606;top:35073;width:221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xVxwAAAN4AAAAPAAAAZHJzL2Rvd25yZXYueG1sRI9Ba8JA&#10;FITvhf6H5RW81U0T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OC5jFXHAAAA3gAA&#10;AA8AAAAAAAAAAAAAAAAABwIAAGRycy9kb3ducmV2LnhtbFBLBQYAAAAAAwADALcAAAD7AgAAAAA=&#10;" filled="f" stroked="f">
                  <v:textbox inset="0,0,0,0">
                    <w:txbxContent>
                      <w:p w14:paraId="10669532" w14:textId="77777777" w:rsidR="00E7512D" w:rsidRDefault="00E7512D" w:rsidP="00E7512D">
                        <w:pPr>
                          <w:bidi w:val="0"/>
                        </w:pPr>
                        <w:r>
                          <w:rPr>
                            <w:rFonts w:ascii="Arial" w:eastAsia="Arial" w:hAnsi="Arial" w:cs="Arial"/>
                            <w:b/>
                            <w:bCs/>
                            <w:color w:val="595959"/>
                            <w:sz w:val="20"/>
                            <w:szCs w:val="20"/>
                            <w:rtl/>
                          </w:rPr>
                          <w:t>يزيد</w:t>
                        </w:r>
                      </w:p>
                    </w:txbxContent>
                  </v:textbox>
                </v:rect>
                <v:rect id="Rectangle 20382" o:spid="_x0000_s1273" style="position:absolute;left:38279;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nOxgAAAN4AAAAPAAAAZHJzL2Rvd25yZXYueG1sRI9Ba8JA&#10;FITvBf/D8oTe6sYU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j/UpzsYAAADeAAAA&#10;DwAAAAAAAAAAAAAAAAAHAgAAZHJzL2Rvd25yZXYueG1sUEsFBgAAAAADAAMAtwAAAPoCAAAAAA==&#10;" filled="f" stroked="f">
                  <v:textbox inset="0,0,0,0">
                    <w:txbxContent>
                      <w:p w14:paraId="4A7659D5" w14:textId="77777777" w:rsidR="00E7512D" w:rsidRDefault="00E7512D" w:rsidP="00E7512D">
                        <w:pPr>
                          <w:bidi w:val="0"/>
                        </w:pPr>
                        <w:r>
                          <w:rPr>
                            <w:rFonts w:ascii="Arial" w:eastAsia="Arial" w:hAnsi="Arial" w:cs="Arial"/>
                            <w:b/>
                            <w:color w:val="595959"/>
                            <w:sz w:val="20"/>
                          </w:rPr>
                          <w:t xml:space="preserve"> </w:t>
                        </w:r>
                      </w:p>
                    </w:txbxContent>
                  </v:textbox>
                </v:rect>
                <v:rect id="Rectangle 20396" o:spid="_x0000_s1274" style="position:absolute;left:17720;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7kQxwAAAN4AAAAPAAAAZHJzL2Rvd25yZXYueG1sRI9Ba8JA&#10;FITvgv9heUJvujEF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HUXuRDHAAAA3gAA&#10;AA8AAAAAAAAAAAAAAAAABwIAAGRycy9kb3ducmV2LnhtbFBLBQYAAAAAAwADALcAAAD7AgAAAAA=&#10;" filled="f" stroked="f">
                  <v:textbox inset="0,0,0,0">
                    <w:txbxContent>
                      <w:p w14:paraId="396122D6" w14:textId="77777777" w:rsidR="00E7512D" w:rsidRDefault="00E7512D" w:rsidP="00E7512D">
                        <w:pPr>
                          <w:bidi w:val="0"/>
                        </w:pPr>
                        <w:r>
                          <w:rPr>
                            <w:rFonts w:ascii="Arial" w:eastAsia="Arial" w:hAnsi="Arial" w:cs="Arial"/>
                            <w:b/>
                            <w:color w:val="595959"/>
                            <w:sz w:val="20"/>
                          </w:rPr>
                          <w:t>.</w:t>
                        </w:r>
                      </w:p>
                    </w:txbxContent>
                  </v:textbox>
                </v:rect>
                <v:shape id="Shape 459405" o:spid="_x0000_s1275" style="position:absolute;left:16671;top:37591;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" path="m,l69752,r,69752l,69752,,e" fillcolor="#ed7d31" stroked="f" strokeweight="0">
                  <v:path arrowok="t" textboxrect="0,0,69752,69752"/>
                </v:shape>
                <v:rect id="Rectangle 20398" o:spid="_x0000_s1276" style="position:absolute;left:18068;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j5wgAAAN4AAAAPAAAAZHJzL2Rvd25yZXYueG1sRE9Ni8Iw&#10;EL0L/ocwwt40VUF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BrxIj5wgAAAN4AAAAPAAAA&#10;AAAAAAAAAAAAAAcCAABkcnMvZG93bnJldi54bWxQSwUGAAAAAAMAAwC3AAAA9gIAAAAA&#10;" filled="f" stroked="f">
                  <v:textbox inset="0,0,0,0">
                    <w:txbxContent>
                      <w:p w14:paraId="5E823924" w14:textId="77777777" w:rsidR="00E7512D" w:rsidRDefault="00E7512D" w:rsidP="00E7512D">
                        <w:pPr>
                          <w:bidi w:val="0"/>
                        </w:pPr>
                        <w:r>
                          <w:rPr>
                            <w:rFonts w:ascii="Arial" w:eastAsia="Arial" w:hAnsi="Arial" w:cs="Arial"/>
                            <w:b/>
                            <w:bCs/>
                            <w:color w:val="595959"/>
                            <w:sz w:val="20"/>
                            <w:szCs w:val="20"/>
                            <w:rtl/>
                          </w:rPr>
                          <w:t>ة</w:t>
                        </w:r>
                      </w:p>
                    </w:txbxContent>
                  </v:textbox>
                </v:rect>
                <v:rect id="Rectangle 20399" o:spid="_x0000_s1277" style="position:absolute;left:1849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1ixgAAAN4AAAAPAAAAZHJzL2Rvd25yZXYueG1sRI9Bi8Iw&#10;FITvC/6H8IS9rakK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BIgtYsYAAADeAAAA&#10;DwAAAAAAAAAAAAAAAAAHAgAAZHJzL2Rvd25yZXYueG1sUEsFBgAAAAADAAMAtwAAAPoCAAAAAA==&#10;" filled="f" stroked="f">
                  <v:textbox inset="0,0,0,0">
                    <w:txbxContent>
                      <w:p w14:paraId="44D70C45" w14:textId="77777777" w:rsidR="00E7512D" w:rsidRDefault="00E7512D" w:rsidP="00E7512D">
                        <w:pPr>
                          <w:bidi w:val="0"/>
                        </w:pPr>
                        <w:r>
                          <w:rPr>
                            <w:rFonts w:ascii="Arial" w:eastAsia="Arial" w:hAnsi="Arial" w:cs="Arial"/>
                            <w:b/>
                            <w:bCs/>
                            <w:color w:val="595959"/>
                            <w:sz w:val="20"/>
                            <w:szCs w:val="20"/>
                            <w:rtl/>
                          </w:rPr>
                          <w:t>ر</w:t>
                        </w:r>
                      </w:p>
                    </w:txbxContent>
                  </v:textbox>
                </v:rect>
                <v:rect id="Rectangle 20400" o:spid="_x0000_s1278" style="position:absolute;left:19043;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wdxgAAAN4AAAAPAAAAZHJzL2Rvd25yZXYueG1sRI/NasJA&#10;FIX3Bd9huEJ3dUYp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vRLcHcYAAADeAAAA&#10;DwAAAAAAAAAAAAAAAAAHAgAAZHJzL2Rvd25yZXYueG1sUEsFBgAAAAADAAMAtwAAAPoCAAAAAA==&#10;" filled="f" stroked="f">
                  <v:textbox inset="0,0,0,0">
                    <w:txbxContent>
                      <w:p w14:paraId="08FE8604" w14:textId="77777777" w:rsidR="00E7512D" w:rsidRDefault="00E7512D" w:rsidP="00E7512D">
                        <w:pPr>
                          <w:bidi w:val="0"/>
                        </w:pPr>
                        <w:r>
                          <w:rPr>
                            <w:rFonts w:ascii="Arial" w:eastAsia="Arial" w:hAnsi="Arial" w:cs="Arial"/>
                            <w:b/>
                            <w:bCs/>
                            <w:color w:val="595959"/>
                            <w:sz w:val="20"/>
                            <w:szCs w:val="20"/>
                            <w:rtl/>
                          </w:rPr>
                          <w:t>ا</w:t>
                        </w:r>
                      </w:p>
                    </w:txbxContent>
                  </v:textbox>
                </v:rect>
                <v:rect id="Rectangle 20401" o:spid="_x0000_s1279" style="position:absolute;left:19333;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" filled="f" stroked="f">
                  <v:textbox inset="0,0,0,0">
                    <w:txbxContent>
                      <w:p w14:paraId="2767FDDA" w14:textId="77777777" w:rsidR="00E7512D" w:rsidRDefault="00E7512D" w:rsidP="00E7512D">
                        <w:pPr>
                          <w:bidi w:val="0"/>
                        </w:pPr>
                        <w:r>
                          <w:rPr>
                            <w:rFonts w:ascii="Arial" w:eastAsia="Arial" w:hAnsi="Arial" w:cs="Arial"/>
                            <w:b/>
                            <w:bCs/>
                            <w:color w:val="595959"/>
                            <w:sz w:val="20"/>
                            <w:szCs w:val="20"/>
                            <w:rtl/>
                          </w:rPr>
                          <w:t>ي</w:t>
                        </w:r>
                      </w:p>
                    </w:txbxContent>
                  </v:textbox>
                </v:rect>
                <v:rect id="Rectangle 20402" o:spid="_x0000_s1280" style="position:absolute;left:19683;top:37370;width:72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" filled="f" stroked="f">
                  <v:textbox inset="0,0,0,0">
                    <w:txbxContent>
                      <w:p w14:paraId="5B826916" w14:textId="77777777" w:rsidR="00E7512D" w:rsidRDefault="00E7512D" w:rsidP="00E7512D">
                        <w:pPr>
                          <w:bidi w:val="0"/>
                        </w:pPr>
                        <w:r>
                          <w:rPr>
                            <w:rFonts w:ascii="Arial" w:eastAsia="Arial" w:hAnsi="Arial" w:cs="Arial"/>
                            <w:b/>
                            <w:bCs/>
                            <w:color w:val="595959"/>
                            <w:sz w:val="20"/>
                            <w:szCs w:val="20"/>
                            <w:rtl/>
                          </w:rPr>
                          <w:t>ز</w:t>
                        </w:r>
                      </w:p>
                    </w:txbxContent>
                  </v:textbox>
                </v:rect>
                <v:rect id="Rectangle 20403" o:spid="_x0000_s1281" style="position:absolute;left:2023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" filled="f" stroked="f">
                  <v:textbox inset="0,0,0,0">
                    <w:txbxContent>
                      <w:p w14:paraId="3506697A" w14:textId="0181CD5D" w:rsidR="00E7512D" w:rsidRDefault="00E7512D" w:rsidP="00E7512D">
                        <w:pPr>
                          <w:bidi w:val="0"/>
                        </w:pPr>
                      </w:p>
                    </w:txbxContent>
                  </v:textbox>
                </v:rect>
                <v:rect id="Rectangle 20404" o:spid="_x0000_s1282" style="position:absolute;left:20521;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" filled="f" stroked="f">
                  <v:textbox inset="0,0,0,0">
                    <w:txbxContent>
                      <w:p w14:paraId="52094A28" w14:textId="77777777" w:rsidR="00E7512D" w:rsidRDefault="00E7512D" w:rsidP="00E7512D">
                        <w:pPr>
                          <w:bidi w:val="0"/>
                        </w:pPr>
                        <w:r>
                          <w:rPr>
                            <w:rFonts w:ascii="Arial" w:eastAsia="Arial" w:hAnsi="Arial" w:cs="Arial"/>
                            <w:b/>
                            <w:bCs/>
                            <w:color w:val="595959"/>
                            <w:sz w:val="20"/>
                            <w:szCs w:val="20"/>
                            <w:rtl/>
                          </w:rPr>
                          <w:t>ل</w:t>
                        </w:r>
                      </w:p>
                    </w:txbxContent>
                  </v:textbox>
                </v:rect>
                <v:rect id="Rectangle 20405" o:spid="_x0000_s1283" style="position:absolute;left:20811;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" filled="f" stroked="f">
                  <v:textbox inset="0,0,0,0">
                    <w:txbxContent>
                      <w:p w14:paraId="496EBC65" w14:textId="77777777" w:rsidR="00E7512D" w:rsidRDefault="00E7512D" w:rsidP="00E7512D">
                        <w:pPr>
                          <w:bidi w:val="0"/>
                        </w:pPr>
                        <w:r>
                          <w:rPr>
                            <w:rFonts w:ascii="Arial" w:eastAsia="Arial" w:hAnsi="Arial" w:cs="Arial"/>
                            <w:b/>
                            <w:color w:val="595959"/>
                            <w:sz w:val="20"/>
                          </w:rPr>
                          <w:t xml:space="preserve"> </w:t>
                        </w:r>
                      </w:p>
                    </w:txbxContent>
                  </v:textbox>
                </v:rect>
                <v:rect id="Rectangle 20408" o:spid="_x0000_s1284" style="position:absolute;left:22244;top:37370;width:75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" filled="f" stroked="f">
                  <v:textbox inset="0,0,0,0">
                    <w:txbxContent>
                      <w:p w14:paraId="304A8CEE" w14:textId="77777777" w:rsidR="00E7512D" w:rsidRDefault="00E7512D" w:rsidP="00E7512D">
                        <w:pPr>
                          <w:bidi w:val="0"/>
                        </w:pPr>
                        <w:r>
                          <w:rPr>
                            <w:rFonts w:ascii="Arial" w:eastAsia="Arial" w:hAnsi="Arial" w:cs="Arial"/>
                            <w:b/>
                            <w:bCs/>
                            <w:color w:val="595959"/>
                            <w:sz w:val="20"/>
                            <w:szCs w:val="20"/>
                            <w:rtl/>
                          </w:rPr>
                          <w:t>ه</w:t>
                        </w:r>
                      </w:p>
                    </w:txbxContent>
                  </v:textbox>
                </v:rect>
                <v:rect id="Rectangle 20410" o:spid="_x0000_s1285" style="position:absolute;left:2309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" filled="f" stroked="f">
                  <v:textbox inset="0,0,0,0">
                    <w:txbxContent>
                      <w:p w14:paraId="1817516E" w14:textId="77777777" w:rsidR="00E7512D" w:rsidRDefault="00E7512D" w:rsidP="00E7512D">
                        <w:pPr>
                          <w:bidi w:val="0"/>
                        </w:pPr>
                        <w:r>
                          <w:rPr>
                            <w:rFonts w:ascii="Arial" w:eastAsia="Arial" w:hAnsi="Arial" w:cs="Arial"/>
                            <w:b/>
                            <w:bCs/>
                            <w:color w:val="595959"/>
                            <w:sz w:val="20"/>
                            <w:szCs w:val="20"/>
                            <w:rtl/>
                          </w:rPr>
                          <w:t>م</w:t>
                        </w:r>
                      </w:p>
                    </w:txbxContent>
                  </v:textbox>
                </v:rect>
                <v:rect id="Rectangle 20411" o:spid="_x0000_s1286" style="position:absolute;left:23615;top:37370;width:75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" filled="f" stroked="f">
                  <v:textbox inset="0,0,0,0">
                    <w:txbxContent>
                      <w:p w14:paraId="519BAFB1" w14:textId="77777777" w:rsidR="00E7512D" w:rsidRDefault="00E7512D" w:rsidP="00E7512D">
                        <w:pPr>
                          <w:bidi w:val="0"/>
                        </w:pPr>
                        <w:r>
                          <w:rPr>
                            <w:rFonts w:ascii="Arial" w:eastAsia="Arial" w:hAnsi="Arial" w:cs="Arial"/>
                            <w:b/>
                            <w:bCs/>
                            <w:color w:val="595959"/>
                            <w:sz w:val="20"/>
                            <w:szCs w:val="20"/>
                            <w:rtl/>
                          </w:rPr>
                          <w:t>و</w:t>
                        </w:r>
                      </w:p>
                    </w:txbxContent>
                  </v:textbox>
                </v:rect>
                <v:rect id="Rectangle 20412" o:spid="_x0000_s1287" style="position:absolute;left:24179;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Es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FwEMPzTrgCcv4AAAD//wMAUEsBAi0AFAAGAAgAAAAhANvh9svuAAAAhQEAABMAAAAAAAAA&#10;AAAAAAAAAAAAAFtDb250ZW50X1R5cGVzXS54bWxQSwECLQAUAAYACAAAACEAWvQsW78AAAAVAQAA&#10;CwAAAAAAAAAAAAAAAAAfAQAAX3JlbHMvLnJlbHNQSwECLQAUAAYACAAAACEAp1VxLMYAAADeAAAA&#10;DwAAAAAAAAAAAAAAAAAHAgAAZHJzL2Rvd25yZXYueG1sUEsFBgAAAAADAAMAtwAAAPoCAAAAAA==&#10;" filled="f" stroked="f">
                  <v:textbox inset="0,0,0,0">
                    <w:txbxContent>
                      <w:p w14:paraId="5CB0051F" w14:textId="77777777" w:rsidR="00E7512D" w:rsidRDefault="00E7512D" w:rsidP="00E7512D">
                        <w:pPr>
                          <w:bidi w:val="0"/>
                        </w:pPr>
                        <w:r>
                          <w:rPr>
                            <w:rFonts w:ascii="Arial" w:eastAsia="Arial" w:hAnsi="Arial" w:cs="Arial"/>
                            <w:b/>
                            <w:color w:val="595959"/>
                            <w:sz w:val="20"/>
                          </w:rPr>
                          <w:t xml:space="preserve"> </w:t>
                        </w:r>
                      </w:p>
                    </w:txbxContent>
                  </v:textbox>
                </v:rect>
                <v:rect id="Rectangle 20413" o:spid="_x0000_s1288" style="position:absolute;left:24560;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S3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gxH83QlXQC5eAAAA//8DAFBLAQItABQABgAIAAAAIQDb4fbL7gAAAIUBAAATAAAAAAAA&#10;AAAAAAAAAAAAAABbQ29udGVudF9UeXBlc10ueG1sUEsBAi0AFAAGAAgAAAAhAFr0LFu/AAAAFQEA&#10;AAsAAAAAAAAAAAAAAAAAHwEAAF9yZWxzLy5yZWxzUEsBAi0AFAAGAAgAAAAhAMgZ1LfHAAAA3gAA&#10;AA8AAAAAAAAAAAAAAAAABwIAAGRycy9kb3ducmV2LnhtbFBLBQYAAAAAAwADALcAAAD7AgAAAAA=&#10;" filled="f" stroked="f">
                  <v:textbox inset="0,0,0,0">
                    <w:txbxContent>
                      <w:p w14:paraId="67C15EB6" w14:textId="77777777" w:rsidR="00E7512D" w:rsidRDefault="00E7512D" w:rsidP="00E7512D">
                        <w:pPr>
                          <w:bidi w:val="0"/>
                        </w:pPr>
                        <w:r>
                          <w:rPr>
                            <w:rFonts w:ascii="Arial" w:eastAsia="Arial" w:hAnsi="Arial" w:cs="Arial"/>
                            <w:b/>
                            <w:bCs/>
                            <w:color w:val="595959"/>
                            <w:sz w:val="20"/>
                            <w:szCs w:val="20"/>
                            <w:rtl/>
                          </w:rPr>
                          <w:t>ة</w:t>
                        </w:r>
                      </w:p>
                    </w:txbxContent>
                  </v:textbox>
                </v:rect>
                <v:rect id="Rectangle 20414" o:spid="_x0000_s1289" style="position:absolute;left:25078;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" filled="f" stroked="f">
                  <v:textbox inset="0,0,0,0">
                    <w:txbxContent>
                      <w:p w14:paraId="005B4DE7" w14:textId="77777777" w:rsidR="00E7512D" w:rsidRDefault="00E7512D" w:rsidP="00E7512D">
                        <w:pPr>
                          <w:bidi w:val="0"/>
                        </w:pPr>
                        <w:r>
                          <w:rPr>
                            <w:rFonts w:ascii="Arial" w:eastAsia="Arial" w:hAnsi="Arial" w:cs="Arial"/>
                            <w:b/>
                            <w:bCs/>
                            <w:color w:val="595959"/>
                            <w:sz w:val="20"/>
                            <w:szCs w:val="20"/>
                            <w:rtl/>
                          </w:rPr>
                          <w:t>ب</w:t>
                        </w:r>
                      </w:p>
                    </w:txbxContent>
                  </v:textbox>
                </v:rect>
                <v:rect id="Rectangle 20415" o:spid="_x0000_s1290" style="position:absolute;left:25429;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lY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MIa/O+EKyMULAAD//wMAUEsBAi0AFAAGAAgAAAAhANvh9svuAAAAhQEAABMAAAAAAAAA&#10;AAAAAAAAAAAAAFtDb250ZW50X1R5cGVzXS54bWxQSwECLQAUAAYACAAAACEAWvQsW78AAAAVAQAA&#10;CwAAAAAAAAAAAAAAAAAfAQAAX3JlbHMvLnJlbHNQSwECLQAUAAYACAAAACEAKLzpWMYAAADeAAAA&#10;DwAAAAAAAAAAAAAAAAAHAgAAZHJzL2Rvd25yZXYueG1sUEsFBgAAAAADAAMAtwAAAPoCAAAAAA==&#10;" filled="f" stroked="f">
                  <v:textbox inset="0,0,0,0">
                    <w:txbxContent>
                      <w:p w14:paraId="49C84BF8" w14:textId="77777777" w:rsidR="00E7512D" w:rsidRDefault="00E7512D" w:rsidP="00E7512D">
                        <w:pPr>
                          <w:bidi w:val="0"/>
                        </w:pPr>
                        <w:r>
                          <w:rPr>
                            <w:rFonts w:ascii="Arial" w:eastAsia="Arial" w:hAnsi="Arial" w:cs="Arial"/>
                            <w:b/>
                            <w:bCs/>
                            <w:color w:val="595959"/>
                            <w:sz w:val="20"/>
                            <w:szCs w:val="20"/>
                            <w:rtl/>
                          </w:rPr>
                          <w:t>ا</w:t>
                        </w:r>
                      </w:p>
                    </w:txbxContent>
                  </v:textbox>
                </v:rect>
                <v:rect id="Rectangle 20416" o:spid="_x0000_s1291" style="position:absolute;left:25703;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cv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ZnP4uxOugFz/AgAA//8DAFBLAQItABQABgAIAAAAIQDb4fbL7gAAAIUBAAATAAAAAAAA&#10;AAAAAAAAAAAAAABbQ29udGVudF9UeXBlc10ueG1sUEsBAi0AFAAGAAgAAAAhAFr0LFu/AAAAFQEA&#10;AAsAAAAAAAAAAAAAAAAAHwEAAF9yZWxzLy5yZWxzUEsBAi0AFAAGAAgAAAAhANhudy/HAAAA3gAA&#10;AA8AAAAAAAAAAAAAAAAABwIAAGRycy9kb3ducmV2LnhtbFBLBQYAAAAAAwADALcAAAD7AgAAAAA=&#10;" filled="f" stroked="f">
                  <v:textbox inset="0,0,0,0">
                    <w:txbxContent>
                      <w:p w14:paraId="241733A7" w14:textId="0DFC39AA" w:rsidR="00E7512D" w:rsidRDefault="00E7512D" w:rsidP="00E7512D">
                        <w:pPr>
                          <w:bidi w:val="0"/>
                        </w:pPr>
                      </w:p>
                    </w:txbxContent>
                  </v:textbox>
                </v:rect>
                <v:rect id="Rectangle 20417" o:spid="_x0000_s1292" style="position:absolute;left:26130;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" filled="f" stroked="f">
                  <v:textbox inset="0,0,0,0">
                    <w:txbxContent>
                      <w:p w14:paraId="29254544" w14:textId="203CF831" w:rsidR="00E7512D" w:rsidRDefault="00E7512D" w:rsidP="00E7512D">
                        <w:pPr>
                          <w:bidi w:val="0"/>
                        </w:pPr>
                      </w:p>
                    </w:txbxContent>
                  </v:textbox>
                </v:rect>
                <v:rect id="Rectangle 20418" o:spid="_x0000_s1293" style="position:absolute;left:2678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" filled="f" stroked="f">
                  <v:textbox inset="0,0,0,0">
                    <w:txbxContent>
                      <w:p w14:paraId="15DF1301" w14:textId="77777777" w:rsidR="00E7512D" w:rsidRDefault="00E7512D" w:rsidP="00E7512D">
                        <w:pPr>
                          <w:bidi w:val="0"/>
                        </w:pPr>
                        <w:r>
                          <w:rPr>
                            <w:rFonts w:ascii="Arial" w:eastAsia="Arial" w:hAnsi="Arial" w:cs="Arial"/>
                            <w:b/>
                            <w:color w:val="595959"/>
                            <w:sz w:val="20"/>
                          </w:rPr>
                          <w:t xml:space="preserve"> </w:t>
                        </w:r>
                      </w:p>
                    </w:txbxContent>
                  </v:textbox>
                </v:rect>
                <v:rect id="Rectangle 20419" o:spid="_x0000_s1294" style="position:absolute;left:27151;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" filled="f" stroked="f">
                  <v:textbox inset="0,0,0,0">
                    <w:txbxContent>
                      <w:p w14:paraId="29E8C3EA"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0" o:spid="_x0000_s1295" style="position:absolute;left:27669;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" filled="f" stroked="f">
                  <v:textbox inset="0,0,0,0">
                    <w:txbxContent>
                      <w:p w14:paraId="61B0A479"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1" o:spid="_x0000_s1296" style="position:absolute;left:28020;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yXm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EwHsDzTrgCcv4AAAD//wMAUEsBAi0AFAAGAAgAAAAhANvh9svuAAAAhQEAABMAAAAAAAAA&#10;AAAAAAAAAAAAAFtDb250ZW50X1R5cGVzXS54bWxQSwECLQAUAAYACAAAACEAWvQsW78AAAAVAQAA&#10;CwAAAAAAAAAAAAAAAAAfAQAAX3JlbHMvLnJlbHNQSwECLQAUAAYACAAAACEAmesl5sYAAADeAAAA&#10;DwAAAAAAAAAAAAAAAAAHAgAAZHJzL2Rvd25yZXYueG1sUEsFBgAAAAADAAMAtwAAAPoCAAAAAA==&#10;" filled="f" stroked="f">
                  <v:textbox inset="0,0,0,0">
                    <w:txbxContent>
                      <w:p w14:paraId="50A2A633" w14:textId="77777777" w:rsidR="00E7512D" w:rsidRDefault="00E7512D" w:rsidP="00E7512D">
                        <w:pPr>
                          <w:bidi w:val="0"/>
                        </w:pPr>
                        <w:r>
                          <w:rPr>
                            <w:rFonts w:ascii="Arial" w:eastAsia="Arial" w:hAnsi="Arial" w:cs="Arial"/>
                            <w:b/>
                            <w:bCs/>
                            <w:color w:val="595959"/>
                            <w:sz w:val="20"/>
                            <w:szCs w:val="20"/>
                            <w:rtl/>
                          </w:rPr>
                          <w:t>ح</w:t>
                        </w:r>
                      </w:p>
                    </w:txbxContent>
                  </v:textbox>
                </v:rect>
                <v:rect id="Rectangle 20422" o:spid="_x0000_s1297" style="position:absolute;left:28675;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" filled="f" stroked="f">
                  <v:textbox inset="0,0,0,0">
                    <w:txbxContent>
                      <w:p w14:paraId="0ACED01E"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3" o:spid="_x0000_s1298" style="position:absolute;left:2896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" filled="f" stroked="f">
                  <v:textbox inset="0,0,0,0">
                    <w:txbxContent>
                      <w:p w14:paraId="3B12BD5B"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4" o:spid="_x0000_s1299" style="position:absolute;left:29315;top:37370;width:102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IZ+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Uj+D3TrgCcv4GAAD//wMAUEsBAi0AFAAGAAgAAAAhANvh9svuAAAAhQEAABMAAAAAAAAA&#10;AAAAAAAAAAAAAFtDb250ZW50X1R5cGVzXS54bWxQSwECLQAUAAYACAAAACEAWvQsW78AAAAVAQAA&#10;CwAAAAAAAAAAAAAAAAAfAQAAX3JlbHMvLnJlbHNQSwECLQAUAAYACAAAACEAiZyGfsYAAADeAAAA&#10;DwAAAAAAAAAAAAAAAAAHAgAAZHJzL2Rvd25yZXYueG1sUEsFBgAAAAADAAMAtwAAAPoCAAAAAA==&#10;" filled="f" stroked="f">
                  <v:textbox inset="0,0,0,0">
                    <w:txbxContent>
                      <w:p w14:paraId="58F71736" w14:textId="71FA723A" w:rsidR="00E7512D" w:rsidRDefault="00E7512D" w:rsidP="00E7512D">
                        <w:pPr>
                          <w:bidi w:val="0"/>
                        </w:pPr>
                      </w:p>
                    </w:txbxContent>
                  </v:textbox>
                </v:rect>
                <v:rect id="Rectangle 20425" o:spid="_x0000_s1300" style="position:absolute;left:3009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" filled="f" stroked="f">
                  <v:textbox inset="0,0,0,0">
                    <w:txbxContent>
                      <w:p w14:paraId="1A425394" w14:textId="77777777" w:rsidR="00E7512D" w:rsidRDefault="00E7512D" w:rsidP="00E7512D">
                        <w:pPr>
                          <w:bidi w:val="0"/>
                        </w:pPr>
                        <w:r>
                          <w:rPr>
                            <w:rFonts w:ascii="Arial" w:eastAsia="Arial" w:hAnsi="Arial" w:cs="Arial"/>
                            <w:b/>
                            <w:bCs/>
                            <w:color w:val="595959"/>
                            <w:sz w:val="20"/>
                            <w:szCs w:val="20"/>
                            <w:rtl/>
                          </w:rPr>
                          <w:t>ل</w:t>
                        </w:r>
                      </w:p>
                    </w:txbxContent>
                  </v:textbox>
                </v:rect>
                <v:rect id="Rectangle 20426" o:spid="_x0000_s1301" style="position:absolute;left:30382;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" filled="f" stroked="f">
                  <v:textbox inset="0,0,0,0">
                    <w:txbxContent>
                      <w:p w14:paraId="7D8D09E3"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7" o:spid="_x0000_s1302" style="position:absolute;left:30656;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" filled="f" stroked="f">
                  <v:textbox inset="0,0,0,0">
                    <w:txbxContent>
                      <w:p w14:paraId="26C1415A" w14:textId="77777777" w:rsidR="00E7512D" w:rsidRDefault="00E7512D" w:rsidP="00E7512D">
                        <w:pPr>
                          <w:bidi w:val="0"/>
                        </w:pPr>
                        <w:r>
                          <w:rPr>
                            <w:rFonts w:ascii="Arial" w:eastAsia="Arial" w:hAnsi="Arial" w:cs="Arial"/>
                            <w:b/>
                            <w:color w:val="595959"/>
                            <w:sz w:val="20"/>
                          </w:rPr>
                          <w:t xml:space="preserve"> </w:t>
                        </w:r>
                      </w:p>
                    </w:txbxContent>
                  </v:textbox>
                </v:rect>
                <v:rect id="Rectangle 20428" o:spid="_x0000_s1303" style="position:absolute;left:3103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" filled="f" stroked="f">
                  <v:textbox inset="0,0,0,0">
                    <w:txbxContent>
                      <w:p w14:paraId="5EF4E526"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9" o:spid="_x0000_s1304" style="position:absolute;left:31555;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Sng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QeJ/B/J1wBOX8AAAD//wMAUEsBAi0AFAAGAAgAAAAhANvh9svuAAAAhQEAABMAAAAAAAAA&#10;AAAAAAAAAAAAAFtDb250ZW50X1R5cGVzXS54bWxQSwECLQAUAAYACAAAACEAWvQsW78AAAAVAQAA&#10;CwAAAAAAAAAAAAAAAAAfAQAAX3JlbHMvLnJlbHNQSwECLQAUAAYACAAAACEAZ50p4MYAAADeAAAA&#10;DwAAAAAAAAAAAAAAAAAHAgAAZHJzL2Rvd25yZXYueG1sUEsFBgAAAAADAAMAtwAAAPoCAAAAAA==&#10;" filled="f" stroked="f">
                  <v:textbox inset="0,0,0,0">
                    <w:txbxContent>
                      <w:p w14:paraId="7407B945" w14:textId="77777777" w:rsidR="00E7512D" w:rsidRDefault="00E7512D" w:rsidP="00E7512D">
                        <w:pPr>
                          <w:bidi w:val="0"/>
                        </w:pPr>
                        <w:r>
                          <w:rPr>
                            <w:rFonts w:ascii="Arial" w:eastAsia="Arial" w:hAnsi="Arial" w:cs="Arial"/>
                            <w:b/>
                            <w:bCs/>
                            <w:color w:val="595959"/>
                            <w:sz w:val="20"/>
                            <w:szCs w:val="20"/>
                            <w:rtl/>
                          </w:rPr>
                          <w:t>ي</w:t>
                        </w:r>
                      </w:p>
                    </w:txbxContent>
                  </v:textbox>
                </v:rect>
                <v:rect id="Rectangle 20430" o:spid="_x0000_s1305" style="position:absolute;left:3190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" filled="f" stroked="f">
                  <v:textbox inset="0,0,0,0">
                    <w:txbxContent>
                      <w:p w14:paraId="675B7D6E"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1" o:spid="_x0000_s1306" style="position:absolute;left:32424;top:37370;width:51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M7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owH83QlXQC5eAAAA//8DAFBLAQItABQABgAIAAAAIQDb4fbL7gAAAIUBAAATAAAAAAAA&#10;AAAAAAAAAAAAAABbQ29udGVudF9UeXBlc10ueG1sUEsBAi0AFAAGAAgAAAAhAFr0LFu/AAAAFQEA&#10;AAsAAAAAAAAAAAAAAAAAHwEAAF9yZWxzLy5yZWxzUEsBAi0AFAAGAAgAAAAhABwyszvHAAAA3gAA&#10;AA8AAAAAAAAAAAAAAAAABwIAAGRycy9kb3ducmV2LnhtbFBLBQYAAAAAAwADALcAAAD7AgAAAAA=&#10;" filled="f" stroked="f">
                  <v:textbox inset="0,0,0,0">
                    <w:txbxContent>
                      <w:p w14:paraId="3BE7DE6C" w14:textId="77777777" w:rsidR="00E7512D" w:rsidRDefault="00E7512D" w:rsidP="00E7512D">
                        <w:pPr>
                          <w:bidi w:val="0"/>
                        </w:pPr>
                        <w:r>
                          <w:rPr>
                            <w:rFonts w:ascii="Arial" w:eastAsia="Arial" w:hAnsi="Arial" w:cs="Arial"/>
                            <w:b/>
                            <w:bCs/>
                            <w:color w:val="595959"/>
                            <w:sz w:val="20"/>
                            <w:szCs w:val="20"/>
                            <w:rtl/>
                          </w:rPr>
                          <w:t>ق</w:t>
                        </w:r>
                      </w:p>
                    </w:txbxContent>
                  </v:textbox>
                </v:rect>
                <v:rect id="Rectangle 20432" o:spid="_x0000_s1307" style="position:absolute;left:3280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" filled="f" stroked="f">
                  <v:textbox inset="0,0,0,0">
                    <w:txbxContent>
                      <w:p w14:paraId="494C9992" w14:textId="77777777" w:rsidR="00E7512D" w:rsidRDefault="00E7512D" w:rsidP="00E7512D">
                        <w:pPr>
                          <w:bidi w:val="0"/>
                        </w:pPr>
                        <w:r>
                          <w:rPr>
                            <w:rFonts w:ascii="Arial" w:eastAsia="Arial" w:hAnsi="Arial" w:cs="Arial"/>
                            <w:b/>
                            <w:bCs/>
                            <w:color w:val="595959"/>
                            <w:sz w:val="20"/>
                            <w:szCs w:val="20"/>
                            <w:rtl/>
                          </w:rPr>
                          <w:t>ر</w:t>
                        </w:r>
                      </w:p>
                    </w:txbxContent>
                  </v:textbox>
                </v:rect>
                <v:rect id="Rectangle 20433" o:spid="_x0000_s1308" style="position:absolute;left:33354;top:37370;width:39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IjX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BwN43wlXQM5eAAAA//8DAFBLAQItABQABgAIAAAAIQDb4fbL7gAAAIUBAAATAAAAAAAA&#10;AAAAAAAAAAAAAABbQ29udGVudF9UeXBlc10ueG1sUEsBAi0AFAAGAAgAAAAhAFr0LFu/AAAAFQEA&#10;AAsAAAAAAAAAAAAAAAAAHwEAAF9yZWxzLy5yZWxzUEsBAi0AFAAGAAgAAAAhAIOsiNfHAAAA3gAA&#10;AA8AAAAAAAAAAAAAAAAABwIAAGRycy9kb3ducmV2LnhtbFBLBQYAAAAAAwADALcAAAD7AgAAAAA=&#10;" filled="f" stroked="f">
                  <v:textbox inset="0,0,0,0">
                    <w:txbxContent>
                      <w:p w14:paraId="1AAC42B1" w14:textId="77777777" w:rsidR="00E7512D" w:rsidRDefault="00E7512D" w:rsidP="00E7512D">
                        <w:pPr>
                          <w:bidi w:val="0"/>
                        </w:pPr>
                        <w:r>
                          <w:rPr>
                            <w:rFonts w:ascii="Arial" w:eastAsia="Arial" w:hAnsi="Arial" w:cs="Arial"/>
                            <w:b/>
                            <w:bCs/>
                            <w:color w:val="595959"/>
                            <w:sz w:val="20"/>
                            <w:szCs w:val="20"/>
                            <w:rtl/>
                          </w:rPr>
                          <w:t>ل</w:t>
                        </w:r>
                      </w:p>
                    </w:txbxContent>
                  </v:textbox>
                </v:rect>
                <v:rect id="Rectangle 20434" o:spid="_x0000_s1309" style="position:absolute;left:33643;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Cj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wcwivO+EKyPkTAAD//wMAUEsBAi0AFAAGAAgAAAAhANvh9svuAAAAhQEAABMAAAAAAAAA&#10;AAAAAAAAAAAAAFtDb250ZW50X1R5cGVzXS54bWxQSwECLQAUAAYACAAAACEAWvQsW78AAAAVAQAA&#10;CwAAAAAAAAAAAAAAAAAfAQAAX3JlbHMvLnJlbHNQSwECLQAUAAYACAAAACEADEUQo8YAAADeAAAA&#10;DwAAAAAAAAAAAAAAAAAHAgAAZHJzL2Rvd25yZXYueG1sUEsFBgAAAAADAAMAtwAAAPoCAAAAAA==&#10;" filled="f" stroked="f">
                  <v:textbox inset="0,0,0,0">
                    <w:txbxContent>
                      <w:p w14:paraId="5D87532C" w14:textId="77777777" w:rsidR="00E7512D" w:rsidRDefault="00E7512D" w:rsidP="00E7512D">
                        <w:pPr>
                          <w:bidi w:val="0"/>
                        </w:pPr>
                        <w:r>
                          <w:rPr>
                            <w:rFonts w:ascii="Arial" w:eastAsia="Arial" w:hAnsi="Arial" w:cs="Arial"/>
                            <w:b/>
                            <w:bCs/>
                            <w:color w:val="595959"/>
                            <w:sz w:val="20"/>
                            <w:szCs w:val="20"/>
                            <w:rtl/>
                          </w:rPr>
                          <w:t>ا</w:t>
                        </w:r>
                      </w:p>
                    </w:txbxContent>
                  </v:textbox>
                </v:rect>
                <v:rect id="Rectangle 20435" o:spid="_x0000_s1310" style="position:absolute;left:339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bU4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" filled="f" stroked="f">
                  <v:textbox inset="0,0,0,0">
                    <w:txbxContent>
                      <w:p w14:paraId="2B8E94C7" w14:textId="77777777" w:rsidR="00E7512D" w:rsidRDefault="00E7512D" w:rsidP="00E7512D">
                        <w:pPr>
                          <w:bidi w:val="0"/>
                        </w:pPr>
                        <w:r>
                          <w:rPr>
                            <w:rFonts w:ascii="Arial" w:eastAsia="Arial" w:hAnsi="Arial" w:cs="Arial"/>
                            <w:b/>
                            <w:color w:val="595959"/>
                            <w:sz w:val="20"/>
                          </w:rPr>
                          <w:t xml:space="preserve"> </w:t>
                        </w:r>
                      </w:p>
                    </w:txbxContent>
                  </v:textbox>
                </v:rect>
                <v:rect id="Rectangle 20436" o:spid="_x0000_s1311" style="position:absolute;left:34314;top:37370;width:10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ytP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" filled="f" stroked="f">
                  <v:textbox inset="0,0,0,0">
                    <w:txbxContent>
                      <w:p w14:paraId="17EE6F50" w14:textId="77777777" w:rsidR="00E7512D" w:rsidRDefault="00E7512D" w:rsidP="008F393E">
                        <w:pPr>
                          <w:bidi w:val="0"/>
                        </w:pPr>
                        <w:r>
                          <w:rPr>
                            <w:rFonts w:ascii="Arial" w:eastAsia="Arial" w:hAnsi="Arial" w:cs="Arial"/>
                            <w:b/>
                            <w:bCs/>
                            <w:color w:val="595959"/>
                            <w:sz w:val="20"/>
                            <w:szCs w:val="20"/>
                            <w:rtl/>
                          </w:rPr>
                          <w:t>ت</w:t>
                        </w:r>
                      </w:p>
                    </w:txbxContent>
                  </v:textbox>
                </v:rect>
                <v:rect id="Rectangle 20437" o:spid="_x0000_s1312" style="position:absolute;left:35137;top:37370;width:91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47U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" filled="f" stroked="f">
                  <v:textbox inset="0,0,0,0">
                    <w:txbxContent>
                      <w:p w14:paraId="3130FB72" w14:textId="49B00A23" w:rsidR="00E7512D" w:rsidRDefault="00E7512D" w:rsidP="00E7512D">
                        <w:pPr>
                          <w:bidi w:val="0"/>
                        </w:pPr>
                      </w:p>
                    </w:txbxContent>
                  </v:textbox>
                </v:rect>
                <v:rect id="Rectangle 20438" o:spid="_x0000_s1313" style="position:absolute;left:35822;top:37370;width:6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" filled="f" stroked="f">
                  <v:textbox inset="0,0,0,0">
                    <w:txbxContent>
                      <w:p w14:paraId="3F2B24C6"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9" o:spid="_x0000_s1314" style="position:absolute;left:36341;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89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JjH83QlXQC6eAAAA//8DAFBLAQItABQABgAIAAAAIQDb4fbL7gAAAIUBAAATAAAAAAAA&#10;AAAAAAAAAAAAAABbQ29udGVudF9UeXBlc10ueG1sUEsBAi0AFAAGAAgAAAAhAFr0LFu/AAAAFQEA&#10;AAsAAAAAAAAAAAAAAAAAHwEAAF9yZWxzLy5yZWxzUEsBAi0AFAAGAAgAAAAhAOJEvz3HAAAA3gAA&#10;AA8AAAAAAAAAAAAAAAAABwIAAGRycy9kb3ducmV2LnhtbFBLBQYAAAAAAwADALcAAAD7AgAAAAA=&#10;" filled="f" stroked="f">
                  <v:textbox inset="0,0,0,0">
                    <w:txbxContent>
                      <w:p w14:paraId="752E8A08" w14:textId="7F9E2B92" w:rsidR="00E7512D" w:rsidRDefault="00E7512D" w:rsidP="00E7512D">
                        <w:pPr>
                          <w:bidi w:val="0"/>
                        </w:pPr>
                      </w:p>
                    </w:txbxContent>
                  </v:textbox>
                </v:rect>
                <v:rect id="Rectangle 20440" o:spid="_x0000_s1315" style="position:absolute;left:3699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" filled="f" stroked="f">
                  <v:textbox inset="0,0,0,0">
                    <w:txbxContent>
                      <w:p w14:paraId="15724766" w14:textId="77777777" w:rsidR="00E7512D" w:rsidRDefault="00E7512D" w:rsidP="00E7512D">
                        <w:pPr>
                          <w:bidi w:val="0"/>
                        </w:pPr>
                        <w:r>
                          <w:rPr>
                            <w:rFonts w:ascii="Arial" w:eastAsia="Arial" w:hAnsi="Arial" w:cs="Arial"/>
                            <w:b/>
                            <w:bCs/>
                            <w:color w:val="595959"/>
                            <w:sz w:val="20"/>
                            <w:szCs w:val="20"/>
                            <w:rtl/>
                          </w:rPr>
                          <w:t>ل</w:t>
                        </w:r>
                      </w:p>
                    </w:txbxContent>
                  </v:textbox>
                </v:rect>
                <v:rect id="Rectangle 20441" o:spid="_x0000_s1316" style="position:absolute;left:37285;top:37370;width:36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" filled="f" stroked="f">
                  <v:textbox inset="0,0,0,0">
                    <w:txbxContent>
                      <w:p w14:paraId="5C29DC82" w14:textId="77777777" w:rsidR="00E7512D" w:rsidRDefault="00E7512D" w:rsidP="00E7512D">
                        <w:pPr>
                          <w:bidi w:val="0"/>
                        </w:pPr>
                        <w:r>
                          <w:rPr>
                            <w:rFonts w:ascii="Arial" w:eastAsia="Arial" w:hAnsi="Arial" w:cs="Arial"/>
                            <w:b/>
                            <w:bCs/>
                            <w:color w:val="595959"/>
                            <w:sz w:val="20"/>
                            <w:szCs w:val="20"/>
                            <w:rtl/>
                          </w:rPr>
                          <w:t>ا</w:t>
                        </w:r>
                      </w:p>
                    </w:txbxContent>
                  </v:textbox>
                </v:rect>
                <v:rect id="Rectangle 20442" o:spid="_x0000_s1317" style="position:absolute;left:37560;top:37370;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l4x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0iuH3TrgCcv4GAAD//wMAUEsBAi0AFAAGAAgAAAAhANvh9svuAAAAhQEAABMAAAAAAAAA&#10;AAAAAAAAAAAAAFtDb250ZW50X1R5cGVzXS54bWxQSwECLQAUAAYACAAAACEAWvQsW78AAAAVAQAA&#10;CwAAAAAAAAAAAAAAAAAfAQAAX3JlbHMvLnJlbHNQSwECLQAUAAYACAAAACEAtOZeMcYAAADeAAAA&#10;DwAAAAAAAAAAAAAAAAAHAgAAZHJzL2Rvd25yZXYueG1sUEsFBgAAAAADAAMAtwAAAPoCAAAAAA==&#10;" filled="f" stroked="f">
                  <v:textbox inset="0,0,0,0">
                    <w:txbxContent>
                      <w:p w14:paraId="4CFD59DE" w14:textId="15E8522F" w:rsidR="00E7512D" w:rsidRDefault="00E7512D" w:rsidP="00E7512D">
                        <w:pPr>
                          <w:bidi w:val="0"/>
                        </w:pPr>
                      </w:p>
                    </w:txbxContent>
                  </v:textbox>
                </v:rect>
                <v:rect id="Rectangle 20443" o:spid="_x0000_s1318" style="position:absolute;left:17702;top:37265;width:43119;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" filled="f" stroked="f">
                  <v:textbox inset="0,0,0,0">
                    <w:txbxContent>
                      <w:p w14:paraId="2E6D700B" w14:textId="01F636B6" w:rsidR="00E7512D" w:rsidRPr="00E7512D" w:rsidRDefault="00E7512D" w:rsidP="00E7512D">
                        <w:pPr>
                          <w:bidi w:val="0"/>
                          <w:rPr>
                            <w:sz w:val="18"/>
                            <w:szCs w:val="18"/>
                          </w:rPr>
                        </w:pPr>
                        <w:r w:rsidRPr="00E7512D">
                          <w:rPr>
                            <w:rFonts w:ascii="docs-Roboto" w:hAnsi="docs-Roboto"/>
                            <w:b/>
                            <w:bCs/>
                            <w:color w:val="1F1F1F"/>
                            <w:sz w:val="24"/>
                            <w:shd w:val="clear" w:color="auto" w:fill="F2F2F2"/>
                            <w:rtl/>
                          </w:rPr>
                          <w:t>دائما ما أجد الحملات الرقمية السياحية جذابة وملهمة للزيارة</w:t>
                        </w:r>
                        <w:r w:rsidRPr="00E7512D">
                          <w:rPr>
                            <w:rFonts w:ascii="docs-Roboto" w:hAnsi="docs-Roboto"/>
                            <w:b/>
                            <w:bCs/>
                            <w:color w:val="1F1F1F"/>
                            <w:sz w:val="24"/>
                            <w:shd w:val="clear" w:color="auto" w:fill="F2F2F2"/>
                          </w:rPr>
                          <w:t> </w:t>
                        </w:r>
                      </w:p>
                    </w:txbxContent>
                  </v:textbox>
                </v:rect>
                <v:rect id="Rectangle 20444" o:spid="_x0000_s1319" style="position:absolute;left:38352;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" filled="f" stroked="f">
                  <v:textbox inset="0,0,0,0">
                    <w:txbxContent>
                      <w:p w14:paraId="37701A08" w14:textId="4622B1AD" w:rsidR="00E7512D" w:rsidRDefault="00E7512D" w:rsidP="00E7512D">
                        <w:pPr>
                          <w:bidi w:val="0"/>
                        </w:pPr>
                      </w:p>
                    </w:txbxContent>
                  </v:textbox>
                </v:rect>
                <v:rect id="Rectangle 20445" o:spid="_x0000_s1320" style="position:absolute;left:39008;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" filled="f" stroked="f">
                  <v:textbox inset="0,0,0,0">
                    <w:txbxContent>
                      <w:p w14:paraId="62A37C0C" w14:textId="3C071662" w:rsidR="00E7512D" w:rsidRDefault="00E7512D" w:rsidP="00E7512D">
                        <w:pPr>
                          <w:bidi w:val="0"/>
                        </w:pPr>
                      </w:p>
                    </w:txbxContent>
                  </v:textbox>
                </v:rect>
                <v:rect id="Rectangle 20449" o:spid="_x0000_s1321" style="position:absolute;left:4045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sxA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jGH7vhCsgF28AAAD//wMAUEsBAi0AFAAGAAgAAAAhANvh9svuAAAAhQEAABMAAAAAAAAA&#10;AAAAAAAAAAAAAFtDb250ZW50X1R5cGVzXS54bWxQSwECLQAUAAYACAAAACEAWvQsW78AAAAVAQAA&#10;CwAAAAAAAAAAAAAAAAAfAQAAX3JlbHMvLnJlbHNQSwECLQAUAAYACAAAACEAukLMQMYAAADeAAAA&#10;DwAAAAAAAAAAAAAAAAAHAgAAZHJzL2Rvd25yZXYueG1sUEsFBgAAAAADAAMAtwAAAPoCAAAAAA==&#10;" filled="f" stroked="f">
                  <v:textbox inset="0,0,0,0">
                    <w:txbxContent>
                      <w:p w14:paraId="208F585A" w14:textId="77777777" w:rsidR="00E7512D" w:rsidRDefault="00E7512D" w:rsidP="00E7512D">
                        <w:pPr>
                          <w:bidi w:val="0"/>
                        </w:pPr>
                        <w:r>
                          <w:rPr>
                            <w:rFonts w:ascii="Arial" w:eastAsia="Arial" w:hAnsi="Arial" w:cs="Arial"/>
                            <w:b/>
                            <w:color w:val="595959"/>
                            <w:sz w:val="20"/>
                          </w:rPr>
                          <w:t xml:space="preserve"> </w:t>
                        </w:r>
                      </w:p>
                    </w:txbxContent>
                  </v:textbox>
                </v:rect>
                <v:rect id="Rectangle 20450" o:spid="_x0000_s1322" style="position:absolute;left:40760;top:37294;width: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fMAxQAAAN4AAAAPAAAAZHJzL2Rvd25yZXYueG1sRI/NisIw&#10;FIX3A75DuIK7MVUc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CuofMAxQAAAN4AAAAP&#10;AAAAAAAAAAAAAAAAAAcCAABkcnMvZG93bnJldi54bWxQSwUGAAAAAAMAAwC3AAAA+QIAAAAA&#10;" filled="f" stroked="f">
                  <v:textbox inset="0,0,0,0">
                    <w:txbxContent>
                      <w:p w14:paraId="363D2746" w14:textId="77777777" w:rsidR="00E7512D" w:rsidRDefault="00E7512D" w:rsidP="00E7512D">
                        <w:pPr>
                          <w:bidi w:val="0"/>
                        </w:pPr>
                        <w:r>
                          <w:rPr>
                            <w:rFonts w:ascii="Arial" w:eastAsia="Arial" w:hAnsi="Arial" w:cs="Arial"/>
                            <w:b/>
                            <w:bCs/>
                            <w:color w:val="595959"/>
                            <w:sz w:val="20"/>
                            <w:szCs w:val="20"/>
                            <w:rtl/>
                          </w:rPr>
                          <w:t>ً</w:t>
                        </w:r>
                      </w:p>
                    </w:txbxContent>
                  </v:textbox>
                </v:rect>
                <v:rect id="Rectangle 20451" o:spid="_x0000_s1323" style="position:absolute;left:4083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Vab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PIC/O+EKyMULAAD//wMAUEsBAi0AFAAGAAgAAAAhANvh9svuAAAAhQEAABMAAAAAAAAA&#10;AAAAAAAAAAAAAFtDb250ZW50X1R5cGVzXS54bWxQSwECLQAUAAYACAAAACEAWvQsW78AAAAVAQAA&#10;CwAAAAAAAAAAAAAAAAAfAQAAX3JlbHMvLnJlbHNQSwECLQAUAAYACAAAACEAwe1Wm8YAAADeAAAA&#10;DwAAAAAAAAAAAAAAAAAHAgAAZHJzL2Rvd25yZXYueG1sUEsFBgAAAAADAAMAtwAAAPoCAAAAAA==&#10;" filled="f" stroked="f">
                  <v:textbox inset="0,0,0,0">
                    <w:txbxContent>
                      <w:p w14:paraId="63187335" w14:textId="76F293F3" w:rsidR="00E7512D" w:rsidRDefault="00E7512D" w:rsidP="00E7512D">
                        <w:pPr>
                          <w:bidi w:val="0"/>
                        </w:pPr>
                      </w:p>
                    </w:txbxContent>
                  </v:textbox>
                </v:rect>
                <v:rect id="Rectangle 20452" o:spid="_x0000_s1324" style="position:absolute;left:4112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jsxgAAAN4AAAAPAAAAZHJzL2Rvd25yZXYueG1sRI9Ba8JA&#10;FITvhf6H5Qm91Y2h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MT/I7MYAAADeAAAA&#10;DwAAAAAAAAAAAAAAAAAHAgAAZHJzL2Rvd25yZXYueG1sUEsFBgAAAAADAAMAtwAAAPoCAAAAAA==&#10;" filled="f" stroked="f">
                  <v:textbox inset="0,0,0,0">
                    <w:txbxContent>
                      <w:p w14:paraId="3C089CBC" w14:textId="1712C52B" w:rsidR="00E7512D" w:rsidRDefault="00E7512D" w:rsidP="00E7512D">
                        <w:pPr>
                          <w:bidi w:val="0"/>
                        </w:pPr>
                      </w:p>
                    </w:txbxContent>
                  </v:textbox>
                </v:rect>
                <v:rect id="Rectangle 20453" o:spid="_x0000_s1325" style="position:absolute;left:4164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213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" filled="f" stroked="f">
                  <v:textbox inset="0,0,0,0">
                    <w:txbxContent>
                      <w:p w14:paraId="3171A207" w14:textId="11681346" w:rsidR="00E7512D" w:rsidRDefault="00E7512D" w:rsidP="00E7512D">
                        <w:pPr>
                          <w:bidi w:val="0"/>
                        </w:pPr>
                      </w:p>
                    </w:txbxContent>
                  </v:textbox>
                </v:rect>
                <v:rect id="Rectangle 20456" o:spid="_x0000_s1326" style="position:absolute;left:177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M7v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BOBM7vyAAAAN4A&#10;AAAPAAAAAAAAAAAAAAAAAAcCAABkcnMvZG93bnJldi54bWxQSwUGAAAAAAMAAwC3AAAA/AIAAAAA&#10;" filled="f" stroked="f">
                  <v:textbox inset="0,0,0,0">
                    <w:txbxContent>
                      <w:p w14:paraId="5252B2D7" w14:textId="77777777" w:rsidR="00E7512D" w:rsidRDefault="00E7512D" w:rsidP="00E7512D">
                        <w:pPr>
                          <w:bidi w:val="0"/>
                        </w:pPr>
                        <w:r>
                          <w:rPr>
                            <w:rFonts w:ascii="Arial" w:eastAsia="Arial" w:hAnsi="Arial" w:cs="Arial"/>
                            <w:b/>
                            <w:color w:val="595959"/>
                            <w:sz w:val="20"/>
                          </w:rPr>
                          <w:t>.</w:t>
                        </w:r>
                      </w:p>
                    </w:txbxContent>
                  </v:textbox>
                </v:rect>
                <v:shape id="Shape 459406" o:spid="_x0000_s1327" style="position:absolute;left:16671;top:39889;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" path="m,l69752,r,69752l,69752,,e" fillcolor="#a5a5a5" stroked="f" strokeweight="0">
                  <v:path arrowok="t" textboxrect="0,0,69752,69752"/>
                </v:shape>
                <v:rect id="Rectangle 20461" o:spid="_x0000_s1328" style="position:absolute;left:42473;top:39667;width:10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Zwm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A+BnCbHAAAA3gAA&#10;AA8AAAAAAAAAAAAAAAAABwIAAGRycy9kb3ducmV2LnhtbFBLBQYAAAAAAwADALcAAAD7AgAAAAA=&#10;" filled="f" stroked="f">
                  <v:textbox inset="0,0,0,0">
                    <w:txbxContent>
                      <w:p w14:paraId="49A3B1AE" w14:textId="77777777" w:rsidR="00E7512D" w:rsidRDefault="00E7512D" w:rsidP="00E7512D">
                        <w:pPr>
                          <w:bidi w:val="0"/>
                        </w:pPr>
                        <w:r>
                          <w:rPr>
                            <w:rFonts w:ascii="Arial" w:eastAsia="Arial" w:hAnsi="Arial" w:cs="Arial"/>
                            <w:b/>
                            <w:bCs/>
                            <w:color w:val="595959"/>
                            <w:sz w:val="20"/>
                            <w:szCs w:val="20"/>
                            <w:rtl/>
                          </w:rPr>
                          <w:t>ما</w:t>
                        </w:r>
                      </w:p>
                    </w:txbxContent>
                  </v:textbox>
                </v:rect>
                <v:rect id="Rectangle 20460" o:spid="_x0000_s1329" style="position:absolute;left:43281;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m9xgAAAN4AAAAPAAAAZHJzL2Rvd25yZXYueG1sRI/NasJA&#10;FIX3Bd9huIK7OjGI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YM05vcYAAADeAAAA&#10;DwAAAAAAAAAAAAAAAAAHAgAAZHJzL2Rvd25yZXYueG1sUEsFBgAAAAADAAMAtwAAAPoCAAAAAA==&#10;" filled="f" stroked="f">
                  <v:textbox inset="0,0,0,0">
                    <w:txbxContent>
                      <w:p w14:paraId="27E4364E" w14:textId="77777777" w:rsidR="00E7512D" w:rsidRDefault="00E7512D" w:rsidP="00E7512D">
                        <w:pPr>
                          <w:bidi w:val="0"/>
                        </w:pPr>
                        <w:r>
                          <w:rPr>
                            <w:rFonts w:ascii="Arial" w:eastAsia="Arial" w:hAnsi="Arial" w:cs="Arial"/>
                            <w:b/>
                            <w:color w:val="595959"/>
                            <w:sz w:val="20"/>
                          </w:rPr>
                          <w:t xml:space="preserve"> </w:t>
                        </w:r>
                      </w:p>
                    </w:txbxContent>
                  </v:textbox>
                </v:rect>
                <v:rect id="Rectangle 20459" o:spid="_x0000_s1330" style="position:absolute;left:43661;top:39667;width:242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qd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D+bWp3HAAAA3gAA&#10;AA8AAAAAAAAAAAAAAAAABwIAAGRycy9kb3ducmV2LnhtbFBLBQYAAAAAAwADALcAAAD7AgAAAAA=&#10;" filled="f" stroked="f">
                  <v:textbox inset="0,0,0,0">
                    <w:txbxContent>
                      <w:p w14:paraId="79041CDC" w14:textId="77777777" w:rsidR="00E7512D" w:rsidRDefault="00E7512D" w:rsidP="00E7512D">
                        <w:pPr>
                          <w:bidi w:val="0"/>
                        </w:pPr>
                        <w:r>
                          <w:rPr>
                            <w:rFonts w:ascii="Arial" w:eastAsia="Arial" w:hAnsi="Arial" w:cs="Arial"/>
                            <w:b/>
                            <w:bCs/>
                            <w:color w:val="595959"/>
                            <w:sz w:val="20"/>
                            <w:szCs w:val="20"/>
                            <w:rtl/>
                          </w:rPr>
                          <w:t>عادة</w:t>
                        </w:r>
                      </w:p>
                    </w:txbxContent>
                  </v:textbox>
                </v:rect>
                <v:rect id="Rectangle 20477" o:spid="_x0000_s1331" style="position:absolute;left:18053;top:39667;width:291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" filled="f" stroked="f">
                  <v:textbox inset="0,0,0,0">
                    <w:txbxContent>
                      <w:p w14:paraId="2DD40B8D" w14:textId="77777777" w:rsidR="00E7512D" w:rsidRDefault="00E7512D" w:rsidP="00E7512D">
                        <w:pPr>
                          <w:bidi w:val="0"/>
                        </w:pPr>
                        <w:r>
                          <w:rPr>
                            <w:rFonts w:ascii="Arial" w:eastAsia="Arial" w:hAnsi="Arial" w:cs="Arial"/>
                            <w:b/>
                            <w:bCs/>
                            <w:color w:val="595959"/>
                            <w:sz w:val="20"/>
                            <w:szCs w:val="20"/>
                            <w:rtl/>
                          </w:rPr>
                          <w:t>أفضل</w:t>
                        </w:r>
                      </w:p>
                    </w:txbxContent>
                  </v:textbox>
                </v:rect>
                <v:rect id="Rectangle 20476" o:spid="_x0000_s1332" style="position:absolute;left:2024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KP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AWxko/HAAAA3gAA&#10;AA8AAAAAAAAAAAAAAAAABwIAAGRycy9kb3ducmV2LnhtbFBLBQYAAAAAAwADALcAAAD7AgAAAAA=&#10;" filled="f" stroked="f">
                  <v:textbox inset="0,0,0,0">
                    <w:txbxContent>
                      <w:p w14:paraId="3ACBDBCB" w14:textId="77777777" w:rsidR="00E7512D" w:rsidRDefault="00E7512D" w:rsidP="00E7512D">
                        <w:pPr>
                          <w:bidi w:val="0"/>
                        </w:pPr>
                        <w:r>
                          <w:rPr>
                            <w:rFonts w:ascii="Arial" w:eastAsia="Arial" w:hAnsi="Arial" w:cs="Arial"/>
                            <w:b/>
                            <w:color w:val="595959"/>
                            <w:sz w:val="20"/>
                          </w:rPr>
                          <w:t xml:space="preserve"> </w:t>
                        </w:r>
                      </w:p>
                    </w:txbxContent>
                  </v:textbox>
                </v:rect>
                <v:rect id="Rectangle 20475" o:spid="_x0000_s1333" style="position:absolute;left:20611;top:39667;width:3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wz4xwAAAN4AAAAPAAAAZHJzL2Rvd25yZXYueG1sRI9Pa8JA&#10;FMTvBb/D8gRvdaOo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PVjDPjHAAAA3gAA&#10;AA8AAAAAAAAAAAAAAAAABwIAAGRycy9kb3ducmV2LnhtbFBLBQYAAAAAAwADALcAAAD7AgAAAAA=&#10;" filled="f" stroked="f">
                  <v:textbox inset="0,0,0,0">
                    <w:txbxContent>
                      <w:p w14:paraId="39BBBDBC" w14:textId="77777777" w:rsidR="00E7512D" w:rsidRDefault="00E7512D" w:rsidP="00E7512D">
                        <w:pPr>
                          <w:bidi w:val="0"/>
                        </w:pPr>
                        <w:r>
                          <w:rPr>
                            <w:rFonts w:ascii="Arial" w:eastAsia="Arial" w:hAnsi="Arial" w:cs="Arial"/>
                            <w:b/>
                            <w:bCs/>
                            <w:color w:val="595959"/>
                            <w:sz w:val="20"/>
                            <w:szCs w:val="20"/>
                            <w:rtl/>
                          </w:rPr>
                          <w:t>سياحية</w:t>
                        </w:r>
                      </w:p>
                    </w:txbxContent>
                  </v:textbox>
                </v:rect>
                <v:rect id="Rectangle 20474" o:spid="_x0000_s1334" style="position:absolute;left:2354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6ljxgAAAN4AAAAPAAAAZHJzL2Rvd25yZXYueG1sRI9Pi8Iw&#10;FMTvC36H8ARva6qI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mi+pY8YAAADeAAAA&#10;DwAAAAAAAAAAAAAAAAAHAgAAZHJzL2Rvd25yZXYueG1sUEsFBgAAAAADAAMAtwAAAPoCAAAAAA==&#10;" filled="f" stroked="f">
                  <v:textbox inset="0,0,0,0">
                    <w:txbxContent>
                      <w:p w14:paraId="726A979B" w14:textId="77777777" w:rsidR="00E7512D" w:rsidRDefault="00E7512D" w:rsidP="00E7512D">
                        <w:pPr>
                          <w:bidi w:val="0"/>
                        </w:pPr>
                        <w:r>
                          <w:rPr>
                            <w:rFonts w:ascii="Arial" w:eastAsia="Arial" w:hAnsi="Arial" w:cs="Arial"/>
                            <w:b/>
                            <w:color w:val="595959"/>
                            <w:sz w:val="20"/>
                          </w:rPr>
                          <w:t xml:space="preserve"> </w:t>
                        </w:r>
                      </w:p>
                    </w:txbxContent>
                  </v:textbox>
                </v:rect>
                <v:rect id="Rectangle 20473" o:spid="_x0000_s1335" style="position:absolute;left:23913;top:39667;width:379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jEX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" filled="f" stroked="f">
                  <v:textbox inset="0,0,0,0">
                    <w:txbxContent>
                      <w:p w14:paraId="7E470BFE" w14:textId="77777777" w:rsidR="00E7512D" w:rsidRDefault="00E7512D" w:rsidP="00E7512D">
                        <w:pPr>
                          <w:bidi w:val="0"/>
                        </w:pPr>
                        <w:r>
                          <w:rPr>
                            <w:rFonts w:ascii="Arial" w:eastAsia="Arial" w:hAnsi="Arial" w:cs="Arial"/>
                            <w:b/>
                            <w:bCs/>
                            <w:color w:val="595959"/>
                            <w:sz w:val="20"/>
                            <w:szCs w:val="20"/>
                            <w:rtl/>
                          </w:rPr>
                          <w:t>قرارات</w:t>
                        </w:r>
                      </w:p>
                    </w:txbxContent>
                  </v:textbox>
                </v:rect>
                <v:rect id="Rectangle 20472" o:spid="_x0000_s1336" style="position:absolute;left:26764;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pSMxwAAAN4AAAAPAAAAZHJzL2Rvd25yZXYueG1sRI9Pa8JA&#10;FMTvhX6H5Qm91Y2h+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HqKlIzHAAAA3gAA&#10;AA8AAAAAAAAAAAAAAAAABwIAAGRycy9kb3ducmV2LnhtbFBLBQYAAAAAAwADALcAAAD7AgAAAAA=&#10;" filled="f" stroked="f">
                  <v:textbox inset="0,0,0,0">
                    <w:txbxContent>
                      <w:p w14:paraId="06A404B1" w14:textId="77777777" w:rsidR="00E7512D" w:rsidRDefault="00E7512D" w:rsidP="00E7512D">
                        <w:pPr>
                          <w:bidi w:val="0"/>
                        </w:pPr>
                        <w:r>
                          <w:rPr>
                            <w:rFonts w:ascii="Arial" w:eastAsia="Arial" w:hAnsi="Arial" w:cs="Arial"/>
                            <w:b/>
                            <w:color w:val="595959"/>
                            <w:sz w:val="20"/>
                          </w:rPr>
                          <w:t xml:space="preserve"> </w:t>
                        </w:r>
                      </w:p>
                    </w:txbxContent>
                  </v:textbox>
                </v:rect>
                <v:rect id="Rectangle 20471" o:spid="_x0000_s1337" style="position:absolute;left:27142;top:39667;width:265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" filled="f" stroked="f">
                  <v:textbox inset="0,0,0,0">
                    <w:txbxContent>
                      <w:p w14:paraId="5D549FB0" w14:textId="77777777" w:rsidR="00E7512D" w:rsidRDefault="00E7512D" w:rsidP="00E7512D">
                        <w:pPr>
                          <w:bidi w:val="0"/>
                        </w:pPr>
                        <w:r>
                          <w:rPr>
                            <w:rFonts w:ascii="Arial" w:eastAsia="Arial" w:hAnsi="Arial" w:cs="Arial"/>
                            <w:b/>
                            <w:bCs/>
                            <w:color w:val="595959"/>
                            <w:sz w:val="20"/>
                            <w:szCs w:val="20"/>
                            <w:rtl/>
                          </w:rPr>
                          <w:t>اتخاذ</w:t>
                        </w:r>
                      </w:p>
                    </w:txbxContent>
                  </v:textbox>
                </v:rect>
                <v:rect id="Rectangle 20470" o:spid="_x0000_s1338" style="position:absolute;left:2913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9gxQAAAN4AAAAPAAAAZHJzL2Rvd25yZXYueG1sRI/NisIw&#10;FIX3A75DuIK7MVVk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DlFK9gxQAAAN4AAAAP&#10;AAAAAAAAAAAAAAAAAAcCAABkcnMvZG93bnJldi54bWxQSwUGAAAAAAMAAwC3AAAA+QIAAAAA&#10;" filled="f" stroked="f">
                  <v:textbox inset="0,0,0,0">
                    <w:txbxContent>
                      <w:p w14:paraId="127F1548" w14:textId="77777777" w:rsidR="00E7512D" w:rsidRDefault="00E7512D" w:rsidP="00E7512D">
                        <w:pPr>
                          <w:bidi w:val="0"/>
                        </w:pPr>
                        <w:r>
                          <w:rPr>
                            <w:rFonts w:ascii="Arial" w:eastAsia="Arial" w:hAnsi="Arial" w:cs="Arial"/>
                            <w:b/>
                            <w:color w:val="595959"/>
                            <w:sz w:val="20"/>
                          </w:rPr>
                          <w:t xml:space="preserve"> </w:t>
                        </w:r>
                      </w:p>
                    </w:txbxContent>
                  </v:textbox>
                </v:rect>
                <v:rect id="Rectangle 20469" o:spid="_x0000_s1339" style="position:absolute;left:29501;top:39667;width:222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5AgxwAAAN4AAAAPAAAAZHJzL2Rvd25yZXYueG1sRI9Ba8JA&#10;FITvgv9heUJvujEU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PH3kCDHAAAA3gAA&#10;AA8AAAAAAAAAAAAAAAAABwIAAGRycy9kb3ducmV2LnhtbFBLBQYAAAAAAwADALcAAAD7AgAAAAA=&#10;" filled="f" stroked="f">
                  <v:textbox inset="0,0,0,0">
                    <w:txbxContent>
                      <w:p w14:paraId="306025AD" w14:textId="77777777" w:rsidR="00E7512D" w:rsidRDefault="00E7512D" w:rsidP="00E7512D">
                        <w:pPr>
                          <w:bidi w:val="0"/>
                        </w:pPr>
                        <w:r>
                          <w:rPr>
                            <w:rFonts w:ascii="Arial" w:eastAsia="Arial" w:hAnsi="Arial" w:cs="Arial"/>
                            <w:b/>
                            <w:bCs/>
                            <w:color w:val="595959"/>
                            <w:sz w:val="20"/>
                            <w:szCs w:val="20"/>
                            <w:rtl/>
                          </w:rPr>
                          <w:t>على</w:t>
                        </w:r>
                      </w:p>
                    </w:txbxContent>
                  </v:textbox>
                </v:rect>
                <v:rect id="Rectangle 20468" o:spid="_x0000_s1340" style="position:absolute;left:31176;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zW7xAAAAN4AAAAPAAAAZHJzL2Rvd25yZXYueG1sRE9Na8JA&#10;EL0X/A/LCN7qxiC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J67NbvEAAAA3gAAAA8A&#10;AAAAAAAAAAAAAAAABwIAAGRycy9kb3ducmV2LnhtbFBLBQYAAAAAAwADALcAAAD4AgAAAAA=&#10;" filled="f" stroked="f">
                  <v:textbox inset="0,0,0,0">
                    <w:txbxContent>
                      <w:p w14:paraId="7392325D" w14:textId="77777777" w:rsidR="00E7512D" w:rsidRDefault="00E7512D" w:rsidP="00E7512D">
                        <w:pPr>
                          <w:bidi w:val="0"/>
                        </w:pPr>
                        <w:r>
                          <w:rPr>
                            <w:rFonts w:ascii="Arial" w:eastAsia="Arial" w:hAnsi="Arial" w:cs="Arial"/>
                            <w:b/>
                            <w:color w:val="595959"/>
                            <w:sz w:val="20"/>
                          </w:rPr>
                          <w:t xml:space="preserve"> </w:t>
                        </w:r>
                      </w:p>
                    </w:txbxContent>
                  </v:textbox>
                </v:rect>
                <v:rect id="Rectangle 20467" o:spid="_x0000_s1341" style="position:absolute;left:31542;top:39667;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KHJ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O8kocnHAAAA3gAA&#10;AA8AAAAAAAAAAAAAAAAABwIAAGRycy9kb3ducmV2LnhtbFBLBQYAAAAAAwADALcAAAD7AgAAAAA=&#10;" filled="f" stroked="f">
                  <v:textbox inset="0,0,0,0">
                    <w:txbxContent>
                      <w:p w14:paraId="4AA315CB"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66" o:spid="_x0000_s1342" style="position:absolute;left:34285;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ARSyAAAAN4AAAAPAAAAZHJzL2Rvd25yZXYueG1sRI9La8Mw&#10;EITvhf4HsYXeGrmm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CAaARSyAAAAN4A&#10;AAAPAAAAAAAAAAAAAAAAAAcCAABkcnMvZG93bnJldi54bWxQSwUGAAAAAAMAAwC3AAAA/AIAAAAA&#10;" filled="f" stroked="f">
                  <v:textbox inset="0,0,0,0">
                    <w:txbxContent>
                      <w:p w14:paraId="6D87D7E6" w14:textId="77777777" w:rsidR="00E7512D" w:rsidRDefault="00E7512D" w:rsidP="00E7512D">
                        <w:pPr>
                          <w:bidi w:val="0"/>
                        </w:pPr>
                        <w:r>
                          <w:rPr>
                            <w:rFonts w:ascii="Arial" w:eastAsia="Arial" w:hAnsi="Arial" w:cs="Arial"/>
                            <w:b/>
                            <w:color w:val="595959"/>
                            <w:sz w:val="20"/>
                          </w:rPr>
                          <w:t xml:space="preserve"> </w:t>
                        </w:r>
                      </w:p>
                    </w:txbxContent>
                  </v:textbox>
                </v:rect>
                <v:rect id="Rectangle 20465" o:spid="_x0000_s1343" style="position:absolute;left:34665;top:39667;width:46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ol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BwupolyAAAAN4A&#10;AAAPAAAAAAAAAAAAAAAAAAcCAABkcnMvZG93bnJldi54bWxQSwUGAAAAAAMAAwC3AAAA/AIAAAAA&#10;" filled="f" stroked="f">
                  <v:textbox inset="0,0,0,0">
                    <w:txbxContent>
                      <w:p w14:paraId="0F727384" w14:textId="77777777" w:rsidR="00E7512D" w:rsidRDefault="00E7512D" w:rsidP="00E7512D">
                        <w:pPr>
                          <w:bidi w:val="0"/>
                        </w:pPr>
                        <w:r>
                          <w:rPr>
                            <w:rFonts w:ascii="Arial" w:eastAsia="Arial" w:hAnsi="Arial" w:cs="Arial"/>
                            <w:b/>
                            <w:bCs/>
                            <w:color w:val="595959"/>
                            <w:sz w:val="20"/>
                            <w:szCs w:val="20"/>
                            <w:rtl/>
                          </w:rPr>
                          <w:t>المحتوى</w:t>
                        </w:r>
                      </w:p>
                    </w:txbxContent>
                  </v:textbox>
                </v:rect>
                <v:rect id="Rectangle 20464" o:spid="_x0000_s1344" style="position:absolute;left:38138;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j++xwAAAN4AAAAPAAAAZHJzL2Rvd25yZXYueG1sRI9Ba8JA&#10;FITvhf6H5RW81Y0S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B/2P77HAAAA3gAA&#10;AA8AAAAAAAAAAAAAAAAABwIAAGRycy9kb3ducmV2LnhtbFBLBQYAAAAAAwADALcAAAD7AgAAAAA=&#10;" filled="f" stroked="f">
                  <v:textbox inset="0,0,0,0">
                    <w:txbxContent>
                      <w:p w14:paraId="34C6443A" w14:textId="77777777" w:rsidR="00E7512D" w:rsidRDefault="00E7512D" w:rsidP="00E7512D">
                        <w:pPr>
                          <w:bidi w:val="0"/>
                        </w:pPr>
                        <w:r>
                          <w:rPr>
                            <w:rFonts w:ascii="Arial" w:eastAsia="Arial" w:hAnsi="Arial" w:cs="Arial"/>
                            <w:b/>
                            <w:color w:val="595959"/>
                            <w:sz w:val="20"/>
                          </w:rPr>
                          <w:t xml:space="preserve"> </w:t>
                        </w:r>
                      </w:p>
                    </w:txbxContent>
                  </v:textbox>
                </v:rect>
                <v:rect id="Rectangle 20463" o:spid="_x0000_s1345" style="position:absolute;left:38503;top:39667;width:478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6fK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" filled="f" stroked="f">
                  <v:textbox inset="0,0,0,0">
                    <w:txbxContent>
                      <w:p w14:paraId="35344488" w14:textId="77777777" w:rsidR="00E7512D" w:rsidRDefault="00E7512D" w:rsidP="00E7512D">
                        <w:pPr>
                          <w:bidi w:val="0"/>
                        </w:pPr>
                        <w:r>
                          <w:rPr>
                            <w:rFonts w:ascii="Arial" w:eastAsia="Arial" w:hAnsi="Arial" w:cs="Arial"/>
                            <w:b/>
                            <w:bCs/>
                            <w:color w:val="595959"/>
                            <w:sz w:val="20"/>
                            <w:szCs w:val="20"/>
                            <w:rtl/>
                          </w:rPr>
                          <w:t>يساعدني</w:t>
                        </w:r>
                      </w:p>
                    </w:txbxContent>
                  </v:textbox>
                </v:rect>
                <v:rect id="Rectangle 20462" o:spid="_x0000_s1346" style="position:absolute;left:4210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RxgAAAN4AAAAPAAAAZHJzL2Rvd25yZXYueG1sRI9Pi8Iw&#10;FMTvC/sdwlvwtqZbRL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1MCUcYAAADeAAAA&#10;DwAAAAAAAAAAAAAAAAAHAgAAZHJzL2Rvd25yZXYueG1sUEsFBgAAAAADAAMAtwAAAPoCAAAAAA==&#10;" filled="f" stroked="f">
                  <v:textbox inset="0,0,0,0">
                    <w:txbxContent>
                      <w:p w14:paraId="3135D89E" w14:textId="77777777" w:rsidR="00E7512D" w:rsidRDefault="00E7512D" w:rsidP="00E7512D">
                        <w:pPr>
                          <w:bidi w:val="0"/>
                        </w:pPr>
                        <w:r>
                          <w:rPr>
                            <w:rFonts w:ascii="Arial" w:eastAsia="Arial" w:hAnsi="Arial" w:cs="Arial"/>
                            <w:b/>
                            <w:color w:val="595959"/>
                            <w:sz w:val="20"/>
                          </w:rPr>
                          <w:t xml:space="preserve"> </w:t>
                        </w:r>
                      </w:p>
                    </w:txbxContent>
                  </v:textbox>
                </v:rect>
                <v:rect id="Rectangle 20478" o:spid="_x0000_s1347" style="position:absolute;left:17702;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" filled="f" stroked="f">
                  <v:textbox inset="0,0,0,0">
                    <w:txbxContent>
                      <w:p w14:paraId="79C3FC9D" w14:textId="77777777" w:rsidR="00E7512D" w:rsidRDefault="00E7512D" w:rsidP="00E7512D">
                        <w:pPr>
                          <w:bidi w:val="0"/>
                        </w:pPr>
                        <w:r>
                          <w:rPr>
                            <w:rFonts w:ascii="Arial" w:eastAsia="Arial" w:hAnsi="Arial" w:cs="Arial"/>
                            <w:b/>
                            <w:color w:val="595959"/>
                            <w:sz w:val="20"/>
                          </w:rPr>
                          <w:t>.</w:t>
                        </w:r>
                      </w:p>
                    </w:txbxContent>
                  </v:textbox>
                </v:rect>
                <v:shape id="Shape 459407" o:spid="_x0000_s1348" style="position:absolute;left:16671;top:42185;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" path="m,l69752,r,69752l,69752,,e" fillcolor="#ffc000" stroked="f" strokeweight="0">
                  <v:path arrowok="t" textboxrect="0,0,69752,69752"/>
                </v:shape>
                <v:rect id="Rectangle 20499" o:spid="_x0000_s1349" style="position:absolute;left:18040;top:41964;width:280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AHxgAAAN4AAAAPAAAAZHJzL2Rvd25yZXYueG1sRI9Bi8Iw&#10;FITvC/6H8IS9raki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xCLgB8YAAADeAAAA&#10;DwAAAAAAAAAAAAAAAAAHAgAAZHJzL2Rvd25yZXYueG1sUEsFBgAAAAADAAMAtwAAAPoCAAAAAA==&#10;" filled="f" stroked="f">
                  <v:textbox inset="0,0,0,0">
                    <w:txbxContent>
                      <w:p w14:paraId="6EBEFD5B" w14:textId="77777777" w:rsidR="00E7512D" w:rsidRDefault="00E7512D" w:rsidP="00E7512D">
                        <w:pPr>
                          <w:bidi w:val="0"/>
                        </w:pPr>
                        <w:r>
                          <w:rPr>
                            <w:rFonts w:ascii="Arial" w:eastAsia="Arial" w:hAnsi="Arial" w:cs="Arial"/>
                            <w:b/>
                            <w:bCs/>
                            <w:color w:val="595959"/>
                            <w:sz w:val="20"/>
                            <w:szCs w:val="20"/>
                            <w:rtl/>
                          </w:rPr>
                          <w:t>ذهني</w:t>
                        </w:r>
                      </w:p>
                    </w:txbxContent>
                  </v:textbox>
                </v:rect>
                <v:rect id="Rectangle 20498" o:spid="_x0000_s1350" style="position:absolute;left:2014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kWcwgAAAN4AAAAPAAAAZHJzL2Rvd25yZXYueG1sRE9Ni8Iw&#10;EL0L/ocwwt40VUR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CrbkWcwgAAAN4AAAAPAAAA&#10;AAAAAAAAAAAAAAcCAABkcnMvZG93bnJldi54bWxQSwUGAAAAAAMAAwC3AAAA9gIAAAAA&#10;" filled="f" stroked="f">
                  <v:textbox inset="0,0,0,0">
                    <w:txbxContent>
                      <w:p w14:paraId="300A82AC" w14:textId="77777777" w:rsidR="00E7512D" w:rsidRDefault="00E7512D" w:rsidP="00E7512D">
                        <w:pPr>
                          <w:bidi w:val="0"/>
                        </w:pPr>
                        <w:r>
                          <w:rPr>
                            <w:rFonts w:ascii="Arial" w:eastAsia="Arial" w:hAnsi="Arial" w:cs="Arial"/>
                            <w:b/>
                            <w:color w:val="595959"/>
                            <w:sz w:val="20"/>
                          </w:rPr>
                          <w:t xml:space="preserve"> </w:t>
                        </w:r>
                      </w:p>
                    </w:txbxContent>
                  </v:textbox>
                </v:rect>
                <v:rect id="Rectangle 20497" o:spid="_x0000_s1351" style="position:absolute;left:20505;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" filled="f" stroked="f">
                  <v:textbox inset="0,0,0,0">
                    <w:txbxContent>
                      <w:p w14:paraId="1E43C8A5"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496" o:spid="_x0000_s1352" style="position:absolute;left:2162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R1xwAAAN4AAAAPAAAAZHJzL2Rvd25yZXYueG1sRI9Ba8JA&#10;FITvgv9heUJvujEU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LW9dHXHAAAA3gAA&#10;AA8AAAAAAAAAAAAAAAAABwIAAGRycy9kb3ducmV2LnhtbFBLBQYAAAAAAwADALcAAAD7AgAAAAA=&#10;" filled="f" stroked="f">
                  <v:textbox inset="0,0,0,0">
                    <w:txbxContent>
                      <w:p w14:paraId="29751259" w14:textId="77777777" w:rsidR="00E7512D" w:rsidRDefault="00E7512D" w:rsidP="00E7512D">
                        <w:pPr>
                          <w:bidi w:val="0"/>
                        </w:pPr>
                        <w:r>
                          <w:rPr>
                            <w:rFonts w:ascii="Arial" w:eastAsia="Arial" w:hAnsi="Arial" w:cs="Arial"/>
                            <w:b/>
                            <w:color w:val="595959"/>
                            <w:sz w:val="20"/>
                          </w:rPr>
                          <w:t xml:space="preserve"> </w:t>
                        </w:r>
                      </w:p>
                    </w:txbxContent>
                  </v:textbox>
                </v:rect>
                <v:rect id="Rectangle 20495" o:spid="_x0000_s1353" style="position:absolute;left:21983;top:41964;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oC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EVv6gLHAAAA3gAA&#10;AA8AAAAAAAAAAAAAAAAABwIAAGRycy9kb3ducmV2LnhtbFBLBQYAAAAAAwADALcAAAD7AgAAAAA=&#10;" filled="f" stroked="f">
                  <v:textbox inset="0,0,0,0">
                    <w:txbxContent>
                      <w:p w14:paraId="0B4DA0D9"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494" o:spid="_x0000_s1354" style="position:absolute;left:25484;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Z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KiNPmcYAAADeAAAA&#10;DwAAAAAAAAAAAAAAAAAHAgAAZHJzL2Rvd25yZXYueG1sUEsFBgAAAAADAAMAtwAAAPoCAAAAAA==&#10;" filled="f" stroked="f">
                  <v:textbox inset="0,0,0,0">
                    <w:txbxContent>
                      <w:p w14:paraId="3C20675E" w14:textId="77777777" w:rsidR="00E7512D" w:rsidRDefault="00E7512D" w:rsidP="00E7512D">
                        <w:pPr>
                          <w:bidi w:val="0"/>
                        </w:pPr>
                        <w:r>
                          <w:rPr>
                            <w:rFonts w:ascii="Arial" w:eastAsia="Arial" w:hAnsi="Arial" w:cs="Arial"/>
                            <w:b/>
                            <w:color w:val="595959"/>
                            <w:sz w:val="20"/>
                          </w:rPr>
                          <w:t xml:space="preserve"> </w:t>
                        </w:r>
                      </w:p>
                    </w:txbxContent>
                  </v:textbox>
                </v:rect>
                <v:rect id="Rectangle 20493" o:spid="_x0000_s1355" style="position:absolute;left:25879;top:41964;width:460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ft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4gn83QlXQC6eAAAA//8DAFBLAQItABQABgAIAAAAIQDb4fbL7gAAAIUBAAATAAAAAAAA&#10;AAAAAAAAAAAAAABbQ29udGVudF9UeXBlc10ueG1sUEsBAi0AFAAGAAgAAAAhAFr0LFu/AAAAFQEA&#10;AAsAAAAAAAAAAAAAAAAAHwEAAF9yZWxzLy5yZWxzUEsBAi0AFAAGAAgAAAAhAKXK1+3HAAAA3gAA&#10;AA8AAAAAAAAAAAAAAAAABwIAAGRycy9kb3ducmV2LnhtbFBLBQYAAAAAAwADALcAAAD7AgAAAAA=&#10;" filled="f" stroked="f">
                  <v:textbox inset="0,0,0,0">
                    <w:txbxContent>
                      <w:p w14:paraId="422A6660" w14:textId="77777777" w:rsidR="00E7512D" w:rsidRDefault="00E7512D" w:rsidP="00E7512D">
                        <w:pPr>
                          <w:bidi w:val="0"/>
                        </w:pPr>
                        <w:r>
                          <w:rPr>
                            <w:rFonts w:ascii="Arial" w:eastAsia="Arial" w:hAnsi="Arial" w:cs="Arial"/>
                            <w:b/>
                            <w:bCs/>
                            <w:color w:val="595959"/>
                            <w:sz w:val="20"/>
                            <w:szCs w:val="20"/>
                            <w:rtl/>
                          </w:rPr>
                          <w:t>الوجهات</w:t>
                        </w:r>
                      </w:p>
                    </w:txbxContent>
                  </v:textbox>
                </v:rect>
                <v:rect id="Rectangle 20492" o:spid="_x0000_s1356" style="position:absolute;left:2933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J2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yoZydsYAAADeAAAA&#10;DwAAAAAAAAAAAAAAAAAHAgAAZHJzL2Rvd25yZXYueG1sUEsFBgAAAAADAAMAtwAAAPoCAAAAAA==&#10;" filled="f" stroked="f">
                  <v:textbox inset="0,0,0,0">
                    <w:txbxContent>
                      <w:p w14:paraId="6FA659EC" w14:textId="77777777" w:rsidR="00E7512D" w:rsidRDefault="00E7512D" w:rsidP="00E7512D">
                        <w:pPr>
                          <w:bidi w:val="0"/>
                        </w:pPr>
                        <w:r>
                          <w:rPr>
                            <w:rFonts w:ascii="Arial" w:eastAsia="Arial" w:hAnsi="Arial" w:cs="Arial"/>
                            <w:b/>
                            <w:color w:val="595959"/>
                            <w:sz w:val="20"/>
                          </w:rPr>
                          <w:t xml:space="preserve"> </w:t>
                        </w:r>
                      </w:p>
                    </w:txbxContent>
                  </v:textbox>
                </v:rect>
                <v:rect id="Rectangle 20491" o:spid="_x0000_s1357" style="position:absolute;left:29719;top:41964;width:334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wBxwAAAN4AAAAPAAAAZHJzL2Rvd25yZXYueG1sRI9Ba8JA&#10;FITvBf/D8oTe6iah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DpU7AHHAAAA3gAA&#10;AA8AAAAAAAAAAAAAAAAABwIAAGRycy9kb3ducmV2LnhtbFBLBQYAAAAAAwADALcAAAD7AgAAAAA=&#10;" filled="f" stroked="f">
                  <v:textbox inset="0,0,0,0">
                    <w:txbxContent>
                      <w:p w14:paraId="5BD4A5E6" w14:textId="77777777" w:rsidR="00E7512D" w:rsidRDefault="00E7512D" w:rsidP="00E7512D">
                        <w:pPr>
                          <w:bidi w:val="0"/>
                        </w:pPr>
                        <w:r>
                          <w:rPr>
                            <w:rFonts w:ascii="Arial" w:eastAsia="Arial" w:hAnsi="Arial" w:cs="Arial"/>
                            <w:b/>
                            <w:bCs/>
                            <w:color w:val="595959"/>
                            <w:sz w:val="20"/>
                            <w:szCs w:val="20"/>
                            <w:rtl/>
                          </w:rPr>
                          <w:t>صورة</w:t>
                        </w:r>
                      </w:p>
                    </w:txbxContent>
                  </v:textbox>
                </v:rect>
                <v:rect id="Rectangle 20490" o:spid="_x0000_s1358" style="position:absolute;left:32234;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maxAAAAN4AAAAPAAAAZHJzL2Rvd25yZXYueG1sRI/NisIw&#10;FIX3gu8QrjA7TRUR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FUYSZrEAAAA3gAAAA8A&#10;AAAAAAAAAAAAAAAABwIAAGRycy9kb3ducmV2LnhtbFBLBQYAAAAAAwADALcAAAD4AgAAAAA=&#10;" filled="f" stroked="f">
                  <v:textbox inset="0,0,0,0">
                    <w:txbxContent>
                      <w:p w14:paraId="07ED4971" w14:textId="77777777" w:rsidR="00E7512D" w:rsidRDefault="00E7512D" w:rsidP="00E7512D">
                        <w:pPr>
                          <w:bidi w:val="0"/>
                        </w:pPr>
                        <w:r>
                          <w:rPr>
                            <w:rFonts w:ascii="Arial" w:eastAsia="Arial" w:hAnsi="Arial" w:cs="Arial"/>
                            <w:b/>
                            <w:color w:val="595959"/>
                            <w:sz w:val="20"/>
                          </w:rPr>
                          <w:t xml:space="preserve"> </w:t>
                        </w:r>
                      </w:p>
                    </w:txbxContent>
                  </v:textbox>
                </v:rect>
                <v:rect id="Rectangle 20489" o:spid="_x0000_s1359" style="position:absolute;left:32585;top:41964;width:25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baxgAAAN4AAAAPAAAAZHJzL2Rvd25yZXYueG1sRI9Ba8JA&#10;FITvBf/D8gRvdaMU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Qft22sYAAADeAAAA&#10;DwAAAAAAAAAAAAAAAAAHAgAAZHJzL2Rvd25yZXYueG1sUEsFBgAAAAADAAMAtwAAAPoCAAAAAA==&#10;" filled="f" stroked="f">
                  <v:textbox inset="0,0,0,0">
                    <w:txbxContent>
                      <w:p w14:paraId="35272235" w14:textId="77777777" w:rsidR="00E7512D" w:rsidRDefault="00E7512D" w:rsidP="00E7512D">
                        <w:pPr>
                          <w:bidi w:val="0"/>
                        </w:pPr>
                        <w:r>
                          <w:rPr>
                            <w:rFonts w:ascii="Arial" w:eastAsia="Arial" w:hAnsi="Arial" w:cs="Arial"/>
                            <w:b/>
                            <w:bCs/>
                            <w:color w:val="595959"/>
                            <w:sz w:val="20"/>
                            <w:szCs w:val="20"/>
                            <w:rtl/>
                          </w:rPr>
                          <w:t>يعزز</w:t>
                        </w:r>
                      </w:p>
                    </w:txbxContent>
                  </v:textbox>
                </v:rect>
                <v:rect id="Rectangle 20488" o:spid="_x0000_s1360" style="position:absolute;left:34488;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NBwgAAAN4AAAAPAAAAZHJzL2Rvd25yZXYueG1sRE9Ni8Iw&#10;EL0L/ocwwt40VUR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Aut9NBwgAAAN4AAAAPAAAA&#10;AAAAAAAAAAAAAAcCAABkcnMvZG93bnJldi54bWxQSwUGAAAAAAMAAwC3AAAA9gIAAAAA&#10;" filled="f" stroked="f">
                  <v:textbox inset="0,0,0,0">
                    <w:txbxContent>
                      <w:p w14:paraId="395820E6" w14:textId="77777777" w:rsidR="00E7512D" w:rsidRDefault="00E7512D" w:rsidP="00E7512D">
                        <w:pPr>
                          <w:bidi w:val="0"/>
                        </w:pPr>
                        <w:r>
                          <w:rPr>
                            <w:rFonts w:ascii="Arial" w:eastAsia="Arial" w:hAnsi="Arial" w:cs="Arial"/>
                            <w:b/>
                            <w:color w:val="595959"/>
                            <w:sz w:val="20"/>
                          </w:rPr>
                          <w:t xml:space="preserve"> </w:t>
                        </w:r>
                      </w:p>
                    </w:txbxContent>
                  </v:textbox>
                </v:rect>
                <v:rect id="Rectangle 20487" o:spid="_x0000_s1361" style="position:absolute;left:34867;top:41964;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czxgAAAN4AAAAPAAAAZHJzL2Rvd25yZXYueG1sRI9Ba8JA&#10;FITvgv9heYI33SjS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XyhHM8YAAADeAAAA&#10;DwAAAAAAAAAAAAAAAAAHAgAAZHJzL2Rvd25yZXYueG1sUEsFBgAAAAADAAMAtwAAAPoCAAAAAA==&#10;" filled="f" stroked="f">
                  <v:textbox inset="0,0,0,0">
                    <w:txbxContent>
                      <w:p w14:paraId="04F2E2A3"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86" o:spid="_x0000_s1362" style="position:absolute;left:37611;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KoyAAAAN4AAAAPAAAAZHJzL2Rvd25yZXYueG1sRI/NasMw&#10;EITvhb6D2EJvjVxT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AwZOKoyAAAAN4A&#10;AAAPAAAAAAAAAAAAAAAAAAcCAABkcnMvZG93bnJldi54bWxQSwUGAAAAAAMAAwC3AAAA/AIAAAAA&#10;" filled="f" stroked="f">
                  <v:textbox inset="0,0,0,0">
                    <w:txbxContent>
                      <w:p w14:paraId="74ED3AD6" w14:textId="77777777" w:rsidR="00E7512D" w:rsidRDefault="00E7512D" w:rsidP="00E7512D">
                        <w:pPr>
                          <w:bidi w:val="0"/>
                        </w:pPr>
                        <w:r>
                          <w:rPr>
                            <w:rFonts w:ascii="Arial" w:eastAsia="Arial" w:hAnsi="Arial" w:cs="Arial"/>
                            <w:b/>
                            <w:color w:val="595959"/>
                            <w:sz w:val="20"/>
                          </w:rPr>
                          <w:t xml:space="preserve"> </w:t>
                        </w:r>
                      </w:p>
                    </w:txbxContent>
                  </v:textbox>
                </v:rect>
                <v:rect id="Rectangle 20485" o:spid="_x0000_s1363" style="position:absolute;left:37975;top:41964;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nzfxgAAAN4AAAAPAAAAZHJzL2Rvd25yZXYueG1sRI9Ba8JA&#10;FITvgv9heYI33Si2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wLZ838YAAADeAAAA&#10;DwAAAAAAAAAAAAAAAAAHAgAAZHJzL2Rvd25yZXYueG1sUEsFBgAAAAADAAMAtwAAAPoCAAAAAA==&#10;" filled="f" stroked="f">
                  <v:textbox inset="0,0,0,0">
                    <w:txbxContent>
                      <w:p w14:paraId="4BF729B7" w14:textId="77777777" w:rsidR="00E7512D" w:rsidRDefault="00E7512D" w:rsidP="00E7512D">
                        <w:pPr>
                          <w:bidi w:val="0"/>
                        </w:pPr>
                        <w:r>
                          <w:rPr>
                            <w:rFonts w:ascii="Arial" w:eastAsia="Arial" w:hAnsi="Arial" w:cs="Arial"/>
                            <w:b/>
                            <w:bCs/>
                            <w:color w:val="595959"/>
                            <w:sz w:val="20"/>
                            <w:szCs w:val="20"/>
                            <w:rtl/>
                          </w:rPr>
                          <w:t>الإعلام</w:t>
                        </w:r>
                      </w:p>
                    </w:txbxContent>
                  </v:textbox>
                </v:rect>
                <v:rect id="Rectangle 20484" o:spid="_x0000_s1364" style="position:absolute;left:40687;top:41964;width:104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lExwAAAN4AAAAPAAAAZHJzL2Rvd25yZXYueG1sRI9Ba8JA&#10;FITvhf6H5RW81U1D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K/62UTHAAAA3gAA&#10;AA8AAAAAAAAAAAAAAAAABwIAAGRycy9kb3ducmV2LnhtbFBLBQYAAAAAAwADALcAAAD7AgAAAAA=&#10;" filled="f" stroked="f">
                  <v:textbox inset="0,0,0,0">
                    <w:txbxContent>
                      <w:p w14:paraId="640822A0" w14:textId="77777777" w:rsidR="00E7512D" w:rsidRDefault="00E7512D" w:rsidP="00E7512D">
                        <w:pPr>
                          <w:bidi w:val="0"/>
                        </w:pPr>
                        <w:r>
                          <w:rPr>
                            <w:rFonts w:ascii="Arial" w:eastAsia="Arial" w:hAnsi="Arial" w:cs="Arial"/>
                            <w:b/>
                            <w:color w:val="595959"/>
                            <w:sz w:val="20"/>
                          </w:rPr>
                          <w:t xml:space="preserve"> ،</w:t>
                        </w:r>
                      </w:p>
                    </w:txbxContent>
                  </v:textbox>
                </v:rect>
                <v:rect id="Rectangle 20483" o:spid="_x0000_s1365" style="position:absolute;left:41462;top:41964;width:322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" filled="f" stroked="f">
                  <v:textbox inset="0,0,0,0">
                    <w:txbxContent>
                      <w:p w14:paraId="27254977" w14:textId="77777777" w:rsidR="00E7512D" w:rsidRDefault="00E7512D" w:rsidP="00E7512D">
                        <w:pPr>
                          <w:bidi w:val="0"/>
                        </w:pPr>
                        <w:r>
                          <w:rPr>
                            <w:rFonts w:ascii="Arial" w:eastAsia="Arial" w:hAnsi="Arial" w:cs="Arial"/>
                            <w:b/>
                            <w:bCs/>
                            <w:color w:val="595959"/>
                            <w:sz w:val="20"/>
                            <w:szCs w:val="20"/>
                            <w:rtl/>
                          </w:rPr>
                          <w:t>الغالب</w:t>
                        </w:r>
                      </w:p>
                    </w:txbxContent>
                  </v:textbox>
                </v:rect>
                <v:rect id="Rectangle 20482" o:spid="_x0000_s1366" style="position:absolute;left:43886;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rxgAAAN4AAAAPAAAAZHJzL2Rvd25yZXYueG1sRI9Ba8JA&#10;FITvBf/D8oTe6sZQ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T1/kq8YAAADeAAAA&#10;DwAAAAAAAAAAAAAAAAAHAgAAZHJzL2Rvd25yZXYueG1sUEsFBgAAAAADAAMAtwAAAPoCAAAAAA==&#10;" filled="f" stroked="f">
                  <v:textbox inset="0,0,0,0">
                    <w:txbxContent>
                      <w:p w14:paraId="5C801EF0" w14:textId="77777777" w:rsidR="00E7512D" w:rsidRDefault="00E7512D" w:rsidP="00E7512D">
                        <w:pPr>
                          <w:bidi w:val="0"/>
                        </w:pPr>
                        <w:r>
                          <w:rPr>
                            <w:rFonts w:ascii="Arial" w:eastAsia="Arial" w:hAnsi="Arial" w:cs="Arial"/>
                            <w:b/>
                            <w:color w:val="595959"/>
                            <w:sz w:val="20"/>
                          </w:rPr>
                          <w:t xml:space="preserve"> </w:t>
                        </w:r>
                      </w:p>
                    </w:txbxContent>
                  </v:textbox>
                </v:rect>
                <v:rect id="Rectangle 20481" o:spid="_x0000_s1367" style="position:absolute;left:44250;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cxwAAAN4AAAAPAAAAZHJzL2Rvd25yZXYueG1sRI9Ba8JA&#10;FITvBf/D8oTe6iah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L+NetzHAAAA3gAA&#10;AA8AAAAAAAAAAAAAAAAABwIAAGRycy9kb3ducmV2LnhtbFBLBQYAAAAAAwADALcAAAD7AgAAAAA=&#10;" filled="f" stroked="f">
                  <v:textbox inset="0,0,0,0">
                    <w:txbxContent>
                      <w:p w14:paraId="3A2FCCAE"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500" o:spid="_x0000_s1368" style="position:absolute;left:1768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9OAxgAAAN4AAAAPAAAAZHJzL2Rvd25yZXYueG1sRI/NasJA&#10;FIX3Bd9huEJ3dUah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y/PTgMYAAADeAAAA&#10;DwAAAAAAAAAAAAAAAAAHAgAAZHJzL2Rvd25yZXYueG1sUEsFBgAAAAADAAMAtwAAAPoCAAAAAA==&#10;" filled="f" stroked="f">
                  <v:textbox inset="0,0,0,0">
                    <w:txbxContent>
                      <w:p w14:paraId="56CC13D7" w14:textId="77777777" w:rsidR="00E7512D" w:rsidRDefault="00E7512D" w:rsidP="00E7512D">
                        <w:pPr>
                          <w:bidi w:val="0"/>
                        </w:pPr>
                        <w:r>
                          <w:rPr>
                            <w:rFonts w:ascii="Arial" w:eastAsia="Arial" w:hAnsi="Arial" w:cs="Arial"/>
                            <w:b/>
                            <w:color w:val="595959"/>
                            <w:sz w:val="20"/>
                          </w:rPr>
                          <w:t>.</w:t>
                        </w:r>
                      </w:p>
                    </w:txbxContent>
                  </v:textbox>
                </v:rect>
                <v:shape id="Shape 20501" o:spid="_x0000_s1369" style="position:absolute;width:61683;height:44253;visibility:visible;mso-wrap-style:square;v-text-anchor:top" coordsize="6168391,442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" path="m,4425315r6168391,l6168391,,,,,4425315xe" filled="f" strokecolor="#d9d9d9">
                  <v:path arrowok="t" textboxrect="0,0,6168391,4425315"/>
                </v:shape>
                <w10:anchorlock/>
              </v:group>
            </w:pict>
          </mc:Fallback>
        </mc:AlternateContent>
      </w:r>
    </w:p>
    <w:p w14:paraId="023702D5" w14:textId="7BF9C114" w:rsidR="00E7512D" w:rsidRPr="00E7512D" w:rsidRDefault="00E7512D" w:rsidP="00E7512D">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w:t>
      </w:r>
      <w:r w:rsidRPr="00E7512D">
        <w:rPr>
          <w:rStyle w:val="selected"/>
          <w:rFonts w:ascii="Traditional Arabic" w:hAnsi="Traditional Arabic" w:cs="Traditional Arabic" w:hint="cs"/>
          <w:sz w:val="24"/>
          <w:szCs w:val="24"/>
          <w:rtl/>
        </w:rPr>
        <w:t>3</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xml:space="preserve">: التوزيع النسبي لآراء أفراد العينة نحو التأثير المعرفي والوجداني والسلوكي للإعلام الرقمي </w:t>
      </w: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4E9CD127" w14:textId="77777777" w:rsidTr="00E7512D">
        <w:trPr>
          <w:trHeight w:val="31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3186E01" w14:textId="685F61D9" w:rsidR="00D821D4" w:rsidRPr="00D821D4" w:rsidRDefault="00D821D4" w:rsidP="00E7512D">
            <w:pPr>
              <w:spacing w:after="0" w:line="240" w:lineRule="auto"/>
              <w:rPr>
                <w:rFonts w:ascii="Calibri" w:eastAsia="Times New Roman" w:hAnsi="Calibri" w:cs="Calibri"/>
                <w:b/>
                <w:bCs/>
              </w:rPr>
            </w:pPr>
            <w:r w:rsidRPr="00D821D4">
              <w:rPr>
                <w:rFonts w:ascii="Calibri" w:eastAsia="Times New Roman" w:hAnsi="Calibri" w:cs="Calibri"/>
                <w:b/>
                <w:bCs/>
                <w:rtl/>
              </w:rPr>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B40D3F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11055AA"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AB34EAC"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BDDF63F"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3CBFF3"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0BF7C578"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auto" w:fill="auto"/>
            <w:noWrap/>
            <w:vAlign w:val="center"/>
            <w:hideMark/>
          </w:tcPr>
          <w:p w14:paraId="71109304"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shd w:val="clear" w:color="auto" w:fill="auto"/>
            <w:vAlign w:val="center"/>
            <w:hideMark/>
          </w:tcPr>
          <w:p w14:paraId="23E4F618"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يزودني الإعلام الرقمي بمعلومات وفيرة عن الأهمية الاقتصادية للمشروعات السياحية بالمملكة.</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21C1B117"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3.28</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1EB385F1"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0.72</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68262612"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shd w:val="clear" w:color="auto" w:fill="auto"/>
            <w:noWrap/>
            <w:vAlign w:val="center"/>
            <w:hideMark/>
          </w:tcPr>
          <w:p w14:paraId="1A8F713C"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 بشدة</w:t>
            </w:r>
          </w:p>
        </w:tc>
      </w:tr>
      <w:tr w:rsidR="00D821D4" w:rsidRPr="00D821D4" w14:paraId="3621A5A8"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auto" w:fill="auto"/>
            <w:noWrap/>
            <w:vAlign w:val="center"/>
            <w:hideMark/>
          </w:tcPr>
          <w:p w14:paraId="3B5F48B0"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shd w:val="clear" w:color="auto" w:fill="auto"/>
            <w:vAlign w:val="center"/>
            <w:hideMark/>
          </w:tcPr>
          <w:p w14:paraId="5174555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يرفع الإعلام الرقمي من وعيي بضرورة حماية البيئة والموارد الطبيعية في المناطق السياحية.</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76FAB66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3.12</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0B35934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0.78</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215F9AE8"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shd w:val="clear" w:color="auto" w:fill="auto"/>
            <w:noWrap/>
            <w:vAlign w:val="center"/>
            <w:hideMark/>
          </w:tcPr>
          <w:p w14:paraId="6BC66BC7"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E61F420"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auto" w:fill="auto"/>
            <w:noWrap/>
            <w:vAlign w:val="center"/>
            <w:hideMark/>
          </w:tcPr>
          <w:p w14:paraId="43DCFB51"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shd w:val="clear" w:color="auto" w:fill="auto"/>
            <w:vAlign w:val="center"/>
            <w:hideMark/>
          </w:tcPr>
          <w:p w14:paraId="0FA231BD"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يسهم الإعلام الرقمي في تعزيز معرفتي بالهوية الثقافية والموروث الشعبي لكل منطقة سياحية.</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5C5AD4EF"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3.05</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23A7B449"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73BC17BA"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shd w:val="clear" w:color="auto" w:fill="auto"/>
            <w:noWrap/>
            <w:vAlign w:val="center"/>
            <w:hideMark/>
          </w:tcPr>
          <w:p w14:paraId="11E73827"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EFCE5D6"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auto" w:fill="auto"/>
            <w:noWrap/>
            <w:vAlign w:val="center"/>
            <w:hideMark/>
          </w:tcPr>
          <w:p w14:paraId="3EDF6629"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shd w:val="clear" w:color="auto" w:fill="auto"/>
            <w:vAlign w:val="center"/>
            <w:hideMark/>
          </w:tcPr>
          <w:p w14:paraId="1B5F1A8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يتيح لي الإعلام الرقمي فهم مفهوم "السياحة المستدامة" وكيفية تطبيقها كفرد في المجتمع.</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2A89422D"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2.87</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6EBC745D"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0.89</w:t>
            </w:r>
          </w:p>
        </w:tc>
        <w:tc>
          <w:tcPr>
            <w:tcW w:w="1164" w:type="dxa"/>
            <w:tcBorders>
              <w:top w:val="nil"/>
              <w:left w:val="single" w:sz="4" w:space="0" w:color="D9D9D9"/>
              <w:bottom w:val="single" w:sz="4" w:space="0" w:color="D9D9D9"/>
              <w:right w:val="single" w:sz="4" w:space="0" w:color="D9D9D9"/>
            </w:tcBorders>
            <w:shd w:val="clear" w:color="auto" w:fill="auto"/>
            <w:noWrap/>
            <w:vAlign w:val="center"/>
            <w:hideMark/>
          </w:tcPr>
          <w:p w14:paraId="4EC9009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shd w:val="clear" w:color="auto" w:fill="auto"/>
            <w:noWrap/>
            <w:vAlign w:val="center"/>
            <w:hideMark/>
          </w:tcPr>
          <w:p w14:paraId="10282415"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0718A5B"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770A2306"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5AEE86C1"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الثالث</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0BB47169"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246F6DB6"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0.55</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1D0AB2B"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1D437879"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378F100F" w14:textId="12DC1641"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التحليـل والتفسيـر </w:t>
      </w:r>
      <w:proofErr w:type="spellStart"/>
      <w:r w:rsidRPr="00AB6CA9">
        <w:rPr>
          <w:rStyle w:val="selected"/>
          <w:rFonts w:ascii="Traditional Arabic" w:hAnsi="Traditional Arabic" w:cs="Traditional Arabic"/>
          <w:sz w:val="24"/>
          <w:szCs w:val="24"/>
          <w:rtl/>
        </w:rPr>
        <w:t>السوسيولوجي</w:t>
      </w:r>
      <w:proofErr w:type="spellEnd"/>
      <w:r w:rsidRPr="00AB6CA9">
        <w:rPr>
          <w:rStyle w:val="selected"/>
          <w:rFonts w:ascii="Traditional Arabic" w:hAnsi="Traditional Arabic" w:cs="Traditional Arabic"/>
          <w:sz w:val="24"/>
          <w:szCs w:val="24"/>
          <w:rtl/>
        </w:rPr>
        <w:t xml:space="preserve"> والإعلامي</w:t>
      </w:r>
      <w:r w:rsidRPr="00AB6CA9">
        <w:rPr>
          <w:rStyle w:val="selected"/>
          <w:rFonts w:ascii="Traditional Arabic" w:hAnsi="Traditional Arabic" w:cs="Traditional Arabic"/>
          <w:sz w:val="24"/>
          <w:szCs w:val="24"/>
        </w:rPr>
        <w:t>:</w:t>
      </w:r>
    </w:p>
    <w:p w14:paraId="06BFF070" w14:textId="5D9D8AC7" w:rsidR="00EF43F6" w:rsidRPr="008F393E" w:rsidRDefault="00AB6CA9" w:rsidP="008F393E">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تُشير المعطيات الإحصائية المستقاة من الجدول رقم </w:t>
      </w:r>
      <w:proofErr w:type="gramStart"/>
      <w:r w:rsidRPr="00AB6CA9">
        <w:rPr>
          <w:rStyle w:val="selected"/>
          <w:rFonts w:ascii="Traditional Arabic" w:hAnsi="Traditional Arabic" w:cs="Traditional Arabic"/>
          <w:sz w:val="24"/>
          <w:szCs w:val="24"/>
          <w:rtl/>
        </w:rPr>
        <w:t>( )</w:t>
      </w:r>
      <w:proofErr w:type="gramEnd"/>
      <w:r w:rsidRPr="00AB6CA9">
        <w:rPr>
          <w:rStyle w:val="selected"/>
          <w:rFonts w:ascii="Traditional Arabic" w:hAnsi="Traditional Arabic" w:cs="Traditional Arabic"/>
          <w:sz w:val="24"/>
          <w:szCs w:val="24"/>
          <w:rtl/>
        </w:rPr>
        <w:t>3إلى أن الاتجاه العام لأفراد العينة نحو حجم التأثيرات المعرفية للإعلام الرقمي في التنمية السياحية المستدامة قد تبلور بدرجة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وبمتوسط حسابي عام بلغ</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w:t>
      </w:r>
      <w:r w:rsidR="00D821D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3.08</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وانحراف</w:t>
      </w:r>
      <w:r w:rsidR="00D821D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معياري قدره</w:t>
      </w:r>
      <w:r w:rsidRPr="00AB6CA9">
        <w:rPr>
          <w:rStyle w:val="selected"/>
          <w:rFonts w:ascii="Traditional Arabic" w:hAnsi="Traditional Arabic" w:cs="Traditional Arabic"/>
          <w:sz w:val="24"/>
          <w:szCs w:val="24"/>
        </w:rPr>
        <w:t xml:space="preserve">  </w:t>
      </w:r>
      <w:r w:rsidR="00D821D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0.55</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مما يوضح اتساقاً وتقارباً </w:t>
      </w:r>
      <w:r w:rsidRPr="00AB6CA9">
        <w:rPr>
          <w:rStyle w:val="selected"/>
          <w:rFonts w:ascii="Traditional Arabic" w:hAnsi="Traditional Arabic" w:cs="Traditional Arabic"/>
          <w:sz w:val="24"/>
          <w:szCs w:val="24"/>
          <w:rtl/>
        </w:rPr>
        <w:lastRenderedPageBreak/>
        <w:t xml:space="preserve">متوازناً في استجابات المبحوثين. تكشف هذه النتيجة بوضوح عن الدور المحوري والتعليمي والتوعوي الفاعل الذي تلعبه البيئة الرقمية والاتصالية الجديدة في تشكيل الوعي الجمعي، وإعادة هندسة المفاهيم المعرفية للمواطن السعودي تجاه الاستدامة السياحية، تماشياً مع الحراك التنموي المعاصر الذي تشهده المملكة (العنزي، </w:t>
      </w:r>
      <w:r w:rsidR="00D821D4"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D821D4">
        <w:rPr>
          <w:rStyle w:val="selected"/>
          <w:rFonts w:ascii="Traditional Arabic" w:hAnsi="Traditional Arabic" w:cs="Traditional Arabic" w:hint="cs"/>
          <w:sz w:val="24"/>
          <w:szCs w:val="24"/>
          <w:rtl/>
        </w:rPr>
        <w:t>.</w:t>
      </w:r>
    </w:p>
    <w:p w14:paraId="47660021"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العبارات للقراءة التحليلية التنازلية، تتجلى الملامح والسمات الآتية</w:t>
      </w:r>
      <w:r w:rsidRPr="00AB6CA9">
        <w:rPr>
          <w:rStyle w:val="selected"/>
          <w:rFonts w:ascii="Traditional Arabic" w:hAnsi="Traditional Arabic" w:cs="Traditional Arabic"/>
          <w:sz w:val="24"/>
          <w:szCs w:val="24"/>
        </w:rPr>
        <w:t>:</w:t>
      </w:r>
    </w:p>
    <w:p w14:paraId="7129292B" w14:textId="4E039848" w:rsidR="00AB6CA9" w:rsidRPr="00AB6CA9" w:rsidRDefault="00AB6CA9" w:rsidP="009554C4">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صدارة البُعد الاقتصادي الاستراتيجي</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1</w:t>
      </w:r>
      <w:r w:rsidRPr="00AB6CA9">
        <w:rPr>
          <w:rStyle w:val="selected"/>
          <w:rFonts w:ascii="Traditional Arabic" w:hAnsi="Traditional Arabic" w:cs="Traditional Arabic"/>
          <w:sz w:val="24"/>
          <w:szCs w:val="24"/>
          <w:rtl/>
        </w:rPr>
        <w:t>احتلت العبارة القائلة بأن "الإعلام الرقمي يزود</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المبحوثين بمعلومات وفيرة عن الأهمية الاقتصادية للمشروعات السياحية" المرتبة الأولى بمتوسط حسابي واعد قدره</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3.28</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وهي العبارة الوحيدة في هذا المحور التي نالت درجة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المطلقة بالزخم التواصلي والإعلامي الكثيف الذي يواكب إطلاق المشاريع السياحية الكبرى (مثل </w:t>
      </w:r>
      <w:proofErr w:type="spellStart"/>
      <w:r w:rsidRPr="00AB6CA9">
        <w:rPr>
          <w:rStyle w:val="selected"/>
          <w:rFonts w:ascii="Traditional Arabic" w:hAnsi="Traditional Arabic" w:cs="Traditional Arabic"/>
          <w:sz w:val="24"/>
          <w:szCs w:val="24"/>
          <w:rtl/>
        </w:rPr>
        <w:t>نيوم</w:t>
      </w:r>
      <w:proofErr w:type="spellEnd"/>
      <w:r w:rsidRPr="00AB6CA9">
        <w:rPr>
          <w:rStyle w:val="selected"/>
          <w:rFonts w:ascii="Traditional Arabic" w:hAnsi="Traditional Arabic" w:cs="Traditional Arabic"/>
          <w:sz w:val="24"/>
          <w:szCs w:val="24"/>
          <w:rtl/>
        </w:rPr>
        <w:t xml:space="preserve">، والقدية، ومشروع البحر الأحمر)؛ حيث ركز الخطاب الرقمي الموجه على إبراز العوائد الاقتصادية، وتنويع مصادر الدخل الوطني، وخلق فرص العمل للشباب السعودي، مما رسخ في الأذهان الأثر التنموي المادي المباشر للسياحة (الغامدي، </w:t>
      </w:r>
      <w:r w:rsidR="009554C4"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43EB9C24" w14:textId="0C77B528" w:rsidR="009554C4" w:rsidRPr="00AB6CA9" w:rsidRDefault="00AB6CA9" w:rsidP="00EF43F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نسيبي لمفهوم الاستدامة المجرد</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تراجعت العبارة المتعلقة بـ "إتاحة فهم</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مفهوم السياحة المستدامة وكيفية تطبيقها كفرد" إلى المرتبة الرابعة والأخيرة بمتوسط حسابي بلغ</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2.87</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ورغم استقرارها الآمن في النطاق الإيجابي الفاعل لدرجة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مواف</w:t>
      </w:r>
      <w:r w:rsidR="009554C4">
        <w:rPr>
          <w:rStyle w:val="selected"/>
          <w:rFonts w:ascii="Traditional Arabic" w:hAnsi="Traditional Arabic" w:cs="Traditional Arabic" w:hint="cs"/>
          <w:sz w:val="24"/>
          <w:szCs w:val="24"/>
          <w:rtl/>
        </w:rPr>
        <w:t xml:space="preserve">ق) </w:t>
      </w:r>
      <w:r w:rsidRPr="00AB6CA9">
        <w:rPr>
          <w:rStyle w:val="selected"/>
          <w:rFonts w:ascii="Traditional Arabic" w:hAnsi="Traditional Arabic" w:cs="Traditional Arabic"/>
          <w:sz w:val="24"/>
          <w:szCs w:val="24"/>
          <w:rtl/>
        </w:rPr>
        <w:t xml:space="preserve">، إلا أن هذا التراجع النسبي يشي بوجود فجوة اتصالية دقيقة؛ فالخطاب الرقمي السياحي يركز بكثافة على الجوانب الترويجية، والجمالية، والاقتصادية </w:t>
      </w:r>
      <w:proofErr w:type="spellStart"/>
      <w:r w:rsidRPr="00AB6CA9">
        <w:rPr>
          <w:rStyle w:val="selected"/>
          <w:rFonts w:ascii="Traditional Arabic" w:hAnsi="Traditional Arabic" w:cs="Traditional Arabic"/>
          <w:sz w:val="24"/>
          <w:szCs w:val="24"/>
          <w:rtl/>
        </w:rPr>
        <w:t>الإبهارية</w:t>
      </w:r>
      <w:proofErr w:type="spellEnd"/>
      <w:r w:rsidRPr="00AB6CA9">
        <w:rPr>
          <w:rStyle w:val="selected"/>
          <w:rFonts w:ascii="Traditional Arabic" w:hAnsi="Traditional Arabic" w:cs="Traditional Arabic"/>
          <w:sz w:val="24"/>
          <w:szCs w:val="24"/>
          <w:rtl/>
        </w:rPr>
        <w:t xml:space="preserve">، بينما يقل اهتمامه بتبسيط المفهوم الأكاديمي والتنفيذي لـ "الاستدامة السلوكية والفردية"، مما يجعل المفهوم غامضاً أو عاماً لدى بعض الشرائح المجتمعية (الصلبي، </w:t>
      </w:r>
      <w:r w:rsidR="009554C4"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0673C8E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الربط النظري والدراسات السابقة</w:t>
      </w:r>
      <w:r w:rsidRPr="00AB6CA9">
        <w:rPr>
          <w:rStyle w:val="selected"/>
          <w:rFonts w:ascii="Traditional Arabic" w:hAnsi="Traditional Arabic" w:cs="Traditional Arabic"/>
          <w:b/>
          <w:bCs/>
          <w:sz w:val="28"/>
          <w:szCs w:val="28"/>
        </w:rPr>
        <w:t>:</w:t>
      </w:r>
    </w:p>
    <w:p w14:paraId="470D4832" w14:textId="4CF5B224" w:rsidR="00AB6CA9" w:rsidRPr="00AB6CA9" w:rsidRDefault="00AB6CA9" w:rsidP="009554C4">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تتوافق هذه النتائج طردياً وبنيوياً مع فرضيات نظرية ترتيب الأولويات</w:t>
      </w:r>
      <w:r w:rsidRPr="00AB6CA9">
        <w:rPr>
          <w:rStyle w:val="selected"/>
          <w:rFonts w:ascii="Traditional Arabic" w:hAnsi="Traditional Arabic" w:cs="Traditional Arabic"/>
          <w:sz w:val="24"/>
          <w:szCs w:val="24"/>
        </w:rPr>
        <w:t>Agenda-Setting Theory</w:t>
      </w:r>
      <w:r w:rsidRPr="00AB6CA9">
        <w:rPr>
          <w:rStyle w:val="selected"/>
          <w:rFonts w:ascii="Traditional Arabic" w:hAnsi="Traditional Arabic" w:cs="Traditional Arabic"/>
          <w:sz w:val="24"/>
          <w:szCs w:val="24"/>
          <w:rtl/>
        </w:rPr>
        <w:t>؛ حيث نجح الإعلام الرقمي في وضع ملف "النمو الاقتصادي السياحي" في مقدمة اهتمامات الجمهور وأولوياته المعرفية</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من خلال التكرار والتركيز الاتصالي المكثف (عبد الحميد، </w:t>
      </w:r>
      <w:r w:rsidRPr="00AB6CA9">
        <w:rPr>
          <w:rStyle w:val="selected"/>
          <w:rFonts w:ascii="Traditional Arabic" w:hAnsi="Traditional Arabic" w:cs="Traditional Arabic"/>
          <w:sz w:val="24"/>
          <w:szCs w:val="24"/>
        </w:rPr>
        <w:t>2019</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كما تتقاطع هذه النتائج مع ما توصلت إليه دراسة (الشهري، </w:t>
      </w:r>
      <w:r w:rsidRPr="00AB6CA9">
        <w:rPr>
          <w:rStyle w:val="selected"/>
          <w:rFonts w:ascii="Traditional Arabic" w:hAnsi="Traditional Arabic" w:cs="Traditional Arabic"/>
          <w:sz w:val="24"/>
          <w:szCs w:val="24"/>
        </w:rPr>
        <w:t>2024</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والتي أكدت أن المنصات الرقمية تعد المصدر التوعوي الأول للشباب السعودي في تشكيل مدركاتهم حول الأبعاد التنموية لرؤية المملكة ،2030مع التوصية بضرورة الانتقال من التوعية العامة إلى التعليم السلوكي التطبيقي للاستدامة</w:t>
      </w:r>
      <w:r w:rsidRPr="00AB6CA9">
        <w:rPr>
          <w:rStyle w:val="selected"/>
          <w:rFonts w:ascii="Traditional Arabic" w:hAnsi="Traditional Arabic" w:cs="Traditional Arabic"/>
          <w:sz w:val="24"/>
          <w:szCs w:val="24"/>
        </w:rPr>
        <w:t>.</w:t>
      </w:r>
    </w:p>
    <w:p w14:paraId="47108CC9"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b/>
          <w:bCs/>
          <w:sz w:val="24"/>
          <w:szCs w:val="24"/>
        </w:rPr>
        <w:t>4</w:t>
      </w:r>
      <w:r w:rsidRPr="00AB6CA9">
        <w:rPr>
          <w:rStyle w:val="selected"/>
          <w:rFonts w:ascii="Traditional Arabic" w:hAnsi="Traditional Arabic" w:cs="Traditional Arabic"/>
          <w:b/>
          <w:bCs/>
          <w:sz w:val="24"/>
          <w:szCs w:val="24"/>
          <w:rtl/>
        </w:rPr>
        <w:t>نتائج المحور الرابع:</w:t>
      </w:r>
      <w:r w:rsidRPr="00AB6CA9">
        <w:rPr>
          <w:rStyle w:val="selected"/>
          <w:rFonts w:ascii="Traditional Arabic" w:hAnsi="Traditional Arabic" w:cs="Traditional Arabic"/>
          <w:sz w:val="24"/>
          <w:szCs w:val="24"/>
          <w:rtl/>
        </w:rPr>
        <w:t xml:space="preserve"> التأثيرات الوجدانية (الاتجاهات) للإعلام الرقمي نحو السياحة المستدامة</w:t>
      </w:r>
    </w:p>
    <w:p w14:paraId="037016D3" w14:textId="315AB525" w:rsidR="008F393E" w:rsidRPr="008F393E" w:rsidRDefault="00AB6CA9" w:rsidP="008F393E">
      <w:pPr>
        <w:spacing w:line="360" w:lineRule="auto"/>
        <w:rPr>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يستهدف هذا المحور قياس المكون الوجداني والعاطفي لدى أفراد العينة، ورصد اتجاهاتهم ومشاعرهم التي تشكلت جراء التعرض للإعلام الرقمي تجاه دعم وتأييد السياحة المستدامة في المملكة. يوضح الجدول رقم </w:t>
      </w:r>
      <w:r w:rsidR="009554C4" w:rsidRPr="00AB6CA9">
        <w:rPr>
          <w:rStyle w:val="selected"/>
          <w:rFonts w:ascii="Traditional Arabic" w:hAnsi="Traditional Arabic" w:cs="Traditional Arabic" w:hint="cs"/>
          <w:sz w:val="24"/>
          <w:szCs w:val="24"/>
          <w:rtl/>
        </w:rPr>
        <w:t>(4</w:t>
      </w:r>
      <w:r w:rsidRPr="00AB6CA9">
        <w:rPr>
          <w:rStyle w:val="selected"/>
          <w:rFonts w:ascii="Traditional Arabic" w:hAnsi="Traditional Arabic" w:cs="Traditional Arabic"/>
          <w:sz w:val="24"/>
          <w:szCs w:val="24"/>
          <w:rtl/>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المؤشرات الإحصائية لاستجابات المبحوثين مرتبة ترتيباً تنازلياً</w:t>
      </w:r>
      <w:r w:rsidRPr="00AB6CA9">
        <w:rPr>
          <w:rStyle w:val="selected"/>
          <w:rFonts w:ascii="Traditional Arabic" w:hAnsi="Traditional Arabic" w:cs="Traditional Arabic"/>
          <w:sz w:val="24"/>
          <w:szCs w:val="24"/>
        </w:rPr>
        <w:t>:</w:t>
      </w:r>
    </w:p>
    <w:p w14:paraId="7E284DBA" w14:textId="77777777" w:rsidR="008F393E" w:rsidRDefault="008F393E" w:rsidP="008F393E">
      <w:pPr>
        <w:bidi w:val="0"/>
        <w:spacing w:after="155"/>
        <w:ind w:left="-131" w:right="-710"/>
      </w:pPr>
      <w:r>
        <w:rPr>
          <w:noProof/>
        </w:rPr>
        <w:lastRenderedPageBreak/>
        <w:drawing>
          <wp:inline distT="0" distB="0" distL="0" distR="0" wp14:anchorId="4B75976F" wp14:editId="793F4D92">
            <wp:extent cx="5891785" cy="3331464"/>
            <wp:effectExtent l="0" t="0" r="0" b="0"/>
            <wp:docPr id="315727" name="Picture 315727"/>
            <wp:cNvGraphicFramePr/>
            <a:graphic xmlns:a="http://schemas.openxmlformats.org/drawingml/2006/main">
              <a:graphicData uri="http://schemas.openxmlformats.org/drawingml/2006/picture">
                <pic:pic xmlns:pic="http://schemas.openxmlformats.org/drawingml/2006/picture">
                  <pic:nvPicPr>
                    <pic:cNvPr id="315727" name="Picture 315727"/>
                    <pic:cNvPicPr/>
                  </pic:nvPicPr>
                  <pic:blipFill>
                    <a:blip r:embed="rId61"/>
                    <a:stretch>
                      <a:fillRect/>
                    </a:stretch>
                  </pic:blipFill>
                  <pic:spPr>
                    <a:xfrm>
                      <a:off x="0" y="0"/>
                      <a:ext cx="5891785" cy="3331464"/>
                    </a:xfrm>
                    <a:prstGeom prst="rect">
                      <a:avLst/>
                    </a:prstGeom>
                  </pic:spPr>
                </pic:pic>
              </a:graphicData>
            </a:graphic>
          </wp:inline>
        </w:drawing>
      </w:r>
    </w:p>
    <w:p w14:paraId="7D6800C0" w14:textId="7FE41C29" w:rsidR="00EF43F6" w:rsidRPr="008F393E" w:rsidRDefault="008F393E" w:rsidP="008F393E">
      <w:pPr>
        <w:spacing w:line="360" w:lineRule="auto"/>
        <w:rPr>
          <w:rStyle w:val="selected"/>
          <w:rFonts w:ascii="Traditional Arabic" w:hAnsi="Traditional Arabic" w:cs="Traditional Arabic"/>
          <w:sz w:val="24"/>
          <w:szCs w:val="24"/>
        </w:rPr>
      </w:pPr>
      <w:r w:rsidRPr="008F393E">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8F393E">
        <w:rPr>
          <w:rStyle w:val="selected"/>
          <w:rFonts w:ascii="Traditional Arabic" w:hAnsi="Traditional Arabic" w:cs="Traditional Arabic" w:hint="cs"/>
          <w:sz w:val="24"/>
          <w:szCs w:val="24"/>
          <w:rtl/>
        </w:rPr>
        <w:t>4</w:t>
      </w:r>
      <w:r>
        <w:rPr>
          <w:rStyle w:val="selected"/>
          <w:rFonts w:ascii="Traditional Arabic" w:hAnsi="Traditional Arabic" w:cs="Traditional Arabic" w:hint="cs"/>
          <w:sz w:val="24"/>
          <w:szCs w:val="24"/>
          <w:rtl/>
        </w:rPr>
        <w:t>)</w:t>
      </w:r>
      <w:r w:rsidRPr="008F393E">
        <w:rPr>
          <w:rStyle w:val="selected"/>
          <w:rFonts w:ascii="Traditional Arabic" w:hAnsi="Traditional Arabic" w:cs="Traditional Arabic"/>
          <w:sz w:val="24"/>
          <w:szCs w:val="24"/>
          <w:rtl/>
        </w:rPr>
        <w:t xml:space="preserve">: التوزيع النسبي لآراء أفراد العينة نحو دور الإعلام الرقمي في تحقيق التنمية السياحية المستدامة </w:t>
      </w:r>
    </w:p>
    <w:tbl>
      <w:tblPr>
        <w:bidiVisual/>
        <w:tblW w:w="8904" w:type="dxa"/>
        <w:tblLook w:val="04A0" w:firstRow="1" w:lastRow="0" w:firstColumn="1" w:lastColumn="0" w:noHBand="0" w:noVBand="1"/>
      </w:tblPr>
      <w:tblGrid>
        <w:gridCol w:w="468"/>
        <w:gridCol w:w="4305"/>
        <w:gridCol w:w="1179"/>
        <w:gridCol w:w="1179"/>
        <w:gridCol w:w="1179"/>
        <w:gridCol w:w="837"/>
      </w:tblGrid>
      <w:tr w:rsidR="009554C4" w:rsidRPr="009554C4" w14:paraId="5E227EA7" w14:textId="77777777" w:rsidTr="009554C4">
        <w:trPr>
          <w:trHeight w:val="365"/>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807BD27" w14:textId="77777777" w:rsidR="009554C4" w:rsidRPr="009554C4" w:rsidRDefault="009554C4" w:rsidP="009554C4">
            <w:pPr>
              <w:spacing w:after="0" w:line="240" w:lineRule="auto"/>
              <w:jc w:val="center"/>
              <w:rPr>
                <w:rFonts w:ascii="Calibri" w:eastAsia="Times New Roman" w:hAnsi="Calibri" w:cs="Calibri"/>
                <w:b/>
                <w:bCs/>
              </w:rPr>
            </w:pPr>
            <w:r w:rsidRPr="009554C4">
              <w:rPr>
                <w:rFonts w:ascii="Calibri" w:eastAsia="Times New Roman" w:hAnsi="Calibri" w:cs="Calibri"/>
                <w:b/>
                <w:bCs/>
                <w:rtl/>
              </w:rPr>
              <w:t>م</w:t>
            </w:r>
          </w:p>
        </w:tc>
        <w:tc>
          <w:tcPr>
            <w:tcW w:w="430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BF06D97"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العبارة</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1A90D54"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المتوسط الحسابي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D711055"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الانحراف المعياري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58C44EE"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13D0CD8"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درجة الموافقة</w:t>
            </w:r>
          </w:p>
        </w:tc>
      </w:tr>
      <w:tr w:rsidR="009554C4" w:rsidRPr="009554C4" w14:paraId="53A4E94E"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auto" w:fill="auto"/>
            <w:noWrap/>
            <w:vAlign w:val="center"/>
            <w:hideMark/>
          </w:tcPr>
          <w:p w14:paraId="6C61B1BE"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2</w:t>
            </w:r>
          </w:p>
        </w:tc>
        <w:tc>
          <w:tcPr>
            <w:tcW w:w="4305" w:type="dxa"/>
            <w:tcBorders>
              <w:top w:val="nil"/>
              <w:left w:val="single" w:sz="4" w:space="0" w:color="D9D9D9"/>
              <w:bottom w:val="single" w:sz="4" w:space="0" w:color="D9D9D9"/>
              <w:right w:val="single" w:sz="4" w:space="0" w:color="D9D9D9"/>
            </w:tcBorders>
            <w:shd w:val="clear" w:color="auto" w:fill="auto"/>
            <w:vAlign w:val="center"/>
            <w:hideMark/>
          </w:tcPr>
          <w:p w14:paraId="7AECC77F"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أشعر بالفخر والاعتزاز بالهوية الوطنية عند مشاهدة المحتوى الرقمي الترويجي للسياحة السعودية.</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68AE4E8B"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3.35</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02080AA2"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0.68</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098C9E0E"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shd w:val="clear" w:color="auto" w:fill="auto"/>
            <w:noWrap/>
            <w:vAlign w:val="center"/>
            <w:hideMark/>
          </w:tcPr>
          <w:p w14:paraId="72983136"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 بشدة</w:t>
            </w:r>
          </w:p>
        </w:tc>
      </w:tr>
      <w:tr w:rsidR="009554C4" w:rsidRPr="009554C4" w14:paraId="3919CD05"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auto" w:fill="auto"/>
            <w:noWrap/>
            <w:vAlign w:val="center"/>
            <w:hideMark/>
          </w:tcPr>
          <w:p w14:paraId="78973A43"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1</w:t>
            </w:r>
          </w:p>
        </w:tc>
        <w:tc>
          <w:tcPr>
            <w:tcW w:w="4305" w:type="dxa"/>
            <w:tcBorders>
              <w:top w:val="nil"/>
              <w:left w:val="single" w:sz="4" w:space="0" w:color="D9D9D9"/>
              <w:bottom w:val="single" w:sz="4" w:space="0" w:color="D9D9D9"/>
              <w:right w:val="single" w:sz="4" w:space="0" w:color="D9D9D9"/>
            </w:tcBorders>
            <w:shd w:val="clear" w:color="auto" w:fill="auto"/>
            <w:vAlign w:val="center"/>
            <w:hideMark/>
          </w:tcPr>
          <w:p w14:paraId="5CA30FE1"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يتولد لدي دافع داخلي قوي لزيارة الوجهات السياحية المحلية بفضل الحملات الرقمية.</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76A5082C"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3.19</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34376D3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0.74</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4D6643FA"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shd w:val="clear" w:color="auto" w:fill="auto"/>
            <w:noWrap/>
            <w:vAlign w:val="center"/>
            <w:hideMark/>
          </w:tcPr>
          <w:p w14:paraId="674ABBF6"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6C8D10FE"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auto" w:fill="auto"/>
            <w:noWrap/>
            <w:vAlign w:val="center"/>
            <w:hideMark/>
          </w:tcPr>
          <w:p w14:paraId="2DDB0DF0"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w:t>
            </w:r>
          </w:p>
        </w:tc>
        <w:tc>
          <w:tcPr>
            <w:tcW w:w="4305" w:type="dxa"/>
            <w:tcBorders>
              <w:top w:val="nil"/>
              <w:left w:val="single" w:sz="4" w:space="0" w:color="D9D9D9"/>
              <w:bottom w:val="single" w:sz="4" w:space="0" w:color="D9D9D9"/>
              <w:right w:val="single" w:sz="4" w:space="0" w:color="D9D9D9"/>
            </w:tcBorders>
            <w:shd w:val="clear" w:color="auto" w:fill="auto"/>
            <w:vAlign w:val="center"/>
            <w:hideMark/>
          </w:tcPr>
          <w:p w14:paraId="47B270DA"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 xml:space="preserve">أشعر بالمسؤولية الأخلاقية تجاه دعم المنتجات والصناعات المحلية أثناء </w:t>
            </w:r>
            <w:proofErr w:type="spellStart"/>
            <w:r w:rsidRPr="009554C4">
              <w:rPr>
                <w:rFonts w:ascii="Calibri" w:eastAsia="Times New Roman" w:hAnsi="Calibri" w:cs="Calibri"/>
                <w:rtl/>
              </w:rPr>
              <w:t>جولاتية</w:t>
            </w:r>
            <w:proofErr w:type="spellEnd"/>
            <w:r w:rsidRPr="009554C4">
              <w:rPr>
                <w:rFonts w:ascii="Calibri" w:eastAsia="Times New Roman" w:hAnsi="Calibri" w:cs="Calibri"/>
                <w:rtl/>
              </w:rPr>
              <w:t xml:space="preserve"> السياحية.</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23A02BAC"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3.02</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52B81C1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0.82</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7C1B219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shd w:val="clear" w:color="auto" w:fill="auto"/>
            <w:noWrap/>
            <w:vAlign w:val="center"/>
            <w:hideMark/>
          </w:tcPr>
          <w:p w14:paraId="37E5236E"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06D0AE1A"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auto" w:fill="auto"/>
            <w:noWrap/>
            <w:vAlign w:val="center"/>
            <w:hideMark/>
          </w:tcPr>
          <w:p w14:paraId="7AD1DEE6"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4</w:t>
            </w:r>
          </w:p>
        </w:tc>
        <w:tc>
          <w:tcPr>
            <w:tcW w:w="4305" w:type="dxa"/>
            <w:tcBorders>
              <w:top w:val="nil"/>
              <w:left w:val="single" w:sz="4" w:space="0" w:color="D9D9D9"/>
              <w:bottom w:val="single" w:sz="4" w:space="0" w:color="D9D9D9"/>
              <w:right w:val="single" w:sz="4" w:space="0" w:color="D9D9D9"/>
            </w:tcBorders>
            <w:shd w:val="clear" w:color="auto" w:fill="auto"/>
            <w:vAlign w:val="center"/>
            <w:hideMark/>
          </w:tcPr>
          <w:p w14:paraId="60611CDB"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تزيد المنصات الرقمية من رغبتي في المشاركة بالأعمال التطوعية لخدمة البيئة السياحية.</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089CEEC7"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2.64</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07810D61"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0.91</w:t>
            </w:r>
          </w:p>
        </w:tc>
        <w:tc>
          <w:tcPr>
            <w:tcW w:w="1179" w:type="dxa"/>
            <w:tcBorders>
              <w:top w:val="nil"/>
              <w:left w:val="single" w:sz="4" w:space="0" w:color="D9D9D9"/>
              <w:bottom w:val="single" w:sz="4" w:space="0" w:color="D9D9D9"/>
              <w:right w:val="single" w:sz="4" w:space="0" w:color="D9D9D9"/>
            </w:tcBorders>
            <w:shd w:val="clear" w:color="auto" w:fill="auto"/>
            <w:noWrap/>
            <w:vAlign w:val="center"/>
            <w:hideMark/>
          </w:tcPr>
          <w:p w14:paraId="7CEB07D8"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shd w:val="clear" w:color="auto" w:fill="auto"/>
            <w:noWrap/>
            <w:vAlign w:val="center"/>
            <w:hideMark/>
          </w:tcPr>
          <w:p w14:paraId="5F98DFDB"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19E7ABF9"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0EB3D13F" w14:textId="77777777" w:rsidR="009554C4" w:rsidRPr="009554C4" w:rsidRDefault="009554C4" w:rsidP="009554C4">
            <w:pPr>
              <w:bidi w:val="0"/>
              <w:spacing w:after="0" w:line="240" w:lineRule="auto"/>
              <w:jc w:val="center"/>
              <w:rPr>
                <w:rFonts w:ascii="Calibri" w:eastAsia="Times New Roman" w:hAnsi="Calibri" w:cs="Calibri"/>
                <w:b/>
                <w:bCs/>
                <w:rtl/>
              </w:rPr>
            </w:pPr>
            <w:r w:rsidRPr="009554C4">
              <w:rPr>
                <w:rFonts w:ascii="Calibri" w:eastAsia="Times New Roman" w:hAnsi="Calibri" w:cs="Calibri"/>
                <w:b/>
                <w:bCs/>
              </w:rPr>
              <w:t>-</w:t>
            </w:r>
          </w:p>
        </w:tc>
        <w:tc>
          <w:tcPr>
            <w:tcW w:w="4305" w:type="dxa"/>
            <w:tcBorders>
              <w:top w:val="nil"/>
              <w:left w:val="single" w:sz="4" w:space="0" w:color="D9D9D9"/>
              <w:bottom w:val="single" w:sz="4" w:space="0" w:color="D9D9D9"/>
              <w:right w:val="single" w:sz="4" w:space="0" w:color="D9D9D9"/>
            </w:tcBorders>
            <w:shd w:val="clear" w:color="F2F2F2" w:fill="F2F2F2"/>
            <w:vAlign w:val="center"/>
            <w:hideMark/>
          </w:tcPr>
          <w:p w14:paraId="236F2166" w14:textId="77777777" w:rsidR="009554C4" w:rsidRPr="009554C4" w:rsidRDefault="009554C4" w:rsidP="009554C4">
            <w:pPr>
              <w:spacing w:after="0" w:line="240" w:lineRule="auto"/>
              <w:rPr>
                <w:rFonts w:ascii="Calibri" w:eastAsia="Times New Roman" w:hAnsi="Calibri" w:cs="Calibri"/>
                <w:b/>
                <w:bCs/>
              </w:rPr>
            </w:pPr>
            <w:r w:rsidRPr="009554C4">
              <w:rPr>
                <w:rFonts w:ascii="Calibri" w:eastAsia="Times New Roman" w:hAnsi="Calibri" w:cs="Calibri"/>
                <w:b/>
                <w:bCs/>
                <w:rtl/>
              </w:rPr>
              <w:t>المعدل العام للمحور الرابع</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796112C7" w14:textId="77777777" w:rsidR="009554C4" w:rsidRPr="009554C4" w:rsidRDefault="009554C4" w:rsidP="009554C4">
            <w:pPr>
              <w:bidi w:val="0"/>
              <w:spacing w:after="0" w:line="240" w:lineRule="auto"/>
              <w:jc w:val="center"/>
              <w:rPr>
                <w:rFonts w:ascii="Calibri" w:eastAsia="Times New Roman" w:hAnsi="Calibri" w:cs="Calibri"/>
                <w:b/>
                <w:bCs/>
                <w:rtl/>
              </w:rPr>
            </w:pPr>
            <w:r w:rsidRPr="009554C4">
              <w:rPr>
                <w:rFonts w:ascii="Calibri" w:eastAsia="Times New Roman" w:hAnsi="Calibri" w:cs="Calibri"/>
                <w:b/>
                <w:bCs/>
              </w:rPr>
              <w:t>3.05</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1C1A5C7F" w14:textId="77777777" w:rsidR="009554C4" w:rsidRPr="009554C4" w:rsidRDefault="009554C4" w:rsidP="009554C4">
            <w:pPr>
              <w:bidi w:val="0"/>
              <w:spacing w:after="0" w:line="240" w:lineRule="auto"/>
              <w:jc w:val="center"/>
              <w:rPr>
                <w:rFonts w:ascii="Calibri" w:eastAsia="Times New Roman" w:hAnsi="Calibri" w:cs="Calibri"/>
                <w:b/>
                <w:bCs/>
              </w:rPr>
            </w:pPr>
            <w:r w:rsidRPr="009554C4">
              <w:rPr>
                <w:rFonts w:ascii="Calibri" w:eastAsia="Times New Roman" w:hAnsi="Calibri" w:cs="Calibri"/>
                <w:b/>
                <w:bCs/>
              </w:rPr>
              <w:t>0.54</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3A5B45E2" w14:textId="77777777" w:rsidR="009554C4" w:rsidRPr="009554C4" w:rsidRDefault="009554C4" w:rsidP="009554C4">
            <w:pPr>
              <w:bidi w:val="0"/>
              <w:spacing w:after="0" w:line="240" w:lineRule="auto"/>
              <w:jc w:val="center"/>
              <w:rPr>
                <w:rFonts w:ascii="Calibri" w:eastAsia="Times New Roman" w:hAnsi="Calibri" w:cs="Calibri"/>
                <w:b/>
                <w:bCs/>
              </w:rPr>
            </w:pPr>
            <w:r w:rsidRPr="009554C4">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5A94CF75" w14:textId="77777777" w:rsidR="009554C4" w:rsidRPr="009554C4" w:rsidRDefault="009554C4" w:rsidP="009554C4">
            <w:pPr>
              <w:spacing w:after="0" w:line="240" w:lineRule="auto"/>
              <w:jc w:val="center"/>
              <w:rPr>
                <w:rFonts w:ascii="Calibri" w:eastAsia="Times New Roman" w:hAnsi="Calibri" w:cs="Calibri"/>
                <w:b/>
                <w:bCs/>
              </w:rPr>
            </w:pPr>
            <w:r w:rsidRPr="009554C4">
              <w:rPr>
                <w:rFonts w:ascii="Calibri" w:eastAsia="Times New Roman" w:hAnsi="Calibri" w:cs="Calibri"/>
                <w:b/>
                <w:bCs/>
                <w:rtl/>
              </w:rPr>
              <w:t>موافق</w:t>
            </w:r>
          </w:p>
        </w:tc>
      </w:tr>
    </w:tbl>
    <w:p w14:paraId="1A4E3463" w14:textId="07E0EEF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التحليـل والتفسيـر </w:t>
      </w:r>
      <w:proofErr w:type="spellStart"/>
      <w:r w:rsidRPr="00AB6CA9">
        <w:rPr>
          <w:rStyle w:val="selected"/>
          <w:rFonts w:ascii="Traditional Arabic" w:hAnsi="Traditional Arabic" w:cs="Traditional Arabic"/>
          <w:sz w:val="24"/>
          <w:szCs w:val="24"/>
          <w:rtl/>
        </w:rPr>
        <w:t>السوسيولوجي</w:t>
      </w:r>
      <w:proofErr w:type="spellEnd"/>
      <w:r w:rsidRPr="00AB6CA9">
        <w:rPr>
          <w:rStyle w:val="selected"/>
          <w:rFonts w:ascii="Traditional Arabic" w:hAnsi="Traditional Arabic" w:cs="Traditional Arabic"/>
          <w:sz w:val="24"/>
          <w:szCs w:val="24"/>
          <w:rtl/>
        </w:rPr>
        <w:t xml:space="preserve"> والإعلامي</w:t>
      </w:r>
      <w:r w:rsidRPr="00AB6CA9">
        <w:rPr>
          <w:rStyle w:val="selected"/>
          <w:rFonts w:ascii="Traditional Arabic" w:hAnsi="Traditional Arabic" w:cs="Traditional Arabic"/>
          <w:sz w:val="24"/>
          <w:szCs w:val="24"/>
        </w:rPr>
        <w:t>:</w:t>
      </w:r>
    </w:p>
    <w:p w14:paraId="2F10929E" w14:textId="61AEC54D" w:rsidR="00AB6CA9" w:rsidRPr="00AB6CA9" w:rsidRDefault="00AB6CA9" w:rsidP="009554C4">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تُظهر القراءة الإحصائية المبرهنة في الجدول رقم (</w:t>
      </w:r>
      <w:r w:rsidR="009554C4" w:rsidRPr="00AB6CA9">
        <w:rPr>
          <w:rStyle w:val="selected"/>
          <w:rFonts w:ascii="Traditional Arabic" w:hAnsi="Traditional Arabic" w:cs="Traditional Arabic" w:hint="cs"/>
          <w:sz w:val="24"/>
          <w:szCs w:val="24"/>
          <w:rtl/>
        </w:rPr>
        <w:t>4)</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أن الاتجاه الوجداني العام لأفراد العينة نحو تأثيرات الإعلام الرقمي قد تبلور عند درجة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بمتوسط حسابي عام قدره</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3.05)</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وانحراف معياري بلغت قيمته</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0.54</w:t>
      </w:r>
      <w:r w:rsidRPr="00AB6CA9">
        <w:rPr>
          <w:rStyle w:val="selected"/>
          <w:rFonts w:ascii="Traditional Arabic" w:hAnsi="Traditional Arabic" w:cs="Traditional Arabic"/>
          <w:sz w:val="24"/>
          <w:szCs w:val="24"/>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تعكس هذه النتيجة تحولاً عاطفياً وقيمياً إيجابياً؛ حيث لم يعد الإعلام الرقمي مجرد وسيط لنقل المعلومات الجافة، بل تحول إلى أداة</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اتصالية وجدانية تلامس ثنايا الهوية والانتماء، وتُسهم بفاعلية في تشكيل اتجاهات داعمة ومساندة للحراك السياحي المستدام في البيئة السعودية (الرشيد، </w:t>
      </w:r>
      <w:r w:rsidR="009554C4"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 وعند فحص البنية الداخلية للعبارات وتفسير رتبها، نستخلص ما يلي</w:t>
      </w:r>
      <w:r w:rsidRPr="00AB6CA9">
        <w:rPr>
          <w:rStyle w:val="selected"/>
          <w:rFonts w:ascii="Traditional Arabic" w:hAnsi="Traditional Arabic" w:cs="Traditional Arabic"/>
          <w:sz w:val="24"/>
          <w:szCs w:val="24"/>
        </w:rPr>
        <w:t>:</w:t>
      </w:r>
    </w:p>
    <w:p w14:paraId="293410CD" w14:textId="2EB6E06E" w:rsidR="00AB6CA9" w:rsidRPr="00AB6CA9" w:rsidRDefault="00AB6CA9" w:rsidP="009554C4">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lastRenderedPageBreak/>
        <w:t xml:space="preserve">• </w:t>
      </w:r>
      <w:r w:rsidRPr="00AB6CA9">
        <w:rPr>
          <w:rStyle w:val="selected"/>
          <w:rFonts w:ascii="Traditional Arabic" w:hAnsi="Traditional Arabic" w:cs="Traditional Arabic"/>
          <w:b/>
          <w:bCs/>
          <w:sz w:val="24"/>
          <w:szCs w:val="24"/>
          <w:rtl/>
        </w:rPr>
        <w:t>صدارة الوجدانية الوطنية</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جاءت العبارة التعبيرية "أشعر بالفخر والاعتزاز بالهوية الوطنية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عند مشاهدة المحتوى الرقمي الترويجي" في المرتبة الأولى وبأعلى متوسط حسابي في المحور</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3.35)</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وبدرجة</w:t>
      </w:r>
      <w:r w:rsidRPr="00AB6CA9">
        <w:rPr>
          <w:rStyle w:val="selected"/>
          <w:rFonts w:ascii="Traditional Arabic" w:hAnsi="Traditional Arabic" w:cs="Traditional Arabic"/>
          <w:sz w:val="24"/>
          <w:szCs w:val="24"/>
        </w:rPr>
        <w:t xml:space="preserve"> </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وتُعزي الباحثة هذه الصدارة المدوية إلى نجاح صناع المحتوى والمنصات الرسمية في توظيف</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التقنيات البصرية الحديثة وأساليب السرد القصصي الرقمي</w:t>
      </w:r>
      <w:r w:rsidRPr="00AB6CA9">
        <w:rPr>
          <w:rStyle w:val="selected"/>
          <w:rFonts w:ascii="Traditional Arabic" w:hAnsi="Traditional Arabic" w:cs="Traditional Arabic"/>
          <w:sz w:val="24"/>
          <w:szCs w:val="24"/>
        </w:rPr>
        <w:t xml:space="preserve"> Digital Storytelling</w:t>
      </w:r>
      <w:r w:rsidRPr="00AB6CA9">
        <w:rPr>
          <w:rStyle w:val="selected"/>
          <w:rFonts w:ascii="Traditional Arabic" w:hAnsi="Traditional Arabic" w:cs="Traditional Arabic"/>
          <w:sz w:val="24"/>
          <w:szCs w:val="24"/>
          <w:rtl/>
        </w:rPr>
        <w:t>لربط المنجز</w:t>
      </w:r>
    </w:p>
    <w:p w14:paraId="4D755D71" w14:textId="6C8D79A5"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السياحي بالعمق الحضاري والتاريخي للمملكة، مما أثار مكامن "الوطنية السياحية" وجعل السائح المحلي يرى في دعم السياحة واجباً وطنياً يعزز مكانة بلاده عالمياً (مبارك، </w:t>
      </w:r>
      <w:r w:rsidR="009554C4"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1E0382C8" w14:textId="35AD275F" w:rsidR="00EF43F6" w:rsidRPr="00EF43F6" w:rsidRDefault="00AB6CA9" w:rsidP="008F393E">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وجدانية الالتزام التطوعي</w:t>
      </w:r>
      <w:r w:rsidRPr="00AB6CA9">
        <w:rPr>
          <w:rStyle w:val="selected"/>
          <w:rFonts w:ascii="Traditional Arabic" w:hAnsi="Traditional Arabic" w:cs="Traditional Arabic"/>
          <w:sz w:val="24"/>
          <w:szCs w:val="24"/>
          <w:rtl/>
        </w:rPr>
        <w:t xml:space="preserve"> العبارة رقم</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تذيلت العبارة القائلة بأن "المنصات الرقمية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تزيد من الرغبة في المشاركة بالأعمال التطوعية لخدمة البيئة" الترتيب بمتوسط حسابي قدره</w:t>
      </w:r>
      <w:r w:rsidRPr="00AB6CA9">
        <w:rPr>
          <w:rStyle w:val="selected"/>
          <w:rFonts w:ascii="Traditional Arabic" w:hAnsi="Traditional Arabic" w:cs="Traditional Arabic"/>
          <w:sz w:val="24"/>
          <w:szCs w:val="24"/>
        </w:rPr>
        <w:t xml:space="preserve"> ( </w:t>
      </w:r>
      <w:r w:rsidR="009554C4" w:rsidRPr="00AB6CA9">
        <w:rPr>
          <w:rStyle w:val="selected"/>
          <w:rFonts w:ascii="Traditional Arabic" w:hAnsi="Traditional Arabic" w:cs="Traditional Arabic"/>
          <w:sz w:val="24"/>
          <w:szCs w:val="24"/>
        </w:rPr>
        <w:t>2.64</w:t>
      </w:r>
      <w:r w:rsidRPr="00AB6CA9">
        <w:rPr>
          <w:rStyle w:val="selected"/>
          <w:rFonts w:ascii="Traditional Arabic" w:hAnsi="Traditional Arabic" w:cs="Traditional Arabic"/>
          <w:sz w:val="24"/>
          <w:szCs w:val="24"/>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ومع أن النتيجة بقيت في النطاق الإيجابي (موافق)، إلا أن هذا التراجع النسبي يشير سيكولوجياً إلى أن تشكيل "العاطفة التشاركية </w:t>
      </w:r>
      <w:proofErr w:type="spellStart"/>
      <w:r w:rsidRPr="00AB6CA9">
        <w:rPr>
          <w:rStyle w:val="selected"/>
          <w:rFonts w:ascii="Traditional Arabic" w:hAnsi="Traditional Arabic" w:cs="Traditional Arabic"/>
          <w:sz w:val="24"/>
          <w:szCs w:val="24"/>
          <w:rtl/>
        </w:rPr>
        <w:t>التضحوية"كالتطوع</w:t>
      </w:r>
      <w:proofErr w:type="spellEnd"/>
      <w:r w:rsidRPr="00AB6CA9">
        <w:rPr>
          <w:rStyle w:val="selected"/>
          <w:rFonts w:ascii="Traditional Arabic" w:hAnsi="Traditional Arabic" w:cs="Traditional Arabic"/>
          <w:sz w:val="24"/>
          <w:szCs w:val="24"/>
          <w:rtl/>
        </w:rPr>
        <w:t xml:space="preserve"> البيئي يتطلب جهداً </w:t>
      </w:r>
      <w:proofErr w:type="spellStart"/>
      <w:r w:rsidRPr="00AB6CA9">
        <w:rPr>
          <w:rStyle w:val="selected"/>
          <w:rFonts w:ascii="Traditional Arabic" w:hAnsi="Traditional Arabic" w:cs="Traditional Arabic"/>
          <w:sz w:val="24"/>
          <w:szCs w:val="24"/>
          <w:rtl/>
        </w:rPr>
        <w:t>اتصالياً</w:t>
      </w:r>
      <w:proofErr w:type="spellEnd"/>
      <w:r w:rsidRPr="00AB6CA9">
        <w:rPr>
          <w:rStyle w:val="selected"/>
          <w:rFonts w:ascii="Traditional Arabic" w:hAnsi="Traditional Arabic" w:cs="Traditional Arabic"/>
          <w:sz w:val="24"/>
          <w:szCs w:val="24"/>
          <w:rtl/>
        </w:rPr>
        <w:t xml:space="preserve"> أعمق وأكثر تخصصاً؛ فالجمهور يسهل استثارة حماسه وزيارته للماكن وفخره بها، لكن الانتقال العاطفي إلى مربع التزام الفرد بجهد بدني تطوعي يحتاج إلى حملات رقمية تفاعلية تقدم حوافز معنوية وتسهيلات تنظيمية واضحة (عسيري، </w:t>
      </w:r>
      <w:r w:rsidR="009554C4"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1F103823" w14:textId="284B2446"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التأصيل النظري والدراسات السابقة</w:t>
      </w:r>
      <w:r w:rsidRPr="00AB6CA9">
        <w:rPr>
          <w:rStyle w:val="selected"/>
          <w:rFonts w:ascii="Traditional Arabic" w:hAnsi="Traditional Arabic" w:cs="Traditional Arabic"/>
          <w:b/>
          <w:bCs/>
          <w:sz w:val="28"/>
          <w:szCs w:val="28"/>
        </w:rPr>
        <w:t>:</w:t>
      </w:r>
    </w:p>
    <w:p w14:paraId="1C1761D8" w14:textId="7EE7D715" w:rsidR="00AB6CA9" w:rsidRDefault="00AB6CA9" w:rsidP="009554C4">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تتقاطع هذه النتائج وجدانيّاً وبنيوّياً مع فرضيات النظرية المعرفية </w:t>
      </w:r>
      <w:r w:rsidR="009554C4" w:rsidRPr="00AB6CA9">
        <w:rPr>
          <w:rStyle w:val="selected"/>
          <w:rFonts w:ascii="Traditional Arabic" w:hAnsi="Traditional Arabic" w:cs="Traditional Arabic" w:hint="cs"/>
          <w:sz w:val="24"/>
          <w:szCs w:val="24"/>
          <w:rtl/>
        </w:rPr>
        <w:t>الاجتماعية</w:t>
      </w:r>
      <w:r w:rsidR="009554C4" w:rsidRPr="00AB6CA9">
        <w:rPr>
          <w:rStyle w:val="selected"/>
          <w:rFonts w:ascii="Traditional Arabic" w:hAnsi="Traditional Arabic" w:cs="Traditional Arabic"/>
          <w:sz w:val="24"/>
          <w:szCs w:val="24"/>
        </w:rPr>
        <w:t xml:space="preserve"> Social</w:t>
      </w:r>
      <w:r w:rsidRPr="00AB6CA9">
        <w:rPr>
          <w:rStyle w:val="selected"/>
          <w:rFonts w:ascii="Traditional Arabic" w:hAnsi="Traditional Arabic" w:cs="Traditional Arabic"/>
          <w:sz w:val="24"/>
          <w:szCs w:val="24"/>
        </w:rPr>
        <w:t xml:space="preserve"> Cognitive Theory</w:t>
      </w:r>
      <w:r w:rsidRPr="00AB6CA9">
        <w:rPr>
          <w:rStyle w:val="selected"/>
          <w:rFonts w:ascii="Traditional Arabic" w:hAnsi="Traditional Arabic" w:cs="Traditional Arabic"/>
          <w:sz w:val="24"/>
          <w:szCs w:val="24"/>
          <w:rtl/>
        </w:rPr>
        <w:t xml:space="preserve">لـ "باندورا"، وتحديداً مفهوم التعلم بالملاحظة والنمذجة؛ حيث يتماهى الجمهور عاطفياً مع الرموز غم تتنا كما والمشاهد الإيجابية المعروضة رقمياً، مما يعيد تشكيل اتجاهاتهم ومشاعرهم الداخلية نحو السلوك المستهدف. هذه النتيجة مع ما انتهت إليه دراسة (العتيبي، </w:t>
      </w:r>
      <w:r w:rsidRPr="00AB6CA9">
        <w:rPr>
          <w:rStyle w:val="selected"/>
          <w:rFonts w:ascii="Traditional Arabic" w:hAnsi="Traditional Arabic" w:cs="Traditional Arabic"/>
          <w:sz w:val="24"/>
          <w:szCs w:val="24"/>
        </w:rPr>
        <w:t>2025</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من أن الحملات الرقمية السياحية السعودية المبتكرة نجحت في</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رفع مستويات "الولاء للمكان" وربطه بالهوية الوطنية، مع توصيتها بضرورة تكثيف المحتوى الذي يحفز المسؤولية المجتمعية والمبادرات التطوعية للشباب في المواقع البيئية والتراثية</w:t>
      </w:r>
      <w:r w:rsidRPr="00AB6CA9">
        <w:rPr>
          <w:rStyle w:val="selected"/>
          <w:rFonts w:ascii="Traditional Arabic" w:hAnsi="Traditional Arabic" w:cs="Traditional Arabic"/>
          <w:sz w:val="24"/>
          <w:szCs w:val="24"/>
        </w:rPr>
        <w:t>.</w:t>
      </w:r>
    </w:p>
    <w:p w14:paraId="1F332B54" w14:textId="0912022C" w:rsidR="008F393E" w:rsidRDefault="008F393E" w:rsidP="009554C4">
      <w:pPr>
        <w:spacing w:line="360" w:lineRule="auto"/>
        <w:rPr>
          <w:rStyle w:val="selected"/>
          <w:rFonts w:ascii="Traditional Arabic" w:hAnsi="Traditional Arabic" w:cs="Traditional Arabic"/>
          <w:sz w:val="24"/>
          <w:szCs w:val="24"/>
          <w:rtl/>
        </w:rPr>
      </w:pPr>
    </w:p>
    <w:p w14:paraId="12E9FE7F" w14:textId="35D4FD91" w:rsidR="008F393E" w:rsidRDefault="008F393E" w:rsidP="009554C4">
      <w:pPr>
        <w:spacing w:line="360" w:lineRule="auto"/>
        <w:rPr>
          <w:rStyle w:val="selected"/>
          <w:rFonts w:ascii="Traditional Arabic" w:hAnsi="Traditional Arabic" w:cs="Traditional Arabic"/>
          <w:sz w:val="24"/>
          <w:szCs w:val="24"/>
          <w:rtl/>
        </w:rPr>
      </w:pPr>
    </w:p>
    <w:p w14:paraId="47107CB1" w14:textId="5E8C640C" w:rsidR="008F393E" w:rsidRDefault="008F393E" w:rsidP="009554C4">
      <w:pPr>
        <w:spacing w:line="360" w:lineRule="auto"/>
        <w:rPr>
          <w:rStyle w:val="selected"/>
          <w:rFonts w:ascii="Traditional Arabic" w:hAnsi="Traditional Arabic" w:cs="Traditional Arabic"/>
          <w:sz w:val="24"/>
          <w:szCs w:val="24"/>
          <w:rtl/>
        </w:rPr>
      </w:pPr>
    </w:p>
    <w:p w14:paraId="4AE700B8" w14:textId="1B135CF3" w:rsidR="008F393E" w:rsidRDefault="008F393E" w:rsidP="009554C4">
      <w:pPr>
        <w:spacing w:line="360" w:lineRule="auto"/>
        <w:rPr>
          <w:rStyle w:val="selected"/>
          <w:rFonts w:ascii="Traditional Arabic" w:hAnsi="Traditional Arabic" w:cs="Traditional Arabic"/>
          <w:sz w:val="24"/>
          <w:szCs w:val="24"/>
          <w:rtl/>
        </w:rPr>
      </w:pPr>
    </w:p>
    <w:p w14:paraId="50E1A267" w14:textId="7B20383C" w:rsidR="008F393E" w:rsidRDefault="008F393E" w:rsidP="009554C4">
      <w:pPr>
        <w:spacing w:line="360" w:lineRule="auto"/>
        <w:rPr>
          <w:rStyle w:val="selected"/>
          <w:rFonts w:ascii="Traditional Arabic" w:hAnsi="Traditional Arabic" w:cs="Traditional Arabic"/>
          <w:sz w:val="24"/>
          <w:szCs w:val="24"/>
          <w:rtl/>
        </w:rPr>
      </w:pPr>
    </w:p>
    <w:p w14:paraId="1E1A4871" w14:textId="77777777" w:rsidR="008F393E" w:rsidRPr="00AB6CA9" w:rsidRDefault="008F393E" w:rsidP="009554C4">
      <w:pPr>
        <w:spacing w:line="360" w:lineRule="auto"/>
        <w:rPr>
          <w:rStyle w:val="selected"/>
          <w:rFonts w:ascii="Traditional Arabic" w:hAnsi="Traditional Arabic" w:cs="Traditional Arabic"/>
        </w:rPr>
      </w:pPr>
    </w:p>
    <w:p w14:paraId="4998C2E9" w14:textId="3C03B2A8" w:rsidR="008F393E" w:rsidRPr="008F393E" w:rsidRDefault="00AB6CA9" w:rsidP="008F393E">
      <w:pPr>
        <w:spacing w:line="360" w:lineRule="auto"/>
        <w:rPr>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lastRenderedPageBreak/>
        <w:t>.5</w:t>
      </w:r>
      <w:r w:rsidRPr="00AB6CA9">
        <w:rPr>
          <w:rStyle w:val="selected"/>
          <w:rFonts w:ascii="Traditional Arabic" w:hAnsi="Traditional Arabic" w:cs="Traditional Arabic"/>
          <w:b/>
          <w:bCs/>
          <w:sz w:val="24"/>
          <w:szCs w:val="24"/>
          <w:rtl/>
        </w:rPr>
        <w:t>نتائج المحور الخامس: التأثيرات السلوكية للإعلام الرقمي في دعم السياحة المستدامة</w:t>
      </w:r>
    </w:p>
    <w:p w14:paraId="760A821F" w14:textId="11DB3300" w:rsidR="00AB6CA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يمثل هذا المحور ذروة الأثر الاتصالي، حيث يقيس مدى ترجمة المدركات المعرفية والاتجاهات الوجدانية السابقة إلى ممارسات سلوكية فعلية وقرارات حقيقية يتخذها </w:t>
      </w:r>
      <w:proofErr w:type="spellStart"/>
      <w:r w:rsidRPr="00AB6CA9">
        <w:rPr>
          <w:rStyle w:val="selected"/>
          <w:rFonts w:ascii="Traditional Arabic" w:hAnsi="Traditional Arabic" w:cs="Traditional Arabic"/>
          <w:sz w:val="24"/>
          <w:szCs w:val="24"/>
          <w:rtl/>
        </w:rPr>
        <w:t>المبحوثون</w:t>
      </w:r>
      <w:proofErr w:type="spellEnd"/>
      <w:r w:rsidRPr="00AB6CA9">
        <w:rPr>
          <w:rStyle w:val="selected"/>
          <w:rFonts w:ascii="Traditional Arabic" w:hAnsi="Traditional Arabic" w:cs="Traditional Arabic"/>
          <w:sz w:val="24"/>
          <w:szCs w:val="24"/>
          <w:rtl/>
        </w:rPr>
        <w:t xml:space="preserve"> على أرض الواقع لدعم التنمية السياحية المستدامة. يوضح الجدول رقم </w:t>
      </w:r>
      <w:proofErr w:type="gramStart"/>
      <w:r w:rsidRPr="00AB6CA9">
        <w:rPr>
          <w:rStyle w:val="selected"/>
          <w:rFonts w:ascii="Traditional Arabic" w:hAnsi="Traditional Arabic" w:cs="Traditional Arabic"/>
          <w:sz w:val="24"/>
          <w:szCs w:val="24"/>
          <w:rtl/>
        </w:rPr>
        <w:t xml:space="preserve">( </w:t>
      </w:r>
      <w:r w:rsidR="008F393E">
        <w:rPr>
          <w:rStyle w:val="selected"/>
          <w:rFonts w:ascii="Traditional Arabic" w:hAnsi="Traditional Arabic" w:cs="Traditional Arabic" w:hint="cs"/>
          <w:sz w:val="24"/>
          <w:szCs w:val="24"/>
          <w:rtl/>
        </w:rPr>
        <w:t>5</w:t>
      </w:r>
      <w:proofErr w:type="gramEnd"/>
      <w:r w:rsidR="008F393E">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التوزيع الإحصائي لاستجابات أفراد العينة مرتبةً ترتيباً تنازلياً</w:t>
      </w:r>
      <w:r w:rsidRPr="00AB6CA9">
        <w:rPr>
          <w:rStyle w:val="selected"/>
          <w:rFonts w:ascii="Traditional Arabic" w:hAnsi="Traditional Arabic" w:cs="Traditional Arabic"/>
          <w:sz w:val="24"/>
          <w:szCs w:val="24"/>
        </w:rPr>
        <w:t>:</w:t>
      </w:r>
    </w:p>
    <w:p w14:paraId="36B17BC5" w14:textId="77777777" w:rsidR="006E30A6" w:rsidRDefault="006E30A6" w:rsidP="006E30A6">
      <w:pPr>
        <w:bidi w:val="0"/>
        <w:spacing w:after="221"/>
        <w:ind w:left="19"/>
      </w:pPr>
      <w:bookmarkStart w:id="0" w:name="_Hlk234021224"/>
      <w:r>
        <w:rPr>
          <w:noProof/>
        </w:rPr>
        <w:drawing>
          <wp:inline distT="0" distB="0" distL="0" distR="0" wp14:anchorId="024D7740" wp14:editId="70E47F47">
            <wp:extent cx="5294376" cy="3291840"/>
            <wp:effectExtent l="0" t="0" r="0" b="0"/>
            <wp:docPr id="315729" name="Picture 315729"/>
            <wp:cNvGraphicFramePr/>
            <a:graphic xmlns:a="http://schemas.openxmlformats.org/drawingml/2006/main">
              <a:graphicData uri="http://schemas.openxmlformats.org/drawingml/2006/picture">
                <pic:pic xmlns:pic="http://schemas.openxmlformats.org/drawingml/2006/picture">
                  <pic:nvPicPr>
                    <pic:cNvPr id="315729" name="Picture 315729"/>
                    <pic:cNvPicPr/>
                  </pic:nvPicPr>
                  <pic:blipFill>
                    <a:blip r:embed="rId62"/>
                    <a:stretch>
                      <a:fillRect/>
                    </a:stretch>
                  </pic:blipFill>
                  <pic:spPr>
                    <a:xfrm>
                      <a:off x="0" y="0"/>
                      <a:ext cx="5294376" cy="3291840"/>
                    </a:xfrm>
                    <a:prstGeom prst="rect">
                      <a:avLst/>
                    </a:prstGeom>
                  </pic:spPr>
                </pic:pic>
              </a:graphicData>
            </a:graphic>
          </wp:inline>
        </w:drawing>
      </w:r>
    </w:p>
    <w:p w14:paraId="21403156" w14:textId="57F8D35F"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(5)</w:t>
      </w:r>
      <w:r w:rsidRPr="006E30A6">
        <w:rPr>
          <w:rStyle w:val="selected"/>
          <w:rFonts w:ascii="Traditional Arabic" w:hAnsi="Traditional Arabic" w:cs="Traditional Arabic"/>
          <w:sz w:val="24"/>
          <w:szCs w:val="24"/>
          <w:rtl/>
        </w:rPr>
        <w:t xml:space="preserve">: التوزيع النسبي لآراء أفراد العينة نحو جودة وجاذبية المحتوى السياحي الرقمي وتأثيره </w:t>
      </w:r>
      <w:bookmarkEnd w:id="0"/>
    </w:p>
    <w:tbl>
      <w:tblPr>
        <w:bidiVisual/>
        <w:tblW w:w="8175" w:type="dxa"/>
        <w:tblLook w:val="04A0" w:firstRow="1" w:lastRow="0" w:firstColumn="1" w:lastColumn="0" w:noHBand="0" w:noVBand="1"/>
      </w:tblPr>
      <w:tblGrid>
        <w:gridCol w:w="430"/>
        <w:gridCol w:w="3953"/>
        <w:gridCol w:w="1082"/>
        <w:gridCol w:w="1082"/>
        <w:gridCol w:w="1082"/>
        <w:gridCol w:w="837"/>
      </w:tblGrid>
      <w:tr w:rsidR="00C83B10" w:rsidRPr="00C83B10" w14:paraId="2AD39FAB" w14:textId="77777777" w:rsidTr="00C83B10">
        <w:trPr>
          <w:trHeight w:val="754"/>
        </w:trPr>
        <w:tc>
          <w:tcPr>
            <w:tcW w:w="430"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6174A6C"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w:t>
            </w:r>
          </w:p>
        </w:tc>
        <w:tc>
          <w:tcPr>
            <w:tcW w:w="395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68F0573"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العبارة</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7D0DC0D"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المتوسط الحسابي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296BF4F"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الانحراف المعياري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C35F258"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الترتيب (الرتبة)</w:t>
            </w:r>
          </w:p>
        </w:tc>
        <w:tc>
          <w:tcPr>
            <w:tcW w:w="546"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C9F0019"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درجة الموافقة</w:t>
            </w:r>
          </w:p>
        </w:tc>
      </w:tr>
      <w:tr w:rsidR="00C83B10" w:rsidRPr="00C83B10" w14:paraId="4A141800"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auto" w:fill="auto"/>
            <w:noWrap/>
            <w:vAlign w:val="center"/>
            <w:hideMark/>
          </w:tcPr>
          <w:p w14:paraId="13A11BD8"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1</w:t>
            </w:r>
          </w:p>
        </w:tc>
        <w:tc>
          <w:tcPr>
            <w:tcW w:w="3953" w:type="dxa"/>
            <w:tcBorders>
              <w:top w:val="nil"/>
              <w:left w:val="single" w:sz="4" w:space="0" w:color="D9D9D9"/>
              <w:bottom w:val="single" w:sz="4" w:space="0" w:color="D9D9D9"/>
              <w:right w:val="single" w:sz="4" w:space="0" w:color="D9D9D9"/>
            </w:tcBorders>
            <w:shd w:val="clear" w:color="auto" w:fill="auto"/>
            <w:vAlign w:val="center"/>
            <w:hideMark/>
          </w:tcPr>
          <w:p w14:paraId="26B5F434"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قمت بزيارة وجهات سياحية سعودية جديدة بناءً على توصيات وتغطيات المنصات الرقمية.</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2D66345A"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3.29</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44F322C8"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0.70</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3E8A3470"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1</w:t>
            </w:r>
          </w:p>
        </w:tc>
        <w:tc>
          <w:tcPr>
            <w:tcW w:w="546" w:type="dxa"/>
            <w:tcBorders>
              <w:top w:val="nil"/>
              <w:left w:val="single" w:sz="4" w:space="0" w:color="D9D9D9"/>
              <w:bottom w:val="single" w:sz="4" w:space="0" w:color="D9D9D9"/>
              <w:right w:val="single" w:sz="4" w:space="0" w:color="D9D9D9"/>
            </w:tcBorders>
            <w:shd w:val="clear" w:color="auto" w:fill="auto"/>
            <w:noWrap/>
            <w:vAlign w:val="center"/>
            <w:hideMark/>
          </w:tcPr>
          <w:p w14:paraId="570A8819"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 بشدة</w:t>
            </w:r>
          </w:p>
        </w:tc>
      </w:tr>
      <w:tr w:rsidR="00C83B10" w:rsidRPr="00C83B10" w14:paraId="3159F874"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auto" w:fill="auto"/>
            <w:noWrap/>
            <w:vAlign w:val="center"/>
            <w:hideMark/>
          </w:tcPr>
          <w:p w14:paraId="7FE9879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w:t>
            </w:r>
          </w:p>
        </w:tc>
        <w:tc>
          <w:tcPr>
            <w:tcW w:w="3953" w:type="dxa"/>
            <w:tcBorders>
              <w:top w:val="nil"/>
              <w:left w:val="single" w:sz="4" w:space="0" w:color="D9D9D9"/>
              <w:bottom w:val="single" w:sz="4" w:space="0" w:color="D9D9D9"/>
              <w:right w:val="single" w:sz="4" w:space="0" w:color="D9D9D9"/>
            </w:tcBorders>
            <w:shd w:val="clear" w:color="auto" w:fill="auto"/>
            <w:vAlign w:val="center"/>
            <w:hideMark/>
          </w:tcPr>
          <w:p w14:paraId="3D02E87F"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أحرص على شراء المنتجات الحرفية والتقليدية لدعم المجتمعات المحلية أثناء زياراتي.</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339E1EBD"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3.14</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540E00E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0.76</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38450890"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2</w:t>
            </w:r>
          </w:p>
        </w:tc>
        <w:tc>
          <w:tcPr>
            <w:tcW w:w="546" w:type="dxa"/>
            <w:tcBorders>
              <w:top w:val="nil"/>
              <w:left w:val="single" w:sz="4" w:space="0" w:color="D9D9D9"/>
              <w:bottom w:val="single" w:sz="4" w:space="0" w:color="D9D9D9"/>
              <w:right w:val="single" w:sz="4" w:space="0" w:color="D9D9D9"/>
            </w:tcBorders>
            <w:shd w:val="clear" w:color="auto" w:fill="auto"/>
            <w:noWrap/>
            <w:vAlign w:val="center"/>
            <w:hideMark/>
          </w:tcPr>
          <w:p w14:paraId="4B665F11"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201EF6A8"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auto" w:fill="auto"/>
            <w:noWrap/>
            <w:vAlign w:val="center"/>
            <w:hideMark/>
          </w:tcPr>
          <w:p w14:paraId="639D357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w:t>
            </w:r>
          </w:p>
        </w:tc>
        <w:tc>
          <w:tcPr>
            <w:tcW w:w="3953" w:type="dxa"/>
            <w:tcBorders>
              <w:top w:val="nil"/>
              <w:left w:val="single" w:sz="4" w:space="0" w:color="D9D9D9"/>
              <w:bottom w:val="single" w:sz="4" w:space="0" w:color="D9D9D9"/>
              <w:right w:val="single" w:sz="4" w:space="0" w:color="D9D9D9"/>
            </w:tcBorders>
            <w:shd w:val="clear" w:color="auto" w:fill="auto"/>
            <w:vAlign w:val="center"/>
            <w:hideMark/>
          </w:tcPr>
          <w:p w14:paraId="2119AA7E"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ألتزم سلوكياً بالتعليمات البيئية (كعدم رمي النفايات وترشيد المياه) في الأماكن السياحية.</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70AE727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3.08</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6F6974F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0.79</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3BB97483"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3</w:t>
            </w:r>
          </w:p>
        </w:tc>
        <w:tc>
          <w:tcPr>
            <w:tcW w:w="546" w:type="dxa"/>
            <w:tcBorders>
              <w:top w:val="nil"/>
              <w:left w:val="single" w:sz="4" w:space="0" w:color="D9D9D9"/>
              <w:bottom w:val="single" w:sz="4" w:space="0" w:color="D9D9D9"/>
              <w:right w:val="single" w:sz="4" w:space="0" w:color="D9D9D9"/>
            </w:tcBorders>
            <w:shd w:val="clear" w:color="auto" w:fill="auto"/>
            <w:noWrap/>
            <w:vAlign w:val="center"/>
            <w:hideMark/>
          </w:tcPr>
          <w:p w14:paraId="54B78966"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6898F00A"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auto" w:fill="auto"/>
            <w:noWrap/>
            <w:vAlign w:val="center"/>
            <w:hideMark/>
          </w:tcPr>
          <w:p w14:paraId="5EE9546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4</w:t>
            </w:r>
          </w:p>
        </w:tc>
        <w:tc>
          <w:tcPr>
            <w:tcW w:w="3953" w:type="dxa"/>
            <w:tcBorders>
              <w:top w:val="nil"/>
              <w:left w:val="single" w:sz="4" w:space="0" w:color="D9D9D9"/>
              <w:bottom w:val="single" w:sz="4" w:space="0" w:color="D9D9D9"/>
              <w:right w:val="single" w:sz="4" w:space="0" w:color="D9D9D9"/>
            </w:tcBorders>
            <w:shd w:val="clear" w:color="auto" w:fill="auto"/>
            <w:vAlign w:val="center"/>
            <w:hideMark/>
          </w:tcPr>
          <w:p w14:paraId="38572D23"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أقوم بنشر صور ومقاطع فيديو وتجارب إيجابية عن السياحة السعودية عبر حساباتي الشخصية.</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036B630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2.81</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49C27F5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0.93</w:t>
            </w:r>
          </w:p>
        </w:tc>
        <w:tc>
          <w:tcPr>
            <w:tcW w:w="1082" w:type="dxa"/>
            <w:tcBorders>
              <w:top w:val="nil"/>
              <w:left w:val="single" w:sz="4" w:space="0" w:color="D9D9D9"/>
              <w:bottom w:val="single" w:sz="4" w:space="0" w:color="D9D9D9"/>
              <w:right w:val="single" w:sz="4" w:space="0" w:color="D9D9D9"/>
            </w:tcBorders>
            <w:shd w:val="clear" w:color="auto" w:fill="auto"/>
            <w:noWrap/>
            <w:vAlign w:val="center"/>
            <w:hideMark/>
          </w:tcPr>
          <w:p w14:paraId="459C4C9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4</w:t>
            </w:r>
          </w:p>
        </w:tc>
        <w:tc>
          <w:tcPr>
            <w:tcW w:w="546" w:type="dxa"/>
            <w:tcBorders>
              <w:top w:val="nil"/>
              <w:left w:val="single" w:sz="4" w:space="0" w:color="D9D9D9"/>
              <w:bottom w:val="single" w:sz="4" w:space="0" w:color="D9D9D9"/>
              <w:right w:val="single" w:sz="4" w:space="0" w:color="D9D9D9"/>
            </w:tcBorders>
            <w:shd w:val="clear" w:color="auto" w:fill="auto"/>
            <w:noWrap/>
            <w:vAlign w:val="center"/>
            <w:hideMark/>
          </w:tcPr>
          <w:p w14:paraId="18329C0A"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57741116"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F2F2F2" w:fill="F2F2F2"/>
            <w:noWrap/>
            <w:vAlign w:val="center"/>
            <w:hideMark/>
          </w:tcPr>
          <w:p w14:paraId="4E3DA99E"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w:t>
            </w:r>
          </w:p>
        </w:tc>
        <w:tc>
          <w:tcPr>
            <w:tcW w:w="3953" w:type="dxa"/>
            <w:tcBorders>
              <w:top w:val="nil"/>
              <w:left w:val="single" w:sz="4" w:space="0" w:color="D9D9D9"/>
              <w:bottom w:val="single" w:sz="4" w:space="0" w:color="D9D9D9"/>
              <w:right w:val="single" w:sz="4" w:space="0" w:color="D9D9D9"/>
            </w:tcBorders>
            <w:shd w:val="clear" w:color="F2F2F2" w:fill="F2F2F2"/>
            <w:vAlign w:val="center"/>
            <w:hideMark/>
          </w:tcPr>
          <w:p w14:paraId="2EA0E126" w14:textId="77777777" w:rsidR="00C83B10" w:rsidRPr="00C83B10" w:rsidRDefault="00C83B10" w:rsidP="00C83B10">
            <w:pPr>
              <w:spacing w:after="0" w:line="240" w:lineRule="auto"/>
              <w:rPr>
                <w:rFonts w:ascii="Calibri" w:eastAsia="Times New Roman" w:hAnsi="Calibri" w:cs="Calibri"/>
                <w:b/>
                <w:bCs/>
              </w:rPr>
            </w:pPr>
            <w:r w:rsidRPr="00C83B10">
              <w:rPr>
                <w:rFonts w:ascii="Calibri" w:eastAsia="Times New Roman" w:hAnsi="Calibri" w:cs="Calibri"/>
                <w:b/>
                <w:bCs/>
                <w:rtl/>
              </w:rPr>
              <w:t>المعدل العام للمحور الخامس</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6CEA44F8"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3.08</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7264D9F3"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0.57</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220A22DC"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w:t>
            </w:r>
          </w:p>
        </w:tc>
        <w:tc>
          <w:tcPr>
            <w:tcW w:w="546" w:type="dxa"/>
            <w:tcBorders>
              <w:top w:val="nil"/>
              <w:left w:val="single" w:sz="4" w:space="0" w:color="D9D9D9"/>
              <w:bottom w:val="single" w:sz="4" w:space="0" w:color="D9D9D9"/>
              <w:right w:val="single" w:sz="4" w:space="0" w:color="D9D9D9"/>
            </w:tcBorders>
            <w:shd w:val="clear" w:color="F2F2F2" w:fill="F2F2F2"/>
            <w:noWrap/>
            <w:vAlign w:val="center"/>
            <w:hideMark/>
          </w:tcPr>
          <w:p w14:paraId="79E814D4"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موافق</w:t>
            </w:r>
          </w:p>
        </w:tc>
      </w:tr>
    </w:tbl>
    <w:p w14:paraId="420FB50E" w14:textId="198ED1AC"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التحليـل والتفسيـر </w:t>
      </w:r>
      <w:proofErr w:type="spellStart"/>
      <w:r w:rsidRPr="00AB6CA9">
        <w:rPr>
          <w:rStyle w:val="selected"/>
          <w:rFonts w:ascii="Traditional Arabic" w:hAnsi="Traditional Arabic" w:cs="Traditional Arabic"/>
          <w:sz w:val="24"/>
          <w:szCs w:val="24"/>
          <w:rtl/>
        </w:rPr>
        <w:t>السوسيولوجي</w:t>
      </w:r>
      <w:proofErr w:type="spellEnd"/>
      <w:r w:rsidRPr="00AB6CA9">
        <w:rPr>
          <w:rStyle w:val="selected"/>
          <w:rFonts w:ascii="Traditional Arabic" w:hAnsi="Traditional Arabic" w:cs="Traditional Arabic"/>
          <w:sz w:val="24"/>
          <w:szCs w:val="24"/>
          <w:rtl/>
        </w:rPr>
        <w:t xml:space="preserve"> والإعلامي</w:t>
      </w:r>
      <w:r w:rsidRPr="00AB6CA9">
        <w:rPr>
          <w:rStyle w:val="selected"/>
          <w:rFonts w:ascii="Traditional Arabic" w:hAnsi="Traditional Arabic" w:cs="Traditional Arabic"/>
          <w:sz w:val="24"/>
          <w:szCs w:val="24"/>
        </w:rPr>
        <w:t>:</w:t>
      </w:r>
    </w:p>
    <w:p w14:paraId="47FC4085" w14:textId="2B2335F5" w:rsidR="00AB6CA9" w:rsidRPr="00AB6CA9" w:rsidRDefault="00AB6CA9" w:rsidP="00C83B10">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lastRenderedPageBreak/>
        <w:t xml:space="preserve">تُثبت المعطيات الإحصائية في الجدول رقم </w:t>
      </w:r>
      <w:r w:rsidR="00C83B10" w:rsidRPr="00AB6CA9">
        <w:rPr>
          <w:rStyle w:val="selected"/>
          <w:rFonts w:ascii="Traditional Arabic" w:hAnsi="Traditional Arabic" w:cs="Traditional Arabic" w:hint="cs"/>
          <w:sz w:val="24"/>
          <w:szCs w:val="24"/>
          <w:rtl/>
        </w:rPr>
        <w:t>(5</w:t>
      </w:r>
      <w:r w:rsidRPr="00AB6CA9">
        <w:rPr>
          <w:rStyle w:val="selected"/>
          <w:rFonts w:ascii="Traditional Arabic" w:hAnsi="Traditional Arabic" w:cs="Traditional Arabic"/>
          <w:sz w:val="24"/>
          <w:szCs w:val="24"/>
          <w:rtl/>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أن المحصلة السلوكية النهائية لأفراد العينة جراء تعرضهم للإعلام الرقمي قد استقرت عند درجة</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بمتوسط حسابي عام </w:t>
      </w:r>
      <w:proofErr w:type="gramStart"/>
      <w:r w:rsidRPr="00AB6CA9">
        <w:rPr>
          <w:rStyle w:val="selected"/>
          <w:rFonts w:ascii="Traditional Arabic" w:hAnsi="Traditional Arabic" w:cs="Traditional Arabic"/>
          <w:sz w:val="24"/>
          <w:szCs w:val="24"/>
          <w:rtl/>
        </w:rPr>
        <w:t>قدره</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 xml:space="preserve"> </w:t>
      </w:r>
      <w:r w:rsidR="00C83B10" w:rsidRPr="00AB6CA9">
        <w:rPr>
          <w:rStyle w:val="selected"/>
          <w:rFonts w:ascii="Traditional Arabic" w:hAnsi="Traditional Arabic" w:cs="Traditional Arabic"/>
          <w:sz w:val="24"/>
          <w:szCs w:val="24"/>
        </w:rPr>
        <w:t>(</w:t>
      </w:r>
      <w:proofErr w:type="gramEnd"/>
      <w:r w:rsidR="00C83B10" w:rsidRPr="00AB6CA9">
        <w:rPr>
          <w:rStyle w:val="selected"/>
          <w:rFonts w:ascii="Traditional Arabic" w:hAnsi="Traditional Arabic" w:cs="Traditional Arabic"/>
          <w:sz w:val="24"/>
          <w:szCs w:val="24"/>
        </w:rPr>
        <w:t>3.08</w:t>
      </w:r>
      <w:r w:rsidRPr="00AB6CA9">
        <w:rPr>
          <w:rStyle w:val="selected"/>
          <w:rFonts w:ascii="Traditional Arabic" w:hAnsi="Traditional Arabic" w:cs="Traditional Arabic"/>
          <w:sz w:val="24"/>
          <w:szCs w:val="24"/>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وانحراف معياري بلغت قيمته</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0.57</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وهو ما</w:t>
      </w:r>
      <w:r w:rsidR="00C83B10">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يدل على اتساق وتناغم كبير في السلوكيات الفعلية للمبحوثين. تكشف هذه النتيجة بصورة قاطعة أن الإعلام الرقمي قد تجاوز دور "الوسيط الناقل للمعلومة" إلى دور "المحفز السلوكي وصانع القرار"؛ حيث نجحت الرسائل الاتصالية الرقمية في تحريك النوايا السلوكية للمستهلك السعودي وتحويلها إلى أفعال وممارسات تدعم استدامة القطاع السياحي (الزهراني، </w:t>
      </w:r>
      <w:r w:rsidR="00C83B10"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C83B10">
        <w:rPr>
          <w:rStyle w:val="selected"/>
          <w:rFonts w:ascii="Traditional Arabic" w:hAnsi="Traditional Arabic" w:cs="Traditional Arabic" w:hint="cs"/>
          <w:sz w:val="24"/>
          <w:szCs w:val="24"/>
          <w:rtl/>
        </w:rPr>
        <w:t>.</w:t>
      </w:r>
    </w:p>
    <w:p w14:paraId="334415B8"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الترتيب التنازلي للعبارات للقراءة التحليلية، نستنبط ما يلي</w:t>
      </w:r>
      <w:r w:rsidRPr="00AB6CA9">
        <w:rPr>
          <w:rStyle w:val="selected"/>
          <w:rFonts w:ascii="Traditional Arabic" w:hAnsi="Traditional Arabic" w:cs="Traditional Arabic"/>
          <w:sz w:val="24"/>
          <w:szCs w:val="24"/>
        </w:rPr>
        <w:t>:</w:t>
      </w:r>
    </w:p>
    <w:p w14:paraId="6ACD5914" w14:textId="2F59988B" w:rsidR="00AB6CA9" w:rsidRPr="00AB6CA9" w:rsidRDefault="00AB6CA9" w:rsidP="00C83B10">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صدارة سلوك الاستجابة الفورية والزيارة الفعلية</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1</w:t>
      </w:r>
      <w:r w:rsidRPr="00AB6CA9">
        <w:rPr>
          <w:rStyle w:val="selected"/>
          <w:rFonts w:ascii="Traditional Arabic" w:hAnsi="Traditional Arabic" w:cs="Traditional Arabic"/>
          <w:sz w:val="24"/>
          <w:szCs w:val="24"/>
          <w:rtl/>
        </w:rPr>
        <w:t>احتلت العبارة السلوكية "قمت بزيارة</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وجهات سياحية سعودية جديدة بناءً على التغطيات الرقمية" المرتبة الأولى بمتوسط حسابي متقدم بلغ</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w:t>
      </w:r>
      <w:r w:rsidR="00C83B10">
        <w:rPr>
          <w:rStyle w:val="selected"/>
          <w:rFonts w:ascii="Traditional Arabic" w:hAnsi="Traditional Arabic" w:cs="Traditional Arabic"/>
          <w:sz w:val="24"/>
          <w:szCs w:val="24"/>
        </w:rPr>
        <w:t>3.29</w:t>
      </w:r>
      <w:r w:rsidRPr="00AB6CA9">
        <w:rPr>
          <w:rStyle w:val="selected"/>
          <w:rFonts w:ascii="Traditional Arabic" w:hAnsi="Traditional Arabic" w:cs="Traditional Arabic"/>
          <w:sz w:val="24"/>
          <w:szCs w:val="24"/>
        </w:rPr>
        <w:t xml:space="preserve"> )</w:t>
      </w:r>
      <w:r w:rsidR="00C83B10"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وبدرجة</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بقدرة المحتوى الرقمي المرئي (مثل مقاطع الفيديو القصيرة على تيك توك وسناب شات واستطلاعات الواقع المعزز) على خلق "رغبة استهلاكية سياحية فورية" لدى المبحوثين، دفعتهم لتغيير بوصلة عطلاتهم نحو الداخل، مما يؤكد الفعالية العالية للإعلام الرقمي في إعادة توزيع الخارطة الجغرافية للحركة السياحية المحلية (المطيري، </w:t>
      </w:r>
      <w:r w:rsidR="00C83B10"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C83B10">
        <w:rPr>
          <w:rStyle w:val="selected"/>
          <w:rFonts w:ascii="Traditional Arabic" w:hAnsi="Traditional Arabic" w:cs="Traditional Arabic"/>
          <w:sz w:val="24"/>
          <w:szCs w:val="24"/>
        </w:rPr>
        <w:t>.</w:t>
      </w:r>
    </w:p>
    <w:p w14:paraId="2CD2301A" w14:textId="1D41B4B4" w:rsidR="00AB6CA9" w:rsidRPr="00AB6CA9" w:rsidRDefault="00AB6CA9" w:rsidP="00C83B10">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سلوك الإنتاج والمشاركة الرقمية</w:t>
      </w:r>
      <w:r w:rsidRPr="00AB6CA9">
        <w:rPr>
          <w:rStyle w:val="selected"/>
          <w:rFonts w:ascii="Traditional Arabic" w:hAnsi="Traditional Arabic" w:cs="Traditional Arabic"/>
          <w:sz w:val="24"/>
          <w:szCs w:val="24"/>
          <w:rtl/>
        </w:rPr>
        <w:t xml:space="preserve"> العبارة رقم</w:t>
      </w:r>
      <w:r w:rsidR="00C83B10">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حلت العبارة المتعلقة بـ "نشر صور</w:t>
      </w:r>
      <w:r w:rsidR="00C83B10">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ومقاطع وتجارب إيجابية عبر الحسابات الشخصية" في المرتبة الأخيرة بمتوسط حسابي قدره</w:t>
      </w:r>
      <w:r w:rsidRPr="00AB6CA9">
        <w:rPr>
          <w:rStyle w:val="selected"/>
          <w:rFonts w:ascii="Traditional Arabic" w:hAnsi="Traditional Arabic" w:cs="Traditional Arabic"/>
          <w:sz w:val="24"/>
          <w:szCs w:val="24"/>
        </w:rPr>
        <w:t xml:space="preserve"> (</w:t>
      </w:r>
      <w:r w:rsidR="00C83B10" w:rsidRPr="00AB6CA9">
        <w:rPr>
          <w:rStyle w:val="selected"/>
          <w:rFonts w:ascii="Traditional Arabic" w:hAnsi="Traditional Arabic" w:cs="Traditional Arabic"/>
          <w:sz w:val="24"/>
          <w:szCs w:val="24"/>
        </w:rPr>
        <w:t>2.81</w:t>
      </w:r>
      <w:r w:rsidRPr="00AB6CA9">
        <w:rPr>
          <w:rStyle w:val="selected"/>
          <w:rFonts w:ascii="Traditional Arabic" w:hAnsi="Traditional Arabic" w:cs="Traditional Arabic"/>
          <w:sz w:val="24"/>
          <w:szCs w:val="24"/>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ورغم بقائها ضمن النطاق الإيجابي الفاعل (موافق)، إلا أن هذا التراجع النسبي يفسر سوسيولوجياً الفارق بين "سلوك الاستهلاك والمحاكاة" (الزيارة والشراء) وهو الأسهل والأسرع، وبين "سلوك الإنتاج الرقمي النشط" (صناعة المحتوى ونشره)؛ حيث يكتفي السائح العادي بالاستمتاع بالرحلة والممارسات البيئية والاقتصادية المستدامة ميدانياً، دون أن يشعر بضرورة توثيقها ونشرها، أو لعدم امتلاكه لمهارات صناعة المحتوى الجاذب، وهو ما يمثل طاقة اتصالية معطلة يمكن استثمارها (سليمان، .)2021</w:t>
      </w:r>
    </w:p>
    <w:p w14:paraId="168C301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التأصيل النظري والدراسات السابقة</w:t>
      </w:r>
      <w:r w:rsidRPr="00AB6CA9">
        <w:rPr>
          <w:rStyle w:val="selected"/>
          <w:rFonts w:ascii="Traditional Arabic" w:hAnsi="Traditional Arabic" w:cs="Traditional Arabic"/>
          <w:b/>
          <w:bCs/>
          <w:sz w:val="28"/>
          <w:szCs w:val="28"/>
        </w:rPr>
        <w:t>:</w:t>
      </w:r>
    </w:p>
    <w:p w14:paraId="554DA241" w14:textId="0F8B2BBE" w:rsidR="00AB6CA9" w:rsidRDefault="00AB6CA9" w:rsidP="002E2D7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تتوافق هذه النتائج طردياً وبنيوياً مع نموذج المفعول التراكمي لوسائل الإعلام والنظرية السلوكية المخطط</w:t>
      </w:r>
      <w:r w:rsidRPr="00AB6CA9">
        <w:rPr>
          <w:rStyle w:val="selected"/>
          <w:rFonts w:ascii="Traditional Arabic" w:hAnsi="Traditional Arabic" w:cs="Traditional Arabic"/>
          <w:sz w:val="24"/>
          <w:szCs w:val="24"/>
        </w:rPr>
        <w:t>Theory of Planned Behavior</w:t>
      </w:r>
      <w:r w:rsidRPr="00AB6CA9">
        <w:rPr>
          <w:rStyle w:val="selected"/>
          <w:rFonts w:ascii="Traditional Arabic" w:hAnsi="Traditional Arabic" w:cs="Traditional Arabic"/>
          <w:sz w:val="24"/>
          <w:szCs w:val="24"/>
          <w:rtl/>
        </w:rPr>
        <w:t>؛ حيث يتحول الوعي المعرفي التراكمي والقبول الوجداني عبر</w:t>
      </w:r>
      <w:r w:rsidR="00C83B10">
        <w:rPr>
          <w:rStyle w:val="selected"/>
          <w:rFonts w:ascii="Traditional Arabic" w:hAnsi="Traditional Arabic" w:cs="Traditional Arabic"/>
        </w:rPr>
        <w:t xml:space="preserve"> </w:t>
      </w:r>
      <w:r w:rsidRPr="00AB6CA9">
        <w:rPr>
          <w:rStyle w:val="selected"/>
          <w:rFonts w:ascii="Traditional Arabic" w:hAnsi="Traditional Arabic" w:cs="Traditional Arabic"/>
          <w:sz w:val="24"/>
          <w:szCs w:val="24"/>
          <w:rtl/>
        </w:rPr>
        <w:t>المنصات الرقمية إلى دافع سلوكي حتمي يترجم على شكل قرارات شرائية وسياحية فعلية. كما تتوافق هذه النتيجة مع دراسة (</w:t>
      </w:r>
      <w:r w:rsidR="00C83B10" w:rsidRPr="00AB6CA9">
        <w:rPr>
          <w:rStyle w:val="selected"/>
          <w:rFonts w:ascii="Traditional Arabic" w:hAnsi="Traditional Arabic" w:cs="Traditional Arabic" w:hint="cs"/>
          <w:sz w:val="24"/>
          <w:szCs w:val="24"/>
          <w:rtl/>
        </w:rPr>
        <w:t xml:space="preserve">الشهراني، </w:t>
      </w:r>
      <w:r w:rsidR="00C83B10">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Pr>
        <w:t>2024</w:t>
      </w:r>
      <w:r w:rsidRPr="00AB6CA9">
        <w:rPr>
          <w:rStyle w:val="selected"/>
          <w:rFonts w:ascii="Traditional Arabic" w:hAnsi="Traditional Arabic" w:cs="Traditional Arabic"/>
          <w:sz w:val="24"/>
          <w:szCs w:val="24"/>
          <w:rtl/>
        </w:rPr>
        <w:t xml:space="preserve">التي أكدت أن الإعلام الرقمي في المملكة نجح في تحويل السياحة المحلية من خيار ثان إلى خيار سلوكي أول لدى الأسرة السعودية، مع أهمية تفعيل حملات تشجع السياح على صناعة محتوى إيجابي بأنفسهم لدعم السياحة </w:t>
      </w:r>
      <w:r w:rsidR="00C83B10" w:rsidRPr="00AB6CA9">
        <w:rPr>
          <w:rStyle w:val="selected"/>
          <w:rFonts w:ascii="Traditional Arabic" w:hAnsi="Traditional Arabic" w:cs="Traditional Arabic" w:hint="cs"/>
          <w:sz w:val="24"/>
          <w:szCs w:val="24"/>
          <w:rtl/>
        </w:rPr>
        <w:t>المستدامة</w:t>
      </w:r>
      <w:r w:rsidR="00C83B10" w:rsidRPr="00AB6CA9">
        <w:rPr>
          <w:rStyle w:val="selected"/>
          <w:rFonts w:ascii="Traditional Arabic" w:hAnsi="Traditional Arabic" w:cs="Traditional Arabic"/>
          <w:sz w:val="24"/>
          <w:szCs w:val="24"/>
        </w:rPr>
        <w:t>. UGC</w:t>
      </w:r>
    </w:p>
    <w:p w14:paraId="383E029B" w14:textId="77777777" w:rsidR="002E2D79" w:rsidRDefault="002E2D79" w:rsidP="002E2D79">
      <w:pPr>
        <w:spacing w:line="360" w:lineRule="auto"/>
        <w:rPr>
          <w:rStyle w:val="selected"/>
          <w:rFonts w:ascii="Traditional Arabic" w:hAnsi="Traditional Arabic" w:cs="Traditional Arabic"/>
          <w:sz w:val="24"/>
          <w:szCs w:val="24"/>
          <w:rtl/>
        </w:rPr>
      </w:pPr>
    </w:p>
    <w:p w14:paraId="22C3401A" w14:textId="0B43847A" w:rsidR="006E30A6" w:rsidRPr="002E2D79" w:rsidRDefault="006E30A6" w:rsidP="002E2D79">
      <w:pPr>
        <w:spacing w:line="360" w:lineRule="auto"/>
        <w:rPr>
          <w:rStyle w:val="selected"/>
          <w:rFonts w:ascii="Traditional Arabic" w:hAnsi="Traditional Arabic" w:cs="Traditional Arabic"/>
          <w:b/>
          <w:bCs/>
          <w:sz w:val="24"/>
          <w:szCs w:val="24"/>
        </w:rPr>
      </w:pPr>
      <w:r w:rsidRPr="002E2D79">
        <w:rPr>
          <w:rStyle w:val="selected"/>
          <w:rFonts w:ascii="Traditional Arabic" w:hAnsi="Traditional Arabic" w:cs="Traditional Arabic"/>
          <w:b/>
          <w:bCs/>
          <w:sz w:val="24"/>
          <w:szCs w:val="24"/>
        </w:rPr>
        <w:lastRenderedPageBreak/>
        <w:t xml:space="preserve">.6 </w:t>
      </w:r>
      <w:r w:rsidRPr="002E2D79">
        <w:rPr>
          <w:rStyle w:val="selected"/>
          <w:rFonts w:ascii="Traditional Arabic" w:hAnsi="Traditional Arabic" w:cs="Traditional Arabic"/>
          <w:b/>
          <w:bCs/>
          <w:sz w:val="24"/>
          <w:szCs w:val="24"/>
          <w:rtl/>
        </w:rPr>
        <w:t xml:space="preserve">نتائج المحور السادس: السلوك الفعلي للجمهور وتأثير الإعلام الرقمي على القرارات السياحية </w:t>
      </w:r>
    </w:p>
    <w:p w14:paraId="4A8CA8CD" w14:textId="15EA9293"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يستهدف هذا المحور قياس الممارسات السلوكية الفعلية والقرارات التطبيقية النافذة التي يتخذها الجمهور </w:t>
      </w:r>
      <w:r w:rsidRPr="006E30A6">
        <w:rPr>
          <w:rStyle w:val="selected"/>
          <w:rFonts w:ascii="Traditional Arabic" w:hAnsi="Traditional Arabic" w:cs="Traditional Arabic" w:hint="cs"/>
          <w:sz w:val="24"/>
          <w:szCs w:val="24"/>
          <w:rtl/>
        </w:rPr>
        <w:t>السعودي</w:t>
      </w:r>
      <w:r>
        <w:rPr>
          <w:rStyle w:val="selected"/>
          <w:rFonts w:ascii="Traditional Arabic" w:hAnsi="Traditional Arabic" w:cs="Traditional Arabic"/>
          <w:sz w:val="24"/>
          <w:szCs w:val="24"/>
        </w:rPr>
        <w:t xml:space="preserve">) </w:t>
      </w:r>
      <w:r w:rsidRPr="006E30A6">
        <w:rPr>
          <w:rStyle w:val="selected"/>
          <w:rFonts w:ascii="Traditional Arabic" w:hAnsi="Traditional Arabic" w:cs="Traditional Arabic" w:hint="cs"/>
          <w:sz w:val="24"/>
          <w:szCs w:val="24"/>
          <w:rtl/>
        </w:rPr>
        <w:t>كالتخطيط</w:t>
      </w:r>
      <w:r w:rsidRPr="006E30A6">
        <w:rPr>
          <w:rStyle w:val="selected"/>
          <w:rFonts w:ascii="Traditional Arabic" w:hAnsi="Traditional Arabic" w:cs="Traditional Arabic"/>
          <w:sz w:val="24"/>
          <w:szCs w:val="24"/>
          <w:rtl/>
        </w:rPr>
        <w:t xml:space="preserve">، والزيارة، وتكرار الزيارة، والمشاركة الاتصالية بعد </w:t>
      </w:r>
      <w:r w:rsidRPr="006E30A6">
        <w:rPr>
          <w:rStyle w:val="selected"/>
          <w:rFonts w:ascii="Traditional Arabic" w:hAnsi="Traditional Arabic" w:cs="Traditional Arabic" w:hint="cs"/>
          <w:sz w:val="24"/>
          <w:szCs w:val="24"/>
          <w:rtl/>
        </w:rPr>
        <w:t>العودة</w:t>
      </w:r>
      <w:r>
        <w:rPr>
          <w:rStyle w:val="selected"/>
          <w:rFonts w:ascii="Traditional Arabic" w:hAnsi="Traditional Arabic" w:cs="Traditional Arabic"/>
          <w:sz w:val="24"/>
          <w:szCs w:val="24"/>
        </w:rPr>
        <w:t xml:space="preserve"> (</w:t>
      </w:r>
      <w:r w:rsidRPr="006E30A6">
        <w:rPr>
          <w:rStyle w:val="selected"/>
          <w:rFonts w:ascii="Traditional Arabic" w:hAnsi="Traditional Arabic" w:cs="Traditional Arabic" w:hint="cs"/>
          <w:sz w:val="24"/>
          <w:szCs w:val="24"/>
          <w:rtl/>
        </w:rPr>
        <w:t>تحت</w:t>
      </w:r>
      <w:r w:rsidRPr="006E30A6">
        <w:rPr>
          <w:rStyle w:val="selected"/>
          <w:rFonts w:ascii="Traditional Arabic" w:hAnsi="Traditional Arabic" w:cs="Traditional Arabic"/>
          <w:sz w:val="24"/>
          <w:szCs w:val="24"/>
          <w:rtl/>
        </w:rPr>
        <w:t xml:space="preserve"> تأثير تعرضهم المباشر للإعلام الرقمي. </w:t>
      </w:r>
    </w:p>
    <w:p w14:paraId="113493A5" w14:textId="7D823204" w:rsidR="006E30A6" w:rsidRPr="006E30A6" w:rsidRDefault="006E30A6" w:rsidP="006E30A6">
      <w:pPr>
        <w:spacing w:line="360" w:lineRule="auto"/>
        <w:rPr>
          <w:rStyle w:val="selected"/>
          <w:rFonts w:ascii="Traditional Arabic" w:hAnsi="Traditional Arabic"/>
          <w:sz w:val="24"/>
          <w:szCs w:val="24"/>
        </w:rPr>
      </w:pPr>
      <w:r w:rsidRPr="006E30A6">
        <w:rPr>
          <w:rStyle w:val="selected"/>
          <w:rFonts w:ascii="Traditional Arabic" w:hAnsi="Traditional Arabic" w:cs="Traditional Arabic"/>
          <w:sz w:val="24"/>
          <w:szCs w:val="24"/>
          <w:rtl/>
        </w:rPr>
        <w:t xml:space="preserve">وتشير البيانات الإحصائية الواردة في جدول </w:t>
      </w:r>
      <w:r w:rsidRPr="006E30A6">
        <w:rPr>
          <w:rStyle w:val="selected"/>
          <w:rFonts w:ascii="Traditional Arabic" w:hAnsi="Traditional Arabic" w:cs="Traditional Arabic" w:hint="cs"/>
          <w:sz w:val="24"/>
          <w:szCs w:val="24"/>
          <w:rtl/>
        </w:rPr>
        <w:t>رقم</w:t>
      </w:r>
      <w:r w:rsidRPr="006E30A6">
        <w:rPr>
          <w:rStyle w:val="selected"/>
          <w:rFonts w:ascii="Traditional Arabic" w:hAnsi="Traditional Arabic" w:cs="Traditional Arabic"/>
          <w:sz w:val="24"/>
          <w:szCs w:val="24"/>
        </w:rPr>
        <w:t xml:space="preserve"> (6) </w:t>
      </w:r>
      <w:r w:rsidRPr="006E30A6">
        <w:rPr>
          <w:rStyle w:val="selected"/>
          <w:rFonts w:ascii="Traditional Arabic" w:hAnsi="Traditional Arabic" w:cs="Traditional Arabic" w:hint="cs"/>
          <w:sz w:val="24"/>
          <w:szCs w:val="24"/>
          <w:rtl/>
        </w:rPr>
        <w:t>والشكل</w:t>
      </w:r>
      <w:r w:rsidRPr="006E30A6">
        <w:rPr>
          <w:rStyle w:val="selected"/>
          <w:rFonts w:ascii="Traditional Arabic" w:hAnsi="Traditional Arabic" w:cs="Traditional Arabic"/>
          <w:sz w:val="24"/>
          <w:szCs w:val="24"/>
          <w:rtl/>
        </w:rPr>
        <w:t xml:space="preserve"> البياني رقم </w:t>
      </w:r>
      <w:r w:rsidRPr="006E30A6">
        <w:rPr>
          <w:rStyle w:val="selected"/>
          <w:rFonts w:ascii="Traditional Arabic" w:hAnsi="Traditional Arabic" w:cs="Traditional Arabic"/>
          <w:sz w:val="24"/>
          <w:szCs w:val="24"/>
        </w:rPr>
        <w:t>(6)</w:t>
      </w:r>
      <w:r w:rsidRPr="006E30A6">
        <w:rPr>
          <w:rStyle w:val="selected"/>
          <w:rFonts w:ascii="Traditional Arabic" w:hAnsi="Traditional Arabic" w:cs="Traditional Arabic"/>
          <w:sz w:val="24"/>
          <w:szCs w:val="24"/>
          <w:rtl/>
        </w:rPr>
        <w:t xml:space="preserve"> إلى أن الاتجاه العام لآراء المبحوثين نحو عبارات هذا المحور قد جاء بدرجة (</w:t>
      </w:r>
      <w:r w:rsidRPr="006E30A6">
        <w:rPr>
          <w:rStyle w:val="selected"/>
          <w:rFonts w:ascii="Traditional Arabic" w:hAnsi="Traditional Arabic" w:cs="Traditional Arabic" w:hint="cs"/>
          <w:sz w:val="24"/>
          <w:szCs w:val="24"/>
          <w:rtl/>
        </w:rPr>
        <w:t>موافق)</w:t>
      </w:r>
      <w:r w:rsidRPr="006E30A6">
        <w:rPr>
          <w:rStyle w:val="selected"/>
          <w:rFonts w:ascii="Traditional Arabic" w:hAnsi="Traditional Arabic" w:cs="Traditional Arabic"/>
          <w:sz w:val="24"/>
          <w:szCs w:val="24"/>
          <w:rtl/>
        </w:rPr>
        <w:t xml:space="preserve"> في المجمل؛ حيث بلغ المتوسط الحسابي العام للمحور </w:t>
      </w:r>
      <w:r w:rsidRPr="006E30A6">
        <w:rPr>
          <w:rStyle w:val="selected"/>
          <w:rFonts w:ascii="Traditional Arabic" w:hAnsi="Traditional Arabic" w:cs="Traditional Arabic" w:hint="cs"/>
          <w:sz w:val="24"/>
          <w:szCs w:val="24"/>
          <w:rtl/>
        </w:rPr>
        <w:t>ككل 3.01</w:t>
      </w:r>
      <w:r w:rsidRPr="006E30A6">
        <w:rPr>
          <w:rStyle w:val="selected"/>
          <w:rFonts w:ascii="Traditional Arabic" w:hAnsi="Traditional Arabic" w:cs="Traditional Arabic"/>
          <w:sz w:val="24"/>
          <w:szCs w:val="24"/>
          <w:rtl/>
        </w:rPr>
        <w:t xml:space="preserve"> من </w:t>
      </w:r>
      <w:r w:rsidRPr="006E30A6">
        <w:rPr>
          <w:rStyle w:val="selected"/>
          <w:rFonts w:ascii="Traditional Arabic" w:hAnsi="Traditional Arabic" w:cs="Traditional Arabic"/>
          <w:sz w:val="24"/>
          <w:szCs w:val="24"/>
        </w:rPr>
        <w:t>4</w:t>
      </w:r>
      <w:r w:rsidRPr="006E30A6">
        <w:rPr>
          <w:rStyle w:val="selected"/>
          <w:rFonts w:ascii="Traditional Arabic" w:hAnsi="Traditional Arabic" w:cs="Traditional Arabic"/>
          <w:sz w:val="24"/>
          <w:szCs w:val="24"/>
          <w:rtl/>
        </w:rPr>
        <w:t xml:space="preserve">، وهو متوسط مرتفع يقع في الفئة الثالثة من مقياس </w:t>
      </w:r>
      <w:proofErr w:type="spellStart"/>
      <w:r w:rsidRPr="006E30A6">
        <w:rPr>
          <w:rStyle w:val="selected"/>
          <w:rFonts w:ascii="Traditional Arabic" w:hAnsi="Traditional Arabic" w:cs="Traditional Arabic"/>
          <w:sz w:val="24"/>
          <w:szCs w:val="24"/>
          <w:rtl/>
        </w:rPr>
        <w:t>ليكرت</w:t>
      </w:r>
      <w:proofErr w:type="spellEnd"/>
      <w:r w:rsidRPr="006E30A6">
        <w:rPr>
          <w:rStyle w:val="selected"/>
          <w:rFonts w:ascii="Traditional Arabic" w:hAnsi="Traditional Arabic" w:cs="Traditional Arabic"/>
          <w:sz w:val="24"/>
          <w:szCs w:val="24"/>
          <w:rtl/>
        </w:rPr>
        <w:t xml:space="preserve"> الرباعي، وبانحراف معياري إجمالي قدره (</w:t>
      </w:r>
      <w:r w:rsidRPr="006E30A6">
        <w:rPr>
          <w:rStyle w:val="selected"/>
          <w:rFonts w:ascii="Traditional Arabic" w:hAnsi="Traditional Arabic" w:cs="Traditional Arabic"/>
          <w:sz w:val="24"/>
          <w:szCs w:val="24"/>
        </w:rPr>
        <w:t>97</w:t>
      </w:r>
      <w:r w:rsidRPr="006E30A6">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Pr>
        <w:t>0</w:t>
      </w:r>
      <w:r w:rsidRPr="006E30A6">
        <w:rPr>
          <w:rStyle w:val="selected"/>
          <w:rFonts w:ascii="Traditional Arabic" w:hAnsi="Traditional Arabic" w:cs="Traditional Arabic"/>
          <w:sz w:val="24"/>
          <w:szCs w:val="24"/>
          <w:rtl/>
        </w:rPr>
        <w:t xml:space="preserve">)، مما يبرهن على النضج الاتصالي والسلوكي لـدى العينة، ويؤكد انتقال التأثير الإعلامي من مستوياته المعرفية والوجدانية إلى مستوى الممارسة السلوكية الفعلية على أرض الواقع. </w:t>
      </w:r>
    </w:p>
    <w:p w14:paraId="2910EC3F" w14:textId="77777777" w:rsidR="006E30A6" w:rsidRDefault="006E30A6" w:rsidP="006E30A6">
      <w:pPr>
        <w:bidi w:val="0"/>
        <w:spacing w:after="65"/>
        <w:ind w:left="-30"/>
      </w:pPr>
      <w:r>
        <w:rPr>
          <w:rFonts w:ascii="Calibri" w:eastAsia="Calibri" w:hAnsi="Calibri" w:cs="Calibri"/>
          <w:noProof/>
        </w:rPr>
        <mc:AlternateContent>
          <mc:Choice Requires="wpg">
            <w:drawing>
              <wp:inline distT="0" distB="0" distL="0" distR="0" wp14:anchorId="106301F3" wp14:editId="503EB235">
                <wp:extent cx="5317185" cy="4067918"/>
                <wp:effectExtent l="0" t="0" r="17145" b="0"/>
                <wp:docPr id="269626" name="Group 269626"/>
                <wp:cNvGraphicFramePr/>
                <a:graphic xmlns:a="http://schemas.openxmlformats.org/drawingml/2006/main">
                  <a:graphicData uri="http://schemas.microsoft.com/office/word/2010/wordprocessingGroup">
                    <wpg:wgp>
                      <wpg:cNvGrpSpPr/>
                      <wpg:grpSpPr>
                        <a:xfrm>
                          <a:off x="0" y="0"/>
                          <a:ext cx="5317185" cy="4067918"/>
                          <a:chOff x="0" y="0"/>
                          <a:chExt cx="5317185" cy="4067918"/>
                        </a:xfrm>
                      </wpg:grpSpPr>
                      <wps:wsp>
                        <wps:cNvPr id="30243" name="Rectangle 30243"/>
                        <wps:cNvSpPr/>
                        <wps:spPr>
                          <a:xfrm>
                            <a:off x="0" y="3704435"/>
                            <a:ext cx="57864" cy="363483"/>
                          </a:xfrm>
                          <a:prstGeom prst="rect">
                            <a:avLst/>
                          </a:prstGeom>
                          <a:ln>
                            <a:noFill/>
                          </a:ln>
                        </wps:spPr>
                        <wps:txbx>
                          <w:txbxContent>
                            <w:p w14:paraId="6077BB01" w14:textId="77777777" w:rsidR="006E30A6" w:rsidRDefault="006E30A6" w:rsidP="006E30A6">
                              <w:pPr>
                                <w:bidi w:val="0"/>
                              </w:pPr>
                              <w:r>
                                <w:rPr>
                                  <w:rFonts w:cs="Traditional Arabic"/>
                                  <w:b/>
                                </w:rPr>
                                <w:t xml:space="preserve"> </w:t>
                              </w:r>
                            </w:p>
                          </w:txbxContent>
                        </wps:txbx>
                        <wps:bodyPr horzOverflow="overflow" vert="horz" lIns="0" tIns="0" rIns="0" bIns="0" rtlCol="0">
                          <a:noAutofit/>
                        </wps:bodyPr>
                      </wps:wsp>
                      <wps:wsp>
                        <wps:cNvPr id="471792" name="Shape 471792"/>
                        <wps:cNvSpPr/>
                        <wps:spPr>
                          <a:xfrm>
                            <a:off x="4393387"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3" name="Shape 471793"/>
                        <wps:cNvSpPr/>
                        <wps:spPr>
                          <a:xfrm>
                            <a:off x="325495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4" name="Shape 471794"/>
                        <wps:cNvSpPr/>
                        <wps:spPr>
                          <a:xfrm>
                            <a:off x="979627" y="2016252"/>
                            <a:ext cx="163068" cy="651890"/>
                          </a:xfrm>
                          <a:custGeom>
                            <a:avLst/>
                            <a:gdLst/>
                            <a:ahLst/>
                            <a:cxnLst/>
                            <a:rect l="0" t="0" r="0" b="0"/>
                            <a:pathLst>
                              <a:path w="163068" h="651890">
                                <a:moveTo>
                                  <a:pt x="0" y="0"/>
                                </a:moveTo>
                                <a:lnTo>
                                  <a:pt x="163068" y="0"/>
                                </a:lnTo>
                                <a:lnTo>
                                  <a:pt x="163068" y="651890"/>
                                </a:lnTo>
                                <a:lnTo>
                                  <a:pt x="0" y="65189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5" name="Shape 471795"/>
                        <wps:cNvSpPr/>
                        <wps:spPr>
                          <a:xfrm>
                            <a:off x="2118055" y="992124"/>
                            <a:ext cx="161544" cy="1676019"/>
                          </a:xfrm>
                          <a:custGeom>
                            <a:avLst/>
                            <a:gdLst/>
                            <a:ahLst/>
                            <a:cxnLst/>
                            <a:rect l="0" t="0" r="0" b="0"/>
                            <a:pathLst>
                              <a:path w="161544" h="1676019">
                                <a:moveTo>
                                  <a:pt x="0" y="0"/>
                                </a:moveTo>
                                <a:lnTo>
                                  <a:pt x="161544" y="0"/>
                                </a:lnTo>
                                <a:lnTo>
                                  <a:pt x="161544" y="1676019"/>
                                </a:lnTo>
                                <a:lnTo>
                                  <a:pt x="0" y="1676019"/>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6" name="Shape 471796"/>
                        <wps:cNvSpPr/>
                        <wps:spPr>
                          <a:xfrm>
                            <a:off x="4186123"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7" name="Shape 471797"/>
                        <wps:cNvSpPr/>
                        <wps:spPr>
                          <a:xfrm>
                            <a:off x="304921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8" name="Shape 471798"/>
                        <wps:cNvSpPr/>
                        <wps:spPr>
                          <a:xfrm>
                            <a:off x="773887" y="1746504"/>
                            <a:ext cx="161544" cy="921639"/>
                          </a:xfrm>
                          <a:custGeom>
                            <a:avLst/>
                            <a:gdLst/>
                            <a:ahLst/>
                            <a:cxnLst/>
                            <a:rect l="0" t="0" r="0" b="0"/>
                            <a:pathLst>
                              <a:path w="161544" h="921639">
                                <a:moveTo>
                                  <a:pt x="0" y="0"/>
                                </a:moveTo>
                                <a:lnTo>
                                  <a:pt x="161544" y="0"/>
                                </a:lnTo>
                                <a:lnTo>
                                  <a:pt x="161544" y="921639"/>
                                </a:lnTo>
                                <a:lnTo>
                                  <a:pt x="0" y="92163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9" name="Shape 471799"/>
                        <wps:cNvSpPr/>
                        <wps:spPr>
                          <a:xfrm>
                            <a:off x="1910791" y="1261872"/>
                            <a:ext cx="163068" cy="1406271"/>
                          </a:xfrm>
                          <a:custGeom>
                            <a:avLst/>
                            <a:gdLst/>
                            <a:ahLst/>
                            <a:cxnLst/>
                            <a:rect l="0" t="0" r="0" b="0"/>
                            <a:pathLst>
                              <a:path w="163068" h="1406271">
                                <a:moveTo>
                                  <a:pt x="0" y="0"/>
                                </a:moveTo>
                                <a:lnTo>
                                  <a:pt x="163068" y="0"/>
                                </a:lnTo>
                                <a:lnTo>
                                  <a:pt x="163068" y="1406271"/>
                                </a:lnTo>
                                <a:lnTo>
                                  <a:pt x="0" y="140627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800" name="Shape 471800"/>
                        <wps:cNvSpPr/>
                        <wps:spPr>
                          <a:xfrm>
                            <a:off x="3980383" y="2455164"/>
                            <a:ext cx="163068" cy="212978"/>
                          </a:xfrm>
                          <a:custGeom>
                            <a:avLst/>
                            <a:gdLst/>
                            <a:ahLst/>
                            <a:cxnLst/>
                            <a:rect l="0" t="0" r="0" b="0"/>
                            <a:pathLst>
                              <a:path w="163068" h="212978">
                                <a:moveTo>
                                  <a:pt x="0" y="0"/>
                                </a:moveTo>
                                <a:lnTo>
                                  <a:pt x="163068" y="0"/>
                                </a:lnTo>
                                <a:lnTo>
                                  <a:pt x="163068" y="212978"/>
                                </a:lnTo>
                                <a:lnTo>
                                  <a:pt x="0" y="212978"/>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1" name="Shape 471801"/>
                        <wps:cNvSpPr/>
                        <wps:spPr>
                          <a:xfrm>
                            <a:off x="2841955" y="2199132"/>
                            <a:ext cx="163068" cy="469011"/>
                          </a:xfrm>
                          <a:custGeom>
                            <a:avLst/>
                            <a:gdLst/>
                            <a:ahLst/>
                            <a:cxnLst/>
                            <a:rect l="0" t="0" r="0" b="0"/>
                            <a:pathLst>
                              <a:path w="163068" h="469011">
                                <a:moveTo>
                                  <a:pt x="0" y="0"/>
                                </a:moveTo>
                                <a:lnTo>
                                  <a:pt x="163068" y="0"/>
                                </a:lnTo>
                                <a:lnTo>
                                  <a:pt x="163068" y="469011"/>
                                </a:lnTo>
                                <a:lnTo>
                                  <a:pt x="0" y="469011"/>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2" name="Shape 471802"/>
                        <wps:cNvSpPr/>
                        <wps:spPr>
                          <a:xfrm>
                            <a:off x="566623" y="1979676"/>
                            <a:ext cx="163068" cy="688467"/>
                          </a:xfrm>
                          <a:custGeom>
                            <a:avLst/>
                            <a:gdLst/>
                            <a:ahLst/>
                            <a:cxnLst/>
                            <a:rect l="0" t="0" r="0" b="0"/>
                            <a:pathLst>
                              <a:path w="163068" h="688467">
                                <a:moveTo>
                                  <a:pt x="0" y="0"/>
                                </a:moveTo>
                                <a:lnTo>
                                  <a:pt x="163068" y="0"/>
                                </a:lnTo>
                                <a:lnTo>
                                  <a:pt x="163068" y="688467"/>
                                </a:lnTo>
                                <a:lnTo>
                                  <a:pt x="0" y="68846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3" name="Shape 471803"/>
                        <wps:cNvSpPr/>
                        <wps:spPr>
                          <a:xfrm>
                            <a:off x="1705051" y="1190244"/>
                            <a:ext cx="161544" cy="1477899"/>
                          </a:xfrm>
                          <a:custGeom>
                            <a:avLst/>
                            <a:gdLst/>
                            <a:ahLst/>
                            <a:cxnLst/>
                            <a:rect l="0" t="0" r="0" b="0"/>
                            <a:pathLst>
                              <a:path w="161544" h="1477899">
                                <a:moveTo>
                                  <a:pt x="0" y="0"/>
                                </a:moveTo>
                                <a:lnTo>
                                  <a:pt x="161544" y="0"/>
                                </a:lnTo>
                                <a:lnTo>
                                  <a:pt x="161544" y="1477899"/>
                                </a:lnTo>
                                <a:lnTo>
                                  <a:pt x="0" y="14778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4" name="Shape 471804"/>
                        <wps:cNvSpPr/>
                        <wps:spPr>
                          <a:xfrm>
                            <a:off x="3774643" y="2497836"/>
                            <a:ext cx="161544" cy="170307"/>
                          </a:xfrm>
                          <a:custGeom>
                            <a:avLst/>
                            <a:gdLst/>
                            <a:ahLst/>
                            <a:cxnLst/>
                            <a:rect l="0" t="0" r="0" b="0"/>
                            <a:pathLst>
                              <a:path w="161544" h="170307">
                                <a:moveTo>
                                  <a:pt x="0" y="0"/>
                                </a:moveTo>
                                <a:lnTo>
                                  <a:pt x="161544" y="0"/>
                                </a:lnTo>
                                <a:lnTo>
                                  <a:pt x="161544" y="170307"/>
                                </a:lnTo>
                                <a:lnTo>
                                  <a:pt x="0" y="17030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5" name="Shape 471805"/>
                        <wps:cNvSpPr/>
                        <wps:spPr>
                          <a:xfrm>
                            <a:off x="2636215" y="2340864"/>
                            <a:ext cx="163068" cy="327278"/>
                          </a:xfrm>
                          <a:custGeom>
                            <a:avLst/>
                            <a:gdLst/>
                            <a:ahLst/>
                            <a:cxnLst/>
                            <a:rect l="0" t="0" r="0" b="0"/>
                            <a:pathLst>
                              <a:path w="163068" h="327278">
                                <a:moveTo>
                                  <a:pt x="0" y="0"/>
                                </a:moveTo>
                                <a:lnTo>
                                  <a:pt x="163068" y="0"/>
                                </a:lnTo>
                                <a:lnTo>
                                  <a:pt x="163068" y="327278"/>
                                </a:lnTo>
                                <a:lnTo>
                                  <a:pt x="0" y="32727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6" name="Shape 471806"/>
                        <wps:cNvSpPr/>
                        <wps:spPr>
                          <a:xfrm>
                            <a:off x="360883" y="1901952"/>
                            <a:ext cx="161544" cy="766190"/>
                          </a:xfrm>
                          <a:custGeom>
                            <a:avLst/>
                            <a:gdLst/>
                            <a:ahLst/>
                            <a:cxnLst/>
                            <a:rect l="0" t="0" r="0" b="0"/>
                            <a:pathLst>
                              <a:path w="161544" h="766190">
                                <a:moveTo>
                                  <a:pt x="0" y="0"/>
                                </a:moveTo>
                                <a:lnTo>
                                  <a:pt x="161544" y="0"/>
                                </a:lnTo>
                                <a:lnTo>
                                  <a:pt x="161544" y="766190"/>
                                </a:lnTo>
                                <a:lnTo>
                                  <a:pt x="0" y="766190"/>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7" name="Shape 471807"/>
                        <wps:cNvSpPr/>
                        <wps:spPr>
                          <a:xfrm>
                            <a:off x="1497787" y="1085088"/>
                            <a:ext cx="163068" cy="1583055"/>
                          </a:xfrm>
                          <a:custGeom>
                            <a:avLst/>
                            <a:gdLst/>
                            <a:ahLst/>
                            <a:cxnLst/>
                            <a:rect l="0" t="0" r="0" b="0"/>
                            <a:pathLst>
                              <a:path w="163068" h="1583055">
                                <a:moveTo>
                                  <a:pt x="0" y="0"/>
                                </a:moveTo>
                                <a:lnTo>
                                  <a:pt x="163068" y="0"/>
                                </a:lnTo>
                                <a:lnTo>
                                  <a:pt x="163068" y="1583055"/>
                                </a:lnTo>
                                <a:lnTo>
                                  <a:pt x="0" y="1583055"/>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0666" name="Shape 30666"/>
                        <wps:cNvSpPr/>
                        <wps:spPr>
                          <a:xfrm>
                            <a:off x="182575" y="2668143"/>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6282" name="Rectangle 266282"/>
                        <wps:cNvSpPr/>
                        <wps:spPr>
                          <a:xfrm>
                            <a:off x="5045024" y="2615057"/>
                            <a:ext cx="110822" cy="154840"/>
                          </a:xfrm>
                          <a:prstGeom prst="rect">
                            <a:avLst/>
                          </a:prstGeom>
                          <a:ln>
                            <a:noFill/>
                          </a:ln>
                        </wps:spPr>
                        <wps:txbx>
                          <w:txbxContent>
                            <w:p w14:paraId="6C4DFD9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81" name="Rectangle 266281"/>
                        <wps:cNvSpPr/>
                        <wps:spPr>
                          <a:xfrm>
                            <a:off x="4840808" y="2615057"/>
                            <a:ext cx="271658" cy="154840"/>
                          </a:xfrm>
                          <a:prstGeom prst="rect">
                            <a:avLst/>
                          </a:prstGeom>
                          <a:ln>
                            <a:noFill/>
                          </a:ln>
                        </wps:spPr>
                        <wps:txbx>
                          <w:txbxContent>
                            <w:p w14:paraId="070656BC" w14:textId="77777777" w:rsidR="006E30A6" w:rsidRDefault="006E30A6" w:rsidP="006E30A6">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66277" name="Rectangle 266277"/>
                        <wps:cNvSpPr/>
                        <wps:spPr>
                          <a:xfrm>
                            <a:off x="4840808" y="2330450"/>
                            <a:ext cx="348681" cy="154840"/>
                          </a:xfrm>
                          <a:prstGeom prst="rect">
                            <a:avLst/>
                          </a:prstGeom>
                          <a:ln>
                            <a:noFill/>
                          </a:ln>
                        </wps:spPr>
                        <wps:txbx>
                          <w:txbxContent>
                            <w:p w14:paraId="193A2BDD" w14:textId="77777777" w:rsidR="006E30A6" w:rsidRDefault="006E30A6" w:rsidP="006E30A6">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66279" name="Rectangle 266279"/>
                        <wps:cNvSpPr/>
                        <wps:spPr>
                          <a:xfrm>
                            <a:off x="5102936" y="2330450"/>
                            <a:ext cx="110821" cy="154840"/>
                          </a:xfrm>
                          <a:prstGeom prst="rect">
                            <a:avLst/>
                          </a:prstGeom>
                          <a:ln>
                            <a:noFill/>
                          </a:ln>
                        </wps:spPr>
                        <wps:txbx>
                          <w:txbxContent>
                            <w:p w14:paraId="67B16E49"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4" name="Rectangle 266274"/>
                        <wps:cNvSpPr/>
                        <wps:spPr>
                          <a:xfrm>
                            <a:off x="4840808" y="2045716"/>
                            <a:ext cx="348681" cy="154840"/>
                          </a:xfrm>
                          <a:prstGeom prst="rect">
                            <a:avLst/>
                          </a:prstGeom>
                          <a:ln>
                            <a:noFill/>
                          </a:ln>
                        </wps:spPr>
                        <wps:txbx>
                          <w:txbxContent>
                            <w:p w14:paraId="1CE0DEC8" w14:textId="77777777" w:rsidR="006E30A6" w:rsidRDefault="006E30A6" w:rsidP="006E30A6">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66276" name="Rectangle 266276"/>
                        <wps:cNvSpPr/>
                        <wps:spPr>
                          <a:xfrm>
                            <a:off x="5102936" y="2045716"/>
                            <a:ext cx="110821" cy="154840"/>
                          </a:xfrm>
                          <a:prstGeom prst="rect">
                            <a:avLst/>
                          </a:prstGeom>
                          <a:ln>
                            <a:noFill/>
                          </a:ln>
                        </wps:spPr>
                        <wps:txbx>
                          <w:txbxContent>
                            <w:p w14:paraId="79CF669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2" name="Rectangle 266272"/>
                        <wps:cNvSpPr/>
                        <wps:spPr>
                          <a:xfrm>
                            <a:off x="5102936" y="1761109"/>
                            <a:ext cx="110821" cy="154840"/>
                          </a:xfrm>
                          <a:prstGeom prst="rect">
                            <a:avLst/>
                          </a:prstGeom>
                          <a:ln>
                            <a:noFill/>
                          </a:ln>
                        </wps:spPr>
                        <wps:txbx>
                          <w:txbxContent>
                            <w:p w14:paraId="249F70B8"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1" name="Rectangle 266271"/>
                        <wps:cNvSpPr/>
                        <wps:spPr>
                          <a:xfrm>
                            <a:off x="4840808" y="1761109"/>
                            <a:ext cx="348681" cy="154840"/>
                          </a:xfrm>
                          <a:prstGeom prst="rect">
                            <a:avLst/>
                          </a:prstGeom>
                          <a:ln>
                            <a:noFill/>
                          </a:ln>
                        </wps:spPr>
                        <wps:txbx>
                          <w:txbxContent>
                            <w:p w14:paraId="13B40FCC" w14:textId="77777777" w:rsidR="006E30A6" w:rsidRDefault="006E30A6" w:rsidP="006E30A6">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66269" name="Rectangle 266269"/>
                        <wps:cNvSpPr/>
                        <wps:spPr>
                          <a:xfrm>
                            <a:off x="5102936" y="1476375"/>
                            <a:ext cx="110821" cy="154840"/>
                          </a:xfrm>
                          <a:prstGeom prst="rect">
                            <a:avLst/>
                          </a:prstGeom>
                          <a:ln>
                            <a:noFill/>
                          </a:ln>
                        </wps:spPr>
                        <wps:txbx>
                          <w:txbxContent>
                            <w:p w14:paraId="01AE201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7" name="Rectangle 266267"/>
                        <wps:cNvSpPr/>
                        <wps:spPr>
                          <a:xfrm>
                            <a:off x="4840808" y="1476375"/>
                            <a:ext cx="348681" cy="154840"/>
                          </a:xfrm>
                          <a:prstGeom prst="rect">
                            <a:avLst/>
                          </a:prstGeom>
                          <a:ln>
                            <a:noFill/>
                          </a:ln>
                        </wps:spPr>
                        <wps:txbx>
                          <w:txbxContent>
                            <w:p w14:paraId="0F3C4EFA" w14:textId="77777777" w:rsidR="006E30A6" w:rsidRDefault="006E30A6" w:rsidP="006E30A6">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66266" name="Rectangle 266266"/>
                        <wps:cNvSpPr/>
                        <wps:spPr>
                          <a:xfrm>
                            <a:off x="5102936" y="1191641"/>
                            <a:ext cx="110821" cy="154840"/>
                          </a:xfrm>
                          <a:prstGeom prst="rect">
                            <a:avLst/>
                          </a:prstGeom>
                          <a:ln>
                            <a:noFill/>
                          </a:ln>
                        </wps:spPr>
                        <wps:txbx>
                          <w:txbxContent>
                            <w:p w14:paraId="1F70B345"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5" name="Rectangle 266265"/>
                        <wps:cNvSpPr/>
                        <wps:spPr>
                          <a:xfrm>
                            <a:off x="4840808" y="1191641"/>
                            <a:ext cx="348681" cy="154840"/>
                          </a:xfrm>
                          <a:prstGeom prst="rect">
                            <a:avLst/>
                          </a:prstGeom>
                          <a:ln>
                            <a:noFill/>
                          </a:ln>
                        </wps:spPr>
                        <wps:txbx>
                          <w:txbxContent>
                            <w:p w14:paraId="52DB8269" w14:textId="77777777" w:rsidR="006E30A6" w:rsidRDefault="006E30A6" w:rsidP="006E30A6">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66263" name="Rectangle 266263"/>
                        <wps:cNvSpPr/>
                        <wps:spPr>
                          <a:xfrm>
                            <a:off x="5102936" y="907034"/>
                            <a:ext cx="110821" cy="154840"/>
                          </a:xfrm>
                          <a:prstGeom prst="rect">
                            <a:avLst/>
                          </a:prstGeom>
                          <a:ln>
                            <a:noFill/>
                          </a:ln>
                        </wps:spPr>
                        <wps:txbx>
                          <w:txbxContent>
                            <w:p w14:paraId="50D747C2"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1" name="Rectangle 266261"/>
                        <wps:cNvSpPr/>
                        <wps:spPr>
                          <a:xfrm>
                            <a:off x="4840808" y="907034"/>
                            <a:ext cx="348681" cy="154840"/>
                          </a:xfrm>
                          <a:prstGeom prst="rect">
                            <a:avLst/>
                          </a:prstGeom>
                          <a:ln>
                            <a:noFill/>
                          </a:ln>
                        </wps:spPr>
                        <wps:txbx>
                          <w:txbxContent>
                            <w:p w14:paraId="13F2CE6B" w14:textId="77777777" w:rsidR="006E30A6" w:rsidRDefault="006E30A6" w:rsidP="006E30A6">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66257" name="Rectangle 266257"/>
                        <wps:cNvSpPr/>
                        <wps:spPr>
                          <a:xfrm>
                            <a:off x="4840808" y="621817"/>
                            <a:ext cx="348787" cy="155253"/>
                          </a:xfrm>
                          <a:prstGeom prst="rect">
                            <a:avLst/>
                          </a:prstGeom>
                          <a:ln>
                            <a:noFill/>
                          </a:ln>
                        </wps:spPr>
                        <wps:txbx>
                          <w:txbxContent>
                            <w:p w14:paraId="59960AB0" w14:textId="77777777" w:rsidR="006E30A6" w:rsidRDefault="006E30A6" w:rsidP="006E30A6">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66260" name="Rectangle 266260"/>
                        <wps:cNvSpPr/>
                        <wps:spPr>
                          <a:xfrm>
                            <a:off x="5102861" y="621817"/>
                            <a:ext cx="111117" cy="155253"/>
                          </a:xfrm>
                          <a:prstGeom prst="rect">
                            <a:avLst/>
                          </a:prstGeom>
                          <a:ln>
                            <a:noFill/>
                          </a:ln>
                        </wps:spPr>
                        <wps:txbx>
                          <w:txbxContent>
                            <w:p w14:paraId="5EF8DCFA"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0678" name="Rectangle 30678"/>
                        <wps:cNvSpPr/>
                        <wps:spPr>
                          <a:xfrm>
                            <a:off x="3917010" y="2764889"/>
                            <a:ext cx="239430" cy="142889"/>
                          </a:xfrm>
                          <a:prstGeom prst="rect">
                            <a:avLst/>
                          </a:prstGeom>
                          <a:ln>
                            <a:noFill/>
                          </a:ln>
                        </wps:spPr>
                        <wps:txbx>
                          <w:txbxContent>
                            <w:p w14:paraId="684B40F4"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77" name="Rectangle 30677"/>
                        <wps:cNvSpPr/>
                        <wps:spPr>
                          <a:xfrm>
                            <a:off x="4096576" y="2764889"/>
                            <a:ext cx="42261" cy="142889"/>
                          </a:xfrm>
                          <a:prstGeom prst="rect">
                            <a:avLst/>
                          </a:prstGeom>
                          <a:ln>
                            <a:noFill/>
                          </a:ln>
                        </wps:spPr>
                        <wps:txbx>
                          <w:txbxContent>
                            <w:p w14:paraId="090BFE5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76" name="Rectangle 30676"/>
                        <wps:cNvSpPr/>
                        <wps:spPr>
                          <a:xfrm>
                            <a:off x="4128351" y="2764889"/>
                            <a:ext cx="381416" cy="142889"/>
                          </a:xfrm>
                          <a:prstGeom prst="rect">
                            <a:avLst/>
                          </a:prstGeom>
                          <a:ln>
                            <a:noFill/>
                          </a:ln>
                        </wps:spPr>
                        <wps:txbx>
                          <w:txbxContent>
                            <w:p w14:paraId="33B172A9"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79" name="Rectangle 30679"/>
                        <wps:cNvSpPr/>
                        <wps:spPr>
                          <a:xfrm>
                            <a:off x="2885897" y="2764889"/>
                            <a:ext cx="381111" cy="142889"/>
                          </a:xfrm>
                          <a:prstGeom prst="rect">
                            <a:avLst/>
                          </a:prstGeom>
                          <a:ln>
                            <a:noFill/>
                          </a:ln>
                        </wps:spPr>
                        <wps:txbx>
                          <w:txbxContent>
                            <w:p w14:paraId="445E95AA"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80" name="Rectangle 30680"/>
                        <wps:cNvSpPr/>
                        <wps:spPr>
                          <a:xfrm>
                            <a:off x="1776679" y="2764889"/>
                            <a:ext cx="303734" cy="142889"/>
                          </a:xfrm>
                          <a:prstGeom prst="rect">
                            <a:avLst/>
                          </a:prstGeom>
                          <a:ln>
                            <a:noFill/>
                          </a:ln>
                        </wps:spPr>
                        <wps:txbx>
                          <w:txbxContent>
                            <w:p w14:paraId="54E26C0C"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4" name="Rectangle 30684"/>
                        <wps:cNvSpPr/>
                        <wps:spPr>
                          <a:xfrm>
                            <a:off x="531825" y="2764889"/>
                            <a:ext cx="239430" cy="142889"/>
                          </a:xfrm>
                          <a:prstGeom prst="rect">
                            <a:avLst/>
                          </a:prstGeom>
                          <a:ln>
                            <a:noFill/>
                          </a:ln>
                        </wps:spPr>
                        <wps:txbx>
                          <w:txbxContent>
                            <w:p w14:paraId="01427C8C"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83" name="Rectangle 30683"/>
                        <wps:cNvSpPr/>
                        <wps:spPr>
                          <a:xfrm>
                            <a:off x="711390" y="2764889"/>
                            <a:ext cx="42262" cy="142889"/>
                          </a:xfrm>
                          <a:prstGeom prst="rect">
                            <a:avLst/>
                          </a:prstGeom>
                          <a:ln>
                            <a:noFill/>
                          </a:ln>
                        </wps:spPr>
                        <wps:txbx>
                          <w:txbxContent>
                            <w:p w14:paraId="0AF51D6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82" name="Rectangle 30682"/>
                        <wps:cNvSpPr/>
                        <wps:spPr>
                          <a:xfrm>
                            <a:off x="743166" y="2764889"/>
                            <a:ext cx="304342" cy="142889"/>
                          </a:xfrm>
                          <a:prstGeom prst="rect">
                            <a:avLst/>
                          </a:prstGeom>
                          <a:ln>
                            <a:noFill/>
                          </a:ln>
                        </wps:spPr>
                        <wps:txbx>
                          <w:txbxContent>
                            <w:p w14:paraId="71F23814"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6" name="Rectangle 30686"/>
                        <wps:cNvSpPr/>
                        <wps:spPr>
                          <a:xfrm>
                            <a:off x="4241933" y="131680"/>
                            <a:ext cx="558013" cy="222907"/>
                          </a:xfrm>
                          <a:prstGeom prst="rect">
                            <a:avLst/>
                          </a:prstGeom>
                          <a:ln>
                            <a:noFill/>
                          </a:ln>
                        </wps:spPr>
                        <wps:txbx>
                          <w:txbxContent>
                            <w:p w14:paraId="62AA6433" w14:textId="77777777" w:rsidR="006E30A6" w:rsidRDefault="006E30A6" w:rsidP="006E30A6">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0693" name="Rectangle 30693"/>
                        <wps:cNvSpPr/>
                        <wps:spPr>
                          <a:xfrm>
                            <a:off x="3094342" y="131680"/>
                            <a:ext cx="65928" cy="222907"/>
                          </a:xfrm>
                          <a:prstGeom prst="rect">
                            <a:avLst/>
                          </a:prstGeom>
                          <a:ln>
                            <a:noFill/>
                          </a:ln>
                        </wps:spPr>
                        <wps:txbx>
                          <w:txbxContent>
                            <w:p w14:paraId="60160131"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2" name="Rectangle 30702"/>
                        <wps:cNvSpPr/>
                        <wps:spPr>
                          <a:xfrm>
                            <a:off x="1119581" y="131680"/>
                            <a:ext cx="650976" cy="222907"/>
                          </a:xfrm>
                          <a:prstGeom prst="rect">
                            <a:avLst/>
                          </a:prstGeom>
                          <a:ln>
                            <a:noFill/>
                          </a:ln>
                        </wps:spPr>
                        <wps:txbx>
                          <w:txbxContent>
                            <w:p w14:paraId="633493AD" w14:textId="77777777" w:rsidR="006E30A6" w:rsidRDefault="006E30A6" w:rsidP="006E30A6">
                              <w:pPr>
                                <w:bidi w:val="0"/>
                              </w:pPr>
                              <w:r>
                                <w:rPr>
                                  <w:rFonts w:ascii="Arial" w:eastAsia="Arial" w:hAnsi="Arial" w:cs="Arial"/>
                                  <w:b/>
                                  <w:bCs/>
                                  <w:color w:val="595959"/>
                                  <w:szCs w:val="28"/>
                                  <w:rtl/>
                                </w:rPr>
                                <w:t>للجمهور</w:t>
                              </w:r>
                            </w:p>
                          </w:txbxContent>
                        </wps:txbx>
                        <wps:bodyPr horzOverflow="overflow" vert="horz" lIns="0" tIns="0" rIns="0" bIns="0" rtlCol="0">
                          <a:noAutofit/>
                        </wps:bodyPr>
                      </wps:wsp>
                      <wps:wsp>
                        <wps:cNvPr id="30701" name="Rectangle 30701"/>
                        <wps:cNvSpPr/>
                        <wps:spPr>
                          <a:xfrm>
                            <a:off x="1608502" y="131680"/>
                            <a:ext cx="65928" cy="222907"/>
                          </a:xfrm>
                          <a:prstGeom prst="rect">
                            <a:avLst/>
                          </a:prstGeom>
                          <a:ln>
                            <a:noFill/>
                          </a:ln>
                        </wps:spPr>
                        <wps:txbx>
                          <w:txbxContent>
                            <w:p w14:paraId="1C1C02DA"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0" name="Rectangle 30700"/>
                        <wps:cNvSpPr/>
                        <wps:spPr>
                          <a:xfrm>
                            <a:off x="1657358" y="131680"/>
                            <a:ext cx="460782" cy="222907"/>
                          </a:xfrm>
                          <a:prstGeom prst="rect">
                            <a:avLst/>
                          </a:prstGeom>
                          <a:ln>
                            <a:noFill/>
                          </a:ln>
                        </wps:spPr>
                        <wps:txbx>
                          <w:txbxContent>
                            <w:p w14:paraId="77322BF1" w14:textId="77777777" w:rsidR="006E30A6" w:rsidRDefault="006E30A6" w:rsidP="006E30A6">
                              <w:pPr>
                                <w:bidi w:val="0"/>
                              </w:pPr>
                              <w:r>
                                <w:rPr>
                                  <w:rFonts w:ascii="Arial" w:eastAsia="Arial" w:hAnsi="Arial" w:cs="Arial"/>
                                  <w:b/>
                                  <w:bCs/>
                                  <w:color w:val="595959"/>
                                  <w:szCs w:val="28"/>
                                  <w:rtl/>
                                </w:rPr>
                                <w:t>الفعلي</w:t>
                              </w:r>
                            </w:p>
                          </w:txbxContent>
                        </wps:txbx>
                        <wps:bodyPr horzOverflow="overflow" vert="horz" lIns="0" tIns="0" rIns="0" bIns="0" rtlCol="0">
                          <a:noAutofit/>
                        </wps:bodyPr>
                      </wps:wsp>
                      <wps:wsp>
                        <wps:cNvPr id="30699" name="Rectangle 30699"/>
                        <wps:cNvSpPr/>
                        <wps:spPr>
                          <a:xfrm>
                            <a:off x="2003275" y="131680"/>
                            <a:ext cx="65928" cy="222907"/>
                          </a:xfrm>
                          <a:prstGeom prst="rect">
                            <a:avLst/>
                          </a:prstGeom>
                          <a:ln>
                            <a:noFill/>
                          </a:ln>
                        </wps:spPr>
                        <wps:txbx>
                          <w:txbxContent>
                            <w:p w14:paraId="7AF38F8C"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8" name="Rectangle 30698"/>
                        <wps:cNvSpPr/>
                        <wps:spPr>
                          <a:xfrm>
                            <a:off x="2053380" y="131680"/>
                            <a:ext cx="539990" cy="222907"/>
                          </a:xfrm>
                          <a:prstGeom prst="rect">
                            <a:avLst/>
                          </a:prstGeom>
                          <a:ln>
                            <a:noFill/>
                          </a:ln>
                        </wps:spPr>
                        <wps:txbx>
                          <w:txbxContent>
                            <w:p w14:paraId="0BDF547E" w14:textId="77777777" w:rsidR="006E30A6" w:rsidRDefault="006E30A6" w:rsidP="006E30A6">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30697" name="Rectangle 30697"/>
                        <wps:cNvSpPr/>
                        <wps:spPr>
                          <a:xfrm>
                            <a:off x="2458853" y="131680"/>
                            <a:ext cx="65927" cy="222907"/>
                          </a:xfrm>
                          <a:prstGeom prst="rect">
                            <a:avLst/>
                          </a:prstGeom>
                          <a:ln>
                            <a:noFill/>
                          </a:ln>
                        </wps:spPr>
                        <wps:txbx>
                          <w:txbxContent>
                            <w:p w14:paraId="054F7AD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6" name="Rectangle 30696"/>
                        <wps:cNvSpPr/>
                        <wps:spPr>
                          <a:xfrm>
                            <a:off x="2507709" y="131680"/>
                            <a:ext cx="295251" cy="222907"/>
                          </a:xfrm>
                          <a:prstGeom prst="rect">
                            <a:avLst/>
                          </a:prstGeom>
                          <a:ln>
                            <a:noFill/>
                          </a:ln>
                        </wps:spPr>
                        <wps:txbx>
                          <w:txbxContent>
                            <w:p w14:paraId="696C3EB7" w14:textId="77777777" w:rsidR="006E30A6" w:rsidRDefault="006E30A6" w:rsidP="006E30A6">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0695" name="Rectangle 30695"/>
                        <wps:cNvSpPr/>
                        <wps:spPr>
                          <a:xfrm>
                            <a:off x="2729702" y="131680"/>
                            <a:ext cx="65927" cy="222907"/>
                          </a:xfrm>
                          <a:prstGeom prst="rect">
                            <a:avLst/>
                          </a:prstGeom>
                          <a:ln>
                            <a:noFill/>
                          </a:ln>
                        </wps:spPr>
                        <wps:txbx>
                          <w:txbxContent>
                            <w:p w14:paraId="67599B0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4" name="Rectangle 30694"/>
                        <wps:cNvSpPr/>
                        <wps:spPr>
                          <a:xfrm>
                            <a:off x="2779272" y="131680"/>
                            <a:ext cx="420229" cy="222907"/>
                          </a:xfrm>
                          <a:prstGeom prst="rect">
                            <a:avLst/>
                          </a:prstGeom>
                          <a:ln>
                            <a:noFill/>
                          </a:ln>
                        </wps:spPr>
                        <wps:txbx>
                          <w:txbxContent>
                            <w:p w14:paraId="5667F58D" w14:textId="77777777" w:rsidR="006E30A6" w:rsidRDefault="006E30A6" w:rsidP="006E30A6">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0692" name="Rectangle 30692"/>
                        <wps:cNvSpPr/>
                        <wps:spPr>
                          <a:xfrm>
                            <a:off x="3143199" y="131680"/>
                            <a:ext cx="359518" cy="222907"/>
                          </a:xfrm>
                          <a:prstGeom prst="rect">
                            <a:avLst/>
                          </a:prstGeom>
                          <a:ln>
                            <a:noFill/>
                          </a:ln>
                        </wps:spPr>
                        <wps:txbx>
                          <w:txbxContent>
                            <w:p w14:paraId="6577347B" w14:textId="77777777" w:rsidR="006E30A6" w:rsidRDefault="006E30A6" w:rsidP="006E30A6">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0691" name="Rectangle 30691"/>
                        <wps:cNvSpPr/>
                        <wps:spPr>
                          <a:xfrm>
                            <a:off x="3412979" y="131680"/>
                            <a:ext cx="65928" cy="222907"/>
                          </a:xfrm>
                          <a:prstGeom prst="rect">
                            <a:avLst/>
                          </a:prstGeom>
                          <a:ln>
                            <a:noFill/>
                          </a:ln>
                        </wps:spPr>
                        <wps:txbx>
                          <w:txbxContent>
                            <w:p w14:paraId="1537BF2E"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0" name="Rectangle 30690"/>
                        <wps:cNvSpPr/>
                        <wps:spPr>
                          <a:xfrm>
                            <a:off x="3461835" y="131680"/>
                            <a:ext cx="393669" cy="222907"/>
                          </a:xfrm>
                          <a:prstGeom prst="rect">
                            <a:avLst/>
                          </a:prstGeom>
                          <a:ln>
                            <a:noFill/>
                          </a:ln>
                        </wps:spPr>
                        <wps:txbx>
                          <w:txbxContent>
                            <w:p w14:paraId="2A37015F" w14:textId="77777777" w:rsidR="006E30A6" w:rsidRDefault="006E30A6" w:rsidP="006E30A6">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0689" name="Rectangle 30689"/>
                        <wps:cNvSpPr/>
                        <wps:spPr>
                          <a:xfrm>
                            <a:off x="3757827" y="131680"/>
                            <a:ext cx="65927" cy="222907"/>
                          </a:xfrm>
                          <a:prstGeom prst="rect">
                            <a:avLst/>
                          </a:prstGeom>
                          <a:ln>
                            <a:noFill/>
                          </a:ln>
                        </wps:spPr>
                        <wps:txbx>
                          <w:txbxContent>
                            <w:p w14:paraId="7733AB9C"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88" name="Rectangle 30688"/>
                        <wps:cNvSpPr/>
                        <wps:spPr>
                          <a:xfrm>
                            <a:off x="3806326" y="131680"/>
                            <a:ext cx="517224" cy="222907"/>
                          </a:xfrm>
                          <a:prstGeom prst="rect">
                            <a:avLst/>
                          </a:prstGeom>
                          <a:ln>
                            <a:noFill/>
                          </a:ln>
                        </wps:spPr>
                        <wps:txbx>
                          <w:txbxContent>
                            <w:p w14:paraId="2C61E98F" w14:textId="77777777" w:rsidR="006E30A6" w:rsidRDefault="006E30A6" w:rsidP="006E30A6">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0687" name="Rectangle 30687"/>
                        <wps:cNvSpPr/>
                        <wps:spPr>
                          <a:xfrm>
                            <a:off x="4194681" y="131680"/>
                            <a:ext cx="65927" cy="222907"/>
                          </a:xfrm>
                          <a:prstGeom prst="rect">
                            <a:avLst/>
                          </a:prstGeom>
                          <a:ln>
                            <a:noFill/>
                          </a:ln>
                        </wps:spPr>
                        <wps:txbx>
                          <w:txbxContent>
                            <w:p w14:paraId="03C64D50"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5" name="Rectangle 30705"/>
                        <wps:cNvSpPr/>
                        <wps:spPr>
                          <a:xfrm>
                            <a:off x="653237" y="131680"/>
                            <a:ext cx="65928" cy="222907"/>
                          </a:xfrm>
                          <a:prstGeom prst="rect">
                            <a:avLst/>
                          </a:prstGeom>
                          <a:ln>
                            <a:noFill/>
                          </a:ln>
                        </wps:spPr>
                        <wps:txbx>
                          <w:txbxContent>
                            <w:p w14:paraId="6C97126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4" name="Rectangle 30704"/>
                        <wps:cNvSpPr/>
                        <wps:spPr>
                          <a:xfrm>
                            <a:off x="700489" y="131680"/>
                            <a:ext cx="492797" cy="222907"/>
                          </a:xfrm>
                          <a:prstGeom prst="rect">
                            <a:avLst/>
                          </a:prstGeom>
                          <a:ln>
                            <a:noFill/>
                          </a:ln>
                        </wps:spPr>
                        <wps:txbx>
                          <w:txbxContent>
                            <w:p w14:paraId="44E57601" w14:textId="77777777" w:rsidR="006E30A6" w:rsidRDefault="006E30A6" w:rsidP="006E30A6">
                              <w:pPr>
                                <w:bidi w:val="0"/>
                              </w:pPr>
                              <w:r>
                                <w:rPr>
                                  <w:rFonts w:ascii="Arial" w:eastAsia="Arial" w:hAnsi="Arial" w:cs="Arial"/>
                                  <w:b/>
                                  <w:bCs/>
                                  <w:color w:val="595959"/>
                                  <w:szCs w:val="28"/>
                                  <w:rtl/>
                                </w:rPr>
                                <w:t>المتأثر</w:t>
                              </w:r>
                            </w:p>
                          </w:txbxContent>
                        </wps:txbx>
                        <wps:bodyPr horzOverflow="overflow" vert="horz" lIns="0" tIns="0" rIns="0" bIns="0" rtlCol="0">
                          <a:noAutofit/>
                        </wps:bodyPr>
                      </wps:wsp>
                      <wps:wsp>
                        <wps:cNvPr id="30707" name="Rectangle 30707"/>
                        <wps:cNvSpPr/>
                        <wps:spPr>
                          <a:xfrm>
                            <a:off x="2684709" y="338944"/>
                            <a:ext cx="574851" cy="222907"/>
                          </a:xfrm>
                          <a:prstGeom prst="rect">
                            <a:avLst/>
                          </a:prstGeom>
                          <a:ln>
                            <a:noFill/>
                          </a:ln>
                        </wps:spPr>
                        <wps:txbx>
                          <w:txbxContent>
                            <w:p w14:paraId="68A7B074" w14:textId="77777777" w:rsidR="006E30A6" w:rsidRDefault="006E30A6" w:rsidP="006E30A6">
                              <w:pPr>
                                <w:bidi w:val="0"/>
                              </w:pPr>
                              <w:r>
                                <w:rPr>
                                  <w:rFonts w:ascii="Arial" w:eastAsia="Arial" w:hAnsi="Arial" w:cs="Arial"/>
                                  <w:b/>
                                  <w:bCs/>
                                  <w:color w:val="595959"/>
                                  <w:szCs w:val="28"/>
                                  <w:rtl/>
                                </w:rPr>
                                <w:t>بالإعلام</w:t>
                              </w:r>
                            </w:p>
                          </w:txbxContent>
                        </wps:txbx>
                        <wps:bodyPr horzOverflow="overflow" vert="horz" lIns="0" tIns="0" rIns="0" bIns="0" rtlCol="0">
                          <a:noAutofit/>
                        </wps:bodyPr>
                      </wps:wsp>
                      <wps:wsp>
                        <wps:cNvPr id="30708" name="Rectangle 30708"/>
                        <wps:cNvSpPr/>
                        <wps:spPr>
                          <a:xfrm>
                            <a:off x="2635852" y="338944"/>
                            <a:ext cx="65928" cy="222907"/>
                          </a:xfrm>
                          <a:prstGeom prst="rect">
                            <a:avLst/>
                          </a:prstGeom>
                          <a:ln>
                            <a:noFill/>
                          </a:ln>
                        </wps:spPr>
                        <wps:txbx>
                          <w:txbxContent>
                            <w:p w14:paraId="3FFE0F01"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9" name="Rectangle 30709"/>
                        <wps:cNvSpPr/>
                        <wps:spPr>
                          <a:xfrm>
                            <a:off x="2246071" y="338944"/>
                            <a:ext cx="519120" cy="222907"/>
                          </a:xfrm>
                          <a:prstGeom prst="rect">
                            <a:avLst/>
                          </a:prstGeom>
                          <a:ln>
                            <a:noFill/>
                          </a:ln>
                        </wps:spPr>
                        <wps:txbx>
                          <w:txbxContent>
                            <w:p w14:paraId="5C18720C" w14:textId="77777777" w:rsidR="006E30A6" w:rsidRDefault="006E30A6" w:rsidP="006E30A6">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71808" name="Shape 471808"/>
                        <wps:cNvSpPr/>
                        <wps:spPr>
                          <a:xfrm>
                            <a:off x="1166825" y="303043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0711" name="Rectangle 30711"/>
                        <wps:cNvSpPr/>
                        <wps:spPr>
                          <a:xfrm>
                            <a:off x="1289253" y="3009871"/>
                            <a:ext cx="63088" cy="142889"/>
                          </a:xfrm>
                          <a:prstGeom prst="rect">
                            <a:avLst/>
                          </a:prstGeom>
                          <a:ln>
                            <a:noFill/>
                          </a:ln>
                        </wps:spPr>
                        <wps:txbx>
                          <w:txbxContent>
                            <w:p w14:paraId="058304E9"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12" name="Rectangle 30712"/>
                        <wps:cNvSpPr/>
                        <wps:spPr>
                          <a:xfrm>
                            <a:off x="1336497" y="3009871"/>
                            <a:ext cx="79506" cy="142889"/>
                          </a:xfrm>
                          <a:prstGeom prst="rect">
                            <a:avLst/>
                          </a:prstGeom>
                          <a:ln>
                            <a:noFill/>
                          </a:ln>
                        </wps:spPr>
                        <wps:txbx>
                          <w:txbxContent>
                            <w:p w14:paraId="162586A0"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13" name="Rectangle 30713"/>
                        <wps:cNvSpPr/>
                        <wps:spPr>
                          <a:xfrm>
                            <a:off x="1396238" y="3009871"/>
                            <a:ext cx="35572" cy="142889"/>
                          </a:xfrm>
                          <a:prstGeom prst="rect">
                            <a:avLst/>
                          </a:prstGeom>
                          <a:ln>
                            <a:noFill/>
                          </a:ln>
                        </wps:spPr>
                        <wps:txbx>
                          <w:txbxContent>
                            <w:p w14:paraId="7EA50548"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4" name="Rectangle 30714"/>
                        <wps:cNvSpPr/>
                        <wps:spPr>
                          <a:xfrm>
                            <a:off x="1423670" y="3009871"/>
                            <a:ext cx="41197" cy="142889"/>
                          </a:xfrm>
                          <a:prstGeom prst="rect">
                            <a:avLst/>
                          </a:prstGeom>
                          <a:ln>
                            <a:noFill/>
                          </a:ln>
                        </wps:spPr>
                        <wps:txbx>
                          <w:txbxContent>
                            <w:p w14:paraId="7819FFE4"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15" name="Rectangle 30715"/>
                        <wps:cNvSpPr/>
                        <wps:spPr>
                          <a:xfrm>
                            <a:off x="1454150" y="3009871"/>
                            <a:ext cx="63088" cy="142889"/>
                          </a:xfrm>
                          <a:prstGeom prst="rect">
                            <a:avLst/>
                          </a:prstGeom>
                          <a:ln>
                            <a:noFill/>
                          </a:ln>
                        </wps:spPr>
                        <wps:txbx>
                          <w:txbxContent>
                            <w:p w14:paraId="3B7DEC60"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16" name="Rectangle 30716"/>
                        <wps:cNvSpPr/>
                        <wps:spPr>
                          <a:xfrm>
                            <a:off x="1501394" y="3009871"/>
                            <a:ext cx="35572" cy="142889"/>
                          </a:xfrm>
                          <a:prstGeom prst="rect">
                            <a:avLst/>
                          </a:prstGeom>
                          <a:ln>
                            <a:noFill/>
                          </a:ln>
                        </wps:spPr>
                        <wps:txbx>
                          <w:txbxContent>
                            <w:p w14:paraId="3CC51C0C"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17" name="Rectangle 30717"/>
                        <wps:cNvSpPr/>
                        <wps:spPr>
                          <a:xfrm>
                            <a:off x="1528826" y="3009871"/>
                            <a:ext cx="32988" cy="142889"/>
                          </a:xfrm>
                          <a:prstGeom prst="rect">
                            <a:avLst/>
                          </a:prstGeom>
                          <a:ln>
                            <a:noFill/>
                          </a:ln>
                        </wps:spPr>
                        <wps:txbx>
                          <w:txbxContent>
                            <w:p w14:paraId="396343C4"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8" name="Rectangle 30718"/>
                        <wps:cNvSpPr/>
                        <wps:spPr>
                          <a:xfrm>
                            <a:off x="1553210" y="3009871"/>
                            <a:ext cx="42261" cy="142889"/>
                          </a:xfrm>
                          <a:prstGeom prst="rect">
                            <a:avLst/>
                          </a:prstGeom>
                          <a:ln>
                            <a:noFill/>
                          </a:ln>
                        </wps:spPr>
                        <wps:txbx>
                          <w:txbxContent>
                            <w:p w14:paraId="0F8FE6B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19" name="Rectangle 30719"/>
                        <wps:cNvSpPr/>
                        <wps:spPr>
                          <a:xfrm>
                            <a:off x="1585214" y="3009871"/>
                            <a:ext cx="63088" cy="142889"/>
                          </a:xfrm>
                          <a:prstGeom prst="rect">
                            <a:avLst/>
                          </a:prstGeom>
                          <a:ln>
                            <a:noFill/>
                          </a:ln>
                        </wps:spPr>
                        <wps:txbx>
                          <w:txbxContent>
                            <w:p w14:paraId="75157326"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20" name="Rectangle 30720"/>
                        <wps:cNvSpPr/>
                        <wps:spPr>
                          <a:xfrm>
                            <a:off x="1632458" y="3009871"/>
                            <a:ext cx="41197" cy="142889"/>
                          </a:xfrm>
                          <a:prstGeom prst="rect">
                            <a:avLst/>
                          </a:prstGeom>
                          <a:ln>
                            <a:noFill/>
                          </a:ln>
                        </wps:spPr>
                        <wps:txbx>
                          <w:txbxContent>
                            <w:p w14:paraId="4613A9B8"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21" name="Rectangle 30721"/>
                        <wps:cNvSpPr/>
                        <wps:spPr>
                          <a:xfrm>
                            <a:off x="1662938" y="3009871"/>
                            <a:ext cx="63088" cy="142889"/>
                          </a:xfrm>
                          <a:prstGeom prst="rect">
                            <a:avLst/>
                          </a:prstGeom>
                          <a:ln>
                            <a:noFill/>
                          </a:ln>
                        </wps:spPr>
                        <wps:txbx>
                          <w:txbxContent>
                            <w:p w14:paraId="170AAFA8"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22" name="Rectangle 30722"/>
                        <wps:cNvSpPr/>
                        <wps:spPr>
                          <a:xfrm>
                            <a:off x="1710182" y="3009871"/>
                            <a:ext cx="46366" cy="142889"/>
                          </a:xfrm>
                          <a:prstGeom prst="rect">
                            <a:avLst/>
                          </a:prstGeom>
                          <a:ln>
                            <a:noFill/>
                          </a:ln>
                        </wps:spPr>
                        <wps:txbx>
                          <w:txbxContent>
                            <w:p w14:paraId="25373731" w14:textId="77777777" w:rsidR="006E30A6" w:rsidRDefault="006E30A6" w:rsidP="006E30A6">
                              <w:pPr>
                                <w:bidi w:val="0"/>
                              </w:pPr>
                              <w:r>
                                <w:rPr>
                                  <w:rFonts w:ascii="Arial" w:eastAsia="Arial" w:hAnsi="Arial" w:cs="Arial"/>
                                  <w:b/>
                                  <w:bCs/>
                                  <w:color w:val="595959"/>
                                  <w:sz w:val="18"/>
                                  <w:szCs w:val="18"/>
                                  <w:rtl/>
                                </w:rPr>
                                <w:t>ق</w:t>
                              </w:r>
                            </w:p>
                          </w:txbxContent>
                        </wps:txbx>
                        <wps:bodyPr horzOverflow="overflow" vert="horz" lIns="0" tIns="0" rIns="0" bIns="0" rtlCol="0">
                          <a:noAutofit/>
                        </wps:bodyPr>
                      </wps:wsp>
                      <wps:wsp>
                        <wps:cNvPr id="30723" name="Rectangle 30723"/>
                        <wps:cNvSpPr/>
                        <wps:spPr>
                          <a:xfrm>
                            <a:off x="1745234" y="3009871"/>
                            <a:ext cx="65824" cy="142889"/>
                          </a:xfrm>
                          <a:prstGeom prst="rect">
                            <a:avLst/>
                          </a:prstGeom>
                          <a:ln>
                            <a:noFill/>
                          </a:ln>
                        </wps:spPr>
                        <wps:txbx>
                          <w:txbxContent>
                            <w:p w14:paraId="70C59A27"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24" name="Rectangle 30724"/>
                        <wps:cNvSpPr/>
                        <wps:spPr>
                          <a:xfrm>
                            <a:off x="1794002" y="3009871"/>
                            <a:ext cx="35572" cy="142889"/>
                          </a:xfrm>
                          <a:prstGeom prst="rect">
                            <a:avLst/>
                          </a:prstGeom>
                          <a:ln>
                            <a:noFill/>
                          </a:ln>
                        </wps:spPr>
                        <wps:txbx>
                          <w:txbxContent>
                            <w:p w14:paraId="0C9161A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25" name="Rectangle 30725"/>
                        <wps:cNvSpPr/>
                        <wps:spPr>
                          <a:xfrm>
                            <a:off x="1821434" y="3009871"/>
                            <a:ext cx="32988" cy="142889"/>
                          </a:xfrm>
                          <a:prstGeom prst="rect">
                            <a:avLst/>
                          </a:prstGeom>
                          <a:ln>
                            <a:noFill/>
                          </a:ln>
                        </wps:spPr>
                        <wps:txbx>
                          <w:txbxContent>
                            <w:p w14:paraId="359223E4"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6" name="Rectangle 30726"/>
                        <wps:cNvSpPr/>
                        <wps:spPr>
                          <a:xfrm>
                            <a:off x="1845818" y="3009871"/>
                            <a:ext cx="42261" cy="142889"/>
                          </a:xfrm>
                          <a:prstGeom prst="rect">
                            <a:avLst/>
                          </a:prstGeom>
                          <a:ln>
                            <a:noFill/>
                          </a:ln>
                        </wps:spPr>
                        <wps:txbx>
                          <w:txbxContent>
                            <w:p w14:paraId="04BB141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27" name="Rectangle 30727"/>
                        <wps:cNvSpPr/>
                        <wps:spPr>
                          <a:xfrm>
                            <a:off x="1876298" y="3009871"/>
                            <a:ext cx="98660" cy="142889"/>
                          </a:xfrm>
                          <a:prstGeom prst="rect">
                            <a:avLst/>
                          </a:prstGeom>
                          <a:ln>
                            <a:noFill/>
                          </a:ln>
                        </wps:spPr>
                        <wps:txbx>
                          <w:txbxContent>
                            <w:p w14:paraId="73A7CFBA"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28" name="Rectangle 30728"/>
                        <wps:cNvSpPr/>
                        <wps:spPr>
                          <a:xfrm>
                            <a:off x="1951279" y="3009871"/>
                            <a:ext cx="35572" cy="142889"/>
                          </a:xfrm>
                          <a:prstGeom prst="rect">
                            <a:avLst/>
                          </a:prstGeom>
                          <a:ln>
                            <a:noFill/>
                          </a:ln>
                        </wps:spPr>
                        <wps:txbx>
                          <w:txbxContent>
                            <w:p w14:paraId="29BB5568"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9" name="Rectangle 30729"/>
                        <wps:cNvSpPr/>
                        <wps:spPr>
                          <a:xfrm>
                            <a:off x="1978711" y="3009871"/>
                            <a:ext cx="63088" cy="142889"/>
                          </a:xfrm>
                          <a:prstGeom prst="rect">
                            <a:avLst/>
                          </a:prstGeom>
                          <a:ln>
                            <a:noFill/>
                          </a:ln>
                        </wps:spPr>
                        <wps:txbx>
                          <w:txbxContent>
                            <w:p w14:paraId="259985AD"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0" name="Rectangle 30730"/>
                        <wps:cNvSpPr/>
                        <wps:spPr>
                          <a:xfrm>
                            <a:off x="2025955" y="3009871"/>
                            <a:ext cx="68561" cy="142889"/>
                          </a:xfrm>
                          <a:prstGeom prst="rect">
                            <a:avLst/>
                          </a:prstGeom>
                          <a:ln>
                            <a:noFill/>
                          </a:ln>
                        </wps:spPr>
                        <wps:txbx>
                          <w:txbxContent>
                            <w:p w14:paraId="4BEF2B13" w14:textId="77777777" w:rsidR="006E30A6" w:rsidRDefault="006E30A6" w:rsidP="006E30A6">
                              <w:pPr>
                                <w:bidi w:val="0"/>
                              </w:pPr>
                              <w:r>
                                <w:rPr>
                                  <w:rFonts w:ascii="Arial" w:eastAsia="Arial" w:hAnsi="Arial" w:cs="Arial"/>
                                  <w:b/>
                                  <w:bCs/>
                                  <w:color w:val="595959"/>
                                  <w:sz w:val="18"/>
                                  <w:szCs w:val="18"/>
                                  <w:rtl/>
                                </w:rPr>
                                <w:t>و</w:t>
                              </w:r>
                            </w:p>
                          </w:txbxContent>
                        </wps:txbx>
                        <wps:bodyPr horzOverflow="overflow" vert="horz" lIns="0" tIns="0" rIns="0" bIns="0" rtlCol="0">
                          <a:noAutofit/>
                        </wps:bodyPr>
                      </wps:wsp>
                      <wps:wsp>
                        <wps:cNvPr id="30731" name="Rectangle 30731"/>
                        <wps:cNvSpPr/>
                        <wps:spPr>
                          <a:xfrm>
                            <a:off x="2078076" y="3009871"/>
                            <a:ext cx="35572" cy="142889"/>
                          </a:xfrm>
                          <a:prstGeom prst="rect">
                            <a:avLst/>
                          </a:prstGeom>
                          <a:ln>
                            <a:noFill/>
                          </a:ln>
                        </wps:spPr>
                        <wps:txbx>
                          <w:txbxContent>
                            <w:p w14:paraId="0A15E01B"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2" name="Rectangle 30732"/>
                        <wps:cNvSpPr/>
                        <wps:spPr>
                          <a:xfrm>
                            <a:off x="2105508" y="3009871"/>
                            <a:ext cx="54727" cy="142889"/>
                          </a:xfrm>
                          <a:prstGeom prst="rect">
                            <a:avLst/>
                          </a:prstGeom>
                          <a:ln>
                            <a:noFill/>
                          </a:ln>
                        </wps:spPr>
                        <wps:txbx>
                          <w:txbxContent>
                            <w:p w14:paraId="1DE8E722" w14:textId="77777777" w:rsidR="006E30A6" w:rsidRDefault="006E30A6" w:rsidP="006E30A6">
                              <w:pPr>
                                <w:bidi w:val="0"/>
                              </w:pPr>
                              <w:r>
                                <w:rPr>
                                  <w:rFonts w:ascii="Arial" w:eastAsia="Arial" w:hAnsi="Arial" w:cs="Arial"/>
                                  <w:b/>
                                  <w:bCs/>
                                  <w:color w:val="595959"/>
                                  <w:sz w:val="18"/>
                                  <w:szCs w:val="18"/>
                                  <w:rtl/>
                                </w:rPr>
                                <w:t>ع</w:t>
                              </w:r>
                            </w:p>
                          </w:txbxContent>
                        </wps:txbx>
                        <wps:bodyPr horzOverflow="overflow" vert="horz" lIns="0" tIns="0" rIns="0" bIns="0" rtlCol="0">
                          <a:noAutofit/>
                        </wps:bodyPr>
                      </wps:wsp>
                      <wps:wsp>
                        <wps:cNvPr id="30733" name="Rectangle 30733"/>
                        <wps:cNvSpPr/>
                        <wps:spPr>
                          <a:xfrm>
                            <a:off x="2146656" y="3009871"/>
                            <a:ext cx="63088" cy="142889"/>
                          </a:xfrm>
                          <a:prstGeom prst="rect">
                            <a:avLst/>
                          </a:prstGeom>
                          <a:ln>
                            <a:noFill/>
                          </a:ln>
                        </wps:spPr>
                        <wps:txbx>
                          <w:txbxContent>
                            <w:p w14:paraId="5FA02CFC"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4" name="Rectangle 30734"/>
                        <wps:cNvSpPr/>
                        <wps:spPr>
                          <a:xfrm>
                            <a:off x="2193900" y="3009871"/>
                            <a:ext cx="35572" cy="142889"/>
                          </a:xfrm>
                          <a:prstGeom prst="rect">
                            <a:avLst/>
                          </a:prstGeom>
                          <a:ln>
                            <a:noFill/>
                          </a:ln>
                        </wps:spPr>
                        <wps:txbx>
                          <w:txbxContent>
                            <w:p w14:paraId="29199BFE"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5" name="Rectangle 30735"/>
                        <wps:cNvSpPr/>
                        <wps:spPr>
                          <a:xfrm>
                            <a:off x="2221332" y="3009871"/>
                            <a:ext cx="32988" cy="142889"/>
                          </a:xfrm>
                          <a:prstGeom prst="rect">
                            <a:avLst/>
                          </a:prstGeom>
                          <a:ln>
                            <a:noFill/>
                          </a:ln>
                        </wps:spPr>
                        <wps:txbx>
                          <w:txbxContent>
                            <w:p w14:paraId="59AE238C"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36" name="Rectangle 30736"/>
                        <wps:cNvSpPr/>
                        <wps:spPr>
                          <a:xfrm>
                            <a:off x="2245716" y="3009871"/>
                            <a:ext cx="42262" cy="142889"/>
                          </a:xfrm>
                          <a:prstGeom prst="rect">
                            <a:avLst/>
                          </a:prstGeom>
                          <a:ln>
                            <a:noFill/>
                          </a:ln>
                        </wps:spPr>
                        <wps:txbx>
                          <w:txbxContent>
                            <w:p w14:paraId="1379F83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37" name="Rectangle 30737"/>
                        <wps:cNvSpPr/>
                        <wps:spPr>
                          <a:xfrm>
                            <a:off x="2276196" y="3009871"/>
                            <a:ext cx="84218" cy="142889"/>
                          </a:xfrm>
                          <a:prstGeom prst="rect">
                            <a:avLst/>
                          </a:prstGeom>
                          <a:ln>
                            <a:noFill/>
                          </a:ln>
                        </wps:spPr>
                        <wps:txbx>
                          <w:txbxContent>
                            <w:p w14:paraId="4C52B024" w14:textId="77777777" w:rsidR="006E30A6" w:rsidRDefault="006E30A6" w:rsidP="006E30A6">
                              <w:pPr>
                                <w:bidi w:val="0"/>
                              </w:pPr>
                              <w:r>
                                <w:rPr>
                                  <w:rFonts w:ascii="Arial" w:eastAsia="Arial" w:hAnsi="Arial" w:cs="Arial"/>
                                  <w:b/>
                                  <w:bCs/>
                                  <w:color w:val="595959"/>
                                  <w:sz w:val="18"/>
                                  <w:szCs w:val="18"/>
                                  <w:rtl/>
                                </w:rPr>
                                <w:t>ى</w:t>
                              </w:r>
                            </w:p>
                          </w:txbxContent>
                        </wps:txbx>
                        <wps:bodyPr horzOverflow="overflow" vert="horz" lIns="0" tIns="0" rIns="0" bIns="0" rtlCol="0">
                          <a:noAutofit/>
                        </wps:bodyPr>
                      </wps:wsp>
                      <wps:wsp>
                        <wps:cNvPr id="30738" name="Rectangle 30738"/>
                        <wps:cNvSpPr/>
                        <wps:spPr>
                          <a:xfrm>
                            <a:off x="2340508" y="3009871"/>
                            <a:ext cx="35572" cy="142889"/>
                          </a:xfrm>
                          <a:prstGeom prst="rect">
                            <a:avLst/>
                          </a:prstGeom>
                          <a:ln>
                            <a:noFill/>
                          </a:ln>
                        </wps:spPr>
                        <wps:txbx>
                          <w:txbxContent>
                            <w:p w14:paraId="718A0064"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9" name="Rectangle 30739"/>
                        <wps:cNvSpPr/>
                        <wps:spPr>
                          <a:xfrm>
                            <a:off x="2367940" y="3009871"/>
                            <a:ext cx="32988" cy="142889"/>
                          </a:xfrm>
                          <a:prstGeom prst="rect">
                            <a:avLst/>
                          </a:prstGeom>
                          <a:ln>
                            <a:noFill/>
                          </a:ln>
                        </wps:spPr>
                        <wps:txbx>
                          <w:txbxContent>
                            <w:p w14:paraId="2058FE66" w14:textId="77777777" w:rsidR="006E30A6" w:rsidRDefault="006E30A6" w:rsidP="006E30A6">
                              <w:pPr>
                                <w:bidi w:val="0"/>
                              </w:pPr>
                              <w:r>
                                <w:rPr>
                                  <w:rFonts w:ascii="Arial" w:eastAsia="Arial" w:hAnsi="Arial" w:cs="Arial"/>
                                  <w:b/>
                                  <w:bCs/>
                                  <w:color w:val="595959"/>
                                  <w:sz w:val="18"/>
                                  <w:szCs w:val="18"/>
                                  <w:rtl/>
                                </w:rPr>
                                <w:t>إ</w:t>
                              </w:r>
                            </w:p>
                          </w:txbxContent>
                        </wps:txbx>
                        <wps:bodyPr horzOverflow="overflow" vert="horz" lIns="0" tIns="0" rIns="0" bIns="0" rtlCol="0">
                          <a:noAutofit/>
                        </wps:bodyPr>
                      </wps:wsp>
                      <wps:wsp>
                        <wps:cNvPr id="30740" name="Rectangle 30740"/>
                        <wps:cNvSpPr/>
                        <wps:spPr>
                          <a:xfrm>
                            <a:off x="2392325" y="3009871"/>
                            <a:ext cx="42262" cy="142889"/>
                          </a:xfrm>
                          <a:prstGeom prst="rect">
                            <a:avLst/>
                          </a:prstGeom>
                          <a:ln>
                            <a:noFill/>
                          </a:ln>
                        </wps:spPr>
                        <wps:txbx>
                          <w:txbxContent>
                            <w:p w14:paraId="387ABD2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41" name="Rectangle 30741"/>
                        <wps:cNvSpPr/>
                        <wps:spPr>
                          <a:xfrm>
                            <a:off x="2421281" y="3003776"/>
                            <a:ext cx="0" cy="142889"/>
                          </a:xfrm>
                          <a:prstGeom prst="rect">
                            <a:avLst/>
                          </a:prstGeom>
                          <a:ln>
                            <a:noFill/>
                          </a:ln>
                        </wps:spPr>
                        <wps:txbx>
                          <w:txbxContent>
                            <w:p w14:paraId="4B9F5132" w14:textId="77777777" w:rsidR="006E30A6" w:rsidRDefault="006E30A6" w:rsidP="006E30A6">
                              <w:pPr>
                                <w:bidi w:val="0"/>
                              </w:pPr>
                              <w:r>
                                <w:rPr>
                                  <w:rFonts w:ascii="Arial" w:eastAsia="Arial" w:hAnsi="Arial" w:cs="Arial"/>
                                  <w:b/>
                                  <w:bCs/>
                                  <w:color w:val="595959"/>
                                  <w:sz w:val="18"/>
                                  <w:szCs w:val="18"/>
                                  <w:rtl/>
                                </w:rPr>
                                <w:t>ً</w:t>
                              </w:r>
                            </w:p>
                          </w:txbxContent>
                        </wps:txbx>
                        <wps:bodyPr horzOverflow="overflow" vert="horz" lIns="0" tIns="0" rIns="0" bIns="0" rtlCol="0">
                          <a:noAutofit/>
                        </wps:bodyPr>
                      </wps:wsp>
                      <wps:wsp>
                        <wps:cNvPr id="30742" name="Rectangle 30742"/>
                        <wps:cNvSpPr/>
                        <wps:spPr>
                          <a:xfrm>
                            <a:off x="2424329" y="3009871"/>
                            <a:ext cx="32988" cy="142889"/>
                          </a:xfrm>
                          <a:prstGeom prst="rect">
                            <a:avLst/>
                          </a:prstGeom>
                          <a:ln>
                            <a:noFill/>
                          </a:ln>
                        </wps:spPr>
                        <wps:txbx>
                          <w:txbxContent>
                            <w:p w14:paraId="665B9267"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3" name="Rectangle 30743"/>
                        <wps:cNvSpPr/>
                        <wps:spPr>
                          <a:xfrm>
                            <a:off x="2448713" y="3009871"/>
                            <a:ext cx="52143" cy="142889"/>
                          </a:xfrm>
                          <a:prstGeom prst="rect">
                            <a:avLst/>
                          </a:prstGeom>
                          <a:ln>
                            <a:noFill/>
                          </a:ln>
                        </wps:spPr>
                        <wps:txbx>
                          <w:txbxContent>
                            <w:p w14:paraId="0EF9B01B" w14:textId="77777777" w:rsidR="006E30A6" w:rsidRDefault="006E30A6" w:rsidP="006E30A6">
                              <w:pPr>
                                <w:bidi w:val="0"/>
                              </w:pPr>
                              <w:r>
                                <w:rPr>
                                  <w:rFonts w:ascii="Arial" w:eastAsia="Arial" w:hAnsi="Arial" w:cs="Arial"/>
                                  <w:b/>
                                  <w:bCs/>
                                  <w:color w:val="595959"/>
                                  <w:sz w:val="18"/>
                                  <w:szCs w:val="18"/>
                                  <w:rtl/>
                                </w:rPr>
                                <w:t>د</w:t>
                              </w:r>
                            </w:p>
                          </w:txbxContent>
                        </wps:txbx>
                        <wps:bodyPr horzOverflow="overflow" vert="horz" lIns="0" tIns="0" rIns="0" bIns="0" rtlCol="0">
                          <a:noAutofit/>
                        </wps:bodyPr>
                      </wps:wsp>
                      <wps:wsp>
                        <wps:cNvPr id="30744" name="Rectangle 30744"/>
                        <wps:cNvSpPr/>
                        <wps:spPr>
                          <a:xfrm>
                            <a:off x="2488337" y="3009871"/>
                            <a:ext cx="35572" cy="142889"/>
                          </a:xfrm>
                          <a:prstGeom prst="rect">
                            <a:avLst/>
                          </a:prstGeom>
                          <a:ln>
                            <a:noFill/>
                          </a:ln>
                        </wps:spPr>
                        <wps:txbx>
                          <w:txbxContent>
                            <w:p w14:paraId="58C6CF8E"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5" name="Rectangle 30745"/>
                        <wps:cNvSpPr/>
                        <wps:spPr>
                          <a:xfrm>
                            <a:off x="2515769" y="3009871"/>
                            <a:ext cx="41197" cy="142889"/>
                          </a:xfrm>
                          <a:prstGeom prst="rect">
                            <a:avLst/>
                          </a:prstGeom>
                          <a:ln>
                            <a:noFill/>
                          </a:ln>
                        </wps:spPr>
                        <wps:txbx>
                          <w:txbxContent>
                            <w:p w14:paraId="7784DB07" w14:textId="77777777" w:rsidR="006E30A6" w:rsidRDefault="006E30A6" w:rsidP="006E30A6">
                              <w:pPr>
                                <w:bidi w:val="0"/>
                              </w:pPr>
                              <w:r>
                                <w:rPr>
                                  <w:rFonts w:ascii="Arial" w:eastAsia="Arial" w:hAnsi="Arial" w:cs="Arial"/>
                                  <w:b/>
                                  <w:bCs/>
                                  <w:color w:val="595959"/>
                                  <w:sz w:val="18"/>
                                  <w:szCs w:val="18"/>
                                  <w:rtl/>
                                </w:rPr>
                                <w:t>ن</w:t>
                              </w:r>
                            </w:p>
                          </w:txbxContent>
                        </wps:txbx>
                        <wps:bodyPr horzOverflow="overflow" vert="horz" lIns="0" tIns="0" rIns="0" bIns="0" rtlCol="0">
                          <a:noAutofit/>
                        </wps:bodyPr>
                      </wps:wsp>
                      <wps:wsp>
                        <wps:cNvPr id="30746" name="Rectangle 30746"/>
                        <wps:cNvSpPr/>
                        <wps:spPr>
                          <a:xfrm>
                            <a:off x="2546249" y="3009871"/>
                            <a:ext cx="41197" cy="142889"/>
                          </a:xfrm>
                          <a:prstGeom prst="rect">
                            <a:avLst/>
                          </a:prstGeom>
                          <a:ln>
                            <a:noFill/>
                          </a:ln>
                        </wps:spPr>
                        <wps:txbx>
                          <w:txbxContent>
                            <w:p w14:paraId="5694E582"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47" name="Rectangle 30747"/>
                        <wps:cNvSpPr/>
                        <wps:spPr>
                          <a:xfrm>
                            <a:off x="1298224" y="2973066"/>
                            <a:ext cx="3032823" cy="216622"/>
                          </a:xfrm>
                          <a:prstGeom prst="rect">
                            <a:avLst/>
                          </a:prstGeom>
                          <a:ln>
                            <a:noFill/>
                          </a:ln>
                        </wps:spPr>
                        <wps:txbx>
                          <w:txbxContent>
                            <w:p w14:paraId="09BD79CD" w14:textId="5D334134" w:rsidR="006E30A6" w:rsidRDefault="006E30A6" w:rsidP="006E30A6">
                              <w:pPr>
                                <w:bidi w:val="0"/>
                              </w:pPr>
                              <w:r>
                                <w:rPr>
                                  <w:rFonts w:ascii="docs-Roboto" w:hAnsi="docs-Roboto"/>
                                  <w:b/>
                                  <w:bCs/>
                                  <w:color w:val="1F1F1F"/>
                                  <w:sz w:val="28"/>
                                  <w:szCs w:val="28"/>
                                  <w:shd w:val="clear" w:color="auto" w:fill="F2F2F2"/>
                                  <w:rtl/>
                                </w:rPr>
                                <w:t>أخطط رحلاتي استنادًا إلى المعلومات الرقمية المتاحة</w:t>
                              </w:r>
                              <w:r>
                                <w:rPr>
                                  <w:rFonts w:ascii="docs-Roboto" w:hAnsi="docs-Roboto"/>
                                  <w:b/>
                                  <w:bCs/>
                                  <w:color w:val="1F1F1F"/>
                                  <w:sz w:val="28"/>
                                  <w:szCs w:val="28"/>
                                  <w:shd w:val="clear" w:color="auto" w:fill="F2F2F2"/>
                                </w:rPr>
                                <w:t>. </w:t>
                              </w:r>
                            </w:p>
                          </w:txbxContent>
                        </wps:txbx>
                        <wps:bodyPr horzOverflow="overflow" vert="horz" lIns="0" tIns="0" rIns="0" bIns="0" rtlCol="0">
                          <a:noAutofit/>
                        </wps:bodyPr>
                      </wps:wsp>
                      <wps:wsp>
                        <wps:cNvPr id="30748" name="Rectangle 30748"/>
                        <wps:cNvSpPr/>
                        <wps:spPr>
                          <a:xfrm>
                            <a:off x="2647137" y="3009871"/>
                            <a:ext cx="32988" cy="142889"/>
                          </a:xfrm>
                          <a:prstGeom prst="rect">
                            <a:avLst/>
                          </a:prstGeom>
                          <a:ln>
                            <a:noFill/>
                          </a:ln>
                        </wps:spPr>
                        <wps:txbx>
                          <w:txbxContent>
                            <w:p w14:paraId="3D566067"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9" name="Rectangle 30749"/>
                        <wps:cNvSpPr/>
                        <wps:spPr>
                          <a:xfrm>
                            <a:off x="2671522" y="3009871"/>
                            <a:ext cx="42262" cy="142889"/>
                          </a:xfrm>
                          <a:prstGeom prst="rect">
                            <a:avLst/>
                          </a:prstGeom>
                          <a:ln>
                            <a:noFill/>
                          </a:ln>
                        </wps:spPr>
                        <wps:txbx>
                          <w:txbxContent>
                            <w:p w14:paraId="3582B38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0" name="Rectangle 30750"/>
                        <wps:cNvSpPr/>
                        <wps:spPr>
                          <a:xfrm>
                            <a:off x="2705050" y="3009871"/>
                            <a:ext cx="87715" cy="142889"/>
                          </a:xfrm>
                          <a:prstGeom prst="rect">
                            <a:avLst/>
                          </a:prstGeom>
                          <a:ln>
                            <a:noFill/>
                          </a:ln>
                        </wps:spPr>
                        <wps:txbx>
                          <w:txbxContent>
                            <w:p w14:paraId="79E5D50A"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51" name="Rectangle 30751"/>
                        <wps:cNvSpPr/>
                        <wps:spPr>
                          <a:xfrm>
                            <a:off x="2770886" y="3009871"/>
                            <a:ext cx="41197" cy="142889"/>
                          </a:xfrm>
                          <a:prstGeom prst="rect">
                            <a:avLst/>
                          </a:prstGeom>
                          <a:ln>
                            <a:noFill/>
                          </a:ln>
                        </wps:spPr>
                        <wps:txbx>
                          <w:txbxContent>
                            <w:p w14:paraId="629EDEE7"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53" name="Rectangle 30753"/>
                        <wps:cNvSpPr/>
                        <wps:spPr>
                          <a:xfrm>
                            <a:off x="2864155" y="3009871"/>
                            <a:ext cx="79506" cy="142889"/>
                          </a:xfrm>
                          <a:prstGeom prst="rect">
                            <a:avLst/>
                          </a:prstGeom>
                          <a:ln>
                            <a:noFill/>
                          </a:ln>
                        </wps:spPr>
                        <wps:txbx>
                          <w:txbxContent>
                            <w:p w14:paraId="10A5FB9A"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54" name="Rectangle 30754"/>
                        <wps:cNvSpPr/>
                        <wps:spPr>
                          <a:xfrm>
                            <a:off x="2923896" y="3009871"/>
                            <a:ext cx="65824" cy="142889"/>
                          </a:xfrm>
                          <a:prstGeom prst="rect">
                            <a:avLst/>
                          </a:prstGeom>
                          <a:ln>
                            <a:noFill/>
                          </a:ln>
                        </wps:spPr>
                        <wps:txbx>
                          <w:txbxContent>
                            <w:p w14:paraId="2710ECE0"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55" name="Rectangle 30755"/>
                        <wps:cNvSpPr/>
                        <wps:spPr>
                          <a:xfrm>
                            <a:off x="2972664" y="3009871"/>
                            <a:ext cx="42262" cy="142889"/>
                          </a:xfrm>
                          <a:prstGeom prst="rect">
                            <a:avLst/>
                          </a:prstGeom>
                          <a:ln>
                            <a:noFill/>
                          </a:ln>
                        </wps:spPr>
                        <wps:txbx>
                          <w:txbxContent>
                            <w:p w14:paraId="1AFD95D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7" name="Rectangle 30757"/>
                        <wps:cNvSpPr/>
                        <wps:spPr>
                          <a:xfrm>
                            <a:off x="3065933" y="3009871"/>
                            <a:ext cx="79506" cy="142889"/>
                          </a:xfrm>
                          <a:prstGeom prst="rect">
                            <a:avLst/>
                          </a:prstGeom>
                          <a:ln>
                            <a:noFill/>
                          </a:ln>
                        </wps:spPr>
                        <wps:txbx>
                          <w:txbxContent>
                            <w:p w14:paraId="3CF7C492" w14:textId="2BF6AABD" w:rsidR="006E30A6" w:rsidRDefault="006E30A6" w:rsidP="006E30A6">
                              <w:pPr>
                                <w:bidi w:val="0"/>
                              </w:pPr>
                            </w:p>
                          </w:txbxContent>
                        </wps:txbx>
                        <wps:bodyPr horzOverflow="overflow" vert="horz" lIns="0" tIns="0" rIns="0" bIns="0" rtlCol="0">
                          <a:noAutofit/>
                        </wps:bodyPr>
                      </wps:wsp>
                      <wps:wsp>
                        <wps:cNvPr id="30758" name="Rectangle 30758"/>
                        <wps:cNvSpPr/>
                        <wps:spPr>
                          <a:xfrm>
                            <a:off x="3125674" y="3009871"/>
                            <a:ext cx="79506" cy="142889"/>
                          </a:xfrm>
                          <a:prstGeom prst="rect">
                            <a:avLst/>
                          </a:prstGeom>
                          <a:ln>
                            <a:noFill/>
                          </a:ln>
                        </wps:spPr>
                        <wps:txbx>
                          <w:txbxContent>
                            <w:p w14:paraId="243D8411" w14:textId="77777777" w:rsidR="006E30A6" w:rsidRDefault="006E30A6" w:rsidP="006E30A6">
                              <w:pPr>
                                <w:bidi w:val="0"/>
                              </w:pPr>
                              <w:r>
                                <w:rPr>
                                  <w:rFonts w:ascii="Arial" w:eastAsia="Arial" w:hAnsi="Arial" w:cs="Arial"/>
                                  <w:b/>
                                  <w:bCs/>
                                  <w:color w:val="595959"/>
                                  <w:sz w:val="18"/>
                                  <w:szCs w:val="18"/>
                                  <w:rtl/>
                                </w:rPr>
                                <w:t>خ</w:t>
                              </w:r>
                            </w:p>
                          </w:txbxContent>
                        </wps:txbx>
                        <wps:bodyPr horzOverflow="overflow" vert="horz" lIns="0" tIns="0" rIns="0" bIns="0" rtlCol="0">
                          <a:noAutofit/>
                        </wps:bodyPr>
                      </wps:wsp>
                      <wps:wsp>
                        <wps:cNvPr id="30759" name="Rectangle 30759"/>
                        <wps:cNvSpPr/>
                        <wps:spPr>
                          <a:xfrm>
                            <a:off x="3185415" y="3009871"/>
                            <a:ext cx="32988" cy="142889"/>
                          </a:xfrm>
                          <a:prstGeom prst="rect">
                            <a:avLst/>
                          </a:prstGeom>
                          <a:ln>
                            <a:noFill/>
                          </a:ln>
                        </wps:spPr>
                        <wps:txbx>
                          <w:txbxContent>
                            <w:p w14:paraId="12B566B3" w14:textId="77777777" w:rsidR="006E30A6" w:rsidRDefault="006E30A6" w:rsidP="006E30A6">
                              <w:pPr>
                                <w:bidi w:val="0"/>
                              </w:pPr>
                              <w:r>
                                <w:rPr>
                                  <w:rFonts w:ascii="Arial" w:eastAsia="Arial" w:hAnsi="Arial" w:cs="Arial"/>
                                  <w:b/>
                                  <w:bCs/>
                                  <w:color w:val="595959"/>
                                  <w:sz w:val="18"/>
                                  <w:szCs w:val="18"/>
                                  <w:rtl/>
                                </w:rPr>
                                <w:t>أ</w:t>
                              </w:r>
                            </w:p>
                          </w:txbxContent>
                        </wps:txbx>
                        <wps:bodyPr horzOverflow="overflow" vert="horz" lIns="0" tIns="0" rIns="0" bIns="0" rtlCol="0">
                          <a:noAutofit/>
                        </wps:bodyPr>
                      </wps:wsp>
                      <wps:wsp>
                        <wps:cNvPr id="30760" name="Rectangle 30760"/>
                        <wps:cNvSpPr/>
                        <wps:spPr>
                          <a:xfrm>
                            <a:off x="1257249" y="3009871"/>
                            <a:ext cx="42261" cy="142889"/>
                          </a:xfrm>
                          <a:prstGeom prst="rect">
                            <a:avLst/>
                          </a:prstGeom>
                          <a:ln>
                            <a:noFill/>
                          </a:ln>
                        </wps:spPr>
                        <wps:txbx>
                          <w:txbxContent>
                            <w:p w14:paraId="0CBEEEAD"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09" name="Shape 471809"/>
                        <wps:cNvSpPr/>
                        <wps:spPr>
                          <a:xfrm>
                            <a:off x="1166825" y="324468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0765" name="Rectangle 30765"/>
                        <wps:cNvSpPr/>
                        <wps:spPr>
                          <a:xfrm>
                            <a:off x="3328848" y="3224120"/>
                            <a:ext cx="421701" cy="142889"/>
                          </a:xfrm>
                          <a:prstGeom prst="rect">
                            <a:avLst/>
                          </a:prstGeom>
                          <a:ln>
                            <a:noFill/>
                          </a:ln>
                        </wps:spPr>
                        <wps:txbx>
                          <w:txbxContent>
                            <w:p w14:paraId="3FF2E3A2"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764" name="Rectangle 30764"/>
                        <wps:cNvSpPr/>
                        <wps:spPr>
                          <a:xfrm>
                            <a:off x="3645459" y="3224120"/>
                            <a:ext cx="42261" cy="142889"/>
                          </a:xfrm>
                          <a:prstGeom prst="rect">
                            <a:avLst/>
                          </a:prstGeom>
                          <a:ln>
                            <a:noFill/>
                          </a:ln>
                        </wps:spPr>
                        <wps:txbx>
                          <w:txbxContent>
                            <w:p w14:paraId="5C36CF6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3" name="Rectangle 30763"/>
                        <wps:cNvSpPr/>
                        <wps:spPr>
                          <a:xfrm>
                            <a:off x="3678834" y="3224120"/>
                            <a:ext cx="231677" cy="142889"/>
                          </a:xfrm>
                          <a:prstGeom prst="rect">
                            <a:avLst/>
                          </a:prstGeom>
                          <a:ln>
                            <a:noFill/>
                          </a:ln>
                        </wps:spPr>
                        <wps:txbx>
                          <w:txbxContent>
                            <w:p w14:paraId="165F8D74" w14:textId="77777777" w:rsidR="006E30A6" w:rsidRDefault="006E30A6" w:rsidP="006E30A6">
                              <w:pPr>
                                <w:bidi w:val="0"/>
                              </w:pPr>
                              <w:r>
                                <w:rPr>
                                  <w:rFonts w:ascii="Arial" w:eastAsia="Arial" w:hAnsi="Arial" w:cs="Arial"/>
                                  <w:b/>
                                  <w:bCs/>
                                  <w:color w:val="595959"/>
                                  <w:sz w:val="18"/>
                                  <w:szCs w:val="18"/>
                                  <w:rtl/>
                                </w:rPr>
                                <w:t>أزور</w:t>
                              </w:r>
                            </w:p>
                          </w:txbxContent>
                        </wps:txbx>
                        <wps:bodyPr horzOverflow="overflow" vert="horz" lIns="0" tIns="0" rIns="0" bIns="0" rtlCol="0">
                          <a:noAutofit/>
                        </wps:bodyPr>
                      </wps:wsp>
                      <wps:wsp>
                        <wps:cNvPr id="30781" name="Rectangle 30781"/>
                        <wps:cNvSpPr/>
                        <wps:spPr>
                          <a:xfrm>
                            <a:off x="1288364" y="3224120"/>
                            <a:ext cx="458489" cy="142889"/>
                          </a:xfrm>
                          <a:prstGeom prst="rect">
                            <a:avLst/>
                          </a:prstGeom>
                          <a:ln>
                            <a:noFill/>
                          </a:ln>
                        </wps:spPr>
                        <wps:txbx>
                          <w:txbxContent>
                            <w:p w14:paraId="3A51E074" w14:textId="77777777" w:rsidR="006E30A6" w:rsidRDefault="006E30A6" w:rsidP="006E30A6">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0780" name="Rectangle 30780"/>
                        <wps:cNvSpPr/>
                        <wps:spPr>
                          <a:xfrm>
                            <a:off x="1632636" y="3224120"/>
                            <a:ext cx="42261" cy="142889"/>
                          </a:xfrm>
                          <a:prstGeom prst="rect">
                            <a:avLst/>
                          </a:prstGeom>
                          <a:ln>
                            <a:noFill/>
                          </a:ln>
                        </wps:spPr>
                        <wps:txbx>
                          <w:txbxContent>
                            <w:p w14:paraId="4B62A2D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9" name="Rectangle 30779"/>
                        <wps:cNvSpPr/>
                        <wps:spPr>
                          <a:xfrm>
                            <a:off x="1664411" y="3224120"/>
                            <a:ext cx="102005" cy="142889"/>
                          </a:xfrm>
                          <a:prstGeom prst="rect">
                            <a:avLst/>
                          </a:prstGeom>
                          <a:ln>
                            <a:noFill/>
                          </a:ln>
                        </wps:spPr>
                        <wps:txbx>
                          <w:txbxContent>
                            <w:p w14:paraId="0F37C584" w14:textId="77777777" w:rsidR="006E30A6" w:rsidRDefault="006E30A6" w:rsidP="006E30A6">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0778" name="Rectangle 30778"/>
                        <wps:cNvSpPr/>
                        <wps:spPr>
                          <a:xfrm>
                            <a:off x="1740649" y="3224120"/>
                            <a:ext cx="42261" cy="142889"/>
                          </a:xfrm>
                          <a:prstGeom prst="rect">
                            <a:avLst/>
                          </a:prstGeom>
                          <a:ln>
                            <a:noFill/>
                          </a:ln>
                        </wps:spPr>
                        <wps:txbx>
                          <w:txbxContent>
                            <w:p w14:paraId="61BFF12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7" name="Rectangle 30777"/>
                        <wps:cNvSpPr/>
                        <wps:spPr>
                          <a:xfrm>
                            <a:off x="1774025" y="3224120"/>
                            <a:ext cx="347059" cy="142889"/>
                          </a:xfrm>
                          <a:prstGeom prst="rect">
                            <a:avLst/>
                          </a:prstGeom>
                          <a:ln>
                            <a:noFill/>
                          </a:ln>
                        </wps:spPr>
                        <wps:txbx>
                          <w:txbxContent>
                            <w:p w14:paraId="5F683DFD"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76" name="Rectangle 30776"/>
                        <wps:cNvSpPr/>
                        <wps:spPr>
                          <a:xfrm>
                            <a:off x="2034515" y="3224120"/>
                            <a:ext cx="42261" cy="142889"/>
                          </a:xfrm>
                          <a:prstGeom prst="rect">
                            <a:avLst/>
                          </a:prstGeom>
                          <a:ln>
                            <a:noFill/>
                          </a:ln>
                        </wps:spPr>
                        <wps:txbx>
                          <w:txbxContent>
                            <w:p w14:paraId="662E164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5" name="Rectangle 30775"/>
                        <wps:cNvSpPr/>
                        <wps:spPr>
                          <a:xfrm>
                            <a:off x="2065033" y="3224120"/>
                            <a:ext cx="393273" cy="142889"/>
                          </a:xfrm>
                          <a:prstGeom prst="rect">
                            <a:avLst/>
                          </a:prstGeom>
                          <a:ln>
                            <a:noFill/>
                          </a:ln>
                        </wps:spPr>
                        <wps:txbx>
                          <w:txbxContent>
                            <w:p w14:paraId="0A6EF6E5" w14:textId="77777777" w:rsidR="006E30A6" w:rsidRDefault="006E30A6" w:rsidP="006E30A6">
                              <w:pPr>
                                <w:bidi w:val="0"/>
                              </w:pPr>
                              <w:r>
                                <w:rPr>
                                  <w:rFonts w:ascii="Arial" w:eastAsia="Arial" w:hAnsi="Arial" w:cs="Arial"/>
                                  <w:b/>
                                  <w:bCs/>
                                  <w:color w:val="595959"/>
                                  <w:sz w:val="18"/>
                                  <w:szCs w:val="18"/>
                                  <w:rtl/>
                                </w:rPr>
                                <w:t>الحملات</w:t>
                              </w:r>
                            </w:p>
                          </w:txbxContent>
                        </wps:txbx>
                        <wps:bodyPr horzOverflow="overflow" vert="horz" lIns="0" tIns="0" rIns="0" bIns="0" rtlCol="0">
                          <a:noAutofit/>
                        </wps:bodyPr>
                      </wps:wsp>
                      <wps:wsp>
                        <wps:cNvPr id="30774" name="Rectangle 30774"/>
                        <wps:cNvSpPr/>
                        <wps:spPr>
                          <a:xfrm>
                            <a:off x="2360270" y="3224120"/>
                            <a:ext cx="42261" cy="142889"/>
                          </a:xfrm>
                          <a:prstGeom prst="rect">
                            <a:avLst/>
                          </a:prstGeom>
                          <a:ln>
                            <a:noFill/>
                          </a:ln>
                        </wps:spPr>
                        <wps:txbx>
                          <w:txbxContent>
                            <w:p w14:paraId="1A9062D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3" name="Rectangle 30773"/>
                        <wps:cNvSpPr/>
                        <wps:spPr>
                          <a:xfrm>
                            <a:off x="2392045" y="3224120"/>
                            <a:ext cx="146394" cy="142889"/>
                          </a:xfrm>
                          <a:prstGeom prst="rect">
                            <a:avLst/>
                          </a:prstGeom>
                          <a:ln>
                            <a:noFill/>
                          </a:ln>
                        </wps:spPr>
                        <wps:txbx>
                          <w:txbxContent>
                            <w:p w14:paraId="152FFCDA" w14:textId="77777777" w:rsidR="006E30A6" w:rsidRDefault="006E30A6" w:rsidP="006E30A6">
                              <w:pPr>
                                <w:bidi w:val="0"/>
                              </w:pPr>
                              <w:r>
                                <w:rPr>
                                  <w:rFonts w:ascii="Arial" w:eastAsia="Arial" w:hAnsi="Arial" w:cs="Arial"/>
                                  <w:b/>
                                  <w:bCs/>
                                  <w:color w:val="595959"/>
                                  <w:sz w:val="18"/>
                                  <w:szCs w:val="18"/>
                                  <w:rtl/>
                                </w:rPr>
                                <w:t>بها</w:t>
                              </w:r>
                            </w:p>
                          </w:txbxContent>
                        </wps:txbx>
                        <wps:bodyPr horzOverflow="overflow" vert="horz" lIns="0" tIns="0" rIns="0" bIns="0" rtlCol="0">
                          <a:noAutofit/>
                        </wps:bodyPr>
                      </wps:wsp>
                      <wps:wsp>
                        <wps:cNvPr id="30772" name="Rectangle 30772"/>
                        <wps:cNvSpPr/>
                        <wps:spPr>
                          <a:xfrm>
                            <a:off x="2502116" y="3224120"/>
                            <a:ext cx="42262" cy="142889"/>
                          </a:xfrm>
                          <a:prstGeom prst="rect">
                            <a:avLst/>
                          </a:prstGeom>
                          <a:ln>
                            <a:noFill/>
                          </a:ln>
                        </wps:spPr>
                        <wps:txbx>
                          <w:txbxContent>
                            <w:p w14:paraId="4A265BF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1" name="Rectangle 30771"/>
                        <wps:cNvSpPr/>
                        <wps:spPr>
                          <a:xfrm>
                            <a:off x="2533891" y="3224120"/>
                            <a:ext cx="314679" cy="142889"/>
                          </a:xfrm>
                          <a:prstGeom prst="rect">
                            <a:avLst/>
                          </a:prstGeom>
                          <a:ln>
                            <a:noFill/>
                          </a:ln>
                        </wps:spPr>
                        <wps:txbx>
                          <w:txbxContent>
                            <w:p w14:paraId="542ECE1F" w14:textId="77777777" w:rsidR="006E30A6" w:rsidRDefault="006E30A6" w:rsidP="006E30A6">
                              <w:pPr>
                                <w:bidi w:val="0"/>
                              </w:pPr>
                              <w:r>
                                <w:rPr>
                                  <w:rFonts w:ascii="Arial" w:eastAsia="Arial" w:hAnsi="Arial" w:cs="Arial"/>
                                  <w:b/>
                                  <w:bCs/>
                                  <w:color w:val="595959"/>
                                  <w:sz w:val="18"/>
                                  <w:szCs w:val="18"/>
                                  <w:rtl/>
                                </w:rPr>
                                <w:t>توصي</w:t>
                              </w:r>
                            </w:p>
                          </w:txbxContent>
                        </wps:txbx>
                        <wps:bodyPr horzOverflow="overflow" vert="horz" lIns="0" tIns="0" rIns="0" bIns="0" rtlCol="0">
                          <a:noAutofit/>
                        </wps:bodyPr>
                      </wps:wsp>
                      <wps:wsp>
                        <wps:cNvPr id="30770" name="Rectangle 30770"/>
                        <wps:cNvSpPr/>
                        <wps:spPr>
                          <a:xfrm>
                            <a:off x="2770035" y="3224120"/>
                            <a:ext cx="42262" cy="142889"/>
                          </a:xfrm>
                          <a:prstGeom prst="rect">
                            <a:avLst/>
                          </a:prstGeom>
                          <a:ln>
                            <a:noFill/>
                          </a:ln>
                        </wps:spPr>
                        <wps:txbx>
                          <w:txbxContent>
                            <w:p w14:paraId="61A2DD8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9" name="Rectangle 30769"/>
                        <wps:cNvSpPr/>
                        <wps:spPr>
                          <a:xfrm>
                            <a:off x="2801811" y="3224120"/>
                            <a:ext cx="197321" cy="142889"/>
                          </a:xfrm>
                          <a:prstGeom prst="rect">
                            <a:avLst/>
                          </a:prstGeom>
                          <a:ln>
                            <a:noFill/>
                          </a:ln>
                        </wps:spPr>
                        <wps:txbx>
                          <w:txbxContent>
                            <w:p w14:paraId="47D20C97"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768" name="Rectangle 30768"/>
                        <wps:cNvSpPr/>
                        <wps:spPr>
                          <a:xfrm>
                            <a:off x="2949715" y="3224120"/>
                            <a:ext cx="42262" cy="142889"/>
                          </a:xfrm>
                          <a:prstGeom prst="rect">
                            <a:avLst/>
                          </a:prstGeom>
                          <a:ln>
                            <a:noFill/>
                          </a:ln>
                        </wps:spPr>
                        <wps:txbx>
                          <w:txbxContent>
                            <w:p w14:paraId="28BCDC0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7" name="Rectangle 30767"/>
                        <wps:cNvSpPr/>
                        <wps:spPr>
                          <a:xfrm>
                            <a:off x="2981490" y="3224120"/>
                            <a:ext cx="422005" cy="142889"/>
                          </a:xfrm>
                          <a:prstGeom prst="rect">
                            <a:avLst/>
                          </a:prstGeom>
                          <a:ln>
                            <a:noFill/>
                          </a:ln>
                        </wps:spPr>
                        <wps:txbx>
                          <w:txbxContent>
                            <w:p w14:paraId="6C45CFC4"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66" name="Rectangle 30766"/>
                        <wps:cNvSpPr/>
                        <wps:spPr>
                          <a:xfrm>
                            <a:off x="3298329" y="3224120"/>
                            <a:ext cx="42262" cy="142889"/>
                          </a:xfrm>
                          <a:prstGeom prst="rect">
                            <a:avLst/>
                          </a:prstGeom>
                          <a:ln>
                            <a:noFill/>
                          </a:ln>
                        </wps:spPr>
                        <wps:txbx>
                          <w:txbxContent>
                            <w:p w14:paraId="3F71863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2" name="Rectangle 30782"/>
                        <wps:cNvSpPr/>
                        <wps:spPr>
                          <a:xfrm>
                            <a:off x="1256360" y="3224120"/>
                            <a:ext cx="42261" cy="142889"/>
                          </a:xfrm>
                          <a:prstGeom prst="rect">
                            <a:avLst/>
                          </a:prstGeom>
                          <a:ln>
                            <a:noFill/>
                          </a:ln>
                        </wps:spPr>
                        <wps:txbx>
                          <w:txbxContent>
                            <w:p w14:paraId="351DA115"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0" name="Shape 471810"/>
                        <wps:cNvSpPr/>
                        <wps:spPr>
                          <a:xfrm>
                            <a:off x="1166825" y="3459057"/>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0803" name="Rectangle 30803"/>
                        <wps:cNvSpPr/>
                        <wps:spPr>
                          <a:xfrm>
                            <a:off x="1289253" y="3438496"/>
                            <a:ext cx="312399" cy="142889"/>
                          </a:xfrm>
                          <a:prstGeom prst="rect">
                            <a:avLst/>
                          </a:prstGeom>
                          <a:ln>
                            <a:noFill/>
                          </a:ln>
                        </wps:spPr>
                        <wps:txbx>
                          <w:txbxContent>
                            <w:p w14:paraId="7F0EF11F" w14:textId="77777777" w:rsidR="006E30A6" w:rsidRDefault="006E30A6" w:rsidP="006E30A6">
                              <w:pPr>
                                <w:bidi w:val="0"/>
                              </w:pPr>
                              <w:r>
                                <w:rPr>
                                  <w:rFonts w:ascii="Arial" w:eastAsia="Arial" w:hAnsi="Arial" w:cs="Arial"/>
                                  <w:b/>
                                  <w:bCs/>
                                  <w:color w:val="595959"/>
                                  <w:sz w:val="18"/>
                                  <w:szCs w:val="18"/>
                                  <w:rtl/>
                                </w:rPr>
                                <w:t>الرحلة</w:t>
                              </w:r>
                            </w:p>
                          </w:txbxContent>
                        </wps:txbx>
                        <wps:bodyPr horzOverflow="overflow" vert="horz" lIns="0" tIns="0" rIns="0" bIns="0" rtlCol="0">
                          <a:noAutofit/>
                        </wps:bodyPr>
                      </wps:wsp>
                      <wps:wsp>
                        <wps:cNvPr id="30802" name="Rectangle 30802"/>
                        <wps:cNvSpPr/>
                        <wps:spPr>
                          <a:xfrm>
                            <a:off x="1523683" y="3438496"/>
                            <a:ext cx="42261" cy="142889"/>
                          </a:xfrm>
                          <a:prstGeom prst="rect">
                            <a:avLst/>
                          </a:prstGeom>
                          <a:ln>
                            <a:noFill/>
                          </a:ln>
                        </wps:spPr>
                        <wps:txbx>
                          <w:txbxContent>
                            <w:p w14:paraId="29ECE2B3"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1" name="Rectangle 30801"/>
                        <wps:cNvSpPr/>
                        <wps:spPr>
                          <a:xfrm>
                            <a:off x="1554201" y="3438496"/>
                            <a:ext cx="146090" cy="142889"/>
                          </a:xfrm>
                          <a:prstGeom prst="rect">
                            <a:avLst/>
                          </a:prstGeom>
                          <a:ln>
                            <a:noFill/>
                          </a:ln>
                        </wps:spPr>
                        <wps:txbx>
                          <w:txbxContent>
                            <w:p w14:paraId="44AFAA15" w14:textId="77777777" w:rsidR="006E30A6" w:rsidRDefault="006E30A6" w:rsidP="006E30A6">
                              <w:pPr>
                                <w:bidi w:val="0"/>
                              </w:pPr>
                              <w:r>
                                <w:rPr>
                                  <w:rFonts w:ascii="Arial" w:eastAsia="Arial" w:hAnsi="Arial" w:cs="Arial"/>
                                  <w:b/>
                                  <w:bCs/>
                                  <w:color w:val="595959"/>
                                  <w:sz w:val="18"/>
                                  <w:szCs w:val="18"/>
                                  <w:rtl/>
                                </w:rPr>
                                <w:t>من</w:t>
                              </w:r>
                            </w:p>
                          </w:txbxContent>
                        </wps:txbx>
                        <wps:bodyPr horzOverflow="overflow" vert="horz" lIns="0" tIns="0" rIns="0" bIns="0" rtlCol="0">
                          <a:noAutofit/>
                        </wps:bodyPr>
                      </wps:wsp>
                      <wps:wsp>
                        <wps:cNvPr id="30800" name="Rectangle 30800"/>
                        <wps:cNvSpPr/>
                        <wps:spPr>
                          <a:xfrm>
                            <a:off x="1664043" y="3438496"/>
                            <a:ext cx="42261" cy="142889"/>
                          </a:xfrm>
                          <a:prstGeom prst="rect">
                            <a:avLst/>
                          </a:prstGeom>
                          <a:ln>
                            <a:noFill/>
                          </a:ln>
                        </wps:spPr>
                        <wps:txbx>
                          <w:txbxContent>
                            <w:p w14:paraId="4647D27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9" name="Rectangle 30799"/>
                        <wps:cNvSpPr/>
                        <wps:spPr>
                          <a:xfrm>
                            <a:off x="1694332" y="3438496"/>
                            <a:ext cx="298109" cy="142889"/>
                          </a:xfrm>
                          <a:prstGeom prst="rect">
                            <a:avLst/>
                          </a:prstGeom>
                          <a:ln>
                            <a:noFill/>
                          </a:ln>
                        </wps:spPr>
                        <wps:txbx>
                          <w:txbxContent>
                            <w:p w14:paraId="6CA46840" w14:textId="77777777" w:rsidR="006E30A6" w:rsidRDefault="006E30A6" w:rsidP="006E30A6">
                              <w:pPr>
                                <w:bidi w:val="0"/>
                              </w:pPr>
                              <w:r>
                                <w:rPr>
                                  <w:rFonts w:ascii="Arial" w:eastAsia="Arial" w:hAnsi="Arial" w:cs="Arial"/>
                                  <w:b/>
                                  <w:bCs/>
                                  <w:color w:val="595959"/>
                                  <w:sz w:val="18"/>
                                  <w:szCs w:val="18"/>
                                  <w:rtl/>
                                </w:rPr>
                                <w:t>العودة</w:t>
                              </w:r>
                            </w:p>
                          </w:txbxContent>
                        </wps:txbx>
                        <wps:bodyPr horzOverflow="overflow" vert="horz" lIns="0" tIns="0" rIns="0" bIns="0" rtlCol="0">
                          <a:noAutofit/>
                        </wps:bodyPr>
                      </wps:wsp>
                      <wps:wsp>
                        <wps:cNvPr id="30798" name="Rectangle 30798"/>
                        <wps:cNvSpPr/>
                        <wps:spPr>
                          <a:xfrm>
                            <a:off x="1918017" y="3438496"/>
                            <a:ext cx="42261" cy="142889"/>
                          </a:xfrm>
                          <a:prstGeom prst="rect">
                            <a:avLst/>
                          </a:prstGeom>
                          <a:ln>
                            <a:noFill/>
                          </a:ln>
                        </wps:spPr>
                        <wps:txbx>
                          <w:txbxContent>
                            <w:p w14:paraId="111F47F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7" name="Rectangle 30797"/>
                        <wps:cNvSpPr/>
                        <wps:spPr>
                          <a:xfrm>
                            <a:off x="1949793" y="3438496"/>
                            <a:ext cx="148826" cy="142889"/>
                          </a:xfrm>
                          <a:prstGeom prst="rect">
                            <a:avLst/>
                          </a:prstGeom>
                          <a:ln>
                            <a:noFill/>
                          </a:ln>
                        </wps:spPr>
                        <wps:txbx>
                          <w:txbxContent>
                            <w:p w14:paraId="5B8DA7DC" w14:textId="77777777" w:rsidR="006E30A6" w:rsidRDefault="006E30A6" w:rsidP="006E30A6">
                              <w:pPr>
                                <w:bidi w:val="0"/>
                              </w:pPr>
                              <w:r>
                                <w:rPr>
                                  <w:rFonts w:ascii="Arial" w:eastAsia="Arial" w:hAnsi="Arial" w:cs="Arial"/>
                                  <w:b/>
                                  <w:bCs/>
                                  <w:color w:val="595959"/>
                                  <w:sz w:val="18"/>
                                  <w:szCs w:val="18"/>
                                  <w:rtl/>
                                </w:rPr>
                                <w:t>بعد</w:t>
                              </w:r>
                            </w:p>
                          </w:txbxContent>
                        </wps:txbx>
                        <wps:bodyPr horzOverflow="overflow" vert="horz" lIns="0" tIns="0" rIns="0" bIns="0" rtlCol="0">
                          <a:noAutofit/>
                        </wps:bodyPr>
                      </wps:wsp>
                      <wps:wsp>
                        <wps:cNvPr id="30796" name="Rectangle 30796"/>
                        <wps:cNvSpPr/>
                        <wps:spPr>
                          <a:xfrm>
                            <a:off x="2061235" y="3438496"/>
                            <a:ext cx="42261" cy="142889"/>
                          </a:xfrm>
                          <a:prstGeom prst="rect">
                            <a:avLst/>
                          </a:prstGeom>
                          <a:ln>
                            <a:noFill/>
                          </a:ln>
                        </wps:spPr>
                        <wps:txbx>
                          <w:txbxContent>
                            <w:p w14:paraId="5B1DEB0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5" name="Rectangle 30795"/>
                        <wps:cNvSpPr/>
                        <wps:spPr>
                          <a:xfrm>
                            <a:off x="2094611" y="3438496"/>
                            <a:ext cx="347059" cy="142889"/>
                          </a:xfrm>
                          <a:prstGeom prst="rect">
                            <a:avLst/>
                          </a:prstGeom>
                          <a:ln>
                            <a:noFill/>
                          </a:ln>
                        </wps:spPr>
                        <wps:txbx>
                          <w:txbxContent>
                            <w:p w14:paraId="22AB478A"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94" name="Rectangle 30794"/>
                        <wps:cNvSpPr/>
                        <wps:spPr>
                          <a:xfrm>
                            <a:off x="2355101" y="3438496"/>
                            <a:ext cx="42262" cy="142889"/>
                          </a:xfrm>
                          <a:prstGeom prst="rect">
                            <a:avLst/>
                          </a:prstGeom>
                          <a:ln>
                            <a:noFill/>
                          </a:ln>
                        </wps:spPr>
                        <wps:txbx>
                          <w:txbxContent>
                            <w:p w14:paraId="14197A1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3" name="Rectangle 30793"/>
                        <wps:cNvSpPr/>
                        <wps:spPr>
                          <a:xfrm>
                            <a:off x="2385619" y="3438496"/>
                            <a:ext cx="425653" cy="142889"/>
                          </a:xfrm>
                          <a:prstGeom prst="rect">
                            <a:avLst/>
                          </a:prstGeom>
                          <a:ln>
                            <a:noFill/>
                          </a:ln>
                        </wps:spPr>
                        <wps:txbx>
                          <w:txbxContent>
                            <w:p w14:paraId="017E8C92" w14:textId="77777777" w:rsidR="006E30A6" w:rsidRDefault="006E30A6" w:rsidP="006E30A6">
                              <w:pPr>
                                <w:bidi w:val="0"/>
                              </w:pPr>
                              <w:r>
                                <w:rPr>
                                  <w:rFonts w:ascii="Arial" w:eastAsia="Arial" w:hAnsi="Arial" w:cs="Arial"/>
                                  <w:b/>
                                  <w:bCs/>
                                  <w:color w:val="595959"/>
                                  <w:sz w:val="18"/>
                                  <w:szCs w:val="18"/>
                                  <w:rtl/>
                                </w:rPr>
                                <w:t>المنصات</w:t>
                              </w:r>
                            </w:p>
                          </w:txbxContent>
                        </wps:txbx>
                        <wps:bodyPr horzOverflow="overflow" vert="horz" lIns="0" tIns="0" rIns="0" bIns="0" rtlCol="0">
                          <a:noAutofit/>
                        </wps:bodyPr>
                      </wps:wsp>
                      <wps:wsp>
                        <wps:cNvPr id="30792" name="Rectangle 30792"/>
                        <wps:cNvSpPr/>
                        <wps:spPr>
                          <a:xfrm>
                            <a:off x="2705202" y="3438496"/>
                            <a:ext cx="42262" cy="142889"/>
                          </a:xfrm>
                          <a:prstGeom prst="rect">
                            <a:avLst/>
                          </a:prstGeom>
                          <a:ln>
                            <a:noFill/>
                          </a:ln>
                        </wps:spPr>
                        <wps:txbx>
                          <w:txbxContent>
                            <w:p w14:paraId="23C567A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1" name="Rectangle 30791"/>
                        <wps:cNvSpPr/>
                        <wps:spPr>
                          <a:xfrm>
                            <a:off x="2738577" y="3438496"/>
                            <a:ext cx="187743" cy="142889"/>
                          </a:xfrm>
                          <a:prstGeom prst="rect">
                            <a:avLst/>
                          </a:prstGeom>
                          <a:ln>
                            <a:noFill/>
                          </a:ln>
                        </wps:spPr>
                        <wps:txbx>
                          <w:txbxContent>
                            <w:p w14:paraId="21E38B39"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790" name="Rectangle 30790"/>
                        <wps:cNvSpPr/>
                        <wps:spPr>
                          <a:xfrm>
                            <a:off x="2880309" y="3438496"/>
                            <a:ext cx="42261" cy="142889"/>
                          </a:xfrm>
                          <a:prstGeom prst="rect">
                            <a:avLst/>
                          </a:prstGeom>
                          <a:ln>
                            <a:noFill/>
                          </a:ln>
                        </wps:spPr>
                        <wps:txbx>
                          <w:txbxContent>
                            <w:p w14:paraId="697FAC23"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9" name="Rectangle 30789"/>
                        <wps:cNvSpPr/>
                        <wps:spPr>
                          <a:xfrm>
                            <a:off x="2912084" y="3438496"/>
                            <a:ext cx="422005" cy="142889"/>
                          </a:xfrm>
                          <a:prstGeom prst="rect">
                            <a:avLst/>
                          </a:prstGeom>
                          <a:ln>
                            <a:noFill/>
                          </a:ln>
                        </wps:spPr>
                        <wps:txbx>
                          <w:txbxContent>
                            <w:p w14:paraId="0FA0ADAB"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88" name="Rectangle 30788"/>
                        <wps:cNvSpPr/>
                        <wps:spPr>
                          <a:xfrm>
                            <a:off x="3228924" y="3438496"/>
                            <a:ext cx="42262" cy="142889"/>
                          </a:xfrm>
                          <a:prstGeom prst="rect">
                            <a:avLst/>
                          </a:prstGeom>
                          <a:ln>
                            <a:noFill/>
                          </a:ln>
                        </wps:spPr>
                        <wps:txbx>
                          <w:txbxContent>
                            <w:p w14:paraId="22E35CF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7" name="Rectangle 30787"/>
                        <wps:cNvSpPr/>
                        <wps:spPr>
                          <a:xfrm>
                            <a:off x="3262299" y="3438496"/>
                            <a:ext cx="349188" cy="142889"/>
                          </a:xfrm>
                          <a:prstGeom prst="rect">
                            <a:avLst/>
                          </a:prstGeom>
                          <a:ln>
                            <a:noFill/>
                          </a:ln>
                        </wps:spPr>
                        <wps:txbx>
                          <w:txbxContent>
                            <w:p w14:paraId="6DE0F209" w14:textId="77777777" w:rsidR="006E30A6" w:rsidRDefault="006E30A6" w:rsidP="006E30A6">
                              <w:pPr>
                                <w:bidi w:val="0"/>
                              </w:pPr>
                              <w:r>
                                <w:rPr>
                                  <w:rFonts w:ascii="Arial" w:eastAsia="Arial" w:hAnsi="Arial" w:cs="Arial"/>
                                  <w:b/>
                                  <w:bCs/>
                                  <w:color w:val="595959"/>
                                  <w:sz w:val="18"/>
                                  <w:szCs w:val="18"/>
                                  <w:rtl/>
                                </w:rPr>
                                <w:t>تجاربي</w:t>
                              </w:r>
                            </w:p>
                          </w:txbxContent>
                        </wps:txbx>
                        <wps:bodyPr horzOverflow="overflow" vert="horz" lIns="0" tIns="0" rIns="0" bIns="0" rtlCol="0">
                          <a:noAutofit/>
                        </wps:bodyPr>
                      </wps:wsp>
                      <wps:wsp>
                        <wps:cNvPr id="30786" name="Rectangle 30786"/>
                        <wps:cNvSpPr/>
                        <wps:spPr>
                          <a:xfrm>
                            <a:off x="3524390" y="3438496"/>
                            <a:ext cx="42262" cy="142889"/>
                          </a:xfrm>
                          <a:prstGeom prst="rect">
                            <a:avLst/>
                          </a:prstGeom>
                          <a:ln>
                            <a:noFill/>
                          </a:ln>
                        </wps:spPr>
                        <wps:txbx>
                          <w:txbxContent>
                            <w:p w14:paraId="71F3C2D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5" name="Rectangle 30785"/>
                        <wps:cNvSpPr/>
                        <wps:spPr>
                          <a:xfrm>
                            <a:off x="3554908" y="3438496"/>
                            <a:ext cx="310271" cy="142889"/>
                          </a:xfrm>
                          <a:prstGeom prst="rect">
                            <a:avLst/>
                          </a:prstGeom>
                          <a:ln>
                            <a:noFill/>
                          </a:ln>
                        </wps:spPr>
                        <wps:txbx>
                          <w:txbxContent>
                            <w:p w14:paraId="4B0086DA" w14:textId="77777777" w:rsidR="006E30A6" w:rsidRDefault="006E30A6" w:rsidP="006E30A6">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0804" name="Rectangle 30804"/>
                        <wps:cNvSpPr/>
                        <wps:spPr>
                          <a:xfrm>
                            <a:off x="1257249" y="3438496"/>
                            <a:ext cx="42261" cy="142889"/>
                          </a:xfrm>
                          <a:prstGeom prst="rect">
                            <a:avLst/>
                          </a:prstGeom>
                          <a:ln>
                            <a:noFill/>
                          </a:ln>
                        </wps:spPr>
                        <wps:txbx>
                          <w:txbxContent>
                            <w:p w14:paraId="7F72B1FF"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1" name="Shape 471811"/>
                        <wps:cNvSpPr/>
                        <wps:spPr>
                          <a:xfrm>
                            <a:off x="1166825" y="367330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0828" name="Rectangle 30828"/>
                        <wps:cNvSpPr/>
                        <wps:spPr>
                          <a:xfrm>
                            <a:off x="1537513" y="3652745"/>
                            <a:ext cx="42261" cy="142889"/>
                          </a:xfrm>
                          <a:prstGeom prst="rect">
                            <a:avLst/>
                          </a:prstGeom>
                          <a:ln>
                            <a:noFill/>
                          </a:ln>
                        </wps:spPr>
                        <wps:txbx>
                          <w:txbxContent>
                            <w:p w14:paraId="606684C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9" name="Rectangle 30829"/>
                        <wps:cNvSpPr/>
                        <wps:spPr>
                          <a:xfrm>
                            <a:off x="1289253" y="3652745"/>
                            <a:ext cx="330793" cy="142889"/>
                          </a:xfrm>
                          <a:prstGeom prst="rect">
                            <a:avLst/>
                          </a:prstGeom>
                          <a:ln>
                            <a:noFill/>
                          </a:ln>
                        </wps:spPr>
                        <wps:txbx>
                          <w:txbxContent>
                            <w:p w14:paraId="537DF831" w14:textId="77777777" w:rsidR="006E30A6" w:rsidRDefault="006E30A6" w:rsidP="006E30A6">
                              <w:pPr>
                                <w:bidi w:val="0"/>
                              </w:pPr>
                              <w:r>
                                <w:rPr>
                                  <w:rFonts w:ascii="Arial" w:eastAsia="Arial" w:hAnsi="Arial" w:cs="Arial"/>
                                  <w:b/>
                                  <w:bCs/>
                                  <w:color w:val="595959"/>
                                  <w:sz w:val="18"/>
                                  <w:szCs w:val="18"/>
                                  <w:rtl/>
                                </w:rPr>
                                <w:t>الرقمي</w:t>
                              </w:r>
                            </w:p>
                          </w:txbxContent>
                        </wps:txbx>
                        <wps:bodyPr horzOverflow="overflow" vert="horz" lIns="0" tIns="0" rIns="0" bIns="0" rtlCol="0">
                          <a:noAutofit/>
                        </wps:bodyPr>
                      </wps:wsp>
                      <wps:wsp>
                        <wps:cNvPr id="30827" name="Rectangle 30827"/>
                        <wps:cNvSpPr/>
                        <wps:spPr>
                          <a:xfrm>
                            <a:off x="1569288" y="3652745"/>
                            <a:ext cx="326993" cy="142889"/>
                          </a:xfrm>
                          <a:prstGeom prst="rect">
                            <a:avLst/>
                          </a:prstGeom>
                          <a:ln>
                            <a:noFill/>
                          </a:ln>
                        </wps:spPr>
                        <wps:txbx>
                          <w:txbxContent>
                            <w:p w14:paraId="071166A2" w14:textId="77777777" w:rsidR="006E30A6" w:rsidRDefault="006E30A6" w:rsidP="006E30A6">
                              <w:pPr>
                                <w:bidi w:val="0"/>
                              </w:pPr>
                              <w:r>
                                <w:rPr>
                                  <w:rFonts w:ascii="Arial" w:eastAsia="Arial" w:hAnsi="Arial" w:cs="Arial"/>
                                  <w:b/>
                                  <w:bCs/>
                                  <w:color w:val="595959"/>
                                  <w:sz w:val="18"/>
                                  <w:szCs w:val="18"/>
                                  <w:rtl/>
                                </w:rPr>
                                <w:t>الإعلام</w:t>
                              </w:r>
                            </w:p>
                          </w:txbxContent>
                        </wps:txbx>
                        <wps:bodyPr horzOverflow="overflow" vert="horz" lIns="0" tIns="0" rIns="0" bIns="0" rtlCol="0">
                          <a:noAutofit/>
                        </wps:bodyPr>
                      </wps:wsp>
                      <wps:wsp>
                        <wps:cNvPr id="30826" name="Rectangle 30826"/>
                        <wps:cNvSpPr/>
                        <wps:spPr>
                          <a:xfrm>
                            <a:off x="1814690" y="3652745"/>
                            <a:ext cx="42261" cy="142889"/>
                          </a:xfrm>
                          <a:prstGeom prst="rect">
                            <a:avLst/>
                          </a:prstGeom>
                          <a:ln>
                            <a:noFill/>
                          </a:ln>
                        </wps:spPr>
                        <wps:txbx>
                          <w:txbxContent>
                            <w:p w14:paraId="737E917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5" name="Rectangle 30825"/>
                        <wps:cNvSpPr/>
                        <wps:spPr>
                          <a:xfrm>
                            <a:off x="1846466" y="3652745"/>
                            <a:ext cx="188047" cy="142889"/>
                          </a:xfrm>
                          <a:prstGeom prst="rect">
                            <a:avLst/>
                          </a:prstGeom>
                          <a:ln>
                            <a:noFill/>
                          </a:ln>
                        </wps:spPr>
                        <wps:txbx>
                          <w:txbxContent>
                            <w:p w14:paraId="68F6E349"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824" name="Rectangle 30824"/>
                        <wps:cNvSpPr/>
                        <wps:spPr>
                          <a:xfrm>
                            <a:off x="1988426" y="3652745"/>
                            <a:ext cx="42261" cy="142889"/>
                          </a:xfrm>
                          <a:prstGeom prst="rect">
                            <a:avLst/>
                          </a:prstGeom>
                          <a:ln>
                            <a:noFill/>
                          </a:ln>
                        </wps:spPr>
                        <wps:txbx>
                          <w:txbxContent>
                            <w:p w14:paraId="0B60279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3" name="Rectangle 30823"/>
                        <wps:cNvSpPr/>
                        <wps:spPr>
                          <a:xfrm>
                            <a:off x="2018944" y="3652745"/>
                            <a:ext cx="228333" cy="142889"/>
                          </a:xfrm>
                          <a:prstGeom prst="rect">
                            <a:avLst/>
                          </a:prstGeom>
                          <a:ln>
                            <a:noFill/>
                          </a:ln>
                        </wps:spPr>
                        <wps:txbx>
                          <w:txbxContent>
                            <w:p w14:paraId="493DDE6F" w14:textId="77777777" w:rsidR="006E30A6" w:rsidRDefault="006E30A6" w:rsidP="006E30A6">
                              <w:pPr>
                                <w:bidi w:val="0"/>
                              </w:pPr>
                              <w:r>
                                <w:rPr>
                                  <w:rFonts w:ascii="Arial" w:eastAsia="Arial" w:hAnsi="Arial" w:cs="Arial"/>
                                  <w:b/>
                                  <w:bCs/>
                                  <w:color w:val="595959"/>
                                  <w:sz w:val="18"/>
                                  <w:szCs w:val="18"/>
                                  <w:rtl/>
                                </w:rPr>
                                <w:t>عنها</w:t>
                              </w:r>
                            </w:p>
                          </w:txbxContent>
                        </wps:txbx>
                        <wps:bodyPr horzOverflow="overflow" vert="horz" lIns="0" tIns="0" rIns="0" bIns="0" rtlCol="0">
                          <a:noAutofit/>
                        </wps:bodyPr>
                      </wps:wsp>
                      <wps:wsp>
                        <wps:cNvPr id="30822" name="Rectangle 30822"/>
                        <wps:cNvSpPr/>
                        <wps:spPr>
                          <a:xfrm>
                            <a:off x="2190966" y="3652745"/>
                            <a:ext cx="42261" cy="142889"/>
                          </a:xfrm>
                          <a:prstGeom prst="rect">
                            <a:avLst/>
                          </a:prstGeom>
                          <a:ln>
                            <a:noFill/>
                          </a:ln>
                        </wps:spPr>
                        <wps:txbx>
                          <w:txbxContent>
                            <w:p w14:paraId="26DE201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1" name="Rectangle 30821"/>
                        <wps:cNvSpPr/>
                        <wps:spPr>
                          <a:xfrm>
                            <a:off x="2225942" y="3652745"/>
                            <a:ext cx="332921" cy="142889"/>
                          </a:xfrm>
                          <a:prstGeom prst="rect">
                            <a:avLst/>
                          </a:prstGeom>
                          <a:ln>
                            <a:noFill/>
                          </a:ln>
                        </wps:spPr>
                        <wps:txbx>
                          <w:txbxContent>
                            <w:p w14:paraId="448A388D" w14:textId="77777777" w:rsidR="006E30A6" w:rsidRDefault="006E30A6" w:rsidP="006E30A6">
                              <w:pPr>
                                <w:bidi w:val="0"/>
                              </w:pPr>
                              <w:r>
                                <w:rPr>
                                  <w:rFonts w:ascii="Arial" w:eastAsia="Arial" w:hAnsi="Arial" w:cs="Arial"/>
                                  <w:b/>
                                  <w:bCs/>
                                  <w:color w:val="595959"/>
                                  <w:sz w:val="18"/>
                                  <w:szCs w:val="18"/>
                                  <w:rtl/>
                                </w:rPr>
                                <w:t>إيجابية</w:t>
                              </w:r>
                            </w:p>
                          </w:txbxContent>
                        </wps:txbx>
                        <wps:bodyPr horzOverflow="overflow" vert="horz" lIns="0" tIns="0" rIns="0" bIns="0" rtlCol="0">
                          <a:noAutofit/>
                        </wps:bodyPr>
                      </wps:wsp>
                      <wps:wsp>
                        <wps:cNvPr id="30820" name="Rectangle 30820"/>
                        <wps:cNvSpPr/>
                        <wps:spPr>
                          <a:xfrm>
                            <a:off x="2475801" y="3652745"/>
                            <a:ext cx="42262" cy="142889"/>
                          </a:xfrm>
                          <a:prstGeom prst="rect">
                            <a:avLst/>
                          </a:prstGeom>
                          <a:ln>
                            <a:noFill/>
                          </a:ln>
                        </wps:spPr>
                        <wps:txbx>
                          <w:txbxContent>
                            <w:p w14:paraId="246DAB2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9" name="Rectangle 30819"/>
                        <wps:cNvSpPr/>
                        <wps:spPr>
                          <a:xfrm>
                            <a:off x="2506320" y="3652745"/>
                            <a:ext cx="421397" cy="142889"/>
                          </a:xfrm>
                          <a:prstGeom prst="rect">
                            <a:avLst/>
                          </a:prstGeom>
                          <a:ln>
                            <a:noFill/>
                          </a:ln>
                        </wps:spPr>
                        <wps:txbx>
                          <w:txbxContent>
                            <w:p w14:paraId="6654A70A" w14:textId="77777777" w:rsidR="006E30A6" w:rsidRDefault="006E30A6" w:rsidP="006E30A6">
                              <w:pPr>
                                <w:bidi w:val="0"/>
                              </w:pPr>
                              <w:r>
                                <w:rPr>
                                  <w:rFonts w:ascii="Arial" w:eastAsia="Arial" w:hAnsi="Arial" w:cs="Arial"/>
                                  <w:b/>
                                  <w:bCs/>
                                  <w:color w:val="595959"/>
                                  <w:sz w:val="18"/>
                                  <w:szCs w:val="18"/>
                                  <w:rtl/>
                                </w:rPr>
                                <w:t>معلومات</w:t>
                              </w:r>
                            </w:p>
                          </w:txbxContent>
                        </wps:txbx>
                        <wps:bodyPr horzOverflow="overflow" vert="horz" lIns="0" tIns="0" rIns="0" bIns="0" rtlCol="0">
                          <a:noAutofit/>
                        </wps:bodyPr>
                      </wps:wsp>
                      <wps:wsp>
                        <wps:cNvPr id="30818" name="Rectangle 30818"/>
                        <wps:cNvSpPr/>
                        <wps:spPr>
                          <a:xfrm>
                            <a:off x="2823159" y="3652745"/>
                            <a:ext cx="42261" cy="142889"/>
                          </a:xfrm>
                          <a:prstGeom prst="rect">
                            <a:avLst/>
                          </a:prstGeom>
                          <a:ln>
                            <a:noFill/>
                          </a:ln>
                        </wps:spPr>
                        <wps:txbx>
                          <w:txbxContent>
                            <w:p w14:paraId="04EAFDFD"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7" name="Rectangle 30817"/>
                        <wps:cNvSpPr/>
                        <wps:spPr>
                          <a:xfrm>
                            <a:off x="2851963" y="3652745"/>
                            <a:ext cx="203553" cy="142889"/>
                          </a:xfrm>
                          <a:prstGeom prst="rect">
                            <a:avLst/>
                          </a:prstGeom>
                          <a:ln>
                            <a:noFill/>
                          </a:ln>
                        </wps:spPr>
                        <wps:txbx>
                          <w:txbxContent>
                            <w:p w14:paraId="1E60BB42" w14:textId="77777777" w:rsidR="006E30A6" w:rsidRDefault="006E30A6" w:rsidP="006E30A6">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0816" name="Rectangle 30816"/>
                        <wps:cNvSpPr/>
                        <wps:spPr>
                          <a:xfrm>
                            <a:off x="3005582" y="3652745"/>
                            <a:ext cx="42262" cy="142889"/>
                          </a:xfrm>
                          <a:prstGeom prst="rect">
                            <a:avLst/>
                          </a:prstGeom>
                          <a:ln>
                            <a:noFill/>
                          </a:ln>
                        </wps:spPr>
                        <wps:txbx>
                          <w:txbxContent>
                            <w:p w14:paraId="162C1CE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5" name="Rectangle 30815"/>
                        <wps:cNvSpPr/>
                        <wps:spPr>
                          <a:xfrm>
                            <a:off x="3036100" y="3652745"/>
                            <a:ext cx="332162" cy="142889"/>
                          </a:xfrm>
                          <a:prstGeom prst="rect">
                            <a:avLst/>
                          </a:prstGeom>
                          <a:ln>
                            <a:noFill/>
                          </a:ln>
                        </wps:spPr>
                        <wps:txbx>
                          <w:txbxContent>
                            <w:p w14:paraId="5E166392" w14:textId="77777777" w:rsidR="006E30A6" w:rsidRDefault="006E30A6" w:rsidP="006E30A6">
                              <w:pPr>
                                <w:bidi w:val="0"/>
                              </w:pPr>
                              <w:r>
                                <w:rPr>
                                  <w:rFonts w:ascii="Arial" w:eastAsia="Arial" w:hAnsi="Arial" w:cs="Arial"/>
                                  <w:b/>
                                  <w:bCs/>
                                  <w:color w:val="595959"/>
                                  <w:sz w:val="18"/>
                                  <w:szCs w:val="18"/>
                                  <w:rtl/>
                                </w:rPr>
                                <w:t>حصلت</w:t>
                              </w:r>
                            </w:p>
                          </w:txbxContent>
                        </wps:txbx>
                        <wps:bodyPr horzOverflow="overflow" vert="horz" lIns="0" tIns="0" rIns="0" bIns="0" rtlCol="0">
                          <a:noAutofit/>
                        </wps:bodyPr>
                      </wps:wsp>
                      <wps:wsp>
                        <wps:cNvPr id="30814" name="Rectangle 30814"/>
                        <wps:cNvSpPr/>
                        <wps:spPr>
                          <a:xfrm>
                            <a:off x="3285846" y="3652745"/>
                            <a:ext cx="42261" cy="142889"/>
                          </a:xfrm>
                          <a:prstGeom prst="rect">
                            <a:avLst/>
                          </a:prstGeom>
                          <a:ln>
                            <a:noFill/>
                          </a:ln>
                        </wps:spPr>
                        <wps:txbx>
                          <w:txbxContent>
                            <w:p w14:paraId="62E78CD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3" name="Rectangle 30813"/>
                        <wps:cNvSpPr/>
                        <wps:spPr>
                          <a:xfrm>
                            <a:off x="3319221" y="3652745"/>
                            <a:ext cx="197017" cy="142889"/>
                          </a:xfrm>
                          <a:prstGeom prst="rect">
                            <a:avLst/>
                          </a:prstGeom>
                          <a:ln>
                            <a:noFill/>
                          </a:ln>
                        </wps:spPr>
                        <wps:txbx>
                          <w:txbxContent>
                            <w:p w14:paraId="3978AC00"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812" name="Rectangle 30812"/>
                        <wps:cNvSpPr/>
                        <wps:spPr>
                          <a:xfrm>
                            <a:off x="3466897" y="3652745"/>
                            <a:ext cx="42261" cy="142889"/>
                          </a:xfrm>
                          <a:prstGeom prst="rect">
                            <a:avLst/>
                          </a:prstGeom>
                          <a:ln>
                            <a:noFill/>
                          </a:ln>
                        </wps:spPr>
                        <wps:txbx>
                          <w:txbxContent>
                            <w:p w14:paraId="60DD356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1" name="Rectangle 30811"/>
                        <wps:cNvSpPr/>
                        <wps:spPr>
                          <a:xfrm>
                            <a:off x="3497415" y="3652745"/>
                            <a:ext cx="421701" cy="142889"/>
                          </a:xfrm>
                          <a:prstGeom prst="rect">
                            <a:avLst/>
                          </a:prstGeom>
                          <a:ln>
                            <a:noFill/>
                          </a:ln>
                        </wps:spPr>
                        <wps:txbx>
                          <w:txbxContent>
                            <w:p w14:paraId="7219302B"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810" name="Rectangle 30810"/>
                        <wps:cNvSpPr/>
                        <wps:spPr>
                          <a:xfrm>
                            <a:off x="3814026" y="3652745"/>
                            <a:ext cx="42261" cy="142889"/>
                          </a:xfrm>
                          <a:prstGeom prst="rect">
                            <a:avLst/>
                          </a:prstGeom>
                          <a:ln>
                            <a:noFill/>
                          </a:ln>
                        </wps:spPr>
                        <wps:txbx>
                          <w:txbxContent>
                            <w:p w14:paraId="5324E2CB"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9" name="Rectangle 30809"/>
                        <wps:cNvSpPr/>
                        <wps:spPr>
                          <a:xfrm>
                            <a:off x="3845801" y="3652745"/>
                            <a:ext cx="260560" cy="142889"/>
                          </a:xfrm>
                          <a:prstGeom prst="rect">
                            <a:avLst/>
                          </a:prstGeom>
                          <a:ln>
                            <a:noFill/>
                          </a:ln>
                        </wps:spPr>
                        <wps:txbx>
                          <w:txbxContent>
                            <w:p w14:paraId="08FC973E" w14:textId="77777777" w:rsidR="006E30A6" w:rsidRDefault="006E30A6" w:rsidP="006E30A6">
                              <w:pPr>
                                <w:bidi w:val="0"/>
                              </w:pPr>
                              <w:r>
                                <w:rPr>
                                  <w:rFonts w:ascii="Arial" w:eastAsia="Arial" w:hAnsi="Arial" w:cs="Arial"/>
                                  <w:b/>
                                  <w:bCs/>
                                  <w:color w:val="595959"/>
                                  <w:sz w:val="18"/>
                                  <w:szCs w:val="18"/>
                                  <w:rtl/>
                                </w:rPr>
                                <w:t>زيارة</w:t>
                              </w:r>
                            </w:p>
                          </w:txbxContent>
                        </wps:txbx>
                        <wps:bodyPr horzOverflow="overflow" vert="horz" lIns="0" tIns="0" rIns="0" bIns="0" rtlCol="0">
                          <a:noAutofit/>
                        </wps:bodyPr>
                      </wps:wsp>
                      <wps:wsp>
                        <wps:cNvPr id="30808" name="Rectangle 30808"/>
                        <wps:cNvSpPr/>
                        <wps:spPr>
                          <a:xfrm>
                            <a:off x="4041026" y="3652745"/>
                            <a:ext cx="42262" cy="142889"/>
                          </a:xfrm>
                          <a:prstGeom prst="rect">
                            <a:avLst/>
                          </a:prstGeom>
                          <a:ln>
                            <a:noFill/>
                          </a:ln>
                        </wps:spPr>
                        <wps:txbx>
                          <w:txbxContent>
                            <w:p w14:paraId="69353F0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7" name="Rectangle 30807"/>
                        <wps:cNvSpPr/>
                        <wps:spPr>
                          <a:xfrm>
                            <a:off x="4074401" y="3652745"/>
                            <a:ext cx="217539" cy="142889"/>
                          </a:xfrm>
                          <a:prstGeom prst="rect">
                            <a:avLst/>
                          </a:prstGeom>
                          <a:ln>
                            <a:noFill/>
                          </a:ln>
                        </wps:spPr>
                        <wps:txbx>
                          <w:txbxContent>
                            <w:p w14:paraId="7F99F48F" w14:textId="77777777" w:rsidR="006E30A6" w:rsidRDefault="006E30A6" w:rsidP="006E30A6">
                              <w:pPr>
                                <w:bidi w:val="0"/>
                              </w:pPr>
                              <w:r>
                                <w:rPr>
                                  <w:rFonts w:ascii="Arial" w:eastAsia="Arial" w:hAnsi="Arial" w:cs="Arial"/>
                                  <w:b/>
                                  <w:bCs/>
                                  <w:color w:val="595959"/>
                                  <w:sz w:val="18"/>
                                  <w:szCs w:val="18"/>
                                  <w:rtl/>
                                </w:rPr>
                                <w:t>أكرر</w:t>
                              </w:r>
                            </w:p>
                          </w:txbxContent>
                        </wps:txbx>
                        <wps:bodyPr horzOverflow="overflow" vert="horz" lIns="0" tIns="0" rIns="0" bIns="0" rtlCol="0">
                          <a:noAutofit/>
                        </wps:bodyPr>
                      </wps:wsp>
                      <wps:wsp>
                        <wps:cNvPr id="30830" name="Rectangle 30830"/>
                        <wps:cNvSpPr/>
                        <wps:spPr>
                          <a:xfrm>
                            <a:off x="1257249" y="3652745"/>
                            <a:ext cx="42261" cy="142889"/>
                          </a:xfrm>
                          <a:prstGeom prst="rect">
                            <a:avLst/>
                          </a:prstGeom>
                          <a:ln>
                            <a:noFill/>
                          </a:ln>
                        </wps:spPr>
                        <wps:txbx>
                          <w:txbxContent>
                            <w:p w14:paraId="792C45A2"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30831" name="Shape 30831"/>
                        <wps:cNvSpPr/>
                        <wps:spPr>
                          <a:xfrm>
                            <a:off x="42875" y="0"/>
                            <a:ext cx="5274310" cy="3869055"/>
                          </a:xfrm>
                          <a:custGeom>
                            <a:avLst/>
                            <a:gdLst/>
                            <a:ahLst/>
                            <a:cxnLst/>
                            <a:rect l="0" t="0" r="0" b="0"/>
                            <a:pathLst>
                              <a:path w="5274310" h="3869055">
                                <a:moveTo>
                                  <a:pt x="0" y="3869055"/>
                                </a:moveTo>
                                <a:lnTo>
                                  <a:pt x="5274310" y="386905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106301F3" id="Group 269626" o:spid="_x0000_s1370" style="width:418.7pt;height:320.3pt;mso-position-horizontal-relative:char;mso-position-vertical-relative:line" coordsize="53171,4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">
                <v:rect id="Rectangle 30243" o:spid="_x0000_s1371" style="position:absolute;top:37044;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" filled="f" stroked="f">
                  <v:textbox inset="0,0,0,0">
                    <w:txbxContent>
                      <w:p w14:paraId="6077BB01" w14:textId="77777777" w:rsidR="006E30A6" w:rsidRDefault="006E30A6" w:rsidP="006E30A6">
                        <w:pPr>
                          <w:bidi w:val="0"/>
                        </w:pPr>
                        <w:r>
                          <w:rPr>
                            <w:rFonts w:cs="Traditional Arabic"/>
                            <w:b/>
                          </w:rPr>
                          <w:t xml:space="preserve"> </w:t>
                        </w:r>
                      </w:p>
                    </w:txbxContent>
                  </v:textbox>
                </v:rect>
                <v:shape id="Shape 471792" o:spid="_x0000_s1372" style="position:absolute;left:43933;top:24917;width:1631;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" path="m,l163068,r,176402l,176402,,e" fillcolor="#4472c4" stroked="f" strokeweight="0">
                  <v:stroke miterlimit="83231f" joinstyle="miter"/>
                  <v:path arrowok="t" textboxrect="0,0,163068,176402"/>
                </v:shape>
                <v:shape id="Shape 471793" o:spid="_x0000_s1373" style="position:absolute;left:32549;top:23271;width:1631;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" path="m,l163068,r,340995l,340995,,e" fillcolor="#4472c4" stroked="f" strokeweight="0">
                  <v:stroke miterlimit="83231f" joinstyle="miter"/>
                  <v:path arrowok="t" textboxrect="0,0,163068,340995"/>
                </v:shape>
                <v:shape id="Shape 471794" o:spid="_x0000_s1374" style="position:absolute;left:9796;top:20162;width:1630;height:6519;visibility:visible;mso-wrap-style:square;v-text-anchor:top" coordsize="163068,6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" path="m,l163068,r,651890l,651890,,e" fillcolor="#4472c4" stroked="f" strokeweight="0">
                  <v:stroke miterlimit="83231f" joinstyle="miter"/>
                  <v:path arrowok="t" textboxrect="0,0,163068,651890"/>
                </v:shape>
                <v:shape id="Shape 471795" o:spid="_x0000_s1375" style="position:absolute;left:21180;top:9921;width:1615;height:16760;visibility:visible;mso-wrap-style:square;v-text-anchor:top" coordsize="161544,167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" path="m,l161544,r,1676019l,1676019,,e" fillcolor="#4472c4" stroked="f" strokeweight="0">
                  <v:stroke miterlimit="83231f" joinstyle="miter"/>
                  <v:path arrowok="t" textboxrect="0,0,161544,1676019"/>
                </v:shape>
                <v:shape id="Shape 471796" o:spid="_x0000_s1376" style="position:absolute;left:41861;top:24917;width:1630;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" path="m,l163068,r,176402l,176402,,e" fillcolor="#ed7d31" stroked="f" strokeweight="0">
                  <v:stroke miterlimit="83231f" joinstyle="miter"/>
                  <v:path arrowok="t" textboxrect="0,0,163068,176402"/>
                </v:shape>
                <v:shape id="Shape 471797" o:spid="_x0000_s1377" style="position:absolute;left:30492;top:23271;width:1630;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" path="m,l163068,r,340995l,340995,,e" fillcolor="#ed7d31" stroked="f" strokeweight="0">
                  <v:stroke miterlimit="83231f" joinstyle="miter"/>
                  <v:path arrowok="t" textboxrect="0,0,163068,340995"/>
                </v:shape>
                <v:shape id="Shape 471798" o:spid="_x0000_s1378" style="position:absolute;left:7738;top:17465;width:1616;height:9216;visibility:visible;mso-wrap-style:square;v-text-anchor:top" coordsize="161544,92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" path="m,l161544,r,921639l,921639,,e" fillcolor="#ed7d31" stroked="f" strokeweight="0">
                  <v:stroke miterlimit="83231f" joinstyle="miter"/>
                  <v:path arrowok="t" textboxrect="0,0,161544,921639"/>
                </v:shape>
                <v:shape id="Shape 471799" o:spid="_x0000_s1379" style="position:absolute;left:19107;top:12618;width:1631;height:14063;visibility:visible;mso-wrap-style:square;v-text-anchor:top" coordsize="163068,140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" path="m,l163068,r,1406271l,1406271,,e" fillcolor="#ed7d31" stroked="f" strokeweight="0">
                  <v:stroke miterlimit="83231f" joinstyle="miter"/>
                  <v:path arrowok="t" textboxrect="0,0,163068,1406271"/>
                </v:shape>
                <v:shape id="Shape 471800" o:spid="_x0000_s1380" style="position:absolute;left:39803;top:24551;width:1631;height:2130;visibility:visible;mso-wrap-style:square;v-text-anchor:top" coordsize="163068,21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" path="m,l163068,r,212978l,212978,,e" fillcolor="#a5a5a5" stroked="f" strokeweight="0">
                  <v:stroke miterlimit="83231f" joinstyle="miter"/>
                  <v:path arrowok="t" textboxrect="0,0,163068,212978"/>
                </v:shape>
                <v:shape id="Shape 471801" o:spid="_x0000_s1381" style="position:absolute;left:28419;top:21991;width:1631;height:4690;visibility:visible;mso-wrap-style:square;v-text-anchor:top" coordsize="163068,469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" path="m,l163068,r,469011l,469011,,e" fillcolor="#a5a5a5" stroked="f" strokeweight="0">
                  <v:stroke miterlimit="83231f" joinstyle="miter"/>
                  <v:path arrowok="t" textboxrect="0,0,163068,469011"/>
                </v:shape>
                <v:shape id="Shape 471802" o:spid="_x0000_s1382" style="position:absolute;left:5666;top:19796;width:1630;height:6885;visibility:visible;mso-wrap-style:square;v-text-anchor:top" coordsize="163068,688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" path="m,l163068,r,688467l,688467,,e" fillcolor="#a5a5a5" stroked="f" strokeweight="0">
                  <v:stroke miterlimit="83231f" joinstyle="miter"/>
                  <v:path arrowok="t" textboxrect="0,0,163068,688467"/>
                </v:shape>
                <v:shape id="Shape 471803" o:spid="_x0000_s1383" style="position:absolute;left:17050;top:11902;width:1615;height:14779;visibility:visible;mso-wrap-style:square;v-text-anchor:top" coordsize="161544,147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" path="m,l161544,r,1477899l,1477899,,e" fillcolor="#a5a5a5" stroked="f" strokeweight="0">
                  <v:stroke miterlimit="83231f" joinstyle="miter"/>
                  <v:path arrowok="t" textboxrect="0,0,161544,1477899"/>
                </v:shape>
                <v:shape id="Shape 471804" o:spid="_x0000_s1384" style="position:absolute;left:37746;top:24978;width:1615;height:1703;visibility:visible;mso-wrap-style:square;v-text-anchor:top" coordsize="161544,170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" path="m,l161544,r,170307l,170307,,e" fillcolor="#ffc000" stroked="f" strokeweight="0">
                  <v:stroke miterlimit="83231f" joinstyle="miter"/>
                  <v:path arrowok="t" textboxrect="0,0,161544,170307"/>
                </v:shape>
                <v:shape id="Shape 471805" o:spid="_x0000_s1385" style="position:absolute;left:26362;top:23408;width:1630;height:3273;visibility:visible;mso-wrap-style:square;v-text-anchor:top" coordsize="163068,327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" path="m,l163068,r,327278l,327278,,e" fillcolor="#ffc000" stroked="f" strokeweight="0">
                  <v:stroke miterlimit="83231f" joinstyle="miter"/>
                  <v:path arrowok="t" textboxrect="0,0,163068,327278"/>
                </v:shape>
                <v:shape id="Shape 471806" o:spid="_x0000_s1386" style="position:absolute;left:3608;top:19019;width:1616;height:7662;visibility:visible;mso-wrap-style:square;v-text-anchor:top" coordsize="161544,76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" path="m,l161544,r,766190l,766190,,e" fillcolor="#ffc000" stroked="f" strokeweight="0">
                  <v:stroke miterlimit="83231f" joinstyle="miter"/>
                  <v:path arrowok="t" textboxrect="0,0,161544,766190"/>
                </v:shape>
                <v:shape id="Shape 471807" o:spid="_x0000_s1387" style="position:absolute;left:14977;top:10850;width:1631;height:15831;visibility:visible;mso-wrap-style:square;v-text-anchor:top" coordsize="163068,158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" path="m,l163068,r,1583055l,1583055,,e" fillcolor="#ffc000" stroked="f" strokeweight="0">
                  <v:stroke miterlimit="83231f" joinstyle="miter"/>
                  <v:path arrowok="t" textboxrect="0,0,163068,1583055"/>
                </v:shape>
                <v:shape id="Shape 30666" o:spid="_x0000_s1388" style="position:absolute;left:1825;top:2668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" path="m4551172,l,e" filled="f" strokecolor="#d9d9d9">
                  <v:path arrowok="t" textboxrect="0,0,4551172,0"/>
                </v:shape>
                <v:rect id="Rectangle 266282" o:spid="_x0000_s1389" style="position:absolute;left:50450;top:2615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eb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LEaQx/f8IXkMtfAAAA//8DAFBLAQItABQABgAIAAAAIQDb4fbL7gAAAIUBAAATAAAAAAAA&#10;AAAAAAAAAAAAAABbQ29udGVudF9UeXBlc10ueG1sUEsBAi0AFAAGAAgAAAAhAFr0LFu/AAAAFQEA&#10;AAsAAAAAAAAAAAAAAAAAHwEAAF9yZWxzLy5yZWxzUEsBAi0AFAAGAAgAAAAhALrat5vHAAAA3wAA&#10;AA8AAAAAAAAAAAAAAAAABwIAAGRycy9kb3ducmV2LnhtbFBLBQYAAAAAAwADALcAAAD7AgAAAAA=&#10;" filled="f" stroked="f">
                  <v:textbox inset="0,0,0,0">
                    <w:txbxContent>
                      <w:p w14:paraId="6C4DFD96" w14:textId="77777777" w:rsidR="006E30A6" w:rsidRDefault="006E30A6" w:rsidP="006E30A6">
                        <w:pPr>
                          <w:bidi w:val="0"/>
                        </w:pPr>
                        <w:r>
                          <w:rPr>
                            <w:rFonts w:ascii="Calibri" w:eastAsia="Calibri" w:hAnsi="Calibri" w:cs="Calibri"/>
                            <w:b/>
                            <w:color w:val="595959"/>
                            <w:sz w:val="18"/>
                          </w:rPr>
                          <w:t>%</w:t>
                        </w:r>
                      </w:p>
                    </w:txbxContent>
                  </v:textbox>
                </v:rect>
                <v:rect id="Rectangle 266281" o:spid="_x0000_s1390" style="position:absolute;left:48408;top:2615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" filled="f" stroked="f">
                  <v:textbox inset="0,0,0,0">
                    <w:txbxContent>
                      <w:p w14:paraId="070656BC" w14:textId="77777777" w:rsidR="006E30A6" w:rsidRDefault="006E30A6" w:rsidP="006E30A6">
                        <w:pPr>
                          <w:bidi w:val="0"/>
                        </w:pPr>
                        <w:r>
                          <w:rPr>
                            <w:rFonts w:ascii="Calibri" w:eastAsia="Calibri" w:hAnsi="Calibri" w:cs="Calibri"/>
                            <w:b/>
                            <w:color w:val="595959"/>
                            <w:sz w:val="18"/>
                          </w:rPr>
                          <w:t>0.00</w:t>
                        </w:r>
                      </w:p>
                    </w:txbxContent>
                  </v:textbox>
                </v:rect>
                <v:rect id="Rectangle 266277" o:spid="_x0000_s1391" style="position:absolute;left:48408;top:23304;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" filled="f" stroked="f">
                  <v:textbox inset="0,0,0,0">
                    <w:txbxContent>
                      <w:p w14:paraId="193A2BDD" w14:textId="77777777" w:rsidR="006E30A6" w:rsidRDefault="006E30A6" w:rsidP="006E30A6">
                        <w:pPr>
                          <w:bidi w:val="0"/>
                        </w:pPr>
                        <w:r>
                          <w:rPr>
                            <w:rFonts w:ascii="Calibri" w:eastAsia="Calibri" w:hAnsi="Calibri" w:cs="Calibri"/>
                            <w:b/>
                            <w:color w:val="595959"/>
                            <w:sz w:val="18"/>
                          </w:rPr>
                          <w:t>10.00</w:t>
                        </w:r>
                      </w:p>
                    </w:txbxContent>
                  </v:textbox>
                </v:rect>
                <v:rect id="Rectangle 266279" o:spid="_x0000_s1392" style="position:absolute;left:51029;top:23304;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" filled="f" stroked="f">
                  <v:textbox inset="0,0,0,0">
                    <w:txbxContent>
                      <w:p w14:paraId="67B16E49" w14:textId="77777777" w:rsidR="006E30A6" w:rsidRDefault="006E30A6" w:rsidP="006E30A6">
                        <w:pPr>
                          <w:bidi w:val="0"/>
                        </w:pPr>
                        <w:r>
                          <w:rPr>
                            <w:rFonts w:ascii="Calibri" w:eastAsia="Calibri" w:hAnsi="Calibri" w:cs="Calibri"/>
                            <w:b/>
                            <w:color w:val="595959"/>
                            <w:sz w:val="18"/>
                          </w:rPr>
                          <w:t>%</w:t>
                        </w:r>
                      </w:p>
                    </w:txbxContent>
                  </v:textbox>
                </v:rect>
                <v:rect id="Rectangle 266274" o:spid="_x0000_s1393" style="position:absolute;left:48408;top:20457;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" filled="f" stroked="f">
                  <v:textbox inset="0,0,0,0">
                    <w:txbxContent>
                      <w:p w14:paraId="1CE0DEC8" w14:textId="77777777" w:rsidR="006E30A6" w:rsidRDefault="006E30A6" w:rsidP="006E30A6">
                        <w:pPr>
                          <w:bidi w:val="0"/>
                        </w:pPr>
                        <w:r>
                          <w:rPr>
                            <w:rFonts w:ascii="Calibri" w:eastAsia="Calibri" w:hAnsi="Calibri" w:cs="Calibri"/>
                            <w:b/>
                            <w:color w:val="595959"/>
                            <w:sz w:val="18"/>
                          </w:rPr>
                          <w:t>20.00</w:t>
                        </w:r>
                      </w:p>
                    </w:txbxContent>
                  </v:textbox>
                </v:rect>
                <v:rect id="Rectangle 266276" o:spid="_x0000_s1394" style="position:absolute;left:51029;top:20457;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MG/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B+5/wBeTyHwAA//8DAFBLAQItABQABgAIAAAAIQDb4fbL7gAAAIUBAAATAAAAAAAA&#10;AAAAAAAAAAAAAABbQ29udGVudF9UeXBlc10ueG1sUEsBAi0AFAAGAAgAAAAhAFr0LFu/AAAAFQEA&#10;AAsAAAAAAAAAAAAAAAAAHwEAAF9yZWxzLy5yZWxzUEsBAi0AFAAGAAgAAAAhAPA0wb/HAAAA3wAA&#10;AA8AAAAAAAAAAAAAAAAABwIAAGRycy9kb3ducmV2LnhtbFBLBQYAAAAAAwADALcAAAD7AgAAAAA=&#10;" filled="f" stroked="f">
                  <v:textbox inset="0,0,0,0">
                    <w:txbxContent>
                      <w:p w14:paraId="79CF6696" w14:textId="77777777" w:rsidR="006E30A6" w:rsidRDefault="006E30A6" w:rsidP="006E30A6">
                        <w:pPr>
                          <w:bidi w:val="0"/>
                        </w:pPr>
                        <w:r>
                          <w:rPr>
                            <w:rFonts w:ascii="Calibri" w:eastAsia="Calibri" w:hAnsi="Calibri" w:cs="Calibri"/>
                            <w:b/>
                            <w:color w:val="595959"/>
                            <w:sz w:val="18"/>
                          </w:rPr>
                          <w:t>%</w:t>
                        </w:r>
                      </w:p>
                    </w:txbxContent>
                  </v:textbox>
                </v:rect>
                <v:rect id="Rectangle 266272" o:spid="_x0000_s1395" style="position:absolute;left:51029;top:1761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8e8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G+5/wBeTyHwAA//8DAFBLAQItABQABgAIAAAAIQDb4fbL7gAAAIUBAAATAAAAAAAA&#10;AAAAAAAAAAAAAABbQ29udGVudF9UeXBlc10ueG1sUEsBAi0AFAAGAAgAAAAhAFr0LFu/AAAAFQEA&#10;AAsAAAAAAAAAAAAAAAAAHwEAAF9yZWxzLy5yZWxzUEsBAi0AFAAGAAgAAAAhAI8Px7zHAAAA3wAA&#10;AA8AAAAAAAAAAAAAAAAABwIAAGRycy9kb3ducmV2LnhtbFBLBQYAAAAAAwADALcAAAD7AgAAAAA=&#10;" filled="f" stroked="f">
                  <v:textbox inset="0,0,0,0">
                    <w:txbxContent>
                      <w:p w14:paraId="249F70B8" w14:textId="77777777" w:rsidR="006E30A6" w:rsidRDefault="006E30A6" w:rsidP="006E30A6">
                        <w:pPr>
                          <w:bidi w:val="0"/>
                        </w:pPr>
                        <w:r>
                          <w:rPr>
                            <w:rFonts w:ascii="Calibri" w:eastAsia="Calibri" w:hAnsi="Calibri" w:cs="Calibri"/>
                            <w:b/>
                            <w:color w:val="595959"/>
                            <w:sz w:val="18"/>
                          </w:rPr>
                          <w:t>%</w:t>
                        </w:r>
                      </w:p>
                    </w:txbxContent>
                  </v:textbox>
                </v:rect>
                <v:rect id="Rectangle 266271" o:spid="_x0000_s1396" style="position:absolute;left:48408;top:1761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" filled="f" stroked="f">
                  <v:textbox inset="0,0,0,0">
                    <w:txbxContent>
                      <w:p w14:paraId="13B40FCC" w14:textId="77777777" w:rsidR="006E30A6" w:rsidRDefault="006E30A6" w:rsidP="006E30A6">
                        <w:pPr>
                          <w:bidi w:val="0"/>
                        </w:pPr>
                        <w:r>
                          <w:rPr>
                            <w:rFonts w:ascii="Calibri" w:eastAsia="Calibri" w:hAnsi="Calibri" w:cs="Calibri"/>
                            <w:b/>
                            <w:color w:val="595959"/>
                            <w:sz w:val="18"/>
                          </w:rPr>
                          <w:t>30.00</w:t>
                        </w:r>
                      </w:p>
                    </w:txbxContent>
                  </v:textbox>
                </v:rect>
                <v:rect id="Rectangle 266269" o:spid="_x0000_s1397" style="position:absolute;left:51029;top:14763;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" filled="f" stroked="f">
                  <v:textbox inset="0,0,0,0">
                    <w:txbxContent>
                      <w:p w14:paraId="01AE2016" w14:textId="77777777" w:rsidR="006E30A6" w:rsidRDefault="006E30A6" w:rsidP="006E30A6">
                        <w:pPr>
                          <w:bidi w:val="0"/>
                        </w:pPr>
                        <w:r>
                          <w:rPr>
                            <w:rFonts w:ascii="Calibri" w:eastAsia="Calibri" w:hAnsi="Calibri" w:cs="Calibri"/>
                            <w:b/>
                            <w:color w:val="595959"/>
                            <w:sz w:val="18"/>
                          </w:rPr>
                          <w:t>%</w:t>
                        </w:r>
                      </w:p>
                    </w:txbxContent>
                  </v:textbox>
                </v:rect>
                <v:rect id="Rectangle 266267" o:spid="_x0000_s1398" style="position:absolute;left:48408;top:14763;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fL5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OHmF+5/wBeTyHwAA//8DAFBLAQItABQABgAIAAAAIQDb4fbL7gAAAIUBAAATAAAAAAAA&#10;AAAAAAAAAAAAAABbQ29udGVudF9UeXBlc10ueG1sUEsBAi0AFAAGAAgAAAAhAFr0LFu/AAAAFQEA&#10;AAsAAAAAAAAAAAAAAAAAHwEAAF9yZWxzLy5yZWxzUEsBAi0AFAAGAAgAAAAhABqh8vnHAAAA3wAA&#10;AA8AAAAAAAAAAAAAAAAABwIAAGRycy9kb3ducmV2LnhtbFBLBQYAAAAAAwADALcAAAD7AgAAAAA=&#10;" filled="f" stroked="f">
                  <v:textbox inset="0,0,0,0">
                    <w:txbxContent>
                      <w:p w14:paraId="0F3C4EFA" w14:textId="77777777" w:rsidR="006E30A6" w:rsidRDefault="006E30A6" w:rsidP="006E30A6">
                        <w:pPr>
                          <w:bidi w:val="0"/>
                        </w:pPr>
                        <w:r>
                          <w:rPr>
                            <w:rFonts w:ascii="Calibri" w:eastAsia="Calibri" w:hAnsi="Calibri" w:cs="Calibri"/>
                            <w:b/>
                            <w:color w:val="595959"/>
                            <w:sz w:val="18"/>
                          </w:rPr>
                          <w:t>40.00</w:t>
                        </w:r>
                      </w:p>
                    </w:txbxContent>
                  </v:textbox>
                </v:rect>
                <v:rect id="Rectangle 266266" o:spid="_x0000_s1399" style="position:absolute;left:51029;top:11916;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" filled="f" stroked="f">
                  <v:textbox inset="0,0,0,0">
                    <w:txbxContent>
                      <w:p w14:paraId="1F70B345" w14:textId="77777777" w:rsidR="006E30A6" w:rsidRDefault="006E30A6" w:rsidP="006E30A6">
                        <w:pPr>
                          <w:bidi w:val="0"/>
                        </w:pPr>
                        <w:r>
                          <w:rPr>
                            <w:rFonts w:ascii="Calibri" w:eastAsia="Calibri" w:hAnsi="Calibri" w:cs="Calibri"/>
                            <w:b/>
                            <w:color w:val="595959"/>
                            <w:sz w:val="18"/>
                          </w:rPr>
                          <w:t>%</w:t>
                        </w:r>
                      </w:p>
                    </w:txbxContent>
                  </v:textbox>
                </v:rect>
                <v:rect id="Rectangle 266265" o:spid="_x0000_s1400" style="position:absolute;left:48408;top:11916;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8kVxwAAAN8AAAAPAAAAZHJzL2Rvd25yZXYueG1sRI9Ba8JA&#10;FITvhf6H5RW81U0DBo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IU/yRXHAAAA3wAA&#10;AA8AAAAAAAAAAAAAAAAABwIAAGRycy9kb3ducmV2LnhtbFBLBQYAAAAAAwADALcAAAD7AgAAAAA=&#10;" filled="f" stroked="f">
                  <v:textbox inset="0,0,0,0">
                    <w:txbxContent>
                      <w:p w14:paraId="52DB8269" w14:textId="77777777" w:rsidR="006E30A6" w:rsidRDefault="006E30A6" w:rsidP="006E30A6">
                        <w:pPr>
                          <w:bidi w:val="0"/>
                        </w:pPr>
                        <w:r>
                          <w:rPr>
                            <w:rFonts w:ascii="Calibri" w:eastAsia="Calibri" w:hAnsi="Calibri" w:cs="Calibri"/>
                            <w:b/>
                            <w:color w:val="595959"/>
                            <w:sz w:val="18"/>
                          </w:rPr>
                          <w:t>50.00</w:t>
                        </w:r>
                      </w:p>
                    </w:txbxContent>
                  </v:textbox>
                </v:rect>
                <v:rect id="Rectangle 266263" o:spid="_x0000_s1401" style="position:absolute;left:51029;top:907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vT6xwAAAN8AAAAPAAAAZHJzL2Rvd25yZXYueG1sRI9Ba8JA&#10;FITvhf6H5RW81U0jBI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GWa9PrHAAAA3wAA&#10;AA8AAAAAAAAAAAAAAAAABwIAAGRycy9kb3ducmV2LnhtbFBLBQYAAAAAAwADALcAAAD7AgAAAAA=&#10;" filled="f" stroked="f">
                  <v:textbox inset="0,0,0,0">
                    <w:txbxContent>
                      <w:p w14:paraId="50D747C2" w14:textId="77777777" w:rsidR="006E30A6" w:rsidRDefault="006E30A6" w:rsidP="006E30A6">
                        <w:pPr>
                          <w:bidi w:val="0"/>
                        </w:pPr>
                        <w:r>
                          <w:rPr>
                            <w:rFonts w:ascii="Calibri" w:eastAsia="Calibri" w:hAnsi="Calibri" w:cs="Calibri"/>
                            <w:b/>
                            <w:color w:val="595959"/>
                            <w:sz w:val="18"/>
                          </w:rPr>
                          <w:t>%</w:t>
                        </w:r>
                      </w:p>
                    </w:txbxContent>
                  </v:textbox>
                </v:rect>
                <v:rect id="Rectangle 266261" o:spid="_x0000_s1402" style="position:absolute;left:48408;top:907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" filled="f" stroked="f">
                  <v:textbox inset="0,0,0,0">
                    <w:txbxContent>
                      <w:p w14:paraId="13F2CE6B" w14:textId="77777777" w:rsidR="006E30A6" w:rsidRDefault="006E30A6" w:rsidP="006E30A6">
                        <w:pPr>
                          <w:bidi w:val="0"/>
                        </w:pPr>
                        <w:r>
                          <w:rPr>
                            <w:rFonts w:ascii="Calibri" w:eastAsia="Calibri" w:hAnsi="Calibri" w:cs="Calibri"/>
                            <w:b/>
                            <w:color w:val="595959"/>
                            <w:sz w:val="18"/>
                          </w:rPr>
                          <w:t>60.00</w:t>
                        </w:r>
                      </w:p>
                    </w:txbxContent>
                  </v:textbox>
                </v:rect>
                <v:rect id="Rectangle 266257" o:spid="_x0000_s1403" style="position:absolute;left:48408;top:6218;width:3487;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" filled="f" stroked="f">
                  <v:textbox inset="0,0,0,0">
                    <w:txbxContent>
                      <w:p w14:paraId="59960AB0" w14:textId="77777777" w:rsidR="006E30A6" w:rsidRDefault="006E30A6" w:rsidP="006E30A6">
                        <w:pPr>
                          <w:bidi w:val="0"/>
                        </w:pPr>
                        <w:r>
                          <w:rPr>
                            <w:rFonts w:ascii="Calibri" w:eastAsia="Calibri" w:hAnsi="Calibri" w:cs="Calibri"/>
                            <w:b/>
                            <w:color w:val="595959"/>
                            <w:sz w:val="18"/>
                          </w:rPr>
                          <w:t>70.00</w:t>
                        </w:r>
                      </w:p>
                    </w:txbxContent>
                  </v:textbox>
                </v:rect>
                <v:rect id="Rectangle 266260" o:spid="_x0000_s1404" style="position:absolute;left:51028;top:6218;width:1111;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" filled="f" stroked="f">
                  <v:textbox inset="0,0,0,0">
                    <w:txbxContent>
                      <w:p w14:paraId="5EF8DCFA" w14:textId="77777777" w:rsidR="006E30A6" w:rsidRDefault="006E30A6" w:rsidP="006E30A6">
                        <w:pPr>
                          <w:bidi w:val="0"/>
                        </w:pPr>
                        <w:r>
                          <w:rPr>
                            <w:rFonts w:ascii="Calibri" w:eastAsia="Calibri" w:hAnsi="Calibri" w:cs="Calibri"/>
                            <w:b/>
                            <w:color w:val="595959"/>
                            <w:sz w:val="18"/>
                          </w:rPr>
                          <w:t>%</w:t>
                        </w:r>
                      </w:p>
                    </w:txbxContent>
                  </v:textbox>
                </v:rect>
                <v:rect id="Rectangle 30678" o:spid="_x0000_s1405" style="position:absolute;left:39170;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" filled="f" stroked="f">
                  <v:textbox inset="0,0,0,0">
                    <w:txbxContent>
                      <w:p w14:paraId="684B40F4"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77" o:spid="_x0000_s1406" style="position:absolute;left:40965;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DF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" filled="f" stroked="f">
                  <v:textbox inset="0,0,0,0">
                    <w:txbxContent>
                      <w:p w14:paraId="090BFE55" w14:textId="77777777" w:rsidR="006E30A6" w:rsidRDefault="006E30A6" w:rsidP="006E30A6">
                        <w:pPr>
                          <w:bidi w:val="0"/>
                        </w:pPr>
                        <w:r>
                          <w:rPr>
                            <w:rFonts w:ascii="Arial" w:eastAsia="Arial" w:hAnsi="Arial" w:cs="Arial"/>
                            <w:b/>
                            <w:color w:val="595959"/>
                            <w:sz w:val="18"/>
                          </w:rPr>
                          <w:t xml:space="preserve"> </w:t>
                        </w:r>
                      </w:p>
                    </w:txbxContent>
                  </v:textbox>
                </v:rect>
                <v:rect id="Rectangle 30676" o:spid="_x0000_s1407" style="position:absolute;left:41283;top:2764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JT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i9xj+7oQrIOcPAAAA//8DAFBLAQItABQABgAIAAAAIQDb4fbL7gAAAIUBAAATAAAAAAAA&#10;AAAAAAAAAAAAAABbQ29udGVudF9UeXBlc10ueG1sUEsBAi0AFAAGAAgAAAAhAFr0LFu/AAAAFQEA&#10;AAsAAAAAAAAAAAAAAAAAHwEAAF9yZWxzLy5yZWxzUEsBAi0AFAAGAAgAAAAhADnklMDHAAAA3gAA&#10;AA8AAAAAAAAAAAAAAAAABwIAAGRycy9kb3ducmV2LnhtbFBLBQYAAAAAAwADALcAAAD7AgAAAAA=&#10;" filled="f" stroked="f">
                  <v:textbox inset="0,0,0,0">
                    <w:txbxContent>
                      <w:p w14:paraId="33B172A9"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79" o:spid="_x0000_s1408" style="position:absolute;left:28858;top:27648;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C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JewK/d8IVkPMfAAAA//8DAFBLAQItABQABgAIAAAAIQDb4fbL7gAAAIUBAAATAAAAAAAA&#10;AAAAAAAAAAAAAABbQ29udGVudF9UeXBlc10ueG1sUEsBAi0AFAAGAAgAAAAhAFr0LFu/AAAAFQEA&#10;AAsAAAAAAAAAAAAAAAAAHwEAAF9yZWxzLy5yZWxzUEsBAi0AFAAGAAgAAAAhAEh7ALLHAAAA3gAA&#10;AA8AAAAAAAAAAAAAAAAABwIAAGRycy9kb3ducmV2LnhtbFBLBQYAAAAAAwADALcAAAD7AgAAAAA=&#10;" filled="f" stroked="f">
                  <v:textbox inset="0,0,0,0">
                    <w:txbxContent>
                      <w:p w14:paraId="445E95AA"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80" o:spid="_x0000_s1409" style="position:absolute;left:17766;top:27648;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" filled="f" stroked="f">
                  <v:textbox inset="0,0,0,0">
                    <w:txbxContent>
                      <w:p w14:paraId="54E26C0C"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4" o:spid="_x0000_s1410" style="position:absolute;left:5318;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" filled="f" stroked="f">
                  <v:textbox inset="0,0,0,0">
                    <w:txbxContent>
                      <w:p w14:paraId="01427C8C"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83" o:spid="_x0000_s1411" style="position:absolute;left:7113;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" filled="f" stroked="f">
                  <v:textbox inset="0,0,0,0">
                    <w:txbxContent>
                      <w:p w14:paraId="0AF51D6C" w14:textId="77777777" w:rsidR="006E30A6" w:rsidRDefault="006E30A6" w:rsidP="006E30A6">
                        <w:pPr>
                          <w:bidi w:val="0"/>
                        </w:pPr>
                        <w:r>
                          <w:rPr>
                            <w:rFonts w:ascii="Arial" w:eastAsia="Arial" w:hAnsi="Arial" w:cs="Arial"/>
                            <w:b/>
                            <w:color w:val="595959"/>
                            <w:sz w:val="18"/>
                          </w:rPr>
                          <w:t xml:space="preserve"> </w:t>
                        </w:r>
                      </w:p>
                    </w:txbxContent>
                  </v:textbox>
                </v:rect>
                <v:rect id="Rectangle 30682" o:spid="_x0000_s1412" style="position:absolute;left:7431;top:27648;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" filled="f" stroked="f">
                  <v:textbox inset="0,0,0,0">
                    <w:txbxContent>
                      <w:p w14:paraId="71F23814"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6" o:spid="_x0000_s1413" style="position:absolute;left:42419;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" filled="f" stroked="f">
                  <v:textbox inset="0,0,0,0">
                    <w:txbxContent>
                      <w:p w14:paraId="62AA6433" w14:textId="77777777" w:rsidR="006E30A6" w:rsidRDefault="006E30A6" w:rsidP="006E30A6">
                        <w:pPr>
                          <w:bidi w:val="0"/>
                        </w:pPr>
                        <w:r>
                          <w:rPr>
                            <w:rFonts w:ascii="Arial" w:eastAsia="Arial" w:hAnsi="Arial" w:cs="Arial"/>
                            <w:b/>
                            <w:bCs/>
                            <w:color w:val="595959"/>
                            <w:szCs w:val="28"/>
                            <w:rtl/>
                          </w:rPr>
                          <w:t>التوزيع</w:t>
                        </w:r>
                      </w:p>
                    </w:txbxContent>
                  </v:textbox>
                </v:rect>
                <v:rect id="Rectangle 30693" o:spid="_x0000_s1414" style="position:absolute;left:30943;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" filled="f" stroked="f">
                  <v:textbox inset="0,0,0,0">
                    <w:txbxContent>
                      <w:p w14:paraId="60160131"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2" o:spid="_x0000_s1415" style="position:absolute;left:11195;top:1316;width:651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" filled="f" stroked="f">
                  <v:textbox inset="0,0,0,0">
                    <w:txbxContent>
                      <w:p w14:paraId="633493AD" w14:textId="77777777" w:rsidR="006E30A6" w:rsidRDefault="006E30A6" w:rsidP="006E30A6">
                        <w:pPr>
                          <w:bidi w:val="0"/>
                        </w:pPr>
                        <w:r>
                          <w:rPr>
                            <w:rFonts w:ascii="Arial" w:eastAsia="Arial" w:hAnsi="Arial" w:cs="Arial"/>
                            <w:b/>
                            <w:bCs/>
                            <w:color w:val="595959"/>
                            <w:szCs w:val="28"/>
                            <w:rtl/>
                          </w:rPr>
                          <w:t>للجمهور</w:t>
                        </w:r>
                      </w:p>
                    </w:txbxContent>
                  </v:textbox>
                </v:rect>
                <v:rect id="Rectangle 30701" o:spid="_x0000_s1416" style="position:absolute;left:1608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" filled="f" stroked="f">
                  <v:textbox inset="0,0,0,0">
                    <w:txbxContent>
                      <w:p w14:paraId="1C1C02DA"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0" o:spid="_x0000_s1417" style="position:absolute;left:16573;top:1316;width:460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" filled="f" stroked="f">
                  <v:textbox inset="0,0,0,0">
                    <w:txbxContent>
                      <w:p w14:paraId="77322BF1" w14:textId="77777777" w:rsidR="006E30A6" w:rsidRDefault="006E30A6" w:rsidP="006E30A6">
                        <w:pPr>
                          <w:bidi w:val="0"/>
                        </w:pPr>
                        <w:r>
                          <w:rPr>
                            <w:rFonts w:ascii="Arial" w:eastAsia="Arial" w:hAnsi="Arial" w:cs="Arial"/>
                            <w:b/>
                            <w:bCs/>
                            <w:color w:val="595959"/>
                            <w:szCs w:val="28"/>
                            <w:rtl/>
                          </w:rPr>
                          <w:t>الفعلي</w:t>
                        </w:r>
                      </w:p>
                    </w:txbxContent>
                  </v:textbox>
                </v:rect>
                <v:rect id="Rectangle 30699" o:spid="_x0000_s1418" style="position:absolute;left:2003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" filled="f" stroked="f">
                  <v:textbox inset="0,0,0,0">
                    <w:txbxContent>
                      <w:p w14:paraId="7AF38F8C"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8" o:spid="_x0000_s1419" style="position:absolute;left:20533;top:1316;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" filled="f" stroked="f">
                  <v:textbox inset="0,0,0,0">
                    <w:txbxContent>
                      <w:p w14:paraId="0BDF547E" w14:textId="77777777" w:rsidR="006E30A6" w:rsidRDefault="006E30A6" w:rsidP="006E30A6">
                        <w:pPr>
                          <w:bidi w:val="0"/>
                        </w:pPr>
                        <w:r>
                          <w:rPr>
                            <w:rFonts w:ascii="Arial" w:eastAsia="Arial" w:hAnsi="Arial" w:cs="Arial"/>
                            <w:b/>
                            <w:bCs/>
                            <w:color w:val="595959"/>
                            <w:szCs w:val="28"/>
                            <w:rtl/>
                          </w:rPr>
                          <w:t>السلوك</w:t>
                        </w:r>
                      </w:p>
                    </w:txbxContent>
                  </v:textbox>
                </v:rect>
                <v:rect id="Rectangle 30697" o:spid="_x0000_s1420" style="position:absolute;left:2458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eh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JJ8g6/d8IVkPMfAAAA//8DAFBLAQItABQABgAIAAAAIQDb4fbL7gAAAIUBAAATAAAAAAAA&#10;AAAAAAAAAAAAAABbQ29udGVudF9UeXBlc10ueG1sUEsBAi0AFAAGAAgAAAAhAFr0LFu/AAAAFQEA&#10;AAsAAAAAAAAAAAAAAAAAHwEAAF9yZWxzLy5yZWxzUEsBAi0AFAAGAAgAAAAhAOak16HHAAAA3gAA&#10;AA8AAAAAAAAAAAAAAAAABwIAAGRycy9kb3ducmV2LnhtbFBLBQYAAAAAAwADALcAAAD7AgAAAAA=&#10;" filled="f" stroked="f">
                  <v:textbox inset="0,0,0,0">
                    <w:txbxContent>
                      <w:p w14:paraId="054F7AD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6" o:spid="_x0000_s1421" style="position:absolute;left:25077;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" filled="f" stroked="f">
                  <v:textbox inset="0,0,0,0">
                    <w:txbxContent>
                      <w:p w14:paraId="696C3EB7" w14:textId="77777777" w:rsidR="006E30A6" w:rsidRDefault="006E30A6" w:rsidP="006E30A6">
                        <w:pPr>
                          <w:bidi w:val="0"/>
                        </w:pPr>
                        <w:r>
                          <w:rPr>
                            <w:rFonts w:ascii="Arial" w:eastAsia="Arial" w:hAnsi="Arial" w:cs="Arial"/>
                            <w:b/>
                            <w:bCs/>
                            <w:color w:val="595959"/>
                            <w:szCs w:val="28"/>
                            <w:rtl/>
                          </w:rPr>
                          <w:t>نحو</w:t>
                        </w:r>
                      </w:p>
                    </w:txbxContent>
                  </v:textbox>
                </v:rect>
                <v:rect id="Rectangle 30695" o:spid="_x0000_s1422" style="position:absolute;left:27297;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xNyAAAAN4AAAAPAAAAZHJzL2Rvd25yZXYueG1sRI9Pa8JA&#10;FMTvhX6H5RW81U1bKknMKtI/6LFqIfX2yD6TYPZtyK4m+uldoeBxmJn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B5OuxNyAAAAN4A&#10;AAAPAAAAAAAAAAAAAAAAAAcCAABkcnMvZG93bnJldi54bWxQSwUGAAAAAAMAAwC3AAAA/AIAAAAA&#10;" filled="f" stroked="f">
                  <v:textbox inset="0,0,0,0">
                    <w:txbxContent>
                      <w:p w14:paraId="67599B0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4" o:spid="_x0000_s1423" style="position:absolute;left:27792;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nW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AWdknWyAAAAN4A&#10;AAAPAAAAAAAAAAAAAAAAAAcCAABkcnMvZG93bnJldi54bWxQSwUGAAAAAAMAAwC3AAAA/AIAAAAA&#10;" filled="f" stroked="f">
                  <v:textbox inset="0,0,0,0">
                    <w:txbxContent>
                      <w:p w14:paraId="5667F58D" w14:textId="77777777" w:rsidR="006E30A6" w:rsidRDefault="006E30A6" w:rsidP="006E30A6">
                        <w:pPr>
                          <w:bidi w:val="0"/>
                        </w:pPr>
                        <w:r>
                          <w:rPr>
                            <w:rFonts w:ascii="Arial" w:eastAsia="Arial" w:hAnsi="Arial" w:cs="Arial"/>
                            <w:b/>
                            <w:bCs/>
                            <w:color w:val="595959"/>
                            <w:szCs w:val="28"/>
                            <w:rtl/>
                          </w:rPr>
                          <w:t>العينة</w:t>
                        </w:r>
                      </w:p>
                    </w:txbxContent>
                  </v:textbox>
                </v:rect>
                <v:rect id="Rectangle 30692" o:spid="_x0000_s1424" style="position:absolute;left:31431;top:1316;width:359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" filled="f" stroked="f">
                  <v:textbox inset="0,0,0,0">
                    <w:txbxContent>
                      <w:p w14:paraId="6577347B" w14:textId="77777777" w:rsidR="006E30A6" w:rsidRDefault="006E30A6" w:rsidP="006E30A6">
                        <w:pPr>
                          <w:bidi w:val="0"/>
                        </w:pPr>
                        <w:r>
                          <w:rPr>
                            <w:rFonts w:ascii="Arial" w:eastAsia="Arial" w:hAnsi="Arial" w:cs="Arial"/>
                            <w:b/>
                            <w:bCs/>
                            <w:color w:val="595959"/>
                            <w:szCs w:val="28"/>
                            <w:rtl/>
                          </w:rPr>
                          <w:t>أفراد</w:t>
                        </w:r>
                      </w:p>
                    </w:txbxContent>
                  </v:textbox>
                </v:rect>
                <v:rect id="Rectangle 30691" o:spid="_x0000_s1425" style="position:absolute;left:341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" filled="f" stroked="f">
                  <v:textbox inset="0,0,0,0">
                    <w:txbxContent>
                      <w:p w14:paraId="1537BF2E"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0" o:spid="_x0000_s1426" style="position:absolute;left:34618;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" filled="f" stroked="f">
                  <v:textbox inset="0,0,0,0">
                    <w:txbxContent>
                      <w:p w14:paraId="2A37015F" w14:textId="77777777" w:rsidR="006E30A6" w:rsidRDefault="006E30A6" w:rsidP="006E30A6">
                        <w:pPr>
                          <w:bidi w:val="0"/>
                        </w:pPr>
                        <w:r>
                          <w:rPr>
                            <w:rFonts w:ascii="Arial" w:eastAsia="Arial" w:hAnsi="Arial" w:cs="Arial"/>
                            <w:b/>
                            <w:bCs/>
                            <w:color w:val="595959"/>
                            <w:szCs w:val="28"/>
                            <w:rtl/>
                          </w:rPr>
                          <w:t>لآراء</w:t>
                        </w:r>
                      </w:p>
                    </w:txbxContent>
                  </v:textbox>
                </v:rect>
                <v:rect id="Rectangle 30689" o:spid="_x0000_s1427" style="position:absolute;left:3757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" filled="f" stroked="f">
                  <v:textbox inset="0,0,0,0">
                    <w:txbxContent>
                      <w:p w14:paraId="7733AB9C"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88" o:spid="_x0000_s1428" style="position:absolute;left:38063;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" filled="f" stroked="f">
                  <v:textbox inset="0,0,0,0">
                    <w:txbxContent>
                      <w:p w14:paraId="2C61E98F" w14:textId="77777777" w:rsidR="006E30A6" w:rsidRDefault="006E30A6" w:rsidP="006E30A6">
                        <w:pPr>
                          <w:bidi w:val="0"/>
                        </w:pPr>
                        <w:r>
                          <w:rPr>
                            <w:rFonts w:ascii="Arial" w:eastAsia="Arial" w:hAnsi="Arial" w:cs="Arial"/>
                            <w:b/>
                            <w:bCs/>
                            <w:color w:val="595959"/>
                            <w:szCs w:val="28"/>
                            <w:rtl/>
                          </w:rPr>
                          <w:t>النسبي</w:t>
                        </w:r>
                      </w:p>
                    </w:txbxContent>
                  </v:textbox>
                </v:rect>
                <v:rect id="Rectangle 30687" o:spid="_x0000_s1429" style="position:absolute;left:41946;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F8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LHmB+51wBeTqFwAA//8DAFBLAQItABQABgAIAAAAIQDb4fbL7gAAAIUBAAATAAAAAAAA&#10;AAAAAAAAAAAAAABbQ29udGVudF9UeXBlc10ueG1sUEsBAi0AFAAGAAgAAAAhAFr0LFu/AAAAFQEA&#10;AAsAAAAAAAAAAAAAAAAAHwEAAF9yZWxzLy5yZWxzUEsBAi0AFAAGAAgAAAAhAGN9QXzHAAAA3gAA&#10;AA8AAAAAAAAAAAAAAAAABwIAAGRycy9kb3ducmV2LnhtbFBLBQYAAAAAAwADALcAAAD7AgAAAAA=&#10;" filled="f" stroked="f">
                  <v:textbox inset="0,0,0,0">
                    <w:txbxContent>
                      <w:p w14:paraId="03C64D50"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5" o:spid="_x0000_s1430" style="position:absolute;left:6532;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XZXxwAAAN4AAAAPAAAAZHJzL2Rvd25yZXYueG1sRI9Ba8JA&#10;FITvQv/D8gredLeVtp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OfRdlfHAAAA3gAA&#10;AA8AAAAAAAAAAAAAAAAABwIAAGRycy9kb3ducmV2LnhtbFBLBQYAAAAAAwADALcAAAD7AgAAAAA=&#10;" filled="f" stroked="f">
                  <v:textbox inset="0,0,0,0">
                    <w:txbxContent>
                      <w:p w14:paraId="6C97126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4" o:spid="_x0000_s1431" style="position:absolute;left:7004;top:1316;width:492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dPMxwAAAN4AAAAPAAAAZHJzL2Rvd25yZXYueG1sRI9Ba8JA&#10;FITvQv/D8gredLe1tJ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Iid08zHAAAA3gAA&#10;AA8AAAAAAAAAAAAAAAAABwIAAGRycy9kb3ducmV2LnhtbFBLBQYAAAAAAwADALcAAAD7AgAAAAA=&#10;" filled="f" stroked="f">
                  <v:textbox inset="0,0,0,0">
                    <w:txbxContent>
                      <w:p w14:paraId="44E57601" w14:textId="77777777" w:rsidR="006E30A6" w:rsidRDefault="006E30A6" w:rsidP="006E30A6">
                        <w:pPr>
                          <w:bidi w:val="0"/>
                        </w:pPr>
                        <w:r>
                          <w:rPr>
                            <w:rFonts w:ascii="Arial" w:eastAsia="Arial" w:hAnsi="Arial" w:cs="Arial"/>
                            <w:b/>
                            <w:bCs/>
                            <w:color w:val="595959"/>
                            <w:szCs w:val="28"/>
                            <w:rtl/>
                          </w:rPr>
                          <w:t>المتأثر</w:t>
                        </w:r>
                      </w:p>
                    </w:txbxContent>
                  </v:textbox>
                </v:rect>
                <v:rect id="Rectangle 30707" o:spid="_x0000_s1432" style="position:absolute;left:26847;top:3389;width:574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" filled="f" stroked="f">
                  <v:textbox inset="0,0,0,0">
                    <w:txbxContent>
                      <w:p w14:paraId="68A7B074" w14:textId="77777777" w:rsidR="006E30A6" w:rsidRDefault="006E30A6" w:rsidP="006E30A6">
                        <w:pPr>
                          <w:bidi w:val="0"/>
                        </w:pPr>
                        <w:r>
                          <w:rPr>
                            <w:rFonts w:ascii="Arial" w:eastAsia="Arial" w:hAnsi="Arial" w:cs="Arial"/>
                            <w:b/>
                            <w:bCs/>
                            <w:color w:val="595959"/>
                            <w:szCs w:val="28"/>
                            <w:rtl/>
                          </w:rPr>
                          <w:t>بالإعلام</w:t>
                        </w:r>
                      </w:p>
                    </w:txbxContent>
                  </v:textbox>
                </v:rect>
                <v:rect id="Rectangle 30708" o:spid="_x0000_s1433" style="position:absolute;left:26358;top:338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" filled="f" stroked="f">
                  <v:textbox inset="0,0,0,0">
                    <w:txbxContent>
                      <w:p w14:paraId="3FFE0F01"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9" o:spid="_x0000_s1434" style="position:absolute;left:22460;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" filled="f" stroked="f">
                  <v:textbox inset="0,0,0,0">
                    <w:txbxContent>
                      <w:p w14:paraId="5C18720C" w14:textId="77777777" w:rsidR="006E30A6" w:rsidRDefault="006E30A6" w:rsidP="006E30A6">
                        <w:pPr>
                          <w:bidi w:val="0"/>
                        </w:pPr>
                        <w:r>
                          <w:rPr>
                            <w:rFonts w:ascii="Arial" w:eastAsia="Arial" w:hAnsi="Arial" w:cs="Arial"/>
                            <w:b/>
                            <w:bCs/>
                            <w:color w:val="595959"/>
                            <w:szCs w:val="28"/>
                            <w:rtl/>
                          </w:rPr>
                          <w:t>الرقمي</w:t>
                        </w:r>
                      </w:p>
                    </w:txbxContent>
                  </v:textbox>
                </v:rect>
                <v:shape id="Shape 471808" o:spid="_x0000_s1435" style="position:absolute;left:11668;top:30304;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" path="m,l62780,r,62780l,62780,,e" fillcolor="#4472c4" stroked="f" strokeweight="0">
                  <v:path arrowok="t" textboxrect="0,0,62780,62780"/>
                </v:shape>
                <v:rect id="Rectangle 30711" o:spid="_x0000_s1436" style="position:absolute;left:1289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" filled="f" stroked="f">
                  <v:textbox inset="0,0,0,0">
                    <w:txbxContent>
                      <w:p w14:paraId="058304E9" w14:textId="77777777" w:rsidR="006E30A6" w:rsidRDefault="006E30A6" w:rsidP="006E30A6">
                        <w:pPr>
                          <w:bidi w:val="0"/>
                        </w:pPr>
                        <w:r>
                          <w:rPr>
                            <w:rFonts w:ascii="Arial" w:eastAsia="Arial" w:hAnsi="Arial" w:cs="Arial"/>
                            <w:b/>
                            <w:bCs/>
                            <w:color w:val="595959"/>
                            <w:sz w:val="18"/>
                            <w:szCs w:val="18"/>
                            <w:rtl/>
                          </w:rPr>
                          <w:t>ة</w:t>
                        </w:r>
                      </w:p>
                    </w:txbxContent>
                  </v:textbox>
                </v:rect>
                <v:rect id="Rectangle 30712" o:spid="_x0000_s1437" style="position:absolute;left:13364;top:30098;width:79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Xj+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MIS/O+EKyMULAAD//wMAUEsBAi0AFAAGAAgAAAAhANvh9svuAAAAhQEAABMAAAAAAAAA&#10;AAAAAAAAAAAAAFtDb250ZW50X1R5cGVzXS54bWxQSwECLQAUAAYACAAAACEAWvQsW78AAAAVAQAA&#10;CwAAAAAAAAAAAAAAAAAfAQAAX3JlbHMvLnJlbHNQSwECLQAUAAYACAAAACEA7eF4/sYAAADeAAAA&#10;DwAAAAAAAAAAAAAAAAAHAgAAZHJzL2Rvd25yZXYueG1sUEsFBgAAAAADAAMAtwAAAPoCAAAAAA==&#10;" filled="f" stroked="f">
                  <v:textbox inset="0,0,0,0">
                    <w:txbxContent>
                      <w:p w14:paraId="162586A0" w14:textId="77777777" w:rsidR="006E30A6" w:rsidRDefault="006E30A6" w:rsidP="006E30A6">
                        <w:pPr>
                          <w:bidi w:val="0"/>
                        </w:pPr>
                        <w:r>
                          <w:rPr>
                            <w:rFonts w:ascii="Arial" w:eastAsia="Arial" w:hAnsi="Arial" w:cs="Arial"/>
                            <w:b/>
                            <w:bCs/>
                            <w:color w:val="595959"/>
                            <w:sz w:val="18"/>
                            <w:szCs w:val="18"/>
                            <w:rtl/>
                          </w:rPr>
                          <w:t>ح</w:t>
                        </w:r>
                      </w:p>
                    </w:txbxContent>
                  </v:textbox>
                </v:rect>
                <v:rect id="Rectangle 30713" o:spid="_x0000_s1438" style="position:absolute;left:1396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d1l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14e/O+EKyOkLAAD//wMAUEsBAi0AFAAGAAgAAAAhANvh9svuAAAAhQEAABMAAAAAAAAA&#10;AAAAAAAAAAAAAFtDb250ZW50X1R5cGVzXS54bWxQSwECLQAUAAYACAAAACEAWvQsW78AAAAVAQAA&#10;CwAAAAAAAAAAAAAAAAAfAQAAX3JlbHMvLnJlbHNQSwECLQAUAAYACAAAACEAgq3dZcYAAADeAAAA&#10;DwAAAAAAAAAAAAAAAAAHAgAAZHJzL2Rvd25yZXYueG1sUEsFBgAAAAADAAMAtwAAAPoCAAAAAA==&#10;" filled="f" stroked="f">
                  <v:textbox inset="0,0,0,0">
                    <w:txbxContent>
                      <w:p w14:paraId="7EA50548"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4" o:spid="_x0000_s1439" style="position:absolute;left:14236;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EURyAAAAN4AAAAPAAAAZHJzL2Rvd25yZXYueG1sRI9Ba8JA&#10;FITvgv9heUJvurGV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ANREURyAAAAN4A&#10;AAAPAAAAAAAAAAAAAAAAAAcCAABkcnMvZG93bnJldi54bWxQSwUGAAAAAAMAAwC3AAAA/AIAAAAA&#10;" filled="f" stroked="f">
                  <v:textbox inset="0,0,0,0">
                    <w:txbxContent>
                      <w:p w14:paraId="7819FFE4" w14:textId="77777777" w:rsidR="006E30A6" w:rsidRDefault="006E30A6" w:rsidP="006E30A6">
                        <w:pPr>
                          <w:bidi w:val="0"/>
                        </w:pPr>
                        <w:r>
                          <w:rPr>
                            <w:rFonts w:ascii="Arial" w:eastAsia="Arial" w:hAnsi="Arial" w:cs="Arial"/>
                            <w:b/>
                            <w:bCs/>
                            <w:color w:val="595959"/>
                            <w:sz w:val="18"/>
                            <w:szCs w:val="18"/>
                            <w:rtl/>
                          </w:rPr>
                          <w:t>ت</w:t>
                        </w:r>
                      </w:p>
                    </w:txbxContent>
                  </v:textbox>
                </v:rect>
                <v:rect id="Rectangle 30715" o:spid="_x0000_s1440" style="position:absolute;left:14541;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CKyAAAAN4AAAAPAAAAZHJzL2Rvd25yZXYueG1sRI9Ba8JA&#10;FITvgv9heUJvurHF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BiCOCKyAAAAN4A&#10;AAAPAAAAAAAAAAAAAAAAAAcCAABkcnMvZG93bnJldi54bWxQSwUGAAAAAAMAAwC3AAAA/AIAAAAA&#10;" filled="f" stroked="f">
                  <v:textbox inset="0,0,0,0">
                    <w:txbxContent>
                      <w:p w14:paraId="3B7DEC60" w14:textId="77777777" w:rsidR="006E30A6" w:rsidRDefault="006E30A6" w:rsidP="006E30A6">
                        <w:pPr>
                          <w:bidi w:val="0"/>
                        </w:pPr>
                        <w:r>
                          <w:rPr>
                            <w:rFonts w:ascii="Arial" w:eastAsia="Arial" w:hAnsi="Arial" w:cs="Arial"/>
                            <w:b/>
                            <w:bCs/>
                            <w:color w:val="595959"/>
                            <w:sz w:val="18"/>
                            <w:szCs w:val="18"/>
                            <w:rtl/>
                          </w:rPr>
                          <w:t>م</w:t>
                        </w:r>
                      </w:p>
                    </w:txbxContent>
                  </v:textbox>
                </v:rect>
                <v:rect id="Rectangle 30716" o:spid="_x0000_s1441" style="position:absolute;left:1501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" filled="f" stroked="f">
                  <v:textbox inset="0,0,0,0">
                    <w:txbxContent>
                      <w:p w14:paraId="3CC51C0C" w14:textId="77777777" w:rsidR="006E30A6" w:rsidRDefault="006E30A6" w:rsidP="006E30A6">
                        <w:pPr>
                          <w:bidi w:val="0"/>
                        </w:pPr>
                        <w:r>
                          <w:rPr>
                            <w:rFonts w:ascii="Arial" w:eastAsia="Arial" w:hAnsi="Arial" w:cs="Arial"/>
                            <w:b/>
                            <w:bCs/>
                            <w:color w:val="595959"/>
                            <w:sz w:val="18"/>
                            <w:szCs w:val="18"/>
                            <w:rtl/>
                          </w:rPr>
                          <w:t>ل</w:t>
                        </w:r>
                      </w:p>
                    </w:txbxContent>
                  </v:textbox>
                </v:rect>
                <v:rect id="Rectangle 30717" o:spid="_x0000_s1442" style="position:absolute;left:15288;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" filled="f" stroked="f">
                  <v:textbox inset="0,0,0,0">
                    <w:txbxContent>
                      <w:p w14:paraId="396343C4"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8" o:spid="_x0000_s1443" style="position:absolute;left:15532;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" filled="f" stroked="f">
                  <v:textbox inset="0,0,0,0">
                    <w:txbxContent>
                      <w:p w14:paraId="0F8FE6B6" w14:textId="77777777" w:rsidR="006E30A6" w:rsidRDefault="006E30A6" w:rsidP="006E30A6">
                        <w:pPr>
                          <w:bidi w:val="0"/>
                        </w:pPr>
                        <w:r>
                          <w:rPr>
                            <w:rFonts w:ascii="Arial" w:eastAsia="Arial" w:hAnsi="Arial" w:cs="Arial"/>
                            <w:b/>
                            <w:color w:val="595959"/>
                            <w:sz w:val="18"/>
                          </w:rPr>
                          <w:t xml:space="preserve"> </w:t>
                        </w:r>
                      </w:p>
                    </w:txbxContent>
                  </v:textbox>
                </v:rect>
                <v:rect id="Rectangle 30719" o:spid="_x0000_s1444" style="position:absolute;left:1585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eqP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" filled="f" stroked="f">
                  <v:textbox inset="0,0,0,0">
                    <w:txbxContent>
                      <w:p w14:paraId="75157326" w14:textId="77777777" w:rsidR="006E30A6" w:rsidRDefault="006E30A6" w:rsidP="006E30A6">
                        <w:pPr>
                          <w:bidi w:val="0"/>
                        </w:pPr>
                        <w:r>
                          <w:rPr>
                            <w:rFonts w:ascii="Arial" w:eastAsia="Arial" w:hAnsi="Arial" w:cs="Arial"/>
                            <w:b/>
                            <w:bCs/>
                            <w:color w:val="595959"/>
                            <w:sz w:val="18"/>
                            <w:szCs w:val="18"/>
                            <w:rtl/>
                          </w:rPr>
                          <w:t>ة</w:t>
                        </w:r>
                      </w:p>
                    </w:txbxContent>
                  </v:textbox>
                </v:rect>
                <v:rect id="Rectangle 30720" o:spid="_x0000_s1445" style="position:absolute;left:16324;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" filled="f" stroked="f">
                  <v:textbox inset="0,0,0,0">
                    <w:txbxContent>
                      <w:p w14:paraId="4613A9B8" w14:textId="77777777" w:rsidR="006E30A6" w:rsidRDefault="006E30A6" w:rsidP="006E30A6">
                        <w:pPr>
                          <w:bidi w:val="0"/>
                        </w:pPr>
                        <w:r>
                          <w:rPr>
                            <w:rFonts w:ascii="Arial" w:eastAsia="Arial" w:hAnsi="Arial" w:cs="Arial"/>
                            <w:b/>
                            <w:bCs/>
                            <w:color w:val="595959"/>
                            <w:sz w:val="18"/>
                            <w:szCs w:val="18"/>
                            <w:rtl/>
                          </w:rPr>
                          <w:t>ي</w:t>
                        </w:r>
                      </w:p>
                    </w:txbxContent>
                  </v:textbox>
                </v:rect>
                <v:rect id="Rectangle 30721" o:spid="_x0000_s1446" style="position:absolute;left:16629;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yw0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OIC/O+EKyMULAAD//wMAUEsBAi0AFAAGAAgAAAAhANvh9svuAAAAhQEAABMAAAAAAAAA&#10;AAAAAAAAAAAAAFtDb250ZW50X1R5cGVzXS54bWxQSwECLQAUAAYACAAAACEAWvQsW78AAAAVAQAA&#10;CwAAAAAAAAAAAAAAAAAfAQAAX3JlbHMvLnJlbHNQSwECLQAUAAYACAAAACEA018sNMYAAADeAAAA&#10;DwAAAAAAAAAAAAAAAAAHAgAAZHJzL2Rvd25yZXYueG1sUEsFBgAAAAADAAMAtwAAAPoCAAAAAA==&#10;" filled="f" stroked="f">
                  <v:textbox inset="0,0,0,0">
                    <w:txbxContent>
                      <w:p w14:paraId="170AAFA8" w14:textId="77777777" w:rsidR="006E30A6" w:rsidRDefault="006E30A6" w:rsidP="006E30A6">
                        <w:pPr>
                          <w:bidi w:val="0"/>
                        </w:pPr>
                        <w:r>
                          <w:rPr>
                            <w:rFonts w:ascii="Arial" w:eastAsia="Arial" w:hAnsi="Arial" w:cs="Arial"/>
                            <w:b/>
                            <w:bCs/>
                            <w:color w:val="595959"/>
                            <w:sz w:val="18"/>
                            <w:szCs w:val="18"/>
                            <w:rtl/>
                          </w:rPr>
                          <w:t>م</w:t>
                        </w:r>
                      </w:p>
                    </w:txbxContent>
                  </v:textbox>
                </v:rect>
                <v:rect id="Rectangle 30722" o:spid="_x0000_s1447" style="position:absolute;left:17101;top:30098;width: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" filled="f" stroked="f">
                  <v:textbox inset="0,0,0,0">
                    <w:txbxContent>
                      <w:p w14:paraId="25373731" w14:textId="77777777" w:rsidR="006E30A6" w:rsidRDefault="006E30A6" w:rsidP="006E30A6">
                        <w:pPr>
                          <w:bidi w:val="0"/>
                        </w:pPr>
                        <w:r>
                          <w:rPr>
                            <w:rFonts w:ascii="Arial" w:eastAsia="Arial" w:hAnsi="Arial" w:cs="Arial"/>
                            <w:b/>
                            <w:bCs/>
                            <w:color w:val="595959"/>
                            <w:sz w:val="18"/>
                            <w:szCs w:val="18"/>
                            <w:rtl/>
                          </w:rPr>
                          <w:t>ق</w:t>
                        </w:r>
                      </w:p>
                    </w:txbxContent>
                  </v:textbox>
                </v:rect>
                <v:rect id="Rectangle 30723" o:spid="_x0000_s1448" style="position:absolute;left:17452;top:30098;width:65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" filled="f" stroked="f">
                  <v:textbox inset="0,0,0,0">
                    <w:txbxContent>
                      <w:p w14:paraId="70C59A27" w14:textId="77777777" w:rsidR="006E30A6" w:rsidRDefault="006E30A6" w:rsidP="006E30A6">
                        <w:pPr>
                          <w:bidi w:val="0"/>
                        </w:pPr>
                        <w:r>
                          <w:rPr>
                            <w:rFonts w:ascii="Arial" w:eastAsia="Arial" w:hAnsi="Arial" w:cs="Arial"/>
                            <w:b/>
                            <w:bCs/>
                            <w:color w:val="595959"/>
                            <w:sz w:val="18"/>
                            <w:szCs w:val="18"/>
                            <w:rtl/>
                          </w:rPr>
                          <w:t>ر</w:t>
                        </w:r>
                      </w:p>
                    </w:txbxContent>
                  </v:textbox>
                </v:rect>
                <v:rect id="Rectangle 30724" o:spid="_x0000_s1449" style="position:absolute;left:17940;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s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" filled="f" stroked="f">
                  <v:textbox inset="0,0,0,0">
                    <w:txbxContent>
                      <w:p w14:paraId="0C9161A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25" o:spid="_x0000_s1450" style="position:absolute;left:1821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" filled="f" stroked="f">
                  <v:textbox inset="0,0,0,0">
                    <w:txbxContent>
                      <w:p w14:paraId="359223E4"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6" o:spid="_x0000_s1451" style="position:absolute;left:18458;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" filled="f" stroked="f">
                  <v:textbox inset="0,0,0,0">
                    <w:txbxContent>
                      <w:p w14:paraId="04BB1411" w14:textId="77777777" w:rsidR="006E30A6" w:rsidRDefault="006E30A6" w:rsidP="006E30A6">
                        <w:pPr>
                          <w:bidi w:val="0"/>
                        </w:pPr>
                        <w:r>
                          <w:rPr>
                            <w:rFonts w:ascii="Arial" w:eastAsia="Arial" w:hAnsi="Arial" w:cs="Arial"/>
                            <w:b/>
                            <w:color w:val="595959"/>
                            <w:sz w:val="18"/>
                          </w:rPr>
                          <w:t xml:space="preserve"> </w:t>
                        </w:r>
                      </w:p>
                    </w:txbxContent>
                  </v:textbox>
                </v:rect>
                <v:rect id="Rectangle 30727" o:spid="_x0000_s1452" style="position:absolute;left:18762;top:30098;width:98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Hb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" filled="f" stroked="f">
                  <v:textbox inset="0,0,0,0">
                    <w:txbxContent>
                      <w:p w14:paraId="73A7CFBA" w14:textId="77777777" w:rsidR="006E30A6" w:rsidRDefault="006E30A6" w:rsidP="006E30A6">
                        <w:pPr>
                          <w:bidi w:val="0"/>
                        </w:pPr>
                        <w:r>
                          <w:rPr>
                            <w:rFonts w:ascii="Arial" w:eastAsia="Arial" w:hAnsi="Arial" w:cs="Arial"/>
                            <w:b/>
                            <w:bCs/>
                            <w:color w:val="595959"/>
                            <w:sz w:val="18"/>
                            <w:szCs w:val="18"/>
                            <w:rtl/>
                          </w:rPr>
                          <w:t>ت</w:t>
                        </w:r>
                      </w:p>
                    </w:txbxContent>
                  </v:textbox>
                </v:rect>
                <v:rect id="Rectangle 30728" o:spid="_x0000_s1453" style="position:absolute;left:1951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" filled="f" stroked="f">
                  <v:textbox inset="0,0,0,0">
                    <w:txbxContent>
                      <w:p w14:paraId="29BB5568"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9" o:spid="_x0000_s1454" style="position:absolute;left:19787;top:30098;width:6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SA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xzH83QlXQC6eAAAA//8DAFBLAQItABQABgAIAAAAIQDb4fbL7gAAAIUBAAATAAAAAAAA&#10;AAAAAAAAAAAAAABbQ29udGVudF9UeXBlc10ueG1sUEsBAi0AFAAGAAgAAAAhAFr0LFu/AAAAFQEA&#10;AAsAAAAAAAAAAAAAAAAAHwEAAF9yZWxzLy5yZWxzUEsBAi0AFAAGAAgAAAAhAC0pIDLHAAAA3gAA&#10;AA8AAAAAAAAAAAAAAAAABwIAAGRycy9kb3ducmV2LnhtbFBLBQYAAAAAAwADALcAAAD7AgAAAAA=&#10;" filled="f" stroked="f">
                  <v:textbox inset="0,0,0,0">
                    <w:txbxContent>
                      <w:p w14:paraId="259985AD"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0" o:spid="_x0000_s1455" style="position:absolute;left:20259;top:30098;width: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" filled="f" stroked="f">
                  <v:textbox inset="0,0,0,0">
                    <w:txbxContent>
                      <w:p w14:paraId="4BEF2B13" w14:textId="77777777" w:rsidR="006E30A6" w:rsidRDefault="006E30A6" w:rsidP="006E30A6">
                        <w:pPr>
                          <w:bidi w:val="0"/>
                        </w:pPr>
                        <w:r>
                          <w:rPr>
                            <w:rFonts w:ascii="Arial" w:eastAsia="Arial" w:hAnsi="Arial" w:cs="Arial"/>
                            <w:b/>
                            <w:bCs/>
                            <w:color w:val="595959"/>
                            <w:sz w:val="18"/>
                            <w:szCs w:val="18"/>
                            <w:rtl/>
                          </w:rPr>
                          <w:t>و</w:t>
                        </w:r>
                      </w:p>
                    </w:txbxContent>
                  </v:textbox>
                </v:rect>
                <v:rect id="Rectangle 30731" o:spid="_x0000_s1456" style="position:absolute;left:20780;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rrp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34O/O+EKyOkLAAD//wMAUEsBAi0AFAAGAAgAAAAhANvh9svuAAAAhQEAABMAAAAAAAAA&#10;AAAAAAAAAAAAAFtDb250ZW50X1R5cGVzXS54bWxQSwECLQAUAAYACAAAACEAWvQsW78AAAAVAQAA&#10;CwAAAAAAAAAAAAAAAAAfAQAAX3JlbHMvLnJlbHNQSwECLQAUAAYACAAAACEAVoa66cYAAADeAAAA&#10;DwAAAAAAAAAAAAAAAAAHAgAAZHJzL2Rvd25yZXYueG1sUEsFBgAAAAADAAMAtwAAAPoCAAAAAA==&#10;" filled="f" stroked="f">
                  <v:textbox inset="0,0,0,0">
                    <w:txbxContent>
                      <w:p w14:paraId="0A15E01B"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2" o:spid="_x0000_s1457" style="position:absolute;left:21055;top:30098;width:5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" filled="f" stroked="f">
                  <v:textbox inset="0,0,0,0">
                    <w:txbxContent>
                      <w:p w14:paraId="1DE8E722" w14:textId="77777777" w:rsidR="006E30A6" w:rsidRDefault="006E30A6" w:rsidP="006E30A6">
                        <w:pPr>
                          <w:bidi w:val="0"/>
                        </w:pPr>
                        <w:r>
                          <w:rPr>
                            <w:rFonts w:ascii="Arial" w:eastAsia="Arial" w:hAnsi="Arial" w:cs="Arial"/>
                            <w:b/>
                            <w:bCs/>
                            <w:color w:val="595959"/>
                            <w:sz w:val="18"/>
                            <w:szCs w:val="18"/>
                            <w:rtl/>
                          </w:rPr>
                          <w:t>ع</w:t>
                        </w:r>
                      </w:p>
                    </w:txbxContent>
                  </v:textbox>
                </v:rect>
                <v:rect id="Rectangle 30733" o:spid="_x0000_s1458" style="position:absolute;left:21466;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" filled="f" stroked="f">
                  <v:textbox inset="0,0,0,0">
                    <w:txbxContent>
                      <w:p w14:paraId="5FA02CFC"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4" o:spid="_x0000_s1459" style="position:absolute;left:21939;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RlxxwAAAN4AAAAPAAAAZHJzL2Rvd25yZXYueG1sRI9Ba8JA&#10;FITvgv9heYI33ajF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EbxGXHHAAAA3gAA&#10;AA8AAAAAAAAAAAAAAAAABwIAAGRycy9kb3ducmV2LnhtbFBLBQYAAAAAAwADALcAAAD7AgAAAAA=&#10;" filled="f" stroked="f">
                  <v:textbox inset="0,0,0,0">
                    <w:txbxContent>
                      <w:p w14:paraId="29199BFE"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5" o:spid="_x0000_s1460" style="position:absolute;left:2221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bzqxwAAAN4AAAAPAAAAZHJzL2Rvd25yZXYueG1sRI9Ba8JA&#10;FITvgv9heYI33ajU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Cm9vOrHAAAA3gAA&#10;AA8AAAAAAAAAAAAAAAAABwIAAGRycy9kb3ducmV2LnhtbFBLBQYAAAAAAwADALcAAAD7AgAAAAA=&#10;" filled="f" stroked="f">
                  <v:textbox inset="0,0,0,0">
                    <w:txbxContent>
                      <w:p w14:paraId="59AE238C" w14:textId="77777777" w:rsidR="006E30A6" w:rsidRDefault="006E30A6" w:rsidP="006E30A6">
                        <w:pPr>
                          <w:bidi w:val="0"/>
                        </w:pPr>
                        <w:r>
                          <w:rPr>
                            <w:rFonts w:ascii="Arial" w:eastAsia="Arial" w:hAnsi="Arial" w:cs="Arial"/>
                            <w:b/>
                            <w:bCs/>
                            <w:color w:val="595959"/>
                            <w:sz w:val="18"/>
                            <w:szCs w:val="18"/>
                            <w:rtl/>
                          </w:rPr>
                          <w:t>ا</w:t>
                        </w:r>
                      </w:p>
                    </w:txbxContent>
                  </v:textbox>
                </v:rect>
                <v:rect id="Rectangle 30736" o:spid="_x0000_s1461" style="position:absolute;left:22457;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" filled="f" stroked="f">
                  <v:textbox inset="0,0,0,0">
                    <w:txbxContent>
                      <w:p w14:paraId="1379F831" w14:textId="77777777" w:rsidR="006E30A6" w:rsidRDefault="006E30A6" w:rsidP="006E30A6">
                        <w:pPr>
                          <w:bidi w:val="0"/>
                        </w:pPr>
                        <w:r>
                          <w:rPr>
                            <w:rFonts w:ascii="Arial" w:eastAsia="Arial" w:hAnsi="Arial" w:cs="Arial"/>
                            <w:b/>
                            <w:color w:val="595959"/>
                            <w:sz w:val="18"/>
                          </w:rPr>
                          <w:t xml:space="preserve"> </w:t>
                        </w:r>
                      </w:p>
                    </w:txbxContent>
                  </v:textbox>
                </v:rect>
                <v:rect id="Rectangle 30737" o:spid="_x0000_s1462" style="position:absolute;left:22761;top:30098;width:84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" filled="f" stroked="f">
                  <v:textbox inset="0,0,0,0">
                    <w:txbxContent>
                      <w:p w14:paraId="4C52B024" w14:textId="77777777" w:rsidR="006E30A6" w:rsidRDefault="006E30A6" w:rsidP="006E30A6">
                        <w:pPr>
                          <w:bidi w:val="0"/>
                        </w:pPr>
                        <w:r>
                          <w:rPr>
                            <w:rFonts w:ascii="Arial" w:eastAsia="Arial" w:hAnsi="Arial" w:cs="Arial"/>
                            <w:b/>
                            <w:bCs/>
                            <w:color w:val="595959"/>
                            <w:sz w:val="18"/>
                            <w:szCs w:val="18"/>
                            <w:rtl/>
                          </w:rPr>
                          <w:t>ى</w:t>
                        </w:r>
                      </w:p>
                    </w:txbxContent>
                  </v:textbox>
                </v:rect>
                <v:rect id="Rectangle 30738" o:spid="_x0000_s1463" style="position:absolute;left:23405;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" filled="f" stroked="f">
                  <v:textbox inset="0,0,0,0">
                    <w:txbxContent>
                      <w:p w14:paraId="718A0064"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9" o:spid="_x0000_s1464" style="position:absolute;left:23679;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Lbv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" filled="f" stroked="f">
                  <v:textbox inset="0,0,0,0">
                    <w:txbxContent>
                      <w:p w14:paraId="2058FE66" w14:textId="77777777" w:rsidR="006E30A6" w:rsidRDefault="006E30A6" w:rsidP="006E30A6">
                        <w:pPr>
                          <w:bidi w:val="0"/>
                        </w:pPr>
                        <w:r>
                          <w:rPr>
                            <w:rFonts w:ascii="Arial" w:eastAsia="Arial" w:hAnsi="Arial" w:cs="Arial"/>
                            <w:b/>
                            <w:bCs/>
                            <w:color w:val="595959"/>
                            <w:sz w:val="18"/>
                            <w:szCs w:val="18"/>
                            <w:rtl/>
                          </w:rPr>
                          <w:t>إ</w:t>
                        </w:r>
                      </w:p>
                    </w:txbxContent>
                  </v:textbox>
                </v:rect>
                <v:rect id="Rectangle 30740" o:spid="_x0000_s1465" style="position:absolute;left:23923;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GwPxQAAAN4AAAAPAAAAZHJzL2Rvd25yZXYueG1sRI/LisIw&#10;FIb3A75DOIK7MXUc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BhzGwPxQAAAN4AAAAP&#10;AAAAAAAAAAAAAAAAAAcCAABkcnMvZG93bnJldi54bWxQSwUGAAAAAAMAAwC3AAAA+QIAAAAA&#10;" filled="f" stroked="f">
                  <v:textbox inset="0,0,0,0">
                    <w:txbxContent>
                      <w:p w14:paraId="387ABD2C" w14:textId="77777777" w:rsidR="006E30A6" w:rsidRDefault="006E30A6" w:rsidP="006E30A6">
                        <w:pPr>
                          <w:bidi w:val="0"/>
                        </w:pPr>
                        <w:r>
                          <w:rPr>
                            <w:rFonts w:ascii="Arial" w:eastAsia="Arial" w:hAnsi="Arial" w:cs="Arial"/>
                            <w:b/>
                            <w:color w:val="595959"/>
                            <w:sz w:val="18"/>
                          </w:rPr>
                          <w:t xml:space="preserve"> </w:t>
                        </w:r>
                      </w:p>
                    </w:txbxContent>
                  </v:textbox>
                </v:rect>
                <v:rect id="Rectangle 30741" o:spid="_x0000_s1466" style="position:absolute;left:24212;top:30037;width: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MmUyAAAAN4AAAAPAAAAZHJzL2Rvd25yZXYueG1sRI9Ba8JA&#10;FITvgv9heUJvurGV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AOgMmUyAAAAN4A&#10;AAAPAAAAAAAAAAAAAAAAAAcCAABkcnMvZG93bnJldi54bWxQSwUGAAAAAAMAAwC3AAAA/AIAAAAA&#10;" filled="f" stroked="f">
                  <v:textbox inset="0,0,0,0">
                    <w:txbxContent>
                      <w:p w14:paraId="4B9F5132" w14:textId="77777777" w:rsidR="006E30A6" w:rsidRDefault="006E30A6" w:rsidP="006E30A6">
                        <w:pPr>
                          <w:bidi w:val="0"/>
                        </w:pPr>
                        <w:r>
                          <w:rPr>
                            <w:rFonts w:ascii="Arial" w:eastAsia="Arial" w:hAnsi="Arial" w:cs="Arial"/>
                            <w:b/>
                            <w:bCs/>
                            <w:color w:val="595959"/>
                            <w:sz w:val="18"/>
                            <w:szCs w:val="18"/>
                            <w:rtl/>
                          </w:rPr>
                          <w:t>ً</w:t>
                        </w:r>
                      </w:p>
                    </w:txbxContent>
                  </v:textbox>
                </v:rect>
                <v:rect id="Rectangle 30742" o:spid="_x0000_s1467" style="position:absolute;left:2424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fj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" filled="f" stroked="f">
                  <v:textbox inset="0,0,0,0">
                    <w:txbxContent>
                      <w:p w14:paraId="665B9267"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3" o:spid="_x0000_s1468" style="position:absolute;left:24487;top:30098;width:5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vJ4xwAAAN4AAAAPAAAAZHJzL2Rvd25yZXYueG1sRI9Ba8JA&#10;FITvgv9heYI33ajF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JEe8njHAAAA3gAA&#10;AA8AAAAAAAAAAAAAAAAABwIAAGRycy9kb3ducmV2LnhtbFBLBQYAAAAAAwADALcAAAD7AgAAAAA=&#10;" filled="f" stroked="f">
                  <v:textbox inset="0,0,0,0">
                    <w:txbxContent>
                      <w:p w14:paraId="0EF9B01B" w14:textId="77777777" w:rsidR="006E30A6" w:rsidRDefault="006E30A6" w:rsidP="006E30A6">
                        <w:pPr>
                          <w:bidi w:val="0"/>
                        </w:pPr>
                        <w:r>
                          <w:rPr>
                            <w:rFonts w:ascii="Arial" w:eastAsia="Arial" w:hAnsi="Arial" w:cs="Arial"/>
                            <w:b/>
                            <w:bCs/>
                            <w:color w:val="595959"/>
                            <w:sz w:val="18"/>
                            <w:szCs w:val="18"/>
                            <w:rtl/>
                          </w:rPr>
                          <w:t>د</w:t>
                        </w:r>
                      </w:p>
                    </w:txbxContent>
                  </v:textbox>
                </v:rect>
                <v:rect id="Rectangle 30744" o:spid="_x0000_s1469" style="position:absolute;left:2488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" filled="f" stroked="f">
                  <v:textbox inset="0,0,0,0">
                    <w:txbxContent>
                      <w:p w14:paraId="58C6CF8E"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5" o:spid="_x0000_s1470" style="position:absolute;left:25157;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" filled="f" stroked="f">
                  <v:textbox inset="0,0,0,0">
                    <w:txbxContent>
                      <w:p w14:paraId="7784DB07" w14:textId="77777777" w:rsidR="006E30A6" w:rsidRDefault="006E30A6" w:rsidP="006E30A6">
                        <w:pPr>
                          <w:bidi w:val="0"/>
                        </w:pPr>
                        <w:r>
                          <w:rPr>
                            <w:rFonts w:ascii="Arial" w:eastAsia="Arial" w:hAnsi="Arial" w:cs="Arial"/>
                            <w:b/>
                            <w:bCs/>
                            <w:color w:val="595959"/>
                            <w:sz w:val="18"/>
                            <w:szCs w:val="18"/>
                            <w:rtl/>
                          </w:rPr>
                          <w:t>ن</w:t>
                        </w:r>
                      </w:p>
                    </w:txbxContent>
                  </v:textbox>
                </v:rect>
                <v:rect id="Rectangle 30746" o:spid="_x0000_s1471" style="position:absolute;left:25462;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Hg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iC151wBeTsFwAA//8DAFBLAQItABQABgAIAAAAIQDb4fbL7gAAAIUBAAATAAAAAAAA&#10;AAAAAAAAAAAAAABbQ29udGVudF9UeXBlc10ueG1sUEsBAi0AFAAGAAgAAAAhAFr0LFu/AAAAFQEA&#10;AAsAAAAAAAAAAAAAAAAAHwEAAF9yZWxzLy5yZWxzUEsBAi0AFAAGAAgAAAAhAIFpUeDHAAAA3gAA&#10;AA8AAAAAAAAAAAAAAAAABwIAAGRycy9kb3ducmV2LnhtbFBLBQYAAAAAAwADALcAAAD7AgAAAAA=&#10;" filled="f" stroked="f">
                  <v:textbox inset="0,0,0,0">
                    <w:txbxContent>
                      <w:p w14:paraId="5694E582" w14:textId="77777777" w:rsidR="006E30A6" w:rsidRDefault="006E30A6" w:rsidP="006E30A6">
                        <w:pPr>
                          <w:bidi w:val="0"/>
                        </w:pPr>
                        <w:r>
                          <w:rPr>
                            <w:rFonts w:ascii="Arial" w:eastAsia="Arial" w:hAnsi="Arial" w:cs="Arial"/>
                            <w:b/>
                            <w:bCs/>
                            <w:color w:val="595959"/>
                            <w:sz w:val="18"/>
                            <w:szCs w:val="18"/>
                            <w:rtl/>
                          </w:rPr>
                          <w:t>ت</w:t>
                        </w:r>
                      </w:p>
                    </w:txbxContent>
                  </v:textbox>
                </v:rect>
                <v:rect id="Rectangle 30747" o:spid="_x0000_s1472" style="position:absolute;left:12982;top:29730;width:30328;height:2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fR7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DuJfR7yAAAAN4A&#10;AAAPAAAAAAAAAAAAAAAAAAcCAABkcnMvZG93bnJldi54bWxQSwUGAAAAAAMAAwC3AAAA/AIAAAAA&#10;" filled="f" stroked="f">
                  <v:textbox inset="0,0,0,0">
                    <w:txbxContent>
                      <w:p w14:paraId="09BD79CD" w14:textId="5D334134" w:rsidR="006E30A6" w:rsidRDefault="006E30A6" w:rsidP="006E30A6">
                        <w:pPr>
                          <w:bidi w:val="0"/>
                        </w:pPr>
                        <w:r>
                          <w:rPr>
                            <w:rFonts w:ascii="docs-Roboto" w:hAnsi="docs-Roboto"/>
                            <w:b/>
                            <w:bCs/>
                            <w:color w:val="1F1F1F"/>
                            <w:sz w:val="28"/>
                            <w:szCs w:val="28"/>
                            <w:shd w:val="clear" w:color="auto" w:fill="F2F2F2"/>
                            <w:rtl/>
                          </w:rPr>
                          <w:t>أخطط رحلاتي استنادًا إلى المعلومات الرقمية المتاحة</w:t>
                        </w:r>
                        <w:r>
                          <w:rPr>
                            <w:rFonts w:ascii="docs-Roboto" w:hAnsi="docs-Roboto"/>
                            <w:b/>
                            <w:bCs/>
                            <w:color w:val="1F1F1F"/>
                            <w:sz w:val="28"/>
                            <w:szCs w:val="28"/>
                            <w:shd w:val="clear" w:color="auto" w:fill="F2F2F2"/>
                          </w:rPr>
                          <w:t>. </w:t>
                        </w:r>
                      </w:p>
                    </w:txbxContent>
                  </v:textbox>
                </v:rect>
                <v:rect id="Rectangle 30748" o:spid="_x0000_s1473" style="position:absolute;left:26471;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mAJxAAAAN4AAAAPAAAAZHJzL2Rvd25yZXYueG1sRE/LisIw&#10;FN0P+A/hCu7G1HHw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J+6YAnEAAAA3gAAAA8A&#10;AAAAAAAAAAAAAAAABwIAAGRycy9kb3ducmV2LnhtbFBLBQYAAAAAAwADALcAAAD4AgAAAAA=&#10;" filled="f" stroked="f">
                  <v:textbox inset="0,0,0,0">
                    <w:txbxContent>
                      <w:p w14:paraId="3D566067"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9" o:spid="_x0000_s1474" style="position:absolute;left:26715;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sWS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PD2xZLHAAAA3gAA&#10;AA8AAAAAAAAAAAAAAAAABwIAAGRycy9kb3ducmV2LnhtbFBLBQYAAAAAAwADALcAAAD7AgAAAAA=&#10;" filled="f" stroked="f">
                  <v:textbox inset="0,0,0,0">
                    <w:txbxContent>
                      <w:p w14:paraId="3582B389" w14:textId="77777777" w:rsidR="006E30A6" w:rsidRDefault="006E30A6" w:rsidP="006E30A6">
                        <w:pPr>
                          <w:bidi w:val="0"/>
                        </w:pPr>
                        <w:r>
                          <w:rPr>
                            <w:rFonts w:ascii="Arial" w:eastAsia="Arial" w:hAnsi="Arial" w:cs="Arial"/>
                            <w:b/>
                            <w:color w:val="595959"/>
                            <w:sz w:val="18"/>
                          </w:rPr>
                          <w:t xml:space="preserve"> </w:t>
                        </w:r>
                      </w:p>
                    </w:txbxContent>
                  </v:textbox>
                </v:rect>
                <v:rect id="Rectangle 30750" o:spid="_x0000_s1475" style="position:absolute;left:27050;top:30098;width:8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frSxQAAAN4AAAAPAAAAZHJzL2Rvd25yZXYueG1sRI/LisIw&#10;FIb3A75DOIK7MXVk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DkFfrSxQAAAN4AAAAP&#10;AAAAAAAAAAAAAAAAAAcCAABkcnMvZG93bnJldi54bWxQSwUGAAAAAAMAAwC3AAAA+QIAAAAA&#10;" filled="f" stroked="f">
                  <v:textbox inset="0,0,0,0">
                    <w:txbxContent>
                      <w:p w14:paraId="79E5D50A" w14:textId="77777777" w:rsidR="006E30A6" w:rsidRDefault="006E30A6" w:rsidP="006E30A6">
                        <w:pPr>
                          <w:bidi w:val="0"/>
                        </w:pPr>
                        <w:r>
                          <w:rPr>
                            <w:rFonts w:ascii="Arial" w:eastAsia="Arial" w:hAnsi="Arial" w:cs="Arial"/>
                            <w:b/>
                            <w:bCs/>
                            <w:color w:val="595959"/>
                            <w:sz w:val="18"/>
                            <w:szCs w:val="18"/>
                            <w:rtl/>
                          </w:rPr>
                          <w:t>ي</w:t>
                        </w:r>
                      </w:p>
                    </w:txbxContent>
                  </v:textbox>
                </v:rect>
                <v:rect id="Rectangle 30751" o:spid="_x0000_s1476" style="position:absolute;left:27708;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V9JyAAAAN4AAAAPAAAAZHJzL2Rvd25yZXYueG1sRI9Ba8JA&#10;FITvgv9heUJvurHF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CLWV9JyAAAAN4A&#10;AAAPAAAAAAAAAAAAAAAAAAcCAABkcnMvZG93bnJldi54bWxQSwUGAAAAAAMAAwC3AAAA/AIAAAAA&#10;" filled="f" stroked="f">
                  <v:textbox inset="0,0,0,0">
                    <w:txbxContent>
                      <w:p w14:paraId="629EDEE7" w14:textId="77777777" w:rsidR="006E30A6" w:rsidRDefault="006E30A6" w:rsidP="006E30A6">
                        <w:pPr>
                          <w:bidi w:val="0"/>
                        </w:pPr>
                        <w:r>
                          <w:rPr>
                            <w:rFonts w:ascii="Arial" w:eastAsia="Arial" w:hAnsi="Arial" w:cs="Arial"/>
                            <w:b/>
                            <w:bCs/>
                            <w:color w:val="595959"/>
                            <w:sz w:val="18"/>
                            <w:szCs w:val="18"/>
                            <w:rtl/>
                          </w:rPr>
                          <w:t>ت</w:t>
                        </w:r>
                      </w:p>
                    </w:txbxContent>
                  </v:textbox>
                </v:rect>
                <v:rect id="Rectangle 30753" o:spid="_x0000_s1477" style="position:absolute;left:28641;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2SlxwAAAN4AAAAPAAAAZHJzL2Rvd25yZXYueG1sRI9Ba8JA&#10;FITvgv9heYI33ajU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BTHZKXHAAAA3gAA&#10;AA8AAAAAAAAAAAAAAAAABwIAAGRycy9kb3ducmV2LnhtbFBLBQYAAAAAAwADALcAAAD7AgAAAAA=&#10;" filled="f" stroked="f">
                  <v:textbox inset="0,0,0,0">
                    <w:txbxContent>
                      <w:p w14:paraId="10A5FB9A" w14:textId="77777777" w:rsidR="006E30A6" w:rsidRDefault="006E30A6" w:rsidP="006E30A6">
                        <w:pPr>
                          <w:bidi w:val="0"/>
                        </w:pPr>
                        <w:r>
                          <w:rPr>
                            <w:rFonts w:ascii="Arial" w:eastAsia="Arial" w:hAnsi="Arial" w:cs="Arial"/>
                            <w:b/>
                            <w:bCs/>
                            <w:color w:val="595959"/>
                            <w:sz w:val="18"/>
                            <w:szCs w:val="18"/>
                            <w:rtl/>
                          </w:rPr>
                          <w:t>ح</w:t>
                        </w:r>
                      </w:p>
                    </w:txbxContent>
                  </v:textbox>
                </v:rect>
                <v:rect id="Rectangle 30754" o:spid="_x0000_s1478" style="position:absolute;left:29238;top:30098;width:65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" filled="f" stroked="f">
                  <v:textbox inset="0,0,0,0">
                    <w:txbxContent>
                      <w:p w14:paraId="2710ECE0" w14:textId="77777777" w:rsidR="006E30A6" w:rsidRDefault="006E30A6" w:rsidP="006E30A6">
                        <w:pPr>
                          <w:bidi w:val="0"/>
                        </w:pPr>
                        <w:r>
                          <w:rPr>
                            <w:rFonts w:ascii="Arial" w:eastAsia="Arial" w:hAnsi="Arial" w:cs="Arial"/>
                            <w:b/>
                            <w:bCs/>
                            <w:color w:val="595959"/>
                            <w:sz w:val="18"/>
                            <w:szCs w:val="18"/>
                            <w:rtl/>
                          </w:rPr>
                          <w:t>ر</w:t>
                        </w:r>
                      </w:p>
                    </w:txbxContent>
                  </v:textbox>
                </v:rect>
                <v:rect id="Rectangle 30755" o:spid="_x0000_s1479" style="position:absolute;left:29726;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" filled="f" stroked="f">
                  <v:textbox inset="0,0,0,0">
                    <w:txbxContent>
                      <w:p w14:paraId="1AFD95D0" w14:textId="77777777" w:rsidR="006E30A6" w:rsidRDefault="006E30A6" w:rsidP="006E30A6">
                        <w:pPr>
                          <w:bidi w:val="0"/>
                        </w:pPr>
                        <w:r>
                          <w:rPr>
                            <w:rFonts w:ascii="Arial" w:eastAsia="Arial" w:hAnsi="Arial" w:cs="Arial"/>
                            <w:b/>
                            <w:color w:val="595959"/>
                            <w:sz w:val="18"/>
                          </w:rPr>
                          <w:t xml:space="preserve"> </w:t>
                        </w:r>
                      </w:p>
                    </w:txbxContent>
                  </v:textbox>
                </v:rect>
                <v:rect id="Rectangle 30757" o:spid="_x0000_s1480" style="position:absolute;left:30659;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m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Br/GKmyAAAAN4A&#10;AAAPAAAAAAAAAAAAAAAAAAcCAABkcnMvZG93bnJldi54bWxQSwUGAAAAAAMAAwC3AAAA/AIAAAAA&#10;" filled="f" stroked="f">
                  <v:textbox inset="0,0,0,0">
                    <w:txbxContent>
                      <w:p w14:paraId="3CF7C492" w14:textId="2BF6AABD" w:rsidR="006E30A6" w:rsidRDefault="006E30A6" w:rsidP="006E30A6">
                        <w:pPr>
                          <w:bidi w:val="0"/>
                        </w:pPr>
                      </w:p>
                    </w:txbxContent>
                  </v:textbox>
                </v:rect>
                <v:rect id="Rectangle 30758" o:spid="_x0000_s1481" style="position:absolute;left:31256;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bUxAAAAN4AAAAPAAAAZHJzL2Rvd25yZXYueG1sRE/LisIw&#10;FN0P+A/hCu7G1JHx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Bpj9tTEAAAA3gAAAA8A&#10;AAAAAAAAAAAAAAAABwIAAGRycy9kb3ducmV2LnhtbFBLBQYAAAAAAwADALcAAAD4AgAAAAA=&#10;" filled="f" stroked="f">
                  <v:textbox inset="0,0,0,0">
                    <w:txbxContent>
                      <w:p w14:paraId="243D8411" w14:textId="77777777" w:rsidR="006E30A6" w:rsidRDefault="006E30A6" w:rsidP="006E30A6">
                        <w:pPr>
                          <w:bidi w:val="0"/>
                        </w:pPr>
                        <w:r>
                          <w:rPr>
                            <w:rFonts w:ascii="Arial" w:eastAsia="Arial" w:hAnsi="Arial" w:cs="Arial"/>
                            <w:b/>
                            <w:bCs/>
                            <w:color w:val="595959"/>
                            <w:sz w:val="18"/>
                            <w:szCs w:val="18"/>
                            <w:rtl/>
                          </w:rPr>
                          <w:t>خ</w:t>
                        </w:r>
                      </w:p>
                    </w:txbxContent>
                  </v:textbox>
                </v:rect>
                <v:rect id="Rectangle 30759" o:spid="_x0000_s1482" style="position:absolute;left:3185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1NP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HUvU0/HAAAA3gAA&#10;AA8AAAAAAAAAAAAAAAAABwIAAGRycy9kb3ducmV2LnhtbFBLBQYAAAAAAwADALcAAAD7AgAAAAA=&#10;" filled="f" stroked="f">
                  <v:textbox inset="0,0,0,0">
                    <w:txbxContent>
                      <w:p w14:paraId="12B566B3" w14:textId="77777777" w:rsidR="006E30A6" w:rsidRDefault="006E30A6" w:rsidP="006E30A6">
                        <w:pPr>
                          <w:bidi w:val="0"/>
                        </w:pPr>
                        <w:r>
                          <w:rPr>
                            <w:rFonts w:ascii="Arial" w:eastAsia="Arial" w:hAnsi="Arial" w:cs="Arial"/>
                            <w:b/>
                            <w:bCs/>
                            <w:color w:val="595959"/>
                            <w:sz w:val="18"/>
                            <w:szCs w:val="18"/>
                            <w:rtl/>
                          </w:rPr>
                          <w:t>أ</w:t>
                        </w:r>
                      </w:p>
                    </w:txbxContent>
                  </v:textbox>
                </v:rect>
                <v:rect id="Rectangle 30760" o:spid="_x0000_s1483" style="position:absolute;left:12572;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" filled="f" stroked="f">
                  <v:textbox inset="0,0,0,0">
                    <w:txbxContent>
                      <w:p w14:paraId="0CBEEEAD" w14:textId="77777777" w:rsidR="006E30A6" w:rsidRDefault="006E30A6" w:rsidP="006E30A6">
                        <w:pPr>
                          <w:bidi w:val="0"/>
                        </w:pPr>
                        <w:r>
                          <w:rPr>
                            <w:rFonts w:ascii="Arial" w:eastAsia="Arial" w:hAnsi="Arial" w:cs="Arial"/>
                            <w:b/>
                            <w:color w:val="595959"/>
                            <w:sz w:val="18"/>
                          </w:rPr>
                          <w:t>.</w:t>
                        </w:r>
                      </w:p>
                    </w:txbxContent>
                  </v:textbox>
                </v:rect>
                <v:shape id="Shape 471809" o:spid="_x0000_s1484" style="position:absolute;left:11668;top:32446;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" path="m,l62780,r,62780l,62780,,e" fillcolor="#ed7d31" stroked="f" strokeweight="0">
                  <v:path arrowok="t" textboxrect="0,0,62780,62780"/>
                </v:shape>
                <v:rect id="Rectangle 30765" o:spid="_x0000_s1485" style="position:absolute;left:33288;top:3224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" filled="f" stroked="f">
                  <v:textbox inset="0,0,0,0">
                    <w:txbxContent>
                      <w:p w14:paraId="3FF2E3A2"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764" o:spid="_x0000_s1486" style="position:absolute;left:36454;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jZs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SE151wBeTsFwAA//8DAFBLAQItABQABgAIAAAAIQDb4fbL7gAAAIUBAAATAAAAAAAA&#10;AAAAAAAAAAAAAABbQ29udGVudF9UeXBlc10ueG1sUEsBAi0AFAAGAAgAAAAhAFr0LFu/AAAAFQEA&#10;AAsAAAAAAAAAAAAAAAAAHwEAAF9yZWxzLy5yZWxzUEsBAi0AFAAGAAgAAAAhAFVCNmzHAAAA3gAA&#10;AA8AAAAAAAAAAAAAAAAABwIAAGRycy9kb3ducmV2LnhtbFBLBQYAAAAAAwADALcAAAD7AgAAAAA=&#10;" filled="f" stroked="f">
                  <v:textbox inset="0,0,0,0">
                    <w:txbxContent>
                      <w:p w14:paraId="5C36CF6C" w14:textId="77777777" w:rsidR="006E30A6" w:rsidRDefault="006E30A6" w:rsidP="006E30A6">
                        <w:pPr>
                          <w:bidi w:val="0"/>
                        </w:pPr>
                        <w:r>
                          <w:rPr>
                            <w:rFonts w:ascii="Arial" w:eastAsia="Arial" w:hAnsi="Arial" w:cs="Arial"/>
                            <w:b/>
                            <w:color w:val="595959"/>
                            <w:sz w:val="18"/>
                          </w:rPr>
                          <w:t xml:space="preserve"> </w:t>
                        </w:r>
                      </w:p>
                    </w:txbxContent>
                  </v:textbox>
                </v:rect>
                <v:rect id="Rectangle 30763" o:spid="_x0000_s1487" style="position:absolute;left:36788;top:32241;width:23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" filled="f" stroked="f">
                  <v:textbox inset="0,0,0,0">
                    <w:txbxContent>
                      <w:p w14:paraId="165F8D74" w14:textId="77777777" w:rsidR="006E30A6" w:rsidRDefault="006E30A6" w:rsidP="006E30A6">
                        <w:pPr>
                          <w:bidi w:val="0"/>
                        </w:pPr>
                        <w:r>
                          <w:rPr>
                            <w:rFonts w:ascii="Arial" w:eastAsia="Arial" w:hAnsi="Arial" w:cs="Arial"/>
                            <w:b/>
                            <w:bCs/>
                            <w:color w:val="595959"/>
                            <w:sz w:val="18"/>
                            <w:szCs w:val="18"/>
                            <w:rtl/>
                          </w:rPr>
                          <w:t>أزور</w:t>
                        </w:r>
                      </w:p>
                    </w:txbxContent>
                  </v:textbox>
                </v:rect>
                <v:rect id="Rectangle 30781" o:spid="_x0000_s1488" style="position:absolute;left:12883;top:32241;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" filled="f" stroked="f">
                  <v:textbox inset="0,0,0,0">
                    <w:txbxContent>
                      <w:p w14:paraId="3A51E074" w14:textId="77777777" w:rsidR="006E30A6" w:rsidRDefault="006E30A6" w:rsidP="006E30A6">
                        <w:pPr>
                          <w:bidi w:val="0"/>
                        </w:pPr>
                        <w:r>
                          <w:rPr>
                            <w:rFonts w:ascii="Arial" w:eastAsia="Arial" w:hAnsi="Arial" w:cs="Arial"/>
                            <w:b/>
                            <w:bCs/>
                            <w:color w:val="595959"/>
                            <w:sz w:val="18"/>
                            <w:szCs w:val="18"/>
                            <w:rtl/>
                          </w:rPr>
                          <w:t>المؤثرون</w:t>
                        </w:r>
                      </w:p>
                    </w:txbxContent>
                  </v:textbox>
                </v:rect>
                <v:rect id="Rectangle 30780" o:spid="_x0000_s1489" style="position:absolute;left:16326;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" filled="f" stroked="f">
                  <v:textbox inset="0,0,0,0">
                    <w:txbxContent>
                      <w:p w14:paraId="4B62A2D8" w14:textId="77777777" w:rsidR="006E30A6" w:rsidRDefault="006E30A6" w:rsidP="006E30A6">
                        <w:pPr>
                          <w:bidi w:val="0"/>
                        </w:pPr>
                        <w:r>
                          <w:rPr>
                            <w:rFonts w:ascii="Arial" w:eastAsia="Arial" w:hAnsi="Arial" w:cs="Arial"/>
                            <w:b/>
                            <w:color w:val="595959"/>
                            <w:sz w:val="18"/>
                          </w:rPr>
                          <w:t xml:space="preserve"> </w:t>
                        </w:r>
                      </w:p>
                    </w:txbxContent>
                  </v:textbox>
                </v:rect>
                <v:rect id="Rectangle 30779" o:spid="_x0000_s1490" style="position:absolute;left:16644;top:32241;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8v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" filled="f" stroked="f">
                  <v:textbox inset="0,0,0,0">
                    <w:txbxContent>
                      <w:p w14:paraId="0F37C584" w14:textId="77777777" w:rsidR="006E30A6" w:rsidRDefault="006E30A6" w:rsidP="006E30A6">
                        <w:pPr>
                          <w:bidi w:val="0"/>
                        </w:pPr>
                        <w:r>
                          <w:rPr>
                            <w:rFonts w:ascii="Arial" w:eastAsia="Arial" w:hAnsi="Arial" w:cs="Arial"/>
                            <w:b/>
                            <w:bCs/>
                            <w:color w:val="595959"/>
                            <w:sz w:val="18"/>
                            <w:szCs w:val="18"/>
                            <w:rtl/>
                          </w:rPr>
                          <w:t>أو</w:t>
                        </w:r>
                      </w:p>
                    </w:txbxContent>
                  </v:textbox>
                </v:rect>
                <v:rect id="Rectangle 30778" o:spid="_x0000_s1491" style="position:absolute;left:17406;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" filled="f" stroked="f">
                  <v:textbox inset="0,0,0,0">
                    <w:txbxContent>
                      <w:p w14:paraId="61BFF122" w14:textId="77777777" w:rsidR="006E30A6" w:rsidRDefault="006E30A6" w:rsidP="006E30A6">
                        <w:pPr>
                          <w:bidi w:val="0"/>
                        </w:pPr>
                        <w:r>
                          <w:rPr>
                            <w:rFonts w:ascii="Arial" w:eastAsia="Arial" w:hAnsi="Arial" w:cs="Arial"/>
                            <w:b/>
                            <w:color w:val="595959"/>
                            <w:sz w:val="18"/>
                          </w:rPr>
                          <w:t xml:space="preserve"> </w:t>
                        </w:r>
                      </w:p>
                    </w:txbxContent>
                  </v:textbox>
                </v:rect>
                <v:rect id="Rectangle 30777" o:spid="_x0000_s1492" style="position:absolute;left:17740;top:32241;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" filled="f" stroked="f">
                  <v:textbox inset="0,0,0,0">
                    <w:txbxContent>
                      <w:p w14:paraId="5F683DFD"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76" o:spid="_x0000_s1493" style="position:absolute;left:20345;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Ztd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" filled="f" stroked="f">
                  <v:textbox inset="0,0,0,0">
                    <w:txbxContent>
                      <w:p w14:paraId="662E1644" w14:textId="77777777" w:rsidR="006E30A6" w:rsidRDefault="006E30A6" w:rsidP="006E30A6">
                        <w:pPr>
                          <w:bidi w:val="0"/>
                        </w:pPr>
                        <w:r>
                          <w:rPr>
                            <w:rFonts w:ascii="Arial" w:eastAsia="Arial" w:hAnsi="Arial" w:cs="Arial"/>
                            <w:b/>
                            <w:color w:val="595959"/>
                            <w:sz w:val="18"/>
                          </w:rPr>
                          <w:t xml:space="preserve"> </w:t>
                        </w:r>
                      </w:p>
                    </w:txbxContent>
                  </v:textbox>
                </v:rect>
                <v:rect id="Rectangle 30775" o:spid="_x0000_s1494" style="position:absolute;left:20650;top:32241;width:393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Uq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C/1wUqyAAAAN4A&#10;AAAPAAAAAAAAAAAAAAAAAAcCAABkcnMvZG93bnJldi54bWxQSwUGAAAAAAMAAwC3AAAA/AIAAAAA&#10;" filled="f" stroked="f">
                  <v:textbox inset="0,0,0,0">
                    <w:txbxContent>
                      <w:p w14:paraId="0A6EF6E5" w14:textId="77777777" w:rsidR="006E30A6" w:rsidRDefault="006E30A6" w:rsidP="006E30A6">
                        <w:pPr>
                          <w:bidi w:val="0"/>
                        </w:pPr>
                        <w:r>
                          <w:rPr>
                            <w:rFonts w:ascii="Arial" w:eastAsia="Arial" w:hAnsi="Arial" w:cs="Arial"/>
                            <w:b/>
                            <w:bCs/>
                            <w:color w:val="595959"/>
                            <w:sz w:val="18"/>
                            <w:szCs w:val="18"/>
                            <w:rtl/>
                          </w:rPr>
                          <w:t>الحملات</w:t>
                        </w:r>
                      </w:p>
                    </w:txbxContent>
                  </v:textbox>
                </v:rect>
                <v:rect id="Rectangle 30774" o:spid="_x0000_s1495" style="position:absolute;left:23602;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6Cx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DQm6CxyAAAAN4A&#10;AAAPAAAAAAAAAAAAAAAAAAcCAABkcnMvZG93bnJldi54bWxQSwUGAAAAAAMAAwC3AAAA/AIAAAAA&#10;" filled="f" stroked="f">
                  <v:textbox inset="0,0,0,0">
                    <w:txbxContent>
                      <w:p w14:paraId="1A9062D1" w14:textId="77777777" w:rsidR="006E30A6" w:rsidRDefault="006E30A6" w:rsidP="006E30A6">
                        <w:pPr>
                          <w:bidi w:val="0"/>
                        </w:pPr>
                        <w:r>
                          <w:rPr>
                            <w:rFonts w:ascii="Arial" w:eastAsia="Arial" w:hAnsi="Arial" w:cs="Arial"/>
                            <w:b/>
                            <w:color w:val="595959"/>
                            <w:sz w:val="18"/>
                          </w:rPr>
                          <w:t xml:space="preserve"> </w:t>
                        </w:r>
                      </w:p>
                    </w:txbxContent>
                  </v:textbox>
                </v:rect>
                <v:rect id="Rectangle 30773" o:spid="_x0000_s1496" style="position:absolute;left:23920;top:32241;width:1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" filled="f" stroked="f">
                  <v:textbox inset="0,0,0,0">
                    <w:txbxContent>
                      <w:p w14:paraId="152FFCDA" w14:textId="77777777" w:rsidR="006E30A6" w:rsidRDefault="006E30A6" w:rsidP="006E30A6">
                        <w:pPr>
                          <w:bidi w:val="0"/>
                        </w:pPr>
                        <w:r>
                          <w:rPr>
                            <w:rFonts w:ascii="Arial" w:eastAsia="Arial" w:hAnsi="Arial" w:cs="Arial"/>
                            <w:b/>
                            <w:bCs/>
                            <w:color w:val="595959"/>
                            <w:sz w:val="18"/>
                            <w:szCs w:val="18"/>
                            <w:rtl/>
                          </w:rPr>
                          <w:t>بها</w:t>
                        </w:r>
                      </w:p>
                    </w:txbxContent>
                  </v:textbox>
                </v:rect>
                <v:rect id="Rectangle 30772" o:spid="_x0000_s1497" style="position:absolute;left:25021;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p1e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" filled="f" stroked="f">
                  <v:textbox inset="0,0,0,0">
                    <w:txbxContent>
                      <w:p w14:paraId="4A265BF7" w14:textId="77777777" w:rsidR="006E30A6" w:rsidRDefault="006E30A6" w:rsidP="006E30A6">
                        <w:pPr>
                          <w:bidi w:val="0"/>
                        </w:pPr>
                        <w:r>
                          <w:rPr>
                            <w:rFonts w:ascii="Arial" w:eastAsia="Arial" w:hAnsi="Arial" w:cs="Arial"/>
                            <w:b/>
                            <w:color w:val="595959"/>
                            <w:sz w:val="18"/>
                          </w:rPr>
                          <w:t xml:space="preserve"> </w:t>
                        </w:r>
                      </w:p>
                    </w:txbxContent>
                  </v:textbox>
                </v:rect>
                <v:rect id="Rectangle 30771" o:spid="_x0000_s1498" style="position:absolute;left:25338;top:32241;width:31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" filled="f" stroked="f">
                  <v:textbox inset="0,0,0,0">
                    <w:txbxContent>
                      <w:p w14:paraId="542ECE1F" w14:textId="77777777" w:rsidR="006E30A6" w:rsidRDefault="006E30A6" w:rsidP="006E30A6">
                        <w:pPr>
                          <w:bidi w:val="0"/>
                        </w:pPr>
                        <w:r>
                          <w:rPr>
                            <w:rFonts w:ascii="Arial" w:eastAsia="Arial" w:hAnsi="Arial" w:cs="Arial"/>
                            <w:b/>
                            <w:bCs/>
                            <w:color w:val="595959"/>
                            <w:sz w:val="18"/>
                            <w:szCs w:val="18"/>
                            <w:rtl/>
                          </w:rPr>
                          <w:t>توصي</w:t>
                        </w:r>
                      </w:p>
                    </w:txbxContent>
                  </v:textbox>
                </v:rect>
                <v:rect id="Rectangle 30770" o:spid="_x0000_s1499" style="position:absolute;left:27700;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" filled="f" stroked="f">
                  <v:textbox inset="0,0,0,0">
                    <w:txbxContent>
                      <w:p w14:paraId="61A2DD8C" w14:textId="77777777" w:rsidR="006E30A6" w:rsidRDefault="006E30A6" w:rsidP="006E30A6">
                        <w:pPr>
                          <w:bidi w:val="0"/>
                        </w:pPr>
                        <w:r>
                          <w:rPr>
                            <w:rFonts w:ascii="Arial" w:eastAsia="Arial" w:hAnsi="Arial" w:cs="Arial"/>
                            <w:b/>
                            <w:color w:val="595959"/>
                            <w:sz w:val="18"/>
                          </w:rPr>
                          <w:t xml:space="preserve"> </w:t>
                        </w:r>
                      </w:p>
                    </w:txbxContent>
                  </v:textbox>
                </v:rect>
                <v:rect id="Rectangle 30769" o:spid="_x0000_s1500" style="position:absolute;left:28018;top:32241;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5n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SQK/d8IVkPMfAAAA//8DAFBLAQItABQABgAIAAAAIQDb4fbL7gAAAIUBAAATAAAAAAAA&#10;AAAAAAAAAAAAAABbQ29udGVudF9UeXBlc10ueG1sUEsBAi0AFAAGAAgAAAAhAFr0LFu/AAAAFQEA&#10;AAsAAAAAAAAAAAAAAAAAHwEAAF9yZWxzLy5yZWxzUEsBAi0AFAAGAAgAAAAhALtDmfLHAAAA3gAA&#10;AA8AAAAAAAAAAAAAAAAABwIAAGRycy9kb3ducmV2LnhtbFBLBQYAAAAAAwADALcAAAD7AgAAAAA=&#10;" filled="f" stroked="f">
                  <v:textbox inset="0,0,0,0">
                    <w:txbxContent>
                      <w:p w14:paraId="47D20C97"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768" o:spid="_x0000_s1501" style="position:absolute;left:29497;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" filled="f" stroked="f">
                  <v:textbox inset="0,0,0,0">
                    <w:txbxContent>
                      <w:p w14:paraId="28BCDC02" w14:textId="77777777" w:rsidR="006E30A6" w:rsidRDefault="006E30A6" w:rsidP="006E30A6">
                        <w:pPr>
                          <w:bidi w:val="0"/>
                        </w:pPr>
                        <w:r>
                          <w:rPr>
                            <w:rFonts w:ascii="Arial" w:eastAsia="Arial" w:hAnsi="Arial" w:cs="Arial"/>
                            <w:b/>
                            <w:color w:val="595959"/>
                            <w:sz w:val="18"/>
                          </w:rPr>
                          <w:t xml:space="preserve"> </w:t>
                        </w:r>
                      </w:p>
                    </w:txbxContent>
                  </v:textbox>
                </v:rect>
                <v:rect id="Rectangle 30767" o:spid="_x0000_s1502" style="position:absolute;left:29814;top:32241;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g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" filled="f" stroked="f">
                  <v:textbox inset="0,0,0,0">
                    <w:txbxContent>
                      <w:p w14:paraId="6C45CFC4"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66" o:spid="_x0000_s1503" style="position:absolute;left:32983;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A2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e4xj+7oQrIOcPAAAA//8DAFBLAQItABQABgAIAAAAIQDb4fbL7gAAAIUBAAATAAAAAAAA&#10;AAAAAAAAAAAAAABbQ29udGVudF9UeXBlc10ueG1sUEsBAi0AFAAGAAgAAAAhAFr0LFu/AAAAFQEA&#10;AAsAAAAAAAAAAAAAAAAAHwEAAF9yZWxzLy5yZWxzUEsBAi0AFAAGAAgAAAAhAMrcDYDHAAAA3gAA&#10;AA8AAAAAAAAAAAAAAAAABwIAAGRycy9kb3ducmV2LnhtbFBLBQYAAAAAAwADALcAAAD7AgAAAAA=&#10;" filled="f" stroked="f">
                  <v:textbox inset="0,0,0,0">
                    <w:txbxContent>
                      <w:p w14:paraId="3F718638" w14:textId="77777777" w:rsidR="006E30A6" w:rsidRDefault="006E30A6" w:rsidP="006E30A6">
                        <w:pPr>
                          <w:bidi w:val="0"/>
                        </w:pPr>
                        <w:r>
                          <w:rPr>
                            <w:rFonts w:ascii="Arial" w:eastAsia="Arial" w:hAnsi="Arial" w:cs="Arial"/>
                            <w:b/>
                            <w:color w:val="595959"/>
                            <w:sz w:val="18"/>
                          </w:rPr>
                          <w:t xml:space="preserve"> </w:t>
                        </w:r>
                      </w:p>
                    </w:txbxContent>
                  </v:textbox>
                </v:rect>
                <v:rect id="Rectangle 30782" o:spid="_x0000_s1504" style="position:absolute;left:12563;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" filled="f" stroked="f">
                  <v:textbox inset="0,0,0,0">
                    <w:txbxContent>
                      <w:p w14:paraId="351DA115" w14:textId="77777777" w:rsidR="006E30A6" w:rsidRDefault="006E30A6" w:rsidP="006E30A6">
                        <w:pPr>
                          <w:bidi w:val="0"/>
                        </w:pPr>
                        <w:r>
                          <w:rPr>
                            <w:rFonts w:ascii="Arial" w:eastAsia="Arial" w:hAnsi="Arial" w:cs="Arial"/>
                            <w:b/>
                            <w:color w:val="595959"/>
                            <w:sz w:val="18"/>
                          </w:rPr>
                          <w:t>.</w:t>
                        </w:r>
                      </w:p>
                    </w:txbxContent>
                  </v:textbox>
                </v:rect>
                <v:shape id="Shape 471810" o:spid="_x0000_s1505" style="position:absolute;left:11668;top:3459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" path="m,l62780,r,62780l,62780,,e" fillcolor="#a5a5a5" stroked="f" strokeweight="0">
                  <v:path arrowok="t" textboxrect="0,0,62780,62780"/>
                </v:shape>
                <v:rect id="Rectangle 30803" o:spid="_x0000_s1506" style="position:absolute;left:12892;top:34384;width:312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" filled="f" stroked="f">
                  <v:textbox inset="0,0,0,0">
                    <w:txbxContent>
                      <w:p w14:paraId="7F0EF11F" w14:textId="77777777" w:rsidR="006E30A6" w:rsidRDefault="006E30A6" w:rsidP="006E30A6">
                        <w:pPr>
                          <w:bidi w:val="0"/>
                        </w:pPr>
                        <w:r>
                          <w:rPr>
                            <w:rFonts w:ascii="Arial" w:eastAsia="Arial" w:hAnsi="Arial" w:cs="Arial"/>
                            <w:b/>
                            <w:bCs/>
                            <w:color w:val="595959"/>
                            <w:sz w:val="18"/>
                            <w:szCs w:val="18"/>
                            <w:rtl/>
                          </w:rPr>
                          <w:t>الرحلة</w:t>
                        </w:r>
                      </w:p>
                    </w:txbxContent>
                  </v:textbox>
                </v:rect>
                <v:rect id="Rectangle 30802" o:spid="_x0000_s1507" style="position:absolute;left:15236;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" filled="f" stroked="f">
                  <v:textbox inset="0,0,0,0">
                    <w:txbxContent>
                      <w:p w14:paraId="29ECE2B3" w14:textId="77777777" w:rsidR="006E30A6" w:rsidRDefault="006E30A6" w:rsidP="006E30A6">
                        <w:pPr>
                          <w:bidi w:val="0"/>
                        </w:pPr>
                        <w:r>
                          <w:rPr>
                            <w:rFonts w:ascii="Arial" w:eastAsia="Arial" w:hAnsi="Arial" w:cs="Arial"/>
                            <w:b/>
                            <w:color w:val="595959"/>
                            <w:sz w:val="18"/>
                          </w:rPr>
                          <w:t xml:space="preserve"> </w:t>
                        </w:r>
                      </w:p>
                    </w:txbxContent>
                  </v:textbox>
                </v:rect>
                <v:rect id="Rectangle 30801" o:spid="_x0000_s1508" style="position:absolute;left:15542;top:34384;width:146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" filled="f" stroked="f">
                  <v:textbox inset="0,0,0,0">
                    <w:txbxContent>
                      <w:p w14:paraId="44AFAA15" w14:textId="77777777" w:rsidR="006E30A6" w:rsidRDefault="006E30A6" w:rsidP="006E30A6">
                        <w:pPr>
                          <w:bidi w:val="0"/>
                        </w:pPr>
                        <w:r>
                          <w:rPr>
                            <w:rFonts w:ascii="Arial" w:eastAsia="Arial" w:hAnsi="Arial" w:cs="Arial"/>
                            <w:b/>
                            <w:bCs/>
                            <w:color w:val="595959"/>
                            <w:sz w:val="18"/>
                            <w:szCs w:val="18"/>
                            <w:rtl/>
                          </w:rPr>
                          <w:t>من</w:t>
                        </w:r>
                      </w:p>
                    </w:txbxContent>
                  </v:textbox>
                </v:rect>
                <v:rect id="Rectangle 30800" o:spid="_x0000_s1509" style="position:absolute;left:16640;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" filled="f" stroked="f">
                  <v:textbox inset="0,0,0,0">
                    <w:txbxContent>
                      <w:p w14:paraId="4647D278" w14:textId="77777777" w:rsidR="006E30A6" w:rsidRDefault="006E30A6" w:rsidP="006E30A6">
                        <w:pPr>
                          <w:bidi w:val="0"/>
                        </w:pPr>
                        <w:r>
                          <w:rPr>
                            <w:rFonts w:ascii="Arial" w:eastAsia="Arial" w:hAnsi="Arial" w:cs="Arial"/>
                            <w:b/>
                            <w:color w:val="595959"/>
                            <w:sz w:val="18"/>
                          </w:rPr>
                          <w:t xml:space="preserve"> </w:t>
                        </w:r>
                      </w:p>
                    </w:txbxContent>
                  </v:textbox>
                </v:rect>
                <v:rect id="Rectangle 30799" o:spid="_x0000_s1510" style="position:absolute;left:16943;top:34384;width:29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" filled="f" stroked="f">
                  <v:textbox inset="0,0,0,0">
                    <w:txbxContent>
                      <w:p w14:paraId="6CA46840" w14:textId="77777777" w:rsidR="006E30A6" w:rsidRDefault="006E30A6" w:rsidP="006E30A6">
                        <w:pPr>
                          <w:bidi w:val="0"/>
                        </w:pPr>
                        <w:r>
                          <w:rPr>
                            <w:rFonts w:ascii="Arial" w:eastAsia="Arial" w:hAnsi="Arial" w:cs="Arial"/>
                            <w:b/>
                            <w:bCs/>
                            <w:color w:val="595959"/>
                            <w:sz w:val="18"/>
                            <w:szCs w:val="18"/>
                            <w:rtl/>
                          </w:rPr>
                          <w:t>العودة</w:t>
                        </w:r>
                      </w:p>
                    </w:txbxContent>
                  </v:textbox>
                </v:rect>
                <v:rect id="Rectangle 30798" o:spid="_x0000_s1511" style="position:absolute;left:19180;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" filled="f" stroked="f">
                  <v:textbox inset="0,0,0,0">
                    <w:txbxContent>
                      <w:p w14:paraId="111F47F6" w14:textId="77777777" w:rsidR="006E30A6" w:rsidRDefault="006E30A6" w:rsidP="006E30A6">
                        <w:pPr>
                          <w:bidi w:val="0"/>
                        </w:pPr>
                        <w:r>
                          <w:rPr>
                            <w:rFonts w:ascii="Arial" w:eastAsia="Arial" w:hAnsi="Arial" w:cs="Arial"/>
                            <w:b/>
                            <w:color w:val="595959"/>
                            <w:sz w:val="18"/>
                          </w:rPr>
                          <w:t xml:space="preserve"> </w:t>
                        </w:r>
                      </w:p>
                    </w:txbxContent>
                  </v:textbox>
                </v:rect>
                <v:rect id="Rectangle 30797" o:spid="_x0000_s1512" style="position:absolute;left:19497;top:34384;width:148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g8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" filled="f" stroked="f">
                  <v:textbox inset="0,0,0,0">
                    <w:txbxContent>
                      <w:p w14:paraId="5B8DA7DC" w14:textId="77777777" w:rsidR="006E30A6" w:rsidRDefault="006E30A6" w:rsidP="006E30A6">
                        <w:pPr>
                          <w:bidi w:val="0"/>
                        </w:pPr>
                        <w:r>
                          <w:rPr>
                            <w:rFonts w:ascii="Arial" w:eastAsia="Arial" w:hAnsi="Arial" w:cs="Arial"/>
                            <w:b/>
                            <w:bCs/>
                            <w:color w:val="595959"/>
                            <w:sz w:val="18"/>
                            <w:szCs w:val="18"/>
                            <w:rtl/>
                          </w:rPr>
                          <w:t>بعد</w:t>
                        </w:r>
                      </w:p>
                    </w:txbxContent>
                  </v:textbox>
                </v:rect>
                <v:rect id="Rectangle 30796" o:spid="_x0000_s1513" style="position:absolute;left:2061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2n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ZAK/d8IVkPMfAAAA//8DAFBLAQItABQABgAIAAAAIQDb4fbL7gAAAIUBAAATAAAAAAAA&#10;AAAAAAAAAAAAAABbQ29udGVudF9UeXBlc10ueG1sUEsBAi0AFAAGAAgAAAAhAFr0LFu/AAAAFQEA&#10;AAsAAAAAAAAAAAAAAAAAHwEAAF9yZWxzLy5yZWxzUEsBAi0AFAAGAAgAAAAhAP8JfafHAAAA3gAA&#10;AA8AAAAAAAAAAAAAAAAABwIAAGRycy9kb3ducmV2LnhtbFBLBQYAAAAAAwADALcAAAD7AgAAAAA=&#10;" filled="f" stroked="f">
                  <v:textbox inset="0,0,0,0">
                    <w:txbxContent>
                      <w:p w14:paraId="5B1DEB0F" w14:textId="77777777" w:rsidR="006E30A6" w:rsidRDefault="006E30A6" w:rsidP="006E30A6">
                        <w:pPr>
                          <w:bidi w:val="0"/>
                        </w:pPr>
                        <w:r>
                          <w:rPr>
                            <w:rFonts w:ascii="Arial" w:eastAsia="Arial" w:hAnsi="Arial" w:cs="Arial"/>
                            <w:b/>
                            <w:color w:val="595959"/>
                            <w:sz w:val="18"/>
                          </w:rPr>
                          <w:t xml:space="preserve"> </w:t>
                        </w:r>
                      </w:p>
                    </w:txbxContent>
                  </v:textbox>
                </v:rect>
                <v:rect id="Rectangle 30795" o:spid="_x0000_s1514" style="position:absolute;left:20946;top:34384;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PQ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A/b49DHAAAA3gAA&#10;AA8AAAAAAAAAAAAAAAAABwIAAGRycy9kb3ducmV2LnhtbFBLBQYAAAAAAwADALcAAAD7AgAAAAA=&#10;" filled="f" stroked="f">
                  <v:textbox inset="0,0,0,0">
                    <w:txbxContent>
                      <w:p w14:paraId="22AB478A"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94" o:spid="_x0000_s1515" style="position:absolute;left:23551;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0ZL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GCXRkvHAAAA3gAA&#10;AA8AAAAAAAAAAAAAAAAABwIAAGRycy9kb3ducmV2LnhtbFBLBQYAAAAAAwADALcAAAD7AgAAAAA=&#10;" filled="f" stroked="f">
                  <v:textbox inset="0,0,0,0">
                    <w:txbxContent>
                      <w:p w14:paraId="14197A19" w14:textId="77777777" w:rsidR="006E30A6" w:rsidRDefault="006E30A6" w:rsidP="006E30A6">
                        <w:pPr>
                          <w:bidi w:val="0"/>
                        </w:pPr>
                        <w:r>
                          <w:rPr>
                            <w:rFonts w:ascii="Arial" w:eastAsia="Arial" w:hAnsi="Arial" w:cs="Arial"/>
                            <w:b/>
                            <w:color w:val="595959"/>
                            <w:sz w:val="18"/>
                          </w:rPr>
                          <w:t xml:space="preserve"> </w:t>
                        </w:r>
                      </w:p>
                    </w:txbxContent>
                  </v:textbox>
                </v:rect>
                <v:rect id="Rectangle 30793" o:spid="_x0000_s1516" style="position:absolute;left:23856;top:34384;width:42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t4/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" filled="f" stroked="f">
                  <v:textbox inset="0,0,0,0">
                    <w:txbxContent>
                      <w:p w14:paraId="017E8C92" w14:textId="77777777" w:rsidR="006E30A6" w:rsidRDefault="006E30A6" w:rsidP="006E30A6">
                        <w:pPr>
                          <w:bidi w:val="0"/>
                        </w:pPr>
                        <w:r>
                          <w:rPr>
                            <w:rFonts w:ascii="Arial" w:eastAsia="Arial" w:hAnsi="Arial" w:cs="Arial"/>
                            <w:b/>
                            <w:bCs/>
                            <w:color w:val="595959"/>
                            <w:sz w:val="18"/>
                            <w:szCs w:val="18"/>
                            <w:rtl/>
                          </w:rPr>
                          <w:t>المنصات</w:t>
                        </w:r>
                      </w:p>
                    </w:txbxContent>
                  </v:textbox>
                </v:rect>
                <v:rect id="Rectangle 30792" o:spid="_x0000_s1517" style="position:absolute;left:2705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nuk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4zH83QlXQC6eAAAA//8DAFBLAQItABQABgAIAAAAIQDb4fbL7gAAAIUBAAATAAAAAAAA&#10;AAAAAAAAAAAAAABbQ29udGVudF9UeXBlc10ueG1sUEsBAi0AFAAGAAgAAAAhAFr0LFu/AAAAFQEA&#10;AAsAAAAAAAAAAAAAAAAAHwEAAF9yZWxzLy5yZWxzUEsBAi0AFAAGAAgAAAAhAIAye6THAAAA3gAA&#10;AA8AAAAAAAAAAAAAAAAABwIAAGRycy9kb3ducmV2LnhtbFBLBQYAAAAAAwADALcAAAD7AgAAAAA=&#10;" filled="f" stroked="f">
                  <v:textbox inset="0,0,0,0">
                    <w:txbxContent>
                      <w:p w14:paraId="23C567A2" w14:textId="77777777" w:rsidR="006E30A6" w:rsidRDefault="006E30A6" w:rsidP="006E30A6">
                        <w:pPr>
                          <w:bidi w:val="0"/>
                        </w:pPr>
                        <w:r>
                          <w:rPr>
                            <w:rFonts w:ascii="Arial" w:eastAsia="Arial" w:hAnsi="Arial" w:cs="Arial"/>
                            <w:b/>
                            <w:color w:val="595959"/>
                            <w:sz w:val="18"/>
                          </w:rPr>
                          <w:t xml:space="preserve"> </w:t>
                        </w:r>
                      </w:p>
                    </w:txbxContent>
                  </v:textbox>
                </v:rect>
                <v:rect id="Rectangle 30791" o:spid="_x0000_s1518" style="position:absolute;left:27385;top:34384;width:18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OXT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" filled="f" stroked="f">
                  <v:textbox inset="0,0,0,0">
                    <w:txbxContent>
                      <w:p w14:paraId="21E38B39"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790" o:spid="_x0000_s1519" style="position:absolute;left:28803;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" filled="f" stroked="f">
                  <v:textbox inset="0,0,0,0">
                    <w:txbxContent>
                      <w:p w14:paraId="697FAC23" w14:textId="77777777" w:rsidR="006E30A6" w:rsidRDefault="006E30A6" w:rsidP="006E30A6">
                        <w:pPr>
                          <w:bidi w:val="0"/>
                        </w:pPr>
                        <w:r>
                          <w:rPr>
                            <w:rFonts w:ascii="Arial" w:eastAsia="Arial" w:hAnsi="Arial" w:cs="Arial"/>
                            <w:b/>
                            <w:color w:val="595959"/>
                            <w:sz w:val="18"/>
                          </w:rPr>
                          <w:t xml:space="preserve"> </w:t>
                        </w:r>
                      </w:p>
                    </w:txbxContent>
                  </v:textbox>
                </v:rect>
                <v:rect id="Rectangle 30789" o:spid="_x0000_s1520" style="position:absolute;left:29120;top:34384;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" filled="f" stroked="f">
                  <v:textbox inset="0,0,0,0">
                    <w:txbxContent>
                      <w:p w14:paraId="0FA0ADAB"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88" o:spid="_x0000_s1521" style="position:absolute;left:32289;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" filled="f" stroked="f">
                  <v:textbox inset="0,0,0,0">
                    <w:txbxContent>
                      <w:p w14:paraId="22E35CFE" w14:textId="77777777" w:rsidR="006E30A6" w:rsidRDefault="006E30A6" w:rsidP="006E30A6">
                        <w:pPr>
                          <w:bidi w:val="0"/>
                        </w:pPr>
                        <w:r>
                          <w:rPr>
                            <w:rFonts w:ascii="Arial" w:eastAsia="Arial" w:hAnsi="Arial" w:cs="Arial"/>
                            <w:b/>
                            <w:color w:val="595959"/>
                            <w:sz w:val="18"/>
                          </w:rPr>
                          <w:t xml:space="preserve"> </w:t>
                        </w:r>
                      </w:p>
                    </w:txbxContent>
                  </v:textbox>
                </v:rect>
                <v:rect id="Rectangle 30787" o:spid="_x0000_s1522" style="position:absolute;left:32622;top:34384;width:34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" filled="f" stroked="f">
                  <v:textbox inset="0,0,0,0">
                    <w:txbxContent>
                      <w:p w14:paraId="6DE0F209" w14:textId="77777777" w:rsidR="006E30A6" w:rsidRDefault="006E30A6" w:rsidP="006E30A6">
                        <w:pPr>
                          <w:bidi w:val="0"/>
                        </w:pPr>
                        <w:r>
                          <w:rPr>
                            <w:rFonts w:ascii="Arial" w:eastAsia="Arial" w:hAnsi="Arial" w:cs="Arial"/>
                            <w:b/>
                            <w:bCs/>
                            <w:color w:val="595959"/>
                            <w:sz w:val="18"/>
                            <w:szCs w:val="18"/>
                            <w:rtl/>
                          </w:rPr>
                          <w:t>تجاربي</w:t>
                        </w:r>
                      </w:p>
                    </w:txbxContent>
                  </v:textbox>
                </v:rect>
                <v:rect id="Rectangle 30786" o:spid="_x0000_s1523" style="position:absolute;left:35243;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Ot6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SzKD+51wBeTqFwAA//8DAFBLAQItABQABgAIAAAAIQDb4fbL7gAAAIUBAAATAAAAAAAA&#10;AAAAAAAAAAAAAABbQ29udGVudF9UeXBlc10ueG1sUEsBAi0AFAAGAAgAAAAhAFr0LFu/AAAAFQEA&#10;AAsAAAAAAAAAAAAAAAAAHwEAAF9yZWxzLy5yZWxzUEsBAi0AFAAGAAgAAAAhAHrQ63rHAAAA3gAA&#10;AA8AAAAAAAAAAAAAAAAABwIAAGRycy9kb3ducmV2LnhtbFBLBQYAAAAAAwADALcAAAD7AgAAAAA=&#10;" filled="f" stroked="f">
                  <v:textbox inset="0,0,0,0">
                    <w:txbxContent>
                      <w:p w14:paraId="71F3C2D4" w14:textId="77777777" w:rsidR="006E30A6" w:rsidRDefault="006E30A6" w:rsidP="006E30A6">
                        <w:pPr>
                          <w:bidi w:val="0"/>
                        </w:pPr>
                        <w:r>
                          <w:rPr>
                            <w:rFonts w:ascii="Arial" w:eastAsia="Arial" w:hAnsi="Arial" w:cs="Arial"/>
                            <w:b/>
                            <w:color w:val="595959"/>
                            <w:sz w:val="18"/>
                          </w:rPr>
                          <w:t xml:space="preserve"> </w:t>
                        </w:r>
                      </w:p>
                    </w:txbxContent>
                  </v:textbox>
                </v:rect>
                <v:rect id="Rectangle 30785" o:spid="_x0000_s1524" style="position:absolute;left:35549;top:34384;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nUN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8+4w943AlXQE7vAAAA//8DAFBLAQItABQABgAIAAAAIQDb4fbL7gAAAIUBAAATAAAAAAAA&#10;AAAAAAAAAAAAAABbQ29udGVudF9UeXBlc10ueG1sUEsBAi0AFAAGAAgAAAAhAFr0LFu/AAAAFQEA&#10;AAsAAAAAAAAAAAAAAAAAHwEAAF9yZWxzLy5yZWxzUEsBAi0AFAAGAAgAAAAhAIoCdQ3HAAAA3gAA&#10;AA8AAAAAAAAAAAAAAAAABwIAAGRycy9kb3ducmV2LnhtbFBLBQYAAAAAAwADALcAAAD7AgAAAAA=&#10;" filled="f" stroked="f">
                  <v:textbox inset="0,0,0,0">
                    <w:txbxContent>
                      <w:p w14:paraId="4B0086DA" w14:textId="77777777" w:rsidR="006E30A6" w:rsidRDefault="006E30A6" w:rsidP="006E30A6">
                        <w:pPr>
                          <w:bidi w:val="0"/>
                        </w:pPr>
                        <w:r>
                          <w:rPr>
                            <w:rFonts w:ascii="Arial" w:eastAsia="Arial" w:hAnsi="Arial" w:cs="Arial"/>
                            <w:b/>
                            <w:bCs/>
                            <w:color w:val="595959"/>
                            <w:sz w:val="18"/>
                            <w:szCs w:val="18"/>
                            <w:rtl/>
                          </w:rPr>
                          <w:t>أشارك</w:t>
                        </w:r>
                      </w:p>
                    </w:txbxContent>
                  </v:textbox>
                </v:rect>
                <v:rect id="Rectangle 30804" o:spid="_x0000_s1525" style="position:absolute;left:12572;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" filled="f" stroked="f">
                  <v:textbox inset="0,0,0,0">
                    <w:txbxContent>
                      <w:p w14:paraId="7F72B1FF" w14:textId="77777777" w:rsidR="006E30A6" w:rsidRDefault="006E30A6" w:rsidP="006E30A6">
                        <w:pPr>
                          <w:bidi w:val="0"/>
                        </w:pPr>
                        <w:r>
                          <w:rPr>
                            <w:rFonts w:ascii="Arial" w:eastAsia="Arial" w:hAnsi="Arial" w:cs="Arial"/>
                            <w:b/>
                            <w:color w:val="595959"/>
                            <w:sz w:val="18"/>
                          </w:rPr>
                          <w:t>.</w:t>
                        </w:r>
                      </w:p>
                    </w:txbxContent>
                  </v:textbox>
                </v:rect>
                <v:shape id="Shape 471811" o:spid="_x0000_s1526" style="position:absolute;left:11668;top:36733;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" path="m,l62780,r,62780l,62780,,e" fillcolor="#ffc000" stroked="f" strokeweight="0">
                  <v:path arrowok="t" textboxrect="0,0,62780,62780"/>
                </v:shape>
                <v:rect id="Rectangle 30828" o:spid="_x0000_s1527" style="position:absolute;left:15375;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" filled="f" stroked="f">
                  <v:textbox inset="0,0,0,0">
                    <w:txbxContent>
                      <w:p w14:paraId="606684CE" w14:textId="77777777" w:rsidR="006E30A6" w:rsidRDefault="006E30A6" w:rsidP="006E30A6">
                        <w:pPr>
                          <w:bidi w:val="0"/>
                        </w:pPr>
                        <w:r>
                          <w:rPr>
                            <w:rFonts w:ascii="Arial" w:eastAsia="Arial" w:hAnsi="Arial" w:cs="Arial"/>
                            <w:b/>
                            <w:color w:val="595959"/>
                            <w:sz w:val="18"/>
                          </w:rPr>
                          <w:t xml:space="preserve"> </w:t>
                        </w:r>
                      </w:p>
                    </w:txbxContent>
                  </v:textbox>
                </v:rect>
                <v:rect id="Rectangle 30829" o:spid="_x0000_s1528" style="position:absolute;left:12892;top:36527;width:330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Rk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i/E66AnP8BAAD//wMAUEsBAi0AFAAGAAgAAAAhANvh9svuAAAAhQEAABMAAAAAAAAA&#10;AAAAAAAAAAAAAFtDb250ZW50X1R5cGVzXS54bWxQSwECLQAUAAYACAAAACEAWvQsW78AAAAVAQAA&#10;CwAAAAAAAAAAAAAAAAAfAQAAX3JlbHMvLnJlbHNQSwECLQAUAAYACAAAACEA2520ZMYAAADeAAAA&#10;DwAAAAAAAAAAAAAAAAAHAgAAZHJzL2Rvd25yZXYueG1sUEsFBgAAAAADAAMAtwAAAPoCAAAAAA==&#10;" filled="f" stroked="f">
                  <v:textbox inset="0,0,0,0">
                    <w:txbxContent>
                      <w:p w14:paraId="537DF831" w14:textId="77777777" w:rsidR="006E30A6" w:rsidRDefault="006E30A6" w:rsidP="006E30A6">
                        <w:pPr>
                          <w:bidi w:val="0"/>
                        </w:pPr>
                        <w:r>
                          <w:rPr>
                            <w:rFonts w:ascii="Arial" w:eastAsia="Arial" w:hAnsi="Arial" w:cs="Arial"/>
                            <w:b/>
                            <w:bCs/>
                            <w:color w:val="595959"/>
                            <w:sz w:val="18"/>
                            <w:szCs w:val="18"/>
                            <w:rtl/>
                          </w:rPr>
                          <w:t>الرقمي</w:t>
                        </w:r>
                      </w:p>
                    </w:txbxContent>
                  </v:textbox>
                </v:rect>
                <v:rect id="Rectangle 30827" o:spid="_x0000_s1529" style="position:absolute;left:15692;top:36527;width:32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" filled="f" stroked="f">
                  <v:textbox inset="0,0,0,0">
                    <w:txbxContent>
                      <w:p w14:paraId="071166A2" w14:textId="77777777" w:rsidR="006E30A6" w:rsidRDefault="006E30A6" w:rsidP="006E30A6">
                        <w:pPr>
                          <w:bidi w:val="0"/>
                        </w:pPr>
                        <w:r>
                          <w:rPr>
                            <w:rFonts w:ascii="Arial" w:eastAsia="Arial" w:hAnsi="Arial" w:cs="Arial"/>
                            <w:b/>
                            <w:bCs/>
                            <w:color w:val="595959"/>
                            <w:sz w:val="18"/>
                            <w:szCs w:val="18"/>
                            <w:rtl/>
                          </w:rPr>
                          <w:t>الإعلام</w:t>
                        </w:r>
                      </w:p>
                    </w:txbxContent>
                  </v:textbox>
                </v:rect>
                <v:rect id="Rectangle 30826" o:spid="_x0000_s1530" style="position:absolute;left:18146;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" filled="f" stroked="f">
                  <v:textbox inset="0,0,0,0">
                    <w:txbxContent>
                      <w:p w14:paraId="737E917A" w14:textId="77777777" w:rsidR="006E30A6" w:rsidRDefault="006E30A6" w:rsidP="006E30A6">
                        <w:pPr>
                          <w:bidi w:val="0"/>
                        </w:pPr>
                        <w:r>
                          <w:rPr>
                            <w:rFonts w:ascii="Arial" w:eastAsia="Arial" w:hAnsi="Arial" w:cs="Arial"/>
                            <w:b/>
                            <w:color w:val="595959"/>
                            <w:sz w:val="18"/>
                          </w:rPr>
                          <w:t xml:space="preserve"> </w:t>
                        </w:r>
                      </w:p>
                    </w:txbxContent>
                  </v:textbox>
                </v:rect>
                <v:rect id="Rectangle 30825" o:spid="_x0000_s1531" style="position:absolute;left:18464;top:36527;width:18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L5hxgAAAN4AAAAPAAAAZHJzL2Rvd25yZXYueG1sRI9Ba8JA&#10;FITvgv9heYI33ai0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WtC+YcYAAADeAAAA&#10;DwAAAAAAAAAAAAAAAAAHAgAAZHJzL2Rvd25yZXYueG1sUEsFBgAAAAADAAMAtwAAAPoCAAAAAA==&#10;" filled="f" stroked="f">
                  <v:textbox inset="0,0,0,0">
                    <w:txbxContent>
                      <w:p w14:paraId="68F6E349"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824" o:spid="_x0000_s1532" style="position:absolute;left:19884;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Bv6xgAAAN4AAAAPAAAAZHJzL2Rvd25yZXYueG1sRI9Ba8JA&#10;FITvgv9heYI33ail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NZwb+sYAAADeAAAA&#10;DwAAAAAAAAAAAAAAAAAHAgAAZHJzL2Rvd25yZXYueG1sUEsFBgAAAAADAAMAtwAAAPoCAAAAAA==&#10;" filled="f" stroked="f">
                  <v:textbox inset="0,0,0,0">
                    <w:txbxContent>
                      <w:p w14:paraId="0B60279A" w14:textId="77777777" w:rsidR="006E30A6" w:rsidRDefault="006E30A6" w:rsidP="006E30A6">
                        <w:pPr>
                          <w:bidi w:val="0"/>
                        </w:pPr>
                        <w:r>
                          <w:rPr>
                            <w:rFonts w:ascii="Arial" w:eastAsia="Arial" w:hAnsi="Arial" w:cs="Arial"/>
                            <w:b/>
                            <w:color w:val="595959"/>
                            <w:sz w:val="18"/>
                          </w:rPr>
                          <w:t xml:space="preserve"> </w:t>
                        </w:r>
                      </w:p>
                    </w:txbxContent>
                  </v:textbox>
                </v:rect>
                <v:rect id="Rectangle 30823" o:spid="_x0000_s1533" style="position:absolute;left:20189;top:36527;width:228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" filled="f" stroked="f">
                  <v:textbox inset="0,0,0,0">
                    <w:txbxContent>
                      <w:p w14:paraId="493DDE6F" w14:textId="77777777" w:rsidR="006E30A6" w:rsidRDefault="006E30A6" w:rsidP="006E30A6">
                        <w:pPr>
                          <w:bidi w:val="0"/>
                        </w:pPr>
                        <w:r>
                          <w:rPr>
                            <w:rFonts w:ascii="Arial" w:eastAsia="Arial" w:hAnsi="Arial" w:cs="Arial"/>
                            <w:b/>
                            <w:bCs/>
                            <w:color w:val="595959"/>
                            <w:sz w:val="18"/>
                            <w:szCs w:val="18"/>
                            <w:rtl/>
                          </w:rPr>
                          <w:t>عنها</w:t>
                        </w:r>
                      </w:p>
                    </w:txbxContent>
                  </v:textbox>
                </v:rect>
                <v:rect id="Rectangle 30822" o:spid="_x0000_s1534" style="position:absolute;left:21909;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" filled="f" stroked="f">
                  <v:textbox inset="0,0,0,0">
                    <w:txbxContent>
                      <w:p w14:paraId="26DE2019" w14:textId="77777777" w:rsidR="006E30A6" w:rsidRDefault="006E30A6" w:rsidP="006E30A6">
                        <w:pPr>
                          <w:bidi w:val="0"/>
                        </w:pPr>
                        <w:r>
                          <w:rPr>
                            <w:rFonts w:ascii="Arial" w:eastAsia="Arial" w:hAnsi="Arial" w:cs="Arial"/>
                            <w:b/>
                            <w:color w:val="595959"/>
                            <w:sz w:val="18"/>
                          </w:rPr>
                          <w:t xml:space="preserve"> </w:t>
                        </w:r>
                      </w:p>
                    </w:txbxContent>
                  </v:textbox>
                </v:rect>
                <v:rect id="Rectangle 30821" o:spid="_x0000_s1535" style="position:absolute;left:22259;top:36527;width:33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7hi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Inh9064AnL1AwAA//8DAFBLAQItABQABgAIAAAAIQDb4fbL7gAAAIUBAAATAAAAAAAA&#10;AAAAAAAAAAAAAABbQ29udGVudF9UeXBlc10ueG1sUEsBAi0AFAAGAAgAAAAhAFr0LFu/AAAAFQEA&#10;AAsAAAAAAAAAAAAAAAAAHwEAAF9yZWxzLy5yZWxzUEsBAi0AFAAGAAgAAAAhACXruGLHAAAA3gAA&#10;AA8AAAAAAAAAAAAAAAAABwIAAGRycy9kb3ducmV2LnhtbFBLBQYAAAAAAwADALcAAAD7AgAAAAA=&#10;" filled="f" stroked="f">
                  <v:textbox inset="0,0,0,0">
                    <w:txbxContent>
                      <w:p w14:paraId="448A388D" w14:textId="77777777" w:rsidR="006E30A6" w:rsidRDefault="006E30A6" w:rsidP="006E30A6">
                        <w:pPr>
                          <w:bidi w:val="0"/>
                        </w:pPr>
                        <w:r>
                          <w:rPr>
                            <w:rFonts w:ascii="Arial" w:eastAsia="Arial" w:hAnsi="Arial" w:cs="Arial"/>
                            <w:b/>
                            <w:bCs/>
                            <w:color w:val="595959"/>
                            <w:sz w:val="18"/>
                            <w:szCs w:val="18"/>
                            <w:rtl/>
                          </w:rPr>
                          <w:t>إيجابية</w:t>
                        </w:r>
                      </w:p>
                    </w:txbxContent>
                  </v:textbox>
                </v:rect>
                <v:rect id="Rectangle 30820" o:spid="_x0000_s1536" style="position:absolute;left:24758;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" filled="f" stroked="f">
                  <v:textbox inset="0,0,0,0">
                    <w:txbxContent>
                      <w:p w14:paraId="246DAB29" w14:textId="77777777" w:rsidR="006E30A6" w:rsidRDefault="006E30A6" w:rsidP="006E30A6">
                        <w:pPr>
                          <w:bidi w:val="0"/>
                        </w:pPr>
                        <w:r>
                          <w:rPr>
                            <w:rFonts w:ascii="Arial" w:eastAsia="Arial" w:hAnsi="Arial" w:cs="Arial"/>
                            <w:b/>
                            <w:color w:val="595959"/>
                            <w:sz w:val="18"/>
                          </w:rPr>
                          <w:t xml:space="preserve"> </w:t>
                        </w:r>
                      </w:p>
                    </w:txbxContent>
                  </v:textbox>
                </v:rect>
                <v:rect id="Rectangle 30819" o:spid="_x0000_s1537" style="position:absolute;left:25063;top:36527;width:4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X7Z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vi/E66AnP8BAAD//wMAUEsBAi0AFAAGAAgAAAAhANvh9svuAAAAhQEAABMAAAAAAAAA&#10;AAAAAAAAAAAAAFtDb250ZW50X1R5cGVzXS54bWxQSwECLQAUAAYACAAAACEAWvQsW78AAAAVAQAA&#10;CwAAAAAAAAAAAAAAAAAfAQAAX3JlbHMvLnJlbHNQSwECLQAUAAYACAAAACEAFfF+2cYAAADeAAAA&#10;DwAAAAAAAAAAAAAAAAAHAgAAZHJzL2Rvd25yZXYueG1sUEsFBgAAAAADAAMAtwAAAPoCAAAAAA==&#10;" filled="f" stroked="f">
                  <v:textbox inset="0,0,0,0">
                    <w:txbxContent>
                      <w:p w14:paraId="6654A70A" w14:textId="77777777" w:rsidR="006E30A6" w:rsidRDefault="006E30A6" w:rsidP="006E30A6">
                        <w:pPr>
                          <w:bidi w:val="0"/>
                        </w:pPr>
                        <w:r>
                          <w:rPr>
                            <w:rFonts w:ascii="Arial" w:eastAsia="Arial" w:hAnsi="Arial" w:cs="Arial"/>
                            <w:b/>
                            <w:bCs/>
                            <w:color w:val="595959"/>
                            <w:sz w:val="18"/>
                            <w:szCs w:val="18"/>
                            <w:rtl/>
                          </w:rPr>
                          <w:t>معلومات</w:t>
                        </w:r>
                      </w:p>
                    </w:txbxContent>
                  </v:textbox>
                </v:rect>
                <v:rect id="Rectangle 30818" o:spid="_x0000_s1538" style="position:absolute;left:28231;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" filled="f" stroked="f">
                  <v:textbox inset="0,0,0,0">
                    <w:txbxContent>
                      <w:p w14:paraId="04EAFDFD" w14:textId="77777777" w:rsidR="006E30A6" w:rsidRDefault="006E30A6" w:rsidP="006E30A6">
                        <w:pPr>
                          <w:bidi w:val="0"/>
                        </w:pPr>
                        <w:r>
                          <w:rPr>
                            <w:rFonts w:ascii="Arial" w:eastAsia="Arial" w:hAnsi="Arial" w:cs="Arial"/>
                            <w:b/>
                            <w:color w:val="595959"/>
                            <w:sz w:val="18"/>
                          </w:rPr>
                          <w:t xml:space="preserve"> </w:t>
                        </w:r>
                      </w:p>
                    </w:txbxContent>
                  </v:textbox>
                </v:rect>
                <v:rect id="Rectangle 30817" o:spid="_x0000_s1539" style="position:absolute;left:28519;top:36527;width:20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" filled="f" stroked="f">
                  <v:textbox inset="0,0,0,0">
                    <w:txbxContent>
                      <w:p w14:paraId="1E60BB42" w14:textId="77777777" w:rsidR="006E30A6" w:rsidRDefault="006E30A6" w:rsidP="006E30A6">
                        <w:pPr>
                          <w:bidi w:val="0"/>
                        </w:pPr>
                        <w:r>
                          <w:rPr>
                            <w:rFonts w:ascii="Arial" w:eastAsia="Arial" w:hAnsi="Arial" w:cs="Arial"/>
                            <w:b/>
                            <w:bCs/>
                            <w:color w:val="595959"/>
                            <w:sz w:val="18"/>
                            <w:szCs w:val="18"/>
                            <w:rtl/>
                          </w:rPr>
                          <w:t>على</w:t>
                        </w:r>
                      </w:p>
                    </w:txbxContent>
                  </v:textbox>
                </v:rect>
                <v:rect id="Rectangle 30816" o:spid="_x0000_s1540" style="position:absolute;left:30055;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" filled="f" stroked="f">
                  <v:textbox inset="0,0,0,0">
                    <w:txbxContent>
                      <w:p w14:paraId="162C1CE7" w14:textId="77777777" w:rsidR="006E30A6" w:rsidRDefault="006E30A6" w:rsidP="006E30A6">
                        <w:pPr>
                          <w:bidi w:val="0"/>
                        </w:pPr>
                        <w:r>
                          <w:rPr>
                            <w:rFonts w:ascii="Arial" w:eastAsia="Arial" w:hAnsi="Arial" w:cs="Arial"/>
                            <w:b/>
                            <w:color w:val="595959"/>
                            <w:sz w:val="18"/>
                          </w:rPr>
                          <w:t xml:space="preserve"> </w:t>
                        </w:r>
                      </w:p>
                    </w:txbxContent>
                  </v:textbox>
                </v:rect>
                <v:rect id="Rectangle 30815" o:spid="_x0000_s1541" style="position:absolute;left:30361;top:36527;width:33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HTcxwAAAN4AAAAPAAAAZHJzL2Rvd25yZXYueG1sRI9Pa8JA&#10;FMTvQr/D8gredGOl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JS8dNzHAAAA3gAA&#10;AA8AAAAAAAAAAAAAAAAABwIAAGRycy9kb3ducmV2LnhtbFBLBQYAAAAAAwADALcAAAD7AgAAAAA=&#10;" filled="f" stroked="f">
                  <v:textbox inset="0,0,0,0">
                    <w:txbxContent>
                      <w:p w14:paraId="5E166392" w14:textId="77777777" w:rsidR="006E30A6" w:rsidRDefault="006E30A6" w:rsidP="006E30A6">
                        <w:pPr>
                          <w:bidi w:val="0"/>
                        </w:pPr>
                        <w:r>
                          <w:rPr>
                            <w:rFonts w:ascii="Arial" w:eastAsia="Arial" w:hAnsi="Arial" w:cs="Arial"/>
                            <w:b/>
                            <w:bCs/>
                            <w:color w:val="595959"/>
                            <w:sz w:val="18"/>
                            <w:szCs w:val="18"/>
                            <w:rtl/>
                          </w:rPr>
                          <w:t>حصلت</w:t>
                        </w:r>
                      </w:p>
                    </w:txbxContent>
                  </v:textbox>
                </v:rect>
                <v:rect id="Rectangle 30814" o:spid="_x0000_s1542" style="position:absolute;left:3285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NFHxwAAAN4AAAAPAAAAZHJzL2Rvd25yZXYueG1sRI9Pa8JA&#10;FMTvQr/D8gredGMt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Pvw0UfHAAAA3gAA&#10;AA8AAAAAAAAAAAAAAAAABwIAAGRycy9kb3ducmV2LnhtbFBLBQYAAAAAAwADALcAAAD7AgAAAAA=&#10;" filled="f" stroked="f">
                  <v:textbox inset="0,0,0,0">
                    <w:txbxContent>
                      <w:p w14:paraId="62E78CD7" w14:textId="77777777" w:rsidR="006E30A6" w:rsidRDefault="006E30A6" w:rsidP="006E30A6">
                        <w:pPr>
                          <w:bidi w:val="0"/>
                        </w:pPr>
                        <w:r>
                          <w:rPr>
                            <w:rFonts w:ascii="Arial" w:eastAsia="Arial" w:hAnsi="Arial" w:cs="Arial"/>
                            <w:b/>
                            <w:color w:val="595959"/>
                            <w:sz w:val="18"/>
                          </w:rPr>
                          <w:t xml:space="preserve"> </w:t>
                        </w:r>
                      </w:p>
                    </w:txbxContent>
                  </v:textbox>
                </v:rect>
                <v:rect id="Rectangle 30813" o:spid="_x0000_s1543" style="position:absolute;left:33192;top:36527;width:19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" filled="f" stroked="f">
                  <v:textbox inset="0,0,0,0">
                    <w:txbxContent>
                      <w:p w14:paraId="3978AC00"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812" o:spid="_x0000_s1544" style="position:absolute;left:3466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eyo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E7g9064AnL1AwAA//8DAFBLAQItABQABgAIAAAAIQDb4fbL7gAAAIUBAAATAAAAAAAA&#10;AAAAAAAAAAAAAABbQ29udGVudF9UeXBlc10ueG1sUEsBAi0AFAAGAAgAAAAhAFr0LFu/AAAAFQEA&#10;AAsAAAAAAAAAAAAAAAAAHwEAAF9yZWxzLy5yZWxzUEsBAi0AFAAGAAgAAAAhABtV7KjHAAAA3gAA&#10;AA8AAAAAAAAAAAAAAAAABwIAAGRycy9kb3ducmV2LnhtbFBLBQYAAAAAAwADALcAAAD7AgAAAAA=&#10;" filled="f" stroked="f">
                  <v:textbox inset="0,0,0,0">
                    <w:txbxContent>
                      <w:p w14:paraId="60DD3561" w14:textId="77777777" w:rsidR="006E30A6" w:rsidRDefault="006E30A6" w:rsidP="006E30A6">
                        <w:pPr>
                          <w:bidi w:val="0"/>
                        </w:pPr>
                        <w:r>
                          <w:rPr>
                            <w:rFonts w:ascii="Arial" w:eastAsia="Arial" w:hAnsi="Arial" w:cs="Arial"/>
                            <w:b/>
                            <w:color w:val="595959"/>
                            <w:sz w:val="18"/>
                          </w:rPr>
                          <w:t xml:space="preserve"> </w:t>
                        </w:r>
                      </w:p>
                    </w:txbxContent>
                  </v:textbox>
                </v:rect>
                <v:rect id="Rectangle 30811" o:spid="_x0000_s1545" style="position:absolute;left:34974;top:36527;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" filled="f" stroked="f">
                  <v:textbox inset="0,0,0,0">
                    <w:txbxContent>
                      <w:p w14:paraId="7219302B"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810" o:spid="_x0000_s1546" style="position:absolute;left:3814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" filled="f" stroked="f">
                  <v:textbox inset="0,0,0,0">
                    <w:txbxContent>
                      <w:p w14:paraId="5324E2CB" w14:textId="77777777" w:rsidR="006E30A6" w:rsidRDefault="006E30A6" w:rsidP="006E30A6">
                        <w:pPr>
                          <w:bidi w:val="0"/>
                        </w:pPr>
                        <w:r>
                          <w:rPr>
                            <w:rFonts w:ascii="Arial" w:eastAsia="Arial" w:hAnsi="Arial" w:cs="Arial"/>
                            <w:b/>
                            <w:color w:val="595959"/>
                            <w:sz w:val="18"/>
                          </w:rPr>
                          <w:t xml:space="preserve"> </w:t>
                        </w:r>
                      </w:p>
                    </w:txbxContent>
                  </v:textbox>
                </v:rect>
                <v:rect id="Rectangle 30809" o:spid="_x0000_s1547" style="position:absolute;left:38458;top:36527;width:26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" filled="f" stroked="f">
                  <v:textbox inset="0,0,0,0">
                    <w:txbxContent>
                      <w:p w14:paraId="08FC973E" w14:textId="77777777" w:rsidR="006E30A6" w:rsidRDefault="006E30A6" w:rsidP="006E30A6">
                        <w:pPr>
                          <w:bidi w:val="0"/>
                        </w:pPr>
                        <w:r>
                          <w:rPr>
                            <w:rFonts w:ascii="Arial" w:eastAsia="Arial" w:hAnsi="Arial" w:cs="Arial"/>
                            <w:b/>
                            <w:bCs/>
                            <w:color w:val="595959"/>
                            <w:sz w:val="18"/>
                            <w:szCs w:val="18"/>
                            <w:rtl/>
                          </w:rPr>
                          <w:t>زيارة</w:t>
                        </w:r>
                      </w:p>
                    </w:txbxContent>
                  </v:textbox>
                </v:rect>
                <v:rect id="Rectangle 30808" o:spid="_x0000_s1548" style="position:absolute;left:4041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" filled="f" stroked="f">
                  <v:textbox inset="0,0,0,0">
                    <w:txbxContent>
                      <w:p w14:paraId="69353F0A" w14:textId="77777777" w:rsidR="006E30A6" w:rsidRDefault="006E30A6" w:rsidP="006E30A6">
                        <w:pPr>
                          <w:bidi w:val="0"/>
                        </w:pPr>
                        <w:r>
                          <w:rPr>
                            <w:rFonts w:ascii="Arial" w:eastAsia="Arial" w:hAnsi="Arial" w:cs="Arial"/>
                            <w:b/>
                            <w:color w:val="595959"/>
                            <w:sz w:val="18"/>
                          </w:rPr>
                          <w:t xml:space="preserve"> </w:t>
                        </w:r>
                      </w:p>
                    </w:txbxContent>
                  </v:textbox>
                </v:rect>
                <v:rect id="Rectangle 30807" o:spid="_x0000_s1549" style="position:absolute;left:40744;top:36527;width:217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" filled="f" stroked="f">
                  <v:textbox inset="0,0,0,0">
                    <w:txbxContent>
                      <w:p w14:paraId="7F99F48F" w14:textId="77777777" w:rsidR="006E30A6" w:rsidRDefault="006E30A6" w:rsidP="006E30A6">
                        <w:pPr>
                          <w:bidi w:val="0"/>
                        </w:pPr>
                        <w:r>
                          <w:rPr>
                            <w:rFonts w:ascii="Arial" w:eastAsia="Arial" w:hAnsi="Arial" w:cs="Arial"/>
                            <w:b/>
                            <w:bCs/>
                            <w:color w:val="595959"/>
                            <w:sz w:val="18"/>
                            <w:szCs w:val="18"/>
                            <w:rtl/>
                          </w:rPr>
                          <w:t>أكرر</w:t>
                        </w:r>
                      </w:p>
                    </w:txbxContent>
                  </v:textbox>
                </v:rect>
                <v:rect id="Rectangle 30830" o:spid="_x0000_s1550" style="position:absolute;left:12572;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" filled="f" stroked="f">
                  <v:textbox inset="0,0,0,0">
                    <w:txbxContent>
                      <w:p w14:paraId="792C45A2" w14:textId="77777777" w:rsidR="006E30A6" w:rsidRDefault="006E30A6" w:rsidP="006E30A6">
                        <w:pPr>
                          <w:bidi w:val="0"/>
                        </w:pPr>
                        <w:r>
                          <w:rPr>
                            <w:rFonts w:ascii="Arial" w:eastAsia="Arial" w:hAnsi="Arial" w:cs="Arial"/>
                            <w:b/>
                            <w:color w:val="595959"/>
                            <w:sz w:val="18"/>
                          </w:rPr>
                          <w:t>.</w:t>
                        </w:r>
                      </w:p>
                    </w:txbxContent>
                  </v:textbox>
                </v:rect>
                <v:shape id="Shape 30831" o:spid="_x0000_s1551" style="position:absolute;left:428;width:52743;height:38690;visibility:visible;mso-wrap-style:square;v-text-anchor:top" coordsize="5274310,386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" path="m,3869055r5274310,l5274310,,,,,3869055xe" filled="f" strokecolor="#d9d9d9">
                  <v:path arrowok="t" textboxrect="0,0,5274310,3869055"/>
                </v:shape>
                <w10:anchorlock/>
              </v:group>
            </w:pict>
          </mc:Fallback>
        </mc:AlternateContent>
      </w:r>
    </w:p>
    <w:p w14:paraId="0943F56C" w14:textId="00A607A7"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Pr>
        <w:t>6</w:t>
      </w:r>
      <w:r>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التوزيع النسبي لآراء أفراد العينة نحو السلوك الفعلي للجمهور المتأثر بالإعلام الرقم ي </w:t>
      </w:r>
    </w:p>
    <w:p w14:paraId="7A719A2B" w14:textId="77777777"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sz w:val="24"/>
          <w:szCs w:val="24"/>
          <w:rtl/>
        </w:rPr>
        <w:t xml:space="preserve">وبتأمل الترتيب التنازلي لعبارات هذا المحور وفقاً لقيم المتوسطات الحسابية، يتضح </w:t>
      </w:r>
      <w:proofErr w:type="spellStart"/>
      <w:r w:rsidRPr="006E30A6">
        <w:rPr>
          <w:rStyle w:val="selected"/>
          <w:rFonts w:ascii="Traditional Arabic" w:hAnsi="Traditional Arabic"/>
          <w:sz w:val="24"/>
          <w:szCs w:val="24"/>
          <w:rtl/>
        </w:rPr>
        <w:t>الآ</w:t>
      </w:r>
      <w:proofErr w:type="spellEnd"/>
      <w:r w:rsidRPr="006E30A6">
        <w:rPr>
          <w:rStyle w:val="selected"/>
          <w:rFonts w:ascii="Traditional Arabic" w:hAnsi="Traditional Arabic"/>
          <w:sz w:val="24"/>
          <w:szCs w:val="24"/>
          <w:rtl/>
        </w:rPr>
        <w:t xml:space="preserve"> تي: </w:t>
      </w:r>
    </w:p>
    <w:p w14:paraId="73344E64" w14:textId="6FAED315" w:rsidR="006E30A6" w:rsidRPr="006E30A6" w:rsidRDefault="006E30A6" w:rsidP="00403550">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الأولى: جاءت</w:t>
      </w:r>
      <w:r w:rsidRPr="006E30A6">
        <w:rPr>
          <w:rStyle w:val="selected"/>
          <w:rFonts w:ascii="Traditional Arabic" w:hAnsi="Traditional Arabic" w:cs="Traditional Arabic"/>
          <w:sz w:val="24"/>
          <w:szCs w:val="24"/>
          <w:rtl/>
        </w:rPr>
        <w:t xml:space="preserve"> العبارة رقم</w:t>
      </w:r>
      <w:r w:rsidR="00403550">
        <w:rPr>
          <w:rStyle w:val="selected"/>
          <w:rFonts w:ascii="Traditional Arabic" w:hAnsi="Traditional Arabic" w:cs="Traditional Arabic" w:hint="cs"/>
          <w:sz w:val="24"/>
          <w:szCs w:val="24"/>
          <w:rtl/>
        </w:rPr>
        <w:t xml:space="preserve"> (</w:t>
      </w:r>
      <w:r w:rsidRPr="006E30A6">
        <w:rPr>
          <w:rStyle w:val="selected"/>
          <w:rFonts w:ascii="Traditional Arabic" w:hAnsi="Traditional Arabic" w:cs="Traditional Arabic"/>
          <w:sz w:val="24"/>
          <w:szCs w:val="24"/>
        </w:rPr>
        <w:t>2</w:t>
      </w:r>
      <w:r w:rsidR="00403550">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أزور الوجهات السياحية التي توصي بها الحملات الرقمية أو المؤثرون</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 xml:space="preserve">بأعلى متوسط حسابي في المحور بلغ </w:t>
      </w:r>
      <w:r w:rsidR="00403550">
        <w:rPr>
          <w:rStyle w:val="selected"/>
          <w:rFonts w:ascii="Traditional Arabic" w:hAnsi="Traditional Arabic" w:cs="Traditional Arabic"/>
          <w:sz w:val="24"/>
          <w:szCs w:val="24"/>
        </w:rPr>
        <w:t>)</w:t>
      </w:r>
      <w:r w:rsidR="00403550">
        <w:rPr>
          <w:rStyle w:val="selected"/>
          <w:rFonts w:ascii="Traditional Arabic" w:hAnsi="Traditional Arabic" w:cs="Traditional Arabic" w:hint="cs"/>
          <w:sz w:val="24"/>
          <w:szCs w:val="24"/>
          <w:rtl/>
        </w:rPr>
        <w:t>3.80)</w:t>
      </w:r>
      <w:r w:rsidRPr="006E30A6">
        <w:rPr>
          <w:rStyle w:val="selected"/>
          <w:rFonts w:ascii="Traditional Arabic" w:hAnsi="Traditional Arabic" w:cs="Traditional Arabic"/>
          <w:sz w:val="24"/>
          <w:szCs w:val="24"/>
          <w:rtl/>
        </w:rPr>
        <w:t xml:space="preserve"> وانحراف </w:t>
      </w:r>
      <w:r w:rsidR="00403550" w:rsidRPr="006E30A6">
        <w:rPr>
          <w:rStyle w:val="selected"/>
          <w:rFonts w:ascii="Traditional Arabic" w:hAnsi="Traditional Arabic" w:cs="Traditional Arabic" w:hint="cs"/>
          <w:sz w:val="24"/>
          <w:szCs w:val="24"/>
          <w:rtl/>
        </w:rPr>
        <w:t>معياري</w:t>
      </w:r>
      <w:r w:rsidR="00403550">
        <w:rPr>
          <w:rStyle w:val="selected"/>
          <w:rFonts w:ascii="Traditional Arabic" w:hAnsi="Traditional Arabic" w:cs="Traditional Arabic"/>
          <w:sz w:val="24"/>
          <w:szCs w:val="24"/>
        </w:rPr>
        <w:t xml:space="preserve"> (0.82)</w:t>
      </w:r>
      <w:r w:rsidRPr="006E30A6">
        <w:rPr>
          <w:rStyle w:val="selected"/>
          <w:rFonts w:ascii="Traditional Arabic" w:hAnsi="Traditional Arabic" w:cs="Traditional Arabic"/>
          <w:sz w:val="24"/>
          <w:szCs w:val="24"/>
          <w:rtl/>
        </w:rPr>
        <w:t xml:space="preserve"> وباتجاه </w:t>
      </w:r>
      <w:proofErr w:type="gramStart"/>
      <w:r w:rsidRPr="006E30A6">
        <w:rPr>
          <w:rStyle w:val="selected"/>
          <w:rFonts w:ascii="Traditional Arabic" w:hAnsi="Traditional Arabic" w:cs="Traditional Arabic"/>
          <w:sz w:val="24"/>
          <w:szCs w:val="24"/>
          <w:rtl/>
        </w:rPr>
        <w:t xml:space="preserve">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proofErr w:type="gramEnd"/>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xml:space="preserve"> وتكشف هذه النتيجة الصدارة الواضحة لقوة الإقناع السلوكي التي يمتلكها قادة </w:t>
      </w:r>
      <w:r w:rsidRPr="006E30A6">
        <w:rPr>
          <w:rStyle w:val="selected"/>
          <w:rFonts w:ascii="Traditional Arabic" w:hAnsi="Traditional Arabic" w:cs="Traditional Arabic"/>
          <w:sz w:val="24"/>
          <w:szCs w:val="24"/>
          <w:rtl/>
        </w:rPr>
        <w:lastRenderedPageBreak/>
        <w:t>الرأي الجدد عبر البيئة الرقمية المؤثرون وصناع المحتوى، وقدرتهم التكتيكية العالية على تحريك نية الزيارة الافتراضية وتحويلها إلى سلوك ارتيادي حقيقي للوجهات السياحية المحلية</w:t>
      </w:r>
      <w:r w:rsidRPr="006E30A6">
        <w:rPr>
          <w:rStyle w:val="selected"/>
          <w:rFonts w:ascii="Traditional Arabic" w:hAnsi="Traditional Arabic"/>
          <w:sz w:val="24"/>
          <w:szCs w:val="24"/>
          <w:rtl/>
        </w:rPr>
        <w:t xml:space="preserve">. </w:t>
      </w:r>
    </w:p>
    <w:p w14:paraId="38B04C63" w14:textId="58BB2593"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الثانية: جاءت</w:t>
      </w:r>
      <w:r w:rsidRPr="006E30A6">
        <w:rPr>
          <w:rStyle w:val="selected"/>
          <w:rFonts w:ascii="Traditional Arabic" w:hAnsi="Traditional Arabic" w:cs="Traditional Arabic"/>
          <w:sz w:val="24"/>
          <w:szCs w:val="24"/>
          <w:rtl/>
        </w:rPr>
        <w:t xml:space="preserve"> العبارة رقم </w:t>
      </w:r>
      <w:r w:rsidRPr="006E30A6">
        <w:rPr>
          <w:rStyle w:val="selected"/>
          <w:rFonts w:ascii="Traditional Arabic" w:hAnsi="Traditional Arabic" w:cs="Traditional Arabic"/>
          <w:sz w:val="24"/>
          <w:szCs w:val="24"/>
        </w:rPr>
        <w:t>4</w:t>
      </w:r>
      <w:proofErr w:type="gramStart"/>
      <w:r w:rsidR="00403550">
        <w:rPr>
          <w:rStyle w:val="selected"/>
          <w:rFonts w:ascii="Traditional Arabic" w:hAnsi="Traditional Arabic" w:cs="Traditional Arabic"/>
          <w:sz w:val="24"/>
          <w:szCs w:val="24"/>
        </w:rPr>
        <w:t>)</w:t>
      </w:r>
      <w:r w:rsidR="00403550" w:rsidRPr="006E30A6">
        <w:rPr>
          <w:rStyle w:val="selected"/>
          <w:rFonts w:ascii="Traditional Arabic" w:hAnsi="Traditional Arabic" w:cs="Traditional Arabic" w:hint="cs"/>
          <w:sz w:val="24"/>
          <w:szCs w:val="24"/>
          <w:rtl/>
        </w:rPr>
        <w:t xml:space="preserve"> </w:t>
      </w:r>
      <w:r w:rsidR="00403550">
        <w:rPr>
          <w:rStyle w:val="selected"/>
          <w:rFonts w:ascii="Traditional Arabic" w:hAnsi="Traditional Arabic" w:cs="Traditional Arabic"/>
          <w:sz w:val="24"/>
          <w:szCs w:val="24"/>
        </w:rPr>
        <w:t xml:space="preserve"> (</w:t>
      </w:r>
      <w:proofErr w:type="gramEnd"/>
      <w:r w:rsidRPr="006E30A6">
        <w:rPr>
          <w:rStyle w:val="selected"/>
          <w:rFonts w:ascii="Traditional Arabic" w:hAnsi="Traditional Arabic" w:cs="Traditional Arabic"/>
          <w:sz w:val="24"/>
          <w:szCs w:val="24"/>
          <w:rtl/>
        </w:rPr>
        <w:t xml:space="preserve">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أكرر زيارة الوجهات التي حصلت على معلومات إيجابية عنها عبر الإعلام الرقمي</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بمتوسط حسابي بلغ)</w:t>
      </w:r>
      <w:r w:rsidR="00403550">
        <w:rPr>
          <w:rStyle w:val="selected"/>
          <w:rFonts w:ascii="Traditional Arabic" w:hAnsi="Traditional Arabic" w:cs="Traditional Arabic"/>
          <w:sz w:val="24"/>
          <w:szCs w:val="24"/>
        </w:rPr>
        <w:t>(3.30)</w:t>
      </w:r>
      <w:r w:rsidRPr="006E30A6">
        <w:rPr>
          <w:rStyle w:val="selected"/>
          <w:rFonts w:ascii="Traditional Arabic" w:hAnsi="Traditional Arabic" w:cs="Traditional Arabic"/>
          <w:sz w:val="24"/>
          <w:szCs w:val="24"/>
          <w:rtl/>
        </w:rPr>
        <w:t xml:space="preserve"> وانحراف معياري</w:t>
      </w:r>
      <w:r w:rsidR="00403550">
        <w:rPr>
          <w:rStyle w:val="selected"/>
          <w:rFonts w:ascii="Traditional Arabic" w:hAnsi="Traditional Arabic" w:cs="Traditional Arabic"/>
          <w:sz w:val="24"/>
          <w:szCs w:val="24"/>
        </w:rPr>
        <w:t>(0.77)</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مما يعكس الأثر الممتد للإعلام الرقمي في تعزيز مستويات الولاء السياحي</w:t>
      </w:r>
      <w:r w:rsidRPr="00403550">
        <w:rPr>
          <w:rStyle w:val="selected"/>
          <w:rFonts w:ascii="Traditional Arabic" w:hAnsi="Traditional Arabic" w:cs="Traditional Arabic"/>
          <w:sz w:val="24"/>
          <w:szCs w:val="24"/>
        </w:rPr>
        <w:t xml:space="preserve">(Tourist Loyalty) </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وضمان ديمومة التدفق الجماهيري نحو الوجهات التي تحافظ على سمعتها الرقمية الإيجابية</w:t>
      </w:r>
      <w:r w:rsidRPr="00403550">
        <w:rPr>
          <w:rStyle w:val="selected"/>
          <w:rFonts w:ascii="Traditional Arabic" w:hAnsi="Traditional Arabic" w:cs="Traditional Arabic"/>
          <w:sz w:val="24"/>
          <w:szCs w:val="24"/>
          <w:rtl/>
        </w:rPr>
        <w:t xml:space="preserve">. </w:t>
      </w:r>
    </w:p>
    <w:p w14:paraId="5E6F47C2" w14:textId="3522748C"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الثالثة: جاءت</w:t>
      </w:r>
      <w:r w:rsidRPr="006E30A6">
        <w:rPr>
          <w:rStyle w:val="selected"/>
          <w:rFonts w:ascii="Traditional Arabic" w:hAnsi="Traditional Arabic" w:cs="Traditional Arabic"/>
          <w:sz w:val="24"/>
          <w:szCs w:val="24"/>
          <w:rtl/>
        </w:rPr>
        <w:t xml:space="preserve"> العبارة رقم </w:t>
      </w:r>
      <w:r w:rsidR="00403550">
        <w:rPr>
          <w:rStyle w:val="selected"/>
          <w:rFonts w:ascii="Traditional Arabic" w:hAnsi="Traditional Arabic" w:cs="Traditional Arabic"/>
          <w:sz w:val="24"/>
          <w:szCs w:val="24"/>
        </w:rPr>
        <w:t>(1)</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أخطط رحلاتي استنادا إلى المعلومات الرقمية المتاحة</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 xml:space="preserve">بمتوسط حسابي </w:t>
      </w:r>
      <w:proofErr w:type="gramStart"/>
      <w:r w:rsidRPr="006E30A6">
        <w:rPr>
          <w:rStyle w:val="selected"/>
          <w:rFonts w:ascii="Traditional Arabic" w:hAnsi="Traditional Arabic" w:cs="Traditional Arabic"/>
          <w:sz w:val="24"/>
          <w:szCs w:val="24"/>
          <w:rtl/>
        </w:rPr>
        <w:t>بلغ</w:t>
      </w:r>
      <w:r w:rsidR="00403550">
        <w:rPr>
          <w:rStyle w:val="selected"/>
          <w:rFonts w:ascii="Traditional Arabic" w:hAnsi="Traditional Arabic" w:cs="Traditional Arabic"/>
          <w:sz w:val="24"/>
          <w:szCs w:val="24"/>
        </w:rPr>
        <w:t>(</w:t>
      </w:r>
      <w:proofErr w:type="gramEnd"/>
      <w:r w:rsidR="00403550">
        <w:rPr>
          <w:rStyle w:val="selected"/>
          <w:rFonts w:ascii="Traditional Arabic" w:hAnsi="Traditional Arabic" w:cs="Traditional Arabic"/>
          <w:sz w:val="24"/>
          <w:szCs w:val="24"/>
        </w:rPr>
        <w:t>2.99)</w:t>
      </w:r>
      <w:r w:rsidRPr="006E30A6">
        <w:rPr>
          <w:rStyle w:val="selected"/>
          <w:rFonts w:ascii="Traditional Arabic" w:hAnsi="Traditional Arabic" w:cs="Traditional Arabic"/>
          <w:sz w:val="24"/>
          <w:szCs w:val="24"/>
          <w:rtl/>
        </w:rPr>
        <w:t>وانحراف معياري</w:t>
      </w:r>
      <w:r w:rsidR="00403550">
        <w:rPr>
          <w:rStyle w:val="selected"/>
          <w:rFonts w:ascii="Traditional Arabic" w:hAnsi="Traditional Arabic" w:cs="Traditional Arabic"/>
          <w:sz w:val="24"/>
          <w:szCs w:val="24"/>
        </w:rPr>
        <w:t>(0.75)</w:t>
      </w:r>
      <w:r w:rsidR="00403550" w:rsidRPr="006E30A6">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مما يظهر دور المحتوى الاتصالي كدليل استرشادي لا غنى عنه في مرحلة ما قبل السفر</w:t>
      </w:r>
      <w:r w:rsidRPr="00403550">
        <w:rPr>
          <w:rStyle w:val="selected"/>
          <w:rFonts w:ascii="Traditional Arabic" w:hAnsi="Traditional Arabic" w:cs="Traditional Arabic"/>
          <w:sz w:val="24"/>
          <w:szCs w:val="24"/>
        </w:rPr>
        <w:t>(Pre-trip phase).</w:t>
      </w:r>
      <w:r w:rsidRPr="00403550">
        <w:rPr>
          <w:rStyle w:val="selected"/>
          <w:rFonts w:ascii="Traditional Arabic" w:hAnsi="Traditional Arabic" w:cs="Traditional Arabic"/>
          <w:sz w:val="24"/>
          <w:szCs w:val="24"/>
          <w:rtl/>
        </w:rPr>
        <w:t xml:space="preserve">  </w:t>
      </w:r>
    </w:p>
    <w:p w14:paraId="6E20B67D" w14:textId="32F70DDA"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الرابعة </w:t>
      </w:r>
      <w:r w:rsidR="00403550" w:rsidRPr="00403550">
        <w:rPr>
          <w:rStyle w:val="selected"/>
          <w:rFonts w:ascii="Traditional Arabic" w:hAnsi="Traditional Arabic" w:cs="Traditional Arabic" w:hint="cs"/>
          <w:sz w:val="24"/>
          <w:szCs w:val="24"/>
          <w:rtl/>
        </w:rPr>
        <w:t>والأخيرة: جاءت</w:t>
      </w:r>
      <w:r w:rsidRPr="006E30A6">
        <w:rPr>
          <w:rStyle w:val="selected"/>
          <w:rFonts w:ascii="Traditional Arabic" w:hAnsi="Traditional Arabic" w:cs="Traditional Arabic"/>
          <w:sz w:val="24"/>
          <w:szCs w:val="24"/>
          <w:rtl/>
        </w:rPr>
        <w:t xml:space="preserve"> العبارة </w:t>
      </w:r>
      <w:r w:rsidR="00403550" w:rsidRPr="006E30A6">
        <w:rPr>
          <w:rStyle w:val="selected"/>
          <w:rFonts w:ascii="Traditional Arabic" w:hAnsi="Traditional Arabic" w:cs="Traditional Arabic" w:hint="cs"/>
          <w:sz w:val="24"/>
          <w:szCs w:val="24"/>
          <w:rtl/>
        </w:rPr>
        <w:t>رقم</w:t>
      </w:r>
      <w:r w:rsidR="00403550">
        <w:rPr>
          <w:rStyle w:val="selected"/>
          <w:rFonts w:ascii="Traditional Arabic" w:hAnsi="Traditional Arabic" w:cs="Traditional Arabic"/>
          <w:sz w:val="24"/>
          <w:szCs w:val="24"/>
        </w:rPr>
        <w:t xml:space="preserve"> (3)</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أشارك تجاربي السياحية عبر المنصات الرقمية بعد العودة من الرحلة</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بمتوسط حسابي بلغ</w:t>
      </w:r>
      <w:r w:rsidR="00403550">
        <w:rPr>
          <w:rStyle w:val="selected"/>
          <w:rFonts w:ascii="Traditional Arabic" w:hAnsi="Traditional Arabic" w:cs="Traditional Arabic"/>
          <w:sz w:val="24"/>
          <w:szCs w:val="24"/>
        </w:rPr>
        <w:t xml:space="preserve"> (2.39</w:t>
      </w:r>
      <w:r w:rsidR="00403550" w:rsidRPr="006E30A6">
        <w:rPr>
          <w:rStyle w:val="selected"/>
          <w:rFonts w:ascii="Traditional Arabic" w:hAnsi="Traditional Arabic" w:cs="Traditional Arabic" w:hint="cs"/>
          <w:sz w:val="24"/>
          <w:szCs w:val="24"/>
          <w:rtl/>
        </w:rPr>
        <w:t xml:space="preserve"> وانحراف</w:t>
      </w:r>
      <w:r w:rsidRPr="006E30A6">
        <w:rPr>
          <w:rStyle w:val="selected"/>
          <w:rFonts w:ascii="Traditional Arabic" w:hAnsi="Traditional Arabic" w:cs="Traditional Arabic"/>
          <w:sz w:val="24"/>
          <w:szCs w:val="24"/>
          <w:rtl/>
        </w:rPr>
        <w:t xml:space="preserve"> </w:t>
      </w:r>
      <w:r w:rsidR="00403550" w:rsidRPr="006E30A6">
        <w:rPr>
          <w:rStyle w:val="selected"/>
          <w:rFonts w:ascii="Traditional Arabic" w:hAnsi="Traditional Arabic" w:cs="Traditional Arabic" w:hint="cs"/>
          <w:sz w:val="24"/>
          <w:szCs w:val="24"/>
          <w:rtl/>
        </w:rPr>
        <w:t>معياري</w:t>
      </w:r>
      <w:r w:rsidR="00403550">
        <w:rPr>
          <w:rStyle w:val="selected"/>
          <w:rFonts w:ascii="Traditional Arabic" w:hAnsi="Traditional Arabic" w:cs="Traditional Arabic"/>
          <w:sz w:val="24"/>
          <w:szCs w:val="24"/>
        </w:rPr>
        <w:t xml:space="preserve"> (0.38)</w:t>
      </w:r>
      <w:r w:rsidRPr="006E30A6">
        <w:rPr>
          <w:rStyle w:val="selected"/>
          <w:rFonts w:ascii="Traditional Arabic" w:hAnsi="Traditional Arabic" w:cs="Traditional Arabic"/>
          <w:sz w:val="24"/>
          <w:szCs w:val="24"/>
          <w:rtl/>
        </w:rPr>
        <w:t xml:space="preserve"> وباتجاه </w:t>
      </w:r>
      <w:proofErr w:type="gramStart"/>
      <w:r w:rsidRPr="006E30A6">
        <w:rPr>
          <w:rStyle w:val="selected"/>
          <w:rFonts w:ascii="Traditional Arabic" w:hAnsi="Traditional Arabic" w:cs="Traditional Arabic"/>
          <w:sz w:val="24"/>
          <w:szCs w:val="24"/>
          <w:rtl/>
        </w:rPr>
        <w:t xml:space="preserve">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proofErr w:type="gramEnd"/>
      <w:r w:rsidR="00403550">
        <w:rPr>
          <w:rStyle w:val="selected"/>
          <w:rFonts w:ascii="Traditional Arabic" w:hAnsi="Traditional Arabic" w:cs="Traditional Arabic"/>
          <w:sz w:val="24"/>
          <w:szCs w:val="24"/>
        </w:rPr>
        <w:t>(</w:t>
      </w:r>
      <w:r w:rsidRPr="00403550">
        <w:rPr>
          <w:rStyle w:val="selected"/>
          <w:rFonts w:ascii="Traditional Arabic" w:hAnsi="Traditional Arabic" w:cs="Traditional Arabic"/>
          <w:sz w:val="24"/>
          <w:szCs w:val="24"/>
          <w:rtl/>
        </w:rPr>
        <w:t xml:space="preserve"> </w:t>
      </w:r>
    </w:p>
    <w:p w14:paraId="7805D184" w14:textId="28A62857" w:rsidR="006E30A6" w:rsidRPr="006E30A6" w:rsidRDefault="006E30A6" w:rsidP="006E30A6">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t xml:space="preserve">تفسير ومناقشة النتائج في ضوء الأطر النظرية والدراسات السابقة: </w:t>
      </w:r>
    </w:p>
    <w:p w14:paraId="4B8685E6" w14:textId="683282B0" w:rsidR="006E30A6" w:rsidRPr="006E30A6" w:rsidRDefault="006E30A6" w:rsidP="001D7B51">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تثبت المؤشرات المرتفعة لهذا المحور الأخير اكتمال المراحل </w:t>
      </w:r>
      <w:proofErr w:type="spellStart"/>
      <w:r w:rsidRPr="006E30A6">
        <w:rPr>
          <w:rStyle w:val="selected"/>
          <w:rFonts w:ascii="Traditional Arabic" w:hAnsi="Traditional Arabic" w:cs="Traditional Arabic"/>
          <w:sz w:val="24"/>
          <w:szCs w:val="24"/>
          <w:rtl/>
        </w:rPr>
        <w:t>الإق</w:t>
      </w:r>
      <w:r w:rsidR="001D7B51">
        <w:rPr>
          <w:rStyle w:val="selected"/>
          <w:rFonts w:ascii="Traditional Arabic" w:hAnsi="Traditional Arabic" w:cs="Traditional Arabic" w:hint="cs"/>
          <w:sz w:val="24"/>
          <w:szCs w:val="24"/>
          <w:rtl/>
        </w:rPr>
        <w:t>ت</w:t>
      </w:r>
      <w:r w:rsidRPr="006E30A6">
        <w:rPr>
          <w:rStyle w:val="selected"/>
          <w:rFonts w:ascii="Traditional Arabic" w:hAnsi="Traditional Arabic" w:cs="Traditional Arabic"/>
          <w:sz w:val="24"/>
          <w:szCs w:val="24"/>
          <w:rtl/>
        </w:rPr>
        <w:t>نائية</w:t>
      </w:r>
      <w:proofErr w:type="spellEnd"/>
      <w:r w:rsidRPr="006E30A6">
        <w:rPr>
          <w:rStyle w:val="selected"/>
          <w:rFonts w:ascii="Traditional Arabic" w:hAnsi="Traditional Arabic" w:cs="Traditional Arabic"/>
          <w:sz w:val="24"/>
          <w:szCs w:val="24"/>
          <w:rtl/>
        </w:rPr>
        <w:t xml:space="preserve"> للعملية الاتصالية؛ حيث نجح الإعلام الرقمي في قيادة الجمهور عبر المراحل المعرفية والوجدانية وصولاً إلى السلوك الفعلي الخاتم. وتجد هذه النتيجة سندها الأكاديمي الراسخ في فرضيات </w:t>
      </w:r>
      <w:r w:rsidRPr="00403550">
        <w:rPr>
          <w:rStyle w:val="selected"/>
          <w:rFonts w:ascii="Traditional Arabic" w:hAnsi="Traditional Arabic" w:cs="Traditional Arabic"/>
          <w:sz w:val="24"/>
          <w:szCs w:val="24"/>
          <w:rtl/>
        </w:rPr>
        <w:t xml:space="preserve">نظرية تدفق الاتصال على </w:t>
      </w:r>
      <w:r w:rsidR="001D7B51" w:rsidRPr="00403550">
        <w:rPr>
          <w:rStyle w:val="selected"/>
          <w:rFonts w:ascii="Traditional Arabic" w:hAnsi="Traditional Arabic" w:cs="Traditional Arabic" w:hint="cs"/>
          <w:sz w:val="24"/>
          <w:szCs w:val="24"/>
          <w:rtl/>
        </w:rPr>
        <w:t>مرحلتين</w:t>
      </w:r>
      <w:r w:rsidR="001D7B51" w:rsidRPr="00403550">
        <w:rPr>
          <w:rStyle w:val="selected"/>
          <w:rFonts w:ascii="Traditional Arabic" w:hAnsi="Traditional Arabic" w:cs="Traditional Arabic"/>
          <w:sz w:val="24"/>
          <w:szCs w:val="24"/>
        </w:rPr>
        <w:t xml:space="preserve"> </w:t>
      </w:r>
      <w:r w:rsidRPr="00403550">
        <w:rPr>
          <w:rStyle w:val="selected"/>
          <w:rFonts w:ascii="Traditional Arabic" w:hAnsi="Traditional Arabic" w:cs="Traditional Arabic"/>
          <w:sz w:val="24"/>
          <w:szCs w:val="24"/>
        </w:rPr>
        <w:t xml:space="preserve">Two-Step Flow of </w:t>
      </w:r>
      <w:r w:rsidR="001D7B51" w:rsidRPr="00403550">
        <w:rPr>
          <w:rStyle w:val="selected"/>
          <w:rFonts w:ascii="Traditional Arabic" w:hAnsi="Traditional Arabic" w:cs="Traditional Arabic"/>
          <w:sz w:val="24"/>
          <w:szCs w:val="24"/>
        </w:rPr>
        <w:t>Communication Theory</w:t>
      </w:r>
      <w:r w:rsidR="001D7B51" w:rsidRPr="006E30A6">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حيث بات المؤثرون وصناع المحتوى الرقمي يمثلون "قادة الرأي الجدد" في البيئات الافتراضية، والذين يقومون باستقبال الرسائل التسويقية الكبرى وإعادة صياغتها ونقلها بأسلوب شخصي مبسط يكتسب ثقة المتابعين ويق ود قراراتهم السلوكية </w:t>
      </w:r>
      <w:proofErr w:type="spellStart"/>
      <w:r w:rsidRPr="006E30A6">
        <w:rPr>
          <w:rStyle w:val="selected"/>
          <w:rFonts w:ascii="Traditional Arabic" w:hAnsi="Traditional Arabic" w:cs="Traditional Arabic"/>
          <w:sz w:val="24"/>
          <w:szCs w:val="24"/>
          <w:rtl/>
        </w:rPr>
        <w:t>والارتيادية</w:t>
      </w:r>
      <w:proofErr w:type="spellEnd"/>
      <w:r w:rsidRPr="006E30A6">
        <w:rPr>
          <w:rStyle w:val="selected"/>
          <w:rFonts w:ascii="Traditional Arabic" w:hAnsi="Traditional Arabic" w:cs="Traditional Arabic"/>
          <w:sz w:val="24"/>
          <w:szCs w:val="24"/>
          <w:rtl/>
        </w:rPr>
        <w:t xml:space="preserve"> الفعلية بشكل </w:t>
      </w:r>
      <w:r w:rsidR="001D7B51" w:rsidRPr="006E30A6">
        <w:rPr>
          <w:rStyle w:val="selected"/>
          <w:rFonts w:ascii="Traditional Arabic" w:hAnsi="Traditional Arabic" w:cs="Traditional Arabic" w:hint="cs"/>
          <w:sz w:val="24"/>
          <w:szCs w:val="24"/>
          <w:rtl/>
        </w:rPr>
        <w:t>مباشر</w:t>
      </w:r>
      <w:r w:rsidR="001D7B51" w:rsidRPr="00403550">
        <w:rPr>
          <w:rStyle w:val="selected"/>
          <w:rFonts w:ascii="Traditional Arabic" w:hAnsi="Traditional Arabic" w:cs="Traditional Arabic"/>
          <w:sz w:val="24"/>
          <w:szCs w:val="24"/>
        </w:rPr>
        <w:t xml:space="preserve"> (</w:t>
      </w:r>
      <w:proofErr w:type="spellStart"/>
      <w:r w:rsidRPr="00403550">
        <w:rPr>
          <w:rStyle w:val="selected"/>
          <w:rFonts w:ascii="Traditional Arabic" w:hAnsi="Traditional Arabic" w:cs="Traditional Arabic"/>
          <w:sz w:val="24"/>
          <w:szCs w:val="24"/>
        </w:rPr>
        <w:t>Lazarsfeld</w:t>
      </w:r>
      <w:proofErr w:type="spellEnd"/>
      <w:r w:rsidRPr="00403550">
        <w:rPr>
          <w:rStyle w:val="selected"/>
          <w:rFonts w:ascii="Traditional Arabic" w:hAnsi="Traditional Arabic" w:cs="Traditional Arabic"/>
          <w:sz w:val="24"/>
          <w:szCs w:val="24"/>
        </w:rPr>
        <w:t xml:space="preserve">, </w:t>
      </w:r>
      <w:proofErr w:type="spellStart"/>
      <w:r w:rsidRPr="00403550">
        <w:rPr>
          <w:rStyle w:val="selected"/>
          <w:rFonts w:ascii="Traditional Arabic" w:hAnsi="Traditional Arabic" w:cs="Traditional Arabic"/>
          <w:sz w:val="24"/>
          <w:szCs w:val="24"/>
        </w:rPr>
        <w:t>Berelson</w:t>
      </w:r>
      <w:proofErr w:type="spellEnd"/>
      <w:r w:rsidRPr="00403550">
        <w:rPr>
          <w:rStyle w:val="selected"/>
          <w:rFonts w:ascii="Traditional Arabic" w:hAnsi="Traditional Arabic" w:cs="Traditional Arabic"/>
          <w:sz w:val="24"/>
          <w:szCs w:val="24"/>
        </w:rPr>
        <w:t xml:space="preserve">, &amp; Gaudet, 1944). </w:t>
      </w:r>
      <w:r w:rsidRPr="00403550">
        <w:rPr>
          <w:rStyle w:val="selected"/>
          <w:rFonts w:ascii="Traditional Arabic" w:hAnsi="Traditional Arabic" w:cs="Traditional Arabic"/>
          <w:sz w:val="24"/>
          <w:szCs w:val="24"/>
          <w:rtl/>
        </w:rPr>
        <w:t xml:space="preserve"> </w:t>
      </w:r>
    </w:p>
    <w:p w14:paraId="02CB9788" w14:textId="45506D9E"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وتتوافق هذه النتيجة سياقاً مع </w:t>
      </w:r>
      <w:r w:rsidR="001D7B51" w:rsidRPr="006E30A6">
        <w:rPr>
          <w:rStyle w:val="selected"/>
          <w:rFonts w:ascii="Traditional Arabic" w:hAnsi="Traditional Arabic" w:cs="Traditional Arabic" w:hint="cs"/>
          <w:sz w:val="24"/>
          <w:szCs w:val="24"/>
          <w:rtl/>
        </w:rPr>
        <w:t xml:space="preserve">دراسة </w:t>
      </w:r>
      <w:r w:rsidR="001D7B51">
        <w:rPr>
          <w:rStyle w:val="selected"/>
          <w:rFonts w:ascii="Traditional Arabic" w:hAnsi="Traditional Arabic" w:cs="Traditional Arabic" w:hint="cs"/>
          <w:sz w:val="24"/>
          <w:szCs w:val="24"/>
          <w:rtl/>
        </w:rPr>
        <w:t>(</w:t>
      </w:r>
      <w:r w:rsidR="001D7B51" w:rsidRPr="006E30A6">
        <w:rPr>
          <w:rStyle w:val="selected"/>
          <w:rFonts w:ascii="Traditional Arabic" w:hAnsi="Traditional Arabic" w:cs="Traditional Arabic" w:hint="cs"/>
          <w:sz w:val="24"/>
          <w:szCs w:val="24"/>
          <w:rtl/>
        </w:rPr>
        <w:t>يسرا</w:t>
      </w:r>
      <w:r w:rsidRPr="00403550">
        <w:rPr>
          <w:rStyle w:val="selected"/>
          <w:rFonts w:ascii="Traditional Arabic" w:hAnsi="Traditional Arabic" w:cs="Traditional Arabic"/>
          <w:sz w:val="24"/>
          <w:szCs w:val="24"/>
          <w:rtl/>
        </w:rPr>
        <w:t xml:space="preserve"> عبد الخالق ،</w:t>
      </w:r>
      <w:r w:rsidRPr="00403550">
        <w:rPr>
          <w:rStyle w:val="selected"/>
          <w:rFonts w:ascii="Traditional Arabic" w:hAnsi="Traditional Arabic" w:cs="Traditional Arabic"/>
          <w:sz w:val="24"/>
          <w:szCs w:val="24"/>
        </w:rPr>
        <w:t>2020</w:t>
      </w:r>
      <w:r w:rsidR="001D7B51">
        <w:rPr>
          <w:rStyle w:val="selected"/>
          <w:rFonts w:ascii="Traditional Arabic" w:hAnsi="Traditional Arabic" w:cs="Traditional Arabic" w:hint="cs"/>
          <w:sz w:val="24"/>
          <w:szCs w:val="24"/>
          <w:rtl/>
        </w:rPr>
        <w:t>)</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 xml:space="preserve">في قدرة الوسائط التفاعلية على تشكيل القرارات الشرائية </w:t>
      </w:r>
      <w:proofErr w:type="spellStart"/>
      <w:r w:rsidRPr="006E30A6">
        <w:rPr>
          <w:rStyle w:val="selected"/>
          <w:rFonts w:ascii="Traditional Arabic" w:hAnsi="Traditional Arabic" w:cs="Traditional Arabic"/>
          <w:sz w:val="24"/>
          <w:szCs w:val="24"/>
          <w:rtl/>
        </w:rPr>
        <w:t>والارتيادية</w:t>
      </w:r>
      <w:proofErr w:type="spellEnd"/>
      <w:r w:rsidRPr="006E30A6">
        <w:rPr>
          <w:rStyle w:val="selected"/>
          <w:rFonts w:ascii="Traditional Arabic" w:hAnsi="Traditional Arabic" w:cs="Traditional Arabic"/>
          <w:sz w:val="24"/>
          <w:szCs w:val="24"/>
          <w:rtl/>
        </w:rPr>
        <w:t xml:space="preserve"> الفعلية للسائحين</w:t>
      </w:r>
      <w:r w:rsidRPr="00403550">
        <w:rPr>
          <w:rStyle w:val="selected"/>
          <w:rFonts w:ascii="Traditional Arabic" w:hAnsi="Traditional Arabic" w:cs="Traditional Arabic"/>
          <w:sz w:val="24"/>
          <w:szCs w:val="24"/>
          <w:rtl/>
        </w:rPr>
        <w:t xml:space="preserve">. </w:t>
      </w:r>
    </w:p>
    <w:p w14:paraId="5781011D" w14:textId="398A2795"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وتفسر الباحثة حلول "زيارة الوجهات بناءً على توصيات الحملات والمؤثرين" في المركز الأول بأن المتلقي المعاصر يتماهى سيكولوجياً مع صناع المحتوى الذين يقدمون </w:t>
      </w:r>
      <w:proofErr w:type="spellStart"/>
      <w:r w:rsidRPr="006E30A6">
        <w:rPr>
          <w:rStyle w:val="selected"/>
          <w:rFonts w:ascii="Traditional Arabic" w:hAnsi="Traditional Arabic" w:cs="Traditional Arabic"/>
          <w:sz w:val="24"/>
          <w:szCs w:val="24"/>
          <w:rtl/>
        </w:rPr>
        <w:t>معايشات</w:t>
      </w:r>
      <w:proofErr w:type="spellEnd"/>
      <w:r w:rsidRPr="006E30A6">
        <w:rPr>
          <w:rStyle w:val="selected"/>
          <w:rFonts w:ascii="Traditional Arabic" w:hAnsi="Traditional Arabic" w:cs="Traditional Arabic"/>
          <w:sz w:val="24"/>
          <w:szCs w:val="24"/>
          <w:rtl/>
        </w:rPr>
        <w:t xml:space="preserve"> حية وتجارب ذاتية، مما يقلل من درجات المخاطرة المدركة لدى السائح ويدفعه لمحاكاة تلك التجارب وزيارة الأماكن ذاتها</w:t>
      </w:r>
      <w:r w:rsidRPr="00403550">
        <w:rPr>
          <w:rStyle w:val="selected"/>
          <w:rFonts w:ascii="Traditional Arabic" w:hAnsi="Traditional Arabic" w:cs="Traditional Arabic"/>
          <w:sz w:val="24"/>
          <w:szCs w:val="24"/>
          <w:rtl/>
        </w:rPr>
        <w:t xml:space="preserve">. </w:t>
      </w:r>
    </w:p>
    <w:p w14:paraId="0B14A509" w14:textId="108D38AA" w:rsidR="006E30A6" w:rsidRPr="006E30A6" w:rsidRDefault="006E30A6" w:rsidP="006E30A6">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lastRenderedPageBreak/>
        <w:t xml:space="preserve">ويتطابق هذا التفسير مع التوجهات المرصودة لعام </w:t>
      </w:r>
      <w:r w:rsidRPr="00403550">
        <w:rPr>
          <w:rStyle w:val="selected"/>
          <w:rFonts w:ascii="Traditional Arabic" w:hAnsi="Traditional Arabic" w:cs="Traditional Arabic"/>
          <w:sz w:val="24"/>
          <w:szCs w:val="24"/>
        </w:rPr>
        <w:t>2025</w:t>
      </w:r>
      <w:r w:rsidRPr="00403550">
        <w:rPr>
          <w:rStyle w:val="selected"/>
          <w:rFonts w:ascii="Traditional Arabic" w:hAnsi="Traditional Arabic" w:cs="Traditional Arabic"/>
          <w:sz w:val="24"/>
          <w:szCs w:val="24"/>
          <w:rtl/>
        </w:rPr>
        <w:t>/</w:t>
      </w:r>
      <w:r w:rsidRPr="00403550">
        <w:rPr>
          <w:rStyle w:val="selected"/>
          <w:rFonts w:ascii="Traditional Arabic" w:hAnsi="Traditional Arabic" w:cs="Traditional Arabic"/>
          <w:sz w:val="24"/>
          <w:szCs w:val="24"/>
        </w:rPr>
        <w:t>2026</w:t>
      </w:r>
      <w:r w:rsidRPr="006E30A6">
        <w:rPr>
          <w:rStyle w:val="selected"/>
          <w:rFonts w:ascii="Traditional Arabic" w:hAnsi="Traditional Arabic" w:cs="Traditional Arabic"/>
          <w:sz w:val="24"/>
          <w:szCs w:val="24"/>
          <w:rtl/>
        </w:rPr>
        <w:t xml:space="preserve">، حيث تشير مسوح التسويق السياحي الرقمي بالمملكة إلى </w:t>
      </w:r>
      <w:r w:rsidR="001D7B51" w:rsidRPr="006E30A6">
        <w:rPr>
          <w:rStyle w:val="selected"/>
          <w:rFonts w:ascii="Traditional Arabic" w:hAnsi="Traditional Arabic" w:cs="Traditional Arabic" w:hint="cs"/>
          <w:sz w:val="24"/>
          <w:szCs w:val="24"/>
          <w:rtl/>
        </w:rPr>
        <w:t xml:space="preserve">أن </w:t>
      </w:r>
      <w:r w:rsidR="001D7B51" w:rsidRPr="00403550">
        <w:rPr>
          <w:rStyle w:val="selected"/>
          <w:rFonts w:ascii="Traditional Arabic" w:hAnsi="Traditional Arabic" w:cs="Traditional Arabic" w:hint="cs"/>
          <w:sz w:val="24"/>
          <w:szCs w:val="24"/>
          <w:rtl/>
        </w:rPr>
        <w:t>%</w:t>
      </w:r>
      <w:r w:rsidRPr="00403550">
        <w:rPr>
          <w:rStyle w:val="selected"/>
          <w:rFonts w:ascii="Traditional Arabic" w:hAnsi="Traditional Arabic" w:cs="Traditional Arabic"/>
          <w:sz w:val="24"/>
          <w:szCs w:val="24"/>
        </w:rPr>
        <w:t>76</w:t>
      </w:r>
      <w:r w:rsidRPr="006E30A6">
        <w:rPr>
          <w:rStyle w:val="selected"/>
          <w:rFonts w:ascii="Traditional Arabic" w:hAnsi="Traditional Arabic" w:cs="Traditional Arabic"/>
          <w:sz w:val="24"/>
          <w:szCs w:val="24"/>
          <w:rtl/>
        </w:rPr>
        <w:t>من جيل الشباب والمستهلكين الرقميين يعتمدون كلياً على توصيات المؤثرين المحليين لاختيار وجهاتهم الترفيهية والبيئية الداخلية؛ نتيجة للموثوقية العالية التي يمنحها البث الحي والتغطيات الشخصية المباشرة</w:t>
      </w:r>
      <w:r w:rsidRPr="00403550">
        <w:rPr>
          <w:rStyle w:val="selected"/>
          <w:rFonts w:ascii="Traditional Arabic" w:hAnsi="Traditional Arabic" w:cs="Traditional Arabic"/>
          <w:sz w:val="24"/>
          <w:szCs w:val="24"/>
          <w:rtl/>
        </w:rPr>
        <w:t xml:space="preserve">. </w:t>
      </w:r>
    </w:p>
    <w:p w14:paraId="3EBF2DF6" w14:textId="2FB85E62" w:rsidR="006E30A6" w:rsidRPr="00403550" w:rsidRDefault="006E30A6" w:rsidP="002E2D79">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بينما يرجع حلول "مشاركة التجارب بعد العودة" في المرتبة الأخيرة </w:t>
      </w:r>
      <w:r w:rsidR="001D7B51">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رغم موافقة </w:t>
      </w:r>
      <w:r w:rsidRPr="006E30A6">
        <w:rPr>
          <w:rStyle w:val="selected"/>
          <w:rFonts w:ascii="Traditional Arabic" w:hAnsi="Traditional Arabic" w:cs="Traditional Arabic"/>
          <w:sz w:val="24"/>
          <w:szCs w:val="24"/>
        </w:rPr>
        <w:t>76</w:t>
      </w:r>
      <w:r w:rsidRPr="006E30A6">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Pr>
        <w:t>1</w:t>
      </w:r>
      <w:r w:rsidRPr="006E30A6">
        <w:rPr>
          <w:rStyle w:val="selected"/>
          <w:rFonts w:ascii="Traditional Arabic" w:hAnsi="Traditional Arabic" w:cs="Traditional Arabic"/>
          <w:sz w:val="24"/>
          <w:szCs w:val="24"/>
          <w:rtl/>
        </w:rPr>
        <w:t>% من العينة عليها إجمالاً</w:t>
      </w:r>
      <w:r w:rsidR="001D7B51">
        <w:rPr>
          <w:rStyle w:val="selected"/>
          <w:rFonts w:ascii="Traditional Arabic" w:hAnsi="Traditional Arabic" w:cs="Traditional Arabic" w:hint="cs"/>
          <w:sz w:val="24"/>
          <w:szCs w:val="24"/>
          <w:rtl/>
        </w:rPr>
        <w:t xml:space="preserve">) </w:t>
      </w:r>
      <w:r w:rsidRPr="006E30A6">
        <w:rPr>
          <w:rStyle w:val="selected"/>
          <w:rFonts w:ascii="Traditional Arabic" w:hAnsi="Traditional Arabic" w:cs="Traditional Arabic"/>
          <w:sz w:val="24"/>
          <w:szCs w:val="24"/>
          <w:rtl/>
        </w:rPr>
        <w:t xml:space="preserve">إلى تفاوت دوافع التعبير الرقمي الشخصي بين أفراد العينة؛ وتوصي الباحثة بناءً على ذلك بتحفيز السياح على نشر تجاربهم الإيجابية عبر تدشين وسوم </w:t>
      </w:r>
      <w:r w:rsidR="001D7B51">
        <w:rPr>
          <w:rStyle w:val="selected"/>
          <w:rFonts w:ascii="Traditional Arabic" w:hAnsi="Traditional Arabic" w:cs="Traditional Arabic" w:hint="cs"/>
          <w:sz w:val="24"/>
          <w:szCs w:val="24"/>
          <w:rtl/>
        </w:rPr>
        <w:t>(</w:t>
      </w:r>
      <w:proofErr w:type="spellStart"/>
      <w:r w:rsidRPr="006E30A6">
        <w:rPr>
          <w:rStyle w:val="selected"/>
          <w:rFonts w:ascii="Traditional Arabic" w:hAnsi="Traditional Arabic" w:cs="Traditional Arabic"/>
          <w:sz w:val="24"/>
          <w:szCs w:val="24"/>
          <w:rtl/>
        </w:rPr>
        <w:t>هاشتاقات</w:t>
      </w:r>
      <w:proofErr w:type="spellEnd"/>
      <w:r w:rsidR="001D7B51">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تفاعلية ومسابقات رقمية دورية تسهم في جعل السائح شريكاً إستراتيجياً دائم البناء في منظومة الإعلام السياحي المستدام للمملكة</w:t>
      </w:r>
      <w:r w:rsidRPr="00403550">
        <w:rPr>
          <w:rStyle w:val="selected"/>
          <w:rFonts w:ascii="Traditional Arabic" w:hAnsi="Traditional Arabic" w:cs="Traditional Arabic"/>
          <w:sz w:val="24"/>
          <w:szCs w:val="24"/>
          <w:rtl/>
        </w:rPr>
        <w:t xml:space="preserve">. </w:t>
      </w:r>
    </w:p>
    <w:p w14:paraId="78E3176D" w14:textId="77777777" w:rsidR="00AB6CA9" w:rsidRPr="002E2D79" w:rsidRDefault="00AB6CA9" w:rsidP="00AB6CA9">
      <w:pPr>
        <w:spacing w:line="360" w:lineRule="auto"/>
        <w:rPr>
          <w:rStyle w:val="selected"/>
          <w:rFonts w:ascii="Traditional Arabic" w:hAnsi="Traditional Arabic" w:cs="Traditional Arabic"/>
          <w:b/>
          <w:bCs/>
          <w:sz w:val="24"/>
          <w:szCs w:val="24"/>
        </w:rPr>
      </w:pPr>
      <w:r w:rsidRPr="002E2D79">
        <w:rPr>
          <w:rStyle w:val="selected"/>
          <w:rFonts w:ascii="Traditional Arabic" w:hAnsi="Traditional Arabic" w:cs="Traditional Arabic"/>
          <w:b/>
          <w:bCs/>
          <w:sz w:val="24"/>
          <w:szCs w:val="24"/>
        </w:rPr>
        <w:t>.7</w:t>
      </w:r>
      <w:r w:rsidRPr="002E2D79">
        <w:rPr>
          <w:rStyle w:val="selected"/>
          <w:rFonts w:ascii="Traditional Arabic" w:hAnsi="Traditional Arabic" w:cs="Traditional Arabic"/>
          <w:b/>
          <w:bCs/>
          <w:sz w:val="24"/>
          <w:szCs w:val="24"/>
          <w:rtl/>
        </w:rPr>
        <w:t>نتائج المحور السابع: معوقات وتحديات دور الإعلام الرقمي في تحقيق التنمية السياحية المستدامة</w:t>
      </w:r>
    </w:p>
    <w:p w14:paraId="088053D4" w14:textId="5748154E" w:rsidR="00AB6CA9" w:rsidRDefault="00AB6CA9" w:rsidP="00EF43F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يستهدف هذا المحور تشخيص وتحليل أبرز العقبات والتحديات (سواء التقنية، أو المعرفية، أو التنظيمية) التي تحد من فاعلية الإعلام الرقمي في الترويج للسياحة المستدامة بالمملكة العربية السعودية، وذلك من منظور أفراد العينة. يوضح الجدول رقم (</w:t>
      </w:r>
      <w:r w:rsidR="00C83B10">
        <w:rPr>
          <w:rStyle w:val="selected"/>
          <w:rFonts w:ascii="Traditional Arabic" w:hAnsi="Traditional Arabic" w:cs="Traditional Arabic" w:hint="cs"/>
          <w:sz w:val="24"/>
          <w:szCs w:val="24"/>
          <w:rtl/>
        </w:rPr>
        <w:t>7</w:t>
      </w:r>
      <w:r w:rsidR="00C83B10" w:rsidRPr="00AB6CA9">
        <w:rPr>
          <w:rStyle w:val="selected"/>
          <w:rFonts w:ascii="Traditional Arabic" w:hAnsi="Traditional Arabic" w:cs="Traditional Arabic" w:hint="cs"/>
          <w:sz w:val="24"/>
          <w:szCs w:val="24"/>
          <w:rtl/>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المؤشرات الإحصائية لاستجابات المبحوثين مرتبةً ترتيباً تنازلياً</w:t>
      </w:r>
      <w:r w:rsidRPr="00AB6CA9">
        <w:rPr>
          <w:rStyle w:val="selected"/>
          <w:rFonts w:ascii="Traditional Arabic" w:hAnsi="Traditional Arabic" w:cs="Traditional Arabic"/>
          <w:sz w:val="24"/>
          <w:szCs w:val="24"/>
        </w:rPr>
        <w:t>:</w:t>
      </w:r>
    </w:p>
    <w:p w14:paraId="7617C81C" w14:textId="77777777" w:rsidR="001D7B51" w:rsidRDefault="001D7B51" w:rsidP="001D7B51">
      <w:pPr>
        <w:bidi w:val="0"/>
        <w:spacing w:after="65"/>
        <w:ind w:left="-30"/>
      </w:pPr>
      <w:r>
        <w:rPr>
          <w:rFonts w:ascii="Calibri" w:eastAsia="Calibri" w:hAnsi="Calibri" w:cs="Calibri"/>
          <w:noProof/>
        </w:rPr>
        <mc:AlternateContent>
          <mc:Choice Requires="wpg">
            <w:drawing>
              <wp:inline distT="0" distB="0" distL="0" distR="0" wp14:anchorId="7B097E6A" wp14:editId="3643A63D">
                <wp:extent cx="5317185" cy="4435249"/>
                <wp:effectExtent l="0" t="0" r="0" b="0"/>
                <wp:docPr id="274955" name="Group 274955"/>
                <wp:cNvGraphicFramePr/>
                <a:graphic xmlns:a="http://schemas.openxmlformats.org/drawingml/2006/main">
                  <a:graphicData uri="http://schemas.microsoft.com/office/word/2010/wordprocessingGroup">
                    <wpg:wgp>
                      <wpg:cNvGrpSpPr/>
                      <wpg:grpSpPr>
                        <a:xfrm>
                          <a:off x="0" y="0"/>
                          <a:ext cx="5317185" cy="4435249"/>
                          <a:chOff x="0" y="0"/>
                          <a:chExt cx="5317185" cy="4435249"/>
                        </a:xfrm>
                      </wpg:grpSpPr>
                      <wps:wsp>
                        <wps:cNvPr id="33819" name="Rectangle 33819"/>
                        <wps:cNvSpPr/>
                        <wps:spPr>
                          <a:xfrm>
                            <a:off x="0" y="4161953"/>
                            <a:ext cx="57864" cy="363483"/>
                          </a:xfrm>
                          <a:prstGeom prst="rect">
                            <a:avLst/>
                          </a:prstGeom>
                          <a:ln>
                            <a:noFill/>
                          </a:ln>
                        </wps:spPr>
                        <wps:txbx>
                          <w:txbxContent>
                            <w:p w14:paraId="72C209EC" w14:textId="77777777" w:rsidR="001D7B51" w:rsidRDefault="001D7B51" w:rsidP="001D7B51">
                              <w:pPr>
                                <w:bidi w:val="0"/>
                              </w:pPr>
                              <w:r>
                                <w:rPr>
                                  <w:rFonts w:cs="Traditional Arabic"/>
                                  <w:b/>
                                </w:rPr>
                                <w:t xml:space="preserve"> </w:t>
                              </w:r>
                            </w:p>
                          </w:txbxContent>
                        </wps:txbx>
                        <wps:bodyPr horzOverflow="overflow" vert="horz" lIns="0" tIns="0" rIns="0" bIns="0" rtlCol="0">
                          <a:noAutofit/>
                        </wps:bodyPr>
                      </wps:wsp>
                      <wps:wsp>
                        <wps:cNvPr id="476308" name="Shape 476308"/>
                        <wps:cNvSpPr/>
                        <wps:spPr>
                          <a:xfrm>
                            <a:off x="4393387" y="2932240"/>
                            <a:ext cx="163068" cy="199898"/>
                          </a:xfrm>
                          <a:custGeom>
                            <a:avLst/>
                            <a:gdLst/>
                            <a:ahLst/>
                            <a:cxnLst/>
                            <a:rect l="0" t="0" r="0" b="0"/>
                            <a:pathLst>
                              <a:path w="163068" h="199898">
                                <a:moveTo>
                                  <a:pt x="0" y="0"/>
                                </a:moveTo>
                                <a:lnTo>
                                  <a:pt x="163068" y="0"/>
                                </a:lnTo>
                                <a:lnTo>
                                  <a:pt x="163068" y="199898"/>
                                </a:lnTo>
                                <a:lnTo>
                                  <a:pt x="0" y="19989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09" name="Shape 476309"/>
                        <wps:cNvSpPr/>
                        <wps:spPr>
                          <a:xfrm>
                            <a:off x="3254959" y="2606104"/>
                            <a:ext cx="163068" cy="526034"/>
                          </a:xfrm>
                          <a:custGeom>
                            <a:avLst/>
                            <a:gdLst/>
                            <a:ahLst/>
                            <a:cxnLst/>
                            <a:rect l="0" t="0" r="0" b="0"/>
                            <a:pathLst>
                              <a:path w="163068" h="526034">
                                <a:moveTo>
                                  <a:pt x="0" y="0"/>
                                </a:moveTo>
                                <a:lnTo>
                                  <a:pt x="163068" y="0"/>
                                </a:lnTo>
                                <a:lnTo>
                                  <a:pt x="163068" y="526034"/>
                                </a:lnTo>
                                <a:lnTo>
                                  <a:pt x="0" y="52603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0" name="Shape 476310"/>
                        <wps:cNvSpPr/>
                        <wps:spPr>
                          <a:xfrm>
                            <a:off x="979627" y="2430844"/>
                            <a:ext cx="163068" cy="701294"/>
                          </a:xfrm>
                          <a:custGeom>
                            <a:avLst/>
                            <a:gdLst/>
                            <a:ahLst/>
                            <a:cxnLst/>
                            <a:rect l="0" t="0" r="0" b="0"/>
                            <a:pathLst>
                              <a:path w="163068" h="701294">
                                <a:moveTo>
                                  <a:pt x="0" y="0"/>
                                </a:moveTo>
                                <a:lnTo>
                                  <a:pt x="163068" y="0"/>
                                </a:lnTo>
                                <a:lnTo>
                                  <a:pt x="163068" y="701294"/>
                                </a:lnTo>
                                <a:lnTo>
                                  <a:pt x="0" y="70129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1" name="Shape 476311"/>
                        <wps:cNvSpPr/>
                        <wps:spPr>
                          <a:xfrm>
                            <a:off x="2118055" y="1050100"/>
                            <a:ext cx="161544" cy="2082038"/>
                          </a:xfrm>
                          <a:custGeom>
                            <a:avLst/>
                            <a:gdLst/>
                            <a:ahLst/>
                            <a:cxnLst/>
                            <a:rect l="0" t="0" r="0" b="0"/>
                            <a:pathLst>
                              <a:path w="161544" h="2082038">
                                <a:moveTo>
                                  <a:pt x="0" y="0"/>
                                </a:moveTo>
                                <a:lnTo>
                                  <a:pt x="161544" y="0"/>
                                </a:lnTo>
                                <a:lnTo>
                                  <a:pt x="161544" y="2082038"/>
                                </a:lnTo>
                                <a:lnTo>
                                  <a:pt x="0" y="208203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2" name="Shape 476312"/>
                        <wps:cNvSpPr/>
                        <wps:spPr>
                          <a:xfrm>
                            <a:off x="4186123" y="2938336"/>
                            <a:ext cx="163068" cy="193802"/>
                          </a:xfrm>
                          <a:custGeom>
                            <a:avLst/>
                            <a:gdLst/>
                            <a:ahLst/>
                            <a:cxnLst/>
                            <a:rect l="0" t="0" r="0" b="0"/>
                            <a:pathLst>
                              <a:path w="163068" h="193802">
                                <a:moveTo>
                                  <a:pt x="0" y="0"/>
                                </a:moveTo>
                                <a:lnTo>
                                  <a:pt x="163068" y="0"/>
                                </a:lnTo>
                                <a:lnTo>
                                  <a:pt x="163068" y="193802"/>
                                </a:lnTo>
                                <a:lnTo>
                                  <a:pt x="0" y="1938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3" name="Shape 476313"/>
                        <wps:cNvSpPr/>
                        <wps:spPr>
                          <a:xfrm>
                            <a:off x="3049219" y="2577148"/>
                            <a:ext cx="163068" cy="554990"/>
                          </a:xfrm>
                          <a:custGeom>
                            <a:avLst/>
                            <a:gdLst/>
                            <a:ahLst/>
                            <a:cxnLst/>
                            <a:rect l="0" t="0" r="0" b="0"/>
                            <a:pathLst>
                              <a:path w="163068" h="554990">
                                <a:moveTo>
                                  <a:pt x="0" y="0"/>
                                </a:moveTo>
                                <a:lnTo>
                                  <a:pt x="163068" y="0"/>
                                </a:lnTo>
                                <a:lnTo>
                                  <a:pt x="163068" y="554990"/>
                                </a:lnTo>
                                <a:lnTo>
                                  <a:pt x="0" y="55499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4" name="Shape 476314"/>
                        <wps:cNvSpPr/>
                        <wps:spPr>
                          <a:xfrm>
                            <a:off x="773887" y="2148904"/>
                            <a:ext cx="161544" cy="983234"/>
                          </a:xfrm>
                          <a:custGeom>
                            <a:avLst/>
                            <a:gdLst/>
                            <a:ahLst/>
                            <a:cxnLst/>
                            <a:rect l="0" t="0" r="0" b="0"/>
                            <a:pathLst>
                              <a:path w="161544" h="983234">
                                <a:moveTo>
                                  <a:pt x="0" y="0"/>
                                </a:moveTo>
                                <a:lnTo>
                                  <a:pt x="161544" y="0"/>
                                </a:lnTo>
                                <a:lnTo>
                                  <a:pt x="161544" y="983234"/>
                                </a:lnTo>
                                <a:lnTo>
                                  <a:pt x="0" y="983234"/>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5" name="Shape 476315"/>
                        <wps:cNvSpPr/>
                        <wps:spPr>
                          <a:xfrm>
                            <a:off x="1910791" y="1353376"/>
                            <a:ext cx="163068" cy="1778762"/>
                          </a:xfrm>
                          <a:custGeom>
                            <a:avLst/>
                            <a:gdLst/>
                            <a:ahLst/>
                            <a:cxnLst/>
                            <a:rect l="0" t="0" r="0" b="0"/>
                            <a:pathLst>
                              <a:path w="163068" h="1778762">
                                <a:moveTo>
                                  <a:pt x="0" y="0"/>
                                </a:moveTo>
                                <a:lnTo>
                                  <a:pt x="163068" y="0"/>
                                </a:lnTo>
                                <a:lnTo>
                                  <a:pt x="163068" y="1778762"/>
                                </a:lnTo>
                                <a:lnTo>
                                  <a:pt x="0" y="177876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6" name="Shape 476316"/>
                        <wps:cNvSpPr/>
                        <wps:spPr>
                          <a:xfrm>
                            <a:off x="3980383" y="2903284"/>
                            <a:ext cx="163068" cy="228854"/>
                          </a:xfrm>
                          <a:custGeom>
                            <a:avLst/>
                            <a:gdLst/>
                            <a:ahLst/>
                            <a:cxnLst/>
                            <a:rect l="0" t="0" r="0" b="0"/>
                            <a:pathLst>
                              <a:path w="163068" h="228854">
                                <a:moveTo>
                                  <a:pt x="0" y="0"/>
                                </a:moveTo>
                                <a:lnTo>
                                  <a:pt x="163068" y="0"/>
                                </a:lnTo>
                                <a:lnTo>
                                  <a:pt x="163068" y="228854"/>
                                </a:lnTo>
                                <a:lnTo>
                                  <a:pt x="0" y="228854"/>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7" name="Shape 476317"/>
                        <wps:cNvSpPr/>
                        <wps:spPr>
                          <a:xfrm>
                            <a:off x="2841955" y="2622868"/>
                            <a:ext cx="163068" cy="509270"/>
                          </a:xfrm>
                          <a:custGeom>
                            <a:avLst/>
                            <a:gdLst/>
                            <a:ahLst/>
                            <a:cxnLst/>
                            <a:rect l="0" t="0" r="0" b="0"/>
                            <a:pathLst>
                              <a:path w="163068" h="509270">
                                <a:moveTo>
                                  <a:pt x="0" y="0"/>
                                </a:moveTo>
                                <a:lnTo>
                                  <a:pt x="163068" y="0"/>
                                </a:lnTo>
                                <a:lnTo>
                                  <a:pt x="163068" y="509270"/>
                                </a:lnTo>
                                <a:lnTo>
                                  <a:pt x="0" y="50927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8" name="Shape 476318"/>
                        <wps:cNvSpPr/>
                        <wps:spPr>
                          <a:xfrm>
                            <a:off x="566623" y="2183956"/>
                            <a:ext cx="163068" cy="948182"/>
                          </a:xfrm>
                          <a:custGeom>
                            <a:avLst/>
                            <a:gdLst/>
                            <a:ahLst/>
                            <a:cxnLst/>
                            <a:rect l="0" t="0" r="0" b="0"/>
                            <a:pathLst>
                              <a:path w="163068" h="948182">
                                <a:moveTo>
                                  <a:pt x="0" y="0"/>
                                </a:moveTo>
                                <a:lnTo>
                                  <a:pt x="163068" y="0"/>
                                </a:lnTo>
                                <a:lnTo>
                                  <a:pt x="163068" y="948182"/>
                                </a:lnTo>
                                <a:lnTo>
                                  <a:pt x="0" y="9481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9" name="Shape 476319"/>
                        <wps:cNvSpPr/>
                        <wps:spPr>
                          <a:xfrm>
                            <a:off x="1705051" y="1307656"/>
                            <a:ext cx="161544" cy="1824482"/>
                          </a:xfrm>
                          <a:custGeom>
                            <a:avLst/>
                            <a:gdLst/>
                            <a:ahLst/>
                            <a:cxnLst/>
                            <a:rect l="0" t="0" r="0" b="0"/>
                            <a:pathLst>
                              <a:path w="161544" h="1824482">
                                <a:moveTo>
                                  <a:pt x="0" y="0"/>
                                </a:moveTo>
                                <a:lnTo>
                                  <a:pt x="161544" y="0"/>
                                </a:lnTo>
                                <a:lnTo>
                                  <a:pt x="161544" y="1824482"/>
                                </a:lnTo>
                                <a:lnTo>
                                  <a:pt x="0" y="18244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20" name="Shape 476320"/>
                        <wps:cNvSpPr/>
                        <wps:spPr>
                          <a:xfrm>
                            <a:off x="3774643" y="2840800"/>
                            <a:ext cx="161544" cy="291338"/>
                          </a:xfrm>
                          <a:custGeom>
                            <a:avLst/>
                            <a:gdLst/>
                            <a:ahLst/>
                            <a:cxnLst/>
                            <a:rect l="0" t="0" r="0" b="0"/>
                            <a:pathLst>
                              <a:path w="161544" h="291338">
                                <a:moveTo>
                                  <a:pt x="0" y="0"/>
                                </a:moveTo>
                                <a:lnTo>
                                  <a:pt x="161544" y="0"/>
                                </a:lnTo>
                                <a:lnTo>
                                  <a:pt x="161544" y="291338"/>
                                </a:lnTo>
                                <a:lnTo>
                                  <a:pt x="0" y="29133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1" name="Shape 476321"/>
                        <wps:cNvSpPr/>
                        <wps:spPr>
                          <a:xfrm>
                            <a:off x="2636215" y="2571052"/>
                            <a:ext cx="163068" cy="561086"/>
                          </a:xfrm>
                          <a:custGeom>
                            <a:avLst/>
                            <a:gdLst/>
                            <a:ahLst/>
                            <a:cxnLst/>
                            <a:rect l="0" t="0" r="0" b="0"/>
                            <a:pathLst>
                              <a:path w="163068" h="561086">
                                <a:moveTo>
                                  <a:pt x="0" y="0"/>
                                </a:moveTo>
                                <a:lnTo>
                                  <a:pt x="163068" y="0"/>
                                </a:lnTo>
                                <a:lnTo>
                                  <a:pt x="163068" y="561086"/>
                                </a:lnTo>
                                <a:lnTo>
                                  <a:pt x="0" y="561086"/>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2" name="Shape 476322"/>
                        <wps:cNvSpPr/>
                        <wps:spPr>
                          <a:xfrm>
                            <a:off x="1497787" y="2202244"/>
                            <a:ext cx="163068" cy="929894"/>
                          </a:xfrm>
                          <a:custGeom>
                            <a:avLst/>
                            <a:gdLst/>
                            <a:ahLst/>
                            <a:cxnLst/>
                            <a:rect l="0" t="0" r="0" b="0"/>
                            <a:pathLst>
                              <a:path w="163068" h="929894">
                                <a:moveTo>
                                  <a:pt x="0" y="0"/>
                                </a:moveTo>
                                <a:lnTo>
                                  <a:pt x="163068" y="0"/>
                                </a:lnTo>
                                <a:lnTo>
                                  <a:pt x="163068" y="929894"/>
                                </a:lnTo>
                                <a:lnTo>
                                  <a:pt x="0" y="9298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3" name="Shape 476323"/>
                        <wps:cNvSpPr/>
                        <wps:spPr>
                          <a:xfrm>
                            <a:off x="360883" y="1402144"/>
                            <a:ext cx="161544" cy="1729994"/>
                          </a:xfrm>
                          <a:custGeom>
                            <a:avLst/>
                            <a:gdLst/>
                            <a:ahLst/>
                            <a:cxnLst/>
                            <a:rect l="0" t="0" r="0" b="0"/>
                            <a:pathLst>
                              <a:path w="161544" h="1729994">
                                <a:moveTo>
                                  <a:pt x="0" y="0"/>
                                </a:moveTo>
                                <a:lnTo>
                                  <a:pt x="161544" y="0"/>
                                </a:lnTo>
                                <a:lnTo>
                                  <a:pt x="161544" y="1729994"/>
                                </a:lnTo>
                                <a:lnTo>
                                  <a:pt x="0" y="17299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4242" name="Shape 34242"/>
                        <wps:cNvSpPr/>
                        <wps:spPr>
                          <a:xfrm>
                            <a:off x="182575" y="3132138"/>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72862" name="Rectangle 272862"/>
                        <wps:cNvSpPr/>
                        <wps:spPr>
                          <a:xfrm>
                            <a:off x="4840808" y="3079052"/>
                            <a:ext cx="271658" cy="154840"/>
                          </a:xfrm>
                          <a:prstGeom prst="rect">
                            <a:avLst/>
                          </a:prstGeom>
                          <a:ln>
                            <a:noFill/>
                          </a:ln>
                        </wps:spPr>
                        <wps:txbx>
                          <w:txbxContent>
                            <w:p w14:paraId="1903A3D7" w14:textId="77777777" w:rsidR="001D7B51" w:rsidRDefault="001D7B51" w:rsidP="001D7B51">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72863" name="Rectangle 272863"/>
                        <wps:cNvSpPr/>
                        <wps:spPr>
                          <a:xfrm>
                            <a:off x="5045024" y="3079052"/>
                            <a:ext cx="110822" cy="154840"/>
                          </a:xfrm>
                          <a:prstGeom prst="rect">
                            <a:avLst/>
                          </a:prstGeom>
                          <a:ln>
                            <a:noFill/>
                          </a:ln>
                        </wps:spPr>
                        <wps:txbx>
                          <w:txbxContent>
                            <w:p w14:paraId="3BB12162"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9" name="Rectangle 272859"/>
                        <wps:cNvSpPr/>
                        <wps:spPr>
                          <a:xfrm>
                            <a:off x="4840808" y="2728279"/>
                            <a:ext cx="348681" cy="154840"/>
                          </a:xfrm>
                          <a:prstGeom prst="rect">
                            <a:avLst/>
                          </a:prstGeom>
                          <a:ln>
                            <a:noFill/>
                          </a:ln>
                        </wps:spPr>
                        <wps:txbx>
                          <w:txbxContent>
                            <w:p w14:paraId="4C35169C" w14:textId="77777777" w:rsidR="001D7B51" w:rsidRDefault="001D7B51" w:rsidP="001D7B51">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72861" name="Rectangle 272861"/>
                        <wps:cNvSpPr/>
                        <wps:spPr>
                          <a:xfrm>
                            <a:off x="5102936" y="2728279"/>
                            <a:ext cx="110821" cy="154840"/>
                          </a:xfrm>
                          <a:prstGeom prst="rect">
                            <a:avLst/>
                          </a:prstGeom>
                          <a:ln>
                            <a:noFill/>
                          </a:ln>
                        </wps:spPr>
                        <wps:txbx>
                          <w:txbxContent>
                            <w:p w14:paraId="4BEE0770"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7" name="Rectangle 272857"/>
                        <wps:cNvSpPr/>
                        <wps:spPr>
                          <a:xfrm>
                            <a:off x="4840808" y="2377123"/>
                            <a:ext cx="348681" cy="154840"/>
                          </a:xfrm>
                          <a:prstGeom prst="rect">
                            <a:avLst/>
                          </a:prstGeom>
                          <a:ln>
                            <a:noFill/>
                          </a:ln>
                        </wps:spPr>
                        <wps:txbx>
                          <w:txbxContent>
                            <w:p w14:paraId="6E557653" w14:textId="77777777" w:rsidR="001D7B51" w:rsidRDefault="001D7B51" w:rsidP="001D7B51">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72858" name="Rectangle 272858"/>
                        <wps:cNvSpPr/>
                        <wps:spPr>
                          <a:xfrm>
                            <a:off x="5102936" y="2377123"/>
                            <a:ext cx="110821" cy="154840"/>
                          </a:xfrm>
                          <a:prstGeom prst="rect">
                            <a:avLst/>
                          </a:prstGeom>
                          <a:ln>
                            <a:noFill/>
                          </a:ln>
                        </wps:spPr>
                        <wps:txbx>
                          <w:txbxContent>
                            <w:p w14:paraId="789DDF5D"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5" name="Rectangle 272855"/>
                        <wps:cNvSpPr/>
                        <wps:spPr>
                          <a:xfrm>
                            <a:off x="4840808" y="2025968"/>
                            <a:ext cx="348681" cy="154840"/>
                          </a:xfrm>
                          <a:prstGeom prst="rect">
                            <a:avLst/>
                          </a:prstGeom>
                          <a:ln>
                            <a:noFill/>
                          </a:ln>
                        </wps:spPr>
                        <wps:txbx>
                          <w:txbxContent>
                            <w:p w14:paraId="14605901" w14:textId="77777777" w:rsidR="001D7B51" w:rsidRDefault="001D7B51" w:rsidP="001D7B51">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72856" name="Rectangle 272856"/>
                        <wps:cNvSpPr/>
                        <wps:spPr>
                          <a:xfrm>
                            <a:off x="5102936" y="2025968"/>
                            <a:ext cx="110821" cy="154840"/>
                          </a:xfrm>
                          <a:prstGeom prst="rect">
                            <a:avLst/>
                          </a:prstGeom>
                          <a:ln>
                            <a:noFill/>
                          </a:ln>
                        </wps:spPr>
                        <wps:txbx>
                          <w:txbxContent>
                            <w:p w14:paraId="6176C81C"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3" name="Rectangle 272853"/>
                        <wps:cNvSpPr/>
                        <wps:spPr>
                          <a:xfrm>
                            <a:off x="4840808" y="1675194"/>
                            <a:ext cx="348681" cy="154840"/>
                          </a:xfrm>
                          <a:prstGeom prst="rect">
                            <a:avLst/>
                          </a:prstGeom>
                          <a:ln>
                            <a:noFill/>
                          </a:ln>
                        </wps:spPr>
                        <wps:txbx>
                          <w:txbxContent>
                            <w:p w14:paraId="69D772E7" w14:textId="77777777" w:rsidR="001D7B51" w:rsidRDefault="001D7B51" w:rsidP="001D7B51">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72854" name="Rectangle 272854"/>
                        <wps:cNvSpPr/>
                        <wps:spPr>
                          <a:xfrm>
                            <a:off x="5102936" y="1675194"/>
                            <a:ext cx="110821" cy="154840"/>
                          </a:xfrm>
                          <a:prstGeom prst="rect">
                            <a:avLst/>
                          </a:prstGeom>
                          <a:ln>
                            <a:noFill/>
                          </a:ln>
                        </wps:spPr>
                        <wps:txbx>
                          <w:txbxContent>
                            <w:p w14:paraId="433009ED"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1" name="Rectangle 272851"/>
                        <wps:cNvSpPr/>
                        <wps:spPr>
                          <a:xfrm>
                            <a:off x="4840808" y="1324039"/>
                            <a:ext cx="348681" cy="154840"/>
                          </a:xfrm>
                          <a:prstGeom prst="rect">
                            <a:avLst/>
                          </a:prstGeom>
                          <a:ln>
                            <a:noFill/>
                          </a:ln>
                        </wps:spPr>
                        <wps:txbx>
                          <w:txbxContent>
                            <w:p w14:paraId="189BFAF9" w14:textId="77777777" w:rsidR="001D7B51" w:rsidRDefault="001D7B51" w:rsidP="001D7B51">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72852" name="Rectangle 272852"/>
                        <wps:cNvSpPr/>
                        <wps:spPr>
                          <a:xfrm>
                            <a:off x="5102936" y="1324039"/>
                            <a:ext cx="110821" cy="154840"/>
                          </a:xfrm>
                          <a:prstGeom prst="rect">
                            <a:avLst/>
                          </a:prstGeom>
                          <a:ln>
                            <a:noFill/>
                          </a:ln>
                        </wps:spPr>
                        <wps:txbx>
                          <w:txbxContent>
                            <w:p w14:paraId="6B5806A7"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0" name="Rectangle 272850"/>
                        <wps:cNvSpPr/>
                        <wps:spPr>
                          <a:xfrm>
                            <a:off x="5102936" y="972884"/>
                            <a:ext cx="110821" cy="154840"/>
                          </a:xfrm>
                          <a:prstGeom prst="rect">
                            <a:avLst/>
                          </a:prstGeom>
                          <a:ln>
                            <a:noFill/>
                          </a:ln>
                        </wps:spPr>
                        <wps:txbx>
                          <w:txbxContent>
                            <w:p w14:paraId="5B9DFE7C"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49" name="Rectangle 272849"/>
                        <wps:cNvSpPr/>
                        <wps:spPr>
                          <a:xfrm>
                            <a:off x="4840808" y="972884"/>
                            <a:ext cx="348681" cy="154840"/>
                          </a:xfrm>
                          <a:prstGeom prst="rect">
                            <a:avLst/>
                          </a:prstGeom>
                          <a:ln>
                            <a:noFill/>
                          </a:ln>
                        </wps:spPr>
                        <wps:txbx>
                          <w:txbxContent>
                            <w:p w14:paraId="366ECF67" w14:textId="77777777" w:rsidR="001D7B51" w:rsidRDefault="001D7B51" w:rsidP="001D7B51">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72846" name="Rectangle 272846"/>
                        <wps:cNvSpPr/>
                        <wps:spPr>
                          <a:xfrm>
                            <a:off x="4840808" y="622110"/>
                            <a:ext cx="348681" cy="154840"/>
                          </a:xfrm>
                          <a:prstGeom prst="rect">
                            <a:avLst/>
                          </a:prstGeom>
                          <a:ln>
                            <a:noFill/>
                          </a:ln>
                        </wps:spPr>
                        <wps:txbx>
                          <w:txbxContent>
                            <w:p w14:paraId="24711CDE" w14:textId="77777777" w:rsidR="001D7B51" w:rsidRDefault="001D7B51" w:rsidP="001D7B51">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72848" name="Rectangle 272848"/>
                        <wps:cNvSpPr/>
                        <wps:spPr>
                          <a:xfrm>
                            <a:off x="5102936" y="622110"/>
                            <a:ext cx="110821" cy="154840"/>
                          </a:xfrm>
                          <a:prstGeom prst="rect">
                            <a:avLst/>
                          </a:prstGeom>
                          <a:ln>
                            <a:noFill/>
                          </a:ln>
                        </wps:spPr>
                        <wps:txbx>
                          <w:txbxContent>
                            <w:p w14:paraId="5023D064"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4253" name="Rectangle 34253"/>
                        <wps:cNvSpPr/>
                        <wps:spPr>
                          <a:xfrm>
                            <a:off x="4096576" y="3228757"/>
                            <a:ext cx="42261" cy="142889"/>
                          </a:xfrm>
                          <a:prstGeom prst="rect">
                            <a:avLst/>
                          </a:prstGeom>
                          <a:ln>
                            <a:noFill/>
                          </a:ln>
                        </wps:spPr>
                        <wps:txbx>
                          <w:txbxContent>
                            <w:p w14:paraId="23FE21A6"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52" name="Rectangle 34252"/>
                        <wps:cNvSpPr/>
                        <wps:spPr>
                          <a:xfrm>
                            <a:off x="4128351" y="3228757"/>
                            <a:ext cx="381416" cy="142889"/>
                          </a:xfrm>
                          <a:prstGeom prst="rect">
                            <a:avLst/>
                          </a:prstGeom>
                          <a:ln>
                            <a:noFill/>
                          </a:ln>
                        </wps:spPr>
                        <wps:txbx>
                          <w:txbxContent>
                            <w:p w14:paraId="0B79BAFA"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4" name="Rectangle 34254"/>
                        <wps:cNvSpPr/>
                        <wps:spPr>
                          <a:xfrm>
                            <a:off x="3917010" y="3228757"/>
                            <a:ext cx="239430" cy="142889"/>
                          </a:xfrm>
                          <a:prstGeom prst="rect">
                            <a:avLst/>
                          </a:prstGeom>
                          <a:ln>
                            <a:noFill/>
                          </a:ln>
                        </wps:spPr>
                        <wps:txbx>
                          <w:txbxContent>
                            <w:p w14:paraId="1877BE7F"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5" name="Rectangle 34255"/>
                        <wps:cNvSpPr/>
                        <wps:spPr>
                          <a:xfrm>
                            <a:off x="2885897" y="3228757"/>
                            <a:ext cx="381111" cy="142889"/>
                          </a:xfrm>
                          <a:prstGeom prst="rect">
                            <a:avLst/>
                          </a:prstGeom>
                          <a:ln>
                            <a:noFill/>
                          </a:ln>
                        </wps:spPr>
                        <wps:txbx>
                          <w:txbxContent>
                            <w:p w14:paraId="0B3E8FA2"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6" name="Rectangle 34256"/>
                        <wps:cNvSpPr/>
                        <wps:spPr>
                          <a:xfrm>
                            <a:off x="1776679" y="3228757"/>
                            <a:ext cx="303734" cy="142889"/>
                          </a:xfrm>
                          <a:prstGeom prst="rect">
                            <a:avLst/>
                          </a:prstGeom>
                          <a:ln>
                            <a:noFill/>
                          </a:ln>
                        </wps:spPr>
                        <wps:txbx>
                          <w:txbxContent>
                            <w:p w14:paraId="28FC6533"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60" name="Rectangle 34260"/>
                        <wps:cNvSpPr/>
                        <wps:spPr>
                          <a:xfrm>
                            <a:off x="531825" y="3228757"/>
                            <a:ext cx="239430" cy="142889"/>
                          </a:xfrm>
                          <a:prstGeom prst="rect">
                            <a:avLst/>
                          </a:prstGeom>
                          <a:ln>
                            <a:noFill/>
                          </a:ln>
                        </wps:spPr>
                        <wps:txbx>
                          <w:txbxContent>
                            <w:p w14:paraId="5814A7D3"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8" name="Rectangle 34258"/>
                        <wps:cNvSpPr/>
                        <wps:spPr>
                          <a:xfrm>
                            <a:off x="743166" y="3228757"/>
                            <a:ext cx="304342" cy="142889"/>
                          </a:xfrm>
                          <a:prstGeom prst="rect">
                            <a:avLst/>
                          </a:prstGeom>
                          <a:ln>
                            <a:noFill/>
                          </a:ln>
                        </wps:spPr>
                        <wps:txbx>
                          <w:txbxContent>
                            <w:p w14:paraId="16C1519E"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59" name="Rectangle 34259"/>
                        <wps:cNvSpPr/>
                        <wps:spPr>
                          <a:xfrm>
                            <a:off x="711390" y="3228757"/>
                            <a:ext cx="42262" cy="142889"/>
                          </a:xfrm>
                          <a:prstGeom prst="rect">
                            <a:avLst/>
                          </a:prstGeom>
                          <a:ln>
                            <a:noFill/>
                          </a:ln>
                        </wps:spPr>
                        <wps:txbx>
                          <w:txbxContent>
                            <w:p w14:paraId="655183F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77" name="Rectangle 34277"/>
                        <wps:cNvSpPr/>
                        <wps:spPr>
                          <a:xfrm>
                            <a:off x="1709198" y="131490"/>
                            <a:ext cx="65928" cy="222907"/>
                          </a:xfrm>
                          <a:prstGeom prst="rect">
                            <a:avLst/>
                          </a:prstGeom>
                          <a:ln>
                            <a:noFill/>
                          </a:ln>
                        </wps:spPr>
                        <wps:txbx>
                          <w:txbxContent>
                            <w:p w14:paraId="030E86B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4" name="Rectangle 34264"/>
                        <wps:cNvSpPr/>
                        <wps:spPr>
                          <a:xfrm>
                            <a:off x="3875997" y="131490"/>
                            <a:ext cx="517223" cy="222907"/>
                          </a:xfrm>
                          <a:prstGeom prst="rect">
                            <a:avLst/>
                          </a:prstGeom>
                          <a:ln>
                            <a:noFill/>
                          </a:ln>
                        </wps:spPr>
                        <wps:txbx>
                          <w:txbxContent>
                            <w:p w14:paraId="676BC0F9" w14:textId="77777777" w:rsidR="001D7B51" w:rsidRDefault="001D7B51" w:rsidP="001D7B51">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4263" name="Rectangle 34263"/>
                        <wps:cNvSpPr/>
                        <wps:spPr>
                          <a:xfrm>
                            <a:off x="4264352" y="131490"/>
                            <a:ext cx="65927" cy="222907"/>
                          </a:xfrm>
                          <a:prstGeom prst="rect">
                            <a:avLst/>
                          </a:prstGeom>
                          <a:ln>
                            <a:noFill/>
                          </a:ln>
                        </wps:spPr>
                        <wps:txbx>
                          <w:txbxContent>
                            <w:p w14:paraId="73ACE051"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2" name="Rectangle 34262"/>
                        <wps:cNvSpPr/>
                        <wps:spPr>
                          <a:xfrm>
                            <a:off x="4311604" y="131490"/>
                            <a:ext cx="558013" cy="222907"/>
                          </a:xfrm>
                          <a:prstGeom prst="rect">
                            <a:avLst/>
                          </a:prstGeom>
                          <a:ln>
                            <a:noFill/>
                          </a:ln>
                        </wps:spPr>
                        <wps:txbx>
                          <w:txbxContent>
                            <w:p w14:paraId="3EC05569" w14:textId="77777777" w:rsidR="001D7B51" w:rsidRDefault="001D7B51" w:rsidP="001D7B51">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4279" name="Rectangle 34279"/>
                        <wps:cNvSpPr/>
                        <wps:spPr>
                          <a:xfrm>
                            <a:off x="1181585" y="131490"/>
                            <a:ext cx="65928" cy="222907"/>
                          </a:xfrm>
                          <a:prstGeom prst="rect">
                            <a:avLst/>
                          </a:prstGeom>
                          <a:ln>
                            <a:noFill/>
                          </a:ln>
                        </wps:spPr>
                        <wps:txbx>
                          <w:txbxContent>
                            <w:p w14:paraId="615C946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0" name="Rectangle 34280"/>
                        <wps:cNvSpPr/>
                        <wps:spPr>
                          <a:xfrm>
                            <a:off x="1127201" y="131490"/>
                            <a:ext cx="72331" cy="222907"/>
                          </a:xfrm>
                          <a:prstGeom prst="rect">
                            <a:avLst/>
                          </a:prstGeom>
                          <a:ln>
                            <a:noFill/>
                          </a:ln>
                        </wps:spPr>
                        <wps:txbx>
                          <w:txbxContent>
                            <w:p w14:paraId="41297C91" w14:textId="77777777" w:rsidR="001D7B51" w:rsidRDefault="001D7B51" w:rsidP="001D7B51">
                              <w:pPr>
                                <w:bidi w:val="0"/>
                              </w:pPr>
                              <w:r>
                                <w:rPr>
                                  <w:rFonts w:ascii="Arial" w:eastAsia="Arial" w:hAnsi="Arial" w:cs="Arial"/>
                                  <w:b/>
                                  <w:bCs/>
                                  <w:color w:val="595959"/>
                                  <w:szCs w:val="28"/>
                                  <w:rtl/>
                                </w:rPr>
                                <w:t>ف</w:t>
                              </w:r>
                            </w:p>
                          </w:txbxContent>
                        </wps:txbx>
                        <wps:bodyPr horzOverflow="overflow" vert="horz" lIns="0" tIns="0" rIns="0" bIns="0" rtlCol="0">
                          <a:noAutofit/>
                        </wps:bodyPr>
                      </wps:wsp>
                      <wps:wsp>
                        <wps:cNvPr id="34278" name="Rectangle 34278"/>
                        <wps:cNvSpPr/>
                        <wps:spPr>
                          <a:xfrm>
                            <a:off x="1229372" y="131490"/>
                            <a:ext cx="638881" cy="222907"/>
                          </a:xfrm>
                          <a:prstGeom prst="rect">
                            <a:avLst/>
                          </a:prstGeom>
                          <a:ln>
                            <a:noFill/>
                          </a:ln>
                        </wps:spPr>
                        <wps:txbx>
                          <w:txbxContent>
                            <w:p w14:paraId="68CC2258" w14:textId="77777777" w:rsidR="001D7B51" w:rsidRDefault="001D7B51" w:rsidP="001D7B51">
                              <w:pPr>
                                <w:bidi w:val="0"/>
                              </w:pPr>
                              <w:r>
                                <w:rPr>
                                  <w:rFonts w:ascii="Arial" w:eastAsia="Arial" w:hAnsi="Arial" w:cs="Arial"/>
                                  <w:b/>
                                  <w:bCs/>
                                  <w:color w:val="595959"/>
                                  <w:szCs w:val="28"/>
                                  <w:rtl/>
                                </w:rPr>
                                <w:t>الرقميين</w:t>
                              </w:r>
                            </w:p>
                          </w:txbxContent>
                        </wps:txbx>
                        <wps:bodyPr horzOverflow="overflow" vert="horz" lIns="0" tIns="0" rIns="0" bIns="0" rtlCol="0">
                          <a:noAutofit/>
                        </wps:bodyPr>
                      </wps:wsp>
                      <wps:wsp>
                        <wps:cNvPr id="34265" name="Rectangle 34265"/>
                        <wps:cNvSpPr/>
                        <wps:spPr>
                          <a:xfrm>
                            <a:off x="3827498" y="131490"/>
                            <a:ext cx="65927" cy="222907"/>
                          </a:xfrm>
                          <a:prstGeom prst="rect">
                            <a:avLst/>
                          </a:prstGeom>
                          <a:ln>
                            <a:noFill/>
                          </a:ln>
                        </wps:spPr>
                        <wps:txbx>
                          <w:txbxContent>
                            <w:p w14:paraId="301DA26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6" name="Rectangle 34276"/>
                        <wps:cNvSpPr/>
                        <wps:spPr>
                          <a:xfrm>
                            <a:off x="1756450" y="131490"/>
                            <a:ext cx="673268" cy="222907"/>
                          </a:xfrm>
                          <a:prstGeom prst="rect">
                            <a:avLst/>
                          </a:prstGeom>
                          <a:ln>
                            <a:noFill/>
                          </a:ln>
                        </wps:spPr>
                        <wps:txbx>
                          <w:txbxContent>
                            <w:p w14:paraId="437AEA84" w14:textId="77777777" w:rsidR="001D7B51" w:rsidRDefault="001D7B51" w:rsidP="001D7B51">
                              <w:pPr>
                                <w:bidi w:val="0"/>
                              </w:pPr>
                              <w:r>
                                <w:rPr>
                                  <w:rFonts w:ascii="Arial" w:eastAsia="Arial" w:hAnsi="Arial" w:cs="Arial"/>
                                  <w:b/>
                                  <w:bCs/>
                                  <w:color w:val="595959"/>
                                  <w:szCs w:val="28"/>
                                  <w:rtl/>
                                </w:rPr>
                                <w:t>المؤثرين</w:t>
                              </w:r>
                            </w:p>
                          </w:txbxContent>
                        </wps:txbx>
                        <wps:bodyPr horzOverflow="overflow" vert="horz" lIns="0" tIns="0" rIns="0" bIns="0" rtlCol="0">
                          <a:noAutofit/>
                        </wps:bodyPr>
                      </wps:wsp>
                      <wps:wsp>
                        <wps:cNvPr id="34275" name="Rectangle 34275"/>
                        <wps:cNvSpPr/>
                        <wps:spPr>
                          <a:xfrm>
                            <a:off x="2262131" y="131490"/>
                            <a:ext cx="65928" cy="222907"/>
                          </a:xfrm>
                          <a:prstGeom prst="rect">
                            <a:avLst/>
                          </a:prstGeom>
                          <a:ln>
                            <a:noFill/>
                          </a:ln>
                        </wps:spPr>
                        <wps:txbx>
                          <w:txbxContent>
                            <w:p w14:paraId="1BC2905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4" name="Rectangle 34274"/>
                        <wps:cNvSpPr/>
                        <wps:spPr>
                          <a:xfrm>
                            <a:off x="2309383" y="131490"/>
                            <a:ext cx="291931" cy="222907"/>
                          </a:xfrm>
                          <a:prstGeom prst="rect">
                            <a:avLst/>
                          </a:prstGeom>
                          <a:ln>
                            <a:noFill/>
                          </a:ln>
                        </wps:spPr>
                        <wps:txbx>
                          <w:txbxContent>
                            <w:p w14:paraId="3DA35AC5" w14:textId="77777777" w:rsidR="001D7B51" w:rsidRDefault="001D7B51" w:rsidP="001D7B51">
                              <w:pPr>
                                <w:bidi w:val="0"/>
                              </w:pPr>
                              <w:r>
                                <w:rPr>
                                  <w:rFonts w:ascii="Arial" w:eastAsia="Arial" w:hAnsi="Arial" w:cs="Arial"/>
                                  <w:b/>
                                  <w:bCs/>
                                  <w:color w:val="595959"/>
                                  <w:szCs w:val="28"/>
                                  <w:rtl/>
                                </w:rPr>
                                <w:t>دور</w:t>
                              </w:r>
                            </w:p>
                          </w:txbxContent>
                        </wps:txbx>
                        <wps:bodyPr horzOverflow="overflow" vert="horz" lIns="0" tIns="0" rIns="0" bIns="0" rtlCol="0">
                          <a:noAutofit/>
                        </wps:bodyPr>
                      </wps:wsp>
                      <wps:wsp>
                        <wps:cNvPr id="34273" name="Rectangle 34273"/>
                        <wps:cNvSpPr/>
                        <wps:spPr>
                          <a:xfrm>
                            <a:off x="2528880" y="131490"/>
                            <a:ext cx="65927" cy="222907"/>
                          </a:xfrm>
                          <a:prstGeom prst="rect">
                            <a:avLst/>
                          </a:prstGeom>
                          <a:ln>
                            <a:noFill/>
                          </a:ln>
                        </wps:spPr>
                        <wps:txbx>
                          <w:txbxContent>
                            <w:p w14:paraId="65353825"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2" name="Rectangle 34272"/>
                        <wps:cNvSpPr/>
                        <wps:spPr>
                          <a:xfrm>
                            <a:off x="2577380" y="131490"/>
                            <a:ext cx="295251" cy="222907"/>
                          </a:xfrm>
                          <a:prstGeom prst="rect">
                            <a:avLst/>
                          </a:prstGeom>
                          <a:ln>
                            <a:noFill/>
                          </a:ln>
                        </wps:spPr>
                        <wps:txbx>
                          <w:txbxContent>
                            <w:p w14:paraId="388E5AAB" w14:textId="77777777" w:rsidR="001D7B51" w:rsidRDefault="001D7B51" w:rsidP="001D7B51">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4271" name="Rectangle 34271"/>
                        <wps:cNvSpPr/>
                        <wps:spPr>
                          <a:xfrm>
                            <a:off x="2799373" y="131490"/>
                            <a:ext cx="65928" cy="222907"/>
                          </a:xfrm>
                          <a:prstGeom prst="rect">
                            <a:avLst/>
                          </a:prstGeom>
                          <a:ln>
                            <a:noFill/>
                          </a:ln>
                        </wps:spPr>
                        <wps:txbx>
                          <w:txbxContent>
                            <w:p w14:paraId="542A501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0" name="Rectangle 34270"/>
                        <wps:cNvSpPr/>
                        <wps:spPr>
                          <a:xfrm>
                            <a:off x="2848943" y="131490"/>
                            <a:ext cx="420229" cy="222907"/>
                          </a:xfrm>
                          <a:prstGeom prst="rect">
                            <a:avLst/>
                          </a:prstGeom>
                          <a:ln>
                            <a:noFill/>
                          </a:ln>
                        </wps:spPr>
                        <wps:txbx>
                          <w:txbxContent>
                            <w:p w14:paraId="78A04428" w14:textId="77777777" w:rsidR="001D7B51" w:rsidRDefault="001D7B51" w:rsidP="001D7B51">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4269" name="Rectangle 34269"/>
                        <wps:cNvSpPr/>
                        <wps:spPr>
                          <a:xfrm>
                            <a:off x="3164013" y="131490"/>
                            <a:ext cx="65928" cy="222907"/>
                          </a:xfrm>
                          <a:prstGeom prst="rect">
                            <a:avLst/>
                          </a:prstGeom>
                          <a:ln>
                            <a:noFill/>
                          </a:ln>
                        </wps:spPr>
                        <wps:txbx>
                          <w:txbxContent>
                            <w:p w14:paraId="07622153"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8" name="Rectangle 34268"/>
                        <wps:cNvSpPr/>
                        <wps:spPr>
                          <a:xfrm>
                            <a:off x="3212870" y="131490"/>
                            <a:ext cx="359519" cy="222907"/>
                          </a:xfrm>
                          <a:prstGeom prst="rect">
                            <a:avLst/>
                          </a:prstGeom>
                          <a:ln>
                            <a:noFill/>
                          </a:ln>
                        </wps:spPr>
                        <wps:txbx>
                          <w:txbxContent>
                            <w:p w14:paraId="097D4DB6" w14:textId="77777777" w:rsidR="001D7B51" w:rsidRDefault="001D7B51" w:rsidP="001D7B51">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4267" name="Rectangle 34267"/>
                        <wps:cNvSpPr/>
                        <wps:spPr>
                          <a:xfrm>
                            <a:off x="3482650" y="131490"/>
                            <a:ext cx="65928" cy="222907"/>
                          </a:xfrm>
                          <a:prstGeom prst="rect">
                            <a:avLst/>
                          </a:prstGeom>
                          <a:ln>
                            <a:noFill/>
                          </a:ln>
                        </wps:spPr>
                        <wps:txbx>
                          <w:txbxContent>
                            <w:p w14:paraId="4F18EB8E"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6" name="Rectangle 34266"/>
                        <wps:cNvSpPr/>
                        <wps:spPr>
                          <a:xfrm>
                            <a:off x="3531506" y="131490"/>
                            <a:ext cx="393668" cy="222907"/>
                          </a:xfrm>
                          <a:prstGeom prst="rect">
                            <a:avLst/>
                          </a:prstGeom>
                          <a:ln>
                            <a:noFill/>
                          </a:ln>
                        </wps:spPr>
                        <wps:txbx>
                          <w:txbxContent>
                            <w:p w14:paraId="5D89BAFB" w14:textId="77777777" w:rsidR="001D7B51" w:rsidRDefault="001D7B51" w:rsidP="001D7B51">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4285" name="Rectangle 34285"/>
                        <wps:cNvSpPr/>
                        <wps:spPr>
                          <a:xfrm>
                            <a:off x="583133" y="131490"/>
                            <a:ext cx="65928" cy="222907"/>
                          </a:xfrm>
                          <a:prstGeom prst="rect">
                            <a:avLst/>
                          </a:prstGeom>
                          <a:ln>
                            <a:noFill/>
                          </a:ln>
                        </wps:spPr>
                        <wps:txbx>
                          <w:txbxContent>
                            <w:p w14:paraId="6402A8FD"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2" name="Rectangle 34282"/>
                        <wps:cNvSpPr/>
                        <wps:spPr>
                          <a:xfrm>
                            <a:off x="1023197" y="131490"/>
                            <a:ext cx="136835" cy="222907"/>
                          </a:xfrm>
                          <a:prstGeom prst="rect">
                            <a:avLst/>
                          </a:prstGeom>
                          <a:ln>
                            <a:noFill/>
                          </a:ln>
                        </wps:spPr>
                        <wps:txbx>
                          <w:txbxContent>
                            <w:p w14:paraId="5EE8BA06" w14:textId="77777777" w:rsidR="001D7B51" w:rsidRDefault="001D7B51" w:rsidP="001D7B51">
                              <w:pPr>
                                <w:bidi w:val="0"/>
                              </w:pPr>
                              <w:r>
                                <w:rPr>
                                  <w:rFonts w:ascii="Arial" w:eastAsia="Arial" w:hAnsi="Arial" w:cs="Arial"/>
                                  <w:b/>
                                  <w:bCs/>
                                  <w:color w:val="595959"/>
                                  <w:szCs w:val="28"/>
                                  <w:rtl/>
                                </w:rPr>
                                <w:t>ي</w:t>
                              </w:r>
                            </w:p>
                          </w:txbxContent>
                        </wps:txbx>
                        <wps:bodyPr horzOverflow="overflow" vert="horz" lIns="0" tIns="0" rIns="0" bIns="0" rtlCol="0">
                          <a:noAutofit/>
                        </wps:bodyPr>
                      </wps:wsp>
                      <wps:wsp>
                        <wps:cNvPr id="34283" name="Rectangle 34283"/>
                        <wps:cNvSpPr/>
                        <wps:spPr>
                          <a:xfrm>
                            <a:off x="975946" y="131490"/>
                            <a:ext cx="65928" cy="222907"/>
                          </a:xfrm>
                          <a:prstGeom prst="rect">
                            <a:avLst/>
                          </a:prstGeom>
                          <a:ln>
                            <a:noFill/>
                          </a:ln>
                        </wps:spPr>
                        <wps:txbx>
                          <w:txbxContent>
                            <w:p w14:paraId="1A52850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4" name="Rectangle 34284"/>
                        <wps:cNvSpPr/>
                        <wps:spPr>
                          <a:xfrm>
                            <a:off x="630385" y="131490"/>
                            <a:ext cx="458648" cy="222907"/>
                          </a:xfrm>
                          <a:prstGeom prst="rect">
                            <a:avLst/>
                          </a:prstGeom>
                          <a:ln>
                            <a:noFill/>
                          </a:ln>
                        </wps:spPr>
                        <wps:txbx>
                          <w:txbxContent>
                            <w:p w14:paraId="66EAA30F" w14:textId="77777777" w:rsidR="001D7B51" w:rsidRDefault="001D7B51" w:rsidP="001D7B51">
                              <w:pPr>
                                <w:bidi w:val="0"/>
                              </w:pPr>
                              <w:r>
                                <w:rPr>
                                  <w:rFonts w:ascii="Arial" w:eastAsia="Arial" w:hAnsi="Arial" w:cs="Arial"/>
                                  <w:b/>
                                  <w:bCs/>
                                  <w:color w:val="595959"/>
                                  <w:szCs w:val="28"/>
                                  <w:rtl/>
                                </w:rPr>
                                <w:t>توجيه</w:t>
                              </w:r>
                            </w:p>
                          </w:txbxContent>
                        </wps:txbx>
                        <wps:bodyPr horzOverflow="overflow" vert="horz" lIns="0" tIns="0" rIns="0" bIns="0" rtlCol="0">
                          <a:noAutofit/>
                        </wps:bodyPr>
                      </wps:wsp>
                      <wps:wsp>
                        <wps:cNvPr id="34289" name="Rectangle 34289"/>
                        <wps:cNvSpPr/>
                        <wps:spPr>
                          <a:xfrm>
                            <a:off x="2217115" y="338754"/>
                            <a:ext cx="631292" cy="222907"/>
                          </a:xfrm>
                          <a:prstGeom prst="rect">
                            <a:avLst/>
                          </a:prstGeom>
                          <a:ln>
                            <a:noFill/>
                          </a:ln>
                        </wps:spPr>
                        <wps:txbx>
                          <w:txbxContent>
                            <w:p w14:paraId="5889771D" w14:textId="77777777" w:rsidR="001D7B51" w:rsidRDefault="001D7B51" w:rsidP="001D7B51">
                              <w:pPr>
                                <w:bidi w:val="0"/>
                              </w:pPr>
                              <w:r>
                                <w:rPr>
                                  <w:rFonts w:ascii="Arial" w:eastAsia="Arial" w:hAnsi="Arial" w:cs="Arial"/>
                                  <w:b/>
                                  <w:bCs/>
                                  <w:color w:val="595959"/>
                                  <w:szCs w:val="28"/>
                                  <w:rtl/>
                                </w:rPr>
                                <w:t>السياحي</w:t>
                              </w:r>
                            </w:p>
                          </w:txbxContent>
                        </wps:txbx>
                        <wps:bodyPr horzOverflow="overflow" vert="horz" lIns="0" tIns="0" rIns="0" bIns="0" rtlCol="0">
                          <a:noAutofit/>
                        </wps:bodyPr>
                      </wps:wsp>
                      <wps:wsp>
                        <wps:cNvPr id="34288" name="Rectangle 34288"/>
                        <wps:cNvSpPr/>
                        <wps:spPr>
                          <a:xfrm>
                            <a:off x="2690880" y="338754"/>
                            <a:ext cx="65927" cy="222907"/>
                          </a:xfrm>
                          <a:prstGeom prst="rect">
                            <a:avLst/>
                          </a:prstGeom>
                          <a:ln>
                            <a:noFill/>
                          </a:ln>
                        </wps:spPr>
                        <wps:txbx>
                          <w:txbxContent>
                            <w:p w14:paraId="4B3323A5"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7" name="Rectangle 34287"/>
                        <wps:cNvSpPr/>
                        <wps:spPr>
                          <a:xfrm>
                            <a:off x="2740984" y="338754"/>
                            <a:ext cx="539990" cy="222907"/>
                          </a:xfrm>
                          <a:prstGeom prst="rect">
                            <a:avLst/>
                          </a:prstGeom>
                          <a:ln>
                            <a:noFill/>
                          </a:ln>
                        </wps:spPr>
                        <wps:txbx>
                          <w:txbxContent>
                            <w:p w14:paraId="75AEE02B" w14:textId="77777777" w:rsidR="001D7B51" w:rsidRDefault="001D7B51" w:rsidP="001D7B51">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476324" name="Shape 476324"/>
                        <wps:cNvSpPr/>
                        <wps:spPr>
                          <a:xfrm>
                            <a:off x="1256106" y="349430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4293" name="Rectangle 34293"/>
                        <wps:cNvSpPr/>
                        <wps:spPr>
                          <a:xfrm>
                            <a:off x="3260204" y="3473867"/>
                            <a:ext cx="42262" cy="142889"/>
                          </a:xfrm>
                          <a:prstGeom prst="rect">
                            <a:avLst/>
                          </a:prstGeom>
                          <a:ln>
                            <a:noFill/>
                          </a:ln>
                        </wps:spPr>
                        <wps:txbx>
                          <w:txbxContent>
                            <w:p w14:paraId="750F64A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2" name="Rectangle 34292"/>
                        <wps:cNvSpPr/>
                        <wps:spPr>
                          <a:xfrm>
                            <a:off x="3293580" y="3473867"/>
                            <a:ext cx="221340" cy="142889"/>
                          </a:xfrm>
                          <a:prstGeom prst="rect">
                            <a:avLst/>
                          </a:prstGeom>
                          <a:ln>
                            <a:noFill/>
                          </a:ln>
                        </wps:spPr>
                        <wps:txbx>
                          <w:txbxContent>
                            <w:p w14:paraId="68DE0B68" w14:textId="77777777" w:rsidR="001D7B51" w:rsidRDefault="001D7B51" w:rsidP="001D7B51">
                              <w:pPr>
                                <w:bidi w:val="0"/>
                              </w:pPr>
                              <w:r>
                                <w:rPr>
                                  <w:rFonts w:ascii="Arial" w:eastAsia="Arial" w:hAnsi="Arial" w:cs="Arial"/>
                                  <w:b/>
                                  <w:bCs/>
                                  <w:color w:val="595959"/>
                                  <w:sz w:val="18"/>
                                  <w:szCs w:val="18"/>
                                  <w:rtl/>
                                </w:rPr>
                                <w:t>أتابع</w:t>
                              </w:r>
                            </w:p>
                          </w:txbxContent>
                        </wps:txbx>
                        <wps:bodyPr horzOverflow="overflow" vert="horz" lIns="0" tIns="0" rIns="0" bIns="0" rtlCol="0">
                          <a:noAutofit/>
                        </wps:bodyPr>
                      </wps:wsp>
                      <wps:wsp>
                        <wps:cNvPr id="34304" name="Rectangle 34304"/>
                        <wps:cNvSpPr/>
                        <wps:spPr>
                          <a:xfrm>
                            <a:off x="1379169" y="3473867"/>
                            <a:ext cx="328817" cy="142889"/>
                          </a:xfrm>
                          <a:prstGeom prst="rect">
                            <a:avLst/>
                          </a:prstGeom>
                          <a:ln>
                            <a:noFill/>
                          </a:ln>
                        </wps:spPr>
                        <wps:txbx>
                          <w:txbxContent>
                            <w:p w14:paraId="274031BC" w14:textId="77777777" w:rsidR="001D7B51" w:rsidRDefault="001D7B51" w:rsidP="001D7B51">
                              <w:pPr>
                                <w:bidi w:val="0"/>
                              </w:pPr>
                              <w:r>
                                <w:rPr>
                                  <w:rFonts w:ascii="Arial" w:eastAsia="Arial" w:hAnsi="Arial" w:cs="Arial"/>
                                  <w:b/>
                                  <w:bCs/>
                                  <w:color w:val="595959"/>
                                  <w:sz w:val="18"/>
                                  <w:szCs w:val="18"/>
                                  <w:rtl/>
                                </w:rPr>
                                <w:t>بانتظام</w:t>
                              </w:r>
                            </w:p>
                          </w:txbxContent>
                        </wps:txbx>
                        <wps:bodyPr horzOverflow="overflow" vert="horz" lIns="0" tIns="0" rIns="0" bIns="0" rtlCol="0">
                          <a:noAutofit/>
                        </wps:bodyPr>
                      </wps:wsp>
                      <wps:wsp>
                        <wps:cNvPr id="34303" name="Rectangle 34303"/>
                        <wps:cNvSpPr/>
                        <wps:spPr>
                          <a:xfrm>
                            <a:off x="1625943" y="3473867"/>
                            <a:ext cx="42261" cy="142889"/>
                          </a:xfrm>
                          <a:prstGeom prst="rect">
                            <a:avLst/>
                          </a:prstGeom>
                          <a:ln>
                            <a:noFill/>
                          </a:ln>
                        </wps:spPr>
                        <wps:txbx>
                          <w:txbxContent>
                            <w:p w14:paraId="540C1BE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2" name="Rectangle 34302"/>
                        <wps:cNvSpPr/>
                        <wps:spPr>
                          <a:xfrm>
                            <a:off x="1657718" y="3473867"/>
                            <a:ext cx="381416" cy="142889"/>
                          </a:xfrm>
                          <a:prstGeom prst="rect">
                            <a:avLst/>
                          </a:prstGeom>
                          <a:ln>
                            <a:noFill/>
                          </a:ln>
                        </wps:spPr>
                        <wps:txbx>
                          <w:txbxContent>
                            <w:p w14:paraId="294EBC30" w14:textId="77777777" w:rsidR="001D7B51" w:rsidRDefault="001D7B51" w:rsidP="001D7B51">
                              <w:pPr>
                                <w:bidi w:val="0"/>
                              </w:pPr>
                              <w:r>
                                <w:rPr>
                                  <w:rFonts w:ascii="Arial" w:eastAsia="Arial" w:hAnsi="Arial" w:cs="Arial"/>
                                  <w:b/>
                                  <w:bCs/>
                                  <w:color w:val="595959"/>
                                  <w:sz w:val="18"/>
                                  <w:szCs w:val="18"/>
                                  <w:rtl/>
                                </w:rPr>
                                <w:t>السياحة</w:t>
                              </w:r>
                            </w:p>
                          </w:txbxContent>
                        </wps:txbx>
                        <wps:bodyPr horzOverflow="overflow" vert="horz" lIns="0" tIns="0" rIns="0" bIns="0" rtlCol="0">
                          <a:noAutofit/>
                        </wps:bodyPr>
                      </wps:wsp>
                      <wps:wsp>
                        <wps:cNvPr id="34301" name="Rectangle 34301"/>
                        <wps:cNvSpPr/>
                        <wps:spPr>
                          <a:xfrm>
                            <a:off x="1944040" y="3473867"/>
                            <a:ext cx="42261" cy="142889"/>
                          </a:xfrm>
                          <a:prstGeom prst="rect">
                            <a:avLst/>
                          </a:prstGeom>
                          <a:ln>
                            <a:noFill/>
                          </a:ln>
                        </wps:spPr>
                        <wps:txbx>
                          <w:txbxContent>
                            <w:p w14:paraId="3DBEDA8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0" name="Rectangle 34300"/>
                        <wps:cNvSpPr/>
                        <wps:spPr>
                          <a:xfrm>
                            <a:off x="1974558" y="3473867"/>
                            <a:ext cx="133473" cy="142889"/>
                          </a:xfrm>
                          <a:prstGeom prst="rect">
                            <a:avLst/>
                          </a:prstGeom>
                          <a:ln>
                            <a:noFill/>
                          </a:ln>
                        </wps:spPr>
                        <wps:txbx>
                          <w:txbxContent>
                            <w:p w14:paraId="0B90F82D" w14:textId="77777777" w:rsidR="001D7B51" w:rsidRDefault="001D7B51" w:rsidP="001D7B51">
                              <w:pPr>
                                <w:bidi w:val="0"/>
                              </w:pPr>
                              <w:r>
                                <w:rPr>
                                  <w:rFonts w:ascii="Arial" w:eastAsia="Arial" w:hAnsi="Arial" w:cs="Arial"/>
                                  <w:b/>
                                  <w:bCs/>
                                  <w:color w:val="595959"/>
                                  <w:sz w:val="18"/>
                                  <w:szCs w:val="18"/>
                                  <w:rtl/>
                                </w:rPr>
                                <w:t>في</w:t>
                              </w:r>
                            </w:p>
                          </w:txbxContent>
                        </wps:txbx>
                        <wps:bodyPr horzOverflow="overflow" vert="horz" lIns="0" tIns="0" rIns="0" bIns="0" rtlCol="0">
                          <a:noAutofit/>
                        </wps:bodyPr>
                      </wps:wsp>
                      <wps:wsp>
                        <wps:cNvPr id="34299" name="Rectangle 34299"/>
                        <wps:cNvSpPr/>
                        <wps:spPr>
                          <a:xfrm>
                            <a:off x="2074913" y="3473867"/>
                            <a:ext cx="42261" cy="142889"/>
                          </a:xfrm>
                          <a:prstGeom prst="rect">
                            <a:avLst/>
                          </a:prstGeom>
                          <a:ln>
                            <a:noFill/>
                          </a:ln>
                        </wps:spPr>
                        <wps:txbx>
                          <w:txbxContent>
                            <w:p w14:paraId="76BC830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8" name="Rectangle 34298"/>
                        <wps:cNvSpPr/>
                        <wps:spPr>
                          <a:xfrm>
                            <a:off x="2108518" y="3473867"/>
                            <a:ext cx="610356" cy="142889"/>
                          </a:xfrm>
                          <a:prstGeom prst="rect">
                            <a:avLst/>
                          </a:prstGeom>
                          <a:ln>
                            <a:noFill/>
                          </a:ln>
                        </wps:spPr>
                        <wps:txbx>
                          <w:txbxContent>
                            <w:p w14:paraId="2AED8F4E" w14:textId="77777777" w:rsidR="001D7B51" w:rsidRDefault="001D7B51" w:rsidP="001D7B51">
                              <w:pPr>
                                <w:bidi w:val="0"/>
                              </w:pPr>
                              <w:r>
                                <w:rPr>
                                  <w:rFonts w:ascii="Arial" w:eastAsia="Arial" w:hAnsi="Arial" w:cs="Arial"/>
                                  <w:b/>
                                  <w:bCs/>
                                  <w:color w:val="595959"/>
                                  <w:sz w:val="18"/>
                                  <w:szCs w:val="18"/>
                                  <w:rtl/>
                                </w:rPr>
                                <w:t>المتخصصين</w:t>
                              </w:r>
                            </w:p>
                          </w:txbxContent>
                        </wps:txbx>
                        <wps:bodyPr horzOverflow="overflow" vert="horz" lIns="0" tIns="0" rIns="0" bIns="0" rtlCol="0">
                          <a:noAutofit/>
                        </wps:bodyPr>
                      </wps:wsp>
                      <wps:wsp>
                        <wps:cNvPr id="34297" name="Rectangle 34297"/>
                        <wps:cNvSpPr/>
                        <wps:spPr>
                          <a:xfrm>
                            <a:off x="2566975" y="3473867"/>
                            <a:ext cx="42261" cy="142889"/>
                          </a:xfrm>
                          <a:prstGeom prst="rect">
                            <a:avLst/>
                          </a:prstGeom>
                          <a:ln>
                            <a:noFill/>
                          </a:ln>
                        </wps:spPr>
                        <wps:txbx>
                          <w:txbxContent>
                            <w:p w14:paraId="5CF43727"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6" name="Rectangle 34296"/>
                        <wps:cNvSpPr/>
                        <wps:spPr>
                          <a:xfrm>
                            <a:off x="2598750" y="3473867"/>
                            <a:ext cx="408171" cy="142889"/>
                          </a:xfrm>
                          <a:prstGeom prst="rect">
                            <a:avLst/>
                          </a:prstGeom>
                          <a:ln>
                            <a:noFill/>
                          </a:ln>
                        </wps:spPr>
                        <wps:txbx>
                          <w:txbxContent>
                            <w:p w14:paraId="08BAB61C"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295" name="Rectangle 34295"/>
                        <wps:cNvSpPr/>
                        <wps:spPr>
                          <a:xfrm>
                            <a:off x="2905189" y="3473867"/>
                            <a:ext cx="42261" cy="142889"/>
                          </a:xfrm>
                          <a:prstGeom prst="rect">
                            <a:avLst/>
                          </a:prstGeom>
                          <a:ln>
                            <a:noFill/>
                          </a:ln>
                        </wps:spPr>
                        <wps:txbx>
                          <w:txbxContent>
                            <w:p w14:paraId="6EBF4EA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4" name="Rectangle 34294"/>
                        <wps:cNvSpPr/>
                        <wps:spPr>
                          <a:xfrm>
                            <a:off x="2936964" y="3473867"/>
                            <a:ext cx="430518" cy="142889"/>
                          </a:xfrm>
                          <a:prstGeom prst="rect">
                            <a:avLst/>
                          </a:prstGeom>
                          <a:ln>
                            <a:noFill/>
                          </a:ln>
                        </wps:spPr>
                        <wps:txbx>
                          <w:txbxContent>
                            <w:p w14:paraId="0F4DF4BD"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5" name="Rectangle 34305"/>
                        <wps:cNvSpPr/>
                        <wps:spPr>
                          <a:xfrm>
                            <a:off x="1347165" y="3473867"/>
                            <a:ext cx="42261" cy="142889"/>
                          </a:xfrm>
                          <a:prstGeom prst="rect">
                            <a:avLst/>
                          </a:prstGeom>
                          <a:ln>
                            <a:noFill/>
                          </a:ln>
                        </wps:spPr>
                        <wps:txbx>
                          <w:txbxContent>
                            <w:p w14:paraId="30E1C819"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5" name="Shape 476325"/>
                        <wps:cNvSpPr/>
                        <wps:spPr>
                          <a:xfrm>
                            <a:off x="1256106" y="370867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4310" name="Rectangle 34310"/>
                        <wps:cNvSpPr/>
                        <wps:spPr>
                          <a:xfrm>
                            <a:off x="2755646" y="3688116"/>
                            <a:ext cx="430517" cy="142889"/>
                          </a:xfrm>
                          <a:prstGeom prst="rect">
                            <a:avLst/>
                          </a:prstGeom>
                          <a:ln>
                            <a:noFill/>
                          </a:ln>
                        </wps:spPr>
                        <wps:txbx>
                          <w:txbxContent>
                            <w:p w14:paraId="2FE95897"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9" name="Rectangle 34309"/>
                        <wps:cNvSpPr/>
                        <wps:spPr>
                          <a:xfrm>
                            <a:off x="3078886" y="3688116"/>
                            <a:ext cx="42261" cy="142889"/>
                          </a:xfrm>
                          <a:prstGeom prst="rect">
                            <a:avLst/>
                          </a:prstGeom>
                          <a:ln>
                            <a:noFill/>
                          </a:ln>
                        </wps:spPr>
                        <wps:txbx>
                          <w:txbxContent>
                            <w:p w14:paraId="451EA1D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8" name="Rectangle 34308"/>
                        <wps:cNvSpPr/>
                        <wps:spPr>
                          <a:xfrm>
                            <a:off x="3110661" y="3688116"/>
                            <a:ext cx="403915" cy="142889"/>
                          </a:xfrm>
                          <a:prstGeom prst="rect">
                            <a:avLst/>
                          </a:prstGeom>
                          <a:ln>
                            <a:noFill/>
                          </a:ln>
                        </wps:spPr>
                        <wps:txbx>
                          <w:txbxContent>
                            <w:p w14:paraId="049ED123" w14:textId="77777777" w:rsidR="001D7B51" w:rsidRDefault="001D7B51" w:rsidP="001D7B51">
                              <w:pPr>
                                <w:bidi w:val="0"/>
                              </w:pPr>
                              <w:r>
                                <w:rPr>
                                  <w:rFonts w:ascii="Arial" w:eastAsia="Arial" w:hAnsi="Arial" w:cs="Arial"/>
                                  <w:b/>
                                  <w:bCs/>
                                  <w:color w:val="595959"/>
                                  <w:sz w:val="18"/>
                                  <w:szCs w:val="18"/>
                                  <w:rtl/>
                                </w:rPr>
                                <w:t>توصيات</w:t>
                              </w:r>
                            </w:p>
                          </w:txbxContent>
                        </wps:txbx>
                        <wps:bodyPr horzOverflow="overflow" vert="horz" lIns="0" tIns="0" rIns="0" bIns="0" rtlCol="0">
                          <a:noAutofit/>
                        </wps:bodyPr>
                      </wps:wsp>
                      <wps:wsp>
                        <wps:cNvPr id="34320" name="Rectangle 34320"/>
                        <wps:cNvSpPr/>
                        <wps:spPr>
                          <a:xfrm>
                            <a:off x="1377645" y="3688116"/>
                            <a:ext cx="421701" cy="142889"/>
                          </a:xfrm>
                          <a:prstGeom prst="rect">
                            <a:avLst/>
                          </a:prstGeom>
                          <a:ln>
                            <a:noFill/>
                          </a:ln>
                        </wps:spPr>
                        <wps:txbx>
                          <w:txbxContent>
                            <w:p w14:paraId="68E35F39"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19" name="Rectangle 34319"/>
                        <wps:cNvSpPr/>
                        <wps:spPr>
                          <a:xfrm>
                            <a:off x="1694256" y="3688116"/>
                            <a:ext cx="42262" cy="142889"/>
                          </a:xfrm>
                          <a:prstGeom prst="rect">
                            <a:avLst/>
                          </a:prstGeom>
                          <a:ln>
                            <a:noFill/>
                          </a:ln>
                        </wps:spPr>
                        <wps:txbx>
                          <w:txbxContent>
                            <w:p w14:paraId="3AA6722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8" name="Rectangle 34318"/>
                        <wps:cNvSpPr/>
                        <wps:spPr>
                          <a:xfrm>
                            <a:off x="1729232" y="3688116"/>
                            <a:ext cx="368646" cy="142889"/>
                          </a:xfrm>
                          <a:prstGeom prst="rect">
                            <a:avLst/>
                          </a:prstGeom>
                          <a:ln>
                            <a:noFill/>
                          </a:ln>
                        </wps:spPr>
                        <wps:txbx>
                          <w:txbxContent>
                            <w:p w14:paraId="398C8BCE" w14:textId="77777777" w:rsidR="001D7B51" w:rsidRDefault="001D7B51" w:rsidP="001D7B51">
                              <w:pPr>
                                <w:bidi w:val="0"/>
                              </w:pPr>
                              <w:r>
                                <w:rPr>
                                  <w:rFonts w:ascii="Arial" w:eastAsia="Arial" w:hAnsi="Arial" w:cs="Arial"/>
                                  <w:b/>
                                  <w:bCs/>
                                  <w:color w:val="595959"/>
                                  <w:sz w:val="18"/>
                                  <w:szCs w:val="18"/>
                                  <w:rtl/>
                                </w:rPr>
                                <w:t>قراراتي</w:t>
                              </w:r>
                            </w:p>
                          </w:txbxContent>
                        </wps:txbx>
                        <wps:bodyPr horzOverflow="overflow" vert="horz" lIns="0" tIns="0" rIns="0" bIns="0" rtlCol="0">
                          <a:noAutofit/>
                        </wps:bodyPr>
                      </wps:wsp>
                      <wps:wsp>
                        <wps:cNvPr id="34317" name="Rectangle 34317"/>
                        <wps:cNvSpPr/>
                        <wps:spPr>
                          <a:xfrm>
                            <a:off x="2006409" y="3688116"/>
                            <a:ext cx="42261" cy="142889"/>
                          </a:xfrm>
                          <a:prstGeom prst="rect">
                            <a:avLst/>
                          </a:prstGeom>
                          <a:ln>
                            <a:noFill/>
                          </a:ln>
                        </wps:spPr>
                        <wps:txbx>
                          <w:txbxContent>
                            <w:p w14:paraId="1E4AF9C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6" name="Rectangle 34316"/>
                        <wps:cNvSpPr/>
                        <wps:spPr>
                          <a:xfrm>
                            <a:off x="2037042" y="3688116"/>
                            <a:ext cx="203554" cy="142889"/>
                          </a:xfrm>
                          <a:prstGeom prst="rect">
                            <a:avLst/>
                          </a:prstGeom>
                          <a:ln>
                            <a:noFill/>
                          </a:ln>
                        </wps:spPr>
                        <wps:txbx>
                          <w:txbxContent>
                            <w:p w14:paraId="39F7D993" w14:textId="77777777" w:rsidR="001D7B51" w:rsidRDefault="001D7B51" w:rsidP="001D7B51">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4315" name="Rectangle 34315"/>
                        <wps:cNvSpPr/>
                        <wps:spPr>
                          <a:xfrm>
                            <a:off x="2190661" y="3688116"/>
                            <a:ext cx="42262" cy="142889"/>
                          </a:xfrm>
                          <a:prstGeom prst="rect">
                            <a:avLst/>
                          </a:prstGeom>
                          <a:ln>
                            <a:noFill/>
                          </a:ln>
                        </wps:spPr>
                        <wps:txbx>
                          <w:txbxContent>
                            <w:p w14:paraId="08E8065B"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4" name="Rectangle 34314"/>
                        <wps:cNvSpPr/>
                        <wps:spPr>
                          <a:xfrm>
                            <a:off x="2224036" y="3688116"/>
                            <a:ext cx="215259" cy="142889"/>
                          </a:xfrm>
                          <a:prstGeom prst="rect">
                            <a:avLst/>
                          </a:prstGeom>
                          <a:ln>
                            <a:noFill/>
                          </a:ln>
                        </wps:spPr>
                        <wps:txbx>
                          <w:txbxContent>
                            <w:p w14:paraId="218FC7C1" w14:textId="77777777" w:rsidR="001D7B51" w:rsidRDefault="001D7B51" w:rsidP="001D7B51">
                              <w:pPr>
                                <w:bidi w:val="0"/>
                              </w:pPr>
                              <w:r>
                                <w:rPr>
                                  <w:rFonts w:ascii="Arial" w:eastAsia="Arial" w:hAnsi="Arial" w:cs="Arial"/>
                                  <w:b/>
                                  <w:bCs/>
                                  <w:color w:val="595959"/>
                                  <w:sz w:val="18"/>
                                  <w:szCs w:val="18"/>
                                  <w:rtl/>
                                </w:rPr>
                                <w:t>تؤثر</w:t>
                              </w:r>
                            </w:p>
                          </w:txbxContent>
                        </wps:txbx>
                        <wps:bodyPr horzOverflow="overflow" vert="horz" lIns="0" tIns="0" rIns="0" bIns="0" rtlCol="0">
                          <a:noAutofit/>
                        </wps:bodyPr>
                      </wps:wsp>
                      <wps:wsp>
                        <wps:cNvPr id="34313" name="Rectangle 34313"/>
                        <wps:cNvSpPr/>
                        <wps:spPr>
                          <a:xfrm>
                            <a:off x="2385886" y="3688116"/>
                            <a:ext cx="42261" cy="142889"/>
                          </a:xfrm>
                          <a:prstGeom prst="rect">
                            <a:avLst/>
                          </a:prstGeom>
                          <a:ln>
                            <a:noFill/>
                          </a:ln>
                        </wps:spPr>
                        <wps:txbx>
                          <w:txbxContent>
                            <w:p w14:paraId="212BA33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2" name="Rectangle 34312"/>
                        <wps:cNvSpPr/>
                        <wps:spPr>
                          <a:xfrm>
                            <a:off x="2417661" y="3688116"/>
                            <a:ext cx="407867" cy="142889"/>
                          </a:xfrm>
                          <a:prstGeom prst="rect">
                            <a:avLst/>
                          </a:prstGeom>
                          <a:ln>
                            <a:noFill/>
                          </a:ln>
                        </wps:spPr>
                        <wps:txbx>
                          <w:txbxContent>
                            <w:p w14:paraId="5984C3B8"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311" name="Rectangle 34311"/>
                        <wps:cNvSpPr/>
                        <wps:spPr>
                          <a:xfrm>
                            <a:off x="2723870" y="3688116"/>
                            <a:ext cx="42262" cy="142889"/>
                          </a:xfrm>
                          <a:prstGeom prst="rect">
                            <a:avLst/>
                          </a:prstGeom>
                          <a:ln>
                            <a:noFill/>
                          </a:ln>
                        </wps:spPr>
                        <wps:txbx>
                          <w:txbxContent>
                            <w:p w14:paraId="44FB0C4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1" name="Rectangle 34321"/>
                        <wps:cNvSpPr/>
                        <wps:spPr>
                          <a:xfrm>
                            <a:off x="1345641" y="3688116"/>
                            <a:ext cx="42261" cy="142889"/>
                          </a:xfrm>
                          <a:prstGeom prst="rect">
                            <a:avLst/>
                          </a:prstGeom>
                          <a:ln>
                            <a:noFill/>
                          </a:ln>
                        </wps:spPr>
                        <wps:txbx>
                          <w:txbxContent>
                            <w:p w14:paraId="4BA2887D"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6" name="Shape 476326"/>
                        <wps:cNvSpPr/>
                        <wps:spPr>
                          <a:xfrm>
                            <a:off x="1256106" y="3922925"/>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4325" name="Rectangle 34325"/>
                        <wps:cNvSpPr/>
                        <wps:spPr>
                          <a:xfrm>
                            <a:off x="3801440" y="3902365"/>
                            <a:ext cx="42262" cy="142889"/>
                          </a:xfrm>
                          <a:prstGeom prst="rect">
                            <a:avLst/>
                          </a:prstGeom>
                          <a:ln>
                            <a:noFill/>
                          </a:ln>
                        </wps:spPr>
                        <wps:txbx>
                          <w:txbxContent>
                            <w:p w14:paraId="7EE04FD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4" name="Rectangle 34324"/>
                        <wps:cNvSpPr/>
                        <wps:spPr>
                          <a:xfrm>
                            <a:off x="3834816" y="3902365"/>
                            <a:ext cx="417900" cy="142889"/>
                          </a:xfrm>
                          <a:prstGeom prst="rect">
                            <a:avLst/>
                          </a:prstGeom>
                          <a:ln>
                            <a:noFill/>
                          </a:ln>
                        </wps:spPr>
                        <wps:txbx>
                          <w:txbxContent>
                            <w:p w14:paraId="6753312B" w14:textId="77777777" w:rsidR="001D7B51" w:rsidRDefault="001D7B51" w:rsidP="001D7B51">
                              <w:pPr>
                                <w:bidi w:val="0"/>
                              </w:pPr>
                              <w:r>
                                <w:rPr>
                                  <w:rFonts w:ascii="Arial" w:eastAsia="Arial" w:hAnsi="Arial" w:cs="Arial"/>
                                  <w:b/>
                                  <w:bCs/>
                                  <w:color w:val="595959"/>
                                  <w:sz w:val="18"/>
                                  <w:szCs w:val="18"/>
                                  <w:rtl/>
                                </w:rPr>
                                <w:t>المحتوى</w:t>
                              </w:r>
                            </w:p>
                          </w:txbxContent>
                        </wps:txbx>
                        <wps:bodyPr horzOverflow="overflow" vert="horz" lIns="0" tIns="0" rIns="0" bIns="0" rtlCol="0">
                          <a:noAutofit/>
                        </wps:bodyPr>
                      </wps:wsp>
                      <wps:wsp>
                        <wps:cNvPr id="34339" name="Rectangle 34339"/>
                        <wps:cNvSpPr/>
                        <wps:spPr>
                          <a:xfrm>
                            <a:off x="1830679" y="3902365"/>
                            <a:ext cx="42262" cy="142889"/>
                          </a:xfrm>
                          <a:prstGeom prst="rect">
                            <a:avLst/>
                          </a:prstGeom>
                          <a:ln>
                            <a:noFill/>
                          </a:ln>
                        </wps:spPr>
                        <wps:txbx>
                          <w:txbxContent>
                            <w:p w14:paraId="6AC0E18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2" name="Rectangle 34342"/>
                        <wps:cNvSpPr/>
                        <wps:spPr>
                          <a:xfrm>
                            <a:off x="1378280" y="3902365"/>
                            <a:ext cx="303430" cy="142889"/>
                          </a:xfrm>
                          <a:prstGeom prst="rect">
                            <a:avLst/>
                          </a:prstGeom>
                          <a:ln>
                            <a:noFill/>
                          </a:ln>
                        </wps:spPr>
                        <wps:txbx>
                          <w:txbxContent>
                            <w:p w14:paraId="6975A9FF" w14:textId="77777777" w:rsidR="001D7B51" w:rsidRDefault="001D7B51" w:rsidP="001D7B51">
                              <w:pPr>
                                <w:bidi w:val="0"/>
                              </w:pPr>
                              <w:r>
                                <w:rPr>
                                  <w:rFonts w:ascii="Arial" w:eastAsia="Arial" w:hAnsi="Arial" w:cs="Arial"/>
                                  <w:b/>
                                  <w:bCs/>
                                  <w:color w:val="595959"/>
                                  <w:sz w:val="18"/>
                                  <w:szCs w:val="18"/>
                                  <w:rtl/>
                                </w:rPr>
                                <w:t>واضح</w:t>
                              </w:r>
                            </w:p>
                          </w:txbxContent>
                        </wps:txbx>
                        <wps:bodyPr horzOverflow="overflow" vert="horz" lIns="0" tIns="0" rIns="0" bIns="0" rtlCol="0">
                          <a:noAutofit/>
                        </wps:bodyPr>
                      </wps:wsp>
                      <wps:wsp>
                        <wps:cNvPr id="34341" name="Rectangle 34341"/>
                        <wps:cNvSpPr/>
                        <wps:spPr>
                          <a:xfrm>
                            <a:off x="1606423" y="3902365"/>
                            <a:ext cx="42261" cy="142889"/>
                          </a:xfrm>
                          <a:prstGeom prst="rect">
                            <a:avLst/>
                          </a:prstGeom>
                          <a:ln>
                            <a:noFill/>
                          </a:ln>
                        </wps:spPr>
                        <wps:txbx>
                          <w:txbxContent>
                            <w:p w14:paraId="54E1C79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0" name="Rectangle 34340"/>
                        <wps:cNvSpPr/>
                        <wps:spPr>
                          <a:xfrm>
                            <a:off x="1637170" y="3902365"/>
                            <a:ext cx="257976" cy="142889"/>
                          </a:xfrm>
                          <a:prstGeom prst="rect">
                            <a:avLst/>
                          </a:prstGeom>
                          <a:ln>
                            <a:noFill/>
                          </a:ln>
                        </wps:spPr>
                        <wps:txbx>
                          <w:txbxContent>
                            <w:p w14:paraId="0E5ED567" w14:textId="77777777" w:rsidR="001D7B51" w:rsidRDefault="001D7B51" w:rsidP="001D7B51">
                              <w:pPr>
                                <w:bidi w:val="0"/>
                              </w:pPr>
                              <w:r>
                                <w:rPr>
                                  <w:rFonts w:ascii="Arial" w:eastAsia="Arial" w:hAnsi="Arial" w:cs="Arial"/>
                                  <w:b/>
                                  <w:bCs/>
                                  <w:color w:val="595959"/>
                                  <w:sz w:val="18"/>
                                  <w:szCs w:val="18"/>
                                  <w:rtl/>
                                </w:rPr>
                                <w:t>بشكل</w:t>
                              </w:r>
                            </w:p>
                          </w:txbxContent>
                        </wps:txbx>
                        <wps:bodyPr horzOverflow="overflow" vert="horz" lIns="0" tIns="0" rIns="0" bIns="0" rtlCol="0">
                          <a:noAutofit/>
                        </wps:bodyPr>
                      </wps:wsp>
                      <wps:wsp>
                        <wps:cNvPr id="34338" name="Rectangle 34338"/>
                        <wps:cNvSpPr/>
                        <wps:spPr>
                          <a:xfrm>
                            <a:off x="1862455" y="3902365"/>
                            <a:ext cx="422004" cy="142889"/>
                          </a:xfrm>
                          <a:prstGeom prst="rect">
                            <a:avLst/>
                          </a:prstGeom>
                          <a:ln>
                            <a:noFill/>
                          </a:ln>
                        </wps:spPr>
                        <wps:txbx>
                          <w:txbxContent>
                            <w:p w14:paraId="576642A8"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37" name="Rectangle 34337"/>
                        <wps:cNvSpPr/>
                        <wps:spPr>
                          <a:xfrm>
                            <a:off x="2179295" y="3902365"/>
                            <a:ext cx="42261" cy="142889"/>
                          </a:xfrm>
                          <a:prstGeom prst="rect">
                            <a:avLst/>
                          </a:prstGeom>
                          <a:ln>
                            <a:noFill/>
                          </a:ln>
                        </wps:spPr>
                        <wps:txbx>
                          <w:txbxContent>
                            <w:p w14:paraId="7A95694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6" name="Rectangle 34336"/>
                        <wps:cNvSpPr/>
                        <wps:spPr>
                          <a:xfrm>
                            <a:off x="2209813" y="3902365"/>
                            <a:ext cx="421701" cy="142889"/>
                          </a:xfrm>
                          <a:prstGeom prst="rect">
                            <a:avLst/>
                          </a:prstGeom>
                          <a:ln>
                            <a:noFill/>
                          </a:ln>
                        </wps:spPr>
                        <wps:txbx>
                          <w:txbxContent>
                            <w:p w14:paraId="5ED77672" w14:textId="77777777" w:rsidR="001D7B51" w:rsidRDefault="001D7B51" w:rsidP="001D7B51">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4335" name="Rectangle 34335"/>
                        <wps:cNvSpPr/>
                        <wps:spPr>
                          <a:xfrm>
                            <a:off x="2526423" y="3902365"/>
                            <a:ext cx="42262" cy="142889"/>
                          </a:xfrm>
                          <a:prstGeom prst="rect">
                            <a:avLst/>
                          </a:prstGeom>
                          <a:ln>
                            <a:noFill/>
                          </a:ln>
                        </wps:spPr>
                        <wps:txbx>
                          <w:txbxContent>
                            <w:p w14:paraId="79FC254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4" name="Rectangle 34334"/>
                        <wps:cNvSpPr/>
                        <wps:spPr>
                          <a:xfrm>
                            <a:off x="2558199" y="3902365"/>
                            <a:ext cx="253568" cy="142889"/>
                          </a:xfrm>
                          <a:prstGeom prst="rect">
                            <a:avLst/>
                          </a:prstGeom>
                          <a:ln>
                            <a:noFill/>
                          </a:ln>
                        </wps:spPr>
                        <wps:txbx>
                          <w:txbxContent>
                            <w:p w14:paraId="297D3A89" w14:textId="77777777" w:rsidR="001D7B51" w:rsidRDefault="001D7B51" w:rsidP="001D7B51">
                              <w:pPr>
                                <w:bidi w:val="0"/>
                              </w:pPr>
                              <w:r>
                                <w:rPr>
                                  <w:rFonts w:ascii="Arial" w:eastAsia="Arial" w:hAnsi="Arial" w:cs="Arial"/>
                                  <w:b/>
                                  <w:bCs/>
                                  <w:color w:val="595959"/>
                                  <w:sz w:val="18"/>
                                  <w:szCs w:val="18"/>
                                  <w:rtl/>
                                </w:rPr>
                                <w:t>جودة</w:t>
                              </w:r>
                            </w:p>
                          </w:txbxContent>
                        </wps:txbx>
                        <wps:bodyPr horzOverflow="overflow" vert="horz" lIns="0" tIns="0" rIns="0" bIns="0" rtlCol="0">
                          <a:noAutofit/>
                        </wps:bodyPr>
                      </wps:wsp>
                      <wps:wsp>
                        <wps:cNvPr id="34333" name="Rectangle 34333"/>
                        <wps:cNvSpPr/>
                        <wps:spPr>
                          <a:xfrm>
                            <a:off x="2748851" y="3902365"/>
                            <a:ext cx="42262" cy="142889"/>
                          </a:xfrm>
                          <a:prstGeom prst="rect">
                            <a:avLst/>
                          </a:prstGeom>
                          <a:ln>
                            <a:noFill/>
                          </a:ln>
                        </wps:spPr>
                        <wps:txbx>
                          <w:txbxContent>
                            <w:p w14:paraId="350EB90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2" name="Rectangle 34332"/>
                        <wps:cNvSpPr/>
                        <wps:spPr>
                          <a:xfrm>
                            <a:off x="2780627" y="3902365"/>
                            <a:ext cx="286708" cy="142889"/>
                          </a:xfrm>
                          <a:prstGeom prst="rect">
                            <a:avLst/>
                          </a:prstGeom>
                          <a:ln>
                            <a:noFill/>
                          </a:ln>
                        </wps:spPr>
                        <wps:txbx>
                          <w:txbxContent>
                            <w:p w14:paraId="0F339BF9" w14:textId="77777777" w:rsidR="001D7B51" w:rsidRDefault="001D7B51" w:rsidP="001D7B51">
                              <w:pPr>
                                <w:bidi w:val="0"/>
                              </w:pPr>
                              <w:r>
                                <w:rPr>
                                  <w:rFonts w:ascii="Arial" w:eastAsia="Arial" w:hAnsi="Arial" w:cs="Arial"/>
                                  <w:b/>
                                  <w:bCs/>
                                  <w:color w:val="595959"/>
                                  <w:sz w:val="18"/>
                                  <w:szCs w:val="18"/>
                                  <w:rtl/>
                                </w:rPr>
                                <w:t>يعكس</w:t>
                              </w:r>
                            </w:p>
                          </w:txbxContent>
                        </wps:txbx>
                        <wps:bodyPr horzOverflow="overflow" vert="horz" lIns="0" tIns="0" rIns="0" bIns="0" rtlCol="0">
                          <a:noAutofit/>
                        </wps:bodyPr>
                      </wps:wsp>
                      <wps:wsp>
                        <wps:cNvPr id="34331" name="Rectangle 34331"/>
                        <wps:cNvSpPr/>
                        <wps:spPr>
                          <a:xfrm>
                            <a:off x="2995739" y="3902365"/>
                            <a:ext cx="42261" cy="142889"/>
                          </a:xfrm>
                          <a:prstGeom prst="rect">
                            <a:avLst/>
                          </a:prstGeom>
                          <a:ln>
                            <a:noFill/>
                          </a:ln>
                        </wps:spPr>
                        <wps:txbx>
                          <w:txbxContent>
                            <w:p w14:paraId="1776845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0" name="Rectangle 34330"/>
                        <wps:cNvSpPr/>
                        <wps:spPr>
                          <a:xfrm>
                            <a:off x="3027515" y="3902365"/>
                            <a:ext cx="458794" cy="142889"/>
                          </a:xfrm>
                          <a:prstGeom prst="rect">
                            <a:avLst/>
                          </a:prstGeom>
                          <a:ln>
                            <a:noFill/>
                          </a:ln>
                        </wps:spPr>
                        <wps:txbx>
                          <w:txbxContent>
                            <w:p w14:paraId="3F7D4F0B"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29" name="Rectangle 34329"/>
                        <wps:cNvSpPr/>
                        <wps:spPr>
                          <a:xfrm>
                            <a:off x="3372015" y="3902365"/>
                            <a:ext cx="42262" cy="142889"/>
                          </a:xfrm>
                          <a:prstGeom prst="rect">
                            <a:avLst/>
                          </a:prstGeom>
                          <a:ln>
                            <a:noFill/>
                          </a:ln>
                        </wps:spPr>
                        <wps:txbx>
                          <w:txbxContent>
                            <w:p w14:paraId="6323B75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8" name="Rectangle 34328"/>
                        <wps:cNvSpPr/>
                        <wps:spPr>
                          <a:xfrm>
                            <a:off x="3405391" y="3902365"/>
                            <a:ext cx="268161" cy="142889"/>
                          </a:xfrm>
                          <a:prstGeom prst="rect">
                            <a:avLst/>
                          </a:prstGeom>
                          <a:ln>
                            <a:noFill/>
                          </a:ln>
                        </wps:spPr>
                        <wps:txbx>
                          <w:txbxContent>
                            <w:p w14:paraId="38D94A2B" w14:textId="77777777" w:rsidR="001D7B51" w:rsidRDefault="001D7B51" w:rsidP="001D7B51">
                              <w:pPr>
                                <w:bidi w:val="0"/>
                              </w:pPr>
                              <w:r>
                                <w:rPr>
                                  <w:rFonts w:ascii="Arial" w:eastAsia="Arial" w:hAnsi="Arial" w:cs="Arial"/>
                                  <w:b/>
                                  <w:bCs/>
                                  <w:color w:val="595959"/>
                                  <w:sz w:val="18"/>
                                  <w:szCs w:val="18"/>
                                  <w:rtl/>
                                </w:rPr>
                                <w:t>يقدمه</w:t>
                              </w:r>
                            </w:p>
                          </w:txbxContent>
                        </wps:txbx>
                        <wps:bodyPr horzOverflow="overflow" vert="horz" lIns="0" tIns="0" rIns="0" bIns="0" rtlCol="0">
                          <a:noAutofit/>
                        </wps:bodyPr>
                      </wps:wsp>
                      <wps:wsp>
                        <wps:cNvPr id="34327" name="Rectangle 34327"/>
                        <wps:cNvSpPr/>
                        <wps:spPr>
                          <a:xfrm>
                            <a:off x="3606559" y="3902365"/>
                            <a:ext cx="42261" cy="142889"/>
                          </a:xfrm>
                          <a:prstGeom prst="rect">
                            <a:avLst/>
                          </a:prstGeom>
                          <a:ln>
                            <a:noFill/>
                          </a:ln>
                        </wps:spPr>
                        <wps:txbx>
                          <w:txbxContent>
                            <w:p w14:paraId="10CAED3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6" name="Rectangle 34326"/>
                        <wps:cNvSpPr/>
                        <wps:spPr>
                          <a:xfrm>
                            <a:off x="3637077" y="3902365"/>
                            <a:ext cx="219212" cy="142889"/>
                          </a:xfrm>
                          <a:prstGeom prst="rect">
                            <a:avLst/>
                          </a:prstGeom>
                          <a:ln>
                            <a:noFill/>
                          </a:ln>
                        </wps:spPr>
                        <wps:txbx>
                          <w:txbxContent>
                            <w:p w14:paraId="4B9FC716" w14:textId="77777777" w:rsidR="001D7B51" w:rsidRDefault="001D7B51" w:rsidP="001D7B51">
                              <w:pPr>
                                <w:bidi w:val="0"/>
                              </w:pPr>
                              <w:r>
                                <w:rPr>
                                  <w:rFonts w:ascii="Arial" w:eastAsia="Arial" w:hAnsi="Arial" w:cs="Arial"/>
                                  <w:b/>
                                  <w:bCs/>
                                  <w:color w:val="595959"/>
                                  <w:sz w:val="18"/>
                                  <w:szCs w:val="18"/>
                                  <w:rtl/>
                                </w:rPr>
                                <w:t>الذي</w:t>
                              </w:r>
                            </w:p>
                          </w:txbxContent>
                        </wps:txbx>
                        <wps:bodyPr horzOverflow="overflow" vert="horz" lIns="0" tIns="0" rIns="0" bIns="0" rtlCol="0">
                          <a:noAutofit/>
                        </wps:bodyPr>
                      </wps:wsp>
                      <wps:wsp>
                        <wps:cNvPr id="34343" name="Rectangle 34343"/>
                        <wps:cNvSpPr/>
                        <wps:spPr>
                          <a:xfrm>
                            <a:off x="1346276" y="3902365"/>
                            <a:ext cx="42261" cy="142889"/>
                          </a:xfrm>
                          <a:prstGeom prst="rect">
                            <a:avLst/>
                          </a:prstGeom>
                          <a:ln>
                            <a:noFill/>
                          </a:ln>
                        </wps:spPr>
                        <wps:txbx>
                          <w:txbxContent>
                            <w:p w14:paraId="26E8F5E7"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7" name="Shape 476327"/>
                        <wps:cNvSpPr/>
                        <wps:spPr>
                          <a:xfrm>
                            <a:off x="1256106" y="413730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4361" name="Rectangle 34361"/>
                        <wps:cNvSpPr/>
                        <wps:spPr>
                          <a:xfrm>
                            <a:off x="1666202" y="4116995"/>
                            <a:ext cx="42261" cy="142889"/>
                          </a:xfrm>
                          <a:prstGeom prst="rect">
                            <a:avLst/>
                          </a:prstGeom>
                          <a:ln>
                            <a:noFill/>
                          </a:ln>
                        </wps:spPr>
                        <wps:txbx>
                          <w:txbxContent>
                            <w:p w14:paraId="5A79EC0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60" name="Rectangle 34360"/>
                        <wps:cNvSpPr/>
                        <wps:spPr>
                          <a:xfrm>
                            <a:off x="1699577" y="4116995"/>
                            <a:ext cx="134385" cy="142889"/>
                          </a:xfrm>
                          <a:prstGeom prst="rect">
                            <a:avLst/>
                          </a:prstGeom>
                          <a:ln>
                            <a:noFill/>
                          </a:ln>
                        </wps:spPr>
                        <wps:txbx>
                          <w:txbxContent>
                            <w:p w14:paraId="49A89E73" w14:textId="77777777" w:rsidR="001D7B51" w:rsidRDefault="001D7B51" w:rsidP="001D7B51">
                              <w:pPr>
                                <w:bidi w:val="0"/>
                              </w:pPr>
                              <w:r>
                                <w:rPr>
                                  <w:rFonts w:ascii="Arial" w:eastAsia="Arial" w:hAnsi="Arial" w:cs="Arial"/>
                                  <w:b/>
                                  <w:bCs/>
                                  <w:color w:val="595959"/>
                                  <w:sz w:val="18"/>
                                  <w:szCs w:val="18"/>
                                  <w:rtl/>
                                </w:rPr>
                                <w:t>مع</w:t>
                              </w:r>
                            </w:p>
                          </w:txbxContent>
                        </wps:txbx>
                        <wps:bodyPr horzOverflow="overflow" vert="horz" lIns="0" tIns="0" rIns="0" bIns="0" rtlCol="0">
                          <a:noAutofit/>
                        </wps:bodyPr>
                      </wps:wsp>
                      <wps:wsp>
                        <wps:cNvPr id="34359" name="Rectangle 34359"/>
                        <wps:cNvSpPr/>
                        <wps:spPr>
                          <a:xfrm>
                            <a:off x="1800162" y="4116995"/>
                            <a:ext cx="42261" cy="142889"/>
                          </a:xfrm>
                          <a:prstGeom prst="rect">
                            <a:avLst/>
                          </a:prstGeom>
                          <a:ln>
                            <a:noFill/>
                          </a:ln>
                        </wps:spPr>
                        <wps:txbx>
                          <w:txbxContent>
                            <w:p w14:paraId="1FCA131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8" name="Rectangle 34358"/>
                        <wps:cNvSpPr/>
                        <wps:spPr>
                          <a:xfrm>
                            <a:off x="1830679" y="4116995"/>
                            <a:ext cx="458490" cy="142889"/>
                          </a:xfrm>
                          <a:prstGeom prst="rect">
                            <a:avLst/>
                          </a:prstGeom>
                          <a:ln>
                            <a:noFill/>
                          </a:ln>
                        </wps:spPr>
                        <wps:txbx>
                          <w:txbxContent>
                            <w:p w14:paraId="517BDDC7"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57" name="Rectangle 34357"/>
                        <wps:cNvSpPr/>
                        <wps:spPr>
                          <a:xfrm>
                            <a:off x="2174951" y="4116995"/>
                            <a:ext cx="42262" cy="142889"/>
                          </a:xfrm>
                          <a:prstGeom prst="rect">
                            <a:avLst/>
                          </a:prstGeom>
                          <a:ln>
                            <a:noFill/>
                          </a:ln>
                        </wps:spPr>
                        <wps:txbx>
                          <w:txbxContent>
                            <w:p w14:paraId="1FBD3CE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6" name="Rectangle 34356"/>
                        <wps:cNvSpPr/>
                        <wps:spPr>
                          <a:xfrm>
                            <a:off x="2208327" y="4116995"/>
                            <a:ext cx="346908" cy="142889"/>
                          </a:xfrm>
                          <a:prstGeom prst="rect">
                            <a:avLst/>
                          </a:prstGeom>
                          <a:ln>
                            <a:noFill/>
                          </a:ln>
                        </wps:spPr>
                        <wps:txbx>
                          <w:txbxContent>
                            <w:p w14:paraId="100BBB5E" w14:textId="77777777" w:rsidR="001D7B51" w:rsidRDefault="001D7B51" w:rsidP="001D7B51">
                              <w:pPr>
                                <w:bidi w:val="0"/>
                              </w:pPr>
                              <w:r>
                                <w:rPr>
                                  <w:rFonts w:ascii="Arial" w:eastAsia="Arial" w:hAnsi="Arial" w:cs="Arial"/>
                                  <w:b/>
                                  <w:bCs/>
                                  <w:color w:val="595959"/>
                                  <w:sz w:val="18"/>
                                  <w:szCs w:val="18"/>
                                  <w:rtl/>
                                </w:rPr>
                                <w:t>ينشرها</w:t>
                              </w:r>
                            </w:p>
                          </w:txbxContent>
                        </wps:txbx>
                        <wps:bodyPr horzOverflow="overflow" vert="horz" lIns="0" tIns="0" rIns="0" bIns="0" rtlCol="0">
                          <a:noAutofit/>
                        </wps:bodyPr>
                      </wps:wsp>
                      <wps:wsp>
                        <wps:cNvPr id="34355" name="Rectangle 34355"/>
                        <wps:cNvSpPr/>
                        <wps:spPr>
                          <a:xfrm>
                            <a:off x="2468702" y="4116995"/>
                            <a:ext cx="42262" cy="142889"/>
                          </a:xfrm>
                          <a:prstGeom prst="rect">
                            <a:avLst/>
                          </a:prstGeom>
                          <a:ln>
                            <a:noFill/>
                          </a:ln>
                        </wps:spPr>
                        <wps:txbx>
                          <w:txbxContent>
                            <w:p w14:paraId="38955A4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4" name="Rectangle 34354"/>
                        <wps:cNvSpPr/>
                        <wps:spPr>
                          <a:xfrm>
                            <a:off x="2500478" y="4116995"/>
                            <a:ext cx="197320" cy="142889"/>
                          </a:xfrm>
                          <a:prstGeom prst="rect">
                            <a:avLst/>
                          </a:prstGeom>
                          <a:ln>
                            <a:noFill/>
                          </a:ln>
                        </wps:spPr>
                        <wps:txbx>
                          <w:txbxContent>
                            <w:p w14:paraId="4E9967D0" w14:textId="77777777" w:rsidR="001D7B51" w:rsidRDefault="001D7B51" w:rsidP="001D7B51">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4353" name="Rectangle 34353"/>
                        <wps:cNvSpPr/>
                        <wps:spPr>
                          <a:xfrm>
                            <a:off x="2648382" y="4116995"/>
                            <a:ext cx="42261" cy="142889"/>
                          </a:xfrm>
                          <a:prstGeom prst="rect">
                            <a:avLst/>
                          </a:prstGeom>
                          <a:ln>
                            <a:noFill/>
                          </a:ln>
                        </wps:spPr>
                        <wps:txbx>
                          <w:txbxContent>
                            <w:p w14:paraId="5449461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2" name="Rectangle 34352"/>
                        <wps:cNvSpPr/>
                        <wps:spPr>
                          <a:xfrm>
                            <a:off x="2681757" y="4116995"/>
                            <a:ext cx="381416" cy="142889"/>
                          </a:xfrm>
                          <a:prstGeom prst="rect">
                            <a:avLst/>
                          </a:prstGeom>
                          <a:ln>
                            <a:noFill/>
                          </a:ln>
                        </wps:spPr>
                        <wps:txbx>
                          <w:txbxContent>
                            <w:p w14:paraId="662E66B7" w14:textId="77777777" w:rsidR="001D7B51" w:rsidRDefault="001D7B51" w:rsidP="001D7B51">
                              <w:pPr>
                                <w:bidi w:val="0"/>
                              </w:pPr>
                              <w:r>
                                <w:rPr>
                                  <w:rFonts w:ascii="Arial" w:eastAsia="Arial" w:hAnsi="Arial" w:cs="Arial"/>
                                  <w:b/>
                                  <w:bCs/>
                                  <w:color w:val="595959"/>
                                  <w:sz w:val="18"/>
                                  <w:szCs w:val="18"/>
                                  <w:rtl/>
                                </w:rPr>
                                <w:t>الأنشطة</w:t>
                              </w:r>
                            </w:p>
                          </w:txbxContent>
                        </wps:txbx>
                        <wps:bodyPr horzOverflow="overflow" vert="horz" lIns="0" tIns="0" rIns="0" bIns="0" rtlCol="0">
                          <a:noAutofit/>
                        </wps:bodyPr>
                      </wps:wsp>
                      <wps:wsp>
                        <wps:cNvPr id="34351" name="Rectangle 34351"/>
                        <wps:cNvSpPr/>
                        <wps:spPr>
                          <a:xfrm>
                            <a:off x="2968079" y="4116995"/>
                            <a:ext cx="42262" cy="142889"/>
                          </a:xfrm>
                          <a:prstGeom prst="rect">
                            <a:avLst/>
                          </a:prstGeom>
                          <a:ln>
                            <a:noFill/>
                          </a:ln>
                        </wps:spPr>
                        <wps:txbx>
                          <w:txbxContent>
                            <w:p w14:paraId="0D022F9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0" name="Rectangle 34350"/>
                        <wps:cNvSpPr/>
                        <wps:spPr>
                          <a:xfrm>
                            <a:off x="2999854" y="4116995"/>
                            <a:ext cx="102005" cy="142889"/>
                          </a:xfrm>
                          <a:prstGeom prst="rect">
                            <a:avLst/>
                          </a:prstGeom>
                          <a:ln>
                            <a:noFill/>
                          </a:ln>
                        </wps:spPr>
                        <wps:txbx>
                          <w:txbxContent>
                            <w:p w14:paraId="3DB3DC3A" w14:textId="77777777" w:rsidR="001D7B51" w:rsidRDefault="001D7B51" w:rsidP="001D7B51">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4349" name="Rectangle 34349"/>
                        <wps:cNvSpPr/>
                        <wps:spPr>
                          <a:xfrm>
                            <a:off x="3076092" y="4116995"/>
                            <a:ext cx="42262" cy="142889"/>
                          </a:xfrm>
                          <a:prstGeom prst="rect">
                            <a:avLst/>
                          </a:prstGeom>
                          <a:ln>
                            <a:noFill/>
                          </a:ln>
                        </wps:spPr>
                        <wps:txbx>
                          <w:txbxContent>
                            <w:p w14:paraId="0239F04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8" name="Rectangle 34348"/>
                        <wps:cNvSpPr/>
                        <wps:spPr>
                          <a:xfrm>
                            <a:off x="3106611" y="4116995"/>
                            <a:ext cx="490413" cy="142889"/>
                          </a:xfrm>
                          <a:prstGeom prst="rect">
                            <a:avLst/>
                          </a:prstGeom>
                          <a:ln>
                            <a:noFill/>
                          </a:ln>
                        </wps:spPr>
                        <wps:txbx>
                          <w:txbxContent>
                            <w:p w14:paraId="28D753AF" w14:textId="77777777" w:rsidR="001D7B51" w:rsidRDefault="001D7B51" w:rsidP="001D7B51">
                              <w:pPr>
                                <w:bidi w:val="0"/>
                              </w:pPr>
                              <w:r>
                                <w:rPr>
                                  <w:rFonts w:ascii="Arial" w:eastAsia="Arial" w:hAnsi="Arial" w:cs="Arial"/>
                                  <w:b/>
                                  <w:bCs/>
                                  <w:color w:val="595959"/>
                                  <w:sz w:val="18"/>
                                  <w:szCs w:val="18"/>
                                  <w:rtl/>
                                </w:rPr>
                                <w:t>المعلومات</w:t>
                              </w:r>
                            </w:p>
                          </w:txbxContent>
                        </wps:txbx>
                        <wps:bodyPr horzOverflow="overflow" vert="horz" lIns="0" tIns="0" rIns="0" bIns="0" rtlCol="0">
                          <a:noAutofit/>
                        </wps:bodyPr>
                      </wps:wsp>
                      <wps:wsp>
                        <wps:cNvPr id="34347" name="Rectangle 34347"/>
                        <wps:cNvSpPr/>
                        <wps:spPr>
                          <a:xfrm>
                            <a:off x="3474885" y="4116995"/>
                            <a:ext cx="42262" cy="142889"/>
                          </a:xfrm>
                          <a:prstGeom prst="rect">
                            <a:avLst/>
                          </a:prstGeom>
                          <a:ln>
                            <a:noFill/>
                          </a:ln>
                        </wps:spPr>
                        <wps:txbx>
                          <w:txbxContent>
                            <w:p w14:paraId="3A88D4F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6" name="Rectangle 34346"/>
                        <wps:cNvSpPr/>
                        <wps:spPr>
                          <a:xfrm>
                            <a:off x="3505403" y="4116995"/>
                            <a:ext cx="310271" cy="142889"/>
                          </a:xfrm>
                          <a:prstGeom prst="rect">
                            <a:avLst/>
                          </a:prstGeom>
                          <a:ln>
                            <a:noFill/>
                          </a:ln>
                        </wps:spPr>
                        <wps:txbx>
                          <w:txbxContent>
                            <w:p w14:paraId="6349021D" w14:textId="77777777" w:rsidR="001D7B51" w:rsidRDefault="001D7B51" w:rsidP="001D7B51">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4362" name="Rectangle 34362"/>
                        <wps:cNvSpPr/>
                        <wps:spPr>
                          <a:xfrm>
                            <a:off x="1378280" y="4116995"/>
                            <a:ext cx="383544" cy="142889"/>
                          </a:xfrm>
                          <a:prstGeom prst="rect">
                            <a:avLst/>
                          </a:prstGeom>
                          <a:ln>
                            <a:noFill/>
                          </a:ln>
                        </wps:spPr>
                        <wps:txbx>
                          <w:txbxContent>
                            <w:p w14:paraId="5B475A5C" w14:textId="77777777" w:rsidR="001D7B51" w:rsidRDefault="001D7B51" w:rsidP="001D7B51">
                              <w:pPr>
                                <w:bidi w:val="0"/>
                              </w:pPr>
                              <w:r>
                                <w:rPr>
                                  <w:rFonts w:ascii="Arial" w:eastAsia="Arial" w:hAnsi="Arial" w:cs="Arial"/>
                                  <w:b/>
                                  <w:bCs/>
                                  <w:color w:val="595959"/>
                                  <w:sz w:val="18"/>
                                  <w:szCs w:val="18"/>
                                  <w:rtl/>
                                </w:rPr>
                                <w:t>الآخرين</w:t>
                              </w:r>
                            </w:p>
                          </w:txbxContent>
                        </wps:txbx>
                        <wps:bodyPr horzOverflow="overflow" vert="horz" lIns="0" tIns="0" rIns="0" bIns="0" rtlCol="0">
                          <a:noAutofit/>
                        </wps:bodyPr>
                      </wps:wsp>
                      <wps:wsp>
                        <wps:cNvPr id="34363" name="Rectangle 34363"/>
                        <wps:cNvSpPr/>
                        <wps:spPr>
                          <a:xfrm>
                            <a:off x="1346276" y="4116995"/>
                            <a:ext cx="42261" cy="142889"/>
                          </a:xfrm>
                          <a:prstGeom prst="rect">
                            <a:avLst/>
                          </a:prstGeom>
                          <a:ln>
                            <a:noFill/>
                          </a:ln>
                        </wps:spPr>
                        <wps:txbx>
                          <w:txbxContent>
                            <w:p w14:paraId="664E356F"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34364" name="Shape 34364"/>
                        <wps:cNvSpPr/>
                        <wps:spPr>
                          <a:xfrm>
                            <a:off x="42875" y="0"/>
                            <a:ext cx="5274310" cy="4333050"/>
                          </a:xfrm>
                          <a:custGeom>
                            <a:avLst/>
                            <a:gdLst/>
                            <a:ahLst/>
                            <a:cxnLst/>
                            <a:rect l="0" t="0" r="0" b="0"/>
                            <a:pathLst>
                              <a:path w="5274310" h="4333050">
                                <a:moveTo>
                                  <a:pt x="5274310" y="0"/>
                                </a:moveTo>
                                <a:lnTo>
                                  <a:pt x="5274310" y="4333050"/>
                                </a:lnTo>
                                <a:lnTo>
                                  <a:pt x="0" y="4333050"/>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B097E6A" id="Group 274955" o:spid="_x0000_s1552" style="width:418.7pt;height:349.25pt;mso-position-horizontal-relative:char;mso-position-vertical-relative:line" coordsize="53171,44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">
                <v:rect id="Rectangle 33819" o:spid="_x0000_s1553" style="position:absolute;top:4161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" filled="f" stroked="f">
                  <v:textbox inset="0,0,0,0">
                    <w:txbxContent>
                      <w:p w14:paraId="72C209EC" w14:textId="77777777" w:rsidR="001D7B51" w:rsidRDefault="001D7B51" w:rsidP="001D7B51">
                        <w:pPr>
                          <w:bidi w:val="0"/>
                        </w:pPr>
                        <w:r>
                          <w:rPr>
                            <w:rFonts w:cs="Traditional Arabic"/>
                            <w:b/>
                          </w:rPr>
                          <w:t xml:space="preserve"> </w:t>
                        </w:r>
                      </w:p>
                    </w:txbxContent>
                  </v:textbox>
                </v:rect>
                <v:shape id="Shape 476308" o:spid="_x0000_s1554" style="position:absolute;left:43933;top:29322;width:1631;height:1999;visibility:visible;mso-wrap-style:square;v-text-anchor:top" coordsize="163068,19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" path="m,l163068,r,199898l,199898,,e" fillcolor="#4472c4" stroked="f" strokeweight="0">
                  <v:stroke miterlimit="83231f" joinstyle="miter"/>
                  <v:path arrowok="t" textboxrect="0,0,163068,199898"/>
                </v:shape>
                <v:shape id="Shape 476309" o:spid="_x0000_s1555" style="position:absolute;left:32549;top:26061;width:1631;height:5260;visibility:visible;mso-wrap-style:square;v-text-anchor:top" coordsize="163068,5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" path="m,l163068,r,526034l,526034,,e" fillcolor="#4472c4" stroked="f" strokeweight="0">
                  <v:stroke miterlimit="83231f" joinstyle="miter"/>
                  <v:path arrowok="t" textboxrect="0,0,163068,526034"/>
                </v:shape>
                <v:shape id="Shape 476310" o:spid="_x0000_s1556" style="position:absolute;left:9796;top:24308;width:1630;height:7013;visibility:visible;mso-wrap-style:square;v-text-anchor:top" coordsize="163068,70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" path="m,l163068,r,701294l,701294,,e" fillcolor="#4472c4" stroked="f" strokeweight="0">
                  <v:stroke miterlimit="83231f" joinstyle="miter"/>
                  <v:path arrowok="t" textboxrect="0,0,163068,701294"/>
                </v:shape>
                <v:shape id="Shape 476311" o:spid="_x0000_s1557" style="position:absolute;left:21180;top:10501;width:1615;height:20820;visibility:visible;mso-wrap-style:square;v-text-anchor:top" coordsize="161544,2082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" path="m,l161544,r,2082038l,2082038,,e" fillcolor="#4472c4" stroked="f" strokeweight="0">
                  <v:stroke miterlimit="83231f" joinstyle="miter"/>
                  <v:path arrowok="t" textboxrect="0,0,161544,2082038"/>
                </v:shape>
                <v:shape id="Shape 476312" o:spid="_x0000_s1558" style="position:absolute;left:41861;top:29383;width:1630;height:1938;visibility:visible;mso-wrap-style:square;v-text-anchor:top" coordsize="163068,193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" path="m,l163068,r,193802l,193802,,e" fillcolor="#ed7d31" stroked="f" strokeweight="0">
                  <v:stroke miterlimit="83231f" joinstyle="miter"/>
                  <v:path arrowok="t" textboxrect="0,0,163068,193802"/>
                </v:shape>
                <v:shape id="Shape 476313" o:spid="_x0000_s1559" style="position:absolute;left:30492;top:25771;width:1630;height:5550;visibility:visible;mso-wrap-style:square;v-text-anchor:top" coordsize="163068,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" path="m,l163068,r,554990l,554990,,e" fillcolor="#ed7d31" stroked="f" strokeweight="0">
                  <v:stroke miterlimit="83231f" joinstyle="miter"/>
                  <v:path arrowok="t" textboxrect="0,0,163068,554990"/>
                </v:shape>
                <v:shape id="Shape 476314" o:spid="_x0000_s1560" style="position:absolute;left:7738;top:21489;width:1616;height:9832;visibility:visible;mso-wrap-style:square;v-text-anchor:top" coordsize="161544,9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" path="m,l161544,r,983234l,983234,,e" fillcolor="#ed7d31" stroked="f" strokeweight="0">
                  <v:stroke miterlimit="83231f" joinstyle="miter"/>
                  <v:path arrowok="t" textboxrect="0,0,161544,983234"/>
                </v:shape>
                <v:shape id="Shape 476315" o:spid="_x0000_s1561" style="position:absolute;left:19107;top:13533;width:1631;height:17788;visibility:visible;mso-wrap-style:square;v-text-anchor:top" coordsize="163068,177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" path="m,l163068,r,1778762l,1778762,,e" fillcolor="#ed7d31" stroked="f" strokeweight="0">
                  <v:stroke miterlimit="83231f" joinstyle="miter"/>
                  <v:path arrowok="t" textboxrect="0,0,163068,1778762"/>
                </v:shape>
                <v:shape id="Shape 476316" o:spid="_x0000_s1562" style="position:absolute;left:39803;top:29032;width:1631;height:2289;visibility:visible;mso-wrap-style:square;v-text-anchor:top" coordsize="163068,22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" path="m,l163068,r,228854l,228854,,e" fillcolor="#a5a5a5" stroked="f" strokeweight="0">
                  <v:stroke miterlimit="83231f" joinstyle="miter"/>
                  <v:path arrowok="t" textboxrect="0,0,163068,228854"/>
                </v:shape>
                <v:shape id="Shape 476317" o:spid="_x0000_s1563" style="position:absolute;left:28419;top:26228;width:1631;height:5093;visibility:visible;mso-wrap-style:square;v-text-anchor:top" coordsize="163068,509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" path="m,l163068,r,509270l,509270,,e" fillcolor="#a5a5a5" stroked="f" strokeweight="0">
                  <v:stroke miterlimit="83231f" joinstyle="miter"/>
                  <v:path arrowok="t" textboxrect="0,0,163068,509270"/>
                </v:shape>
                <v:shape id="Shape 476318" o:spid="_x0000_s1564" style="position:absolute;left:5666;top:21839;width:1630;height:9482;visibility:visible;mso-wrap-style:square;v-text-anchor:top" coordsize="163068,948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" path="m,l163068,r,948182l,948182,,e" fillcolor="#a5a5a5" stroked="f" strokeweight="0">
                  <v:stroke miterlimit="83231f" joinstyle="miter"/>
                  <v:path arrowok="t" textboxrect="0,0,163068,948182"/>
                </v:shape>
                <v:shape id="Shape 476319" o:spid="_x0000_s1565" style="position:absolute;left:17050;top:13076;width:1615;height:18245;visibility:visible;mso-wrap-style:square;v-text-anchor:top" coordsize="161544,18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" path="m,l161544,r,1824482l,1824482,,e" fillcolor="#a5a5a5" stroked="f" strokeweight="0">
                  <v:stroke miterlimit="83231f" joinstyle="miter"/>
                  <v:path arrowok="t" textboxrect="0,0,161544,1824482"/>
                </v:shape>
                <v:shape id="Shape 476320" o:spid="_x0000_s1566" style="position:absolute;left:37746;top:28408;width:1615;height:2913;visibility:visible;mso-wrap-style:square;v-text-anchor:top" coordsize="161544,29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" path="m,l161544,r,291338l,291338,,e" fillcolor="#ffc000" stroked="f" strokeweight="0">
                  <v:stroke miterlimit="83231f" joinstyle="miter"/>
                  <v:path arrowok="t" textboxrect="0,0,161544,291338"/>
                </v:shape>
                <v:shape id="Shape 476321" o:spid="_x0000_s1567" style="position:absolute;left:26362;top:25710;width:1630;height:5611;visibility:visible;mso-wrap-style:square;v-text-anchor:top" coordsize="163068,56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" path="m,l163068,r,561086l,561086,,e" fillcolor="#ffc000" stroked="f" strokeweight="0">
                  <v:stroke miterlimit="83231f" joinstyle="miter"/>
                  <v:path arrowok="t" textboxrect="0,0,163068,561086"/>
                </v:shape>
                <v:shape id="Shape 476322" o:spid="_x0000_s1568" style="position:absolute;left:14977;top:22022;width:1631;height:9299;visibility:visible;mso-wrap-style:square;v-text-anchor:top" coordsize="163068,929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" path="m,l163068,r,929894l,929894,,e" fillcolor="#ffc000" stroked="f" strokeweight="0">
                  <v:stroke miterlimit="83231f" joinstyle="miter"/>
                  <v:path arrowok="t" textboxrect="0,0,163068,929894"/>
                </v:shape>
                <v:shape id="Shape 476323" o:spid="_x0000_s1569" style="position:absolute;left:3608;top:14021;width:1616;height:17300;visibility:visible;mso-wrap-style:square;v-text-anchor:top" coordsize="161544,172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" path="m,l161544,r,1729994l,1729994,,e" fillcolor="#ffc000" stroked="f" strokeweight="0">
                  <v:stroke miterlimit="83231f" joinstyle="miter"/>
                  <v:path arrowok="t" textboxrect="0,0,161544,1729994"/>
                </v:shape>
                <v:shape id="Shape 34242" o:spid="_x0000_s1570" style="position:absolute;left:1825;top:3132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" path="m4551172,l,e" filled="f" strokecolor="#d9d9d9">
                  <v:path arrowok="t" textboxrect="0,0,4551172,0"/>
                </v:shape>
                <v:rect id="Rectangle 272862" o:spid="_x0000_s1571" style="position:absolute;left:48408;top:3079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" filled="f" stroked="f">
                  <v:textbox inset="0,0,0,0">
                    <w:txbxContent>
                      <w:p w14:paraId="1903A3D7" w14:textId="77777777" w:rsidR="001D7B51" w:rsidRDefault="001D7B51" w:rsidP="001D7B51">
                        <w:pPr>
                          <w:bidi w:val="0"/>
                        </w:pPr>
                        <w:r>
                          <w:rPr>
                            <w:rFonts w:ascii="Calibri" w:eastAsia="Calibri" w:hAnsi="Calibri" w:cs="Calibri"/>
                            <w:b/>
                            <w:color w:val="595959"/>
                            <w:sz w:val="18"/>
                          </w:rPr>
                          <w:t>0.00</w:t>
                        </w:r>
                      </w:p>
                    </w:txbxContent>
                  </v:textbox>
                </v:rect>
                <v:rect id="Rectangle 272863" o:spid="_x0000_s1572" style="position:absolute;left:50450;top:3079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" filled="f" stroked="f">
                  <v:textbox inset="0,0,0,0">
                    <w:txbxContent>
                      <w:p w14:paraId="3BB12162" w14:textId="77777777" w:rsidR="001D7B51" w:rsidRDefault="001D7B51" w:rsidP="001D7B51">
                        <w:pPr>
                          <w:bidi w:val="0"/>
                        </w:pPr>
                        <w:r>
                          <w:rPr>
                            <w:rFonts w:ascii="Calibri" w:eastAsia="Calibri" w:hAnsi="Calibri" w:cs="Calibri"/>
                            <w:b/>
                            <w:color w:val="595959"/>
                            <w:sz w:val="18"/>
                          </w:rPr>
                          <w:t>%</w:t>
                        </w:r>
                      </w:p>
                    </w:txbxContent>
                  </v:textbox>
                </v:rect>
                <v:rect id="Rectangle 272859" o:spid="_x0000_s1573" style="position:absolute;left:48408;top:27282;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pbyAAAAN8AAAAPAAAAZHJzL2Rvd25yZXYueG1sRI9Ba8JA&#10;FITvBf/D8gRvdWPA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CjMCpbyAAAAN8A&#10;AAAPAAAAAAAAAAAAAAAAAAcCAABkcnMvZG93bnJldi54bWxQSwUGAAAAAAMAAwC3AAAA/AIAAAAA&#10;" filled="f" stroked="f">
                  <v:textbox inset="0,0,0,0">
                    <w:txbxContent>
                      <w:p w14:paraId="4C35169C" w14:textId="77777777" w:rsidR="001D7B51" w:rsidRDefault="001D7B51" w:rsidP="001D7B51">
                        <w:pPr>
                          <w:bidi w:val="0"/>
                        </w:pPr>
                        <w:r>
                          <w:rPr>
                            <w:rFonts w:ascii="Calibri" w:eastAsia="Calibri" w:hAnsi="Calibri" w:cs="Calibri"/>
                            <w:b/>
                            <w:color w:val="595959"/>
                            <w:sz w:val="18"/>
                          </w:rPr>
                          <w:t>10.00</w:t>
                        </w:r>
                      </w:p>
                    </w:txbxContent>
                  </v:textbox>
                </v:rect>
                <v:rect id="Rectangle 272861" o:spid="_x0000_s1574" style="position:absolute;left:51029;top:27282;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" filled="f" stroked="f">
                  <v:textbox inset="0,0,0,0">
                    <w:txbxContent>
                      <w:p w14:paraId="4BEE0770" w14:textId="77777777" w:rsidR="001D7B51" w:rsidRDefault="001D7B51" w:rsidP="001D7B51">
                        <w:pPr>
                          <w:bidi w:val="0"/>
                        </w:pPr>
                        <w:r>
                          <w:rPr>
                            <w:rFonts w:ascii="Calibri" w:eastAsia="Calibri" w:hAnsi="Calibri" w:cs="Calibri"/>
                            <w:b/>
                            <w:color w:val="595959"/>
                            <w:sz w:val="18"/>
                          </w:rPr>
                          <w:t>%</w:t>
                        </w:r>
                      </w:p>
                    </w:txbxContent>
                  </v:textbox>
                </v:rect>
                <v:rect id="Rectangle 272857" o:spid="_x0000_s1575" style="position:absolute;left:48408;top:2377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" filled="f" stroked="f">
                  <v:textbox inset="0,0,0,0">
                    <w:txbxContent>
                      <w:p w14:paraId="6E557653" w14:textId="77777777" w:rsidR="001D7B51" w:rsidRDefault="001D7B51" w:rsidP="001D7B51">
                        <w:pPr>
                          <w:bidi w:val="0"/>
                        </w:pPr>
                        <w:r>
                          <w:rPr>
                            <w:rFonts w:ascii="Calibri" w:eastAsia="Calibri" w:hAnsi="Calibri" w:cs="Calibri"/>
                            <w:b/>
                            <w:color w:val="595959"/>
                            <w:sz w:val="18"/>
                          </w:rPr>
                          <w:t>20.00</w:t>
                        </w:r>
                      </w:p>
                    </w:txbxContent>
                  </v:textbox>
                </v:rect>
                <v:rect id="Rectangle 272858" o:spid="_x0000_s1576" style="position:absolute;left:51029;top:2377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I/AxQAAAN8AAAAPAAAAZHJzL2Rvd25yZXYueG1sRE/LasJA&#10;FN0L/sNwhe50YqB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DMfI/AxQAAAN8AAAAP&#10;AAAAAAAAAAAAAAAAAAcCAABkcnMvZG93bnJldi54bWxQSwUGAAAAAAMAAwC3AAAA+QIAAAAA&#10;" filled="f" stroked="f">
                  <v:textbox inset="0,0,0,0">
                    <w:txbxContent>
                      <w:p w14:paraId="789DDF5D" w14:textId="77777777" w:rsidR="001D7B51" w:rsidRDefault="001D7B51" w:rsidP="001D7B51">
                        <w:pPr>
                          <w:bidi w:val="0"/>
                        </w:pPr>
                        <w:r>
                          <w:rPr>
                            <w:rFonts w:ascii="Calibri" w:eastAsia="Calibri" w:hAnsi="Calibri" w:cs="Calibri"/>
                            <w:b/>
                            <w:color w:val="595959"/>
                            <w:sz w:val="18"/>
                          </w:rPr>
                          <w:t>%</w:t>
                        </w:r>
                      </w:p>
                    </w:txbxContent>
                  </v:textbox>
                </v:rect>
                <v:rect id="Rectangle 272855" o:spid="_x0000_s1577" style="position:absolute;left:48408;top:20259;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" filled="f" stroked="f">
                  <v:textbox inset="0,0,0,0">
                    <w:txbxContent>
                      <w:p w14:paraId="14605901" w14:textId="77777777" w:rsidR="001D7B51" w:rsidRDefault="001D7B51" w:rsidP="001D7B51">
                        <w:pPr>
                          <w:bidi w:val="0"/>
                        </w:pPr>
                        <w:r>
                          <w:rPr>
                            <w:rFonts w:ascii="Calibri" w:eastAsia="Calibri" w:hAnsi="Calibri" w:cs="Calibri"/>
                            <w:b/>
                            <w:color w:val="595959"/>
                            <w:sz w:val="18"/>
                          </w:rPr>
                          <w:t>30.00</w:t>
                        </w:r>
                      </w:p>
                    </w:txbxContent>
                  </v:textbox>
                </v:rect>
                <v:rect id="Rectangle 272856" o:spid="_x0000_s1578" style="position:absolute;left:51029;top:20259;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74pyAAAAN8AAAAPAAAAZHJzL2Rvd25yZXYueG1sRI9Pa8JA&#10;FMTvgt9heUJvujFQ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DSr74pyAAAAN8A&#10;AAAPAAAAAAAAAAAAAAAAAAcCAABkcnMvZG93bnJldi54bWxQSwUGAAAAAAMAAwC3AAAA/AIAAAAA&#10;" filled="f" stroked="f">
                  <v:textbox inset="0,0,0,0">
                    <w:txbxContent>
                      <w:p w14:paraId="6176C81C" w14:textId="77777777" w:rsidR="001D7B51" w:rsidRDefault="001D7B51" w:rsidP="001D7B51">
                        <w:pPr>
                          <w:bidi w:val="0"/>
                        </w:pPr>
                        <w:r>
                          <w:rPr>
                            <w:rFonts w:ascii="Calibri" w:eastAsia="Calibri" w:hAnsi="Calibri" w:cs="Calibri"/>
                            <w:b/>
                            <w:color w:val="595959"/>
                            <w:sz w:val="18"/>
                          </w:rPr>
                          <w:t>%</w:t>
                        </w:r>
                      </w:p>
                    </w:txbxContent>
                  </v:textbox>
                </v:rect>
                <v:rect id="Rectangle 272853" o:spid="_x0000_s1579" style="position:absolute;left:48408;top:16751;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B2xyQAAAN8AAAAPAAAAZHJzL2Rvd25yZXYueG1sRI9Pa8JA&#10;FMTvBb/D8gRvdWOk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wtgdsckAAADf&#10;AAAADwAAAAAAAAAAAAAAAAAHAgAAZHJzL2Rvd25yZXYueG1sUEsFBgAAAAADAAMAtwAAAP0CAAAA&#10;AA==&#10;" filled="f" stroked="f">
                  <v:textbox inset="0,0,0,0">
                    <w:txbxContent>
                      <w:p w14:paraId="69D772E7" w14:textId="77777777" w:rsidR="001D7B51" w:rsidRDefault="001D7B51" w:rsidP="001D7B51">
                        <w:pPr>
                          <w:bidi w:val="0"/>
                        </w:pPr>
                        <w:r>
                          <w:rPr>
                            <w:rFonts w:ascii="Calibri" w:eastAsia="Calibri" w:hAnsi="Calibri" w:cs="Calibri"/>
                            <w:b/>
                            <w:color w:val="595959"/>
                            <w:sz w:val="18"/>
                          </w:rPr>
                          <w:t>40.00</w:t>
                        </w:r>
                      </w:p>
                    </w:txbxContent>
                  </v:textbox>
                </v:rect>
                <v:rect id="Rectangle 272854" o:spid="_x0000_s1580" style="position:absolute;left:51029;top:16751;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YXFyQAAAN8AAAAPAAAAZHJzL2Rvd25yZXYueG1sRI9Pa8JA&#10;FMTvBb/D8gRvdWOw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TTGFxckAAADf&#10;AAAADwAAAAAAAAAAAAAAAAAHAgAAZHJzL2Rvd25yZXYueG1sUEsFBgAAAAADAAMAtwAAAP0CAAAA&#10;AA==&#10;" filled="f" stroked="f">
                  <v:textbox inset="0,0,0,0">
                    <w:txbxContent>
                      <w:p w14:paraId="433009ED" w14:textId="77777777" w:rsidR="001D7B51" w:rsidRDefault="001D7B51" w:rsidP="001D7B51">
                        <w:pPr>
                          <w:bidi w:val="0"/>
                        </w:pPr>
                        <w:r>
                          <w:rPr>
                            <w:rFonts w:ascii="Calibri" w:eastAsia="Calibri" w:hAnsi="Calibri" w:cs="Calibri"/>
                            <w:b/>
                            <w:color w:val="595959"/>
                            <w:sz w:val="18"/>
                          </w:rPr>
                          <w:t>%</w:t>
                        </w:r>
                      </w:p>
                    </w:txbxContent>
                  </v:textbox>
                </v:rect>
                <v:rect id="Rectangle 272851" o:spid="_x0000_s1581" style="position:absolute;left:48408;top:1324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" filled="f" stroked="f">
                  <v:textbox inset="0,0,0,0">
                    <w:txbxContent>
                      <w:p w14:paraId="189BFAF9" w14:textId="77777777" w:rsidR="001D7B51" w:rsidRDefault="001D7B51" w:rsidP="001D7B51">
                        <w:pPr>
                          <w:bidi w:val="0"/>
                        </w:pPr>
                        <w:r>
                          <w:rPr>
                            <w:rFonts w:ascii="Calibri" w:eastAsia="Calibri" w:hAnsi="Calibri" w:cs="Calibri"/>
                            <w:b/>
                            <w:color w:val="595959"/>
                            <w:sz w:val="18"/>
                          </w:rPr>
                          <w:t>50.00</w:t>
                        </w:r>
                      </w:p>
                    </w:txbxContent>
                  </v:textbox>
                </v:rect>
                <v:rect id="Rectangle 272852" o:spid="_x0000_s1582" style="position:absolute;left:51029;top:1324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" filled="f" stroked="f">
                  <v:textbox inset="0,0,0,0">
                    <w:txbxContent>
                      <w:p w14:paraId="6B5806A7" w14:textId="77777777" w:rsidR="001D7B51" w:rsidRDefault="001D7B51" w:rsidP="001D7B51">
                        <w:pPr>
                          <w:bidi w:val="0"/>
                        </w:pPr>
                        <w:r>
                          <w:rPr>
                            <w:rFonts w:ascii="Calibri" w:eastAsia="Calibri" w:hAnsi="Calibri" w:cs="Calibri"/>
                            <w:b/>
                            <w:color w:val="595959"/>
                            <w:sz w:val="18"/>
                          </w:rPr>
                          <w:t>%</w:t>
                        </w:r>
                      </w:p>
                    </w:txbxContent>
                  </v:textbox>
                </v:rect>
                <v:rect id="Rectangle 272850" o:spid="_x0000_s1583" style="position:absolute;left:51029;top:9728;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" filled="f" stroked="f">
                  <v:textbox inset="0,0,0,0">
                    <w:txbxContent>
                      <w:p w14:paraId="5B9DFE7C" w14:textId="77777777" w:rsidR="001D7B51" w:rsidRDefault="001D7B51" w:rsidP="001D7B51">
                        <w:pPr>
                          <w:bidi w:val="0"/>
                        </w:pPr>
                        <w:r>
                          <w:rPr>
                            <w:rFonts w:ascii="Calibri" w:eastAsia="Calibri" w:hAnsi="Calibri" w:cs="Calibri"/>
                            <w:b/>
                            <w:color w:val="595959"/>
                            <w:sz w:val="18"/>
                          </w:rPr>
                          <w:t>%</w:t>
                        </w:r>
                      </w:p>
                    </w:txbxContent>
                  </v:textbox>
                </v:rect>
                <v:rect id="Rectangle 272849" o:spid="_x0000_s1584" style="position:absolute;left:48408;top:9728;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byGyAAAAN8AAAAPAAAAZHJzL2Rvd25yZXYueG1sRI9Ba8JA&#10;FITvBf/D8gRvdWOQ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Am6byGyAAAAN8A&#10;AAAPAAAAAAAAAAAAAAAAAAcCAABkcnMvZG93bnJldi54bWxQSwUGAAAAAAMAAwC3AAAA/AIAAAAA&#10;" filled="f" stroked="f">
                  <v:textbox inset="0,0,0,0">
                    <w:txbxContent>
                      <w:p w14:paraId="366ECF67" w14:textId="77777777" w:rsidR="001D7B51" w:rsidRDefault="001D7B51" w:rsidP="001D7B51">
                        <w:pPr>
                          <w:bidi w:val="0"/>
                        </w:pPr>
                        <w:r>
                          <w:rPr>
                            <w:rFonts w:ascii="Calibri" w:eastAsia="Calibri" w:hAnsi="Calibri" w:cs="Calibri"/>
                            <w:b/>
                            <w:color w:val="595959"/>
                            <w:sz w:val="18"/>
                          </w:rPr>
                          <w:t>60.00</w:t>
                        </w:r>
                      </w:p>
                    </w:txbxContent>
                  </v:textbox>
                </v:rect>
                <v:rect id="Rectangle 272846" o:spid="_x0000_s1585" style="position:absolute;left:48408;top:622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j0yAAAAN8AAAAPAAAAZHJzL2Rvd25yZXYueG1sRI9Pa8JA&#10;FMTvgt9heUJvujEU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BXdij0yAAAAN8A&#10;AAAPAAAAAAAAAAAAAAAAAAcCAABkcnMvZG93bnJldi54bWxQSwUGAAAAAAMAAwC3AAAA/AIAAAAA&#10;" filled="f" stroked="f">
                  <v:textbox inset="0,0,0,0">
                    <w:txbxContent>
                      <w:p w14:paraId="24711CDE" w14:textId="77777777" w:rsidR="001D7B51" w:rsidRDefault="001D7B51" w:rsidP="001D7B51">
                        <w:pPr>
                          <w:bidi w:val="0"/>
                        </w:pPr>
                        <w:r>
                          <w:rPr>
                            <w:rFonts w:ascii="Calibri" w:eastAsia="Calibri" w:hAnsi="Calibri" w:cs="Calibri"/>
                            <w:b/>
                            <w:color w:val="595959"/>
                            <w:sz w:val="18"/>
                          </w:rPr>
                          <w:t>70.00</w:t>
                        </w:r>
                      </w:p>
                    </w:txbxContent>
                  </v:textbox>
                </v:rect>
                <v:rect id="Rectangle 272848" o:spid="_x0000_s1586" style="position:absolute;left:51029;top:622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RkdxQAAAN8AAAAPAAAAZHJzL2Rvd25yZXYueG1sRE/LasJA&#10;FN0L/sNwhe50Yih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BJpRkdxQAAAN8AAAAP&#10;AAAAAAAAAAAAAAAAAAcCAABkcnMvZG93bnJldi54bWxQSwUGAAAAAAMAAwC3AAAA+QIAAAAA&#10;" filled="f" stroked="f">
                  <v:textbox inset="0,0,0,0">
                    <w:txbxContent>
                      <w:p w14:paraId="5023D064" w14:textId="77777777" w:rsidR="001D7B51" w:rsidRDefault="001D7B51" w:rsidP="001D7B51">
                        <w:pPr>
                          <w:bidi w:val="0"/>
                        </w:pPr>
                        <w:r>
                          <w:rPr>
                            <w:rFonts w:ascii="Calibri" w:eastAsia="Calibri" w:hAnsi="Calibri" w:cs="Calibri"/>
                            <w:b/>
                            <w:color w:val="595959"/>
                            <w:sz w:val="18"/>
                          </w:rPr>
                          <w:t>%</w:t>
                        </w:r>
                      </w:p>
                    </w:txbxContent>
                  </v:textbox>
                </v:rect>
                <v:rect id="Rectangle 34253" o:spid="_x0000_s1587" style="position:absolute;left:40965;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Lur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" filled="f" stroked="f">
                  <v:textbox inset="0,0,0,0">
                    <w:txbxContent>
                      <w:p w14:paraId="23FE21A6" w14:textId="77777777" w:rsidR="001D7B51" w:rsidRDefault="001D7B51" w:rsidP="001D7B51">
                        <w:pPr>
                          <w:bidi w:val="0"/>
                        </w:pPr>
                        <w:r>
                          <w:rPr>
                            <w:rFonts w:ascii="Arial" w:eastAsia="Arial" w:hAnsi="Arial" w:cs="Arial"/>
                            <w:b/>
                            <w:color w:val="595959"/>
                            <w:sz w:val="18"/>
                          </w:rPr>
                          <w:t xml:space="preserve"> </w:t>
                        </w:r>
                      </w:p>
                    </w:txbxContent>
                  </v:textbox>
                </v:rect>
                <v:rect id="Rectangle 34252" o:spid="_x0000_s1588" style="position:absolute;left:41283;top:32287;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" filled="f" stroked="f">
                  <v:textbox inset="0,0,0,0">
                    <w:txbxContent>
                      <w:p w14:paraId="0B79BAFA"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4" o:spid="_x0000_s1589" style="position:absolute;left:39170;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" filled="f" stroked="f">
                  <v:textbox inset="0,0,0,0">
                    <w:txbxContent>
                      <w:p w14:paraId="1877BE7F"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5" o:spid="_x0000_s1590" style="position:absolute;left:28858;top:32287;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" filled="f" stroked="f">
                  <v:textbox inset="0,0,0,0">
                    <w:txbxContent>
                      <w:p w14:paraId="0B3E8FA2"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6" o:spid="_x0000_s1591" style="position:absolute;left:17766;top:32287;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gz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" filled="f" stroked="f">
                  <v:textbox inset="0,0,0,0">
                    <w:txbxContent>
                      <w:p w14:paraId="28FC6533"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60" o:spid="_x0000_s1592" style="position:absolute;left:5318;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" filled="f" stroked="f">
                  <v:textbox inset="0,0,0,0">
                    <w:txbxContent>
                      <w:p w14:paraId="5814A7D3"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8" o:spid="_x0000_s1593" style="position:absolute;left:7431;top:32287;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" filled="f" stroked="f">
                  <v:textbox inset="0,0,0,0">
                    <w:txbxContent>
                      <w:p w14:paraId="16C1519E"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59" o:spid="_x0000_s1594" style="position:absolute;left:7113;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IxB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" filled="f" stroked="f">
                  <v:textbox inset="0,0,0,0">
                    <w:txbxContent>
                      <w:p w14:paraId="655183FE" w14:textId="77777777" w:rsidR="001D7B51" w:rsidRDefault="001D7B51" w:rsidP="001D7B51">
                        <w:pPr>
                          <w:bidi w:val="0"/>
                        </w:pPr>
                        <w:r>
                          <w:rPr>
                            <w:rFonts w:ascii="Arial" w:eastAsia="Arial" w:hAnsi="Arial" w:cs="Arial"/>
                            <w:b/>
                            <w:color w:val="595959"/>
                            <w:sz w:val="18"/>
                          </w:rPr>
                          <w:t xml:space="preserve"> </w:t>
                        </w:r>
                      </w:p>
                    </w:txbxContent>
                  </v:textbox>
                </v:rect>
                <v:rect id="Rectangle 34277" o:spid="_x0000_s1595" style="position:absolute;left:17091;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" filled="f" stroked="f">
                  <v:textbox inset="0,0,0,0">
                    <w:txbxContent>
                      <w:p w14:paraId="030E86B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4" o:spid="_x0000_s1596" style="position:absolute;left:38759;top:1314;width:517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" filled="f" stroked="f">
                  <v:textbox inset="0,0,0,0">
                    <w:txbxContent>
                      <w:p w14:paraId="676BC0F9" w14:textId="77777777" w:rsidR="001D7B51" w:rsidRDefault="001D7B51" w:rsidP="001D7B51">
                        <w:pPr>
                          <w:bidi w:val="0"/>
                        </w:pPr>
                        <w:r>
                          <w:rPr>
                            <w:rFonts w:ascii="Arial" w:eastAsia="Arial" w:hAnsi="Arial" w:cs="Arial"/>
                            <w:b/>
                            <w:bCs/>
                            <w:color w:val="595959"/>
                            <w:szCs w:val="28"/>
                            <w:rtl/>
                          </w:rPr>
                          <w:t>النسبي</w:t>
                        </w:r>
                      </w:p>
                    </w:txbxContent>
                  </v:textbox>
                </v:rect>
                <v:rect id="Rectangle 34263" o:spid="_x0000_s1597" style="position:absolute;left:42643;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EW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" filled="f" stroked="f">
                  <v:textbox inset="0,0,0,0">
                    <w:txbxContent>
                      <w:p w14:paraId="73ACE051"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2" o:spid="_x0000_s1598" style="position:absolute;left:43116;top:1314;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" filled="f" stroked="f">
                  <v:textbox inset="0,0,0,0">
                    <w:txbxContent>
                      <w:p w14:paraId="3EC05569" w14:textId="77777777" w:rsidR="001D7B51" w:rsidRDefault="001D7B51" w:rsidP="001D7B51">
                        <w:pPr>
                          <w:bidi w:val="0"/>
                        </w:pPr>
                        <w:r>
                          <w:rPr>
                            <w:rFonts w:ascii="Arial" w:eastAsia="Arial" w:hAnsi="Arial" w:cs="Arial"/>
                            <w:b/>
                            <w:bCs/>
                            <w:color w:val="595959"/>
                            <w:szCs w:val="28"/>
                            <w:rtl/>
                          </w:rPr>
                          <w:t>التوزيع</w:t>
                        </w:r>
                      </w:p>
                    </w:txbxContent>
                  </v:textbox>
                </v:rect>
                <v:rect id="Rectangle 34279" o:spid="_x0000_s1599" style="position:absolute;left:11815;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Ah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" filled="f" stroked="f">
                  <v:textbox inset="0,0,0,0">
                    <w:txbxContent>
                      <w:p w14:paraId="615C946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0" o:spid="_x0000_s1600" style="position:absolute;left:11272;top:1314;width:72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" filled="f" stroked="f">
                  <v:textbox inset="0,0,0,0">
                    <w:txbxContent>
                      <w:p w14:paraId="41297C91" w14:textId="77777777" w:rsidR="001D7B51" w:rsidRDefault="001D7B51" w:rsidP="001D7B51">
                        <w:pPr>
                          <w:bidi w:val="0"/>
                        </w:pPr>
                        <w:r>
                          <w:rPr>
                            <w:rFonts w:ascii="Arial" w:eastAsia="Arial" w:hAnsi="Arial" w:cs="Arial"/>
                            <w:b/>
                            <w:bCs/>
                            <w:color w:val="595959"/>
                            <w:szCs w:val="28"/>
                            <w:rtl/>
                          </w:rPr>
                          <w:t>ف</w:t>
                        </w:r>
                      </w:p>
                    </w:txbxContent>
                  </v:textbox>
                </v:rect>
                <v:rect id="Rectangle 34278" o:spid="_x0000_s1601" style="position:absolute;left:12293;top:1314;width:63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" filled="f" stroked="f">
                  <v:textbox inset="0,0,0,0">
                    <w:txbxContent>
                      <w:p w14:paraId="68CC2258" w14:textId="77777777" w:rsidR="001D7B51" w:rsidRDefault="001D7B51" w:rsidP="001D7B51">
                        <w:pPr>
                          <w:bidi w:val="0"/>
                        </w:pPr>
                        <w:r>
                          <w:rPr>
                            <w:rFonts w:ascii="Arial" w:eastAsia="Arial" w:hAnsi="Arial" w:cs="Arial"/>
                            <w:b/>
                            <w:bCs/>
                            <w:color w:val="595959"/>
                            <w:szCs w:val="28"/>
                            <w:rtl/>
                          </w:rPr>
                          <w:t>الرقميين</w:t>
                        </w:r>
                      </w:p>
                    </w:txbxContent>
                  </v:textbox>
                </v:rect>
                <v:rect id="Rectangle 34265" o:spid="_x0000_s1602" style="position:absolute;left:38274;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Uz5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" filled="f" stroked="f">
                  <v:textbox inset="0,0,0,0">
                    <w:txbxContent>
                      <w:p w14:paraId="301DA26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6" o:spid="_x0000_s1603" style="position:absolute;left:17564;top:1314;width:673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RT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" filled="f" stroked="f">
                  <v:textbox inset="0,0,0,0">
                    <w:txbxContent>
                      <w:p w14:paraId="437AEA84" w14:textId="77777777" w:rsidR="001D7B51" w:rsidRDefault="001D7B51" w:rsidP="001D7B51">
                        <w:pPr>
                          <w:bidi w:val="0"/>
                        </w:pPr>
                        <w:r>
                          <w:rPr>
                            <w:rFonts w:ascii="Arial" w:eastAsia="Arial" w:hAnsi="Arial" w:cs="Arial"/>
                            <w:b/>
                            <w:bCs/>
                            <w:color w:val="595959"/>
                            <w:szCs w:val="28"/>
                            <w:rtl/>
                          </w:rPr>
                          <w:t>المؤثرين</w:t>
                        </w:r>
                      </w:p>
                    </w:txbxContent>
                  </v:textbox>
                </v:rect>
                <v:rect id="Rectangle 34275" o:spid="_x0000_s1604" style="position:absolute;left:2262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" filled="f" stroked="f">
                  <v:textbox inset="0,0,0,0">
                    <w:txbxContent>
                      <w:p w14:paraId="1BC2905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4" o:spid="_x0000_s1605" style="position:absolute;left:23093;top:1314;width:292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" filled="f" stroked="f">
                  <v:textbox inset="0,0,0,0">
                    <w:txbxContent>
                      <w:p w14:paraId="3DA35AC5" w14:textId="77777777" w:rsidR="001D7B51" w:rsidRDefault="001D7B51" w:rsidP="001D7B51">
                        <w:pPr>
                          <w:bidi w:val="0"/>
                        </w:pPr>
                        <w:r>
                          <w:rPr>
                            <w:rFonts w:ascii="Arial" w:eastAsia="Arial" w:hAnsi="Arial" w:cs="Arial"/>
                            <w:b/>
                            <w:bCs/>
                            <w:color w:val="595959"/>
                            <w:szCs w:val="28"/>
                            <w:rtl/>
                          </w:rPr>
                          <w:t>دور</w:t>
                        </w:r>
                      </w:p>
                    </w:txbxContent>
                  </v:textbox>
                </v:rect>
                <v:rect id="Rectangle 34273" o:spid="_x0000_s1606" style="position:absolute;left:25288;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efL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" filled="f" stroked="f">
                  <v:textbox inset="0,0,0,0">
                    <w:txbxContent>
                      <w:p w14:paraId="65353825"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2" o:spid="_x0000_s1607" style="position:absolute;left:25773;top:1314;width:295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" filled="f" stroked="f">
                  <v:textbox inset="0,0,0,0">
                    <w:txbxContent>
                      <w:p w14:paraId="388E5AAB" w14:textId="77777777" w:rsidR="001D7B51" w:rsidRDefault="001D7B51" w:rsidP="001D7B51">
                        <w:pPr>
                          <w:bidi w:val="0"/>
                        </w:pPr>
                        <w:r>
                          <w:rPr>
                            <w:rFonts w:ascii="Arial" w:eastAsia="Arial" w:hAnsi="Arial" w:cs="Arial"/>
                            <w:b/>
                            <w:bCs/>
                            <w:color w:val="595959"/>
                            <w:szCs w:val="28"/>
                            <w:rtl/>
                          </w:rPr>
                          <w:t>نحو</w:t>
                        </w:r>
                      </w:p>
                    </w:txbxContent>
                  </v:textbox>
                </v:rect>
                <v:rect id="Rectangle 34271" o:spid="_x0000_s1608" style="position:absolute;left:27993;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" filled="f" stroked="f">
                  <v:textbox inset="0,0,0,0">
                    <w:txbxContent>
                      <w:p w14:paraId="542A501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0" o:spid="_x0000_s1609" style="position:absolute;left:28489;top:1314;width:420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" filled="f" stroked="f">
                  <v:textbox inset="0,0,0,0">
                    <w:txbxContent>
                      <w:p w14:paraId="78A04428" w14:textId="77777777" w:rsidR="001D7B51" w:rsidRDefault="001D7B51" w:rsidP="001D7B51">
                        <w:pPr>
                          <w:bidi w:val="0"/>
                        </w:pPr>
                        <w:r>
                          <w:rPr>
                            <w:rFonts w:ascii="Arial" w:eastAsia="Arial" w:hAnsi="Arial" w:cs="Arial"/>
                            <w:b/>
                            <w:bCs/>
                            <w:color w:val="595959"/>
                            <w:szCs w:val="28"/>
                            <w:rtl/>
                          </w:rPr>
                          <w:t>العينة</w:t>
                        </w:r>
                      </w:p>
                    </w:txbxContent>
                  </v:textbox>
                </v:rect>
                <v:rect id="Rectangle 34269" o:spid="_x0000_s1610" style="position:absolute;left:31640;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" filled="f" stroked="f">
                  <v:textbox inset="0,0,0,0">
                    <w:txbxContent>
                      <w:p w14:paraId="07622153"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8" o:spid="_x0000_s1611" style="position:absolute;left:32128;top:1314;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" filled="f" stroked="f">
                  <v:textbox inset="0,0,0,0">
                    <w:txbxContent>
                      <w:p w14:paraId="097D4DB6" w14:textId="77777777" w:rsidR="001D7B51" w:rsidRDefault="001D7B51" w:rsidP="001D7B51">
                        <w:pPr>
                          <w:bidi w:val="0"/>
                        </w:pPr>
                        <w:r>
                          <w:rPr>
                            <w:rFonts w:ascii="Arial" w:eastAsia="Arial" w:hAnsi="Arial" w:cs="Arial"/>
                            <w:b/>
                            <w:bCs/>
                            <w:color w:val="595959"/>
                            <w:szCs w:val="28"/>
                            <w:rtl/>
                          </w:rPr>
                          <w:t>أفراد</w:t>
                        </w:r>
                      </w:p>
                    </w:txbxContent>
                  </v:textbox>
                </v:rect>
                <v:rect id="Rectangle 34267" o:spid="_x0000_s1612" style="position:absolute;left:34826;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3cV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" filled="f" stroked="f">
                  <v:textbox inset="0,0,0,0">
                    <w:txbxContent>
                      <w:p w14:paraId="4F18EB8E"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6" o:spid="_x0000_s1613" style="position:absolute;left:35315;top:1314;width:39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" filled="f" stroked="f">
                  <v:textbox inset="0,0,0,0">
                    <w:txbxContent>
                      <w:p w14:paraId="5D89BAFB" w14:textId="77777777" w:rsidR="001D7B51" w:rsidRDefault="001D7B51" w:rsidP="001D7B51">
                        <w:pPr>
                          <w:bidi w:val="0"/>
                        </w:pPr>
                        <w:r>
                          <w:rPr>
                            <w:rFonts w:ascii="Arial" w:eastAsia="Arial" w:hAnsi="Arial" w:cs="Arial"/>
                            <w:b/>
                            <w:bCs/>
                            <w:color w:val="595959"/>
                            <w:szCs w:val="28"/>
                            <w:rtl/>
                          </w:rPr>
                          <w:t>لآراء</w:t>
                        </w:r>
                      </w:p>
                    </w:txbxContent>
                  </v:textbox>
                </v:rect>
                <v:rect id="Rectangle 34285" o:spid="_x0000_s1614" style="position:absolute;left:583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" filled="f" stroked="f">
                  <v:textbox inset="0,0,0,0">
                    <w:txbxContent>
                      <w:p w14:paraId="6402A8FD"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2" o:spid="_x0000_s1615" style="position:absolute;left:10231;top:1314;width:136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" filled="f" stroked="f">
                  <v:textbox inset="0,0,0,0">
                    <w:txbxContent>
                      <w:p w14:paraId="5EE8BA06" w14:textId="77777777" w:rsidR="001D7B51" w:rsidRDefault="001D7B51" w:rsidP="001D7B51">
                        <w:pPr>
                          <w:bidi w:val="0"/>
                        </w:pPr>
                        <w:r>
                          <w:rPr>
                            <w:rFonts w:ascii="Arial" w:eastAsia="Arial" w:hAnsi="Arial" w:cs="Arial"/>
                            <w:b/>
                            <w:bCs/>
                            <w:color w:val="595959"/>
                            <w:szCs w:val="28"/>
                            <w:rtl/>
                          </w:rPr>
                          <w:t>ي</w:t>
                        </w:r>
                      </w:p>
                    </w:txbxContent>
                  </v:textbox>
                </v:rect>
                <v:rect id="Rectangle 34283" o:spid="_x0000_s1616" style="position:absolute;left:9759;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" filled="f" stroked="f">
                  <v:textbox inset="0,0,0,0">
                    <w:txbxContent>
                      <w:p w14:paraId="1A52850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4" o:spid="_x0000_s1617" style="position:absolute;left:6303;top:1314;width:458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" filled="f" stroked="f">
                  <v:textbox inset="0,0,0,0">
                    <w:txbxContent>
                      <w:p w14:paraId="66EAA30F" w14:textId="77777777" w:rsidR="001D7B51" w:rsidRDefault="001D7B51" w:rsidP="001D7B51">
                        <w:pPr>
                          <w:bidi w:val="0"/>
                        </w:pPr>
                        <w:r>
                          <w:rPr>
                            <w:rFonts w:ascii="Arial" w:eastAsia="Arial" w:hAnsi="Arial" w:cs="Arial"/>
                            <w:b/>
                            <w:bCs/>
                            <w:color w:val="595959"/>
                            <w:szCs w:val="28"/>
                            <w:rtl/>
                          </w:rPr>
                          <w:t>توجيه</w:t>
                        </w:r>
                      </w:p>
                    </w:txbxContent>
                  </v:textbox>
                </v:rect>
                <v:rect id="Rectangle 34289" o:spid="_x0000_s1618" style="position:absolute;left:22171;top:3387;width:631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" filled="f" stroked="f">
                  <v:textbox inset="0,0,0,0">
                    <w:txbxContent>
                      <w:p w14:paraId="5889771D" w14:textId="77777777" w:rsidR="001D7B51" w:rsidRDefault="001D7B51" w:rsidP="001D7B51">
                        <w:pPr>
                          <w:bidi w:val="0"/>
                        </w:pPr>
                        <w:r>
                          <w:rPr>
                            <w:rFonts w:ascii="Arial" w:eastAsia="Arial" w:hAnsi="Arial" w:cs="Arial"/>
                            <w:b/>
                            <w:bCs/>
                            <w:color w:val="595959"/>
                            <w:szCs w:val="28"/>
                            <w:rtl/>
                          </w:rPr>
                          <w:t>السياحي</w:t>
                        </w:r>
                      </w:p>
                    </w:txbxContent>
                  </v:textbox>
                </v:rect>
                <v:rect id="Rectangle 34288" o:spid="_x0000_s1619" style="position:absolute;left:26908;top:338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" filled="f" stroked="f">
                  <v:textbox inset="0,0,0,0">
                    <w:txbxContent>
                      <w:p w14:paraId="4B3323A5"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7" o:spid="_x0000_s1620" style="position:absolute;left:27409;top:3387;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" filled="f" stroked="f">
                  <v:textbox inset="0,0,0,0">
                    <w:txbxContent>
                      <w:p w14:paraId="75AEE02B" w14:textId="77777777" w:rsidR="001D7B51" w:rsidRDefault="001D7B51" w:rsidP="001D7B51">
                        <w:pPr>
                          <w:bidi w:val="0"/>
                        </w:pPr>
                        <w:r>
                          <w:rPr>
                            <w:rFonts w:ascii="Arial" w:eastAsia="Arial" w:hAnsi="Arial" w:cs="Arial"/>
                            <w:b/>
                            <w:bCs/>
                            <w:color w:val="595959"/>
                            <w:szCs w:val="28"/>
                            <w:rtl/>
                          </w:rPr>
                          <w:t>السلوك</w:t>
                        </w:r>
                      </w:p>
                    </w:txbxContent>
                  </v:textbox>
                </v:rect>
                <v:shape id="Shape 476324" o:spid="_x0000_s1621" style="position:absolute;left:12561;top:3494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" path="m,l62780,r,62780l,62780,,e" fillcolor="#4472c4" stroked="f" strokeweight="0">
                  <v:path arrowok="t" textboxrect="0,0,62780,62780"/>
                </v:shape>
                <v:rect id="Rectangle 34293" o:spid="_x0000_s1622" style="position:absolute;left:32602;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" filled="f" stroked="f">
                  <v:textbox inset="0,0,0,0">
                    <w:txbxContent>
                      <w:p w14:paraId="750F64A3" w14:textId="77777777" w:rsidR="001D7B51" w:rsidRDefault="001D7B51" w:rsidP="001D7B51">
                        <w:pPr>
                          <w:bidi w:val="0"/>
                        </w:pPr>
                        <w:r>
                          <w:rPr>
                            <w:rFonts w:ascii="Arial" w:eastAsia="Arial" w:hAnsi="Arial" w:cs="Arial"/>
                            <w:b/>
                            <w:color w:val="595959"/>
                            <w:sz w:val="18"/>
                          </w:rPr>
                          <w:t xml:space="preserve"> </w:t>
                        </w:r>
                      </w:p>
                    </w:txbxContent>
                  </v:textbox>
                </v:rect>
                <v:rect id="Rectangle 34292" o:spid="_x0000_s1623" style="position:absolute;left:32935;top:34738;width:2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" filled="f" stroked="f">
                  <v:textbox inset="0,0,0,0">
                    <w:txbxContent>
                      <w:p w14:paraId="68DE0B68" w14:textId="77777777" w:rsidR="001D7B51" w:rsidRDefault="001D7B51" w:rsidP="001D7B51">
                        <w:pPr>
                          <w:bidi w:val="0"/>
                        </w:pPr>
                        <w:r>
                          <w:rPr>
                            <w:rFonts w:ascii="Arial" w:eastAsia="Arial" w:hAnsi="Arial" w:cs="Arial"/>
                            <w:b/>
                            <w:bCs/>
                            <w:color w:val="595959"/>
                            <w:sz w:val="18"/>
                            <w:szCs w:val="18"/>
                            <w:rtl/>
                          </w:rPr>
                          <w:t>أتابع</w:t>
                        </w:r>
                      </w:p>
                    </w:txbxContent>
                  </v:textbox>
                </v:rect>
                <v:rect id="Rectangle 34304" o:spid="_x0000_s1624" style="position:absolute;left:13791;top:34738;width:32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" filled="f" stroked="f">
                  <v:textbox inset="0,0,0,0">
                    <w:txbxContent>
                      <w:p w14:paraId="274031BC" w14:textId="77777777" w:rsidR="001D7B51" w:rsidRDefault="001D7B51" w:rsidP="001D7B51">
                        <w:pPr>
                          <w:bidi w:val="0"/>
                        </w:pPr>
                        <w:r>
                          <w:rPr>
                            <w:rFonts w:ascii="Arial" w:eastAsia="Arial" w:hAnsi="Arial" w:cs="Arial"/>
                            <w:b/>
                            <w:bCs/>
                            <w:color w:val="595959"/>
                            <w:sz w:val="18"/>
                            <w:szCs w:val="18"/>
                            <w:rtl/>
                          </w:rPr>
                          <w:t>بانتظام</w:t>
                        </w:r>
                      </w:p>
                    </w:txbxContent>
                  </v:textbox>
                </v:rect>
                <v:rect id="Rectangle 34303" o:spid="_x0000_s1625" style="position:absolute;left:1625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" filled="f" stroked="f">
                  <v:textbox inset="0,0,0,0">
                    <w:txbxContent>
                      <w:p w14:paraId="540C1BEA" w14:textId="77777777" w:rsidR="001D7B51" w:rsidRDefault="001D7B51" w:rsidP="001D7B51">
                        <w:pPr>
                          <w:bidi w:val="0"/>
                        </w:pPr>
                        <w:r>
                          <w:rPr>
                            <w:rFonts w:ascii="Arial" w:eastAsia="Arial" w:hAnsi="Arial" w:cs="Arial"/>
                            <w:b/>
                            <w:color w:val="595959"/>
                            <w:sz w:val="18"/>
                          </w:rPr>
                          <w:t xml:space="preserve"> </w:t>
                        </w:r>
                      </w:p>
                    </w:txbxContent>
                  </v:textbox>
                </v:rect>
                <v:rect id="Rectangle 34302" o:spid="_x0000_s1626" style="position:absolute;left:16577;top:3473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" filled="f" stroked="f">
                  <v:textbox inset="0,0,0,0">
                    <w:txbxContent>
                      <w:p w14:paraId="294EBC30" w14:textId="77777777" w:rsidR="001D7B51" w:rsidRDefault="001D7B51" w:rsidP="001D7B51">
                        <w:pPr>
                          <w:bidi w:val="0"/>
                        </w:pPr>
                        <w:r>
                          <w:rPr>
                            <w:rFonts w:ascii="Arial" w:eastAsia="Arial" w:hAnsi="Arial" w:cs="Arial"/>
                            <w:b/>
                            <w:bCs/>
                            <w:color w:val="595959"/>
                            <w:sz w:val="18"/>
                            <w:szCs w:val="18"/>
                            <w:rtl/>
                          </w:rPr>
                          <w:t>السياحة</w:t>
                        </w:r>
                      </w:p>
                    </w:txbxContent>
                  </v:textbox>
                </v:rect>
                <v:rect id="Rectangle 34301" o:spid="_x0000_s1627" style="position:absolute;left:19440;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" filled="f" stroked="f">
                  <v:textbox inset="0,0,0,0">
                    <w:txbxContent>
                      <w:p w14:paraId="3DBEDA8D" w14:textId="77777777" w:rsidR="001D7B51" w:rsidRDefault="001D7B51" w:rsidP="001D7B51">
                        <w:pPr>
                          <w:bidi w:val="0"/>
                        </w:pPr>
                        <w:r>
                          <w:rPr>
                            <w:rFonts w:ascii="Arial" w:eastAsia="Arial" w:hAnsi="Arial" w:cs="Arial"/>
                            <w:b/>
                            <w:color w:val="595959"/>
                            <w:sz w:val="18"/>
                          </w:rPr>
                          <w:t xml:space="preserve"> </w:t>
                        </w:r>
                      </w:p>
                    </w:txbxContent>
                  </v:textbox>
                </v:rect>
                <v:rect id="Rectangle 34300" o:spid="_x0000_s1628" style="position:absolute;left:19745;top:34738;width:13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" filled="f" stroked="f">
                  <v:textbox inset="0,0,0,0">
                    <w:txbxContent>
                      <w:p w14:paraId="0B90F82D" w14:textId="77777777" w:rsidR="001D7B51" w:rsidRDefault="001D7B51" w:rsidP="001D7B51">
                        <w:pPr>
                          <w:bidi w:val="0"/>
                        </w:pPr>
                        <w:r>
                          <w:rPr>
                            <w:rFonts w:ascii="Arial" w:eastAsia="Arial" w:hAnsi="Arial" w:cs="Arial"/>
                            <w:b/>
                            <w:bCs/>
                            <w:color w:val="595959"/>
                            <w:sz w:val="18"/>
                            <w:szCs w:val="18"/>
                            <w:rtl/>
                          </w:rPr>
                          <w:t>في</w:t>
                        </w:r>
                      </w:p>
                    </w:txbxContent>
                  </v:textbox>
                </v:rect>
                <v:rect id="Rectangle 34299" o:spid="_x0000_s1629" style="position:absolute;left:20749;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" filled="f" stroked="f">
                  <v:textbox inset="0,0,0,0">
                    <w:txbxContent>
                      <w:p w14:paraId="76BC8308" w14:textId="77777777" w:rsidR="001D7B51" w:rsidRDefault="001D7B51" w:rsidP="001D7B51">
                        <w:pPr>
                          <w:bidi w:val="0"/>
                        </w:pPr>
                        <w:r>
                          <w:rPr>
                            <w:rFonts w:ascii="Arial" w:eastAsia="Arial" w:hAnsi="Arial" w:cs="Arial"/>
                            <w:b/>
                            <w:color w:val="595959"/>
                            <w:sz w:val="18"/>
                          </w:rPr>
                          <w:t xml:space="preserve"> </w:t>
                        </w:r>
                      </w:p>
                    </w:txbxContent>
                  </v:textbox>
                </v:rect>
                <v:rect id="Rectangle 34298" o:spid="_x0000_s1630" style="position:absolute;left:21085;top:34738;width:610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" filled="f" stroked="f">
                  <v:textbox inset="0,0,0,0">
                    <w:txbxContent>
                      <w:p w14:paraId="2AED8F4E" w14:textId="77777777" w:rsidR="001D7B51" w:rsidRDefault="001D7B51" w:rsidP="001D7B51">
                        <w:pPr>
                          <w:bidi w:val="0"/>
                        </w:pPr>
                        <w:r>
                          <w:rPr>
                            <w:rFonts w:ascii="Arial" w:eastAsia="Arial" w:hAnsi="Arial" w:cs="Arial"/>
                            <w:b/>
                            <w:bCs/>
                            <w:color w:val="595959"/>
                            <w:sz w:val="18"/>
                            <w:szCs w:val="18"/>
                            <w:rtl/>
                          </w:rPr>
                          <w:t>المتخصصين</w:t>
                        </w:r>
                      </w:p>
                    </w:txbxContent>
                  </v:textbox>
                </v:rect>
                <v:rect id="Rectangle 34297" o:spid="_x0000_s1631" style="position:absolute;left:2566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gcy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" filled="f" stroked="f">
                  <v:textbox inset="0,0,0,0">
                    <w:txbxContent>
                      <w:p w14:paraId="5CF43727" w14:textId="77777777" w:rsidR="001D7B51" w:rsidRDefault="001D7B51" w:rsidP="001D7B51">
                        <w:pPr>
                          <w:bidi w:val="0"/>
                        </w:pPr>
                        <w:r>
                          <w:rPr>
                            <w:rFonts w:ascii="Arial" w:eastAsia="Arial" w:hAnsi="Arial" w:cs="Arial"/>
                            <w:b/>
                            <w:color w:val="595959"/>
                            <w:sz w:val="18"/>
                          </w:rPr>
                          <w:t xml:space="preserve"> </w:t>
                        </w:r>
                      </w:p>
                    </w:txbxContent>
                  </v:textbox>
                </v:rect>
                <v:rect id="Rectangle 34296" o:spid="_x0000_s1632" style="position:absolute;left:25987;top:34738;width:40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" filled="f" stroked="f">
                  <v:textbox inset="0,0,0,0">
                    <w:txbxContent>
                      <w:p w14:paraId="08BAB61C"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295" o:spid="_x0000_s1633" style="position:absolute;left:2905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Dze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" filled="f" stroked="f">
                  <v:textbox inset="0,0,0,0">
                    <w:txbxContent>
                      <w:p w14:paraId="6EBF4EAA" w14:textId="77777777" w:rsidR="001D7B51" w:rsidRDefault="001D7B51" w:rsidP="001D7B51">
                        <w:pPr>
                          <w:bidi w:val="0"/>
                        </w:pPr>
                        <w:r>
                          <w:rPr>
                            <w:rFonts w:ascii="Arial" w:eastAsia="Arial" w:hAnsi="Arial" w:cs="Arial"/>
                            <w:b/>
                            <w:color w:val="595959"/>
                            <w:sz w:val="18"/>
                          </w:rPr>
                          <w:t xml:space="preserve"> </w:t>
                        </w:r>
                      </w:p>
                    </w:txbxContent>
                  </v:textbox>
                </v:rect>
                <v:rect id="Rectangle 34294" o:spid="_x0000_s1634" style="position:absolute;left:29369;top:34738;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" filled="f" stroked="f">
                  <v:textbox inset="0,0,0,0">
                    <w:txbxContent>
                      <w:p w14:paraId="0F4DF4BD"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5" o:spid="_x0000_s1635" style="position:absolute;left:1347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" filled="f" stroked="f">
                  <v:textbox inset="0,0,0,0">
                    <w:txbxContent>
                      <w:p w14:paraId="30E1C819" w14:textId="77777777" w:rsidR="001D7B51" w:rsidRDefault="001D7B51" w:rsidP="001D7B51">
                        <w:pPr>
                          <w:bidi w:val="0"/>
                        </w:pPr>
                        <w:r>
                          <w:rPr>
                            <w:rFonts w:ascii="Arial" w:eastAsia="Arial" w:hAnsi="Arial" w:cs="Arial"/>
                            <w:b/>
                            <w:color w:val="595959"/>
                            <w:sz w:val="18"/>
                          </w:rPr>
                          <w:t>.</w:t>
                        </w:r>
                      </w:p>
                    </w:txbxContent>
                  </v:textbox>
                </v:rect>
                <v:shape id="Shape 476325" o:spid="_x0000_s1636" style="position:absolute;left:12561;top:37086;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" path="m,l62780,r,62780l,62780,,e" fillcolor="#ed7d31" stroked="f" strokeweight="0">
                  <v:path arrowok="t" textboxrect="0,0,62780,62780"/>
                </v:shape>
                <v:rect id="Rectangle 34310" o:spid="_x0000_s1637" style="position:absolute;left:27556;top:36881;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" filled="f" stroked="f">
                  <v:textbox inset="0,0,0,0">
                    <w:txbxContent>
                      <w:p w14:paraId="2FE95897"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9" o:spid="_x0000_s1638" style="position:absolute;left:3078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" filled="f" stroked="f">
                  <v:textbox inset="0,0,0,0">
                    <w:txbxContent>
                      <w:p w14:paraId="451EA1D0" w14:textId="77777777" w:rsidR="001D7B51" w:rsidRDefault="001D7B51" w:rsidP="001D7B51">
                        <w:pPr>
                          <w:bidi w:val="0"/>
                        </w:pPr>
                        <w:r>
                          <w:rPr>
                            <w:rFonts w:ascii="Arial" w:eastAsia="Arial" w:hAnsi="Arial" w:cs="Arial"/>
                            <w:b/>
                            <w:color w:val="595959"/>
                            <w:sz w:val="18"/>
                          </w:rPr>
                          <w:t xml:space="preserve"> </w:t>
                        </w:r>
                      </w:p>
                    </w:txbxContent>
                  </v:textbox>
                </v:rect>
                <v:rect id="Rectangle 34308" o:spid="_x0000_s1639" style="position:absolute;left:31106;top:36881;width:403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" filled="f" stroked="f">
                  <v:textbox inset="0,0,0,0">
                    <w:txbxContent>
                      <w:p w14:paraId="049ED123" w14:textId="77777777" w:rsidR="001D7B51" w:rsidRDefault="001D7B51" w:rsidP="001D7B51">
                        <w:pPr>
                          <w:bidi w:val="0"/>
                        </w:pPr>
                        <w:r>
                          <w:rPr>
                            <w:rFonts w:ascii="Arial" w:eastAsia="Arial" w:hAnsi="Arial" w:cs="Arial"/>
                            <w:b/>
                            <w:bCs/>
                            <w:color w:val="595959"/>
                            <w:sz w:val="18"/>
                            <w:szCs w:val="18"/>
                            <w:rtl/>
                          </w:rPr>
                          <w:t>توصيات</w:t>
                        </w:r>
                      </w:p>
                    </w:txbxContent>
                  </v:textbox>
                </v:rect>
                <v:rect id="Rectangle 34320" o:spid="_x0000_s1640" style="position:absolute;left:13776;top:3688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" filled="f" stroked="f">
                  <v:textbox inset="0,0,0,0">
                    <w:txbxContent>
                      <w:p w14:paraId="68E35F39"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19" o:spid="_x0000_s1641" style="position:absolute;left:16942;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" filled="f" stroked="f">
                  <v:textbox inset="0,0,0,0">
                    <w:txbxContent>
                      <w:p w14:paraId="3AA67228" w14:textId="77777777" w:rsidR="001D7B51" w:rsidRDefault="001D7B51" w:rsidP="001D7B51">
                        <w:pPr>
                          <w:bidi w:val="0"/>
                        </w:pPr>
                        <w:r>
                          <w:rPr>
                            <w:rFonts w:ascii="Arial" w:eastAsia="Arial" w:hAnsi="Arial" w:cs="Arial"/>
                            <w:b/>
                            <w:color w:val="595959"/>
                            <w:sz w:val="18"/>
                          </w:rPr>
                          <w:t xml:space="preserve"> </w:t>
                        </w:r>
                      </w:p>
                    </w:txbxContent>
                  </v:textbox>
                </v:rect>
                <v:rect id="Rectangle 34318" o:spid="_x0000_s1642" style="position:absolute;left:17292;top:36881;width:3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" filled="f" stroked="f">
                  <v:textbox inset="0,0,0,0">
                    <w:txbxContent>
                      <w:p w14:paraId="398C8BCE" w14:textId="77777777" w:rsidR="001D7B51" w:rsidRDefault="001D7B51" w:rsidP="001D7B51">
                        <w:pPr>
                          <w:bidi w:val="0"/>
                        </w:pPr>
                        <w:r>
                          <w:rPr>
                            <w:rFonts w:ascii="Arial" w:eastAsia="Arial" w:hAnsi="Arial" w:cs="Arial"/>
                            <w:b/>
                            <w:bCs/>
                            <w:color w:val="595959"/>
                            <w:sz w:val="18"/>
                            <w:szCs w:val="18"/>
                            <w:rtl/>
                          </w:rPr>
                          <w:t>قراراتي</w:t>
                        </w:r>
                      </w:p>
                    </w:txbxContent>
                  </v:textbox>
                </v:rect>
                <v:rect id="Rectangle 34317" o:spid="_x0000_s1643" style="position:absolute;left:20064;top:3688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" filled="f" stroked="f">
                  <v:textbox inset="0,0,0,0">
                    <w:txbxContent>
                      <w:p w14:paraId="1E4AF9C8" w14:textId="77777777" w:rsidR="001D7B51" w:rsidRDefault="001D7B51" w:rsidP="001D7B51">
                        <w:pPr>
                          <w:bidi w:val="0"/>
                        </w:pPr>
                        <w:r>
                          <w:rPr>
                            <w:rFonts w:ascii="Arial" w:eastAsia="Arial" w:hAnsi="Arial" w:cs="Arial"/>
                            <w:b/>
                            <w:color w:val="595959"/>
                            <w:sz w:val="18"/>
                          </w:rPr>
                          <w:t xml:space="preserve"> </w:t>
                        </w:r>
                      </w:p>
                    </w:txbxContent>
                  </v:textbox>
                </v:rect>
                <v:rect id="Rectangle 34316" o:spid="_x0000_s1644" style="position:absolute;left:20370;top:36881;width:2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" filled="f" stroked="f">
                  <v:textbox inset="0,0,0,0">
                    <w:txbxContent>
                      <w:p w14:paraId="39F7D993" w14:textId="77777777" w:rsidR="001D7B51" w:rsidRDefault="001D7B51" w:rsidP="001D7B51">
                        <w:pPr>
                          <w:bidi w:val="0"/>
                        </w:pPr>
                        <w:r>
                          <w:rPr>
                            <w:rFonts w:ascii="Arial" w:eastAsia="Arial" w:hAnsi="Arial" w:cs="Arial"/>
                            <w:b/>
                            <w:bCs/>
                            <w:color w:val="595959"/>
                            <w:sz w:val="18"/>
                            <w:szCs w:val="18"/>
                            <w:rtl/>
                          </w:rPr>
                          <w:t>على</w:t>
                        </w:r>
                      </w:p>
                    </w:txbxContent>
                  </v:textbox>
                </v:rect>
                <v:rect id="Rectangle 34315" o:spid="_x0000_s1645" style="position:absolute;left:2190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jAZ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" filled="f" stroked="f">
                  <v:textbox inset="0,0,0,0">
                    <w:txbxContent>
                      <w:p w14:paraId="08E8065B" w14:textId="77777777" w:rsidR="001D7B51" w:rsidRDefault="001D7B51" w:rsidP="001D7B51">
                        <w:pPr>
                          <w:bidi w:val="0"/>
                        </w:pPr>
                        <w:r>
                          <w:rPr>
                            <w:rFonts w:ascii="Arial" w:eastAsia="Arial" w:hAnsi="Arial" w:cs="Arial"/>
                            <w:b/>
                            <w:color w:val="595959"/>
                            <w:sz w:val="18"/>
                          </w:rPr>
                          <w:t xml:space="preserve"> </w:t>
                        </w:r>
                      </w:p>
                    </w:txbxContent>
                  </v:textbox>
                </v:rect>
                <v:rect id="Rectangle 34314" o:spid="_x0000_s1646" style="position:absolute;left:22240;top:36881;width:215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pWC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" filled="f" stroked="f">
                  <v:textbox inset="0,0,0,0">
                    <w:txbxContent>
                      <w:p w14:paraId="218FC7C1" w14:textId="77777777" w:rsidR="001D7B51" w:rsidRDefault="001D7B51" w:rsidP="001D7B51">
                        <w:pPr>
                          <w:bidi w:val="0"/>
                        </w:pPr>
                        <w:r>
                          <w:rPr>
                            <w:rFonts w:ascii="Arial" w:eastAsia="Arial" w:hAnsi="Arial" w:cs="Arial"/>
                            <w:b/>
                            <w:bCs/>
                            <w:color w:val="595959"/>
                            <w:sz w:val="18"/>
                            <w:szCs w:val="18"/>
                            <w:rtl/>
                          </w:rPr>
                          <w:t>تؤثر</w:t>
                        </w:r>
                      </w:p>
                    </w:txbxContent>
                  </v:textbox>
                </v:rect>
                <v:rect id="Rectangle 34313" o:spid="_x0000_s1647" style="position:absolute;left:2385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w32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" filled="f" stroked="f">
                  <v:textbox inset="0,0,0,0">
                    <w:txbxContent>
                      <w:p w14:paraId="212BA333" w14:textId="77777777" w:rsidR="001D7B51" w:rsidRDefault="001D7B51" w:rsidP="001D7B51">
                        <w:pPr>
                          <w:bidi w:val="0"/>
                        </w:pPr>
                        <w:r>
                          <w:rPr>
                            <w:rFonts w:ascii="Arial" w:eastAsia="Arial" w:hAnsi="Arial" w:cs="Arial"/>
                            <w:b/>
                            <w:color w:val="595959"/>
                            <w:sz w:val="18"/>
                          </w:rPr>
                          <w:t xml:space="preserve"> </w:t>
                        </w:r>
                      </w:p>
                    </w:txbxContent>
                  </v:textbox>
                </v:rect>
                <v:rect id="Rectangle 34312" o:spid="_x0000_s1648" style="position:absolute;left:24176;top:36881;width:40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6ht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YAh/d8IVkPMXAAAA//8DAFBLAQItABQABgAIAAAAIQDb4fbL7gAAAIUBAAATAAAAAAAA&#10;AAAAAAAAAAAAAABbQ29udGVudF9UeXBlc10ueG1sUEsBAi0AFAAGAAgAAAAhAFr0LFu/AAAAFQEA&#10;AAsAAAAAAAAAAAAAAAAAHwEAAF9yZWxzLy5yZWxzUEsBAi0AFAAGAAgAAAAhAJULqG3HAAAA3gAA&#10;AA8AAAAAAAAAAAAAAAAABwIAAGRycy9kb3ducmV2LnhtbFBLBQYAAAAAAwADALcAAAD7AgAAAAA=&#10;" filled="f" stroked="f">
                  <v:textbox inset="0,0,0,0">
                    <w:txbxContent>
                      <w:p w14:paraId="5984C3B8"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311" o:spid="_x0000_s1649" style="position:absolute;left:2723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" filled="f" stroked="f">
                  <v:textbox inset="0,0,0,0">
                    <w:txbxContent>
                      <w:p w14:paraId="44FB0C43" w14:textId="77777777" w:rsidR="001D7B51" w:rsidRDefault="001D7B51" w:rsidP="001D7B51">
                        <w:pPr>
                          <w:bidi w:val="0"/>
                        </w:pPr>
                        <w:r>
                          <w:rPr>
                            <w:rFonts w:ascii="Arial" w:eastAsia="Arial" w:hAnsi="Arial" w:cs="Arial"/>
                            <w:b/>
                            <w:color w:val="595959"/>
                            <w:sz w:val="18"/>
                          </w:rPr>
                          <w:t xml:space="preserve"> </w:t>
                        </w:r>
                      </w:p>
                    </w:txbxContent>
                  </v:textbox>
                </v:rect>
                <v:rect id="Rectangle 34321" o:spid="_x0000_s1650" style="position:absolute;left:1345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fyn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cAB/d8IVkPMXAAAA//8DAFBLAQItABQABgAIAAAAIQDb4fbL7gAAAIUBAAATAAAAAAAA&#10;AAAAAAAAAAAAAABbQ29udGVudF9UeXBlc10ueG1sUEsBAi0AFAAGAAgAAAAhAFr0LFu/AAAAFQEA&#10;AAsAAAAAAAAAAAAAAAAAHwEAAF9yZWxzLy5yZWxzUEsBAi0AFAAGAAgAAAAhAKu1/KfHAAAA3gAA&#10;AA8AAAAAAAAAAAAAAAAABwIAAGRycy9kb3ducmV2LnhtbFBLBQYAAAAAAwADALcAAAD7AgAAAAA=&#10;" filled="f" stroked="f">
                  <v:textbox inset="0,0,0,0">
                    <w:txbxContent>
                      <w:p w14:paraId="4BA2887D" w14:textId="77777777" w:rsidR="001D7B51" w:rsidRDefault="001D7B51" w:rsidP="001D7B51">
                        <w:pPr>
                          <w:bidi w:val="0"/>
                        </w:pPr>
                        <w:r>
                          <w:rPr>
                            <w:rFonts w:ascii="Arial" w:eastAsia="Arial" w:hAnsi="Arial" w:cs="Arial"/>
                            <w:b/>
                            <w:color w:val="595959"/>
                            <w:sz w:val="18"/>
                          </w:rPr>
                          <w:t>.</w:t>
                        </w:r>
                      </w:p>
                    </w:txbxContent>
                  </v:textbox>
                </v:rect>
                <v:shape id="Shape 476326" o:spid="_x0000_s1651" style="position:absolute;left:12561;top:39229;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" path="m,l62780,r,62780l,62780,,e" fillcolor="#a5a5a5" stroked="f" strokeweight="0">
                  <v:path arrowok="t" textboxrect="0,0,62780,62780"/>
                </v:shape>
                <v:rect id="Rectangle 34325" o:spid="_x0000_s1652" style="position:absolute;left:38014;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vqk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" filled="f" stroked="f">
                  <v:textbox inset="0,0,0,0">
                    <w:txbxContent>
                      <w:p w14:paraId="7EE04FD9" w14:textId="77777777" w:rsidR="001D7B51" w:rsidRDefault="001D7B51" w:rsidP="001D7B51">
                        <w:pPr>
                          <w:bidi w:val="0"/>
                        </w:pPr>
                        <w:r>
                          <w:rPr>
                            <w:rFonts w:ascii="Arial" w:eastAsia="Arial" w:hAnsi="Arial" w:cs="Arial"/>
                            <w:b/>
                            <w:color w:val="595959"/>
                            <w:sz w:val="18"/>
                          </w:rPr>
                          <w:t xml:space="preserve"> </w:t>
                        </w:r>
                      </w:p>
                    </w:txbxContent>
                  </v:textbox>
                </v:rect>
                <v:rect id="Rectangle 34324" o:spid="_x0000_s1653" style="position:absolute;left:38348;top:39023;width:41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l8/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3gCed8IVkLMHAAAA//8DAFBLAQItABQABgAIAAAAIQDb4fbL7gAAAIUBAAATAAAAAAAA&#10;AAAAAAAAAAAAAABbQ29udGVudF9UeXBlc10ueG1sUEsBAi0AFAAGAAgAAAAhAFr0LFu/AAAAFQEA&#10;AAsAAAAAAAAAAAAAAAAAHwEAAF9yZWxzLy5yZWxzUEsBAi0AFAAGAAgAAAAhALvCXz/HAAAA3gAA&#10;AA8AAAAAAAAAAAAAAAAABwIAAGRycy9kb3ducmV2LnhtbFBLBQYAAAAAAwADALcAAAD7AgAAAAA=&#10;" filled="f" stroked="f">
                  <v:textbox inset="0,0,0,0">
                    <w:txbxContent>
                      <w:p w14:paraId="6753312B" w14:textId="77777777" w:rsidR="001D7B51" w:rsidRDefault="001D7B51" w:rsidP="001D7B51">
                        <w:pPr>
                          <w:bidi w:val="0"/>
                        </w:pPr>
                        <w:r>
                          <w:rPr>
                            <w:rFonts w:ascii="Arial" w:eastAsia="Arial" w:hAnsi="Arial" w:cs="Arial"/>
                            <w:b/>
                            <w:bCs/>
                            <w:color w:val="595959"/>
                            <w:sz w:val="18"/>
                            <w:szCs w:val="18"/>
                            <w:rtl/>
                          </w:rPr>
                          <w:t>المحتوى</w:t>
                        </w:r>
                      </w:p>
                    </w:txbxContent>
                  </v:textbox>
                </v:rect>
                <v:rect id="Rectangle 34339" o:spid="_x0000_s1654" style="position:absolute;left:18306;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" filled="f" stroked="f">
                  <v:textbox inset="0,0,0,0">
                    <w:txbxContent>
                      <w:p w14:paraId="6AC0E184" w14:textId="77777777" w:rsidR="001D7B51" w:rsidRDefault="001D7B51" w:rsidP="001D7B51">
                        <w:pPr>
                          <w:bidi w:val="0"/>
                        </w:pPr>
                        <w:r>
                          <w:rPr>
                            <w:rFonts w:ascii="Arial" w:eastAsia="Arial" w:hAnsi="Arial" w:cs="Arial"/>
                            <w:b/>
                            <w:color w:val="595959"/>
                            <w:sz w:val="18"/>
                          </w:rPr>
                          <w:t xml:space="preserve"> </w:t>
                        </w:r>
                      </w:p>
                    </w:txbxContent>
                  </v:textbox>
                </v:rect>
                <v:rect id="Rectangle 34342" o:spid="_x0000_s1655" style="position:absolute;left:13782;top:39023;width:3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dw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QQ+ed8IVkLMHAAAA//8DAFBLAQItABQABgAIAAAAIQDb4fbL7gAAAIUBAAATAAAAAAAA&#10;AAAAAAAAAAAAAABbQ29udGVudF9UeXBlc10ueG1sUEsBAi0AFAAGAAgAAAAhAFr0LFu/AAAAFQEA&#10;AAsAAAAAAAAAAAAAAAAAHwEAAF9yZWxzLy5yZWxzUEsBAi0AFAAGAAgAAAAhAIa4h3DHAAAA3gAA&#10;AA8AAAAAAAAAAAAAAAAABwIAAGRycy9kb3ducmV2LnhtbFBLBQYAAAAAAwADALcAAAD7AgAAAAA=&#10;" filled="f" stroked="f">
                  <v:textbox inset="0,0,0,0">
                    <w:txbxContent>
                      <w:p w14:paraId="6975A9FF" w14:textId="77777777" w:rsidR="001D7B51" w:rsidRDefault="001D7B51" w:rsidP="001D7B51">
                        <w:pPr>
                          <w:bidi w:val="0"/>
                        </w:pPr>
                        <w:r>
                          <w:rPr>
                            <w:rFonts w:ascii="Arial" w:eastAsia="Arial" w:hAnsi="Arial" w:cs="Arial"/>
                            <w:b/>
                            <w:bCs/>
                            <w:color w:val="595959"/>
                            <w:sz w:val="18"/>
                            <w:szCs w:val="18"/>
                            <w:rtl/>
                          </w:rPr>
                          <w:t>واضح</w:t>
                        </w:r>
                      </w:p>
                    </w:txbxContent>
                  </v:textbox>
                </v:rect>
                <v:rect id="Rectangle 34341" o:spid="_x0000_s1656" style="position:absolute;left:160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hkH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" filled="f" stroked="f">
                  <v:textbox inset="0,0,0,0">
                    <w:txbxContent>
                      <w:p w14:paraId="54E1C798" w14:textId="77777777" w:rsidR="001D7B51" w:rsidRDefault="001D7B51" w:rsidP="001D7B51">
                        <w:pPr>
                          <w:bidi w:val="0"/>
                        </w:pPr>
                        <w:r>
                          <w:rPr>
                            <w:rFonts w:ascii="Arial" w:eastAsia="Arial" w:hAnsi="Arial" w:cs="Arial"/>
                            <w:b/>
                            <w:color w:val="595959"/>
                            <w:sz w:val="18"/>
                          </w:rPr>
                          <w:t xml:space="preserve"> </w:t>
                        </w:r>
                      </w:p>
                    </w:txbxContent>
                  </v:textbox>
                </v:rect>
                <v:rect id="Rectangle 34340" o:spid="_x0000_s1657" style="position:absolute;left:16371;top:39023;width:25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" filled="f" stroked="f">
                  <v:textbox inset="0,0,0,0">
                    <w:txbxContent>
                      <w:p w14:paraId="0E5ED567" w14:textId="77777777" w:rsidR="001D7B51" w:rsidRDefault="001D7B51" w:rsidP="001D7B51">
                        <w:pPr>
                          <w:bidi w:val="0"/>
                        </w:pPr>
                        <w:r>
                          <w:rPr>
                            <w:rFonts w:ascii="Arial" w:eastAsia="Arial" w:hAnsi="Arial" w:cs="Arial"/>
                            <w:b/>
                            <w:bCs/>
                            <w:color w:val="595959"/>
                            <w:sz w:val="18"/>
                            <w:szCs w:val="18"/>
                            <w:rtl/>
                          </w:rPr>
                          <w:t>بشكل</w:t>
                        </w:r>
                      </w:p>
                    </w:txbxContent>
                  </v:textbox>
                </v:rect>
                <v:rect id="Rectangle 34338" o:spid="_x0000_s1658" style="position:absolute;left:18624;top:39023;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" filled="f" stroked="f">
                  <v:textbox inset="0,0,0,0">
                    <w:txbxContent>
                      <w:p w14:paraId="576642A8"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37" o:spid="_x0000_s1659" style="position:absolute;left:2179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" filled="f" stroked="f">
                  <v:textbox inset="0,0,0,0">
                    <w:txbxContent>
                      <w:p w14:paraId="7A956948" w14:textId="77777777" w:rsidR="001D7B51" w:rsidRDefault="001D7B51" w:rsidP="001D7B51">
                        <w:pPr>
                          <w:bidi w:val="0"/>
                        </w:pPr>
                        <w:r>
                          <w:rPr>
                            <w:rFonts w:ascii="Arial" w:eastAsia="Arial" w:hAnsi="Arial" w:cs="Arial"/>
                            <w:b/>
                            <w:color w:val="595959"/>
                            <w:sz w:val="18"/>
                          </w:rPr>
                          <w:t xml:space="preserve"> </w:t>
                        </w:r>
                      </w:p>
                    </w:txbxContent>
                  </v:textbox>
                </v:rect>
                <v:rect id="Rectangle 34336" o:spid="_x0000_s1660" style="position:absolute;left:22098;top:39023;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" filled="f" stroked="f">
                  <v:textbox inset="0,0,0,0">
                    <w:txbxContent>
                      <w:p w14:paraId="5ED77672" w14:textId="77777777" w:rsidR="001D7B51" w:rsidRDefault="001D7B51" w:rsidP="001D7B51">
                        <w:pPr>
                          <w:bidi w:val="0"/>
                        </w:pPr>
                        <w:r>
                          <w:rPr>
                            <w:rFonts w:ascii="Arial" w:eastAsia="Arial" w:hAnsi="Arial" w:cs="Arial"/>
                            <w:b/>
                            <w:bCs/>
                            <w:color w:val="595959"/>
                            <w:sz w:val="18"/>
                            <w:szCs w:val="18"/>
                            <w:rtl/>
                          </w:rPr>
                          <w:t>الوجهات</w:t>
                        </w:r>
                      </w:p>
                    </w:txbxContent>
                  </v:textbox>
                </v:rect>
                <v:rect id="Rectangle 34335" o:spid="_x0000_s1661" style="position:absolute;left:252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2x5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" filled="f" stroked="f">
                  <v:textbox inset="0,0,0,0">
                    <w:txbxContent>
                      <w:p w14:paraId="79FC254F" w14:textId="77777777" w:rsidR="001D7B51" w:rsidRDefault="001D7B51" w:rsidP="001D7B51">
                        <w:pPr>
                          <w:bidi w:val="0"/>
                        </w:pPr>
                        <w:r>
                          <w:rPr>
                            <w:rFonts w:ascii="Arial" w:eastAsia="Arial" w:hAnsi="Arial" w:cs="Arial"/>
                            <w:b/>
                            <w:color w:val="595959"/>
                            <w:sz w:val="18"/>
                          </w:rPr>
                          <w:t xml:space="preserve"> </w:t>
                        </w:r>
                      </w:p>
                    </w:txbxContent>
                  </v:textbox>
                </v:rect>
                <v:rect id="Rectangle 34334" o:spid="_x0000_s1662" style="position:absolute;left:25581;top:39023;width:25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" filled="f" stroked="f">
                  <v:textbox inset="0,0,0,0">
                    <w:txbxContent>
                      <w:p w14:paraId="297D3A89" w14:textId="77777777" w:rsidR="001D7B51" w:rsidRDefault="001D7B51" w:rsidP="001D7B51">
                        <w:pPr>
                          <w:bidi w:val="0"/>
                        </w:pPr>
                        <w:r>
                          <w:rPr>
                            <w:rFonts w:ascii="Arial" w:eastAsia="Arial" w:hAnsi="Arial" w:cs="Arial"/>
                            <w:b/>
                            <w:bCs/>
                            <w:color w:val="595959"/>
                            <w:sz w:val="18"/>
                            <w:szCs w:val="18"/>
                            <w:rtl/>
                          </w:rPr>
                          <w:t>جودة</w:t>
                        </w:r>
                      </w:p>
                    </w:txbxContent>
                  </v:textbox>
                </v:rect>
                <v:rect id="Rectangle 34333" o:spid="_x0000_s1663" style="position:absolute;left:27488;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" filled="f" stroked="f">
                  <v:textbox inset="0,0,0,0">
                    <w:txbxContent>
                      <w:p w14:paraId="350EB908" w14:textId="77777777" w:rsidR="001D7B51" w:rsidRDefault="001D7B51" w:rsidP="001D7B51">
                        <w:pPr>
                          <w:bidi w:val="0"/>
                        </w:pPr>
                        <w:r>
                          <w:rPr>
                            <w:rFonts w:ascii="Arial" w:eastAsia="Arial" w:hAnsi="Arial" w:cs="Arial"/>
                            <w:b/>
                            <w:color w:val="595959"/>
                            <w:sz w:val="18"/>
                          </w:rPr>
                          <w:t xml:space="preserve"> </w:t>
                        </w:r>
                      </w:p>
                    </w:txbxContent>
                  </v:textbox>
                </v:rect>
                <v:rect id="Rectangle 34332" o:spid="_x0000_s1664" style="position:absolute;left:27806;top:39023;width:2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" filled="f" stroked="f">
                  <v:textbox inset="0,0,0,0">
                    <w:txbxContent>
                      <w:p w14:paraId="0F339BF9" w14:textId="77777777" w:rsidR="001D7B51" w:rsidRDefault="001D7B51" w:rsidP="001D7B51">
                        <w:pPr>
                          <w:bidi w:val="0"/>
                        </w:pPr>
                        <w:r>
                          <w:rPr>
                            <w:rFonts w:ascii="Arial" w:eastAsia="Arial" w:hAnsi="Arial" w:cs="Arial"/>
                            <w:b/>
                            <w:bCs/>
                            <w:color w:val="595959"/>
                            <w:sz w:val="18"/>
                            <w:szCs w:val="18"/>
                            <w:rtl/>
                          </w:rPr>
                          <w:t>يعكس</w:t>
                        </w:r>
                      </w:p>
                    </w:txbxContent>
                  </v:textbox>
                </v:rect>
                <v:rect id="Rectangle 34331" o:spid="_x0000_s1665" style="position:absolute;left:29957;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p6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" filled="f" stroked="f">
                  <v:textbox inset="0,0,0,0">
                    <w:txbxContent>
                      <w:p w14:paraId="1776845A" w14:textId="77777777" w:rsidR="001D7B51" w:rsidRDefault="001D7B51" w:rsidP="001D7B51">
                        <w:pPr>
                          <w:bidi w:val="0"/>
                        </w:pPr>
                        <w:r>
                          <w:rPr>
                            <w:rFonts w:ascii="Arial" w:eastAsia="Arial" w:hAnsi="Arial" w:cs="Arial"/>
                            <w:b/>
                            <w:color w:val="595959"/>
                            <w:sz w:val="18"/>
                          </w:rPr>
                          <w:t xml:space="preserve"> </w:t>
                        </w:r>
                      </w:p>
                    </w:txbxContent>
                  </v:textbox>
                </v:rect>
                <v:rect id="Rectangle 34330" o:spid="_x0000_s1666" style="position:absolute;left:30275;top:39023;width:45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" filled="f" stroked="f">
                  <v:textbox inset="0,0,0,0">
                    <w:txbxContent>
                      <w:p w14:paraId="3F7D4F0B"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29" o:spid="_x0000_s1667" style="position:absolute;left:33720;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" filled="f" stroked="f">
                  <v:textbox inset="0,0,0,0">
                    <w:txbxContent>
                      <w:p w14:paraId="6323B75F" w14:textId="77777777" w:rsidR="001D7B51" w:rsidRDefault="001D7B51" w:rsidP="001D7B51">
                        <w:pPr>
                          <w:bidi w:val="0"/>
                        </w:pPr>
                        <w:r>
                          <w:rPr>
                            <w:rFonts w:ascii="Arial" w:eastAsia="Arial" w:hAnsi="Arial" w:cs="Arial"/>
                            <w:b/>
                            <w:color w:val="595959"/>
                            <w:sz w:val="18"/>
                          </w:rPr>
                          <w:t xml:space="preserve"> </w:t>
                        </w:r>
                      </w:p>
                    </w:txbxContent>
                  </v:textbox>
                </v:rect>
                <v:rect id="Rectangle 34328" o:spid="_x0000_s1668" style="position:absolute;left:34053;top:39023;width:26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" filled="f" stroked="f">
                  <v:textbox inset="0,0,0,0">
                    <w:txbxContent>
                      <w:p w14:paraId="38D94A2B" w14:textId="77777777" w:rsidR="001D7B51" w:rsidRDefault="001D7B51" w:rsidP="001D7B51">
                        <w:pPr>
                          <w:bidi w:val="0"/>
                        </w:pPr>
                        <w:r>
                          <w:rPr>
                            <w:rFonts w:ascii="Arial" w:eastAsia="Arial" w:hAnsi="Arial" w:cs="Arial"/>
                            <w:b/>
                            <w:bCs/>
                            <w:color w:val="595959"/>
                            <w:sz w:val="18"/>
                            <w:szCs w:val="18"/>
                            <w:rtl/>
                          </w:rPr>
                          <w:t>يقدمه</w:t>
                        </w:r>
                      </w:p>
                    </w:txbxContent>
                  </v:textbox>
                </v:rect>
                <v:rect id="Rectangle 34327" o:spid="_x0000_s1669" style="position:absolute;left:36065;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FI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" filled="f" stroked="f">
                  <v:textbox inset="0,0,0,0">
                    <w:txbxContent>
                      <w:p w14:paraId="10CAED33" w14:textId="77777777" w:rsidR="001D7B51" w:rsidRDefault="001D7B51" w:rsidP="001D7B51">
                        <w:pPr>
                          <w:bidi w:val="0"/>
                        </w:pPr>
                        <w:r>
                          <w:rPr>
                            <w:rFonts w:ascii="Arial" w:eastAsia="Arial" w:hAnsi="Arial" w:cs="Arial"/>
                            <w:b/>
                            <w:color w:val="595959"/>
                            <w:sz w:val="18"/>
                          </w:rPr>
                          <w:t xml:space="preserve"> </w:t>
                        </w:r>
                      </w:p>
                    </w:txbxContent>
                  </v:textbox>
                </v:rect>
                <v:rect id="Rectangle 34326" o:spid="_x0000_s1670" style="position:absolute;left:36370;top:39023;width:21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TT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" filled="f" stroked="f">
                  <v:textbox inset="0,0,0,0">
                    <w:txbxContent>
                      <w:p w14:paraId="4B9FC716" w14:textId="77777777" w:rsidR="001D7B51" w:rsidRDefault="001D7B51" w:rsidP="001D7B51">
                        <w:pPr>
                          <w:bidi w:val="0"/>
                        </w:pPr>
                        <w:r>
                          <w:rPr>
                            <w:rFonts w:ascii="Arial" w:eastAsia="Arial" w:hAnsi="Arial" w:cs="Arial"/>
                            <w:b/>
                            <w:bCs/>
                            <w:color w:val="595959"/>
                            <w:sz w:val="18"/>
                            <w:szCs w:val="18"/>
                            <w:rtl/>
                          </w:rPr>
                          <w:t>الذي</w:t>
                        </w:r>
                      </w:p>
                    </w:txbxContent>
                  </v:textbox>
                </v:rect>
                <v:rect id="Rectangle 34343" o:spid="_x0000_s1671" style="position:absolute;left:1346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" filled="f" stroked="f">
                  <v:textbox inset="0,0,0,0">
                    <w:txbxContent>
                      <w:p w14:paraId="26E8F5E7" w14:textId="77777777" w:rsidR="001D7B51" w:rsidRDefault="001D7B51" w:rsidP="001D7B51">
                        <w:pPr>
                          <w:bidi w:val="0"/>
                        </w:pPr>
                        <w:r>
                          <w:rPr>
                            <w:rFonts w:ascii="Arial" w:eastAsia="Arial" w:hAnsi="Arial" w:cs="Arial"/>
                            <w:b/>
                            <w:color w:val="595959"/>
                            <w:sz w:val="18"/>
                          </w:rPr>
                          <w:t>.</w:t>
                        </w:r>
                      </w:p>
                    </w:txbxContent>
                  </v:textbox>
                </v:rect>
                <v:shape id="Shape 476327" o:spid="_x0000_s1672" style="position:absolute;left:12561;top:4137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" path="m,l62780,r,62780l,62780,,e" fillcolor="#ffc000" stroked="f" strokeweight="0">
                  <v:path arrowok="t" textboxrect="0,0,62780,62780"/>
                </v:shape>
                <v:rect id="Rectangle 34361" o:spid="_x0000_s1673" style="position:absolute;left:16662;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" filled="f" stroked="f">
                  <v:textbox inset="0,0,0,0">
                    <w:txbxContent>
                      <w:p w14:paraId="5A79EC0E" w14:textId="77777777" w:rsidR="001D7B51" w:rsidRDefault="001D7B51" w:rsidP="001D7B51">
                        <w:pPr>
                          <w:bidi w:val="0"/>
                        </w:pPr>
                        <w:r>
                          <w:rPr>
                            <w:rFonts w:ascii="Arial" w:eastAsia="Arial" w:hAnsi="Arial" w:cs="Arial"/>
                            <w:b/>
                            <w:color w:val="595959"/>
                            <w:sz w:val="18"/>
                          </w:rPr>
                          <w:t xml:space="preserve"> </w:t>
                        </w:r>
                      </w:p>
                    </w:txbxContent>
                  </v:textbox>
                </v:rect>
                <v:rect id="Rectangle 34360" o:spid="_x0000_s1674" style="position:absolute;left:16995;top:41169;width:13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" filled="f" stroked="f">
                  <v:textbox inset="0,0,0,0">
                    <w:txbxContent>
                      <w:p w14:paraId="49A89E73" w14:textId="77777777" w:rsidR="001D7B51" w:rsidRDefault="001D7B51" w:rsidP="001D7B51">
                        <w:pPr>
                          <w:bidi w:val="0"/>
                        </w:pPr>
                        <w:r>
                          <w:rPr>
                            <w:rFonts w:ascii="Arial" w:eastAsia="Arial" w:hAnsi="Arial" w:cs="Arial"/>
                            <w:b/>
                            <w:bCs/>
                            <w:color w:val="595959"/>
                            <w:sz w:val="18"/>
                            <w:szCs w:val="18"/>
                            <w:rtl/>
                          </w:rPr>
                          <w:t>مع</w:t>
                        </w:r>
                      </w:p>
                    </w:txbxContent>
                  </v:textbox>
                </v:rect>
                <v:rect id="Rectangle 34359" o:spid="_x0000_s1675" style="position:absolute;left:18001;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" filled="f" stroked="f">
                  <v:textbox inset="0,0,0,0">
                    <w:txbxContent>
                      <w:p w14:paraId="1FCA131E" w14:textId="77777777" w:rsidR="001D7B51" w:rsidRDefault="001D7B51" w:rsidP="001D7B51">
                        <w:pPr>
                          <w:bidi w:val="0"/>
                        </w:pPr>
                        <w:r>
                          <w:rPr>
                            <w:rFonts w:ascii="Arial" w:eastAsia="Arial" w:hAnsi="Arial" w:cs="Arial"/>
                            <w:b/>
                            <w:color w:val="595959"/>
                            <w:sz w:val="18"/>
                          </w:rPr>
                          <w:t xml:space="preserve"> </w:t>
                        </w:r>
                      </w:p>
                    </w:txbxContent>
                  </v:textbox>
                </v:rect>
                <v:rect id="Rectangle 34358" o:spid="_x0000_s1676" style="position:absolute;left:18306;top:41169;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" filled="f" stroked="f">
                  <v:textbox inset="0,0,0,0">
                    <w:txbxContent>
                      <w:p w14:paraId="517BDDC7"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57" o:spid="_x0000_s1677" style="position:absolute;left:21749;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" filled="f" stroked="f">
                  <v:textbox inset="0,0,0,0">
                    <w:txbxContent>
                      <w:p w14:paraId="1FBD3CEE" w14:textId="77777777" w:rsidR="001D7B51" w:rsidRDefault="001D7B51" w:rsidP="001D7B51">
                        <w:pPr>
                          <w:bidi w:val="0"/>
                        </w:pPr>
                        <w:r>
                          <w:rPr>
                            <w:rFonts w:ascii="Arial" w:eastAsia="Arial" w:hAnsi="Arial" w:cs="Arial"/>
                            <w:b/>
                            <w:color w:val="595959"/>
                            <w:sz w:val="18"/>
                          </w:rPr>
                          <w:t xml:space="preserve"> </w:t>
                        </w:r>
                      </w:p>
                    </w:txbxContent>
                  </v:textbox>
                </v:rect>
                <v:rect id="Rectangle 34356" o:spid="_x0000_s1678" style="position:absolute;left:22083;top:41169;width:346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" filled="f" stroked="f">
                  <v:textbox inset="0,0,0,0">
                    <w:txbxContent>
                      <w:p w14:paraId="100BBB5E" w14:textId="77777777" w:rsidR="001D7B51" w:rsidRDefault="001D7B51" w:rsidP="001D7B51">
                        <w:pPr>
                          <w:bidi w:val="0"/>
                        </w:pPr>
                        <w:r>
                          <w:rPr>
                            <w:rFonts w:ascii="Arial" w:eastAsia="Arial" w:hAnsi="Arial" w:cs="Arial"/>
                            <w:b/>
                            <w:bCs/>
                            <w:color w:val="595959"/>
                            <w:sz w:val="18"/>
                            <w:szCs w:val="18"/>
                            <w:rtl/>
                          </w:rPr>
                          <w:t>ينشرها</w:t>
                        </w:r>
                      </w:p>
                    </w:txbxContent>
                  </v:textbox>
                </v:rect>
                <v:rect id="Rectangle 34355" o:spid="_x0000_s1679" style="position:absolute;left:24687;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" filled="f" stroked="f">
                  <v:textbox inset="0,0,0,0">
                    <w:txbxContent>
                      <w:p w14:paraId="38955A49" w14:textId="77777777" w:rsidR="001D7B51" w:rsidRDefault="001D7B51" w:rsidP="001D7B51">
                        <w:pPr>
                          <w:bidi w:val="0"/>
                        </w:pPr>
                        <w:r>
                          <w:rPr>
                            <w:rFonts w:ascii="Arial" w:eastAsia="Arial" w:hAnsi="Arial" w:cs="Arial"/>
                            <w:b/>
                            <w:color w:val="595959"/>
                            <w:sz w:val="18"/>
                          </w:rPr>
                          <w:t xml:space="preserve"> </w:t>
                        </w:r>
                      </w:p>
                    </w:txbxContent>
                  </v:textbox>
                </v:rect>
                <v:rect id="Rectangle 34354" o:spid="_x0000_s1680" style="position:absolute;left:25004;top:41169;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" filled="f" stroked="f">
                  <v:textbox inset="0,0,0,0">
                    <w:txbxContent>
                      <w:p w14:paraId="4E9967D0" w14:textId="77777777" w:rsidR="001D7B51" w:rsidRDefault="001D7B51" w:rsidP="001D7B51">
                        <w:pPr>
                          <w:bidi w:val="0"/>
                        </w:pPr>
                        <w:r>
                          <w:rPr>
                            <w:rFonts w:ascii="Arial" w:eastAsia="Arial" w:hAnsi="Arial" w:cs="Arial"/>
                            <w:b/>
                            <w:bCs/>
                            <w:color w:val="595959"/>
                            <w:sz w:val="18"/>
                            <w:szCs w:val="18"/>
                            <w:rtl/>
                          </w:rPr>
                          <w:t>التي</w:t>
                        </w:r>
                      </w:p>
                    </w:txbxContent>
                  </v:textbox>
                </v:rect>
                <v:rect id="Rectangle 34353" o:spid="_x0000_s1681" style="position:absolute;left:26483;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Q2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" filled="f" stroked="f">
                  <v:textbox inset="0,0,0,0">
                    <w:txbxContent>
                      <w:p w14:paraId="54494619" w14:textId="77777777" w:rsidR="001D7B51" w:rsidRDefault="001D7B51" w:rsidP="001D7B51">
                        <w:pPr>
                          <w:bidi w:val="0"/>
                        </w:pPr>
                        <w:r>
                          <w:rPr>
                            <w:rFonts w:ascii="Arial" w:eastAsia="Arial" w:hAnsi="Arial" w:cs="Arial"/>
                            <w:b/>
                            <w:color w:val="595959"/>
                            <w:sz w:val="18"/>
                          </w:rPr>
                          <w:t xml:space="preserve"> </w:t>
                        </w:r>
                      </w:p>
                    </w:txbxContent>
                  </v:textbox>
                </v:rect>
                <v:rect id="Rectangle 34352" o:spid="_x0000_s1682" style="position:absolute;left:26817;top:41169;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RGt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" filled="f" stroked="f">
                  <v:textbox inset="0,0,0,0">
                    <w:txbxContent>
                      <w:p w14:paraId="662E66B7" w14:textId="77777777" w:rsidR="001D7B51" w:rsidRDefault="001D7B51" w:rsidP="001D7B51">
                        <w:pPr>
                          <w:bidi w:val="0"/>
                        </w:pPr>
                        <w:r>
                          <w:rPr>
                            <w:rFonts w:ascii="Arial" w:eastAsia="Arial" w:hAnsi="Arial" w:cs="Arial"/>
                            <w:b/>
                            <w:bCs/>
                            <w:color w:val="595959"/>
                            <w:sz w:val="18"/>
                            <w:szCs w:val="18"/>
                            <w:rtl/>
                          </w:rPr>
                          <w:t>الأنشطة</w:t>
                        </w:r>
                      </w:p>
                    </w:txbxContent>
                  </v:textbox>
                </v:rect>
                <v:rect id="Rectangle 34351" o:spid="_x0000_s1683" style="position:absolute;left:2968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4/a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" filled="f" stroked="f">
                  <v:textbox inset="0,0,0,0">
                    <w:txbxContent>
                      <w:p w14:paraId="0D022F9D" w14:textId="77777777" w:rsidR="001D7B51" w:rsidRDefault="001D7B51" w:rsidP="001D7B51">
                        <w:pPr>
                          <w:bidi w:val="0"/>
                        </w:pPr>
                        <w:r>
                          <w:rPr>
                            <w:rFonts w:ascii="Arial" w:eastAsia="Arial" w:hAnsi="Arial" w:cs="Arial"/>
                            <w:b/>
                            <w:color w:val="595959"/>
                            <w:sz w:val="18"/>
                          </w:rPr>
                          <w:t xml:space="preserve"> </w:t>
                        </w:r>
                      </w:p>
                    </w:txbxContent>
                  </v:textbox>
                </v:rect>
                <v:rect id="Rectangle 34350" o:spid="_x0000_s1684" style="position:absolute;left:29998;top:41169;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" filled="f" stroked="f">
                  <v:textbox inset="0,0,0,0">
                    <w:txbxContent>
                      <w:p w14:paraId="3DB3DC3A" w14:textId="77777777" w:rsidR="001D7B51" w:rsidRDefault="001D7B51" w:rsidP="001D7B51">
                        <w:pPr>
                          <w:bidi w:val="0"/>
                        </w:pPr>
                        <w:r>
                          <w:rPr>
                            <w:rFonts w:ascii="Arial" w:eastAsia="Arial" w:hAnsi="Arial" w:cs="Arial"/>
                            <w:b/>
                            <w:bCs/>
                            <w:color w:val="595959"/>
                            <w:sz w:val="18"/>
                            <w:szCs w:val="18"/>
                            <w:rtl/>
                          </w:rPr>
                          <w:t>أو</w:t>
                        </w:r>
                      </w:p>
                    </w:txbxContent>
                  </v:textbox>
                </v:rect>
                <v:rect id="Rectangle 34349" o:spid="_x0000_s1685" style="position:absolute;left:3076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" filled="f" stroked="f">
                  <v:textbox inset="0,0,0,0">
                    <w:txbxContent>
                      <w:p w14:paraId="0239F04E" w14:textId="77777777" w:rsidR="001D7B51" w:rsidRDefault="001D7B51" w:rsidP="001D7B51">
                        <w:pPr>
                          <w:bidi w:val="0"/>
                        </w:pPr>
                        <w:r>
                          <w:rPr>
                            <w:rFonts w:ascii="Arial" w:eastAsia="Arial" w:hAnsi="Arial" w:cs="Arial"/>
                            <w:b/>
                            <w:color w:val="595959"/>
                            <w:sz w:val="18"/>
                          </w:rPr>
                          <w:t xml:space="preserve"> </w:t>
                        </w:r>
                      </w:p>
                    </w:txbxContent>
                  </v:textbox>
                </v:rect>
                <v:rect id="Rectangle 34348" o:spid="_x0000_s1686" style="position:absolute;left:31066;top:41169;width:490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" filled="f" stroked="f">
                  <v:textbox inset="0,0,0,0">
                    <w:txbxContent>
                      <w:p w14:paraId="28D753AF" w14:textId="77777777" w:rsidR="001D7B51" w:rsidRDefault="001D7B51" w:rsidP="001D7B51">
                        <w:pPr>
                          <w:bidi w:val="0"/>
                        </w:pPr>
                        <w:r>
                          <w:rPr>
                            <w:rFonts w:ascii="Arial" w:eastAsia="Arial" w:hAnsi="Arial" w:cs="Arial"/>
                            <w:b/>
                            <w:bCs/>
                            <w:color w:val="595959"/>
                            <w:sz w:val="18"/>
                            <w:szCs w:val="18"/>
                            <w:rtl/>
                          </w:rPr>
                          <w:t>المعلومات</w:t>
                        </w:r>
                      </w:p>
                    </w:txbxContent>
                  </v:textbox>
                </v:rect>
                <v:rect id="Rectangle 34347" o:spid="_x0000_s1687" style="position:absolute;left:34748;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" filled="f" stroked="f">
                  <v:textbox inset="0,0,0,0">
                    <w:txbxContent>
                      <w:p w14:paraId="3A88D4F1" w14:textId="77777777" w:rsidR="001D7B51" w:rsidRDefault="001D7B51" w:rsidP="001D7B51">
                        <w:pPr>
                          <w:bidi w:val="0"/>
                        </w:pPr>
                        <w:r>
                          <w:rPr>
                            <w:rFonts w:ascii="Arial" w:eastAsia="Arial" w:hAnsi="Arial" w:cs="Arial"/>
                            <w:b/>
                            <w:color w:val="595959"/>
                            <w:sz w:val="18"/>
                          </w:rPr>
                          <w:t xml:space="preserve"> </w:t>
                        </w:r>
                      </w:p>
                    </w:txbxContent>
                  </v:textbox>
                </v:rect>
                <v:rect id="Rectangle 34346" o:spid="_x0000_s1688" style="position:absolute;left:35054;top:41169;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" filled="f" stroked="f">
                  <v:textbox inset="0,0,0,0">
                    <w:txbxContent>
                      <w:p w14:paraId="6349021D" w14:textId="77777777" w:rsidR="001D7B51" w:rsidRDefault="001D7B51" w:rsidP="001D7B51">
                        <w:pPr>
                          <w:bidi w:val="0"/>
                        </w:pPr>
                        <w:r>
                          <w:rPr>
                            <w:rFonts w:ascii="Arial" w:eastAsia="Arial" w:hAnsi="Arial" w:cs="Arial"/>
                            <w:b/>
                            <w:bCs/>
                            <w:color w:val="595959"/>
                            <w:sz w:val="18"/>
                            <w:szCs w:val="18"/>
                            <w:rtl/>
                          </w:rPr>
                          <w:t>أشارك</w:t>
                        </w:r>
                      </w:p>
                    </w:txbxContent>
                  </v:textbox>
                </v:rect>
                <v:rect id="Rectangle 34362" o:spid="_x0000_s1689" style="position:absolute;left:13782;top:41169;width:38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sQ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" filled="f" stroked="f">
                  <v:textbox inset="0,0,0,0">
                    <w:txbxContent>
                      <w:p w14:paraId="5B475A5C" w14:textId="77777777" w:rsidR="001D7B51" w:rsidRDefault="001D7B51" w:rsidP="001D7B51">
                        <w:pPr>
                          <w:bidi w:val="0"/>
                        </w:pPr>
                        <w:r>
                          <w:rPr>
                            <w:rFonts w:ascii="Arial" w:eastAsia="Arial" w:hAnsi="Arial" w:cs="Arial"/>
                            <w:b/>
                            <w:bCs/>
                            <w:color w:val="595959"/>
                            <w:sz w:val="18"/>
                            <w:szCs w:val="18"/>
                            <w:rtl/>
                          </w:rPr>
                          <w:t>الآخرين</w:t>
                        </w:r>
                      </w:p>
                    </w:txbxContent>
                  </v:textbox>
                </v:rect>
                <v:rect id="Rectangle 34363" o:spid="_x0000_s1690" style="position:absolute;left:13462;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" filled="f" stroked="f">
                  <v:textbox inset="0,0,0,0">
                    <w:txbxContent>
                      <w:p w14:paraId="664E356F" w14:textId="77777777" w:rsidR="001D7B51" w:rsidRDefault="001D7B51" w:rsidP="001D7B51">
                        <w:pPr>
                          <w:bidi w:val="0"/>
                        </w:pPr>
                        <w:r>
                          <w:rPr>
                            <w:rFonts w:ascii="Arial" w:eastAsia="Arial" w:hAnsi="Arial" w:cs="Arial"/>
                            <w:b/>
                            <w:color w:val="595959"/>
                            <w:sz w:val="18"/>
                          </w:rPr>
                          <w:t>.</w:t>
                        </w:r>
                      </w:p>
                    </w:txbxContent>
                  </v:textbox>
                </v:rect>
                <v:shape id="Shape 34364" o:spid="_x0000_s1691" style="position:absolute;left:428;width:52743;height:43330;visibility:visible;mso-wrap-style:square;v-text-anchor:top" coordsize="5274310,433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" path="m5274310,r,4333050l,4333050,,e" filled="f" strokecolor="#d9d9d9">
                  <v:path arrowok="t" textboxrect="0,0,5274310,4333050"/>
                </v:shape>
                <w10:anchorlock/>
              </v:group>
            </w:pict>
          </mc:Fallback>
        </mc:AlternateContent>
      </w:r>
    </w:p>
    <w:p w14:paraId="0BA82E7C" w14:textId="3E6638B6" w:rsidR="001D7B51" w:rsidRPr="001D7B51" w:rsidRDefault="001D7B51" w:rsidP="002E2D79">
      <w:pPr>
        <w:spacing w:line="360" w:lineRule="auto"/>
        <w:rPr>
          <w:rStyle w:val="selected"/>
          <w:rFonts w:ascii="Traditional Arabic" w:hAnsi="Traditional Arabic" w:cs="Traditional Arabic"/>
          <w:sz w:val="24"/>
          <w:szCs w:val="24"/>
        </w:rPr>
      </w:pPr>
      <w:r w:rsidRPr="001D7B51">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w:t>
      </w:r>
      <w:r w:rsidRPr="001D7B51">
        <w:rPr>
          <w:rStyle w:val="selected"/>
          <w:rFonts w:ascii="Traditional Arabic" w:hAnsi="Traditional Arabic" w:cs="Traditional Arabic"/>
          <w:sz w:val="24"/>
          <w:szCs w:val="24"/>
        </w:rPr>
        <w:t>7</w:t>
      </w:r>
      <w:r w:rsidRPr="001D7B51">
        <w:rPr>
          <w:rStyle w:val="selected"/>
          <w:rFonts w:ascii="Traditional Arabic" w:hAnsi="Traditional Arabic" w:cs="Traditional Arabic" w:hint="cs"/>
          <w:sz w:val="24"/>
          <w:szCs w:val="24"/>
          <w:rtl/>
        </w:rPr>
        <w:t>)</w:t>
      </w:r>
      <w:r w:rsidRPr="001D7B51">
        <w:rPr>
          <w:rStyle w:val="selected"/>
          <w:rFonts w:ascii="Traditional Arabic" w:hAnsi="Traditional Arabic" w:cs="Traditional Arabic"/>
          <w:sz w:val="24"/>
          <w:szCs w:val="24"/>
          <w:rtl/>
        </w:rPr>
        <w:t>: التوزيع النسبي لآراء أفراد العينة نحو دور المؤثرين الرقميين في توجيه السلوك السياحي</w:t>
      </w:r>
    </w:p>
    <w:tbl>
      <w:tblPr>
        <w:bidiVisual/>
        <w:tblW w:w="8496" w:type="dxa"/>
        <w:tblLook w:val="04A0" w:firstRow="1" w:lastRow="0" w:firstColumn="1" w:lastColumn="0" w:noHBand="0" w:noVBand="1"/>
      </w:tblPr>
      <w:tblGrid>
        <w:gridCol w:w="447"/>
        <w:gridCol w:w="4107"/>
        <w:gridCol w:w="1125"/>
        <w:gridCol w:w="1125"/>
        <w:gridCol w:w="1125"/>
        <w:gridCol w:w="837"/>
      </w:tblGrid>
      <w:tr w:rsidR="00C83B10" w:rsidRPr="00C83B10" w14:paraId="2A884627" w14:textId="77777777" w:rsidTr="00C83B10">
        <w:trPr>
          <w:trHeight w:val="251"/>
        </w:trPr>
        <w:tc>
          <w:tcPr>
            <w:tcW w:w="44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B031185"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lastRenderedPageBreak/>
              <w:t>م</w:t>
            </w:r>
          </w:p>
        </w:tc>
        <w:tc>
          <w:tcPr>
            <w:tcW w:w="410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FC40BB5"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العبارة</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F020A47"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المتوسط الحسابي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C511272"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الانحراف المعياري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3D7248"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الترتيب (الرتبة)</w:t>
            </w:r>
          </w:p>
        </w:tc>
        <w:tc>
          <w:tcPr>
            <w:tcW w:w="56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956304F"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درجة الموافقة</w:t>
            </w:r>
          </w:p>
        </w:tc>
      </w:tr>
      <w:tr w:rsidR="00C83B10" w:rsidRPr="00C83B10" w14:paraId="6F7B2687"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auto" w:fill="auto"/>
            <w:noWrap/>
            <w:vAlign w:val="center"/>
            <w:hideMark/>
          </w:tcPr>
          <w:p w14:paraId="48F81EE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w:t>
            </w:r>
          </w:p>
        </w:tc>
        <w:tc>
          <w:tcPr>
            <w:tcW w:w="4107" w:type="dxa"/>
            <w:tcBorders>
              <w:top w:val="nil"/>
              <w:left w:val="single" w:sz="4" w:space="0" w:color="D9D9D9"/>
              <w:bottom w:val="single" w:sz="4" w:space="0" w:color="D9D9D9"/>
              <w:right w:val="single" w:sz="4" w:space="0" w:color="D9D9D9"/>
            </w:tcBorders>
            <w:shd w:val="clear" w:color="auto" w:fill="auto"/>
            <w:vAlign w:val="center"/>
            <w:hideMark/>
          </w:tcPr>
          <w:p w14:paraId="71C5A056"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يُركز الإعلام الرقمي على الإبهار البصري والترفيه على حساب التوعية بقيم الاستدامة والحفاظ على البيئة.</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45A4F41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3.31</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6434B8BF"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0.69</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55A05F8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1</w:t>
            </w:r>
          </w:p>
        </w:tc>
        <w:tc>
          <w:tcPr>
            <w:tcW w:w="567" w:type="dxa"/>
            <w:tcBorders>
              <w:top w:val="nil"/>
              <w:left w:val="single" w:sz="4" w:space="0" w:color="D9D9D9"/>
              <w:bottom w:val="single" w:sz="4" w:space="0" w:color="D9D9D9"/>
              <w:right w:val="single" w:sz="4" w:space="0" w:color="D9D9D9"/>
            </w:tcBorders>
            <w:shd w:val="clear" w:color="auto" w:fill="auto"/>
            <w:noWrap/>
            <w:vAlign w:val="center"/>
            <w:hideMark/>
          </w:tcPr>
          <w:p w14:paraId="047DF70B"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 بشدة</w:t>
            </w:r>
          </w:p>
        </w:tc>
      </w:tr>
      <w:tr w:rsidR="00C83B10" w:rsidRPr="00C83B10" w14:paraId="0A023FB6"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auto" w:fill="auto"/>
            <w:noWrap/>
            <w:vAlign w:val="center"/>
            <w:hideMark/>
          </w:tcPr>
          <w:p w14:paraId="6281F87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1</w:t>
            </w:r>
          </w:p>
        </w:tc>
        <w:tc>
          <w:tcPr>
            <w:tcW w:w="4107" w:type="dxa"/>
            <w:tcBorders>
              <w:top w:val="nil"/>
              <w:left w:val="single" w:sz="4" w:space="0" w:color="D9D9D9"/>
              <w:bottom w:val="single" w:sz="4" w:space="0" w:color="D9D9D9"/>
              <w:right w:val="single" w:sz="4" w:space="0" w:color="D9D9D9"/>
            </w:tcBorders>
            <w:shd w:val="clear" w:color="auto" w:fill="auto"/>
            <w:vAlign w:val="center"/>
            <w:hideMark/>
          </w:tcPr>
          <w:p w14:paraId="2F25A49B"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تعاني بعض الحسابات والمنصات السياحية من ضعف مصداقية المعلومات والمبالغة في تصوير الواقع.</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52288AB3"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3.18</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785DDE4C"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0.74</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442611AE"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2</w:t>
            </w:r>
          </w:p>
        </w:tc>
        <w:tc>
          <w:tcPr>
            <w:tcW w:w="567" w:type="dxa"/>
            <w:tcBorders>
              <w:top w:val="nil"/>
              <w:left w:val="single" w:sz="4" w:space="0" w:color="D9D9D9"/>
              <w:bottom w:val="single" w:sz="4" w:space="0" w:color="D9D9D9"/>
              <w:right w:val="single" w:sz="4" w:space="0" w:color="D9D9D9"/>
            </w:tcBorders>
            <w:shd w:val="clear" w:color="auto" w:fill="auto"/>
            <w:noWrap/>
            <w:vAlign w:val="center"/>
            <w:hideMark/>
          </w:tcPr>
          <w:p w14:paraId="038114A9"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5AE7CD5C"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auto" w:fill="auto"/>
            <w:noWrap/>
            <w:vAlign w:val="center"/>
            <w:hideMark/>
          </w:tcPr>
          <w:p w14:paraId="1352D1F5"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4</w:t>
            </w:r>
          </w:p>
        </w:tc>
        <w:tc>
          <w:tcPr>
            <w:tcW w:w="4107" w:type="dxa"/>
            <w:tcBorders>
              <w:top w:val="nil"/>
              <w:left w:val="single" w:sz="4" w:space="0" w:color="D9D9D9"/>
              <w:bottom w:val="single" w:sz="4" w:space="0" w:color="D9D9D9"/>
              <w:right w:val="single" w:sz="4" w:space="0" w:color="D9D9D9"/>
            </w:tcBorders>
            <w:shd w:val="clear" w:color="auto" w:fill="auto"/>
            <w:vAlign w:val="center"/>
            <w:hideMark/>
          </w:tcPr>
          <w:p w14:paraId="6B4D5741"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يفتقر المحتوى السياحي الرقمي إلى التنوع اللغوي الموجه للسياح الأجانب من مختلف الثقافات.</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11193BBF"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3.10</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1015CDDB"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0.82</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2F86F84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3</w:t>
            </w:r>
          </w:p>
        </w:tc>
        <w:tc>
          <w:tcPr>
            <w:tcW w:w="567" w:type="dxa"/>
            <w:tcBorders>
              <w:top w:val="nil"/>
              <w:left w:val="single" w:sz="4" w:space="0" w:color="D9D9D9"/>
              <w:bottom w:val="single" w:sz="4" w:space="0" w:color="D9D9D9"/>
              <w:right w:val="single" w:sz="4" w:space="0" w:color="D9D9D9"/>
            </w:tcBorders>
            <w:shd w:val="clear" w:color="auto" w:fill="auto"/>
            <w:noWrap/>
            <w:vAlign w:val="center"/>
            <w:hideMark/>
          </w:tcPr>
          <w:p w14:paraId="67EF1AE6"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32E43677"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auto" w:fill="auto"/>
            <w:noWrap/>
            <w:vAlign w:val="center"/>
            <w:hideMark/>
          </w:tcPr>
          <w:p w14:paraId="09BE1A2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w:t>
            </w:r>
          </w:p>
        </w:tc>
        <w:tc>
          <w:tcPr>
            <w:tcW w:w="4107" w:type="dxa"/>
            <w:tcBorders>
              <w:top w:val="nil"/>
              <w:left w:val="single" w:sz="4" w:space="0" w:color="D9D9D9"/>
              <w:bottom w:val="single" w:sz="4" w:space="0" w:color="D9D9D9"/>
              <w:right w:val="single" w:sz="4" w:space="0" w:color="D9D9D9"/>
            </w:tcBorders>
            <w:shd w:val="clear" w:color="auto" w:fill="auto"/>
            <w:vAlign w:val="center"/>
            <w:hideMark/>
          </w:tcPr>
          <w:p w14:paraId="5CFE8BA2"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قلة الحملات الرقمية المتخصصة والمستمرة التي تربط بين السلوك السياحي الفردي والتنمية المستدامة.</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2C3F9F8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2.97</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1FD85B3C"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0.85</w:t>
            </w:r>
          </w:p>
        </w:tc>
        <w:tc>
          <w:tcPr>
            <w:tcW w:w="1125" w:type="dxa"/>
            <w:tcBorders>
              <w:top w:val="nil"/>
              <w:left w:val="single" w:sz="4" w:space="0" w:color="D9D9D9"/>
              <w:bottom w:val="single" w:sz="4" w:space="0" w:color="D9D9D9"/>
              <w:right w:val="single" w:sz="4" w:space="0" w:color="D9D9D9"/>
            </w:tcBorders>
            <w:shd w:val="clear" w:color="auto" w:fill="auto"/>
            <w:noWrap/>
            <w:vAlign w:val="center"/>
            <w:hideMark/>
          </w:tcPr>
          <w:p w14:paraId="4A30C811"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4</w:t>
            </w:r>
          </w:p>
        </w:tc>
        <w:tc>
          <w:tcPr>
            <w:tcW w:w="567" w:type="dxa"/>
            <w:tcBorders>
              <w:top w:val="nil"/>
              <w:left w:val="single" w:sz="4" w:space="0" w:color="D9D9D9"/>
              <w:bottom w:val="single" w:sz="4" w:space="0" w:color="D9D9D9"/>
              <w:right w:val="single" w:sz="4" w:space="0" w:color="D9D9D9"/>
            </w:tcBorders>
            <w:shd w:val="clear" w:color="auto" w:fill="auto"/>
            <w:noWrap/>
            <w:vAlign w:val="center"/>
            <w:hideMark/>
          </w:tcPr>
          <w:p w14:paraId="4C7801A7"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7F83AFAA"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F2F2F2" w:fill="F2F2F2"/>
            <w:noWrap/>
            <w:vAlign w:val="center"/>
            <w:hideMark/>
          </w:tcPr>
          <w:p w14:paraId="780A420D"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w:t>
            </w:r>
          </w:p>
        </w:tc>
        <w:tc>
          <w:tcPr>
            <w:tcW w:w="4107" w:type="dxa"/>
            <w:tcBorders>
              <w:top w:val="nil"/>
              <w:left w:val="single" w:sz="4" w:space="0" w:color="D9D9D9"/>
              <w:bottom w:val="single" w:sz="4" w:space="0" w:color="D9D9D9"/>
              <w:right w:val="single" w:sz="4" w:space="0" w:color="D9D9D9"/>
            </w:tcBorders>
            <w:shd w:val="clear" w:color="F2F2F2" w:fill="F2F2F2"/>
            <w:vAlign w:val="center"/>
            <w:hideMark/>
          </w:tcPr>
          <w:p w14:paraId="3C94F039" w14:textId="77777777" w:rsidR="00C83B10" w:rsidRPr="00C83B10" w:rsidRDefault="00C83B10" w:rsidP="00C83B10">
            <w:pPr>
              <w:spacing w:after="0" w:line="240" w:lineRule="auto"/>
              <w:rPr>
                <w:rFonts w:ascii="Calibri" w:eastAsia="Times New Roman" w:hAnsi="Calibri" w:cs="Calibri"/>
                <w:b/>
                <w:bCs/>
              </w:rPr>
            </w:pPr>
            <w:r w:rsidRPr="00C83B10">
              <w:rPr>
                <w:rFonts w:ascii="Calibri" w:eastAsia="Times New Roman" w:hAnsi="Calibri" w:cs="Calibri"/>
                <w:b/>
                <w:bCs/>
                <w:rtl/>
              </w:rPr>
              <w:t>المعدل العام للمحور السابع</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38D08C28"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3.14</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339D9F04"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0.53</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40EA370B"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w:t>
            </w:r>
          </w:p>
        </w:tc>
        <w:tc>
          <w:tcPr>
            <w:tcW w:w="567" w:type="dxa"/>
            <w:tcBorders>
              <w:top w:val="nil"/>
              <w:left w:val="single" w:sz="4" w:space="0" w:color="D9D9D9"/>
              <w:bottom w:val="single" w:sz="4" w:space="0" w:color="D9D9D9"/>
              <w:right w:val="single" w:sz="4" w:space="0" w:color="D9D9D9"/>
            </w:tcBorders>
            <w:shd w:val="clear" w:color="F2F2F2" w:fill="F2F2F2"/>
            <w:noWrap/>
            <w:vAlign w:val="center"/>
            <w:hideMark/>
          </w:tcPr>
          <w:p w14:paraId="744E6B9F"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موافق</w:t>
            </w:r>
          </w:p>
        </w:tc>
      </w:tr>
    </w:tbl>
    <w:p w14:paraId="235DA90D" w14:textId="22FABA45"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التحليـل والتفسيـر </w:t>
      </w:r>
      <w:proofErr w:type="spellStart"/>
      <w:r w:rsidRPr="00AB6CA9">
        <w:rPr>
          <w:rStyle w:val="selected"/>
          <w:rFonts w:ascii="Traditional Arabic" w:hAnsi="Traditional Arabic" w:cs="Traditional Arabic"/>
          <w:sz w:val="24"/>
          <w:szCs w:val="24"/>
          <w:rtl/>
        </w:rPr>
        <w:t>السوسيولوجي</w:t>
      </w:r>
      <w:proofErr w:type="spellEnd"/>
      <w:r w:rsidRPr="00AB6CA9">
        <w:rPr>
          <w:rStyle w:val="selected"/>
          <w:rFonts w:ascii="Traditional Arabic" w:hAnsi="Traditional Arabic" w:cs="Traditional Arabic"/>
          <w:sz w:val="24"/>
          <w:szCs w:val="24"/>
          <w:rtl/>
        </w:rPr>
        <w:t xml:space="preserve"> والإعلامي</w:t>
      </w:r>
      <w:r w:rsidRPr="00AB6CA9">
        <w:rPr>
          <w:rStyle w:val="selected"/>
          <w:rFonts w:ascii="Traditional Arabic" w:hAnsi="Traditional Arabic" w:cs="Traditional Arabic"/>
          <w:sz w:val="24"/>
          <w:szCs w:val="24"/>
        </w:rPr>
        <w:t>:</w:t>
      </w:r>
    </w:p>
    <w:p w14:paraId="22333D55" w14:textId="293AFDFC"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تُشير المعطيات الرقمية المسجلة في الجدول رقم (</w:t>
      </w:r>
      <w:r w:rsidR="00C83B10">
        <w:rPr>
          <w:rStyle w:val="selected"/>
          <w:rFonts w:ascii="Traditional Arabic" w:hAnsi="Traditional Arabic" w:cs="Traditional Arabic" w:hint="cs"/>
          <w:sz w:val="24"/>
          <w:szCs w:val="24"/>
          <w:rtl/>
        </w:rPr>
        <w:t>7</w:t>
      </w:r>
      <w:r w:rsidRPr="00AB6CA9">
        <w:rPr>
          <w:rStyle w:val="selected"/>
          <w:rFonts w:ascii="Traditional Arabic" w:hAnsi="Traditional Arabic" w:cs="Traditional Arabic"/>
          <w:sz w:val="24"/>
          <w:szCs w:val="24"/>
          <w:rtl/>
        </w:rPr>
        <w:t xml:space="preserve"> )</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إلى أن الاتجاه العام لأفراد العينة نحو وجود معوقات وتحديات تحد من كفاءة الإعلام الرقمي السياحي قد تبلور بدرجة</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وبمتوسط حسابي عام بلغ</w:t>
      </w:r>
      <w:r w:rsidRPr="00AB6CA9">
        <w:rPr>
          <w:rStyle w:val="selected"/>
          <w:rFonts w:ascii="Traditional Arabic" w:hAnsi="Traditional Arabic" w:cs="Traditional Arabic"/>
          <w:sz w:val="24"/>
          <w:szCs w:val="24"/>
        </w:rPr>
        <w:t xml:space="preserve">  </w:t>
      </w:r>
      <w:r w:rsidR="00826179">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3.14</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وانحراف معياري قدره</w:t>
      </w:r>
      <w:r w:rsidRPr="00AB6CA9">
        <w:rPr>
          <w:rStyle w:val="selected"/>
          <w:rFonts w:ascii="Traditional Arabic" w:hAnsi="Traditional Arabic" w:cs="Traditional Arabic"/>
          <w:sz w:val="24"/>
          <w:szCs w:val="24"/>
        </w:rPr>
        <w:t xml:space="preserve"> ( </w:t>
      </w:r>
      <w:r w:rsidR="00826179" w:rsidRPr="00AB6CA9">
        <w:rPr>
          <w:rStyle w:val="selected"/>
          <w:rFonts w:ascii="Traditional Arabic" w:hAnsi="Traditional Arabic" w:cs="Traditional Arabic"/>
          <w:sz w:val="24"/>
          <w:szCs w:val="24"/>
        </w:rPr>
        <w:t>0.53</w:t>
      </w:r>
      <w:r w:rsidRPr="00AB6CA9">
        <w:rPr>
          <w:rStyle w:val="selected"/>
          <w:rFonts w:ascii="Traditional Arabic" w:hAnsi="Traditional Arabic" w:cs="Traditional Arabic"/>
          <w:sz w:val="24"/>
          <w:szCs w:val="24"/>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تعكس هذه النتيجة وعياً نقدياً متقدماً لدى المبحوثين؛ حيث يرون أنه على الرغم من الطفرة الهائلة والنجاحات الترويجية المشهودة للمنصات الرقمية، إلا أن هناك فجوات هيكلية </w:t>
      </w:r>
      <w:proofErr w:type="spellStart"/>
      <w:r w:rsidRPr="00AB6CA9">
        <w:rPr>
          <w:rStyle w:val="selected"/>
          <w:rFonts w:ascii="Traditional Arabic" w:hAnsi="Traditional Arabic" w:cs="Traditional Arabic"/>
          <w:sz w:val="24"/>
          <w:szCs w:val="24"/>
          <w:rtl/>
        </w:rPr>
        <w:t>ومضمونية</w:t>
      </w:r>
      <w:proofErr w:type="spellEnd"/>
      <w:r w:rsidRPr="00AB6CA9">
        <w:rPr>
          <w:rStyle w:val="selected"/>
          <w:rFonts w:ascii="Traditional Arabic" w:hAnsi="Traditional Arabic" w:cs="Traditional Arabic"/>
          <w:sz w:val="24"/>
          <w:szCs w:val="24"/>
          <w:rtl/>
        </w:rPr>
        <w:t xml:space="preserve"> واضحة يجب معالجتها لضمان تحول هذا الإعلام إلى رافد حقيقي للاستدامة بأبعادها الشاملة (منصور، </w:t>
      </w:r>
      <w:r w:rsidR="00826179"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22C4AFAF"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العبارات للقراءة التحليلية التنازلية، نستجلي أبعاد هذه التحديات</w:t>
      </w:r>
      <w:r w:rsidRPr="00AB6CA9">
        <w:rPr>
          <w:rStyle w:val="selected"/>
          <w:rFonts w:ascii="Traditional Arabic" w:hAnsi="Traditional Arabic" w:cs="Traditional Arabic"/>
          <w:sz w:val="24"/>
          <w:szCs w:val="24"/>
        </w:rPr>
        <w:t>:</w:t>
      </w:r>
    </w:p>
    <w:p w14:paraId="574567BD" w14:textId="46CB94E4" w:rsidR="00AB6CA9" w:rsidRPr="00AB6CA9" w:rsidRDefault="00AB6CA9" w:rsidP="0082617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b/>
          <w:bCs/>
          <w:sz w:val="24"/>
          <w:szCs w:val="24"/>
        </w:rPr>
        <w:t xml:space="preserve">• </w:t>
      </w:r>
      <w:r w:rsidRPr="00AB6CA9">
        <w:rPr>
          <w:rStyle w:val="selected"/>
          <w:rFonts w:ascii="Traditional Arabic" w:hAnsi="Traditional Arabic" w:cs="Traditional Arabic"/>
          <w:b/>
          <w:bCs/>
          <w:sz w:val="24"/>
          <w:szCs w:val="24"/>
          <w:rtl/>
        </w:rPr>
        <w:t>تحدي طغيان الترفيه السطحي</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جاءت العبارة التي تنص على أن "الإعلام الرقمي يركز</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على الإبهار البصري والترفيه على حساب التوعية بالاستدامة" في المرتبة الأولى بمتوسط حسابي مرتفع قدره</w:t>
      </w:r>
      <w:r w:rsidRPr="00AB6CA9">
        <w:rPr>
          <w:rStyle w:val="selected"/>
          <w:rFonts w:ascii="Traditional Arabic" w:hAnsi="Traditional Arabic" w:cs="Traditional Arabic"/>
          <w:sz w:val="24"/>
          <w:szCs w:val="24"/>
        </w:rPr>
        <w:t xml:space="preserve"> (</w:t>
      </w:r>
      <w:r w:rsidR="00826179" w:rsidRPr="00AB6CA9">
        <w:rPr>
          <w:rStyle w:val="selected"/>
          <w:rFonts w:ascii="Traditional Arabic" w:hAnsi="Traditional Arabic" w:cs="Traditional Arabic"/>
          <w:sz w:val="24"/>
          <w:szCs w:val="24"/>
        </w:rPr>
        <w:t>3.31)</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ونالت درجة</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موافق بشد</w:t>
      </w:r>
      <w:r w:rsidR="00826179">
        <w:rPr>
          <w:rStyle w:val="selected"/>
          <w:rFonts w:ascii="Traditional Arabic" w:hAnsi="Traditional Arabic" w:cs="Traditional Arabic" w:hint="cs"/>
          <w:sz w:val="24"/>
          <w:szCs w:val="24"/>
          <w:rtl/>
        </w:rPr>
        <w:t>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بطبيعة خوارزميات المنصات الرقمية الحديثة (مثل تيك توك وإنستغرام) التي تكافئ المحتوى البصري السريع، والمثير، والمبهر تسويقياً لجلب المشاهدات؛ الأمر الذي أّدى إلى انزلاق الخطاب السياحي نحو "تسليع المكان" وإبراز الرفاهية الترفيهية، مع تهميش قضايا العمق البيئي والتوعية بالمسؤولية الأخلاقية للسائح تجاه الموارد الطبيعية (العمري، </w:t>
      </w:r>
      <w:r w:rsidR="00826179"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1CA9AEE1" w14:textId="0B25A3A2"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تحدي استدامة الوعي الموسمي</w:t>
      </w:r>
      <w:r w:rsidRPr="00AB6CA9">
        <w:rPr>
          <w:rStyle w:val="selected"/>
          <w:rFonts w:ascii="Traditional Arabic" w:hAnsi="Traditional Arabic" w:cs="Traditional Arabic"/>
          <w:sz w:val="24"/>
          <w:szCs w:val="24"/>
          <w:rtl/>
        </w:rPr>
        <w:t xml:space="preserve"> العبارة رقم</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في المقابل، تذيلت العبارة المتعلقة بـ "قلة الحملات الرقمية</w:t>
      </w:r>
    </w:p>
    <w:p w14:paraId="76CC1744" w14:textId="6E5B34F3" w:rsidR="00EF43F6" w:rsidRDefault="00AB6CA9" w:rsidP="001D7B51">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المتخصصة والمستمرة التي تربط السلوك الفردي بالاستدامة" المحور بمتوسط حسابي قدره</w:t>
      </w:r>
      <w:r w:rsidRPr="00AB6CA9">
        <w:rPr>
          <w:rStyle w:val="selected"/>
          <w:rFonts w:ascii="Traditional Arabic" w:hAnsi="Traditional Arabic" w:cs="Traditional Arabic"/>
          <w:sz w:val="24"/>
          <w:szCs w:val="24"/>
        </w:rPr>
        <w:t xml:space="preserve"> (</w:t>
      </w:r>
      <w:r w:rsidR="00826179" w:rsidRPr="00AB6CA9">
        <w:rPr>
          <w:rStyle w:val="selected"/>
          <w:rFonts w:ascii="Traditional Arabic" w:hAnsi="Traditional Arabic" w:cs="Traditional Arabic"/>
          <w:sz w:val="24"/>
          <w:szCs w:val="24"/>
        </w:rPr>
        <w:t>2.97</w:t>
      </w:r>
      <w:r w:rsidRPr="00AB6CA9">
        <w:rPr>
          <w:rStyle w:val="selected"/>
          <w:rFonts w:ascii="Traditional Arabic" w:hAnsi="Traditional Arabic" w:cs="Traditional Arabic"/>
          <w:sz w:val="24"/>
          <w:szCs w:val="24"/>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ورغم بقائها في النطاق الإيجابي الفاعل (موافق)، إلا أن تراجعها النسبي يوضح أن التحدي لا يكمن في انعدام الحملات بالكلية، بل في </w:t>
      </w:r>
      <w:proofErr w:type="spellStart"/>
      <w:r w:rsidRPr="00AB6CA9">
        <w:rPr>
          <w:rStyle w:val="selected"/>
          <w:rFonts w:ascii="Traditional Arabic" w:hAnsi="Traditional Arabic" w:cs="Traditional Arabic"/>
          <w:sz w:val="24"/>
          <w:szCs w:val="24"/>
          <w:rtl/>
        </w:rPr>
        <w:t>موسميتها</w:t>
      </w:r>
      <w:proofErr w:type="spellEnd"/>
      <w:r w:rsidRPr="00AB6CA9">
        <w:rPr>
          <w:rStyle w:val="selected"/>
          <w:rFonts w:ascii="Traditional Arabic" w:hAnsi="Traditional Arabic" w:cs="Traditional Arabic"/>
          <w:sz w:val="24"/>
          <w:szCs w:val="24"/>
          <w:rtl/>
        </w:rPr>
        <w:t xml:space="preserve"> وتقطعها؛ حيث تنشط الحملات التوعوية الرقمية بشكل مكثف تزامناً مع المواسم السياحية الكبرى (كمواسم الرياض، وجدة، وشتاء العلا) ثم تخبو بعد ذلك، مما يحرم المجتمع من التراكم المعرفي اللازم لتحويل الاستدامة إلى ثقافة وسلوك يومي دائم (الجهني، </w:t>
      </w:r>
      <w:r w:rsidR="00826179"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36F55E4B" w14:textId="729A6CDD" w:rsidR="001D7B51" w:rsidRDefault="001D7B51" w:rsidP="001D7B51">
      <w:pPr>
        <w:spacing w:line="360" w:lineRule="auto"/>
        <w:rPr>
          <w:rStyle w:val="selected"/>
          <w:rFonts w:ascii="Traditional Arabic" w:hAnsi="Traditional Arabic" w:cs="Traditional Arabic"/>
          <w:sz w:val="24"/>
          <w:szCs w:val="24"/>
          <w:rtl/>
        </w:rPr>
      </w:pPr>
    </w:p>
    <w:p w14:paraId="294F56D1" w14:textId="77777777" w:rsidR="002E2D79" w:rsidRPr="00AB6CA9" w:rsidRDefault="002E2D79" w:rsidP="001D7B51">
      <w:pPr>
        <w:spacing w:line="360" w:lineRule="auto"/>
        <w:rPr>
          <w:rStyle w:val="selected"/>
          <w:rFonts w:ascii="Traditional Arabic" w:hAnsi="Traditional Arabic" w:cs="Traditional Arabic"/>
          <w:sz w:val="24"/>
          <w:szCs w:val="24"/>
        </w:rPr>
      </w:pPr>
    </w:p>
    <w:p w14:paraId="7A270E42"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lastRenderedPageBreak/>
        <w:t>التأصيل النظري والدراسات السابقة</w:t>
      </w:r>
      <w:r w:rsidRPr="00AB6CA9">
        <w:rPr>
          <w:rStyle w:val="selected"/>
          <w:rFonts w:ascii="Traditional Arabic" w:hAnsi="Traditional Arabic" w:cs="Traditional Arabic"/>
          <w:b/>
          <w:bCs/>
          <w:sz w:val="28"/>
          <w:szCs w:val="28"/>
        </w:rPr>
        <w:t>:</w:t>
      </w:r>
    </w:p>
    <w:p w14:paraId="3BFD94D1" w14:textId="4F74E113" w:rsidR="0082617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تتوافق هذه النتائج بنيوياً </w:t>
      </w:r>
      <w:proofErr w:type="spellStart"/>
      <w:r w:rsidRPr="00AB6CA9">
        <w:rPr>
          <w:rStyle w:val="selected"/>
          <w:rFonts w:ascii="Traditional Arabic" w:hAnsi="Traditional Arabic" w:cs="Traditional Arabic"/>
          <w:sz w:val="24"/>
          <w:szCs w:val="24"/>
          <w:rtl/>
        </w:rPr>
        <w:t>وسياقياً</w:t>
      </w:r>
      <w:proofErr w:type="spellEnd"/>
      <w:r w:rsidRPr="00AB6CA9">
        <w:rPr>
          <w:rStyle w:val="selected"/>
          <w:rFonts w:ascii="Traditional Arabic" w:hAnsi="Traditional Arabic" w:cs="Traditional Arabic"/>
          <w:sz w:val="24"/>
          <w:szCs w:val="24"/>
          <w:rtl/>
        </w:rPr>
        <w:t xml:space="preserve"> مع فرضيات النظرية النقدية </w:t>
      </w:r>
      <w:r w:rsidR="00826179" w:rsidRPr="00AB6CA9">
        <w:rPr>
          <w:rStyle w:val="selected"/>
          <w:rFonts w:ascii="Traditional Arabic" w:hAnsi="Traditional Arabic" w:cs="Traditional Arabic" w:hint="cs"/>
          <w:sz w:val="24"/>
          <w:szCs w:val="24"/>
          <w:rtl/>
        </w:rPr>
        <w:t>للإعلام</w:t>
      </w:r>
      <w:r w:rsidR="00826179"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Pr>
        <w:t>) Critical</w:t>
      </w:r>
      <w:r w:rsidRPr="00AB6CA9">
        <w:rPr>
          <w:rStyle w:val="selected"/>
          <w:rFonts w:ascii="Traditional Arabic" w:hAnsi="Traditional Arabic" w:cs="Traditional Arabic"/>
          <w:sz w:val="24"/>
          <w:szCs w:val="24"/>
        </w:rPr>
        <w:t xml:space="preserve"> Media Theory </w:t>
      </w:r>
      <w:r w:rsidRPr="00AB6CA9">
        <w:rPr>
          <w:rStyle w:val="selected"/>
          <w:rFonts w:ascii="Traditional Arabic" w:hAnsi="Traditional Arabic" w:cs="Traditional Arabic"/>
          <w:sz w:val="24"/>
          <w:szCs w:val="24"/>
          <w:rtl/>
        </w:rPr>
        <w:t xml:space="preserve">والتي تحذر من تغليب المصالح التسويقية والتجارية الاستهلاكية </w:t>
      </w:r>
      <w:proofErr w:type="spellStart"/>
      <w:r w:rsidRPr="00AB6CA9">
        <w:rPr>
          <w:rStyle w:val="selected"/>
          <w:rFonts w:ascii="Traditional Arabic" w:hAnsi="Traditional Arabic" w:cs="Traditional Arabic"/>
          <w:sz w:val="24"/>
          <w:szCs w:val="24"/>
          <w:rtl/>
        </w:rPr>
        <w:t>الأداتية</w:t>
      </w:r>
      <w:proofErr w:type="spellEnd"/>
      <w:r w:rsidRPr="00AB6CA9">
        <w:rPr>
          <w:rStyle w:val="selected"/>
          <w:rFonts w:ascii="Traditional Arabic" w:hAnsi="Traditional Arabic" w:cs="Traditional Arabic"/>
          <w:sz w:val="24"/>
          <w:szCs w:val="24"/>
          <w:rtl/>
        </w:rPr>
        <w:t xml:space="preserve"> على حساب القضايا والمضامين التنموية</w:t>
      </w:r>
      <w:r w:rsidR="00826179">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والتوعوية الجادة. كما تتناغم هذه النتيجة مع ما خلصت إليه دراسة (</w:t>
      </w:r>
      <w:proofErr w:type="spellStart"/>
      <w:proofErr w:type="gramStart"/>
      <w:r w:rsidRPr="00AB6CA9">
        <w:rPr>
          <w:rStyle w:val="selected"/>
          <w:rFonts w:ascii="Traditional Arabic" w:hAnsi="Traditional Arabic" w:cs="Traditional Arabic"/>
          <w:sz w:val="24"/>
          <w:szCs w:val="24"/>
          <w:rtl/>
        </w:rPr>
        <w:t>النفيعي</w:t>
      </w:r>
      <w:proofErr w:type="spellEnd"/>
      <w:r w:rsidRPr="00AB6CA9">
        <w:rPr>
          <w:rStyle w:val="selected"/>
          <w:rFonts w:ascii="Traditional Arabic" w:hAnsi="Traditional Arabic" w:cs="Traditional Arabic"/>
          <w:sz w:val="24"/>
          <w:szCs w:val="24"/>
          <w:rtl/>
        </w:rPr>
        <w:t xml:space="preserve">، </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2025</w:t>
      </w:r>
      <w:proofErr w:type="gramEnd"/>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التي أكدت أن أكبر عائق يواجه الإعلام السياحي الرقمي في البيئة العربية هو "فجوة الموازنة بين الجذب التجاري والمسؤولية البيئية والمجتمعية"، وأوصت بضرورة تبني استراتيجيات اتصالية رقمية مدعومة بالذكاء الاصطناعي لتقديم محتوى سياحي متعدد اللغات وموجه بدقة لنشر ثقافة الاستدامة</w:t>
      </w:r>
      <w:r w:rsidRPr="00AB6CA9">
        <w:rPr>
          <w:rStyle w:val="selected"/>
          <w:rFonts w:ascii="Traditional Arabic" w:hAnsi="Traditional Arabic" w:cs="Traditional Arabic"/>
          <w:sz w:val="24"/>
          <w:szCs w:val="24"/>
        </w:rPr>
        <w:t>.</w:t>
      </w:r>
    </w:p>
    <w:p w14:paraId="51EB670D" w14:textId="77777777" w:rsidR="002E2D79" w:rsidRPr="00EF43F6" w:rsidRDefault="002E2D79" w:rsidP="00EF43F6">
      <w:pPr>
        <w:spacing w:line="360" w:lineRule="auto"/>
        <w:rPr>
          <w:rStyle w:val="selected"/>
          <w:rFonts w:ascii="Traditional Arabic" w:hAnsi="Traditional Arabic" w:cs="Traditional Arabic"/>
          <w:sz w:val="24"/>
          <w:szCs w:val="24"/>
        </w:rPr>
      </w:pPr>
    </w:p>
    <w:p w14:paraId="693F1CD8" w14:textId="77777777" w:rsidR="00AB6CA9" w:rsidRPr="002E2D79" w:rsidRDefault="00AB6CA9" w:rsidP="00AB6CA9">
      <w:pPr>
        <w:spacing w:line="360" w:lineRule="auto"/>
        <w:rPr>
          <w:rStyle w:val="selected"/>
          <w:rFonts w:ascii="Traditional Arabic" w:hAnsi="Traditional Arabic" w:cs="Traditional Arabic"/>
          <w:b/>
          <w:bCs/>
          <w:sz w:val="28"/>
          <w:szCs w:val="28"/>
        </w:rPr>
      </w:pPr>
      <w:r w:rsidRPr="002E2D79">
        <w:rPr>
          <w:rStyle w:val="selected"/>
          <w:rFonts w:ascii="Traditional Arabic" w:hAnsi="Traditional Arabic" w:cs="Traditional Arabic"/>
          <w:b/>
          <w:bCs/>
          <w:sz w:val="28"/>
          <w:szCs w:val="28"/>
          <w:rtl/>
        </w:rPr>
        <w:t>ثانياً: نتائج اختبار فروض الدراسة</w:t>
      </w:r>
    </w:p>
    <w:p w14:paraId="35428281"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بعد الفراغ من الإجابة عن تساؤلات الدراسة وتفكيك محاورها السبعة، ينتقل البحث إلى مربع الإحصاء الاستدلالي للتحقق من صحة الفروض العلمية التي انطلقت منها الدراسة، وذلك للحكم عليها بالقبول أو الرفض استناداً إلى المعطيات الميدانية المبرهنة</w:t>
      </w:r>
      <w:r w:rsidRPr="00AB6CA9">
        <w:rPr>
          <w:rStyle w:val="selected"/>
          <w:rFonts w:ascii="Traditional Arabic" w:hAnsi="Traditional Arabic" w:cs="Traditional Arabic"/>
          <w:sz w:val="24"/>
          <w:szCs w:val="24"/>
        </w:rPr>
        <w:t>.</w:t>
      </w:r>
    </w:p>
    <w:p w14:paraId="53956840" w14:textId="77777777" w:rsidR="00AB6CA9" w:rsidRPr="00AB6CA9" w:rsidRDefault="00AB6CA9" w:rsidP="00AB6CA9">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.1</w:t>
      </w:r>
      <w:r w:rsidRPr="00AB6CA9">
        <w:rPr>
          <w:rStyle w:val="selected"/>
          <w:rFonts w:ascii="Traditional Arabic" w:hAnsi="Traditional Arabic" w:cs="Traditional Arabic"/>
          <w:b/>
          <w:bCs/>
          <w:sz w:val="24"/>
          <w:szCs w:val="24"/>
          <w:rtl/>
        </w:rPr>
        <w:t>اختبار الفرض الرئيس الأول</w:t>
      </w:r>
      <w:r w:rsidRPr="00AB6CA9">
        <w:rPr>
          <w:rStyle w:val="selected"/>
          <w:rFonts w:ascii="Traditional Arabic" w:hAnsi="Traditional Arabic" w:cs="Traditional Arabic"/>
          <w:b/>
          <w:bCs/>
          <w:sz w:val="24"/>
          <w:szCs w:val="24"/>
        </w:rPr>
        <w:t>:</w:t>
      </w:r>
    </w:p>
    <w:p w14:paraId="25CD53D7"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ينص الفرض على: "توجد علاقة ارتباطية ذات دلالة إحصائية بين معدل تعرض الجمهور للإعلام الرقمي ومستوى وعيهم بأبعاد التنمية السياحية المستدامة</w:t>
      </w:r>
      <w:r w:rsidRPr="00AB6CA9">
        <w:rPr>
          <w:rStyle w:val="selected"/>
          <w:rFonts w:ascii="Traditional Arabic" w:hAnsi="Traditional Arabic" w:cs="Traditional Arabic"/>
          <w:sz w:val="24"/>
          <w:szCs w:val="24"/>
        </w:rPr>
        <w:t>".</w:t>
      </w:r>
    </w:p>
    <w:p w14:paraId="51162ADB" w14:textId="230AFAA4"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للتحقق من صحة هذا الفرض، تم تطبيق معامل ارتباط بيرسون</w:t>
      </w:r>
      <w:r w:rsidRPr="00AB6CA9">
        <w:rPr>
          <w:rStyle w:val="selected"/>
          <w:rFonts w:ascii="Traditional Arabic" w:hAnsi="Traditional Arabic" w:cs="Traditional Arabic"/>
          <w:sz w:val="24"/>
          <w:szCs w:val="24"/>
        </w:rPr>
        <w:t xml:space="preserve"> Pearson Correlation</w:t>
      </w:r>
      <w:r w:rsidRPr="00AB6CA9">
        <w:rPr>
          <w:rStyle w:val="selected"/>
          <w:rFonts w:ascii="Traditional Arabic" w:hAnsi="Traditional Arabic" w:cs="Traditional Arabic"/>
          <w:sz w:val="24"/>
          <w:szCs w:val="24"/>
          <w:rtl/>
        </w:rPr>
        <w:t xml:space="preserve">لكشف طبيعة العلاقة وقوتها بين المتغيرين (التعرض للوسيط الرقمي، والوعي بالاستدامة)، والجدول رقم </w:t>
      </w:r>
      <w:proofErr w:type="gramStart"/>
      <w:r w:rsidRPr="00AB6CA9">
        <w:rPr>
          <w:rStyle w:val="selected"/>
          <w:rFonts w:ascii="Traditional Arabic" w:hAnsi="Traditional Arabic" w:cs="Traditional Arabic"/>
          <w:sz w:val="24"/>
          <w:szCs w:val="24"/>
          <w:rtl/>
        </w:rPr>
        <w:t xml:space="preserve">( </w:t>
      </w:r>
      <w:r w:rsidR="00826179">
        <w:rPr>
          <w:rStyle w:val="selected"/>
          <w:rFonts w:ascii="Traditional Arabic" w:hAnsi="Traditional Arabic" w:cs="Traditional Arabic" w:hint="cs"/>
          <w:sz w:val="24"/>
          <w:szCs w:val="24"/>
          <w:rtl/>
        </w:rPr>
        <w:t>8</w:t>
      </w:r>
      <w:proofErr w:type="gramEnd"/>
      <w:r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يوضح ذلك</w:t>
      </w:r>
      <w:r w:rsidRPr="00AB6CA9">
        <w:rPr>
          <w:rStyle w:val="selected"/>
          <w:rFonts w:ascii="Traditional Arabic" w:hAnsi="Traditional Arabic" w:cs="Traditional Arabic"/>
          <w:sz w:val="24"/>
          <w:szCs w:val="24"/>
        </w:rPr>
        <w:t>:</w:t>
      </w:r>
    </w:p>
    <w:p w14:paraId="5A7705E6" w14:textId="706A5EF4"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جدول رقم (</w:t>
      </w:r>
      <w:r w:rsidR="00826179">
        <w:rPr>
          <w:rStyle w:val="selected"/>
          <w:rFonts w:ascii="Traditional Arabic" w:hAnsi="Traditional Arabic" w:cs="Traditional Arabic" w:hint="cs"/>
          <w:sz w:val="24"/>
          <w:szCs w:val="24"/>
          <w:rtl/>
        </w:rPr>
        <w:t>8</w:t>
      </w:r>
      <w:r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معامل ارتباط بيرسون للعلاقة بين معدل التعرض للإعلام الرقمي ومستوى الوعي بالسياحة المستدامة (ن = )324</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3000"/>
        <w:gridCol w:w="3000"/>
        <w:gridCol w:w="3000"/>
        <w:gridCol w:w="3000"/>
        <w:gridCol w:w="3000"/>
      </w:tblGrid>
      <w:tr w:rsidR="00AB6CA9" w:rsidRPr="00AB6CA9" w14:paraId="62FA02A0" w14:textId="77777777" w:rsidTr="00AB6CA9">
        <w:tc>
          <w:tcPr>
            <w:tcW w:w="3000" w:type="dxa"/>
            <w:tcBorders>
              <w:top w:val="nil"/>
              <w:left w:val="nil"/>
              <w:bottom w:val="nil"/>
              <w:right w:val="nil"/>
            </w:tcBorders>
            <w:vAlign w:val="center"/>
            <w:hideMark/>
          </w:tcPr>
          <w:p w14:paraId="232A2970"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المتغير المستقل </w:t>
            </w:r>
          </w:p>
        </w:tc>
        <w:tc>
          <w:tcPr>
            <w:tcW w:w="3000" w:type="dxa"/>
            <w:tcBorders>
              <w:top w:val="nil"/>
              <w:left w:val="nil"/>
              <w:bottom w:val="nil"/>
              <w:right w:val="nil"/>
            </w:tcBorders>
            <w:vAlign w:val="center"/>
            <w:hideMark/>
          </w:tcPr>
          <w:p w14:paraId="23848235"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المتغير التابع</w:t>
            </w:r>
          </w:p>
        </w:tc>
        <w:tc>
          <w:tcPr>
            <w:tcW w:w="3000" w:type="dxa"/>
            <w:tcBorders>
              <w:top w:val="nil"/>
              <w:left w:val="nil"/>
              <w:bottom w:val="nil"/>
              <w:right w:val="nil"/>
            </w:tcBorders>
            <w:vAlign w:val="center"/>
            <w:hideMark/>
          </w:tcPr>
          <w:p w14:paraId="2D8400E6" w14:textId="3F625BD4"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قيمة معامل الارتباط</w:t>
            </w:r>
            <w:r w:rsidRPr="00AB6CA9">
              <w:rPr>
                <w:rStyle w:val="selected"/>
                <w:rFonts w:ascii="Traditional Arabic" w:hAnsi="Traditional Arabic" w:cs="Traditional Arabic"/>
                <w:sz w:val="24"/>
                <w:szCs w:val="24"/>
              </w:rPr>
              <w:t xml:space="preserve"> (</w:t>
            </w:r>
            <w:r w:rsidR="00826179" w:rsidRPr="00AB6CA9">
              <w:rPr>
                <w:rStyle w:val="selected"/>
                <w:rFonts w:ascii="Traditional Arabic" w:hAnsi="Traditional Arabic" w:cs="Traditional Arabic"/>
                <w:sz w:val="24"/>
                <w:szCs w:val="24"/>
              </w:rPr>
              <w:t>r</w:t>
            </w:r>
            <w:r w:rsidRPr="00AB6CA9">
              <w:rPr>
                <w:rStyle w:val="selected"/>
                <w:rFonts w:ascii="Traditional Arabic" w:hAnsi="Traditional Arabic" w:cs="Traditional Arabic"/>
                <w:sz w:val="24"/>
                <w:szCs w:val="24"/>
              </w:rPr>
              <w:t>)</w:t>
            </w:r>
          </w:p>
        </w:tc>
        <w:tc>
          <w:tcPr>
            <w:tcW w:w="3000" w:type="dxa"/>
            <w:tcBorders>
              <w:top w:val="nil"/>
              <w:left w:val="nil"/>
              <w:bottom w:val="nil"/>
              <w:right w:val="nil"/>
            </w:tcBorders>
            <w:vAlign w:val="center"/>
            <w:hideMark/>
          </w:tcPr>
          <w:p w14:paraId="3C2342A2"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مستوى </w:t>
            </w:r>
            <w:proofErr w:type="gramStart"/>
            <w:r w:rsidRPr="00AB6CA9">
              <w:rPr>
                <w:rStyle w:val="selected"/>
                <w:rFonts w:ascii="Traditional Arabic" w:hAnsi="Traditional Arabic" w:cs="Traditional Arabic"/>
                <w:sz w:val="24"/>
                <w:szCs w:val="24"/>
                <w:rtl/>
              </w:rPr>
              <w:t>الدلالة</w:t>
            </w:r>
            <w:r w:rsidRPr="00AB6CA9">
              <w:rPr>
                <w:rStyle w:val="selected"/>
                <w:rFonts w:ascii="Traditional Arabic" w:hAnsi="Traditional Arabic" w:cs="Traditional Arabic"/>
                <w:sz w:val="24"/>
                <w:szCs w:val="24"/>
              </w:rPr>
              <w:t xml:space="preserve"> )</w:t>
            </w:r>
            <w:proofErr w:type="gramEnd"/>
            <w:r w:rsidRPr="00AB6CA9">
              <w:rPr>
                <w:rStyle w:val="selected"/>
                <w:rFonts w:ascii="Traditional Arabic" w:hAnsi="Traditional Arabic" w:cs="Traditional Arabic"/>
                <w:sz w:val="24"/>
                <w:szCs w:val="24"/>
              </w:rPr>
              <w:t>Sig.(</w:t>
            </w:r>
          </w:p>
        </w:tc>
        <w:tc>
          <w:tcPr>
            <w:tcW w:w="3000" w:type="dxa"/>
            <w:tcBorders>
              <w:top w:val="nil"/>
              <w:left w:val="nil"/>
              <w:bottom w:val="nil"/>
              <w:right w:val="nil"/>
            </w:tcBorders>
            <w:vAlign w:val="center"/>
            <w:hideMark/>
          </w:tcPr>
          <w:p w14:paraId="2FC01AD7"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الاتجاه</w:t>
            </w:r>
          </w:p>
        </w:tc>
        <w:tc>
          <w:tcPr>
            <w:tcW w:w="3000" w:type="dxa"/>
            <w:tcBorders>
              <w:top w:val="nil"/>
              <w:left w:val="nil"/>
              <w:bottom w:val="nil"/>
              <w:right w:val="nil"/>
            </w:tcBorders>
            <w:vAlign w:val="center"/>
            <w:hideMark/>
          </w:tcPr>
          <w:p w14:paraId="77D289B6"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الدلالة الإحصائية</w:t>
            </w:r>
          </w:p>
        </w:tc>
      </w:tr>
      <w:tr w:rsidR="00AB6CA9" w:rsidRPr="00AB6CA9" w14:paraId="64EBCE34" w14:textId="77777777" w:rsidTr="00AB6CA9">
        <w:tc>
          <w:tcPr>
            <w:tcW w:w="3000" w:type="dxa"/>
            <w:tcBorders>
              <w:top w:val="nil"/>
              <w:left w:val="nil"/>
              <w:bottom w:val="nil"/>
              <w:right w:val="nil"/>
            </w:tcBorders>
            <w:vAlign w:val="center"/>
            <w:hideMark/>
          </w:tcPr>
          <w:p w14:paraId="2C43A98A"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معدل التعرض للإعلام الرقمي</w:t>
            </w:r>
          </w:p>
        </w:tc>
        <w:tc>
          <w:tcPr>
            <w:tcW w:w="3000" w:type="dxa"/>
            <w:tcBorders>
              <w:top w:val="nil"/>
              <w:left w:val="nil"/>
              <w:bottom w:val="nil"/>
              <w:right w:val="nil"/>
            </w:tcBorders>
            <w:vAlign w:val="center"/>
            <w:hideMark/>
          </w:tcPr>
          <w:p w14:paraId="3ACBDED0"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مستوى الوعي بالسياحة المستدامة </w:t>
            </w:r>
          </w:p>
        </w:tc>
        <w:tc>
          <w:tcPr>
            <w:tcW w:w="3000" w:type="dxa"/>
            <w:tcBorders>
              <w:top w:val="nil"/>
              <w:left w:val="nil"/>
              <w:bottom w:val="nil"/>
              <w:right w:val="nil"/>
            </w:tcBorders>
            <w:vAlign w:val="center"/>
            <w:hideMark/>
          </w:tcPr>
          <w:p w14:paraId="3A2F9692"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طردي</w:t>
            </w:r>
          </w:p>
        </w:tc>
        <w:tc>
          <w:tcPr>
            <w:tcW w:w="3000" w:type="dxa"/>
            <w:tcBorders>
              <w:top w:val="nil"/>
              <w:left w:val="nil"/>
              <w:bottom w:val="nil"/>
              <w:right w:val="nil"/>
            </w:tcBorders>
            <w:vAlign w:val="center"/>
            <w:hideMark/>
          </w:tcPr>
          <w:p w14:paraId="4EB0440B"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 xml:space="preserve">0.000 </w:t>
            </w:r>
          </w:p>
        </w:tc>
        <w:tc>
          <w:tcPr>
            <w:tcW w:w="3000" w:type="dxa"/>
            <w:tcBorders>
              <w:top w:val="nil"/>
              <w:left w:val="nil"/>
              <w:bottom w:val="nil"/>
              <w:right w:val="nil"/>
            </w:tcBorders>
            <w:vAlign w:val="center"/>
            <w:hideMark/>
          </w:tcPr>
          <w:p w14:paraId="5B2F2E24"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0.684</w:t>
            </w:r>
          </w:p>
        </w:tc>
        <w:tc>
          <w:tcPr>
            <w:tcW w:w="3000" w:type="dxa"/>
            <w:tcBorders>
              <w:top w:val="nil"/>
              <w:left w:val="nil"/>
              <w:bottom w:val="nil"/>
              <w:right w:val="nil"/>
            </w:tcBorders>
            <w:vAlign w:val="center"/>
            <w:hideMark/>
          </w:tcPr>
          <w:p w14:paraId="3C09F43E"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w:t>
            </w:r>
            <w:proofErr w:type="spellStart"/>
            <w:r w:rsidRPr="00AB6CA9">
              <w:rPr>
                <w:rStyle w:val="selected"/>
                <w:rFonts w:ascii="Traditional Arabic" w:hAnsi="Traditional Arabic" w:cs="Traditional Arabic"/>
                <w:sz w:val="24"/>
                <w:szCs w:val="24"/>
                <w:rtl/>
              </w:rPr>
              <w:t>ئيا</w:t>
            </w:r>
            <w:proofErr w:type="spellEnd"/>
            <w:r w:rsidRPr="00AB6CA9">
              <w:rPr>
                <w:rStyle w:val="selected"/>
                <w:rFonts w:ascii="Traditional Arabic" w:hAnsi="Traditional Arabic" w:cs="Traditional Arabic"/>
                <w:sz w:val="24"/>
                <w:szCs w:val="24"/>
                <w:rtl/>
              </w:rPr>
              <w:t xml:space="preserve"> حصا دال إ عند 0.01</w:t>
            </w:r>
          </w:p>
        </w:tc>
      </w:tr>
    </w:tbl>
    <w:p w14:paraId="160893BD" w14:textId="77777777" w:rsidR="002E2D79" w:rsidRDefault="002E2D79" w:rsidP="00AB6CA9">
      <w:pPr>
        <w:spacing w:line="360" w:lineRule="auto"/>
        <w:rPr>
          <w:rStyle w:val="selected"/>
          <w:rFonts w:ascii="Traditional Arabic" w:hAnsi="Traditional Arabic" w:cs="Traditional Arabic"/>
          <w:b/>
          <w:bCs/>
          <w:sz w:val="24"/>
          <w:szCs w:val="24"/>
          <w:rtl/>
        </w:rPr>
      </w:pPr>
    </w:p>
    <w:p w14:paraId="615E6403" w14:textId="77777777" w:rsidR="002E2D79" w:rsidRDefault="002E2D79" w:rsidP="00AB6CA9">
      <w:pPr>
        <w:spacing w:line="360" w:lineRule="auto"/>
        <w:rPr>
          <w:rStyle w:val="selected"/>
          <w:rFonts w:ascii="Traditional Arabic" w:hAnsi="Traditional Arabic" w:cs="Traditional Arabic"/>
          <w:b/>
          <w:bCs/>
          <w:sz w:val="24"/>
          <w:szCs w:val="24"/>
          <w:rtl/>
        </w:rPr>
      </w:pPr>
    </w:p>
    <w:p w14:paraId="26EA3FE3" w14:textId="77777777" w:rsidR="002E2D79" w:rsidRDefault="002E2D79" w:rsidP="00AB6CA9">
      <w:pPr>
        <w:spacing w:line="360" w:lineRule="auto"/>
        <w:rPr>
          <w:rStyle w:val="selected"/>
          <w:rFonts w:ascii="Traditional Arabic" w:hAnsi="Traditional Arabic" w:cs="Traditional Arabic"/>
          <w:b/>
          <w:bCs/>
          <w:sz w:val="24"/>
          <w:szCs w:val="24"/>
          <w:rtl/>
        </w:rPr>
      </w:pPr>
    </w:p>
    <w:p w14:paraId="45529F5F" w14:textId="7D2F9EC1" w:rsidR="00AB6CA9" w:rsidRPr="002E2D79" w:rsidRDefault="00AB6CA9" w:rsidP="00AB6CA9">
      <w:pPr>
        <w:spacing w:line="360" w:lineRule="auto"/>
        <w:rPr>
          <w:rStyle w:val="selected"/>
          <w:rFonts w:ascii="Traditional Arabic" w:hAnsi="Traditional Arabic" w:cs="Traditional Arabic"/>
          <w:b/>
          <w:bCs/>
        </w:rPr>
      </w:pPr>
      <w:r w:rsidRPr="002E2D79">
        <w:rPr>
          <w:rStyle w:val="selected"/>
          <w:rFonts w:ascii="Traditional Arabic" w:hAnsi="Traditional Arabic" w:cs="Traditional Arabic"/>
          <w:b/>
          <w:bCs/>
          <w:sz w:val="24"/>
          <w:szCs w:val="24"/>
          <w:rtl/>
        </w:rPr>
        <w:lastRenderedPageBreak/>
        <w:t xml:space="preserve">التحليـل والتفسيـر </w:t>
      </w:r>
      <w:proofErr w:type="spellStart"/>
      <w:r w:rsidRPr="002E2D79">
        <w:rPr>
          <w:rStyle w:val="selected"/>
          <w:rFonts w:ascii="Traditional Arabic" w:hAnsi="Traditional Arabic" w:cs="Traditional Arabic"/>
          <w:b/>
          <w:bCs/>
          <w:sz w:val="24"/>
          <w:szCs w:val="24"/>
          <w:rtl/>
        </w:rPr>
        <w:t>السوسيولوجي</w:t>
      </w:r>
      <w:proofErr w:type="spellEnd"/>
      <w:r w:rsidRPr="002E2D79">
        <w:rPr>
          <w:rStyle w:val="selected"/>
          <w:rFonts w:ascii="Traditional Arabic" w:hAnsi="Traditional Arabic" w:cs="Traditional Arabic"/>
          <w:b/>
          <w:bCs/>
          <w:sz w:val="24"/>
          <w:szCs w:val="24"/>
          <w:rtl/>
        </w:rPr>
        <w:t xml:space="preserve"> والإعلامي</w:t>
      </w:r>
      <w:r w:rsidRPr="002E2D79">
        <w:rPr>
          <w:rStyle w:val="selected"/>
          <w:rFonts w:ascii="Traditional Arabic" w:hAnsi="Traditional Arabic" w:cs="Traditional Arabic"/>
          <w:b/>
          <w:bCs/>
          <w:sz w:val="24"/>
          <w:szCs w:val="24"/>
        </w:rPr>
        <w:t>:</w:t>
      </w:r>
    </w:p>
    <w:p w14:paraId="05383D3C" w14:textId="3D00578B"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تُشير المعطيات الإحصائية الموضحة في الجدول رقم </w:t>
      </w:r>
      <w:r w:rsidR="00826179" w:rsidRPr="00AB6CA9">
        <w:rPr>
          <w:rStyle w:val="selected"/>
          <w:rFonts w:ascii="Traditional Arabic" w:hAnsi="Traditional Arabic" w:cs="Traditional Arabic" w:hint="cs"/>
          <w:sz w:val="24"/>
          <w:szCs w:val="24"/>
          <w:rtl/>
        </w:rPr>
        <w:t>(8</w:t>
      </w:r>
      <w:r w:rsidR="00826179">
        <w:rPr>
          <w:rStyle w:val="selected"/>
          <w:rFonts w:ascii="Traditional Arabic" w:hAnsi="Traditional Arabic" w:cs="Traditional Arabic" w:hint="cs"/>
          <w:sz w:val="24"/>
          <w:szCs w:val="24"/>
          <w:rtl/>
        </w:rPr>
        <w:t>) إ</w:t>
      </w:r>
      <w:r w:rsidRPr="00AB6CA9">
        <w:rPr>
          <w:rStyle w:val="selected"/>
          <w:rFonts w:ascii="Traditional Arabic" w:hAnsi="Traditional Arabic" w:cs="Traditional Arabic"/>
          <w:sz w:val="24"/>
          <w:szCs w:val="24"/>
          <w:rtl/>
        </w:rPr>
        <w:t xml:space="preserve">لى أن قيمة معامل ارتباط بيرسون قد بلغت </w:t>
      </w:r>
      <w:r w:rsidR="00826179" w:rsidRPr="00AB6CA9">
        <w:rPr>
          <w:rStyle w:val="selected"/>
          <w:rFonts w:ascii="Traditional Arabic" w:hAnsi="Traditional Arabic" w:cs="Traditional Arabic" w:hint="cs"/>
          <w:sz w:val="24"/>
          <w:szCs w:val="24"/>
          <w:rtl/>
        </w:rPr>
        <w:t>(0.684</w:t>
      </w:r>
      <w:r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عند مستوى دلالة </w:t>
      </w:r>
      <w:r w:rsidR="00826179" w:rsidRPr="00AB6CA9">
        <w:rPr>
          <w:rStyle w:val="selected"/>
          <w:rFonts w:ascii="Traditional Arabic" w:hAnsi="Traditional Arabic" w:cs="Traditional Arabic" w:hint="cs"/>
          <w:sz w:val="24"/>
          <w:szCs w:val="24"/>
          <w:rtl/>
        </w:rPr>
        <w:t>(0.000) وه</w:t>
      </w:r>
      <w:r w:rsidR="00826179" w:rsidRPr="00AB6CA9">
        <w:rPr>
          <w:rStyle w:val="selected"/>
          <w:rFonts w:ascii="Traditional Arabic" w:hAnsi="Traditional Arabic" w:cs="Traditional Arabic" w:hint="eastAsia"/>
          <w:sz w:val="24"/>
          <w:szCs w:val="24"/>
          <w:rtl/>
        </w:rPr>
        <w:t>ي</w:t>
      </w:r>
      <w:r w:rsidRPr="00AB6CA9">
        <w:rPr>
          <w:rStyle w:val="selected"/>
          <w:rFonts w:ascii="Traditional Arabic" w:hAnsi="Traditional Arabic" w:cs="Traditional Arabic"/>
          <w:sz w:val="24"/>
          <w:szCs w:val="24"/>
          <w:rtl/>
        </w:rPr>
        <w:t xml:space="preserve"> قيمة أصغر من النطاق الاختباري </w:t>
      </w:r>
      <w:r w:rsidR="00826179" w:rsidRPr="00AB6CA9">
        <w:rPr>
          <w:rStyle w:val="selected"/>
          <w:rFonts w:ascii="Traditional Arabic" w:hAnsi="Traditional Arabic" w:cs="Traditional Arabic" w:hint="cs"/>
          <w:sz w:val="24"/>
          <w:szCs w:val="24"/>
          <w:rtl/>
        </w:rPr>
        <w:t>(0.01</w:t>
      </w:r>
      <w:r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تبرهن هذه النتيجة قطعياً على وجود علاقة ارتباطية طردية قوية ذات دلالة إحصائية؛ مما يعطي الباحثة مسوغاً علمياً</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كاملاً لـ (قبول الفرض الرئيس الأول)</w:t>
      </w:r>
      <w:r w:rsidRPr="00AB6CA9">
        <w:rPr>
          <w:rStyle w:val="selected"/>
          <w:rFonts w:ascii="Traditional Arabic" w:hAnsi="Traditional Arabic" w:cs="Traditional Arabic"/>
          <w:sz w:val="24"/>
          <w:szCs w:val="24"/>
        </w:rPr>
        <w:t>.</w:t>
      </w:r>
    </w:p>
    <w:p w14:paraId="5991EC67" w14:textId="0717C422"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ويفسر هذا الارتباط القوي سوسيولوجياً المعادل الاتصالي الحديث في المجتمع السعودي؛ فكلما ارتفعت معدلات</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كثافة التعرض للمنصات الرقمية السياحية، تصاعدت بالتوازي مستويات الإدراك المعرفي لقضايا الاستدامة. لم تعد الشاشة الرقمية وسيطاً عابراً، بل تحولت إلى "بيئة تعليمية موازية" تعيد هندسة البناء المعرفي للمواطن وتعمق إدراكه بمسؤولياته البيئية والاقتصادية تماشياً مع مستهدفات رؤية</w:t>
      </w:r>
      <w:r w:rsidR="00826179" w:rsidRPr="00AB6CA9">
        <w:rPr>
          <w:rStyle w:val="selected"/>
          <w:rFonts w:ascii="Traditional Arabic" w:hAnsi="Traditional Arabic" w:cs="Traditional Arabic"/>
          <w:sz w:val="24"/>
          <w:szCs w:val="24"/>
          <w:rtl/>
        </w:rPr>
        <w:t>2030</w:t>
      </w:r>
      <w:r w:rsidRPr="00AB6CA9">
        <w:rPr>
          <w:rStyle w:val="selected"/>
          <w:rFonts w:ascii="Traditional Arabic" w:hAnsi="Traditional Arabic" w:cs="Traditional Arabic"/>
          <w:sz w:val="24"/>
          <w:szCs w:val="24"/>
          <w:rtl/>
        </w:rPr>
        <w:t xml:space="preserve"> (الهويمل، </w:t>
      </w:r>
      <w:r w:rsidR="00826179"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4E2721CE"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الربط النظري والدراسات السابقة</w:t>
      </w:r>
      <w:r w:rsidRPr="00AB6CA9">
        <w:rPr>
          <w:rStyle w:val="selected"/>
          <w:rFonts w:ascii="Traditional Arabic" w:hAnsi="Traditional Arabic" w:cs="Traditional Arabic"/>
          <w:b/>
          <w:bCs/>
          <w:sz w:val="28"/>
          <w:szCs w:val="28"/>
        </w:rPr>
        <w:t>:</w:t>
      </w:r>
    </w:p>
    <w:p w14:paraId="2A5A0D61" w14:textId="1792D022" w:rsidR="00826179" w:rsidRPr="00AB6CA9" w:rsidRDefault="00AB6CA9" w:rsidP="00EF43F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تتوافق هذه النتيجة طردياً مع فرضيات نظرية الغرس الثقافي</w:t>
      </w:r>
      <w:r w:rsidRPr="00AB6CA9">
        <w:rPr>
          <w:rStyle w:val="selected"/>
          <w:rFonts w:ascii="Traditional Arabic" w:hAnsi="Traditional Arabic" w:cs="Traditional Arabic"/>
          <w:sz w:val="24"/>
          <w:szCs w:val="24"/>
        </w:rPr>
        <w:t>Cultivation Theory</w:t>
      </w:r>
      <w:r w:rsidRPr="00AB6CA9">
        <w:rPr>
          <w:rStyle w:val="selected"/>
          <w:rFonts w:ascii="Traditional Arabic" w:hAnsi="Traditional Arabic" w:cs="Traditional Arabic"/>
          <w:sz w:val="24"/>
          <w:szCs w:val="24"/>
          <w:rtl/>
        </w:rPr>
        <w:t xml:space="preserve">؛ فالتعرض التراكمي والمستمر للمضامين الرقمية السياحية التي تركز على مشاريع الاستدامة يخلق لدى الجمهور "تأثيراً </w:t>
      </w:r>
      <w:proofErr w:type="spellStart"/>
      <w:r w:rsidRPr="00AB6CA9">
        <w:rPr>
          <w:rStyle w:val="selected"/>
          <w:rFonts w:ascii="Traditional Arabic" w:hAnsi="Traditional Arabic" w:cs="Traditional Arabic"/>
          <w:sz w:val="24"/>
          <w:szCs w:val="24"/>
          <w:rtl/>
        </w:rPr>
        <w:t>غرسياً</w:t>
      </w:r>
      <w:proofErr w:type="spellEnd"/>
      <w:r w:rsidRPr="00AB6CA9">
        <w:rPr>
          <w:rStyle w:val="selected"/>
          <w:rFonts w:ascii="Traditional Arabic" w:hAnsi="Traditional Arabic" w:cs="Traditional Arabic"/>
          <w:sz w:val="24"/>
          <w:szCs w:val="24"/>
          <w:rtl/>
        </w:rPr>
        <w:t xml:space="preserve"> معرفياً" يجعلهم يتبنون تلك المفاهيم كجزء من واقعهم المعيش. كما تتناغم هذه النتيجة مع دراسة (الخالدي، </w:t>
      </w:r>
      <w:r w:rsidRPr="00AB6CA9">
        <w:rPr>
          <w:rStyle w:val="selected"/>
          <w:rFonts w:ascii="Traditional Arabic" w:hAnsi="Traditional Arabic" w:cs="Traditional Arabic"/>
          <w:sz w:val="24"/>
          <w:szCs w:val="24"/>
        </w:rPr>
        <w:t>)2024</w:t>
      </w:r>
      <w:r w:rsidRPr="00AB6CA9">
        <w:rPr>
          <w:rStyle w:val="selected"/>
          <w:rFonts w:ascii="Traditional Arabic" w:hAnsi="Traditional Arabic" w:cs="Traditional Arabic"/>
          <w:sz w:val="24"/>
          <w:szCs w:val="24"/>
          <w:rtl/>
        </w:rPr>
        <w:t>التي أكدت وجود ارتباط وثيق بين استهلاك المحتوى التنموي الرقمي ونمو حس المسؤولية الاجتماعية لدى الشباب السعودي</w:t>
      </w:r>
      <w:r w:rsidRPr="00AB6CA9">
        <w:rPr>
          <w:rStyle w:val="selected"/>
          <w:rFonts w:ascii="Traditional Arabic" w:hAnsi="Traditional Arabic" w:cs="Traditional Arabic"/>
          <w:sz w:val="24"/>
          <w:szCs w:val="24"/>
        </w:rPr>
        <w:t>.</w:t>
      </w:r>
    </w:p>
    <w:p w14:paraId="56630009"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Pr>
        <w:t>.2</w:t>
      </w:r>
      <w:r w:rsidRPr="00AB6CA9">
        <w:rPr>
          <w:rStyle w:val="selected"/>
          <w:rFonts w:ascii="Traditional Arabic" w:hAnsi="Traditional Arabic" w:cs="Traditional Arabic"/>
          <w:b/>
          <w:bCs/>
          <w:sz w:val="28"/>
          <w:szCs w:val="28"/>
          <w:rtl/>
        </w:rPr>
        <w:t>اختبار الفرض الرئيس الثاني</w:t>
      </w:r>
      <w:r w:rsidRPr="00AB6CA9">
        <w:rPr>
          <w:rStyle w:val="selected"/>
          <w:rFonts w:ascii="Traditional Arabic" w:hAnsi="Traditional Arabic" w:cs="Traditional Arabic"/>
          <w:b/>
          <w:bCs/>
          <w:sz w:val="28"/>
          <w:szCs w:val="28"/>
        </w:rPr>
        <w:t>:</w:t>
      </w:r>
    </w:p>
    <w:p w14:paraId="2F054325"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ينص الفرض على: "توجد علاقة ارتباطية ذات دلالة إحصائية بين مصداقية الإعلام الرقمي وتشكيل الصورة الذهنية الإيجابية للوجهات السياحية السعودية</w:t>
      </w:r>
      <w:r w:rsidRPr="00AB6CA9">
        <w:rPr>
          <w:rStyle w:val="selected"/>
          <w:rFonts w:ascii="Traditional Arabic" w:hAnsi="Traditional Arabic" w:cs="Traditional Arabic"/>
          <w:sz w:val="24"/>
          <w:szCs w:val="24"/>
        </w:rPr>
        <w:t>".</w:t>
      </w:r>
    </w:p>
    <w:p w14:paraId="77EDAF2A" w14:textId="2BFA8AEA"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تم استخدام معامل ارتباط بيرسون</w:t>
      </w:r>
      <w:r w:rsidRPr="00AB6CA9">
        <w:rPr>
          <w:rStyle w:val="selected"/>
          <w:rFonts w:ascii="Traditional Arabic" w:hAnsi="Traditional Arabic" w:cs="Traditional Arabic"/>
          <w:sz w:val="24"/>
          <w:szCs w:val="24"/>
        </w:rPr>
        <w:t xml:space="preserve"> Pearson Correlation</w:t>
      </w:r>
      <w:r w:rsidRPr="00AB6CA9">
        <w:rPr>
          <w:rStyle w:val="selected"/>
          <w:rFonts w:ascii="Traditional Arabic" w:hAnsi="Traditional Arabic" w:cs="Traditional Arabic"/>
          <w:sz w:val="24"/>
          <w:szCs w:val="24"/>
          <w:rtl/>
        </w:rPr>
        <w:t xml:space="preserve">لتحديد مصفوفة العلاقة بين درجة ثقة المبحوثين في المادة الإعلامية وبناء الانطباعات الذهنية لديهم، والجدول رقم </w:t>
      </w:r>
      <w:r w:rsidR="00826179" w:rsidRPr="00AB6CA9">
        <w:rPr>
          <w:rStyle w:val="selected"/>
          <w:rFonts w:ascii="Traditional Arabic" w:hAnsi="Traditional Arabic" w:cs="Traditional Arabic" w:hint="cs"/>
          <w:sz w:val="24"/>
          <w:szCs w:val="24"/>
          <w:rtl/>
        </w:rPr>
        <w:t>(9</w:t>
      </w:r>
      <w:r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يوضح ذلك</w:t>
      </w:r>
      <w:r w:rsidRPr="00AB6CA9">
        <w:rPr>
          <w:rStyle w:val="selected"/>
          <w:rFonts w:ascii="Traditional Arabic" w:hAnsi="Traditional Arabic" w:cs="Traditional Arabic"/>
          <w:sz w:val="24"/>
          <w:szCs w:val="24"/>
        </w:rPr>
        <w:t>:</w:t>
      </w:r>
    </w:p>
    <w:p w14:paraId="0314269E" w14:textId="6B5B5955"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جدول رقم </w:t>
      </w:r>
      <w:r w:rsidR="00826179" w:rsidRPr="00AB6CA9">
        <w:rPr>
          <w:rStyle w:val="selected"/>
          <w:rFonts w:ascii="Traditional Arabic" w:hAnsi="Traditional Arabic" w:cs="Traditional Arabic" w:hint="cs"/>
          <w:sz w:val="24"/>
          <w:szCs w:val="24"/>
          <w:rtl/>
        </w:rPr>
        <w:t>(9</w:t>
      </w:r>
      <w:r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معامل ارتباط بيرسون للعلاقة بين مصداقية الإعلام الرقمي وتشكيل الصورة الذهنية (ن = )324</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3000"/>
        <w:gridCol w:w="3000"/>
        <w:gridCol w:w="3000"/>
        <w:gridCol w:w="3000"/>
        <w:gridCol w:w="3000"/>
      </w:tblGrid>
      <w:tr w:rsidR="00AB6CA9" w:rsidRPr="00AB6CA9" w14:paraId="6FDBF011" w14:textId="77777777" w:rsidTr="00AB6CA9">
        <w:tc>
          <w:tcPr>
            <w:tcW w:w="3000" w:type="dxa"/>
            <w:tcBorders>
              <w:top w:val="nil"/>
              <w:left w:val="nil"/>
              <w:bottom w:val="nil"/>
              <w:right w:val="nil"/>
            </w:tcBorders>
            <w:vAlign w:val="center"/>
            <w:hideMark/>
          </w:tcPr>
          <w:p w14:paraId="371A3578"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المتغير المستقل </w:t>
            </w:r>
          </w:p>
        </w:tc>
        <w:tc>
          <w:tcPr>
            <w:tcW w:w="3000" w:type="dxa"/>
            <w:tcBorders>
              <w:top w:val="nil"/>
              <w:left w:val="nil"/>
              <w:bottom w:val="nil"/>
              <w:right w:val="nil"/>
            </w:tcBorders>
            <w:vAlign w:val="center"/>
            <w:hideMark/>
          </w:tcPr>
          <w:p w14:paraId="03820DAC"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المتغير التابع</w:t>
            </w:r>
          </w:p>
        </w:tc>
        <w:tc>
          <w:tcPr>
            <w:tcW w:w="3000" w:type="dxa"/>
            <w:tcBorders>
              <w:top w:val="nil"/>
              <w:left w:val="nil"/>
              <w:bottom w:val="nil"/>
              <w:right w:val="nil"/>
            </w:tcBorders>
            <w:vAlign w:val="center"/>
            <w:hideMark/>
          </w:tcPr>
          <w:p w14:paraId="2F533822" w14:textId="738D545C"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قيمة معامل الارتباط</w:t>
            </w:r>
            <w:r w:rsidRPr="00AB6CA9">
              <w:rPr>
                <w:rStyle w:val="selected"/>
                <w:rFonts w:ascii="Traditional Arabic" w:hAnsi="Traditional Arabic" w:cs="Traditional Arabic"/>
                <w:sz w:val="24"/>
                <w:szCs w:val="24"/>
              </w:rPr>
              <w:t xml:space="preserve"> (</w:t>
            </w:r>
            <w:r w:rsidR="00826179" w:rsidRPr="00AB6CA9">
              <w:rPr>
                <w:rStyle w:val="selected"/>
                <w:rFonts w:ascii="Traditional Arabic" w:hAnsi="Traditional Arabic" w:cs="Traditional Arabic"/>
                <w:sz w:val="24"/>
                <w:szCs w:val="24"/>
              </w:rPr>
              <w:t>r</w:t>
            </w:r>
            <w:r w:rsidRPr="00AB6CA9">
              <w:rPr>
                <w:rStyle w:val="selected"/>
                <w:rFonts w:ascii="Traditional Arabic" w:hAnsi="Traditional Arabic" w:cs="Traditional Arabic"/>
                <w:sz w:val="24"/>
                <w:szCs w:val="24"/>
              </w:rPr>
              <w:t>)</w:t>
            </w:r>
          </w:p>
        </w:tc>
        <w:tc>
          <w:tcPr>
            <w:tcW w:w="3000" w:type="dxa"/>
            <w:tcBorders>
              <w:top w:val="nil"/>
              <w:left w:val="nil"/>
              <w:bottom w:val="nil"/>
              <w:right w:val="nil"/>
            </w:tcBorders>
            <w:vAlign w:val="center"/>
            <w:hideMark/>
          </w:tcPr>
          <w:p w14:paraId="269D301E"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مستوى </w:t>
            </w:r>
            <w:proofErr w:type="gramStart"/>
            <w:r w:rsidRPr="00AB6CA9">
              <w:rPr>
                <w:rStyle w:val="selected"/>
                <w:rFonts w:ascii="Traditional Arabic" w:hAnsi="Traditional Arabic" w:cs="Traditional Arabic"/>
                <w:sz w:val="24"/>
                <w:szCs w:val="24"/>
                <w:rtl/>
              </w:rPr>
              <w:t>الدلالة</w:t>
            </w:r>
            <w:r w:rsidRPr="00AB6CA9">
              <w:rPr>
                <w:rStyle w:val="selected"/>
                <w:rFonts w:ascii="Traditional Arabic" w:hAnsi="Traditional Arabic" w:cs="Traditional Arabic"/>
                <w:sz w:val="24"/>
                <w:szCs w:val="24"/>
              </w:rPr>
              <w:t xml:space="preserve"> )</w:t>
            </w:r>
            <w:proofErr w:type="gramEnd"/>
            <w:r w:rsidRPr="00AB6CA9">
              <w:rPr>
                <w:rStyle w:val="selected"/>
                <w:rFonts w:ascii="Traditional Arabic" w:hAnsi="Traditional Arabic" w:cs="Traditional Arabic"/>
                <w:sz w:val="24"/>
                <w:szCs w:val="24"/>
              </w:rPr>
              <w:t>Sig.(</w:t>
            </w:r>
          </w:p>
        </w:tc>
        <w:tc>
          <w:tcPr>
            <w:tcW w:w="3000" w:type="dxa"/>
            <w:tcBorders>
              <w:top w:val="nil"/>
              <w:left w:val="nil"/>
              <w:bottom w:val="nil"/>
              <w:right w:val="nil"/>
            </w:tcBorders>
            <w:vAlign w:val="center"/>
            <w:hideMark/>
          </w:tcPr>
          <w:p w14:paraId="774BB87A"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الاتجاه</w:t>
            </w:r>
          </w:p>
        </w:tc>
        <w:tc>
          <w:tcPr>
            <w:tcW w:w="3000" w:type="dxa"/>
            <w:tcBorders>
              <w:top w:val="nil"/>
              <w:left w:val="nil"/>
              <w:bottom w:val="nil"/>
              <w:right w:val="nil"/>
            </w:tcBorders>
            <w:vAlign w:val="center"/>
            <w:hideMark/>
          </w:tcPr>
          <w:p w14:paraId="2EF10866"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الدلالة الإحصائية</w:t>
            </w:r>
          </w:p>
        </w:tc>
      </w:tr>
      <w:tr w:rsidR="00AB6CA9" w:rsidRPr="00AB6CA9" w14:paraId="3527D8E0" w14:textId="77777777" w:rsidTr="00AB6CA9">
        <w:tc>
          <w:tcPr>
            <w:tcW w:w="3000" w:type="dxa"/>
            <w:tcBorders>
              <w:top w:val="nil"/>
              <w:left w:val="nil"/>
              <w:bottom w:val="nil"/>
              <w:right w:val="nil"/>
            </w:tcBorders>
            <w:vAlign w:val="center"/>
            <w:hideMark/>
          </w:tcPr>
          <w:p w14:paraId="6395B329"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مصداقية الإعلام الرقمي</w:t>
            </w:r>
          </w:p>
        </w:tc>
        <w:tc>
          <w:tcPr>
            <w:tcW w:w="3000" w:type="dxa"/>
            <w:tcBorders>
              <w:top w:val="nil"/>
              <w:left w:val="nil"/>
              <w:bottom w:val="nil"/>
              <w:right w:val="nil"/>
            </w:tcBorders>
            <w:vAlign w:val="center"/>
            <w:hideMark/>
          </w:tcPr>
          <w:p w14:paraId="010716D2"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تشكيل الصورة الذهنية السياحية </w:t>
            </w:r>
          </w:p>
        </w:tc>
        <w:tc>
          <w:tcPr>
            <w:tcW w:w="3000" w:type="dxa"/>
            <w:tcBorders>
              <w:top w:val="nil"/>
              <w:left w:val="nil"/>
              <w:bottom w:val="nil"/>
              <w:right w:val="nil"/>
            </w:tcBorders>
            <w:vAlign w:val="center"/>
            <w:hideMark/>
          </w:tcPr>
          <w:p w14:paraId="0803317C"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طردي</w:t>
            </w:r>
          </w:p>
        </w:tc>
        <w:tc>
          <w:tcPr>
            <w:tcW w:w="3000" w:type="dxa"/>
            <w:tcBorders>
              <w:top w:val="nil"/>
              <w:left w:val="nil"/>
              <w:bottom w:val="nil"/>
              <w:right w:val="nil"/>
            </w:tcBorders>
            <w:vAlign w:val="center"/>
            <w:hideMark/>
          </w:tcPr>
          <w:p w14:paraId="7D8E288D"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 xml:space="preserve">0.000 </w:t>
            </w:r>
          </w:p>
        </w:tc>
        <w:tc>
          <w:tcPr>
            <w:tcW w:w="3000" w:type="dxa"/>
            <w:tcBorders>
              <w:top w:val="nil"/>
              <w:left w:val="nil"/>
              <w:bottom w:val="nil"/>
              <w:right w:val="nil"/>
            </w:tcBorders>
            <w:vAlign w:val="center"/>
            <w:hideMark/>
          </w:tcPr>
          <w:p w14:paraId="51B6B201"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0.712</w:t>
            </w:r>
          </w:p>
        </w:tc>
        <w:tc>
          <w:tcPr>
            <w:tcW w:w="3000" w:type="dxa"/>
            <w:tcBorders>
              <w:top w:val="nil"/>
              <w:left w:val="nil"/>
              <w:bottom w:val="nil"/>
              <w:right w:val="nil"/>
            </w:tcBorders>
            <w:vAlign w:val="center"/>
            <w:hideMark/>
          </w:tcPr>
          <w:p w14:paraId="68D7AD7F" w14:textId="77777777"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دال إحصائياً عند 0.01</w:t>
            </w:r>
          </w:p>
        </w:tc>
      </w:tr>
    </w:tbl>
    <w:p w14:paraId="54B7C6E4"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التحليـل والتفسيـر </w:t>
      </w:r>
      <w:proofErr w:type="spellStart"/>
      <w:r w:rsidRPr="00AB6CA9">
        <w:rPr>
          <w:rStyle w:val="selected"/>
          <w:rFonts w:ascii="Traditional Arabic" w:hAnsi="Traditional Arabic" w:cs="Traditional Arabic"/>
          <w:sz w:val="24"/>
          <w:szCs w:val="24"/>
          <w:rtl/>
        </w:rPr>
        <w:t>السوسيولوجي</w:t>
      </w:r>
      <w:proofErr w:type="spellEnd"/>
      <w:r w:rsidRPr="00AB6CA9">
        <w:rPr>
          <w:rStyle w:val="selected"/>
          <w:rFonts w:ascii="Traditional Arabic" w:hAnsi="Traditional Arabic" w:cs="Traditional Arabic"/>
          <w:sz w:val="24"/>
          <w:szCs w:val="24"/>
          <w:rtl/>
        </w:rPr>
        <w:t xml:space="preserve"> والإعلامي</w:t>
      </w:r>
      <w:r w:rsidRPr="00AB6CA9">
        <w:rPr>
          <w:rStyle w:val="selected"/>
          <w:rFonts w:ascii="Traditional Arabic" w:hAnsi="Traditional Arabic" w:cs="Traditional Arabic"/>
          <w:sz w:val="24"/>
          <w:szCs w:val="24"/>
        </w:rPr>
        <w:t>:</w:t>
      </w:r>
    </w:p>
    <w:p w14:paraId="2955F78A" w14:textId="675A12B5"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lastRenderedPageBreak/>
        <w:t xml:space="preserve">تكشف القراءة الاستدلالية للجدول رقم </w:t>
      </w:r>
      <w:r w:rsidR="00826179" w:rsidRPr="00AB6CA9">
        <w:rPr>
          <w:rStyle w:val="selected"/>
          <w:rFonts w:ascii="Traditional Arabic" w:hAnsi="Traditional Arabic" w:cs="Traditional Arabic" w:hint="cs"/>
          <w:sz w:val="24"/>
          <w:szCs w:val="24"/>
          <w:rtl/>
        </w:rPr>
        <w:t>(9</w:t>
      </w:r>
      <w:r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أن معامل الارتباط قد سجل قيمة مرتفعة جداً بلغت </w:t>
      </w:r>
      <w:r w:rsidR="00826179" w:rsidRPr="00AB6CA9">
        <w:rPr>
          <w:rStyle w:val="selected"/>
          <w:rFonts w:ascii="Traditional Arabic" w:hAnsi="Traditional Arabic" w:cs="Traditional Arabic" w:hint="cs"/>
          <w:sz w:val="24"/>
          <w:szCs w:val="24"/>
          <w:rtl/>
        </w:rPr>
        <w:t>(0.712</w:t>
      </w:r>
      <w:r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بمستوى دلالة قيمته (</w:t>
      </w:r>
      <w:r w:rsidR="00826179" w:rsidRPr="00AB6CA9">
        <w:rPr>
          <w:rStyle w:val="selected"/>
          <w:rFonts w:ascii="Traditional Arabic" w:hAnsi="Traditional Arabic" w:cs="Traditional Arabic" w:hint="cs"/>
          <w:sz w:val="24"/>
          <w:szCs w:val="24"/>
          <w:rtl/>
        </w:rPr>
        <w:t>0.000)</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وهي دالة إحصائياً، وبناءً على ذلك يتم (قبول الفرض الرئيس الثاني بالكامل). وتفسر الباحثة هذه العلاقة الارتباطية المتقدمة بأن "المصداقية" هي الجسر البنيوي الذي يمر فوقه الأثر الاتصالي من حيز التعرض الجاف إلى حيز الاقتناع العقلي والوجداني؛ فالصورة الذهنية الإيجابية لا تُبنى على مضامين ترويجية مشكوك في دقتها، وإنما تتأسس وتستدام عندما يلمس </w:t>
      </w:r>
      <w:proofErr w:type="spellStart"/>
      <w:r w:rsidRPr="00AB6CA9">
        <w:rPr>
          <w:rStyle w:val="selected"/>
          <w:rFonts w:ascii="Traditional Arabic" w:hAnsi="Traditional Arabic" w:cs="Traditional Arabic"/>
          <w:sz w:val="24"/>
          <w:szCs w:val="24"/>
          <w:rtl/>
        </w:rPr>
        <w:t>المبحوثون</w:t>
      </w:r>
      <w:proofErr w:type="spellEnd"/>
      <w:r w:rsidRPr="00AB6CA9">
        <w:rPr>
          <w:rStyle w:val="selected"/>
          <w:rFonts w:ascii="Traditional Arabic" w:hAnsi="Traditional Arabic" w:cs="Traditional Arabic"/>
          <w:sz w:val="24"/>
          <w:szCs w:val="24"/>
          <w:rtl/>
        </w:rPr>
        <w:t xml:space="preserve"> مطابقة بين الطرح الرقمي والواقع السياحي الفعلي في المملكة. هذا الترابط يبرهن على أن الاستثمار في صناعة محتوى رقمي صادق وشفاف هو المحرك الأساسي لتحسين الصورة الذهنية السياحية للبلاد محلياً ودولياً (العمر، </w:t>
      </w:r>
      <w:r w:rsidR="00561366"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561366">
        <w:rPr>
          <w:rStyle w:val="selected"/>
          <w:rFonts w:ascii="Traditional Arabic" w:hAnsi="Traditional Arabic" w:cs="Traditional Arabic" w:hint="cs"/>
          <w:sz w:val="24"/>
          <w:szCs w:val="24"/>
          <w:rtl/>
        </w:rPr>
        <w:t>.</w:t>
      </w:r>
    </w:p>
    <w:p w14:paraId="62063363"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التأصيل النظري والدراسات السابقة</w:t>
      </w:r>
      <w:r w:rsidRPr="00AB6CA9">
        <w:rPr>
          <w:rStyle w:val="selected"/>
          <w:rFonts w:ascii="Traditional Arabic" w:hAnsi="Traditional Arabic" w:cs="Traditional Arabic"/>
          <w:b/>
          <w:bCs/>
          <w:sz w:val="28"/>
          <w:szCs w:val="28"/>
        </w:rPr>
        <w:t>:</w:t>
      </w:r>
    </w:p>
    <w:p w14:paraId="6EFDC967" w14:textId="7CA526A4" w:rsidR="00561366" w:rsidRDefault="00AB6CA9" w:rsidP="00EF43F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تتلاقى هذه النتيجة بنيوياً مع نظرية التوافق المعرفي</w:t>
      </w:r>
      <w:r w:rsidRPr="00AB6CA9">
        <w:rPr>
          <w:rStyle w:val="selected"/>
          <w:rFonts w:ascii="Traditional Arabic" w:hAnsi="Traditional Arabic" w:cs="Traditional Arabic"/>
          <w:sz w:val="24"/>
          <w:szCs w:val="24"/>
        </w:rPr>
        <w:t xml:space="preserve"> Cognitive Consistency Theory</w:t>
      </w:r>
      <w:r w:rsidRPr="00AB6CA9">
        <w:rPr>
          <w:rStyle w:val="selected"/>
          <w:rFonts w:ascii="Traditional Arabic" w:hAnsi="Traditional Arabic" w:cs="Traditional Arabic"/>
          <w:sz w:val="24"/>
          <w:szCs w:val="24"/>
          <w:rtl/>
        </w:rPr>
        <w:t>؛ حيث يسعى العقل البشري لتجنب التناقض، فإذا اتسم الإعلام بالموثوقية والمصداقية، تبنى العقل هذه المعطيات بسلاسة ليدمجها في بنيته المعرفية مشكلاً صورة ذهنية مستقرة وإيجابية عن المكان. وتتوافق هذه النتيجة طردياً مع دراسة (صال</w:t>
      </w:r>
      <w:r w:rsidR="00561366">
        <w:rPr>
          <w:rStyle w:val="selected"/>
          <w:rFonts w:ascii="Traditional Arabic" w:hAnsi="Traditional Arabic" w:cs="Traditional Arabic" w:hint="cs"/>
          <w:sz w:val="24"/>
          <w:szCs w:val="24"/>
          <w:rtl/>
        </w:rPr>
        <w:t>ح</w:t>
      </w:r>
      <w:r w:rsidRPr="00AB6CA9">
        <w:rPr>
          <w:rStyle w:val="selected"/>
          <w:rFonts w:ascii="Traditional Arabic" w:hAnsi="Traditional Arabic" w:cs="Traditional Arabic"/>
          <w:sz w:val="24"/>
          <w:szCs w:val="24"/>
          <w:rtl/>
        </w:rPr>
        <w:t>,</w:t>
      </w:r>
      <w:r w:rsidR="00561366" w:rsidRPr="00561366">
        <w:rPr>
          <w:rStyle w:val="selected"/>
          <w:rFonts w:ascii="Traditional Arabic" w:hAnsi="Traditional Arabic" w:cs="Traditional Arabic"/>
          <w:sz w:val="24"/>
          <w:szCs w:val="24"/>
          <w:rtl/>
        </w:rPr>
        <w:t xml:space="preserve"> </w:t>
      </w:r>
      <w:r w:rsidR="00561366" w:rsidRPr="00AB6CA9">
        <w:rPr>
          <w:rStyle w:val="selected"/>
          <w:rFonts w:ascii="Traditional Arabic" w:hAnsi="Traditional Arabic" w:cs="Traditional Arabic"/>
          <w:sz w:val="24"/>
          <w:szCs w:val="24"/>
          <w:rtl/>
        </w:rPr>
        <w:t>2025</w:t>
      </w:r>
      <w:r w:rsidRPr="00AB6CA9">
        <w:rPr>
          <w:rStyle w:val="selected"/>
          <w:rFonts w:ascii="Traditional Arabic" w:hAnsi="Traditional Arabic" w:cs="Traditional Arabic"/>
          <w:sz w:val="24"/>
          <w:szCs w:val="24"/>
          <w:rtl/>
        </w:rPr>
        <w:t>) التي بينت أن مصداقية الحسابات السياحية الحكومية والخاصة في المملكة تعد الضامن الأول لنجاح الحملات التسويقية طويلة المدى</w:t>
      </w:r>
      <w:r w:rsidRPr="00AB6CA9">
        <w:rPr>
          <w:rStyle w:val="selected"/>
          <w:rFonts w:ascii="Traditional Arabic" w:hAnsi="Traditional Arabic" w:cs="Traditional Arabic"/>
          <w:sz w:val="24"/>
          <w:szCs w:val="24"/>
        </w:rPr>
        <w:t>.</w:t>
      </w:r>
    </w:p>
    <w:p w14:paraId="2D82F4CB" w14:textId="313C1C35" w:rsidR="001D7B51" w:rsidRPr="002E2D79" w:rsidRDefault="002E2D79" w:rsidP="002E2D79">
      <w:pPr>
        <w:spacing w:line="360" w:lineRule="auto"/>
        <w:rPr>
          <w:rStyle w:val="selected"/>
          <w:rFonts w:ascii="Traditional Arabic" w:hAnsi="Traditional Arabic" w:cs="Traditional Arabic"/>
        </w:rPr>
      </w:pPr>
      <w:r>
        <w:rPr>
          <w:rFonts w:ascii="Traditional Arabic" w:hAnsi="Traditional Arabic" w:cs="Traditional Arabic"/>
          <w:noProof/>
        </w:rPr>
        <w:lastRenderedPageBreak/>
        <w:drawing>
          <wp:inline distT="0" distB="0" distL="0" distR="0" wp14:anchorId="10C47732" wp14:editId="5614821F">
            <wp:extent cx="5579745" cy="836993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3">
                      <a:extLst>
                        <a:ext uri="{28A0092B-C50C-407E-A947-70E740481C1C}">
                          <a14:useLocalDpi xmlns:a14="http://schemas.microsoft.com/office/drawing/2010/main" val="0"/>
                        </a:ext>
                      </a:extLst>
                    </a:blip>
                    <a:stretch>
                      <a:fillRect/>
                    </a:stretch>
                  </pic:blipFill>
                  <pic:spPr>
                    <a:xfrm>
                      <a:off x="0" y="0"/>
                      <a:ext cx="5579745" cy="8369935"/>
                    </a:xfrm>
                    <a:prstGeom prst="rect">
                      <a:avLst/>
                    </a:prstGeom>
                  </pic:spPr>
                </pic:pic>
              </a:graphicData>
            </a:graphic>
          </wp:inline>
        </w:drawing>
      </w:r>
    </w:p>
    <w:p w14:paraId="0366EC03" w14:textId="2E597E7B" w:rsidR="00AB6CA9" w:rsidRPr="00AB6CA9" w:rsidRDefault="00AB6CA9" w:rsidP="0056136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b/>
          <w:bCs/>
          <w:sz w:val="28"/>
          <w:szCs w:val="28"/>
          <w:rtl/>
        </w:rPr>
        <w:lastRenderedPageBreak/>
        <w:t xml:space="preserve">ثالثاً: خاتمة الفصل </w:t>
      </w:r>
    </w:p>
    <w:p w14:paraId="1E78D1DC" w14:textId="7285FC99" w:rsidR="00AB6CA9" w:rsidRPr="00AB6CA9"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تأسيسًا على ما طرحته هذه الدراسة الميدانية من قراءات تحليلية ومعالجات إحصائية، يمكن القول إن الإعلام الرقمي لم يعد مجرد أداة ترويجية هامشية، بل تحول إلى ركيزة بنيوية وإستراتيجية في توجيه اتجاهات الجمهور السعودي وصناعة صورته الذهنية نحو مشاريع التنمية السياحية المستدامة، بما يتسق عميقاً مع الأبعاد الطموحة لرؤية المملكة 2030.</w:t>
      </w:r>
    </w:p>
    <w:p w14:paraId="1C17A331" w14:textId="48C0900A" w:rsidR="00AB6CA9" w:rsidRPr="00AB6CA9"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وقد خلصت الدراسة إلى أن وعي الجمهور السعودي بمفاهيم الاستدامة السياحية يُبنى عبر نموذج اتصالي تفاعلي متقدم؛ يتداخل فيه رصيد المصداقية العالي للمنصات الحكومية الرسمية مع القوة الإقناعية المرنة لتجارب الأقران وصناع المحتوى الرقمي. كما أثبتت المؤشرات الإحصائية الميدانية أن فئة الشباب وحملة الشهادات العليا هم الأكثر استجابة وتفاعلاً مع مضامين السياحة المستدامة، نظراً لامتلاكهم أطراً معرفية رقمية ونقدية نشطة تؤهلهم لاستيعاب هذا الحراك التنموي السريع الذي تشهده بنيتنا التحتية البيئية والثقافية.</w:t>
      </w:r>
    </w:p>
    <w:p w14:paraId="4799F0A1" w14:textId="2C359DCE" w:rsidR="00AB6CA9" w:rsidRPr="00AB6CA9" w:rsidRDefault="00AB6CA9" w:rsidP="0056136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وختاماً، تفتح هذه الأطروحة آفاقاً بحثية وتطبيقية متجددة أمام خططي وصناع السياسات الإعلامية والسياحية في المملكة، مؤكدةً على ضرورة الانتقال نحو خطابات رقمية أكثر ديناميكية وتشاركياً، لضمان استدامة الوعي الوطني وتحويل المواقف الإيجابية الافتراضية إلى سلوكيات وممارسات سياحية مسؤولة على أرض الواقع، تسهم في تعزيز مكانة المملكة كوجهة سياحية عالمية رائدة ومستدامة."</w:t>
      </w:r>
    </w:p>
    <w:p w14:paraId="33BF5D1E" w14:textId="4F6421E3" w:rsidR="002E2D79" w:rsidRPr="00AB6CA9" w:rsidRDefault="00561366" w:rsidP="002E2D7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 xml:space="preserve">كما </w:t>
      </w:r>
      <w:r w:rsidR="00AB6CA9" w:rsidRPr="00AB6CA9">
        <w:rPr>
          <w:rStyle w:val="selected"/>
          <w:rFonts w:ascii="Traditional Arabic" w:hAnsi="Traditional Arabic" w:cs="Traditional Arabic"/>
          <w:sz w:val="24"/>
          <w:szCs w:val="24"/>
          <w:rtl/>
        </w:rPr>
        <w:t xml:space="preserve">سعى البحث إلى تفكيك وتحليل أثر الإعلام الرقمي في الترويج السياحي ودعم التنمية المستدامة في المجتمع السعودي في ضوء مستهدفات رؤية المملكة </w:t>
      </w:r>
      <w:r w:rsidR="00AB6CA9" w:rsidRPr="00AB6CA9">
        <w:rPr>
          <w:rStyle w:val="selected"/>
          <w:rFonts w:ascii="Traditional Arabic" w:hAnsi="Traditional Arabic" w:cs="Traditional Arabic"/>
          <w:sz w:val="24"/>
          <w:szCs w:val="24"/>
        </w:rPr>
        <w:t>.2030</w:t>
      </w:r>
      <w:r w:rsidR="00AB6CA9" w:rsidRPr="00AB6CA9">
        <w:rPr>
          <w:rStyle w:val="selected"/>
          <w:rFonts w:ascii="Traditional Arabic" w:hAnsi="Traditional Arabic" w:cs="Traditional Arabic"/>
          <w:sz w:val="24"/>
          <w:szCs w:val="24"/>
          <w:rtl/>
        </w:rPr>
        <w:t>وقد نجحت الدراسة في سد الفجوة البحثية عبر تقديم نموذج تفسيري يربط بين كثافة التعرض للوسيط الرقمي وبين تشكل الوعي والمكونات الوجدانية والسلوكية نحو الاستدامة السياحية</w:t>
      </w:r>
      <w:r w:rsidR="00AB6CA9" w:rsidRPr="00AB6CA9">
        <w:rPr>
          <w:rStyle w:val="selected"/>
          <w:rFonts w:ascii="Traditional Arabic" w:hAnsi="Traditional Arabic" w:cs="Traditional Arabic"/>
          <w:sz w:val="24"/>
          <w:szCs w:val="24"/>
        </w:rPr>
        <w:t>.</w:t>
      </w:r>
    </w:p>
    <w:p w14:paraId="217E74FD"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ويمكن بلورة الخلاصة </w:t>
      </w:r>
      <w:proofErr w:type="spellStart"/>
      <w:r w:rsidRPr="00AB6CA9">
        <w:rPr>
          <w:rStyle w:val="selected"/>
          <w:rFonts w:ascii="Traditional Arabic" w:hAnsi="Traditional Arabic" w:cs="Traditional Arabic"/>
          <w:sz w:val="24"/>
          <w:szCs w:val="24"/>
          <w:rtl/>
        </w:rPr>
        <w:t>السوسيولوجية</w:t>
      </w:r>
      <w:proofErr w:type="spellEnd"/>
      <w:r w:rsidRPr="00AB6CA9">
        <w:rPr>
          <w:rStyle w:val="selected"/>
          <w:rFonts w:ascii="Traditional Arabic" w:hAnsi="Traditional Arabic" w:cs="Traditional Arabic"/>
          <w:sz w:val="24"/>
          <w:szCs w:val="24"/>
          <w:rtl/>
        </w:rPr>
        <w:t xml:space="preserve"> والإعلامية لأبرز ما توصلت إليه الدراسة ميدانياً في النقاط المحورية التالية</w:t>
      </w:r>
      <w:r w:rsidRPr="00AB6CA9">
        <w:rPr>
          <w:rStyle w:val="selected"/>
          <w:rFonts w:ascii="Traditional Arabic" w:hAnsi="Traditional Arabic" w:cs="Traditional Arabic"/>
          <w:sz w:val="24"/>
          <w:szCs w:val="24"/>
        </w:rPr>
        <w:t>:</w:t>
      </w:r>
    </w:p>
    <w:p w14:paraId="0B5AC297"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هندسة الوعي المعرفي التنموي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أثبتت النتائج أن الإعلام الرقمي نجح في وضع قضايا النمو الاقتصادي</w:t>
      </w:r>
    </w:p>
    <w:p w14:paraId="33E7C292" w14:textId="1D3EE7DC"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والمشاريع السياحية الكبرى في مقدمة أجندة وأولويات الجمهور المعرفية، مما أحدث طفرة في الوعي الجمعي (العنزي، 2023؛ الشهري، </w:t>
      </w:r>
      <w:r w:rsidRPr="00AB6CA9">
        <w:rPr>
          <w:rStyle w:val="selected"/>
          <w:rFonts w:ascii="Traditional Arabic" w:hAnsi="Traditional Arabic" w:cs="Traditional Arabic"/>
          <w:sz w:val="24"/>
          <w:szCs w:val="24"/>
        </w:rPr>
        <w:t>2024</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ومع ذلك، رصدت الدراسة فجوة اتصالية دقيقة تتمثل في طغيان الجانب </w:t>
      </w:r>
      <w:proofErr w:type="spellStart"/>
      <w:r w:rsidRPr="00AB6CA9">
        <w:rPr>
          <w:rStyle w:val="selected"/>
          <w:rFonts w:ascii="Traditional Arabic" w:hAnsi="Traditional Arabic" w:cs="Traditional Arabic"/>
          <w:sz w:val="24"/>
          <w:szCs w:val="24"/>
          <w:rtl/>
        </w:rPr>
        <w:t>الإبهاري</w:t>
      </w:r>
      <w:proofErr w:type="spellEnd"/>
      <w:r w:rsidRPr="00AB6CA9">
        <w:rPr>
          <w:rStyle w:val="selected"/>
          <w:rFonts w:ascii="Traditional Arabic" w:hAnsi="Traditional Arabic" w:cs="Traditional Arabic"/>
          <w:sz w:val="24"/>
          <w:szCs w:val="24"/>
          <w:rtl/>
        </w:rPr>
        <w:t xml:space="preserve"> والترفيهي على حساب تبسيط وتفكيك المفهوم الإجرائي لـ "الاستدامة البيئية والسلوكية الفردية" (الصلبي، 2021؛ العمري، </w:t>
      </w:r>
      <w:r w:rsidR="00561366"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p>
    <w:p w14:paraId="33665DC7" w14:textId="5699EDFB" w:rsidR="00AB6CA9" w:rsidRPr="00AB6CA9" w:rsidRDefault="00AB6CA9" w:rsidP="0056136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إعادة تشكيل الوجدان والتحول </w:t>
      </w:r>
      <w:r w:rsidR="00561366" w:rsidRPr="00AB6CA9">
        <w:rPr>
          <w:rStyle w:val="selected"/>
          <w:rFonts w:ascii="Traditional Arabic" w:hAnsi="Traditional Arabic" w:cs="Traditional Arabic" w:hint="cs"/>
          <w:sz w:val="24"/>
          <w:szCs w:val="24"/>
          <w:rtl/>
        </w:rPr>
        <w:t>السلوكي</w:t>
      </w:r>
      <w:r w:rsidR="00561366" w:rsidRPr="00AB6CA9">
        <w:rPr>
          <w:rStyle w:val="selected"/>
          <w:rFonts w:ascii="Traditional Arabic" w:hAnsi="Traditional Arabic" w:cs="Traditional Arabic"/>
          <w:sz w:val="24"/>
          <w:szCs w:val="24"/>
        </w:rPr>
        <w:t>:</w:t>
      </w:r>
      <w:r w:rsidR="00561366" w:rsidRPr="00AB6CA9">
        <w:rPr>
          <w:rStyle w:val="selected"/>
          <w:rFonts w:ascii="Traditional Arabic" w:hAnsi="Traditional Arabic" w:cs="Traditional Arabic" w:hint="cs"/>
          <w:sz w:val="24"/>
          <w:szCs w:val="24"/>
          <w:rtl/>
        </w:rPr>
        <w:t xml:space="preserve"> كشف</w:t>
      </w:r>
      <w:r w:rsidR="00561366" w:rsidRPr="00AB6CA9">
        <w:rPr>
          <w:rStyle w:val="selected"/>
          <w:rFonts w:ascii="Traditional Arabic" w:hAnsi="Traditional Arabic" w:cs="Traditional Arabic" w:hint="eastAsia"/>
          <w:sz w:val="24"/>
          <w:szCs w:val="24"/>
          <w:rtl/>
        </w:rPr>
        <w:t>ت</w:t>
      </w:r>
      <w:r w:rsidRPr="00AB6CA9">
        <w:rPr>
          <w:rStyle w:val="selected"/>
          <w:rFonts w:ascii="Traditional Arabic" w:hAnsi="Traditional Arabic" w:cs="Traditional Arabic"/>
          <w:sz w:val="24"/>
          <w:szCs w:val="24"/>
          <w:rtl/>
        </w:rPr>
        <w:t xml:space="preserve"> المعطيات عن تنامي حس "الوطنية السياحية" والاعتزاز</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بالهوية الوطنية لدى الكتلة الحرجة من الشباب جراء التعرض للمحتوى الترويجي المبتكر (الرشيد، 2023؛ مبارك</w:t>
      </w:r>
      <w:r w:rsidR="00561366" w:rsidRPr="00AB6CA9">
        <w:rPr>
          <w:rStyle w:val="selected"/>
          <w:rFonts w:ascii="Traditional Arabic" w:hAnsi="Traditional Arabic" w:cs="Traditional Arabic" w:hint="cs"/>
          <w:sz w:val="24"/>
          <w:szCs w:val="24"/>
          <w:rtl/>
        </w:rPr>
        <w:t>،.</w:t>
      </w:r>
      <w:r w:rsidR="00561366" w:rsidRPr="00AB6CA9">
        <w:rPr>
          <w:rStyle w:val="selected"/>
          <w:rFonts w:ascii="Traditional Arabic" w:hAnsi="Traditional Arabic" w:cs="Traditional Arabic"/>
          <w:sz w:val="24"/>
          <w:szCs w:val="24"/>
        </w:rPr>
        <w:t>2024</w:t>
      </w:r>
      <w:r w:rsidR="00561366">
        <w:rPr>
          <w:rStyle w:val="selected"/>
          <w:rFonts w:ascii="Traditional Arabic" w:hAnsi="Traditional Arabic" w:cs="Traditional Arabic" w:hint="cs"/>
          <w:sz w:val="24"/>
          <w:szCs w:val="24"/>
          <w:rtl/>
        </w:rPr>
        <w:t>)</w:t>
      </w:r>
      <w:r w:rsidR="00561366" w:rsidRPr="00AB6CA9">
        <w:rPr>
          <w:rStyle w:val="selected"/>
          <w:rFonts w:ascii="Traditional Arabic" w:hAnsi="Traditional Arabic" w:cs="Traditional Arabic" w:hint="cs"/>
          <w:sz w:val="24"/>
          <w:szCs w:val="24"/>
          <w:rtl/>
        </w:rPr>
        <w:t xml:space="preserve"> هذ</w:t>
      </w:r>
      <w:r w:rsidR="00561366" w:rsidRPr="00AB6CA9">
        <w:rPr>
          <w:rStyle w:val="selected"/>
          <w:rFonts w:ascii="Traditional Arabic" w:hAnsi="Traditional Arabic" w:cs="Traditional Arabic" w:hint="eastAsia"/>
          <w:sz w:val="24"/>
          <w:szCs w:val="24"/>
          <w:rtl/>
        </w:rPr>
        <w:t>ا</w:t>
      </w:r>
      <w:r w:rsidRPr="00AB6CA9">
        <w:rPr>
          <w:rStyle w:val="selected"/>
          <w:rFonts w:ascii="Traditional Arabic" w:hAnsi="Traditional Arabic" w:cs="Traditional Arabic"/>
          <w:sz w:val="24"/>
          <w:szCs w:val="24"/>
          <w:rtl/>
        </w:rPr>
        <w:t xml:space="preserve"> القبول الوجداني لم يتوقف عند حدود المشاعر الجافة، بل تُرجم سلوكياً بصورة فاعلة إلى قرارات زيارة ميدانية حقيقية ودعم للمجتمعات المحلية (الزهراني، 2023؛ المطيري، </w:t>
      </w:r>
      <w:r w:rsidR="00561366"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561366">
        <w:rPr>
          <w:rStyle w:val="selected"/>
          <w:rFonts w:ascii="Traditional Arabic" w:hAnsi="Traditional Arabic" w:cs="Traditional Arabic" w:hint="cs"/>
          <w:sz w:val="24"/>
          <w:szCs w:val="24"/>
          <w:rtl/>
        </w:rPr>
        <w:t>.</w:t>
      </w:r>
    </w:p>
    <w:p w14:paraId="2113E02A" w14:textId="3C40339C" w:rsidR="00AB6CA9" w:rsidRPr="00AB6CA9" w:rsidRDefault="00AB6CA9" w:rsidP="0056136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lastRenderedPageBreak/>
        <w:t xml:space="preserve">• </w:t>
      </w:r>
      <w:r w:rsidRPr="00AB6CA9">
        <w:rPr>
          <w:rStyle w:val="selected"/>
          <w:rFonts w:ascii="Traditional Arabic" w:hAnsi="Traditional Arabic" w:cs="Traditional Arabic"/>
          <w:sz w:val="24"/>
          <w:szCs w:val="24"/>
          <w:rtl/>
        </w:rPr>
        <w:t>معادلة الثقة وديناميكيات الإعلام البديل</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استجلت الدراسة سمة سيكولوجية واتصالية هامة لدى العينة،</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وهي الميل الواضح نحو المحتوى التفاعلي المرن والمستند إلى "التجارب الحية للأقران والمؤثرين"، متجاوزاً في ترتيب الأهمية القوالب والمضامين المؤسسية الرسمية الصارمة (المالكي، 2021؛ القحطاني</w:t>
      </w:r>
      <w:proofErr w:type="gramStart"/>
      <w:r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Pr>
        <w:t>.</w:t>
      </w:r>
      <w:proofErr w:type="gramEnd"/>
      <w:r w:rsidRPr="00AB6CA9">
        <w:rPr>
          <w:rStyle w:val="selected"/>
          <w:rFonts w:ascii="Traditional Arabic" w:hAnsi="Traditional Arabic" w:cs="Traditional Arabic"/>
          <w:sz w:val="24"/>
          <w:szCs w:val="24"/>
        </w:rPr>
        <w:t>)2021</w:t>
      </w:r>
      <w:r w:rsidRPr="00AB6CA9">
        <w:rPr>
          <w:rStyle w:val="selected"/>
          <w:rFonts w:ascii="Traditional Arabic" w:hAnsi="Traditional Arabic" w:cs="Traditional Arabic"/>
          <w:sz w:val="24"/>
          <w:szCs w:val="24"/>
          <w:rtl/>
        </w:rPr>
        <w:t>وهو ما يفسر بنيوياً صعود نمط "الاستهلاك الصامت"</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كآلية سريعة للحصول على الأمان المعرفي السياحي قبل اتخاذ القرار</w:t>
      </w:r>
      <w:r w:rsidRPr="00AB6CA9">
        <w:rPr>
          <w:rStyle w:val="selected"/>
          <w:rFonts w:ascii="Traditional Arabic" w:hAnsi="Traditional Arabic" w:cs="Traditional Arabic"/>
          <w:sz w:val="24"/>
          <w:szCs w:val="24"/>
        </w:rPr>
        <w:t>.</w:t>
      </w:r>
    </w:p>
    <w:p w14:paraId="40101C3C" w14:textId="5A323582" w:rsidR="00AB6CA9" w:rsidRPr="00AB6CA9" w:rsidRDefault="00AB6CA9" w:rsidP="0056136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تأكيد الفعالية الارتباطية (الإحصاء الاستدلالي)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جاءت نتائج اختبار الفروض لتقطع الشك باليقين</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علمياً، حيث تبّين وجود علاقة ارتباطية طردية قوية جداً ذات دلالة إحصائية بين معدلات التعرض ومستويات الوعي بالاستدامة، فضلاً عن</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كون المصداقية هي الجسر البنيوي الأساسي لضمان استقرار وتشكيل الصورة الذهنية الإيجابية للوجهات السياحية السعودية (الهويمل، 2023؛ العمر، </w:t>
      </w:r>
      <w:r w:rsidR="00561366"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561366">
        <w:rPr>
          <w:rStyle w:val="selected"/>
          <w:rFonts w:ascii="Traditional Arabic" w:hAnsi="Traditional Arabic" w:cs="Traditional Arabic" w:hint="cs"/>
          <w:sz w:val="24"/>
          <w:szCs w:val="24"/>
          <w:rtl/>
        </w:rPr>
        <w:t>.</w:t>
      </w:r>
    </w:p>
    <w:p w14:paraId="09F7FD73" w14:textId="09C2E00D" w:rsidR="002E2D79" w:rsidRPr="002E2D79" w:rsidRDefault="00AB6CA9" w:rsidP="002E2D79">
      <w:pPr>
        <w:spacing w:line="360" w:lineRule="auto"/>
        <w:rPr>
          <w:rStyle w:val="selected"/>
          <w:rFonts w:ascii="Traditional Arabic" w:hAnsi="Traditional Arabic" w:cs="Traditional Arabic"/>
          <w:rtl/>
        </w:rPr>
      </w:pPr>
      <w:r w:rsidRPr="00AB6CA9">
        <w:rPr>
          <w:rStyle w:val="selected"/>
          <w:rFonts w:ascii="Traditional Arabic" w:hAnsi="Traditional Arabic" w:cs="Traditional Arabic"/>
          <w:sz w:val="24"/>
          <w:szCs w:val="24"/>
          <w:rtl/>
        </w:rPr>
        <w:t>في المحصلة، تُبرهن هذه الدراسة على أن الإعلام الرقمي في المجتمع السعودي المعاصر لم يعد مجرد قناة اتصالية ناقلة للمعلومة، بل تحول إلى "بيئة قيمية ومحفز سلوكي" فاعل، يلعب دوراً بنيوياً في قيادة التغيير الإدراكي، ويعيد صياغة بوصلة السلوك السياحي بما يتوافق مع التوجهات الاستراتيجية والتنموية الشاملة للمملكة</w:t>
      </w:r>
      <w:r w:rsidRPr="00AB6CA9">
        <w:rPr>
          <w:rStyle w:val="selected"/>
          <w:rFonts w:ascii="Traditional Arabic" w:hAnsi="Traditional Arabic" w:cs="Traditional Arabic"/>
          <w:sz w:val="24"/>
          <w:szCs w:val="24"/>
        </w:rPr>
        <w:t>.</w:t>
      </w:r>
    </w:p>
    <w:p w14:paraId="7B588A8C" w14:textId="72E6592D"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رابعاً: توصيات الدراسة</w:t>
      </w:r>
    </w:p>
    <w:p w14:paraId="0EC80623"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بناءً على ما أسفرت عنه النتائج الميدانية والمؤشرات الإحصائية المبرهنة في هذه الدراسة، وتأسيساً على الوعي النقدي بالفجوات الاتصالية </w:t>
      </w:r>
      <w:proofErr w:type="spellStart"/>
      <w:r w:rsidRPr="00AB6CA9">
        <w:rPr>
          <w:rStyle w:val="selected"/>
          <w:rFonts w:ascii="Traditional Arabic" w:hAnsi="Traditional Arabic" w:cs="Traditional Arabic"/>
          <w:sz w:val="24"/>
          <w:szCs w:val="24"/>
          <w:rtl/>
        </w:rPr>
        <w:t>والمضمونية</w:t>
      </w:r>
      <w:proofErr w:type="spellEnd"/>
      <w:r w:rsidRPr="00AB6CA9">
        <w:rPr>
          <w:rStyle w:val="selected"/>
          <w:rFonts w:ascii="Traditional Arabic" w:hAnsi="Traditional Arabic" w:cs="Traditional Arabic"/>
          <w:sz w:val="24"/>
          <w:szCs w:val="24"/>
          <w:rtl/>
        </w:rPr>
        <w:t xml:space="preserve"> التي تم رصدها، تتقدم الباحثة بمجموعة من التوصيات الإجرائية والعملية القابلة للتطبيق، وموزعة على ال ُّصعد التالية</w:t>
      </w:r>
      <w:r w:rsidRPr="00AB6CA9">
        <w:rPr>
          <w:rStyle w:val="selected"/>
          <w:rFonts w:ascii="Traditional Arabic" w:hAnsi="Traditional Arabic" w:cs="Traditional Arabic"/>
          <w:sz w:val="24"/>
          <w:szCs w:val="24"/>
        </w:rPr>
        <w:t>:</w:t>
      </w:r>
    </w:p>
    <w:p w14:paraId="2AA02822" w14:textId="40970CC1" w:rsidR="00AB6CA9" w:rsidRPr="00AB6CA9" w:rsidRDefault="00AB6CA9" w:rsidP="00AB6CA9">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.1</w:t>
      </w:r>
      <w:r w:rsidRPr="00AB6CA9">
        <w:rPr>
          <w:rStyle w:val="selected"/>
          <w:rFonts w:ascii="Traditional Arabic" w:hAnsi="Traditional Arabic" w:cs="Traditional Arabic"/>
          <w:b/>
          <w:bCs/>
          <w:sz w:val="24"/>
          <w:szCs w:val="24"/>
          <w:rtl/>
        </w:rPr>
        <w:t>توصيات لصنّاع القرار والسياسات الاتصالية (وزارة السياحة والهيئات التابعة لها)</w:t>
      </w:r>
      <w:r w:rsidRPr="00AB6CA9">
        <w:rPr>
          <w:rStyle w:val="selected"/>
          <w:rFonts w:ascii="Traditional Arabic" w:hAnsi="Traditional Arabic" w:cs="Traditional Arabic"/>
          <w:b/>
          <w:bCs/>
          <w:sz w:val="24"/>
          <w:szCs w:val="24"/>
        </w:rPr>
        <w:t>:</w:t>
      </w:r>
    </w:p>
    <w:p w14:paraId="2808D8C2" w14:textId="6167C0DB" w:rsidR="00AB6CA9" w:rsidRPr="00AB6CA9" w:rsidRDefault="00AB6CA9" w:rsidP="0056136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الانتقال من "الإبهار" إلى "التعليم السلوكي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إعادة هندسة الخطاب الإعلامي السياحي الرقمي الرسمي</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بحيث لا يقتصر على الإبهار البصري </w:t>
      </w:r>
      <w:proofErr w:type="spellStart"/>
      <w:r w:rsidRPr="00AB6CA9">
        <w:rPr>
          <w:rStyle w:val="selected"/>
          <w:rFonts w:ascii="Traditional Arabic" w:hAnsi="Traditional Arabic" w:cs="Traditional Arabic"/>
          <w:sz w:val="24"/>
          <w:szCs w:val="24"/>
          <w:rtl/>
        </w:rPr>
        <w:t>والترهلي</w:t>
      </w:r>
      <w:proofErr w:type="spellEnd"/>
      <w:r w:rsidRPr="00AB6CA9">
        <w:rPr>
          <w:rStyle w:val="selected"/>
          <w:rFonts w:ascii="Traditional Arabic" w:hAnsi="Traditional Arabic" w:cs="Traditional Arabic"/>
          <w:sz w:val="24"/>
          <w:szCs w:val="24"/>
          <w:rtl/>
        </w:rPr>
        <w:t>، بل يدمج رسائل توعوية تبسط المفهوم الإجرائي لـ "الاستدامة البيئية"، وتشرح للسائح</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كيفية تطبيقها</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كفرد ميدانياً (الصلبي، 2021؛ العمري، </w:t>
      </w:r>
      <w:r w:rsidR="00561366"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561366">
        <w:rPr>
          <w:rStyle w:val="selected"/>
          <w:rFonts w:ascii="Traditional Arabic" w:hAnsi="Traditional Arabic" w:cs="Traditional Arabic" w:hint="cs"/>
          <w:sz w:val="24"/>
          <w:szCs w:val="24"/>
          <w:rtl/>
        </w:rPr>
        <w:t>.</w:t>
      </w:r>
    </w:p>
    <w:p w14:paraId="4F3B7AD1" w14:textId="454AD0AF" w:rsidR="00AB6CA9" w:rsidRPr="00AB6CA9" w:rsidRDefault="00AB6CA9" w:rsidP="0056136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مأسسة العلاقة مع الإعلام البديل</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تصميم منصات تفاعلية ذكية ترعاها الجهات الرسمية لتقديم الدعم</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المعرفي والبيانات اللوجستية الموثوقة للمؤثرين الرقميين، لضمان موازنة المحتوى التفاعلي المرن بعنصر المصداقية والعمق التنموي (المالكي، 2021؛ العمر، </w:t>
      </w:r>
      <w:r w:rsidR="00561366"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561366">
        <w:rPr>
          <w:rStyle w:val="selected"/>
          <w:rFonts w:ascii="Traditional Arabic" w:hAnsi="Traditional Arabic" w:cs="Traditional Arabic" w:hint="cs"/>
          <w:sz w:val="24"/>
          <w:szCs w:val="24"/>
          <w:rtl/>
        </w:rPr>
        <w:t>.</w:t>
      </w:r>
    </w:p>
    <w:p w14:paraId="1817AF10" w14:textId="1419F9D7" w:rsidR="00561366"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معالجة التشتت الاتصالي الموسمي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وضع استراتيجية اتصالية رقمية مستدامة ومستمرة على مدار العام،</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تتجاوز حدود التغطيات الموسمية المرتبطة بالفعاليات الكبرى، لضمان حدوث التراكم المعرفي التنموي في وعي الجمهور (الجهني، </w:t>
      </w:r>
      <w:r w:rsidR="00561366"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561366">
        <w:rPr>
          <w:rStyle w:val="selected"/>
          <w:rFonts w:ascii="Traditional Arabic" w:hAnsi="Traditional Arabic" w:cs="Traditional Arabic" w:hint="cs"/>
          <w:sz w:val="24"/>
          <w:szCs w:val="24"/>
          <w:rtl/>
        </w:rPr>
        <w:t>.</w:t>
      </w:r>
    </w:p>
    <w:p w14:paraId="4392598A" w14:textId="6081D1F5" w:rsidR="002E2D79" w:rsidRDefault="002E2D79" w:rsidP="00EF43F6">
      <w:pPr>
        <w:spacing w:line="360" w:lineRule="auto"/>
        <w:rPr>
          <w:rStyle w:val="selected"/>
          <w:rFonts w:ascii="Traditional Arabic" w:hAnsi="Traditional Arabic" w:cs="Traditional Arabic"/>
          <w:sz w:val="24"/>
          <w:szCs w:val="24"/>
          <w:rtl/>
        </w:rPr>
      </w:pPr>
    </w:p>
    <w:p w14:paraId="6F608123" w14:textId="77777777" w:rsidR="002E2D79" w:rsidRPr="00AB6CA9" w:rsidRDefault="002E2D79" w:rsidP="00EF43F6">
      <w:pPr>
        <w:spacing w:line="360" w:lineRule="auto"/>
        <w:rPr>
          <w:rStyle w:val="selected"/>
          <w:rFonts w:ascii="Traditional Arabic" w:hAnsi="Traditional Arabic" w:cs="Traditional Arabic"/>
          <w:sz w:val="24"/>
          <w:szCs w:val="24"/>
        </w:rPr>
      </w:pPr>
    </w:p>
    <w:p w14:paraId="3745F42A" w14:textId="77777777" w:rsidR="00AB6CA9" w:rsidRPr="00AB6CA9" w:rsidRDefault="00AB6CA9" w:rsidP="00AB6CA9">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lastRenderedPageBreak/>
        <w:t>.2</w:t>
      </w:r>
      <w:r w:rsidRPr="00AB6CA9">
        <w:rPr>
          <w:rStyle w:val="selected"/>
          <w:rFonts w:ascii="Traditional Arabic" w:hAnsi="Traditional Arabic" w:cs="Traditional Arabic"/>
          <w:b/>
          <w:bCs/>
          <w:sz w:val="24"/>
          <w:szCs w:val="24"/>
          <w:rtl/>
        </w:rPr>
        <w:t>توصيات للمؤسسات الإعلامية وصنّاع المحتوى الرقمي</w:t>
      </w:r>
      <w:r w:rsidRPr="00AB6CA9">
        <w:rPr>
          <w:rStyle w:val="selected"/>
          <w:rFonts w:ascii="Traditional Arabic" w:hAnsi="Traditional Arabic" w:cs="Traditional Arabic"/>
          <w:b/>
          <w:bCs/>
          <w:sz w:val="24"/>
          <w:szCs w:val="24"/>
        </w:rPr>
        <w:t>:</w:t>
      </w:r>
    </w:p>
    <w:p w14:paraId="60E9A65D" w14:textId="4A8F84F7" w:rsidR="00AB6CA9" w:rsidRPr="00AB6CA9" w:rsidRDefault="00AB6CA9" w:rsidP="0056136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تفعيل المحتوى المنتج بواسطة المستخدم</w:t>
      </w:r>
      <w:r w:rsidRPr="00AB6CA9">
        <w:rPr>
          <w:rStyle w:val="selected"/>
          <w:rFonts w:ascii="Traditional Arabic" w:hAnsi="Traditional Arabic" w:cs="Traditional Arabic"/>
          <w:sz w:val="24"/>
          <w:szCs w:val="24"/>
        </w:rPr>
        <w:t>UGC</w:t>
      </w:r>
      <w:r w:rsidRPr="00AB6CA9">
        <w:rPr>
          <w:rStyle w:val="selected"/>
          <w:rFonts w:ascii="Traditional Arabic" w:hAnsi="Traditional Arabic" w:cs="Traditional Arabic"/>
          <w:sz w:val="24"/>
          <w:szCs w:val="24"/>
          <w:rtl/>
        </w:rPr>
        <w:t>إطلاق حملات رقمية تشاركية ومسابقات تفاعلية</w:t>
      </w:r>
      <w:r w:rsidR="00561366">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تحفز السائح المحلي على إنتاج وتوثيق تجاربه الإيجابية وممارساته البيئية المستدامة عبر حساباته الشخصية، لاستثمار طاقة "الاستهلاك الصامت" وتحويلها إلى إنتاج اتصالي نشط (سليمان، 2021؛ الشهراني، </w:t>
      </w:r>
      <w:r w:rsidR="00561366"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561366">
        <w:rPr>
          <w:rStyle w:val="selected"/>
          <w:rFonts w:ascii="Traditional Arabic" w:hAnsi="Traditional Arabic" w:cs="Traditional Arabic" w:hint="cs"/>
          <w:sz w:val="24"/>
          <w:szCs w:val="24"/>
          <w:rtl/>
        </w:rPr>
        <w:t>.</w:t>
      </w:r>
    </w:p>
    <w:p w14:paraId="5FE4F937"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تعزيز التنوع اللغوي والثقافي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تطوير المحتوى السياحي الرقمي المحلي وترجمته إلى لغات متعددة تخاطب</w:t>
      </w:r>
    </w:p>
    <w:p w14:paraId="6D0D03AD" w14:textId="64471373" w:rsidR="00EF43F6" w:rsidRPr="002E2D79" w:rsidRDefault="00AB6CA9" w:rsidP="002E2D7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السياح الأجانب من مختلف الثقافات، بما يواكب المستهدفات العالمية لرؤية المملكة </w:t>
      </w:r>
      <w:r w:rsidRPr="00AB6CA9">
        <w:rPr>
          <w:rStyle w:val="selected"/>
          <w:rFonts w:ascii="Traditional Arabic" w:hAnsi="Traditional Arabic" w:cs="Traditional Arabic"/>
          <w:sz w:val="24"/>
          <w:szCs w:val="24"/>
        </w:rPr>
        <w:t>2030</w:t>
      </w:r>
      <w:r w:rsidRPr="00AB6CA9">
        <w:rPr>
          <w:rStyle w:val="selected"/>
          <w:rFonts w:ascii="Traditional Arabic" w:hAnsi="Traditional Arabic" w:cs="Traditional Arabic"/>
          <w:sz w:val="24"/>
          <w:szCs w:val="24"/>
          <w:rtl/>
        </w:rPr>
        <w:t>في جذب الاستثمار السياحي الدولي (</w:t>
      </w:r>
      <w:proofErr w:type="spellStart"/>
      <w:r w:rsidRPr="00AB6CA9">
        <w:rPr>
          <w:rStyle w:val="selected"/>
          <w:rFonts w:ascii="Traditional Arabic" w:hAnsi="Traditional Arabic" w:cs="Traditional Arabic"/>
          <w:sz w:val="24"/>
          <w:szCs w:val="24"/>
          <w:rtl/>
        </w:rPr>
        <w:t>النفيعي</w:t>
      </w:r>
      <w:proofErr w:type="spellEnd"/>
      <w:r w:rsidRPr="00AB6CA9">
        <w:rPr>
          <w:rStyle w:val="selected"/>
          <w:rFonts w:ascii="Traditional Arabic" w:hAnsi="Traditional Arabic" w:cs="Traditional Arabic"/>
          <w:sz w:val="24"/>
          <w:szCs w:val="24"/>
          <w:rtl/>
        </w:rPr>
        <w:t xml:space="preserve">، </w:t>
      </w:r>
      <w:r w:rsidR="00561366" w:rsidRPr="00AB6CA9">
        <w:rPr>
          <w:rStyle w:val="selected"/>
          <w:rFonts w:ascii="Traditional Arabic" w:hAnsi="Traditional Arabic" w:cs="Traditional Arabic"/>
          <w:sz w:val="24"/>
          <w:szCs w:val="24"/>
          <w:rtl/>
        </w:rPr>
        <w:t>2025</w:t>
      </w:r>
      <w:r w:rsidRPr="00AB6CA9">
        <w:rPr>
          <w:rStyle w:val="selected"/>
          <w:rFonts w:ascii="Traditional Arabic" w:hAnsi="Traditional Arabic" w:cs="Traditional Arabic"/>
          <w:sz w:val="24"/>
          <w:szCs w:val="24"/>
          <w:rtl/>
        </w:rPr>
        <w:t>)</w:t>
      </w:r>
      <w:r w:rsidR="00561366">
        <w:rPr>
          <w:rStyle w:val="selected"/>
          <w:rFonts w:ascii="Traditional Arabic" w:hAnsi="Traditional Arabic" w:cs="Traditional Arabic" w:hint="cs"/>
          <w:sz w:val="24"/>
          <w:szCs w:val="24"/>
          <w:rtl/>
        </w:rPr>
        <w:t>.</w:t>
      </w:r>
    </w:p>
    <w:p w14:paraId="54C7B81B" w14:textId="3A21674A" w:rsidR="00AB6CA9" w:rsidRPr="00AB6CA9" w:rsidRDefault="00EF43F6" w:rsidP="00AB6CA9">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w:t>
      </w:r>
      <w:r>
        <w:rPr>
          <w:rStyle w:val="selected"/>
          <w:rFonts w:ascii="Traditional Arabic" w:hAnsi="Traditional Arabic" w:cs="Traditional Arabic"/>
          <w:b/>
          <w:bCs/>
          <w:sz w:val="24"/>
          <w:szCs w:val="24"/>
        </w:rPr>
        <w:t>3</w:t>
      </w:r>
      <w:r w:rsidR="00AB6CA9" w:rsidRPr="00AB6CA9">
        <w:rPr>
          <w:rStyle w:val="selected"/>
          <w:rFonts w:ascii="Traditional Arabic" w:hAnsi="Traditional Arabic" w:cs="Traditional Arabic"/>
          <w:b/>
          <w:bCs/>
          <w:sz w:val="24"/>
          <w:szCs w:val="24"/>
          <w:rtl/>
        </w:rPr>
        <w:t>مقترحات لبحوث</w:t>
      </w:r>
      <w:r w:rsidR="00561366">
        <w:rPr>
          <w:rStyle w:val="selected"/>
          <w:rFonts w:ascii="Traditional Arabic" w:hAnsi="Traditional Arabic" w:cs="Traditional Arabic" w:hint="cs"/>
          <w:b/>
          <w:bCs/>
          <w:sz w:val="24"/>
          <w:szCs w:val="24"/>
          <w:rtl/>
        </w:rPr>
        <w:t xml:space="preserve"> مستقبلية</w:t>
      </w:r>
    </w:p>
    <w:p w14:paraId="0CEED541"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استكمالاً للجوانب العلمية التي أثارتها هذه الدراسة، ورغبةً في توسيع الأفق المعرفي </w:t>
      </w:r>
      <w:proofErr w:type="spellStart"/>
      <w:r w:rsidRPr="00AB6CA9">
        <w:rPr>
          <w:rStyle w:val="selected"/>
          <w:rFonts w:ascii="Traditional Arabic" w:hAnsi="Traditional Arabic" w:cs="Traditional Arabic"/>
          <w:sz w:val="24"/>
          <w:szCs w:val="24"/>
          <w:rtl/>
        </w:rPr>
        <w:t>والسوسيولوجي</w:t>
      </w:r>
      <w:proofErr w:type="spellEnd"/>
      <w:r w:rsidRPr="00AB6CA9">
        <w:rPr>
          <w:rStyle w:val="selected"/>
          <w:rFonts w:ascii="Traditional Arabic" w:hAnsi="Traditional Arabic" w:cs="Traditional Arabic"/>
          <w:sz w:val="24"/>
          <w:szCs w:val="24"/>
          <w:rtl/>
        </w:rPr>
        <w:t xml:space="preserve"> حول ديناميكيات الإعلام الرقمي المتسارعة، تقترح الباحثة إجراء البحوث والدراسات المستقبلية التالية</w:t>
      </w:r>
      <w:r w:rsidRPr="00AB6CA9">
        <w:rPr>
          <w:rStyle w:val="selected"/>
          <w:rFonts w:ascii="Traditional Arabic" w:hAnsi="Traditional Arabic" w:cs="Traditional Arabic"/>
          <w:sz w:val="24"/>
          <w:szCs w:val="24"/>
        </w:rPr>
        <w:t>:</w:t>
      </w:r>
    </w:p>
    <w:p w14:paraId="2CC94DC5" w14:textId="5AAC8FBE" w:rsidR="00AB6CA9" w:rsidRPr="00DB68C9" w:rsidRDefault="00AB6CA9" w:rsidP="00DB68C9">
      <w:pPr>
        <w:pStyle w:val="ListParagraph"/>
        <w:numPr>
          <w:ilvl w:val="0"/>
          <w:numId w:val="44"/>
        </w:numPr>
        <w:spacing w:line="360" w:lineRule="auto"/>
        <w:rPr>
          <w:rStyle w:val="selected"/>
          <w:rFonts w:ascii="Traditional Arabic" w:hAnsi="Traditional Arabic" w:cs="Traditional Arabic"/>
          <w:sz w:val="24"/>
          <w:szCs w:val="24"/>
        </w:rPr>
      </w:pPr>
      <w:r w:rsidRPr="00EE2F16">
        <w:rPr>
          <w:rStyle w:val="selected"/>
          <w:rFonts w:ascii="Traditional Arabic" w:hAnsi="Traditional Arabic" w:cs="Traditional Arabic"/>
          <w:b/>
          <w:bCs/>
          <w:sz w:val="24"/>
          <w:szCs w:val="24"/>
          <w:rtl/>
        </w:rPr>
        <w:t>دراسة طولية</w:t>
      </w:r>
      <w:r w:rsidRPr="00EE2F16">
        <w:rPr>
          <w:rStyle w:val="selected"/>
          <w:rFonts w:ascii="Traditional Arabic" w:hAnsi="Traditional Arabic" w:cs="Traditional Arabic"/>
          <w:b/>
          <w:bCs/>
          <w:sz w:val="24"/>
          <w:szCs w:val="24"/>
        </w:rPr>
        <w:t xml:space="preserve"> Longitudinal Study</w:t>
      </w:r>
      <w:r w:rsidRPr="00DB68C9">
        <w:rPr>
          <w:rStyle w:val="selected"/>
          <w:rFonts w:ascii="Traditional Arabic" w:hAnsi="Traditional Arabic" w:cs="Traditional Arabic"/>
          <w:sz w:val="24"/>
          <w:szCs w:val="24"/>
          <w:rtl/>
        </w:rPr>
        <w:t>تتبع أثر التعرض للإعلام الرقمي على مدار مدى زمني</w:t>
      </w:r>
      <w:r w:rsidR="00561366" w:rsidRPr="00DB68C9">
        <w:rPr>
          <w:rStyle w:val="selected"/>
          <w:rFonts w:ascii="Traditional Arabic" w:hAnsi="Traditional Arabic" w:cs="Traditional Arabic" w:hint="cs"/>
          <w:sz w:val="24"/>
          <w:szCs w:val="24"/>
          <w:rtl/>
        </w:rPr>
        <w:t xml:space="preserve"> </w:t>
      </w:r>
      <w:r w:rsidRPr="00DB68C9">
        <w:rPr>
          <w:rStyle w:val="selected"/>
          <w:rFonts w:ascii="Traditional Arabic" w:hAnsi="Traditional Arabic" w:cs="Traditional Arabic"/>
          <w:sz w:val="24"/>
          <w:szCs w:val="24"/>
          <w:rtl/>
        </w:rPr>
        <w:t xml:space="preserve">ممتد (مثلاً </w:t>
      </w:r>
      <w:r w:rsidRPr="00DB68C9">
        <w:rPr>
          <w:rStyle w:val="selected"/>
          <w:rFonts w:ascii="Traditional Arabic" w:hAnsi="Traditional Arabic" w:cs="Traditional Arabic"/>
          <w:sz w:val="24"/>
          <w:szCs w:val="24"/>
        </w:rPr>
        <w:t>5</w:t>
      </w:r>
      <w:r w:rsidRPr="00DB68C9">
        <w:rPr>
          <w:rStyle w:val="selected"/>
          <w:rFonts w:ascii="Traditional Arabic" w:hAnsi="Traditional Arabic" w:cs="Traditional Arabic"/>
          <w:sz w:val="24"/>
          <w:szCs w:val="24"/>
          <w:rtl/>
        </w:rPr>
        <w:t>سنوات) لتقييم مدى ثبات واستدامة التحولات السلوكية والوجدانية نحو السياحة المستدامة لدى المجتمع السعودي</w:t>
      </w:r>
      <w:r w:rsidRPr="00DB68C9">
        <w:rPr>
          <w:rStyle w:val="selected"/>
          <w:rFonts w:ascii="Traditional Arabic" w:hAnsi="Traditional Arabic" w:cs="Traditional Arabic"/>
          <w:sz w:val="24"/>
          <w:szCs w:val="24"/>
        </w:rPr>
        <w:t>.</w:t>
      </w:r>
    </w:p>
    <w:p w14:paraId="41B94FB7" w14:textId="07015F2A" w:rsidR="00AB6CA9" w:rsidRPr="00DB68C9" w:rsidRDefault="00AB6CA9" w:rsidP="00DB68C9">
      <w:pPr>
        <w:pStyle w:val="ListParagraph"/>
        <w:numPr>
          <w:ilvl w:val="0"/>
          <w:numId w:val="44"/>
        </w:numPr>
        <w:spacing w:line="360" w:lineRule="auto"/>
        <w:rPr>
          <w:rStyle w:val="selected"/>
          <w:rFonts w:ascii="Traditional Arabic" w:hAnsi="Traditional Arabic" w:cs="Traditional Arabic"/>
          <w:sz w:val="24"/>
          <w:szCs w:val="24"/>
        </w:rPr>
      </w:pPr>
      <w:r w:rsidRPr="00EE2F16">
        <w:rPr>
          <w:rStyle w:val="selected"/>
          <w:rFonts w:ascii="Traditional Arabic" w:hAnsi="Traditional Arabic" w:cs="Traditional Arabic"/>
          <w:b/>
          <w:bCs/>
          <w:sz w:val="24"/>
          <w:szCs w:val="24"/>
          <w:rtl/>
        </w:rPr>
        <w:t>دراسة مقارنة عابرة للثقافات</w:t>
      </w:r>
      <w:r w:rsidRPr="00DB68C9">
        <w:rPr>
          <w:rStyle w:val="selected"/>
          <w:rFonts w:ascii="Traditional Arabic" w:hAnsi="Traditional Arabic" w:cs="Traditional Arabic"/>
          <w:sz w:val="24"/>
          <w:szCs w:val="24"/>
        </w:rPr>
        <w:t xml:space="preserve">: </w:t>
      </w:r>
      <w:r w:rsidRPr="00DB68C9">
        <w:rPr>
          <w:rStyle w:val="selected"/>
          <w:rFonts w:ascii="Traditional Arabic" w:hAnsi="Traditional Arabic" w:cs="Traditional Arabic"/>
          <w:sz w:val="24"/>
          <w:szCs w:val="24"/>
          <w:rtl/>
        </w:rPr>
        <w:t>قياس أثر الرسائل الاتصالية الرقمية الموجهة للوجهات السياحية السعودية بين الجمهور المحلي والسياح الأجانب، لرصد الفروق الإدراكية الناتجة عن اختلاف الثقافات ومجتمعات البحث</w:t>
      </w:r>
      <w:r w:rsidRPr="00DB68C9">
        <w:rPr>
          <w:rStyle w:val="selected"/>
          <w:rFonts w:ascii="Traditional Arabic" w:hAnsi="Traditional Arabic" w:cs="Traditional Arabic"/>
          <w:sz w:val="24"/>
          <w:szCs w:val="24"/>
        </w:rPr>
        <w:t>.</w:t>
      </w:r>
    </w:p>
    <w:p w14:paraId="6019F195" w14:textId="291362C9" w:rsidR="00AB6CA9" w:rsidRPr="00DB68C9" w:rsidRDefault="00AB6CA9" w:rsidP="00DB68C9">
      <w:pPr>
        <w:pStyle w:val="ListParagraph"/>
        <w:numPr>
          <w:ilvl w:val="0"/>
          <w:numId w:val="44"/>
        </w:numPr>
        <w:spacing w:line="360" w:lineRule="auto"/>
        <w:rPr>
          <w:rStyle w:val="selected"/>
          <w:rFonts w:ascii="Traditional Arabic" w:hAnsi="Traditional Arabic" w:cs="Traditional Arabic"/>
          <w:sz w:val="24"/>
          <w:szCs w:val="24"/>
        </w:rPr>
      </w:pPr>
      <w:r w:rsidRPr="00EE2F16">
        <w:rPr>
          <w:rStyle w:val="selected"/>
          <w:rFonts w:ascii="Traditional Arabic" w:hAnsi="Traditional Arabic" w:cs="Traditional Arabic"/>
          <w:b/>
          <w:bCs/>
          <w:sz w:val="24"/>
          <w:szCs w:val="24"/>
          <w:rtl/>
        </w:rPr>
        <w:t>دراسة تحليلية مدعومة بالذكاء الاصطناعي</w:t>
      </w:r>
      <w:r w:rsidRPr="00DB68C9">
        <w:rPr>
          <w:rStyle w:val="selected"/>
          <w:rFonts w:ascii="Traditional Arabic" w:hAnsi="Traditional Arabic" w:cs="Traditional Arabic"/>
          <w:sz w:val="24"/>
          <w:szCs w:val="24"/>
        </w:rPr>
        <w:t xml:space="preserve">: </w:t>
      </w:r>
      <w:r w:rsidRPr="00DB68C9">
        <w:rPr>
          <w:rStyle w:val="selected"/>
          <w:rFonts w:ascii="Traditional Arabic" w:hAnsi="Traditional Arabic" w:cs="Traditional Arabic"/>
          <w:sz w:val="24"/>
          <w:szCs w:val="24"/>
          <w:rtl/>
        </w:rPr>
        <w:t>سبر أغوار وتفكيك خوارزميات المنصات الرقمية الحديثة (</w:t>
      </w:r>
      <w:proofErr w:type="spellStart"/>
      <w:r w:rsidRPr="00DB68C9">
        <w:rPr>
          <w:rStyle w:val="selected"/>
          <w:rFonts w:ascii="Traditional Arabic" w:hAnsi="Traditional Arabic" w:cs="Traditional Arabic"/>
          <w:sz w:val="24"/>
          <w:szCs w:val="24"/>
          <w:rtl/>
        </w:rPr>
        <w:t>كالتيك</w:t>
      </w:r>
      <w:proofErr w:type="spellEnd"/>
      <w:r w:rsidRPr="00DB68C9">
        <w:rPr>
          <w:rStyle w:val="selected"/>
          <w:rFonts w:ascii="Traditional Arabic" w:hAnsi="Traditional Arabic" w:cs="Traditional Arabic"/>
          <w:sz w:val="24"/>
          <w:szCs w:val="24"/>
          <w:rtl/>
        </w:rPr>
        <w:t xml:space="preserve"> توك وإنستغرام) وتحليل كيفية توجيهها وترويجها للمضامين السياحية الاستهلاكية مقابل القضايا البيئية والتنموية الجادة</w:t>
      </w:r>
      <w:r w:rsidRPr="00DB68C9">
        <w:rPr>
          <w:rStyle w:val="selected"/>
          <w:rFonts w:ascii="Traditional Arabic" w:hAnsi="Traditional Arabic" w:cs="Traditional Arabic"/>
          <w:sz w:val="24"/>
          <w:szCs w:val="24"/>
        </w:rPr>
        <w:t>.</w:t>
      </w:r>
    </w:p>
    <w:p w14:paraId="127FEDDB" w14:textId="77777777" w:rsidR="00DB68C9" w:rsidRPr="00DB68C9" w:rsidRDefault="00DB68C9" w:rsidP="00DB68C9">
      <w:pPr>
        <w:pStyle w:val="ListParagraph"/>
        <w:spacing w:line="360" w:lineRule="auto"/>
        <w:rPr>
          <w:rStyle w:val="selected"/>
          <w:rFonts w:ascii="Traditional Arabic" w:hAnsi="Traditional Arabic" w:cs="Traditional Arabic"/>
          <w:sz w:val="24"/>
          <w:szCs w:val="24"/>
          <w:rtl/>
        </w:rPr>
      </w:pPr>
      <w:r w:rsidRPr="00DB68C9">
        <w:rPr>
          <w:rStyle w:val="selected"/>
          <w:rFonts w:ascii="Traditional Arabic" w:hAnsi="Traditional Arabic" w:cs="Traditional Arabic"/>
          <w:sz w:val="24"/>
          <w:szCs w:val="24"/>
          <w:rtl/>
        </w:rPr>
        <w:t>لفتح آفاق علمية جديدة للباحثين والأكاديميين لاستكمال ما بدأته هذه الأطروحة، يُقترح إجراء الدراسات التالية:</w:t>
      </w:r>
    </w:p>
    <w:p w14:paraId="50D49FC2" w14:textId="73C0998C" w:rsidR="00DB68C9" w:rsidRPr="00DB68C9" w:rsidRDefault="00DB68C9" w:rsidP="00DB68C9">
      <w:pPr>
        <w:pStyle w:val="ListParagraph"/>
        <w:numPr>
          <w:ilvl w:val="0"/>
          <w:numId w:val="44"/>
        </w:numPr>
        <w:spacing w:line="360" w:lineRule="auto"/>
        <w:rPr>
          <w:rStyle w:val="selected"/>
          <w:rFonts w:ascii="Traditional Arabic" w:hAnsi="Traditional Arabic" w:cs="Traditional Arabic"/>
          <w:sz w:val="24"/>
          <w:szCs w:val="24"/>
          <w:rtl/>
        </w:rPr>
      </w:pPr>
      <w:r w:rsidRPr="00EE2F16">
        <w:rPr>
          <w:rStyle w:val="selected"/>
          <w:rFonts w:ascii="Traditional Arabic" w:hAnsi="Traditional Arabic" w:cs="Traditional Arabic"/>
          <w:b/>
          <w:bCs/>
          <w:sz w:val="24"/>
          <w:szCs w:val="24"/>
          <w:rtl/>
        </w:rPr>
        <w:t>دراسة تحليلية (</w:t>
      </w:r>
      <w:proofErr w:type="spellStart"/>
      <w:r w:rsidRPr="00EE2F16">
        <w:rPr>
          <w:rStyle w:val="selected"/>
          <w:rFonts w:ascii="Traditional Arabic" w:hAnsi="Traditional Arabic" w:cs="Traditional Arabic"/>
          <w:b/>
          <w:bCs/>
          <w:sz w:val="24"/>
          <w:szCs w:val="24"/>
          <w:rtl/>
        </w:rPr>
        <w:t>سيميولوجية</w:t>
      </w:r>
      <w:proofErr w:type="spellEnd"/>
      <w:r w:rsidRPr="00EE2F16">
        <w:rPr>
          <w:rStyle w:val="selected"/>
          <w:rFonts w:ascii="Traditional Arabic" w:hAnsi="Traditional Arabic" w:cs="Traditional Arabic"/>
          <w:b/>
          <w:bCs/>
          <w:sz w:val="24"/>
          <w:szCs w:val="24"/>
          <w:rtl/>
        </w:rPr>
        <w:t xml:space="preserve"> وتحليل محتوى</w:t>
      </w:r>
      <w:r w:rsidRPr="00DB68C9">
        <w:rPr>
          <w:rStyle w:val="selected"/>
          <w:rFonts w:ascii="Traditional Arabic" w:hAnsi="Traditional Arabic" w:cs="Traditional Arabic"/>
          <w:sz w:val="24"/>
          <w:szCs w:val="24"/>
          <w:rtl/>
        </w:rPr>
        <w:t xml:space="preserve">): لرسائل التنمية المستدامة والمسؤولية الاجتماعية في الحسابات الرسمية الرقمية للمشاريع السياحية السعودية الكبرى (مثل: مشروع </w:t>
      </w:r>
      <w:proofErr w:type="spellStart"/>
      <w:r w:rsidRPr="00DB68C9">
        <w:rPr>
          <w:rStyle w:val="selected"/>
          <w:rFonts w:ascii="Traditional Arabic" w:hAnsi="Traditional Arabic" w:cs="Traditional Arabic"/>
          <w:sz w:val="24"/>
          <w:szCs w:val="24"/>
          <w:rtl/>
        </w:rPr>
        <w:t>نيوم</w:t>
      </w:r>
      <w:proofErr w:type="spellEnd"/>
      <w:r w:rsidRPr="00DB68C9">
        <w:rPr>
          <w:rStyle w:val="selected"/>
          <w:rFonts w:ascii="Traditional Arabic" w:hAnsi="Traditional Arabic" w:cs="Traditional Arabic"/>
          <w:sz w:val="24"/>
          <w:szCs w:val="24"/>
          <w:rtl/>
        </w:rPr>
        <w:t>، ومشروع البحر الأحمر) لتقييم آليات بناء وتوجيه الصورة الذهنية للمملكة لدى الجمهور الدولي.</w:t>
      </w:r>
    </w:p>
    <w:p w14:paraId="4D6A304C" w14:textId="053AFC32" w:rsidR="00DB68C9" w:rsidRPr="00EE2F16" w:rsidRDefault="00DB68C9" w:rsidP="00EE2F16">
      <w:pPr>
        <w:pStyle w:val="ListParagraph"/>
        <w:numPr>
          <w:ilvl w:val="0"/>
          <w:numId w:val="44"/>
        </w:numPr>
        <w:spacing w:line="360" w:lineRule="auto"/>
        <w:rPr>
          <w:rStyle w:val="selected"/>
          <w:rFonts w:ascii="Traditional Arabic" w:hAnsi="Traditional Arabic" w:cs="Traditional Arabic"/>
          <w:sz w:val="24"/>
          <w:szCs w:val="24"/>
        </w:rPr>
      </w:pPr>
      <w:r w:rsidRPr="00EE2F16">
        <w:rPr>
          <w:rStyle w:val="selected"/>
          <w:rFonts w:ascii="Traditional Arabic" w:hAnsi="Traditional Arabic" w:cs="Traditional Arabic"/>
          <w:b/>
          <w:bCs/>
          <w:sz w:val="24"/>
          <w:szCs w:val="24"/>
          <w:rtl/>
        </w:rPr>
        <w:t>دراسة تجريبية متقدمة</w:t>
      </w:r>
      <w:r w:rsidRPr="00DB68C9">
        <w:rPr>
          <w:rStyle w:val="selected"/>
          <w:rFonts w:ascii="Traditional Arabic" w:hAnsi="Traditional Arabic" w:cs="Traditional Arabic"/>
          <w:sz w:val="24"/>
          <w:szCs w:val="24"/>
          <w:rtl/>
        </w:rPr>
        <w:t>: قياس مدى فاعلية وتأثير دمج تقنيات الواقع الافتراضي (</w:t>
      </w:r>
      <w:r w:rsidRPr="00DB68C9">
        <w:rPr>
          <w:rStyle w:val="selected"/>
          <w:rFonts w:ascii="Traditional Arabic" w:hAnsi="Traditional Arabic" w:cs="Traditional Arabic"/>
          <w:sz w:val="24"/>
          <w:szCs w:val="24"/>
        </w:rPr>
        <w:t>VR</w:t>
      </w:r>
      <w:r w:rsidRPr="00DB68C9">
        <w:rPr>
          <w:rStyle w:val="selected"/>
          <w:rFonts w:ascii="Traditional Arabic" w:hAnsi="Traditional Arabic" w:cs="Traditional Arabic"/>
          <w:sz w:val="24"/>
          <w:szCs w:val="24"/>
          <w:rtl/>
        </w:rPr>
        <w:t>)، والواقع المعزز (</w:t>
      </w:r>
      <w:r w:rsidRPr="00DB68C9">
        <w:rPr>
          <w:rStyle w:val="selected"/>
          <w:rFonts w:ascii="Traditional Arabic" w:hAnsi="Traditional Arabic" w:cs="Traditional Arabic"/>
          <w:sz w:val="24"/>
          <w:szCs w:val="24"/>
        </w:rPr>
        <w:t>AR</w:t>
      </w:r>
      <w:r w:rsidRPr="00DB68C9">
        <w:rPr>
          <w:rStyle w:val="selected"/>
          <w:rFonts w:ascii="Traditional Arabic" w:hAnsi="Traditional Arabic" w:cs="Traditional Arabic"/>
          <w:sz w:val="24"/>
          <w:szCs w:val="24"/>
          <w:rtl/>
        </w:rPr>
        <w:t>)، وتطبيقات الذكاء الاصطناعي التوليدي في الإعلام الرقمي السعودي، وأثرها في تشكيل النوايا السلوكية والقرار الفعلي للجمهور لزيارة المحميات الطبيعية والوجهات السياحية البيئية.</w:t>
      </w:r>
    </w:p>
    <w:p w14:paraId="7306A4A4" w14:textId="77777777" w:rsidR="00014384" w:rsidRDefault="00014384" w:rsidP="00014384">
      <w:pPr>
        <w:pStyle w:val="ListParagraph"/>
        <w:spacing w:line="360" w:lineRule="auto"/>
        <w:rPr>
          <w:rStyle w:val="selected"/>
          <w:rFonts w:ascii="Traditional Arabic" w:hAnsi="Traditional Arabic" w:cs="Traditional Arabic"/>
          <w:sz w:val="24"/>
          <w:szCs w:val="24"/>
          <w:rtl/>
        </w:rPr>
      </w:pPr>
    </w:p>
    <w:p w14:paraId="057A3B30" w14:textId="4BC22B5E" w:rsidR="00014384" w:rsidRPr="00014384" w:rsidRDefault="00355318" w:rsidP="00014384">
      <w:pPr>
        <w:pStyle w:val="ListParagraph"/>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lastRenderedPageBreak/>
        <w:t xml:space="preserve">أولاً: المراجع العربية </w:t>
      </w:r>
    </w:p>
    <w:p w14:paraId="3D3D44C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الجمعية السعودية للإعلام والاتصال. (2024). المجلة العربية للإعلام والاتصال ومجلة الاتصال والدراسات الإعلامية.</w:t>
      </w:r>
    </w:p>
    <w:p w14:paraId="728463C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الجهني، سارة. (2022). تحدي استدامة الوعي السياحي ومعالجة التشتت والاتصال الموسمي المرتبط بالفعاليات فقط.</w:t>
      </w:r>
    </w:p>
    <w:p w14:paraId="5BF5A3AF"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الحربي، سليمان. (2021). دور الإعلام السياحي في دعم التنمية السياحية المستدامة. </w:t>
      </w:r>
    </w:p>
    <w:p w14:paraId="79956649"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حسان، يسرا حسني عبد الخالق. (2020). إدارة سمعة الوجهات السياحية عبر مواقع التواصل الاجتماعي وأثرها في تشكيل القرارات </w:t>
      </w:r>
      <w:proofErr w:type="spellStart"/>
      <w:r w:rsidRPr="00014384">
        <w:rPr>
          <w:rStyle w:val="selected"/>
          <w:rFonts w:ascii="Traditional Arabic" w:hAnsi="Traditional Arabic" w:cs="Traditional Arabic"/>
          <w:sz w:val="24"/>
          <w:szCs w:val="24"/>
          <w:rtl/>
        </w:rPr>
        <w:t>الارتيادية</w:t>
      </w:r>
      <w:proofErr w:type="spellEnd"/>
      <w:r w:rsidRPr="00014384">
        <w:rPr>
          <w:rStyle w:val="selected"/>
          <w:rFonts w:ascii="Traditional Arabic" w:hAnsi="Traditional Arabic" w:cs="Traditional Arabic"/>
          <w:sz w:val="24"/>
          <w:szCs w:val="24"/>
          <w:rtl/>
        </w:rPr>
        <w:t xml:space="preserve">. المجلة العلمية لبحوث العلاقات العامة والإعلان، (19). </w:t>
      </w:r>
    </w:p>
    <w:p w14:paraId="7381E61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الخالدي، خالد. (2024). الارتباط بين استهلاك المحتوى التنموي الرقمي ونمو حس المسؤولية الاجتماعية لدى الشباب السعودي.</w:t>
      </w:r>
    </w:p>
    <w:p w14:paraId="59641B93"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الرشيد، عبد العزيز. (2023). أثر الإعلام الرقمي في تنامي حس الوطنية السياحية لدى فئة الشباب.</w:t>
      </w:r>
    </w:p>
    <w:p w14:paraId="7082CAE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الزهراني، محمد. (2023). أثر الرسائل الاتصالية الرقمية في دعم المجتمعات المحلية سياحياً.</w:t>
      </w:r>
    </w:p>
    <w:p w14:paraId="64AF5E2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tl/>
        </w:rPr>
        <w:t>الشجراني</w:t>
      </w:r>
      <w:proofErr w:type="spellEnd"/>
      <w:r w:rsidRPr="00014384">
        <w:rPr>
          <w:rStyle w:val="selected"/>
          <w:rFonts w:ascii="Traditional Arabic" w:hAnsi="Traditional Arabic" w:cs="Traditional Arabic"/>
          <w:sz w:val="24"/>
          <w:szCs w:val="24"/>
          <w:rtl/>
        </w:rPr>
        <w:t>، فيصل. (2024). أهمية المحتوى المنتج بواسطة المستخدم (</w:t>
      </w:r>
      <w:r w:rsidRPr="00014384">
        <w:rPr>
          <w:rStyle w:val="selected"/>
          <w:rFonts w:ascii="Traditional Arabic" w:hAnsi="Traditional Arabic" w:cs="Traditional Arabic"/>
          <w:sz w:val="24"/>
          <w:szCs w:val="24"/>
        </w:rPr>
        <w:t>UGC</w:t>
      </w:r>
      <w:r w:rsidRPr="00014384">
        <w:rPr>
          <w:rStyle w:val="selected"/>
          <w:rFonts w:ascii="Traditional Arabic" w:hAnsi="Traditional Arabic" w:cs="Traditional Arabic"/>
          <w:sz w:val="24"/>
          <w:szCs w:val="24"/>
          <w:rtl/>
        </w:rPr>
        <w:t>) في تنشيط التفاعل السياحي الرقمي.</w:t>
      </w:r>
    </w:p>
    <w:p w14:paraId="36BBF4C8"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tl/>
        </w:rPr>
        <w:t>الشعيل</w:t>
      </w:r>
      <w:proofErr w:type="spellEnd"/>
      <w:r w:rsidRPr="00014384">
        <w:rPr>
          <w:rStyle w:val="selected"/>
          <w:rFonts w:ascii="Traditional Arabic" w:hAnsi="Traditional Arabic" w:cs="Traditional Arabic"/>
          <w:sz w:val="24"/>
          <w:szCs w:val="24"/>
          <w:rtl/>
        </w:rPr>
        <w:t>، بدر. (2023). الهندسة الاستراتيجية للصورة الذهنية السياحية في ضوء رؤية المملكة 2030 والمطابقة المعرفية.</w:t>
      </w:r>
    </w:p>
    <w:p w14:paraId="63AA64BC"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الشهري، علي. (2024). دور الإعلام الرقمي في وضع مشاريع النمو الاقتصادي والسياحي في مقدمة أجندة الجمهور.</w:t>
      </w:r>
    </w:p>
    <w:p w14:paraId="1AE77676"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الشمري، سعد. (2024). دور وسائل التواصل الاجتماعي في الترويج للمعالم السياحية في المملكة العربية السعودية.</w:t>
      </w:r>
    </w:p>
    <w:p w14:paraId="3CB8518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الشمري، هيفاء. (2020). السياحة الرقمية في ضوء رؤية 2030: قياس أثر التسويق الرقمي على رضا العملاء.</w:t>
      </w:r>
    </w:p>
    <w:p w14:paraId="061B840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الصلبي، أحمد. (2021). ضرورة تبسيط المفهوم الإجرائي للاستدامة البيئية في الخطاب الإعلامي.</w:t>
      </w:r>
    </w:p>
    <w:p w14:paraId="68A4C2E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العازمي، نواف. (2022). أثر الوسائط الرقمية في التغيير الإدراكي وتشكيل انطباعات ذهنية إيجابية مستدامة.</w:t>
      </w:r>
    </w:p>
    <w:p w14:paraId="13D6FBC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العتيبي، سعد الحميدي. (2024). دور الإعلام الرقمي في التنمية السياحية في ضوء رؤية المملكة العربية السعودية 2030. مجلة العلوم التربوية والإنسانية، (39)، 133–151. </w:t>
      </w:r>
    </w:p>
    <w:p w14:paraId="3984E60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العمر، طارق. (2024). أثر المصداقية في الطرح الرقمي على تحسين الصورة الذهنية السياحية للمملكة.</w:t>
      </w:r>
    </w:p>
    <w:p w14:paraId="3A7A000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العنزي، فهد. (2023). هندسة الوعي المعرفي التنموي من خلال المنصات الرقمية.</w:t>
      </w:r>
    </w:p>
    <w:p w14:paraId="7560B435"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العمري، هند. (2023). إشكالية طغيان الإبهار البصري والترفيه السطحي في منصات التواصل على حساب التوعية بالاستدامة البيئية.</w:t>
      </w:r>
    </w:p>
    <w:p w14:paraId="19EE4C05"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العيد، سليمان. (2020). استراتيجيات التسويق الرقمي الحديثة وتطبيقاتها العامة.</w:t>
      </w:r>
    </w:p>
    <w:p w14:paraId="65E70B8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الغامدي، خالد. (2022). الأثر التنموي المادي المباشر للسياحة في أذهان الشباب السعودي.</w:t>
      </w:r>
    </w:p>
    <w:p w14:paraId="6BB2C862"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الهويمل، ناصر. (2023). الشاشة الرقمية كبيئة تعليمية موازية تعيد هندسة البناء المعرفي للمواطن وفق رؤية 2030.</w:t>
      </w:r>
    </w:p>
    <w:p w14:paraId="44BE3F3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دبور، أحمد محمد. (2004). إمكانات ومقومات تحقيق التنمية السياحية المستدامة في المملكة العربية السعودية.</w:t>
      </w:r>
    </w:p>
    <w:p w14:paraId="518C7600"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lastRenderedPageBreak/>
        <w:t>سليمان، عبد الرحمن. (2021). آليات تحفيز السياح لتوثيق ممارساتهم البيئية عبر حساباتهم الشخصية.</w:t>
      </w:r>
    </w:p>
    <w:p w14:paraId="1497C75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صالح، أمل. (2025). مصداقية الحسابات السياحية الحكومية والخاصة في المملكة كضامن لنجاح الحملات التسويقية.</w:t>
      </w:r>
    </w:p>
    <w:p w14:paraId="1DC78A02"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عبد الحميد، محمد. (2019). تأثيرات ترتيب الأجندة الإعلامية والتكرار الاتصالي المكثف في قضايا النمو الاقتصادي.</w:t>
      </w:r>
    </w:p>
    <w:p w14:paraId="0B063F0E"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عبد العزيز، رانيا. (2023). شبكات التواصل الاجتماعي والمواقع الإلكترونية التفاعلية وقوة تأثير المحتوى التنموي الشامل.</w:t>
      </w:r>
    </w:p>
    <w:p w14:paraId="09ADA4C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عسيري، عبد الله. (2022). التسهيلات التنظيمية والمعنوية ودورها في تنشيط الحركة السياحية المحلية.</w:t>
      </w:r>
    </w:p>
    <w:p w14:paraId="65970B9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القحطاني، مسفر. (2021). أنماط الاستهلاك المعرفي والاتصالي عبر المنصات الرقمية المرنة.</w:t>
      </w:r>
    </w:p>
    <w:p w14:paraId="6EA524AE"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مبارك، فيصل. (2024). المحتوى الترويجي المبتكر وأثره في تعزيز الوطنية السياحية والاعتزاز بالهوية.</w:t>
      </w:r>
    </w:p>
    <w:p w14:paraId="507D0C3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محمد، عبد المنعم. (2024). دور الإعلام الرقمي في نشر المعرفة والتفاعل المجتمعي لتعزيز الوعي بالسياحة المستدامة.</w:t>
      </w:r>
    </w:p>
    <w:p w14:paraId="684A6E1F"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المطيري، بندر. (2024). التحول السلوكي للجمهور جراء التعرض للمحتوى الرقمي واتخاذ قرارات الزيارة الميدانية.</w:t>
      </w:r>
    </w:p>
    <w:p w14:paraId="0A6F9AC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المالكي، حامد. (2021). ديناميكيات الإعلام البديل وميل الجمهور نحو تجارب الأقران والمؤثرين.</w:t>
      </w:r>
    </w:p>
    <w:p w14:paraId="76921710"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tl/>
        </w:rPr>
        <w:t>مقعاش</w:t>
      </w:r>
      <w:proofErr w:type="spellEnd"/>
      <w:r w:rsidRPr="00014384">
        <w:rPr>
          <w:rStyle w:val="selected"/>
          <w:rFonts w:ascii="Traditional Arabic" w:hAnsi="Traditional Arabic" w:cs="Traditional Arabic"/>
          <w:sz w:val="24"/>
          <w:szCs w:val="24"/>
          <w:rtl/>
        </w:rPr>
        <w:t>، يوسف. (2021). دور الإعلام السياحي في تنشيط السياحة الجزائرية: دراسة ميدانية على عينة من الوكالات السياحية.</w:t>
      </w:r>
    </w:p>
    <w:p w14:paraId="5D8BBF4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ملياني، خلود عبد الله محمد. (2020). حملات التسويق الرقمي للأجهزة الحكومية ودورها في دعم خطط التنمية المستدامة لدى الشباب السعودي. المجلة العلمية لبحوث العلاقات العامة والإعلان، (20)، 95 - 139. </w:t>
      </w:r>
    </w:p>
    <w:p w14:paraId="55366B19"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منصور، خالد. (2024). المعالجات الإعلامية والاتصالية كرافد حقيقي للتنمية المستدامة بأبعادها الشاملة.</w:t>
      </w:r>
    </w:p>
    <w:p w14:paraId="23B78988"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tl/>
        </w:rPr>
        <w:t>النفيعي</w:t>
      </w:r>
      <w:proofErr w:type="spellEnd"/>
      <w:r w:rsidRPr="00014384">
        <w:rPr>
          <w:rStyle w:val="selected"/>
          <w:rFonts w:ascii="Traditional Arabic" w:hAnsi="Traditional Arabic" w:cs="Traditional Arabic"/>
          <w:sz w:val="24"/>
          <w:szCs w:val="24"/>
          <w:rtl/>
        </w:rPr>
        <w:t>، عادل. (2025). عوائق الإعلام السياحي الرقمي في البيئة العربية وفجوة الموازنة بين الجذب التجاري والمسؤولية البيئية.</w:t>
      </w:r>
    </w:p>
    <w:p w14:paraId="5323EC04"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وزارة السياحة السعودية. (2023). التقارير الرسمية والمستهدفات الاستراتيجية لتطوير القطاع السياحي وفق رؤية 2030.</w:t>
      </w:r>
    </w:p>
    <w:p w14:paraId="2422257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الودعاني، مشعل. (2021). الدور الحيوي للإعلام الرقمي في دعم السياحة بالمملكة وتعزيز جاذبية القطاع.</w:t>
      </w:r>
    </w:p>
    <w:p w14:paraId="4D0492DC" w14:textId="38B02A21"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Pr>
      </w:pPr>
      <w:r w:rsidRPr="00014384">
        <w:rPr>
          <w:rStyle w:val="selected"/>
          <w:rFonts w:ascii="Traditional Arabic" w:hAnsi="Traditional Arabic" w:cs="Traditional Arabic"/>
          <w:sz w:val="24"/>
          <w:szCs w:val="24"/>
          <w:rtl/>
        </w:rPr>
        <w:t>هيئة الاتصالات وتقنية المعلومات. (2024). التقرير السنوي لإحصائيات وانتشار مستخدمي الإنترنت وشبكات التواصل الاجتماعي في المملكة.</w:t>
      </w:r>
    </w:p>
    <w:p w14:paraId="594D13E6" w14:textId="6638FAF0" w:rsidR="00014384" w:rsidRDefault="00014384" w:rsidP="00014384">
      <w:pPr>
        <w:spacing w:line="360" w:lineRule="auto"/>
        <w:rPr>
          <w:rStyle w:val="selected"/>
          <w:rFonts w:ascii="Traditional Arabic" w:hAnsi="Traditional Arabic" w:cs="Traditional Arabic"/>
          <w:sz w:val="24"/>
          <w:szCs w:val="24"/>
        </w:rPr>
      </w:pPr>
    </w:p>
    <w:p w14:paraId="32FFB95B" w14:textId="16233F2A" w:rsidR="00014384" w:rsidRDefault="00014384" w:rsidP="00014384">
      <w:pPr>
        <w:spacing w:line="360" w:lineRule="auto"/>
        <w:rPr>
          <w:rStyle w:val="selected"/>
          <w:rFonts w:ascii="Traditional Arabic" w:hAnsi="Traditional Arabic" w:cs="Traditional Arabic"/>
          <w:sz w:val="24"/>
          <w:szCs w:val="24"/>
        </w:rPr>
      </w:pPr>
    </w:p>
    <w:p w14:paraId="613AEC5F" w14:textId="250FA4C1" w:rsidR="00014384" w:rsidRDefault="00014384" w:rsidP="00014384">
      <w:pPr>
        <w:spacing w:line="360" w:lineRule="auto"/>
        <w:rPr>
          <w:rStyle w:val="selected"/>
          <w:rFonts w:ascii="Traditional Arabic" w:hAnsi="Traditional Arabic" w:cs="Traditional Arabic"/>
          <w:sz w:val="24"/>
          <w:szCs w:val="24"/>
        </w:rPr>
      </w:pPr>
    </w:p>
    <w:p w14:paraId="64303383" w14:textId="283519A9" w:rsidR="00014384" w:rsidRDefault="00014384" w:rsidP="00014384">
      <w:pPr>
        <w:spacing w:line="360" w:lineRule="auto"/>
        <w:rPr>
          <w:rStyle w:val="selected"/>
          <w:rFonts w:ascii="Traditional Arabic" w:hAnsi="Traditional Arabic" w:cs="Traditional Arabic"/>
          <w:sz w:val="24"/>
          <w:szCs w:val="24"/>
        </w:rPr>
      </w:pPr>
    </w:p>
    <w:p w14:paraId="18261F8B" w14:textId="0994E55A" w:rsidR="00014384" w:rsidRDefault="00014384" w:rsidP="00014384">
      <w:pPr>
        <w:spacing w:line="360" w:lineRule="auto"/>
        <w:rPr>
          <w:rStyle w:val="selected"/>
          <w:rFonts w:ascii="Traditional Arabic" w:hAnsi="Traditional Arabic" w:cs="Traditional Arabic"/>
          <w:sz w:val="24"/>
          <w:szCs w:val="24"/>
        </w:rPr>
      </w:pPr>
    </w:p>
    <w:p w14:paraId="302F569C" w14:textId="77777777" w:rsidR="00014384" w:rsidRPr="00014384" w:rsidRDefault="00014384" w:rsidP="00014384">
      <w:pPr>
        <w:spacing w:line="360" w:lineRule="auto"/>
        <w:rPr>
          <w:rStyle w:val="selected"/>
          <w:rFonts w:ascii="Traditional Arabic" w:hAnsi="Traditional Arabic" w:cs="Traditional Arabic"/>
          <w:sz w:val="24"/>
          <w:szCs w:val="24"/>
          <w:rtl/>
        </w:rPr>
      </w:pPr>
    </w:p>
    <w:p w14:paraId="4382DE15" w14:textId="01863D2C" w:rsidR="00014384" w:rsidRPr="00014384" w:rsidRDefault="00014384" w:rsidP="00014384">
      <w:pPr>
        <w:pStyle w:val="ListParagraph"/>
        <w:bidi w:val="0"/>
        <w:spacing w:line="360" w:lineRule="auto"/>
        <w:jc w:val="both"/>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ثانياً: المراجع الأجنبية والتقارير الدول</w:t>
      </w:r>
      <w:r>
        <w:rPr>
          <w:rStyle w:val="selected"/>
          <w:rFonts w:ascii="Traditional Arabic" w:hAnsi="Traditional Arabic" w:cs="Traditional Arabic" w:hint="cs"/>
          <w:sz w:val="24"/>
          <w:szCs w:val="24"/>
          <w:rtl/>
        </w:rPr>
        <w:t>ية</w:t>
      </w:r>
    </w:p>
    <w:p w14:paraId="0E8EB582"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Pr>
        <w:t>Alghizzawi</w:t>
      </w:r>
      <w:proofErr w:type="spellEnd"/>
      <w:r w:rsidRPr="00014384">
        <w:rPr>
          <w:rStyle w:val="selected"/>
          <w:rFonts w:ascii="Traditional Arabic" w:hAnsi="Traditional Arabic" w:cs="Traditional Arabic"/>
          <w:sz w:val="24"/>
          <w:szCs w:val="24"/>
        </w:rPr>
        <w:t>, M., et al</w:t>
      </w:r>
      <w:r w:rsidRPr="00014384">
        <w:rPr>
          <w:rStyle w:val="selected"/>
          <w:rFonts w:ascii="Traditional Arabic" w:hAnsi="Traditional Arabic" w:cs="Traditional Arabic"/>
          <w:sz w:val="24"/>
          <w:szCs w:val="24"/>
          <w:rtl/>
        </w:rPr>
        <w:t xml:space="preserve">. (2018). </w:t>
      </w:r>
      <w:r w:rsidRPr="00014384">
        <w:rPr>
          <w:rStyle w:val="selected"/>
          <w:rFonts w:ascii="Traditional Arabic" w:hAnsi="Traditional Arabic" w:cs="Traditional Arabic"/>
          <w:sz w:val="24"/>
          <w:szCs w:val="24"/>
        </w:rPr>
        <w:t>The impact of social media networks in facilitating the exchange of information and guidance among individuals regarding tourism destinations</w:t>
      </w:r>
      <w:r w:rsidRPr="00014384">
        <w:rPr>
          <w:rStyle w:val="selected"/>
          <w:rFonts w:ascii="Traditional Arabic" w:hAnsi="Traditional Arabic" w:cs="Traditional Arabic"/>
          <w:sz w:val="24"/>
          <w:szCs w:val="24"/>
          <w:rtl/>
        </w:rPr>
        <w:t>.</w:t>
      </w:r>
    </w:p>
    <w:p w14:paraId="13D5E298"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Bramwell, B</w:t>
      </w:r>
      <w:r w:rsidRPr="00014384">
        <w:rPr>
          <w:rStyle w:val="selected"/>
          <w:rFonts w:ascii="Traditional Arabic" w:hAnsi="Traditional Arabic" w:cs="Traditional Arabic"/>
          <w:sz w:val="24"/>
          <w:szCs w:val="24"/>
          <w:rtl/>
        </w:rPr>
        <w:t xml:space="preserve">., &amp; </w:t>
      </w:r>
      <w:r w:rsidRPr="00014384">
        <w:rPr>
          <w:rStyle w:val="selected"/>
          <w:rFonts w:ascii="Traditional Arabic" w:hAnsi="Traditional Arabic" w:cs="Traditional Arabic"/>
          <w:sz w:val="24"/>
          <w:szCs w:val="24"/>
        </w:rPr>
        <w:t>Lane, B</w:t>
      </w:r>
      <w:r w:rsidRPr="00014384">
        <w:rPr>
          <w:rStyle w:val="selected"/>
          <w:rFonts w:ascii="Traditional Arabic" w:hAnsi="Traditional Arabic" w:cs="Traditional Arabic"/>
          <w:sz w:val="24"/>
          <w:szCs w:val="24"/>
          <w:rtl/>
        </w:rPr>
        <w:t xml:space="preserve">. (1993). </w:t>
      </w:r>
      <w:r w:rsidRPr="00014384">
        <w:rPr>
          <w:rStyle w:val="selected"/>
          <w:rFonts w:ascii="Traditional Arabic" w:hAnsi="Traditional Arabic" w:cs="Traditional Arabic"/>
          <w:sz w:val="24"/>
          <w:szCs w:val="24"/>
        </w:rPr>
        <w:t>Theoretical literature on integrated resource management to ensure meeting the needs of current and future generations in sustainable tourism</w:t>
      </w:r>
      <w:r w:rsidRPr="00014384">
        <w:rPr>
          <w:rStyle w:val="selected"/>
          <w:rFonts w:ascii="Traditional Arabic" w:hAnsi="Traditional Arabic" w:cs="Traditional Arabic"/>
          <w:sz w:val="24"/>
          <w:szCs w:val="24"/>
          <w:rtl/>
        </w:rPr>
        <w:t>.</w:t>
      </w:r>
    </w:p>
    <w:p w14:paraId="0F6294B3"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Pr>
        <w:t>DataReportal</w:t>
      </w:r>
      <w:proofErr w:type="spellEnd"/>
      <w:r w:rsidRPr="00014384">
        <w:rPr>
          <w:rStyle w:val="selected"/>
          <w:rFonts w:ascii="Traditional Arabic" w:hAnsi="Traditional Arabic" w:cs="Traditional Arabic"/>
          <w:sz w:val="24"/>
          <w:szCs w:val="24"/>
          <w:rtl/>
        </w:rPr>
        <w:t xml:space="preserve">. (2023). </w:t>
      </w:r>
      <w:r w:rsidRPr="00014384">
        <w:rPr>
          <w:rStyle w:val="selected"/>
          <w:rFonts w:ascii="Traditional Arabic" w:hAnsi="Traditional Arabic" w:cs="Traditional Arabic"/>
          <w:sz w:val="24"/>
          <w:szCs w:val="24"/>
        </w:rPr>
        <w:t>Digital 2023: Global overview report – Internet and social media penetration statistics in the Kingdom of Saudi Arabia</w:t>
      </w:r>
      <w:r w:rsidRPr="00014384">
        <w:rPr>
          <w:rStyle w:val="selected"/>
          <w:rFonts w:ascii="Traditional Arabic" w:hAnsi="Traditional Arabic" w:cs="Traditional Arabic"/>
          <w:sz w:val="24"/>
          <w:szCs w:val="24"/>
          <w:rtl/>
        </w:rPr>
        <w:t>.</w:t>
      </w:r>
    </w:p>
    <w:p w14:paraId="53EF4256"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Hunter, C</w:t>
      </w:r>
      <w:r w:rsidRPr="00014384">
        <w:rPr>
          <w:rStyle w:val="selected"/>
          <w:rFonts w:ascii="Traditional Arabic" w:hAnsi="Traditional Arabic" w:cs="Traditional Arabic"/>
          <w:sz w:val="24"/>
          <w:szCs w:val="24"/>
          <w:rtl/>
        </w:rPr>
        <w:t xml:space="preserve">. (1997). </w:t>
      </w:r>
      <w:r w:rsidRPr="00014384">
        <w:rPr>
          <w:rStyle w:val="selected"/>
          <w:rFonts w:ascii="Traditional Arabic" w:hAnsi="Traditional Arabic" w:cs="Traditional Arabic"/>
          <w:sz w:val="24"/>
          <w:szCs w:val="24"/>
        </w:rPr>
        <w:t>Sustainable tourism as an adaptive paradigm: Integrated resource management and sustainable development</w:t>
      </w:r>
      <w:r w:rsidRPr="00014384">
        <w:rPr>
          <w:rStyle w:val="selected"/>
          <w:rFonts w:ascii="Traditional Arabic" w:hAnsi="Traditional Arabic" w:cs="Traditional Arabic"/>
          <w:sz w:val="24"/>
          <w:szCs w:val="24"/>
          <w:rtl/>
        </w:rPr>
        <w:t>.</w:t>
      </w:r>
    </w:p>
    <w:p w14:paraId="1CD0B6A2"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Jane, A</w:t>
      </w:r>
      <w:r w:rsidRPr="00014384">
        <w:rPr>
          <w:rStyle w:val="selected"/>
          <w:rFonts w:ascii="Traditional Arabic" w:hAnsi="Traditional Arabic" w:cs="Traditional Arabic"/>
          <w:sz w:val="24"/>
          <w:szCs w:val="24"/>
          <w:rtl/>
        </w:rPr>
        <w:t xml:space="preserve">. (2023). </w:t>
      </w:r>
      <w:r w:rsidRPr="00014384">
        <w:rPr>
          <w:rStyle w:val="selected"/>
          <w:rFonts w:ascii="Traditional Arabic" w:hAnsi="Traditional Arabic" w:cs="Traditional Arabic"/>
          <w:sz w:val="24"/>
          <w:szCs w:val="24"/>
        </w:rPr>
        <w:t>Strategy and digital transformation to enhance tourism performance management</w:t>
      </w:r>
      <w:r w:rsidRPr="00014384">
        <w:rPr>
          <w:rStyle w:val="selected"/>
          <w:rFonts w:ascii="Traditional Arabic" w:hAnsi="Traditional Arabic" w:cs="Traditional Arabic"/>
          <w:sz w:val="24"/>
          <w:szCs w:val="24"/>
          <w:rtl/>
        </w:rPr>
        <w:t>.</w:t>
      </w:r>
    </w:p>
    <w:p w14:paraId="0DFB3315"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Pr>
        <w:t>Lazarsfeld</w:t>
      </w:r>
      <w:proofErr w:type="spellEnd"/>
      <w:r w:rsidRPr="00014384">
        <w:rPr>
          <w:rStyle w:val="selected"/>
          <w:rFonts w:ascii="Traditional Arabic" w:hAnsi="Traditional Arabic" w:cs="Traditional Arabic"/>
          <w:sz w:val="24"/>
          <w:szCs w:val="24"/>
        </w:rPr>
        <w:t xml:space="preserve">, P. F., </w:t>
      </w:r>
      <w:proofErr w:type="spellStart"/>
      <w:r w:rsidRPr="00014384">
        <w:rPr>
          <w:rStyle w:val="selected"/>
          <w:rFonts w:ascii="Traditional Arabic" w:hAnsi="Traditional Arabic" w:cs="Traditional Arabic"/>
          <w:sz w:val="24"/>
          <w:szCs w:val="24"/>
        </w:rPr>
        <w:t>Berelson</w:t>
      </w:r>
      <w:proofErr w:type="spellEnd"/>
      <w:r w:rsidRPr="00014384">
        <w:rPr>
          <w:rStyle w:val="selected"/>
          <w:rFonts w:ascii="Traditional Arabic" w:hAnsi="Traditional Arabic" w:cs="Traditional Arabic"/>
          <w:sz w:val="24"/>
          <w:szCs w:val="24"/>
        </w:rPr>
        <w:t>, B</w:t>
      </w:r>
      <w:r w:rsidRPr="00014384">
        <w:rPr>
          <w:rStyle w:val="selected"/>
          <w:rFonts w:ascii="Traditional Arabic" w:hAnsi="Traditional Arabic" w:cs="Traditional Arabic"/>
          <w:sz w:val="24"/>
          <w:szCs w:val="24"/>
          <w:rtl/>
        </w:rPr>
        <w:t xml:space="preserve">., &amp; </w:t>
      </w:r>
      <w:r w:rsidRPr="00014384">
        <w:rPr>
          <w:rStyle w:val="selected"/>
          <w:rFonts w:ascii="Traditional Arabic" w:hAnsi="Traditional Arabic" w:cs="Traditional Arabic"/>
          <w:sz w:val="24"/>
          <w:szCs w:val="24"/>
        </w:rPr>
        <w:t>Gaudet, H</w:t>
      </w:r>
      <w:r w:rsidRPr="00014384">
        <w:rPr>
          <w:rStyle w:val="selected"/>
          <w:rFonts w:ascii="Traditional Arabic" w:hAnsi="Traditional Arabic" w:cs="Traditional Arabic"/>
          <w:sz w:val="24"/>
          <w:szCs w:val="24"/>
          <w:rtl/>
        </w:rPr>
        <w:t xml:space="preserve">. (1944). </w:t>
      </w:r>
      <w:r w:rsidRPr="00014384">
        <w:rPr>
          <w:rStyle w:val="selected"/>
          <w:rFonts w:ascii="Traditional Arabic" w:hAnsi="Traditional Arabic" w:cs="Traditional Arabic"/>
          <w:sz w:val="24"/>
          <w:szCs w:val="24"/>
        </w:rPr>
        <w:t>The people's choice: How the voter makes up his mind in a presidential campaign</w:t>
      </w:r>
      <w:r w:rsidRPr="00014384">
        <w:rPr>
          <w:rStyle w:val="selected"/>
          <w:rFonts w:ascii="Traditional Arabic" w:hAnsi="Traditional Arabic" w:cs="Traditional Arabic"/>
          <w:sz w:val="24"/>
          <w:szCs w:val="24"/>
          <w:rtl/>
        </w:rPr>
        <w:t>.</w:t>
      </w:r>
    </w:p>
    <w:p w14:paraId="78E35204"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Pr>
        <w:t>Mattiello</w:t>
      </w:r>
      <w:proofErr w:type="spellEnd"/>
      <w:r w:rsidRPr="00014384">
        <w:rPr>
          <w:rStyle w:val="selected"/>
          <w:rFonts w:ascii="Traditional Arabic" w:hAnsi="Traditional Arabic" w:cs="Traditional Arabic"/>
          <w:sz w:val="24"/>
          <w:szCs w:val="24"/>
        </w:rPr>
        <w:t>, A., et al</w:t>
      </w:r>
      <w:r w:rsidRPr="00014384">
        <w:rPr>
          <w:rStyle w:val="selected"/>
          <w:rFonts w:ascii="Traditional Arabic" w:hAnsi="Traditional Arabic" w:cs="Traditional Arabic"/>
          <w:sz w:val="24"/>
          <w:szCs w:val="24"/>
          <w:rtl/>
        </w:rPr>
        <w:t xml:space="preserve">. (2024). </w:t>
      </w:r>
      <w:r w:rsidRPr="00014384">
        <w:rPr>
          <w:rStyle w:val="selected"/>
          <w:rFonts w:ascii="Traditional Arabic" w:hAnsi="Traditional Arabic" w:cs="Traditional Arabic"/>
          <w:sz w:val="24"/>
          <w:szCs w:val="24"/>
        </w:rPr>
        <w:t>Virtual tourism as an integral part of the future of sustainable tourism</w:t>
      </w:r>
      <w:r w:rsidRPr="00014384">
        <w:rPr>
          <w:rStyle w:val="selected"/>
          <w:rFonts w:ascii="Traditional Arabic" w:hAnsi="Traditional Arabic" w:cs="Traditional Arabic"/>
          <w:sz w:val="24"/>
          <w:szCs w:val="24"/>
          <w:rtl/>
        </w:rPr>
        <w:t>.</w:t>
      </w:r>
    </w:p>
    <w:p w14:paraId="43CE55CB"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Pr>
        <w:t>Soe</w:t>
      </w:r>
      <w:proofErr w:type="spellEnd"/>
      <w:r w:rsidRPr="00014384">
        <w:rPr>
          <w:rStyle w:val="selected"/>
          <w:rFonts w:ascii="Traditional Arabic" w:hAnsi="Traditional Arabic" w:cs="Traditional Arabic"/>
          <w:sz w:val="24"/>
          <w:szCs w:val="24"/>
        </w:rPr>
        <w:t>, M</w:t>
      </w:r>
      <w:r w:rsidRPr="00014384">
        <w:rPr>
          <w:rStyle w:val="selected"/>
          <w:rFonts w:ascii="Traditional Arabic" w:hAnsi="Traditional Arabic" w:cs="Traditional Arabic"/>
          <w:sz w:val="24"/>
          <w:szCs w:val="24"/>
          <w:rtl/>
        </w:rPr>
        <w:t xml:space="preserve">. (2024). </w:t>
      </w:r>
      <w:r w:rsidRPr="00014384">
        <w:rPr>
          <w:rStyle w:val="selected"/>
          <w:rFonts w:ascii="Traditional Arabic" w:hAnsi="Traditional Arabic" w:cs="Traditional Arabic"/>
          <w:sz w:val="24"/>
          <w:szCs w:val="24"/>
        </w:rPr>
        <w:t>The contribution of digital marketing in shaping local tourists' decisions</w:t>
      </w:r>
      <w:r w:rsidRPr="00014384">
        <w:rPr>
          <w:rStyle w:val="selected"/>
          <w:rFonts w:ascii="Traditional Arabic" w:hAnsi="Traditional Arabic" w:cs="Traditional Arabic"/>
          <w:sz w:val="24"/>
          <w:szCs w:val="24"/>
          <w:rtl/>
        </w:rPr>
        <w:t>.</w:t>
      </w:r>
    </w:p>
    <w:p w14:paraId="4E27ECC7" w14:textId="301134C4" w:rsidR="00355318"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Pr>
      </w:pPr>
      <w:r w:rsidRPr="00014384">
        <w:rPr>
          <w:rStyle w:val="selected"/>
          <w:rFonts w:ascii="Traditional Arabic" w:hAnsi="Traditional Arabic" w:cs="Traditional Arabic"/>
          <w:sz w:val="24"/>
          <w:szCs w:val="24"/>
        </w:rPr>
        <w:t>World Tourism Organization (UNWTO)</w:t>
      </w:r>
      <w:r w:rsidRPr="00014384">
        <w:rPr>
          <w:rStyle w:val="selected"/>
          <w:rFonts w:ascii="Traditional Arabic" w:hAnsi="Traditional Arabic" w:cs="Traditional Arabic"/>
          <w:sz w:val="24"/>
          <w:szCs w:val="24"/>
          <w:rtl/>
        </w:rPr>
        <w:t xml:space="preserve">. (2004). </w:t>
      </w:r>
      <w:r w:rsidRPr="00014384">
        <w:rPr>
          <w:rStyle w:val="selected"/>
          <w:rFonts w:ascii="Traditional Arabic" w:hAnsi="Traditional Arabic" w:cs="Traditional Arabic"/>
          <w:sz w:val="24"/>
          <w:szCs w:val="24"/>
        </w:rPr>
        <w:t>Official definition of sustainable tourism concepts and its current and future dimensions</w:t>
      </w:r>
      <w:r w:rsidRPr="00014384">
        <w:rPr>
          <w:rStyle w:val="selected"/>
          <w:rFonts w:ascii="Traditional Arabic" w:hAnsi="Traditional Arabic" w:cs="Traditional Arabic"/>
          <w:sz w:val="24"/>
          <w:szCs w:val="24"/>
          <w:rtl/>
        </w:rPr>
        <w:t>.</w:t>
      </w:r>
    </w:p>
    <w:p w14:paraId="1F221613" w14:textId="61190F84" w:rsidR="007F7F05" w:rsidRDefault="007F7F05" w:rsidP="007F7F05">
      <w:pPr>
        <w:bidi w:val="0"/>
        <w:spacing w:line="360" w:lineRule="auto"/>
        <w:rPr>
          <w:rStyle w:val="selected"/>
          <w:rFonts w:ascii="Traditional Arabic" w:hAnsi="Traditional Arabic" w:cs="Traditional Arabic"/>
          <w:sz w:val="24"/>
          <w:szCs w:val="24"/>
          <w:rtl/>
        </w:rPr>
      </w:pPr>
    </w:p>
    <w:p w14:paraId="051BDE7C" w14:textId="1932F0B3" w:rsidR="007F7F05" w:rsidRDefault="007F7F05" w:rsidP="007F7F05">
      <w:pPr>
        <w:bidi w:val="0"/>
        <w:spacing w:line="360" w:lineRule="auto"/>
        <w:rPr>
          <w:rStyle w:val="selected"/>
          <w:rFonts w:ascii="Traditional Arabic" w:hAnsi="Traditional Arabic" w:cs="Traditional Arabic"/>
          <w:sz w:val="24"/>
          <w:szCs w:val="24"/>
          <w:rtl/>
        </w:rPr>
      </w:pPr>
    </w:p>
    <w:p w14:paraId="659AFB47" w14:textId="6114E748" w:rsidR="007F7F05" w:rsidRPr="007F7F05" w:rsidRDefault="007F7F05" w:rsidP="007F7F05">
      <w:pPr>
        <w:spacing w:line="360" w:lineRule="auto"/>
        <w:rPr>
          <w:rStyle w:val="selected"/>
          <w:sz w:val="48"/>
          <w:szCs w:val="48"/>
        </w:rPr>
      </w:pPr>
      <w:r w:rsidRPr="007F7F05">
        <w:rPr>
          <w:rStyle w:val="selected"/>
          <w:rFonts w:ascii="Traditional Arabic" w:hAnsi="Traditional Arabic" w:cs="Traditional Arabic" w:hint="cs"/>
          <w:sz w:val="48"/>
          <w:szCs w:val="48"/>
          <w:rtl/>
        </w:rPr>
        <w:lastRenderedPageBreak/>
        <w:t>الملاحق:</w:t>
      </w:r>
    </w:p>
    <w:p w14:paraId="05A6BBB2" w14:textId="0E0C466E" w:rsidR="007F7F05" w:rsidRPr="007F7F05" w:rsidRDefault="007F7F05" w:rsidP="007F7F05">
      <w:pPr>
        <w:spacing w:line="360" w:lineRule="auto"/>
        <w:rPr>
          <w:rStyle w:val="selected"/>
          <w:rFonts w:ascii="Traditional Arabic" w:hAnsi="Traditional Arabic" w:cs="Traditional Arabic"/>
          <w:sz w:val="28"/>
          <w:szCs w:val="28"/>
        </w:rPr>
      </w:pPr>
      <w:r w:rsidRPr="007F7F05">
        <w:rPr>
          <w:rStyle w:val="selected"/>
          <w:rFonts w:ascii="Traditional Arabic" w:hAnsi="Traditional Arabic" w:cs="Traditional Arabic"/>
          <w:sz w:val="28"/>
          <w:szCs w:val="28"/>
          <w:rtl/>
        </w:rPr>
        <w:t>الاستبانة البحثية</w:t>
      </w:r>
      <w:r>
        <w:rPr>
          <w:rStyle w:val="selected"/>
          <w:rFonts w:ascii="Traditional Arabic" w:hAnsi="Traditional Arabic" w:cs="Traditional Arabic" w:hint="cs"/>
          <w:sz w:val="28"/>
          <w:szCs w:val="28"/>
          <w:rtl/>
        </w:rPr>
        <w:t>:</w:t>
      </w:r>
    </w:p>
    <w:p w14:paraId="687B5A87" w14:textId="05A944A8"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 xml:space="preserve">تقوم الباحثة بإجراء دراسة علمية تهدف إلى رصد </w:t>
      </w:r>
      <w:r w:rsidRPr="007F7F05">
        <w:rPr>
          <w:rStyle w:val="selected"/>
          <w:rFonts w:ascii="Traditional Arabic" w:hAnsi="Traditional Arabic" w:cs="Traditional Arabic" w:hint="cs"/>
          <w:rtl/>
        </w:rPr>
        <w:t>وفهم تأثير</w:t>
      </w:r>
      <w:r w:rsidRPr="007F7F05">
        <w:rPr>
          <w:rStyle w:val="selected"/>
          <w:rFonts w:ascii="Traditional Arabic" w:hAnsi="Traditional Arabic" w:cs="Traditional Arabic"/>
          <w:rtl/>
        </w:rPr>
        <w:t xml:space="preserve"> الإعلام الرقمي على التنمية السياحية المستدامة في المملكة العربية </w:t>
      </w:r>
      <w:r w:rsidRPr="007F7F05">
        <w:rPr>
          <w:rStyle w:val="selected"/>
          <w:rFonts w:ascii="Traditional Arabic" w:hAnsi="Traditional Arabic" w:cs="Traditional Arabic" w:hint="cs"/>
          <w:rtl/>
        </w:rPr>
        <w:t>السعودية</w:t>
      </w:r>
      <w:r w:rsidRPr="007F7F05">
        <w:rPr>
          <w:rStyle w:val="selected"/>
          <w:rFonts w:ascii="Traditional Arabic" w:hAnsi="Traditional Arabic" w:cs="Traditional Arabic"/>
        </w:rPr>
        <w:t>. </w:t>
      </w:r>
      <w:r w:rsidRPr="007F7F05">
        <w:rPr>
          <w:rStyle w:val="selected"/>
          <w:rFonts w:ascii="Traditional Arabic" w:hAnsi="Traditional Arabic" w:cs="Traditional Arabic"/>
          <w:rtl/>
        </w:rPr>
        <w:t>تأتي هذه الدراسة تماشياً مع مستهدفات رؤية المملكة 2030 التي تسعى لجعل السياحة رافداً اقتصادياً واجتماعياً مستداماً</w:t>
      </w:r>
      <w:r w:rsidRPr="007F7F05">
        <w:rPr>
          <w:rStyle w:val="selected"/>
          <w:rFonts w:ascii="Traditional Arabic" w:hAnsi="Traditional Arabic" w:cs="Traditional Arabic"/>
        </w:rPr>
        <w:t>.</w:t>
      </w:r>
    </w:p>
    <w:p w14:paraId="5F4CD617"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ونظراً لما تمثله آراؤكم من أهمية في تقييم أثر الوسائل الرقمية (منصات التواصل الاجتماعي، التطبيقات السياحية، والمحتوى الرقمي) على تشكيل الوعي السياحي ودعم استدامة المواقع الأثرية والطبيعية في وطننا الغالي؛ نأمل منكم التكرم بالمشاركة في هذه الدراسة من خلال الإجابة على فقرات هذا الاستبيان</w:t>
      </w:r>
      <w:r w:rsidRPr="007F7F05">
        <w:rPr>
          <w:rStyle w:val="selected"/>
          <w:rFonts w:ascii="Traditional Arabic" w:hAnsi="Traditional Arabic" w:cs="Traditional Arabic"/>
        </w:rPr>
        <w:t>.</w:t>
      </w:r>
    </w:p>
    <w:p w14:paraId="21BE2386"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علماً بأن</w:t>
      </w:r>
      <w:r w:rsidRPr="007F7F05">
        <w:rPr>
          <w:rStyle w:val="selected"/>
          <w:rFonts w:ascii="Traditional Arabic" w:hAnsi="Traditional Arabic" w:cs="Traditional Arabic"/>
        </w:rPr>
        <w:t>:</w:t>
      </w:r>
    </w:p>
    <w:p w14:paraId="16658620"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الإجابة لن تستغرق من وقتكم الثمين أكثر من </w:t>
      </w:r>
      <w:r w:rsidRPr="007F7F05">
        <w:rPr>
          <w:rStyle w:val="selected"/>
          <w:rFonts w:ascii="Traditional Arabic" w:hAnsi="Traditional Arabic" w:cs="Traditional Arabic"/>
        </w:rPr>
        <w:t>10 </w:t>
      </w:r>
      <w:r w:rsidRPr="007F7F05">
        <w:rPr>
          <w:rStyle w:val="selected"/>
          <w:rFonts w:ascii="Traditional Arabic" w:hAnsi="Traditional Arabic" w:cs="Traditional Arabic"/>
          <w:rtl/>
        </w:rPr>
        <w:t>دقائق</w:t>
      </w:r>
      <w:r w:rsidRPr="007F7F05">
        <w:rPr>
          <w:rStyle w:val="selected"/>
          <w:rFonts w:ascii="Traditional Arabic" w:hAnsi="Traditional Arabic" w:cs="Traditional Arabic"/>
        </w:rPr>
        <w:t>.</w:t>
      </w:r>
    </w:p>
    <w:p w14:paraId="4FD7472D"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جميع البيانات والمعلومات التي سيتم جمعها ستُعامل بسرية تامة، ولن تُستخدم إلا لأغراض البحث العلمي فقط</w:t>
      </w:r>
      <w:r w:rsidRPr="007F7F05">
        <w:rPr>
          <w:rStyle w:val="selected"/>
          <w:rFonts w:ascii="Traditional Arabic" w:hAnsi="Traditional Arabic" w:cs="Traditional Arabic"/>
        </w:rPr>
        <w:t>.</w:t>
      </w:r>
    </w:p>
    <w:p w14:paraId="10D2631D"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مشاركتكم الصادقة ستساهم في تقديم توصيات عملية تخدم قطاع الإعلام السياحي والتنمية المستدامة في المملكة</w:t>
      </w:r>
      <w:r w:rsidRPr="007F7F05">
        <w:rPr>
          <w:rStyle w:val="selected"/>
          <w:rFonts w:ascii="Traditional Arabic" w:hAnsi="Traditional Arabic" w:cs="Traditional Arabic"/>
        </w:rPr>
        <w:t>.</w:t>
      </w:r>
    </w:p>
    <w:p w14:paraId="050A5B57" w14:textId="78F47405"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نشكر لكم مقدماً حسن تعاونكم، ووقتكم الذي تمنحونه لدعم البحث العلمي الوطني</w:t>
      </w:r>
      <w:r w:rsidRPr="007F7F05">
        <w:rPr>
          <w:rStyle w:val="selected"/>
          <w:rFonts w:ascii="Traditional Arabic" w:hAnsi="Traditional Arabic" w:cs="Traditional Arabic"/>
        </w:rPr>
        <w:t>.</w:t>
      </w:r>
    </w:p>
    <w:p w14:paraId="795EC183" w14:textId="31D213F5"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المحور </w:t>
      </w:r>
      <w:r w:rsidRPr="007F7F05">
        <w:rPr>
          <w:rStyle w:val="selected"/>
          <w:rFonts w:ascii="Traditional Arabic" w:hAnsi="Traditional Arabic" w:cs="Traditional Arabic" w:hint="cs"/>
          <w:sz w:val="24"/>
          <w:szCs w:val="24"/>
          <w:rtl/>
        </w:rPr>
        <w:t>الأول</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مصداقية المحتوى الرقمي والصورة الذهنية</w:t>
      </w:r>
    </w:p>
    <w:p w14:paraId="4332C589"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24C1534B" w14:textId="75AF761D"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غالبا أثق في المعلومات السياحية الصادرة عن المنصات الحكومية الرسمية أكثر من غيرها</w:t>
      </w:r>
      <w:r w:rsidRPr="007F7F05">
        <w:rPr>
          <w:rStyle w:val="selected"/>
          <w:rFonts w:ascii="Traditional Arabic" w:hAnsi="Traditional Arabic" w:cs="Traditional Arabic"/>
          <w:sz w:val="24"/>
          <w:szCs w:val="24"/>
        </w:rPr>
        <w:t>.</w:t>
      </w:r>
    </w:p>
    <w:p w14:paraId="063DC6D8" w14:textId="534B5074"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عادة </w:t>
      </w:r>
      <w:r w:rsidRPr="007F7F05">
        <w:rPr>
          <w:rStyle w:val="selected"/>
          <w:rFonts w:ascii="Traditional Arabic" w:hAnsi="Traditional Arabic" w:cs="Traditional Arabic" w:hint="cs"/>
          <w:sz w:val="24"/>
          <w:szCs w:val="24"/>
          <w:rtl/>
        </w:rPr>
        <w:t>ما</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يعكس الإعلام الرقمي التطور الحقيقي في البنية التحتية للسياحة السعودية المستدامة</w:t>
      </w:r>
      <w:r w:rsidRPr="007F7F05">
        <w:rPr>
          <w:rStyle w:val="selected"/>
          <w:rFonts w:ascii="Traditional Arabic" w:hAnsi="Traditional Arabic" w:cs="Traditional Arabic"/>
          <w:sz w:val="24"/>
          <w:szCs w:val="24"/>
        </w:rPr>
        <w:t>.</w:t>
      </w:r>
    </w:p>
    <w:p w14:paraId="67F56AE0" w14:textId="19FBF99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في </w:t>
      </w:r>
      <w:r w:rsidRPr="007F7F05">
        <w:rPr>
          <w:rStyle w:val="selected"/>
          <w:rFonts w:ascii="Traditional Arabic" w:hAnsi="Traditional Arabic" w:cs="Traditional Arabic" w:hint="cs"/>
          <w:sz w:val="24"/>
          <w:szCs w:val="24"/>
          <w:rtl/>
        </w:rPr>
        <w:t>الغالب</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تساهم الصور والفيديوهات الرقمية في تحسين تصوري عن جودة الخدمات السياحية في المناطق النائية</w:t>
      </w:r>
      <w:r w:rsidRPr="007F7F05">
        <w:rPr>
          <w:rStyle w:val="selected"/>
          <w:rFonts w:ascii="Traditional Arabic" w:hAnsi="Traditional Arabic" w:cs="Traditional Arabic"/>
          <w:sz w:val="24"/>
          <w:szCs w:val="24"/>
        </w:rPr>
        <w:t>.</w:t>
      </w:r>
    </w:p>
    <w:p w14:paraId="473B80D2" w14:textId="289DF372"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أحيانا</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يساعدني الإعلام الرقمي في التمييز بين الوجهات السياحية التي تلتزم بالمعايير البيئية وغيرها</w:t>
      </w:r>
      <w:r w:rsidRPr="007F7F05">
        <w:rPr>
          <w:rStyle w:val="selected"/>
          <w:rFonts w:ascii="Traditional Arabic" w:hAnsi="Traditional Arabic" w:cs="Traditional Arabic"/>
          <w:sz w:val="24"/>
          <w:szCs w:val="24"/>
        </w:rPr>
        <w:t>.</w:t>
      </w:r>
    </w:p>
    <w:p w14:paraId="264B3741" w14:textId="21A265E5"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المحور </w:t>
      </w:r>
      <w:r w:rsidRPr="007F7F05">
        <w:rPr>
          <w:rStyle w:val="selected"/>
          <w:rFonts w:ascii="Traditional Arabic" w:hAnsi="Traditional Arabic" w:cs="Traditional Arabic" w:hint="cs"/>
          <w:sz w:val="24"/>
          <w:szCs w:val="24"/>
          <w:rtl/>
        </w:rPr>
        <w:t>الثاني</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استخدام الإعلام الرقمي</w:t>
      </w:r>
    </w:p>
    <w:p w14:paraId="2E93741C"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6DF8A83B" w14:textId="0436667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أستخدم المنصات الرقمية للحصول على معلومات سياحية بانتظام</w:t>
      </w:r>
      <w:r w:rsidRPr="007F7F05">
        <w:rPr>
          <w:rStyle w:val="selected"/>
          <w:rFonts w:ascii="Traditional Arabic" w:hAnsi="Traditional Arabic" w:cs="Traditional Arabic"/>
          <w:sz w:val="24"/>
          <w:szCs w:val="24"/>
        </w:rPr>
        <w:t>.</w:t>
      </w:r>
    </w:p>
    <w:p w14:paraId="72C6D308" w14:textId="486BD7D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lastRenderedPageBreak/>
        <w:t xml:space="preserve">أحيانا أتابع الحسابات السياحية الرسمية على وسائل </w:t>
      </w:r>
      <w:r w:rsidRPr="007F7F05">
        <w:rPr>
          <w:rStyle w:val="selected"/>
          <w:rFonts w:ascii="Traditional Arabic" w:hAnsi="Traditional Arabic" w:cs="Traditional Arabic" w:hint="cs"/>
          <w:sz w:val="24"/>
          <w:szCs w:val="24"/>
          <w:rtl/>
        </w:rPr>
        <w:t>التواصل الاجتماعي</w:t>
      </w:r>
    </w:p>
    <w:p w14:paraId="5BF3E0DA" w14:textId="2CCB5489"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أشارك المحتوى السياحي الرقمي مع الآخرين</w:t>
      </w:r>
      <w:r w:rsidRPr="007F7F05">
        <w:rPr>
          <w:rStyle w:val="selected"/>
          <w:rFonts w:ascii="Traditional Arabic" w:hAnsi="Traditional Arabic" w:cs="Traditional Arabic"/>
          <w:sz w:val="24"/>
          <w:szCs w:val="24"/>
        </w:rPr>
        <w:t>. </w:t>
      </w:r>
    </w:p>
    <w:p w14:paraId="1FFBC4B9" w14:textId="5FA99F7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عادة ما أبحث عن تقييمات وتجارب الآخرين عبر المنصات الرقمية قبل التخطيط للرحلات</w:t>
      </w:r>
      <w:r w:rsidRPr="007F7F05">
        <w:rPr>
          <w:rStyle w:val="selected"/>
          <w:rFonts w:ascii="Traditional Arabic" w:hAnsi="Traditional Arabic" w:cs="Traditional Arabic"/>
          <w:sz w:val="24"/>
          <w:szCs w:val="24"/>
        </w:rPr>
        <w:t>. </w:t>
      </w:r>
    </w:p>
    <w:p w14:paraId="2632249C"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الثالث: دور الإعلام الرقمي في الترويج السياحي</w:t>
      </w:r>
    </w:p>
    <w:p w14:paraId="6CB33362"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42BF2C4F" w14:textId="5006146E"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الإعلا</w:t>
      </w:r>
      <w:r w:rsidRPr="007F7F05">
        <w:rPr>
          <w:rStyle w:val="selected"/>
          <w:rFonts w:ascii="Traditional Arabic" w:hAnsi="Traditional Arabic" w:cs="Traditional Arabic" w:hint="eastAsia"/>
          <w:sz w:val="24"/>
          <w:szCs w:val="24"/>
          <w:rtl/>
        </w:rPr>
        <w:t>م</w:t>
      </w:r>
      <w:r w:rsidRPr="007F7F05">
        <w:rPr>
          <w:rStyle w:val="selected"/>
          <w:rFonts w:ascii="Traditional Arabic" w:hAnsi="Traditional Arabic" w:cs="Traditional Arabic"/>
          <w:sz w:val="24"/>
          <w:szCs w:val="24"/>
          <w:rtl/>
        </w:rPr>
        <w:t xml:space="preserve"> الرقمي يزيد من معرفتي بالوجهات السياحية داخل المملكة</w:t>
      </w:r>
    </w:p>
    <w:p w14:paraId="3B13B2C2"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دائما ما أجد الحملات الرقمية السياحية جذابة وملهمة للزيارة</w:t>
      </w:r>
      <w:r w:rsidRPr="007F7F05">
        <w:rPr>
          <w:rStyle w:val="selected"/>
          <w:rFonts w:ascii="Traditional Arabic" w:hAnsi="Traditional Arabic" w:cs="Traditional Arabic"/>
          <w:sz w:val="24"/>
          <w:szCs w:val="24"/>
        </w:rPr>
        <w:t>. </w:t>
      </w:r>
    </w:p>
    <w:p w14:paraId="1BD76B21" w14:textId="0540C38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عادة</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المحتوى الرقمي يساعدني على اتخاذ قرارات سياحية أفضل</w:t>
      </w:r>
      <w:r w:rsidRPr="007F7F05">
        <w:rPr>
          <w:rStyle w:val="selected"/>
          <w:rFonts w:ascii="Traditional Arabic" w:hAnsi="Traditional Arabic" w:cs="Traditional Arabic"/>
          <w:sz w:val="24"/>
          <w:szCs w:val="24"/>
        </w:rPr>
        <w:t>.</w:t>
      </w:r>
    </w:p>
    <w:p w14:paraId="4A3E99DE" w14:textId="5649A763"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في </w:t>
      </w:r>
      <w:r w:rsidRPr="007F7F05">
        <w:rPr>
          <w:rStyle w:val="selected"/>
          <w:rFonts w:ascii="Traditional Arabic" w:hAnsi="Traditional Arabic" w:cs="Traditional Arabic" w:hint="cs"/>
          <w:sz w:val="24"/>
          <w:szCs w:val="24"/>
          <w:rtl/>
        </w:rPr>
        <w:t>الغالب،</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الإعلام الرقمي يعزز صورة الوجهات السياحية في ذهني</w:t>
      </w:r>
    </w:p>
    <w:p w14:paraId="5EA1B86E"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ماهي المناطق السياحية التي زرتها بعد متابعة محتوى إعلام رقمي؟</w:t>
      </w:r>
    </w:p>
    <w:p w14:paraId="29431280"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الرابع: الإعلام الرقمي والتنمية السياحية المستدامة</w:t>
      </w:r>
    </w:p>
    <w:p w14:paraId="0D2988FA"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6609F9D9" w14:textId="4CE85941"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عادة، الإعلام الرقمي يعزز الاهتمام بالممارسات السياحية المستدامة (مثل الحفاظ على البيئة)</w:t>
      </w:r>
      <w:r w:rsidRPr="007F7F05">
        <w:rPr>
          <w:rStyle w:val="selected"/>
          <w:rFonts w:ascii="Traditional Arabic" w:hAnsi="Traditional Arabic" w:cs="Traditional Arabic"/>
          <w:sz w:val="24"/>
          <w:szCs w:val="24"/>
        </w:rPr>
        <w:t>. </w:t>
      </w:r>
    </w:p>
    <w:p w14:paraId="7AFC9F99" w14:textId="1E44E24F"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أحيانا، الإعلام الرقمي يشجع دعم المجتمعات المحلية من خلال السياحة</w:t>
      </w:r>
      <w:r w:rsidRPr="007F7F05">
        <w:rPr>
          <w:rStyle w:val="selected"/>
          <w:rFonts w:ascii="Traditional Arabic" w:hAnsi="Traditional Arabic" w:cs="Traditional Arabic"/>
          <w:sz w:val="24"/>
          <w:szCs w:val="24"/>
        </w:rPr>
        <w:t>. </w:t>
      </w:r>
    </w:p>
    <w:p w14:paraId="7DDA2F82" w14:textId="0438ACC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المعلومات الرقمية تساعد على تعزيز الثقافة والتراث السياحي</w:t>
      </w:r>
      <w:r w:rsidRPr="007F7F05">
        <w:rPr>
          <w:rStyle w:val="selected"/>
          <w:rFonts w:ascii="Traditional Arabic" w:hAnsi="Traditional Arabic" w:cs="Traditional Arabic"/>
          <w:sz w:val="24"/>
          <w:szCs w:val="24"/>
        </w:rPr>
        <w:t>. </w:t>
      </w:r>
    </w:p>
    <w:p w14:paraId="3AD26A4D" w14:textId="566BACDE"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بشكل عام، الحملات الرقمية تؤثر في اختياراتي بطريقة مسؤولة ومستدامة</w:t>
      </w:r>
      <w:r w:rsidRPr="007F7F05">
        <w:rPr>
          <w:rStyle w:val="selected"/>
          <w:rFonts w:ascii="Traditional Arabic" w:hAnsi="Traditional Arabic" w:cs="Traditional Arabic"/>
          <w:sz w:val="24"/>
          <w:szCs w:val="24"/>
        </w:rPr>
        <w:t>. </w:t>
      </w:r>
    </w:p>
    <w:p w14:paraId="3544E9EF" w14:textId="4600A6CA"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ماهي أكثر المنصات الرقمية التي تستخدمها في التعرض للمحتوى السياحي في </w:t>
      </w:r>
      <w:r w:rsidRPr="007F7F05">
        <w:rPr>
          <w:rStyle w:val="selected"/>
          <w:rFonts w:ascii="Traditional Arabic" w:hAnsi="Traditional Arabic" w:cs="Traditional Arabic" w:hint="cs"/>
          <w:sz w:val="24"/>
          <w:szCs w:val="24"/>
          <w:rtl/>
        </w:rPr>
        <w:t>السعودية؟</w:t>
      </w:r>
    </w:p>
    <w:p w14:paraId="13E573D1"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الخامس: الصورة الذهنية للوجهات السياحية</w:t>
      </w:r>
    </w:p>
    <w:p w14:paraId="6498E2CE"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70CBC20D" w14:textId="2A5BC18A"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المعلومات الرقمية تعكس واقع الوجهات السياحية بدقة</w:t>
      </w:r>
      <w:r w:rsidRPr="007F7F05">
        <w:rPr>
          <w:rStyle w:val="selected"/>
          <w:rFonts w:ascii="Traditional Arabic" w:hAnsi="Traditional Arabic" w:cs="Traditional Arabic"/>
          <w:sz w:val="24"/>
          <w:szCs w:val="24"/>
        </w:rPr>
        <w:t>. </w:t>
      </w:r>
    </w:p>
    <w:p w14:paraId="618C2B31" w14:textId="69B072A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lastRenderedPageBreak/>
        <w:t>   </w:t>
      </w:r>
      <w:r w:rsidRPr="007F7F05">
        <w:rPr>
          <w:rStyle w:val="selected"/>
          <w:rFonts w:ascii="Traditional Arabic" w:hAnsi="Traditional Arabic" w:cs="Traditional Arabic"/>
          <w:sz w:val="24"/>
          <w:szCs w:val="24"/>
          <w:rtl/>
        </w:rPr>
        <w:t>الإعلام الرقمي يجعلني أكثر ميلاً لزيارة الوجهات السياحية المعلن عنها</w:t>
      </w:r>
      <w:r w:rsidRPr="007F7F05">
        <w:rPr>
          <w:rStyle w:val="selected"/>
          <w:rFonts w:ascii="Traditional Arabic" w:hAnsi="Traditional Arabic" w:cs="Traditional Arabic"/>
          <w:sz w:val="24"/>
          <w:szCs w:val="24"/>
        </w:rPr>
        <w:t>. </w:t>
      </w:r>
    </w:p>
    <w:p w14:paraId="19D88661" w14:textId="40AD744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المحتوى الرقمي يزيد من جاذبية الوجهات السياحية في رأيي</w:t>
      </w:r>
      <w:r w:rsidRPr="007F7F05">
        <w:rPr>
          <w:rStyle w:val="selected"/>
          <w:rFonts w:ascii="Traditional Arabic" w:hAnsi="Traditional Arabic" w:cs="Traditional Arabic"/>
          <w:sz w:val="24"/>
          <w:szCs w:val="24"/>
        </w:rPr>
        <w:t>. </w:t>
      </w:r>
    </w:p>
    <w:p w14:paraId="22A80311"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الإعلام الرقمي يؤثر في تصوري العام عن جودة الخدمات السياحية</w:t>
      </w:r>
      <w:r w:rsidRPr="007F7F05">
        <w:rPr>
          <w:rStyle w:val="selected"/>
          <w:rFonts w:ascii="Traditional Arabic" w:hAnsi="Traditional Arabic" w:cs="Traditional Arabic"/>
          <w:sz w:val="24"/>
          <w:szCs w:val="24"/>
        </w:rPr>
        <w:t>. </w:t>
      </w:r>
    </w:p>
    <w:p w14:paraId="3F6BFA06"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السادس: السلوك السياحي</w:t>
      </w:r>
    </w:p>
    <w:p w14:paraId="2C639504"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788B6F6C" w14:textId="69172C4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أخطط رحلاتي استنادًا إلى المعلومات الرقمية المتاحة</w:t>
      </w:r>
      <w:r w:rsidRPr="007F7F05">
        <w:rPr>
          <w:rStyle w:val="selected"/>
          <w:rFonts w:ascii="Traditional Arabic" w:hAnsi="Traditional Arabic" w:cs="Traditional Arabic"/>
          <w:sz w:val="24"/>
          <w:szCs w:val="24"/>
        </w:rPr>
        <w:t>. </w:t>
      </w:r>
    </w:p>
    <w:p w14:paraId="31A02E8A" w14:textId="5FFD83A3"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أزور الوجهات السياحية التي توصي بها الحملات الرقمية أو المؤثرون</w:t>
      </w:r>
      <w:r w:rsidRPr="007F7F05">
        <w:rPr>
          <w:rStyle w:val="selected"/>
          <w:rFonts w:ascii="Traditional Arabic" w:hAnsi="Traditional Arabic" w:cs="Traditional Arabic"/>
          <w:sz w:val="24"/>
          <w:szCs w:val="24"/>
        </w:rPr>
        <w:t>. </w:t>
      </w:r>
    </w:p>
    <w:p w14:paraId="7C0760E9" w14:textId="46F4991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أشارك تجاربي السياحية عبر المنصات الرقمية بعد العودة من الرحلة</w:t>
      </w:r>
      <w:r w:rsidRPr="007F7F05">
        <w:rPr>
          <w:rStyle w:val="selected"/>
          <w:rFonts w:ascii="Traditional Arabic" w:hAnsi="Traditional Arabic" w:cs="Traditional Arabic"/>
          <w:sz w:val="24"/>
          <w:szCs w:val="24"/>
        </w:rPr>
        <w:t>. </w:t>
      </w:r>
    </w:p>
    <w:p w14:paraId="091EB97C" w14:textId="5218537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أكرر زيارة الوجهات التي حصلت على معلومات إيجابية عنها عبر الإعلام الرقمي</w:t>
      </w:r>
      <w:r w:rsidRPr="007F7F05">
        <w:rPr>
          <w:rStyle w:val="selected"/>
          <w:rFonts w:ascii="Traditional Arabic" w:hAnsi="Traditional Arabic" w:cs="Traditional Arabic"/>
          <w:sz w:val="24"/>
          <w:szCs w:val="24"/>
        </w:rPr>
        <w:t>.</w:t>
      </w:r>
    </w:p>
    <w:p w14:paraId="1CADB1D7"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السابع: دور المؤثرين الرقميين</w:t>
      </w:r>
    </w:p>
    <w:p w14:paraId="4E8C56B4"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527042E8" w14:textId="3B8CE459"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أتابع المؤثرين الرقميين المتخصصين في السياحة بانتظام</w:t>
      </w:r>
      <w:r w:rsidRPr="007F7F05">
        <w:rPr>
          <w:rStyle w:val="selected"/>
          <w:rFonts w:ascii="Traditional Arabic" w:hAnsi="Traditional Arabic" w:cs="Traditional Arabic"/>
          <w:sz w:val="24"/>
          <w:szCs w:val="24"/>
        </w:rPr>
        <w:t>.</w:t>
      </w:r>
    </w:p>
    <w:p w14:paraId="6947858C" w14:textId="6B9EF66F"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توصيات المؤثرين الرقميين تؤثر على قراراتي السياحية</w:t>
      </w:r>
      <w:r w:rsidRPr="007F7F05">
        <w:rPr>
          <w:rStyle w:val="selected"/>
          <w:rFonts w:ascii="Traditional Arabic" w:hAnsi="Traditional Arabic" w:cs="Traditional Arabic"/>
          <w:sz w:val="24"/>
          <w:szCs w:val="24"/>
        </w:rPr>
        <w:t>.</w:t>
      </w:r>
    </w:p>
    <w:p w14:paraId="30C8AD18" w14:textId="740F3C82"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المحتوى الذي يقدمه المؤثرون يعكس جودة الوجهات السياحية بشكل واضح</w:t>
      </w:r>
      <w:r w:rsidRPr="007F7F05">
        <w:rPr>
          <w:rStyle w:val="selected"/>
          <w:rFonts w:ascii="Traditional Arabic" w:hAnsi="Traditional Arabic" w:cs="Traditional Arabic"/>
          <w:sz w:val="24"/>
          <w:szCs w:val="24"/>
        </w:rPr>
        <w:t>. </w:t>
      </w:r>
    </w:p>
    <w:p w14:paraId="23056058" w14:textId="6A2BC504"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أشارك المعلومات أو الأنشطة التي ينشرها المؤثرون مع الآخرين.</w:t>
      </w:r>
    </w:p>
    <w:p w14:paraId="204DD73A"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الثامن: البيانات الديموغرافية</w:t>
      </w:r>
    </w:p>
    <w:p w14:paraId="65469BF1"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 xml:space="preserve">يرجى </w:t>
      </w:r>
      <w:proofErr w:type="spellStart"/>
      <w:r w:rsidRPr="007F7F05">
        <w:rPr>
          <w:rStyle w:val="selected"/>
          <w:rFonts w:ascii="Traditional Arabic" w:hAnsi="Traditional Arabic" w:cs="Traditional Arabic"/>
          <w:rtl/>
        </w:rPr>
        <w:t>اختيارتعبئة</w:t>
      </w:r>
      <w:proofErr w:type="spellEnd"/>
      <w:r w:rsidRPr="007F7F05">
        <w:rPr>
          <w:rStyle w:val="selected"/>
          <w:rFonts w:ascii="Traditional Arabic" w:hAnsi="Traditional Arabic" w:cs="Traditional Arabic"/>
          <w:rtl/>
        </w:rPr>
        <w:t xml:space="preserve"> البيانات بدقة</w:t>
      </w:r>
    </w:p>
    <w:p w14:paraId="0E0BD25C" w14:textId="1AE348F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الجنس</w:t>
      </w:r>
    </w:p>
    <w:p w14:paraId="53D29CD8" w14:textId="19DF43E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العمر</w:t>
      </w:r>
    </w:p>
    <w:p w14:paraId="62D17732" w14:textId="2BC0188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المستوى التعليمي</w:t>
      </w:r>
    </w:p>
    <w:p w14:paraId="7ECBF140" w14:textId="48ED0B3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lastRenderedPageBreak/>
        <w:t> </w:t>
      </w:r>
      <w:r w:rsidRPr="007F7F05">
        <w:rPr>
          <w:rStyle w:val="selected"/>
          <w:rFonts w:ascii="Traditional Arabic" w:hAnsi="Traditional Arabic" w:cs="Traditional Arabic"/>
          <w:sz w:val="24"/>
          <w:szCs w:val="24"/>
          <w:rtl/>
        </w:rPr>
        <w:t>الحالة الوظيفية</w:t>
      </w:r>
    </w:p>
    <w:p w14:paraId="12185394" w14:textId="48D43012" w:rsidR="007F7F05" w:rsidRPr="007F7F05" w:rsidRDefault="007F7F05" w:rsidP="007F7F05">
      <w:pPr>
        <w:spacing w:line="360" w:lineRule="auto"/>
        <w:rPr>
          <w:rStyle w:val="selected"/>
          <w:rFonts w:ascii="Traditional Arabic" w:hAnsi="Traditional Arabic" w:cs="Traditional Arabic"/>
          <w:sz w:val="24"/>
          <w:szCs w:val="24"/>
          <w:rtl/>
        </w:rPr>
      </w:pP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المنطقة الجغرافية</w:t>
      </w:r>
    </w:p>
    <w:sectPr w:rsidR="007F7F05" w:rsidRPr="007F7F05" w:rsidSect="00DB1FF2">
      <w:footerReference w:type="default" r:id="rId64"/>
      <w:pgSz w:w="11906" w:h="16838"/>
      <w:pgMar w:top="1418" w:right="1701" w:bottom="1418" w:left="1418"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6E19F" w14:textId="77777777" w:rsidR="00D1547E" w:rsidRDefault="00D1547E" w:rsidP="00F74E8E">
      <w:pPr>
        <w:spacing w:after="0" w:line="240" w:lineRule="auto"/>
      </w:pPr>
      <w:r>
        <w:separator/>
      </w:r>
    </w:p>
  </w:endnote>
  <w:endnote w:type="continuationSeparator" w:id="0">
    <w:p w14:paraId="6B15BDA8" w14:textId="77777777" w:rsidR="00D1547E" w:rsidRDefault="00D1547E" w:rsidP="00F7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TraditionalArabic">
    <w:altName w:val="Cambria"/>
    <w:panose1 w:val="00000000000000000000"/>
    <w:charset w:val="00"/>
    <w:family w:val="roman"/>
    <w:notTrueType/>
    <w:pitch w:val="default"/>
  </w:font>
  <w:font w:name="TraditionalArabic-Bold">
    <w:altName w:val="Cambria"/>
    <w:panose1 w:val="00000000000000000000"/>
    <w:charset w:val="00"/>
    <w:family w:val="roman"/>
    <w:notTrueType/>
    <w:pitch w:val="default"/>
  </w:font>
  <w:font w:name="Calibri-Bold">
    <w:altName w:val="Calibri"/>
    <w:panose1 w:val="00000000000000000000"/>
    <w:charset w:val="00"/>
    <w:family w:val="roman"/>
    <w:notTrueType/>
    <w:pitch w:val="default"/>
  </w:font>
  <w:font w:name="Arial-Bold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91533697"/>
      <w:docPartObj>
        <w:docPartGallery w:val="Page Numbers (Bottom of Page)"/>
        <w:docPartUnique/>
      </w:docPartObj>
    </w:sdtPr>
    <w:sdtEndPr/>
    <w:sdtContent>
      <w:p w14:paraId="7DBAE820" w14:textId="77777777" w:rsidR="00F74E8E" w:rsidRDefault="00F74E8E">
        <w:pPr>
          <w:jc w:val="center"/>
        </w:pPr>
        <w:r>
          <w:fldChar w:fldCharType="begin"/>
        </w:r>
        <w:r>
          <w:instrText>PAGE   \* MERGEFORMAT</w:instrText>
        </w:r>
        <w:r>
          <w:fldChar w:fldCharType="separate"/>
        </w:r>
        <w:r w:rsidR="00514D2A" w:rsidRPr="00514D2A">
          <w:rPr>
            <w:noProof/>
            <w:rtl/>
            <w:lang w:val="ar-SA"/>
          </w:rPr>
          <w:t>6</w:t>
        </w:r>
        <w:r>
          <w:fldChar w:fldCharType="end"/>
        </w:r>
      </w:p>
    </w:sdtContent>
  </w:sdt>
  <w:p w14:paraId="0668103C" w14:textId="77777777" w:rsidR="00F74E8E" w:rsidRDefault="00F74E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37DB8" w14:textId="77777777" w:rsidR="00D1547E" w:rsidRDefault="00D1547E" w:rsidP="00F74E8E">
      <w:pPr>
        <w:spacing w:after="0" w:line="240" w:lineRule="auto"/>
      </w:pPr>
      <w:r>
        <w:separator/>
      </w:r>
    </w:p>
  </w:footnote>
  <w:footnote w:type="continuationSeparator" w:id="0">
    <w:p w14:paraId="3A18556E" w14:textId="77777777" w:rsidR="00D1547E" w:rsidRDefault="00D1547E" w:rsidP="00F74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E74"/>
    <w:multiLevelType w:val="hybridMultilevel"/>
    <w:tmpl w:val="DC10E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E47B1"/>
    <w:multiLevelType w:val="multilevel"/>
    <w:tmpl w:val="3DDE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E4120"/>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764D9"/>
    <w:multiLevelType w:val="hybridMultilevel"/>
    <w:tmpl w:val="EE0E3600"/>
    <w:lvl w:ilvl="0" w:tplc="BF1624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73624F"/>
    <w:multiLevelType w:val="hybridMultilevel"/>
    <w:tmpl w:val="A3EC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977347"/>
    <w:multiLevelType w:val="hybridMultilevel"/>
    <w:tmpl w:val="69AED39A"/>
    <w:lvl w:ilvl="0" w:tplc="04090011">
      <w:start w:val="1"/>
      <w:numFmt w:val="decimal"/>
      <w:lvlText w:val="%1)"/>
      <w:lvlJc w:val="left"/>
      <w:pPr>
        <w:ind w:left="1440" w:hanging="6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A35FB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F8494A"/>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FA2FB5"/>
    <w:multiLevelType w:val="hybridMultilevel"/>
    <w:tmpl w:val="BBB46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7A4083"/>
    <w:multiLevelType w:val="multilevel"/>
    <w:tmpl w:val="48A08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21281A"/>
    <w:multiLevelType w:val="hybridMultilevel"/>
    <w:tmpl w:val="ACA85BD4"/>
    <w:lvl w:ilvl="0" w:tplc="939C54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1668F8"/>
    <w:multiLevelType w:val="hybridMultilevel"/>
    <w:tmpl w:val="94088178"/>
    <w:lvl w:ilvl="0" w:tplc="02864344">
      <w:numFmt w:val="bullet"/>
      <w:lvlText w:val="•"/>
      <w:lvlJc w:val="left"/>
      <w:pPr>
        <w:ind w:left="2160" w:hanging="72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4324E3A"/>
    <w:multiLevelType w:val="multilevel"/>
    <w:tmpl w:val="854C253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0C4F58"/>
    <w:multiLevelType w:val="multilevel"/>
    <w:tmpl w:val="3B26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23D4A"/>
    <w:multiLevelType w:val="hybridMultilevel"/>
    <w:tmpl w:val="FFFFFFFF"/>
    <w:lvl w:ilvl="0" w:tplc="FEDE1C8C">
      <w:start w:val="1"/>
      <w:numFmt w:val="decimal"/>
      <w:lvlText w:val="%1"/>
      <w:lvlJc w:val="left"/>
      <w:pPr>
        <w:ind w:left="422"/>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1" w:tplc="A792FAE2">
      <w:start w:val="1"/>
      <w:numFmt w:val="lowerLetter"/>
      <w:lvlText w:val="%2"/>
      <w:lvlJc w:val="left"/>
      <w:pPr>
        <w:ind w:left="144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2" w:tplc="72ACAD76">
      <w:start w:val="1"/>
      <w:numFmt w:val="lowerRoman"/>
      <w:lvlText w:val="%3"/>
      <w:lvlJc w:val="left"/>
      <w:pPr>
        <w:ind w:left="216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3" w:tplc="141E1B2A">
      <w:start w:val="1"/>
      <w:numFmt w:val="decimal"/>
      <w:lvlText w:val="%4"/>
      <w:lvlJc w:val="left"/>
      <w:pPr>
        <w:ind w:left="288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4" w:tplc="96DAABF8">
      <w:start w:val="1"/>
      <w:numFmt w:val="lowerLetter"/>
      <w:lvlText w:val="%5"/>
      <w:lvlJc w:val="left"/>
      <w:pPr>
        <w:ind w:left="360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5" w:tplc="FA7E56E6">
      <w:start w:val="1"/>
      <w:numFmt w:val="lowerRoman"/>
      <w:lvlText w:val="%6"/>
      <w:lvlJc w:val="left"/>
      <w:pPr>
        <w:ind w:left="432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6" w:tplc="1BC6D89E">
      <w:start w:val="1"/>
      <w:numFmt w:val="decimal"/>
      <w:lvlText w:val="%7"/>
      <w:lvlJc w:val="left"/>
      <w:pPr>
        <w:ind w:left="504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7" w:tplc="AD5C4DC0">
      <w:start w:val="1"/>
      <w:numFmt w:val="lowerLetter"/>
      <w:lvlText w:val="%8"/>
      <w:lvlJc w:val="left"/>
      <w:pPr>
        <w:ind w:left="576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8" w:tplc="1AFEC756">
      <w:start w:val="1"/>
      <w:numFmt w:val="lowerRoman"/>
      <w:lvlText w:val="%9"/>
      <w:lvlJc w:val="left"/>
      <w:pPr>
        <w:ind w:left="648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F9B7BD1"/>
    <w:multiLevelType w:val="hybridMultilevel"/>
    <w:tmpl w:val="84948E0E"/>
    <w:lvl w:ilvl="0" w:tplc="02864344">
      <w:numFmt w:val="bullet"/>
      <w:lvlText w:val="•"/>
      <w:lvlJc w:val="left"/>
      <w:pPr>
        <w:ind w:left="1440" w:hanging="72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4E72CE"/>
    <w:multiLevelType w:val="multilevel"/>
    <w:tmpl w:val="29203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987848"/>
    <w:multiLevelType w:val="multilevel"/>
    <w:tmpl w:val="5A5AB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DD4C66"/>
    <w:multiLevelType w:val="hybridMultilevel"/>
    <w:tmpl w:val="707A7762"/>
    <w:lvl w:ilvl="0" w:tplc="DE086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F95128"/>
    <w:multiLevelType w:val="multilevel"/>
    <w:tmpl w:val="86223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F342E3"/>
    <w:multiLevelType w:val="hybridMultilevel"/>
    <w:tmpl w:val="8190D914"/>
    <w:lvl w:ilvl="0" w:tplc="02864344">
      <w:numFmt w:val="bullet"/>
      <w:lvlText w:val="•"/>
      <w:lvlJc w:val="left"/>
      <w:pPr>
        <w:ind w:left="2160" w:hanging="72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C4031E8"/>
    <w:multiLevelType w:val="hybridMultilevel"/>
    <w:tmpl w:val="A21A3F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4643C0"/>
    <w:multiLevelType w:val="hybridMultilevel"/>
    <w:tmpl w:val="D11E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8C1DA5"/>
    <w:multiLevelType w:val="hybridMultilevel"/>
    <w:tmpl w:val="E5101E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551160"/>
    <w:multiLevelType w:val="multilevel"/>
    <w:tmpl w:val="7A442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910F93"/>
    <w:multiLevelType w:val="hybridMultilevel"/>
    <w:tmpl w:val="6470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9C4668"/>
    <w:multiLevelType w:val="hybridMultilevel"/>
    <w:tmpl w:val="1A08E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42FB2"/>
    <w:multiLevelType w:val="hybridMultilevel"/>
    <w:tmpl w:val="05FCD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D3932"/>
    <w:multiLevelType w:val="multilevel"/>
    <w:tmpl w:val="F7621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666216"/>
    <w:multiLevelType w:val="hybridMultilevel"/>
    <w:tmpl w:val="48B258CA"/>
    <w:lvl w:ilvl="0" w:tplc="FFFFFFFF">
      <w:start w:val="1"/>
      <w:numFmt w:val="decimal"/>
      <w:lvlText w:val="%1."/>
      <w:lvlJc w:val="left"/>
      <w:pPr>
        <w:ind w:left="1180" w:hanging="360"/>
      </w:pPr>
      <w:rPr>
        <w:rFonts w:hint="default"/>
        <w:b w:val="0"/>
        <w:sz w:val="24"/>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30" w15:restartNumberingAfterBreak="0">
    <w:nsid w:val="5B337FB9"/>
    <w:multiLevelType w:val="multilevel"/>
    <w:tmpl w:val="5680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4D46EF"/>
    <w:multiLevelType w:val="multilevel"/>
    <w:tmpl w:val="F374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3C1287"/>
    <w:multiLevelType w:val="multilevel"/>
    <w:tmpl w:val="0030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9B5D07"/>
    <w:multiLevelType w:val="multilevel"/>
    <w:tmpl w:val="3CCA8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F8F4D0E"/>
    <w:multiLevelType w:val="hybridMultilevel"/>
    <w:tmpl w:val="B3AE89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0A2ECA"/>
    <w:multiLevelType w:val="multilevel"/>
    <w:tmpl w:val="75FE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4165D6"/>
    <w:multiLevelType w:val="multilevel"/>
    <w:tmpl w:val="12AC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C820A9"/>
    <w:multiLevelType w:val="hybridMultilevel"/>
    <w:tmpl w:val="5E4C0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036E85"/>
    <w:multiLevelType w:val="hybridMultilevel"/>
    <w:tmpl w:val="FFFFFFFF"/>
    <w:lvl w:ilvl="0" w:tplc="5B36AEA4">
      <w:start w:val="3"/>
      <w:numFmt w:val="decimal"/>
      <w:lvlText w:val="%1."/>
      <w:lvlJc w:val="left"/>
      <w:pPr>
        <w:ind w:left="289"/>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58F2D71C">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E27C4C12">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A8822FC6">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140424E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5AC84B6">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DB6090C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F8C43576">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53A8DBB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61A537E3"/>
    <w:multiLevelType w:val="hybridMultilevel"/>
    <w:tmpl w:val="A3EC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0A76C2"/>
    <w:multiLevelType w:val="multilevel"/>
    <w:tmpl w:val="C29436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629C3660"/>
    <w:multiLevelType w:val="multilevel"/>
    <w:tmpl w:val="8C7E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A269F7"/>
    <w:multiLevelType w:val="hybridMultilevel"/>
    <w:tmpl w:val="ED0466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7602333"/>
    <w:multiLevelType w:val="hybridMultilevel"/>
    <w:tmpl w:val="A9B634A2"/>
    <w:lvl w:ilvl="0" w:tplc="4DA06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9F178B"/>
    <w:multiLevelType w:val="hybridMultilevel"/>
    <w:tmpl w:val="CAD4E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8D259A"/>
    <w:multiLevelType w:val="multilevel"/>
    <w:tmpl w:val="7000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FC20F1"/>
    <w:multiLevelType w:val="hybridMultilevel"/>
    <w:tmpl w:val="0492C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99106B"/>
    <w:multiLevelType w:val="hybridMultilevel"/>
    <w:tmpl w:val="DEE6B23E"/>
    <w:lvl w:ilvl="0" w:tplc="1E60C3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5028A8"/>
    <w:multiLevelType w:val="multilevel"/>
    <w:tmpl w:val="ECBCA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FAF3E0B"/>
    <w:multiLevelType w:val="hybridMultilevel"/>
    <w:tmpl w:val="FFFFFFFF"/>
    <w:lvl w:ilvl="0" w:tplc="EDF08E5C">
      <w:start w:val="1"/>
      <w:numFmt w:val="decimal"/>
      <w:lvlText w:val="%1."/>
      <w:lvlJc w:val="left"/>
      <w:pPr>
        <w:ind w:left="288"/>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E0C6C760">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368CE938">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8A70925E">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A15CAEA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0E4E3C8">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2D7C493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5ADAC808">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83E682C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22"/>
  </w:num>
  <w:num w:numId="3">
    <w:abstractNumId w:val="20"/>
  </w:num>
  <w:num w:numId="4">
    <w:abstractNumId w:val="15"/>
  </w:num>
  <w:num w:numId="5">
    <w:abstractNumId w:val="26"/>
  </w:num>
  <w:num w:numId="6">
    <w:abstractNumId w:val="5"/>
  </w:num>
  <w:num w:numId="7">
    <w:abstractNumId w:val="44"/>
  </w:num>
  <w:num w:numId="8">
    <w:abstractNumId w:val="43"/>
  </w:num>
  <w:num w:numId="9">
    <w:abstractNumId w:val="47"/>
  </w:num>
  <w:num w:numId="10">
    <w:abstractNumId w:val="10"/>
  </w:num>
  <w:num w:numId="11">
    <w:abstractNumId w:val="45"/>
  </w:num>
  <w:num w:numId="12">
    <w:abstractNumId w:val="13"/>
  </w:num>
  <w:num w:numId="13">
    <w:abstractNumId w:val="31"/>
  </w:num>
  <w:num w:numId="14">
    <w:abstractNumId w:val="9"/>
  </w:num>
  <w:num w:numId="15">
    <w:abstractNumId w:val="1"/>
  </w:num>
  <w:num w:numId="16">
    <w:abstractNumId w:val="17"/>
  </w:num>
  <w:num w:numId="17">
    <w:abstractNumId w:val="32"/>
  </w:num>
  <w:num w:numId="18">
    <w:abstractNumId w:val="3"/>
  </w:num>
  <w:num w:numId="19">
    <w:abstractNumId w:val="2"/>
  </w:num>
  <w:num w:numId="20">
    <w:abstractNumId w:val="18"/>
  </w:num>
  <w:num w:numId="21">
    <w:abstractNumId w:val="23"/>
  </w:num>
  <w:num w:numId="22">
    <w:abstractNumId w:val="27"/>
  </w:num>
  <w:num w:numId="23">
    <w:abstractNumId w:val="46"/>
  </w:num>
  <w:num w:numId="24">
    <w:abstractNumId w:val="25"/>
  </w:num>
  <w:num w:numId="25">
    <w:abstractNumId w:val="11"/>
  </w:num>
  <w:num w:numId="26">
    <w:abstractNumId w:val="33"/>
  </w:num>
  <w:num w:numId="27">
    <w:abstractNumId w:val="48"/>
  </w:num>
  <w:num w:numId="28">
    <w:abstractNumId w:val="40"/>
  </w:num>
  <w:num w:numId="29">
    <w:abstractNumId w:val="8"/>
  </w:num>
  <w:num w:numId="30">
    <w:abstractNumId w:val="7"/>
  </w:num>
  <w:num w:numId="31">
    <w:abstractNumId w:val="42"/>
  </w:num>
  <w:num w:numId="32">
    <w:abstractNumId w:val="34"/>
  </w:num>
  <w:num w:numId="33">
    <w:abstractNumId w:val="21"/>
  </w:num>
  <w:num w:numId="34">
    <w:abstractNumId w:val="29"/>
  </w:num>
  <w:num w:numId="35">
    <w:abstractNumId w:val="6"/>
  </w:num>
  <w:num w:numId="36">
    <w:abstractNumId w:val="36"/>
  </w:num>
  <w:num w:numId="37">
    <w:abstractNumId w:val="35"/>
  </w:num>
  <w:num w:numId="38">
    <w:abstractNumId w:val="24"/>
  </w:num>
  <w:num w:numId="39">
    <w:abstractNumId w:val="41"/>
  </w:num>
  <w:num w:numId="40">
    <w:abstractNumId w:val="30"/>
  </w:num>
  <w:num w:numId="41">
    <w:abstractNumId w:val="28"/>
  </w:num>
  <w:num w:numId="42">
    <w:abstractNumId w:val="19"/>
  </w:num>
  <w:num w:numId="43">
    <w:abstractNumId w:val="37"/>
  </w:num>
  <w:num w:numId="44">
    <w:abstractNumId w:val="4"/>
  </w:num>
  <w:num w:numId="45">
    <w:abstractNumId w:val="49"/>
  </w:num>
  <w:num w:numId="46">
    <w:abstractNumId w:val="38"/>
  </w:num>
  <w:num w:numId="47">
    <w:abstractNumId w:val="14"/>
  </w:num>
  <w:num w:numId="48">
    <w:abstractNumId w:val="16"/>
  </w:num>
  <w:num w:numId="49">
    <w:abstractNumId w:val="12"/>
  </w:num>
  <w:num w:numId="50">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F2"/>
    <w:rsid w:val="00001CBE"/>
    <w:rsid w:val="00002ECD"/>
    <w:rsid w:val="00004033"/>
    <w:rsid w:val="000068DC"/>
    <w:rsid w:val="00007836"/>
    <w:rsid w:val="00012DDA"/>
    <w:rsid w:val="000142AB"/>
    <w:rsid w:val="00014384"/>
    <w:rsid w:val="00020A8E"/>
    <w:rsid w:val="000211FC"/>
    <w:rsid w:val="000218C5"/>
    <w:rsid w:val="000324FD"/>
    <w:rsid w:val="00033507"/>
    <w:rsid w:val="0003615C"/>
    <w:rsid w:val="0004269B"/>
    <w:rsid w:val="000467CF"/>
    <w:rsid w:val="000532EB"/>
    <w:rsid w:val="00055F2D"/>
    <w:rsid w:val="00057299"/>
    <w:rsid w:val="0005744A"/>
    <w:rsid w:val="0006334A"/>
    <w:rsid w:val="00064198"/>
    <w:rsid w:val="00066619"/>
    <w:rsid w:val="000673E5"/>
    <w:rsid w:val="00073205"/>
    <w:rsid w:val="000733B8"/>
    <w:rsid w:val="0007477C"/>
    <w:rsid w:val="00074C14"/>
    <w:rsid w:val="00075457"/>
    <w:rsid w:val="00080CC7"/>
    <w:rsid w:val="00081247"/>
    <w:rsid w:val="00082D6E"/>
    <w:rsid w:val="00084B52"/>
    <w:rsid w:val="00086FD9"/>
    <w:rsid w:val="000878D9"/>
    <w:rsid w:val="00090FFE"/>
    <w:rsid w:val="000933EA"/>
    <w:rsid w:val="00096E30"/>
    <w:rsid w:val="000A092B"/>
    <w:rsid w:val="000A0DD1"/>
    <w:rsid w:val="000A2A94"/>
    <w:rsid w:val="000A2B53"/>
    <w:rsid w:val="000A4806"/>
    <w:rsid w:val="000A6A71"/>
    <w:rsid w:val="000A72E6"/>
    <w:rsid w:val="000B1C34"/>
    <w:rsid w:val="000B36A2"/>
    <w:rsid w:val="000B544E"/>
    <w:rsid w:val="000D0FD8"/>
    <w:rsid w:val="000D1B9C"/>
    <w:rsid w:val="000D7C96"/>
    <w:rsid w:val="000E2F39"/>
    <w:rsid w:val="000E3C1C"/>
    <w:rsid w:val="000E4317"/>
    <w:rsid w:val="000E4BB3"/>
    <w:rsid w:val="000E507D"/>
    <w:rsid w:val="000E5970"/>
    <w:rsid w:val="000E5EC0"/>
    <w:rsid w:val="000E6179"/>
    <w:rsid w:val="000E6700"/>
    <w:rsid w:val="000F011D"/>
    <w:rsid w:val="000F07DA"/>
    <w:rsid w:val="000F09C7"/>
    <w:rsid w:val="000F156E"/>
    <w:rsid w:val="00101731"/>
    <w:rsid w:val="0010345B"/>
    <w:rsid w:val="00107D43"/>
    <w:rsid w:val="0011084B"/>
    <w:rsid w:val="00112C7E"/>
    <w:rsid w:val="00113D52"/>
    <w:rsid w:val="00115825"/>
    <w:rsid w:val="00115C4B"/>
    <w:rsid w:val="001175D3"/>
    <w:rsid w:val="00120F88"/>
    <w:rsid w:val="00122E91"/>
    <w:rsid w:val="00124631"/>
    <w:rsid w:val="00127080"/>
    <w:rsid w:val="001279FF"/>
    <w:rsid w:val="001305A0"/>
    <w:rsid w:val="00131BAE"/>
    <w:rsid w:val="0013666B"/>
    <w:rsid w:val="00137BBA"/>
    <w:rsid w:val="00141A34"/>
    <w:rsid w:val="00141D73"/>
    <w:rsid w:val="00143A55"/>
    <w:rsid w:val="00143F20"/>
    <w:rsid w:val="00144393"/>
    <w:rsid w:val="001453F1"/>
    <w:rsid w:val="0014622B"/>
    <w:rsid w:val="00147ADF"/>
    <w:rsid w:val="00150568"/>
    <w:rsid w:val="001548E3"/>
    <w:rsid w:val="00154F3D"/>
    <w:rsid w:val="001573B2"/>
    <w:rsid w:val="001618B2"/>
    <w:rsid w:val="00163016"/>
    <w:rsid w:val="00164368"/>
    <w:rsid w:val="00165076"/>
    <w:rsid w:val="0017037D"/>
    <w:rsid w:val="00173028"/>
    <w:rsid w:val="001730C3"/>
    <w:rsid w:val="001747F5"/>
    <w:rsid w:val="001750C1"/>
    <w:rsid w:val="0017533A"/>
    <w:rsid w:val="001756B5"/>
    <w:rsid w:val="00181C82"/>
    <w:rsid w:val="00181E89"/>
    <w:rsid w:val="00183621"/>
    <w:rsid w:val="001847A8"/>
    <w:rsid w:val="00185803"/>
    <w:rsid w:val="00191D89"/>
    <w:rsid w:val="00193D33"/>
    <w:rsid w:val="00194CE4"/>
    <w:rsid w:val="001963C2"/>
    <w:rsid w:val="00197413"/>
    <w:rsid w:val="00197FF4"/>
    <w:rsid w:val="001A1A26"/>
    <w:rsid w:val="001A3044"/>
    <w:rsid w:val="001A58AF"/>
    <w:rsid w:val="001A777C"/>
    <w:rsid w:val="001B0EC8"/>
    <w:rsid w:val="001B752D"/>
    <w:rsid w:val="001B79B4"/>
    <w:rsid w:val="001B7C17"/>
    <w:rsid w:val="001C1584"/>
    <w:rsid w:val="001C20CE"/>
    <w:rsid w:val="001C242B"/>
    <w:rsid w:val="001C4D40"/>
    <w:rsid w:val="001C4E14"/>
    <w:rsid w:val="001C5224"/>
    <w:rsid w:val="001D08E2"/>
    <w:rsid w:val="001D0926"/>
    <w:rsid w:val="001D2B27"/>
    <w:rsid w:val="001D4478"/>
    <w:rsid w:val="001D497E"/>
    <w:rsid w:val="001D4A30"/>
    <w:rsid w:val="001D7B51"/>
    <w:rsid w:val="001E0524"/>
    <w:rsid w:val="001E0E71"/>
    <w:rsid w:val="001E546D"/>
    <w:rsid w:val="001E5BEC"/>
    <w:rsid w:val="001F40C6"/>
    <w:rsid w:val="00201DC0"/>
    <w:rsid w:val="00202224"/>
    <w:rsid w:val="002026C0"/>
    <w:rsid w:val="00202E1E"/>
    <w:rsid w:val="0020391E"/>
    <w:rsid w:val="00207E60"/>
    <w:rsid w:val="00211187"/>
    <w:rsid w:val="0021190F"/>
    <w:rsid w:val="00211C33"/>
    <w:rsid w:val="00211DF1"/>
    <w:rsid w:val="0021488A"/>
    <w:rsid w:val="00214CC8"/>
    <w:rsid w:val="0022104A"/>
    <w:rsid w:val="00222CAE"/>
    <w:rsid w:val="00223037"/>
    <w:rsid w:val="002240D5"/>
    <w:rsid w:val="002255DB"/>
    <w:rsid w:val="0022598D"/>
    <w:rsid w:val="00230563"/>
    <w:rsid w:val="00236BAD"/>
    <w:rsid w:val="00241538"/>
    <w:rsid w:val="00243BA0"/>
    <w:rsid w:val="00244220"/>
    <w:rsid w:val="00244B67"/>
    <w:rsid w:val="0025189B"/>
    <w:rsid w:val="0026122F"/>
    <w:rsid w:val="00261F64"/>
    <w:rsid w:val="0026297D"/>
    <w:rsid w:val="00264231"/>
    <w:rsid w:val="00264CBD"/>
    <w:rsid w:val="002657A5"/>
    <w:rsid w:val="00265BC4"/>
    <w:rsid w:val="00266E8C"/>
    <w:rsid w:val="00270935"/>
    <w:rsid w:val="002710DB"/>
    <w:rsid w:val="00271752"/>
    <w:rsid w:val="00272887"/>
    <w:rsid w:val="00273DC8"/>
    <w:rsid w:val="002742FE"/>
    <w:rsid w:val="00274CA3"/>
    <w:rsid w:val="00275925"/>
    <w:rsid w:val="00277EC2"/>
    <w:rsid w:val="002807D1"/>
    <w:rsid w:val="00281280"/>
    <w:rsid w:val="00281C3B"/>
    <w:rsid w:val="00283447"/>
    <w:rsid w:val="002834F7"/>
    <w:rsid w:val="00287D17"/>
    <w:rsid w:val="0029430A"/>
    <w:rsid w:val="00296F51"/>
    <w:rsid w:val="002974AD"/>
    <w:rsid w:val="002A01C2"/>
    <w:rsid w:val="002A092B"/>
    <w:rsid w:val="002A1A63"/>
    <w:rsid w:val="002A3086"/>
    <w:rsid w:val="002A356C"/>
    <w:rsid w:val="002A59AE"/>
    <w:rsid w:val="002A71EF"/>
    <w:rsid w:val="002B11A8"/>
    <w:rsid w:val="002B12AA"/>
    <w:rsid w:val="002B4C5D"/>
    <w:rsid w:val="002B53C1"/>
    <w:rsid w:val="002B6326"/>
    <w:rsid w:val="002B79F3"/>
    <w:rsid w:val="002C0520"/>
    <w:rsid w:val="002C53C2"/>
    <w:rsid w:val="002C599A"/>
    <w:rsid w:val="002C59BD"/>
    <w:rsid w:val="002C7B35"/>
    <w:rsid w:val="002D1005"/>
    <w:rsid w:val="002D1F99"/>
    <w:rsid w:val="002D348F"/>
    <w:rsid w:val="002D41B1"/>
    <w:rsid w:val="002D6DB8"/>
    <w:rsid w:val="002E2D79"/>
    <w:rsid w:val="002F105D"/>
    <w:rsid w:val="002F3531"/>
    <w:rsid w:val="002F35C0"/>
    <w:rsid w:val="002F51F7"/>
    <w:rsid w:val="002F5477"/>
    <w:rsid w:val="002F79D5"/>
    <w:rsid w:val="00300C37"/>
    <w:rsid w:val="003075A2"/>
    <w:rsid w:val="003106AC"/>
    <w:rsid w:val="00310E07"/>
    <w:rsid w:val="00311277"/>
    <w:rsid w:val="003125F9"/>
    <w:rsid w:val="00316162"/>
    <w:rsid w:val="003245D7"/>
    <w:rsid w:val="00327DC6"/>
    <w:rsid w:val="00327FFD"/>
    <w:rsid w:val="003311B3"/>
    <w:rsid w:val="0033176B"/>
    <w:rsid w:val="00332F1F"/>
    <w:rsid w:val="0033589C"/>
    <w:rsid w:val="0033609A"/>
    <w:rsid w:val="003406B2"/>
    <w:rsid w:val="00340C34"/>
    <w:rsid w:val="00342083"/>
    <w:rsid w:val="00344269"/>
    <w:rsid w:val="003478BE"/>
    <w:rsid w:val="00350B9A"/>
    <w:rsid w:val="0035108C"/>
    <w:rsid w:val="003523DB"/>
    <w:rsid w:val="00354EC9"/>
    <w:rsid w:val="00355318"/>
    <w:rsid w:val="003573B4"/>
    <w:rsid w:val="003574F5"/>
    <w:rsid w:val="0035758B"/>
    <w:rsid w:val="00360730"/>
    <w:rsid w:val="00362357"/>
    <w:rsid w:val="0036538D"/>
    <w:rsid w:val="0037295F"/>
    <w:rsid w:val="00376BA8"/>
    <w:rsid w:val="00380549"/>
    <w:rsid w:val="0038115E"/>
    <w:rsid w:val="00382C20"/>
    <w:rsid w:val="00382F5F"/>
    <w:rsid w:val="00386028"/>
    <w:rsid w:val="00387EEF"/>
    <w:rsid w:val="00390F25"/>
    <w:rsid w:val="00391384"/>
    <w:rsid w:val="0039310B"/>
    <w:rsid w:val="00393FB8"/>
    <w:rsid w:val="00394B34"/>
    <w:rsid w:val="00395B5F"/>
    <w:rsid w:val="0039751F"/>
    <w:rsid w:val="003978CB"/>
    <w:rsid w:val="003A067C"/>
    <w:rsid w:val="003A1383"/>
    <w:rsid w:val="003A33B2"/>
    <w:rsid w:val="003B1533"/>
    <w:rsid w:val="003B163A"/>
    <w:rsid w:val="003B3293"/>
    <w:rsid w:val="003B59D7"/>
    <w:rsid w:val="003B63F4"/>
    <w:rsid w:val="003C0B3D"/>
    <w:rsid w:val="003C52C8"/>
    <w:rsid w:val="003C6AAF"/>
    <w:rsid w:val="003D003B"/>
    <w:rsid w:val="003D1F7B"/>
    <w:rsid w:val="003D31AE"/>
    <w:rsid w:val="003D3B8F"/>
    <w:rsid w:val="003D4B3B"/>
    <w:rsid w:val="003D67DA"/>
    <w:rsid w:val="003E0FAE"/>
    <w:rsid w:val="003E15D7"/>
    <w:rsid w:val="003E1951"/>
    <w:rsid w:val="003E27A0"/>
    <w:rsid w:val="003E6C63"/>
    <w:rsid w:val="003F3F8D"/>
    <w:rsid w:val="003F3FFF"/>
    <w:rsid w:val="003F5AC4"/>
    <w:rsid w:val="004020F8"/>
    <w:rsid w:val="004022BC"/>
    <w:rsid w:val="00402EF7"/>
    <w:rsid w:val="00403550"/>
    <w:rsid w:val="00407A67"/>
    <w:rsid w:val="00411219"/>
    <w:rsid w:val="00412133"/>
    <w:rsid w:val="00423809"/>
    <w:rsid w:val="00427829"/>
    <w:rsid w:val="00432509"/>
    <w:rsid w:val="00433088"/>
    <w:rsid w:val="0043396A"/>
    <w:rsid w:val="0043542D"/>
    <w:rsid w:val="00436307"/>
    <w:rsid w:val="004368B9"/>
    <w:rsid w:val="0043707D"/>
    <w:rsid w:val="004379EA"/>
    <w:rsid w:val="004477AF"/>
    <w:rsid w:val="0044796E"/>
    <w:rsid w:val="00453472"/>
    <w:rsid w:val="004538EB"/>
    <w:rsid w:val="00456572"/>
    <w:rsid w:val="004569D3"/>
    <w:rsid w:val="004629EF"/>
    <w:rsid w:val="00465C70"/>
    <w:rsid w:val="00466CC6"/>
    <w:rsid w:val="00470E29"/>
    <w:rsid w:val="00472EA5"/>
    <w:rsid w:val="00473639"/>
    <w:rsid w:val="00474919"/>
    <w:rsid w:val="00476928"/>
    <w:rsid w:val="00480759"/>
    <w:rsid w:val="00480A33"/>
    <w:rsid w:val="00481C57"/>
    <w:rsid w:val="00483981"/>
    <w:rsid w:val="00483DD2"/>
    <w:rsid w:val="00486413"/>
    <w:rsid w:val="00486F7C"/>
    <w:rsid w:val="00486FBB"/>
    <w:rsid w:val="00493F29"/>
    <w:rsid w:val="0049550A"/>
    <w:rsid w:val="00495AE5"/>
    <w:rsid w:val="004A119F"/>
    <w:rsid w:val="004A1F26"/>
    <w:rsid w:val="004A3EF3"/>
    <w:rsid w:val="004A4D4A"/>
    <w:rsid w:val="004B1AA7"/>
    <w:rsid w:val="004B1F70"/>
    <w:rsid w:val="004B32A5"/>
    <w:rsid w:val="004B4FB6"/>
    <w:rsid w:val="004B5366"/>
    <w:rsid w:val="004B5BF5"/>
    <w:rsid w:val="004B718D"/>
    <w:rsid w:val="004C1686"/>
    <w:rsid w:val="004C477B"/>
    <w:rsid w:val="004C50DA"/>
    <w:rsid w:val="004C69B3"/>
    <w:rsid w:val="004C7E56"/>
    <w:rsid w:val="004E2AD1"/>
    <w:rsid w:val="004E302F"/>
    <w:rsid w:val="004E3887"/>
    <w:rsid w:val="004E5887"/>
    <w:rsid w:val="004E5D03"/>
    <w:rsid w:val="004E7C30"/>
    <w:rsid w:val="004F2ADF"/>
    <w:rsid w:val="004F6870"/>
    <w:rsid w:val="00501ABC"/>
    <w:rsid w:val="0050262B"/>
    <w:rsid w:val="00503D2E"/>
    <w:rsid w:val="00504561"/>
    <w:rsid w:val="00511D88"/>
    <w:rsid w:val="00514D2A"/>
    <w:rsid w:val="00515633"/>
    <w:rsid w:val="0051690E"/>
    <w:rsid w:val="00520301"/>
    <w:rsid w:val="00521515"/>
    <w:rsid w:val="00527AE6"/>
    <w:rsid w:val="00531D29"/>
    <w:rsid w:val="005331ED"/>
    <w:rsid w:val="005343B7"/>
    <w:rsid w:val="0053652E"/>
    <w:rsid w:val="00536D0B"/>
    <w:rsid w:val="00536EC8"/>
    <w:rsid w:val="00537A4B"/>
    <w:rsid w:val="005413EA"/>
    <w:rsid w:val="0054162F"/>
    <w:rsid w:val="00543955"/>
    <w:rsid w:val="00544D06"/>
    <w:rsid w:val="005451AF"/>
    <w:rsid w:val="00545AE9"/>
    <w:rsid w:val="00545CFC"/>
    <w:rsid w:val="005463AC"/>
    <w:rsid w:val="005476F6"/>
    <w:rsid w:val="00547EDB"/>
    <w:rsid w:val="00553E00"/>
    <w:rsid w:val="00556BD2"/>
    <w:rsid w:val="005570B7"/>
    <w:rsid w:val="0056091E"/>
    <w:rsid w:val="00561366"/>
    <w:rsid w:val="005637F2"/>
    <w:rsid w:val="00563F88"/>
    <w:rsid w:val="005643F7"/>
    <w:rsid w:val="00564E05"/>
    <w:rsid w:val="005678BB"/>
    <w:rsid w:val="00570F2F"/>
    <w:rsid w:val="00572DD6"/>
    <w:rsid w:val="0057686D"/>
    <w:rsid w:val="00576AFA"/>
    <w:rsid w:val="00576E3C"/>
    <w:rsid w:val="00577C3B"/>
    <w:rsid w:val="00580AE9"/>
    <w:rsid w:val="005827A1"/>
    <w:rsid w:val="0058509C"/>
    <w:rsid w:val="00585382"/>
    <w:rsid w:val="0058695A"/>
    <w:rsid w:val="005904F3"/>
    <w:rsid w:val="00590795"/>
    <w:rsid w:val="00591344"/>
    <w:rsid w:val="00592C17"/>
    <w:rsid w:val="005953A9"/>
    <w:rsid w:val="00597271"/>
    <w:rsid w:val="005A2CBD"/>
    <w:rsid w:val="005A2CD8"/>
    <w:rsid w:val="005A59EA"/>
    <w:rsid w:val="005A77DC"/>
    <w:rsid w:val="005A79CB"/>
    <w:rsid w:val="005B305B"/>
    <w:rsid w:val="005B329D"/>
    <w:rsid w:val="005B385C"/>
    <w:rsid w:val="005B486F"/>
    <w:rsid w:val="005B4FE3"/>
    <w:rsid w:val="005B7483"/>
    <w:rsid w:val="005B7B25"/>
    <w:rsid w:val="005C55E6"/>
    <w:rsid w:val="005C5A9D"/>
    <w:rsid w:val="005C64A2"/>
    <w:rsid w:val="005D1334"/>
    <w:rsid w:val="005D2156"/>
    <w:rsid w:val="005D4371"/>
    <w:rsid w:val="005D4F98"/>
    <w:rsid w:val="005D62BB"/>
    <w:rsid w:val="005D6B15"/>
    <w:rsid w:val="005E07B8"/>
    <w:rsid w:val="005E230C"/>
    <w:rsid w:val="005E24CF"/>
    <w:rsid w:val="005E4474"/>
    <w:rsid w:val="005E71A5"/>
    <w:rsid w:val="005E7236"/>
    <w:rsid w:val="005E7F5F"/>
    <w:rsid w:val="005F1B5D"/>
    <w:rsid w:val="005F60ED"/>
    <w:rsid w:val="00606809"/>
    <w:rsid w:val="0060724B"/>
    <w:rsid w:val="00607618"/>
    <w:rsid w:val="00611431"/>
    <w:rsid w:val="00616D76"/>
    <w:rsid w:val="00616FAE"/>
    <w:rsid w:val="00616FC2"/>
    <w:rsid w:val="00623C91"/>
    <w:rsid w:val="006353A3"/>
    <w:rsid w:val="006424AE"/>
    <w:rsid w:val="00646545"/>
    <w:rsid w:val="00650A23"/>
    <w:rsid w:val="00650EDC"/>
    <w:rsid w:val="00651252"/>
    <w:rsid w:val="0065488D"/>
    <w:rsid w:val="00655549"/>
    <w:rsid w:val="006611DF"/>
    <w:rsid w:val="006652CB"/>
    <w:rsid w:val="00667405"/>
    <w:rsid w:val="0067245B"/>
    <w:rsid w:val="0067523A"/>
    <w:rsid w:val="00677C02"/>
    <w:rsid w:val="00680993"/>
    <w:rsid w:val="00681F7A"/>
    <w:rsid w:val="006832DB"/>
    <w:rsid w:val="006836FC"/>
    <w:rsid w:val="006864BE"/>
    <w:rsid w:val="006872EE"/>
    <w:rsid w:val="00687B71"/>
    <w:rsid w:val="00692E74"/>
    <w:rsid w:val="006938AA"/>
    <w:rsid w:val="00695779"/>
    <w:rsid w:val="006970DB"/>
    <w:rsid w:val="006A08EF"/>
    <w:rsid w:val="006A0C3B"/>
    <w:rsid w:val="006A10E8"/>
    <w:rsid w:val="006A1403"/>
    <w:rsid w:val="006A1CD0"/>
    <w:rsid w:val="006A243B"/>
    <w:rsid w:val="006A2CC2"/>
    <w:rsid w:val="006B0E26"/>
    <w:rsid w:val="006B1029"/>
    <w:rsid w:val="006B47E5"/>
    <w:rsid w:val="006B5371"/>
    <w:rsid w:val="006B7AA9"/>
    <w:rsid w:val="006C00A6"/>
    <w:rsid w:val="006C1FD9"/>
    <w:rsid w:val="006C2D39"/>
    <w:rsid w:val="006D200C"/>
    <w:rsid w:val="006D26A2"/>
    <w:rsid w:val="006D38FB"/>
    <w:rsid w:val="006D3D4E"/>
    <w:rsid w:val="006D5371"/>
    <w:rsid w:val="006E082B"/>
    <w:rsid w:val="006E0CCD"/>
    <w:rsid w:val="006E0D23"/>
    <w:rsid w:val="006E1154"/>
    <w:rsid w:val="006E2D51"/>
    <w:rsid w:val="006E30A6"/>
    <w:rsid w:val="006E42A1"/>
    <w:rsid w:val="006E7624"/>
    <w:rsid w:val="006F2C4E"/>
    <w:rsid w:val="006F3F51"/>
    <w:rsid w:val="006F5E04"/>
    <w:rsid w:val="006F6FF7"/>
    <w:rsid w:val="00700615"/>
    <w:rsid w:val="00704DF2"/>
    <w:rsid w:val="00710422"/>
    <w:rsid w:val="00711521"/>
    <w:rsid w:val="00716EA9"/>
    <w:rsid w:val="007172BE"/>
    <w:rsid w:val="00721149"/>
    <w:rsid w:val="007213B1"/>
    <w:rsid w:val="0072352C"/>
    <w:rsid w:val="0072786E"/>
    <w:rsid w:val="00730695"/>
    <w:rsid w:val="00730C6F"/>
    <w:rsid w:val="00730D01"/>
    <w:rsid w:val="00730DBD"/>
    <w:rsid w:val="00731393"/>
    <w:rsid w:val="0073325F"/>
    <w:rsid w:val="007347DC"/>
    <w:rsid w:val="00745BF2"/>
    <w:rsid w:val="007463DB"/>
    <w:rsid w:val="007501DF"/>
    <w:rsid w:val="0075148D"/>
    <w:rsid w:val="00753662"/>
    <w:rsid w:val="00754080"/>
    <w:rsid w:val="007554F5"/>
    <w:rsid w:val="00761158"/>
    <w:rsid w:val="00761537"/>
    <w:rsid w:val="00762789"/>
    <w:rsid w:val="00762B5F"/>
    <w:rsid w:val="00764790"/>
    <w:rsid w:val="00764869"/>
    <w:rsid w:val="00766D1E"/>
    <w:rsid w:val="00766DB5"/>
    <w:rsid w:val="00767852"/>
    <w:rsid w:val="007678BB"/>
    <w:rsid w:val="007719D4"/>
    <w:rsid w:val="00771FAD"/>
    <w:rsid w:val="007733E9"/>
    <w:rsid w:val="0077486C"/>
    <w:rsid w:val="00775448"/>
    <w:rsid w:val="00776979"/>
    <w:rsid w:val="00777AE6"/>
    <w:rsid w:val="007825F9"/>
    <w:rsid w:val="00782A66"/>
    <w:rsid w:val="00782BA2"/>
    <w:rsid w:val="0078398A"/>
    <w:rsid w:val="007858A6"/>
    <w:rsid w:val="00785B4B"/>
    <w:rsid w:val="00787609"/>
    <w:rsid w:val="00787AED"/>
    <w:rsid w:val="007949B1"/>
    <w:rsid w:val="007952D1"/>
    <w:rsid w:val="007965D2"/>
    <w:rsid w:val="007A08E0"/>
    <w:rsid w:val="007A1D28"/>
    <w:rsid w:val="007A1E97"/>
    <w:rsid w:val="007A610A"/>
    <w:rsid w:val="007A66C5"/>
    <w:rsid w:val="007A6B0B"/>
    <w:rsid w:val="007A6EB1"/>
    <w:rsid w:val="007A7021"/>
    <w:rsid w:val="007B1C1D"/>
    <w:rsid w:val="007B2D69"/>
    <w:rsid w:val="007B2EBC"/>
    <w:rsid w:val="007B3DE5"/>
    <w:rsid w:val="007B4CD8"/>
    <w:rsid w:val="007B6440"/>
    <w:rsid w:val="007C0F99"/>
    <w:rsid w:val="007C2343"/>
    <w:rsid w:val="007C30A4"/>
    <w:rsid w:val="007C3BF3"/>
    <w:rsid w:val="007C5219"/>
    <w:rsid w:val="007C5316"/>
    <w:rsid w:val="007C5607"/>
    <w:rsid w:val="007C6100"/>
    <w:rsid w:val="007D2C8E"/>
    <w:rsid w:val="007D347E"/>
    <w:rsid w:val="007D3790"/>
    <w:rsid w:val="007D4586"/>
    <w:rsid w:val="007D46C6"/>
    <w:rsid w:val="007D52F3"/>
    <w:rsid w:val="007D53D3"/>
    <w:rsid w:val="007D6080"/>
    <w:rsid w:val="007D625E"/>
    <w:rsid w:val="007D6F53"/>
    <w:rsid w:val="007D7BA4"/>
    <w:rsid w:val="007E2695"/>
    <w:rsid w:val="007E3763"/>
    <w:rsid w:val="007E4ED2"/>
    <w:rsid w:val="007E5248"/>
    <w:rsid w:val="007E7EB1"/>
    <w:rsid w:val="007F18DA"/>
    <w:rsid w:val="007F1F61"/>
    <w:rsid w:val="007F33D6"/>
    <w:rsid w:val="007F3472"/>
    <w:rsid w:val="007F3B36"/>
    <w:rsid w:val="007F3D99"/>
    <w:rsid w:val="007F40B3"/>
    <w:rsid w:val="007F7F05"/>
    <w:rsid w:val="00800165"/>
    <w:rsid w:val="00800CCF"/>
    <w:rsid w:val="00802992"/>
    <w:rsid w:val="00802C22"/>
    <w:rsid w:val="0080568B"/>
    <w:rsid w:val="00806D80"/>
    <w:rsid w:val="008100A2"/>
    <w:rsid w:val="00810E11"/>
    <w:rsid w:val="0082139B"/>
    <w:rsid w:val="00821688"/>
    <w:rsid w:val="0082438D"/>
    <w:rsid w:val="00826179"/>
    <w:rsid w:val="0083133F"/>
    <w:rsid w:val="00831FEC"/>
    <w:rsid w:val="008372C0"/>
    <w:rsid w:val="0084033C"/>
    <w:rsid w:val="00845435"/>
    <w:rsid w:val="0084551D"/>
    <w:rsid w:val="0084600F"/>
    <w:rsid w:val="00851F87"/>
    <w:rsid w:val="00853286"/>
    <w:rsid w:val="0085332A"/>
    <w:rsid w:val="0085388A"/>
    <w:rsid w:val="00854661"/>
    <w:rsid w:val="00862A89"/>
    <w:rsid w:val="00863FC6"/>
    <w:rsid w:val="00866F31"/>
    <w:rsid w:val="00873766"/>
    <w:rsid w:val="00877BC8"/>
    <w:rsid w:val="00890518"/>
    <w:rsid w:val="00892D34"/>
    <w:rsid w:val="00893916"/>
    <w:rsid w:val="00893E6D"/>
    <w:rsid w:val="00896A80"/>
    <w:rsid w:val="00897447"/>
    <w:rsid w:val="008A004A"/>
    <w:rsid w:val="008A02F8"/>
    <w:rsid w:val="008A09DF"/>
    <w:rsid w:val="008A179B"/>
    <w:rsid w:val="008A5156"/>
    <w:rsid w:val="008A5EA2"/>
    <w:rsid w:val="008A6BBE"/>
    <w:rsid w:val="008B010D"/>
    <w:rsid w:val="008B1D38"/>
    <w:rsid w:val="008B4720"/>
    <w:rsid w:val="008B4FEB"/>
    <w:rsid w:val="008B5152"/>
    <w:rsid w:val="008B6308"/>
    <w:rsid w:val="008B6646"/>
    <w:rsid w:val="008B7BB5"/>
    <w:rsid w:val="008C1E8A"/>
    <w:rsid w:val="008C21B0"/>
    <w:rsid w:val="008C2ECB"/>
    <w:rsid w:val="008C3EBF"/>
    <w:rsid w:val="008C4A97"/>
    <w:rsid w:val="008C555F"/>
    <w:rsid w:val="008C7E5A"/>
    <w:rsid w:val="008D2676"/>
    <w:rsid w:val="008D2FA4"/>
    <w:rsid w:val="008D4AD4"/>
    <w:rsid w:val="008D4C7B"/>
    <w:rsid w:val="008D5E67"/>
    <w:rsid w:val="008D6538"/>
    <w:rsid w:val="008E2A66"/>
    <w:rsid w:val="008E5395"/>
    <w:rsid w:val="008E6322"/>
    <w:rsid w:val="008E6AF6"/>
    <w:rsid w:val="008F139E"/>
    <w:rsid w:val="008F393E"/>
    <w:rsid w:val="008F6119"/>
    <w:rsid w:val="008F636C"/>
    <w:rsid w:val="008F6739"/>
    <w:rsid w:val="009006D8"/>
    <w:rsid w:val="00901ABB"/>
    <w:rsid w:val="00902C3A"/>
    <w:rsid w:val="00902DD5"/>
    <w:rsid w:val="009038A7"/>
    <w:rsid w:val="00907715"/>
    <w:rsid w:val="00907D63"/>
    <w:rsid w:val="00911509"/>
    <w:rsid w:val="0091196E"/>
    <w:rsid w:val="00911D71"/>
    <w:rsid w:val="009163F4"/>
    <w:rsid w:val="00921613"/>
    <w:rsid w:val="009224D3"/>
    <w:rsid w:val="00922CC3"/>
    <w:rsid w:val="00924064"/>
    <w:rsid w:val="009248B2"/>
    <w:rsid w:val="00924EF2"/>
    <w:rsid w:val="00930154"/>
    <w:rsid w:val="0093125D"/>
    <w:rsid w:val="0094277A"/>
    <w:rsid w:val="00942ECF"/>
    <w:rsid w:val="00943FE2"/>
    <w:rsid w:val="00944ADA"/>
    <w:rsid w:val="009508A0"/>
    <w:rsid w:val="0095128F"/>
    <w:rsid w:val="00951EF6"/>
    <w:rsid w:val="00952AB8"/>
    <w:rsid w:val="0095461D"/>
    <w:rsid w:val="009554C4"/>
    <w:rsid w:val="009567FD"/>
    <w:rsid w:val="00956E28"/>
    <w:rsid w:val="00957EF7"/>
    <w:rsid w:val="009644D6"/>
    <w:rsid w:val="00965578"/>
    <w:rsid w:val="00972FD4"/>
    <w:rsid w:val="009732CA"/>
    <w:rsid w:val="00976D02"/>
    <w:rsid w:val="009775AD"/>
    <w:rsid w:val="00977716"/>
    <w:rsid w:val="00981A44"/>
    <w:rsid w:val="00981BF6"/>
    <w:rsid w:val="00981F77"/>
    <w:rsid w:val="00982567"/>
    <w:rsid w:val="00983955"/>
    <w:rsid w:val="00983C6C"/>
    <w:rsid w:val="00984B40"/>
    <w:rsid w:val="00986CAC"/>
    <w:rsid w:val="009872FB"/>
    <w:rsid w:val="00992C9F"/>
    <w:rsid w:val="00993B1C"/>
    <w:rsid w:val="00994D10"/>
    <w:rsid w:val="00995098"/>
    <w:rsid w:val="009951EA"/>
    <w:rsid w:val="009952BD"/>
    <w:rsid w:val="00995846"/>
    <w:rsid w:val="00996168"/>
    <w:rsid w:val="00997F18"/>
    <w:rsid w:val="009A0950"/>
    <w:rsid w:val="009A1FF7"/>
    <w:rsid w:val="009A227A"/>
    <w:rsid w:val="009A3A0C"/>
    <w:rsid w:val="009B1250"/>
    <w:rsid w:val="009B2F2B"/>
    <w:rsid w:val="009B4539"/>
    <w:rsid w:val="009B4888"/>
    <w:rsid w:val="009B6E10"/>
    <w:rsid w:val="009C0449"/>
    <w:rsid w:val="009C358B"/>
    <w:rsid w:val="009C51FF"/>
    <w:rsid w:val="009C68CE"/>
    <w:rsid w:val="009C76F9"/>
    <w:rsid w:val="009D6E5F"/>
    <w:rsid w:val="009E23ED"/>
    <w:rsid w:val="009E4C63"/>
    <w:rsid w:val="009E5C72"/>
    <w:rsid w:val="009F11C6"/>
    <w:rsid w:val="00A001A0"/>
    <w:rsid w:val="00A00C7C"/>
    <w:rsid w:val="00A012A9"/>
    <w:rsid w:val="00A02259"/>
    <w:rsid w:val="00A02FA0"/>
    <w:rsid w:val="00A0606B"/>
    <w:rsid w:val="00A06597"/>
    <w:rsid w:val="00A1135F"/>
    <w:rsid w:val="00A11BEB"/>
    <w:rsid w:val="00A13D22"/>
    <w:rsid w:val="00A16061"/>
    <w:rsid w:val="00A16A9A"/>
    <w:rsid w:val="00A21C89"/>
    <w:rsid w:val="00A22664"/>
    <w:rsid w:val="00A2339B"/>
    <w:rsid w:val="00A237DC"/>
    <w:rsid w:val="00A27130"/>
    <w:rsid w:val="00A3191D"/>
    <w:rsid w:val="00A31BE2"/>
    <w:rsid w:val="00A33B37"/>
    <w:rsid w:val="00A37CA8"/>
    <w:rsid w:val="00A423D5"/>
    <w:rsid w:val="00A44834"/>
    <w:rsid w:val="00A47023"/>
    <w:rsid w:val="00A56A37"/>
    <w:rsid w:val="00A60E8E"/>
    <w:rsid w:val="00A613A6"/>
    <w:rsid w:val="00A61C90"/>
    <w:rsid w:val="00A63CD0"/>
    <w:rsid w:val="00A6405B"/>
    <w:rsid w:val="00A70410"/>
    <w:rsid w:val="00A70643"/>
    <w:rsid w:val="00A72A66"/>
    <w:rsid w:val="00A72F81"/>
    <w:rsid w:val="00A744BF"/>
    <w:rsid w:val="00A7499F"/>
    <w:rsid w:val="00A74E47"/>
    <w:rsid w:val="00A758C0"/>
    <w:rsid w:val="00A77EF0"/>
    <w:rsid w:val="00A801EE"/>
    <w:rsid w:val="00A818CD"/>
    <w:rsid w:val="00A82E81"/>
    <w:rsid w:val="00A84FA9"/>
    <w:rsid w:val="00A9628E"/>
    <w:rsid w:val="00AA55AE"/>
    <w:rsid w:val="00AB0BDD"/>
    <w:rsid w:val="00AB1638"/>
    <w:rsid w:val="00AB40F6"/>
    <w:rsid w:val="00AB4973"/>
    <w:rsid w:val="00AB5D32"/>
    <w:rsid w:val="00AB6CA9"/>
    <w:rsid w:val="00AC2519"/>
    <w:rsid w:val="00AC2BED"/>
    <w:rsid w:val="00AC2F93"/>
    <w:rsid w:val="00AC4783"/>
    <w:rsid w:val="00AC78FA"/>
    <w:rsid w:val="00AD1920"/>
    <w:rsid w:val="00AD3BFB"/>
    <w:rsid w:val="00AD44C7"/>
    <w:rsid w:val="00AD768B"/>
    <w:rsid w:val="00AE18E8"/>
    <w:rsid w:val="00AE36A3"/>
    <w:rsid w:val="00AE3D2D"/>
    <w:rsid w:val="00AE3F71"/>
    <w:rsid w:val="00AE64EC"/>
    <w:rsid w:val="00AF0591"/>
    <w:rsid w:val="00AF0965"/>
    <w:rsid w:val="00AF0E07"/>
    <w:rsid w:val="00AF1848"/>
    <w:rsid w:val="00AF2594"/>
    <w:rsid w:val="00AF37C7"/>
    <w:rsid w:val="00AF57F7"/>
    <w:rsid w:val="00AF7363"/>
    <w:rsid w:val="00AF77E2"/>
    <w:rsid w:val="00AF7F27"/>
    <w:rsid w:val="00B00563"/>
    <w:rsid w:val="00B0136F"/>
    <w:rsid w:val="00B01A75"/>
    <w:rsid w:val="00B02E5E"/>
    <w:rsid w:val="00B034D4"/>
    <w:rsid w:val="00B051FA"/>
    <w:rsid w:val="00B0704D"/>
    <w:rsid w:val="00B07D27"/>
    <w:rsid w:val="00B100BB"/>
    <w:rsid w:val="00B10611"/>
    <w:rsid w:val="00B134AB"/>
    <w:rsid w:val="00B13EE8"/>
    <w:rsid w:val="00B14FFF"/>
    <w:rsid w:val="00B15D95"/>
    <w:rsid w:val="00B171F7"/>
    <w:rsid w:val="00B17954"/>
    <w:rsid w:val="00B20633"/>
    <w:rsid w:val="00B20759"/>
    <w:rsid w:val="00B22810"/>
    <w:rsid w:val="00B22A0F"/>
    <w:rsid w:val="00B230A2"/>
    <w:rsid w:val="00B31AA6"/>
    <w:rsid w:val="00B333D3"/>
    <w:rsid w:val="00B3617C"/>
    <w:rsid w:val="00B3702A"/>
    <w:rsid w:val="00B372D3"/>
    <w:rsid w:val="00B41398"/>
    <w:rsid w:val="00B41E7B"/>
    <w:rsid w:val="00B42BD2"/>
    <w:rsid w:val="00B42ED4"/>
    <w:rsid w:val="00B43409"/>
    <w:rsid w:val="00B52FD5"/>
    <w:rsid w:val="00B556C2"/>
    <w:rsid w:val="00B55F87"/>
    <w:rsid w:val="00B56876"/>
    <w:rsid w:val="00B56D4B"/>
    <w:rsid w:val="00B57D69"/>
    <w:rsid w:val="00B60B24"/>
    <w:rsid w:val="00B6359E"/>
    <w:rsid w:val="00B638A6"/>
    <w:rsid w:val="00B63D7E"/>
    <w:rsid w:val="00B649AA"/>
    <w:rsid w:val="00B64D50"/>
    <w:rsid w:val="00B66237"/>
    <w:rsid w:val="00B673AE"/>
    <w:rsid w:val="00B70875"/>
    <w:rsid w:val="00B745B5"/>
    <w:rsid w:val="00B7475C"/>
    <w:rsid w:val="00B751F1"/>
    <w:rsid w:val="00B7627D"/>
    <w:rsid w:val="00B822D3"/>
    <w:rsid w:val="00B82ECA"/>
    <w:rsid w:val="00B848DD"/>
    <w:rsid w:val="00B8493A"/>
    <w:rsid w:val="00B85396"/>
    <w:rsid w:val="00B91A20"/>
    <w:rsid w:val="00B932B9"/>
    <w:rsid w:val="00B935F0"/>
    <w:rsid w:val="00B9390A"/>
    <w:rsid w:val="00B94698"/>
    <w:rsid w:val="00B96797"/>
    <w:rsid w:val="00B96B70"/>
    <w:rsid w:val="00BA05D4"/>
    <w:rsid w:val="00BA17FA"/>
    <w:rsid w:val="00BA41DC"/>
    <w:rsid w:val="00BA44E8"/>
    <w:rsid w:val="00BA5B09"/>
    <w:rsid w:val="00BA6133"/>
    <w:rsid w:val="00BA6ED4"/>
    <w:rsid w:val="00BB0BA6"/>
    <w:rsid w:val="00BB2738"/>
    <w:rsid w:val="00BB5270"/>
    <w:rsid w:val="00BB5AC8"/>
    <w:rsid w:val="00BC111C"/>
    <w:rsid w:val="00BC1D58"/>
    <w:rsid w:val="00BC7AA1"/>
    <w:rsid w:val="00BD0403"/>
    <w:rsid w:val="00BD175B"/>
    <w:rsid w:val="00BD514B"/>
    <w:rsid w:val="00BE2FC0"/>
    <w:rsid w:val="00BE4C50"/>
    <w:rsid w:val="00BE4CA5"/>
    <w:rsid w:val="00BE6819"/>
    <w:rsid w:val="00BF3597"/>
    <w:rsid w:val="00BF4AB1"/>
    <w:rsid w:val="00C023E8"/>
    <w:rsid w:val="00C02D7F"/>
    <w:rsid w:val="00C11518"/>
    <w:rsid w:val="00C12342"/>
    <w:rsid w:val="00C230E1"/>
    <w:rsid w:val="00C23B42"/>
    <w:rsid w:val="00C24333"/>
    <w:rsid w:val="00C252D4"/>
    <w:rsid w:val="00C25D8D"/>
    <w:rsid w:val="00C26E5A"/>
    <w:rsid w:val="00C3088D"/>
    <w:rsid w:val="00C33B84"/>
    <w:rsid w:val="00C34F12"/>
    <w:rsid w:val="00C35A66"/>
    <w:rsid w:val="00C36B78"/>
    <w:rsid w:val="00C40E6B"/>
    <w:rsid w:val="00C40E8D"/>
    <w:rsid w:val="00C437D7"/>
    <w:rsid w:val="00C47D07"/>
    <w:rsid w:val="00C50322"/>
    <w:rsid w:val="00C50613"/>
    <w:rsid w:val="00C52731"/>
    <w:rsid w:val="00C57B46"/>
    <w:rsid w:val="00C6001C"/>
    <w:rsid w:val="00C65DCE"/>
    <w:rsid w:val="00C66006"/>
    <w:rsid w:val="00C706A6"/>
    <w:rsid w:val="00C72E64"/>
    <w:rsid w:val="00C80807"/>
    <w:rsid w:val="00C813BB"/>
    <w:rsid w:val="00C81F99"/>
    <w:rsid w:val="00C82B85"/>
    <w:rsid w:val="00C832A4"/>
    <w:rsid w:val="00C83B10"/>
    <w:rsid w:val="00C851CE"/>
    <w:rsid w:val="00C864B6"/>
    <w:rsid w:val="00C87EE0"/>
    <w:rsid w:val="00C922C0"/>
    <w:rsid w:val="00C936E2"/>
    <w:rsid w:val="00C94225"/>
    <w:rsid w:val="00C94C54"/>
    <w:rsid w:val="00C96F0A"/>
    <w:rsid w:val="00CA0D95"/>
    <w:rsid w:val="00CB18A1"/>
    <w:rsid w:val="00CB1AA4"/>
    <w:rsid w:val="00CB33E9"/>
    <w:rsid w:val="00CB4610"/>
    <w:rsid w:val="00CC02FE"/>
    <w:rsid w:val="00CC15E4"/>
    <w:rsid w:val="00CC55E4"/>
    <w:rsid w:val="00CD0D12"/>
    <w:rsid w:val="00CD364B"/>
    <w:rsid w:val="00CD4086"/>
    <w:rsid w:val="00CD511A"/>
    <w:rsid w:val="00CD5518"/>
    <w:rsid w:val="00CD6468"/>
    <w:rsid w:val="00CD7F3B"/>
    <w:rsid w:val="00CE3026"/>
    <w:rsid w:val="00CE3F2C"/>
    <w:rsid w:val="00CE6171"/>
    <w:rsid w:val="00CF44DA"/>
    <w:rsid w:val="00CF47C1"/>
    <w:rsid w:val="00CF5B29"/>
    <w:rsid w:val="00CF675D"/>
    <w:rsid w:val="00D005F9"/>
    <w:rsid w:val="00D05A98"/>
    <w:rsid w:val="00D061EC"/>
    <w:rsid w:val="00D071CA"/>
    <w:rsid w:val="00D10CA8"/>
    <w:rsid w:val="00D1134E"/>
    <w:rsid w:val="00D11B52"/>
    <w:rsid w:val="00D1238F"/>
    <w:rsid w:val="00D133B6"/>
    <w:rsid w:val="00D14E43"/>
    <w:rsid w:val="00D1547E"/>
    <w:rsid w:val="00D15565"/>
    <w:rsid w:val="00D155C2"/>
    <w:rsid w:val="00D17470"/>
    <w:rsid w:val="00D17F09"/>
    <w:rsid w:val="00D20855"/>
    <w:rsid w:val="00D20F01"/>
    <w:rsid w:val="00D21D94"/>
    <w:rsid w:val="00D24CC4"/>
    <w:rsid w:val="00D30D00"/>
    <w:rsid w:val="00D336B9"/>
    <w:rsid w:val="00D346BB"/>
    <w:rsid w:val="00D35BAF"/>
    <w:rsid w:val="00D36763"/>
    <w:rsid w:val="00D376AB"/>
    <w:rsid w:val="00D4345E"/>
    <w:rsid w:val="00D43943"/>
    <w:rsid w:val="00D4481F"/>
    <w:rsid w:val="00D4597B"/>
    <w:rsid w:val="00D47B34"/>
    <w:rsid w:val="00D512BA"/>
    <w:rsid w:val="00D51D4B"/>
    <w:rsid w:val="00D55E28"/>
    <w:rsid w:val="00D56827"/>
    <w:rsid w:val="00D57743"/>
    <w:rsid w:val="00D60913"/>
    <w:rsid w:val="00D63B2B"/>
    <w:rsid w:val="00D63FFD"/>
    <w:rsid w:val="00D6728A"/>
    <w:rsid w:val="00D74884"/>
    <w:rsid w:val="00D7560A"/>
    <w:rsid w:val="00D76447"/>
    <w:rsid w:val="00D80E76"/>
    <w:rsid w:val="00D8111D"/>
    <w:rsid w:val="00D812C8"/>
    <w:rsid w:val="00D821D4"/>
    <w:rsid w:val="00D82478"/>
    <w:rsid w:val="00D83537"/>
    <w:rsid w:val="00D84AC8"/>
    <w:rsid w:val="00D90E3A"/>
    <w:rsid w:val="00D90ED9"/>
    <w:rsid w:val="00D91414"/>
    <w:rsid w:val="00D917E9"/>
    <w:rsid w:val="00D92116"/>
    <w:rsid w:val="00D93A6B"/>
    <w:rsid w:val="00D93EA7"/>
    <w:rsid w:val="00D9407B"/>
    <w:rsid w:val="00D94B87"/>
    <w:rsid w:val="00D95490"/>
    <w:rsid w:val="00DA74D1"/>
    <w:rsid w:val="00DB1FF2"/>
    <w:rsid w:val="00DB264D"/>
    <w:rsid w:val="00DB53A7"/>
    <w:rsid w:val="00DB68C9"/>
    <w:rsid w:val="00DC0E4D"/>
    <w:rsid w:val="00DC1351"/>
    <w:rsid w:val="00DC13A9"/>
    <w:rsid w:val="00DC17F3"/>
    <w:rsid w:val="00DC1D1A"/>
    <w:rsid w:val="00DC6EDB"/>
    <w:rsid w:val="00DD08D3"/>
    <w:rsid w:val="00DD1D45"/>
    <w:rsid w:val="00DD1D89"/>
    <w:rsid w:val="00DD50D8"/>
    <w:rsid w:val="00DD5F72"/>
    <w:rsid w:val="00DE1392"/>
    <w:rsid w:val="00DE15E3"/>
    <w:rsid w:val="00DE2275"/>
    <w:rsid w:val="00DE2F66"/>
    <w:rsid w:val="00DE56F7"/>
    <w:rsid w:val="00DE7F77"/>
    <w:rsid w:val="00DF0E72"/>
    <w:rsid w:val="00DF4B45"/>
    <w:rsid w:val="00DF676F"/>
    <w:rsid w:val="00DF72AF"/>
    <w:rsid w:val="00DF76BA"/>
    <w:rsid w:val="00E00B7F"/>
    <w:rsid w:val="00E00C1E"/>
    <w:rsid w:val="00E01E4A"/>
    <w:rsid w:val="00E05BFB"/>
    <w:rsid w:val="00E07765"/>
    <w:rsid w:val="00E14A41"/>
    <w:rsid w:val="00E15D23"/>
    <w:rsid w:val="00E24449"/>
    <w:rsid w:val="00E269CE"/>
    <w:rsid w:val="00E27F66"/>
    <w:rsid w:val="00E34DB7"/>
    <w:rsid w:val="00E40E02"/>
    <w:rsid w:val="00E4671C"/>
    <w:rsid w:val="00E473AE"/>
    <w:rsid w:val="00E473FF"/>
    <w:rsid w:val="00E476B4"/>
    <w:rsid w:val="00E5083C"/>
    <w:rsid w:val="00E542F2"/>
    <w:rsid w:val="00E550F3"/>
    <w:rsid w:val="00E55302"/>
    <w:rsid w:val="00E57DA9"/>
    <w:rsid w:val="00E57E14"/>
    <w:rsid w:val="00E60700"/>
    <w:rsid w:val="00E62084"/>
    <w:rsid w:val="00E62169"/>
    <w:rsid w:val="00E62BA3"/>
    <w:rsid w:val="00E64210"/>
    <w:rsid w:val="00E66C2B"/>
    <w:rsid w:val="00E733D2"/>
    <w:rsid w:val="00E73DBD"/>
    <w:rsid w:val="00E74816"/>
    <w:rsid w:val="00E7512D"/>
    <w:rsid w:val="00E80185"/>
    <w:rsid w:val="00E80C15"/>
    <w:rsid w:val="00E81748"/>
    <w:rsid w:val="00E82823"/>
    <w:rsid w:val="00E8293F"/>
    <w:rsid w:val="00E82AB5"/>
    <w:rsid w:val="00E8359B"/>
    <w:rsid w:val="00E86B5E"/>
    <w:rsid w:val="00E8773E"/>
    <w:rsid w:val="00E8792B"/>
    <w:rsid w:val="00E91B3B"/>
    <w:rsid w:val="00E9353B"/>
    <w:rsid w:val="00EA086D"/>
    <w:rsid w:val="00EA2249"/>
    <w:rsid w:val="00EA2E38"/>
    <w:rsid w:val="00EA35AC"/>
    <w:rsid w:val="00EA6B01"/>
    <w:rsid w:val="00EC09CD"/>
    <w:rsid w:val="00EC18E4"/>
    <w:rsid w:val="00EC2E44"/>
    <w:rsid w:val="00EC3CB0"/>
    <w:rsid w:val="00EC3F9D"/>
    <w:rsid w:val="00EC4B7F"/>
    <w:rsid w:val="00EC50C7"/>
    <w:rsid w:val="00ED3B3C"/>
    <w:rsid w:val="00ED4A7C"/>
    <w:rsid w:val="00ED5D86"/>
    <w:rsid w:val="00ED6A03"/>
    <w:rsid w:val="00EE2363"/>
    <w:rsid w:val="00EE25FC"/>
    <w:rsid w:val="00EE2F16"/>
    <w:rsid w:val="00EE335D"/>
    <w:rsid w:val="00EE3EBB"/>
    <w:rsid w:val="00EE4ECA"/>
    <w:rsid w:val="00EE5BAE"/>
    <w:rsid w:val="00EE6DEF"/>
    <w:rsid w:val="00EE778A"/>
    <w:rsid w:val="00EE7AEC"/>
    <w:rsid w:val="00EF0E67"/>
    <w:rsid w:val="00EF12EB"/>
    <w:rsid w:val="00EF43F6"/>
    <w:rsid w:val="00EF5968"/>
    <w:rsid w:val="00EF7191"/>
    <w:rsid w:val="00F04C4A"/>
    <w:rsid w:val="00F05F14"/>
    <w:rsid w:val="00F06E5A"/>
    <w:rsid w:val="00F06F6D"/>
    <w:rsid w:val="00F0741F"/>
    <w:rsid w:val="00F1173D"/>
    <w:rsid w:val="00F119AA"/>
    <w:rsid w:val="00F128E6"/>
    <w:rsid w:val="00F14421"/>
    <w:rsid w:val="00F15E18"/>
    <w:rsid w:val="00F16ADC"/>
    <w:rsid w:val="00F175FB"/>
    <w:rsid w:val="00F17CED"/>
    <w:rsid w:val="00F20C12"/>
    <w:rsid w:val="00F23495"/>
    <w:rsid w:val="00F32EDB"/>
    <w:rsid w:val="00F3745F"/>
    <w:rsid w:val="00F42F65"/>
    <w:rsid w:val="00F43678"/>
    <w:rsid w:val="00F4480A"/>
    <w:rsid w:val="00F448EF"/>
    <w:rsid w:val="00F44BFF"/>
    <w:rsid w:val="00F455EE"/>
    <w:rsid w:val="00F46876"/>
    <w:rsid w:val="00F46A9B"/>
    <w:rsid w:val="00F47EC1"/>
    <w:rsid w:val="00F529D8"/>
    <w:rsid w:val="00F5323A"/>
    <w:rsid w:val="00F617C6"/>
    <w:rsid w:val="00F62433"/>
    <w:rsid w:val="00F64E16"/>
    <w:rsid w:val="00F660B8"/>
    <w:rsid w:val="00F66121"/>
    <w:rsid w:val="00F674A4"/>
    <w:rsid w:val="00F67C24"/>
    <w:rsid w:val="00F70D8C"/>
    <w:rsid w:val="00F73E7D"/>
    <w:rsid w:val="00F7418E"/>
    <w:rsid w:val="00F74E8E"/>
    <w:rsid w:val="00F81458"/>
    <w:rsid w:val="00F853DB"/>
    <w:rsid w:val="00F856A1"/>
    <w:rsid w:val="00F90C9D"/>
    <w:rsid w:val="00F90E12"/>
    <w:rsid w:val="00FA0AEF"/>
    <w:rsid w:val="00FA3056"/>
    <w:rsid w:val="00FA703A"/>
    <w:rsid w:val="00FB0B86"/>
    <w:rsid w:val="00FB23C3"/>
    <w:rsid w:val="00FB2D6C"/>
    <w:rsid w:val="00FB3482"/>
    <w:rsid w:val="00FB5D72"/>
    <w:rsid w:val="00FC0CDC"/>
    <w:rsid w:val="00FC4B68"/>
    <w:rsid w:val="00FC6471"/>
    <w:rsid w:val="00FC708D"/>
    <w:rsid w:val="00FC7945"/>
    <w:rsid w:val="00FD0853"/>
    <w:rsid w:val="00FD0DF2"/>
    <w:rsid w:val="00FD3D10"/>
    <w:rsid w:val="00FD5264"/>
    <w:rsid w:val="00FD75F6"/>
    <w:rsid w:val="00FE0B82"/>
    <w:rsid w:val="00FE30DB"/>
    <w:rsid w:val="00FE3C97"/>
    <w:rsid w:val="00FE57DA"/>
    <w:rsid w:val="00FE6764"/>
    <w:rsid w:val="00FE79AC"/>
    <w:rsid w:val="00FE7CE4"/>
    <w:rsid w:val="00FF2581"/>
    <w:rsid w:val="00FF38D5"/>
    <w:rsid w:val="00FF616C"/>
    <w:rsid w:val="00FF7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B958"/>
  <w15:docId w15:val="{3FD79A66-3FE9-B347-A968-52061999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368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75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7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A0AEF"/>
    <w:pPr>
      <w:keepNext/>
      <w:keepLines/>
      <w:spacing w:before="80" w:after="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8B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975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751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0AEF"/>
    <w:rPr>
      <w:rFonts w:eastAsiaTheme="majorEastAsia" w:cstheme="majorBidi"/>
      <w:i/>
      <w:iCs/>
      <w:color w:val="2E74B5" w:themeColor="accent1" w:themeShade="BF"/>
    </w:rPr>
  </w:style>
  <w:style w:type="paragraph" w:styleId="FootnoteText">
    <w:name w:val="footnote text"/>
    <w:basedOn w:val="Normal"/>
    <w:link w:val="FootnoteTextChar"/>
    <w:uiPriority w:val="99"/>
    <w:semiHidden/>
    <w:unhideWhenUsed/>
    <w:rsid w:val="00F74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E8E"/>
    <w:rPr>
      <w:sz w:val="20"/>
      <w:szCs w:val="20"/>
    </w:rPr>
  </w:style>
  <w:style w:type="character" w:styleId="FootnoteReference">
    <w:name w:val="footnote reference"/>
    <w:basedOn w:val="DefaultParagraphFont"/>
    <w:uiPriority w:val="99"/>
    <w:semiHidden/>
    <w:unhideWhenUsed/>
    <w:rsid w:val="00F74E8E"/>
    <w:rPr>
      <w:vertAlign w:val="superscript"/>
    </w:rPr>
  </w:style>
  <w:style w:type="paragraph" w:styleId="Header">
    <w:name w:val="header"/>
    <w:basedOn w:val="Normal"/>
    <w:link w:val="HeaderChar"/>
    <w:uiPriority w:val="99"/>
    <w:unhideWhenUsed/>
    <w:rsid w:val="00F74E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4E8E"/>
  </w:style>
  <w:style w:type="paragraph" w:styleId="Footer">
    <w:name w:val="footer"/>
    <w:basedOn w:val="Normal"/>
    <w:link w:val="FooterChar"/>
    <w:uiPriority w:val="99"/>
    <w:unhideWhenUsed/>
    <w:rsid w:val="00F74E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4E8E"/>
  </w:style>
  <w:style w:type="character" w:styleId="Hyperlink">
    <w:name w:val="Hyperlink"/>
    <w:basedOn w:val="DefaultParagraphFont"/>
    <w:uiPriority w:val="99"/>
    <w:unhideWhenUsed/>
    <w:rsid w:val="00F14421"/>
    <w:rPr>
      <w:color w:val="0000FF"/>
      <w:u w:val="single"/>
    </w:rPr>
  </w:style>
  <w:style w:type="character" w:customStyle="1" w:styleId="UnresolvedMention1">
    <w:name w:val="Unresolved Mention1"/>
    <w:basedOn w:val="DefaultParagraphFont"/>
    <w:uiPriority w:val="99"/>
    <w:semiHidden/>
    <w:unhideWhenUsed/>
    <w:rsid w:val="009B1250"/>
    <w:rPr>
      <w:color w:val="605E5C"/>
      <w:shd w:val="clear" w:color="auto" w:fill="E1DFDD"/>
    </w:rPr>
  </w:style>
  <w:style w:type="paragraph" w:styleId="ListParagraph">
    <w:name w:val="List Paragraph"/>
    <w:basedOn w:val="Normal"/>
    <w:uiPriority w:val="34"/>
    <w:qFormat/>
    <w:rsid w:val="004C69B3"/>
    <w:pPr>
      <w:ind w:left="720"/>
      <w:contextualSpacing/>
    </w:pPr>
  </w:style>
  <w:style w:type="character" w:styleId="Emphasis">
    <w:name w:val="Emphasis"/>
    <w:basedOn w:val="DefaultParagraphFont"/>
    <w:uiPriority w:val="20"/>
    <w:qFormat/>
    <w:rsid w:val="000218C5"/>
    <w:rPr>
      <w:i/>
      <w:iCs/>
    </w:rPr>
  </w:style>
  <w:style w:type="table" w:styleId="TableGrid">
    <w:name w:val="Table Grid"/>
    <w:basedOn w:val="TableNormal"/>
    <w:uiPriority w:val="39"/>
    <w:rsid w:val="00D8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E3"/>
    <w:rPr>
      <w:rFonts w:ascii="Tahoma" w:hAnsi="Tahoma" w:cs="Tahoma"/>
      <w:sz w:val="16"/>
      <w:szCs w:val="16"/>
    </w:rPr>
  </w:style>
  <w:style w:type="paragraph" w:customStyle="1" w:styleId="p1">
    <w:name w:val="p1"/>
    <w:basedOn w:val="Normal"/>
    <w:rsid w:val="0013666B"/>
    <w:pPr>
      <w:bidi w:val="0"/>
      <w:spacing w:after="0" w:line="240" w:lineRule="auto"/>
      <w:jc w:val="right"/>
    </w:pPr>
    <w:rPr>
      <w:rFonts w:ascii=".AppleSystemUIFont" w:eastAsiaTheme="minorEastAsia" w:hAnsi=".AppleSystemUIFont" w:cs="Times New Roman"/>
      <w:color w:val="111111"/>
      <w:sz w:val="26"/>
      <w:szCs w:val="26"/>
    </w:rPr>
  </w:style>
  <w:style w:type="character" w:customStyle="1" w:styleId="s1">
    <w:name w:val="s1"/>
    <w:basedOn w:val="DefaultParagraphFont"/>
    <w:rsid w:val="0013666B"/>
    <w:rPr>
      <w:rFonts w:ascii="UICTFontTextStyleBody" w:hAnsi="UICTFontTextStyleBody" w:hint="default"/>
      <w:b w:val="0"/>
      <w:bCs w:val="0"/>
      <w:i w:val="0"/>
      <w:iCs w:val="0"/>
      <w:sz w:val="26"/>
      <w:szCs w:val="26"/>
    </w:rPr>
  </w:style>
  <w:style w:type="paragraph" w:customStyle="1" w:styleId="p2">
    <w:name w:val="p2"/>
    <w:basedOn w:val="Normal"/>
    <w:rsid w:val="00244B67"/>
    <w:pPr>
      <w:bidi w:val="0"/>
      <w:spacing w:after="0" w:line="240" w:lineRule="auto"/>
    </w:pPr>
    <w:rPr>
      <w:rFonts w:ascii=".AppleSystemUIFont" w:eastAsiaTheme="minorEastAsia" w:hAnsi=".AppleSystemUIFont" w:cs="Times New Roman"/>
      <w:sz w:val="28"/>
      <w:szCs w:val="28"/>
    </w:rPr>
  </w:style>
  <w:style w:type="character" w:customStyle="1" w:styleId="apple-tab-span">
    <w:name w:val="apple-tab-span"/>
    <w:basedOn w:val="DefaultParagraphFont"/>
    <w:rsid w:val="00244B67"/>
  </w:style>
  <w:style w:type="character" w:customStyle="1" w:styleId="apple-converted-space">
    <w:name w:val="apple-converted-space"/>
    <w:basedOn w:val="DefaultParagraphFont"/>
    <w:rsid w:val="00211187"/>
  </w:style>
  <w:style w:type="character" w:customStyle="1" w:styleId="s2">
    <w:name w:val="s2"/>
    <w:basedOn w:val="DefaultParagraphFont"/>
    <w:rsid w:val="003075A2"/>
  </w:style>
  <w:style w:type="paragraph" w:customStyle="1" w:styleId="p3">
    <w:name w:val="p3"/>
    <w:basedOn w:val="Normal"/>
    <w:rsid w:val="003075A2"/>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
    <w:name w:val="s3"/>
    <w:basedOn w:val="DefaultParagraphFont"/>
    <w:rsid w:val="003075A2"/>
  </w:style>
  <w:style w:type="paragraph" w:customStyle="1" w:styleId="p4">
    <w:name w:val="p4"/>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4">
    <w:name w:val="s4"/>
    <w:basedOn w:val="DefaultParagraphFont"/>
    <w:rsid w:val="007B2EBC"/>
  </w:style>
  <w:style w:type="paragraph" w:customStyle="1" w:styleId="p5">
    <w:name w:val="p5"/>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styleId="UnresolvedMention">
    <w:name w:val="Unresolved Mention"/>
    <w:basedOn w:val="DefaultParagraphFont"/>
    <w:uiPriority w:val="99"/>
    <w:semiHidden/>
    <w:unhideWhenUsed/>
    <w:rsid w:val="007C5607"/>
    <w:rPr>
      <w:color w:val="605E5C"/>
      <w:shd w:val="clear" w:color="auto" w:fill="E1DFDD"/>
    </w:rPr>
  </w:style>
  <w:style w:type="paragraph" w:styleId="NormalWeb">
    <w:name w:val="Normal (Web)"/>
    <w:basedOn w:val="Normal"/>
    <w:uiPriority w:val="99"/>
    <w:unhideWhenUsed/>
    <w:rsid w:val="00EA6B0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6471"/>
    <w:rPr>
      <w:b/>
      <w:bCs/>
    </w:rPr>
  </w:style>
  <w:style w:type="character" w:customStyle="1" w:styleId="selected">
    <w:name w:val="selected"/>
    <w:basedOn w:val="DefaultParagraphFont"/>
    <w:rsid w:val="0072786E"/>
  </w:style>
  <w:style w:type="character" w:customStyle="1" w:styleId="math-inline">
    <w:name w:val="math-inline"/>
    <w:basedOn w:val="DefaultParagraphFont"/>
    <w:rsid w:val="000532EB"/>
  </w:style>
  <w:style w:type="paragraph" w:customStyle="1" w:styleId="query-text-line">
    <w:name w:val="query-text-line"/>
    <w:basedOn w:val="Normal"/>
    <w:rsid w:val="0035531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tns-c1243918314-27">
    <w:name w:val="ng-tns-c1243918314-27"/>
    <w:basedOn w:val="DefaultParagraphFont"/>
    <w:rsid w:val="00355318"/>
  </w:style>
  <w:style w:type="paragraph" w:styleId="HTMLPreformatted">
    <w:name w:val="HTML Preformatted"/>
    <w:basedOn w:val="Normal"/>
    <w:link w:val="HTMLPreformattedChar"/>
    <w:uiPriority w:val="99"/>
    <w:semiHidden/>
    <w:unhideWhenUsed/>
    <w:rsid w:val="00355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55318"/>
    <w:rPr>
      <w:rFonts w:ascii="Courier New" w:eastAsia="Times New Roman" w:hAnsi="Courier New" w:cs="Courier New"/>
      <w:sz w:val="20"/>
      <w:szCs w:val="20"/>
    </w:rPr>
  </w:style>
  <w:style w:type="character" w:styleId="HTMLCode">
    <w:name w:val="HTML Code"/>
    <w:basedOn w:val="DefaultParagraphFont"/>
    <w:uiPriority w:val="99"/>
    <w:semiHidden/>
    <w:unhideWhenUsed/>
    <w:rsid w:val="00355318"/>
    <w:rPr>
      <w:rFonts w:ascii="Courier New" w:eastAsia="Times New Roman" w:hAnsi="Courier New" w:cs="Courier New"/>
      <w:sz w:val="20"/>
      <w:szCs w:val="20"/>
    </w:rPr>
  </w:style>
  <w:style w:type="character" w:customStyle="1" w:styleId="hljs-keyword">
    <w:name w:val="hljs-keyword"/>
    <w:basedOn w:val="DefaultParagraphFont"/>
    <w:rsid w:val="00355318"/>
  </w:style>
  <w:style w:type="character" w:customStyle="1" w:styleId="hljs-string">
    <w:name w:val="hljs-string"/>
    <w:basedOn w:val="DefaultParagraphFont"/>
    <w:rsid w:val="00355318"/>
  </w:style>
  <w:style w:type="character" w:customStyle="1" w:styleId="hljs-comment">
    <w:name w:val="hljs-comment"/>
    <w:basedOn w:val="DefaultParagraphFont"/>
    <w:rsid w:val="00355318"/>
  </w:style>
  <w:style w:type="character" w:customStyle="1" w:styleId="hljs-literal">
    <w:name w:val="hljs-literal"/>
    <w:basedOn w:val="DefaultParagraphFont"/>
    <w:rsid w:val="00355318"/>
  </w:style>
  <w:style w:type="character" w:customStyle="1" w:styleId="hljs-subst">
    <w:name w:val="hljs-subst"/>
    <w:basedOn w:val="DefaultParagraphFont"/>
    <w:rsid w:val="00355318"/>
  </w:style>
  <w:style w:type="character" w:customStyle="1" w:styleId="hljs-builtin">
    <w:name w:val="hljs-built_in"/>
    <w:basedOn w:val="DefaultParagraphFont"/>
    <w:rsid w:val="00355318"/>
  </w:style>
  <w:style w:type="character" w:customStyle="1" w:styleId="hljs-number">
    <w:name w:val="hljs-number"/>
    <w:basedOn w:val="DefaultParagraphFont"/>
    <w:rsid w:val="00355318"/>
  </w:style>
  <w:style w:type="paragraph" w:customStyle="1" w:styleId="animating">
    <w:name w:val="animating"/>
    <w:basedOn w:val="Normal"/>
    <w:rsid w:val="00CB33E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1C4D40"/>
    <w:rPr>
      <w:rFonts w:ascii="TraditionalArabic" w:hAnsi="TraditionalArabic" w:hint="default"/>
      <w:b w:val="0"/>
      <w:bCs w:val="0"/>
      <w:i w:val="0"/>
      <w:iCs w:val="0"/>
      <w:color w:val="000000"/>
      <w:sz w:val="28"/>
      <w:szCs w:val="28"/>
    </w:rPr>
  </w:style>
  <w:style w:type="character" w:customStyle="1" w:styleId="fontstyle21">
    <w:name w:val="fontstyle21"/>
    <w:basedOn w:val="DefaultParagraphFont"/>
    <w:rsid w:val="001C4D40"/>
    <w:rPr>
      <w:rFonts w:ascii="TraditionalArabic-Bold" w:hAnsi="TraditionalArabic-Bold" w:hint="default"/>
      <w:b/>
      <w:bCs/>
      <w:i w:val="0"/>
      <w:iCs w:val="0"/>
      <w:color w:val="000000"/>
      <w:sz w:val="28"/>
      <w:szCs w:val="28"/>
    </w:rPr>
  </w:style>
  <w:style w:type="character" w:customStyle="1" w:styleId="fontstyle31">
    <w:name w:val="fontstyle31"/>
    <w:basedOn w:val="DefaultParagraphFont"/>
    <w:rsid w:val="001C4D40"/>
    <w:rPr>
      <w:rFonts w:ascii="Calibri-Bold" w:hAnsi="Calibri-Bold" w:hint="default"/>
      <w:b/>
      <w:bCs/>
      <w:i w:val="0"/>
      <w:iCs w:val="0"/>
      <w:color w:val="404040"/>
      <w:sz w:val="22"/>
      <w:szCs w:val="22"/>
    </w:rPr>
  </w:style>
  <w:style w:type="character" w:customStyle="1" w:styleId="fontstyle41">
    <w:name w:val="fontstyle41"/>
    <w:basedOn w:val="DefaultParagraphFont"/>
    <w:rsid w:val="001C4D40"/>
    <w:rPr>
      <w:rFonts w:ascii="Arial-BoldMT" w:hAnsi="Arial-BoldMT" w:hint="default"/>
      <w:b/>
      <w:bCs/>
      <w:i w:val="0"/>
      <w:iCs w:val="0"/>
      <w:color w:val="595959"/>
      <w:sz w:val="22"/>
      <w:szCs w:val="22"/>
    </w:rPr>
  </w:style>
  <w:style w:type="character" w:customStyle="1" w:styleId="fontstyle51">
    <w:name w:val="fontstyle51"/>
    <w:basedOn w:val="DefaultParagraphFont"/>
    <w:rsid w:val="001C4D40"/>
    <w:rPr>
      <w:rFonts w:ascii="Calibri" w:hAnsi="Calibri" w:cs="Calibri" w:hint="default"/>
      <w:b w:val="0"/>
      <w:bCs w:val="0"/>
      <w:i w:val="0"/>
      <w:iCs w:val="0"/>
      <w:color w:val="000000"/>
      <w:sz w:val="24"/>
      <w:szCs w:val="24"/>
    </w:rPr>
  </w:style>
  <w:style w:type="table" w:customStyle="1" w:styleId="TableGrid0">
    <w:name w:val="TableGrid"/>
    <w:rsid w:val="007733E9"/>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citation-453">
    <w:name w:val="citation-453"/>
    <w:basedOn w:val="DefaultParagraphFont"/>
    <w:rsid w:val="00014384"/>
  </w:style>
  <w:style w:type="character" w:customStyle="1" w:styleId="citation-452">
    <w:name w:val="citation-452"/>
    <w:basedOn w:val="DefaultParagraphFont"/>
    <w:rsid w:val="00014384"/>
  </w:style>
  <w:style w:type="character" w:customStyle="1" w:styleId="citation-451">
    <w:name w:val="citation-451"/>
    <w:basedOn w:val="DefaultParagraphFont"/>
    <w:rsid w:val="00014384"/>
  </w:style>
  <w:style w:type="character" w:customStyle="1" w:styleId="citation-450">
    <w:name w:val="citation-450"/>
    <w:basedOn w:val="DefaultParagraphFont"/>
    <w:rsid w:val="00014384"/>
  </w:style>
  <w:style w:type="character" w:customStyle="1" w:styleId="citation-449">
    <w:name w:val="citation-449"/>
    <w:basedOn w:val="DefaultParagraphFont"/>
    <w:rsid w:val="00014384"/>
  </w:style>
  <w:style w:type="character" w:customStyle="1" w:styleId="cb23me">
    <w:name w:val="cb23me"/>
    <w:basedOn w:val="DefaultParagraphFont"/>
    <w:rsid w:val="007F7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1473">
      <w:bodyDiv w:val="1"/>
      <w:marLeft w:val="0"/>
      <w:marRight w:val="0"/>
      <w:marTop w:val="0"/>
      <w:marBottom w:val="0"/>
      <w:divBdr>
        <w:top w:val="none" w:sz="0" w:space="0" w:color="auto"/>
        <w:left w:val="none" w:sz="0" w:space="0" w:color="auto"/>
        <w:bottom w:val="none" w:sz="0" w:space="0" w:color="auto"/>
        <w:right w:val="none" w:sz="0" w:space="0" w:color="auto"/>
      </w:divBdr>
    </w:div>
    <w:div w:id="42289025">
      <w:bodyDiv w:val="1"/>
      <w:marLeft w:val="0"/>
      <w:marRight w:val="0"/>
      <w:marTop w:val="0"/>
      <w:marBottom w:val="0"/>
      <w:divBdr>
        <w:top w:val="none" w:sz="0" w:space="0" w:color="auto"/>
        <w:left w:val="none" w:sz="0" w:space="0" w:color="auto"/>
        <w:bottom w:val="none" w:sz="0" w:space="0" w:color="auto"/>
        <w:right w:val="none" w:sz="0" w:space="0" w:color="auto"/>
      </w:divBdr>
    </w:div>
    <w:div w:id="65424349">
      <w:bodyDiv w:val="1"/>
      <w:marLeft w:val="0"/>
      <w:marRight w:val="0"/>
      <w:marTop w:val="0"/>
      <w:marBottom w:val="0"/>
      <w:divBdr>
        <w:top w:val="none" w:sz="0" w:space="0" w:color="auto"/>
        <w:left w:val="none" w:sz="0" w:space="0" w:color="auto"/>
        <w:bottom w:val="none" w:sz="0" w:space="0" w:color="auto"/>
        <w:right w:val="none" w:sz="0" w:space="0" w:color="auto"/>
      </w:divBdr>
    </w:div>
    <w:div w:id="65878610">
      <w:bodyDiv w:val="1"/>
      <w:marLeft w:val="0"/>
      <w:marRight w:val="0"/>
      <w:marTop w:val="0"/>
      <w:marBottom w:val="0"/>
      <w:divBdr>
        <w:top w:val="none" w:sz="0" w:space="0" w:color="auto"/>
        <w:left w:val="none" w:sz="0" w:space="0" w:color="auto"/>
        <w:bottom w:val="none" w:sz="0" w:space="0" w:color="auto"/>
        <w:right w:val="none" w:sz="0" w:space="0" w:color="auto"/>
      </w:divBdr>
    </w:div>
    <w:div w:id="90514018">
      <w:bodyDiv w:val="1"/>
      <w:marLeft w:val="0"/>
      <w:marRight w:val="0"/>
      <w:marTop w:val="0"/>
      <w:marBottom w:val="0"/>
      <w:divBdr>
        <w:top w:val="none" w:sz="0" w:space="0" w:color="auto"/>
        <w:left w:val="none" w:sz="0" w:space="0" w:color="auto"/>
        <w:bottom w:val="none" w:sz="0" w:space="0" w:color="auto"/>
        <w:right w:val="none" w:sz="0" w:space="0" w:color="auto"/>
      </w:divBdr>
    </w:div>
    <w:div w:id="112333635">
      <w:bodyDiv w:val="1"/>
      <w:marLeft w:val="0"/>
      <w:marRight w:val="0"/>
      <w:marTop w:val="0"/>
      <w:marBottom w:val="0"/>
      <w:divBdr>
        <w:top w:val="none" w:sz="0" w:space="0" w:color="auto"/>
        <w:left w:val="none" w:sz="0" w:space="0" w:color="auto"/>
        <w:bottom w:val="none" w:sz="0" w:space="0" w:color="auto"/>
        <w:right w:val="none" w:sz="0" w:space="0" w:color="auto"/>
      </w:divBdr>
    </w:div>
    <w:div w:id="145632383">
      <w:bodyDiv w:val="1"/>
      <w:marLeft w:val="0"/>
      <w:marRight w:val="0"/>
      <w:marTop w:val="0"/>
      <w:marBottom w:val="0"/>
      <w:divBdr>
        <w:top w:val="none" w:sz="0" w:space="0" w:color="auto"/>
        <w:left w:val="none" w:sz="0" w:space="0" w:color="auto"/>
        <w:bottom w:val="none" w:sz="0" w:space="0" w:color="auto"/>
        <w:right w:val="none" w:sz="0" w:space="0" w:color="auto"/>
      </w:divBdr>
    </w:div>
    <w:div w:id="238634257">
      <w:bodyDiv w:val="1"/>
      <w:marLeft w:val="0"/>
      <w:marRight w:val="0"/>
      <w:marTop w:val="0"/>
      <w:marBottom w:val="0"/>
      <w:divBdr>
        <w:top w:val="none" w:sz="0" w:space="0" w:color="auto"/>
        <w:left w:val="none" w:sz="0" w:space="0" w:color="auto"/>
        <w:bottom w:val="none" w:sz="0" w:space="0" w:color="auto"/>
        <w:right w:val="none" w:sz="0" w:space="0" w:color="auto"/>
      </w:divBdr>
    </w:div>
    <w:div w:id="240798428">
      <w:bodyDiv w:val="1"/>
      <w:marLeft w:val="0"/>
      <w:marRight w:val="0"/>
      <w:marTop w:val="0"/>
      <w:marBottom w:val="0"/>
      <w:divBdr>
        <w:top w:val="none" w:sz="0" w:space="0" w:color="auto"/>
        <w:left w:val="none" w:sz="0" w:space="0" w:color="auto"/>
        <w:bottom w:val="none" w:sz="0" w:space="0" w:color="auto"/>
        <w:right w:val="none" w:sz="0" w:space="0" w:color="auto"/>
      </w:divBdr>
    </w:div>
    <w:div w:id="276957352">
      <w:bodyDiv w:val="1"/>
      <w:marLeft w:val="0"/>
      <w:marRight w:val="0"/>
      <w:marTop w:val="0"/>
      <w:marBottom w:val="0"/>
      <w:divBdr>
        <w:top w:val="none" w:sz="0" w:space="0" w:color="auto"/>
        <w:left w:val="none" w:sz="0" w:space="0" w:color="auto"/>
        <w:bottom w:val="none" w:sz="0" w:space="0" w:color="auto"/>
        <w:right w:val="none" w:sz="0" w:space="0" w:color="auto"/>
      </w:divBdr>
      <w:divsChild>
        <w:div w:id="1305816264">
          <w:marLeft w:val="0"/>
          <w:marRight w:val="0"/>
          <w:marTop w:val="0"/>
          <w:marBottom w:val="0"/>
          <w:divBdr>
            <w:top w:val="none" w:sz="0" w:space="0" w:color="auto"/>
            <w:left w:val="none" w:sz="0" w:space="0" w:color="auto"/>
            <w:bottom w:val="none" w:sz="0" w:space="0" w:color="auto"/>
            <w:right w:val="none" w:sz="0" w:space="0" w:color="auto"/>
          </w:divBdr>
          <w:divsChild>
            <w:div w:id="1895386169">
              <w:marLeft w:val="0"/>
              <w:marRight w:val="0"/>
              <w:marTop w:val="0"/>
              <w:marBottom w:val="0"/>
              <w:divBdr>
                <w:top w:val="none" w:sz="0" w:space="0" w:color="auto"/>
                <w:left w:val="none" w:sz="0" w:space="0" w:color="auto"/>
                <w:bottom w:val="none" w:sz="0" w:space="0" w:color="auto"/>
                <w:right w:val="none" w:sz="0" w:space="0" w:color="auto"/>
              </w:divBdr>
              <w:divsChild>
                <w:div w:id="14122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07867">
      <w:bodyDiv w:val="1"/>
      <w:marLeft w:val="0"/>
      <w:marRight w:val="0"/>
      <w:marTop w:val="0"/>
      <w:marBottom w:val="0"/>
      <w:divBdr>
        <w:top w:val="none" w:sz="0" w:space="0" w:color="auto"/>
        <w:left w:val="none" w:sz="0" w:space="0" w:color="auto"/>
        <w:bottom w:val="none" w:sz="0" w:space="0" w:color="auto"/>
        <w:right w:val="none" w:sz="0" w:space="0" w:color="auto"/>
      </w:divBdr>
    </w:div>
    <w:div w:id="332336561">
      <w:bodyDiv w:val="1"/>
      <w:marLeft w:val="0"/>
      <w:marRight w:val="0"/>
      <w:marTop w:val="0"/>
      <w:marBottom w:val="0"/>
      <w:divBdr>
        <w:top w:val="none" w:sz="0" w:space="0" w:color="auto"/>
        <w:left w:val="none" w:sz="0" w:space="0" w:color="auto"/>
        <w:bottom w:val="none" w:sz="0" w:space="0" w:color="auto"/>
        <w:right w:val="none" w:sz="0" w:space="0" w:color="auto"/>
      </w:divBdr>
    </w:div>
    <w:div w:id="406460281">
      <w:bodyDiv w:val="1"/>
      <w:marLeft w:val="0"/>
      <w:marRight w:val="0"/>
      <w:marTop w:val="0"/>
      <w:marBottom w:val="0"/>
      <w:divBdr>
        <w:top w:val="none" w:sz="0" w:space="0" w:color="auto"/>
        <w:left w:val="none" w:sz="0" w:space="0" w:color="auto"/>
        <w:bottom w:val="none" w:sz="0" w:space="0" w:color="auto"/>
        <w:right w:val="none" w:sz="0" w:space="0" w:color="auto"/>
      </w:divBdr>
    </w:div>
    <w:div w:id="482241191">
      <w:bodyDiv w:val="1"/>
      <w:marLeft w:val="0"/>
      <w:marRight w:val="0"/>
      <w:marTop w:val="0"/>
      <w:marBottom w:val="0"/>
      <w:divBdr>
        <w:top w:val="none" w:sz="0" w:space="0" w:color="auto"/>
        <w:left w:val="none" w:sz="0" w:space="0" w:color="auto"/>
        <w:bottom w:val="none" w:sz="0" w:space="0" w:color="auto"/>
        <w:right w:val="none" w:sz="0" w:space="0" w:color="auto"/>
      </w:divBdr>
    </w:div>
    <w:div w:id="505824458">
      <w:bodyDiv w:val="1"/>
      <w:marLeft w:val="0"/>
      <w:marRight w:val="0"/>
      <w:marTop w:val="0"/>
      <w:marBottom w:val="0"/>
      <w:divBdr>
        <w:top w:val="none" w:sz="0" w:space="0" w:color="auto"/>
        <w:left w:val="none" w:sz="0" w:space="0" w:color="auto"/>
        <w:bottom w:val="none" w:sz="0" w:space="0" w:color="auto"/>
        <w:right w:val="none" w:sz="0" w:space="0" w:color="auto"/>
      </w:divBdr>
    </w:div>
    <w:div w:id="508250110">
      <w:bodyDiv w:val="1"/>
      <w:marLeft w:val="0"/>
      <w:marRight w:val="0"/>
      <w:marTop w:val="0"/>
      <w:marBottom w:val="0"/>
      <w:divBdr>
        <w:top w:val="none" w:sz="0" w:space="0" w:color="auto"/>
        <w:left w:val="none" w:sz="0" w:space="0" w:color="auto"/>
        <w:bottom w:val="none" w:sz="0" w:space="0" w:color="auto"/>
        <w:right w:val="none" w:sz="0" w:space="0" w:color="auto"/>
      </w:divBdr>
    </w:div>
    <w:div w:id="564997942">
      <w:bodyDiv w:val="1"/>
      <w:marLeft w:val="0"/>
      <w:marRight w:val="0"/>
      <w:marTop w:val="0"/>
      <w:marBottom w:val="0"/>
      <w:divBdr>
        <w:top w:val="none" w:sz="0" w:space="0" w:color="auto"/>
        <w:left w:val="none" w:sz="0" w:space="0" w:color="auto"/>
        <w:bottom w:val="none" w:sz="0" w:space="0" w:color="auto"/>
        <w:right w:val="none" w:sz="0" w:space="0" w:color="auto"/>
      </w:divBdr>
    </w:div>
    <w:div w:id="571037993">
      <w:bodyDiv w:val="1"/>
      <w:marLeft w:val="0"/>
      <w:marRight w:val="0"/>
      <w:marTop w:val="0"/>
      <w:marBottom w:val="0"/>
      <w:divBdr>
        <w:top w:val="none" w:sz="0" w:space="0" w:color="auto"/>
        <w:left w:val="none" w:sz="0" w:space="0" w:color="auto"/>
        <w:bottom w:val="none" w:sz="0" w:space="0" w:color="auto"/>
        <w:right w:val="none" w:sz="0" w:space="0" w:color="auto"/>
      </w:divBdr>
    </w:div>
    <w:div w:id="618756592">
      <w:bodyDiv w:val="1"/>
      <w:marLeft w:val="0"/>
      <w:marRight w:val="0"/>
      <w:marTop w:val="0"/>
      <w:marBottom w:val="0"/>
      <w:divBdr>
        <w:top w:val="none" w:sz="0" w:space="0" w:color="auto"/>
        <w:left w:val="none" w:sz="0" w:space="0" w:color="auto"/>
        <w:bottom w:val="none" w:sz="0" w:space="0" w:color="auto"/>
        <w:right w:val="none" w:sz="0" w:space="0" w:color="auto"/>
      </w:divBdr>
      <w:divsChild>
        <w:div w:id="1801802950">
          <w:marLeft w:val="0"/>
          <w:marRight w:val="0"/>
          <w:marTop w:val="0"/>
          <w:marBottom w:val="0"/>
          <w:divBdr>
            <w:top w:val="none" w:sz="0" w:space="0" w:color="auto"/>
            <w:left w:val="none" w:sz="0" w:space="0" w:color="auto"/>
            <w:bottom w:val="none" w:sz="0" w:space="0" w:color="auto"/>
            <w:right w:val="none" w:sz="0" w:space="0" w:color="auto"/>
          </w:divBdr>
        </w:div>
        <w:div w:id="2076470076">
          <w:marLeft w:val="0"/>
          <w:marRight w:val="0"/>
          <w:marTop w:val="0"/>
          <w:marBottom w:val="0"/>
          <w:divBdr>
            <w:top w:val="none" w:sz="0" w:space="0" w:color="auto"/>
            <w:left w:val="none" w:sz="0" w:space="0" w:color="auto"/>
            <w:bottom w:val="none" w:sz="0" w:space="0" w:color="auto"/>
            <w:right w:val="none" w:sz="0" w:space="0" w:color="auto"/>
          </w:divBdr>
        </w:div>
      </w:divsChild>
    </w:div>
    <w:div w:id="634604659">
      <w:bodyDiv w:val="1"/>
      <w:marLeft w:val="0"/>
      <w:marRight w:val="0"/>
      <w:marTop w:val="0"/>
      <w:marBottom w:val="0"/>
      <w:divBdr>
        <w:top w:val="none" w:sz="0" w:space="0" w:color="auto"/>
        <w:left w:val="none" w:sz="0" w:space="0" w:color="auto"/>
        <w:bottom w:val="none" w:sz="0" w:space="0" w:color="auto"/>
        <w:right w:val="none" w:sz="0" w:space="0" w:color="auto"/>
      </w:divBdr>
    </w:div>
    <w:div w:id="661084437">
      <w:bodyDiv w:val="1"/>
      <w:marLeft w:val="0"/>
      <w:marRight w:val="0"/>
      <w:marTop w:val="0"/>
      <w:marBottom w:val="0"/>
      <w:divBdr>
        <w:top w:val="none" w:sz="0" w:space="0" w:color="auto"/>
        <w:left w:val="none" w:sz="0" w:space="0" w:color="auto"/>
        <w:bottom w:val="none" w:sz="0" w:space="0" w:color="auto"/>
        <w:right w:val="none" w:sz="0" w:space="0" w:color="auto"/>
      </w:divBdr>
    </w:div>
    <w:div w:id="668409835">
      <w:bodyDiv w:val="1"/>
      <w:marLeft w:val="0"/>
      <w:marRight w:val="0"/>
      <w:marTop w:val="0"/>
      <w:marBottom w:val="0"/>
      <w:divBdr>
        <w:top w:val="none" w:sz="0" w:space="0" w:color="auto"/>
        <w:left w:val="none" w:sz="0" w:space="0" w:color="auto"/>
        <w:bottom w:val="none" w:sz="0" w:space="0" w:color="auto"/>
        <w:right w:val="none" w:sz="0" w:space="0" w:color="auto"/>
      </w:divBdr>
    </w:div>
    <w:div w:id="706641761">
      <w:bodyDiv w:val="1"/>
      <w:marLeft w:val="0"/>
      <w:marRight w:val="0"/>
      <w:marTop w:val="0"/>
      <w:marBottom w:val="0"/>
      <w:divBdr>
        <w:top w:val="none" w:sz="0" w:space="0" w:color="auto"/>
        <w:left w:val="none" w:sz="0" w:space="0" w:color="auto"/>
        <w:bottom w:val="none" w:sz="0" w:space="0" w:color="auto"/>
        <w:right w:val="none" w:sz="0" w:space="0" w:color="auto"/>
      </w:divBdr>
      <w:divsChild>
        <w:div w:id="1863933751">
          <w:marLeft w:val="0"/>
          <w:marRight w:val="0"/>
          <w:marTop w:val="0"/>
          <w:marBottom w:val="0"/>
          <w:divBdr>
            <w:top w:val="none" w:sz="0" w:space="0" w:color="auto"/>
            <w:left w:val="none" w:sz="0" w:space="0" w:color="auto"/>
            <w:bottom w:val="none" w:sz="0" w:space="0" w:color="auto"/>
            <w:right w:val="none" w:sz="0" w:space="0" w:color="auto"/>
          </w:divBdr>
        </w:div>
        <w:div w:id="1478497654">
          <w:marLeft w:val="0"/>
          <w:marRight w:val="0"/>
          <w:marTop w:val="0"/>
          <w:marBottom w:val="0"/>
          <w:divBdr>
            <w:top w:val="none" w:sz="0" w:space="0" w:color="auto"/>
            <w:left w:val="none" w:sz="0" w:space="0" w:color="auto"/>
            <w:bottom w:val="none" w:sz="0" w:space="0" w:color="auto"/>
            <w:right w:val="none" w:sz="0" w:space="0" w:color="auto"/>
          </w:divBdr>
        </w:div>
        <w:div w:id="797261002">
          <w:marLeft w:val="0"/>
          <w:marRight w:val="0"/>
          <w:marTop w:val="0"/>
          <w:marBottom w:val="0"/>
          <w:divBdr>
            <w:top w:val="none" w:sz="0" w:space="0" w:color="auto"/>
            <w:left w:val="none" w:sz="0" w:space="0" w:color="auto"/>
            <w:bottom w:val="none" w:sz="0" w:space="0" w:color="auto"/>
            <w:right w:val="none" w:sz="0" w:space="0" w:color="auto"/>
          </w:divBdr>
        </w:div>
      </w:divsChild>
    </w:div>
    <w:div w:id="706757657">
      <w:bodyDiv w:val="1"/>
      <w:marLeft w:val="0"/>
      <w:marRight w:val="0"/>
      <w:marTop w:val="0"/>
      <w:marBottom w:val="0"/>
      <w:divBdr>
        <w:top w:val="none" w:sz="0" w:space="0" w:color="auto"/>
        <w:left w:val="none" w:sz="0" w:space="0" w:color="auto"/>
        <w:bottom w:val="none" w:sz="0" w:space="0" w:color="auto"/>
        <w:right w:val="none" w:sz="0" w:space="0" w:color="auto"/>
      </w:divBdr>
    </w:div>
    <w:div w:id="731660628">
      <w:bodyDiv w:val="1"/>
      <w:marLeft w:val="0"/>
      <w:marRight w:val="0"/>
      <w:marTop w:val="0"/>
      <w:marBottom w:val="0"/>
      <w:divBdr>
        <w:top w:val="none" w:sz="0" w:space="0" w:color="auto"/>
        <w:left w:val="none" w:sz="0" w:space="0" w:color="auto"/>
        <w:bottom w:val="none" w:sz="0" w:space="0" w:color="auto"/>
        <w:right w:val="none" w:sz="0" w:space="0" w:color="auto"/>
      </w:divBdr>
    </w:div>
    <w:div w:id="881483064">
      <w:bodyDiv w:val="1"/>
      <w:marLeft w:val="0"/>
      <w:marRight w:val="0"/>
      <w:marTop w:val="0"/>
      <w:marBottom w:val="0"/>
      <w:divBdr>
        <w:top w:val="none" w:sz="0" w:space="0" w:color="auto"/>
        <w:left w:val="none" w:sz="0" w:space="0" w:color="auto"/>
        <w:bottom w:val="none" w:sz="0" w:space="0" w:color="auto"/>
        <w:right w:val="none" w:sz="0" w:space="0" w:color="auto"/>
      </w:divBdr>
    </w:div>
    <w:div w:id="924336172">
      <w:bodyDiv w:val="1"/>
      <w:marLeft w:val="0"/>
      <w:marRight w:val="0"/>
      <w:marTop w:val="0"/>
      <w:marBottom w:val="0"/>
      <w:divBdr>
        <w:top w:val="none" w:sz="0" w:space="0" w:color="auto"/>
        <w:left w:val="none" w:sz="0" w:space="0" w:color="auto"/>
        <w:bottom w:val="none" w:sz="0" w:space="0" w:color="auto"/>
        <w:right w:val="none" w:sz="0" w:space="0" w:color="auto"/>
      </w:divBdr>
    </w:div>
    <w:div w:id="927813447">
      <w:bodyDiv w:val="1"/>
      <w:marLeft w:val="0"/>
      <w:marRight w:val="0"/>
      <w:marTop w:val="0"/>
      <w:marBottom w:val="0"/>
      <w:divBdr>
        <w:top w:val="none" w:sz="0" w:space="0" w:color="auto"/>
        <w:left w:val="none" w:sz="0" w:space="0" w:color="auto"/>
        <w:bottom w:val="none" w:sz="0" w:space="0" w:color="auto"/>
        <w:right w:val="none" w:sz="0" w:space="0" w:color="auto"/>
      </w:divBdr>
    </w:div>
    <w:div w:id="936132902">
      <w:bodyDiv w:val="1"/>
      <w:marLeft w:val="0"/>
      <w:marRight w:val="0"/>
      <w:marTop w:val="0"/>
      <w:marBottom w:val="0"/>
      <w:divBdr>
        <w:top w:val="none" w:sz="0" w:space="0" w:color="auto"/>
        <w:left w:val="none" w:sz="0" w:space="0" w:color="auto"/>
        <w:bottom w:val="none" w:sz="0" w:space="0" w:color="auto"/>
        <w:right w:val="none" w:sz="0" w:space="0" w:color="auto"/>
      </w:divBdr>
      <w:divsChild>
        <w:div w:id="83306691">
          <w:marLeft w:val="0"/>
          <w:marRight w:val="0"/>
          <w:marTop w:val="0"/>
          <w:marBottom w:val="0"/>
          <w:divBdr>
            <w:top w:val="none" w:sz="0" w:space="0" w:color="auto"/>
            <w:left w:val="none" w:sz="0" w:space="0" w:color="auto"/>
            <w:bottom w:val="none" w:sz="0" w:space="0" w:color="auto"/>
            <w:right w:val="none" w:sz="0" w:space="0" w:color="auto"/>
          </w:divBdr>
          <w:divsChild>
            <w:div w:id="658651410">
              <w:marLeft w:val="0"/>
              <w:marRight w:val="0"/>
              <w:marTop w:val="0"/>
              <w:marBottom w:val="0"/>
              <w:divBdr>
                <w:top w:val="none" w:sz="0" w:space="0" w:color="auto"/>
                <w:left w:val="none" w:sz="0" w:space="0" w:color="auto"/>
                <w:bottom w:val="none" w:sz="0" w:space="0" w:color="auto"/>
                <w:right w:val="none" w:sz="0" w:space="0" w:color="auto"/>
              </w:divBdr>
              <w:divsChild>
                <w:div w:id="187257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7343">
          <w:marLeft w:val="0"/>
          <w:marRight w:val="0"/>
          <w:marTop w:val="0"/>
          <w:marBottom w:val="0"/>
          <w:divBdr>
            <w:top w:val="none" w:sz="0" w:space="0" w:color="auto"/>
            <w:left w:val="none" w:sz="0" w:space="0" w:color="auto"/>
            <w:bottom w:val="none" w:sz="0" w:space="0" w:color="auto"/>
            <w:right w:val="none" w:sz="0" w:space="0" w:color="auto"/>
          </w:divBdr>
          <w:divsChild>
            <w:div w:id="167795064">
              <w:marLeft w:val="0"/>
              <w:marRight w:val="0"/>
              <w:marTop w:val="0"/>
              <w:marBottom w:val="0"/>
              <w:divBdr>
                <w:top w:val="none" w:sz="0" w:space="0" w:color="auto"/>
                <w:left w:val="none" w:sz="0" w:space="0" w:color="auto"/>
                <w:bottom w:val="none" w:sz="0" w:space="0" w:color="auto"/>
                <w:right w:val="none" w:sz="0" w:space="0" w:color="auto"/>
              </w:divBdr>
              <w:divsChild>
                <w:div w:id="87891440">
                  <w:marLeft w:val="0"/>
                  <w:marRight w:val="0"/>
                  <w:marTop w:val="0"/>
                  <w:marBottom w:val="0"/>
                  <w:divBdr>
                    <w:top w:val="none" w:sz="0" w:space="0" w:color="auto"/>
                    <w:left w:val="none" w:sz="0" w:space="0" w:color="auto"/>
                    <w:bottom w:val="none" w:sz="0" w:space="0" w:color="auto"/>
                    <w:right w:val="none" w:sz="0" w:space="0" w:color="auto"/>
                  </w:divBdr>
                  <w:divsChild>
                    <w:div w:id="1007832640">
                      <w:marLeft w:val="0"/>
                      <w:marRight w:val="0"/>
                      <w:marTop w:val="0"/>
                      <w:marBottom w:val="0"/>
                      <w:divBdr>
                        <w:top w:val="none" w:sz="0" w:space="0" w:color="auto"/>
                        <w:left w:val="none" w:sz="0" w:space="0" w:color="auto"/>
                        <w:bottom w:val="none" w:sz="0" w:space="0" w:color="auto"/>
                        <w:right w:val="none" w:sz="0" w:space="0" w:color="auto"/>
                      </w:divBdr>
                      <w:divsChild>
                        <w:div w:id="659501938">
                          <w:marLeft w:val="0"/>
                          <w:marRight w:val="0"/>
                          <w:marTop w:val="0"/>
                          <w:marBottom w:val="0"/>
                          <w:divBdr>
                            <w:top w:val="none" w:sz="0" w:space="0" w:color="auto"/>
                            <w:left w:val="none" w:sz="0" w:space="0" w:color="auto"/>
                            <w:bottom w:val="none" w:sz="0" w:space="0" w:color="auto"/>
                            <w:right w:val="none" w:sz="0" w:space="0" w:color="auto"/>
                          </w:divBdr>
                          <w:divsChild>
                            <w:div w:id="321157181">
                              <w:marLeft w:val="0"/>
                              <w:marRight w:val="0"/>
                              <w:marTop w:val="0"/>
                              <w:marBottom w:val="0"/>
                              <w:divBdr>
                                <w:top w:val="none" w:sz="0" w:space="0" w:color="auto"/>
                                <w:left w:val="none" w:sz="0" w:space="0" w:color="auto"/>
                                <w:bottom w:val="none" w:sz="0" w:space="0" w:color="auto"/>
                                <w:right w:val="none" w:sz="0" w:space="0" w:color="auto"/>
                              </w:divBdr>
                              <w:divsChild>
                                <w:div w:id="829562016">
                                  <w:marLeft w:val="0"/>
                                  <w:marRight w:val="0"/>
                                  <w:marTop w:val="0"/>
                                  <w:marBottom w:val="0"/>
                                  <w:divBdr>
                                    <w:top w:val="none" w:sz="0" w:space="0" w:color="auto"/>
                                    <w:left w:val="none" w:sz="0" w:space="0" w:color="auto"/>
                                    <w:bottom w:val="none" w:sz="0" w:space="0" w:color="auto"/>
                                    <w:right w:val="none" w:sz="0" w:space="0" w:color="auto"/>
                                  </w:divBdr>
                                  <w:divsChild>
                                    <w:div w:id="1512598463">
                                      <w:marLeft w:val="0"/>
                                      <w:marRight w:val="0"/>
                                      <w:marTop w:val="0"/>
                                      <w:marBottom w:val="0"/>
                                      <w:divBdr>
                                        <w:top w:val="none" w:sz="0" w:space="0" w:color="auto"/>
                                        <w:left w:val="none" w:sz="0" w:space="0" w:color="auto"/>
                                        <w:bottom w:val="none" w:sz="0" w:space="0" w:color="auto"/>
                                        <w:right w:val="none" w:sz="0" w:space="0" w:color="auto"/>
                                      </w:divBdr>
                                      <w:divsChild>
                                        <w:div w:id="168239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49104">
                                  <w:marLeft w:val="0"/>
                                  <w:marRight w:val="0"/>
                                  <w:marTop w:val="0"/>
                                  <w:marBottom w:val="0"/>
                                  <w:divBdr>
                                    <w:top w:val="none" w:sz="0" w:space="0" w:color="auto"/>
                                    <w:left w:val="none" w:sz="0" w:space="0" w:color="auto"/>
                                    <w:bottom w:val="none" w:sz="0" w:space="0" w:color="auto"/>
                                    <w:right w:val="none" w:sz="0" w:space="0" w:color="auto"/>
                                  </w:divBdr>
                                  <w:divsChild>
                                    <w:div w:id="588393003">
                                      <w:marLeft w:val="0"/>
                                      <w:marRight w:val="0"/>
                                      <w:marTop w:val="0"/>
                                      <w:marBottom w:val="0"/>
                                      <w:divBdr>
                                        <w:top w:val="none" w:sz="0" w:space="0" w:color="auto"/>
                                        <w:left w:val="none" w:sz="0" w:space="0" w:color="auto"/>
                                        <w:bottom w:val="none" w:sz="0" w:space="0" w:color="auto"/>
                                        <w:right w:val="none" w:sz="0" w:space="0" w:color="auto"/>
                                      </w:divBdr>
                                      <w:divsChild>
                                        <w:div w:id="1594432948">
                                          <w:marLeft w:val="0"/>
                                          <w:marRight w:val="0"/>
                                          <w:marTop w:val="0"/>
                                          <w:marBottom w:val="0"/>
                                          <w:divBdr>
                                            <w:top w:val="none" w:sz="0" w:space="0" w:color="auto"/>
                                            <w:left w:val="none" w:sz="0" w:space="0" w:color="auto"/>
                                            <w:bottom w:val="none" w:sz="0" w:space="0" w:color="auto"/>
                                            <w:right w:val="none" w:sz="0" w:space="0" w:color="auto"/>
                                          </w:divBdr>
                                          <w:divsChild>
                                            <w:div w:id="1111705471">
                                              <w:marLeft w:val="0"/>
                                              <w:marRight w:val="0"/>
                                              <w:marTop w:val="0"/>
                                              <w:marBottom w:val="0"/>
                                              <w:divBdr>
                                                <w:top w:val="none" w:sz="0" w:space="0" w:color="auto"/>
                                                <w:left w:val="none" w:sz="0" w:space="0" w:color="auto"/>
                                                <w:bottom w:val="none" w:sz="0" w:space="0" w:color="auto"/>
                                                <w:right w:val="none" w:sz="0" w:space="0" w:color="auto"/>
                                              </w:divBdr>
                                              <w:divsChild>
                                                <w:div w:id="712004806">
                                                  <w:marLeft w:val="0"/>
                                                  <w:marRight w:val="0"/>
                                                  <w:marTop w:val="0"/>
                                                  <w:marBottom w:val="0"/>
                                                  <w:divBdr>
                                                    <w:top w:val="none" w:sz="0" w:space="0" w:color="auto"/>
                                                    <w:left w:val="none" w:sz="0" w:space="0" w:color="auto"/>
                                                    <w:bottom w:val="none" w:sz="0" w:space="0" w:color="auto"/>
                                                    <w:right w:val="none" w:sz="0" w:space="0" w:color="auto"/>
                                                  </w:divBdr>
                                                  <w:divsChild>
                                                    <w:div w:id="1590887976">
                                                      <w:marLeft w:val="0"/>
                                                      <w:marRight w:val="0"/>
                                                      <w:marTop w:val="0"/>
                                                      <w:marBottom w:val="0"/>
                                                      <w:divBdr>
                                                        <w:top w:val="none" w:sz="0" w:space="0" w:color="auto"/>
                                                        <w:left w:val="none" w:sz="0" w:space="0" w:color="auto"/>
                                                        <w:bottom w:val="none" w:sz="0" w:space="0" w:color="auto"/>
                                                        <w:right w:val="none" w:sz="0" w:space="0" w:color="auto"/>
                                                      </w:divBdr>
                                                      <w:divsChild>
                                                        <w:div w:id="1207139319">
                                                          <w:marLeft w:val="0"/>
                                                          <w:marRight w:val="0"/>
                                                          <w:marTop w:val="0"/>
                                                          <w:marBottom w:val="0"/>
                                                          <w:divBdr>
                                                            <w:top w:val="none" w:sz="0" w:space="0" w:color="auto"/>
                                                            <w:left w:val="none" w:sz="0" w:space="0" w:color="auto"/>
                                                            <w:bottom w:val="none" w:sz="0" w:space="0" w:color="auto"/>
                                                            <w:right w:val="none" w:sz="0" w:space="0" w:color="auto"/>
                                                          </w:divBdr>
                                                          <w:divsChild>
                                                            <w:div w:id="1312980295">
                                                              <w:marLeft w:val="-240"/>
                                                              <w:marRight w:val="-240"/>
                                                              <w:marTop w:val="0"/>
                                                              <w:marBottom w:val="0"/>
                                                              <w:divBdr>
                                                                <w:top w:val="none" w:sz="0" w:space="0" w:color="auto"/>
                                                                <w:left w:val="none" w:sz="0" w:space="0" w:color="auto"/>
                                                                <w:bottom w:val="none" w:sz="0" w:space="0" w:color="auto"/>
                                                                <w:right w:val="none" w:sz="0" w:space="0" w:color="auto"/>
                                                              </w:divBdr>
                                                              <w:divsChild>
                                                                <w:div w:id="1044981791">
                                                                  <w:marLeft w:val="0"/>
                                                                  <w:marRight w:val="0"/>
                                                                  <w:marTop w:val="0"/>
                                                                  <w:marBottom w:val="0"/>
                                                                  <w:divBdr>
                                                                    <w:top w:val="none" w:sz="0" w:space="0" w:color="auto"/>
                                                                    <w:left w:val="none" w:sz="0" w:space="0" w:color="auto"/>
                                                                    <w:bottom w:val="none" w:sz="0" w:space="0" w:color="auto"/>
                                                                    <w:right w:val="none" w:sz="0" w:space="0" w:color="auto"/>
                                                                  </w:divBdr>
                                                                  <w:divsChild>
                                                                    <w:div w:id="1818574967">
                                                                      <w:marLeft w:val="0"/>
                                                                      <w:marRight w:val="0"/>
                                                                      <w:marTop w:val="0"/>
                                                                      <w:marBottom w:val="0"/>
                                                                      <w:divBdr>
                                                                        <w:top w:val="none" w:sz="0" w:space="0" w:color="auto"/>
                                                                        <w:left w:val="none" w:sz="0" w:space="0" w:color="auto"/>
                                                                        <w:bottom w:val="none" w:sz="0" w:space="0" w:color="auto"/>
                                                                        <w:right w:val="none" w:sz="0" w:space="0" w:color="auto"/>
                                                                      </w:divBdr>
                                                                      <w:divsChild>
                                                                        <w:div w:id="767850628">
                                                                          <w:marLeft w:val="0"/>
                                                                          <w:marRight w:val="0"/>
                                                                          <w:marTop w:val="0"/>
                                                                          <w:marBottom w:val="0"/>
                                                                          <w:divBdr>
                                                                            <w:top w:val="none" w:sz="0" w:space="0" w:color="auto"/>
                                                                            <w:left w:val="none" w:sz="0" w:space="0" w:color="auto"/>
                                                                            <w:bottom w:val="none" w:sz="0" w:space="0" w:color="auto"/>
                                                                            <w:right w:val="none" w:sz="0" w:space="0" w:color="auto"/>
                                                                          </w:divBdr>
                                                                        </w:div>
                                                                        <w:div w:id="4195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5953745">
                              <w:marLeft w:val="0"/>
                              <w:marRight w:val="0"/>
                              <w:marTop w:val="0"/>
                              <w:marBottom w:val="0"/>
                              <w:divBdr>
                                <w:top w:val="none" w:sz="0" w:space="0" w:color="auto"/>
                                <w:left w:val="none" w:sz="0" w:space="0" w:color="auto"/>
                                <w:bottom w:val="none" w:sz="0" w:space="0" w:color="auto"/>
                                <w:right w:val="none" w:sz="0" w:space="0" w:color="auto"/>
                              </w:divBdr>
                              <w:divsChild>
                                <w:div w:id="121193623">
                                  <w:marLeft w:val="0"/>
                                  <w:marRight w:val="0"/>
                                  <w:marTop w:val="0"/>
                                  <w:marBottom w:val="0"/>
                                  <w:divBdr>
                                    <w:top w:val="none" w:sz="0" w:space="0" w:color="auto"/>
                                    <w:left w:val="none" w:sz="0" w:space="0" w:color="auto"/>
                                    <w:bottom w:val="none" w:sz="0" w:space="0" w:color="auto"/>
                                    <w:right w:val="none" w:sz="0" w:space="0" w:color="auto"/>
                                  </w:divBdr>
                                  <w:divsChild>
                                    <w:div w:id="753015880">
                                      <w:marLeft w:val="0"/>
                                      <w:marRight w:val="0"/>
                                      <w:marTop w:val="0"/>
                                      <w:marBottom w:val="0"/>
                                      <w:divBdr>
                                        <w:top w:val="none" w:sz="0" w:space="0" w:color="auto"/>
                                        <w:left w:val="none" w:sz="0" w:space="0" w:color="auto"/>
                                        <w:bottom w:val="none" w:sz="0" w:space="0" w:color="auto"/>
                                        <w:right w:val="none" w:sz="0" w:space="0" w:color="auto"/>
                                      </w:divBdr>
                                      <w:divsChild>
                                        <w:div w:id="172702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06135">
                                  <w:marLeft w:val="0"/>
                                  <w:marRight w:val="0"/>
                                  <w:marTop w:val="0"/>
                                  <w:marBottom w:val="0"/>
                                  <w:divBdr>
                                    <w:top w:val="none" w:sz="0" w:space="0" w:color="auto"/>
                                    <w:left w:val="none" w:sz="0" w:space="0" w:color="auto"/>
                                    <w:bottom w:val="none" w:sz="0" w:space="0" w:color="auto"/>
                                    <w:right w:val="none" w:sz="0" w:space="0" w:color="auto"/>
                                  </w:divBdr>
                                  <w:divsChild>
                                    <w:div w:id="620259301">
                                      <w:marLeft w:val="0"/>
                                      <w:marRight w:val="0"/>
                                      <w:marTop w:val="0"/>
                                      <w:marBottom w:val="0"/>
                                      <w:divBdr>
                                        <w:top w:val="none" w:sz="0" w:space="0" w:color="auto"/>
                                        <w:left w:val="none" w:sz="0" w:space="0" w:color="auto"/>
                                        <w:bottom w:val="none" w:sz="0" w:space="0" w:color="auto"/>
                                        <w:right w:val="none" w:sz="0" w:space="0" w:color="auto"/>
                                      </w:divBdr>
                                      <w:divsChild>
                                        <w:div w:id="1022170444">
                                          <w:marLeft w:val="0"/>
                                          <w:marRight w:val="0"/>
                                          <w:marTop w:val="0"/>
                                          <w:marBottom w:val="0"/>
                                          <w:divBdr>
                                            <w:top w:val="none" w:sz="0" w:space="0" w:color="auto"/>
                                            <w:left w:val="none" w:sz="0" w:space="0" w:color="auto"/>
                                            <w:bottom w:val="none" w:sz="0" w:space="0" w:color="auto"/>
                                            <w:right w:val="none" w:sz="0" w:space="0" w:color="auto"/>
                                          </w:divBdr>
                                          <w:divsChild>
                                            <w:div w:id="1724018774">
                                              <w:marLeft w:val="0"/>
                                              <w:marRight w:val="0"/>
                                              <w:marTop w:val="0"/>
                                              <w:marBottom w:val="0"/>
                                              <w:divBdr>
                                                <w:top w:val="none" w:sz="0" w:space="0" w:color="auto"/>
                                                <w:left w:val="none" w:sz="0" w:space="0" w:color="auto"/>
                                                <w:bottom w:val="none" w:sz="0" w:space="0" w:color="auto"/>
                                                <w:right w:val="none" w:sz="0" w:space="0" w:color="auto"/>
                                              </w:divBdr>
                                              <w:divsChild>
                                                <w:div w:id="431055778">
                                                  <w:marLeft w:val="0"/>
                                                  <w:marRight w:val="0"/>
                                                  <w:marTop w:val="0"/>
                                                  <w:marBottom w:val="0"/>
                                                  <w:divBdr>
                                                    <w:top w:val="none" w:sz="0" w:space="0" w:color="auto"/>
                                                    <w:left w:val="none" w:sz="0" w:space="0" w:color="auto"/>
                                                    <w:bottom w:val="none" w:sz="0" w:space="0" w:color="auto"/>
                                                    <w:right w:val="none" w:sz="0" w:space="0" w:color="auto"/>
                                                  </w:divBdr>
                                                  <w:divsChild>
                                                    <w:div w:id="1957176517">
                                                      <w:marLeft w:val="0"/>
                                                      <w:marRight w:val="0"/>
                                                      <w:marTop w:val="0"/>
                                                      <w:marBottom w:val="0"/>
                                                      <w:divBdr>
                                                        <w:top w:val="none" w:sz="0" w:space="0" w:color="auto"/>
                                                        <w:left w:val="none" w:sz="0" w:space="0" w:color="auto"/>
                                                        <w:bottom w:val="none" w:sz="0" w:space="0" w:color="auto"/>
                                                        <w:right w:val="none" w:sz="0" w:space="0" w:color="auto"/>
                                                      </w:divBdr>
                                                      <w:divsChild>
                                                        <w:div w:id="170984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653619">
                              <w:marLeft w:val="0"/>
                              <w:marRight w:val="0"/>
                              <w:marTop w:val="0"/>
                              <w:marBottom w:val="0"/>
                              <w:divBdr>
                                <w:top w:val="none" w:sz="0" w:space="0" w:color="auto"/>
                                <w:left w:val="none" w:sz="0" w:space="0" w:color="auto"/>
                                <w:bottom w:val="none" w:sz="0" w:space="0" w:color="auto"/>
                                <w:right w:val="none" w:sz="0" w:space="0" w:color="auto"/>
                              </w:divBdr>
                              <w:divsChild>
                                <w:div w:id="740441525">
                                  <w:marLeft w:val="0"/>
                                  <w:marRight w:val="0"/>
                                  <w:marTop w:val="0"/>
                                  <w:marBottom w:val="0"/>
                                  <w:divBdr>
                                    <w:top w:val="none" w:sz="0" w:space="0" w:color="auto"/>
                                    <w:left w:val="none" w:sz="0" w:space="0" w:color="auto"/>
                                    <w:bottom w:val="none" w:sz="0" w:space="0" w:color="auto"/>
                                    <w:right w:val="none" w:sz="0" w:space="0" w:color="auto"/>
                                  </w:divBdr>
                                  <w:divsChild>
                                    <w:div w:id="1948806159">
                                      <w:marLeft w:val="0"/>
                                      <w:marRight w:val="0"/>
                                      <w:marTop w:val="0"/>
                                      <w:marBottom w:val="0"/>
                                      <w:divBdr>
                                        <w:top w:val="none" w:sz="0" w:space="0" w:color="auto"/>
                                        <w:left w:val="none" w:sz="0" w:space="0" w:color="auto"/>
                                        <w:bottom w:val="none" w:sz="0" w:space="0" w:color="auto"/>
                                        <w:right w:val="none" w:sz="0" w:space="0" w:color="auto"/>
                                      </w:divBdr>
                                      <w:divsChild>
                                        <w:div w:id="158710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07140">
                                  <w:marLeft w:val="0"/>
                                  <w:marRight w:val="0"/>
                                  <w:marTop w:val="0"/>
                                  <w:marBottom w:val="0"/>
                                  <w:divBdr>
                                    <w:top w:val="none" w:sz="0" w:space="0" w:color="auto"/>
                                    <w:left w:val="none" w:sz="0" w:space="0" w:color="auto"/>
                                    <w:bottom w:val="none" w:sz="0" w:space="0" w:color="auto"/>
                                    <w:right w:val="none" w:sz="0" w:space="0" w:color="auto"/>
                                  </w:divBdr>
                                  <w:divsChild>
                                    <w:div w:id="1464928919">
                                      <w:marLeft w:val="0"/>
                                      <w:marRight w:val="0"/>
                                      <w:marTop w:val="0"/>
                                      <w:marBottom w:val="0"/>
                                      <w:divBdr>
                                        <w:top w:val="none" w:sz="0" w:space="0" w:color="auto"/>
                                        <w:left w:val="none" w:sz="0" w:space="0" w:color="auto"/>
                                        <w:bottom w:val="none" w:sz="0" w:space="0" w:color="auto"/>
                                        <w:right w:val="none" w:sz="0" w:space="0" w:color="auto"/>
                                      </w:divBdr>
                                      <w:divsChild>
                                        <w:div w:id="1612929189">
                                          <w:marLeft w:val="0"/>
                                          <w:marRight w:val="0"/>
                                          <w:marTop w:val="0"/>
                                          <w:marBottom w:val="0"/>
                                          <w:divBdr>
                                            <w:top w:val="none" w:sz="0" w:space="0" w:color="auto"/>
                                            <w:left w:val="none" w:sz="0" w:space="0" w:color="auto"/>
                                            <w:bottom w:val="none" w:sz="0" w:space="0" w:color="auto"/>
                                            <w:right w:val="none" w:sz="0" w:space="0" w:color="auto"/>
                                          </w:divBdr>
                                          <w:divsChild>
                                            <w:div w:id="1075131938">
                                              <w:marLeft w:val="0"/>
                                              <w:marRight w:val="0"/>
                                              <w:marTop w:val="0"/>
                                              <w:marBottom w:val="0"/>
                                              <w:divBdr>
                                                <w:top w:val="none" w:sz="0" w:space="0" w:color="auto"/>
                                                <w:left w:val="none" w:sz="0" w:space="0" w:color="auto"/>
                                                <w:bottom w:val="none" w:sz="0" w:space="0" w:color="auto"/>
                                                <w:right w:val="none" w:sz="0" w:space="0" w:color="auto"/>
                                              </w:divBdr>
                                              <w:divsChild>
                                                <w:div w:id="1871526751">
                                                  <w:marLeft w:val="0"/>
                                                  <w:marRight w:val="0"/>
                                                  <w:marTop w:val="0"/>
                                                  <w:marBottom w:val="0"/>
                                                  <w:divBdr>
                                                    <w:top w:val="none" w:sz="0" w:space="0" w:color="auto"/>
                                                    <w:left w:val="none" w:sz="0" w:space="0" w:color="auto"/>
                                                    <w:bottom w:val="none" w:sz="0" w:space="0" w:color="auto"/>
                                                    <w:right w:val="none" w:sz="0" w:space="0" w:color="auto"/>
                                                  </w:divBdr>
                                                  <w:divsChild>
                                                    <w:div w:id="320740400">
                                                      <w:marLeft w:val="0"/>
                                                      <w:marRight w:val="0"/>
                                                      <w:marTop w:val="0"/>
                                                      <w:marBottom w:val="0"/>
                                                      <w:divBdr>
                                                        <w:top w:val="none" w:sz="0" w:space="0" w:color="auto"/>
                                                        <w:left w:val="none" w:sz="0" w:space="0" w:color="auto"/>
                                                        <w:bottom w:val="none" w:sz="0" w:space="0" w:color="auto"/>
                                                        <w:right w:val="none" w:sz="0" w:space="0" w:color="auto"/>
                                                      </w:divBdr>
                                                      <w:divsChild>
                                                        <w:div w:id="118679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1317616">
      <w:bodyDiv w:val="1"/>
      <w:marLeft w:val="0"/>
      <w:marRight w:val="0"/>
      <w:marTop w:val="0"/>
      <w:marBottom w:val="0"/>
      <w:divBdr>
        <w:top w:val="none" w:sz="0" w:space="0" w:color="auto"/>
        <w:left w:val="none" w:sz="0" w:space="0" w:color="auto"/>
        <w:bottom w:val="none" w:sz="0" w:space="0" w:color="auto"/>
        <w:right w:val="none" w:sz="0" w:space="0" w:color="auto"/>
      </w:divBdr>
      <w:divsChild>
        <w:div w:id="1987975563">
          <w:marLeft w:val="0"/>
          <w:marRight w:val="0"/>
          <w:marTop w:val="0"/>
          <w:marBottom w:val="0"/>
          <w:divBdr>
            <w:top w:val="none" w:sz="0" w:space="0" w:color="auto"/>
            <w:left w:val="none" w:sz="0" w:space="0" w:color="auto"/>
            <w:bottom w:val="none" w:sz="0" w:space="0" w:color="auto"/>
            <w:right w:val="none" w:sz="0" w:space="0" w:color="auto"/>
          </w:divBdr>
        </w:div>
      </w:divsChild>
    </w:div>
    <w:div w:id="1057388435">
      <w:bodyDiv w:val="1"/>
      <w:marLeft w:val="0"/>
      <w:marRight w:val="0"/>
      <w:marTop w:val="0"/>
      <w:marBottom w:val="0"/>
      <w:divBdr>
        <w:top w:val="none" w:sz="0" w:space="0" w:color="auto"/>
        <w:left w:val="none" w:sz="0" w:space="0" w:color="auto"/>
        <w:bottom w:val="none" w:sz="0" w:space="0" w:color="auto"/>
        <w:right w:val="none" w:sz="0" w:space="0" w:color="auto"/>
      </w:divBdr>
    </w:div>
    <w:div w:id="1068110249">
      <w:bodyDiv w:val="1"/>
      <w:marLeft w:val="0"/>
      <w:marRight w:val="0"/>
      <w:marTop w:val="0"/>
      <w:marBottom w:val="0"/>
      <w:divBdr>
        <w:top w:val="none" w:sz="0" w:space="0" w:color="auto"/>
        <w:left w:val="none" w:sz="0" w:space="0" w:color="auto"/>
        <w:bottom w:val="none" w:sz="0" w:space="0" w:color="auto"/>
        <w:right w:val="none" w:sz="0" w:space="0" w:color="auto"/>
      </w:divBdr>
    </w:div>
    <w:div w:id="1096363578">
      <w:bodyDiv w:val="1"/>
      <w:marLeft w:val="0"/>
      <w:marRight w:val="0"/>
      <w:marTop w:val="0"/>
      <w:marBottom w:val="0"/>
      <w:divBdr>
        <w:top w:val="none" w:sz="0" w:space="0" w:color="auto"/>
        <w:left w:val="none" w:sz="0" w:space="0" w:color="auto"/>
        <w:bottom w:val="none" w:sz="0" w:space="0" w:color="auto"/>
        <w:right w:val="none" w:sz="0" w:space="0" w:color="auto"/>
      </w:divBdr>
    </w:div>
    <w:div w:id="1141730545">
      <w:bodyDiv w:val="1"/>
      <w:marLeft w:val="0"/>
      <w:marRight w:val="0"/>
      <w:marTop w:val="0"/>
      <w:marBottom w:val="0"/>
      <w:divBdr>
        <w:top w:val="none" w:sz="0" w:space="0" w:color="auto"/>
        <w:left w:val="none" w:sz="0" w:space="0" w:color="auto"/>
        <w:bottom w:val="none" w:sz="0" w:space="0" w:color="auto"/>
        <w:right w:val="none" w:sz="0" w:space="0" w:color="auto"/>
      </w:divBdr>
    </w:div>
    <w:div w:id="1141846663">
      <w:bodyDiv w:val="1"/>
      <w:marLeft w:val="0"/>
      <w:marRight w:val="0"/>
      <w:marTop w:val="0"/>
      <w:marBottom w:val="0"/>
      <w:divBdr>
        <w:top w:val="none" w:sz="0" w:space="0" w:color="auto"/>
        <w:left w:val="none" w:sz="0" w:space="0" w:color="auto"/>
        <w:bottom w:val="none" w:sz="0" w:space="0" w:color="auto"/>
        <w:right w:val="none" w:sz="0" w:space="0" w:color="auto"/>
      </w:divBdr>
      <w:divsChild>
        <w:div w:id="432094813">
          <w:marLeft w:val="0"/>
          <w:marRight w:val="0"/>
          <w:marTop w:val="0"/>
          <w:marBottom w:val="0"/>
          <w:divBdr>
            <w:top w:val="none" w:sz="0" w:space="0" w:color="auto"/>
            <w:left w:val="none" w:sz="0" w:space="0" w:color="auto"/>
            <w:bottom w:val="none" w:sz="0" w:space="0" w:color="auto"/>
            <w:right w:val="none" w:sz="0" w:space="0" w:color="auto"/>
          </w:divBdr>
        </w:div>
        <w:div w:id="1868133659">
          <w:marLeft w:val="0"/>
          <w:marRight w:val="0"/>
          <w:marTop w:val="0"/>
          <w:marBottom w:val="0"/>
          <w:divBdr>
            <w:top w:val="none" w:sz="0" w:space="0" w:color="auto"/>
            <w:left w:val="none" w:sz="0" w:space="0" w:color="auto"/>
            <w:bottom w:val="none" w:sz="0" w:space="0" w:color="auto"/>
            <w:right w:val="none" w:sz="0" w:space="0" w:color="auto"/>
          </w:divBdr>
          <w:divsChild>
            <w:div w:id="1903100554">
              <w:marLeft w:val="0"/>
              <w:marRight w:val="0"/>
              <w:marTop w:val="0"/>
              <w:marBottom w:val="0"/>
              <w:divBdr>
                <w:top w:val="none" w:sz="0" w:space="0" w:color="auto"/>
                <w:left w:val="none" w:sz="0" w:space="0" w:color="auto"/>
                <w:bottom w:val="none" w:sz="0" w:space="0" w:color="auto"/>
                <w:right w:val="none" w:sz="0" w:space="0" w:color="auto"/>
              </w:divBdr>
              <w:divsChild>
                <w:div w:id="2080399613">
                  <w:marLeft w:val="0"/>
                  <w:marRight w:val="0"/>
                  <w:marTop w:val="0"/>
                  <w:marBottom w:val="0"/>
                  <w:divBdr>
                    <w:top w:val="none" w:sz="0" w:space="0" w:color="auto"/>
                    <w:left w:val="none" w:sz="0" w:space="0" w:color="auto"/>
                    <w:bottom w:val="single" w:sz="6" w:space="0" w:color="DADADA"/>
                    <w:right w:val="none" w:sz="0" w:space="0" w:color="auto"/>
                  </w:divBdr>
                  <w:divsChild>
                    <w:div w:id="1948191468">
                      <w:marLeft w:val="0"/>
                      <w:marRight w:val="0"/>
                      <w:marTop w:val="0"/>
                      <w:marBottom w:val="0"/>
                      <w:divBdr>
                        <w:top w:val="none" w:sz="0" w:space="0" w:color="auto"/>
                        <w:left w:val="none" w:sz="0" w:space="0" w:color="auto"/>
                        <w:bottom w:val="none" w:sz="0" w:space="0" w:color="auto"/>
                        <w:right w:val="none" w:sz="0" w:space="0" w:color="auto"/>
                      </w:divBdr>
                      <w:divsChild>
                        <w:div w:id="1503619533">
                          <w:marLeft w:val="0"/>
                          <w:marRight w:val="0"/>
                          <w:marTop w:val="0"/>
                          <w:marBottom w:val="0"/>
                          <w:divBdr>
                            <w:top w:val="none" w:sz="0" w:space="0" w:color="auto"/>
                            <w:left w:val="none" w:sz="0" w:space="0" w:color="auto"/>
                            <w:bottom w:val="none" w:sz="0" w:space="0" w:color="auto"/>
                            <w:right w:val="none" w:sz="0" w:space="0" w:color="auto"/>
                          </w:divBdr>
                          <w:divsChild>
                            <w:div w:id="1061754850">
                              <w:marLeft w:val="0"/>
                              <w:marRight w:val="0"/>
                              <w:marTop w:val="0"/>
                              <w:marBottom w:val="0"/>
                              <w:divBdr>
                                <w:top w:val="none" w:sz="0" w:space="0" w:color="auto"/>
                                <w:left w:val="none" w:sz="0" w:space="0" w:color="auto"/>
                                <w:bottom w:val="none" w:sz="0" w:space="0" w:color="auto"/>
                                <w:right w:val="none" w:sz="0" w:space="0" w:color="auto"/>
                              </w:divBdr>
                              <w:divsChild>
                                <w:div w:id="430707535">
                                  <w:marLeft w:val="0"/>
                                  <w:marRight w:val="120"/>
                                  <w:marTop w:val="0"/>
                                  <w:marBottom w:val="0"/>
                                  <w:divBdr>
                                    <w:top w:val="none" w:sz="0" w:space="0" w:color="auto"/>
                                    <w:left w:val="none" w:sz="0" w:space="0" w:color="auto"/>
                                    <w:bottom w:val="none" w:sz="0" w:space="0" w:color="auto"/>
                                    <w:right w:val="none" w:sz="0" w:space="0" w:color="auto"/>
                                  </w:divBdr>
                                  <w:divsChild>
                                    <w:div w:id="3740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860321">
          <w:marLeft w:val="0"/>
          <w:marRight w:val="0"/>
          <w:marTop w:val="0"/>
          <w:marBottom w:val="0"/>
          <w:divBdr>
            <w:top w:val="none" w:sz="0" w:space="0" w:color="auto"/>
            <w:left w:val="none" w:sz="0" w:space="0" w:color="auto"/>
            <w:bottom w:val="none" w:sz="0" w:space="0" w:color="auto"/>
            <w:right w:val="none" w:sz="0" w:space="0" w:color="auto"/>
          </w:divBdr>
          <w:divsChild>
            <w:div w:id="1155755385">
              <w:marLeft w:val="0"/>
              <w:marRight w:val="0"/>
              <w:marTop w:val="100"/>
              <w:marBottom w:val="100"/>
              <w:divBdr>
                <w:top w:val="none" w:sz="0" w:space="0" w:color="auto"/>
                <w:left w:val="none" w:sz="0" w:space="0" w:color="auto"/>
                <w:bottom w:val="none" w:sz="0" w:space="0" w:color="auto"/>
                <w:right w:val="none" w:sz="0" w:space="0" w:color="auto"/>
              </w:divBdr>
              <w:divsChild>
                <w:div w:id="305859456">
                  <w:marLeft w:val="0"/>
                  <w:marRight w:val="0"/>
                  <w:marTop w:val="0"/>
                  <w:marBottom w:val="0"/>
                  <w:divBdr>
                    <w:top w:val="none" w:sz="0" w:space="0" w:color="auto"/>
                    <w:left w:val="none" w:sz="0" w:space="0" w:color="auto"/>
                    <w:bottom w:val="none" w:sz="0" w:space="0" w:color="auto"/>
                    <w:right w:val="none" w:sz="0" w:space="0" w:color="auto"/>
                  </w:divBdr>
                  <w:divsChild>
                    <w:div w:id="2027750417">
                      <w:marLeft w:val="0"/>
                      <w:marRight w:val="0"/>
                      <w:marTop w:val="0"/>
                      <w:marBottom w:val="0"/>
                      <w:divBdr>
                        <w:top w:val="none" w:sz="0" w:space="0" w:color="auto"/>
                        <w:left w:val="none" w:sz="0" w:space="0" w:color="auto"/>
                        <w:bottom w:val="none" w:sz="0" w:space="0" w:color="auto"/>
                        <w:right w:val="none" w:sz="0" w:space="0" w:color="auto"/>
                      </w:divBdr>
                      <w:divsChild>
                        <w:div w:id="108358243">
                          <w:marLeft w:val="0"/>
                          <w:marRight w:val="0"/>
                          <w:marTop w:val="0"/>
                          <w:marBottom w:val="0"/>
                          <w:divBdr>
                            <w:top w:val="none" w:sz="0" w:space="0" w:color="auto"/>
                            <w:left w:val="none" w:sz="0" w:space="0" w:color="auto"/>
                            <w:bottom w:val="none" w:sz="0" w:space="0" w:color="auto"/>
                            <w:right w:val="none" w:sz="0" w:space="0" w:color="auto"/>
                          </w:divBdr>
                          <w:divsChild>
                            <w:div w:id="678846873">
                              <w:marLeft w:val="0"/>
                              <w:marRight w:val="0"/>
                              <w:marTop w:val="0"/>
                              <w:marBottom w:val="0"/>
                              <w:divBdr>
                                <w:top w:val="none" w:sz="0" w:space="0" w:color="auto"/>
                                <w:left w:val="none" w:sz="0" w:space="0" w:color="auto"/>
                                <w:bottom w:val="none" w:sz="0" w:space="0" w:color="auto"/>
                                <w:right w:val="none" w:sz="0" w:space="0" w:color="auto"/>
                              </w:divBdr>
                              <w:divsChild>
                                <w:div w:id="1969161421">
                                  <w:marLeft w:val="0"/>
                                  <w:marRight w:val="0"/>
                                  <w:marTop w:val="0"/>
                                  <w:marBottom w:val="0"/>
                                  <w:divBdr>
                                    <w:top w:val="none" w:sz="0" w:space="0" w:color="auto"/>
                                    <w:left w:val="none" w:sz="0" w:space="0" w:color="auto"/>
                                    <w:bottom w:val="none" w:sz="0" w:space="0" w:color="auto"/>
                                    <w:right w:val="none" w:sz="0" w:space="0" w:color="auto"/>
                                  </w:divBdr>
                                  <w:divsChild>
                                    <w:div w:id="899828557">
                                      <w:marLeft w:val="0"/>
                                      <w:marRight w:val="0"/>
                                      <w:marTop w:val="0"/>
                                      <w:marBottom w:val="0"/>
                                      <w:divBdr>
                                        <w:top w:val="none" w:sz="0" w:space="0" w:color="auto"/>
                                        <w:left w:val="none" w:sz="0" w:space="0" w:color="auto"/>
                                        <w:bottom w:val="none" w:sz="0" w:space="0" w:color="auto"/>
                                        <w:right w:val="none" w:sz="0" w:space="0" w:color="auto"/>
                                      </w:divBdr>
                                      <w:divsChild>
                                        <w:div w:id="1610551465">
                                          <w:marLeft w:val="0"/>
                                          <w:marRight w:val="0"/>
                                          <w:marTop w:val="0"/>
                                          <w:marBottom w:val="0"/>
                                          <w:divBdr>
                                            <w:top w:val="none" w:sz="0" w:space="0" w:color="auto"/>
                                            <w:left w:val="none" w:sz="0" w:space="0" w:color="auto"/>
                                            <w:bottom w:val="none" w:sz="0" w:space="0" w:color="auto"/>
                                            <w:right w:val="none" w:sz="0" w:space="0" w:color="auto"/>
                                          </w:divBdr>
                                          <w:divsChild>
                                            <w:div w:id="1646277478">
                                              <w:marLeft w:val="0"/>
                                              <w:marRight w:val="0"/>
                                              <w:marTop w:val="0"/>
                                              <w:marBottom w:val="0"/>
                                              <w:divBdr>
                                                <w:top w:val="none" w:sz="0" w:space="0" w:color="auto"/>
                                                <w:left w:val="none" w:sz="0" w:space="0" w:color="auto"/>
                                                <w:bottom w:val="none" w:sz="0" w:space="0" w:color="auto"/>
                                                <w:right w:val="none" w:sz="0" w:space="0" w:color="auto"/>
                                              </w:divBdr>
                                              <w:divsChild>
                                                <w:div w:id="6847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235508">
                                      <w:marLeft w:val="0"/>
                                      <w:marRight w:val="0"/>
                                      <w:marTop w:val="0"/>
                                      <w:marBottom w:val="0"/>
                                      <w:divBdr>
                                        <w:top w:val="single" w:sz="6" w:space="0" w:color="DADADA"/>
                                        <w:left w:val="single" w:sz="6" w:space="0" w:color="DADADA"/>
                                        <w:bottom w:val="single" w:sz="6" w:space="0" w:color="DADADA"/>
                                        <w:right w:val="single" w:sz="6" w:space="0" w:color="DADADA"/>
                                      </w:divBdr>
                                      <w:divsChild>
                                        <w:div w:id="418596166">
                                          <w:marLeft w:val="0"/>
                                          <w:marRight w:val="0"/>
                                          <w:marTop w:val="0"/>
                                          <w:marBottom w:val="0"/>
                                          <w:divBdr>
                                            <w:top w:val="none" w:sz="0" w:space="0" w:color="auto"/>
                                            <w:left w:val="none" w:sz="0" w:space="0" w:color="auto"/>
                                            <w:bottom w:val="none" w:sz="0" w:space="0" w:color="auto"/>
                                            <w:right w:val="none" w:sz="0" w:space="0" w:color="auto"/>
                                          </w:divBdr>
                                          <w:divsChild>
                                            <w:div w:id="275869636">
                                              <w:marLeft w:val="0"/>
                                              <w:marRight w:val="0"/>
                                              <w:marTop w:val="0"/>
                                              <w:marBottom w:val="0"/>
                                              <w:divBdr>
                                                <w:top w:val="none" w:sz="0" w:space="0" w:color="auto"/>
                                                <w:left w:val="none" w:sz="0" w:space="0" w:color="auto"/>
                                                <w:bottom w:val="none" w:sz="0" w:space="0" w:color="auto"/>
                                                <w:right w:val="none" w:sz="0" w:space="0" w:color="auto"/>
                                              </w:divBdr>
                                              <w:divsChild>
                                                <w:div w:id="226570184">
                                                  <w:marLeft w:val="0"/>
                                                  <w:marRight w:val="0"/>
                                                  <w:marTop w:val="0"/>
                                                  <w:marBottom w:val="0"/>
                                                  <w:divBdr>
                                                    <w:top w:val="none" w:sz="0" w:space="0" w:color="auto"/>
                                                    <w:left w:val="none" w:sz="0" w:space="0" w:color="auto"/>
                                                    <w:bottom w:val="none" w:sz="0" w:space="0" w:color="auto"/>
                                                    <w:right w:val="none" w:sz="0" w:space="0" w:color="auto"/>
                                                  </w:divBdr>
                                                  <w:divsChild>
                                                    <w:div w:id="893738504">
                                                      <w:marLeft w:val="0"/>
                                                      <w:marRight w:val="0"/>
                                                      <w:marTop w:val="120"/>
                                                      <w:marBottom w:val="0"/>
                                                      <w:divBdr>
                                                        <w:top w:val="none" w:sz="0" w:space="0" w:color="auto"/>
                                                        <w:left w:val="none" w:sz="0" w:space="0" w:color="auto"/>
                                                        <w:bottom w:val="none" w:sz="0" w:space="0" w:color="auto"/>
                                                        <w:right w:val="none" w:sz="0" w:space="0" w:color="auto"/>
                                                      </w:divBdr>
                                                      <w:divsChild>
                                                        <w:div w:id="1649896177">
                                                          <w:marLeft w:val="0"/>
                                                          <w:marRight w:val="0"/>
                                                          <w:marTop w:val="0"/>
                                                          <w:marBottom w:val="0"/>
                                                          <w:divBdr>
                                                            <w:top w:val="none" w:sz="0" w:space="0" w:color="auto"/>
                                                            <w:left w:val="none" w:sz="0" w:space="0" w:color="auto"/>
                                                            <w:bottom w:val="none" w:sz="0" w:space="0" w:color="auto"/>
                                                            <w:right w:val="none" w:sz="0" w:space="0" w:color="auto"/>
                                                          </w:divBdr>
                                                          <w:divsChild>
                                                            <w:div w:id="20099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374320">
                                              <w:marLeft w:val="0"/>
                                              <w:marRight w:val="0"/>
                                              <w:marTop w:val="0"/>
                                              <w:marBottom w:val="0"/>
                                              <w:divBdr>
                                                <w:top w:val="none" w:sz="0" w:space="0" w:color="auto"/>
                                                <w:left w:val="none" w:sz="0" w:space="0" w:color="auto"/>
                                                <w:bottom w:val="none" w:sz="0" w:space="0" w:color="auto"/>
                                                <w:right w:val="none" w:sz="0" w:space="0" w:color="auto"/>
                                              </w:divBdr>
                                              <w:divsChild>
                                                <w:div w:id="1309435459">
                                                  <w:marLeft w:val="0"/>
                                                  <w:marRight w:val="0"/>
                                                  <w:marTop w:val="60"/>
                                                  <w:marBottom w:val="0"/>
                                                  <w:divBdr>
                                                    <w:top w:val="none" w:sz="0" w:space="0" w:color="auto"/>
                                                    <w:left w:val="none" w:sz="0" w:space="0" w:color="auto"/>
                                                    <w:bottom w:val="none" w:sz="0" w:space="0" w:color="auto"/>
                                                    <w:right w:val="none" w:sz="0" w:space="0" w:color="auto"/>
                                                  </w:divBdr>
                                                  <w:divsChild>
                                                    <w:div w:id="153885883">
                                                      <w:marLeft w:val="0"/>
                                                      <w:marRight w:val="0"/>
                                                      <w:marTop w:val="0"/>
                                                      <w:marBottom w:val="0"/>
                                                      <w:divBdr>
                                                        <w:top w:val="none" w:sz="0" w:space="0" w:color="auto"/>
                                                        <w:left w:val="none" w:sz="0" w:space="0" w:color="auto"/>
                                                        <w:bottom w:val="none" w:sz="0" w:space="0" w:color="auto"/>
                                                        <w:right w:val="none" w:sz="0" w:space="0" w:color="auto"/>
                                                      </w:divBdr>
                                                      <w:divsChild>
                                                        <w:div w:id="147552041">
                                                          <w:marLeft w:val="0"/>
                                                          <w:marRight w:val="0"/>
                                                          <w:marTop w:val="0"/>
                                                          <w:marBottom w:val="0"/>
                                                          <w:divBdr>
                                                            <w:top w:val="none" w:sz="0" w:space="0" w:color="auto"/>
                                                            <w:left w:val="none" w:sz="0" w:space="0" w:color="auto"/>
                                                            <w:bottom w:val="none" w:sz="0" w:space="0" w:color="auto"/>
                                                            <w:right w:val="none" w:sz="0" w:space="0" w:color="auto"/>
                                                          </w:divBdr>
                                                          <w:divsChild>
                                                            <w:div w:id="17378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032128">
                              <w:marLeft w:val="0"/>
                              <w:marRight w:val="0"/>
                              <w:marTop w:val="0"/>
                              <w:marBottom w:val="0"/>
                              <w:divBdr>
                                <w:top w:val="none" w:sz="0" w:space="0" w:color="auto"/>
                                <w:left w:val="none" w:sz="0" w:space="0" w:color="auto"/>
                                <w:bottom w:val="none" w:sz="0" w:space="0" w:color="auto"/>
                                <w:right w:val="none" w:sz="0" w:space="0" w:color="auto"/>
                              </w:divBdr>
                              <w:divsChild>
                                <w:div w:id="1197086892">
                                  <w:marLeft w:val="0"/>
                                  <w:marRight w:val="0"/>
                                  <w:marTop w:val="0"/>
                                  <w:marBottom w:val="0"/>
                                  <w:divBdr>
                                    <w:top w:val="none" w:sz="0" w:space="0" w:color="auto"/>
                                    <w:left w:val="none" w:sz="0" w:space="0" w:color="auto"/>
                                    <w:bottom w:val="none" w:sz="0" w:space="0" w:color="auto"/>
                                    <w:right w:val="none" w:sz="0" w:space="0" w:color="auto"/>
                                  </w:divBdr>
                                  <w:divsChild>
                                    <w:div w:id="1504206329">
                                      <w:marLeft w:val="0"/>
                                      <w:marRight w:val="0"/>
                                      <w:marTop w:val="0"/>
                                      <w:marBottom w:val="0"/>
                                      <w:divBdr>
                                        <w:top w:val="none" w:sz="0" w:space="0" w:color="auto"/>
                                        <w:left w:val="none" w:sz="0" w:space="0" w:color="auto"/>
                                        <w:bottom w:val="none" w:sz="0" w:space="0" w:color="auto"/>
                                        <w:right w:val="none" w:sz="0" w:space="0" w:color="auto"/>
                                      </w:divBdr>
                                    </w:div>
                                  </w:divsChild>
                                </w:div>
                                <w:div w:id="1663503545">
                                  <w:marLeft w:val="0"/>
                                  <w:marRight w:val="0"/>
                                  <w:marTop w:val="0"/>
                                  <w:marBottom w:val="0"/>
                                  <w:divBdr>
                                    <w:top w:val="none" w:sz="0" w:space="0" w:color="auto"/>
                                    <w:left w:val="none" w:sz="0" w:space="0" w:color="auto"/>
                                    <w:bottom w:val="none" w:sz="0" w:space="0" w:color="auto"/>
                                    <w:right w:val="none" w:sz="0" w:space="0" w:color="auto"/>
                                  </w:divBdr>
                                  <w:divsChild>
                                    <w:div w:id="856310436">
                                      <w:marLeft w:val="0"/>
                                      <w:marRight w:val="0"/>
                                      <w:marTop w:val="0"/>
                                      <w:marBottom w:val="0"/>
                                      <w:divBdr>
                                        <w:top w:val="none" w:sz="0" w:space="0" w:color="auto"/>
                                        <w:left w:val="none" w:sz="0" w:space="0" w:color="auto"/>
                                        <w:bottom w:val="none" w:sz="0" w:space="0" w:color="auto"/>
                                        <w:right w:val="none" w:sz="0" w:space="0" w:color="auto"/>
                                      </w:divBdr>
                                      <w:divsChild>
                                        <w:div w:id="17434249">
                                          <w:marLeft w:val="0"/>
                                          <w:marRight w:val="0"/>
                                          <w:marTop w:val="0"/>
                                          <w:marBottom w:val="0"/>
                                          <w:divBdr>
                                            <w:top w:val="none" w:sz="0" w:space="0" w:color="auto"/>
                                            <w:left w:val="none" w:sz="0" w:space="0" w:color="auto"/>
                                            <w:bottom w:val="none" w:sz="0" w:space="0" w:color="auto"/>
                                            <w:right w:val="none" w:sz="0" w:space="0" w:color="auto"/>
                                          </w:divBdr>
                                          <w:divsChild>
                                            <w:div w:id="34736208">
                                              <w:marLeft w:val="0"/>
                                              <w:marRight w:val="0"/>
                                              <w:marTop w:val="0"/>
                                              <w:marBottom w:val="0"/>
                                              <w:divBdr>
                                                <w:top w:val="none" w:sz="0" w:space="0" w:color="auto"/>
                                                <w:left w:val="none" w:sz="0" w:space="0" w:color="auto"/>
                                                <w:bottom w:val="none" w:sz="0" w:space="0" w:color="auto"/>
                                                <w:right w:val="none" w:sz="0" w:space="0" w:color="auto"/>
                                              </w:divBdr>
                                              <w:divsChild>
                                                <w:div w:id="41891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0297">
                                      <w:marLeft w:val="0"/>
                                      <w:marRight w:val="0"/>
                                      <w:marTop w:val="0"/>
                                      <w:marBottom w:val="0"/>
                                      <w:divBdr>
                                        <w:top w:val="single" w:sz="6" w:space="0" w:color="DADADA"/>
                                        <w:left w:val="single" w:sz="6" w:space="0" w:color="DADADA"/>
                                        <w:bottom w:val="single" w:sz="6" w:space="0" w:color="DADADA"/>
                                        <w:right w:val="single" w:sz="6" w:space="0" w:color="DADADA"/>
                                      </w:divBdr>
                                      <w:divsChild>
                                        <w:div w:id="1589655730">
                                          <w:marLeft w:val="0"/>
                                          <w:marRight w:val="0"/>
                                          <w:marTop w:val="0"/>
                                          <w:marBottom w:val="0"/>
                                          <w:divBdr>
                                            <w:top w:val="none" w:sz="0" w:space="0" w:color="auto"/>
                                            <w:left w:val="none" w:sz="0" w:space="0" w:color="auto"/>
                                            <w:bottom w:val="none" w:sz="0" w:space="0" w:color="auto"/>
                                            <w:right w:val="none" w:sz="0" w:space="0" w:color="auto"/>
                                          </w:divBdr>
                                          <w:divsChild>
                                            <w:div w:id="627473861">
                                              <w:marLeft w:val="0"/>
                                              <w:marRight w:val="0"/>
                                              <w:marTop w:val="0"/>
                                              <w:marBottom w:val="0"/>
                                              <w:divBdr>
                                                <w:top w:val="none" w:sz="0" w:space="0" w:color="auto"/>
                                                <w:left w:val="none" w:sz="0" w:space="0" w:color="auto"/>
                                                <w:bottom w:val="none" w:sz="0" w:space="0" w:color="auto"/>
                                                <w:right w:val="none" w:sz="0" w:space="0" w:color="auto"/>
                                              </w:divBdr>
                                              <w:divsChild>
                                                <w:div w:id="484784156">
                                                  <w:marLeft w:val="0"/>
                                                  <w:marRight w:val="0"/>
                                                  <w:marTop w:val="0"/>
                                                  <w:marBottom w:val="0"/>
                                                  <w:divBdr>
                                                    <w:top w:val="none" w:sz="0" w:space="0" w:color="auto"/>
                                                    <w:left w:val="none" w:sz="0" w:space="0" w:color="auto"/>
                                                    <w:bottom w:val="none" w:sz="0" w:space="0" w:color="auto"/>
                                                    <w:right w:val="none" w:sz="0" w:space="0" w:color="auto"/>
                                                  </w:divBdr>
                                                  <w:divsChild>
                                                    <w:div w:id="1103301273">
                                                      <w:marLeft w:val="0"/>
                                                      <w:marRight w:val="0"/>
                                                      <w:marTop w:val="120"/>
                                                      <w:marBottom w:val="0"/>
                                                      <w:divBdr>
                                                        <w:top w:val="none" w:sz="0" w:space="0" w:color="auto"/>
                                                        <w:left w:val="none" w:sz="0" w:space="0" w:color="auto"/>
                                                        <w:bottom w:val="none" w:sz="0" w:space="0" w:color="auto"/>
                                                        <w:right w:val="none" w:sz="0" w:space="0" w:color="auto"/>
                                                      </w:divBdr>
                                                      <w:divsChild>
                                                        <w:div w:id="641229169">
                                                          <w:marLeft w:val="0"/>
                                                          <w:marRight w:val="0"/>
                                                          <w:marTop w:val="0"/>
                                                          <w:marBottom w:val="0"/>
                                                          <w:divBdr>
                                                            <w:top w:val="none" w:sz="0" w:space="0" w:color="auto"/>
                                                            <w:left w:val="none" w:sz="0" w:space="0" w:color="auto"/>
                                                            <w:bottom w:val="none" w:sz="0" w:space="0" w:color="auto"/>
                                                            <w:right w:val="none" w:sz="0" w:space="0" w:color="auto"/>
                                                          </w:divBdr>
                                                          <w:divsChild>
                                                            <w:div w:id="5956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60095">
                                              <w:marLeft w:val="0"/>
                                              <w:marRight w:val="0"/>
                                              <w:marTop w:val="0"/>
                                              <w:marBottom w:val="0"/>
                                              <w:divBdr>
                                                <w:top w:val="none" w:sz="0" w:space="0" w:color="auto"/>
                                                <w:left w:val="none" w:sz="0" w:space="0" w:color="auto"/>
                                                <w:bottom w:val="none" w:sz="0" w:space="0" w:color="auto"/>
                                                <w:right w:val="none" w:sz="0" w:space="0" w:color="auto"/>
                                              </w:divBdr>
                                              <w:divsChild>
                                                <w:div w:id="1920821556">
                                                  <w:marLeft w:val="0"/>
                                                  <w:marRight w:val="0"/>
                                                  <w:marTop w:val="60"/>
                                                  <w:marBottom w:val="0"/>
                                                  <w:divBdr>
                                                    <w:top w:val="none" w:sz="0" w:space="0" w:color="auto"/>
                                                    <w:left w:val="none" w:sz="0" w:space="0" w:color="auto"/>
                                                    <w:bottom w:val="none" w:sz="0" w:space="0" w:color="auto"/>
                                                    <w:right w:val="none" w:sz="0" w:space="0" w:color="auto"/>
                                                  </w:divBdr>
                                                  <w:divsChild>
                                                    <w:div w:id="1851404818">
                                                      <w:marLeft w:val="0"/>
                                                      <w:marRight w:val="0"/>
                                                      <w:marTop w:val="0"/>
                                                      <w:marBottom w:val="0"/>
                                                      <w:divBdr>
                                                        <w:top w:val="none" w:sz="0" w:space="0" w:color="auto"/>
                                                        <w:left w:val="none" w:sz="0" w:space="0" w:color="auto"/>
                                                        <w:bottom w:val="none" w:sz="0" w:space="0" w:color="auto"/>
                                                        <w:right w:val="none" w:sz="0" w:space="0" w:color="auto"/>
                                                      </w:divBdr>
                                                      <w:divsChild>
                                                        <w:div w:id="3953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885740">
                                      <w:marLeft w:val="0"/>
                                      <w:marRight w:val="0"/>
                                      <w:marTop w:val="0"/>
                                      <w:marBottom w:val="0"/>
                                      <w:divBdr>
                                        <w:top w:val="none" w:sz="0" w:space="0" w:color="auto"/>
                                        <w:left w:val="none" w:sz="0" w:space="0" w:color="auto"/>
                                        <w:bottom w:val="none" w:sz="0" w:space="0" w:color="auto"/>
                                        <w:right w:val="none" w:sz="0" w:space="0" w:color="auto"/>
                                      </w:divBdr>
                                      <w:divsChild>
                                        <w:div w:id="2085910889">
                                          <w:marLeft w:val="0"/>
                                          <w:marRight w:val="0"/>
                                          <w:marTop w:val="0"/>
                                          <w:marBottom w:val="0"/>
                                          <w:divBdr>
                                            <w:top w:val="none" w:sz="0" w:space="0" w:color="auto"/>
                                            <w:left w:val="none" w:sz="0" w:space="0" w:color="auto"/>
                                            <w:bottom w:val="none" w:sz="0" w:space="0" w:color="auto"/>
                                            <w:right w:val="none" w:sz="0" w:space="0" w:color="auto"/>
                                          </w:divBdr>
                                          <w:divsChild>
                                            <w:div w:id="1673793760">
                                              <w:marLeft w:val="0"/>
                                              <w:marRight w:val="0"/>
                                              <w:marTop w:val="0"/>
                                              <w:marBottom w:val="0"/>
                                              <w:divBdr>
                                                <w:top w:val="none" w:sz="0" w:space="0" w:color="auto"/>
                                                <w:left w:val="none" w:sz="0" w:space="0" w:color="auto"/>
                                                <w:bottom w:val="none" w:sz="0" w:space="0" w:color="auto"/>
                                                <w:right w:val="none" w:sz="0" w:space="0" w:color="auto"/>
                                              </w:divBdr>
                                              <w:divsChild>
                                                <w:div w:id="1133324997">
                                                  <w:marLeft w:val="0"/>
                                                  <w:marRight w:val="0"/>
                                                  <w:marTop w:val="0"/>
                                                  <w:marBottom w:val="0"/>
                                                  <w:divBdr>
                                                    <w:top w:val="none" w:sz="0" w:space="0" w:color="auto"/>
                                                    <w:left w:val="none" w:sz="0" w:space="0" w:color="auto"/>
                                                    <w:bottom w:val="none" w:sz="0" w:space="0" w:color="auto"/>
                                                    <w:right w:val="none" w:sz="0" w:space="0" w:color="auto"/>
                                                  </w:divBdr>
                                                  <w:divsChild>
                                                    <w:div w:id="2111200811">
                                                      <w:marLeft w:val="0"/>
                                                      <w:marRight w:val="0"/>
                                                      <w:marTop w:val="0"/>
                                                      <w:marBottom w:val="0"/>
                                                      <w:divBdr>
                                                        <w:top w:val="single" w:sz="6" w:space="0" w:color="DADADA"/>
                                                        <w:left w:val="single" w:sz="6" w:space="0" w:color="DADADA"/>
                                                        <w:bottom w:val="single" w:sz="6" w:space="0" w:color="DADADA"/>
                                                        <w:right w:val="single" w:sz="6" w:space="0" w:color="DADADA"/>
                                                      </w:divBdr>
                                                      <w:divsChild>
                                                        <w:div w:id="1425615341">
                                                          <w:marLeft w:val="0"/>
                                                          <w:marRight w:val="0"/>
                                                          <w:marTop w:val="0"/>
                                                          <w:marBottom w:val="0"/>
                                                          <w:divBdr>
                                                            <w:top w:val="none" w:sz="0" w:space="0" w:color="auto"/>
                                                            <w:left w:val="none" w:sz="0" w:space="0" w:color="auto"/>
                                                            <w:bottom w:val="none" w:sz="0" w:space="0" w:color="auto"/>
                                                            <w:right w:val="none" w:sz="0" w:space="0" w:color="auto"/>
                                                          </w:divBdr>
                                                          <w:divsChild>
                                                            <w:div w:id="1559511160">
                                                              <w:marLeft w:val="0"/>
                                                              <w:marRight w:val="0"/>
                                                              <w:marTop w:val="0"/>
                                                              <w:marBottom w:val="0"/>
                                                              <w:divBdr>
                                                                <w:top w:val="none" w:sz="0" w:space="0" w:color="auto"/>
                                                                <w:left w:val="none" w:sz="0" w:space="0" w:color="auto"/>
                                                                <w:bottom w:val="none" w:sz="0" w:space="0" w:color="auto"/>
                                                                <w:right w:val="none" w:sz="0" w:space="0" w:color="auto"/>
                                                              </w:divBdr>
                                                              <w:divsChild>
                                                                <w:div w:id="886255355">
                                                                  <w:marLeft w:val="0"/>
                                                                  <w:marRight w:val="0"/>
                                                                  <w:marTop w:val="0"/>
                                                                  <w:marBottom w:val="0"/>
                                                                  <w:divBdr>
                                                                    <w:top w:val="none" w:sz="0" w:space="0" w:color="auto"/>
                                                                    <w:left w:val="none" w:sz="0" w:space="0" w:color="auto"/>
                                                                    <w:bottom w:val="none" w:sz="0" w:space="0" w:color="auto"/>
                                                                    <w:right w:val="none" w:sz="0" w:space="0" w:color="auto"/>
                                                                  </w:divBdr>
                                                                  <w:divsChild>
                                                                    <w:div w:id="1152869741">
                                                                      <w:marLeft w:val="0"/>
                                                                      <w:marRight w:val="0"/>
                                                                      <w:marTop w:val="0"/>
                                                                      <w:marBottom w:val="0"/>
                                                                      <w:divBdr>
                                                                        <w:top w:val="none" w:sz="0" w:space="0" w:color="auto"/>
                                                                        <w:left w:val="none" w:sz="0" w:space="0" w:color="auto"/>
                                                                        <w:bottom w:val="none" w:sz="0" w:space="0" w:color="auto"/>
                                                                        <w:right w:val="none" w:sz="0" w:space="0" w:color="auto"/>
                                                                      </w:divBdr>
                                                                      <w:divsChild>
                                                                        <w:div w:id="872770869">
                                                                          <w:marLeft w:val="0"/>
                                                                          <w:marRight w:val="120"/>
                                                                          <w:marTop w:val="0"/>
                                                                          <w:marBottom w:val="0"/>
                                                                          <w:divBdr>
                                                                            <w:top w:val="none" w:sz="0" w:space="0" w:color="auto"/>
                                                                            <w:left w:val="none" w:sz="0" w:space="0" w:color="auto"/>
                                                                            <w:bottom w:val="none" w:sz="0" w:space="0" w:color="auto"/>
                                                                            <w:right w:val="none" w:sz="0" w:space="0" w:color="auto"/>
                                                                          </w:divBdr>
                                                                          <w:divsChild>
                                                                            <w:div w:id="1718507948">
                                                                              <w:marLeft w:val="0"/>
                                                                              <w:marRight w:val="0"/>
                                                                              <w:marTop w:val="0"/>
                                                                              <w:marBottom w:val="0"/>
                                                                              <w:divBdr>
                                                                                <w:top w:val="none" w:sz="0" w:space="0" w:color="auto"/>
                                                                                <w:left w:val="none" w:sz="0" w:space="0" w:color="auto"/>
                                                                                <w:bottom w:val="none" w:sz="0" w:space="0" w:color="auto"/>
                                                                                <w:right w:val="none" w:sz="0" w:space="0" w:color="auto"/>
                                                                              </w:divBdr>
                                                                              <w:divsChild>
                                                                                <w:div w:id="668558469">
                                                                                  <w:marLeft w:val="0"/>
                                                                                  <w:marRight w:val="0"/>
                                                                                  <w:marTop w:val="0"/>
                                                                                  <w:marBottom w:val="0"/>
                                                                                  <w:divBdr>
                                                                                    <w:top w:val="none" w:sz="0" w:space="0" w:color="auto"/>
                                                                                    <w:left w:val="none" w:sz="0" w:space="0" w:color="auto"/>
                                                                                    <w:bottom w:val="none" w:sz="0" w:space="0" w:color="auto"/>
                                                                                    <w:right w:val="none" w:sz="0" w:space="0" w:color="auto"/>
                                                                                  </w:divBdr>
                                                                                  <w:divsChild>
                                                                                    <w:div w:id="953950131">
                                                                                      <w:marLeft w:val="0"/>
                                                                                      <w:marRight w:val="0"/>
                                                                                      <w:marTop w:val="0"/>
                                                                                      <w:marBottom w:val="0"/>
                                                                                      <w:divBdr>
                                                                                        <w:top w:val="none" w:sz="0" w:space="0" w:color="auto"/>
                                                                                        <w:left w:val="none" w:sz="0" w:space="0" w:color="auto"/>
                                                                                        <w:bottom w:val="none" w:sz="0" w:space="0" w:color="auto"/>
                                                                                        <w:right w:val="none" w:sz="0" w:space="0" w:color="auto"/>
                                                                                      </w:divBdr>
                                                                                      <w:divsChild>
                                                                                        <w:div w:id="201426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3497415">
                                          <w:marLeft w:val="0"/>
                                          <w:marRight w:val="0"/>
                                          <w:marTop w:val="0"/>
                                          <w:marBottom w:val="0"/>
                                          <w:divBdr>
                                            <w:top w:val="none" w:sz="0" w:space="0" w:color="auto"/>
                                            <w:left w:val="none" w:sz="0" w:space="0" w:color="auto"/>
                                            <w:bottom w:val="none" w:sz="0" w:space="0" w:color="auto"/>
                                            <w:right w:val="none" w:sz="0" w:space="0" w:color="auto"/>
                                          </w:divBdr>
                                          <w:divsChild>
                                            <w:div w:id="600380235">
                                              <w:marLeft w:val="0"/>
                                              <w:marRight w:val="0"/>
                                              <w:marTop w:val="0"/>
                                              <w:marBottom w:val="0"/>
                                              <w:divBdr>
                                                <w:top w:val="none" w:sz="0" w:space="0" w:color="auto"/>
                                                <w:left w:val="none" w:sz="0" w:space="0" w:color="auto"/>
                                                <w:bottom w:val="none" w:sz="0" w:space="0" w:color="auto"/>
                                                <w:right w:val="none" w:sz="0" w:space="0" w:color="auto"/>
                                              </w:divBdr>
                                              <w:divsChild>
                                                <w:div w:id="2084638618">
                                                  <w:marLeft w:val="0"/>
                                                  <w:marRight w:val="0"/>
                                                  <w:marTop w:val="0"/>
                                                  <w:marBottom w:val="0"/>
                                                  <w:divBdr>
                                                    <w:top w:val="none" w:sz="0" w:space="0" w:color="auto"/>
                                                    <w:left w:val="none" w:sz="0" w:space="0" w:color="auto"/>
                                                    <w:bottom w:val="none" w:sz="0" w:space="0" w:color="auto"/>
                                                    <w:right w:val="none" w:sz="0" w:space="0" w:color="auto"/>
                                                  </w:divBdr>
                                                  <w:divsChild>
                                                    <w:div w:id="11498184">
                                                      <w:marLeft w:val="0"/>
                                                      <w:marRight w:val="0"/>
                                                      <w:marTop w:val="0"/>
                                                      <w:marBottom w:val="0"/>
                                                      <w:divBdr>
                                                        <w:top w:val="single" w:sz="6" w:space="0" w:color="DADADA"/>
                                                        <w:left w:val="single" w:sz="6" w:space="0" w:color="DADADA"/>
                                                        <w:bottom w:val="single" w:sz="6" w:space="0" w:color="DADADA"/>
                                                        <w:right w:val="single" w:sz="6" w:space="0" w:color="DADADA"/>
                                                      </w:divBdr>
                                                      <w:divsChild>
                                                        <w:div w:id="1950624364">
                                                          <w:marLeft w:val="0"/>
                                                          <w:marRight w:val="0"/>
                                                          <w:marTop w:val="0"/>
                                                          <w:marBottom w:val="0"/>
                                                          <w:divBdr>
                                                            <w:top w:val="none" w:sz="0" w:space="0" w:color="auto"/>
                                                            <w:left w:val="none" w:sz="0" w:space="0" w:color="auto"/>
                                                            <w:bottom w:val="none" w:sz="0" w:space="0" w:color="auto"/>
                                                            <w:right w:val="none" w:sz="0" w:space="0" w:color="auto"/>
                                                          </w:divBdr>
                                                          <w:divsChild>
                                                            <w:div w:id="619536907">
                                                              <w:marLeft w:val="0"/>
                                                              <w:marRight w:val="0"/>
                                                              <w:marTop w:val="0"/>
                                                              <w:marBottom w:val="0"/>
                                                              <w:divBdr>
                                                                <w:top w:val="none" w:sz="0" w:space="0" w:color="auto"/>
                                                                <w:left w:val="none" w:sz="0" w:space="0" w:color="auto"/>
                                                                <w:bottom w:val="none" w:sz="0" w:space="0" w:color="auto"/>
                                                                <w:right w:val="none" w:sz="0" w:space="0" w:color="auto"/>
                                                              </w:divBdr>
                                                              <w:divsChild>
                                                                <w:div w:id="408620024">
                                                                  <w:marLeft w:val="0"/>
                                                                  <w:marRight w:val="0"/>
                                                                  <w:marTop w:val="0"/>
                                                                  <w:marBottom w:val="0"/>
                                                                  <w:divBdr>
                                                                    <w:top w:val="none" w:sz="0" w:space="0" w:color="auto"/>
                                                                    <w:left w:val="none" w:sz="0" w:space="0" w:color="auto"/>
                                                                    <w:bottom w:val="none" w:sz="0" w:space="0" w:color="auto"/>
                                                                    <w:right w:val="none" w:sz="0" w:space="0" w:color="auto"/>
                                                                  </w:divBdr>
                                                                  <w:divsChild>
                                                                    <w:div w:id="302271387">
                                                                      <w:marLeft w:val="0"/>
                                                                      <w:marRight w:val="0"/>
                                                                      <w:marTop w:val="0"/>
                                                                      <w:marBottom w:val="0"/>
                                                                      <w:divBdr>
                                                                        <w:top w:val="none" w:sz="0" w:space="0" w:color="auto"/>
                                                                        <w:left w:val="none" w:sz="0" w:space="0" w:color="auto"/>
                                                                        <w:bottom w:val="none" w:sz="0" w:space="0" w:color="auto"/>
                                                                        <w:right w:val="none" w:sz="0" w:space="0" w:color="auto"/>
                                                                      </w:divBdr>
                                                                      <w:divsChild>
                                                                        <w:div w:id="2070223471">
                                                                          <w:marLeft w:val="0"/>
                                                                          <w:marRight w:val="120"/>
                                                                          <w:marTop w:val="0"/>
                                                                          <w:marBottom w:val="0"/>
                                                                          <w:divBdr>
                                                                            <w:top w:val="none" w:sz="0" w:space="0" w:color="auto"/>
                                                                            <w:left w:val="none" w:sz="0" w:space="0" w:color="auto"/>
                                                                            <w:bottom w:val="none" w:sz="0" w:space="0" w:color="auto"/>
                                                                            <w:right w:val="none" w:sz="0" w:space="0" w:color="auto"/>
                                                                          </w:divBdr>
                                                                          <w:divsChild>
                                                                            <w:div w:id="2096321341">
                                                                              <w:marLeft w:val="0"/>
                                                                              <w:marRight w:val="0"/>
                                                                              <w:marTop w:val="0"/>
                                                                              <w:marBottom w:val="0"/>
                                                                              <w:divBdr>
                                                                                <w:top w:val="none" w:sz="0" w:space="0" w:color="auto"/>
                                                                                <w:left w:val="none" w:sz="0" w:space="0" w:color="auto"/>
                                                                                <w:bottom w:val="none" w:sz="0" w:space="0" w:color="auto"/>
                                                                                <w:right w:val="none" w:sz="0" w:space="0" w:color="auto"/>
                                                                              </w:divBdr>
                                                                              <w:divsChild>
                                                                                <w:div w:id="1518421861">
                                                                                  <w:marLeft w:val="0"/>
                                                                                  <w:marRight w:val="0"/>
                                                                                  <w:marTop w:val="0"/>
                                                                                  <w:marBottom w:val="0"/>
                                                                                  <w:divBdr>
                                                                                    <w:top w:val="none" w:sz="0" w:space="0" w:color="auto"/>
                                                                                    <w:left w:val="none" w:sz="0" w:space="0" w:color="auto"/>
                                                                                    <w:bottom w:val="none" w:sz="0" w:space="0" w:color="auto"/>
                                                                                    <w:right w:val="none" w:sz="0" w:space="0" w:color="auto"/>
                                                                                  </w:divBdr>
                                                                                  <w:divsChild>
                                                                                    <w:div w:id="1329868495">
                                                                                      <w:marLeft w:val="0"/>
                                                                                      <w:marRight w:val="0"/>
                                                                                      <w:marTop w:val="0"/>
                                                                                      <w:marBottom w:val="0"/>
                                                                                      <w:divBdr>
                                                                                        <w:top w:val="none" w:sz="0" w:space="0" w:color="auto"/>
                                                                                        <w:left w:val="none" w:sz="0" w:space="0" w:color="auto"/>
                                                                                        <w:bottom w:val="none" w:sz="0" w:space="0" w:color="auto"/>
                                                                                        <w:right w:val="none" w:sz="0" w:space="0" w:color="auto"/>
                                                                                      </w:divBdr>
                                                                                      <w:divsChild>
                                                                                        <w:div w:id="13235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5389056">
                                          <w:marLeft w:val="0"/>
                                          <w:marRight w:val="0"/>
                                          <w:marTop w:val="0"/>
                                          <w:marBottom w:val="0"/>
                                          <w:divBdr>
                                            <w:top w:val="none" w:sz="0" w:space="0" w:color="auto"/>
                                            <w:left w:val="none" w:sz="0" w:space="0" w:color="auto"/>
                                            <w:bottom w:val="none" w:sz="0" w:space="0" w:color="auto"/>
                                            <w:right w:val="none" w:sz="0" w:space="0" w:color="auto"/>
                                          </w:divBdr>
                                          <w:divsChild>
                                            <w:div w:id="1949190504">
                                              <w:marLeft w:val="0"/>
                                              <w:marRight w:val="0"/>
                                              <w:marTop w:val="0"/>
                                              <w:marBottom w:val="0"/>
                                              <w:divBdr>
                                                <w:top w:val="none" w:sz="0" w:space="0" w:color="auto"/>
                                                <w:left w:val="none" w:sz="0" w:space="0" w:color="auto"/>
                                                <w:bottom w:val="none" w:sz="0" w:space="0" w:color="auto"/>
                                                <w:right w:val="none" w:sz="0" w:space="0" w:color="auto"/>
                                              </w:divBdr>
                                              <w:divsChild>
                                                <w:div w:id="1463884508">
                                                  <w:marLeft w:val="0"/>
                                                  <w:marRight w:val="0"/>
                                                  <w:marTop w:val="0"/>
                                                  <w:marBottom w:val="0"/>
                                                  <w:divBdr>
                                                    <w:top w:val="none" w:sz="0" w:space="0" w:color="auto"/>
                                                    <w:left w:val="none" w:sz="0" w:space="0" w:color="auto"/>
                                                    <w:bottom w:val="none" w:sz="0" w:space="0" w:color="auto"/>
                                                    <w:right w:val="none" w:sz="0" w:space="0" w:color="auto"/>
                                                  </w:divBdr>
                                                  <w:divsChild>
                                                    <w:div w:id="821314060">
                                                      <w:marLeft w:val="0"/>
                                                      <w:marRight w:val="0"/>
                                                      <w:marTop w:val="0"/>
                                                      <w:marBottom w:val="0"/>
                                                      <w:divBdr>
                                                        <w:top w:val="single" w:sz="6" w:space="0" w:color="DADADA"/>
                                                        <w:left w:val="single" w:sz="6" w:space="0" w:color="DADADA"/>
                                                        <w:bottom w:val="single" w:sz="6" w:space="0" w:color="DADADA"/>
                                                        <w:right w:val="single" w:sz="6" w:space="0" w:color="DADADA"/>
                                                      </w:divBdr>
                                                      <w:divsChild>
                                                        <w:div w:id="925915604">
                                                          <w:marLeft w:val="0"/>
                                                          <w:marRight w:val="0"/>
                                                          <w:marTop w:val="0"/>
                                                          <w:marBottom w:val="0"/>
                                                          <w:divBdr>
                                                            <w:top w:val="none" w:sz="0" w:space="0" w:color="auto"/>
                                                            <w:left w:val="none" w:sz="0" w:space="0" w:color="auto"/>
                                                            <w:bottom w:val="none" w:sz="0" w:space="0" w:color="auto"/>
                                                            <w:right w:val="none" w:sz="0" w:space="0" w:color="auto"/>
                                                          </w:divBdr>
                                                          <w:divsChild>
                                                            <w:div w:id="1414665652">
                                                              <w:marLeft w:val="0"/>
                                                              <w:marRight w:val="0"/>
                                                              <w:marTop w:val="0"/>
                                                              <w:marBottom w:val="0"/>
                                                              <w:divBdr>
                                                                <w:top w:val="none" w:sz="0" w:space="0" w:color="auto"/>
                                                                <w:left w:val="none" w:sz="0" w:space="0" w:color="auto"/>
                                                                <w:bottom w:val="none" w:sz="0" w:space="0" w:color="auto"/>
                                                                <w:right w:val="none" w:sz="0" w:space="0" w:color="auto"/>
                                                              </w:divBdr>
                                                              <w:divsChild>
                                                                <w:div w:id="1511946958">
                                                                  <w:marLeft w:val="0"/>
                                                                  <w:marRight w:val="0"/>
                                                                  <w:marTop w:val="0"/>
                                                                  <w:marBottom w:val="0"/>
                                                                  <w:divBdr>
                                                                    <w:top w:val="none" w:sz="0" w:space="0" w:color="auto"/>
                                                                    <w:left w:val="none" w:sz="0" w:space="0" w:color="auto"/>
                                                                    <w:bottom w:val="none" w:sz="0" w:space="0" w:color="auto"/>
                                                                    <w:right w:val="none" w:sz="0" w:space="0" w:color="auto"/>
                                                                  </w:divBdr>
                                                                  <w:divsChild>
                                                                    <w:div w:id="79914861">
                                                                      <w:marLeft w:val="0"/>
                                                                      <w:marRight w:val="0"/>
                                                                      <w:marTop w:val="0"/>
                                                                      <w:marBottom w:val="0"/>
                                                                      <w:divBdr>
                                                                        <w:top w:val="none" w:sz="0" w:space="0" w:color="auto"/>
                                                                        <w:left w:val="none" w:sz="0" w:space="0" w:color="auto"/>
                                                                        <w:bottom w:val="none" w:sz="0" w:space="0" w:color="auto"/>
                                                                        <w:right w:val="none" w:sz="0" w:space="0" w:color="auto"/>
                                                                      </w:divBdr>
                                                                      <w:divsChild>
                                                                        <w:div w:id="663778569">
                                                                          <w:marLeft w:val="0"/>
                                                                          <w:marRight w:val="120"/>
                                                                          <w:marTop w:val="0"/>
                                                                          <w:marBottom w:val="0"/>
                                                                          <w:divBdr>
                                                                            <w:top w:val="none" w:sz="0" w:space="0" w:color="auto"/>
                                                                            <w:left w:val="none" w:sz="0" w:space="0" w:color="auto"/>
                                                                            <w:bottom w:val="none" w:sz="0" w:space="0" w:color="auto"/>
                                                                            <w:right w:val="none" w:sz="0" w:space="0" w:color="auto"/>
                                                                          </w:divBdr>
                                                                          <w:divsChild>
                                                                            <w:div w:id="1750617284">
                                                                              <w:marLeft w:val="0"/>
                                                                              <w:marRight w:val="0"/>
                                                                              <w:marTop w:val="0"/>
                                                                              <w:marBottom w:val="0"/>
                                                                              <w:divBdr>
                                                                                <w:top w:val="none" w:sz="0" w:space="0" w:color="auto"/>
                                                                                <w:left w:val="none" w:sz="0" w:space="0" w:color="auto"/>
                                                                                <w:bottom w:val="none" w:sz="0" w:space="0" w:color="auto"/>
                                                                                <w:right w:val="none" w:sz="0" w:space="0" w:color="auto"/>
                                                                              </w:divBdr>
                                                                              <w:divsChild>
                                                                                <w:div w:id="77102518">
                                                                                  <w:marLeft w:val="0"/>
                                                                                  <w:marRight w:val="0"/>
                                                                                  <w:marTop w:val="0"/>
                                                                                  <w:marBottom w:val="0"/>
                                                                                  <w:divBdr>
                                                                                    <w:top w:val="none" w:sz="0" w:space="0" w:color="auto"/>
                                                                                    <w:left w:val="none" w:sz="0" w:space="0" w:color="auto"/>
                                                                                    <w:bottom w:val="none" w:sz="0" w:space="0" w:color="auto"/>
                                                                                    <w:right w:val="none" w:sz="0" w:space="0" w:color="auto"/>
                                                                                  </w:divBdr>
                                                                                  <w:divsChild>
                                                                                    <w:div w:id="503856623">
                                                                                      <w:marLeft w:val="0"/>
                                                                                      <w:marRight w:val="0"/>
                                                                                      <w:marTop w:val="0"/>
                                                                                      <w:marBottom w:val="0"/>
                                                                                      <w:divBdr>
                                                                                        <w:top w:val="none" w:sz="0" w:space="0" w:color="auto"/>
                                                                                        <w:left w:val="none" w:sz="0" w:space="0" w:color="auto"/>
                                                                                        <w:bottom w:val="none" w:sz="0" w:space="0" w:color="auto"/>
                                                                                        <w:right w:val="none" w:sz="0" w:space="0" w:color="auto"/>
                                                                                      </w:divBdr>
                                                                                      <w:divsChild>
                                                                                        <w:div w:id="128287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5384935">
                                          <w:marLeft w:val="0"/>
                                          <w:marRight w:val="0"/>
                                          <w:marTop w:val="0"/>
                                          <w:marBottom w:val="0"/>
                                          <w:divBdr>
                                            <w:top w:val="none" w:sz="0" w:space="0" w:color="auto"/>
                                            <w:left w:val="none" w:sz="0" w:space="0" w:color="auto"/>
                                            <w:bottom w:val="none" w:sz="0" w:space="0" w:color="auto"/>
                                            <w:right w:val="none" w:sz="0" w:space="0" w:color="auto"/>
                                          </w:divBdr>
                                          <w:divsChild>
                                            <w:div w:id="1703288799">
                                              <w:marLeft w:val="0"/>
                                              <w:marRight w:val="0"/>
                                              <w:marTop w:val="0"/>
                                              <w:marBottom w:val="0"/>
                                              <w:divBdr>
                                                <w:top w:val="none" w:sz="0" w:space="0" w:color="auto"/>
                                                <w:left w:val="none" w:sz="0" w:space="0" w:color="auto"/>
                                                <w:bottom w:val="none" w:sz="0" w:space="0" w:color="auto"/>
                                                <w:right w:val="none" w:sz="0" w:space="0" w:color="auto"/>
                                              </w:divBdr>
                                              <w:divsChild>
                                                <w:div w:id="745105721">
                                                  <w:marLeft w:val="0"/>
                                                  <w:marRight w:val="0"/>
                                                  <w:marTop w:val="0"/>
                                                  <w:marBottom w:val="0"/>
                                                  <w:divBdr>
                                                    <w:top w:val="none" w:sz="0" w:space="0" w:color="auto"/>
                                                    <w:left w:val="none" w:sz="0" w:space="0" w:color="auto"/>
                                                    <w:bottom w:val="none" w:sz="0" w:space="0" w:color="auto"/>
                                                    <w:right w:val="none" w:sz="0" w:space="0" w:color="auto"/>
                                                  </w:divBdr>
                                                  <w:divsChild>
                                                    <w:div w:id="1213157463">
                                                      <w:marLeft w:val="0"/>
                                                      <w:marRight w:val="0"/>
                                                      <w:marTop w:val="0"/>
                                                      <w:marBottom w:val="0"/>
                                                      <w:divBdr>
                                                        <w:top w:val="single" w:sz="6" w:space="0" w:color="DADADA"/>
                                                        <w:left w:val="single" w:sz="6" w:space="0" w:color="DADADA"/>
                                                        <w:bottom w:val="single" w:sz="6" w:space="0" w:color="DADADA"/>
                                                        <w:right w:val="single" w:sz="6" w:space="0" w:color="DADADA"/>
                                                      </w:divBdr>
                                                      <w:divsChild>
                                                        <w:div w:id="1542671607">
                                                          <w:marLeft w:val="0"/>
                                                          <w:marRight w:val="0"/>
                                                          <w:marTop w:val="0"/>
                                                          <w:marBottom w:val="0"/>
                                                          <w:divBdr>
                                                            <w:top w:val="none" w:sz="0" w:space="0" w:color="auto"/>
                                                            <w:left w:val="none" w:sz="0" w:space="0" w:color="auto"/>
                                                            <w:bottom w:val="none" w:sz="0" w:space="0" w:color="auto"/>
                                                            <w:right w:val="none" w:sz="0" w:space="0" w:color="auto"/>
                                                          </w:divBdr>
                                                          <w:divsChild>
                                                            <w:div w:id="622735856">
                                                              <w:marLeft w:val="0"/>
                                                              <w:marRight w:val="0"/>
                                                              <w:marTop w:val="0"/>
                                                              <w:marBottom w:val="0"/>
                                                              <w:divBdr>
                                                                <w:top w:val="none" w:sz="0" w:space="0" w:color="auto"/>
                                                                <w:left w:val="none" w:sz="0" w:space="0" w:color="auto"/>
                                                                <w:bottom w:val="none" w:sz="0" w:space="0" w:color="auto"/>
                                                                <w:right w:val="none" w:sz="0" w:space="0" w:color="auto"/>
                                                              </w:divBdr>
                                                              <w:divsChild>
                                                                <w:div w:id="72704725">
                                                                  <w:marLeft w:val="0"/>
                                                                  <w:marRight w:val="0"/>
                                                                  <w:marTop w:val="0"/>
                                                                  <w:marBottom w:val="0"/>
                                                                  <w:divBdr>
                                                                    <w:top w:val="none" w:sz="0" w:space="0" w:color="auto"/>
                                                                    <w:left w:val="none" w:sz="0" w:space="0" w:color="auto"/>
                                                                    <w:bottom w:val="none" w:sz="0" w:space="0" w:color="auto"/>
                                                                    <w:right w:val="none" w:sz="0" w:space="0" w:color="auto"/>
                                                                  </w:divBdr>
                                                                  <w:divsChild>
                                                                    <w:div w:id="1925725989">
                                                                      <w:marLeft w:val="0"/>
                                                                      <w:marRight w:val="0"/>
                                                                      <w:marTop w:val="0"/>
                                                                      <w:marBottom w:val="0"/>
                                                                      <w:divBdr>
                                                                        <w:top w:val="none" w:sz="0" w:space="0" w:color="auto"/>
                                                                        <w:left w:val="none" w:sz="0" w:space="0" w:color="auto"/>
                                                                        <w:bottom w:val="none" w:sz="0" w:space="0" w:color="auto"/>
                                                                        <w:right w:val="none" w:sz="0" w:space="0" w:color="auto"/>
                                                                      </w:divBdr>
                                                                      <w:divsChild>
                                                                        <w:div w:id="1384208900">
                                                                          <w:marLeft w:val="0"/>
                                                                          <w:marRight w:val="120"/>
                                                                          <w:marTop w:val="0"/>
                                                                          <w:marBottom w:val="0"/>
                                                                          <w:divBdr>
                                                                            <w:top w:val="none" w:sz="0" w:space="0" w:color="auto"/>
                                                                            <w:left w:val="none" w:sz="0" w:space="0" w:color="auto"/>
                                                                            <w:bottom w:val="none" w:sz="0" w:space="0" w:color="auto"/>
                                                                            <w:right w:val="none" w:sz="0" w:space="0" w:color="auto"/>
                                                                          </w:divBdr>
                                                                          <w:divsChild>
                                                                            <w:div w:id="1644041353">
                                                                              <w:marLeft w:val="0"/>
                                                                              <w:marRight w:val="0"/>
                                                                              <w:marTop w:val="0"/>
                                                                              <w:marBottom w:val="0"/>
                                                                              <w:divBdr>
                                                                                <w:top w:val="none" w:sz="0" w:space="0" w:color="auto"/>
                                                                                <w:left w:val="none" w:sz="0" w:space="0" w:color="auto"/>
                                                                                <w:bottom w:val="none" w:sz="0" w:space="0" w:color="auto"/>
                                                                                <w:right w:val="none" w:sz="0" w:space="0" w:color="auto"/>
                                                                              </w:divBdr>
                                                                              <w:divsChild>
                                                                                <w:div w:id="1372002608">
                                                                                  <w:marLeft w:val="0"/>
                                                                                  <w:marRight w:val="0"/>
                                                                                  <w:marTop w:val="0"/>
                                                                                  <w:marBottom w:val="0"/>
                                                                                  <w:divBdr>
                                                                                    <w:top w:val="none" w:sz="0" w:space="0" w:color="auto"/>
                                                                                    <w:left w:val="none" w:sz="0" w:space="0" w:color="auto"/>
                                                                                    <w:bottom w:val="none" w:sz="0" w:space="0" w:color="auto"/>
                                                                                    <w:right w:val="none" w:sz="0" w:space="0" w:color="auto"/>
                                                                                  </w:divBdr>
                                                                                  <w:divsChild>
                                                                                    <w:div w:id="1500847458">
                                                                                      <w:marLeft w:val="0"/>
                                                                                      <w:marRight w:val="0"/>
                                                                                      <w:marTop w:val="0"/>
                                                                                      <w:marBottom w:val="0"/>
                                                                                      <w:divBdr>
                                                                                        <w:top w:val="none" w:sz="0" w:space="0" w:color="auto"/>
                                                                                        <w:left w:val="none" w:sz="0" w:space="0" w:color="auto"/>
                                                                                        <w:bottom w:val="none" w:sz="0" w:space="0" w:color="auto"/>
                                                                                        <w:right w:val="none" w:sz="0" w:space="0" w:color="auto"/>
                                                                                      </w:divBdr>
                                                                                      <w:divsChild>
                                                                                        <w:div w:id="9201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4844441">
                              <w:marLeft w:val="0"/>
                              <w:marRight w:val="0"/>
                              <w:marTop w:val="0"/>
                              <w:marBottom w:val="0"/>
                              <w:divBdr>
                                <w:top w:val="none" w:sz="0" w:space="0" w:color="auto"/>
                                <w:left w:val="none" w:sz="0" w:space="0" w:color="auto"/>
                                <w:bottom w:val="none" w:sz="0" w:space="0" w:color="auto"/>
                                <w:right w:val="none" w:sz="0" w:space="0" w:color="auto"/>
                              </w:divBdr>
                              <w:divsChild>
                                <w:div w:id="1844515254">
                                  <w:marLeft w:val="0"/>
                                  <w:marRight w:val="0"/>
                                  <w:marTop w:val="0"/>
                                  <w:marBottom w:val="0"/>
                                  <w:divBdr>
                                    <w:top w:val="none" w:sz="0" w:space="0" w:color="auto"/>
                                    <w:left w:val="none" w:sz="0" w:space="0" w:color="auto"/>
                                    <w:bottom w:val="none" w:sz="0" w:space="0" w:color="auto"/>
                                    <w:right w:val="none" w:sz="0" w:space="0" w:color="auto"/>
                                  </w:divBdr>
                                  <w:divsChild>
                                    <w:div w:id="649214703">
                                      <w:marLeft w:val="0"/>
                                      <w:marRight w:val="0"/>
                                      <w:marTop w:val="0"/>
                                      <w:marBottom w:val="0"/>
                                      <w:divBdr>
                                        <w:top w:val="none" w:sz="0" w:space="0" w:color="auto"/>
                                        <w:left w:val="none" w:sz="0" w:space="0" w:color="auto"/>
                                        <w:bottom w:val="none" w:sz="0" w:space="0" w:color="auto"/>
                                        <w:right w:val="none" w:sz="0" w:space="0" w:color="auto"/>
                                      </w:divBdr>
                                    </w:div>
                                  </w:divsChild>
                                </w:div>
                                <w:div w:id="6560314">
                                  <w:marLeft w:val="0"/>
                                  <w:marRight w:val="0"/>
                                  <w:marTop w:val="0"/>
                                  <w:marBottom w:val="0"/>
                                  <w:divBdr>
                                    <w:top w:val="none" w:sz="0" w:space="0" w:color="auto"/>
                                    <w:left w:val="none" w:sz="0" w:space="0" w:color="auto"/>
                                    <w:bottom w:val="none" w:sz="0" w:space="0" w:color="auto"/>
                                    <w:right w:val="none" w:sz="0" w:space="0" w:color="auto"/>
                                  </w:divBdr>
                                  <w:divsChild>
                                    <w:div w:id="1876427162">
                                      <w:marLeft w:val="0"/>
                                      <w:marRight w:val="0"/>
                                      <w:marTop w:val="0"/>
                                      <w:marBottom w:val="0"/>
                                      <w:divBdr>
                                        <w:top w:val="none" w:sz="0" w:space="0" w:color="auto"/>
                                        <w:left w:val="none" w:sz="0" w:space="0" w:color="auto"/>
                                        <w:bottom w:val="none" w:sz="0" w:space="0" w:color="auto"/>
                                        <w:right w:val="none" w:sz="0" w:space="0" w:color="auto"/>
                                      </w:divBdr>
                                      <w:divsChild>
                                        <w:div w:id="1377924524">
                                          <w:marLeft w:val="0"/>
                                          <w:marRight w:val="0"/>
                                          <w:marTop w:val="0"/>
                                          <w:marBottom w:val="0"/>
                                          <w:divBdr>
                                            <w:top w:val="none" w:sz="0" w:space="0" w:color="auto"/>
                                            <w:left w:val="none" w:sz="0" w:space="0" w:color="auto"/>
                                            <w:bottom w:val="none" w:sz="0" w:space="0" w:color="auto"/>
                                            <w:right w:val="none" w:sz="0" w:space="0" w:color="auto"/>
                                          </w:divBdr>
                                          <w:divsChild>
                                            <w:div w:id="1481388925">
                                              <w:marLeft w:val="0"/>
                                              <w:marRight w:val="0"/>
                                              <w:marTop w:val="0"/>
                                              <w:marBottom w:val="0"/>
                                              <w:divBdr>
                                                <w:top w:val="none" w:sz="0" w:space="0" w:color="auto"/>
                                                <w:left w:val="none" w:sz="0" w:space="0" w:color="auto"/>
                                                <w:bottom w:val="none" w:sz="0" w:space="0" w:color="auto"/>
                                                <w:right w:val="none" w:sz="0" w:space="0" w:color="auto"/>
                                              </w:divBdr>
                                              <w:divsChild>
                                                <w:div w:id="1176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9424">
                                      <w:marLeft w:val="0"/>
                                      <w:marRight w:val="0"/>
                                      <w:marTop w:val="0"/>
                                      <w:marBottom w:val="0"/>
                                      <w:divBdr>
                                        <w:top w:val="single" w:sz="6" w:space="0" w:color="DADADA"/>
                                        <w:left w:val="single" w:sz="6" w:space="0" w:color="DADADA"/>
                                        <w:bottom w:val="single" w:sz="6" w:space="0" w:color="DADADA"/>
                                        <w:right w:val="single" w:sz="6" w:space="0" w:color="DADADA"/>
                                      </w:divBdr>
                                      <w:divsChild>
                                        <w:div w:id="552426740">
                                          <w:marLeft w:val="0"/>
                                          <w:marRight w:val="0"/>
                                          <w:marTop w:val="0"/>
                                          <w:marBottom w:val="0"/>
                                          <w:divBdr>
                                            <w:top w:val="none" w:sz="0" w:space="0" w:color="auto"/>
                                            <w:left w:val="none" w:sz="0" w:space="0" w:color="auto"/>
                                            <w:bottom w:val="none" w:sz="0" w:space="0" w:color="auto"/>
                                            <w:right w:val="none" w:sz="0" w:space="0" w:color="auto"/>
                                          </w:divBdr>
                                          <w:divsChild>
                                            <w:div w:id="743528415">
                                              <w:marLeft w:val="0"/>
                                              <w:marRight w:val="0"/>
                                              <w:marTop w:val="0"/>
                                              <w:marBottom w:val="0"/>
                                              <w:divBdr>
                                                <w:top w:val="none" w:sz="0" w:space="0" w:color="auto"/>
                                                <w:left w:val="none" w:sz="0" w:space="0" w:color="auto"/>
                                                <w:bottom w:val="none" w:sz="0" w:space="0" w:color="auto"/>
                                                <w:right w:val="none" w:sz="0" w:space="0" w:color="auto"/>
                                              </w:divBdr>
                                              <w:divsChild>
                                                <w:div w:id="124739655">
                                                  <w:marLeft w:val="0"/>
                                                  <w:marRight w:val="0"/>
                                                  <w:marTop w:val="0"/>
                                                  <w:marBottom w:val="0"/>
                                                  <w:divBdr>
                                                    <w:top w:val="none" w:sz="0" w:space="0" w:color="auto"/>
                                                    <w:left w:val="none" w:sz="0" w:space="0" w:color="auto"/>
                                                    <w:bottom w:val="none" w:sz="0" w:space="0" w:color="auto"/>
                                                    <w:right w:val="none" w:sz="0" w:space="0" w:color="auto"/>
                                                  </w:divBdr>
                                                  <w:divsChild>
                                                    <w:div w:id="1974559060">
                                                      <w:marLeft w:val="0"/>
                                                      <w:marRight w:val="0"/>
                                                      <w:marTop w:val="120"/>
                                                      <w:marBottom w:val="0"/>
                                                      <w:divBdr>
                                                        <w:top w:val="none" w:sz="0" w:space="0" w:color="auto"/>
                                                        <w:left w:val="none" w:sz="0" w:space="0" w:color="auto"/>
                                                        <w:bottom w:val="none" w:sz="0" w:space="0" w:color="auto"/>
                                                        <w:right w:val="none" w:sz="0" w:space="0" w:color="auto"/>
                                                      </w:divBdr>
                                                      <w:divsChild>
                                                        <w:div w:id="477573964">
                                                          <w:marLeft w:val="0"/>
                                                          <w:marRight w:val="0"/>
                                                          <w:marTop w:val="0"/>
                                                          <w:marBottom w:val="0"/>
                                                          <w:divBdr>
                                                            <w:top w:val="none" w:sz="0" w:space="0" w:color="auto"/>
                                                            <w:left w:val="none" w:sz="0" w:space="0" w:color="auto"/>
                                                            <w:bottom w:val="none" w:sz="0" w:space="0" w:color="auto"/>
                                                            <w:right w:val="none" w:sz="0" w:space="0" w:color="auto"/>
                                                          </w:divBdr>
                                                          <w:divsChild>
                                                            <w:div w:id="20326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696209">
                                              <w:marLeft w:val="0"/>
                                              <w:marRight w:val="0"/>
                                              <w:marTop w:val="0"/>
                                              <w:marBottom w:val="0"/>
                                              <w:divBdr>
                                                <w:top w:val="none" w:sz="0" w:space="0" w:color="auto"/>
                                                <w:left w:val="none" w:sz="0" w:space="0" w:color="auto"/>
                                                <w:bottom w:val="none" w:sz="0" w:space="0" w:color="auto"/>
                                                <w:right w:val="none" w:sz="0" w:space="0" w:color="auto"/>
                                              </w:divBdr>
                                              <w:divsChild>
                                                <w:div w:id="746851058">
                                                  <w:marLeft w:val="0"/>
                                                  <w:marRight w:val="0"/>
                                                  <w:marTop w:val="60"/>
                                                  <w:marBottom w:val="0"/>
                                                  <w:divBdr>
                                                    <w:top w:val="none" w:sz="0" w:space="0" w:color="auto"/>
                                                    <w:left w:val="none" w:sz="0" w:space="0" w:color="auto"/>
                                                    <w:bottom w:val="none" w:sz="0" w:space="0" w:color="auto"/>
                                                    <w:right w:val="none" w:sz="0" w:space="0" w:color="auto"/>
                                                  </w:divBdr>
                                                  <w:divsChild>
                                                    <w:div w:id="2022080358">
                                                      <w:marLeft w:val="0"/>
                                                      <w:marRight w:val="0"/>
                                                      <w:marTop w:val="0"/>
                                                      <w:marBottom w:val="0"/>
                                                      <w:divBdr>
                                                        <w:top w:val="none" w:sz="0" w:space="0" w:color="auto"/>
                                                        <w:left w:val="none" w:sz="0" w:space="0" w:color="auto"/>
                                                        <w:bottom w:val="none" w:sz="0" w:space="0" w:color="auto"/>
                                                        <w:right w:val="none" w:sz="0" w:space="0" w:color="auto"/>
                                                      </w:divBdr>
                                                      <w:divsChild>
                                                        <w:div w:id="9295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559323">
                                      <w:marLeft w:val="0"/>
                                      <w:marRight w:val="0"/>
                                      <w:marTop w:val="0"/>
                                      <w:marBottom w:val="0"/>
                                      <w:divBdr>
                                        <w:top w:val="none" w:sz="0" w:space="0" w:color="auto"/>
                                        <w:left w:val="none" w:sz="0" w:space="0" w:color="auto"/>
                                        <w:bottom w:val="none" w:sz="0" w:space="0" w:color="auto"/>
                                        <w:right w:val="none" w:sz="0" w:space="0" w:color="auto"/>
                                      </w:divBdr>
                                      <w:divsChild>
                                        <w:div w:id="206718761">
                                          <w:marLeft w:val="0"/>
                                          <w:marRight w:val="0"/>
                                          <w:marTop w:val="0"/>
                                          <w:marBottom w:val="0"/>
                                          <w:divBdr>
                                            <w:top w:val="none" w:sz="0" w:space="0" w:color="auto"/>
                                            <w:left w:val="none" w:sz="0" w:space="0" w:color="auto"/>
                                            <w:bottom w:val="none" w:sz="0" w:space="0" w:color="auto"/>
                                            <w:right w:val="none" w:sz="0" w:space="0" w:color="auto"/>
                                          </w:divBdr>
                                          <w:divsChild>
                                            <w:div w:id="574705703">
                                              <w:marLeft w:val="0"/>
                                              <w:marRight w:val="0"/>
                                              <w:marTop w:val="0"/>
                                              <w:marBottom w:val="0"/>
                                              <w:divBdr>
                                                <w:top w:val="none" w:sz="0" w:space="0" w:color="auto"/>
                                                <w:left w:val="none" w:sz="0" w:space="0" w:color="auto"/>
                                                <w:bottom w:val="none" w:sz="0" w:space="0" w:color="auto"/>
                                                <w:right w:val="none" w:sz="0" w:space="0" w:color="auto"/>
                                              </w:divBdr>
                                              <w:divsChild>
                                                <w:div w:id="311107777">
                                                  <w:marLeft w:val="0"/>
                                                  <w:marRight w:val="0"/>
                                                  <w:marTop w:val="0"/>
                                                  <w:marBottom w:val="0"/>
                                                  <w:divBdr>
                                                    <w:top w:val="none" w:sz="0" w:space="0" w:color="auto"/>
                                                    <w:left w:val="none" w:sz="0" w:space="0" w:color="auto"/>
                                                    <w:bottom w:val="none" w:sz="0" w:space="0" w:color="auto"/>
                                                    <w:right w:val="none" w:sz="0" w:space="0" w:color="auto"/>
                                                  </w:divBdr>
                                                  <w:divsChild>
                                                    <w:div w:id="1012605564">
                                                      <w:marLeft w:val="0"/>
                                                      <w:marRight w:val="0"/>
                                                      <w:marTop w:val="0"/>
                                                      <w:marBottom w:val="0"/>
                                                      <w:divBdr>
                                                        <w:top w:val="single" w:sz="6" w:space="0" w:color="DADADA"/>
                                                        <w:left w:val="single" w:sz="6" w:space="0" w:color="DADADA"/>
                                                        <w:bottom w:val="single" w:sz="6" w:space="0" w:color="DADADA"/>
                                                        <w:right w:val="single" w:sz="6" w:space="0" w:color="DADADA"/>
                                                      </w:divBdr>
                                                      <w:divsChild>
                                                        <w:div w:id="508914560">
                                                          <w:marLeft w:val="0"/>
                                                          <w:marRight w:val="0"/>
                                                          <w:marTop w:val="0"/>
                                                          <w:marBottom w:val="0"/>
                                                          <w:divBdr>
                                                            <w:top w:val="none" w:sz="0" w:space="0" w:color="auto"/>
                                                            <w:left w:val="none" w:sz="0" w:space="0" w:color="auto"/>
                                                            <w:bottom w:val="none" w:sz="0" w:space="0" w:color="auto"/>
                                                            <w:right w:val="none" w:sz="0" w:space="0" w:color="auto"/>
                                                          </w:divBdr>
                                                          <w:divsChild>
                                                            <w:div w:id="646125574">
                                                              <w:marLeft w:val="0"/>
                                                              <w:marRight w:val="0"/>
                                                              <w:marTop w:val="0"/>
                                                              <w:marBottom w:val="0"/>
                                                              <w:divBdr>
                                                                <w:top w:val="none" w:sz="0" w:space="0" w:color="auto"/>
                                                                <w:left w:val="none" w:sz="0" w:space="0" w:color="auto"/>
                                                                <w:bottom w:val="none" w:sz="0" w:space="0" w:color="auto"/>
                                                                <w:right w:val="none" w:sz="0" w:space="0" w:color="auto"/>
                                                              </w:divBdr>
                                                              <w:divsChild>
                                                                <w:div w:id="1602030150">
                                                                  <w:marLeft w:val="0"/>
                                                                  <w:marRight w:val="0"/>
                                                                  <w:marTop w:val="0"/>
                                                                  <w:marBottom w:val="0"/>
                                                                  <w:divBdr>
                                                                    <w:top w:val="none" w:sz="0" w:space="0" w:color="auto"/>
                                                                    <w:left w:val="none" w:sz="0" w:space="0" w:color="auto"/>
                                                                    <w:bottom w:val="none" w:sz="0" w:space="0" w:color="auto"/>
                                                                    <w:right w:val="none" w:sz="0" w:space="0" w:color="auto"/>
                                                                  </w:divBdr>
                                                                  <w:divsChild>
                                                                    <w:div w:id="1118522342">
                                                                      <w:marLeft w:val="0"/>
                                                                      <w:marRight w:val="0"/>
                                                                      <w:marTop w:val="0"/>
                                                                      <w:marBottom w:val="0"/>
                                                                      <w:divBdr>
                                                                        <w:top w:val="none" w:sz="0" w:space="0" w:color="auto"/>
                                                                        <w:left w:val="none" w:sz="0" w:space="0" w:color="auto"/>
                                                                        <w:bottom w:val="none" w:sz="0" w:space="0" w:color="auto"/>
                                                                        <w:right w:val="none" w:sz="0" w:space="0" w:color="auto"/>
                                                                      </w:divBdr>
                                                                      <w:divsChild>
                                                                        <w:div w:id="696854235">
                                                                          <w:marLeft w:val="0"/>
                                                                          <w:marRight w:val="120"/>
                                                                          <w:marTop w:val="0"/>
                                                                          <w:marBottom w:val="0"/>
                                                                          <w:divBdr>
                                                                            <w:top w:val="none" w:sz="0" w:space="0" w:color="auto"/>
                                                                            <w:left w:val="none" w:sz="0" w:space="0" w:color="auto"/>
                                                                            <w:bottom w:val="none" w:sz="0" w:space="0" w:color="auto"/>
                                                                            <w:right w:val="none" w:sz="0" w:space="0" w:color="auto"/>
                                                                          </w:divBdr>
                                                                          <w:divsChild>
                                                                            <w:div w:id="1897546157">
                                                                              <w:marLeft w:val="0"/>
                                                                              <w:marRight w:val="0"/>
                                                                              <w:marTop w:val="0"/>
                                                                              <w:marBottom w:val="0"/>
                                                                              <w:divBdr>
                                                                                <w:top w:val="none" w:sz="0" w:space="0" w:color="auto"/>
                                                                                <w:left w:val="none" w:sz="0" w:space="0" w:color="auto"/>
                                                                                <w:bottom w:val="none" w:sz="0" w:space="0" w:color="auto"/>
                                                                                <w:right w:val="none" w:sz="0" w:space="0" w:color="auto"/>
                                                                              </w:divBdr>
                                                                              <w:divsChild>
                                                                                <w:div w:id="1682583335">
                                                                                  <w:marLeft w:val="0"/>
                                                                                  <w:marRight w:val="0"/>
                                                                                  <w:marTop w:val="0"/>
                                                                                  <w:marBottom w:val="0"/>
                                                                                  <w:divBdr>
                                                                                    <w:top w:val="none" w:sz="0" w:space="0" w:color="auto"/>
                                                                                    <w:left w:val="none" w:sz="0" w:space="0" w:color="auto"/>
                                                                                    <w:bottom w:val="none" w:sz="0" w:space="0" w:color="auto"/>
                                                                                    <w:right w:val="none" w:sz="0" w:space="0" w:color="auto"/>
                                                                                  </w:divBdr>
                                                                                  <w:divsChild>
                                                                                    <w:div w:id="186675804">
                                                                                      <w:marLeft w:val="0"/>
                                                                                      <w:marRight w:val="0"/>
                                                                                      <w:marTop w:val="0"/>
                                                                                      <w:marBottom w:val="0"/>
                                                                                      <w:divBdr>
                                                                                        <w:top w:val="none" w:sz="0" w:space="0" w:color="auto"/>
                                                                                        <w:left w:val="none" w:sz="0" w:space="0" w:color="auto"/>
                                                                                        <w:bottom w:val="none" w:sz="0" w:space="0" w:color="auto"/>
                                                                                        <w:right w:val="none" w:sz="0" w:space="0" w:color="auto"/>
                                                                                      </w:divBdr>
                                                                                      <w:divsChild>
                                                                                        <w:div w:id="6471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898562">
                                          <w:marLeft w:val="0"/>
                                          <w:marRight w:val="0"/>
                                          <w:marTop w:val="0"/>
                                          <w:marBottom w:val="0"/>
                                          <w:divBdr>
                                            <w:top w:val="none" w:sz="0" w:space="0" w:color="auto"/>
                                            <w:left w:val="none" w:sz="0" w:space="0" w:color="auto"/>
                                            <w:bottom w:val="none" w:sz="0" w:space="0" w:color="auto"/>
                                            <w:right w:val="none" w:sz="0" w:space="0" w:color="auto"/>
                                          </w:divBdr>
                                          <w:divsChild>
                                            <w:div w:id="635570604">
                                              <w:marLeft w:val="0"/>
                                              <w:marRight w:val="0"/>
                                              <w:marTop w:val="0"/>
                                              <w:marBottom w:val="0"/>
                                              <w:divBdr>
                                                <w:top w:val="none" w:sz="0" w:space="0" w:color="auto"/>
                                                <w:left w:val="none" w:sz="0" w:space="0" w:color="auto"/>
                                                <w:bottom w:val="none" w:sz="0" w:space="0" w:color="auto"/>
                                                <w:right w:val="none" w:sz="0" w:space="0" w:color="auto"/>
                                              </w:divBdr>
                                              <w:divsChild>
                                                <w:div w:id="355347810">
                                                  <w:marLeft w:val="0"/>
                                                  <w:marRight w:val="0"/>
                                                  <w:marTop w:val="0"/>
                                                  <w:marBottom w:val="0"/>
                                                  <w:divBdr>
                                                    <w:top w:val="none" w:sz="0" w:space="0" w:color="auto"/>
                                                    <w:left w:val="none" w:sz="0" w:space="0" w:color="auto"/>
                                                    <w:bottom w:val="none" w:sz="0" w:space="0" w:color="auto"/>
                                                    <w:right w:val="none" w:sz="0" w:space="0" w:color="auto"/>
                                                  </w:divBdr>
                                                  <w:divsChild>
                                                    <w:div w:id="782265232">
                                                      <w:marLeft w:val="0"/>
                                                      <w:marRight w:val="0"/>
                                                      <w:marTop w:val="0"/>
                                                      <w:marBottom w:val="0"/>
                                                      <w:divBdr>
                                                        <w:top w:val="single" w:sz="6" w:space="0" w:color="DADADA"/>
                                                        <w:left w:val="single" w:sz="6" w:space="0" w:color="DADADA"/>
                                                        <w:bottom w:val="single" w:sz="6" w:space="0" w:color="DADADA"/>
                                                        <w:right w:val="single" w:sz="6" w:space="0" w:color="DADADA"/>
                                                      </w:divBdr>
                                                      <w:divsChild>
                                                        <w:div w:id="1508640316">
                                                          <w:marLeft w:val="0"/>
                                                          <w:marRight w:val="0"/>
                                                          <w:marTop w:val="0"/>
                                                          <w:marBottom w:val="0"/>
                                                          <w:divBdr>
                                                            <w:top w:val="none" w:sz="0" w:space="0" w:color="auto"/>
                                                            <w:left w:val="none" w:sz="0" w:space="0" w:color="auto"/>
                                                            <w:bottom w:val="none" w:sz="0" w:space="0" w:color="auto"/>
                                                            <w:right w:val="none" w:sz="0" w:space="0" w:color="auto"/>
                                                          </w:divBdr>
                                                          <w:divsChild>
                                                            <w:div w:id="431128160">
                                                              <w:marLeft w:val="0"/>
                                                              <w:marRight w:val="0"/>
                                                              <w:marTop w:val="0"/>
                                                              <w:marBottom w:val="0"/>
                                                              <w:divBdr>
                                                                <w:top w:val="none" w:sz="0" w:space="0" w:color="auto"/>
                                                                <w:left w:val="none" w:sz="0" w:space="0" w:color="auto"/>
                                                                <w:bottom w:val="none" w:sz="0" w:space="0" w:color="auto"/>
                                                                <w:right w:val="none" w:sz="0" w:space="0" w:color="auto"/>
                                                              </w:divBdr>
                                                              <w:divsChild>
                                                                <w:div w:id="727845039">
                                                                  <w:marLeft w:val="0"/>
                                                                  <w:marRight w:val="0"/>
                                                                  <w:marTop w:val="0"/>
                                                                  <w:marBottom w:val="0"/>
                                                                  <w:divBdr>
                                                                    <w:top w:val="none" w:sz="0" w:space="0" w:color="auto"/>
                                                                    <w:left w:val="none" w:sz="0" w:space="0" w:color="auto"/>
                                                                    <w:bottom w:val="none" w:sz="0" w:space="0" w:color="auto"/>
                                                                    <w:right w:val="none" w:sz="0" w:space="0" w:color="auto"/>
                                                                  </w:divBdr>
                                                                  <w:divsChild>
                                                                    <w:div w:id="363096846">
                                                                      <w:marLeft w:val="0"/>
                                                                      <w:marRight w:val="0"/>
                                                                      <w:marTop w:val="0"/>
                                                                      <w:marBottom w:val="0"/>
                                                                      <w:divBdr>
                                                                        <w:top w:val="none" w:sz="0" w:space="0" w:color="auto"/>
                                                                        <w:left w:val="none" w:sz="0" w:space="0" w:color="auto"/>
                                                                        <w:bottom w:val="none" w:sz="0" w:space="0" w:color="auto"/>
                                                                        <w:right w:val="none" w:sz="0" w:space="0" w:color="auto"/>
                                                                      </w:divBdr>
                                                                      <w:divsChild>
                                                                        <w:div w:id="1542159930">
                                                                          <w:marLeft w:val="0"/>
                                                                          <w:marRight w:val="120"/>
                                                                          <w:marTop w:val="0"/>
                                                                          <w:marBottom w:val="0"/>
                                                                          <w:divBdr>
                                                                            <w:top w:val="none" w:sz="0" w:space="0" w:color="auto"/>
                                                                            <w:left w:val="none" w:sz="0" w:space="0" w:color="auto"/>
                                                                            <w:bottom w:val="none" w:sz="0" w:space="0" w:color="auto"/>
                                                                            <w:right w:val="none" w:sz="0" w:space="0" w:color="auto"/>
                                                                          </w:divBdr>
                                                                          <w:divsChild>
                                                                            <w:div w:id="1525896881">
                                                                              <w:marLeft w:val="0"/>
                                                                              <w:marRight w:val="0"/>
                                                                              <w:marTop w:val="0"/>
                                                                              <w:marBottom w:val="0"/>
                                                                              <w:divBdr>
                                                                                <w:top w:val="none" w:sz="0" w:space="0" w:color="auto"/>
                                                                                <w:left w:val="none" w:sz="0" w:space="0" w:color="auto"/>
                                                                                <w:bottom w:val="none" w:sz="0" w:space="0" w:color="auto"/>
                                                                                <w:right w:val="none" w:sz="0" w:space="0" w:color="auto"/>
                                                                              </w:divBdr>
                                                                              <w:divsChild>
                                                                                <w:div w:id="1459563135">
                                                                                  <w:marLeft w:val="0"/>
                                                                                  <w:marRight w:val="0"/>
                                                                                  <w:marTop w:val="0"/>
                                                                                  <w:marBottom w:val="0"/>
                                                                                  <w:divBdr>
                                                                                    <w:top w:val="none" w:sz="0" w:space="0" w:color="auto"/>
                                                                                    <w:left w:val="none" w:sz="0" w:space="0" w:color="auto"/>
                                                                                    <w:bottom w:val="none" w:sz="0" w:space="0" w:color="auto"/>
                                                                                    <w:right w:val="none" w:sz="0" w:space="0" w:color="auto"/>
                                                                                  </w:divBdr>
                                                                                  <w:divsChild>
                                                                                    <w:div w:id="617176980">
                                                                                      <w:marLeft w:val="0"/>
                                                                                      <w:marRight w:val="0"/>
                                                                                      <w:marTop w:val="0"/>
                                                                                      <w:marBottom w:val="0"/>
                                                                                      <w:divBdr>
                                                                                        <w:top w:val="none" w:sz="0" w:space="0" w:color="auto"/>
                                                                                        <w:left w:val="none" w:sz="0" w:space="0" w:color="auto"/>
                                                                                        <w:bottom w:val="none" w:sz="0" w:space="0" w:color="auto"/>
                                                                                        <w:right w:val="none" w:sz="0" w:space="0" w:color="auto"/>
                                                                                      </w:divBdr>
                                                                                      <w:divsChild>
                                                                                        <w:div w:id="1092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935263">
                                          <w:marLeft w:val="0"/>
                                          <w:marRight w:val="0"/>
                                          <w:marTop w:val="0"/>
                                          <w:marBottom w:val="0"/>
                                          <w:divBdr>
                                            <w:top w:val="none" w:sz="0" w:space="0" w:color="auto"/>
                                            <w:left w:val="none" w:sz="0" w:space="0" w:color="auto"/>
                                            <w:bottom w:val="none" w:sz="0" w:space="0" w:color="auto"/>
                                            <w:right w:val="none" w:sz="0" w:space="0" w:color="auto"/>
                                          </w:divBdr>
                                          <w:divsChild>
                                            <w:div w:id="248002489">
                                              <w:marLeft w:val="0"/>
                                              <w:marRight w:val="0"/>
                                              <w:marTop w:val="0"/>
                                              <w:marBottom w:val="0"/>
                                              <w:divBdr>
                                                <w:top w:val="none" w:sz="0" w:space="0" w:color="auto"/>
                                                <w:left w:val="none" w:sz="0" w:space="0" w:color="auto"/>
                                                <w:bottom w:val="none" w:sz="0" w:space="0" w:color="auto"/>
                                                <w:right w:val="none" w:sz="0" w:space="0" w:color="auto"/>
                                              </w:divBdr>
                                              <w:divsChild>
                                                <w:div w:id="2113044346">
                                                  <w:marLeft w:val="0"/>
                                                  <w:marRight w:val="0"/>
                                                  <w:marTop w:val="0"/>
                                                  <w:marBottom w:val="0"/>
                                                  <w:divBdr>
                                                    <w:top w:val="none" w:sz="0" w:space="0" w:color="auto"/>
                                                    <w:left w:val="none" w:sz="0" w:space="0" w:color="auto"/>
                                                    <w:bottom w:val="none" w:sz="0" w:space="0" w:color="auto"/>
                                                    <w:right w:val="none" w:sz="0" w:space="0" w:color="auto"/>
                                                  </w:divBdr>
                                                  <w:divsChild>
                                                    <w:div w:id="1769233434">
                                                      <w:marLeft w:val="0"/>
                                                      <w:marRight w:val="0"/>
                                                      <w:marTop w:val="0"/>
                                                      <w:marBottom w:val="0"/>
                                                      <w:divBdr>
                                                        <w:top w:val="single" w:sz="6" w:space="0" w:color="DADADA"/>
                                                        <w:left w:val="single" w:sz="6" w:space="0" w:color="DADADA"/>
                                                        <w:bottom w:val="single" w:sz="6" w:space="0" w:color="DADADA"/>
                                                        <w:right w:val="single" w:sz="6" w:space="0" w:color="DADADA"/>
                                                      </w:divBdr>
                                                      <w:divsChild>
                                                        <w:div w:id="1379430390">
                                                          <w:marLeft w:val="0"/>
                                                          <w:marRight w:val="0"/>
                                                          <w:marTop w:val="0"/>
                                                          <w:marBottom w:val="0"/>
                                                          <w:divBdr>
                                                            <w:top w:val="none" w:sz="0" w:space="0" w:color="auto"/>
                                                            <w:left w:val="none" w:sz="0" w:space="0" w:color="auto"/>
                                                            <w:bottom w:val="none" w:sz="0" w:space="0" w:color="auto"/>
                                                            <w:right w:val="none" w:sz="0" w:space="0" w:color="auto"/>
                                                          </w:divBdr>
                                                          <w:divsChild>
                                                            <w:div w:id="1107852943">
                                                              <w:marLeft w:val="0"/>
                                                              <w:marRight w:val="0"/>
                                                              <w:marTop w:val="0"/>
                                                              <w:marBottom w:val="0"/>
                                                              <w:divBdr>
                                                                <w:top w:val="none" w:sz="0" w:space="0" w:color="auto"/>
                                                                <w:left w:val="none" w:sz="0" w:space="0" w:color="auto"/>
                                                                <w:bottom w:val="none" w:sz="0" w:space="0" w:color="auto"/>
                                                                <w:right w:val="none" w:sz="0" w:space="0" w:color="auto"/>
                                                              </w:divBdr>
                                                              <w:divsChild>
                                                                <w:div w:id="929966995">
                                                                  <w:marLeft w:val="0"/>
                                                                  <w:marRight w:val="0"/>
                                                                  <w:marTop w:val="0"/>
                                                                  <w:marBottom w:val="0"/>
                                                                  <w:divBdr>
                                                                    <w:top w:val="none" w:sz="0" w:space="0" w:color="auto"/>
                                                                    <w:left w:val="none" w:sz="0" w:space="0" w:color="auto"/>
                                                                    <w:bottom w:val="none" w:sz="0" w:space="0" w:color="auto"/>
                                                                    <w:right w:val="none" w:sz="0" w:space="0" w:color="auto"/>
                                                                  </w:divBdr>
                                                                  <w:divsChild>
                                                                    <w:div w:id="139734591">
                                                                      <w:marLeft w:val="0"/>
                                                                      <w:marRight w:val="0"/>
                                                                      <w:marTop w:val="0"/>
                                                                      <w:marBottom w:val="0"/>
                                                                      <w:divBdr>
                                                                        <w:top w:val="none" w:sz="0" w:space="0" w:color="auto"/>
                                                                        <w:left w:val="none" w:sz="0" w:space="0" w:color="auto"/>
                                                                        <w:bottom w:val="none" w:sz="0" w:space="0" w:color="auto"/>
                                                                        <w:right w:val="none" w:sz="0" w:space="0" w:color="auto"/>
                                                                      </w:divBdr>
                                                                      <w:divsChild>
                                                                        <w:div w:id="1596403815">
                                                                          <w:marLeft w:val="0"/>
                                                                          <w:marRight w:val="120"/>
                                                                          <w:marTop w:val="0"/>
                                                                          <w:marBottom w:val="0"/>
                                                                          <w:divBdr>
                                                                            <w:top w:val="none" w:sz="0" w:space="0" w:color="auto"/>
                                                                            <w:left w:val="none" w:sz="0" w:space="0" w:color="auto"/>
                                                                            <w:bottom w:val="none" w:sz="0" w:space="0" w:color="auto"/>
                                                                            <w:right w:val="none" w:sz="0" w:space="0" w:color="auto"/>
                                                                          </w:divBdr>
                                                                          <w:divsChild>
                                                                            <w:div w:id="1758751157">
                                                                              <w:marLeft w:val="0"/>
                                                                              <w:marRight w:val="0"/>
                                                                              <w:marTop w:val="0"/>
                                                                              <w:marBottom w:val="0"/>
                                                                              <w:divBdr>
                                                                                <w:top w:val="none" w:sz="0" w:space="0" w:color="auto"/>
                                                                                <w:left w:val="none" w:sz="0" w:space="0" w:color="auto"/>
                                                                                <w:bottom w:val="none" w:sz="0" w:space="0" w:color="auto"/>
                                                                                <w:right w:val="none" w:sz="0" w:space="0" w:color="auto"/>
                                                                              </w:divBdr>
                                                                              <w:divsChild>
                                                                                <w:div w:id="1134327642">
                                                                                  <w:marLeft w:val="0"/>
                                                                                  <w:marRight w:val="0"/>
                                                                                  <w:marTop w:val="0"/>
                                                                                  <w:marBottom w:val="0"/>
                                                                                  <w:divBdr>
                                                                                    <w:top w:val="none" w:sz="0" w:space="0" w:color="auto"/>
                                                                                    <w:left w:val="none" w:sz="0" w:space="0" w:color="auto"/>
                                                                                    <w:bottom w:val="none" w:sz="0" w:space="0" w:color="auto"/>
                                                                                    <w:right w:val="none" w:sz="0" w:space="0" w:color="auto"/>
                                                                                  </w:divBdr>
                                                                                  <w:divsChild>
                                                                                    <w:div w:id="454368076">
                                                                                      <w:marLeft w:val="0"/>
                                                                                      <w:marRight w:val="0"/>
                                                                                      <w:marTop w:val="0"/>
                                                                                      <w:marBottom w:val="0"/>
                                                                                      <w:divBdr>
                                                                                        <w:top w:val="none" w:sz="0" w:space="0" w:color="auto"/>
                                                                                        <w:left w:val="none" w:sz="0" w:space="0" w:color="auto"/>
                                                                                        <w:bottom w:val="none" w:sz="0" w:space="0" w:color="auto"/>
                                                                                        <w:right w:val="none" w:sz="0" w:space="0" w:color="auto"/>
                                                                                      </w:divBdr>
                                                                                      <w:divsChild>
                                                                                        <w:div w:id="7961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915422">
                                          <w:marLeft w:val="0"/>
                                          <w:marRight w:val="0"/>
                                          <w:marTop w:val="0"/>
                                          <w:marBottom w:val="0"/>
                                          <w:divBdr>
                                            <w:top w:val="none" w:sz="0" w:space="0" w:color="auto"/>
                                            <w:left w:val="none" w:sz="0" w:space="0" w:color="auto"/>
                                            <w:bottom w:val="none" w:sz="0" w:space="0" w:color="auto"/>
                                            <w:right w:val="none" w:sz="0" w:space="0" w:color="auto"/>
                                          </w:divBdr>
                                          <w:divsChild>
                                            <w:div w:id="1508251148">
                                              <w:marLeft w:val="0"/>
                                              <w:marRight w:val="0"/>
                                              <w:marTop w:val="0"/>
                                              <w:marBottom w:val="0"/>
                                              <w:divBdr>
                                                <w:top w:val="none" w:sz="0" w:space="0" w:color="auto"/>
                                                <w:left w:val="none" w:sz="0" w:space="0" w:color="auto"/>
                                                <w:bottom w:val="none" w:sz="0" w:space="0" w:color="auto"/>
                                                <w:right w:val="none" w:sz="0" w:space="0" w:color="auto"/>
                                              </w:divBdr>
                                              <w:divsChild>
                                                <w:div w:id="364914189">
                                                  <w:marLeft w:val="0"/>
                                                  <w:marRight w:val="0"/>
                                                  <w:marTop w:val="0"/>
                                                  <w:marBottom w:val="0"/>
                                                  <w:divBdr>
                                                    <w:top w:val="none" w:sz="0" w:space="0" w:color="auto"/>
                                                    <w:left w:val="none" w:sz="0" w:space="0" w:color="auto"/>
                                                    <w:bottom w:val="none" w:sz="0" w:space="0" w:color="auto"/>
                                                    <w:right w:val="none" w:sz="0" w:space="0" w:color="auto"/>
                                                  </w:divBdr>
                                                  <w:divsChild>
                                                    <w:div w:id="845749854">
                                                      <w:marLeft w:val="0"/>
                                                      <w:marRight w:val="0"/>
                                                      <w:marTop w:val="0"/>
                                                      <w:marBottom w:val="0"/>
                                                      <w:divBdr>
                                                        <w:top w:val="single" w:sz="6" w:space="0" w:color="DADADA"/>
                                                        <w:left w:val="single" w:sz="6" w:space="0" w:color="DADADA"/>
                                                        <w:bottom w:val="single" w:sz="6" w:space="0" w:color="DADADA"/>
                                                        <w:right w:val="single" w:sz="6" w:space="0" w:color="DADADA"/>
                                                      </w:divBdr>
                                                      <w:divsChild>
                                                        <w:div w:id="1685278039">
                                                          <w:marLeft w:val="0"/>
                                                          <w:marRight w:val="0"/>
                                                          <w:marTop w:val="0"/>
                                                          <w:marBottom w:val="0"/>
                                                          <w:divBdr>
                                                            <w:top w:val="none" w:sz="0" w:space="0" w:color="auto"/>
                                                            <w:left w:val="none" w:sz="0" w:space="0" w:color="auto"/>
                                                            <w:bottom w:val="none" w:sz="0" w:space="0" w:color="auto"/>
                                                            <w:right w:val="none" w:sz="0" w:space="0" w:color="auto"/>
                                                          </w:divBdr>
                                                          <w:divsChild>
                                                            <w:div w:id="211964886">
                                                              <w:marLeft w:val="0"/>
                                                              <w:marRight w:val="0"/>
                                                              <w:marTop w:val="0"/>
                                                              <w:marBottom w:val="0"/>
                                                              <w:divBdr>
                                                                <w:top w:val="none" w:sz="0" w:space="0" w:color="auto"/>
                                                                <w:left w:val="none" w:sz="0" w:space="0" w:color="auto"/>
                                                                <w:bottom w:val="none" w:sz="0" w:space="0" w:color="auto"/>
                                                                <w:right w:val="none" w:sz="0" w:space="0" w:color="auto"/>
                                                              </w:divBdr>
                                                              <w:divsChild>
                                                                <w:div w:id="1760521984">
                                                                  <w:marLeft w:val="0"/>
                                                                  <w:marRight w:val="0"/>
                                                                  <w:marTop w:val="0"/>
                                                                  <w:marBottom w:val="0"/>
                                                                  <w:divBdr>
                                                                    <w:top w:val="none" w:sz="0" w:space="0" w:color="auto"/>
                                                                    <w:left w:val="none" w:sz="0" w:space="0" w:color="auto"/>
                                                                    <w:bottom w:val="none" w:sz="0" w:space="0" w:color="auto"/>
                                                                    <w:right w:val="none" w:sz="0" w:space="0" w:color="auto"/>
                                                                  </w:divBdr>
                                                                  <w:divsChild>
                                                                    <w:div w:id="1405371389">
                                                                      <w:marLeft w:val="0"/>
                                                                      <w:marRight w:val="0"/>
                                                                      <w:marTop w:val="0"/>
                                                                      <w:marBottom w:val="0"/>
                                                                      <w:divBdr>
                                                                        <w:top w:val="none" w:sz="0" w:space="0" w:color="auto"/>
                                                                        <w:left w:val="none" w:sz="0" w:space="0" w:color="auto"/>
                                                                        <w:bottom w:val="none" w:sz="0" w:space="0" w:color="auto"/>
                                                                        <w:right w:val="none" w:sz="0" w:space="0" w:color="auto"/>
                                                                      </w:divBdr>
                                                                      <w:divsChild>
                                                                        <w:div w:id="20522112">
                                                                          <w:marLeft w:val="0"/>
                                                                          <w:marRight w:val="120"/>
                                                                          <w:marTop w:val="0"/>
                                                                          <w:marBottom w:val="0"/>
                                                                          <w:divBdr>
                                                                            <w:top w:val="none" w:sz="0" w:space="0" w:color="auto"/>
                                                                            <w:left w:val="none" w:sz="0" w:space="0" w:color="auto"/>
                                                                            <w:bottom w:val="none" w:sz="0" w:space="0" w:color="auto"/>
                                                                            <w:right w:val="none" w:sz="0" w:space="0" w:color="auto"/>
                                                                          </w:divBdr>
                                                                          <w:divsChild>
                                                                            <w:div w:id="1322656997">
                                                                              <w:marLeft w:val="0"/>
                                                                              <w:marRight w:val="0"/>
                                                                              <w:marTop w:val="0"/>
                                                                              <w:marBottom w:val="0"/>
                                                                              <w:divBdr>
                                                                                <w:top w:val="none" w:sz="0" w:space="0" w:color="auto"/>
                                                                                <w:left w:val="none" w:sz="0" w:space="0" w:color="auto"/>
                                                                                <w:bottom w:val="none" w:sz="0" w:space="0" w:color="auto"/>
                                                                                <w:right w:val="none" w:sz="0" w:space="0" w:color="auto"/>
                                                                              </w:divBdr>
                                                                              <w:divsChild>
                                                                                <w:div w:id="966475078">
                                                                                  <w:marLeft w:val="0"/>
                                                                                  <w:marRight w:val="0"/>
                                                                                  <w:marTop w:val="0"/>
                                                                                  <w:marBottom w:val="0"/>
                                                                                  <w:divBdr>
                                                                                    <w:top w:val="none" w:sz="0" w:space="0" w:color="auto"/>
                                                                                    <w:left w:val="none" w:sz="0" w:space="0" w:color="auto"/>
                                                                                    <w:bottom w:val="none" w:sz="0" w:space="0" w:color="auto"/>
                                                                                    <w:right w:val="none" w:sz="0" w:space="0" w:color="auto"/>
                                                                                  </w:divBdr>
                                                                                  <w:divsChild>
                                                                                    <w:div w:id="1148088743">
                                                                                      <w:marLeft w:val="0"/>
                                                                                      <w:marRight w:val="0"/>
                                                                                      <w:marTop w:val="0"/>
                                                                                      <w:marBottom w:val="0"/>
                                                                                      <w:divBdr>
                                                                                        <w:top w:val="none" w:sz="0" w:space="0" w:color="auto"/>
                                                                                        <w:left w:val="none" w:sz="0" w:space="0" w:color="auto"/>
                                                                                        <w:bottom w:val="none" w:sz="0" w:space="0" w:color="auto"/>
                                                                                        <w:right w:val="none" w:sz="0" w:space="0" w:color="auto"/>
                                                                                      </w:divBdr>
                                                                                      <w:divsChild>
                                                                                        <w:div w:id="18742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11724477">
                              <w:marLeft w:val="0"/>
                              <w:marRight w:val="0"/>
                              <w:marTop w:val="0"/>
                              <w:marBottom w:val="0"/>
                              <w:divBdr>
                                <w:top w:val="none" w:sz="0" w:space="0" w:color="auto"/>
                                <w:left w:val="none" w:sz="0" w:space="0" w:color="auto"/>
                                <w:bottom w:val="none" w:sz="0" w:space="0" w:color="auto"/>
                                <w:right w:val="none" w:sz="0" w:space="0" w:color="auto"/>
                              </w:divBdr>
                              <w:divsChild>
                                <w:div w:id="213548822">
                                  <w:marLeft w:val="0"/>
                                  <w:marRight w:val="0"/>
                                  <w:marTop w:val="0"/>
                                  <w:marBottom w:val="0"/>
                                  <w:divBdr>
                                    <w:top w:val="none" w:sz="0" w:space="0" w:color="auto"/>
                                    <w:left w:val="none" w:sz="0" w:space="0" w:color="auto"/>
                                    <w:bottom w:val="none" w:sz="0" w:space="0" w:color="auto"/>
                                    <w:right w:val="none" w:sz="0" w:space="0" w:color="auto"/>
                                  </w:divBdr>
                                  <w:divsChild>
                                    <w:div w:id="1526554324">
                                      <w:marLeft w:val="0"/>
                                      <w:marRight w:val="0"/>
                                      <w:marTop w:val="0"/>
                                      <w:marBottom w:val="0"/>
                                      <w:divBdr>
                                        <w:top w:val="none" w:sz="0" w:space="0" w:color="auto"/>
                                        <w:left w:val="none" w:sz="0" w:space="0" w:color="auto"/>
                                        <w:bottom w:val="none" w:sz="0" w:space="0" w:color="auto"/>
                                        <w:right w:val="none" w:sz="0" w:space="0" w:color="auto"/>
                                      </w:divBdr>
                                    </w:div>
                                  </w:divsChild>
                                </w:div>
                                <w:div w:id="1036664932">
                                  <w:marLeft w:val="0"/>
                                  <w:marRight w:val="0"/>
                                  <w:marTop w:val="0"/>
                                  <w:marBottom w:val="0"/>
                                  <w:divBdr>
                                    <w:top w:val="none" w:sz="0" w:space="0" w:color="auto"/>
                                    <w:left w:val="none" w:sz="0" w:space="0" w:color="auto"/>
                                    <w:bottom w:val="none" w:sz="0" w:space="0" w:color="auto"/>
                                    <w:right w:val="none" w:sz="0" w:space="0" w:color="auto"/>
                                  </w:divBdr>
                                  <w:divsChild>
                                    <w:div w:id="1299801796">
                                      <w:marLeft w:val="0"/>
                                      <w:marRight w:val="0"/>
                                      <w:marTop w:val="0"/>
                                      <w:marBottom w:val="0"/>
                                      <w:divBdr>
                                        <w:top w:val="none" w:sz="0" w:space="0" w:color="auto"/>
                                        <w:left w:val="none" w:sz="0" w:space="0" w:color="auto"/>
                                        <w:bottom w:val="none" w:sz="0" w:space="0" w:color="auto"/>
                                        <w:right w:val="none" w:sz="0" w:space="0" w:color="auto"/>
                                      </w:divBdr>
                                      <w:divsChild>
                                        <w:div w:id="1913736243">
                                          <w:marLeft w:val="0"/>
                                          <w:marRight w:val="0"/>
                                          <w:marTop w:val="0"/>
                                          <w:marBottom w:val="0"/>
                                          <w:divBdr>
                                            <w:top w:val="none" w:sz="0" w:space="0" w:color="auto"/>
                                            <w:left w:val="none" w:sz="0" w:space="0" w:color="auto"/>
                                            <w:bottom w:val="none" w:sz="0" w:space="0" w:color="auto"/>
                                            <w:right w:val="none" w:sz="0" w:space="0" w:color="auto"/>
                                          </w:divBdr>
                                          <w:divsChild>
                                            <w:div w:id="1858734150">
                                              <w:marLeft w:val="0"/>
                                              <w:marRight w:val="0"/>
                                              <w:marTop w:val="0"/>
                                              <w:marBottom w:val="0"/>
                                              <w:divBdr>
                                                <w:top w:val="none" w:sz="0" w:space="0" w:color="auto"/>
                                                <w:left w:val="none" w:sz="0" w:space="0" w:color="auto"/>
                                                <w:bottom w:val="none" w:sz="0" w:space="0" w:color="auto"/>
                                                <w:right w:val="none" w:sz="0" w:space="0" w:color="auto"/>
                                              </w:divBdr>
                                              <w:divsChild>
                                                <w:div w:id="7124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95012">
                                      <w:marLeft w:val="0"/>
                                      <w:marRight w:val="0"/>
                                      <w:marTop w:val="0"/>
                                      <w:marBottom w:val="0"/>
                                      <w:divBdr>
                                        <w:top w:val="single" w:sz="6" w:space="0" w:color="DADADA"/>
                                        <w:left w:val="single" w:sz="6" w:space="0" w:color="DADADA"/>
                                        <w:bottom w:val="single" w:sz="6" w:space="0" w:color="DADADA"/>
                                        <w:right w:val="single" w:sz="6" w:space="0" w:color="DADADA"/>
                                      </w:divBdr>
                                      <w:divsChild>
                                        <w:div w:id="1629777322">
                                          <w:marLeft w:val="0"/>
                                          <w:marRight w:val="0"/>
                                          <w:marTop w:val="0"/>
                                          <w:marBottom w:val="0"/>
                                          <w:divBdr>
                                            <w:top w:val="none" w:sz="0" w:space="0" w:color="auto"/>
                                            <w:left w:val="none" w:sz="0" w:space="0" w:color="auto"/>
                                            <w:bottom w:val="none" w:sz="0" w:space="0" w:color="auto"/>
                                            <w:right w:val="none" w:sz="0" w:space="0" w:color="auto"/>
                                          </w:divBdr>
                                          <w:divsChild>
                                            <w:div w:id="960528112">
                                              <w:marLeft w:val="0"/>
                                              <w:marRight w:val="0"/>
                                              <w:marTop w:val="0"/>
                                              <w:marBottom w:val="0"/>
                                              <w:divBdr>
                                                <w:top w:val="none" w:sz="0" w:space="0" w:color="auto"/>
                                                <w:left w:val="none" w:sz="0" w:space="0" w:color="auto"/>
                                                <w:bottom w:val="none" w:sz="0" w:space="0" w:color="auto"/>
                                                <w:right w:val="none" w:sz="0" w:space="0" w:color="auto"/>
                                              </w:divBdr>
                                              <w:divsChild>
                                                <w:div w:id="1723167300">
                                                  <w:marLeft w:val="0"/>
                                                  <w:marRight w:val="0"/>
                                                  <w:marTop w:val="0"/>
                                                  <w:marBottom w:val="0"/>
                                                  <w:divBdr>
                                                    <w:top w:val="none" w:sz="0" w:space="0" w:color="auto"/>
                                                    <w:left w:val="none" w:sz="0" w:space="0" w:color="auto"/>
                                                    <w:bottom w:val="none" w:sz="0" w:space="0" w:color="auto"/>
                                                    <w:right w:val="none" w:sz="0" w:space="0" w:color="auto"/>
                                                  </w:divBdr>
                                                  <w:divsChild>
                                                    <w:div w:id="1738164322">
                                                      <w:marLeft w:val="0"/>
                                                      <w:marRight w:val="0"/>
                                                      <w:marTop w:val="120"/>
                                                      <w:marBottom w:val="0"/>
                                                      <w:divBdr>
                                                        <w:top w:val="none" w:sz="0" w:space="0" w:color="auto"/>
                                                        <w:left w:val="none" w:sz="0" w:space="0" w:color="auto"/>
                                                        <w:bottom w:val="none" w:sz="0" w:space="0" w:color="auto"/>
                                                        <w:right w:val="none" w:sz="0" w:space="0" w:color="auto"/>
                                                      </w:divBdr>
                                                      <w:divsChild>
                                                        <w:div w:id="2007438000">
                                                          <w:marLeft w:val="0"/>
                                                          <w:marRight w:val="0"/>
                                                          <w:marTop w:val="0"/>
                                                          <w:marBottom w:val="0"/>
                                                          <w:divBdr>
                                                            <w:top w:val="none" w:sz="0" w:space="0" w:color="auto"/>
                                                            <w:left w:val="none" w:sz="0" w:space="0" w:color="auto"/>
                                                            <w:bottom w:val="none" w:sz="0" w:space="0" w:color="auto"/>
                                                            <w:right w:val="none" w:sz="0" w:space="0" w:color="auto"/>
                                                          </w:divBdr>
                                                          <w:divsChild>
                                                            <w:div w:id="45267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913219">
                                              <w:marLeft w:val="0"/>
                                              <w:marRight w:val="0"/>
                                              <w:marTop w:val="0"/>
                                              <w:marBottom w:val="0"/>
                                              <w:divBdr>
                                                <w:top w:val="none" w:sz="0" w:space="0" w:color="auto"/>
                                                <w:left w:val="none" w:sz="0" w:space="0" w:color="auto"/>
                                                <w:bottom w:val="none" w:sz="0" w:space="0" w:color="auto"/>
                                                <w:right w:val="none" w:sz="0" w:space="0" w:color="auto"/>
                                              </w:divBdr>
                                              <w:divsChild>
                                                <w:div w:id="191847424">
                                                  <w:marLeft w:val="0"/>
                                                  <w:marRight w:val="0"/>
                                                  <w:marTop w:val="60"/>
                                                  <w:marBottom w:val="0"/>
                                                  <w:divBdr>
                                                    <w:top w:val="none" w:sz="0" w:space="0" w:color="auto"/>
                                                    <w:left w:val="none" w:sz="0" w:space="0" w:color="auto"/>
                                                    <w:bottom w:val="none" w:sz="0" w:space="0" w:color="auto"/>
                                                    <w:right w:val="none" w:sz="0" w:space="0" w:color="auto"/>
                                                  </w:divBdr>
                                                  <w:divsChild>
                                                    <w:div w:id="1621495419">
                                                      <w:marLeft w:val="0"/>
                                                      <w:marRight w:val="0"/>
                                                      <w:marTop w:val="0"/>
                                                      <w:marBottom w:val="0"/>
                                                      <w:divBdr>
                                                        <w:top w:val="none" w:sz="0" w:space="0" w:color="auto"/>
                                                        <w:left w:val="none" w:sz="0" w:space="0" w:color="auto"/>
                                                        <w:bottom w:val="none" w:sz="0" w:space="0" w:color="auto"/>
                                                        <w:right w:val="none" w:sz="0" w:space="0" w:color="auto"/>
                                                      </w:divBdr>
                                                      <w:divsChild>
                                                        <w:div w:id="19847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209443">
                                      <w:marLeft w:val="0"/>
                                      <w:marRight w:val="0"/>
                                      <w:marTop w:val="0"/>
                                      <w:marBottom w:val="0"/>
                                      <w:divBdr>
                                        <w:top w:val="none" w:sz="0" w:space="0" w:color="auto"/>
                                        <w:left w:val="none" w:sz="0" w:space="0" w:color="auto"/>
                                        <w:bottom w:val="none" w:sz="0" w:space="0" w:color="auto"/>
                                        <w:right w:val="none" w:sz="0" w:space="0" w:color="auto"/>
                                      </w:divBdr>
                                      <w:divsChild>
                                        <w:div w:id="637302980">
                                          <w:marLeft w:val="0"/>
                                          <w:marRight w:val="0"/>
                                          <w:marTop w:val="0"/>
                                          <w:marBottom w:val="0"/>
                                          <w:divBdr>
                                            <w:top w:val="none" w:sz="0" w:space="0" w:color="auto"/>
                                            <w:left w:val="none" w:sz="0" w:space="0" w:color="auto"/>
                                            <w:bottom w:val="none" w:sz="0" w:space="0" w:color="auto"/>
                                            <w:right w:val="none" w:sz="0" w:space="0" w:color="auto"/>
                                          </w:divBdr>
                                          <w:divsChild>
                                            <w:div w:id="953438338">
                                              <w:marLeft w:val="0"/>
                                              <w:marRight w:val="0"/>
                                              <w:marTop w:val="0"/>
                                              <w:marBottom w:val="0"/>
                                              <w:divBdr>
                                                <w:top w:val="none" w:sz="0" w:space="0" w:color="auto"/>
                                                <w:left w:val="none" w:sz="0" w:space="0" w:color="auto"/>
                                                <w:bottom w:val="none" w:sz="0" w:space="0" w:color="auto"/>
                                                <w:right w:val="none" w:sz="0" w:space="0" w:color="auto"/>
                                              </w:divBdr>
                                              <w:divsChild>
                                                <w:div w:id="1680037819">
                                                  <w:marLeft w:val="0"/>
                                                  <w:marRight w:val="0"/>
                                                  <w:marTop w:val="0"/>
                                                  <w:marBottom w:val="0"/>
                                                  <w:divBdr>
                                                    <w:top w:val="none" w:sz="0" w:space="0" w:color="auto"/>
                                                    <w:left w:val="none" w:sz="0" w:space="0" w:color="auto"/>
                                                    <w:bottom w:val="none" w:sz="0" w:space="0" w:color="auto"/>
                                                    <w:right w:val="none" w:sz="0" w:space="0" w:color="auto"/>
                                                  </w:divBdr>
                                                  <w:divsChild>
                                                    <w:div w:id="11104046">
                                                      <w:marLeft w:val="0"/>
                                                      <w:marRight w:val="0"/>
                                                      <w:marTop w:val="0"/>
                                                      <w:marBottom w:val="0"/>
                                                      <w:divBdr>
                                                        <w:top w:val="single" w:sz="6" w:space="0" w:color="DADADA"/>
                                                        <w:left w:val="single" w:sz="6" w:space="0" w:color="DADADA"/>
                                                        <w:bottom w:val="single" w:sz="6" w:space="0" w:color="DADADA"/>
                                                        <w:right w:val="single" w:sz="6" w:space="0" w:color="DADADA"/>
                                                      </w:divBdr>
                                                      <w:divsChild>
                                                        <w:div w:id="906643815">
                                                          <w:marLeft w:val="0"/>
                                                          <w:marRight w:val="0"/>
                                                          <w:marTop w:val="0"/>
                                                          <w:marBottom w:val="0"/>
                                                          <w:divBdr>
                                                            <w:top w:val="none" w:sz="0" w:space="0" w:color="auto"/>
                                                            <w:left w:val="none" w:sz="0" w:space="0" w:color="auto"/>
                                                            <w:bottom w:val="none" w:sz="0" w:space="0" w:color="auto"/>
                                                            <w:right w:val="none" w:sz="0" w:space="0" w:color="auto"/>
                                                          </w:divBdr>
                                                          <w:divsChild>
                                                            <w:div w:id="99572674">
                                                              <w:marLeft w:val="0"/>
                                                              <w:marRight w:val="0"/>
                                                              <w:marTop w:val="0"/>
                                                              <w:marBottom w:val="0"/>
                                                              <w:divBdr>
                                                                <w:top w:val="none" w:sz="0" w:space="0" w:color="auto"/>
                                                                <w:left w:val="none" w:sz="0" w:space="0" w:color="auto"/>
                                                                <w:bottom w:val="none" w:sz="0" w:space="0" w:color="auto"/>
                                                                <w:right w:val="none" w:sz="0" w:space="0" w:color="auto"/>
                                                              </w:divBdr>
                                                              <w:divsChild>
                                                                <w:div w:id="1734308505">
                                                                  <w:marLeft w:val="0"/>
                                                                  <w:marRight w:val="0"/>
                                                                  <w:marTop w:val="0"/>
                                                                  <w:marBottom w:val="0"/>
                                                                  <w:divBdr>
                                                                    <w:top w:val="none" w:sz="0" w:space="0" w:color="auto"/>
                                                                    <w:left w:val="none" w:sz="0" w:space="0" w:color="auto"/>
                                                                    <w:bottom w:val="none" w:sz="0" w:space="0" w:color="auto"/>
                                                                    <w:right w:val="none" w:sz="0" w:space="0" w:color="auto"/>
                                                                  </w:divBdr>
                                                                  <w:divsChild>
                                                                    <w:div w:id="2134519253">
                                                                      <w:marLeft w:val="0"/>
                                                                      <w:marRight w:val="0"/>
                                                                      <w:marTop w:val="0"/>
                                                                      <w:marBottom w:val="0"/>
                                                                      <w:divBdr>
                                                                        <w:top w:val="none" w:sz="0" w:space="0" w:color="auto"/>
                                                                        <w:left w:val="none" w:sz="0" w:space="0" w:color="auto"/>
                                                                        <w:bottom w:val="none" w:sz="0" w:space="0" w:color="auto"/>
                                                                        <w:right w:val="none" w:sz="0" w:space="0" w:color="auto"/>
                                                                      </w:divBdr>
                                                                      <w:divsChild>
                                                                        <w:div w:id="1904946803">
                                                                          <w:marLeft w:val="0"/>
                                                                          <w:marRight w:val="120"/>
                                                                          <w:marTop w:val="0"/>
                                                                          <w:marBottom w:val="0"/>
                                                                          <w:divBdr>
                                                                            <w:top w:val="none" w:sz="0" w:space="0" w:color="auto"/>
                                                                            <w:left w:val="none" w:sz="0" w:space="0" w:color="auto"/>
                                                                            <w:bottom w:val="none" w:sz="0" w:space="0" w:color="auto"/>
                                                                            <w:right w:val="none" w:sz="0" w:space="0" w:color="auto"/>
                                                                          </w:divBdr>
                                                                          <w:divsChild>
                                                                            <w:div w:id="973948332">
                                                                              <w:marLeft w:val="0"/>
                                                                              <w:marRight w:val="0"/>
                                                                              <w:marTop w:val="0"/>
                                                                              <w:marBottom w:val="0"/>
                                                                              <w:divBdr>
                                                                                <w:top w:val="none" w:sz="0" w:space="0" w:color="auto"/>
                                                                                <w:left w:val="none" w:sz="0" w:space="0" w:color="auto"/>
                                                                                <w:bottom w:val="none" w:sz="0" w:space="0" w:color="auto"/>
                                                                                <w:right w:val="none" w:sz="0" w:space="0" w:color="auto"/>
                                                                              </w:divBdr>
                                                                              <w:divsChild>
                                                                                <w:div w:id="1119759531">
                                                                                  <w:marLeft w:val="0"/>
                                                                                  <w:marRight w:val="0"/>
                                                                                  <w:marTop w:val="0"/>
                                                                                  <w:marBottom w:val="0"/>
                                                                                  <w:divBdr>
                                                                                    <w:top w:val="none" w:sz="0" w:space="0" w:color="auto"/>
                                                                                    <w:left w:val="none" w:sz="0" w:space="0" w:color="auto"/>
                                                                                    <w:bottom w:val="none" w:sz="0" w:space="0" w:color="auto"/>
                                                                                    <w:right w:val="none" w:sz="0" w:space="0" w:color="auto"/>
                                                                                  </w:divBdr>
                                                                                  <w:divsChild>
                                                                                    <w:div w:id="1468472">
                                                                                      <w:marLeft w:val="0"/>
                                                                                      <w:marRight w:val="0"/>
                                                                                      <w:marTop w:val="0"/>
                                                                                      <w:marBottom w:val="0"/>
                                                                                      <w:divBdr>
                                                                                        <w:top w:val="none" w:sz="0" w:space="0" w:color="auto"/>
                                                                                        <w:left w:val="none" w:sz="0" w:space="0" w:color="auto"/>
                                                                                        <w:bottom w:val="none" w:sz="0" w:space="0" w:color="auto"/>
                                                                                        <w:right w:val="none" w:sz="0" w:space="0" w:color="auto"/>
                                                                                      </w:divBdr>
                                                                                      <w:divsChild>
                                                                                        <w:div w:id="4323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7756433">
                                          <w:marLeft w:val="0"/>
                                          <w:marRight w:val="0"/>
                                          <w:marTop w:val="0"/>
                                          <w:marBottom w:val="0"/>
                                          <w:divBdr>
                                            <w:top w:val="none" w:sz="0" w:space="0" w:color="auto"/>
                                            <w:left w:val="none" w:sz="0" w:space="0" w:color="auto"/>
                                            <w:bottom w:val="none" w:sz="0" w:space="0" w:color="auto"/>
                                            <w:right w:val="none" w:sz="0" w:space="0" w:color="auto"/>
                                          </w:divBdr>
                                          <w:divsChild>
                                            <w:div w:id="876350596">
                                              <w:marLeft w:val="0"/>
                                              <w:marRight w:val="0"/>
                                              <w:marTop w:val="0"/>
                                              <w:marBottom w:val="0"/>
                                              <w:divBdr>
                                                <w:top w:val="none" w:sz="0" w:space="0" w:color="auto"/>
                                                <w:left w:val="none" w:sz="0" w:space="0" w:color="auto"/>
                                                <w:bottom w:val="none" w:sz="0" w:space="0" w:color="auto"/>
                                                <w:right w:val="none" w:sz="0" w:space="0" w:color="auto"/>
                                              </w:divBdr>
                                              <w:divsChild>
                                                <w:div w:id="1944460688">
                                                  <w:marLeft w:val="0"/>
                                                  <w:marRight w:val="0"/>
                                                  <w:marTop w:val="0"/>
                                                  <w:marBottom w:val="0"/>
                                                  <w:divBdr>
                                                    <w:top w:val="none" w:sz="0" w:space="0" w:color="auto"/>
                                                    <w:left w:val="none" w:sz="0" w:space="0" w:color="auto"/>
                                                    <w:bottom w:val="none" w:sz="0" w:space="0" w:color="auto"/>
                                                    <w:right w:val="none" w:sz="0" w:space="0" w:color="auto"/>
                                                  </w:divBdr>
                                                  <w:divsChild>
                                                    <w:div w:id="1494176987">
                                                      <w:marLeft w:val="0"/>
                                                      <w:marRight w:val="0"/>
                                                      <w:marTop w:val="0"/>
                                                      <w:marBottom w:val="0"/>
                                                      <w:divBdr>
                                                        <w:top w:val="single" w:sz="6" w:space="0" w:color="DADADA"/>
                                                        <w:left w:val="single" w:sz="6" w:space="0" w:color="DADADA"/>
                                                        <w:bottom w:val="single" w:sz="6" w:space="0" w:color="DADADA"/>
                                                        <w:right w:val="single" w:sz="6" w:space="0" w:color="DADADA"/>
                                                      </w:divBdr>
                                                      <w:divsChild>
                                                        <w:div w:id="508447424">
                                                          <w:marLeft w:val="0"/>
                                                          <w:marRight w:val="0"/>
                                                          <w:marTop w:val="0"/>
                                                          <w:marBottom w:val="0"/>
                                                          <w:divBdr>
                                                            <w:top w:val="none" w:sz="0" w:space="0" w:color="auto"/>
                                                            <w:left w:val="none" w:sz="0" w:space="0" w:color="auto"/>
                                                            <w:bottom w:val="none" w:sz="0" w:space="0" w:color="auto"/>
                                                            <w:right w:val="none" w:sz="0" w:space="0" w:color="auto"/>
                                                          </w:divBdr>
                                                          <w:divsChild>
                                                            <w:div w:id="1181509540">
                                                              <w:marLeft w:val="0"/>
                                                              <w:marRight w:val="0"/>
                                                              <w:marTop w:val="0"/>
                                                              <w:marBottom w:val="0"/>
                                                              <w:divBdr>
                                                                <w:top w:val="none" w:sz="0" w:space="0" w:color="auto"/>
                                                                <w:left w:val="none" w:sz="0" w:space="0" w:color="auto"/>
                                                                <w:bottom w:val="none" w:sz="0" w:space="0" w:color="auto"/>
                                                                <w:right w:val="none" w:sz="0" w:space="0" w:color="auto"/>
                                                              </w:divBdr>
                                                              <w:divsChild>
                                                                <w:div w:id="1025328969">
                                                                  <w:marLeft w:val="0"/>
                                                                  <w:marRight w:val="0"/>
                                                                  <w:marTop w:val="0"/>
                                                                  <w:marBottom w:val="0"/>
                                                                  <w:divBdr>
                                                                    <w:top w:val="none" w:sz="0" w:space="0" w:color="auto"/>
                                                                    <w:left w:val="none" w:sz="0" w:space="0" w:color="auto"/>
                                                                    <w:bottom w:val="none" w:sz="0" w:space="0" w:color="auto"/>
                                                                    <w:right w:val="none" w:sz="0" w:space="0" w:color="auto"/>
                                                                  </w:divBdr>
                                                                  <w:divsChild>
                                                                    <w:div w:id="1221789501">
                                                                      <w:marLeft w:val="0"/>
                                                                      <w:marRight w:val="0"/>
                                                                      <w:marTop w:val="0"/>
                                                                      <w:marBottom w:val="0"/>
                                                                      <w:divBdr>
                                                                        <w:top w:val="none" w:sz="0" w:space="0" w:color="auto"/>
                                                                        <w:left w:val="none" w:sz="0" w:space="0" w:color="auto"/>
                                                                        <w:bottom w:val="none" w:sz="0" w:space="0" w:color="auto"/>
                                                                        <w:right w:val="none" w:sz="0" w:space="0" w:color="auto"/>
                                                                      </w:divBdr>
                                                                      <w:divsChild>
                                                                        <w:div w:id="921336933">
                                                                          <w:marLeft w:val="0"/>
                                                                          <w:marRight w:val="120"/>
                                                                          <w:marTop w:val="0"/>
                                                                          <w:marBottom w:val="0"/>
                                                                          <w:divBdr>
                                                                            <w:top w:val="none" w:sz="0" w:space="0" w:color="auto"/>
                                                                            <w:left w:val="none" w:sz="0" w:space="0" w:color="auto"/>
                                                                            <w:bottom w:val="none" w:sz="0" w:space="0" w:color="auto"/>
                                                                            <w:right w:val="none" w:sz="0" w:space="0" w:color="auto"/>
                                                                          </w:divBdr>
                                                                          <w:divsChild>
                                                                            <w:div w:id="1174148589">
                                                                              <w:marLeft w:val="0"/>
                                                                              <w:marRight w:val="0"/>
                                                                              <w:marTop w:val="0"/>
                                                                              <w:marBottom w:val="0"/>
                                                                              <w:divBdr>
                                                                                <w:top w:val="none" w:sz="0" w:space="0" w:color="auto"/>
                                                                                <w:left w:val="none" w:sz="0" w:space="0" w:color="auto"/>
                                                                                <w:bottom w:val="none" w:sz="0" w:space="0" w:color="auto"/>
                                                                                <w:right w:val="none" w:sz="0" w:space="0" w:color="auto"/>
                                                                              </w:divBdr>
                                                                              <w:divsChild>
                                                                                <w:div w:id="1668748211">
                                                                                  <w:marLeft w:val="0"/>
                                                                                  <w:marRight w:val="0"/>
                                                                                  <w:marTop w:val="0"/>
                                                                                  <w:marBottom w:val="0"/>
                                                                                  <w:divBdr>
                                                                                    <w:top w:val="none" w:sz="0" w:space="0" w:color="auto"/>
                                                                                    <w:left w:val="none" w:sz="0" w:space="0" w:color="auto"/>
                                                                                    <w:bottom w:val="none" w:sz="0" w:space="0" w:color="auto"/>
                                                                                    <w:right w:val="none" w:sz="0" w:space="0" w:color="auto"/>
                                                                                  </w:divBdr>
                                                                                  <w:divsChild>
                                                                                    <w:div w:id="783499514">
                                                                                      <w:marLeft w:val="0"/>
                                                                                      <w:marRight w:val="0"/>
                                                                                      <w:marTop w:val="0"/>
                                                                                      <w:marBottom w:val="0"/>
                                                                                      <w:divBdr>
                                                                                        <w:top w:val="none" w:sz="0" w:space="0" w:color="auto"/>
                                                                                        <w:left w:val="none" w:sz="0" w:space="0" w:color="auto"/>
                                                                                        <w:bottom w:val="none" w:sz="0" w:space="0" w:color="auto"/>
                                                                                        <w:right w:val="none" w:sz="0" w:space="0" w:color="auto"/>
                                                                                      </w:divBdr>
                                                                                      <w:divsChild>
                                                                                        <w:div w:id="8437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0253090">
                                          <w:marLeft w:val="0"/>
                                          <w:marRight w:val="0"/>
                                          <w:marTop w:val="0"/>
                                          <w:marBottom w:val="0"/>
                                          <w:divBdr>
                                            <w:top w:val="none" w:sz="0" w:space="0" w:color="auto"/>
                                            <w:left w:val="none" w:sz="0" w:space="0" w:color="auto"/>
                                            <w:bottom w:val="none" w:sz="0" w:space="0" w:color="auto"/>
                                            <w:right w:val="none" w:sz="0" w:space="0" w:color="auto"/>
                                          </w:divBdr>
                                          <w:divsChild>
                                            <w:div w:id="344095181">
                                              <w:marLeft w:val="0"/>
                                              <w:marRight w:val="0"/>
                                              <w:marTop w:val="0"/>
                                              <w:marBottom w:val="0"/>
                                              <w:divBdr>
                                                <w:top w:val="none" w:sz="0" w:space="0" w:color="auto"/>
                                                <w:left w:val="none" w:sz="0" w:space="0" w:color="auto"/>
                                                <w:bottom w:val="none" w:sz="0" w:space="0" w:color="auto"/>
                                                <w:right w:val="none" w:sz="0" w:space="0" w:color="auto"/>
                                              </w:divBdr>
                                              <w:divsChild>
                                                <w:div w:id="559905971">
                                                  <w:marLeft w:val="0"/>
                                                  <w:marRight w:val="0"/>
                                                  <w:marTop w:val="0"/>
                                                  <w:marBottom w:val="0"/>
                                                  <w:divBdr>
                                                    <w:top w:val="none" w:sz="0" w:space="0" w:color="auto"/>
                                                    <w:left w:val="none" w:sz="0" w:space="0" w:color="auto"/>
                                                    <w:bottom w:val="none" w:sz="0" w:space="0" w:color="auto"/>
                                                    <w:right w:val="none" w:sz="0" w:space="0" w:color="auto"/>
                                                  </w:divBdr>
                                                  <w:divsChild>
                                                    <w:div w:id="461075485">
                                                      <w:marLeft w:val="0"/>
                                                      <w:marRight w:val="0"/>
                                                      <w:marTop w:val="0"/>
                                                      <w:marBottom w:val="0"/>
                                                      <w:divBdr>
                                                        <w:top w:val="single" w:sz="6" w:space="0" w:color="DADADA"/>
                                                        <w:left w:val="single" w:sz="6" w:space="0" w:color="DADADA"/>
                                                        <w:bottom w:val="single" w:sz="6" w:space="0" w:color="DADADA"/>
                                                        <w:right w:val="single" w:sz="6" w:space="0" w:color="DADADA"/>
                                                      </w:divBdr>
                                                      <w:divsChild>
                                                        <w:div w:id="773206784">
                                                          <w:marLeft w:val="0"/>
                                                          <w:marRight w:val="0"/>
                                                          <w:marTop w:val="0"/>
                                                          <w:marBottom w:val="0"/>
                                                          <w:divBdr>
                                                            <w:top w:val="none" w:sz="0" w:space="0" w:color="auto"/>
                                                            <w:left w:val="none" w:sz="0" w:space="0" w:color="auto"/>
                                                            <w:bottom w:val="none" w:sz="0" w:space="0" w:color="auto"/>
                                                            <w:right w:val="none" w:sz="0" w:space="0" w:color="auto"/>
                                                          </w:divBdr>
                                                          <w:divsChild>
                                                            <w:div w:id="1089471986">
                                                              <w:marLeft w:val="0"/>
                                                              <w:marRight w:val="0"/>
                                                              <w:marTop w:val="0"/>
                                                              <w:marBottom w:val="0"/>
                                                              <w:divBdr>
                                                                <w:top w:val="none" w:sz="0" w:space="0" w:color="auto"/>
                                                                <w:left w:val="none" w:sz="0" w:space="0" w:color="auto"/>
                                                                <w:bottom w:val="none" w:sz="0" w:space="0" w:color="auto"/>
                                                                <w:right w:val="none" w:sz="0" w:space="0" w:color="auto"/>
                                                              </w:divBdr>
                                                              <w:divsChild>
                                                                <w:div w:id="1851413775">
                                                                  <w:marLeft w:val="0"/>
                                                                  <w:marRight w:val="0"/>
                                                                  <w:marTop w:val="0"/>
                                                                  <w:marBottom w:val="0"/>
                                                                  <w:divBdr>
                                                                    <w:top w:val="none" w:sz="0" w:space="0" w:color="auto"/>
                                                                    <w:left w:val="none" w:sz="0" w:space="0" w:color="auto"/>
                                                                    <w:bottom w:val="none" w:sz="0" w:space="0" w:color="auto"/>
                                                                    <w:right w:val="none" w:sz="0" w:space="0" w:color="auto"/>
                                                                  </w:divBdr>
                                                                  <w:divsChild>
                                                                    <w:div w:id="698044214">
                                                                      <w:marLeft w:val="0"/>
                                                                      <w:marRight w:val="0"/>
                                                                      <w:marTop w:val="0"/>
                                                                      <w:marBottom w:val="0"/>
                                                                      <w:divBdr>
                                                                        <w:top w:val="none" w:sz="0" w:space="0" w:color="auto"/>
                                                                        <w:left w:val="none" w:sz="0" w:space="0" w:color="auto"/>
                                                                        <w:bottom w:val="none" w:sz="0" w:space="0" w:color="auto"/>
                                                                        <w:right w:val="none" w:sz="0" w:space="0" w:color="auto"/>
                                                                      </w:divBdr>
                                                                      <w:divsChild>
                                                                        <w:div w:id="54210090">
                                                                          <w:marLeft w:val="0"/>
                                                                          <w:marRight w:val="120"/>
                                                                          <w:marTop w:val="0"/>
                                                                          <w:marBottom w:val="0"/>
                                                                          <w:divBdr>
                                                                            <w:top w:val="none" w:sz="0" w:space="0" w:color="auto"/>
                                                                            <w:left w:val="none" w:sz="0" w:space="0" w:color="auto"/>
                                                                            <w:bottom w:val="none" w:sz="0" w:space="0" w:color="auto"/>
                                                                            <w:right w:val="none" w:sz="0" w:space="0" w:color="auto"/>
                                                                          </w:divBdr>
                                                                          <w:divsChild>
                                                                            <w:div w:id="2113085689">
                                                                              <w:marLeft w:val="0"/>
                                                                              <w:marRight w:val="0"/>
                                                                              <w:marTop w:val="0"/>
                                                                              <w:marBottom w:val="0"/>
                                                                              <w:divBdr>
                                                                                <w:top w:val="none" w:sz="0" w:space="0" w:color="auto"/>
                                                                                <w:left w:val="none" w:sz="0" w:space="0" w:color="auto"/>
                                                                                <w:bottom w:val="none" w:sz="0" w:space="0" w:color="auto"/>
                                                                                <w:right w:val="none" w:sz="0" w:space="0" w:color="auto"/>
                                                                              </w:divBdr>
                                                                              <w:divsChild>
                                                                                <w:div w:id="1757970291">
                                                                                  <w:marLeft w:val="0"/>
                                                                                  <w:marRight w:val="0"/>
                                                                                  <w:marTop w:val="0"/>
                                                                                  <w:marBottom w:val="0"/>
                                                                                  <w:divBdr>
                                                                                    <w:top w:val="none" w:sz="0" w:space="0" w:color="auto"/>
                                                                                    <w:left w:val="none" w:sz="0" w:space="0" w:color="auto"/>
                                                                                    <w:bottom w:val="none" w:sz="0" w:space="0" w:color="auto"/>
                                                                                    <w:right w:val="none" w:sz="0" w:space="0" w:color="auto"/>
                                                                                  </w:divBdr>
                                                                                  <w:divsChild>
                                                                                    <w:div w:id="770006259">
                                                                                      <w:marLeft w:val="0"/>
                                                                                      <w:marRight w:val="0"/>
                                                                                      <w:marTop w:val="0"/>
                                                                                      <w:marBottom w:val="0"/>
                                                                                      <w:divBdr>
                                                                                        <w:top w:val="none" w:sz="0" w:space="0" w:color="auto"/>
                                                                                        <w:left w:val="none" w:sz="0" w:space="0" w:color="auto"/>
                                                                                        <w:bottom w:val="none" w:sz="0" w:space="0" w:color="auto"/>
                                                                                        <w:right w:val="none" w:sz="0" w:space="0" w:color="auto"/>
                                                                                      </w:divBdr>
                                                                                      <w:divsChild>
                                                                                        <w:div w:id="2567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9452480">
                                          <w:marLeft w:val="0"/>
                                          <w:marRight w:val="0"/>
                                          <w:marTop w:val="0"/>
                                          <w:marBottom w:val="0"/>
                                          <w:divBdr>
                                            <w:top w:val="none" w:sz="0" w:space="0" w:color="auto"/>
                                            <w:left w:val="none" w:sz="0" w:space="0" w:color="auto"/>
                                            <w:bottom w:val="none" w:sz="0" w:space="0" w:color="auto"/>
                                            <w:right w:val="none" w:sz="0" w:space="0" w:color="auto"/>
                                          </w:divBdr>
                                          <w:divsChild>
                                            <w:div w:id="2003267250">
                                              <w:marLeft w:val="0"/>
                                              <w:marRight w:val="0"/>
                                              <w:marTop w:val="0"/>
                                              <w:marBottom w:val="0"/>
                                              <w:divBdr>
                                                <w:top w:val="none" w:sz="0" w:space="0" w:color="auto"/>
                                                <w:left w:val="none" w:sz="0" w:space="0" w:color="auto"/>
                                                <w:bottom w:val="none" w:sz="0" w:space="0" w:color="auto"/>
                                                <w:right w:val="none" w:sz="0" w:space="0" w:color="auto"/>
                                              </w:divBdr>
                                              <w:divsChild>
                                                <w:div w:id="1711030586">
                                                  <w:marLeft w:val="0"/>
                                                  <w:marRight w:val="0"/>
                                                  <w:marTop w:val="0"/>
                                                  <w:marBottom w:val="0"/>
                                                  <w:divBdr>
                                                    <w:top w:val="none" w:sz="0" w:space="0" w:color="auto"/>
                                                    <w:left w:val="none" w:sz="0" w:space="0" w:color="auto"/>
                                                    <w:bottom w:val="none" w:sz="0" w:space="0" w:color="auto"/>
                                                    <w:right w:val="none" w:sz="0" w:space="0" w:color="auto"/>
                                                  </w:divBdr>
                                                  <w:divsChild>
                                                    <w:div w:id="1080055316">
                                                      <w:marLeft w:val="0"/>
                                                      <w:marRight w:val="0"/>
                                                      <w:marTop w:val="0"/>
                                                      <w:marBottom w:val="0"/>
                                                      <w:divBdr>
                                                        <w:top w:val="single" w:sz="6" w:space="0" w:color="DADADA"/>
                                                        <w:left w:val="single" w:sz="6" w:space="0" w:color="DADADA"/>
                                                        <w:bottom w:val="single" w:sz="6" w:space="0" w:color="DADADA"/>
                                                        <w:right w:val="single" w:sz="6" w:space="0" w:color="DADADA"/>
                                                      </w:divBdr>
                                                      <w:divsChild>
                                                        <w:div w:id="37510295">
                                                          <w:marLeft w:val="0"/>
                                                          <w:marRight w:val="0"/>
                                                          <w:marTop w:val="0"/>
                                                          <w:marBottom w:val="0"/>
                                                          <w:divBdr>
                                                            <w:top w:val="none" w:sz="0" w:space="0" w:color="auto"/>
                                                            <w:left w:val="none" w:sz="0" w:space="0" w:color="auto"/>
                                                            <w:bottom w:val="none" w:sz="0" w:space="0" w:color="auto"/>
                                                            <w:right w:val="none" w:sz="0" w:space="0" w:color="auto"/>
                                                          </w:divBdr>
                                                          <w:divsChild>
                                                            <w:div w:id="234777160">
                                                              <w:marLeft w:val="0"/>
                                                              <w:marRight w:val="0"/>
                                                              <w:marTop w:val="0"/>
                                                              <w:marBottom w:val="0"/>
                                                              <w:divBdr>
                                                                <w:top w:val="none" w:sz="0" w:space="0" w:color="auto"/>
                                                                <w:left w:val="none" w:sz="0" w:space="0" w:color="auto"/>
                                                                <w:bottom w:val="none" w:sz="0" w:space="0" w:color="auto"/>
                                                                <w:right w:val="none" w:sz="0" w:space="0" w:color="auto"/>
                                                              </w:divBdr>
                                                              <w:divsChild>
                                                                <w:div w:id="1120034302">
                                                                  <w:marLeft w:val="0"/>
                                                                  <w:marRight w:val="0"/>
                                                                  <w:marTop w:val="0"/>
                                                                  <w:marBottom w:val="0"/>
                                                                  <w:divBdr>
                                                                    <w:top w:val="none" w:sz="0" w:space="0" w:color="auto"/>
                                                                    <w:left w:val="none" w:sz="0" w:space="0" w:color="auto"/>
                                                                    <w:bottom w:val="none" w:sz="0" w:space="0" w:color="auto"/>
                                                                    <w:right w:val="none" w:sz="0" w:space="0" w:color="auto"/>
                                                                  </w:divBdr>
                                                                  <w:divsChild>
                                                                    <w:div w:id="442500562">
                                                                      <w:marLeft w:val="0"/>
                                                                      <w:marRight w:val="0"/>
                                                                      <w:marTop w:val="0"/>
                                                                      <w:marBottom w:val="0"/>
                                                                      <w:divBdr>
                                                                        <w:top w:val="none" w:sz="0" w:space="0" w:color="auto"/>
                                                                        <w:left w:val="none" w:sz="0" w:space="0" w:color="auto"/>
                                                                        <w:bottom w:val="none" w:sz="0" w:space="0" w:color="auto"/>
                                                                        <w:right w:val="none" w:sz="0" w:space="0" w:color="auto"/>
                                                                      </w:divBdr>
                                                                      <w:divsChild>
                                                                        <w:div w:id="239949741">
                                                                          <w:marLeft w:val="0"/>
                                                                          <w:marRight w:val="120"/>
                                                                          <w:marTop w:val="0"/>
                                                                          <w:marBottom w:val="0"/>
                                                                          <w:divBdr>
                                                                            <w:top w:val="none" w:sz="0" w:space="0" w:color="auto"/>
                                                                            <w:left w:val="none" w:sz="0" w:space="0" w:color="auto"/>
                                                                            <w:bottom w:val="none" w:sz="0" w:space="0" w:color="auto"/>
                                                                            <w:right w:val="none" w:sz="0" w:space="0" w:color="auto"/>
                                                                          </w:divBdr>
                                                                          <w:divsChild>
                                                                            <w:div w:id="1625456466">
                                                                              <w:marLeft w:val="0"/>
                                                                              <w:marRight w:val="0"/>
                                                                              <w:marTop w:val="0"/>
                                                                              <w:marBottom w:val="0"/>
                                                                              <w:divBdr>
                                                                                <w:top w:val="none" w:sz="0" w:space="0" w:color="auto"/>
                                                                                <w:left w:val="none" w:sz="0" w:space="0" w:color="auto"/>
                                                                                <w:bottom w:val="none" w:sz="0" w:space="0" w:color="auto"/>
                                                                                <w:right w:val="none" w:sz="0" w:space="0" w:color="auto"/>
                                                                              </w:divBdr>
                                                                              <w:divsChild>
                                                                                <w:div w:id="1870794245">
                                                                                  <w:marLeft w:val="0"/>
                                                                                  <w:marRight w:val="0"/>
                                                                                  <w:marTop w:val="0"/>
                                                                                  <w:marBottom w:val="0"/>
                                                                                  <w:divBdr>
                                                                                    <w:top w:val="none" w:sz="0" w:space="0" w:color="auto"/>
                                                                                    <w:left w:val="none" w:sz="0" w:space="0" w:color="auto"/>
                                                                                    <w:bottom w:val="none" w:sz="0" w:space="0" w:color="auto"/>
                                                                                    <w:right w:val="none" w:sz="0" w:space="0" w:color="auto"/>
                                                                                  </w:divBdr>
                                                                                  <w:divsChild>
                                                                                    <w:div w:id="462236344">
                                                                                      <w:marLeft w:val="0"/>
                                                                                      <w:marRight w:val="0"/>
                                                                                      <w:marTop w:val="0"/>
                                                                                      <w:marBottom w:val="0"/>
                                                                                      <w:divBdr>
                                                                                        <w:top w:val="none" w:sz="0" w:space="0" w:color="auto"/>
                                                                                        <w:left w:val="none" w:sz="0" w:space="0" w:color="auto"/>
                                                                                        <w:bottom w:val="none" w:sz="0" w:space="0" w:color="auto"/>
                                                                                        <w:right w:val="none" w:sz="0" w:space="0" w:color="auto"/>
                                                                                      </w:divBdr>
                                                                                      <w:divsChild>
                                                                                        <w:div w:id="5155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086171">
                                          <w:marLeft w:val="0"/>
                                          <w:marRight w:val="0"/>
                                          <w:marTop w:val="0"/>
                                          <w:marBottom w:val="0"/>
                                          <w:divBdr>
                                            <w:top w:val="none" w:sz="0" w:space="0" w:color="auto"/>
                                            <w:left w:val="none" w:sz="0" w:space="0" w:color="auto"/>
                                            <w:bottom w:val="none" w:sz="0" w:space="0" w:color="auto"/>
                                            <w:right w:val="none" w:sz="0" w:space="0" w:color="auto"/>
                                          </w:divBdr>
                                          <w:divsChild>
                                            <w:div w:id="1967226783">
                                              <w:marLeft w:val="0"/>
                                              <w:marRight w:val="0"/>
                                              <w:marTop w:val="0"/>
                                              <w:marBottom w:val="0"/>
                                              <w:divBdr>
                                                <w:top w:val="none" w:sz="0" w:space="0" w:color="auto"/>
                                                <w:left w:val="none" w:sz="0" w:space="0" w:color="auto"/>
                                                <w:bottom w:val="none" w:sz="0" w:space="0" w:color="auto"/>
                                                <w:right w:val="none" w:sz="0" w:space="0" w:color="auto"/>
                                              </w:divBdr>
                                              <w:divsChild>
                                                <w:div w:id="610014222">
                                                  <w:marLeft w:val="0"/>
                                                  <w:marRight w:val="0"/>
                                                  <w:marTop w:val="0"/>
                                                  <w:marBottom w:val="0"/>
                                                  <w:divBdr>
                                                    <w:top w:val="none" w:sz="0" w:space="0" w:color="auto"/>
                                                    <w:left w:val="none" w:sz="0" w:space="0" w:color="auto"/>
                                                    <w:bottom w:val="none" w:sz="0" w:space="0" w:color="auto"/>
                                                    <w:right w:val="none" w:sz="0" w:space="0" w:color="auto"/>
                                                  </w:divBdr>
                                                  <w:divsChild>
                                                    <w:div w:id="83646287">
                                                      <w:marLeft w:val="0"/>
                                                      <w:marRight w:val="0"/>
                                                      <w:marTop w:val="0"/>
                                                      <w:marBottom w:val="0"/>
                                                      <w:divBdr>
                                                        <w:top w:val="single" w:sz="6" w:space="0" w:color="DADADA"/>
                                                        <w:left w:val="single" w:sz="6" w:space="0" w:color="DADADA"/>
                                                        <w:bottom w:val="single" w:sz="6" w:space="0" w:color="DADADA"/>
                                                        <w:right w:val="single" w:sz="6" w:space="0" w:color="DADADA"/>
                                                      </w:divBdr>
                                                      <w:divsChild>
                                                        <w:div w:id="396022">
                                                          <w:marLeft w:val="0"/>
                                                          <w:marRight w:val="0"/>
                                                          <w:marTop w:val="0"/>
                                                          <w:marBottom w:val="0"/>
                                                          <w:divBdr>
                                                            <w:top w:val="none" w:sz="0" w:space="0" w:color="auto"/>
                                                            <w:left w:val="none" w:sz="0" w:space="0" w:color="auto"/>
                                                            <w:bottom w:val="none" w:sz="0" w:space="0" w:color="auto"/>
                                                            <w:right w:val="none" w:sz="0" w:space="0" w:color="auto"/>
                                                          </w:divBdr>
                                                          <w:divsChild>
                                                            <w:div w:id="1119763347">
                                                              <w:marLeft w:val="0"/>
                                                              <w:marRight w:val="0"/>
                                                              <w:marTop w:val="0"/>
                                                              <w:marBottom w:val="0"/>
                                                              <w:divBdr>
                                                                <w:top w:val="none" w:sz="0" w:space="0" w:color="auto"/>
                                                                <w:left w:val="none" w:sz="0" w:space="0" w:color="auto"/>
                                                                <w:bottom w:val="none" w:sz="0" w:space="0" w:color="auto"/>
                                                                <w:right w:val="none" w:sz="0" w:space="0" w:color="auto"/>
                                                              </w:divBdr>
                                                              <w:divsChild>
                                                                <w:div w:id="1259220403">
                                                                  <w:marLeft w:val="0"/>
                                                                  <w:marRight w:val="0"/>
                                                                  <w:marTop w:val="0"/>
                                                                  <w:marBottom w:val="0"/>
                                                                  <w:divBdr>
                                                                    <w:top w:val="none" w:sz="0" w:space="0" w:color="auto"/>
                                                                    <w:left w:val="none" w:sz="0" w:space="0" w:color="auto"/>
                                                                    <w:bottom w:val="none" w:sz="0" w:space="0" w:color="auto"/>
                                                                    <w:right w:val="none" w:sz="0" w:space="0" w:color="auto"/>
                                                                  </w:divBdr>
                                                                  <w:divsChild>
                                                                    <w:div w:id="209223160">
                                                                      <w:marLeft w:val="0"/>
                                                                      <w:marRight w:val="0"/>
                                                                      <w:marTop w:val="0"/>
                                                                      <w:marBottom w:val="0"/>
                                                                      <w:divBdr>
                                                                        <w:top w:val="none" w:sz="0" w:space="0" w:color="auto"/>
                                                                        <w:left w:val="none" w:sz="0" w:space="0" w:color="auto"/>
                                                                        <w:bottom w:val="none" w:sz="0" w:space="0" w:color="auto"/>
                                                                        <w:right w:val="none" w:sz="0" w:space="0" w:color="auto"/>
                                                                      </w:divBdr>
                                                                      <w:divsChild>
                                                                        <w:div w:id="1758089862">
                                                                          <w:marLeft w:val="0"/>
                                                                          <w:marRight w:val="120"/>
                                                                          <w:marTop w:val="0"/>
                                                                          <w:marBottom w:val="0"/>
                                                                          <w:divBdr>
                                                                            <w:top w:val="none" w:sz="0" w:space="0" w:color="auto"/>
                                                                            <w:left w:val="none" w:sz="0" w:space="0" w:color="auto"/>
                                                                            <w:bottom w:val="none" w:sz="0" w:space="0" w:color="auto"/>
                                                                            <w:right w:val="none" w:sz="0" w:space="0" w:color="auto"/>
                                                                          </w:divBdr>
                                                                          <w:divsChild>
                                                                            <w:div w:id="1981882289">
                                                                              <w:marLeft w:val="0"/>
                                                                              <w:marRight w:val="0"/>
                                                                              <w:marTop w:val="0"/>
                                                                              <w:marBottom w:val="0"/>
                                                                              <w:divBdr>
                                                                                <w:top w:val="none" w:sz="0" w:space="0" w:color="auto"/>
                                                                                <w:left w:val="none" w:sz="0" w:space="0" w:color="auto"/>
                                                                                <w:bottom w:val="none" w:sz="0" w:space="0" w:color="auto"/>
                                                                                <w:right w:val="none" w:sz="0" w:space="0" w:color="auto"/>
                                                                              </w:divBdr>
                                                                              <w:divsChild>
                                                                                <w:div w:id="1942906310">
                                                                                  <w:marLeft w:val="0"/>
                                                                                  <w:marRight w:val="0"/>
                                                                                  <w:marTop w:val="0"/>
                                                                                  <w:marBottom w:val="0"/>
                                                                                  <w:divBdr>
                                                                                    <w:top w:val="none" w:sz="0" w:space="0" w:color="auto"/>
                                                                                    <w:left w:val="none" w:sz="0" w:space="0" w:color="auto"/>
                                                                                    <w:bottom w:val="none" w:sz="0" w:space="0" w:color="auto"/>
                                                                                    <w:right w:val="none" w:sz="0" w:space="0" w:color="auto"/>
                                                                                  </w:divBdr>
                                                                                  <w:divsChild>
                                                                                    <w:div w:id="669410164">
                                                                                      <w:marLeft w:val="0"/>
                                                                                      <w:marRight w:val="0"/>
                                                                                      <w:marTop w:val="0"/>
                                                                                      <w:marBottom w:val="0"/>
                                                                                      <w:divBdr>
                                                                                        <w:top w:val="none" w:sz="0" w:space="0" w:color="auto"/>
                                                                                        <w:left w:val="none" w:sz="0" w:space="0" w:color="auto"/>
                                                                                        <w:bottom w:val="none" w:sz="0" w:space="0" w:color="auto"/>
                                                                                        <w:right w:val="none" w:sz="0" w:space="0" w:color="auto"/>
                                                                                      </w:divBdr>
                                                                                      <w:divsChild>
                                                                                        <w:div w:id="17269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6881097">
                              <w:marLeft w:val="0"/>
                              <w:marRight w:val="0"/>
                              <w:marTop w:val="0"/>
                              <w:marBottom w:val="0"/>
                              <w:divBdr>
                                <w:top w:val="none" w:sz="0" w:space="0" w:color="auto"/>
                                <w:left w:val="none" w:sz="0" w:space="0" w:color="auto"/>
                                <w:bottom w:val="none" w:sz="0" w:space="0" w:color="auto"/>
                                <w:right w:val="none" w:sz="0" w:space="0" w:color="auto"/>
                              </w:divBdr>
                              <w:divsChild>
                                <w:div w:id="397830545">
                                  <w:marLeft w:val="0"/>
                                  <w:marRight w:val="0"/>
                                  <w:marTop w:val="0"/>
                                  <w:marBottom w:val="0"/>
                                  <w:divBdr>
                                    <w:top w:val="none" w:sz="0" w:space="0" w:color="auto"/>
                                    <w:left w:val="none" w:sz="0" w:space="0" w:color="auto"/>
                                    <w:bottom w:val="none" w:sz="0" w:space="0" w:color="auto"/>
                                    <w:right w:val="none" w:sz="0" w:space="0" w:color="auto"/>
                                  </w:divBdr>
                                  <w:divsChild>
                                    <w:div w:id="1994681759">
                                      <w:marLeft w:val="0"/>
                                      <w:marRight w:val="0"/>
                                      <w:marTop w:val="0"/>
                                      <w:marBottom w:val="0"/>
                                      <w:divBdr>
                                        <w:top w:val="none" w:sz="0" w:space="0" w:color="auto"/>
                                        <w:left w:val="none" w:sz="0" w:space="0" w:color="auto"/>
                                        <w:bottom w:val="none" w:sz="0" w:space="0" w:color="auto"/>
                                        <w:right w:val="none" w:sz="0" w:space="0" w:color="auto"/>
                                      </w:divBdr>
                                    </w:div>
                                  </w:divsChild>
                                </w:div>
                                <w:div w:id="1799958148">
                                  <w:marLeft w:val="0"/>
                                  <w:marRight w:val="0"/>
                                  <w:marTop w:val="0"/>
                                  <w:marBottom w:val="0"/>
                                  <w:divBdr>
                                    <w:top w:val="none" w:sz="0" w:space="0" w:color="auto"/>
                                    <w:left w:val="none" w:sz="0" w:space="0" w:color="auto"/>
                                    <w:bottom w:val="none" w:sz="0" w:space="0" w:color="auto"/>
                                    <w:right w:val="none" w:sz="0" w:space="0" w:color="auto"/>
                                  </w:divBdr>
                                  <w:divsChild>
                                    <w:div w:id="1379821204">
                                      <w:marLeft w:val="0"/>
                                      <w:marRight w:val="0"/>
                                      <w:marTop w:val="0"/>
                                      <w:marBottom w:val="0"/>
                                      <w:divBdr>
                                        <w:top w:val="none" w:sz="0" w:space="0" w:color="auto"/>
                                        <w:left w:val="none" w:sz="0" w:space="0" w:color="auto"/>
                                        <w:bottom w:val="none" w:sz="0" w:space="0" w:color="auto"/>
                                        <w:right w:val="none" w:sz="0" w:space="0" w:color="auto"/>
                                      </w:divBdr>
                                      <w:divsChild>
                                        <w:div w:id="2115594456">
                                          <w:marLeft w:val="0"/>
                                          <w:marRight w:val="0"/>
                                          <w:marTop w:val="0"/>
                                          <w:marBottom w:val="0"/>
                                          <w:divBdr>
                                            <w:top w:val="none" w:sz="0" w:space="0" w:color="auto"/>
                                            <w:left w:val="none" w:sz="0" w:space="0" w:color="auto"/>
                                            <w:bottom w:val="none" w:sz="0" w:space="0" w:color="auto"/>
                                            <w:right w:val="none" w:sz="0" w:space="0" w:color="auto"/>
                                          </w:divBdr>
                                          <w:divsChild>
                                            <w:div w:id="440150876">
                                              <w:marLeft w:val="0"/>
                                              <w:marRight w:val="0"/>
                                              <w:marTop w:val="0"/>
                                              <w:marBottom w:val="0"/>
                                              <w:divBdr>
                                                <w:top w:val="none" w:sz="0" w:space="0" w:color="auto"/>
                                                <w:left w:val="none" w:sz="0" w:space="0" w:color="auto"/>
                                                <w:bottom w:val="none" w:sz="0" w:space="0" w:color="auto"/>
                                                <w:right w:val="none" w:sz="0" w:space="0" w:color="auto"/>
                                              </w:divBdr>
                                              <w:divsChild>
                                                <w:div w:id="850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4863">
                                      <w:marLeft w:val="0"/>
                                      <w:marRight w:val="0"/>
                                      <w:marTop w:val="0"/>
                                      <w:marBottom w:val="0"/>
                                      <w:divBdr>
                                        <w:top w:val="single" w:sz="6" w:space="0" w:color="DADADA"/>
                                        <w:left w:val="single" w:sz="6" w:space="0" w:color="DADADA"/>
                                        <w:bottom w:val="single" w:sz="6" w:space="0" w:color="DADADA"/>
                                        <w:right w:val="single" w:sz="6" w:space="0" w:color="DADADA"/>
                                      </w:divBdr>
                                      <w:divsChild>
                                        <w:div w:id="265431993">
                                          <w:marLeft w:val="0"/>
                                          <w:marRight w:val="0"/>
                                          <w:marTop w:val="0"/>
                                          <w:marBottom w:val="0"/>
                                          <w:divBdr>
                                            <w:top w:val="none" w:sz="0" w:space="0" w:color="auto"/>
                                            <w:left w:val="none" w:sz="0" w:space="0" w:color="auto"/>
                                            <w:bottom w:val="none" w:sz="0" w:space="0" w:color="auto"/>
                                            <w:right w:val="none" w:sz="0" w:space="0" w:color="auto"/>
                                          </w:divBdr>
                                          <w:divsChild>
                                            <w:div w:id="220404331">
                                              <w:marLeft w:val="0"/>
                                              <w:marRight w:val="0"/>
                                              <w:marTop w:val="0"/>
                                              <w:marBottom w:val="0"/>
                                              <w:divBdr>
                                                <w:top w:val="none" w:sz="0" w:space="0" w:color="auto"/>
                                                <w:left w:val="none" w:sz="0" w:space="0" w:color="auto"/>
                                                <w:bottom w:val="none" w:sz="0" w:space="0" w:color="auto"/>
                                                <w:right w:val="none" w:sz="0" w:space="0" w:color="auto"/>
                                              </w:divBdr>
                                              <w:divsChild>
                                                <w:div w:id="1922595562">
                                                  <w:marLeft w:val="0"/>
                                                  <w:marRight w:val="0"/>
                                                  <w:marTop w:val="0"/>
                                                  <w:marBottom w:val="0"/>
                                                  <w:divBdr>
                                                    <w:top w:val="none" w:sz="0" w:space="0" w:color="auto"/>
                                                    <w:left w:val="none" w:sz="0" w:space="0" w:color="auto"/>
                                                    <w:bottom w:val="none" w:sz="0" w:space="0" w:color="auto"/>
                                                    <w:right w:val="none" w:sz="0" w:space="0" w:color="auto"/>
                                                  </w:divBdr>
                                                  <w:divsChild>
                                                    <w:div w:id="435368333">
                                                      <w:marLeft w:val="0"/>
                                                      <w:marRight w:val="0"/>
                                                      <w:marTop w:val="120"/>
                                                      <w:marBottom w:val="0"/>
                                                      <w:divBdr>
                                                        <w:top w:val="none" w:sz="0" w:space="0" w:color="auto"/>
                                                        <w:left w:val="none" w:sz="0" w:space="0" w:color="auto"/>
                                                        <w:bottom w:val="none" w:sz="0" w:space="0" w:color="auto"/>
                                                        <w:right w:val="none" w:sz="0" w:space="0" w:color="auto"/>
                                                      </w:divBdr>
                                                      <w:divsChild>
                                                        <w:div w:id="425272730">
                                                          <w:marLeft w:val="0"/>
                                                          <w:marRight w:val="0"/>
                                                          <w:marTop w:val="0"/>
                                                          <w:marBottom w:val="0"/>
                                                          <w:divBdr>
                                                            <w:top w:val="none" w:sz="0" w:space="0" w:color="auto"/>
                                                            <w:left w:val="none" w:sz="0" w:space="0" w:color="auto"/>
                                                            <w:bottom w:val="none" w:sz="0" w:space="0" w:color="auto"/>
                                                            <w:right w:val="none" w:sz="0" w:space="0" w:color="auto"/>
                                                          </w:divBdr>
                                                          <w:divsChild>
                                                            <w:div w:id="13935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746556">
                                              <w:marLeft w:val="0"/>
                                              <w:marRight w:val="0"/>
                                              <w:marTop w:val="0"/>
                                              <w:marBottom w:val="0"/>
                                              <w:divBdr>
                                                <w:top w:val="none" w:sz="0" w:space="0" w:color="auto"/>
                                                <w:left w:val="none" w:sz="0" w:space="0" w:color="auto"/>
                                                <w:bottom w:val="none" w:sz="0" w:space="0" w:color="auto"/>
                                                <w:right w:val="none" w:sz="0" w:space="0" w:color="auto"/>
                                              </w:divBdr>
                                              <w:divsChild>
                                                <w:div w:id="2058892569">
                                                  <w:marLeft w:val="0"/>
                                                  <w:marRight w:val="0"/>
                                                  <w:marTop w:val="60"/>
                                                  <w:marBottom w:val="0"/>
                                                  <w:divBdr>
                                                    <w:top w:val="none" w:sz="0" w:space="0" w:color="auto"/>
                                                    <w:left w:val="none" w:sz="0" w:space="0" w:color="auto"/>
                                                    <w:bottom w:val="none" w:sz="0" w:space="0" w:color="auto"/>
                                                    <w:right w:val="none" w:sz="0" w:space="0" w:color="auto"/>
                                                  </w:divBdr>
                                                  <w:divsChild>
                                                    <w:div w:id="2042895078">
                                                      <w:marLeft w:val="0"/>
                                                      <w:marRight w:val="0"/>
                                                      <w:marTop w:val="0"/>
                                                      <w:marBottom w:val="0"/>
                                                      <w:divBdr>
                                                        <w:top w:val="none" w:sz="0" w:space="0" w:color="auto"/>
                                                        <w:left w:val="none" w:sz="0" w:space="0" w:color="auto"/>
                                                        <w:bottom w:val="none" w:sz="0" w:space="0" w:color="auto"/>
                                                        <w:right w:val="none" w:sz="0" w:space="0" w:color="auto"/>
                                                      </w:divBdr>
                                                      <w:divsChild>
                                                        <w:div w:id="21464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5164">
                                      <w:marLeft w:val="0"/>
                                      <w:marRight w:val="0"/>
                                      <w:marTop w:val="0"/>
                                      <w:marBottom w:val="0"/>
                                      <w:divBdr>
                                        <w:top w:val="none" w:sz="0" w:space="0" w:color="auto"/>
                                        <w:left w:val="none" w:sz="0" w:space="0" w:color="auto"/>
                                        <w:bottom w:val="none" w:sz="0" w:space="0" w:color="auto"/>
                                        <w:right w:val="none" w:sz="0" w:space="0" w:color="auto"/>
                                      </w:divBdr>
                                      <w:divsChild>
                                        <w:div w:id="1921792147">
                                          <w:marLeft w:val="0"/>
                                          <w:marRight w:val="0"/>
                                          <w:marTop w:val="0"/>
                                          <w:marBottom w:val="0"/>
                                          <w:divBdr>
                                            <w:top w:val="none" w:sz="0" w:space="0" w:color="auto"/>
                                            <w:left w:val="none" w:sz="0" w:space="0" w:color="auto"/>
                                            <w:bottom w:val="none" w:sz="0" w:space="0" w:color="auto"/>
                                            <w:right w:val="none" w:sz="0" w:space="0" w:color="auto"/>
                                          </w:divBdr>
                                          <w:divsChild>
                                            <w:div w:id="1210260725">
                                              <w:marLeft w:val="0"/>
                                              <w:marRight w:val="0"/>
                                              <w:marTop w:val="0"/>
                                              <w:marBottom w:val="0"/>
                                              <w:divBdr>
                                                <w:top w:val="none" w:sz="0" w:space="0" w:color="auto"/>
                                                <w:left w:val="none" w:sz="0" w:space="0" w:color="auto"/>
                                                <w:bottom w:val="none" w:sz="0" w:space="0" w:color="auto"/>
                                                <w:right w:val="none" w:sz="0" w:space="0" w:color="auto"/>
                                              </w:divBdr>
                                              <w:divsChild>
                                                <w:div w:id="420838127">
                                                  <w:marLeft w:val="0"/>
                                                  <w:marRight w:val="0"/>
                                                  <w:marTop w:val="0"/>
                                                  <w:marBottom w:val="0"/>
                                                  <w:divBdr>
                                                    <w:top w:val="none" w:sz="0" w:space="0" w:color="auto"/>
                                                    <w:left w:val="none" w:sz="0" w:space="0" w:color="auto"/>
                                                    <w:bottom w:val="none" w:sz="0" w:space="0" w:color="auto"/>
                                                    <w:right w:val="none" w:sz="0" w:space="0" w:color="auto"/>
                                                  </w:divBdr>
                                                  <w:divsChild>
                                                    <w:div w:id="568537512">
                                                      <w:marLeft w:val="0"/>
                                                      <w:marRight w:val="0"/>
                                                      <w:marTop w:val="0"/>
                                                      <w:marBottom w:val="0"/>
                                                      <w:divBdr>
                                                        <w:top w:val="single" w:sz="6" w:space="0" w:color="DADADA"/>
                                                        <w:left w:val="single" w:sz="6" w:space="0" w:color="DADADA"/>
                                                        <w:bottom w:val="single" w:sz="6" w:space="0" w:color="DADADA"/>
                                                        <w:right w:val="single" w:sz="6" w:space="0" w:color="DADADA"/>
                                                      </w:divBdr>
                                                      <w:divsChild>
                                                        <w:div w:id="192229307">
                                                          <w:marLeft w:val="0"/>
                                                          <w:marRight w:val="0"/>
                                                          <w:marTop w:val="0"/>
                                                          <w:marBottom w:val="0"/>
                                                          <w:divBdr>
                                                            <w:top w:val="none" w:sz="0" w:space="0" w:color="auto"/>
                                                            <w:left w:val="none" w:sz="0" w:space="0" w:color="auto"/>
                                                            <w:bottom w:val="none" w:sz="0" w:space="0" w:color="auto"/>
                                                            <w:right w:val="none" w:sz="0" w:space="0" w:color="auto"/>
                                                          </w:divBdr>
                                                          <w:divsChild>
                                                            <w:div w:id="270011576">
                                                              <w:marLeft w:val="0"/>
                                                              <w:marRight w:val="0"/>
                                                              <w:marTop w:val="0"/>
                                                              <w:marBottom w:val="0"/>
                                                              <w:divBdr>
                                                                <w:top w:val="none" w:sz="0" w:space="0" w:color="auto"/>
                                                                <w:left w:val="none" w:sz="0" w:space="0" w:color="auto"/>
                                                                <w:bottom w:val="none" w:sz="0" w:space="0" w:color="auto"/>
                                                                <w:right w:val="none" w:sz="0" w:space="0" w:color="auto"/>
                                                              </w:divBdr>
                                                              <w:divsChild>
                                                                <w:div w:id="1342898236">
                                                                  <w:marLeft w:val="0"/>
                                                                  <w:marRight w:val="0"/>
                                                                  <w:marTop w:val="0"/>
                                                                  <w:marBottom w:val="0"/>
                                                                  <w:divBdr>
                                                                    <w:top w:val="none" w:sz="0" w:space="0" w:color="auto"/>
                                                                    <w:left w:val="none" w:sz="0" w:space="0" w:color="auto"/>
                                                                    <w:bottom w:val="none" w:sz="0" w:space="0" w:color="auto"/>
                                                                    <w:right w:val="none" w:sz="0" w:space="0" w:color="auto"/>
                                                                  </w:divBdr>
                                                                  <w:divsChild>
                                                                    <w:div w:id="279383093">
                                                                      <w:marLeft w:val="0"/>
                                                                      <w:marRight w:val="0"/>
                                                                      <w:marTop w:val="0"/>
                                                                      <w:marBottom w:val="0"/>
                                                                      <w:divBdr>
                                                                        <w:top w:val="none" w:sz="0" w:space="0" w:color="auto"/>
                                                                        <w:left w:val="none" w:sz="0" w:space="0" w:color="auto"/>
                                                                        <w:bottom w:val="none" w:sz="0" w:space="0" w:color="auto"/>
                                                                        <w:right w:val="none" w:sz="0" w:space="0" w:color="auto"/>
                                                                      </w:divBdr>
                                                                      <w:divsChild>
                                                                        <w:div w:id="456947514">
                                                                          <w:marLeft w:val="0"/>
                                                                          <w:marRight w:val="120"/>
                                                                          <w:marTop w:val="0"/>
                                                                          <w:marBottom w:val="0"/>
                                                                          <w:divBdr>
                                                                            <w:top w:val="none" w:sz="0" w:space="0" w:color="auto"/>
                                                                            <w:left w:val="none" w:sz="0" w:space="0" w:color="auto"/>
                                                                            <w:bottom w:val="none" w:sz="0" w:space="0" w:color="auto"/>
                                                                            <w:right w:val="none" w:sz="0" w:space="0" w:color="auto"/>
                                                                          </w:divBdr>
                                                                          <w:divsChild>
                                                                            <w:div w:id="55517711">
                                                                              <w:marLeft w:val="0"/>
                                                                              <w:marRight w:val="0"/>
                                                                              <w:marTop w:val="0"/>
                                                                              <w:marBottom w:val="0"/>
                                                                              <w:divBdr>
                                                                                <w:top w:val="none" w:sz="0" w:space="0" w:color="auto"/>
                                                                                <w:left w:val="none" w:sz="0" w:space="0" w:color="auto"/>
                                                                                <w:bottom w:val="none" w:sz="0" w:space="0" w:color="auto"/>
                                                                                <w:right w:val="none" w:sz="0" w:space="0" w:color="auto"/>
                                                                              </w:divBdr>
                                                                              <w:divsChild>
                                                                                <w:div w:id="1090541991">
                                                                                  <w:marLeft w:val="0"/>
                                                                                  <w:marRight w:val="0"/>
                                                                                  <w:marTop w:val="0"/>
                                                                                  <w:marBottom w:val="0"/>
                                                                                  <w:divBdr>
                                                                                    <w:top w:val="none" w:sz="0" w:space="0" w:color="auto"/>
                                                                                    <w:left w:val="none" w:sz="0" w:space="0" w:color="auto"/>
                                                                                    <w:bottom w:val="none" w:sz="0" w:space="0" w:color="auto"/>
                                                                                    <w:right w:val="none" w:sz="0" w:space="0" w:color="auto"/>
                                                                                  </w:divBdr>
                                                                                  <w:divsChild>
                                                                                    <w:div w:id="1607229895">
                                                                                      <w:marLeft w:val="0"/>
                                                                                      <w:marRight w:val="0"/>
                                                                                      <w:marTop w:val="0"/>
                                                                                      <w:marBottom w:val="0"/>
                                                                                      <w:divBdr>
                                                                                        <w:top w:val="none" w:sz="0" w:space="0" w:color="auto"/>
                                                                                        <w:left w:val="none" w:sz="0" w:space="0" w:color="auto"/>
                                                                                        <w:bottom w:val="none" w:sz="0" w:space="0" w:color="auto"/>
                                                                                        <w:right w:val="none" w:sz="0" w:space="0" w:color="auto"/>
                                                                                      </w:divBdr>
                                                                                      <w:divsChild>
                                                                                        <w:div w:id="60057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3132952">
                                          <w:marLeft w:val="0"/>
                                          <w:marRight w:val="0"/>
                                          <w:marTop w:val="0"/>
                                          <w:marBottom w:val="0"/>
                                          <w:divBdr>
                                            <w:top w:val="none" w:sz="0" w:space="0" w:color="auto"/>
                                            <w:left w:val="none" w:sz="0" w:space="0" w:color="auto"/>
                                            <w:bottom w:val="none" w:sz="0" w:space="0" w:color="auto"/>
                                            <w:right w:val="none" w:sz="0" w:space="0" w:color="auto"/>
                                          </w:divBdr>
                                          <w:divsChild>
                                            <w:div w:id="708266353">
                                              <w:marLeft w:val="0"/>
                                              <w:marRight w:val="0"/>
                                              <w:marTop w:val="0"/>
                                              <w:marBottom w:val="0"/>
                                              <w:divBdr>
                                                <w:top w:val="none" w:sz="0" w:space="0" w:color="auto"/>
                                                <w:left w:val="none" w:sz="0" w:space="0" w:color="auto"/>
                                                <w:bottom w:val="none" w:sz="0" w:space="0" w:color="auto"/>
                                                <w:right w:val="none" w:sz="0" w:space="0" w:color="auto"/>
                                              </w:divBdr>
                                              <w:divsChild>
                                                <w:div w:id="723917680">
                                                  <w:marLeft w:val="0"/>
                                                  <w:marRight w:val="0"/>
                                                  <w:marTop w:val="0"/>
                                                  <w:marBottom w:val="0"/>
                                                  <w:divBdr>
                                                    <w:top w:val="none" w:sz="0" w:space="0" w:color="auto"/>
                                                    <w:left w:val="none" w:sz="0" w:space="0" w:color="auto"/>
                                                    <w:bottom w:val="none" w:sz="0" w:space="0" w:color="auto"/>
                                                    <w:right w:val="none" w:sz="0" w:space="0" w:color="auto"/>
                                                  </w:divBdr>
                                                  <w:divsChild>
                                                    <w:div w:id="21830942">
                                                      <w:marLeft w:val="0"/>
                                                      <w:marRight w:val="0"/>
                                                      <w:marTop w:val="0"/>
                                                      <w:marBottom w:val="0"/>
                                                      <w:divBdr>
                                                        <w:top w:val="single" w:sz="6" w:space="0" w:color="DADADA"/>
                                                        <w:left w:val="single" w:sz="6" w:space="0" w:color="DADADA"/>
                                                        <w:bottom w:val="single" w:sz="6" w:space="0" w:color="DADADA"/>
                                                        <w:right w:val="single" w:sz="6" w:space="0" w:color="DADADA"/>
                                                      </w:divBdr>
                                                      <w:divsChild>
                                                        <w:div w:id="953755407">
                                                          <w:marLeft w:val="0"/>
                                                          <w:marRight w:val="0"/>
                                                          <w:marTop w:val="0"/>
                                                          <w:marBottom w:val="0"/>
                                                          <w:divBdr>
                                                            <w:top w:val="none" w:sz="0" w:space="0" w:color="auto"/>
                                                            <w:left w:val="none" w:sz="0" w:space="0" w:color="auto"/>
                                                            <w:bottom w:val="none" w:sz="0" w:space="0" w:color="auto"/>
                                                            <w:right w:val="none" w:sz="0" w:space="0" w:color="auto"/>
                                                          </w:divBdr>
                                                          <w:divsChild>
                                                            <w:div w:id="770246294">
                                                              <w:marLeft w:val="0"/>
                                                              <w:marRight w:val="0"/>
                                                              <w:marTop w:val="0"/>
                                                              <w:marBottom w:val="0"/>
                                                              <w:divBdr>
                                                                <w:top w:val="none" w:sz="0" w:space="0" w:color="auto"/>
                                                                <w:left w:val="none" w:sz="0" w:space="0" w:color="auto"/>
                                                                <w:bottom w:val="none" w:sz="0" w:space="0" w:color="auto"/>
                                                                <w:right w:val="none" w:sz="0" w:space="0" w:color="auto"/>
                                                              </w:divBdr>
                                                              <w:divsChild>
                                                                <w:div w:id="1785228564">
                                                                  <w:marLeft w:val="0"/>
                                                                  <w:marRight w:val="0"/>
                                                                  <w:marTop w:val="0"/>
                                                                  <w:marBottom w:val="0"/>
                                                                  <w:divBdr>
                                                                    <w:top w:val="none" w:sz="0" w:space="0" w:color="auto"/>
                                                                    <w:left w:val="none" w:sz="0" w:space="0" w:color="auto"/>
                                                                    <w:bottom w:val="none" w:sz="0" w:space="0" w:color="auto"/>
                                                                    <w:right w:val="none" w:sz="0" w:space="0" w:color="auto"/>
                                                                  </w:divBdr>
                                                                  <w:divsChild>
                                                                    <w:div w:id="630943961">
                                                                      <w:marLeft w:val="0"/>
                                                                      <w:marRight w:val="0"/>
                                                                      <w:marTop w:val="0"/>
                                                                      <w:marBottom w:val="0"/>
                                                                      <w:divBdr>
                                                                        <w:top w:val="none" w:sz="0" w:space="0" w:color="auto"/>
                                                                        <w:left w:val="none" w:sz="0" w:space="0" w:color="auto"/>
                                                                        <w:bottom w:val="none" w:sz="0" w:space="0" w:color="auto"/>
                                                                        <w:right w:val="none" w:sz="0" w:space="0" w:color="auto"/>
                                                                      </w:divBdr>
                                                                      <w:divsChild>
                                                                        <w:div w:id="399450605">
                                                                          <w:marLeft w:val="0"/>
                                                                          <w:marRight w:val="120"/>
                                                                          <w:marTop w:val="0"/>
                                                                          <w:marBottom w:val="0"/>
                                                                          <w:divBdr>
                                                                            <w:top w:val="none" w:sz="0" w:space="0" w:color="auto"/>
                                                                            <w:left w:val="none" w:sz="0" w:space="0" w:color="auto"/>
                                                                            <w:bottom w:val="none" w:sz="0" w:space="0" w:color="auto"/>
                                                                            <w:right w:val="none" w:sz="0" w:space="0" w:color="auto"/>
                                                                          </w:divBdr>
                                                                          <w:divsChild>
                                                                            <w:div w:id="1414618659">
                                                                              <w:marLeft w:val="0"/>
                                                                              <w:marRight w:val="0"/>
                                                                              <w:marTop w:val="0"/>
                                                                              <w:marBottom w:val="0"/>
                                                                              <w:divBdr>
                                                                                <w:top w:val="none" w:sz="0" w:space="0" w:color="auto"/>
                                                                                <w:left w:val="none" w:sz="0" w:space="0" w:color="auto"/>
                                                                                <w:bottom w:val="none" w:sz="0" w:space="0" w:color="auto"/>
                                                                                <w:right w:val="none" w:sz="0" w:space="0" w:color="auto"/>
                                                                              </w:divBdr>
                                                                              <w:divsChild>
                                                                                <w:div w:id="117069535">
                                                                                  <w:marLeft w:val="0"/>
                                                                                  <w:marRight w:val="0"/>
                                                                                  <w:marTop w:val="0"/>
                                                                                  <w:marBottom w:val="0"/>
                                                                                  <w:divBdr>
                                                                                    <w:top w:val="none" w:sz="0" w:space="0" w:color="auto"/>
                                                                                    <w:left w:val="none" w:sz="0" w:space="0" w:color="auto"/>
                                                                                    <w:bottom w:val="none" w:sz="0" w:space="0" w:color="auto"/>
                                                                                    <w:right w:val="none" w:sz="0" w:space="0" w:color="auto"/>
                                                                                  </w:divBdr>
                                                                                  <w:divsChild>
                                                                                    <w:div w:id="1757440828">
                                                                                      <w:marLeft w:val="0"/>
                                                                                      <w:marRight w:val="0"/>
                                                                                      <w:marTop w:val="0"/>
                                                                                      <w:marBottom w:val="0"/>
                                                                                      <w:divBdr>
                                                                                        <w:top w:val="none" w:sz="0" w:space="0" w:color="auto"/>
                                                                                        <w:left w:val="none" w:sz="0" w:space="0" w:color="auto"/>
                                                                                        <w:bottom w:val="none" w:sz="0" w:space="0" w:color="auto"/>
                                                                                        <w:right w:val="none" w:sz="0" w:space="0" w:color="auto"/>
                                                                                      </w:divBdr>
                                                                                      <w:divsChild>
                                                                                        <w:div w:id="17137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1282635">
                                          <w:marLeft w:val="0"/>
                                          <w:marRight w:val="0"/>
                                          <w:marTop w:val="0"/>
                                          <w:marBottom w:val="0"/>
                                          <w:divBdr>
                                            <w:top w:val="none" w:sz="0" w:space="0" w:color="auto"/>
                                            <w:left w:val="none" w:sz="0" w:space="0" w:color="auto"/>
                                            <w:bottom w:val="none" w:sz="0" w:space="0" w:color="auto"/>
                                            <w:right w:val="none" w:sz="0" w:space="0" w:color="auto"/>
                                          </w:divBdr>
                                          <w:divsChild>
                                            <w:div w:id="174002459">
                                              <w:marLeft w:val="0"/>
                                              <w:marRight w:val="0"/>
                                              <w:marTop w:val="0"/>
                                              <w:marBottom w:val="0"/>
                                              <w:divBdr>
                                                <w:top w:val="none" w:sz="0" w:space="0" w:color="auto"/>
                                                <w:left w:val="none" w:sz="0" w:space="0" w:color="auto"/>
                                                <w:bottom w:val="none" w:sz="0" w:space="0" w:color="auto"/>
                                                <w:right w:val="none" w:sz="0" w:space="0" w:color="auto"/>
                                              </w:divBdr>
                                              <w:divsChild>
                                                <w:div w:id="1378818163">
                                                  <w:marLeft w:val="0"/>
                                                  <w:marRight w:val="0"/>
                                                  <w:marTop w:val="0"/>
                                                  <w:marBottom w:val="0"/>
                                                  <w:divBdr>
                                                    <w:top w:val="none" w:sz="0" w:space="0" w:color="auto"/>
                                                    <w:left w:val="none" w:sz="0" w:space="0" w:color="auto"/>
                                                    <w:bottom w:val="none" w:sz="0" w:space="0" w:color="auto"/>
                                                    <w:right w:val="none" w:sz="0" w:space="0" w:color="auto"/>
                                                  </w:divBdr>
                                                  <w:divsChild>
                                                    <w:div w:id="1192651185">
                                                      <w:marLeft w:val="0"/>
                                                      <w:marRight w:val="0"/>
                                                      <w:marTop w:val="0"/>
                                                      <w:marBottom w:val="0"/>
                                                      <w:divBdr>
                                                        <w:top w:val="single" w:sz="6" w:space="0" w:color="DADADA"/>
                                                        <w:left w:val="single" w:sz="6" w:space="0" w:color="DADADA"/>
                                                        <w:bottom w:val="single" w:sz="6" w:space="0" w:color="DADADA"/>
                                                        <w:right w:val="single" w:sz="6" w:space="0" w:color="DADADA"/>
                                                      </w:divBdr>
                                                      <w:divsChild>
                                                        <w:div w:id="409621195">
                                                          <w:marLeft w:val="0"/>
                                                          <w:marRight w:val="0"/>
                                                          <w:marTop w:val="0"/>
                                                          <w:marBottom w:val="0"/>
                                                          <w:divBdr>
                                                            <w:top w:val="none" w:sz="0" w:space="0" w:color="auto"/>
                                                            <w:left w:val="none" w:sz="0" w:space="0" w:color="auto"/>
                                                            <w:bottom w:val="none" w:sz="0" w:space="0" w:color="auto"/>
                                                            <w:right w:val="none" w:sz="0" w:space="0" w:color="auto"/>
                                                          </w:divBdr>
                                                          <w:divsChild>
                                                            <w:div w:id="1662192331">
                                                              <w:marLeft w:val="0"/>
                                                              <w:marRight w:val="0"/>
                                                              <w:marTop w:val="0"/>
                                                              <w:marBottom w:val="0"/>
                                                              <w:divBdr>
                                                                <w:top w:val="none" w:sz="0" w:space="0" w:color="auto"/>
                                                                <w:left w:val="none" w:sz="0" w:space="0" w:color="auto"/>
                                                                <w:bottom w:val="none" w:sz="0" w:space="0" w:color="auto"/>
                                                                <w:right w:val="none" w:sz="0" w:space="0" w:color="auto"/>
                                                              </w:divBdr>
                                                              <w:divsChild>
                                                                <w:div w:id="717125483">
                                                                  <w:marLeft w:val="0"/>
                                                                  <w:marRight w:val="0"/>
                                                                  <w:marTop w:val="0"/>
                                                                  <w:marBottom w:val="0"/>
                                                                  <w:divBdr>
                                                                    <w:top w:val="none" w:sz="0" w:space="0" w:color="auto"/>
                                                                    <w:left w:val="none" w:sz="0" w:space="0" w:color="auto"/>
                                                                    <w:bottom w:val="none" w:sz="0" w:space="0" w:color="auto"/>
                                                                    <w:right w:val="none" w:sz="0" w:space="0" w:color="auto"/>
                                                                  </w:divBdr>
                                                                  <w:divsChild>
                                                                    <w:div w:id="742988539">
                                                                      <w:marLeft w:val="0"/>
                                                                      <w:marRight w:val="0"/>
                                                                      <w:marTop w:val="0"/>
                                                                      <w:marBottom w:val="0"/>
                                                                      <w:divBdr>
                                                                        <w:top w:val="none" w:sz="0" w:space="0" w:color="auto"/>
                                                                        <w:left w:val="none" w:sz="0" w:space="0" w:color="auto"/>
                                                                        <w:bottom w:val="none" w:sz="0" w:space="0" w:color="auto"/>
                                                                        <w:right w:val="none" w:sz="0" w:space="0" w:color="auto"/>
                                                                      </w:divBdr>
                                                                      <w:divsChild>
                                                                        <w:div w:id="1745644209">
                                                                          <w:marLeft w:val="0"/>
                                                                          <w:marRight w:val="120"/>
                                                                          <w:marTop w:val="0"/>
                                                                          <w:marBottom w:val="0"/>
                                                                          <w:divBdr>
                                                                            <w:top w:val="none" w:sz="0" w:space="0" w:color="auto"/>
                                                                            <w:left w:val="none" w:sz="0" w:space="0" w:color="auto"/>
                                                                            <w:bottom w:val="none" w:sz="0" w:space="0" w:color="auto"/>
                                                                            <w:right w:val="none" w:sz="0" w:space="0" w:color="auto"/>
                                                                          </w:divBdr>
                                                                          <w:divsChild>
                                                                            <w:div w:id="1641225701">
                                                                              <w:marLeft w:val="0"/>
                                                                              <w:marRight w:val="0"/>
                                                                              <w:marTop w:val="0"/>
                                                                              <w:marBottom w:val="0"/>
                                                                              <w:divBdr>
                                                                                <w:top w:val="none" w:sz="0" w:space="0" w:color="auto"/>
                                                                                <w:left w:val="none" w:sz="0" w:space="0" w:color="auto"/>
                                                                                <w:bottom w:val="none" w:sz="0" w:space="0" w:color="auto"/>
                                                                                <w:right w:val="none" w:sz="0" w:space="0" w:color="auto"/>
                                                                              </w:divBdr>
                                                                              <w:divsChild>
                                                                                <w:div w:id="1409230476">
                                                                                  <w:marLeft w:val="0"/>
                                                                                  <w:marRight w:val="0"/>
                                                                                  <w:marTop w:val="0"/>
                                                                                  <w:marBottom w:val="0"/>
                                                                                  <w:divBdr>
                                                                                    <w:top w:val="none" w:sz="0" w:space="0" w:color="auto"/>
                                                                                    <w:left w:val="none" w:sz="0" w:space="0" w:color="auto"/>
                                                                                    <w:bottom w:val="none" w:sz="0" w:space="0" w:color="auto"/>
                                                                                    <w:right w:val="none" w:sz="0" w:space="0" w:color="auto"/>
                                                                                  </w:divBdr>
                                                                                  <w:divsChild>
                                                                                    <w:div w:id="614366646">
                                                                                      <w:marLeft w:val="0"/>
                                                                                      <w:marRight w:val="0"/>
                                                                                      <w:marTop w:val="0"/>
                                                                                      <w:marBottom w:val="0"/>
                                                                                      <w:divBdr>
                                                                                        <w:top w:val="none" w:sz="0" w:space="0" w:color="auto"/>
                                                                                        <w:left w:val="none" w:sz="0" w:space="0" w:color="auto"/>
                                                                                        <w:bottom w:val="none" w:sz="0" w:space="0" w:color="auto"/>
                                                                                        <w:right w:val="none" w:sz="0" w:space="0" w:color="auto"/>
                                                                                      </w:divBdr>
                                                                                      <w:divsChild>
                                                                                        <w:div w:id="1069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5757690">
                                          <w:marLeft w:val="0"/>
                                          <w:marRight w:val="0"/>
                                          <w:marTop w:val="0"/>
                                          <w:marBottom w:val="0"/>
                                          <w:divBdr>
                                            <w:top w:val="none" w:sz="0" w:space="0" w:color="auto"/>
                                            <w:left w:val="none" w:sz="0" w:space="0" w:color="auto"/>
                                            <w:bottom w:val="none" w:sz="0" w:space="0" w:color="auto"/>
                                            <w:right w:val="none" w:sz="0" w:space="0" w:color="auto"/>
                                          </w:divBdr>
                                          <w:divsChild>
                                            <w:div w:id="2061584940">
                                              <w:marLeft w:val="0"/>
                                              <w:marRight w:val="0"/>
                                              <w:marTop w:val="0"/>
                                              <w:marBottom w:val="0"/>
                                              <w:divBdr>
                                                <w:top w:val="none" w:sz="0" w:space="0" w:color="auto"/>
                                                <w:left w:val="none" w:sz="0" w:space="0" w:color="auto"/>
                                                <w:bottom w:val="none" w:sz="0" w:space="0" w:color="auto"/>
                                                <w:right w:val="none" w:sz="0" w:space="0" w:color="auto"/>
                                              </w:divBdr>
                                              <w:divsChild>
                                                <w:div w:id="1897930007">
                                                  <w:marLeft w:val="0"/>
                                                  <w:marRight w:val="0"/>
                                                  <w:marTop w:val="0"/>
                                                  <w:marBottom w:val="0"/>
                                                  <w:divBdr>
                                                    <w:top w:val="none" w:sz="0" w:space="0" w:color="auto"/>
                                                    <w:left w:val="none" w:sz="0" w:space="0" w:color="auto"/>
                                                    <w:bottom w:val="none" w:sz="0" w:space="0" w:color="auto"/>
                                                    <w:right w:val="none" w:sz="0" w:space="0" w:color="auto"/>
                                                  </w:divBdr>
                                                  <w:divsChild>
                                                    <w:div w:id="1310787621">
                                                      <w:marLeft w:val="0"/>
                                                      <w:marRight w:val="0"/>
                                                      <w:marTop w:val="0"/>
                                                      <w:marBottom w:val="0"/>
                                                      <w:divBdr>
                                                        <w:top w:val="single" w:sz="6" w:space="0" w:color="DADADA"/>
                                                        <w:left w:val="single" w:sz="6" w:space="0" w:color="DADADA"/>
                                                        <w:bottom w:val="single" w:sz="6" w:space="0" w:color="DADADA"/>
                                                        <w:right w:val="single" w:sz="6" w:space="0" w:color="DADADA"/>
                                                      </w:divBdr>
                                                      <w:divsChild>
                                                        <w:div w:id="803350893">
                                                          <w:marLeft w:val="0"/>
                                                          <w:marRight w:val="0"/>
                                                          <w:marTop w:val="0"/>
                                                          <w:marBottom w:val="0"/>
                                                          <w:divBdr>
                                                            <w:top w:val="none" w:sz="0" w:space="0" w:color="auto"/>
                                                            <w:left w:val="none" w:sz="0" w:space="0" w:color="auto"/>
                                                            <w:bottom w:val="none" w:sz="0" w:space="0" w:color="auto"/>
                                                            <w:right w:val="none" w:sz="0" w:space="0" w:color="auto"/>
                                                          </w:divBdr>
                                                          <w:divsChild>
                                                            <w:div w:id="620847382">
                                                              <w:marLeft w:val="0"/>
                                                              <w:marRight w:val="0"/>
                                                              <w:marTop w:val="0"/>
                                                              <w:marBottom w:val="0"/>
                                                              <w:divBdr>
                                                                <w:top w:val="none" w:sz="0" w:space="0" w:color="auto"/>
                                                                <w:left w:val="none" w:sz="0" w:space="0" w:color="auto"/>
                                                                <w:bottom w:val="none" w:sz="0" w:space="0" w:color="auto"/>
                                                                <w:right w:val="none" w:sz="0" w:space="0" w:color="auto"/>
                                                              </w:divBdr>
                                                              <w:divsChild>
                                                                <w:div w:id="1039669267">
                                                                  <w:marLeft w:val="0"/>
                                                                  <w:marRight w:val="0"/>
                                                                  <w:marTop w:val="0"/>
                                                                  <w:marBottom w:val="0"/>
                                                                  <w:divBdr>
                                                                    <w:top w:val="none" w:sz="0" w:space="0" w:color="auto"/>
                                                                    <w:left w:val="none" w:sz="0" w:space="0" w:color="auto"/>
                                                                    <w:bottom w:val="none" w:sz="0" w:space="0" w:color="auto"/>
                                                                    <w:right w:val="none" w:sz="0" w:space="0" w:color="auto"/>
                                                                  </w:divBdr>
                                                                  <w:divsChild>
                                                                    <w:div w:id="1563516466">
                                                                      <w:marLeft w:val="0"/>
                                                                      <w:marRight w:val="0"/>
                                                                      <w:marTop w:val="0"/>
                                                                      <w:marBottom w:val="0"/>
                                                                      <w:divBdr>
                                                                        <w:top w:val="none" w:sz="0" w:space="0" w:color="auto"/>
                                                                        <w:left w:val="none" w:sz="0" w:space="0" w:color="auto"/>
                                                                        <w:bottom w:val="none" w:sz="0" w:space="0" w:color="auto"/>
                                                                        <w:right w:val="none" w:sz="0" w:space="0" w:color="auto"/>
                                                                      </w:divBdr>
                                                                      <w:divsChild>
                                                                        <w:div w:id="1226532460">
                                                                          <w:marLeft w:val="0"/>
                                                                          <w:marRight w:val="120"/>
                                                                          <w:marTop w:val="0"/>
                                                                          <w:marBottom w:val="0"/>
                                                                          <w:divBdr>
                                                                            <w:top w:val="none" w:sz="0" w:space="0" w:color="auto"/>
                                                                            <w:left w:val="none" w:sz="0" w:space="0" w:color="auto"/>
                                                                            <w:bottom w:val="none" w:sz="0" w:space="0" w:color="auto"/>
                                                                            <w:right w:val="none" w:sz="0" w:space="0" w:color="auto"/>
                                                                          </w:divBdr>
                                                                          <w:divsChild>
                                                                            <w:div w:id="487327850">
                                                                              <w:marLeft w:val="0"/>
                                                                              <w:marRight w:val="0"/>
                                                                              <w:marTop w:val="0"/>
                                                                              <w:marBottom w:val="0"/>
                                                                              <w:divBdr>
                                                                                <w:top w:val="none" w:sz="0" w:space="0" w:color="auto"/>
                                                                                <w:left w:val="none" w:sz="0" w:space="0" w:color="auto"/>
                                                                                <w:bottom w:val="none" w:sz="0" w:space="0" w:color="auto"/>
                                                                                <w:right w:val="none" w:sz="0" w:space="0" w:color="auto"/>
                                                                              </w:divBdr>
                                                                              <w:divsChild>
                                                                                <w:div w:id="1676152170">
                                                                                  <w:marLeft w:val="0"/>
                                                                                  <w:marRight w:val="0"/>
                                                                                  <w:marTop w:val="0"/>
                                                                                  <w:marBottom w:val="0"/>
                                                                                  <w:divBdr>
                                                                                    <w:top w:val="none" w:sz="0" w:space="0" w:color="auto"/>
                                                                                    <w:left w:val="none" w:sz="0" w:space="0" w:color="auto"/>
                                                                                    <w:bottom w:val="none" w:sz="0" w:space="0" w:color="auto"/>
                                                                                    <w:right w:val="none" w:sz="0" w:space="0" w:color="auto"/>
                                                                                  </w:divBdr>
                                                                                  <w:divsChild>
                                                                                    <w:div w:id="1383095819">
                                                                                      <w:marLeft w:val="0"/>
                                                                                      <w:marRight w:val="0"/>
                                                                                      <w:marTop w:val="0"/>
                                                                                      <w:marBottom w:val="0"/>
                                                                                      <w:divBdr>
                                                                                        <w:top w:val="none" w:sz="0" w:space="0" w:color="auto"/>
                                                                                        <w:left w:val="none" w:sz="0" w:space="0" w:color="auto"/>
                                                                                        <w:bottom w:val="none" w:sz="0" w:space="0" w:color="auto"/>
                                                                                        <w:right w:val="none" w:sz="0" w:space="0" w:color="auto"/>
                                                                                      </w:divBdr>
                                                                                      <w:divsChild>
                                                                                        <w:div w:id="17362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3786242">
                                          <w:marLeft w:val="0"/>
                                          <w:marRight w:val="0"/>
                                          <w:marTop w:val="0"/>
                                          <w:marBottom w:val="0"/>
                                          <w:divBdr>
                                            <w:top w:val="none" w:sz="0" w:space="0" w:color="auto"/>
                                            <w:left w:val="none" w:sz="0" w:space="0" w:color="auto"/>
                                            <w:bottom w:val="none" w:sz="0" w:space="0" w:color="auto"/>
                                            <w:right w:val="none" w:sz="0" w:space="0" w:color="auto"/>
                                          </w:divBdr>
                                          <w:divsChild>
                                            <w:div w:id="740298942">
                                              <w:marLeft w:val="0"/>
                                              <w:marRight w:val="0"/>
                                              <w:marTop w:val="0"/>
                                              <w:marBottom w:val="0"/>
                                              <w:divBdr>
                                                <w:top w:val="none" w:sz="0" w:space="0" w:color="auto"/>
                                                <w:left w:val="none" w:sz="0" w:space="0" w:color="auto"/>
                                                <w:bottom w:val="none" w:sz="0" w:space="0" w:color="auto"/>
                                                <w:right w:val="none" w:sz="0" w:space="0" w:color="auto"/>
                                              </w:divBdr>
                                              <w:divsChild>
                                                <w:div w:id="215506041">
                                                  <w:marLeft w:val="0"/>
                                                  <w:marRight w:val="0"/>
                                                  <w:marTop w:val="0"/>
                                                  <w:marBottom w:val="0"/>
                                                  <w:divBdr>
                                                    <w:top w:val="none" w:sz="0" w:space="0" w:color="auto"/>
                                                    <w:left w:val="none" w:sz="0" w:space="0" w:color="auto"/>
                                                    <w:bottom w:val="none" w:sz="0" w:space="0" w:color="auto"/>
                                                    <w:right w:val="none" w:sz="0" w:space="0" w:color="auto"/>
                                                  </w:divBdr>
                                                  <w:divsChild>
                                                    <w:div w:id="1721399858">
                                                      <w:marLeft w:val="0"/>
                                                      <w:marRight w:val="0"/>
                                                      <w:marTop w:val="0"/>
                                                      <w:marBottom w:val="0"/>
                                                      <w:divBdr>
                                                        <w:top w:val="single" w:sz="6" w:space="0" w:color="DADADA"/>
                                                        <w:left w:val="single" w:sz="6" w:space="0" w:color="DADADA"/>
                                                        <w:bottom w:val="single" w:sz="6" w:space="0" w:color="DADADA"/>
                                                        <w:right w:val="single" w:sz="6" w:space="0" w:color="DADADA"/>
                                                      </w:divBdr>
                                                      <w:divsChild>
                                                        <w:div w:id="1267736988">
                                                          <w:marLeft w:val="0"/>
                                                          <w:marRight w:val="0"/>
                                                          <w:marTop w:val="0"/>
                                                          <w:marBottom w:val="0"/>
                                                          <w:divBdr>
                                                            <w:top w:val="none" w:sz="0" w:space="0" w:color="auto"/>
                                                            <w:left w:val="none" w:sz="0" w:space="0" w:color="auto"/>
                                                            <w:bottom w:val="none" w:sz="0" w:space="0" w:color="auto"/>
                                                            <w:right w:val="none" w:sz="0" w:space="0" w:color="auto"/>
                                                          </w:divBdr>
                                                          <w:divsChild>
                                                            <w:div w:id="34696805">
                                                              <w:marLeft w:val="0"/>
                                                              <w:marRight w:val="0"/>
                                                              <w:marTop w:val="0"/>
                                                              <w:marBottom w:val="0"/>
                                                              <w:divBdr>
                                                                <w:top w:val="none" w:sz="0" w:space="0" w:color="auto"/>
                                                                <w:left w:val="none" w:sz="0" w:space="0" w:color="auto"/>
                                                                <w:bottom w:val="none" w:sz="0" w:space="0" w:color="auto"/>
                                                                <w:right w:val="none" w:sz="0" w:space="0" w:color="auto"/>
                                                              </w:divBdr>
                                                              <w:divsChild>
                                                                <w:div w:id="387069165">
                                                                  <w:marLeft w:val="0"/>
                                                                  <w:marRight w:val="0"/>
                                                                  <w:marTop w:val="0"/>
                                                                  <w:marBottom w:val="0"/>
                                                                  <w:divBdr>
                                                                    <w:top w:val="none" w:sz="0" w:space="0" w:color="auto"/>
                                                                    <w:left w:val="none" w:sz="0" w:space="0" w:color="auto"/>
                                                                    <w:bottom w:val="none" w:sz="0" w:space="0" w:color="auto"/>
                                                                    <w:right w:val="none" w:sz="0" w:space="0" w:color="auto"/>
                                                                  </w:divBdr>
                                                                  <w:divsChild>
                                                                    <w:div w:id="1778524063">
                                                                      <w:marLeft w:val="0"/>
                                                                      <w:marRight w:val="0"/>
                                                                      <w:marTop w:val="0"/>
                                                                      <w:marBottom w:val="0"/>
                                                                      <w:divBdr>
                                                                        <w:top w:val="none" w:sz="0" w:space="0" w:color="auto"/>
                                                                        <w:left w:val="none" w:sz="0" w:space="0" w:color="auto"/>
                                                                        <w:bottom w:val="none" w:sz="0" w:space="0" w:color="auto"/>
                                                                        <w:right w:val="none" w:sz="0" w:space="0" w:color="auto"/>
                                                                      </w:divBdr>
                                                                      <w:divsChild>
                                                                        <w:div w:id="1876887562">
                                                                          <w:marLeft w:val="0"/>
                                                                          <w:marRight w:val="120"/>
                                                                          <w:marTop w:val="0"/>
                                                                          <w:marBottom w:val="0"/>
                                                                          <w:divBdr>
                                                                            <w:top w:val="none" w:sz="0" w:space="0" w:color="auto"/>
                                                                            <w:left w:val="none" w:sz="0" w:space="0" w:color="auto"/>
                                                                            <w:bottom w:val="none" w:sz="0" w:space="0" w:color="auto"/>
                                                                            <w:right w:val="none" w:sz="0" w:space="0" w:color="auto"/>
                                                                          </w:divBdr>
                                                                          <w:divsChild>
                                                                            <w:div w:id="1989245480">
                                                                              <w:marLeft w:val="0"/>
                                                                              <w:marRight w:val="0"/>
                                                                              <w:marTop w:val="0"/>
                                                                              <w:marBottom w:val="0"/>
                                                                              <w:divBdr>
                                                                                <w:top w:val="none" w:sz="0" w:space="0" w:color="auto"/>
                                                                                <w:left w:val="none" w:sz="0" w:space="0" w:color="auto"/>
                                                                                <w:bottom w:val="none" w:sz="0" w:space="0" w:color="auto"/>
                                                                                <w:right w:val="none" w:sz="0" w:space="0" w:color="auto"/>
                                                                              </w:divBdr>
                                                                              <w:divsChild>
                                                                                <w:div w:id="1469011063">
                                                                                  <w:marLeft w:val="0"/>
                                                                                  <w:marRight w:val="0"/>
                                                                                  <w:marTop w:val="0"/>
                                                                                  <w:marBottom w:val="0"/>
                                                                                  <w:divBdr>
                                                                                    <w:top w:val="none" w:sz="0" w:space="0" w:color="auto"/>
                                                                                    <w:left w:val="none" w:sz="0" w:space="0" w:color="auto"/>
                                                                                    <w:bottom w:val="none" w:sz="0" w:space="0" w:color="auto"/>
                                                                                    <w:right w:val="none" w:sz="0" w:space="0" w:color="auto"/>
                                                                                  </w:divBdr>
                                                                                  <w:divsChild>
                                                                                    <w:div w:id="1228496157">
                                                                                      <w:marLeft w:val="0"/>
                                                                                      <w:marRight w:val="0"/>
                                                                                      <w:marTop w:val="0"/>
                                                                                      <w:marBottom w:val="0"/>
                                                                                      <w:divBdr>
                                                                                        <w:top w:val="none" w:sz="0" w:space="0" w:color="auto"/>
                                                                                        <w:left w:val="none" w:sz="0" w:space="0" w:color="auto"/>
                                                                                        <w:bottom w:val="none" w:sz="0" w:space="0" w:color="auto"/>
                                                                                        <w:right w:val="none" w:sz="0" w:space="0" w:color="auto"/>
                                                                                      </w:divBdr>
                                                                                      <w:divsChild>
                                                                                        <w:div w:id="16522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17449033">
                              <w:marLeft w:val="0"/>
                              <w:marRight w:val="0"/>
                              <w:marTop w:val="0"/>
                              <w:marBottom w:val="0"/>
                              <w:divBdr>
                                <w:top w:val="none" w:sz="0" w:space="0" w:color="auto"/>
                                <w:left w:val="none" w:sz="0" w:space="0" w:color="auto"/>
                                <w:bottom w:val="none" w:sz="0" w:space="0" w:color="auto"/>
                                <w:right w:val="none" w:sz="0" w:space="0" w:color="auto"/>
                              </w:divBdr>
                              <w:divsChild>
                                <w:div w:id="1233076510">
                                  <w:marLeft w:val="0"/>
                                  <w:marRight w:val="0"/>
                                  <w:marTop w:val="0"/>
                                  <w:marBottom w:val="0"/>
                                  <w:divBdr>
                                    <w:top w:val="none" w:sz="0" w:space="0" w:color="auto"/>
                                    <w:left w:val="none" w:sz="0" w:space="0" w:color="auto"/>
                                    <w:bottom w:val="none" w:sz="0" w:space="0" w:color="auto"/>
                                    <w:right w:val="none" w:sz="0" w:space="0" w:color="auto"/>
                                  </w:divBdr>
                                  <w:divsChild>
                                    <w:div w:id="137310473">
                                      <w:marLeft w:val="0"/>
                                      <w:marRight w:val="0"/>
                                      <w:marTop w:val="0"/>
                                      <w:marBottom w:val="0"/>
                                      <w:divBdr>
                                        <w:top w:val="none" w:sz="0" w:space="0" w:color="auto"/>
                                        <w:left w:val="none" w:sz="0" w:space="0" w:color="auto"/>
                                        <w:bottom w:val="none" w:sz="0" w:space="0" w:color="auto"/>
                                        <w:right w:val="none" w:sz="0" w:space="0" w:color="auto"/>
                                      </w:divBdr>
                                    </w:div>
                                  </w:divsChild>
                                </w:div>
                                <w:div w:id="1480078004">
                                  <w:marLeft w:val="0"/>
                                  <w:marRight w:val="0"/>
                                  <w:marTop w:val="0"/>
                                  <w:marBottom w:val="0"/>
                                  <w:divBdr>
                                    <w:top w:val="none" w:sz="0" w:space="0" w:color="auto"/>
                                    <w:left w:val="none" w:sz="0" w:space="0" w:color="auto"/>
                                    <w:bottom w:val="none" w:sz="0" w:space="0" w:color="auto"/>
                                    <w:right w:val="none" w:sz="0" w:space="0" w:color="auto"/>
                                  </w:divBdr>
                                  <w:divsChild>
                                    <w:div w:id="646977355">
                                      <w:marLeft w:val="0"/>
                                      <w:marRight w:val="0"/>
                                      <w:marTop w:val="0"/>
                                      <w:marBottom w:val="0"/>
                                      <w:divBdr>
                                        <w:top w:val="none" w:sz="0" w:space="0" w:color="auto"/>
                                        <w:left w:val="none" w:sz="0" w:space="0" w:color="auto"/>
                                        <w:bottom w:val="none" w:sz="0" w:space="0" w:color="auto"/>
                                        <w:right w:val="none" w:sz="0" w:space="0" w:color="auto"/>
                                      </w:divBdr>
                                      <w:divsChild>
                                        <w:div w:id="1814910112">
                                          <w:marLeft w:val="0"/>
                                          <w:marRight w:val="0"/>
                                          <w:marTop w:val="0"/>
                                          <w:marBottom w:val="0"/>
                                          <w:divBdr>
                                            <w:top w:val="none" w:sz="0" w:space="0" w:color="auto"/>
                                            <w:left w:val="none" w:sz="0" w:space="0" w:color="auto"/>
                                            <w:bottom w:val="none" w:sz="0" w:space="0" w:color="auto"/>
                                            <w:right w:val="none" w:sz="0" w:space="0" w:color="auto"/>
                                          </w:divBdr>
                                          <w:divsChild>
                                            <w:div w:id="1213424766">
                                              <w:marLeft w:val="0"/>
                                              <w:marRight w:val="0"/>
                                              <w:marTop w:val="0"/>
                                              <w:marBottom w:val="0"/>
                                              <w:divBdr>
                                                <w:top w:val="none" w:sz="0" w:space="0" w:color="auto"/>
                                                <w:left w:val="none" w:sz="0" w:space="0" w:color="auto"/>
                                                <w:bottom w:val="none" w:sz="0" w:space="0" w:color="auto"/>
                                                <w:right w:val="none" w:sz="0" w:space="0" w:color="auto"/>
                                              </w:divBdr>
                                              <w:divsChild>
                                                <w:div w:id="75008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9749">
                                      <w:marLeft w:val="0"/>
                                      <w:marRight w:val="0"/>
                                      <w:marTop w:val="0"/>
                                      <w:marBottom w:val="0"/>
                                      <w:divBdr>
                                        <w:top w:val="single" w:sz="6" w:space="0" w:color="DADADA"/>
                                        <w:left w:val="single" w:sz="6" w:space="0" w:color="DADADA"/>
                                        <w:bottom w:val="single" w:sz="6" w:space="0" w:color="DADADA"/>
                                        <w:right w:val="single" w:sz="6" w:space="0" w:color="DADADA"/>
                                      </w:divBdr>
                                      <w:divsChild>
                                        <w:div w:id="1168979611">
                                          <w:marLeft w:val="0"/>
                                          <w:marRight w:val="0"/>
                                          <w:marTop w:val="0"/>
                                          <w:marBottom w:val="0"/>
                                          <w:divBdr>
                                            <w:top w:val="none" w:sz="0" w:space="0" w:color="auto"/>
                                            <w:left w:val="none" w:sz="0" w:space="0" w:color="auto"/>
                                            <w:bottom w:val="none" w:sz="0" w:space="0" w:color="auto"/>
                                            <w:right w:val="none" w:sz="0" w:space="0" w:color="auto"/>
                                          </w:divBdr>
                                          <w:divsChild>
                                            <w:div w:id="1495687415">
                                              <w:marLeft w:val="0"/>
                                              <w:marRight w:val="0"/>
                                              <w:marTop w:val="0"/>
                                              <w:marBottom w:val="0"/>
                                              <w:divBdr>
                                                <w:top w:val="none" w:sz="0" w:space="0" w:color="auto"/>
                                                <w:left w:val="none" w:sz="0" w:space="0" w:color="auto"/>
                                                <w:bottom w:val="none" w:sz="0" w:space="0" w:color="auto"/>
                                                <w:right w:val="none" w:sz="0" w:space="0" w:color="auto"/>
                                              </w:divBdr>
                                              <w:divsChild>
                                                <w:div w:id="1621376106">
                                                  <w:marLeft w:val="0"/>
                                                  <w:marRight w:val="0"/>
                                                  <w:marTop w:val="0"/>
                                                  <w:marBottom w:val="0"/>
                                                  <w:divBdr>
                                                    <w:top w:val="none" w:sz="0" w:space="0" w:color="auto"/>
                                                    <w:left w:val="none" w:sz="0" w:space="0" w:color="auto"/>
                                                    <w:bottom w:val="none" w:sz="0" w:space="0" w:color="auto"/>
                                                    <w:right w:val="none" w:sz="0" w:space="0" w:color="auto"/>
                                                  </w:divBdr>
                                                  <w:divsChild>
                                                    <w:div w:id="1662925687">
                                                      <w:marLeft w:val="0"/>
                                                      <w:marRight w:val="0"/>
                                                      <w:marTop w:val="120"/>
                                                      <w:marBottom w:val="0"/>
                                                      <w:divBdr>
                                                        <w:top w:val="none" w:sz="0" w:space="0" w:color="auto"/>
                                                        <w:left w:val="none" w:sz="0" w:space="0" w:color="auto"/>
                                                        <w:bottom w:val="none" w:sz="0" w:space="0" w:color="auto"/>
                                                        <w:right w:val="none" w:sz="0" w:space="0" w:color="auto"/>
                                                      </w:divBdr>
                                                      <w:divsChild>
                                                        <w:div w:id="1671714654">
                                                          <w:marLeft w:val="0"/>
                                                          <w:marRight w:val="0"/>
                                                          <w:marTop w:val="0"/>
                                                          <w:marBottom w:val="0"/>
                                                          <w:divBdr>
                                                            <w:top w:val="none" w:sz="0" w:space="0" w:color="auto"/>
                                                            <w:left w:val="none" w:sz="0" w:space="0" w:color="auto"/>
                                                            <w:bottom w:val="none" w:sz="0" w:space="0" w:color="auto"/>
                                                            <w:right w:val="none" w:sz="0" w:space="0" w:color="auto"/>
                                                          </w:divBdr>
                                                          <w:divsChild>
                                                            <w:div w:id="8350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634087">
                                              <w:marLeft w:val="0"/>
                                              <w:marRight w:val="0"/>
                                              <w:marTop w:val="0"/>
                                              <w:marBottom w:val="0"/>
                                              <w:divBdr>
                                                <w:top w:val="none" w:sz="0" w:space="0" w:color="auto"/>
                                                <w:left w:val="none" w:sz="0" w:space="0" w:color="auto"/>
                                                <w:bottom w:val="none" w:sz="0" w:space="0" w:color="auto"/>
                                                <w:right w:val="none" w:sz="0" w:space="0" w:color="auto"/>
                                              </w:divBdr>
                                              <w:divsChild>
                                                <w:div w:id="1090394806">
                                                  <w:marLeft w:val="0"/>
                                                  <w:marRight w:val="0"/>
                                                  <w:marTop w:val="60"/>
                                                  <w:marBottom w:val="0"/>
                                                  <w:divBdr>
                                                    <w:top w:val="none" w:sz="0" w:space="0" w:color="auto"/>
                                                    <w:left w:val="none" w:sz="0" w:space="0" w:color="auto"/>
                                                    <w:bottom w:val="none" w:sz="0" w:space="0" w:color="auto"/>
                                                    <w:right w:val="none" w:sz="0" w:space="0" w:color="auto"/>
                                                  </w:divBdr>
                                                  <w:divsChild>
                                                    <w:div w:id="2051875400">
                                                      <w:marLeft w:val="0"/>
                                                      <w:marRight w:val="0"/>
                                                      <w:marTop w:val="0"/>
                                                      <w:marBottom w:val="0"/>
                                                      <w:divBdr>
                                                        <w:top w:val="none" w:sz="0" w:space="0" w:color="auto"/>
                                                        <w:left w:val="none" w:sz="0" w:space="0" w:color="auto"/>
                                                        <w:bottom w:val="none" w:sz="0" w:space="0" w:color="auto"/>
                                                        <w:right w:val="none" w:sz="0" w:space="0" w:color="auto"/>
                                                      </w:divBdr>
                                                      <w:divsChild>
                                                        <w:div w:id="3503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492804">
                                      <w:marLeft w:val="0"/>
                                      <w:marRight w:val="0"/>
                                      <w:marTop w:val="0"/>
                                      <w:marBottom w:val="0"/>
                                      <w:divBdr>
                                        <w:top w:val="none" w:sz="0" w:space="0" w:color="auto"/>
                                        <w:left w:val="none" w:sz="0" w:space="0" w:color="auto"/>
                                        <w:bottom w:val="none" w:sz="0" w:space="0" w:color="auto"/>
                                        <w:right w:val="none" w:sz="0" w:space="0" w:color="auto"/>
                                      </w:divBdr>
                                      <w:divsChild>
                                        <w:div w:id="2022005006">
                                          <w:marLeft w:val="0"/>
                                          <w:marRight w:val="0"/>
                                          <w:marTop w:val="0"/>
                                          <w:marBottom w:val="0"/>
                                          <w:divBdr>
                                            <w:top w:val="none" w:sz="0" w:space="0" w:color="auto"/>
                                            <w:left w:val="none" w:sz="0" w:space="0" w:color="auto"/>
                                            <w:bottom w:val="none" w:sz="0" w:space="0" w:color="auto"/>
                                            <w:right w:val="none" w:sz="0" w:space="0" w:color="auto"/>
                                          </w:divBdr>
                                          <w:divsChild>
                                            <w:div w:id="224536268">
                                              <w:marLeft w:val="0"/>
                                              <w:marRight w:val="0"/>
                                              <w:marTop w:val="0"/>
                                              <w:marBottom w:val="0"/>
                                              <w:divBdr>
                                                <w:top w:val="none" w:sz="0" w:space="0" w:color="auto"/>
                                                <w:left w:val="none" w:sz="0" w:space="0" w:color="auto"/>
                                                <w:bottom w:val="none" w:sz="0" w:space="0" w:color="auto"/>
                                                <w:right w:val="none" w:sz="0" w:space="0" w:color="auto"/>
                                              </w:divBdr>
                                              <w:divsChild>
                                                <w:div w:id="652099545">
                                                  <w:marLeft w:val="0"/>
                                                  <w:marRight w:val="0"/>
                                                  <w:marTop w:val="0"/>
                                                  <w:marBottom w:val="0"/>
                                                  <w:divBdr>
                                                    <w:top w:val="none" w:sz="0" w:space="0" w:color="auto"/>
                                                    <w:left w:val="none" w:sz="0" w:space="0" w:color="auto"/>
                                                    <w:bottom w:val="none" w:sz="0" w:space="0" w:color="auto"/>
                                                    <w:right w:val="none" w:sz="0" w:space="0" w:color="auto"/>
                                                  </w:divBdr>
                                                  <w:divsChild>
                                                    <w:div w:id="811679402">
                                                      <w:marLeft w:val="0"/>
                                                      <w:marRight w:val="0"/>
                                                      <w:marTop w:val="0"/>
                                                      <w:marBottom w:val="0"/>
                                                      <w:divBdr>
                                                        <w:top w:val="single" w:sz="6" w:space="0" w:color="DADADA"/>
                                                        <w:left w:val="single" w:sz="6" w:space="0" w:color="DADADA"/>
                                                        <w:bottom w:val="single" w:sz="6" w:space="0" w:color="DADADA"/>
                                                        <w:right w:val="single" w:sz="6" w:space="0" w:color="DADADA"/>
                                                      </w:divBdr>
                                                      <w:divsChild>
                                                        <w:div w:id="264777099">
                                                          <w:marLeft w:val="0"/>
                                                          <w:marRight w:val="0"/>
                                                          <w:marTop w:val="0"/>
                                                          <w:marBottom w:val="0"/>
                                                          <w:divBdr>
                                                            <w:top w:val="none" w:sz="0" w:space="0" w:color="auto"/>
                                                            <w:left w:val="none" w:sz="0" w:space="0" w:color="auto"/>
                                                            <w:bottom w:val="none" w:sz="0" w:space="0" w:color="auto"/>
                                                            <w:right w:val="none" w:sz="0" w:space="0" w:color="auto"/>
                                                          </w:divBdr>
                                                          <w:divsChild>
                                                            <w:div w:id="581179801">
                                                              <w:marLeft w:val="0"/>
                                                              <w:marRight w:val="0"/>
                                                              <w:marTop w:val="0"/>
                                                              <w:marBottom w:val="0"/>
                                                              <w:divBdr>
                                                                <w:top w:val="none" w:sz="0" w:space="0" w:color="auto"/>
                                                                <w:left w:val="none" w:sz="0" w:space="0" w:color="auto"/>
                                                                <w:bottom w:val="none" w:sz="0" w:space="0" w:color="auto"/>
                                                                <w:right w:val="none" w:sz="0" w:space="0" w:color="auto"/>
                                                              </w:divBdr>
                                                              <w:divsChild>
                                                                <w:div w:id="1020931890">
                                                                  <w:marLeft w:val="0"/>
                                                                  <w:marRight w:val="0"/>
                                                                  <w:marTop w:val="0"/>
                                                                  <w:marBottom w:val="0"/>
                                                                  <w:divBdr>
                                                                    <w:top w:val="none" w:sz="0" w:space="0" w:color="auto"/>
                                                                    <w:left w:val="none" w:sz="0" w:space="0" w:color="auto"/>
                                                                    <w:bottom w:val="none" w:sz="0" w:space="0" w:color="auto"/>
                                                                    <w:right w:val="none" w:sz="0" w:space="0" w:color="auto"/>
                                                                  </w:divBdr>
                                                                  <w:divsChild>
                                                                    <w:div w:id="1107580448">
                                                                      <w:marLeft w:val="0"/>
                                                                      <w:marRight w:val="0"/>
                                                                      <w:marTop w:val="0"/>
                                                                      <w:marBottom w:val="0"/>
                                                                      <w:divBdr>
                                                                        <w:top w:val="none" w:sz="0" w:space="0" w:color="auto"/>
                                                                        <w:left w:val="none" w:sz="0" w:space="0" w:color="auto"/>
                                                                        <w:bottom w:val="none" w:sz="0" w:space="0" w:color="auto"/>
                                                                        <w:right w:val="none" w:sz="0" w:space="0" w:color="auto"/>
                                                                      </w:divBdr>
                                                                      <w:divsChild>
                                                                        <w:div w:id="461971003">
                                                                          <w:marLeft w:val="0"/>
                                                                          <w:marRight w:val="120"/>
                                                                          <w:marTop w:val="0"/>
                                                                          <w:marBottom w:val="0"/>
                                                                          <w:divBdr>
                                                                            <w:top w:val="none" w:sz="0" w:space="0" w:color="auto"/>
                                                                            <w:left w:val="none" w:sz="0" w:space="0" w:color="auto"/>
                                                                            <w:bottom w:val="none" w:sz="0" w:space="0" w:color="auto"/>
                                                                            <w:right w:val="none" w:sz="0" w:space="0" w:color="auto"/>
                                                                          </w:divBdr>
                                                                          <w:divsChild>
                                                                            <w:div w:id="2062974959">
                                                                              <w:marLeft w:val="0"/>
                                                                              <w:marRight w:val="0"/>
                                                                              <w:marTop w:val="0"/>
                                                                              <w:marBottom w:val="0"/>
                                                                              <w:divBdr>
                                                                                <w:top w:val="none" w:sz="0" w:space="0" w:color="auto"/>
                                                                                <w:left w:val="none" w:sz="0" w:space="0" w:color="auto"/>
                                                                                <w:bottom w:val="none" w:sz="0" w:space="0" w:color="auto"/>
                                                                                <w:right w:val="none" w:sz="0" w:space="0" w:color="auto"/>
                                                                              </w:divBdr>
                                                                              <w:divsChild>
                                                                                <w:div w:id="763183735">
                                                                                  <w:marLeft w:val="0"/>
                                                                                  <w:marRight w:val="0"/>
                                                                                  <w:marTop w:val="0"/>
                                                                                  <w:marBottom w:val="0"/>
                                                                                  <w:divBdr>
                                                                                    <w:top w:val="none" w:sz="0" w:space="0" w:color="auto"/>
                                                                                    <w:left w:val="none" w:sz="0" w:space="0" w:color="auto"/>
                                                                                    <w:bottom w:val="none" w:sz="0" w:space="0" w:color="auto"/>
                                                                                    <w:right w:val="none" w:sz="0" w:space="0" w:color="auto"/>
                                                                                  </w:divBdr>
                                                                                  <w:divsChild>
                                                                                    <w:div w:id="124199269">
                                                                                      <w:marLeft w:val="0"/>
                                                                                      <w:marRight w:val="0"/>
                                                                                      <w:marTop w:val="0"/>
                                                                                      <w:marBottom w:val="0"/>
                                                                                      <w:divBdr>
                                                                                        <w:top w:val="none" w:sz="0" w:space="0" w:color="auto"/>
                                                                                        <w:left w:val="none" w:sz="0" w:space="0" w:color="auto"/>
                                                                                        <w:bottom w:val="none" w:sz="0" w:space="0" w:color="auto"/>
                                                                                        <w:right w:val="none" w:sz="0" w:space="0" w:color="auto"/>
                                                                                      </w:divBdr>
                                                                                      <w:divsChild>
                                                                                        <w:div w:id="169865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1772976">
                                          <w:marLeft w:val="0"/>
                                          <w:marRight w:val="0"/>
                                          <w:marTop w:val="0"/>
                                          <w:marBottom w:val="0"/>
                                          <w:divBdr>
                                            <w:top w:val="none" w:sz="0" w:space="0" w:color="auto"/>
                                            <w:left w:val="none" w:sz="0" w:space="0" w:color="auto"/>
                                            <w:bottom w:val="none" w:sz="0" w:space="0" w:color="auto"/>
                                            <w:right w:val="none" w:sz="0" w:space="0" w:color="auto"/>
                                          </w:divBdr>
                                          <w:divsChild>
                                            <w:div w:id="2101873910">
                                              <w:marLeft w:val="0"/>
                                              <w:marRight w:val="0"/>
                                              <w:marTop w:val="0"/>
                                              <w:marBottom w:val="0"/>
                                              <w:divBdr>
                                                <w:top w:val="none" w:sz="0" w:space="0" w:color="auto"/>
                                                <w:left w:val="none" w:sz="0" w:space="0" w:color="auto"/>
                                                <w:bottom w:val="none" w:sz="0" w:space="0" w:color="auto"/>
                                                <w:right w:val="none" w:sz="0" w:space="0" w:color="auto"/>
                                              </w:divBdr>
                                              <w:divsChild>
                                                <w:div w:id="1318412408">
                                                  <w:marLeft w:val="0"/>
                                                  <w:marRight w:val="0"/>
                                                  <w:marTop w:val="0"/>
                                                  <w:marBottom w:val="0"/>
                                                  <w:divBdr>
                                                    <w:top w:val="none" w:sz="0" w:space="0" w:color="auto"/>
                                                    <w:left w:val="none" w:sz="0" w:space="0" w:color="auto"/>
                                                    <w:bottom w:val="none" w:sz="0" w:space="0" w:color="auto"/>
                                                    <w:right w:val="none" w:sz="0" w:space="0" w:color="auto"/>
                                                  </w:divBdr>
                                                  <w:divsChild>
                                                    <w:div w:id="1801923255">
                                                      <w:marLeft w:val="0"/>
                                                      <w:marRight w:val="0"/>
                                                      <w:marTop w:val="0"/>
                                                      <w:marBottom w:val="0"/>
                                                      <w:divBdr>
                                                        <w:top w:val="single" w:sz="6" w:space="0" w:color="DADADA"/>
                                                        <w:left w:val="single" w:sz="6" w:space="0" w:color="DADADA"/>
                                                        <w:bottom w:val="single" w:sz="6" w:space="0" w:color="DADADA"/>
                                                        <w:right w:val="single" w:sz="6" w:space="0" w:color="DADADA"/>
                                                      </w:divBdr>
                                                      <w:divsChild>
                                                        <w:div w:id="138041339">
                                                          <w:marLeft w:val="0"/>
                                                          <w:marRight w:val="0"/>
                                                          <w:marTop w:val="0"/>
                                                          <w:marBottom w:val="0"/>
                                                          <w:divBdr>
                                                            <w:top w:val="none" w:sz="0" w:space="0" w:color="auto"/>
                                                            <w:left w:val="none" w:sz="0" w:space="0" w:color="auto"/>
                                                            <w:bottom w:val="none" w:sz="0" w:space="0" w:color="auto"/>
                                                            <w:right w:val="none" w:sz="0" w:space="0" w:color="auto"/>
                                                          </w:divBdr>
                                                          <w:divsChild>
                                                            <w:div w:id="9570545">
                                                              <w:marLeft w:val="0"/>
                                                              <w:marRight w:val="0"/>
                                                              <w:marTop w:val="0"/>
                                                              <w:marBottom w:val="0"/>
                                                              <w:divBdr>
                                                                <w:top w:val="none" w:sz="0" w:space="0" w:color="auto"/>
                                                                <w:left w:val="none" w:sz="0" w:space="0" w:color="auto"/>
                                                                <w:bottom w:val="none" w:sz="0" w:space="0" w:color="auto"/>
                                                                <w:right w:val="none" w:sz="0" w:space="0" w:color="auto"/>
                                                              </w:divBdr>
                                                              <w:divsChild>
                                                                <w:div w:id="757285212">
                                                                  <w:marLeft w:val="0"/>
                                                                  <w:marRight w:val="0"/>
                                                                  <w:marTop w:val="0"/>
                                                                  <w:marBottom w:val="0"/>
                                                                  <w:divBdr>
                                                                    <w:top w:val="none" w:sz="0" w:space="0" w:color="auto"/>
                                                                    <w:left w:val="none" w:sz="0" w:space="0" w:color="auto"/>
                                                                    <w:bottom w:val="none" w:sz="0" w:space="0" w:color="auto"/>
                                                                    <w:right w:val="none" w:sz="0" w:space="0" w:color="auto"/>
                                                                  </w:divBdr>
                                                                  <w:divsChild>
                                                                    <w:div w:id="2321330">
                                                                      <w:marLeft w:val="0"/>
                                                                      <w:marRight w:val="0"/>
                                                                      <w:marTop w:val="0"/>
                                                                      <w:marBottom w:val="0"/>
                                                                      <w:divBdr>
                                                                        <w:top w:val="none" w:sz="0" w:space="0" w:color="auto"/>
                                                                        <w:left w:val="none" w:sz="0" w:space="0" w:color="auto"/>
                                                                        <w:bottom w:val="none" w:sz="0" w:space="0" w:color="auto"/>
                                                                        <w:right w:val="none" w:sz="0" w:space="0" w:color="auto"/>
                                                                      </w:divBdr>
                                                                      <w:divsChild>
                                                                        <w:div w:id="1908804132">
                                                                          <w:marLeft w:val="0"/>
                                                                          <w:marRight w:val="120"/>
                                                                          <w:marTop w:val="0"/>
                                                                          <w:marBottom w:val="0"/>
                                                                          <w:divBdr>
                                                                            <w:top w:val="none" w:sz="0" w:space="0" w:color="auto"/>
                                                                            <w:left w:val="none" w:sz="0" w:space="0" w:color="auto"/>
                                                                            <w:bottom w:val="none" w:sz="0" w:space="0" w:color="auto"/>
                                                                            <w:right w:val="none" w:sz="0" w:space="0" w:color="auto"/>
                                                                          </w:divBdr>
                                                                          <w:divsChild>
                                                                            <w:div w:id="525288866">
                                                                              <w:marLeft w:val="0"/>
                                                                              <w:marRight w:val="0"/>
                                                                              <w:marTop w:val="0"/>
                                                                              <w:marBottom w:val="0"/>
                                                                              <w:divBdr>
                                                                                <w:top w:val="none" w:sz="0" w:space="0" w:color="auto"/>
                                                                                <w:left w:val="none" w:sz="0" w:space="0" w:color="auto"/>
                                                                                <w:bottom w:val="none" w:sz="0" w:space="0" w:color="auto"/>
                                                                                <w:right w:val="none" w:sz="0" w:space="0" w:color="auto"/>
                                                                              </w:divBdr>
                                                                              <w:divsChild>
                                                                                <w:div w:id="1481649406">
                                                                                  <w:marLeft w:val="0"/>
                                                                                  <w:marRight w:val="0"/>
                                                                                  <w:marTop w:val="0"/>
                                                                                  <w:marBottom w:val="0"/>
                                                                                  <w:divBdr>
                                                                                    <w:top w:val="none" w:sz="0" w:space="0" w:color="auto"/>
                                                                                    <w:left w:val="none" w:sz="0" w:space="0" w:color="auto"/>
                                                                                    <w:bottom w:val="none" w:sz="0" w:space="0" w:color="auto"/>
                                                                                    <w:right w:val="none" w:sz="0" w:space="0" w:color="auto"/>
                                                                                  </w:divBdr>
                                                                                  <w:divsChild>
                                                                                    <w:div w:id="1330063178">
                                                                                      <w:marLeft w:val="0"/>
                                                                                      <w:marRight w:val="0"/>
                                                                                      <w:marTop w:val="0"/>
                                                                                      <w:marBottom w:val="0"/>
                                                                                      <w:divBdr>
                                                                                        <w:top w:val="none" w:sz="0" w:space="0" w:color="auto"/>
                                                                                        <w:left w:val="none" w:sz="0" w:space="0" w:color="auto"/>
                                                                                        <w:bottom w:val="none" w:sz="0" w:space="0" w:color="auto"/>
                                                                                        <w:right w:val="none" w:sz="0" w:space="0" w:color="auto"/>
                                                                                      </w:divBdr>
                                                                                      <w:divsChild>
                                                                                        <w:div w:id="1566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9898522">
                                          <w:marLeft w:val="0"/>
                                          <w:marRight w:val="0"/>
                                          <w:marTop w:val="0"/>
                                          <w:marBottom w:val="0"/>
                                          <w:divBdr>
                                            <w:top w:val="none" w:sz="0" w:space="0" w:color="auto"/>
                                            <w:left w:val="none" w:sz="0" w:space="0" w:color="auto"/>
                                            <w:bottom w:val="none" w:sz="0" w:space="0" w:color="auto"/>
                                            <w:right w:val="none" w:sz="0" w:space="0" w:color="auto"/>
                                          </w:divBdr>
                                          <w:divsChild>
                                            <w:div w:id="25713711">
                                              <w:marLeft w:val="0"/>
                                              <w:marRight w:val="0"/>
                                              <w:marTop w:val="0"/>
                                              <w:marBottom w:val="0"/>
                                              <w:divBdr>
                                                <w:top w:val="none" w:sz="0" w:space="0" w:color="auto"/>
                                                <w:left w:val="none" w:sz="0" w:space="0" w:color="auto"/>
                                                <w:bottom w:val="none" w:sz="0" w:space="0" w:color="auto"/>
                                                <w:right w:val="none" w:sz="0" w:space="0" w:color="auto"/>
                                              </w:divBdr>
                                              <w:divsChild>
                                                <w:div w:id="531302497">
                                                  <w:marLeft w:val="0"/>
                                                  <w:marRight w:val="0"/>
                                                  <w:marTop w:val="0"/>
                                                  <w:marBottom w:val="0"/>
                                                  <w:divBdr>
                                                    <w:top w:val="none" w:sz="0" w:space="0" w:color="auto"/>
                                                    <w:left w:val="none" w:sz="0" w:space="0" w:color="auto"/>
                                                    <w:bottom w:val="none" w:sz="0" w:space="0" w:color="auto"/>
                                                    <w:right w:val="none" w:sz="0" w:space="0" w:color="auto"/>
                                                  </w:divBdr>
                                                  <w:divsChild>
                                                    <w:div w:id="1525710758">
                                                      <w:marLeft w:val="0"/>
                                                      <w:marRight w:val="0"/>
                                                      <w:marTop w:val="0"/>
                                                      <w:marBottom w:val="0"/>
                                                      <w:divBdr>
                                                        <w:top w:val="single" w:sz="6" w:space="0" w:color="DADADA"/>
                                                        <w:left w:val="single" w:sz="6" w:space="0" w:color="DADADA"/>
                                                        <w:bottom w:val="single" w:sz="6" w:space="0" w:color="DADADA"/>
                                                        <w:right w:val="single" w:sz="6" w:space="0" w:color="DADADA"/>
                                                      </w:divBdr>
                                                      <w:divsChild>
                                                        <w:div w:id="1904414119">
                                                          <w:marLeft w:val="0"/>
                                                          <w:marRight w:val="0"/>
                                                          <w:marTop w:val="0"/>
                                                          <w:marBottom w:val="0"/>
                                                          <w:divBdr>
                                                            <w:top w:val="none" w:sz="0" w:space="0" w:color="auto"/>
                                                            <w:left w:val="none" w:sz="0" w:space="0" w:color="auto"/>
                                                            <w:bottom w:val="none" w:sz="0" w:space="0" w:color="auto"/>
                                                            <w:right w:val="none" w:sz="0" w:space="0" w:color="auto"/>
                                                          </w:divBdr>
                                                          <w:divsChild>
                                                            <w:div w:id="1408042271">
                                                              <w:marLeft w:val="0"/>
                                                              <w:marRight w:val="0"/>
                                                              <w:marTop w:val="0"/>
                                                              <w:marBottom w:val="0"/>
                                                              <w:divBdr>
                                                                <w:top w:val="none" w:sz="0" w:space="0" w:color="auto"/>
                                                                <w:left w:val="none" w:sz="0" w:space="0" w:color="auto"/>
                                                                <w:bottom w:val="none" w:sz="0" w:space="0" w:color="auto"/>
                                                                <w:right w:val="none" w:sz="0" w:space="0" w:color="auto"/>
                                                              </w:divBdr>
                                                              <w:divsChild>
                                                                <w:div w:id="868300596">
                                                                  <w:marLeft w:val="0"/>
                                                                  <w:marRight w:val="0"/>
                                                                  <w:marTop w:val="0"/>
                                                                  <w:marBottom w:val="0"/>
                                                                  <w:divBdr>
                                                                    <w:top w:val="none" w:sz="0" w:space="0" w:color="auto"/>
                                                                    <w:left w:val="none" w:sz="0" w:space="0" w:color="auto"/>
                                                                    <w:bottom w:val="none" w:sz="0" w:space="0" w:color="auto"/>
                                                                    <w:right w:val="none" w:sz="0" w:space="0" w:color="auto"/>
                                                                  </w:divBdr>
                                                                  <w:divsChild>
                                                                    <w:div w:id="557673160">
                                                                      <w:marLeft w:val="0"/>
                                                                      <w:marRight w:val="0"/>
                                                                      <w:marTop w:val="0"/>
                                                                      <w:marBottom w:val="0"/>
                                                                      <w:divBdr>
                                                                        <w:top w:val="none" w:sz="0" w:space="0" w:color="auto"/>
                                                                        <w:left w:val="none" w:sz="0" w:space="0" w:color="auto"/>
                                                                        <w:bottom w:val="none" w:sz="0" w:space="0" w:color="auto"/>
                                                                        <w:right w:val="none" w:sz="0" w:space="0" w:color="auto"/>
                                                                      </w:divBdr>
                                                                      <w:divsChild>
                                                                        <w:div w:id="1549220775">
                                                                          <w:marLeft w:val="0"/>
                                                                          <w:marRight w:val="120"/>
                                                                          <w:marTop w:val="0"/>
                                                                          <w:marBottom w:val="0"/>
                                                                          <w:divBdr>
                                                                            <w:top w:val="none" w:sz="0" w:space="0" w:color="auto"/>
                                                                            <w:left w:val="none" w:sz="0" w:space="0" w:color="auto"/>
                                                                            <w:bottom w:val="none" w:sz="0" w:space="0" w:color="auto"/>
                                                                            <w:right w:val="none" w:sz="0" w:space="0" w:color="auto"/>
                                                                          </w:divBdr>
                                                                          <w:divsChild>
                                                                            <w:div w:id="1730373231">
                                                                              <w:marLeft w:val="0"/>
                                                                              <w:marRight w:val="0"/>
                                                                              <w:marTop w:val="0"/>
                                                                              <w:marBottom w:val="0"/>
                                                                              <w:divBdr>
                                                                                <w:top w:val="none" w:sz="0" w:space="0" w:color="auto"/>
                                                                                <w:left w:val="none" w:sz="0" w:space="0" w:color="auto"/>
                                                                                <w:bottom w:val="none" w:sz="0" w:space="0" w:color="auto"/>
                                                                                <w:right w:val="none" w:sz="0" w:space="0" w:color="auto"/>
                                                                              </w:divBdr>
                                                                              <w:divsChild>
                                                                                <w:div w:id="1987197925">
                                                                                  <w:marLeft w:val="0"/>
                                                                                  <w:marRight w:val="0"/>
                                                                                  <w:marTop w:val="0"/>
                                                                                  <w:marBottom w:val="0"/>
                                                                                  <w:divBdr>
                                                                                    <w:top w:val="none" w:sz="0" w:space="0" w:color="auto"/>
                                                                                    <w:left w:val="none" w:sz="0" w:space="0" w:color="auto"/>
                                                                                    <w:bottom w:val="none" w:sz="0" w:space="0" w:color="auto"/>
                                                                                    <w:right w:val="none" w:sz="0" w:space="0" w:color="auto"/>
                                                                                  </w:divBdr>
                                                                                  <w:divsChild>
                                                                                    <w:div w:id="1814521946">
                                                                                      <w:marLeft w:val="0"/>
                                                                                      <w:marRight w:val="0"/>
                                                                                      <w:marTop w:val="0"/>
                                                                                      <w:marBottom w:val="0"/>
                                                                                      <w:divBdr>
                                                                                        <w:top w:val="none" w:sz="0" w:space="0" w:color="auto"/>
                                                                                        <w:left w:val="none" w:sz="0" w:space="0" w:color="auto"/>
                                                                                        <w:bottom w:val="none" w:sz="0" w:space="0" w:color="auto"/>
                                                                                        <w:right w:val="none" w:sz="0" w:space="0" w:color="auto"/>
                                                                                      </w:divBdr>
                                                                                      <w:divsChild>
                                                                                        <w:div w:id="1476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0050925">
                                          <w:marLeft w:val="0"/>
                                          <w:marRight w:val="0"/>
                                          <w:marTop w:val="0"/>
                                          <w:marBottom w:val="0"/>
                                          <w:divBdr>
                                            <w:top w:val="none" w:sz="0" w:space="0" w:color="auto"/>
                                            <w:left w:val="none" w:sz="0" w:space="0" w:color="auto"/>
                                            <w:bottom w:val="none" w:sz="0" w:space="0" w:color="auto"/>
                                            <w:right w:val="none" w:sz="0" w:space="0" w:color="auto"/>
                                          </w:divBdr>
                                          <w:divsChild>
                                            <w:div w:id="858812106">
                                              <w:marLeft w:val="0"/>
                                              <w:marRight w:val="0"/>
                                              <w:marTop w:val="0"/>
                                              <w:marBottom w:val="0"/>
                                              <w:divBdr>
                                                <w:top w:val="none" w:sz="0" w:space="0" w:color="auto"/>
                                                <w:left w:val="none" w:sz="0" w:space="0" w:color="auto"/>
                                                <w:bottom w:val="none" w:sz="0" w:space="0" w:color="auto"/>
                                                <w:right w:val="none" w:sz="0" w:space="0" w:color="auto"/>
                                              </w:divBdr>
                                              <w:divsChild>
                                                <w:div w:id="1218971306">
                                                  <w:marLeft w:val="0"/>
                                                  <w:marRight w:val="0"/>
                                                  <w:marTop w:val="0"/>
                                                  <w:marBottom w:val="0"/>
                                                  <w:divBdr>
                                                    <w:top w:val="none" w:sz="0" w:space="0" w:color="auto"/>
                                                    <w:left w:val="none" w:sz="0" w:space="0" w:color="auto"/>
                                                    <w:bottom w:val="none" w:sz="0" w:space="0" w:color="auto"/>
                                                    <w:right w:val="none" w:sz="0" w:space="0" w:color="auto"/>
                                                  </w:divBdr>
                                                  <w:divsChild>
                                                    <w:div w:id="77479859">
                                                      <w:marLeft w:val="0"/>
                                                      <w:marRight w:val="0"/>
                                                      <w:marTop w:val="0"/>
                                                      <w:marBottom w:val="0"/>
                                                      <w:divBdr>
                                                        <w:top w:val="single" w:sz="6" w:space="0" w:color="DADADA"/>
                                                        <w:left w:val="single" w:sz="6" w:space="0" w:color="DADADA"/>
                                                        <w:bottom w:val="single" w:sz="6" w:space="0" w:color="DADADA"/>
                                                        <w:right w:val="single" w:sz="6" w:space="0" w:color="DADADA"/>
                                                      </w:divBdr>
                                                      <w:divsChild>
                                                        <w:div w:id="644093386">
                                                          <w:marLeft w:val="0"/>
                                                          <w:marRight w:val="0"/>
                                                          <w:marTop w:val="0"/>
                                                          <w:marBottom w:val="0"/>
                                                          <w:divBdr>
                                                            <w:top w:val="none" w:sz="0" w:space="0" w:color="auto"/>
                                                            <w:left w:val="none" w:sz="0" w:space="0" w:color="auto"/>
                                                            <w:bottom w:val="none" w:sz="0" w:space="0" w:color="auto"/>
                                                            <w:right w:val="none" w:sz="0" w:space="0" w:color="auto"/>
                                                          </w:divBdr>
                                                          <w:divsChild>
                                                            <w:div w:id="166290807">
                                                              <w:marLeft w:val="0"/>
                                                              <w:marRight w:val="0"/>
                                                              <w:marTop w:val="0"/>
                                                              <w:marBottom w:val="0"/>
                                                              <w:divBdr>
                                                                <w:top w:val="none" w:sz="0" w:space="0" w:color="auto"/>
                                                                <w:left w:val="none" w:sz="0" w:space="0" w:color="auto"/>
                                                                <w:bottom w:val="none" w:sz="0" w:space="0" w:color="auto"/>
                                                                <w:right w:val="none" w:sz="0" w:space="0" w:color="auto"/>
                                                              </w:divBdr>
                                                              <w:divsChild>
                                                                <w:div w:id="1816486138">
                                                                  <w:marLeft w:val="0"/>
                                                                  <w:marRight w:val="0"/>
                                                                  <w:marTop w:val="0"/>
                                                                  <w:marBottom w:val="0"/>
                                                                  <w:divBdr>
                                                                    <w:top w:val="none" w:sz="0" w:space="0" w:color="auto"/>
                                                                    <w:left w:val="none" w:sz="0" w:space="0" w:color="auto"/>
                                                                    <w:bottom w:val="none" w:sz="0" w:space="0" w:color="auto"/>
                                                                    <w:right w:val="none" w:sz="0" w:space="0" w:color="auto"/>
                                                                  </w:divBdr>
                                                                  <w:divsChild>
                                                                    <w:div w:id="533998775">
                                                                      <w:marLeft w:val="0"/>
                                                                      <w:marRight w:val="0"/>
                                                                      <w:marTop w:val="0"/>
                                                                      <w:marBottom w:val="0"/>
                                                                      <w:divBdr>
                                                                        <w:top w:val="none" w:sz="0" w:space="0" w:color="auto"/>
                                                                        <w:left w:val="none" w:sz="0" w:space="0" w:color="auto"/>
                                                                        <w:bottom w:val="none" w:sz="0" w:space="0" w:color="auto"/>
                                                                        <w:right w:val="none" w:sz="0" w:space="0" w:color="auto"/>
                                                                      </w:divBdr>
                                                                      <w:divsChild>
                                                                        <w:div w:id="1317955418">
                                                                          <w:marLeft w:val="0"/>
                                                                          <w:marRight w:val="120"/>
                                                                          <w:marTop w:val="0"/>
                                                                          <w:marBottom w:val="0"/>
                                                                          <w:divBdr>
                                                                            <w:top w:val="none" w:sz="0" w:space="0" w:color="auto"/>
                                                                            <w:left w:val="none" w:sz="0" w:space="0" w:color="auto"/>
                                                                            <w:bottom w:val="none" w:sz="0" w:space="0" w:color="auto"/>
                                                                            <w:right w:val="none" w:sz="0" w:space="0" w:color="auto"/>
                                                                          </w:divBdr>
                                                                          <w:divsChild>
                                                                            <w:div w:id="1988970450">
                                                                              <w:marLeft w:val="0"/>
                                                                              <w:marRight w:val="0"/>
                                                                              <w:marTop w:val="0"/>
                                                                              <w:marBottom w:val="0"/>
                                                                              <w:divBdr>
                                                                                <w:top w:val="none" w:sz="0" w:space="0" w:color="auto"/>
                                                                                <w:left w:val="none" w:sz="0" w:space="0" w:color="auto"/>
                                                                                <w:bottom w:val="none" w:sz="0" w:space="0" w:color="auto"/>
                                                                                <w:right w:val="none" w:sz="0" w:space="0" w:color="auto"/>
                                                                              </w:divBdr>
                                                                              <w:divsChild>
                                                                                <w:div w:id="1541239432">
                                                                                  <w:marLeft w:val="0"/>
                                                                                  <w:marRight w:val="0"/>
                                                                                  <w:marTop w:val="0"/>
                                                                                  <w:marBottom w:val="0"/>
                                                                                  <w:divBdr>
                                                                                    <w:top w:val="none" w:sz="0" w:space="0" w:color="auto"/>
                                                                                    <w:left w:val="none" w:sz="0" w:space="0" w:color="auto"/>
                                                                                    <w:bottom w:val="none" w:sz="0" w:space="0" w:color="auto"/>
                                                                                    <w:right w:val="none" w:sz="0" w:space="0" w:color="auto"/>
                                                                                  </w:divBdr>
                                                                                  <w:divsChild>
                                                                                    <w:div w:id="1541435802">
                                                                                      <w:marLeft w:val="0"/>
                                                                                      <w:marRight w:val="0"/>
                                                                                      <w:marTop w:val="0"/>
                                                                                      <w:marBottom w:val="0"/>
                                                                                      <w:divBdr>
                                                                                        <w:top w:val="none" w:sz="0" w:space="0" w:color="auto"/>
                                                                                        <w:left w:val="none" w:sz="0" w:space="0" w:color="auto"/>
                                                                                        <w:bottom w:val="none" w:sz="0" w:space="0" w:color="auto"/>
                                                                                        <w:right w:val="none" w:sz="0" w:space="0" w:color="auto"/>
                                                                                      </w:divBdr>
                                                                                      <w:divsChild>
                                                                                        <w:div w:id="15349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4031462">
                              <w:marLeft w:val="0"/>
                              <w:marRight w:val="0"/>
                              <w:marTop w:val="0"/>
                              <w:marBottom w:val="0"/>
                              <w:divBdr>
                                <w:top w:val="none" w:sz="0" w:space="0" w:color="auto"/>
                                <w:left w:val="none" w:sz="0" w:space="0" w:color="auto"/>
                                <w:bottom w:val="none" w:sz="0" w:space="0" w:color="auto"/>
                                <w:right w:val="none" w:sz="0" w:space="0" w:color="auto"/>
                              </w:divBdr>
                              <w:divsChild>
                                <w:div w:id="121198213">
                                  <w:marLeft w:val="0"/>
                                  <w:marRight w:val="0"/>
                                  <w:marTop w:val="0"/>
                                  <w:marBottom w:val="0"/>
                                  <w:divBdr>
                                    <w:top w:val="none" w:sz="0" w:space="0" w:color="auto"/>
                                    <w:left w:val="none" w:sz="0" w:space="0" w:color="auto"/>
                                    <w:bottom w:val="none" w:sz="0" w:space="0" w:color="auto"/>
                                    <w:right w:val="none" w:sz="0" w:space="0" w:color="auto"/>
                                  </w:divBdr>
                                  <w:divsChild>
                                    <w:div w:id="1795514525">
                                      <w:marLeft w:val="0"/>
                                      <w:marRight w:val="0"/>
                                      <w:marTop w:val="0"/>
                                      <w:marBottom w:val="0"/>
                                      <w:divBdr>
                                        <w:top w:val="none" w:sz="0" w:space="0" w:color="auto"/>
                                        <w:left w:val="none" w:sz="0" w:space="0" w:color="auto"/>
                                        <w:bottom w:val="none" w:sz="0" w:space="0" w:color="auto"/>
                                        <w:right w:val="none" w:sz="0" w:space="0" w:color="auto"/>
                                      </w:divBdr>
                                    </w:div>
                                  </w:divsChild>
                                </w:div>
                                <w:div w:id="1883975919">
                                  <w:marLeft w:val="0"/>
                                  <w:marRight w:val="0"/>
                                  <w:marTop w:val="0"/>
                                  <w:marBottom w:val="0"/>
                                  <w:divBdr>
                                    <w:top w:val="none" w:sz="0" w:space="0" w:color="auto"/>
                                    <w:left w:val="none" w:sz="0" w:space="0" w:color="auto"/>
                                    <w:bottom w:val="none" w:sz="0" w:space="0" w:color="auto"/>
                                    <w:right w:val="none" w:sz="0" w:space="0" w:color="auto"/>
                                  </w:divBdr>
                                  <w:divsChild>
                                    <w:div w:id="1599019830">
                                      <w:marLeft w:val="0"/>
                                      <w:marRight w:val="0"/>
                                      <w:marTop w:val="0"/>
                                      <w:marBottom w:val="0"/>
                                      <w:divBdr>
                                        <w:top w:val="none" w:sz="0" w:space="0" w:color="auto"/>
                                        <w:left w:val="none" w:sz="0" w:space="0" w:color="auto"/>
                                        <w:bottom w:val="none" w:sz="0" w:space="0" w:color="auto"/>
                                        <w:right w:val="none" w:sz="0" w:space="0" w:color="auto"/>
                                      </w:divBdr>
                                      <w:divsChild>
                                        <w:div w:id="889800281">
                                          <w:marLeft w:val="0"/>
                                          <w:marRight w:val="0"/>
                                          <w:marTop w:val="0"/>
                                          <w:marBottom w:val="0"/>
                                          <w:divBdr>
                                            <w:top w:val="none" w:sz="0" w:space="0" w:color="auto"/>
                                            <w:left w:val="none" w:sz="0" w:space="0" w:color="auto"/>
                                            <w:bottom w:val="none" w:sz="0" w:space="0" w:color="auto"/>
                                            <w:right w:val="none" w:sz="0" w:space="0" w:color="auto"/>
                                          </w:divBdr>
                                          <w:divsChild>
                                            <w:div w:id="1632633891">
                                              <w:marLeft w:val="0"/>
                                              <w:marRight w:val="0"/>
                                              <w:marTop w:val="0"/>
                                              <w:marBottom w:val="0"/>
                                              <w:divBdr>
                                                <w:top w:val="none" w:sz="0" w:space="0" w:color="auto"/>
                                                <w:left w:val="none" w:sz="0" w:space="0" w:color="auto"/>
                                                <w:bottom w:val="none" w:sz="0" w:space="0" w:color="auto"/>
                                                <w:right w:val="none" w:sz="0" w:space="0" w:color="auto"/>
                                              </w:divBdr>
                                              <w:divsChild>
                                                <w:div w:id="150624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193963">
                                      <w:marLeft w:val="0"/>
                                      <w:marRight w:val="0"/>
                                      <w:marTop w:val="0"/>
                                      <w:marBottom w:val="0"/>
                                      <w:divBdr>
                                        <w:top w:val="single" w:sz="6" w:space="0" w:color="DADADA"/>
                                        <w:left w:val="single" w:sz="6" w:space="0" w:color="DADADA"/>
                                        <w:bottom w:val="single" w:sz="6" w:space="0" w:color="DADADA"/>
                                        <w:right w:val="single" w:sz="6" w:space="0" w:color="DADADA"/>
                                      </w:divBdr>
                                      <w:divsChild>
                                        <w:div w:id="942495568">
                                          <w:marLeft w:val="0"/>
                                          <w:marRight w:val="0"/>
                                          <w:marTop w:val="0"/>
                                          <w:marBottom w:val="0"/>
                                          <w:divBdr>
                                            <w:top w:val="none" w:sz="0" w:space="0" w:color="auto"/>
                                            <w:left w:val="none" w:sz="0" w:space="0" w:color="auto"/>
                                            <w:bottom w:val="none" w:sz="0" w:space="0" w:color="auto"/>
                                            <w:right w:val="none" w:sz="0" w:space="0" w:color="auto"/>
                                          </w:divBdr>
                                          <w:divsChild>
                                            <w:div w:id="198400178">
                                              <w:marLeft w:val="0"/>
                                              <w:marRight w:val="0"/>
                                              <w:marTop w:val="0"/>
                                              <w:marBottom w:val="0"/>
                                              <w:divBdr>
                                                <w:top w:val="none" w:sz="0" w:space="0" w:color="auto"/>
                                                <w:left w:val="none" w:sz="0" w:space="0" w:color="auto"/>
                                                <w:bottom w:val="none" w:sz="0" w:space="0" w:color="auto"/>
                                                <w:right w:val="none" w:sz="0" w:space="0" w:color="auto"/>
                                              </w:divBdr>
                                              <w:divsChild>
                                                <w:div w:id="1447113248">
                                                  <w:marLeft w:val="0"/>
                                                  <w:marRight w:val="0"/>
                                                  <w:marTop w:val="0"/>
                                                  <w:marBottom w:val="0"/>
                                                  <w:divBdr>
                                                    <w:top w:val="none" w:sz="0" w:space="0" w:color="auto"/>
                                                    <w:left w:val="none" w:sz="0" w:space="0" w:color="auto"/>
                                                    <w:bottom w:val="none" w:sz="0" w:space="0" w:color="auto"/>
                                                    <w:right w:val="none" w:sz="0" w:space="0" w:color="auto"/>
                                                  </w:divBdr>
                                                  <w:divsChild>
                                                    <w:div w:id="941759662">
                                                      <w:marLeft w:val="0"/>
                                                      <w:marRight w:val="0"/>
                                                      <w:marTop w:val="120"/>
                                                      <w:marBottom w:val="0"/>
                                                      <w:divBdr>
                                                        <w:top w:val="none" w:sz="0" w:space="0" w:color="auto"/>
                                                        <w:left w:val="none" w:sz="0" w:space="0" w:color="auto"/>
                                                        <w:bottom w:val="none" w:sz="0" w:space="0" w:color="auto"/>
                                                        <w:right w:val="none" w:sz="0" w:space="0" w:color="auto"/>
                                                      </w:divBdr>
                                                      <w:divsChild>
                                                        <w:div w:id="1152720559">
                                                          <w:marLeft w:val="0"/>
                                                          <w:marRight w:val="0"/>
                                                          <w:marTop w:val="0"/>
                                                          <w:marBottom w:val="0"/>
                                                          <w:divBdr>
                                                            <w:top w:val="none" w:sz="0" w:space="0" w:color="auto"/>
                                                            <w:left w:val="none" w:sz="0" w:space="0" w:color="auto"/>
                                                            <w:bottom w:val="none" w:sz="0" w:space="0" w:color="auto"/>
                                                            <w:right w:val="none" w:sz="0" w:space="0" w:color="auto"/>
                                                          </w:divBdr>
                                                          <w:divsChild>
                                                            <w:div w:id="17258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95537">
                                              <w:marLeft w:val="0"/>
                                              <w:marRight w:val="0"/>
                                              <w:marTop w:val="0"/>
                                              <w:marBottom w:val="0"/>
                                              <w:divBdr>
                                                <w:top w:val="none" w:sz="0" w:space="0" w:color="auto"/>
                                                <w:left w:val="none" w:sz="0" w:space="0" w:color="auto"/>
                                                <w:bottom w:val="none" w:sz="0" w:space="0" w:color="auto"/>
                                                <w:right w:val="none" w:sz="0" w:space="0" w:color="auto"/>
                                              </w:divBdr>
                                              <w:divsChild>
                                                <w:div w:id="1589539859">
                                                  <w:marLeft w:val="0"/>
                                                  <w:marRight w:val="0"/>
                                                  <w:marTop w:val="60"/>
                                                  <w:marBottom w:val="0"/>
                                                  <w:divBdr>
                                                    <w:top w:val="none" w:sz="0" w:space="0" w:color="auto"/>
                                                    <w:left w:val="none" w:sz="0" w:space="0" w:color="auto"/>
                                                    <w:bottom w:val="none" w:sz="0" w:space="0" w:color="auto"/>
                                                    <w:right w:val="none" w:sz="0" w:space="0" w:color="auto"/>
                                                  </w:divBdr>
                                                  <w:divsChild>
                                                    <w:div w:id="312225090">
                                                      <w:marLeft w:val="0"/>
                                                      <w:marRight w:val="0"/>
                                                      <w:marTop w:val="0"/>
                                                      <w:marBottom w:val="0"/>
                                                      <w:divBdr>
                                                        <w:top w:val="none" w:sz="0" w:space="0" w:color="auto"/>
                                                        <w:left w:val="none" w:sz="0" w:space="0" w:color="auto"/>
                                                        <w:bottom w:val="none" w:sz="0" w:space="0" w:color="auto"/>
                                                        <w:right w:val="none" w:sz="0" w:space="0" w:color="auto"/>
                                                      </w:divBdr>
                                                      <w:divsChild>
                                                        <w:div w:id="12199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65334">
                                      <w:marLeft w:val="0"/>
                                      <w:marRight w:val="0"/>
                                      <w:marTop w:val="0"/>
                                      <w:marBottom w:val="0"/>
                                      <w:divBdr>
                                        <w:top w:val="none" w:sz="0" w:space="0" w:color="auto"/>
                                        <w:left w:val="none" w:sz="0" w:space="0" w:color="auto"/>
                                        <w:bottom w:val="none" w:sz="0" w:space="0" w:color="auto"/>
                                        <w:right w:val="none" w:sz="0" w:space="0" w:color="auto"/>
                                      </w:divBdr>
                                      <w:divsChild>
                                        <w:div w:id="984704590">
                                          <w:marLeft w:val="0"/>
                                          <w:marRight w:val="0"/>
                                          <w:marTop w:val="0"/>
                                          <w:marBottom w:val="0"/>
                                          <w:divBdr>
                                            <w:top w:val="none" w:sz="0" w:space="0" w:color="auto"/>
                                            <w:left w:val="none" w:sz="0" w:space="0" w:color="auto"/>
                                            <w:bottom w:val="none" w:sz="0" w:space="0" w:color="auto"/>
                                            <w:right w:val="none" w:sz="0" w:space="0" w:color="auto"/>
                                          </w:divBdr>
                                          <w:divsChild>
                                            <w:div w:id="676422207">
                                              <w:marLeft w:val="0"/>
                                              <w:marRight w:val="0"/>
                                              <w:marTop w:val="0"/>
                                              <w:marBottom w:val="0"/>
                                              <w:divBdr>
                                                <w:top w:val="none" w:sz="0" w:space="0" w:color="auto"/>
                                                <w:left w:val="none" w:sz="0" w:space="0" w:color="auto"/>
                                                <w:bottom w:val="none" w:sz="0" w:space="0" w:color="auto"/>
                                                <w:right w:val="none" w:sz="0" w:space="0" w:color="auto"/>
                                              </w:divBdr>
                                              <w:divsChild>
                                                <w:div w:id="989554666">
                                                  <w:marLeft w:val="0"/>
                                                  <w:marRight w:val="0"/>
                                                  <w:marTop w:val="0"/>
                                                  <w:marBottom w:val="0"/>
                                                  <w:divBdr>
                                                    <w:top w:val="none" w:sz="0" w:space="0" w:color="auto"/>
                                                    <w:left w:val="none" w:sz="0" w:space="0" w:color="auto"/>
                                                    <w:bottom w:val="none" w:sz="0" w:space="0" w:color="auto"/>
                                                    <w:right w:val="none" w:sz="0" w:space="0" w:color="auto"/>
                                                  </w:divBdr>
                                                  <w:divsChild>
                                                    <w:div w:id="1145658259">
                                                      <w:marLeft w:val="0"/>
                                                      <w:marRight w:val="0"/>
                                                      <w:marTop w:val="0"/>
                                                      <w:marBottom w:val="0"/>
                                                      <w:divBdr>
                                                        <w:top w:val="single" w:sz="6" w:space="0" w:color="DADADA"/>
                                                        <w:left w:val="single" w:sz="6" w:space="0" w:color="DADADA"/>
                                                        <w:bottom w:val="single" w:sz="6" w:space="0" w:color="DADADA"/>
                                                        <w:right w:val="single" w:sz="6" w:space="0" w:color="DADADA"/>
                                                      </w:divBdr>
                                                      <w:divsChild>
                                                        <w:div w:id="345793908">
                                                          <w:marLeft w:val="0"/>
                                                          <w:marRight w:val="0"/>
                                                          <w:marTop w:val="0"/>
                                                          <w:marBottom w:val="0"/>
                                                          <w:divBdr>
                                                            <w:top w:val="none" w:sz="0" w:space="0" w:color="auto"/>
                                                            <w:left w:val="none" w:sz="0" w:space="0" w:color="auto"/>
                                                            <w:bottom w:val="none" w:sz="0" w:space="0" w:color="auto"/>
                                                            <w:right w:val="none" w:sz="0" w:space="0" w:color="auto"/>
                                                          </w:divBdr>
                                                          <w:divsChild>
                                                            <w:div w:id="1750616079">
                                                              <w:marLeft w:val="0"/>
                                                              <w:marRight w:val="0"/>
                                                              <w:marTop w:val="0"/>
                                                              <w:marBottom w:val="0"/>
                                                              <w:divBdr>
                                                                <w:top w:val="none" w:sz="0" w:space="0" w:color="auto"/>
                                                                <w:left w:val="none" w:sz="0" w:space="0" w:color="auto"/>
                                                                <w:bottom w:val="none" w:sz="0" w:space="0" w:color="auto"/>
                                                                <w:right w:val="none" w:sz="0" w:space="0" w:color="auto"/>
                                                              </w:divBdr>
                                                              <w:divsChild>
                                                                <w:div w:id="1738743089">
                                                                  <w:marLeft w:val="0"/>
                                                                  <w:marRight w:val="0"/>
                                                                  <w:marTop w:val="0"/>
                                                                  <w:marBottom w:val="0"/>
                                                                  <w:divBdr>
                                                                    <w:top w:val="none" w:sz="0" w:space="0" w:color="auto"/>
                                                                    <w:left w:val="none" w:sz="0" w:space="0" w:color="auto"/>
                                                                    <w:bottom w:val="none" w:sz="0" w:space="0" w:color="auto"/>
                                                                    <w:right w:val="none" w:sz="0" w:space="0" w:color="auto"/>
                                                                  </w:divBdr>
                                                                  <w:divsChild>
                                                                    <w:div w:id="662008285">
                                                                      <w:marLeft w:val="0"/>
                                                                      <w:marRight w:val="0"/>
                                                                      <w:marTop w:val="0"/>
                                                                      <w:marBottom w:val="0"/>
                                                                      <w:divBdr>
                                                                        <w:top w:val="none" w:sz="0" w:space="0" w:color="auto"/>
                                                                        <w:left w:val="none" w:sz="0" w:space="0" w:color="auto"/>
                                                                        <w:bottom w:val="none" w:sz="0" w:space="0" w:color="auto"/>
                                                                        <w:right w:val="none" w:sz="0" w:space="0" w:color="auto"/>
                                                                      </w:divBdr>
                                                                      <w:divsChild>
                                                                        <w:div w:id="1163811570">
                                                                          <w:marLeft w:val="0"/>
                                                                          <w:marRight w:val="120"/>
                                                                          <w:marTop w:val="0"/>
                                                                          <w:marBottom w:val="0"/>
                                                                          <w:divBdr>
                                                                            <w:top w:val="none" w:sz="0" w:space="0" w:color="auto"/>
                                                                            <w:left w:val="none" w:sz="0" w:space="0" w:color="auto"/>
                                                                            <w:bottom w:val="none" w:sz="0" w:space="0" w:color="auto"/>
                                                                            <w:right w:val="none" w:sz="0" w:space="0" w:color="auto"/>
                                                                          </w:divBdr>
                                                                          <w:divsChild>
                                                                            <w:div w:id="272635594">
                                                                              <w:marLeft w:val="0"/>
                                                                              <w:marRight w:val="0"/>
                                                                              <w:marTop w:val="0"/>
                                                                              <w:marBottom w:val="0"/>
                                                                              <w:divBdr>
                                                                                <w:top w:val="none" w:sz="0" w:space="0" w:color="auto"/>
                                                                                <w:left w:val="none" w:sz="0" w:space="0" w:color="auto"/>
                                                                                <w:bottom w:val="none" w:sz="0" w:space="0" w:color="auto"/>
                                                                                <w:right w:val="none" w:sz="0" w:space="0" w:color="auto"/>
                                                                              </w:divBdr>
                                                                              <w:divsChild>
                                                                                <w:div w:id="1446459153">
                                                                                  <w:marLeft w:val="0"/>
                                                                                  <w:marRight w:val="0"/>
                                                                                  <w:marTop w:val="0"/>
                                                                                  <w:marBottom w:val="0"/>
                                                                                  <w:divBdr>
                                                                                    <w:top w:val="none" w:sz="0" w:space="0" w:color="auto"/>
                                                                                    <w:left w:val="none" w:sz="0" w:space="0" w:color="auto"/>
                                                                                    <w:bottom w:val="none" w:sz="0" w:space="0" w:color="auto"/>
                                                                                    <w:right w:val="none" w:sz="0" w:space="0" w:color="auto"/>
                                                                                  </w:divBdr>
                                                                                  <w:divsChild>
                                                                                    <w:div w:id="1077510005">
                                                                                      <w:marLeft w:val="0"/>
                                                                                      <w:marRight w:val="0"/>
                                                                                      <w:marTop w:val="0"/>
                                                                                      <w:marBottom w:val="0"/>
                                                                                      <w:divBdr>
                                                                                        <w:top w:val="none" w:sz="0" w:space="0" w:color="auto"/>
                                                                                        <w:left w:val="none" w:sz="0" w:space="0" w:color="auto"/>
                                                                                        <w:bottom w:val="none" w:sz="0" w:space="0" w:color="auto"/>
                                                                                        <w:right w:val="none" w:sz="0" w:space="0" w:color="auto"/>
                                                                                      </w:divBdr>
                                                                                      <w:divsChild>
                                                                                        <w:div w:id="6186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1622009">
                                          <w:marLeft w:val="0"/>
                                          <w:marRight w:val="0"/>
                                          <w:marTop w:val="0"/>
                                          <w:marBottom w:val="0"/>
                                          <w:divBdr>
                                            <w:top w:val="none" w:sz="0" w:space="0" w:color="auto"/>
                                            <w:left w:val="none" w:sz="0" w:space="0" w:color="auto"/>
                                            <w:bottom w:val="none" w:sz="0" w:space="0" w:color="auto"/>
                                            <w:right w:val="none" w:sz="0" w:space="0" w:color="auto"/>
                                          </w:divBdr>
                                          <w:divsChild>
                                            <w:div w:id="1898399498">
                                              <w:marLeft w:val="0"/>
                                              <w:marRight w:val="0"/>
                                              <w:marTop w:val="0"/>
                                              <w:marBottom w:val="0"/>
                                              <w:divBdr>
                                                <w:top w:val="none" w:sz="0" w:space="0" w:color="auto"/>
                                                <w:left w:val="none" w:sz="0" w:space="0" w:color="auto"/>
                                                <w:bottom w:val="none" w:sz="0" w:space="0" w:color="auto"/>
                                                <w:right w:val="none" w:sz="0" w:space="0" w:color="auto"/>
                                              </w:divBdr>
                                              <w:divsChild>
                                                <w:div w:id="1584608940">
                                                  <w:marLeft w:val="0"/>
                                                  <w:marRight w:val="0"/>
                                                  <w:marTop w:val="0"/>
                                                  <w:marBottom w:val="0"/>
                                                  <w:divBdr>
                                                    <w:top w:val="none" w:sz="0" w:space="0" w:color="auto"/>
                                                    <w:left w:val="none" w:sz="0" w:space="0" w:color="auto"/>
                                                    <w:bottom w:val="none" w:sz="0" w:space="0" w:color="auto"/>
                                                    <w:right w:val="none" w:sz="0" w:space="0" w:color="auto"/>
                                                  </w:divBdr>
                                                  <w:divsChild>
                                                    <w:div w:id="1648973349">
                                                      <w:marLeft w:val="0"/>
                                                      <w:marRight w:val="0"/>
                                                      <w:marTop w:val="0"/>
                                                      <w:marBottom w:val="0"/>
                                                      <w:divBdr>
                                                        <w:top w:val="single" w:sz="6" w:space="0" w:color="DADADA"/>
                                                        <w:left w:val="single" w:sz="6" w:space="0" w:color="DADADA"/>
                                                        <w:bottom w:val="single" w:sz="6" w:space="0" w:color="DADADA"/>
                                                        <w:right w:val="single" w:sz="6" w:space="0" w:color="DADADA"/>
                                                      </w:divBdr>
                                                      <w:divsChild>
                                                        <w:div w:id="278606747">
                                                          <w:marLeft w:val="0"/>
                                                          <w:marRight w:val="0"/>
                                                          <w:marTop w:val="0"/>
                                                          <w:marBottom w:val="0"/>
                                                          <w:divBdr>
                                                            <w:top w:val="none" w:sz="0" w:space="0" w:color="auto"/>
                                                            <w:left w:val="none" w:sz="0" w:space="0" w:color="auto"/>
                                                            <w:bottom w:val="none" w:sz="0" w:space="0" w:color="auto"/>
                                                            <w:right w:val="none" w:sz="0" w:space="0" w:color="auto"/>
                                                          </w:divBdr>
                                                          <w:divsChild>
                                                            <w:div w:id="1387535115">
                                                              <w:marLeft w:val="0"/>
                                                              <w:marRight w:val="0"/>
                                                              <w:marTop w:val="0"/>
                                                              <w:marBottom w:val="0"/>
                                                              <w:divBdr>
                                                                <w:top w:val="none" w:sz="0" w:space="0" w:color="auto"/>
                                                                <w:left w:val="none" w:sz="0" w:space="0" w:color="auto"/>
                                                                <w:bottom w:val="none" w:sz="0" w:space="0" w:color="auto"/>
                                                                <w:right w:val="none" w:sz="0" w:space="0" w:color="auto"/>
                                                              </w:divBdr>
                                                              <w:divsChild>
                                                                <w:div w:id="1491410214">
                                                                  <w:marLeft w:val="0"/>
                                                                  <w:marRight w:val="0"/>
                                                                  <w:marTop w:val="0"/>
                                                                  <w:marBottom w:val="0"/>
                                                                  <w:divBdr>
                                                                    <w:top w:val="none" w:sz="0" w:space="0" w:color="auto"/>
                                                                    <w:left w:val="none" w:sz="0" w:space="0" w:color="auto"/>
                                                                    <w:bottom w:val="none" w:sz="0" w:space="0" w:color="auto"/>
                                                                    <w:right w:val="none" w:sz="0" w:space="0" w:color="auto"/>
                                                                  </w:divBdr>
                                                                  <w:divsChild>
                                                                    <w:div w:id="98916087">
                                                                      <w:marLeft w:val="0"/>
                                                                      <w:marRight w:val="0"/>
                                                                      <w:marTop w:val="0"/>
                                                                      <w:marBottom w:val="0"/>
                                                                      <w:divBdr>
                                                                        <w:top w:val="none" w:sz="0" w:space="0" w:color="auto"/>
                                                                        <w:left w:val="none" w:sz="0" w:space="0" w:color="auto"/>
                                                                        <w:bottom w:val="none" w:sz="0" w:space="0" w:color="auto"/>
                                                                        <w:right w:val="none" w:sz="0" w:space="0" w:color="auto"/>
                                                                      </w:divBdr>
                                                                      <w:divsChild>
                                                                        <w:div w:id="1243492035">
                                                                          <w:marLeft w:val="0"/>
                                                                          <w:marRight w:val="120"/>
                                                                          <w:marTop w:val="0"/>
                                                                          <w:marBottom w:val="0"/>
                                                                          <w:divBdr>
                                                                            <w:top w:val="none" w:sz="0" w:space="0" w:color="auto"/>
                                                                            <w:left w:val="none" w:sz="0" w:space="0" w:color="auto"/>
                                                                            <w:bottom w:val="none" w:sz="0" w:space="0" w:color="auto"/>
                                                                            <w:right w:val="none" w:sz="0" w:space="0" w:color="auto"/>
                                                                          </w:divBdr>
                                                                          <w:divsChild>
                                                                            <w:div w:id="885605459">
                                                                              <w:marLeft w:val="0"/>
                                                                              <w:marRight w:val="0"/>
                                                                              <w:marTop w:val="0"/>
                                                                              <w:marBottom w:val="0"/>
                                                                              <w:divBdr>
                                                                                <w:top w:val="none" w:sz="0" w:space="0" w:color="auto"/>
                                                                                <w:left w:val="none" w:sz="0" w:space="0" w:color="auto"/>
                                                                                <w:bottom w:val="none" w:sz="0" w:space="0" w:color="auto"/>
                                                                                <w:right w:val="none" w:sz="0" w:space="0" w:color="auto"/>
                                                                              </w:divBdr>
                                                                              <w:divsChild>
                                                                                <w:div w:id="1141464732">
                                                                                  <w:marLeft w:val="0"/>
                                                                                  <w:marRight w:val="0"/>
                                                                                  <w:marTop w:val="0"/>
                                                                                  <w:marBottom w:val="0"/>
                                                                                  <w:divBdr>
                                                                                    <w:top w:val="none" w:sz="0" w:space="0" w:color="auto"/>
                                                                                    <w:left w:val="none" w:sz="0" w:space="0" w:color="auto"/>
                                                                                    <w:bottom w:val="none" w:sz="0" w:space="0" w:color="auto"/>
                                                                                    <w:right w:val="none" w:sz="0" w:space="0" w:color="auto"/>
                                                                                  </w:divBdr>
                                                                                  <w:divsChild>
                                                                                    <w:div w:id="1334724521">
                                                                                      <w:marLeft w:val="0"/>
                                                                                      <w:marRight w:val="0"/>
                                                                                      <w:marTop w:val="0"/>
                                                                                      <w:marBottom w:val="0"/>
                                                                                      <w:divBdr>
                                                                                        <w:top w:val="none" w:sz="0" w:space="0" w:color="auto"/>
                                                                                        <w:left w:val="none" w:sz="0" w:space="0" w:color="auto"/>
                                                                                        <w:bottom w:val="none" w:sz="0" w:space="0" w:color="auto"/>
                                                                                        <w:right w:val="none" w:sz="0" w:space="0" w:color="auto"/>
                                                                                      </w:divBdr>
                                                                                      <w:divsChild>
                                                                                        <w:div w:id="18099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1277211">
                                          <w:marLeft w:val="0"/>
                                          <w:marRight w:val="0"/>
                                          <w:marTop w:val="0"/>
                                          <w:marBottom w:val="0"/>
                                          <w:divBdr>
                                            <w:top w:val="none" w:sz="0" w:space="0" w:color="auto"/>
                                            <w:left w:val="none" w:sz="0" w:space="0" w:color="auto"/>
                                            <w:bottom w:val="none" w:sz="0" w:space="0" w:color="auto"/>
                                            <w:right w:val="none" w:sz="0" w:space="0" w:color="auto"/>
                                          </w:divBdr>
                                          <w:divsChild>
                                            <w:div w:id="37970719">
                                              <w:marLeft w:val="0"/>
                                              <w:marRight w:val="0"/>
                                              <w:marTop w:val="0"/>
                                              <w:marBottom w:val="0"/>
                                              <w:divBdr>
                                                <w:top w:val="none" w:sz="0" w:space="0" w:color="auto"/>
                                                <w:left w:val="none" w:sz="0" w:space="0" w:color="auto"/>
                                                <w:bottom w:val="none" w:sz="0" w:space="0" w:color="auto"/>
                                                <w:right w:val="none" w:sz="0" w:space="0" w:color="auto"/>
                                              </w:divBdr>
                                              <w:divsChild>
                                                <w:div w:id="920723622">
                                                  <w:marLeft w:val="0"/>
                                                  <w:marRight w:val="0"/>
                                                  <w:marTop w:val="0"/>
                                                  <w:marBottom w:val="0"/>
                                                  <w:divBdr>
                                                    <w:top w:val="none" w:sz="0" w:space="0" w:color="auto"/>
                                                    <w:left w:val="none" w:sz="0" w:space="0" w:color="auto"/>
                                                    <w:bottom w:val="none" w:sz="0" w:space="0" w:color="auto"/>
                                                    <w:right w:val="none" w:sz="0" w:space="0" w:color="auto"/>
                                                  </w:divBdr>
                                                  <w:divsChild>
                                                    <w:div w:id="732586926">
                                                      <w:marLeft w:val="0"/>
                                                      <w:marRight w:val="0"/>
                                                      <w:marTop w:val="0"/>
                                                      <w:marBottom w:val="0"/>
                                                      <w:divBdr>
                                                        <w:top w:val="single" w:sz="6" w:space="0" w:color="DADADA"/>
                                                        <w:left w:val="single" w:sz="6" w:space="0" w:color="DADADA"/>
                                                        <w:bottom w:val="single" w:sz="6" w:space="0" w:color="DADADA"/>
                                                        <w:right w:val="single" w:sz="6" w:space="0" w:color="DADADA"/>
                                                      </w:divBdr>
                                                      <w:divsChild>
                                                        <w:div w:id="334765453">
                                                          <w:marLeft w:val="0"/>
                                                          <w:marRight w:val="0"/>
                                                          <w:marTop w:val="0"/>
                                                          <w:marBottom w:val="0"/>
                                                          <w:divBdr>
                                                            <w:top w:val="none" w:sz="0" w:space="0" w:color="auto"/>
                                                            <w:left w:val="none" w:sz="0" w:space="0" w:color="auto"/>
                                                            <w:bottom w:val="none" w:sz="0" w:space="0" w:color="auto"/>
                                                            <w:right w:val="none" w:sz="0" w:space="0" w:color="auto"/>
                                                          </w:divBdr>
                                                          <w:divsChild>
                                                            <w:div w:id="507209058">
                                                              <w:marLeft w:val="0"/>
                                                              <w:marRight w:val="0"/>
                                                              <w:marTop w:val="0"/>
                                                              <w:marBottom w:val="0"/>
                                                              <w:divBdr>
                                                                <w:top w:val="none" w:sz="0" w:space="0" w:color="auto"/>
                                                                <w:left w:val="none" w:sz="0" w:space="0" w:color="auto"/>
                                                                <w:bottom w:val="none" w:sz="0" w:space="0" w:color="auto"/>
                                                                <w:right w:val="none" w:sz="0" w:space="0" w:color="auto"/>
                                                              </w:divBdr>
                                                              <w:divsChild>
                                                                <w:div w:id="1392339743">
                                                                  <w:marLeft w:val="0"/>
                                                                  <w:marRight w:val="0"/>
                                                                  <w:marTop w:val="0"/>
                                                                  <w:marBottom w:val="0"/>
                                                                  <w:divBdr>
                                                                    <w:top w:val="none" w:sz="0" w:space="0" w:color="auto"/>
                                                                    <w:left w:val="none" w:sz="0" w:space="0" w:color="auto"/>
                                                                    <w:bottom w:val="none" w:sz="0" w:space="0" w:color="auto"/>
                                                                    <w:right w:val="none" w:sz="0" w:space="0" w:color="auto"/>
                                                                  </w:divBdr>
                                                                  <w:divsChild>
                                                                    <w:div w:id="1236863979">
                                                                      <w:marLeft w:val="0"/>
                                                                      <w:marRight w:val="0"/>
                                                                      <w:marTop w:val="0"/>
                                                                      <w:marBottom w:val="0"/>
                                                                      <w:divBdr>
                                                                        <w:top w:val="none" w:sz="0" w:space="0" w:color="auto"/>
                                                                        <w:left w:val="none" w:sz="0" w:space="0" w:color="auto"/>
                                                                        <w:bottom w:val="none" w:sz="0" w:space="0" w:color="auto"/>
                                                                        <w:right w:val="none" w:sz="0" w:space="0" w:color="auto"/>
                                                                      </w:divBdr>
                                                                      <w:divsChild>
                                                                        <w:div w:id="2054884752">
                                                                          <w:marLeft w:val="0"/>
                                                                          <w:marRight w:val="120"/>
                                                                          <w:marTop w:val="0"/>
                                                                          <w:marBottom w:val="0"/>
                                                                          <w:divBdr>
                                                                            <w:top w:val="none" w:sz="0" w:space="0" w:color="auto"/>
                                                                            <w:left w:val="none" w:sz="0" w:space="0" w:color="auto"/>
                                                                            <w:bottom w:val="none" w:sz="0" w:space="0" w:color="auto"/>
                                                                            <w:right w:val="none" w:sz="0" w:space="0" w:color="auto"/>
                                                                          </w:divBdr>
                                                                          <w:divsChild>
                                                                            <w:div w:id="1793088632">
                                                                              <w:marLeft w:val="0"/>
                                                                              <w:marRight w:val="0"/>
                                                                              <w:marTop w:val="0"/>
                                                                              <w:marBottom w:val="0"/>
                                                                              <w:divBdr>
                                                                                <w:top w:val="none" w:sz="0" w:space="0" w:color="auto"/>
                                                                                <w:left w:val="none" w:sz="0" w:space="0" w:color="auto"/>
                                                                                <w:bottom w:val="none" w:sz="0" w:space="0" w:color="auto"/>
                                                                                <w:right w:val="none" w:sz="0" w:space="0" w:color="auto"/>
                                                                              </w:divBdr>
                                                                              <w:divsChild>
                                                                                <w:div w:id="1021510609">
                                                                                  <w:marLeft w:val="0"/>
                                                                                  <w:marRight w:val="0"/>
                                                                                  <w:marTop w:val="0"/>
                                                                                  <w:marBottom w:val="0"/>
                                                                                  <w:divBdr>
                                                                                    <w:top w:val="none" w:sz="0" w:space="0" w:color="auto"/>
                                                                                    <w:left w:val="none" w:sz="0" w:space="0" w:color="auto"/>
                                                                                    <w:bottom w:val="none" w:sz="0" w:space="0" w:color="auto"/>
                                                                                    <w:right w:val="none" w:sz="0" w:space="0" w:color="auto"/>
                                                                                  </w:divBdr>
                                                                                  <w:divsChild>
                                                                                    <w:div w:id="1225877272">
                                                                                      <w:marLeft w:val="0"/>
                                                                                      <w:marRight w:val="0"/>
                                                                                      <w:marTop w:val="0"/>
                                                                                      <w:marBottom w:val="0"/>
                                                                                      <w:divBdr>
                                                                                        <w:top w:val="none" w:sz="0" w:space="0" w:color="auto"/>
                                                                                        <w:left w:val="none" w:sz="0" w:space="0" w:color="auto"/>
                                                                                        <w:bottom w:val="none" w:sz="0" w:space="0" w:color="auto"/>
                                                                                        <w:right w:val="none" w:sz="0" w:space="0" w:color="auto"/>
                                                                                      </w:divBdr>
                                                                                      <w:divsChild>
                                                                                        <w:div w:id="206694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5281243">
                                          <w:marLeft w:val="0"/>
                                          <w:marRight w:val="0"/>
                                          <w:marTop w:val="0"/>
                                          <w:marBottom w:val="0"/>
                                          <w:divBdr>
                                            <w:top w:val="none" w:sz="0" w:space="0" w:color="auto"/>
                                            <w:left w:val="none" w:sz="0" w:space="0" w:color="auto"/>
                                            <w:bottom w:val="none" w:sz="0" w:space="0" w:color="auto"/>
                                            <w:right w:val="none" w:sz="0" w:space="0" w:color="auto"/>
                                          </w:divBdr>
                                          <w:divsChild>
                                            <w:div w:id="1964195171">
                                              <w:marLeft w:val="0"/>
                                              <w:marRight w:val="0"/>
                                              <w:marTop w:val="0"/>
                                              <w:marBottom w:val="0"/>
                                              <w:divBdr>
                                                <w:top w:val="none" w:sz="0" w:space="0" w:color="auto"/>
                                                <w:left w:val="none" w:sz="0" w:space="0" w:color="auto"/>
                                                <w:bottom w:val="none" w:sz="0" w:space="0" w:color="auto"/>
                                                <w:right w:val="none" w:sz="0" w:space="0" w:color="auto"/>
                                              </w:divBdr>
                                              <w:divsChild>
                                                <w:div w:id="931354643">
                                                  <w:marLeft w:val="0"/>
                                                  <w:marRight w:val="0"/>
                                                  <w:marTop w:val="0"/>
                                                  <w:marBottom w:val="0"/>
                                                  <w:divBdr>
                                                    <w:top w:val="none" w:sz="0" w:space="0" w:color="auto"/>
                                                    <w:left w:val="none" w:sz="0" w:space="0" w:color="auto"/>
                                                    <w:bottom w:val="none" w:sz="0" w:space="0" w:color="auto"/>
                                                    <w:right w:val="none" w:sz="0" w:space="0" w:color="auto"/>
                                                  </w:divBdr>
                                                  <w:divsChild>
                                                    <w:div w:id="899439667">
                                                      <w:marLeft w:val="0"/>
                                                      <w:marRight w:val="0"/>
                                                      <w:marTop w:val="0"/>
                                                      <w:marBottom w:val="0"/>
                                                      <w:divBdr>
                                                        <w:top w:val="single" w:sz="6" w:space="0" w:color="DADADA"/>
                                                        <w:left w:val="single" w:sz="6" w:space="0" w:color="DADADA"/>
                                                        <w:bottom w:val="single" w:sz="6" w:space="0" w:color="DADADA"/>
                                                        <w:right w:val="single" w:sz="6" w:space="0" w:color="DADADA"/>
                                                      </w:divBdr>
                                                      <w:divsChild>
                                                        <w:div w:id="1134101048">
                                                          <w:marLeft w:val="0"/>
                                                          <w:marRight w:val="0"/>
                                                          <w:marTop w:val="0"/>
                                                          <w:marBottom w:val="0"/>
                                                          <w:divBdr>
                                                            <w:top w:val="none" w:sz="0" w:space="0" w:color="auto"/>
                                                            <w:left w:val="none" w:sz="0" w:space="0" w:color="auto"/>
                                                            <w:bottom w:val="none" w:sz="0" w:space="0" w:color="auto"/>
                                                            <w:right w:val="none" w:sz="0" w:space="0" w:color="auto"/>
                                                          </w:divBdr>
                                                          <w:divsChild>
                                                            <w:div w:id="387345944">
                                                              <w:marLeft w:val="0"/>
                                                              <w:marRight w:val="0"/>
                                                              <w:marTop w:val="0"/>
                                                              <w:marBottom w:val="0"/>
                                                              <w:divBdr>
                                                                <w:top w:val="none" w:sz="0" w:space="0" w:color="auto"/>
                                                                <w:left w:val="none" w:sz="0" w:space="0" w:color="auto"/>
                                                                <w:bottom w:val="none" w:sz="0" w:space="0" w:color="auto"/>
                                                                <w:right w:val="none" w:sz="0" w:space="0" w:color="auto"/>
                                                              </w:divBdr>
                                                              <w:divsChild>
                                                                <w:div w:id="907498412">
                                                                  <w:marLeft w:val="0"/>
                                                                  <w:marRight w:val="0"/>
                                                                  <w:marTop w:val="0"/>
                                                                  <w:marBottom w:val="0"/>
                                                                  <w:divBdr>
                                                                    <w:top w:val="none" w:sz="0" w:space="0" w:color="auto"/>
                                                                    <w:left w:val="none" w:sz="0" w:space="0" w:color="auto"/>
                                                                    <w:bottom w:val="none" w:sz="0" w:space="0" w:color="auto"/>
                                                                    <w:right w:val="none" w:sz="0" w:space="0" w:color="auto"/>
                                                                  </w:divBdr>
                                                                  <w:divsChild>
                                                                    <w:div w:id="948657110">
                                                                      <w:marLeft w:val="0"/>
                                                                      <w:marRight w:val="0"/>
                                                                      <w:marTop w:val="0"/>
                                                                      <w:marBottom w:val="0"/>
                                                                      <w:divBdr>
                                                                        <w:top w:val="none" w:sz="0" w:space="0" w:color="auto"/>
                                                                        <w:left w:val="none" w:sz="0" w:space="0" w:color="auto"/>
                                                                        <w:bottom w:val="none" w:sz="0" w:space="0" w:color="auto"/>
                                                                        <w:right w:val="none" w:sz="0" w:space="0" w:color="auto"/>
                                                                      </w:divBdr>
                                                                      <w:divsChild>
                                                                        <w:div w:id="63381277">
                                                                          <w:marLeft w:val="0"/>
                                                                          <w:marRight w:val="120"/>
                                                                          <w:marTop w:val="0"/>
                                                                          <w:marBottom w:val="0"/>
                                                                          <w:divBdr>
                                                                            <w:top w:val="none" w:sz="0" w:space="0" w:color="auto"/>
                                                                            <w:left w:val="none" w:sz="0" w:space="0" w:color="auto"/>
                                                                            <w:bottom w:val="none" w:sz="0" w:space="0" w:color="auto"/>
                                                                            <w:right w:val="none" w:sz="0" w:space="0" w:color="auto"/>
                                                                          </w:divBdr>
                                                                          <w:divsChild>
                                                                            <w:div w:id="1941138493">
                                                                              <w:marLeft w:val="0"/>
                                                                              <w:marRight w:val="0"/>
                                                                              <w:marTop w:val="0"/>
                                                                              <w:marBottom w:val="0"/>
                                                                              <w:divBdr>
                                                                                <w:top w:val="none" w:sz="0" w:space="0" w:color="auto"/>
                                                                                <w:left w:val="none" w:sz="0" w:space="0" w:color="auto"/>
                                                                                <w:bottom w:val="none" w:sz="0" w:space="0" w:color="auto"/>
                                                                                <w:right w:val="none" w:sz="0" w:space="0" w:color="auto"/>
                                                                              </w:divBdr>
                                                                              <w:divsChild>
                                                                                <w:div w:id="699472784">
                                                                                  <w:marLeft w:val="0"/>
                                                                                  <w:marRight w:val="0"/>
                                                                                  <w:marTop w:val="0"/>
                                                                                  <w:marBottom w:val="0"/>
                                                                                  <w:divBdr>
                                                                                    <w:top w:val="none" w:sz="0" w:space="0" w:color="auto"/>
                                                                                    <w:left w:val="none" w:sz="0" w:space="0" w:color="auto"/>
                                                                                    <w:bottom w:val="none" w:sz="0" w:space="0" w:color="auto"/>
                                                                                    <w:right w:val="none" w:sz="0" w:space="0" w:color="auto"/>
                                                                                  </w:divBdr>
                                                                                  <w:divsChild>
                                                                                    <w:div w:id="295456574">
                                                                                      <w:marLeft w:val="0"/>
                                                                                      <w:marRight w:val="0"/>
                                                                                      <w:marTop w:val="0"/>
                                                                                      <w:marBottom w:val="0"/>
                                                                                      <w:divBdr>
                                                                                        <w:top w:val="none" w:sz="0" w:space="0" w:color="auto"/>
                                                                                        <w:left w:val="none" w:sz="0" w:space="0" w:color="auto"/>
                                                                                        <w:bottom w:val="none" w:sz="0" w:space="0" w:color="auto"/>
                                                                                        <w:right w:val="none" w:sz="0" w:space="0" w:color="auto"/>
                                                                                      </w:divBdr>
                                                                                      <w:divsChild>
                                                                                        <w:div w:id="17701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5652803">
                              <w:marLeft w:val="0"/>
                              <w:marRight w:val="0"/>
                              <w:marTop w:val="0"/>
                              <w:marBottom w:val="0"/>
                              <w:divBdr>
                                <w:top w:val="none" w:sz="0" w:space="0" w:color="auto"/>
                                <w:left w:val="none" w:sz="0" w:space="0" w:color="auto"/>
                                <w:bottom w:val="none" w:sz="0" w:space="0" w:color="auto"/>
                                <w:right w:val="none" w:sz="0" w:space="0" w:color="auto"/>
                              </w:divBdr>
                              <w:divsChild>
                                <w:div w:id="767388241">
                                  <w:marLeft w:val="0"/>
                                  <w:marRight w:val="0"/>
                                  <w:marTop w:val="0"/>
                                  <w:marBottom w:val="0"/>
                                  <w:divBdr>
                                    <w:top w:val="none" w:sz="0" w:space="0" w:color="auto"/>
                                    <w:left w:val="none" w:sz="0" w:space="0" w:color="auto"/>
                                    <w:bottom w:val="none" w:sz="0" w:space="0" w:color="auto"/>
                                    <w:right w:val="none" w:sz="0" w:space="0" w:color="auto"/>
                                  </w:divBdr>
                                  <w:divsChild>
                                    <w:div w:id="221987636">
                                      <w:marLeft w:val="0"/>
                                      <w:marRight w:val="0"/>
                                      <w:marTop w:val="0"/>
                                      <w:marBottom w:val="0"/>
                                      <w:divBdr>
                                        <w:top w:val="none" w:sz="0" w:space="0" w:color="auto"/>
                                        <w:left w:val="none" w:sz="0" w:space="0" w:color="auto"/>
                                        <w:bottom w:val="none" w:sz="0" w:space="0" w:color="auto"/>
                                        <w:right w:val="none" w:sz="0" w:space="0" w:color="auto"/>
                                      </w:divBdr>
                                    </w:div>
                                  </w:divsChild>
                                </w:div>
                                <w:div w:id="89544626">
                                  <w:marLeft w:val="0"/>
                                  <w:marRight w:val="0"/>
                                  <w:marTop w:val="0"/>
                                  <w:marBottom w:val="0"/>
                                  <w:divBdr>
                                    <w:top w:val="none" w:sz="0" w:space="0" w:color="auto"/>
                                    <w:left w:val="none" w:sz="0" w:space="0" w:color="auto"/>
                                    <w:bottom w:val="none" w:sz="0" w:space="0" w:color="auto"/>
                                    <w:right w:val="none" w:sz="0" w:space="0" w:color="auto"/>
                                  </w:divBdr>
                                  <w:divsChild>
                                    <w:div w:id="1324697061">
                                      <w:marLeft w:val="0"/>
                                      <w:marRight w:val="0"/>
                                      <w:marTop w:val="0"/>
                                      <w:marBottom w:val="0"/>
                                      <w:divBdr>
                                        <w:top w:val="none" w:sz="0" w:space="0" w:color="auto"/>
                                        <w:left w:val="none" w:sz="0" w:space="0" w:color="auto"/>
                                        <w:bottom w:val="none" w:sz="0" w:space="0" w:color="auto"/>
                                        <w:right w:val="none" w:sz="0" w:space="0" w:color="auto"/>
                                      </w:divBdr>
                                      <w:divsChild>
                                        <w:div w:id="1119646016">
                                          <w:marLeft w:val="0"/>
                                          <w:marRight w:val="0"/>
                                          <w:marTop w:val="0"/>
                                          <w:marBottom w:val="0"/>
                                          <w:divBdr>
                                            <w:top w:val="none" w:sz="0" w:space="0" w:color="auto"/>
                                            <w:left w:val="none" w:sz="0" w:space="0" w:color="auto"/>
                                            <w:bottom w:val="none" w:sz="0" w:space="0" w:color="auto"/>
                                            <w:right w:val="none" w:sz="0" w:space="0" w:color="auto"/>
                                          </w:divBdr>
                                          <w:divsChild>
                                            <w:div w:id="1278442490">
                                              <w:marLeft w:val="0"/>
                                              <w:marRight w:val="0"/>
                                              <w:marTop w:val="0"/>
                                              <w:marBottom w:val="0"/>
                                              <w:divBdr>
                                                <w:top w:val="none" w:sz="0" w:space="0" w:color="auto"/>
                                                <w:left w:val="none" w:sz="0" w:space="0" w:color="auto"/>
                                                <w:bottom w:val="none" w:sz="0" w:space="0" w:color="auto"/>
                                                <w:right w:val="none" w:sz="0" w:space="0" w:color="auto"/>
                                              </w:divBdr>
                                              <w:divsChild>
                                                <w:div w:id="14579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13953">
                                      <w:marLeft w:val="0"/>
                                      <w:marRight w:val="0"/>
                                      <w:marTop w:val="0"/>
                                      <w:marBottom w:val="0"/>
                                      <w:divBdr>
                                        <w:top w:val="single" w:sz="6" w:space="0" w:color="DADADA"/>
                                        <w:left w:val="single" w:sz="6" w:space="0" w:color="DADADA"/>
                                        <w:bottom w:val="single" w:sz="6" w:space="0" w:color="DADADA"/>
                                        <w:right w:val="single" w:sz="6" w:space="0" w:color="DADADA"/>
                                      </w:divBdr>
                                      <w:divsChild>
                                        <w:div w:id="182672452">
                                          <w:marLeft w:val="0"/>
                                          <w:marRight w:val="0"/>
                                          <w:marTop w:val="0"/>
                                          <w:marBottom w:val="0"/>
                                          <w:divBdr>
                                            <w:top w:val="none" w:sz="0" w:space="0" w:color="auto"/>
                                            <w:left w:val="none" w:sz="0" w:space="0" w:color="auto"/>
                                            <w:bottom w:val="none" w:sz="0" w:space="0" w:color="auto"/>
                                            <w:right w:val="none" w:sz="0" w:space="0" w:color="auto"/>
                                          </w:divBdr>
                                          <w:divsChild>
                                            <w:div w:id="2060780581">
                                              <w:marLeft w:val="0"/>
                                              <w:marRight w:val="0"/>
                                              <w:marTop w:val="0"/>
                                              <w:marBottom w:val="0"/>
                                              <w:divBdr>
                                                <w:top w:val="none" w:sz="0" w:space="0" w:color="auto"/>
                                                <w:left w:val="none" w:sz="0" w:space="0" w:color="auto"/>
                                                <w:bottom w:val="none" w:sz="0" w:space="0" w:color="auto"/>
                                                <w:right w:val="none" w:sz="0" w:space="0" w:color="auto"/>
                                              </w:divBdr>
                                              <w:divsChild>
                                                <w:div w:id="1202278822">
                                                  <w:marLeft w:val="0"/>
                                                  <w:marRight w:val="0"/>
                                                  <w:marTop w:val="0"/>
                                                  <w:marBottom w:val="0"/>
                                                  <w:divBdr>
                                                    <w:top w:val="none" w:sz="0" w:space="0" w:color="auto"/>
                                                    <w:left w:val="none" w:sz="0" w:space="0" w:color="auto"/>
                                                    <w:bottom w:val="none" w:sz="0" w:space="0" w:color="auto"/>
                                                    <w:right w:val="none" w:sz="0" w:space="0" w:color="auto"/>
                                                  </w:divBdr>
                                                  <w:divsChild>
                                                    <w:div w:id="2006662313">
                                                      <w:marLeft w:val="0"/>
                                                      <w:marRight w:val="0"/>
                                                      <w:marTop w:val="120"/>
                                                      <w:marBottom w:val="0"/>
                                                      <w:divBdr>
                                                        <w:top w:val="none" w:sz="0" w:space="0" w:color="auto"/>
                                                        <w:left w:val="none" w:sz="0" w:space="0" w:color="auto"/>
                                                        <w:bottom w:val="none" w:sz="0" w:space="0" w:color="auto"/>
                                                        <w:right w:val="none" w:sz="0" w:space="0" w:color="auto"/>
                                                      </w:divBdr>
                                                      <w:divsChild>
                                                        <w:div w:id="753820912">
                                                          <w:marLeft w:val="0"/>
                                                          <w:marRight w:val="0"/>
                                                          <w:marTop w:val="0"/>
                                                          <w:marBottom w:val="0"/>
                                                          <w:divBdr>
                                                            <w:top w:val="none" w:sz="0" w:space="0" w:color="auto"/>
                                                            <w:left w:val="none" w:sz="0" w:space="0" w:color="auto"/>
                                                            <w:bottom w:val="none" w:sz="0" w:space="0" w:color="auto"/>
                                                            <w:right w:val="none" w:sz="0" w:space="0" w:color="auto"/>
                                                          </w:divBdr>
                                                          <w:divsChild>
                                                            <w:div w:id="200855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29887">
                                              <w:marLeft w:val="0"/>
                                              <w:marRight w:val="0"/>
                                              <w:marTop w:val="0"/>
                                              <w:marBottom w:val="0"/>
                                              <w:divBdr>
                                                <w:top w:val="none" w:sz="0" w:space="0" w:color="auto"/>
                                                <w:left w:val="none" w:sz="0" w:space="0" w:color="auto"/>
                                                <w:bottom w:val="none" w:sz="0" w:space="0" w:color="auto"/>
                                                <w:right w:val="none" w:sz="0" w:space="0" w:color="auto"/>
                                              </w:divBdr>
                                              <w:divsChild>
                                                <w:div w:id="1429160763">
                                                  <w:marLeft w:val="0"/>
                                                  <w:marRight w:val="0"/>
                                                  <w:marTop w:val="60"/>
                                                  <w:marBottom w:val="0"/>
                                                  <w:divBdr>
                                                    <w:top w:val="none" w:sz="0" w:space="0" w:color="auto"/>
                                                    <w:left w:val="none" w:sz="0" w:space="0" w:color="auto"/>
                                                    <w:bottom w:val="none" w:sz="0" w:space="0" w:color="auto"/>
                                                    <w:right w:val="none" w:sz="0" w:space="0" w:color="auto"/>
                                                  </w:divBdr>
                                                  <w:divsChild>
                                                    <w:div w:id="823207587">
                                                      <w:marLeft w:val="0"/>
                                                      <w:marRight w:val="0"/>
                                                      <w:marTop w:val="0"/>
                                                      <w:marBottom w:val="0"/>
                                                      <w:divBdr>
                                                        <w:top w:val="none" w:sz="0" w:space="0" w:color="auto"/>
                                                        <w:left w:val="none" w:sz="0" w:space="0" w:color="auto"/>
                                                        <w:bottom w:val="none" w:sz="0" w:space="0" w:color="auto"/>
                                                        <w:right w:val="none" w:sz="0" w:space="0" w:color="auto"/>
                                                      </w:divBdr>
                                                      <w:divsChild>
                                                        <w:div w:id="8299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34643">
                                      <w:marLeft w:val="0"/>
                                      <w:marRight w:val="0"/>
                                      <w:marTop w:val="0"/>
                                      <w:marBottom w:val="0"/>
                                      <w:divBdr>
                                        <w:top w:val="none" w:sz="0" w:space="0" w:color="auto"/>
                                        <w:left w:val="none" w:sz="0" w:space="0" w:color="auto"/>
                                        <w:bottom w:val="none" w:sz="0" w:space="0" w:color="auto"/>
                                        <w:right w:val="none" w:sz="0" w:space="0" w:color="auto"/>
                                      </w:divBdr>
                                      <w:divsChild>
                                        <w:div w:id="1388456031">
                                          <w:marLeft w:val="0"/>
                                          <w:marRight w:val="0"/>
                                          <w:marTop w:val="0"/>
                                          <w:marBottom w:val="0"/>
                                          <w:divBdr>
                                            <w:top w:val="none" w:sz="0" w:space="0" w:color="auto"/>
                                            <w:left w:val="none" w:sz="0" w:space="0" w:color="auto"/>
                                            <w:bottom w:val="none" w:sz="0" w:space="0" w:color="auto"/>
                                            <w:right w:val="none" w:sz="0" w:space="0" w:color="auto"/>
                                          </w:divBdr>
                                          <w:divsChild>
                                            <w:div w:id="862943292">
                                              <w:marLeft w:val="0"/>
                                              <w:marRight w:val="0"/>
                                              <w:marTop w:val="0"/>
                                              <w:marBottom w:val="0"/>
                                              <w:divBdr>
                                                <w:top w:val="none" w:sz="0" w:space="0" w:color="auto"/>
                                                <w:left w:val="none" w:sz="0" w:space="0" w:color="auto"/>
                                                <w:bottom w:val="none" w:sz="0" w:space="0" w:color="auto"/>
                                                <w:right w:val="none" w:sz="0" w:space="0" w:color="auto"/>
                                              </w:divBdr>
                                              <w:divsChild>
                                                <w:div w:id="866218480">
                                                  <w:marLeft w:val="0"/>
                                                  <w:marRight w:val="0"/>
                                                  <w:marTop w:val="0"/>
                                                  <w:marBottom w:val="0"/>
                                                  <w:divBdr>
                                                    <w:top w:val="none" w:sz="0" w:space="0" w:color="auto"/>
                                                    <w:left w:val="none" w:sz="0" w:space="0" w:color="auto"/>
                                                    <w:bottom w:val="none" w:sz="0" w:space="0" w:color="auto"/>
                                                    <w:right w:val="none" w:sz="0" w:space="0" w:color="auto"/>
                                                  </w:divBdr>
                                                  <w:divsChild>
                                                    <w:div w:id="1606695614">
                                                      <w:marLeft w:val="0"/>
                                                      <w:marRight w:val="0"/>
                                                      <w:marTop w:val="0"/>
                                                      <w:marBottom w:val="0"/>
                                                      <w:divBdr>
                                                        <w:top w:val="single" w:sz="6" w:space="0" w:color="DADADA"/>
                                                        <w:left w:val="single" w:sz="6" w:space="0" w:color="DADADA"/>
                                                        <w:bottom w:val="single" w:sz="6" w:space="0" w:color="DADADA"/>
                                                        <w:right w:val="single" w:sz="6" w:space="0" w:color="DADADA"/>
                                                      </w:divBdr>
                                                      <w:divsChild>
                                                        <w:div w:id="948896897">
                                                          <w:marLeft w:val="0"/>
                                                          <w:marRight w:val="0"/>
                                                          <w:marTop w:val="0"/>
                                                          <w:marBottom w:val="0"/>
                                                          <w:divBdr>
                                                            <w:top w:val="none" w:sz="0" w:space="0" w:color="auto"/>
                                                            <w:left w:val="none" w:sz="0" w:space="0" w:color="auto"/>
                                                            <w:bottom w:val="none" w:sz="0" w:space="0" w:color="auto"/>
                                                            <w:right w:val="none" w:sz="0" w:space="0" w:color="auto"/>
                                                          </w:divBdr>
                                                          <w:divsChild>
                                                            <w:div w:id="1509363961">
                                                              <w:marLeft w:val="0"/>
                                                              <w:marRight w:val="0"/>
                                                              <w:marTop w:val="0"/>
                                                              <w:marBottom w:val="0"/>
                                                              <w:divBdr>
                                                                <w:top w:val="none" w:sz="0" w:space="0" w:color="auto"/>
                                                                <w:left w:val="none" w:sz="0" w:space="0" w:color="auto"/>
                                                                <w:bottom w:val="none" w:sz="0" w:space="0" w:color="auto"/>
                                                                <w:right w:val="none" w:sz="0" w:space="0" w:color="auto"/>
                                                              </w:divBdr>
                                                              <w:divsChild>
                                                                <w:div w:id="132449082">
                                                                  <w:marLeft w:val="0"/>
                                                                  <w:marRight w:val="0"/>
                                                                  <w:marTop w:val="0"/>
                                                                  <w:marBottom w:val="0"/>
                                                                  <w:divBdr>
                                                                    <w:top w:val="none" w:sz="0" w:space="0" w:color="auto"/>
                                                                    <w:left w:val="none" w:sz="0" w:space="0" w:color="auto"/>
                                                                    <w:bottom w:val="none" w:sz="0" w:space="0" w:color="auto"/>
                                                                    <w:right w:val="none" w:sz="0" w:space="0" w:color="auto"/>
                                                                  </w:divBdr>
                                                                  <w:divsChild>
                                                                    <w:div w:id="414515767">
                                                                      <w:marLeft w:val="0"/>
                                                                      <w:marRight w:val="0"/>
                                                                      <w:marTop w:val="0"/>
                                                                      <w:marBottom w:val="0"/>
                                                                      <w:divBdr>
                                                                        <w:top w:val="none" w:sz="0" w:space="0" w:color="auto"/>
                                                                        <w:left w:val="none" w:sz="0" w:space="0" w:color="auto"/>
                                                                        <w:bottom w:val="none" w:sz="0" w:space="0" w:color="auto"/>
                                                                        <w:right w:val="none" w:sz="0" w:space="0" w:color="auto"/>
                                                                      </w:divBdr>
                                                                      <w:divsChild>
                                                                        <w:div w:id="908419987">
                                                                          <w:marLeft w:val="0"/>
                                                                          <w:marRight w:val="120"/>
                                                                          <w:marTop w:val="0"/>
                                                                          <w:marBottom w:val="0"/>
                                                                          <w:divBdr>
                                                                            <w:top w:val="none" w:sz="0" w:space="0" w:color="auto"/>
                                                                            <w:left w:val="none" w:sz="0" w:space="0" w:color="auto"/>
                                                                            <w:bottom w:val="none" w:sz="0" w:space="0" w:color="auto"/>
                                                                            <w:right w:val="none" w:sz="0" w:space="0" w:color="auto"/>
                                                                          </w:divBdr>
                                                                          <w:divsChild>
                                                                            <w:div w:id="414474368">
                                                                              <w:marLeft w:val="0"/>
                                                                              <w:marRight w:val="0"/>
                                                                              <w:marTop w:val="0"/>
                                                                              <w:marBottom w:val="0"/>
                                                                              <w:divBdr>
                                                                                <w:top w:val="none" w:sz="0" w:space="0" w:color="auto"/>
                                                                                <w:left w:val="none" w:sz="0" w:space="0" w:color="auto"/>
                                                                                <w:bottom w:val="none" w:sz="0" w:space="0" w:color="auto"/>
                                                                                <w:right w:val="none" w:sz="0" w:space="0" w:color="auto"/>
                                                                              </w:divBdr>
                                                                              <w:divsChild>
                                                                                <w:div w:id="925117190">
                                                                                  <w:marLeft w:val="0"/>
                                                                                  <w:marRight w:val="0"/>
                                                                                  <w:marTop w:val="0"/>
                                                                                  <w:marBottom w:val="0"/>
                                                                                  <w:divBdr>
                                                                                    <w:top w:val="none" w:sz="0" w:space="0" w:color="auto"/>
                                                                                    <w:left w:val="none" w:sz="0" w:space="0" w:color="auto"/>
                                                                                    <w:bottom w:val="none" w:sz="0" w:space="0" w:color="auto"/>
                                                                                    <w:right w:val="none" w:sz="0" w:space="0" w:color="auto"/>
                                                                                  </w:divBdr>
                                                                                  <w:divsChild>
                                                                                    <w:div w:id="2099213241">
                                                                                      <w:marLeft w:val="0"/>
                                                                                      <w:marRight w:val="0"/>
                                                                                      <w:marTop w:val="0"/>
                                                                                      <w:marBottom w:val="0"/>
                                                                                      <w:divBdr>
                                                                                        <w:top w:val="none" w:sz="0" w:space="0" w:color="auto"/>
                                                                                        <w:left w:val="none" w:sz="0" w:space="0" w:color="auto"/>
                                                                                        <w:bottom w:val="none" w:sz="0" w:space="0" w:color="auto"/>
                                                                                        <w:right w:val="none" w:sz="0" w:space="0" w:color="auto"/>
                                                                                      </w:divBdr>
                                                                                      <w:divsChild>
                                                                                        <w:div w:id="10100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6021858">
                                          <w:marLeft w:val="0"/>
                                          <w:marRight w:val="0"/>
                                          <w:marTop w:val="0"/>
                                          <w:marBottom w:val="0"/>
                                          <w:divBdr>
                                            <w:top w:val="none" w:sz="0" w:space="0" w:color="auto"/>
                                            <w:left w:val="none" w:sz="0" w:space="0" w:color="auto"/>
                                            <w:bottom w:val="none" w:sz="0" w:space="0" w:color="auto"/>
                                            <w:right w:val="none" w:sz="0" w:space="0" w:color="auto"/>
                                          </w:divBdr>
                                          <w:divsChild>
                                            <w:div w:id="1967924693">
                                              <w:marLeft w:val="0"/>
                                              <w:marRight w:val="0"/>
                                              <w:marTop w:val="0"/>
                                              <w:marBottom w:val="0"/>
                                              <w:divBdr>
                                                <w:top w:val="none" w:sz="0" w:space="0" w:color="auto"/>
                                                <w:left w:val="none" w:sz="0" w:space="0" w:color="auto"/>
                                                <w:bottom w:val="none" w:sz="0" w:space="0" w:color="auto"/>
                                                <w:right w:val="none" w:sz="0" w:space="0" w:color="auto"/>
                                              </w:divBdr>
                                              <w:divsChild>
                                                <w:div w:id="7106270">
                                                  <w:marLeft w:val="0"/>
                                                  <w:marRight w:val="0"/>
                                                  <w:marTop w:val="0"/>
                                                  <w:marBottom w:val="0"/>
                                                  <w:divBdr>
                                                    <w:top w:val="none" w:sz="0" w:space="0" w:color="auto"/>
                                                    <w:left w:val="none" w:sz="0" w:space="0" w:color="auto"/>
                                                    <w:bottom w:val="none" w:sz="0" w:space="0" w:color="auto"/>
                                                    <w:right w:val="none" w:sz="0" w:space="0" w:color="auto"/>
                                                  </w:divBdr>
                                                  <w:divsChild>
                                                    <w:div w:id="1529947175">
                                                      <w:marLeft w:val="0"/>
                                                      <w:marRight w:val="0"/>
                                                      <w:marTop w:val="0"/>
                                                      <w:marBottom w:val="0"/>
                                                      <w:divBdr>
                                                        <w:top w:val="single" w:sz="6" w:space="0" w:color="DADADA"/>
                                                        <w:left w:val="single" w:sz="6" w:space="0" w:color="DADADA"/>
                                                        <w:bottom w:val="single" w:sz="6" w:space="0" w:color="DADADA"/>
                                                        <w:right w:val="single" w:sz="6" w:space="0" w:color="DADADA"/>
                                                      </w:divBdr>
                                                      <w:divsChild>
                                                        <w:div w:id="1205094187">
                                                          <w:marLeft w:val="0"/>
                                                          <w:marRight w:val="0"/>
                                                          <w:marTop w:val="0"/>
                                                          <w:marBottom w:val="0"/>
                                                          <w:divBdr>
                                                            <w:top w:val="none" w:sz="0" w:space="0" w:color="auto"/>
                                                            <w:left w:val="none" w:sz="0" w:space="0" w:color="auto"/>
                                                            <w:bottom w:val="none" w:sz="0" w:space="0" w:color="auto"/>
                                                            <w:right w:val="none" w:sz="0" w:space="0" w:color="auto"/>
                                                          </w:divBdr>
                                                          <w:divsChild>
                                                            <w:div w:id="1429621400">
                                                              <w:marLeft w:val="0"/>
                                                              <w:marRight w:val="0"/>
                                                              <w:marTop w:val="0"/>
                                                              <w:marBottom w:val="0"/>
                                                              <w:divBdr>
                                                                <w:top w:val="none" w:sz="0" w:space="0" w:color="auto"/>
                                                                <w:left w:val="none" w:sz="0" w:space="0" w:color="auto"/>
                                                                <w:bottom w:val="none" w:sz="0" w:space="0" w:color="auto"/>
                                                                <w:right w:val="none" w:sz="0" w:space="0" w:color="auto"/>
                                                              </w:divBdr>
                                                              <w:divsChild>
                                                                <w:div w:id="270237313">
                                                                  <w:marLeft w:val="0"/>
                                                                  <w:marRight w:val="0"/>
                                                                  <w:marTop w:val="0"/>
                                                                  <w:marBottom w:val="0"/>
                                                                  <w:divBdr>
                                                                    <w:top w:val="none" w:sz="0" w:space="0" w:color="auto"/>
                                                                    <w:left w:val="none" w:sz="0" w:space="0" w:color="auto"/>
                                                                    <w:bottom w:val="none" w:sz="0" w:space="0" w:color="auto"/>
                                                                    <w:right w:val="none" w:sz="0" w:space="0" w:color="auto"/>
                                                                  </w:divBdr>
                                                                  <w:divsChild>
                                                                    <w:div w:id="641351511">
                                                                      <w:marLeft w:val="0"/>
                                                                      <w:marRight w:val="0"/>
                                                                      <w:marTop w:val="0"/>
                                                                      <w:marBottom w:val="0"/>
                                                                      <w:divBdr>
                                                                        <w:top w:val="none" w:sz="0" w:space="0" w:color="auto"/>
                                                                        <w:left w:val="none" w:sz="0" w:space="0" w:color="auto"/>
                                                                        <w:bottom w:val="none" w:sz="0" w:space="0" w:color="auto"/>
                                                                        <w:right w:val="none" w:sz="0" w:space="0" w:color="auto"/>
                                                                      </w:divBdr>
                                                                      <w:divsChild>
                                                                        <w:div w:id="399135190">
                                                                          <w:marLeft w:val="0"/>
                                                                          <w:marRight w:val="120"/>
                                                                          <w:marTop w:val="0"/>
                                                                          <w:marBottom w:val="0"/>
                                                                          <w:divBdr>
                                                                            <w:top w:val="none" w:sz="0" w:space="0" w:color="auto"/>
                                                                            <w:left w:val="none" w:sz="0" w:space="0" w:color="auto"/>
                                                                            <w:bottom w:val="none" w:sz="0" w:space="0" w:color="auto"/>
                                                                            <w:right w:val="none" w:sz="0" w:space="0" w:color="auto"/>
                                                                          </w:divBdr>
                                                                          <w:divsChild>
                                                                            <w:div w:id="1228110013">
                                                                              <w:marLeft w:val="0"/>
                                                                              <w:marRight w:val="0"/>
                                                                              <w:marTop w:val="0"/>
                                                                              <w:marBottom w:val="0"/>
                                                                              <w:divBdr>
                                                                                <w:top w:val="none" w:sz="0" w:space="0" w:color="auto"/>
                                                                                <w:left w:val="none" w:sz="0" w:space="0" w:color="auto"/>
                                                                                <w:bottom w:val="none" w:sz="0" w:space="0" w:color="auto"/>
                                                                                <w:right w:val="none" w:sz="0" w:space="0" w:color="auto"/>
                                                                              </w:divBdr>
                                                                              <w:divsChild>
                                                                                <w:div w:id="577208174">
                                                                                  <w:marLeft w:val="0"/>
                                                                                  <w:marRight w:val="0"/>
                                                                                  <w:marTop w:val="0"/>
                                                                                  <w:marBottom w:val="0"/>
                                                                                  <w:divBdr>
                                                                                    <w:top w:val="none" w:sz="0" w:space="0" w:color="auto"/>
                                                                                    <w:left w:val="none" w:sz="0" w:space="0" w:color="auto"/>
                                                                                    <w:bottom w:val="none" w:sz="0" w:space="0" w:color="auto"/>
                                                                                    <w:right w:val="none" w:sz="0" w:space="0" w:color="auto"/>
                                                                                  </w:divBdr>
                                                                                  <w:divsChild>
                                                                                    <w:div w:id="1115296613">
                                                                                      <w:marLeft w:val="0"/>
                                                                                      <w:marRight w:val="0"/>
                                                                                      <w:marTop w:val="0"/>
                                                                                      <w:marBottom w:val="0"/>
                                                                                      <w:divBdr>
                                                                                        <w:top w:val="none" w:sz="0" w:space="0" w:color="auto"/>
                                                                                        <w:left w:val="none" w:sz="0" w:space="0" w:color="auto"/>
                                                                                        <w:bottom w:val="none" w:sz="0" w:space="0" w:color="auto"/>
                                                                                        <w:right w:val="none" w:sz="0" w:space="0" w:color="auto"/>
                                                                                      </w:divBdr>
                                                                                      <w:divsChild>
                                                                                        <w:div w:id="17161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739938">
                                          <w:marLeft w:val="0"/>
                                          <w:marRight w:val="0"/>
                                          <w:marTop w:val="0"/>
                                          <w:marBottom w:val="0"/>
                                          <w:divBdr>
                                            <w:top w:val="none" w:sz="0" w:space="0" w:color="auto"/>
                                            <w:left w:val="none" w:sz="0" w:space="0" w:color="auto"/>
                                            <w:bottom w:val="none" w:sz="0" w:space="0" w:color="auto"/>
                                            <w:right w:val="none" w:sz="0" w:space="0" w:color="auto"/>
                                          </w:divBdr>
                                          <w:divsChild>
                                            <w:div w:id="1977947818">
                                              <w:marLeft w:val="0"/>
                                              <w:marRight w:val="0"/>
                                              <w:marTop w:val="0"/>
                                              <w:marBottom w:val="0"/>
                                              <w:divBdr>
                                                <w:top w:val="none" w:sz="0" w:space="0" w:color="auto"/>
                                                <w:left w:val="none" w:sz="0" w:space="0" w:color="auto"/>
                                                <w:bottom w:val="none" w:sz="0" w:space="0" w:color="auto"/>
                                                <w:right w:val="none" w:sz="0" w:space="0" w:color="auto"/>
                                              </w:divBdr>
                                              <w:divsChild>
                                                <w:div w:id="1587151735">
                                                  <w:marLeft w:val="0"/>
                                                  <w:marRight w:val="0"/>
                                                  <w:marTop w:val="0"/>
                                                  <w:marBottom w:val="0"/>
                                                  <w:divBdr>
                                                    <w:top w:val="none" w:sz="0" w:space="0" w:color="auto"/>
                                                    <w:left w:val="none" w:sz="0" w:space="0" w:color="auto"/>
                                                    <w:bottom w:val="none" w:sz="0" w:space="0" w:color="auto"/>
                                                    <w:right w:val="none" w:sz="0" w:space="0" w:color="auto"/>
                                                  </w:divBdr>
                                                  <w:divsChild>
                                                    <w:div w:id="1039085837">
                                                      <w:marLeft w:val="0"/>
                                                      <w:marRight w:val="0"/>
                                                      <w:marTop w:val="0"/>
                                                      <w:marBottom w:val="0"/>
                                                      <w:divBdr>
                                                        <w:top w:val="single" w:sz="6" w:space="0" w:color="DADADA"/>
                                                        <w:left w:val="single" w:sz="6" w:space="0" w:color="DADADA"/>
                                                        <w:bottom w:val="single" w:sz="6" w:space="0" w:color="DADADA"/>
                                                        <w:right w:val="single" w:sz="6" w:space="0" w:color="DADADA"/>
                                                      </w:divBdr>
                                                      <w:divsChild>
                                                        <w:div w:id="2007703095">
                                                          <w:marLeft w:val="0"/>
                                                          <w:marRight w:val="0"/>
                                                          <w:marTop w:val="0"/>
                                                          <w:marBottom w:val="0"/>
                                                          <w:divBdr>
                                                            <w:top w:val="none" w:sz="0" w:space="0" w:color="auto"/>
                                                            <w:left w:val="none" w:sz="0" w:space="0" w:color="auto"/>
                                                            <w:bottom w:val="none" w:sz="0" w:space="0" w:color="auto"/>
                                                            <w:right w:val="none" w:sz="0" w:space="0" w:color="auto"/>
                                                          </w:divBdr>
                                                          <w:divsChild>
                                                            <w:div w:id="354113625">
                                                              <w:marLeft w:val="0"/>
                                                              <w:marRight w:val="0"/>
                                                              <w:marTop w:val="0"/>
                                                              <w:marBottom w:val="0"/>
                                                              <w:divBdr>
                                                                <w:top w:val="none" w:sz="0" w:space="0" w:color="auto"/>
                                                                <w:left w:val="none" w:sz="0" w:space="0" w:color="auto"/>
                                                                <w:bottom w:val="none" w:sz="0" w:space="0" w:color="auto"/>
                                                                <w:right w:val="none" w:sz="0" w:space="0" w:color="auto"/>
                                                              </w:divBdr>
                                                              <w:divsChild>
                                                                <w:div w:id="990791502">
                                                                  <w:marLeft w:val="0"/>
                                                                  <w:marRight w:val="0"/>
                                                                  <w:marTop w:val="0"/>
                                                                  <w:marBottom w:val="0"/>
                                                                  <w:divBdr>
                                                                    <w:top w:val="none" w:sz="0" w:space="0" w:color="auto"/>
                                                                    <w:left w:val="none" w:sz="0" w:space="0" w:color="auto"/>
                                                                    <w:bottom w:val="none" w:sz="0" w:space="0" w:color="auto"/>
                                                                    <w:right w:val="none" w:sz="0" w:space="0" w:color="auto"/>
                                                                  </w:divBdr>
                                                                  <w:divsChild>
                                                                    <w:div w:id="1398019552">
                                                                      <w:marLeft w:val="0"/>
                                                                      <w:marRight w:val="0"/>
                                                                      <w:marTop w:val="0"/>
                                                                      <w:marBottom w:val="0"/>
                                                                      <w:divBdr>
                                                                        <w:top w:val="none" w:sz="0" w:space="0" w:color="auto"/>
                                                                        <w:left w:val="none" w:sz="0" w:space="0" w:color="auto"/>
                                                                        <w:bottom w:val="none" w:sz="0" w:space="0" w:color="auto"/>
                                                                        <w:right w:val="none" w:sz="0" w:space="0" w:color="auto"/>
                                                                      </w:divBdr>
                                                                      <w:divsChild>
                                                                        <w:div w:id="1619530228">
                                                                          <w:marLeft w:val="0"/>
                                                                          <w:marRight w:val="120"/>
                                                                          <w:marTop w:val="0"/>
                                                                          <w:marBottom w:val="0"/>
                                                                          <w:divBdr>
                                                                            <w:top w:val="none" w:sz="0" w:space="0" w:color="auto"/>
                                                                            <w:left w:val="none" w:sz="0" w:space="0" w:color="auto"/>
                                                                            <w:bottom w:val="none" w:sz="0" w:space="0" w:color="auto"/>
                                                                            <w:right w:val="none" w:sz="0" w:space="0" w:color="auto"/>
                                                                          </w:divBdr>
                                                                          <w:divsChild>
                                                                            <w:div w:id="1680280446">
                                                                              <w:marLeft w:val="0"/>
                                                                              <w:marRight w:val="0"/>
                                                                              <w:marTop w:val="0"/>
                                                                              <w:marBottom w:val="0"/>
                                                                              <w:divBdr>
                                                                                <w:top w:val="none" w:sz="0" w:space="0" w:color="auto"/>
                                                                                <w:left w:val="none" w:sz="0" w:space="0" w:color="auto"/>
                                                                                <w:bottom w:val="none" w:sz="0" w:space="0" w:color="auto"/>
                                                                                <w:right w:val="none" w:sz="0" w:space="0" w:color="auto"/>
                                                                              </w:divBdr>
                                                                              <w:divsChild>
                                                                                <w:div w:id="90200046">
                                                                                  <w:marLeft w:val="0"/>
                                                                                  <w:marRight w:val="0"/>
                                                                                  <w:marTop w:val="0"/>
                                                                                  <w:marBottom w:val="0"/>
                                                                                  <w:divBdr>
                                                                                    <w:top w:val="none" w:sz="0" w:space="0" w:color="auto"/>
                                                                                    <w:left w:val="none" w:sz="0" w:space="0" w:color="auto"/>
                                                                                    <w:bottom w:val="none" w:sz="0" w:space="0" w:color="auto"/>
                                                                                    <w:right w:val="none" w:sz="0" w:space="0" w:color="auto"/>
                                                                                  </w:divBdr>
                                                                                  <w:divsChild>
                                                                                    <w:div w:id="667710435">
                                                                                      <w:marLeft w:val="0"/>
                                                                                      <w:marRight w:val="0"/>
                                                                                      <w:marTop w:val="0"/>
                                                                                      <w:marBottom w:val="0"/>
                                                                                      <w:divBdr>
                                                                                        <w:top w:val="none" w:sz="0" w:space="0" w:color="auto"/>
                                                                                        <w:left w:val="none" w:sz="0" w:space="0" w:color="auto"/>
                                                                                        <w:bottom w:val="none" w:sz="0" w:space="0" w:color="auto"/>
                                                                                        <w:right w:val="none" w:sz="0" w:space="0" w:color="auto"/>
                                                                                      </w:divBdr>
                                                                                      <w:divsChild>
                                                                                        <w:div w:id="20764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9617770">
                                          <w:marLeft w:val="0"/>
                                          <w:marRight w:val="0"/>
                                          <w:marTop w:val="0"/>
                                          <w:marBottom w:val="0"/>
                                          <w:divBdr>
                                            <w:top w:val="none" w:sz="0" w:space="0" w:color="auto"/>
                                            <w:left w:val="none" w:sz="0" w:space="0" w:color="auto"/>
                                            <w:bottom w:val="none" w:sz="0" w:space="0" w:color="auto"/>
                                            <w:right w:val="none" w:sz="0" w:space="0" w:color="auto"/>
                                          </w:divBdr>
                                          <w:divsChild>
                                            <w:div w:id="2107266691">
                                              <w:marLeft w:val="0"/>
                                              <w:marRight w:val="0"/>
                                              <w:marTop w:val="0"/>
                                              <w:marBottom w:val="0"/>
                                              <w:divBdr>
                                                <w:top w:val="none" w:sz="0" w:space="0" w:color="auto"/>
                                                <w:left w:val="none" w:sz="0" w:space="0" w:color="auto"/>
                                                <w:bottom w:val="none" w:sz="0" w:space="0" w:color="auto"/>
                                                <w:right w:val="none" w:sz="0" w:space="0" w:color="auto"/>
                                              </w:divBdr>
                                              <w:divsChild>
                                                <w:div w:id="1465466834">
                                                  <w:marLeft w:val="0"/>
                                                  <w:marRight w:val="0"/>
                                                  <w:marTop w:val="0"/>
                                                  <w:marBottom w:val="0"/>
                                                  <w:divBdr>
                                                    <w:top w:val="none" w:sz="0" w:space="0" w:color="auto"/>
                                                    <w:left w:val="none" w:sz="0" w:space="0" w:color="auto"/>
                                                    <w:bottom w:val="none" w:sz="0" w:space="0" w:color="auto"/>
                                                    <w:right w:val="none" w:sz="0" w:space="0" w:color="auto"/>
                                                  </w:divBdr>
                                                  <w:divsChild>
                                                    <w:div w:id="896431878">
                                                      <w:marLeft w:val="0"/>
                                                      <w:marRight w:val="0"/>
                                                      <w:marTop w:val="0"/>
                                                      <w:marBottom w:val="0"/>
                                                      <w:divBdr>
                                                        <w:top w:val="single" w:sz="6" w:space="0" w:color="DADADA"/>
                                                        <w:left w:val="single" w:sz="6" w:space="0" w:color="DADADA"/>
                                                        <w:bottom w:val="single" w:sz="6" w:space="0" w:color="DADADA"/>
                                                        <w:right w:val="single" w:sz="6" w:space="0" w:color="DADADA"/>
                                                      </w:divBdr>
                                                      <w:divsChild>
                                                        <w:div w:id="265696885">
                                                          <w:marLeft w:val="0"/>
                                                          <w:marRight w:val="0"/>
                                                          <w:marTop w:val="0"/>
                                                          <w:marBottom w:val="0"/>
                                                          <w:divBdr>
                                                            <w:top w:val="none" w:sz="0" w:space="0" w:color="auto"/>
                                                            <w:left w:val="none" w:sz="0" w:space="0" w:color="auto"/>
                                                            <w:bottom w:val="none" w:sz="0" w:space="0" w:color="auto"/>
                                                            <w:right w:val="none" w:sz="0" w:space="0" w:color="auto"/>
                                                          </w:divBdr>
                                                          <w:divsChild>
                                                            <w:div w:id="668673664">
                                                              <w:marLeft w:val="0"/>
                                                              <w:marRight w:val="0"/>
                                                              <w:marTop w:val="0"/>
                                                              <w:marBottom w:val="0"/>
                                                              <w:divBdr>
                                                                <w:top w:val="none" w:sz="0" w:space="0" w:color="auto"/>
                                                                <w:left w:val="none" w:sz="0" w:space="0" w:color="auto"/>
                                                                <w:bottom w:val="none" w:sz="0" w:space="0" w:color="auto"/>
                                                                <w:right w:val="none" w:sz="0" w:space="0" w:color="auto"/>
                                                              </w:divBdr>
                                                              <w:divsChild>
                                                                <w:div w:id="1891839761">
                                                                  <w:marLeft w:val="0"/>
                                                                  <w:marRight w:val="0"/>
                                                                  <w:marTop w:val="0"/>
                                                                  <w:marBottom w:val="0"/>
                                                                  <w:divBdr>
                                                                    <w:top w:val="none" w:sz="0" w:space="0" w:color="auto"/>
                                                                    <w:left w:val="none" w:sz="0" w:space="0" w:color="auto"/>
                                                                    <w:bottom w:val="none" w:sz="0" w:space="0" w:color="auto"/>
                                                                    <w:right w:val="none" w:sz="0" w:space="0" w:color="auto"/>
                                                                  </w:divBdr>
                                                                  <w:divsChild>
                                                                    <w:div w:id="1662000433">
                                                                      <w:marLeft w:val="0"/>
                                                                      <w:marRight w:val="0"/>
                                                                      <w:marTop w:val="0"/>
                                                                      <w:marBottom w:val="0"/>
                                                                      <w:divBdr>
                                                                        <w:top w:val="none" w:sz="0" w:space="0" w:color="auto"/>
                                                                        <w:left w:val="none" w:sz="0" w:space="0" w:color="auto"/>
                                                                        <w:bottom w:val="none" w:sz="0" w:space="0" w:color="auto"/>
                                                                        <w:right w:val="none" w:sz="0" w:space="0" w:color="auto"/>
                                                                      </w:divBdr>
                                                                      <w:divsChild>
                                                                        <w:div w:id="2145923999">
                                                                          <w:marLeft w:val="0"/>
                                                                          <w:marRight w:val="120"/>
                                                                          <w:marTop w:val="0"/>
                                                                          <w:marBottom w:val="0"/>
                                                                          <w:divBdr>
                                                                            <w:top w:val="none" w:sz="0" w:space="0" w:color="auto"/>
                                                                            <w:left w:val="none" w:sz="0" w:space="0" w:color="auto"/>
                                                                            <w:bottom w:val="none" w:sz="0" w:space="0" w:color="auto"/>
                                                                            <w:right w:val="none" w:sz="0" w:space="0" w:color="auto"/>
                                                                          </w:divBdr>
                                                                          <w:divsChild>
                                                                            <w:div w:id="560412335">
                                                                              <w:marLeft w:val="0"/>
                                                                              <w:marRight w:val="0"/>
                                                                              <w:marTop w:val="0"/>
                                                                              <w:marBottom w:val="0"/>
                                                                              <w:divBdr>
                                                                                <w:top w:val="none" w:sz="0" w:space="0" w:color="auto"/>
                                                                                <w:left w:val="none" w:sz="0" w:space="0" w:color="auto"/>
                                                                                <w:bottom w:val="none" w:sz="0" w:space="0" w:color="auto"/>
                                                                                <w:right w:val="none" w:sz="0" w:space="0" w:color="auto"/>
                                                                              </w:divBdr>
                                                                              <w:divsChild>
                                                                                <w:div w:id="1290013204">
                                                                                  <w:marLeft w:val="0"/>
                                                                                  <w:marRight w:val="0"/>
                                                                                  <w:marTop w:val="0"/>
                                                                                  <w:marBottom w:val="0"/>
                                                                                  <w:divBdr>
                                                                                    <w:top w:val="none" w:sz="0" w:space="0" w:color="auto"/>
                                                                                    <w:left w:val="none" w:sz="0" w:space="0" w:color="auto"/>
                                                                                    <w:bottom w:val="none" w:sz="0" w:space="0" w:color="auto"/>
                                                                                    <w:right w:val="none" w:sz="0" w:space="0" w:color="auto"/>
                                                                                  </w:divBdr>
                                                                                  <w:divsChild>
                                                                                    <w:div w:id="1015763268">
                                                                                      <w:marLeft w:val="0"/>
                                                                                      <w:marRight w:val="0"/>
                                                                                      <w:marTop w:val="0"/>
                                                                                      <w:marBottom w:val="0"/>
                                                                                      <w:divBdr>
                                                                                        <w:top w:val="none" w:sz="0" w:space="0" w:color="auto"/>
                                                                                        <w:left w:val="none" w:sz="0" w:space="0" w:color="auto"/>
                                                                                        <w:bottom w:val="none" w:sz="0" w:space="0" w:color="auto"/>
                                                                                        <w:right w:val="none" w:sz="0" w:space="0" w:color="auto"/>
                                                                                      </w:divBdr>
                                                                                      <w:divsChild>
                                                                                        <w:div w:id="12129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270970">
                              <w:marLeft w:val="0"/>
                              <w:marRight w:val="0"/>
                              <w:marTop w:val="0"/>
                              <w:marBottom w:val="0"/>
                              <w:divBdr>
                                <w:top w:val="none" w:sz="0" w:space="0" w:color="auto"/>
                                <w:left w:val="none" w:sz="0" w:space="0" w:color="auto"/>
                                <w:bottom w:val="none" w:sz="0" w:space="0" w:color="auto"/>
                                <w:right w:val="none" w:sz="0" w:space="0" w:color="auto"/>
                              </w:divBdr>
                              <w:divsChild>
                                <w:div w:id="470370134">
                                  <w:marLeft w:val="0"/>
                                  <w:marRight w:val="0"/>
                                  <w:marTop w:val="0"/>
                                  <w:marBottom w:val="0"/>
                                  <w:divBdr>
                                    <w:top w:val="none" w:sz="0" w:space="0" w:color="auto"/>
                                    <w:left w:val="none" w:sz="0" w:space="0" w:color="auto"/>
                                    <w:bottom w:val="none" w:sz="0" w:space="0" w:color="auto"/>
                                    <w:right w:val="none" w:sz="0" w:space="0" w:color="auto"/>
                                  </w:divBdr>
                                  <w:divsChild>
                                    <w:div w:id="471874952">
                                      <w:marLeft w:val="0"/>
                                      <w:marRight w:val="0"/>
                                      <w:marTop w:val="0"/>
                                      <w:marBottom w:val="0"/>
                                      <w:divBdr>
                                        <w:top w:val="none" w:sz="0" w:space="0" w:color="auto"/>
                                        <w:left w:val="none" w:sz="0" w:space="0" w:color="auto"/>
                                        <w:bottom w:val="none" w:sz="0" w:space="0" w:color="auto"/>
                                        <w:right w:val="none" w:sz="0" w:space="0" w:color="auto"/>
                                      </w:divBdr>
                                    </w:div>
                                  </w:divsChild>
                                </w:div>
                                <w:div w:id="300233887">
                                  <w:marLeft w:val="0"/>
                                  <w:marRight w:val="0"/>
                                  <w:marTop w:val="0"/>
                                  <w:marBottom w:val="0"/>
                                  <w:divBdr>
                                    <w:top w:val="none" w:sz="0" w:space="0" w:color="auto"/>
                                    <w:left w:val="none" w:sz="0" w:space="0" w:color="auto"/>
                                    <w:bottom w:val="none" w:sz="0" w:space="0" w:color="auto"/>
                                    <w:right w:val="none" w:sz="0" w:space="0" w:color="auto"/>
                                  </w:divBdr>
                                  <w:divsChild>
                                    <w:div w:id="1082265510">
                                      <w:marLeft w:val="0"/>
                                      <w:marRight w:val="0"/>
                                      <w:marTop w:val="0"/>
                                      <w:marBottom w:val="0"/>
                                      <w:divBdr>
                                        <w:top w:val="none" w:sz="0" w:space="0" w:color="auto"/>
                                        <w:left w:val="none" w:sz="0" w:space="0" w:color="auto"/>
                                        <w:bottom w:val="none" w:sz="0" w:space="0" w:color="auto"/>
                                        <w:right w:val="none" w:sz="0" w:space="0" w:color="auto"/>
                                      </w:divBdr>
                                      <w:divsChild>
                                        <w:div w:id="1455174274">
                                          <w:marLeft w:val="0"/>
                                          <w:marRight w:val="0"/>
                                          <w:marTop w:val="0"/>
                                          <w:marBottom w:val="0"/>
                                          <w:divBdr>
                                            <w:top w:val="none" w:sz="0" w:space="0" w:color="auto"/>
                                            <w:left w:val="none" w:sz="0" w:space="0" w:color="auto"/>
                                            <w:bottom w:val="none" w:sz="0" w:space="0" w:color="auto"/>
                                            <w:right w:val="none" w:sz="0" w:space="0" w:color="auto"/>
                                          </w:divBdr>
                                          <w:divsChild>
                                            <w:div w:id="2000033852">
                                              <w:marLeft w:val="0"/>
                                              <w:marRight w:val="0"/>
                                              <w:marTop w:val="0"/>
                                              <w:marBottom w:val="0"/>
                                              <w:divBdr>
                                                <w:top w:val="none" w:sz="0" w:space="0" w:color="auto"/>
                                                <w:left w:val="none" w:sz="0" w:space="0" w:color="auto"/>
                                                <w:bottom w:val="none" w:sz="0" w:space="0" w:color="auto"/>
                                                <w:right w:val="none" w:sz="0" w:space="0" w:color="auto"/>
                                              </w:divBdr>
                                              <w:divsChild>
                                                <w:div w:id="120274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20308">
                                      <w:marLeft w:val="0"/>
                                      <w:marRight w:val="0"/>
                                      <w:marTop w:val="0"/>
                                      <w:marBottom w:val="0"/>
                                      <w:divBdr>
                                        <w:top w:val="single" w:sz="6" w:space="0" w:color="DADADA"/>
                                        <w:left w:val="single" w:sz="6" w:space="0" w:color="DADADA"/>
                                        <w:bottom w:val="single" w:sz="6" w:space="0" w:color="DADADA"/>
                                        <w:right w:val="single" w:sz="6" w:space="0" w:color="DADADA"/>
                                      </w:divBdr>
                                      <w:divsChild>
                                        <w:div w:id="186605929">
                                          <w:marLeft w:val="0"/>
                                          <w:marRight w:val="0"/>
                                          <w:marTop w:val="0"/>
                                          <w:marBottom w:val="0"/>
                                          <w:divBdr>
                                            <w:top w:val="none" w:sz="0" w:space="0" w:color="auto"/>
                                            <w:left w:val="none" w:sz="0" w:space="0" w:color="auto"/>
                                            <w:bottom w:val="none" w:sz="0" w:space="0" w:color="auto"/>
                                            <w:right w:val="none" w:sz="0" w:space="0" w:color="auto"/>
                                          </w:divBdr>
                                          <w:divsChild>
                                            <w:div w:id="1957102705">
                                              <w:marLeft w:val="0"/>
                                              <w:marRight w:val="0"/>
                                              <w:marTop w:val="0"/>
                                              <w:marBottom w:val="0"/>
                                              <w:divBdr>
                                                <w:top w:val="none" w:sz="0" w:space="0" w:color="auto"/>
                                                <w:left w:val="none" w:sz="0" w:space="0" w:color="auto"/>
                                                <w:bottom w:val="none" w:sz="0" w:space="0" w:color="auto"/>
                                                <w:right w:val="none" w:sz="0" w:space="0" w:color="auto"/>
                                              </w:divBdr>
                                              <w:divsChild>
                                                <w:div w:id="1858078990">
                                                  <w:marLeft w:val="0"/>
                                                  <w:marRight w:val="0"/>
                                                  <w:marTop w:val="0"/>
                                                  <w:marBottom w:val="0"/>
                                                  <w:divBdr>
                                                    <w:top w:val="none" w:sz="0" w:space="0" w:color="auto"/>
                                                    <w:left w:val="none" w:sz="0" w:space="0" w:color="auto"/>
                                                    <w:bottom w:val="none" w:sz="0" w:space="0" w:color="auto"/>
                                                    <w:right w:val="none" w:sz="0" w:space="0" w:color="auto"/>
                                                  </w:divBdr>
                                                  <w:divsChild>
                                                    <w:div w:id="1229807352">
                                                      <w:marLeft w:val="0"/>
                                                      <w:marRight w:val="0"/>
                                                      <w:marTop w:val="120"/>
                                                      <w:marBottom w:val="0"/>
                                                      <w:divBdr>
                                                        <w:top w:val="none" w:sz="0" w:space="0" w:color="auto"/>
                                                        <w:left w:val="none" w:sz="0" w:space="0" w:color="auto"/>
                                                        <w:bottom w:val="none" w:sz="0" w:space="0" w:color="auto"/>
                                                        <w:right w:val="none" w:sz="0" w:space="0" w:color="auto"/>
                                                      </w:divBdr>
                                                      <w:divsChild>
                                                        <w:div w:id="567889163">
                                                          <w:marLeft w:val="0"/>
                                                          <w:marRight w:val="0"/>
                                                          <w:marTop w:val="0"/>
                                                          <w:marBottom w:val="0"/>
                                                          <w:divBdr>
                                                            <w:top w:val="none" w:sz="0" w:space="0" w:color="auto"/>
                                                            <w:left w:val="none" w:sz="0" w:space="0" w:color="auto"/>
                                                            <w:bottom w:val="none" w:sz="0" w:space="0" w:color="auto"/>
                                                            <w:right w:val="none" w:sz="0" w:space="0" w:color="auto"/>
                                                          </w:divBdr>
                                                          <w:divsChild>
                                                            <w:div w:id="149621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556716">
                                              <w:marLeft w:val="0"/>
                                              <w:marRight w:val="0"/>
                                              <w:marTop w:val="0"/>
                                              <w:marBottom w:val="0"/>
                                              <w:divBdr>
                                                <w:top w:val="none" w:sz="0" w:space="0" w:color="auto"/>
                                                <w:left w:val="none" w:sz="0" w:space="0" w:color="auto"/>
                                                <w:bottom w:val="none" w:sz="0" w:space="0" w:color="auto"/>
                                                <w:right w:val="none" w:sz="0" w:space="0" w:color="auto"/>
                                              </w:divBdr>
                                              <w:divsChild>
                                                <w:div w:id="1667636155">
                                                  <w:marLeft w:val="0"/>
                                                  <w:marRight w:val="0"/>
                                                  <w:marTop w:val="60"/>
                                                  <w:marBottom w:val="0"/>
                                                  <w:divBdr>
                                                    <w:top w:val="none" w:sz="0" w:space="0" w:color="auto"/>
                                                    <w:left w:val="none" w:sz="0" w:space="0" w:color="auto"/>
                                                    <w:bottom w:val="none" w:sz="0" w:space="0" w:color="auto"/>
                                                    <w:right w:val="none" w:sz="0" w:space="0" w:color="auto"/>
                                                  </w:divBdr>
                                                  <w:divsChild>
                                                    <w:div w:id="385645025">
                                                      <w:marLeft w:val="0"/>
                                                      <w:marRight w:val="0"/>
                                                      <w:marTop w:val="0"/>
                                                      <w:marBottom w:val="0"/>
                                                      <w:divBdr>
                                                        <w:top w:val="none" w:sz="0" w:space="0" w:color="auto"/>
                                                        <w:left w:val="none" w:sz="0" w:space="0" w:color="auto"/>
                                                        <w:bottom w:val="none" w:sz="0" w:space="0" w:color="auto"/>
                                                        <w:right w:val="none" w:sz="0" w:space="0" w:color="auto"/>
                                                      </w:divBdr>
                                                      <w:divsChild>
                                                        <w:div w:id="17832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97455">
                                      <w:marLeft w:val="0"/>
                                      <w:marRight w:val="0"/>
                                      <w:marTop w:val="0"/>
                                      <w:marBottom w:val="0"/>
                                      <w:divBdr>
                                        <w:top w:val="none" w:sz="0" w:space="0" w:color="auto"/>
                                        <w:left w:val="none" w:sz="0" w:space="0" w:color="auto"/>
                                        <w:bottom w:val="none" w:sz="0" w:space="0" w:color="auto"/>
                                        <w:right w:val="none" w:sz="0" w:space="0" w:color="auto"/>
                                      </w:divBdr>
                                      <w:divsChild>
                                        <w:div w:id="843931813">
                                          <w:marLeft w:val="0"/>
                                          <w:marRight w:val="0"/>
                                          <w:marTop w:val="0"/>
                                          <w:marBottom w:val="0"/>
                                          <w:divBdr>
                                            <w:top w:val="none" w:sz="0" w:space="0" w:color="auto"/>
                                            <w:left w:val="none" w:sz="0" w:space="0" w:color="auto"/>
                                            <w:bottom w:val="none" w:sz="0" w:space="0" w:color="auto"/>
                                            <w:right w:val="none" w:sz="0" w:space="0" w:color="auto"/>
                                          </w:divBdr>
                                          <w:divsChild>
                                            <w:div w:id="275647126">
                                              <w:marLeft w:val="0"/>
                                              <w:marRight w:val="0"/>
                                              <w:marTop w:val="0"/>
                                              <w:marBottom w:val="0"/>
                                              <w:divBdr>
                                                <w:top w:val="none" w:sz="0" w:space="0" w:color="auto"/>
                                                <w:left w:val="none" w:sz="0" w:space="0" w:color="auto"/>
                                                <w:bottom w:val="none" w:sz="0" w:space="0" w:color="auto"/>
                                                <w:right w:val="none" w:sz="0" w:space="0" w:color="auto"/>
                                              </w:divBdr>
                                              <w:divsChild>
                                                <w:div w:id="595796704">
                                                  <w:marLeft w:val="0"/>
                                                  <w:marRight w:val="0"/>
                                                  <w:marTop w:val="0"/>
                                                  <w:marBottom w:val="0"/>
                                                  <w:divBdr>
                                                    <w:top w:val="none" w:sz="0" w:space="0" w:color="auto"/>
                                                    <w:left w:val="none" w:sz="0" w:space="0" w:color="auto"/>
                                                    <w:bottom w:val="none" w:sz="0" w:space="0" w:color="auto"/>
                                                    <w:right w:val="none" w:sz="0" w:space="0" w:color="auto"/>
                                                  </w:divBdr>
                                                  <w:divsChild>
                                                    <w:div w:id="1170415305">
                                                      <w:marLeft w:val="0"/>
                                                      <w:marRight w:val="0"/>
                                                      <w:marTop w:val="0"/>
                                                      <w:marBottom w:val="0"/>
                                                      <w:divBdr>
                                                        <w:top w:val="single" w:sz="6" w:space="0" w:color="DADADA"/>
                                                        <w:left w:val="single" w:sz="6" w:space="0" w:color="DADADA"/>
                                                        <w:bottom w:val="single" w:sz="6" w:space="0" w:color="DADADA"/>
                                                        <w:right w:val="single" w:sz="6" w:space="0" w:color="DADADA"/>
                                                      </w:divBdr>
                                                      <w:divsChild>
                                                        <w:div w:id="547303296">
                                                          <w:marLeft w:val="0"/>
                                                          <w:marRight w:val="0"/>
                                                          <w:marTop w:val="0"/>
                                                          <w:marBottom w:val="0"/>
                                                          <w:divBdr>
                                                            <w:top w:val="none" w:sz="0" w:space="0" w:color="auto"/>
                                                            <w:left w:val="none" w:sz="0" w:space="0" w:color="auto"/>
                                                            <w:bottom w:val="none" w:sz="0" w:space="0" w:color="auto"/>
                                                            <w:right w:val="none" w:sz="0" w:space="0" w:color="auto"/>
                                                          </w:divBdr>
                                                          <w:divsChild>
                                                            <w:div w:id="1601060138">
                                                              <w:marLeft w:val="0"/>
                                                              <w:marRight w:val="0"/>
                                                              <w:marTop w:val="0"/>
                                                              <w:marBottom w:val="0"/>
                                                              <w:divBdr>
                                                                <w:top w:val="none" w:sz="0" w:space="0" w:color="auto"/>
                                                                <w:left w:val="none" w:sz="0" w:space="0" w:color="auto"/>
                                                                <w:bottom w:val="none" w:sz="0" w:space="0" w:color="auto"/>
                                                                <w:right w:val="none" w:sz="0" w:space="0" w:color="auto"/>
                                                              </w:divBdr>
                                                              <w:divsChild>
                                                                <w:div w:id="1120225774">
                                                                  <w:marLeft w:val="0"/>
                                                                  <w:marRight w:val="0"/>
                                                                  <w:marTop w:val="0"/>
                                                                  <w:marBottom w:val="0"/>
                                                                  <w:divBdr>
                                                                    <w:top w:val="none" w:sz="0" w:space="0" w:color="auto"/>
                                                                    <w:left w:val="none" w:sz="0" w:space="0" w:color="auto"/>
                                                                    <w:bottom w:val="none" w:sz="0" w:space="0" w:color="auto"/>
                                                                    <w:right w:val="none" w:sz="0" w:space="0" w:color="auto"/>
                                                                  </w:divBdr>
                                                                  <w:divsChild>
                                                                    <w:div w:id="1790313781">
                                                                      <w:marLeft w:val="0"/>
                                                                      <w:marRight w:val="0"/>
                                                                      <w:marTop w:val="0"/>
                                                                      <w:marBottom w:val="0"/>
                                                                      <w:divBdr>
                                                                        <w:top w:val="none" w:sz="0" w:space="0" w:color="auto"/>
                                                                        <w:left w:val="none" w:sz="0" w:space="0" w:color="auto"/>
                                                                        <w:bottom w:val="none" w:sz="0" w:space="0" w:color="auto"/>
                                                                        <w:right w:val="none" w:sz="0" w:space="0" w:color="auto"/>
                                                                      </w:divBdr>
                                                                      <w:divsChild>
                                                                        <w:div w:id="56518960">
                                                                          <w:marLeft w:val="0"/>
                                                                          <w:marRight w:val="120"/>
                                                                          <w:marTop w:val="0"/>
                                                                          <w:marBottom w:val="0"/>
                                                                          <w:divBdr>
                                                                            <w:top w:val="none" w:sz="0" w:space="0" w:color="auto"/>
                                                                            <w:left w:val="none" w:sz="0" w:space="0" w:color="auto"/>
                                                                            <w:bottom w:val="none" w:sz="0" w:space="0" w:color="auto"/>
                                                                            <w:right w:val="none" w:sz="0" w:space="0" w:color="auto"/>
                                                                          </w:divBdr>
                                                                          <w:divsChild>
                                                                            <w:div w:id="726536023">
                                                                              <w:marLeft w:val="0"/>
                                                                              <w:marRight w:val="0"/>
                                                                              <w:marTop w:val="0"/>
                                                                              <w:marBottom w:val="0"/>
                                                                              <w:divBdr>
                                                                                <w:top w:val="none" w:sz="0" w:space="0" w:color="auto"/>
                                                                                <w:left w:val="none" w:sz="0" w:space="0" w:color="auto"/>
                                                                                <w:bottom w:val="none" w:sz="0" w:space="0" w:color="auto"/>
                                                                                <w:right w:val="none" w:sz="0" w:space="0" w:color="auto"/>
                                                                              </w:divBdr>
                                                                              <w:divsChild>
                                                                                <w:div w:id="1604454315">
                                                                                  <w:marLeft w:val="0"/>
                                                                                  <w:marRight w:val="0"/>
                                                                                  <w:marTop w:val="0"/>
                                                                                  <w:marBottom w:val="0"/>
                                                                                  <w:divBdr>
                                                                                    <w:top w:val="none" w:sz="0" w:space="0" w:color="auto"/>
                                                                                    <w:left w:val="none" w:sz="0" w:space="0" w:color="auto"/>
                                                                                    <w:bottom w:val="none" w:sz="0" w:space="0" w:color="auto"/>
                                                                                    <w:right w:val="none" w:sz="0" w:space="0" w:color="auto"/>
                                                                                  </w:divBdr>
                                                                                  <w:divsChild>
                                                                                    <w:div w:id="559052661">
                                                                                      <w:marLeft w:val="0"/>
                                                                                      <w:marRight w:val="0"/>
                                                                                      <w:marTop w:val="0"/>
                                                                                      <w:marBottom w:val="0"/>
                                                                                      <w:divBdr>
                                                                                        <w:top w:val="none" w:sz="0" w:space="0" w:color="auto"/>
                                                                                        <w:left w:val="none" w:sz="0" w:space="0" w:color="auto"/>
                                                                                        <w:bottom w:val="none" w:sz="0" w:space="0" w:color="auto"/>
                                                                                        <w:right w:val="none" w:sz="0" w:space="0" w:color="auto"/>
                                                                                      </w:divBdr>
                                                                                      <w:divsChild>
                                                                                        <w:div w:id="69287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205386">
                                          <w:marLeft w:val="0"/>
                                          <w:marRight w:val="0"/>
                                          <w:marTop w:val="0"/>
                                          <w:marBottom w:val="0"/>
                                          <w:divBdr>
                                            <w:top w:val="none" w:sz="0" w:space="0" w:color="auto"/>
                                            <w:left w:val="none" w:sz="0" w:space="0" w:color="auto"/>
                                            <w:bottom w:val="none" w:sz="0" w:space="0" w:color="auto"/>
                                            <w:right w:val="none" w:sz="0" w:space="0" w:color="auto"/>
                                          </w:divBdr>
                                          <w:divsChild>
                                            <w:div w:id="195391753">
                                              <w:marLeft w:val="0"/>
                                              <w:marRight w:val="0"/>
                                              <w:marTop w:val="0"/>
                                              <w:marBottom w:val="0"/>
                                              <w:divBdr>
                                                <w:top w:val="none" w:sz="0" w:space="0" w:color="auto"/>
                                                <w:left w:val="none" w:sz="0" w:space="0" w:color="auto"/>
                                                <w:bottom w:val="none" w:sz="0" w:space="0" w:color="auto"/>
                                                <w:right w:val="none" w:sz="0" w:space="0" w:color="auto"/>
                                              </w:divBdr>
                                              <w:divsChild>
                                                <w:div w:id="406390144">
                                                  <w:marLeft w:val="0"/>
                                                  <w:marRight w:val="0"/>
                                                  <w:marTop w:val="0"/>
                                                  <w:marBottom w:val="0"/>
                                                  <w:divBdr>
                                                    <w:top w:val="none" w:sz="0" w:space="0" w:color="auto"/>
                                                    <w:left w:val="none" w:sz="0" w:space="0" w:color="auto"/>
                                                    <w:bottom w:val="none" w:sz="0" w:space="0" w:color="auto"/>
                                                    <w:right w:val="none" w:sz="0" w:space="0" w:color="auto"/>
                                                  </w:divBdr>
                                                  <w:divsChild>
                                                    <w:div w:id="1752461520">
                                                      <w:marLeft w:val="0"/>
                                                      <w:marRight w:val="0"/>
                                                      <w:marTop w:val="0"/>
                                                      <w:marBottom w:val="0"/>
                                                      <w:divBdr>
                                                        <w:top w:val="single" w:sz="6" w:space="0" w:color="DADADA"/>
                                                        <w:left w:val="single" w:sz="6" w:space="0" w:color="DADADA"/>
                                                        <w:bottom w:val="single" w:sz="6" w:space="0" w:color="DADADA"/>
                                                        <w:right w:val="single" w:sz="6" w:space="0" w:color="DADADA"/>
                                                      </w:divBdr>
                                                      <w:divsChild>
                                                        <w:div w:id="2088570527">
                                                          <w:marLeft w:val="0"/>
                                                          <w:marRight w:val="0"/>
                                                          <w:marTop w:val="0"/>
                                                          <w:marBottom w:val="0"/>
                                                          <w:divBdr>
                                                            <w:top w:val="none" w:sz="0" w:space="0" w:color="auto"/>
                                                            <w:left w:val="none" w:sz="0" w:space="0" w:color="auto"/>
                                                            <w:bottom w:val="none" w:sz="0" w:space="0" w:color="auto"/>
                                                            <w:right w:val="none" w:sz="0" w:space="0" w:color="auto"/>
                                                          </w:divBdr>
                                                          <w:divsChild>
                                                            <w:div w:id="1990939043">
                                                              <w:marLeft w:val="0"/>
                                                              <w:marRight w:val="0"/>
                                                              <w:marTop w:val="0"/>
                                                              <w:marBottom w:val="0"/>
                                                              <w:divBdr>
                                                                <w:top w:val="none" w:sz="0" w:space="0" w:color="auto"/>
                                                                <w:left w:val="none" w:sz="0" w:space="0" w:color="auto"/>
                                                                <w:bottom w:val="none" w:sz="0" w:space="0" w:color="auto"/>
                                                                <w:right w:val="none" w:sz="0" w:space="0" w:color="auto"/>
                                                              </w:divBdr>
                                                              <w:divsChild>
                                                                <w:div w:id="262031104">
                                                                  <w:marLeft w:val="0"/>
                                                                  <w:marRight w:val="0"/>
                                                                  <w:marTop w:val="0"/>
                                                                  <w:marBottom w:val="0"/>
                                                                  <w:divBdr>
                                                                    <w:top w:val="none" w:sz="0" w:space="0" w:color="auto"/>
                                                                    <w:left w:val="none" w:sz="0" w:space="0" w:color="auto"/>
                                                                    <w:bottom w:val="none" w:sz="0" w:space="0" w:color="auto"/>
                                                                    <w:right w:val="none" w:sz="0" w:space="0" w:color="auto"/>
                                                                  </w:divBdr>
                                                                  <w:divsChild>
                                                                    <w:div w:id="1761945103">
                                                                      <w:marLeft w:val="0"/>
                                                                      <w:marRight w:val="0"/>
                                                                      <w:marTop w:val="0"/>
                                                                      <w:marBottom w:val="0"/>
                                                                      <w:divBdr>
                                                                        <w:top w:val="none" w:sz="0" w:space="0" w:color="auto"/>
                                                                        <w:left w:val="none" w:sz="0" w:space="0" w:color="auto"/>
                                                                        <w:bottom w:val="none" w:sz="0" w:space="0" w:color="auto"/>
                                                                        <w:right w:val="none" w:sz="0" w:space="0" w:color="auto"/>
                                                                      </w:divBdr>
                                                                      <w:divsChild>
                                                                        <w:div w:id="1864394665">
                                                                          <w:marLeft w:val="0"/>
                                                                          <w:marRight w:val="120"/>
                                                                          <w:marTop w:val="0"/>
                                                                          <w:marBottom w:val="0"/>
                                                                          <w:divBdr>
                                                                            <w:top w:val="none" w:sz="0" w:space="0" w:color="auto"/>
                                                                            <w:left w:val="none" w:sz="0" w:space="0" w:color="auto"/>
                                                                            <w:bottom w:val="none" w:sz="0" w:space="0" w:color="auto"/>
                                                                            <w:right w:val="none" w:sz="0" w:space="0" w:color="auto"/>
                                                                          </w:divBdr>
                                                                          <w:divsChild>
                                                                            <w:div w:id="866530854">
                                                                              <w:marLeft w:val="0"/>
                                                                              <w:marRight w:val="0"/>
                                                                              <w:marTop w:val="0"/>
                                                                              <w:marBottom w:val="0"/>
                                                                              <w:divBdr>
                                                                                <w:top w:val="none" w:sz="0" w:space="0" w:color="auto"/>
                                                                                <w:left w:val="none" w:sz="0" w:space="0" w:color="auto"/>
                                                                                <w:bottom w:val="none" w:sz="0" w:space="0" w:color="auto"/>
                                                                                <w:right w:val="none" w:sz="0" w:space="0" w:color="auto"/>
                                                                              </w:divBdr>
                                                                              <w:divsChild>
                                                                                <w:div w:id="12151620">
                                                                                  <w:marLeft w:val="0"/>
                                                                                  <w:marRight w:val="0"/>
                                                                                  <w:marTop w:val="0"/>
                                                                                  <w:marBottom w:val="0"/>
                                                                                  <w:divBdr>
                                                                                    <w:top w:val="none" w:sz="0" w:space="0" w:color="auto"/>
                                                                                    <w:left w:val="none" w:sz="0" w:space="0" w:color="auto"/>
                                                                                    <w:bottom w:val="none" w:sz="0" w:space="0" w:color="auto"/>
                                                                                    <w:right w:val="none" w:sz="0" w:space="0" w:color="auto"/>
                                                                                  </w:divBdr>
                                                                                  <w:divsChild>
                                                                                    <w:div w:id="1331442308">
                                                                                      <w:marLeft w:val="0"/>
                                                                                      <w:marRight w:val="0"/>
                                                                                      <w:marTop w:val="0"/>
                                                                                      <w:marBottom w:val="0"/>
                                                                                      <w:divBdr>
                                                                                        <w:top w:val="none" w:sz="0" w:space="0" w:color="auto"/>
                                                                                        <w:left w:val="none" w:sz="0" w:space="0" w:color="auto"/>
                                                                                        <w:bottom w:val="none" w:sz="0" w:space="0" w:color="auto"/>
                                                                                        <w:right w:val="none" w:sz="0" w:space="0" w:color="auto"/>
                                                                                      </w:divBdr>
                                                                                      <w:divsChild>
                                                                                        <w:div w:id="87669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7466132">
                                          <w:marLeft w:val="0"/>
                                          <w:marRight w:val="0"/>
                                          <w:marTop w:val="0"/>
                                          <w:marBottom w:val="0"/>
                                          <w:divBdr>
                                            <w:top w:val="none" w:sz="0" w:space="0" w:color="auto"/>
                                            <w:left w:val="none" w:sz="0" w:space="0" w:color="auto"/>
                                            <w:bottom w:val="none" w:sz="0" w:space="0" w:color="auto"/>
                                            <w:right w:val="none" w:sz="0" w:space="0" w:color="auto"/>
                                          </w:divBdr>
                                          <w:divsChild>
                                            <w:div w:id="282465080">
                                              <w:marLeft w:val="0"/>
                                              <w:marRight w:val="0"/>
                                              <w:marTop w:val="0"/>
                                              <w:marBottom w:val="0"/>
                                              <w:divBdr>
                                                <w:top w:val="none" w:sz="0" w:space="0" w:color="auto"/>
                                                <w:left w:val="none" w:sz="0" w:space="0" w:color="auto"/>
                                                <w:bottom w:val="none" w:sz="0" w:space="0" w:color="auto"/>
                                                <w:right w:val="none" w:sz="0" w:space="0" w:color="auto"/>
                                              </w:divBdr>
                                              <w:divsChild>
                                                <w:div w:id="1553811665">
                                                  <w:marLeft w:val="0"/>
                                                  <w:marRight w:val="0"/>
                                                  <w:marTop w:val="0"/>
                                                  <w:marBottom w:val="0"/>
                                                  <w:divBdr>
                                                    <w:top w:val="none" w:sz="0" w:space="0" w:color="auto"/>
                                                    <w:left w:val="none" w:sz="0" w:space="0" w:color="auto"/>
                                                    <w:bottom w:val="none" w:sz="0" w:space="0" w:color="auto"/>
                                                    <w:right w:val="none" w:sz="0" w:space="0" w:color="auto"/>
                                                  </w:divBdr>
                                                  <w:divsChild>
                                                    <w:div w:id="2034115349">
                                                      <w:marLeft w:val="0"/>
                                                      <w:marRight w:val="0"/>
                                                      <w:marTop w:val="0"/>
                                                      <w:marBottom w:val="0"/>
                                                      <w:divBdr>
                                                        <w:top w:val="single" w:sz="6" w:space="0" w:color="DADADA"/>
                                                        <w:left w:val="single" w:sz="6" w:space="0" w:color="DADADA"/>
                                                        <w:bottom w:val="single" w:sz="6" w:space="0" w:color="DADADA"/>
                                                        <w:right w:val="single" w:sz="6" w:space="0" w:color="DADADA"/>
                                                      </w:divBdr>
                                                      <w:divsChild>
                                                        <w:div w:id="352269269">
                                                          <w:marLeft w:val="0"/>
                                                          <w:marRight w:val="0"/>
                                                          <w:marTop w:val="0"/>
                                                          <w:marBottom w:val="0"/>
                                                          <w:divBdr>
                                                            <w:top w:val="none" w:sz="0" w:space="0" w:color="auto"/>
                                                            <w:left w:val="none" w:sz="0" w:space="0" w:color="auto"/>
                                                            <w:bottom w:val="none" w:sz="0" w:space="0" w:color="auto"/>
                                                            <w:right w:val="none" w:sz="0" w:space="0" w:color="auto"/>
                                                          </w:divBdr>
                                                          <w:divsChild>
                                                            <w:div w:id="1668358253">
                                                              <w:marLeft w:val="0"/>
                                                              <w:marRight w:val="0"/>
                                                              <w:marTop w:val="0"/>
                                                              <w:marBottom w:val="0"/>
                                                              <w:divBdr>
                                                                <w:top w:val="none" w:sz="0" w:space="0" w:color="auto"/>
                                                                <w:left w:val="none" w:sz="0" w:space="0" w:color="auto"/>
                                                                <w:bottom w:val="none" w:sz="0" w:space="0" w:color="auto"/>
                                                                <w:right w:val="none" w:sz="0" w:space="0" w:color="auto"/>
                                                              </w:divBdr>
                                                              <w:divsChild>
                                                                <w:div w:id="296305181">
                                                                  <w:marLeft w:val="0"/>
                                                                  <w:marRight w:val="0"/>
                                                                  <w:marTop w:val="0"/>
                                                                  <w:marBottom w:val="0"/>
                                                                  <w:divBdr>
                                                                    <w:top w:val="none" w:sz="0" w:space="0" w:color="auto"/>
                                                                    <w:left w:val="none" w:sz="0" w:space="0" w:color="auto"/>
                                                                    <w:bottom w:val="none" w:sz="0" w:space="0" w:color="auto"/>
                                                                    <w:right w:val="none" w:sz="0" w:space="0" w:color="auto"/>
                                                                  </w:divBdr>
                                                                  <w:divsChild>
                                                                    <w:div w:id="338511680">
                                                                      <w:marLeft w:val="0"/>
                                                                      <w:marRight w:val="0"/>
                                                                      <w:marTop w:val="0"/>
                                                                      <w:marBottom w:val="0"/>
                                                                      <w:divBdr>
                                                                        <w:top w:val="none" w:sz="0" w:space="0" w:color="auto"/>
                                                                        <w:left w:val="none" w:sz="0" w:space="0" w:color="auto"/>
                                                                        <w:bottom w:val="none" w:sz="0" w:space="0" w:color="auto"/>
                                                                        <w:right w:val="none" w:sz="0" w:space="0" w:color="auto"/>
                                                                      </w:divBdr>
                                                                      <w:divsChild>
                                                                        <w:div w:id="1994796890">
                                                                          <w:marLeft w:val="0"/>
                                                                          <w:marRight w:val="120"/>
                                                                          <w:marTop w:val="0"/>
                                                                          <w:marBottom w:val="0"/>
                                                                          <w:divBdr>
                                                                            <w:top w:val="none" w:sz="0" w:space="0" w:color="auto"/>
                                                                            <w:left w:val="none" w:sz="0" w:space="0" w:color="auto"/>
                                                                            <w:bottom w:val="none" w:sz="0" w:space="0" w:color="auto"/>
                                                                            <w:right w:val="none" w:sz="0" w:space="0" w:color="auto"/>
                                                                          </w:divBdr>
                                                                          <w:divsChild>
                                                                            <w:div w:id="1241719453">
                                                                              <w:marLeft w:val="0"/>
                                                                              <w:marRight w:val="0"/>
                                                                              <w:marTop w:val="0"/>
                                                                              <w:marBottom w:val="0"/>
                                                                              <w:divBdr>
                                                                                <w:top w:val="none" w:sz="0" w:space="0" w:color="auto"/>
                                                                                <w:left w:val="none" w:sz="0" w:space="0" w:color="auto"/>
                                                                                <w:bottom w:val="none" w:sz="0" w:space="0" w:color="auto"/>
                                                                                <w:right w:val="none" w:sz="0" w:space="0" w:color="auto"/>
                                                                              </w:divBdr>
                                                                              <w:divsChild>
                                                                                <w:div w:id="56442332">
                                                                                  <w:marLeft w:val="0"/>
                                                                                  <w:marRight w:val="0"/>
                                                                                  <w:marTop w:val="0"/>
                                                                                  <w:marBottom w:val="0"/>
                                                                                  <w:divBdr>
                                                                                    <w:top w:val="none" w:sz="0" w:space="0" w:color="auto"/>
                                                                                    <w:left w:val="none" w:sz="0" w:space="0" w:color="auto"/>
                                                                                    <w:bottom w:val="none" w:sz="0" w:space="0" w:color="auto"/>
                                                                                    <w:right w:val="none" w:sz="0" w:space="0" w:color="auto"/>
                                                                                  </w:divBdr>
                                                                                  <w:divsChild>
                                                                                    <w:div w:id="479543094">
                                                                                      <w:marLeft w:val="0"/>
                                                                                      <w:marRight w:val="0"/>
                                                                                      <w:marTop w:val="0"/>
                                                                                      <w:marBottom w:val="0"/>
                                                                                      <w:divBdr>
                                                                                        <w:top w:val="none" w:sz="0" w:space="0" w:color="auto"/>
                                                                                        <w:left w:val="none" w:sz="0" w:space="0" w:color="auto"/>
                                                                                        <w:bottom w:val="none" w:sz="0" w:space="0" w:color="auto"/>
                                                                                        <w:right w:val="none" w:sz="0" w:space="0" w:color="auto"/>
                                                                                      </w:divBdr>
                                                                                      <w:divsChild>
                                                                                        <w:div w:id="18975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91879">
                                          <w:marLeft w:val="0"/>
                                          <w:marRight w:val="0"/>
                                          <w:marTop w:val="0"/>
                                          <w:marBottom w:val="0"/>
                                          <w:divBdr>
                                            <w:top w:val="none" w:sz="0" w:space="0" w:color="auto"/>
                                            <w:left w:val="none" w:sz="0" w:space="0" w:color="auto"/>
                                            <w:bottom w:val="none" w:sz="0" w:space="0" w:color="auto"/>
                                            <w:right w:val="none" w:sz="0" w:space="0" w:color="auto"/>
                                          </w:divBdr>
                                          <w:divsChild>
                                            <w:div w:id="603803484">
                                              <w:marLeft w:val="0"/>
                                              <w:marRight w:val="0"/>
                                              <w:marTop w:val="0"/>
                                              <w:marBottom w:val="0"/>
                                              <w:divBdr>
                                                <w:top w:val="none" w:sz="0" w:space="0" w:color="auto"/>
                                                <w:left w:val="none" w:sz="0" w:space="0" w:color="auto"/>
                                                <w:bottom w:val="none" w:sz="0" w:space="0" w:color="auto"/>
                                                <w:right w:val="none" w:sz="0" w:space="0" w:color="auto"/>
                                              </w:divBdr>
                                              <w:divsChild>
                                                <w:div w:id="97604314">
                                                  <w:marLeft w:val="0"/>
                                                  <w:marRight w:val="0"/>
                                                  <w:marTop w:val="0"/>
                                                  <w:marBottom w:val="0"/>
                                                  <w:divBdr>
                                                    <w:top w:val="none" w:sz="0" w:space="0" w:color="auto"/>
                                                    <w:left w:val="none" w:sz="0" w:space="0" w:color="auto"/>
                                                    <w:bottom w:val="none" w:sz="0" w:space="0" w:color="auto"/>
                                                    <w:right w:val="none" w:sz="0" w:space="0" w:color="auto"/>
                                                  </w:divBdr>
                                                  <w:divsChild>
                                                    <w:div w:id="1657223916">
                                                      <w:marLeft w:val="0"/>
                                                      <w:marRight w:val="0"/>
                                                      <w:marTop w:val="0"/>
                                                      <w:marBottom w:val="0"/>
                                                      <w:divBdr>
                                                        <w:top w:val="single" w:sz="6" w:space="0" w:color="DADADA"/>
                                                        <w:left w:val="single" w:sz="6" w:space="0" w:color="DADADA"/>
                                                        <w:bottom w:val="single" w:sz="6" w:space="0" w:color="DADADA"/>
                                                        <w:right w:val="single" w:sz="6" w:space="0" w:color="DADADA"/>
                                                      </w:divBdr>
                                                      <w:divsChild>
                                                        <w:div w:id="1887600078">
                                                          <w:marLeft w:val="0"/>
                                                          <w:marRight w:val="0"/>
                                                          <w:marTop w:val="0"/>
                                                          <w:marBottom w:val="0"/>
                                                          <w:divBdr>
                                                            <w:top w:val="none" w:sz="0" w:space="0" w:color="auto"/>
                                                            <w:left w:val="none" w:sz="0" w:space="0" w:color="auto"/>
                                                            <w:bottom w:val="none" w:sz="0" w:space="0" w:color="auto"/>
                                                            <w:right w:val="none" w:sz="0" w:space="0" w:color="auto"/>
                                                          </w:divBdr>
                                                          <w:divsChild>
                                                            <w:div w:id="187061931">
                                                              <w:marLeft w:val="0"/>
                                                              <w:marRight w:val="0"/>
                                                              <w:marTop w:val="0"/>
                                                              <w:marBottom w:val="0"/>
                                                              <w:divBdr>
                                                                <w:top w:val="none" w:sz="0" w:space="0" w:color="auto"/>
                                                                <w:left w:val="none" w:sz="0" w:space="0" w:color="auto"/>
                                                                <w:bottom w:val="none" w:sz="0" w:space="0" w:color="auto"/>
                                                                <w:right w:val="none" w:sz="0" w:space="0" w:color="auto"/>
                                                              </w:divBdr>
                                                              <w:divsChild>
                                                                <w:div w:id="1612207741">
                                                                  <w:marLeft w:val="0"/>
                                                                  <w:marRight w:val="0"/>
                                                                  <w:marTop w:val="0"/>
                                                                  <w:marBottom w:val="0"/>
                                                                  <w:divBdr>
                                                                    <w:top w:val="none" w:sz="0" w:space="0" w:color="auto"/>
                                                                    <w:left w:val="none" w:sz="0" w:space="0" w:color="auto"/>
                                                                    <w:bottom w:val="none" w:sz="0" w:space="0" w:color="auto"/>
                                                                    <w:right w:val="none" w:sz="0" w:space="0" w:color="auto"/>
                                                                  </w:divBdr>
                                                                  <w:divsChild>
                                                                    <w:div w:id="778989308">
                                                                      <w:marLeft w:val="0"/>
                                                                      <w:marRight w:val="0"/>
                                                                      <w:marTop w:val="0"/>
                                                                      <w:marBottom w:val="0"/>
                                                                      <w:divBdr>
                                                                        <w:top w:val="none" w:sz="0" w:space="0" w:color="auto"/>
                                                                        <w:left w:val="none" w:sz="0" w:space="0" w:color="auto"/>
                                                                        <w:bottom w:val="none" w:sz="0" w:space="0" w:color="auto"/>
                                                                        <w:right w:val="none" w:sz="0" w:space="0" w:color="auto"/>
                                                                      </w:divBdr>
                                                                      <w:divsChild>
                                                                        <w:div w:id="507333642">
                                                                          <w:marLeft w:val="0"/>
                                                                          <w:marRight w:val="120"/>
                                                                          <w:marTop w:val="0"/>
                                                                          <w:marBottom w:val="0"/>
                                                                          <w:divBdr>
                                                                            <w:top w:val="none" w:sz="0" w:space="0" w:color="auto"/>
                                                                            <w:left w:val="none" w:sz="0" w:space="0" w:color="auto"/>
                                                                            <w:bottom w:val="none" w:sz="0" w:space="0" w:color="auto"/>
                                                                            <w:right w:val="none" w:sz="0" w:space="0" w:color="auto"/>
                                                                          </w:divBdr>
                                                                          <w:divsChild>
                                                                            <w:div w:id="1506214209">
                                                                              <w:marLeft w:val="0"/>
                                                                              <w:marRight w:val="0"/>
                                                                              <w:marTop w:val="0"/>
                                                                              <w:marBottom w:val="0"/>
                                                                              <w:divBdr>
                                                                                <w:top w:val="none" w:sz="0" w:space="0" w:color="auto"/>
                                                                                <w:left w:val="none" w:sz="0" w:space="0" w:color="auto"/>
                                                                                <w:bottom w:val="none" w:sz="0" w:space="0" w:color="auto"/>
                                                                                <w:right w:val="none" w:sz="0" w:space="0" w:color="auto"/>
                                                                              </w:divBdr>
                                                                              <w:divsChild>
                                                                                <w:div w:id="1864662481">
                                                                                  <w:marLeft w:val="0"/>
                                                                                  <w:marRight w:val="0"/>
                                                                                  <w:marTop w:val="0"/>
                                                                                  <w:marBottom w:val="0"/>
                                                                                  <w:divBdr>
                                                                                    <w:top w:val="none" w:sz="0" w:space="0" w:color="auto"/>
                                                                                    <w:left w:val="none" w:sz="0" w:space="0" w:color="auto"/>
                                                                                    <w:bottom w:val="none" w:sz="0" w:space="0" w:color="auto"/>
                                                                                    <w:right w:val="none" w:sz="0" w:space="0" w:color="auto"/>
                                                                                  </w:divBdr>
                                                                                  <w:divsChild>
                                                                                    <w:div w:id="724376521">
                                                                                      <w:marLeft w:val="0"/>
                                                                                      <w:marRight w:val="0"/>
                                                                                      <w:marTop w:val="0"/>
                                                                                      <w:marBottom w:val="0"/>
                                                                                      <w:divBdr>
                                                                                        <w:top w:val="none" w:sz="0" w:space="0" w:color="auto"/>
                                                                                        <w:left w:val="none" w:sz="0" w:space="0" w:color="auto"/>
                                                                                        <w:bottom w:val="none" w:sz="0" w:space="0" w:color="auto"/>
                                                                                        <w:right w:val="none" w:sz="0" w:space="0" w:color="auto"/>
                                                                                      </w:divBdr>
                                                                                      <w:divsChild>
                                                                                        <w:div w:id="14714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6509121">
                                          <w:marLeft w:val="0"/>
                                          <w:marRight w:val="0"/>
                                          <w:marTop w:val="0"/>
                                          <w:marBottom w:val="0"/>
                                          <w:divBdr>
                                            <w:top w:val="none" w:sz="0" w:space="0" w:color="auto"/>
                                            <w:left w:val="none" w:sz="0" w:space="0" w:color="auto"/>
                                            <w:bottom w:val="none" w:sz="0" w:space="0" w:color="auto"/>
                                            <w:right w:val="none" w:sz="0" w:space="0" w:color="auto"/>
                                          </w:divBdr>
                                          <w:divsChild>
                                            <w:div w:id="1408922438">
                                              <w:marLeft w:val="0"/>
                                              <w:marRight w:val="0"/>
                                              <w:marTop w:val="0"/>
                                              <w:marBottom w:val="0"/>
                                              <w:divBdr>
                                                <w:top w:val="none" w:sz="0" w:space="0" w:color="auto"/>
                                                <w:left w:val="none" w:sz="0" w:space="0" w:color="auto"/>
                                                <w:bottom w:val="none" w:sz="0" w:space="0" w:color="auto"/>
                                                <w:right w:val="none" w:sz="0" w:space="0" w:color="auto"/>
                                              </w:divBdr>
                                              <w:divsChild>
                                                <w:div w:id="1680422978">
                                                  <w:marLeft w:val="0"/>
                                                  <w:marRight w:val="0"/>
                                                  <w:marTop w:val="0"/>
                                                  <w:marBottom w:val="0"/>
                                                  <w:divBdr>
                                                    <w:top w:val="none" w:sz="0" w:space="0" w:color="auto"/>
                                                    <w:left w:val="none" w:sz="0" w:space="0" w:color="auto"/>
                                                    <w:bottom w:val="none" w:sz="0" w:space="0" w:color="auto"/>
                                                    <w:right w:val="none" w:sz="0" w:space="0" w:color="auto"/>
                                                  </w:divBdr>
                                                  <w:divsChild>
                                                    <w:div w:id="127089594">
                                                      <w:marLeft w:val="0"/>
                                                      <w:marRight w:val="0"/>
                                                      <w:marTop w:val="0"/>
                                                      <w:marBottom w:val="0"/>
                                                      <w:divBdr>
                                                        <w:top w:val="single" w:sz="6" w:space="0" w:color="DADADA"/>
                                                        <w:left w:val="single" w:sz="6" w:space="0" w:color="DADADA"/>
                                                        <w:bottom w:val="single" w:sz="6" w:space="0" w:color="DADADA"/>
                                                        <w:right w:val="single" w:sz="6" w:space="0" w:color="DADADA"/>
                                                      </w:divBdr>
                                                      <w:divsChild>
                                                        <w:div w:id="134109307">
                                                          <w:marLeft w:val="0"/>
                                                          <w:marRight w:val="0"/>
                                                          <w:marTop w:val="0"/>
                                                          <w:marBottom w:val="0"/>
                                                          <w:divBdr>
                                                            <w:top w:val="none" w:sz="0" w:space="0" w:color="auto"/>
                                                            <w:left w:val="none" w:sz="0" w:space="0" w:color="auto"/>
                                                            <w:bottom w:val="none" w:sz="0" w:space="0" w:color="auto"/>
                                                            <w:right w:val="none" w:sz="0" w:space="0" w:color="auto"/>
                                                          </w:divBdr>
                                                          <w:divsChild>
                                                            <w:div w:id="1185748720">
                                                              <w:marLeft w:val="0"/>
                                                              <w:marRight w:val="0"/>
                                                              <w:marTop w:val="0"/>
                                                              <w:marBottom w:val="0"/>
                                                              <w:divBdr>
                                                                <w:top w:val="none" w:sz="0" w:space="0" w:color="auto"/>
                                                                <w:left w:val="none" w:sz="0" w:space="0" w:color="auto"/>
                                                                <w:bottom w:val="none" w:sz="0" w:space="0" w:color="auto"/>
                                                                <w:right w:val="none" w:sz="0" w:space="0" w:color="auto"/>
                                                              </w:divBdr>
                                                              <w:divsChild>
                                                                <w:div w:id="1293097797">
                                                                  <w:marLeft w:val="0"/>
                                                                  <w:marRight w:val="0"/>
                                                                  <w:marTop w:val="0"/>
                                                                  <w:marBottom w:val="0"/>
                                                                  <w:divBdr>
                                                                    <w:top w:val="none" w:sz="0" w:space="0" w:color="auto"/>
                                                                    <w:left w:val="none" w:sz="0" w:space="0" w:color="auto"/>
                                                                    <w:bottom w:val="none" w:sz="0" w:space="0" w:color="auto"/>
                                                                    <w:right w:val="none" w:sz="0" w:space="0" w:color="auto"/>
                                                                  </w:divBdr>
                                                                  <w:divsChild>
                                                                    <w:div w:id="1390304348">
                                                                      <w:marLeft w:val="0"/>
                                                                      <w:marRight w:val="0"/>
                                                                      <w:marTop w:val="0"/>
                                                                      <w:marBottom w:val="0"/>
                                                                      <w:divBdr>
                                                                        <w:top w:val="none" w:sz="0" w:space="0" w:color="auto"/>
                                                                        <w:left w:val="none" w:sz="0" w:space="0" w:color="auto"/>
                                                                        <w:bottom w:val="none" w:sz="0" w:space="0" w:color="auto"/>
                                                                        <w:right w:val="none" w:sz="0" w:space="0" w:color="auto"/>
                                                                      </w:divBdr>
                                                                      <w:divsChild>
                                                                        <w:div w:id="1883244687">
                                                                          <w:marLeft w:val="0"/>
                                                                          <w:marRight w:val="120"/>
                                                                          <w:marTop w:val="0"/>
                                                                          <w:marBottom w:val="0"/>
                                                                          <w:divBdr>
                                                                            <w:top w:val="none" w:sz="0" w:space="0" w:color="auto"/>
                                                                            <w:left w:val="none" w:sz="0" w:space="0" w:color="auto"/>
                                                                            <w:bottom w:val="none" w:sz="0" w:space="0" w:color="auto"/>
                                                                            <w:right w:val="none" w:sz="0" w:space="0" w:color="auto"/>
                                                                          </w:divBdr>
                                                                          <w:divsChild>
                                                                            <w:div w:id="1314336344">
                                                                              <w:marLeft w:val="0"/>
                                                                              <w:marRight w:val="0"/>
                                                                              <w:marTop w:val="0"/>
                                                                              <w:marBottom w:val="0"/>
                                                                              <w:divBdr>
                                                                                <w:top w:val="none" w:sz="0" w:space="0" w:color="auto"/>
                                                                                <w:left w:val="none" w:sz="0" w:space="0" w:color="auto"/>
                                                                                <w:bottom w:val="none" w:sz="0" w:space="0" w:color="auto"/>
                                                                                <w:right w:val="none" w:sz="0" w:space="0" w:color="auto"/>
                                                                              </w:divBdr>
                                                                              <w:divsChild>
                                                                                <w:div w:id="207450275">
                                                                                  <w:marLeft w:val="0"/>
                                                                                  <w:marRight w:val="0"/>
                                                                                  <w:marTop w:val="0"/>
                                                                                  <w:marBottom w:val="0"/>
                                                                                  <w:divBdr>
                                                                                    <w:top w:val="none" w:sz="0" w:space="0" w:color="auto"/>
                                                                                    <w:left w:val="none" w:sz="0" w:space="0" w:color="auto"/>
                                                                                    <w:bottom w:val="none" w:sz="0" w:space="0" w:color="auto"/>
                                                                                    <w:right w:val="none" w:sz="0" w:space="0" w:color="auto"/>
                                                                                  </w:divBdr>
                                                                                  <w:divsChild>
                                                                                    <w:div w:id="1783911994">
                                                                                      <w:marLeft w:val="0"/>
                                                                                      <w:marRight w:val="0"/>
                                                                                      <w:marTop w:val="0"/>
                                                                                      <w:marBottom w:val="0"/>
                                                                                      <w:divBdr>
                                                                                        <w:top w:val="none" w:sz="0" w:space="0" w:color="auto"/>
                                                                                        <w:left w:val="none" w:sz="0" w:space="0" w:color="auto"/>
                                                                                        <w:bottom w:val="none" w:sz="0" w:space="0" w:color="auto"/>
                                                                                        <w:right w:val="none" w:sz="0" w:space="0" w:color="auto"/>
                                                                                      </w:divBdr>
                                                                                      <w:divsChild>
                                                                                        <w:div w:id="1182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642542">
          <w:marLeft w:val="0"/>
          <w:marRight w:val="0"/>
          <w:marTop w:val="0"/>
          <w:marBottom w:val="0"/>
          <w:divBdr>
            <w:top w:val="none" w:sz="0" w:space="0" w:color="auto"/>
            <w:left w:val="none" w:sz="0" w:space="0" w:color="auto"/>
            <w:bottom w:val="none" w:sz="0" w:space="0" w:color="auto"/>
            <w:right w:val="none" w:sz="0" w:space="0" w:color="auto"/>
          </w:divBdr>
          <w:divsChild>
            <w:div w:id="1143035720">
              <w:marLeft w:val="0"/>
              <w:marRight w:val="0"/>
              <w:marTop w:val="0"/>
              <w:marBottom w:val="0"/>
              <w:divBdr>
                <w:top w:val="none" w:sz="0" w:space="0" w:color="auto"/>
                <w:left w:val="none" w:sz="0" w:space="0" w:color="auto"/>
                <w:bottom w:val="none" w:sz="0" w:space="0" w:color="auto"/>
                <w:right w:val="none" w:sz="0" w:space="0" w:color="auto"/>
              </w:divBdr>
            </w:div>
          </w:divsChild>
        </w:div>
        <w:div w:id="1532646251">
          <w:marLeft w:val="0"/>
          <w:marRight w:val="0"/>
          <w:marTop w:val="0"/>
          <w:marBottom w:val="0"/>
          <w:divBdr>
            <w:top w:val="none" w:sz="0" w:space="0" w:color="auto"/>
            <w:left w:val="none" w:sz="0" w:space="0" w:color="auto"/>
            <w:bottom w:val="none" w:sz="0" w:space="0" w:color="auto"/>
            <w:right w:val="none" w:sz="0" w:space="0" w:color="auto"/>
          </w:divBdr>
        </w:div>
      </w:divsChild>
    </w:div>
    <w:div w:id="1149439794">
      <w:bodyDiv w:val="1"/>
      <w:marLeft w:val="0"/>
      <w:marRight w:val="0"/>
      <w:marTop w:val="0"/>
      <w:marBottom w:val="0"/>
      <w:divBdr>
        <w:top w:val="none" w:sz="0" w:space="0" w:color="auto"/>
        <w:left w:val="none" w:sz="0" w:space="0" w:color="auto"/>
        <w:bottom w:val="none" w:sz="0" w:space="0" w:color="auto"/>
        <w:right w:val="none" w:sz="0" w:space="0" w:color="auto"/>
      </w:divBdr>
    </w:div>
    <w:div w:id="1156066993">
      <w:bodyDiv w:val="1"/>
      <w:marLeft w:val="0"/>
      <w:marRight w:val="0"/>
      <w:marTop w:val="0"/>
      <w:marBottom w:val="0"/>
      <w:divBdr>
        <w:top w:val="none" w:sz="0" w:space="0" w:color="auto"/>
        <w:left w:val="none" w:sz="0" w:space="0" w:color="auto"/>
        <w:bottom w:val="none" w:sz="0" w:space="0" w:color="auto"/>
        <w:right w:val="none" w:sz="0" w:space="0" w:color="auto"/>
      </w:divBdr>
    </w:div>
    <w:div w:id="1194421124">
      <w:bodyDiv w:val="1"/>
      <w:marLeft w:val="0"/>
      <w:marRight w:val="0"/>
      <w:marTop w:val="0"/>
      <w:marBottom w:val="0"/>
      <w:divBdr>
        <w:top w:val="none" w:sz="0" w:space="0" w:color="auto"/>
        <w:left w:val="none" w:sz="0" w:space="0" w:color="auto"/>
        <w:bottom w:val="none" w:sz="0" w:space="0" w:color="auto"/>
        <w:right w:val="none" w:sz="0" w:space="0" w:color="auto"/>
      </w:divBdr>
      <w:divsChild>
        <w:div w:id="1743480804">
          <w:marLeft w:val="0"/>
          <w:marRight w:val="0"/>
          <w:marTop w:val="0"/>
          <w:marBottom w:val="0"/>
          <w:divBdr>
            <w:top w:val="none" w:sz="0" w:space="0" w:color="auto"/>
            <w:left w:val="none" w:sz="0" w:space="0" w:color="auto"/>
            <w:bottom w:val="none" w:sz="0" w:space="0" w:color="auto"/>
            <w:right w:val="none" w:sz="0" w:space="0" w:color="auto"/>
          </w:divBdr>
        </w:div>
        <w:div w:id="797339378">
          <w:marLeft w:val="0"/>
          <w:marRight w:val="0"/>
          <w:marTop w:val="0"/>
          <w:marBottom w:val="0"/>
          <w:divBdr>
            <w:top w:val="none" w:sz="0" w:space="0" w:color="auto"/>
            <w:left w:val="none" w:sz="0" w:space="0" w:color="auto"/>
            <w:bottom w:val="none" w:sz="0" w:space="0" w:color="auto"/>
            <w:right w:val="none" w:sz="0" w:space="0" w:color="auto"/>
          </w:divBdr>
        </w:div>
        <w:div w:id="1855918489">
          <w:marLeft w:val="0"/>
          <w:marRight w:val="0"/>
          <w:marTop w:val="0"/>
          <w:marBottom w:val="0"/>
          <w:divBdr>
            <w:top w:val="none" w:sz="0" w:space="0" w:color="auto"/>
            <w:left w:val="none" w:sz="0" w:space="0" w:color="auto"/>
            <w:bottom w:val="none" w:sz="0" w:space="0" w:color="auto"/>
            <w:right w:val="none" w:sz="0" w:space="0" w:color="auto"/>
          </w:divBdr>
        </w:div>
        <w:div w:id="987127582">
          <w:marLeft w:val="0"/>
          <w:marRight w:val="0"/>
          <w:marTop w:val="0"/>
          <w:marBottom w:val="0"/>
          <w:divBdr>
            <w:top w:val="none" w:sz="0" w:space="0" w:color="auto"/>
            <w:left w:val="none" w:sz="0" w:space="0" w:color="auto"/>
            <w:bottom w:val="none" w:sz="0" w:space="0" w:color="auto"/>
            <w:right w:val="none" w:sz="0" w:space="0" w:color="auto"/>
          </w:divBdr>
        </w:div>
        <w:div w:id="892889109">
          <w:marLeft w:val="0"/>
          <w:marRight w:val="0"/>
          <w:marTop w:val="0"/>
          <w:marBottom w:val="0"/>
          <w:divBdr>
            <w:top w:val="none" w:sz="0" w:space="0" w:color="auto"/>
            <w:left w:val="none" w:sz="0" w:space="0" w:color="auto"/>
            <w:bottom w:val="none" w:sz="0" w:space="0" w:color="auto"/>
            <w:right w:val="none" w:sz="0" w:space="0" w:color="auto"/>
          </w:divBdr>
        </w:div>
        <w:div w:id="447044800">
          <w:marLeft w:val="0"/>
          <w:marRight w:val="0"/>
          <w:marTop w:val="0"/>
          <w:marBottom w:val="0"/>
          <w:divBdr>
            <w:top w:val="none" w:sz="0" w:space="0" w:color="auto"/>
            <w:left w:val="none" w:sz="0" w:space="0" w:color="auto"/>
            <w:bottom w:val="none" w:sz="0" w:space="0" w:color="auto"/>
            <w:right w:val="none" w:sz="0" w:space="0" w:color="auto"/>
          </w:divBdr>
        </w:div>
        <w:div w:id="1147893610">
          <w:marLeft w:val="0"/>
          <w:marRight w:val="0"/>
          <w:marTop w:val="0"/>
          <w:marBottom w:val="0"/>
          <w:divBdr>
            <w:top w:val="none" w:sz="0" w:space="0" w:color="auto"/>
            <w:left w:val="none" w:sz="0" w:space="0" w:color="auto"/>
            <w:bottom w:val="none" w:sz="0" w:space="0" w:color="auto"/>
            <w:right w:val="none" w:sz="0" w:space="0" w:color="auto"/>
          </w:divBdr>
        </w:div>
        <w:div w:id="54545150">
          <w:marLeft w:val="0"/>
          <w:marRight w:val="0"/>
          <w:marTop w:val="0"/>
          <w:marBottom w:val="0"/>
          <w:divBdr>
            <w:top w:val="none" w:sz="0" w:space="0" w:color="auto"/>
            <w:left w:val="none" w:sz="0" w:space="0" w:color="auto"/>
            <w:bottom w:val="none" w:sz="0" w:space="0" w:color="auto"/>
            <w:right w:val="none" w:sz="0" w:space="0" w:color="auto"/>
          </w:divBdr>
        </w:div>
        <w:div w:id="2047481816">
          <w:marLeft w:val="0"/>
          <w:marRight w:val="0"/>
          <w:marTop w:val="0"/>
          <w:marBottom w:val="0"/>
          <w:divBdr>
            <w:top w:val="none" w:sz="0" w:space="0" w:color="auto"/>
            <w:left w:val="none" w:sz="0" w:space="0" w:color="auto"/>
            <w:bottom w:val="none" w:sz="0" w:space="0" w:color="auto"/>
            <w:right w:val="none" w:sz="0" w:space="0" w:color="auto"/>
          </w:divBdr>
          <w:divsChild>
            <w:div w:id="232083651">
              <w:marLeft w:val="0"/>
              <w:marRight w:val="0"/>
              <w:marTop w:val="0"/>
              <w:marBottom w:val="0"/>
              <w:divBdr>
                <w:top w:val="none" w:sz="0" w:space="0" w:color="auto"/>
                <w:left w:val="none" w:sz="0" w:space="0" w:color="auto"/>
                <w:bottom w:val="none" w:sz="0" w:space="0" w:color="auto"/>
                <w:right w:val="none" w:sz="0" w:space="0" w:color="auto"/>
              </w:divBdr>
              <w:divsChild>
                <w:div w:id="21519373">
                  <w:marLeft w:val="0"/>
                  <w:marRight w:val="0"/>
                  <w:marTop w:val="0"/>
                  <w:marBottom w:val="0"/>
                  <w:divBdr>
                    <w:top w:val="none" w:sz="0" w:space="0" w:color="auto"/>
                    <w:left w:val="none" w:sz="0" w:space="0" w:color="auto"/>
                    <w:bottom w:val="none" w:sz="0" w:space="0" w:color="auto"/>
                    <w:right w:val="none" w:sz="0" w:space="0" w:color="auto"/>
                  </w:divBdr>
                </w:div>
                <w:div w:id="1903709178">
                  <w:marLeft w:val="0"/>
                  <w:marRight w:val="0"/>
                  <w:marTop w:val="0"/>
                  <w:marBottom w:val="0"/>
                  <w:divBdr>
                    <w:top w:val="none" w:sz="0" w:space="0" w:color="auto"/>
                    <w:left w:val="none" w:sz="0" w:space="0" w:color="auto"/>
                    <w:bottom w:val="none" w:sz="0" w:space="0" w:color="auto"/>
                    <w:right w:val="none" w:sz="0" w:space="0" w:color="auto"/>
                  </w:divBdr>
                </w:div>
                <w:div w:id="1475219757">
                  <w:marLeft w:val="0"/>
                  <w:marRight w:val="0"/>
                  <w:marTop w:val="0"/>
                  <w:marBottom w:val="0"/>
                  <w:divBdr>
                    <w:top w:val="none" w:sz="0" w:space="0" w:color="auto"/>
                    <w:left w:val="none" w:sz="0" w:space="0" w:color="auto"/>
                    <w:bottom w:val="none" w:sz="0" w:space="0" w:color="auto"/>
                    <w:right w:val="none" w:sz="0" w:space="0" w:color="auto"/>
                  </w:divBdr>
                </w:div>
                <w:div w:id="1965115923">
                  <w:marLeft w:val="0"/>
                  <w:marRight w:val="0"/>
                  <w:marTop w:val="0"/>
                  <w:marBottom w:val="0"/>
                  <w:divBdr>
                    <w:top w:val="none" w:sz="0" w:space="0" w:color="auto"/>
                    <w:left w:val="none" w:sz="0" w:space="0" w:color="auto"/>
                    <w:bottom w:val="none" w:sz="0" w:space="0" w:color="auto"/>
                    <w:right w:val="none" w:sz="0" w:space="0" w:color="auto"/>
                  </w:divBdr>
                </w:div>
                <w:div w:id="1626740864">
                  <w:marLeft w:val="0"/>
                  <w:marRight w:val="0"/>
                  <w:marTop w:val="0"/>
                  <w:marBottom w:val="0"/>
                  <w:divBdr>
                    <w:top w:val="none" w:sz="0" w:space="0" w:color="auto"/>
                    <w:left w:val="none" w:sz="0" w:space="0" w:color="auto"/>
                    <w:bottom w:val="none" w:sz="0" w:space="0" w:color="auto"/>
                    <w:right w:val="none" w:sz="0" w:space="0" w:color="auto"/>
                  </w:divBdr>
                </w:div>
                <w:div w:id="1771268242">
                  <w:marLeft w:val="0"/>
                  <w:marRight w:val="0"/>
                  <w:marTop w:val="0"/>
                  <w:marBottom w:val="0"/>
                  <w:divBdr>
                    <w:top w:val="none" w:sz="0" w:space="0" w:color="auto"/>
                    <w:left w:val="none" w:sz="0" w:space="0" w:color="auto"/>
                    <w:bottom w:val="none" w:sz="0" w:space="0" w:color="auto"/>
                    <w:right w:val="none" w:sz="0" w:space="0" w:color="auto"/>
                  </w:divBdr>
                </w:div>
                <w:div w:id="1484740569">
                  <w:marLeft w:val="0"/>
                  <w:marRight w:val="0"/>
                  <w:marTop w:val="0"/>
                  <w:marBottom w:val="0"/>
                  <w:divBdr>
                    <w:top w:val="none" w:sz="0" w:space="0" w:color="auto"/>
                    <w:left w:val="none" w:sz="0" w:space="0" w:color="auto"/>
                    <w:bottom w:val="none" w:sz="0" w:space="0" w:color="auto"/>
                    <w:right w:val="none" w:sz="0" w:space="0" w:color="auto"/>
                  </w:divBdr>
                </w:div>
                <w:div w:id="1170752025">
                  <w:marLeft w:val="0"/>
                  <w:marRight w:val="0"/>
                  <w:marTop w:val="0"/>
                  <w:marBottom w:val="0"/>
                  <w:divBdr>
                    <w:top w:val="none" w:sz="0" w:space="0" w:color="auto"/>
                    <w:left w:val="none" w:sz="0" w:space="0" w:color="auto"/>
                    <w:bottom w:val="none" w:sz="0" w:space="0" w:color="auto"/>
                    <w:right w:val="none" w:sz="0" w:space="0" w:color="auto"/>
                  </w:divBdr>
                </w:div>
                <w:div w:id="1741950150">
                  <w:marLeft w:val="0"/>
                  <w:marRight w:val="0"/>
                  <w:marTop w:val="0"/>
                  <w:marBottom w:val="0"/>
                  <w:divBdr>
                    <w:top w:val="none" w:sz="0" w:space="0" w:color="auto"/>
                    <w:left w:val="none" w:sz="0" w:space="0" w:color="auto"/>
                    <w:bottom w:val="none" w:sz="0" w:space="0" w:color="auto"/>
                    <w:right w:val="none" w:sz="0" w:space="0" w:color="auto"/>
                  </w:divBdr>
                </w:div>
                <w:div w:id="386295825">
                  <w:marLeft w:val="0"/>
                  <w:marRight w:val="0"/>
                  <w:marTop w:val="0"/>
                  <w:marBottom w:val="0"/>
                  <w:divBdr>
                    <w:top w:val="none" w:sz="0" w:space="0" w:color="auto"/>
                    <w:left w:val="none" w:sz="0" w:space="0" w:color="auto"/>
                    <w:bottom w:val="none" w:sz="0" w:space="0" w:color="auto"/>
                    <w:right w:val="none" w:sz="0" w:space="0" w:color="auto"/>
                  </w:divBdr>
                </w:div>
                <w:div w:id="105973424">
                  <w:marLeft w:val="0"/>
                  <w:marRight w:val="0"/>
                  <w:marTop w:val="0"/>
                  <w:marBottom w:val="0"/>
                  <w:divBdr>
                    <w:top w:val="none" w:sz="0" w:space="0" w:color="auto"/>
                    <w:left w:val="none" w:sz="0" w:space="0" w:color="auto"/>
                    <w:bottom w:val="none" w:sz="0" w:space="0" w:color="auto"/>
                    <w:right w:val="none" w:sz="0" w:space="0" w:color="auto"/>
                  </w:divBdr>
                </w:div>
                <w:div w:id="92629479">
                  <w:marLeft w:val="0"/>
                  <w:marRight w:val="0"/>
                  <w:marTop w:val="0"/>
                  <w:marBottom w:val="0"/>
                  <w:divBdr>
                    <w:top w:val="none" w:sz="0" w:space="0" w:color="auto"/>
                    <w:left w:val="none" w:sz="0" w:space="0" w:color="auto"/>
                    <w:bottom w:val="none" w:sz="0" w:space="0" w:color="auto"/>
                    <w:right w:val="none" w:sz="0" w:space="0" w:color="auto"/>
                  </w:divBdr>
                </w:div>
                <w:div w:id="2027827460">
                  <w:marLeft w:val="0"/>
                  <w:marRight w:val="0"/>
                  <w:marTop w:val="0"/>
                  <w:marBottom w:val="0"/>
                  <w:divBdr>
                    <w:top w:val="none" w:sz="0" w:space="0" w:color="auto"/>
                    <w:left w:val="none" w:sz="0" w:space="0" w:color="auto"/>
                    <w:bottom w:val="none" w:sz="0" w:space="0" w:color="auto"/>
                    <w:right w:val="none" w:sz="0" w:space="0" w:color="auto"/>
                  </w:divBdr>
                </w:div>
                <w:div w:id="237832170">
                  <w:marLeft w:val="0"/>
                  <w:marRight w:val="0"/>
                  <w:marTop w:val="0"/>
                  <w:marBottom w:val="0"/>
                  <w:divBdr>
                    <w:top w:val="none" w:sz="0" w:space="0" w:color="auto"/>
                    <w:left w:val="none" w:sz="0" w:space="0" w:color="auto"/>
                    <w:bottom w:val="none" w:sz="0" w:space="0" w:color="auto"/>
                    <w:right w:val="none" w:sz="0" w:space="0" w:color="auto"/>
                  </w:divBdr>
                </w:div>
                <w:div w:id="525411912">
                  <w:marLeft w:val="0"/>
                  <w:marRight w:val="0"/>
                  <w:marTop w:val="0"/>
                  <w:marBottom w:val="0"/>
                  <w:divBdr>
                    <w:top w:val="none" w:sz="0" w:space="0" w:color="auto"/>
                    <w:left w:val="none" w:sz="0" w:space="0" w:color="auto"/>
                    <w:bottom w:val="none" w:sz="0" w:space="0" w:color="auto"/>
                    <w:right w:val="none" w:sz="0" w:space="0" w:color="auto"/>
                  </w:divBdr>
                </w:div>
                <w:div w:id="412823098">
                  <w:marLeft w:val="0"/>
                  <w:marRight w:val="0"/>
                  <w:marTop w:val="0"/>
                  <w:marBottom w:val="0"/>
                  <w:divBdr>
                    <w:top w:val="none" w:sz="0" w:space="0" w:color="auto"/>
                    <w:left w:val="none" w:sz="0" w:space="0" w:color="auto"/>
                    <w:bottom w:val="none" w:sz="0" w:space="0" w:color="auto"/>
                    <w:right w:val="none" w:sz="0" w:space="0" w:color="auto"/>
                  </w:divBdr>
                </w:div>
                <w:div w:id="1965622746">
                  <w:marLeft w:val="0"/>
                  <w:marRight w:val="0"/>
                  <w:marTop w:val="0"/>
                  <w:marBottom w:val="0"/>
                  <w:divBdr>
                    <w:top w:val="none" w:sz="0" w:space="0" w:color="auto"/>
                    <w:left w:val="none" w:sz="0" w:space="0" w:color="auto"/>
                    <w:bottom w:val="none" w:sz="0" w:space="0" w:color="auto"/>
                    <w:right w:val="none" w:sz="0" w:space="0" w:color="auto"/>
                  </w:divBdr>
                </w:div>
                <w:div w:id="142356200">
                  <w:marLeft w:val="0"/>
                  <w:marRight w:val="0"/>
                  <w:marTop w:val="0"/>
                  <w:marBottom w:val="0"/>
                  <w:divBdr>
                    <w:top w:val="none" w:sz="0" w:space="0" w:color="auto"/>
                    <w:left w:val="none" w:sz="0" w:space="0" w:color="auto"/>
                    <w:bottom w:val="none" w:sz="0" w:space="0" w:color="auto"/>
                    <w:right w:val="none" w:sz="0" w:space="0" w:color="auto"/>
                  </w:divBdr>
                </w:div>
                <w:div w:id="437026158">
                  <w:marLeft w:val="0"/>
                  <w:marRight w:val="0"/>
                  <w:marTop w:val="0"/>
                  <w:marBottom w:val="0"/>
                  <w:divBdr>
                    <w:top w:val="none" w:sz="0" w:space="0" w:color="auto"/>
                    <w:left w:val="none" w:sz="0" w:space="0" w:color="auto"/>
                    <w:bottom w:val="none" w:sz="0" w:space="0" w:color="auto"/>
                    <w:right w:val="none" w:sz="0" w:space="0" w:color="auto"/>
                  </w:divBdr>
                </w:div>
                <w:div w:id="300041244">
                  <w:marLeft w:val="0"/>
                  <w:marRight w:val="0"/>
                  <w:marTop w:val="0"/>
                  <w:marBottom w:val="0"/>
                  <w:divBdr>
                    <w:top w:val="none" w:sz="0" w:space="0" w:color="auto"/>
                    <w:left w:val="none" w:sz="0" w:space="0" w:color="auto"/>
                    <w:bottom w:val="none" w:sz="0" w:space="0" w:color="auto"/>
                    <w:right w:val="none" w:sz="0" w:space="0" w:color="auto"/>
                  </w:divBdr>
                </w:div>
                <w:div w:id="237249654">
                  <w:marLeft w:val="0"/>
                  <w:marRight w:val="0"/>
                  <w:marTop w:val="0"/>
                  <w:marBottom w:val="0"/>
                  <w:divBdr>
                    <w:top w:val="none" w:sz="0" w:space="0" w:color="auto"/>
                    <w:left w:val="none" w:sz="0" w:space="0" w:color="auto"/>
                    <w:bottom w:val="none" w:sz="0" w:space="0" w:color="auto"/>
                    <w:right w:val="none" w:sz="0" w:space="0" w:color="auto"/>
                  </w:divBdr>
                </w:div>
                <w:div w:id="1399669778">
                  <w:marLeft w:val="0"/>
                  <w:marRight w:val="0"/>
                  <w:marTop w:val="0"/>
                  <w:marBottom w:val="0"/>
                  <w:divBdr>
                    <w:top w:val="none" w:sz="0" w:space="0" w:color="auto"/>
                    <w:left w:val="none" w:sz="0" w:space="0" w:color="auto"/>
                    <w:bottom w:val="none" w:sz="0" w:space="0" w:color="auto"/>
                    <w:right w:val="none" w:sz="0" w:space="0" w:color="auto"/>
                  </w:divBdr>
                </w:div>
                <w:div w:id="34887446">
                  <w:marLeft w:val="0"/>
                  <w:marRight w:val="0"/>
                  <w:marTop w:val="0"/>
                  <w:marBottom w:val="0"/>
                  <w:divBdr>
                    <w:top w:val="none" w:sz="0" w:space="0" w:color="auto"/>
                    <w:left w:val="none" w:sz="0" w:space="0" w:color="auto"/>
                    <w:bottom w:val="none" w:sz="0" w:space="0" w:color="auto"/>
                    <w:right w:val="none" w:sz="0" w:space="0" w:color="auto"/>
                  </w:divBdr>
                </w:div>
                <w:div w:id="2094083437">
                  <w:marLeft w:val="0"/>
                  <w:marRight w:val="0"/>
                  <w:marTop w:val="0"/>
                  <w:marBottom w:val="0"/>
                  <w:divBdr>
                    <w:top w:val="none" w:sz="0" w:space="0" w:color="auto"/>
                    <w:left w:val="none" w:sz="0" w:space="0" w:color="auto"/>
                    <w:bottom w:val="none" w:sz="0" w:space="0" w:color="auto"/>
                    <w:right w:val="none" w:sz="0" w:space="0" w:color="auto"/>
                  </w:divBdr>
                </w:div>
                <w:div w:id="977997896">
                  <w:marLeft w:val="0"/>
                  <w:marRight w:val="0"/>
                  <w:marTop w:val="0"/>
                  <w:marBottom w:val="0"/>
                  <w:divBdr>
                    <w:top w:val="none" w:sz="0" w:space="0" w:color="auto"/>
                    <w:left w:val="none" w:sz="0" w:space="0" w:color="auto"/>
                    <w:bottom w:val="none" w:sz="0" w:space="0" w:color="auto"/>
                    <w:right w:val="none" w:sz="0" w:space="0" w:color="auto"/>
                  </w:divBdr>
                </w:div>
                <w:div w:id="436752029">
                  <w:marLeft w:val="0"/>
                  <w:marRight w:val="0"/>
                  <w:marTop w:val="0"/>
                  <w:marBottom w:val="0"/>
                  <w:divBdr>
                    <w:top w:val="none" w:sz="0" w:space="0" w:color="auto"/>
                    <w:left w:val="none" w:sz="0" w:space="0" w:color="auto"/>
                    <w:bottom w:val="none" w:sz="0" w:space="0" w:color="auto"/>
                    <w:right w:val="none" w:sz="0" w:space="0" w:color="auto"/>
                  </w:divBdr>
                </w:div>
                <w:div w:id="1984312626">
                  <w:marLeft w:val="0"/>
                  <w:marRight w:val="0"/>
                  <w:marTop w:val="0"/>
                  <w:marBottom w:val="0"/>
                  <w:divBdr>
                    <w:top w:val="none" w:sz="0" w:space="0" w:color="auto"/>
                    <w:left w:val="none" w:sz="0" w:space="0" w:color="auto"/>
                    <w:bottom w:val="none" w:sz="0" w:space="0" w:color="auto"/>
                    <w:right w:val="none" w:sz="0" w:space="0" w:color="auto"/>
                  </w:divBdr>
                </w:div>
                <w:div w:id="1290281220">
                  <w:marLeft w:val="0"/>
                  <w:marRight w:val="0"/>
                  <w:marTop w:val="0"/>
                  <w:marBottom w:val="0"/>
                  <w:divBdr>
                    <w:top w:val="none" w:sz="0" w:space="0" w:color="auto"/>
                    <w:left w:val="none" w:sz="0" w:space="0" w:color="auto"/>
                    <w:bottom w:val="none" w:sz="0" w:space="0" w:color="auto"/>
                    <w:right w:val="none" w:sz="0" w:space="0" w:color="auto"/>
                  </w:divBdr>
                </w:div>
                <w:div w:id="755521376">
                  <w:marLeft w:val="0"/>
                  <w:marRight w:val="0"/>
                  <w:marTop w:val="0"/>
                  <w:marBottom w:val="0"/>
                  <w:divBdr>
                    <w:top w:val="none" w:sz="0" w:space="0" w:color="auto"/>
                    <w:left w:val="none" w:sz="0" w:space="0" w:color="auto"/>
                    <w:bottom w:val="none" w:sz="0" w:space="0" w:color="auto"/>
                    <w:right w:val="none" w:sz="0" w:space="0" w:color="auto"/>
                  </w:divBdr>
                </w:div>
                <w:div w:id="385419941">
                  <w:marLeft w:val="0"/>
                  <w:marRight w:val="0"/>
                  <w:marTop w:val="0"/>
                  <w:marBottom w:val="0"/>
                  <w:divBdr>
                    <w:top w:val="none" w:sz="0" w:space="0" w:color="auto"/>
                    <w:left w:val="none" w:sz="0" w:space="0" w:color="auto"/>
                    <w:bottom w:val="none" w:sz="0" w:space="0" w:color="auto"/>
                    <w:right w:val="none" w:sz="0" w:space="0" w:color="auto"/>
                  </w:divBdr>
                </w:div>
                <w:div w:id="1429811826">
                  <w:marLeft w:val="0"/>
                  <w:marRight w:val="0"/>
                  <w:marTop w:val="0"/>
                  <w:marBottom w:val="0"/>
                  <w:divBdr>
                    <w:top w:val="none" w:sz="0" w:space="0" w:color="auto"/>
                    <w:left w:val="none" w:sz="0" w:space="0" w:color="auto"/>
                    <w:bottom w:val="none" w:sz="0" w:space="0" w:color="auto"/>
                    <w:right w:val="none" w:sz="0" w:space="0" w:color="auto"/>
                  </w:divBdr>
                </w:div>
                <w:div w:id="1277563664">
                  <w:marLeft w:val="0"/>
                  <w:marRight w:val="0"/>
                  <w:marTop w:val="0"/>
                  <w:marBottom w:val="0"/>
                  <w:divBdr>
                    <w:top w:val="none" w:sz="0" w:space="0" w:color="auto"/>
                    <w:left w:val="none" w:sz="0" w:space="0" w:color="auto"/>
                    <w:bottom w:val="none" w:sz="0" w:space="0" w:color="auto"/>
                    <w:right w:val="none" w:sz="0" w:space="0" w:color="auto"/>
                  </w:divBdr>
                </w:div>
                <w:div w:id="1733965757">
                  <w:marLeft w:val="0"/>
                  <w:marRight w:val="0"/>
                  <w:marTop w:val="0"/>
                  <w:marBottom w:val="0"/>
                  <w:divBdr>
                    <w:top w:val="none" w:sz="0" w:space="0" w:color="auto"/>
                    <w:left w:val="none" w:sz="0" w:space="0" w:color="auto"/>
                    <w:bottom w:val="none" w:sz="0" w:space="0" w:color="auto"/>
                    <w:right w:val="none" w:sz="0" w:space="0" w:color="auto"/>
                  </w:divBdr>
                </w:div>
                <w:div w:id="1489056531">
                  <w:marLeft w:val="0"/>
                  <w:marRight w:val="0"/>
                  <w:marTop w:val="0"/>
                  <w:marBottom w:val="0"/>
                  <w:divBdr>
                    <w:top w:val="none" w:sz="0" w:space="0" w:color="auto"/>
                    <w:left w:val="none" w:sz="0" w:space="0" w:color="auto"/>
                    <w:bottom w:val="none" w:sz="0" w:space="0" w:color="auto"/>
                    <w:right w:val="none" w:sz="0" w:space="0" w:color="auto"/>
                  </w:divBdr>
                </w:div>
                <w:div w:id="2042319129">
                  <w:marLeft w:val="0"/>
                  <w:marRight w:val="0"/>
                  <w:marTop w:val="0"/>
                  <w:marBottom w:val="0"/>
                  <w:divBdr>
                    <w:top w:val="none" w:sz="0" w:space="0" w:color="auto"/>
                    <w:left w:val="none" w:sz="0" w:space="0" w:color="auto"/>
                    <w:bottom w:val="none" w:sz="0" w:space="0" w:color="auto"/>
                    <w:right w:val="none" w:sz="0" w:space="0" w:color="auto"/>
                  </w:divBdr>
                </w:div>
                <w:div w:id="1154680038">
                  <w:marLeft w:val="0"/>
                  <w:marRight w:val="0"/>
                  <w:marTop w:val="0"/>
                  <w:marBottom w:val="0"/>
                  <w:divBdr>
                    <w:top w:val="none" w:sz="0" w:space="0" w:color="auto"/>
                    <w:left w:val="none" w:sz="0" w:space="0" w:color="auto"/>
                    <w:bottom w:val="none" w:sz="0" w:space="0" w:color="auto"/>
                    <w:right w:val="none" w:sz="0" w:space="0" w:color="auto"/>
                  </w:divBdr>
                </w:div>
                <w:div w:id="1700008824">
                  <w:marLeft w:val="0"/>
                  <w:marRight w:val="0"/>
                  <w:marTop w:val="0"/>
                  <w:marBottom w:val="0"/>
                  <w:divBdr>
                    <w:top w:val="none" w:sz="0" w:space="0" w:color="auto"/>
                    <w:left w:val="none" w:sz="0" w:space="0" w:color="auto"/>
                    <w:bottom w:val="none" w:sz="0" w:space="0" w:color="auto"/>
                    <w:right w:val="none" w:sz="0" w:space="0" w:color="auto"/>
                  </w:divBdr>
                </w:div>
                <w:div w:id="1732583576">
                  <w:marLeft w:val="0"/>
                  <w:marRight w:val="0"/>
                  <w:marTop w:val="0"/>
                  <w:marBottom w:val="0"/>
                  <w:divBdr>
                    <w:top w:val="none" w:sz="0" w:space="0" w:color="auto"/>
                    <w:left w:val="none" w:sz="0" w:space="0" w:color="auto"/>
                    <w:bottom w:val="none" w:sz="0" w:space="0" w:color="auto"/>
                    <w:right w:val="none" w:sz="0" w:space="0" w:color="auto"/>
                  </w:divBdr>
                </w:div>
                <w:div w:id="88427797">
                  <w:marLeft w:val="0"/>
                  <w:marRight w:val="0"/>
                  <w:marTop w:val="0"/>
                  <w:marBottom w:val="0"/>
                  <w:divBdr>
                    <w:top w:val="none" w:sz="0" w:space="0" w:color="auto"/>
                    <w:left w:val="none" w:sz="0" w:space="0" w:color="auto"/>
                    <w:bottom w:val="none" w:sz="0" w:space="0" w:color="auto"/>
                    <w:right w:val="none" w:sz="0" w:space="0" w:color="auto"/>
                  </w:divBdr>
                </w:div>
                <w:div w:id="1192961639">
                  <w:marLeft w:val="0"/>
                  <w:marRight w:val="0"/>
                  <w:marTop w:val="0"/>
                  <w:marBottom w:val="0"/>
                  <w:divBdr>
                    <w:top w:val="none" w:sz="0" w:space="0" w:color="auto"/>
                    <w:left w:val="none" w:sz="0" w:space="0" w:color="auto"/>
                    <w:bottom w:val="none" w:sz="0" w:space="0" w:color="auto"/>
                    <w:right w:val="none" w:sz="0" w:space="0" w:color="auto"/>
                  </w:divBdr>
                </w:div>
                <w:div w:id="1164397248">
                  <w:marLeft w:val="0"/>
                  <w:marRight w:val="0"/>
                  <w:marTop w:val="0"/>
                  <w:marBottom w:val="0"/>
                  <w:divBdr>
                    <w:top w:val="none" w:sz="0" w:space="0" w:color="auto"/>
                    <w:left w:val="none" w:sz="0" w:space="0" w:color="auto"/>
                    <w:bottom w:val="none" w:sz="0" w:space="0" w:color="auto"/>
                    <w:right w:val="none" w:sz="0" w:space="0" w:color="auto"/>
                  </w:divBdr>
                </w:div>
                <w:div w:id="1325821288">
                  <w:marLeft w:val="0"/>
                  <w:marRight w:val="0"/>
                  <w:marTop w:val="0"/>
                  <w:marBottom w:val="0"/>
                  <w:divBdr>
                    <w:top w:val="none" w:sz="0" w:space="0" w:color="auto"/>
                    <w:left w:val="none" w:sz="0" w:space="0" w:color="auto"/>
                    <w:bottom w:val="none" w:sz="0" w:space="0" w:color="auto"/>
                    <w:right w:val="none" w:sz="0" w:space="0" w:color="auto"/>
                  </w:divBdr>
                </w:div>
                <w:div w:id="1496799803">
                  <w:marLeft w:val="0"/>
                  <w:marRight w:val="0"/>
                  <w:marTop w:val="0"/>
                  <w:marBottom w:val="0"/>
                  <w:divBdr>
                    <w:top w:val="none" w:sz="0" w:space="0" w:color="auto"/>
                    <w:left w:val="none" w:sz="0" w:space="0" w:color="auto"/>
                    <w:bottom w:val="none" w:sz="0" w:space="0" w:color="auto"/>
                    <w:right w:val="none" w:sz="0" w:space="0" w:color="auto"/>
                  </w:divBdr>
                </w:div>
                <w:div w:id="872764180">
                  <w:marLeft w:val="0"/>
                  <w:marRight w:val="0"/>
                  <w:marTop w:val="0"/>
                  <w:marBottom w:val="0"/>
                  <w:divBdr>
                    <w:top w:val="none" w:sz="0" w:space="0" w:color="auto"/>
                    <w:left w:val="none" w:sz="0" w:space="0" w:color="auto"/>
                    <w:bottom w:val="none" w:sz="0" w:space="0" w:color="auto"/>
                    <w:right w:val="none" w:sz="0" w:space="0" w:color="auto"/>
                  </w:divBdr>
                </w:div>
                <w:div w:id="1285767961">
                  <w:marLeft w:val="0"/>
                  <w:marRight w:val="0"/>
                  <w:marTop w:val="0"/>
                  <w:marBottom w:val="0"/>
                  <w:divBdr>
                    <w:top w:val="none" w:sz="0" w:space="0" w:color="auto"/>
                    <w:left w:val="none" w:sz="0" w:space="0" w:color="auto"/>
                    <w:bottom w:val="none" w:sz="0" w:space="0" w:color="auto"/>
                    <w:right w:val="none" w:sz="0" w:space="0" w:color="auto"/>
                  </w:divBdr>
                </w:div>
                <w:div w:id="770398839">
                  <w:marLeft w:val="0"/>
                  <w:marRight w:val="0"/>
                  <w:marTop w:val="0"/>
                  <w:marBottom w:val="0"/>
                  <w:divBdr>
                    <w:top w:val="none" w:sz="0" w:space="0" w:color="auto"/>
                    <w:left w:val="none" w:sz="0" w:space="0" w:color="auto"/>
                    <w:bottom w:val="none" w:sz="0" w:space="0" w:color="auto"/>
                    <w:right w:val="none" w:sz="0" w:space="0" w:color="auto"/>
                  </w:divBdr>
                </w:div>
                <w:div w:id="810295634">
                  <w:marLeft w:val="0"/>
                  <w:marRight w:val="0"/>
                  <w:marTop w:val="0"/>
                  <w:marBottom w:val="0"/>
                  <w:divBdr>
                    <w:top w:val="none" w:sz="0" w:space="0" w:color="auto"/>
                    <w:left w:val="none" w:sz="0" w:space="0" w:color="auto"/>
                    <w:bottom w:val="none" w:sz="0" w:space="0" w:color="auto"/>
                    <w:right w:val="none" w:sz="0" w:space="0" w:color="auto"/>
                  </w:divBdr>
                </w:div>
                <w:div w:id="1375929328">
                  <w:marLeft w:val="0"/>
                  <w:marRight w:val="0"/>
                  <w:marTop w:val="0"/>
                  <w:marBottom w:val="0"/>
                  <w:divBdr>
                    <w:top w:val="none" w:sz="0" w:space="0" w:color="auto"/>
                    <w:left w:val="none" w:sz="0" w:space="0" w:color="auto"/>
                    <w:bottom w:val="none" w:sz="0" w:space="0" w:color="auto"/>
                    <w:right w:val="none" w:sz="0" w:space="0" w:color="auto"/>
                  </w:divBdr>
                </w:div>
                <w:div w:id="209466435">
                  <w:marLeft w:val="0"/>
                  <w:marRight w:val="0"/>
                  <w:marTop w:val="0"/>
                  <w:marBottom w:val="0"/>
                  <w:divBdr>
                    <w:top w:val="none" w:sz="0" w:space="0" w:color="auto"/>
                    <w:left w:val="none" w:sz="0" w:space="0" w:color="auto"/>
                    <w:bottom w:val="none" w:sz="0" w:space="0" w:color="auto"/>
                    <w:right w:val="none" w:sz="0" w:space="0" w:color="auto"/>
                  </w:divBdr>
                </w:div>
                <w:div w:id="1971861958">
                  <w:marLeft w:val="0"/>
                  <w:marRight w:val="0"/>
                  <w:marTop w:val="0"/>
                  <w:marBottom w:val="0"/>
                  <w:divBdr>
                    <w:top w:val="none" w:sz="0" w:space="0" w:color="auto"/>
                    <w:left w:val="none" w:sz="0" w:space="0" w:color="auto"/>
                    <w:bottom w:val="none" w:sz="0" w:space="0" w:color="auto"/>
                    <w:right w:val="none" w:sz="0" w:space="0" w:color="auto"/>
                  </w:divBdr>
                </w:div>
                <w:div w:id="83382461">
                  <w:marLeft w:val="0"/>
                  <w:marRight w:val="0"/>
                  <w:marTop w:val="0"/>
                  <w:marBottom w:val="0"/>
                  <w:divBdr>
                    <w:top w:val="none" w:sz="0" w:space="0" w:color="auto"/>
                    <w:left w:val="none" w:sz="0" w:space="0" w:color="auto"/>
                    <w:bottom w:val="none" w:sz="0" w:space="0" w:color="auto"/>
                    <w:right w:val="none" w:sz="0" w:space="0" w:color="auto"/>
                  </w:divBdr>
                </w:div>
                <w:div w:id="2132280171">
                  <w:marLeft w:val="0"/>
                  <w:marRight w:val="0"/>
                  <w:marTop w:val="0"/>
                  <w:marBottom w:val="0"/>
                  <w:divBdr>
                    <w:top w:val="none" w:sz="0" w:space="0" w:color="auto"/>
                    <w:left w:val="none" w:sz="0" w:space="0" w:color="auto"/>
                    <w:bottom w:val="none" w:sz="0" w:space="0" w:color="auto"/>
                    <w:right w:val="none" w:sz="0" w:space="0" w:color="auto"/>
                  </w:divBdr>
                </w:div>
                <w:div w:id="571356092">
                  <w:marLeft w:val="0"/>
                  <w:marRight w:val="0"/>
                  <w:marTop w:val="0"/>
                  <w:marBottom w:val="0"/>
                  <w:divBdr>
                    <w:top w:val="none" w:sz="0" w:space="0" w:color="auto"/>
                    <w:left w:val="none" w:sz="0" w:space="0" w:color="auto"/>
                    <w:bottom w:val="none" w:sz="0" w:space="0" w:color="auto"/>
                    <w:right w:val="none" w:sz="0" w:space="0" w:color="auto"/>
                  </w:divBdr>
                </w:div>
                <w:div w:id="1383596328">
                  <w:marLeft w:val="0"/>
                  <w:marRight w:val="0"/>
                  <w:marTop w:val="0"/>
                  <w:marBottom w:val="0"/>
                  <w:divBdr>
                    <w:top w:val="none" w:sz="0" w:space="0" w:color="auto"/>
                    <w:left w:val="none" w:sz="0" w:space="0" w:color="auto"/>
                    <w:bottom w:val="none" w:sz="0" w:space="0" w:color="auto"/>
                    <w:right w:val="none" w:sz="0" w:space="0" w:color="auto"/>
                  </w:divBdr>
                </w:div>
                <w:div w:id="1651666514">
                  <w:marLeft w:val="0"/>
                  <w:marRight w:val="0"/>
                  <w:marTop w:val="0"/>
                  <w:marBottom w:val="0"/>
                  <w:divBdr>
                    <w:top w:val="none" w:sz="0" w:space="0" w:color="auto"/>
                    <w:left w:val="none" w:sz="0" w:space="0" w:color="auto"/>
                    <w:bottom w:val="none" w:sz="0" w:space="0" w:color="auto"/>
                    <w:right w:val="none" w:sz="0" w:space="0" w:color="auto"/>
                  </w:divBdr>
                </w:div>
                <w:div w:id="1849326498">
                  <w:marLeft w:val="0"/>
                  <w:marRight w:val="0"/>
                  <w:marTop w:val="0"/>
                  <w:marBottom w:val="0"/>
                  <w:divBdr>
                    <w:top w:val="none" w:sz="0" w:space="0" w:color="auto"/>
                    <w:left w:val="none" w:sz="0" w:space="0" w:color="auto"/>
                    <w:bottom w:val="none" w:sz="0" w:space="0" w:color="auto"/>
                    <w:right w:val="none" w:sz="0" w:space="0" w:color="auto"/>
                  </w:divBdr>
                </w:div>
                <w:div w:id="628626793">
                  <w:marLeft w:val="0"/>
                  <w:marRight w:val="0"/>
                  <w:marTop w:val="0"/>
                  <w:marBottom w:val="0"/>
                  <w:divBdr>
                    <w:top w:val="none" w:sz="0" w:space="0" w:color="auto"/>
                    <w:left w:val="none" w:sz="0" w:space="0" w:color="auto"/>
                    <w:bottom w:val="none" w:sz="0" w:space="0" w:color="auto"/>
                    <w:right w:val="none" w:sz="0" w:space="0" w:color="auto"/>
                  </w:divBdr>
                </w:div>
                <w:div w:id="1777406274">
                  <w:marLeft w:val="0"/>
                  <w:marRight w:val="0"/>
                  <w:marTop w:val="0"/>
                  <w:marBottom w:val="0"/>
                  <w:divBdr>
                    <w:top w:val="none" w:sz="0" w:space="0" w:color="auto"/>
                    <w:left w:val="none" w:sz="0" w:space="0" w:color="auto"/>
                    <w:bottom w:val="none" w:sz="0" w:space="0" w:color="auto"/>
                    <w:right w:val="none" w:sz="0" w:space="0" w:color="auto"/>
                  </w:divBdr>
                </w:div>
                <w:div w:id="462389237">
                  <w:marLeft w:val="0"/>
                  <w:marRight w:val="0"/>
                  <w:marTop w:val="0"/>
                  <w:marBottom w:val="0"/>
                  <w:divBdr>
                    <w:top w:val="none" w:sz="0" w:space="0" w:color="auto"/>
                    <w:left w:val="none" w:sz="0" w:space="0" w:color="auto"/>
                    <w:bottom w:val="none" w:sz="0" w:space="0" w:color="auto"/>
                    <w:right w:val="none" w:sz="0" w:space="0" w:color="auto"/>
                  </w:divBdr>
                </w:div>
                <w:div w:id="129368559">
                  <w:marLeft w:val="0"/>
                  <w:marRight w:val="0"/>
                  <w:marTop w:val="0"/>
                  <w:marBottom w:val="0"/>
                  <w:divBdr>
                    <w:top w:val="none" w:sz="0" w:space="0" w:color="auto"/>
                    <w:left w:val="none" w:sz="0" w:space="0" w:color="auto"/>
                    <w:bottom w:val="none" w:sz="0" w:space="0" w:color="auto"/>
                    <w:right w:val="none" w:sz="0" w:space="0" w:color="auto"/>
                  </w:divBdr>
                </w:div>
                <w:div w:id="1161849551">
                  <w:marLeft w:val="0"/>
                  <w:marRight w:val="0"/>
                  <w:marTop w:val="0"/>
                  <w:marBottom w:val="0"/>
                  <w:divBdr>
                    <w:top w:val="none" w:sz="0" w:space="0" w:color="auto"/>
                    <w:left w:val="none" w:sz="0" w:space="0" w:color="auto"/>
                    <w:bottom w:val="none" w:sz="0" w:space="0" w:color="auto"/>
                    <w:right w:val="none" w:sz="0" w:space="0" w:color="auto"/>
                  </w:divBdr>
                </w:div>
                <w:div w:id="1014768793">
                  <w:marLeft w:val="0"/>
                  <w:marRight w:val="0"/>
                  <w:marTop w:val="0"/>
                  <w:marBottom w:val="0"/>
                  <w:divBdr>
                    <w:top w:val="none" w:sz="0" w:space="0" w:color="auto"/>
                    <w:left w:val="none" w:sz="0" w:space="0" w:color="auto"/>
                    <w:bottom w:val="none" w:sz="0" w:space="0" w:color="auto"/>
                    <w:right w:val="none" w:sz="0" w:space="0" w:color="auto"/>
                  </w:divBdr>
                </w:div>
                <w:div w:id="162817710">
                  <w:marLeft w:val="0"/>
                  <w:marRight w:val="0"/>
                  <w:marTop w:val="0"/>
                  <w:marBottom w:val="0"/>
                  <w:divBdr>
                    <w:top w:val="none" w:sz="0" w:space="0" w:color="auto"/>
                    <w:left w:val="none" w:sz="0" w:space="0" w:color="auto"/>
                    <w:bottom w:val="none" w:sz="0" w:space="0" w:color="auto"/>
                    <w:right w:val="none" w:sz="0" w:space="0" w:color="auto"/>
                  </w:divBdr>
                </w:div>
                <w:div w:id="892278873">
                  <w:marLeft w:val="0"/>
                  <w:marRight w:val="0"/>
                  <w:marTop w:val="0"/>
                  <w:marBottom w:val="0"/>
                  <w:divBdr>
                    <w:top w:val="none" w:sz="0" w:space="0" w:color="auto"/>
                    <w:left w:val="none" w:sz="0" w:space="0" w:color="auto"/>
                    <w:bottom w:val="none" w:sz="0" w:space="0" w:color="auto"/>
                    <w:right w:val="none" w:sz="0" w:space="0" w:color="auto"/>
                  </w:divBdr>
                </w:div>
                <w:div w:id="228856216">
                  <w:marLeft w:val="0"/>
                  <w:marRight w:val="0"/>
                  <w:marTop w:val="0"/>
                  <w:marBottom w:val="0"/>
                  <w:divBdr>
                    <w:top w:val="none" w:sz="0" w:space="0" w:color="auto"/>
                    <w:left w:val="none" w:sz="0" w:space="0" w:color="auto"/>
                    <w:bottom w:val="none" w:sz="0" w:space="0" w:color="auto"/>
                    <w:right w:val="none" w:sz="0" w:space="0" w:color="auto"/>
                  </w:divBdr>
                </w:div>
                <w:div w:id="171575762">
                  <w:marLeft w:val="0"/>
                  <w:marRight w:val="0"/>
                  <w:marTop w:val="0"/>
                  <w:marBottom w:val="0"/>
                  <w:divBdr>
                    <w:top w:val="none" w:sz="0" w:space="0" w:color="auto"/>
                    <w:left w:val="none" w:sz="0" w:space="0" w:color="auto"/>
                    <w:bottom w:val="none" w:sz="0" w:space="0" w:color="auto"/>
                    <w:right w:val="none" w:sz="0" w:space="0" w:color="auto"/>
                  </w:divBdr>
                </w:div>
                <w:div w:id="1161316260">
                  <w:marLeft w:val="0"/>
                  <w:marRight w:val="0"/>
                  <w:marTop w:val="0"/>
                  <w:marBottom w:val="0"/>
                  <w:divBdr>
                    <w:top w:val="none" w:sz="0" w:space="0" w:color="auto"/>
                    <w:left w:val="none" w:sz="0" w:space="0" w:color="auto"/>
                    <w:bottom w:val="none" w:sz="0" w:space="0" w:color="auto"/>
                    <w:right w:val="none" w:sz="0" w:space="0" w:color="auto"/>
                  </w:divBdr>
                </w:div>
                <w:div w:id="214436981">
                  <w:marLeft w:val="0"/>
                  <w:marRight w:val="0"/>
                  <w:marTop w:val="0"/>
                  <w:marBottom w:val="0"/>
                  <w:divBdr>
                    <w:top w:val="none" w:sz="0" w:space="0" w:color="auto"/>
                    <w:left w:val="none" w:sz="0" w:space="0" w:color="auto"/>
                    <w:bottom w:val="none" w:sz="0" w:space="0" w:color="auto"/>
                    <w:right w:val="none" w:sz="0" w:space="0" w:color="auto"/>
                  </w:divBdr>
                </w:div>
                <w:div w:id="1586110465">
                  <w:marLeft w:val="0"/>
                  <w:marRight w:val="0"/>
                  <w:marTop w:val="0"/>
                  <w:marBottom w:val="0"/>
                  <w:divBdr>
                    <w:top w:val="none" w:sz="0" w:space="0" w:color="auto"/>
                    <w:left w:val="none" w:sz="0" w:space="0" w:color="auto"/>
                    <w:bottom w:val="none" w:sz="0" w:space="0" w:color="auto"/>
                    <w:right w:val="none" w:sz="0" w:space="0" w:color="auto"/>
                  </w:divBdr>
                </w:div>
                <w:div w:id="1411538085">
                  <w:marLeft w:val="0"/>
                  <w:marRight w:val="0"/>
                  <w:marTop w:val="0"/>
                  <w:marBottom w:val="0"/>
                  <w:divBdr>
                    <w:top w:val="none" w:sz="0" w:space="0" w:color="auto"/>
                    <w:left w:val="none" w:sz="0" w:space="0" w:color="auto"/>
                    <w:bottom w:val="none" w:sz="0" w:space="0" w:color="auto"/>
                    <w:right w:val="none" w:sz="0" w:space="0" w:color="auto"/>
                  </w:divBdr>
                </w:div>
                <w:div w:id="1216770067">
                  <w:marLeft w:val="0"/>
                  <w:marRight w:val="0"/>
                  <w:marTop w:val="0"/>
                  <w:marBottom w:val="0"/>
                  <w:divBdr>
                    <w:top w:val="none" w:sz="0" w:space="0" w:color="auto"/>
                    <w:left w:val="none" w:sz="0" w:space="0" w:color="auto"/>
                    <w:bottom w:val="none" w:sz="0" w:space="0" w:color="auto"/>
                    <w:right w:val="none" w:sz="0" w:space="0" w:color="auto"/>
                  </w:divBdr>
                </w:div>
                <w:div w:id="875778745">
                  <w:marLeft w:val="0"/>
                  <w:marRight w:val="0"/>
                  <w:marTop w:val="0"/>
                  <w:marBottom w:val="0"/>
                  <w:divBdr>
                    <w:top w:val="none" w:sz="0" w:space="0" w:color="auto"/>
                    <w:left w:val="none" w:sz="0" w:space="0" w:color="auto"/>
                    <w:bottom w:val="none" w:sz="0" w:space="0" w:color="auto"/>
                    <w:right w:val="none" w:sz="0" w:space="0" w:color="auto"/>
                  </w:divBdr>
                </w:div>
                <w:div w:id="798651308">
                  <w:marLeft w:val="0"/>
                  <w:marRight w:val="0"/>
                  <w:marTop w:val="0"/>
                  <w:marBottom w:val="0"/>
                  <w:divBdr>
                    <w:top w:val="none" w:sz="0" w:space="0" w:color="auto"/>
                    <w:left w:val="none" w:sz="0" w:space="0" w:color="auto"/>
                    <w:bottom w:val="none" w:sz="0" w:space="0" w:color="auto"/>
                    <w:right w:val="none" w:sz="0" w:space="0" w:color="auto"/>
                  </w:divBdr>
                </w:div>
                <w:div w:id="733897341">
                  <w:marLeft w:val="0"/>
                  <w:marRight w:val="0"/>
                  <w:marTop w:val="0"/>
                  <w:marBottom w:val="0"/>
                  <w:divBdr>
                    <w:top w:val="none" w:sz="0" w:space="0" w:color="auto"/>
                    <w:left w:val="none" w:sz="0" w:space="0" w:color="auto"/>
                    <w:bottom w:val="none" w:sz="0" w:space="0" w:color="auto"/>
                    <w:right w:val="none" w:sz="0" w:space="0" w:color="auto"/>
                  </w:divBdr>
                </w:div>
                <w:div w:id="2087805086">
                  <w:marLeft w:val="0"/>
                  <w:marRight w:val="0"/>
                  <w:marTop w:val="0"/>
                  <w:marBottom w:val="0"/>
                  <w:divBdr>
                    <w:top w:val="none" w:sz="0" w:space="0" w:color="auto"/>
                    <w:left w:val="none" w:sz="0" w:space="0" w:color="auto"/>
                    <w:bottom w:val="none" w:sz="0" w:space="0" w:color="auto"/>
                    <w:right w:val="none" w:sz="0" w:space="0" w:color="auto"/>
                  </w:divBdr>
                </w:div>
                <w:div w:id="844440023">
                  <w:marLeft w:val="0"/>
                  <w:marRight w:val="0"/>
                  <w:marTop w:val="0"/>
                  <w:marBottom w:val="0"/>
                  <w:divBdr>
                    <w:top w:val="none" w:sz="0" w:space="0" w:color="auto"/>
                    <w:left w:val="none" w:sz="0" w:space="0" w:color="auto"/>
                    <w:bottom w:val="none" w:sz="0" w:space="0" w:color="auto"/>
                    <w:right w:val="none" w:sz="0" w:space="0" w:color="auto"/>
                  </w:divBdr>
                </w:div>
                <w:div w:id="1125319027">
                  <w:marLeft w:val="0"/>
                  <w:marRight w:val="0"/>
                  <w:marTop w:val="0"/>
                  <w:marBottom w:val="0"/>
                  <w:divBdr>
                    <w:top w:val="none" w:sz="0" w:space="0" w:color="auto"/>
                    <w:left w:val="none" w:sz="0" w:space="0" w:color="auto"/>
                    <w:bottom w:val="none" w:sz="0" w:space="0" w:color="auto"/>
                    <w:right w:val="none" w:sz="0" w:space="0" w:color="auto"/>
                  </w:divBdr>
                </w:div>
                <w:div w:id="560213885">
                  <w:marLeft w:val="0"/>
                  <w:marRight w:val="0"/>
                  <w:marTop w:val="0"/>
                  <w:marBottom w:val="0"/>
                  <w:divBdr>
                    <w:top w:val="none" w:sz="0" w:space="0" w:color="auto"/>
                    <w:left w:val="none" w:sz="0" w:space="0" w:color="auto"/>
                    <w:bottom w:val="none" w:sz="0" w:space="0" w:color="auto"/>
                    <w:right w:val="none" w:sz="0" w:space="0" w:color="auto"/>
                  </w:divBdr>
                </w:div>
                <w:div w:id="1667048536">
                  <w:marLeft w:val="0"/>
                  <w:marRight w:val="0"/>
                  <w:marTop w:val="0"/>
                  <w:marBottom w:val="0"/>
                  <w:divBdr>
                    <w:top w:val="none" w:sz="0" w:space="0" w:color="auto"/>
                    <w:left w:val="none" w:sz="0" w:space="0" w:color="auto"/>
                    <w:bottom w:val="none" w:sz="0" w:space="0" w:color="auto"/>
                    <w:right w:val="none" w:sz="0" w:space="0" w:color="auto"/>
                  </w:divBdr>
                </w:div>
                <w:div w:id="1691639326">
                  <w:marLeft w:val="0"/>
                  <w:marRight w:val="0"/>
                  <w:marTop w:val="0"/>
                  <w:marBottom w:val="0"/>
                  <w:divBdr>
                    <w:top w:val="none" w:sz="0" w:space="0" w:color="auto"/>
                    <w:left w:val="none" w:sz="0" w:space="0" w:color="auto"/>
                    <w:bottom w:val="none" w:sz="0" w:space="0" w:color="auto"/>
                    <w:right w:val="none" w:sz="0" w:space="0" w:color="auto"/>
                  </w:divBdr>
                </w:div>
                <w:div w:id="938299199">
                  <w:marLeft w:val="0"/>
                  <w:marRight w:val="0"/>
                  <w:marTop w:val="0"/>
                  <w:marBottom w:val="0"/>
                  <w:divBdr>
                    <w:top w:val="none" w:sz="0" w:space="0" w:color="auto"/>
                    <w:left w:val="none" w:sz="0" w:space="0" w:color="auto"/>
                    <w:bottom w:val="none" w:sz="0" w:space="0" w:color="auto"/>
                    <w:right w:val="none" w:sz="0" w:space="0" w:color="auto"/>
                  </w:divBdr>
                </w:div>
                <w:div w:id="922880441">
                  <w:marLeft w:val="0"/>
                  <w:marRight w:val="0"/>
                  <w:marTop w:val="0"/>
                  <w:marBottom w:val="0"/>
                  <w:divBdr>
                    <w:top w:val="none" w:sz="0" w:space="0" w:color="auto"/>
                    <w:left w:val="none" w:sz="0" w:space="0" w:color="auto"/>
                    <w:bottom w:val="none" w:sz="0" w:space="0" w:color="auto"/>
                    <w:right w:val="none" w:sz="0" w:space="0" w:color="auto"/>
                  </w:divBdr>
                </w:div>
                <w:div w:id="266819216">
                  <w:marLeft w:val="0"/>
                  <w:marRight w:val="0"/>
                  <w:marTop w:val="0"/>
                  <w:marBottom w:val="0"/>
                  <w:divBdr>
                    <w:top w:val="none" w:sz="0" w:space="0" w:color="auto"/>
                    <w:left w:val="none" w:sz="0" w:space="0" w:color="auto"/>
                    <w:bottom w:val="none" w:sz="0" w:space="0" w:color="auto"/>
                    <w:right w:val="none" w:sz="0" w:space="0" w:color="auto"/>
                  </w:divBdr>
                </w:div>
                <w:div w:id="2047295042">
                  <w:marLeft w:val="0"/>
                  <w:marRight w:val="0"/>
                  <w:marTop w:val="0"/>
                  <w:marBottom w:val="0"/>
                  <w:divBdr>
                    <w:top w:val="none" w:sz="0" w:space="0" w:color="auto"/>
                    <w:left w:val="none" w:sz="0" w:space="0" w:color="auto"/>
                    <w:bottom w:val="none" w:sz="0" w:space="0" w:color="auto"/>
                    <w:right w:val="none" w:sz="0" w:space="0" w:color="auto"/>
                  </w:divBdr>
                </w:div>
                <w:div w:id="387924429">
                  <w:marLeft w:val="0"/>
                  <w:marRight w:val="0"/>
                  <w:marTop w:val="0"/>
                  <w:marBottom w:val="0"/>
                  <w:divBdr>
                    <w:top w:val="none" w:sz="0" w:space="0" w:color="auto"/>
                    <w:left w:val="none" w:sz="0" w:space="0" w:color="auto"/>
                    <w:bottom w:val="none" w:sz="0" w:space="0" w:color="auto"/>
                    <w:right w:val="none" w:sz="0" w:space="0" w:color="auto"/>
                  </w:divBdr>
                </w:div>
                <w:div w:id="2094280030">
                  <w:marLeft w:val="0"/>
                  <w:marRight w:val="0"/>
                  <w:marTop w:val="0"/>
                  <w:marBottom w:val="0"/>
                  <w:divBdr>
                    <w:top w:val="none" w:sz="0" w:space="0" w:color="auto"/>
                    <w:left w:val="none" w:sz="0" w:space="0" w:color="auto"/>
                    <w:bottom w:val="none" w:sz="0" w:space="0" w:color="auto"/>
                    <w:right w:val="none" w:sz="0" w:space="0" w:color="auto"/>
                  </w:divBdr>
                </w:div>
                <w:div w:id="35812015">
                  <w:marLeft w:val="0"/>
                  <w:marRight w:val="0"/>
                  <w:marTop w:val="0"/>
                  <w:marBottom w:val="0"/>
                  <w:divBdr>
                    <w:top w:val="none" w:sz="0" w:space="0" w:color="auto"/>
                    <w:left w:val="none" w:sz="0" w:space="0" w:color="auto"/>
                    <w:bottom w:val="none" w:sz="0" w:space="0" w:color="auto"/>
                    <w:right w:val="none" w:sz="0" w:space="0" w:color="auto"/>
                  </w:divBdr>
                </w:div>
                <w:div w:id="1086419256">
                  <w:marLeft w:val="0"/>
                  <w:marRight w:val="0"/>
                  <w:marTop w:val="0"/>
                  <w:marBottom w:val="0"/>
                  <w:divBdr>
                    <w:top w:val="none" w:sz="0" w:space="0" w:color="auto"/>
                    <w:left w:val="none" w:sz="0" w:space="0" w:color="auto"/>
                    <w:bottom w:val="none" w:sz="0" w:space="0" w:color="auto"/>
                    <w:right w:val="none" w:sz="0" w:space="0" w:color="auto"/>
                  </w:divBdr>
                </w:div>
                <w:div w:id="994534136">
                  <w:marLeft w:val="0"/>
                  <w:marRight w:val="0"/>
                  <w:marTop w:val="0"/>
                  <w:marBottom w:val="0"/>
                  <w:divBdr>
                    <w:top w:val="none" w:sz="0" w:space="0" w:color="auto"/>
                    <w:left w:val="none" w:sz="0" w:space="0" w:color="auto"/>
                    <w:bottom w:val="none" w:sz="0" w:space="0" w:color="auto"/>
                    <w:right w:val="none" w:sz="0" w:space="0" w:color="auto"/>
                  </w:divBdr>
                </w:div>
                <w:div w:id="1477525903">
                  <w:marLeft w:val="0"/>
                  <w:marRight w:val="0"/>
                  <w:marTop w:val="0"/>
                  <w:marBottom w:val="0"/>
                  <w:divBdr>
                    <w:top w:val="none" w:sz="0" w:space="0" w:color="auto"/>
                    <w:left w:val="none" w:sz="0" w:space="0" w:color="auto"/>
                    <w:bottom w:val="none" w:sz="0" w:space="0" w:color="auto"/>
                    <w:right w:val="none" w:sz="0" w:space="0" w:color="auto"/>
                  </w:divBdr>
                </w:div>
                <w:div w:id="442383034">
                  <w:marLeft w:val="0"/>
                  <w:marRight w:val="0"/>
                  <w:marTop w:val="0"/>
                  <w:marBottom w:val="0"/>
                  <w:divBdr>
                    <w:top w:val="none" w:sz="0" w:space="0" w:color="auto"/>
                    <w:left w:val="none" w:sz="0" w:space="0" w:color="auto"/>
                    <w:bottom w:val="none" w:sz="0" w:space="0" w:color="auto"/>
                    <w:right w:val="none" w:sz="0" w:space="0" w:color="auto"/>
                  </w:divBdr>
                </w:div>
                <w:div w:id="497044317">
                  <w:marLeft w:val="0"/>
                  <w:marRight w:val="0"/>
                  <w:marTop w:val="0"/>
                  <w:marBottom w:val="0"/>
                  <w:divBdr>
                    <w:top w:val="none" w:sz="0" w:space="0" w:color="auto"/>
                    <w:left w:val="none" w:sz="0" w:space="0" w:color="auto"/>
                    <w:bottom w:val="none" w:sz="0" w:space="0" w:color="auto"/>
                    <w:right w:val="none" w:sz="0" w:space="0" w:color="auto"/>
                  </w:divBdr>
                </w:div>
                <w:div w:id="1204754173">
                  <w:marLeft w:val="0"/>
                  <w:marRight w:val="0"/>
                  <w:marTop w:val="0"/>
                  <w:marBottom w:val="0"/>
                  <w:divBdr>
                    <w:top w:val="none" w:sz="0" w:space="0" w:color="auto"/>
                    <w:left w:val="none" w:sz="0" w:space="0" w:color="auto"/>
                    <w:bottom w:val="none" w:sz="0" w:space="0" w:color="auto"/>
                    <w:right w:val="none" w:sz="0" w:space="0" w:color="auto"/>
                  </w:divBdr>
                </w:div>
                <w:div w:id="2075854929">
                  <w:marLeft w:val="0"/>
                  <w:marRight w:val="0"/>
                  <w:marTop w:val="0"/>
                  <w:marBottom w:val="0"/>
                  <w:divBdr>
                    <w:top w:val="none" w:sz="0" w:space="0" w:color="auto"/>
                    <w:left w:val="none" w:sz="0" w:space="0" w:color="auto"/>
                    <w:bottom w:val="none" w:sz="0" w:space="0" w:color="auto"/>
                    <w:right w:val="none" w:sz="0" w:space="0" w:color="auto"/>
                  </w:divBdr>
                </w:div>
                <w:div w:id="658853127">
                  <w:marLeft w:val="0"/>
                  <w:marRight w:val="0"/>
                  <w:marTop w:val="0"/>
                  <w:marBottom w:val="0"/>
                  <w:divBdr>
                    <w:top w:val="none" w:sz="0" w:space="0" w:color="auto"/>
                    <w:left w:val="none" w:sz="0" w:space="0" w:color="auto"/>
                    <w:bottom w:val="none" w:sz="0" w:space="0" w:color="auto"/>
                    <w:right w:val="none" w:sz="0" w:space="0" w:color="auto"/>
                  </w:divBdr>
                </w:div>
                <w:div w:id="437606158">
                  <w:marLeft w:val="0"/>
                  <w:marRight w:val="0"/>
                  <w:marTop w:val="0"/>
                  <w:marBottom w:val="0"/>
                  <w:divBdr>
                    <w:top w:val="none" w:sz="0" w:space="0" w:color="auto"/>
                    <w:left w:val="none" w:sz="0" w:space="0" w:color="auto"/>
                    <w:bottom w:val="none" w:sz="0" w:space="0" w:color="auto"/>
                    <w:right w:val="none" w:sz="0" w:space="0" w:color="auto"/>
                  </w:divBdr>
                </w:div>
                <w:div w:id="1141383030">
                  <w:marLeft w:val="0"/>
                  <w:marRight w:val="0"/>
                  <w:marTop w:val="0"/>
                  <w:marBottom w:val="0"/>
                  <w:divBdr>
                    <w:top w:val="none" w:sz="0" w:space="0" w:color="auto"/>
                    <w:left w:val="none" w:sz="0" w:space="0" w:color="auto"/>
                    <w:bottom w:val="none" w:sz="0" w:space="0" w:color="auto"/>
                    <w:right w:val="none" w:sz="0" w:space="0" w:color="auto"/>
                  </w:divBdr>
                </w:div>
                <w:div w:id="2068188678">
                  <w:marLeft w:val="0"/>
                  <w:marRight w:val="0"/>
                  <w:marTop w:val="0"/>
                  <w:marBottom w:val="0"/>
                  <w:divBdr>
                    <w:top w:val="none" w:sz="0" w:space="0" w:color="auto"/>
                    <w:left w:val="none" w:sz="0" w:space="0" w:color="auto"/>
                    <w:bottom w:val="none" w:sz="0" w:space="0" w:color="auto"/>
                    <w:right w:val="none" w:sz="0" w:space="0" w:color="auto"/>
                  </w:divBdr>
                </w:div>
                <w:div w:id="235213702">
                  <w:marLeft w:val="0"/>
                  <w:marRight w:val="0"/>
                  <w:marTop w:val="0"/>
                  <w:marBottom w:val="0"/>
                  <w:divBdr>
                    <w:top w:val="none" w:sz="0" w:space="0" w:color="auto"/>
                    <w:left w:val="none" w:sz="0" w:space="0" w:color="auto"/>
                    <w:bottom w:val="none" w:sz="0" w:space="0" w:color="auto"/>
                    <w:right w:val="none" w:sz="0" w:space="0" w:color="auto"/>
                  </w:divBdr>
                </w:div>
                <w:div w:id="27803194">
                  <w:marLeft w:val="0"/>
                  <w:marRight w:val="0"/>
                  <w:marTop w:val="0"/>
                  <w:marBottom w:val="0"/>
                  <w:divBdr>
                    <w:top w:val="none" w:sz="0" w:space="0" w:color="auto"/>
                    <w:left w:val="none" w:sz="0" w:space="0" w:color="auto"/>
                    <w:bottom w:val="none" w:sz="0" w:space="0" w:color="auto"/>
                    <w:right w:val="none" w:sz="0" w:space="0" w:color="auto"/>
                  </w:divBdr>
                </w:div>
                <w:div w:id="1684241415">
                  <w:marLeft w:val="0"/>
                  <w:marRight w:val="0"/>
                  <w:marTop w:val="0"/>
                  <w:marBottom w:val="0"/>
                  <w:divBdr>
                    <w:top w:val="none" w:sz="0" w:space="0" w:color="auto"/>
                    <w:left w:val="none" w:sz="0" w:space="0" w:color="auto"/>
                    <w:bottom w:val="none" w:sz="0" w:space="0" w:color="auto"/>
                    <w:right w:val="none" w:sz="0" w:space="0" w:color="auto"/>
                  </w:divBdr>
                </w:div>
                <w:div w:id="1141311722">
                  <w:marLeft w:val="0"/>
                  <w:marRight w:val="0"/>
                  <w:marTop w:val="0"/>
                  <w:marBottom w:val="0"/>
                  <w:divBdr>
                    <w:top w:val="none" w:sz="0" w:space="0" w:color="auto"/>
                    <w:left w:val="none" w:sz="0" w:space="0" w:color="auto"/>
                    <w:bottom w:val="none" w:sz="0" w:space="0" w:color="auto"/>
                    <w:right w:val="none" w:sz="0" w:space="0" w:color="auto"/>
                  </w:divBdr>
                </w:div>
                <w:div w:id="2121757476">
                  <w:marLeft w:val="0"/>
                  <w:marRight w:val="0"/>
                  <w:marTop w:val="0"/>
                  <w:marBottom w:val="0"/>
                  <w:divBdr>
                    <w:top w:val="none" w:sz="0" w:space="0" w:color="auto"/>
                    <w:left w:val="none" w:sz="0" w:space="0" w:color="auto"/>
                    <w:bottom w:val="none" w:sz="0" w:space="0" w:color="auto"/>
                    <w:right w:val="none" w:sz="0" w:space="0" w:color="auto"/>
                  </w:divBdr>
                </w:div>
                <w:div w:id="1709330292">
                  <w:marLeft w:val="0"/>
                  <w:marRight w:val="0"/>
                  <w:marTop w:val="0"/>
                  <w:marBottom w:val="0"/>
                  <w:divBdr>
                    <w:top w:val="none" w:sz="0" w:space="0" w:color="auto"/>
                    <w:left w:val="none" w:sz="0" w:space="0" w:color="auto"/>
                    <w:bottom w:val="none" w:sz="0" w:space="0" w:color="auto"/>
                    <w:right w:val="none" w:sz="0" w:space="0" w:color="auto"/>
                  </w:divBdr>
                </w:div>
                <w:div w:id="1081219776">
                  <w:marLeft w:val="0"/>
                  <w:marRight w:val="0"/>
                  <w:marTop w:val="0"/>
                  <w:marBottom w:val="0"/>
                  <w:divBdr>
                    <w:top w:val="none" w:sz="0" w:space="0" w:color="auto"/>
                    <w:left w:val="none" w:sz="0" w:space="0" w:color="auto"/>
                    <w:bottom w:val="none" w:sz="0" w:space="0" w:color="auto"/>
                    <w:right w:val="none" w:sz="0" w:space="0" w:color="auto"/>
                  </w:divBdr>
                </w:div>
                <w:div w:id="886525106">
                  <w:marLeft w:val="0"/>
                  <w:marRight w:val="0"/>
                  <w:marTop w:val="0"/>
                  <w:marBottom w:val="0"/>
                  <w:divBdr>
                    <w:top w:val="none" w:sz="0" w:space="0" w:color="auto"/>
                    <w:left w:val="none" w:sz="0" w:space="0" w:color="auto"/>
                    <w:bottom w:val="none" w:sz="0" w:space="0" w:color="auto"/>
                    <w:right w:val="none" w:sz="0" w:space="0" w:color="auto"/>
                  </w:divBdr>
                </w:div>
                <w:div w:id="1771274110">
                  <w:marLeft w:val="0"/>
                  <w:marRight w:val="0"/>
                  <w:marTop w:val="0"/>
                  <w:marBottom w:val="0"/>
                  <w:divBdr>
                    <w:top w:val="none" w:sz="0" w:space="0" w:color="auto"/>
                    <w:left w:val="none" w:sz="0" w:space="0" w:color="auto"/>
                    <w:bottom w:val="none" w:sz="0" w:space="0" w:color="auto"/>
                    <w:right w:val="none" w:sz="0" w:space="0" w:color="auto"/>
                  </w:divBdr>
                </w:div>
                <w:div w:id="1160461442">
                  <w:marLeft w:val="0"/>
                  <w:marRight w:val="0"/>
                  <w:marTop w:val="0"/>
                  <w:marBottom w:val="0"/>
                  <w:divBdr>
                    <w:top w:val="none" w:sz="0" w:space="0" w:color="auto"/>
                    <w:left w:val="none" w:sz="0" w:space="0" w:color="auto"/>
                    <w:bottom w:val="none" w:sz="0" w:space="0" w:color="auto"/>
                    <w:right w:val="none" w:sz="0" w:space="0" w:color="auto"/>
                  </w:divBdr>
                </w:div>
                <w:div w:id="1864902434">
                  <w:marLeft w:val="0"/>
                  <w:marRight w:val="0"/>
                  <w:marTop w:val="0"/>
                  <w:marBottom w:val="0"/>
                  <w:divBdr>
                    <w:top w:val="none" w:sz="0" w:space="0" w:color="auto"/>
                    <w:left w:val="none" w:sz="0" w:space="0" w:color="auto"/>
                    <w:bottom w:val="none" w:sz="0" w:space="0" w:color="auto"/>
                    <w:right w:val="none" w:sz="0" w:space="0" w:color="auto"/>
                  </w:divBdr>
                </w:div>
                <w:div w:id="1260137069">
                  <w:marLeft w:val="0"/>
                  <w:marRight w:val="0"/>
                  <w:marTop w:val="0"/>
                  <w:marBottom w:val="0"/>
                  <w:divBdr>
                    <w:top w:val="none" w:sz="0" w:space="0" w:color="auto"/>
                    <w:left w:val="none" w:sz="0" w:space="0" w:color="auto"/>
                    <w:bottom w:val="none" w:sz="0" w:space="0" w:color="auto"/>
                    <w:right w:val="none" w:sz="0" w:space="0" w:color="auto"/>
                  </w:divBdr>
                </w:div>
                <w:div w:id="653341060">
                  <w:marLeft w:val="0"/>
                  <w:marRight w:val="0"/>
                  <w:marTop w:val="0"/>
                  <w:marBottom w:val="0"/>
                  <w:divBdr>
                    <w:top w:val="none" w:sz="0" w:space="0" w:color="auto"/>
                    <w:left w:val="none" w:sz="0" w:space="0" w:color="auto"/>
                    <w:bottom w:val="none" w:sz="0" w:space="0" w:color="auto"/>
                    <w:right w:val="none" w:sz="0" w:space="0" w:color="auto"/>
                  </w:divBdr>
                </w:div>
                <w:div w:id="798959371">
                  <w:marLeft w:val="0"/>
                  <w:marRight w:val="0"/>
                  <w:marTop w:val="0"/>
                  <w:marBottom w:val="0"/>
                  <w:divBdr>
                    <w:top w:val="none" w:sz="0" w:space="0" w:color="auto"/>
                    <w:left w:val="none" w:sz="0" w:space="0" w:color="auto"/>
                    <w:bottom w:val="none" w:sz="0" w:space="0" w:color="auto"/>
                    <w:right w:val="none" w:sz="0" w:space="0" w:color="auto"/>
                  </w:divBdr>
                </w:div>
                <w:div w:id="1384985418">
                  <w:marLeft w:val="0"/>
                  <w:marRight w:val="0"/>
                  <w:marTop w:val="0"/>
                  <w:marBottom w:val="0"/>
                  <w:divBdr>
                    <w:top w:val="none" w:sz="0" w:space="0" w:color="auto"/>
                    <w:left w:val="none" w:sz="0" w:space="0" w:color="auto"/>
                    <w:bottom w:val="none" w:sz="0" w:space="0" w:color="auto"/>
                    <w:right w:val="none" w:sz="0" w:space="0" w:color="auto"/>
                  </w:divBdr>
                </w:div>
                <w:div w:id="1057507257">
                  <w:marLeft w:val="0"/>
                  <w:marRight w:val="0"/>
                  <w:marTop w:val="0"/>
                  <w:marBottom w:val="0"/>
                  <w:divBdr>
                    <w:top w:val="none" w:sz="0" w:space="0" w:color="auto"/>
                    <w:left w:val="none" w:sz="0" w:space="0" w:color="auto"/>
                    <w:bottom w:val="none" w:sz="0" w:space="0" w:color="auto"/>
                    <w:right w:val="none" w:sz="0" w:space="0" w:color="auto"/>
                  </w:divBdr>
                </w:div>
                <w:div w:id="562986419">
                  <w:marLeft w:val="0"/>
                  <w:marRight w:val="0"/>
                  <w:marTop w:val="0"/>
                  <w:marBottom w:val="0"/>
                  <w:divBdr>
                    <w:top w:val="none" w:sz="0" w:space="0" w:color="auto"/>
                    <w:left w:val="none" w:sz="0" w:space="0" w:color="auto"/>
                    <w:bottom w:val="none" w:sz="0" w:space="0" w:color="auto"/>
                    <w:right w:val="none" w:sz="0" w:space="0" w:color="auto"/>
                  </w:divBdr>
                </w:div>
                <w:div w:id="2024041409">
                  <w:marLeft w:val="0"/>
                  <w:marRight w:val="0"/>
                  <w:marTop w:val="0"/>
                  <w:marBottom w:val="0"/>
                  <w:divBdr>
                    <w:top w:val="none" w:sz="0" w:space="0" w:color="auto"/>
                    <w:left w:val="none" w:sz="0" w:space="0" w:color="auto"/>
                    <w:bottom w:val="none" w:sz="0" w:space="0" w:color="auto"/>
                    <w:right w:val="none" w:sz="0" w:space="0" w:color="auto"/>
                  </w:divBdr>
                </w:div>
                <w:div w:id="1997805610">
                  <w:marLeft w:val="0"/>
                  <w:marRight w:val="0"/>
                  <w:marTop w:val="0"/>
                  <w:marBottom w:val="0"/>
                  <w:divBdr>
                    <w:top w:val="none" w:sz="0" w:space="0" w:color="auto"/>
                    <w:left w:val="none" w:sz="0" w:space="0" w:color="auto"/>
                    <w:bottom w:val="none" w:sz="0" w:space="0" w:color="auto"/>
                    <w:right w:val="none" w:sz="0" w:space="0" w:color="auto"/>
                  </w:divBdr>
                </w:div>
                <w:div w:id="55399378">
                  <w:marLeft w:val="0"/>
                  <w:marRight w:val="0"/>
                  <w:marTop w:val="0"/>
                  <w:marBottom w:val="0"/>
                  <w:divBdr>
                    <w:top w:val="none" w:sz="0" w:space="0" w:color="auto"/>
                    <w:left w:val="none" w:sz="0" w:space="0" w:color="auto"/>
                    <w:bottom w:val="none" w:sz="0" w:space="0" w:color="auto"/>
                    <w:right w:val="none" w:sz="0" w:space="0" w:color="auto"/>
                  </w:divBdr>
                </w:div>
                <w:div w:id="1187137598">
                  <w:marLeft w:val="0"/>
                  <w:marRight w:val="0"/>
                  <w:marTop w:val="0"/>
                  <w:marBottom w:val="0"/>
                  <w:divBdr>
                    <w:top w:val="none" w:sz="0" w:space="0" w:color="auto"/>
                    <w:left w:val="none" w:sz="0" w:space="0" w:color="auto"/>
                    <w:bottom w:val="none" w:sz="0" w:space="0" w:color="auto"/>
                    <w:right w:val="none" w:sz="0" w:space="0" w:color="auto"/>
                  </w:divBdr>
                </w:div>
                <w:div w:id="1299413767">
                  <w:marLeft w:val="0"/>
                  <w:marRight w:val="0"/>
                  <w:marTop w:val="0"/>
                  <w:marBottom w:val="0"/>
                  <w:divBdr>
                    <w:top w:val="none" w:sz="0" w:space="0" w:color="auto"/>
                    <w:left w:val="none" w:sz="0" w:space="0" w:color="auto"/>
                    <w:bottom w:val="none" w:sz="0" w:space="0" w:color="auto"/>
                    <w:right w:val="none" w:sz="0" w:space="0" w:color="auto"/>
                  </w:divBdr>
                </w:div>
                <w:div w:id="1532495069">
                  <w:marLeft w:val="0"/>
                  <w:marRight w:val="0"/>
                  <w:marTop w:val="0"/>
                  <w:marBottom w:val="0"/>
                  <w:divBdr>
                    <w:top w:val="none" w:sz="0" w:space="0" w:color="auto"/>
                    <w:left w:val="none" w:sz="0" w:space="0" w:color="auto"/>
                    <w:bottom w:val="none" w:sz="0" w:space="0" w:color="auto"/>
                    <w:right w:val="none" w:sz="0" w:space="0" w:color="auto"/>
                  </w:divBdr>
                </w:div>
                <w:div w:id="7609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479950">
      <w:bodyDiv w:val="1"/>
      <w:marLeft w:val="0"/>
      <w:marRight w:val="0"/>
      <w:marTop w:val="0"/>
      <w:marBottom w:val="0"/>
      <w:divBdr>
        <w:top w:val="none" w:sz="0" w:space="0" w:color="auto"/>
        <w:left w:val="none" w:sz="0" w:space="0" w:color="auto"/>
        <w:bottom w:val="none" w:sz="0" w:space="0" w:color="auto"/>
        <w:right w:val="none" w:sz="0" w:space="0" w:color="auto"/>
      </w:divBdr>
    </w:div>
    <w:div w:id="1208448714">
      <w:bodyDiv w:val="1"/>
      <w:marLeft w:val="0"/>
      <w:marRight w:val="0"/>
      <w:marTop w:val="0"/>
      <w:marBottom w:val="0"/>
      <w:divBdr>
        <w:top w:val="none" w:sz="0" w:space="0" w:color="auto"/>
        <w:left w:val="none" w:sz="0" w:space="0" w:color="auto"/>
        <w:bottom w:val="none" w:sz="0" w:space="0" w:color="auto"/>
        <w:right w:val="none" w:sz="0" w:space="0" w:color="auto"/>
      </w:divBdr>
    </w:div>
    <w:div w:id="1222063565">
      <w:bodyDiv w:val="1"/>
      <w:marLeft w:val="0"/>
      <w:marRight w:val="0"/>
      <w:marTop w:val="0"/>
      <w:marBottom w:val="0"/>
      <w:divBdr>
        <w:top w:val="none" w:sz="0" w:space="0" w:color="auto"/>
        <w:left w:val="none" w:sz="0" w:space="0" w:color="auto"/>
        <w:bottom w:val="none" w:sz="0" w:space="0" w:color="auto"/>
        <w:right w:val="none" w:sz="0" w:space="0" w:color="auto"/>
      </w:divBdr>
    </w:div>
    <w:div w:id="1270308551">
      <w:bodyDiv w:val="1"/>
      <w:marLeft w:val="0"/>
      <w:marRight w:val="0"/>
      <w:marTop w:val="0"/>
      <w:marBottom w:val="0"/>
      <w:divBdr>
        <w:top w:val="none" w:sz="0" w:space="0" w:color="auto"/>
        <w:left w:val="none" w:sz="0" w:space="0" w:color="auto"/>
        <w:bottom w:val="none" w:sz="0" w:space="0" w:color="auto"/>
        <w:right w:val="none" w:sz="0" w:space="0" w:color="auto"/>
      </w:divBdr>
      <w:divsChild>
        <w:div w:id="1221207047">
          <w:marLeft w:val="0"/>
          <w:marRight w:val="0"/>
          <w:marTop w:val="0"/>
          <w:marBottom w:val="0"/>
          <w:divBdr>
            <w:top w:val="none" w:sz="0" w:space="0" w:color="auto"/>
            <w:left w:val="none" w:sz="0" w:space="0" w:color="auto"/>
            <w:bottom w:val="none" w:sz="0" w:space="0" w:color="auto"/>
            <w:right w:val="none" w:sz="0" w:space="0" w:color="auto"/>
          </w:divBdr>
        </w:div>
      </w:divsChild>
    </w:div>
    <w:div w:id="1305432488">
      <w:bodyDiv w:val="1"/>
      <w:marLeft w:val="0"/>
      <w:marRight w:val="0"/>
      <w:marTop w:val="0"/>
      <w:marBottom w:val="0"/>
      <w:divBdr>
        <w:top w:val="none" w:sz="0" w:space="0" w:color="auto"/>
        <w:left w:val="none" w:sz="0" w:space="0" w:color="auto"/>
        <w:bottom w:val="none" w:sz="0" w:space="0" w:color="auto"/>
        <w:right w:val="none" w:sz="0" w:space="0" w:color="auto"/>
      </w:divBdr>
    </w:div>
    <w:div w:id="1312254839">
      <w:bodyDiv w:val="1"/>
      <w:marLeft w:val="0"/>
      <w:marRight w:val="0"/>
      <w:marTop w:val="0"/>
      <w:marBottom w:val="0"/>
      <w:divBdr>
        <w:top w:val="none" w:sz="0" w:space="0" w:color="auto"/>
        <w:left w:val="none" w:sz="0" w:space="0" w:color="auto"/>
        <w:bottom w:val="none" w:sz="0" w:space="0" w:color="auto"/>
        <w:right w:val="none" w:sz="0" w:space="0" w:color="auto"/>
      </w:divBdr>
    </w:div>
    <w:div w:id="1348098110">
      <w:bodyDiv w:val="1"/>
      <w:marLeft w:val="0"/>
      <w:marRight w:val="0"/>
      <w:marTop w:val="0"/>
      <w:marBottom w:val="0"/>
      <w:divBdr>
        <w:top w:val="none" w:sz="0" w:space="0" w:color="auto"/>
        <w:left w:val="none" w:sz="0" w:space="0" w:color="auto"/>
        <w:bottom w:val="none" w:sz="0" w:space="0" w:color="auto"/>
        <w:right w:val="none" w:sz="0" w:space="0" w:color="auto"/>
      </w:divBdr>
    </w:div>
    <w:div w:id="1404177451">
      <w:bodyDiv w:val="1"/>
      <w:marLeft w:val="0"/>
      <w:marRight w:val="0"/>
      <w:marTop w:val="0"/>
      <w:marBottom w:val="0"/>
      <w:divBdr>
        <w:top w:val="none" w:sz="0" w:space="0" w:color="auto"/>
        <w:left w:val="none" w:sz="0" w:space="0" w:color="auto"/>
        <w:bottom w:val="none" w:sz="0" w:space="0" w:color="auto"/>
        <w:right w:val="none" w:sz="0" w:space="0" w:color="auto"/>
      </w:divBdr>
    </w:div>
    <w:div w:id="1434594775">
      <w:bodyDiv w:val="1"/>
      <w:marLeft w:val="0"/>
      <w:marRight w:val="0"/>
      <w:marTop w:val="0"/>
      <w:marBottom w:val="0"/>
      <w:divBdr>
        <w:top w:val="none" w:sz="0" w:space="0" w:color="auto"/>
        <w:left w:val="none" w:sz="0" w:space="0" w:color="auto"/>
        <w:bottom w:val="none" w:sz="0" w:space="0" w:color="auto"/>
        <w:right w:val="none" w:sz="0" w:space="0" w:color="auto"/>
      </w:divBdr>
    </w:div>
    <w:div w:id="1435440052">
      <w:bodyDiv w:val="1"/>
      <w:marLeft w:val="0"/>
      <w:marRight w:val="0"/>
      <w:marTop w:val="0"/>
      <w:marBottom w:val="0"/>
      <w:divBdr>
        <w:top w:val="none" w:sz="0" w:space="0" w:color="auto"/>
        <w:left w:val="none" w:sz="0" w:space="0" w:color="auto"/>
        <w:bottom w:val="none" w:sz="0" w:space="0" w:color="auto"/>
        <w:right w:val="none" w:sz="0" w:space="0" w:color="auto"/>
      </w:divBdr>
    </w:div>
    <w:div w:id="1437598515">
      <w:bodyDiv w:val="1"/>
      <w:marLeft w:val="0"/>
      <w:marRight w:val="0"/>
      <w:marTop w:val="0"/>
      <w:marBottom w:val="0"/>
      <w:divBdr>
        <w:top w:val="none" w:sz="0" w:space="0" w:color="auto"/>
        <w:left w:val="none" w:sz="0" w:space="0" w:color="auto"/>
        <w:bottom w:val="none" w:sz="0" w:space="0" w:color="auto"/>
        <w:right w:val="none" w:sz="0" w:space="0" w:color="auto"/>
      </w:divBdr>
    </w:div>
    <w:div w:id="1439763869">
      <w:bodyDiv w:val="1"/>
      <w:marLeft w:val="0"/>
      <w:marRight w:val="0"/>
      <w:marTop w:val="0"/>
      <w:marBottom w:val="0"/>
      <w:divBdr>
        <w:top w:val="none" w:sz="0" w:space="0" w:color="auto"/>
        <w:left w:val="none" w:sz="0" w:space="0" w:color="auto"/>
        <w:bottom w:val="none" w:sz="0" w:space="0" w:color="auto"/>
        <w:right w:val="none" w:sz="0" w:space="0" w:color="auto"/>
      </w:divBdr>
      <w:divsChild>
        <w:div w:id="605043189">
          <w:marLeft w:val="0"/>
          <w:marRight w:val="0"/>
          <w:marTop w:val="0"/>
          <w:marBottom w:val="0"/>
          <w:divBdr>
            <w:top w:val="none" w:sz="0" w:space="0" w:color="auto"/>
            <w:left w:val="none" w:sz="0" w:space="0" w:color="auto"/>
            <w:bottom w:val="none" w:sz="0" w:space="0" w:color="auto"/>
            <w:right w:val="none" w:sz="0" w:space="0" w:color="auto"/>
          </w:divBdr>
        </w:div>
        <w:div w:id="805858782">
          <w:marLeft w:val="0"/>
          <w:marRight w:val="0"/>
          <w:marTop w:val="0"/>
          <w:marBottom w:val="0"/>
          <w:divBdr>
            <w:top w:val="none" w:sz="0" w:space="0" w:color="auto"/>
            <w:left w:val="none" w:sz="0" w:space="0" w:color="auto"/>
            <w:bottom w:val="none" w:sz="0" w:space="0" w:color="auto"/>
            <w:right w:val="none" w:sz="0" w:space="0" w:color="auto"/>
          </w:divBdr>
        </w:div>
      </w:divsChild>
    </w:div>
    <w:div w:id="1466924689">
      <w:bodyDiv w:val="1"/>
      <w:marLeft w:val="0"/>
      <w:marRight w:val="0"/>
      <w:marTop w:val="0"/>
      <w:marBottom w:val="0"/>
      <w:divBdr>
        <w:top w:val="none" w:sz="0" w:space="0" w:color="auto"/>
        <w:left w:val="none" w:sz="0" w:space="0" w:color="auto"/>
        <w:bottom w:val="none" w:sz="0" w:space="0" w:color="auto"/>
        <w:right w:val="none" w:sz="0" w:space="0" w:color="auto"/>
      </w:divBdr>
    </w:div>
    <w:div w:id="1490907058">
      <w:bodyDiv w:val="1"/>
      <w:marLeft w:val="0"/>
      <w:marRight w:val="0"/>
      <w:marTop w:val="0"/>
      <w:marBottom w:val="0"/>
      <w:divBdr>
        <w:top w:val="none" w:sz="0" w:space="0" w:color="auto"/>
        <w:left w:val="none" w:sz="0" w:space="0" w:color="auto"/>
        <w:bottom w:val="none" w:sz="0" w:space="0" w:color="auto"/>
        <w:right w:val="none" w:sz="0" w:space="0" w:color="auto"/>
      </w:divBdr>
    </w:div>
    <w:div w:id="1560629546">
      <w:bodyDiv w:val="1"/>
      <w:marLeft w:val="0"/>
      <w:marRight w:val="0"/>
      <w:marTop w:val="0"/>
      <w:marBottom w:val="0"/>
      <w:divBdr>
        <w:top w:val="none" w:sz="0" w:space="0" w:color="auto"/>
        <w:left w:val="none" w:sz="0" w:space="0" w:color="auto"/>
        <w:bottom w:val="none" w:sz="0" w:space="0" w:color="auto"/>
        <w:right w:val="none" w:sz="0" w:space="0" w:color="auto"/>
      </w:divBdr>
    </w:div>
    <w:div w:id="1564487426">
      <w:bodyDiv w:val="1"/>
      <w:marLeft w:val="0"/>
      <w:marRight w:val="0"/>
      <w:marTop w:val="0"/>
      <w:marBottom w:val="0"/>
      <w:divBdr>
        <w:top w:val="none" w:sz="0" w:space="0" w:color="auto"/>
        <w:left w:val="none" w:sz="0" w:space="0" w:color="auto"/>
        <w:bottom w:val="none" w:sz="0" w:space="0" w:color="auto"/>
        <w:right w:val="none" w:sz="0" w:space="0" w:color="auto"/>
      </w:divBdr>
    </w:div>
    <w:div w:id="1572502563">
      <w:bodyDiv w:val="1"/>
      <w:marLeft w:val="0"/>
      <w:marRight w:val="0"/>
      <w:marTop w:val="0"/>
      <w:marBottom w:val="0"/>
      <w:divBdr>
        <w:top w:val="none" w:sz="0" w:space="0" w:color="auto"/>
        <w:left w:val="none" w:sz="0" w:space="0" w:color="auto"/>
        <w:bottom w:val="none" w:sz="0" w:space="0" w:color="auto"/>
        <w:right w:val="none" w:sz="0" w:space="0" w:color="auto"/>
      </w:divBdr>
    </w:div>
    <w:div w:id="1644775921">
      <w:bodyDiv w:val="1"/>
      <w:marLeft w:val="0"/>
      <w:marRight w:val="0"/>
      <w:marTop w:val="0"/>
      <w:marBottom w:val="0"/>
      <w:divBdr>
        <w:top w:val="none" w:sz="0" w:space="0" w:color="auto"/>
        <w:left w:val="none" w:sz="0" w:space="0" w:color="auto"/>
        <w:bottom w:val="none" w:sz="0" w:space="0" w:color="auto"/>
        <w:right w:val="none" w:sz="0" w:space="0" w:color="auto"/>
      </w:divBdr>
    </w:div>
    <w:div w:id="1684552697">
      <w:bodyDiv w:val="1"/>
      <w:marLeft w:val="0"/>
      <w:marRight w:val="0"/>
      <w:marTop w:val="0"/>
      <w:marBottom w:val="0"/>
      <w:divBdr>
        <w:top w:val="none" w:sz="0" w:space="0" w:color="auto"/>
        <w:left w:val="none" w:sz="0" w:space="0" w:color="auto"/>
        <w:bottom w:val="none" w:sz="0" w:space="0" w:color="auto"/>
        <w:right w:val="none" w:sz="0" w:space="0" w:color="auto"/>
      </w:divBdr>
    </w:div>
    <w:div w:id="1695157505">
      <w:bodyDiv w:val="1"/>
      <w:marLeft w:val="0"/>
      <w:marRight w:val="0"/>
      <w:marTop w:val="0"/>
      <w:marBottom w:val="0"/>
      <w:divBdr>
        <w:top w:val="none" w:sz="0" w:space="0" w:color="auto"/>
        <w:left w:val="none" w:sz="0" w:space="0" w:color="auto"/>
        <w:bottom w:val="none" w:sz="0" w:space="0" w:color="auto"/>
        <w:right w:val="none" w:sz="0" w:space="0" w:color="auto"/>
      </w:divBdr>
      <w:divsChild>
        <w:div w:id="598567331">
          <w:marLeft w:val="0"/>
          <w:marRight w:val="0"/>
          <w:marTop w:val="0"/>
          <w:marBottom w:val="0"/>
          <w:divBdr>
            <w:top w:val="none" w:sz="0" w:space="0" w:color="auto"/>
            <w:left w:val="none" w:sz="0" w:space="0" w:color="auto"/>
            <w:bottom w:val="none" w:sz="0" w:space="0" w:color="auto"/>
            <w:right w:val="none" w:sz="0" w:space="0" w:color="auto"/>
          </w:divBdr>
        </w:div>
        <w:div w:id="1264076380">
          <w:marLeft w:val="0"/>
          <w:marRight w:val="0"/>
          <w:marTop w:val="0"/>
          <w:marBottom w:val="0"/>
          <w:divBdr>
            <w:top w:val="none" w:sz="0" w:space="0" w:color="auto"/>
            <w:left w:val="none" w:sz="0" w:space="0" w:color="auto"/>
            <w:bottom w:val="none" w:sz="0" w:space="0" w:color="auto"/>
            <w:right w:val="none" w:sz="0" w:space="0" w:color="auto"/>
          </w:divBdr>
        </w:div>
      </w:divsChild>
    </w:div>
    <w:div w:id="1760636385">
      <w:bodyDiv w:val="1"/>
      <w:marLeft w:val="0"/>
      <w:marRight w:val="0"/>
      <w:marTop w:val="0"/>
      <w:marBottom w:val="0"/>
      <w:divBdr>
        <w:top w:val="none" w:sz="0" w:space="0" w:color="auto"/>
        <w:left w:val="none" w:sz="0" w:space="0" w:color="auto"/>
        <w:bottom w:val="none" w:sz="0" w:space="0" w:color="auto"/>
        <w:right w:val="none" w:sz="0" w:space="0" w:color="auto"/>
      </w:divBdr>
    </w:div>
    <w:div w:id="1773091106">
      <w:bodyDiv w:val="1"/>
      <w:marLeft w:val="0"/>
      <w:marRight w:val="0"/>
      <w:marTop w:val="0"/>
      <w:marBottom w:val="0"/>
      <w:divBdr>
        <w:top w:val="none" w:sz="0" w:space="0" w:color="auto"/>
        <w:left w:val="none" w:sz="0" w:space="0" w:color="auto"/>
        <w:bottom w:val="none" w:sz="0" w:space="0" w:color="auto"/>
        <w:right w:val="none" w:sz="0" w:space="0" w:color="auto"/>
      </w:divBdr>
      <w:divsChild>
        <w:div w:id="1543246399">
          <w:marLeft w:val="0"/>
          <w:marRight w:val="0"/>
          <w:marTop w:val="0"/>
          <w:marBottom w:val="0"/>
          <w:divBdr>
            <w:top w:val="none" w:sz="0" w:space="0" w:color="auto"/>
            <w:left w:val="none" w:sz="0" w:space="0" w:color="auto"/>
            <w:bottom w:val="none" w:sz="0" w:space="0" w:color="auto"/>
            <w:right w:val="none" w:sz="0" w:space="0" w:color="auto"/>
          </w:divBdr>
        </w:div>
        <w:div w:id="445277736">
          <w:marLeft w:val="0"/>
          <w:marRight w:val="0"/>
          <w:marTop w:val="0"/>
          <w:marBottom w:val="0"/>
          <w:divBdr>
            <w:top w:val="none" w:sz="0" w:space="0" w:color="auto"/>
            <w:left w:val="none" w:sz="0" w:space="0" w:color="auto"/>
            <w:bottom w:val="none" w:sz="0" w:space="0" w:color="auto"/>
            <w:right w:val="none" w:sz="0" w:space="0" w:color="auto"/>
          </w:divBdr>
          <w:divsChild>
            <w:div w:id="1181701533">
              <w:marLeft w:val="0"/>
              <w:marRight w:val="0"/>
              <w:marTop w:val="0"/>
              <w:marBottom w:val="0"/>
              <w:divBdr>
                <w:top w:val="none" w:sz="0" w:space="0" w:color="auto"/>
                <w:left w:val="none" w:sz="0" w:space="0" w:color="auto"/>
                <w:bottom w:val="none" w:sz="0" w:space="0" w:color="auto"/>
                <w:right w:val="none" w:sz="0" w:space="0" w:color="auto"/>
              </w:divBdr>
              <w:divsChild>
                <w:div w:id="952519670">
                  <w:marLeft w:val="0"/>
                  <w:marRight w:val="0"/>
                  <w:marTop w:val="0"/>
                  <w:marBottom w:val="0"/>
                  <w:divBdr>
                    <w:top w:val="none" w:sz="0" w:space="0" w:color="auto"/>
                    <w:left w:val="none" w:sz="0" w:space="0" w:color="auto"/>
                    <w:bottom w:val="single" w:sz="6" w:space="0" w:color="DADADA"/>
                    <w:right w:val="none" w:sz="0" w:space="0" w:color="auto"/>
                  </w:divBdr>
                  <w:divsChild>
                    <w:div w:id="1136532477">
                      <w:marLeft w:val="0"/>
                      <w:marRight w:val="0"/>
                      <w:marTop w:val="0"/>
                      <w:marBottom w:val="0"/>
                      <w:divBdr>
                        <w:top w:val="none" w:sz="0" w:space="0" w:color="auto"/>
                        <w:left w:val="none" w:sz="0" w:space="0" w:color="auto"/>
                        <w:bottom w:val="none" w:sz="0" w:space="0" w:color="auto"/>
                        <w:right w:val="none" w:sz="0" w:space="0" w:color="auto"/>
                      </w:divBdr>
                      <w:divsChild>
                        <w:div w:id="1075274327">
                          <w:marLeft w:val="0"/>
                          <w:marRight w:val="0"/>
                          <w:marTop w:val="0"/>
                          <w:marBottom w:val="0"/>
                          <w:divBdr>
                            <w:top w:val="none" w:sz="0" w:space="0" w:color="auto"/>
                            <w:left w:val="none" w:sz="0" w:space="0" w:color="auto"/>
                            <w:bottom w:val="none" w:sz="0" w:space="0" w:color="auto"/>
                            <w:right w:val="none" w:sz="0" w:space="0" w:color="auto"/>
                          </w:divBdr>
                          <w:divsChild>
                            <w:div w:id="334769247">
                              <w:marLeft w:val="0"/>
                              <w:marRight w:val="0"/>
                              <w:marTop w:val="0"/>
                              <w:marBottom w:val="0"/>
                              <w:divBdr>
                                <w:top w:val="none" w:sz="0" w:space="0" w:color="auto"/>
                                <w:left w:val="none" w:sz="0" w:space="0" w:color="auto"/>
                                <w:bottom w:val="none" w:sz="0" w:space="0" w:color="auto"/>
                                <w:right w:val="none" w:sz="0" w:space="0" w:color="auto"/>
                              </w:divBdr>
                              <w:divsChild>
                                <w:div w:id="138810470">
                                  <w:marLeft w:val="0"/>
                                  <w:marRight w:val="120"/>
                                  <w:marTop w:val="0"/>
                                  <w:marBottom w:val="0"/>
                                  <w:divBdr>
                                    <w:top w:val="none" w:sz="0" w:space="0" w:color="auto"/>
                                    <w:left w:val="none" w:sz="0" w:space="0" w:color="auto"/>
                                    <w:bottom w:val="none" w:sz="0" w:space="0" w:color="auto"/>
                                    <w:right w:val="none" w:sz="0" w:space="0" w:color="auto"/>
                                  </w:divBdr>
                                  <w:divsChild>
                                    <w:div w:id="20021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826839">
          <w:marLeft w:val="0"/>
          <w:marRight w:val="0"/>
          <w:marTop w:val="0"/>
          <w:marBottom w:val="0"/>
          <w:divBdr>
            <w:top w:val="none" w:sz="0" w:space="0" w:color="auto"/>
            <w:left w:val="none" w:sz="0" w:space="0" w:color="auto"/>
            <w:bottom w:val="none" w:sz="0" w:space="0" w:color="auto"/>
            <w:right w:val="none" w:sz="0" w:space="0" w:color="auto"/>
          </w:divBdr>
          <w:divsChild>
            <w:div w:id="1469980958">
              <w:marLeft w:val="0"/>
              <w:marRight w:val="0"/>
              <w:marTop w:val="100"/>
              <w:marBottom w:val="100"/>
              <w:divBdr>
                <w:top w:val="none" w:sz="0" w:space="0" w:color="auto"/>
                <w:left w:val="none" w:sz="0" w:space="0" w:color="auto"/>
                <w:bottom w:val="none" w:sz="0" w:space="0" w:color="auto"/>
                <w:right w:val="none" w:sz="0" w:space="0" w:color="auto"/>
              </w:divBdr>
              <w:divsChild>
                <w:div w:id="1235315355">
                  <w:marLeft w:val="0"/>
                  <w:marRight w:val="0"/>
                  <w:marTop w:val="0"/>
                  <w:marBottom w:val="0"/>
                  <w:divBdr>
                    <w:top w:val="none" w:sz="0" w:space="0" w:color="auto"/>
                    <w:left w:val="none" w:sz="0" w:space="0" w:color="auto"/>
                    <w:bottom w:val="none" w:sz="0" w:space="0" w:color="auto"/>
                    <w:right w:val="none" w:sz="0" w:space="0" w:color="auto"/>
                  </w:divBdr>
                  <w:divsChild>
                    <w:div w:id="873470306">
                      <w:marLeft w:val="0"/>
                      <w:marRight w:val="0"/>
                      <w:marTop w:val="0"/>
                      <w:marBottom w:val="0"/>
                      <w:divBdr>
                        <w:top w:val="none" w:sz="0" w:space="0" w:color="auto"/>
                        <w:left w:val="none" w:sz="0" w:space="0" w:color="auto"/>
                        <w:bottom w:val="none" w:sz="0" w:space="0" w:color="auto"/>
                        <w:right w:val="none" w:sz="0" w:space="0" w:color="auto"/>
                      </w:divBdr>
                      <w:divsChild>
                        <w:div w:id="1880585916">
                          <w:marLeft w:val="0"/>
                          <w:marRight w:val="0"/>
                          <w:marTop w:val="0"/>
                          <w:marBottom w:val="0"/>
                          <w:divBdr>
                            <w:top w:val="none" w:sz="0" w:space="0" w:color="auto"/>
                            <w:left w:val="none" w:sz="0" w:space="0" w:color="auto"/>
                            <w:bottom w:val="none" w:sz="0" w:space="0" w:color="auto"/>
                            <w:right w:val="none" w:sz="0" w:space="0" w:color="auto"/>
                          </w:divBdr>
                          <w:divsChild>
                            <w:div w:id="12466733">
                              <w:marLeft w:val="0"/>
                              <w:marRight w:val="0"/>
                              <w:marTop w:val="0"/>
                              <w:marBottom w:val="0"/>
                              <w:divBdr>
                                <w:top w:val="none" w:sz="0" w:space="0" w:color="auto"/>
                                <w:left w:val="none" w:sz="0" w:space="0" w:color="auto"/>
                                <w:bottom w:val="none" w:sz="0" w:space="0" w:color="auto"/>
                                <w:right w:val="none" w:sz="0" w:space="0" w:color="auto"/>
                              </w:divBdr>
                              <w:divsChild>
                                <w:div w:id="532573832">
                                  <w:marLeft w:val="0"/>
                                  <w:marRight w:val="0"/>
                                  <w:marTop w:val="0"/>
                                  <w:marBottom w:val="0"/>
                                  <w:divBdr>
                                    <w:top w:val="none" w:sz="0" w:space="0" w:color="auto"/>
                                    <w:left w:val="none" w:sz="0" w:space="0" w:color="auto"/>
                                    <w:bottom w:val="none" w:sz="0" w:space="0" w:color="auto"/>
                                    <w:right w:val="none" w:sz="0" w:space="0" w:color="auto"/>
                                  </w:divBdr>
                                  <w:divsChild>
                                    <w:div w:id="1565412970">
                                      <w:marLeft w:val="0"/>
                                      <w:marRight w:val="0"/>
                                      <w:marTop w:val="0"/>
                                      <w:marBottom w:val="0"/>
                                      <w:divBdr>
                                        <w:top w:val="none" w:sz="0" w:space="0" w:color="auto"/>
                                        <w:left w:val="none" w:sz="0" w:space="0" w:color="auto"/>
                                        <w:bottom w:val="none" w:sz="0" w:space="0" w:color="auto"/>
                                        <w:right w:val="none" w:sz="0" w:space="0" w:color="auto"/>
                                      </w:divBdr>
                                      <w:divsChild>
                                        <w:div w:id="974217105">
                                          <w:marLeft w:val="0"/>
                                          <w:marRight w:val="0"/>
                                          <w:marTop w:val="0"/>
                                          <w:marBottom w:val="0"/>
                                          <w:divBdr>
                                            <w:top w:val="none" w:sz="0" w:space="0" w:color="auto"/>
                                            <w:left w:val="none" w:sz="0" w:space="0" w:color="auto"/>
                                            <w:bottom w:val="none" w:sz="0" w:space="0" w:color="auto"/>
                                            <w:right w:val="none" w:sz="0" w:space="0" w:color="auto"/>
                                          </w:divBdr>
                                          <w:divsChild>
                                            <w:div w:id="1303653784">
                                              <w:marLeft w:val="0"/>
                                              <w:marRight w:val="0"/>
                                              <w:marTop w:val="0"/>
                                              <w:marBottom w:val="0"/>
                                              <w:divBdr>
                                                <w:top w:val="none" w:sz="0" w:space="0" w:color="auto"/>
                                                <w:left w:val="none" w:sz="0" w:space="0" w:color="auto"/>
                                                <w:bottom w:val="none" w:sz="0" w:space="0" w:color="auto"/>
                                                <w:right w:val="none" w:sz="0" w:space="0" w:color="auto"/>
                                              </w:divBdr>
                                              <w:divsChild>
                                                <w:div w:id="7789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65023">
                                      <w:marLeft w:val="0"/>
                                      <w:marRight w:val="0"/>
                                      <w:marTop w:val="0"/>
                                      <w:marBottom w:val="0"/>
                                      <w:divBdr>
                                        <w:top w:val="single" w:sz="6" w:space="0" w:color="DADADA"/>
                                        <w:left w:val="single" w:sz="6" w:space="0" w:color="DADADA"/>
                                        <w:bottom w:val="single" w:sz="6" w:space="0" w:color="DADADA"/>
                                        <w:right w:val="single" w:sz="6" w:space="0" w:color="DADADA"/>
                                      </w:divBdr>
                                      <w:divsChild>
                                        <w:div w:id="369189127">
                                          <w:marLeft w:val="0"/>
                                          <w:marRight w:val="0"/>
                                          <w:marTop w:val="0"/>
                                          <w:marBottom w:val="0"/>
                                          <w:divBdr>
                                            <w:top w:val="none" w:sz="0" w:space="0" w:color="auto"/>
                                            <w:left w:val="none" w:sz="0" w:space="0" w:color="auto"/>
                                            <w:bottom w:val="none" w:sz="0" w:space="0" w:color="auto"/>
                                            <w:right w:val="none" w:sz="0" w:space="0" w:color="auto"/>
                                          </w:divBdr>
                                          <w:divsChild>
                                            <w:div w:id="677924901">
                                              <w:marLeft w:val="0"/>
                                              <w:marRight w:val="0"/>
                                              <w:marTop w:val="0"/>
                                              <w:marBottom w:val="0"/>
                                              <w:divBdr>
                                                <w:top w:val="none" w:sz="0" w:space="0" w:color="auto"/>
                                                <w:left w:val="none" w:sz="0" w:space="0" w:color="auto"/>
                                                <w:bottom w:val="none" w:sz="0" w:space="0" w:color="auto"/>
                                                <w:right w:val="none" w:sz="0" w:space="0" w:color="auto"/>
                                              </w:divBdr>
                                              <w:divsChild>
                                                <w:div w:id="565723458">
                                                  <w:marLeft w:val="0"/>
                                                  <w:marRight w:val="0"/>
                                                  <w:marTop w:val="0"/>
                                                  <w:marBottom w:val="0"/>
                                                  <w:divBdr>
                                                    <w:top w:val="none" w:sz="0" w:space="0" w:color="auto"/>
                                                    <w:left w:val="none" w:sz="0" w:space="0" w:color="auto"/>
                                                    <w:bottom w:val="none" w:sz="0" w:space="0" w:color="auto"/>
                                                    <w:right w:val="none" w:sz="0" w:space="0" w:color="auto"/>
                                                  </w:divBdr>
                                                  <w:divsChild>
                                                    <w:div w:id="2147157637">
                                                      <w:marLeft w:val="0"/>
                                                      <w:marRight w:val="0"/>
                                                      <w:marTop w:val="120"/>
                                                      <w:marBottom w:val="0"/>
                                                      <w:divBdr>
                                                        <w:top w:val="none" w:sz="0" w:space="0" w:color="auto"/>
                                                        <w:left w:val="none" w:sz="0" w:space="0" w:color="auto"/>
                                                        <w:bottom w:val="none" w:sz="0" w:space="0" w:color="auto"/>
                                                        <w:right w:val="none" w:sz="0" w:space="0" w:color="auto"/>
                                                      </w:divBdr>
                                                      <w:divsChild>
                                                        <w:div w:id="1290622462">
                                                          <w:marLeft w:val="0"/>
                                                          <w:marRight w:val="0"/>
                                                          <w:marTop w:val="0"/>
                                                          <w:marBottom w:val="0"/>
                                                          <w:divBdr>
                                                            <w:top w:val="none" w:sz="0" w:space="0" w:color="auto"/>
                                                            <w:left w:val="none" w:sz="0" w:space="0" w:color="auto"/>
                                                            <w:bottom w:val="none" w:sz="0" w:space="0" w:color="auto"/>
                                                            <w:right w:val="none" w:sz="0" w:space="0" w:color="auto"/>
                                                          </w:divBdr>
                                                          <w:divsChild>
                                                            <w:div w:id="17304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063935">
                                              <w:marLeft w:val="0"/>
                                              <w:marRight w:val="0"/>
                                              <w:marTop w:val="0"/>
                                              <w:marBottom w:val="0"/>
                                              <w:divBdr>
                                                <w:top w:val="none" w:sz="0" w:space="0" w:color="auto"/>
                                                <w:left w:val="none" w:sz="0" w:space="0" w:color="auto"/>
                                                <w:bottom w:val="none" w:sz="0" w:space="0" w:color="auto"/>
                                                <w:right w:val="none" w:sz="0" w:space="0" w:color="auto"/>
                                              </w:divBdr>
                                              <w:divsChild>
                                                <w:div w:id="1700810081">
                                                  <w:marLeft w:val="0"/>
                                                  <w:marRight w:val="0"/>
                                                  <w:marTop w:val="60"/>
                                                  <w:marBottom w:val="0"/>
                                                  <w:divBdr>
                                                    <w:top w:val="none" w:sz="0" w:space="0" w:color="auto"/>
                                                    <w:left w:val="none" w:sz="0" w:space="0" w:color="auto"/>
                                                    <w:bottom w:val="none" w:sz="0" w:space="0" w:color="auto"/>
                                                    <w:right w:val="none" w:sz="0" w:space="0" w:color="auto"/>
                                                  </w:divBdr>
                                                  <w:divsChild>
                                                    <w:div w:id="555555791">
                                                      <w:marLeft w:val="0"/>
                                                      <w:marRight w:val="0"/>
                                                      <w:marTop w:val="0"/>
                                                      <w:marBottom w:val="0"/>
                                                      <w:divBdr>
                                                        <w:top w:val="none" w:sz="0" w:space="0" w:color="auto"/>
                                                        <w:left w:val="none" w:sz="0" w:space="0" w:color="auto"/>
                                                        <w:bottom w:val="none" w:sz="0" w:space="0" w:color="auto"/>
                                                        <w:right w:val="none" w:sz="0" w:space="0" w:color="auto"/>
                                                      </w:divBdr>
                                                      <w:divsChild>
                                                        <w:div w:id="1133519441">
                                                          <w:marLeft w:val="0"/>
                                                          <w:marRight w:val="0"/>
                                                          <w:marTop w:val="0"/>
                                                          <w:marBottom w:val="0"/>
                                                          <w:divBdr>
                                                            <w:top w:val="none" w:sz="0" w:space="0" w:color="auto"/>
                                                            <w:left w:val="none" w:sz="0" w:space="0" w:color="auto"/>
                                                            <w:bottom w:val="none" w:sz="0" w:space="0" w:color="auto"/>
                                                            <w:right w:val="none" w:sz="0" w:space="0" w:color="auto"/>
                                                          </w:divBdr>
                                                          <w:divsChild>
                                                            <w:div w:id="8401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5929854">
                              <w:marLeft w:val="0"/>
                              <w:marRight w:val="0"/>
                              <w:marTop w:val="0"/>
                              <w:marBottom w:val="0"/>
                              <w:divBdr>
                                <w:top w:val="none" w:sz="0" w:space="0" w:color="auto"/>
                                <w:left w:val="none" w:sz="0" w:space="0" w:color="auto"/>
                                <w:bottom w:val="none" w:sz="0" w:space="0" w:color="auto"/>
                                <w:right w:val="none" w:sz="0" w:space="0" w:color="auto"/>
                              </w:divBdr>
                              <w:divsChild>
                                <w:div w:id="136993884">
                                  <w:marLeft w:val="0"/>
                                  <w:marRight w:val="0"/>
                                  <w:marTop w:val="0"/>
                                  <w:marBottom w:val="0"/>
                                  <w:divBdr>
                                    <w:top w:val="none" w:sz="0" w:space="0" w:color="auto"/>
                                    <w:left w:val="none" w:sz="0" w:space="0" w:color="auto"/>
                                    <w:bottom w:val="none" w:sz="0" w:space="0" w:color="auto"/>
                                    <w:right w:val="none" w:sz="0" w:space="0" w:color="auto"/>
                                  </w:divBdr>
                                  <w:divsChild>
                                    <w:div w:id="1598515741">
                                      <w:marLeft w:val="0"/>
                                      <w:marRight w:val="0"/>
                                      <w:marTop w:val="0"/>
                                      <w:marBottom w:val="0"/>
                                      <w:divBdr>
                                        <w:top w:val="none" w:sz="0" w:space="0" w:color="auto"/>
                                        <w:left w:val="none" w:sz="0" w:space="0" w:color="auto"/>
                                        <w:bottom w:val="none" w:sz="0" w:space="0" w:color="auto"/>
                                        <w:right w:val="none" w:sz="0" w:space="0" w:color="auto"/>
                                      </w:divBdr>
                                    </w:div>
                                  </w:divsChild>
                                </w:div>
                                <w:div w:id="362945552">
                                  <w:marLeft w:val="0"/>
                                  <w:marRight w:val="0"/>
                                  <w:marTop w:val="0"/>
                                  <w:marBottom w:val="0"/>
                                  <w:divBdr>
                                    <w:top w:val="none" w:sz="0" w:space="0" w:color="auto"/>
                                    <w:left w:val="none" w:sz="0" w:space="0" w:color="auto"/>
                                    <w:bottom w:val="none" w:sz="0" w:space="0" w:color="auto"/>
                                    <w:right w:val="none" w:sz="0" w:space="0" w:color="auto"/>
                                  </w:divBdr>
                                  <w:divsChild>
                                    <w:div w:id="1622303954">
                                      <w:marLeft w:val="0"/>
                                      <w:marRight w:val="0"/>
                                      <w:marTop w:val="0"/>
                                      <w:marBottom w:val="0"/>
                                      <w:divBdr>
                                        <w:top w:val="none" w:sz="0" w:space="0" w:color="auto"/>
                                        <w:left w:val="none" w:sz="0" w:space="0" w:color="auto"/>
                                        <w:bottom w:val="none" w:sz="0" w:space="0" w:color="auto"/>
                                        <w:right w:val="none" w:sz="0" w:space="0" w:color="auto"/>
                                      </w:divBdr>
                                      <w:divsChild>
                                        <w:div w:id="1950426544">
                                          <w:marLeft w:val="0"/>
                                          <w:marRight w:val="0"/>
                                          <w:marTop w:val="0"/>
                                          <w:marBottom w:val="0"/>
                                          <w:divBdr>
                                            <w:top w:val="none" w:sz="0" w:space="0" w:color="auto"/>
                                            <w:left w:val="none" w:sz="0" w:space="0" w:color="auto"/>
                                            <w:bottom w:val="none" w:sz="0" w:space="0" w:color="auto"/>
                                            <w:right w:val="none" w:sz="0" w:space="0" w:color="auto"/>
                                          </w:divBdr>
                                          <w:divsChild>
                                            <w:div w:id="1463429012">
                                              <w:marLeft w:val="0"/>
                                              <w:marRight w:val="0"/>
                                              <w:marTop w:val="0"/>
                                              <w:marBottom w:val="0"/>
                                              <w:divBdr>
                                                <w:top w:val="none" w:sz="0" w:space="0" w:color="auto"/>
                                                <w:left w:val="none" w:sz="0" w:space="0" w:color="auto"/>
                                                <w:bottom w:val="none" w:sz="0" w:space="0" w:color="auto"/>
                                                <w:right w:val="none" w:sz="0" w:space="0" w:color="auto"/>
                                              </w:divBdr>
                                              <w:divsChild>
                                                <w:div w:id="14446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48917">
                                      <w:marLeft w:val="0"/>
                                      <w:marRight w:val="0"/>
                                      <w:marTop w:val="0"/>
                                      <w:marBottom w:val="0"/>
                                      <w:divBdr>
                                        <w:top w:val="single" w:sz="6" w:space="0" w:color="DADADA"/>
                                        <w:left w:val="single" w:sz="6" w:space="0" w:color="DADADA"/>
                                        <w:bottom w:val="single" w:sz="6" w:space="0" w:color="DADADA"/>
                                        <w:right w:val="single" w:sz="6" w:space="0" w:color="DADADA"/>
                                      </w:divBdr>
                                      <w:divsChild>
                                        <w:div w:id="183447699">
                                          <w:marLeft w:val="0"/>
                                          <w:marRight w:val="0"/>
                                          <w:marTop w:val="0"/>
                                          <w:marBottom w:val="0"/>
                                          <w:divBdr>
                                            <w:top w:val="none" w:sz="0" w:space="0" w:color="auto"/>
                                            <w:left w:val="none" w:sz="0" w:space="0" w:color="auto"/>
                                            <w:bottom w:val="none" w:sz="0" w:space="0" w:color="auto"/>
                                            <w:right w:val="none" w:sz="0" w:space="0" w:color="auto"/>
                                          </w:divBdr>
                                          <w:divsChild>
                                            <w:div w:id="114370381">
                                              <w:marLeft w:val="0"/>
                                              <w:marRight w:val="0"/>
                                              <w:marTop w:val="0"/>
                                              <w:marBottom w:val="0"/>
                                              <w:divBdr>
                                                <w:top w:val="none" w:sz="0" w:space="0" w:color="auto"/>
                                                <w:left w:val="none" w:sz="0" w:space="0" w:color="auto"/>
                                                <w:bottom w:val="none" w:sz="0" w:space="0" w:color="auto"/>
                                                <w:right w:val="none" w:sz="0" w:space="0" w:color="auto"/>
                                              </w:divBdr>
                                              <w:divsChild>
                                                <w:div w:id="382481792">
                                                  <w:marLeft w:val="0"/>
                                                  <w:marRight w:val="0"/>
                                                  <w:marTop w:val="0"/>
                                                  <w:marBottom w:val="0"/>
                                                  <w:divBdr>
                                                    <w:top w:val="none" w:sz="0" w:space="0" w:color="auto"/>
                                                    <w:left w:val="none" w:sz="0" w:space="0" w:color="auto"/>
                                                    <w:bottom w:val="none" w:sz="0" w:space="0" w:color="auto"/>
                                                    <w:right w:val="none" w:sz="0" w:space="0" w:color="auto"/>
                                                  </w:divBdr>
                                                  <w:divsChild>
                                                    <w:div w:id="652755559">
                                                      <w:marLeft w:val="0"/>
                                                      <w:marRight w:val="0"/>
                                                      <w:marTop w:val="120"/>
                                                      <w:marBottom w:val="0"/>
                                                      <w:divBdr>
                                                        <w:top w:val="none" w:sz="0" w:space="0" w:color="auto"/>
                                                        <w:left w:val="none" w:sz="0" w:space="0" w:color="auto"/>
                                                        <w:bottom w:val="none" w:sz="0" w:space="0" w:color="auto"/>
                                                        <w:right w:val="none" w:sz="0" w:space="0" w:color="auto"/>
                                                      </w:divBdr>
                                                      <w:divsChild>
                                                        <w:div w:id="160395216">
                                                          <w:marLeft w:val="0"/>
                                                          <w:marRight w:val="0"/>
                                                          <w:marTop w:val="0"/>
                                                          <w:marBottom w:val="0"/>
                                                          <w:divBdr>
                                                            <w:top w:val="none" w:sz="0" w:space="0" w:color="auto"/>
                                                            <w:left w:val="none" w:sz="0" w:space="0" w:color="auto"/>
                                                            <w:bottom w:val="none" w:sz="0" w:space="0" w:color="auto"/>
                                                            <w:right w:val="none" w:sz="0" w:space="0" w:color="auto"/>
                                                          </w:divBdr>
                                                          <w:divsChild>
                                                            <w:div w:id="4714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199013">
                                              <w:marLeft w:val="0"/>
                                              <w:marRight w:val="0"/>
                                              <w:marTop w:val="0"/>
                                              <w:marBottom w:val="0"/>
                                              <w:divBdr>
                                                <w:top w:val="none" w:sz="0" w:space="0" w:color="auto"/>
                                                <w:left w:val="none" w:sz="0" w:space="0" w:color="auto"/>
                                                <w:bottom w:val="none" w:sz="0" w:space="0" w:color="auto"/>
                                                <w:right w:val="none" w:sz="0" w:space="0" w:color="auto"/>
                                              </w:divBdr>
                                              <w:divsChild>
                                                <w:div w:id="1750494525">
                                                  <w:marLeft w:val="0"/>
                                                  <w:marRight w:val="0"/>
                                                  <w:marTop w:val="60"/>
                                                  <w:marBottom w:val="0"/>
                                                  <w:divBdr>
                                                    <w:top w:val="none" w:sz="0" w:space="0" w:color="auto"/>
                                                    <w:left w:val="none" w:sz="0" w:space="0" w:color="auto"/>
                                                    <w:bottom w:val="none" w:sz="0" w:space="0" w:color="auto"/>
                                                    <w:right w:val="none" w:sz="0" w:space="0" w:color="auto"/>
                                                  </w:divBdr>
                                                  <w:divsChild>
                                                    <w:div w:id="1717968837">
                                                      <w:marLeft w:val="0"/>
                                                      <w:marRight w:val="0"/>
                                                      <w:marTop w:val="0"/>
                                                      <w:marBottom w:val="0"/>
                                                      <w:divBdr>
                                                        <w:top w:val="none" w:sz="0" w:space="0" w:color="auto"/>
                                                        <w:left w:val="none" w:sz="0" w:space="0" w:color="auto"/>
                                                        <w:bottom w:val="none" w:sz="0" w:space="0" w:color="auto"/>
                                                        <w:right w:val="none" w:sz="0" w:space="0" w:color="auto"/>
                                                      </w:divBdr>
                                                      <w:divsChild>
                                                        <w:div w:id="13328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93478">
                                      <w:marLeft w:val="0"/>
                                      <w:marRight w:val="0"/>
                                      <w:marTop w:val="0"/>
                                      <w:marBottom w:val="0"/>
                                      <w:divBdr>
                                        <w:top w:val="none" w:sz="0" w:space="0" w:color="auto"/>
                                        <w:left w:val="none" w:sz="0" w:space="0" w:color="auto"/>
                                        <w:bottom w:val="none" w:sz="0" w:space="0" w:color="auto"/>
                                        <w:right w:val="none" w:sz="0" w:space="0" w:color="auto"/>
                                      </w:divBdr>
                                      <w:divsChild>
                                        <w:div w:id="1375807520">
                                          <w:marLeft w:val="0"/>
                                          <w:marRight w:val="0"/>
                                          <w:marTop w:val="0"/>
                                          <w:marBottom w:val="0"/>
                                          <w:divBdr>
                                            <w:top w:val="none" w:sz="0" w:space="0" w:color="auto"/>
                                            <w:left w:val="none" w:sz="0" w:space="0" w:color="auto"/>
                                            <w:bottom w:val="none" w:sz="0" w:space="0" w:color="auto"/>
                                            <w:right w:val="none" w:sz="0" w:space="0" w:color="auto"/>
                                          </w:divBdr>
                                          <w:divsChild>
                                            <w:div w:id="183444341">
                                              <w:marLeft w:val="0"/>
                                              <w:marRight w:val="0"/>
                                              <w:marTop w:val="0"/>
                                              <w:marBottom w:val="0"/>
                                              <w:divBdr>
                                                <w:top w:val="none" w:sz="0" w:space="0" w:color="auto"/>
                                                <w:left w:val="none" w:sz="0" w:space="0" w:color="auto"/>
                                                <w:bottom w:val="none" w:sz="0" w:space="0" w:color="auto"/>
                                                <w:right w:val="none" w:sz="0" w:space="0" w:color="auto"/>
                                              </w:divBdr>
                                              <w:divsChild>
                                                <w:div w:id="1034236845">
                                                  <w:marLeft w:val="0"/>
                                                  <w:marRight w:val="0"/>
                                                  <w:marTop w:val="0"/>
                                                  <w:marBottom w:val="0"/>
                                                  <w:divBdr>
                                                    <w:top w:val="none" w:sz="0" w:space="0" w:color="auto"/>
                                                    <w:left w:val="none" w:sz="0" w:space="0" w:color="auto"/>
                                                    <w:bottom w:val="none" w:sz="0" w:space="0" w:color="auto"/>
                                                    <w:right w:val="none" w:sz="0" w:space="0" w:color="auto"/>
                                                  </w:divBdr>
                                                  <w:divsChild>
                                                    <w:div w:id="1238049949">
                                                      <w:marLeft w:val="0"/>
                                                      <w:marRight w:val="0"/>
                                                      <w:marTop w:val="0"/>
                                                      <w:marBottom w:val="0"/>
                                                      <w:divBdr>
                                                        <w:top w:val="single" w:sz="6" w:space="0" w:color="DADADA"/>
                                                        <w:left w:val="single" w:sz="6" w:space="0" w:color="DADADA"/>
                                                        <w:bottom w:val="single" w:sz="6" w:space="0" w:color="DADADA"/>
                                                        <w:right w:val="single" w:sz="6" w:space="0" w:color="DADADA"/>
                                                      </w:divBdr>
                                                      <w:divsChild>
                                                        <w:div w:id="1646274751">
                                                          <w:marLeft w:val="0"/>
                                                          <w:marRight w:val="0"/>
                                                          <w:marTop w:val="0"/>
                                                          <w:marBottom w:val="0"/>
                                                          <w:divBdr>
                                                            <w:top w:val="none" w:sz="0" w:space="0" w:color="auto"/>
                                                            <w:left w:val="none" w:sz="0" w:space="0" w:color="auto"/>
                                                            <w:bottom w:val="none" w:sz="0" w:space="0" w:color="auto"/>
                                                            <w:right w:val="none" w:sz="0" w:space="0" w:color="auto"/>
                                                          </w:divBdr>
                                                          <w:divsChild>
                                                            <w:div w:id="1939749865">
                                                              <w:marLeft w:val="0"/>
                                                              <w:marRight w:val="0"/>
                                                              <w:marTop w:val="0"/>
                                                              <w:marBottom w:val="0"/>
                                                              <w:divBdr>
                                                                <w:top w:val="none" w:sz="0" w:space="0" w:color="auto"/>
                                                                <w:left w:val="none" w:sz="0" w:space="0" w:color="auto"/>
                                                                <w:bottom w:val="none" w:sz="0" w:space="0" w:color="auto"/>
                                                                <w:right w:val="none" w:sz="0" w:space="0" w:color="auto"/>
                                                              </w:divBdr>
                                                              <w:divsChild>
                                                                <w:div w:id="1002514134">
                                                                  <w:marLeft w:val="0"/>
                                                                  <w:marRight w:val="0"/>
                                                                  <w:marTop w:val="0"/>
                                                                  <w:marBottom w:val="0"/>
                                                                  <w:divBdr>
                                                                    <w:top w:val="none" w:sz="0" w:space="0" w:color="auto"/>
                                                                    <w:left w:val="none" w:sz="0" w:space="0" w:color="auto"/>
                                                                    <w:bottom w:val="none" w:sz="0" w:space="0" w:color="auto"/>
                                                                    <w:right w:val="none" w:sz="0" w:space="0" w:color="auto"/>
                                                                  </w:divBdr>
                                                                  <w:divsChild>
                                                                    <w:div w:id="2091584171">
                                                                      <w:marLeft w:val="0"/>
                                                                      <w:marRight w:val="0"/>
                                                                      <w:marTop w:val="0"/>
                                                                      <w:marBottom w:val="0"/>
                                                                      <w:divBdr>
                                                                        <w:top w:val="none" w:sz="0" w:space="0" w:color="auto"/>
                                                                        <w:left w:val="none" w:sz="0" w:space="0" w:color="auto"/>
                                                                        <w:bottom w:val="none" w:sz="0" w:space="0" w:color="auto"/>
                                                                        <w:right w:val="none" w:sz="0" w:space="0" w:color="auto"/>
                                                                      </w:divBdr>
                                                                      <w:divsChild>
                                                                        <w:div w:id="1836066695">
                                                                          <w:marLeft w:val="0"/>
                                                                          <w:marRight w:val="120"/>
                                                                          <w:marTop w:val="0"/>
                                                                          <w:marBottom w:val="0"/>
                                                                          <w:divBdr>
                                                                            <w:top w:val="none" w:sz="0" w:space="0" w:color="auto"/>
                                                                            <w:left w:val="none" w:sz="0" w:space="0" w:color="auto"/>
                                                                            <w:bottom w:val="none" w:sz="0" w:space="0" w:color="auto"/>
                                                                            <w:right w:val="none" w:sz="0" w:space="0" w:color="auto"/>
                                                                          </w:divBdr>
                                                                          <w:divsChild>
                                                                            <w:div w:id="147669249">
                                                                              <w:marLeft w:val="0"/>
                                                                              <w:marRight w:val="0"/>
                                                                              <w:marTop w:val="0"/>
                                                                              <w:marBottom w:val="0"/>
                                                                              <w:divBdr>
                                                                                <w:top w:val="none" w:sz="0" w:space="0" w:color="auto"/>
                                                                                <w:left w:val="none" w:sz="0" w:space="0" w:color="auto"/>
                                                                                <w:bottom w:val="none" w:sz="0" w:space="0" w:color="auto"/>
                                                                                <w:right w:val="none" w:sz="0" w:space="0" w:color="auto"/>
                                                                              </w:divBdr>
                                                                              <w:divsChild>
                                                                                <w:div w:id="1159542384">
                                                                                  <w:marLeft w:val="0"/>
                                                                                  <w:marRight w:val="0"/>
                                                                                  <w:marTop w:val="0"/>
                                                                                  <w:marBottom w:val="0"/>
                                                                                  <w:divBdr>
                                                                                    <w:top w:val="none" w:sz="0" w:space="0" w:color="auto"/>
                                                                                    <w:left w:val="none" w:sz="0" w:space="0" w:color="auto"/>
                                                                                    <w:bottom w:val="none" w:sz="0" w:space="0" w:color="auto"/>
                                                                                    <w:right w:val="none" w:sz="0" w:space="0" w:color="auto"/>
                                                                                  </w:divBdr>
                                                                                  <w:divsChild>
                                                                                    <w:div w:id="624433936">
                                                                                      <w:marLeft w:val="0"/>
                                                                                      <w:marRight w:val="0"/>
                                                                                      <w:marTop w:val="0"/>
                                                                                      <w:marBottom w:val="0"/>
                                                                                      <w:divBdr>
                                                                                        <w:top w:val="none" w:sz="0" w:space="0" w:color="auto"/>
                                                                                        <w:left w:val="none" w:sz="0" w:space="0" w:color="auto"/>
                                                                                        <w:bottom w:val="none" w:sz="0" w:space="0" w:color="auto"/>
                                                                                        <w:right w:val="none" w:sz="0" w:space="0" w:color="auto"/>
                                                                                      </w:divBdr>
                                                                                      <w:divsChild>
                                                                                        <w:div w:id="207870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1917745">
                                          <w:marLeft w:val="0"/>
                                          <w:marRight w:val="0"/>
                                          <w:marTop w:val="0"/>
                                          <w:marBottom w:val="0"/>
                                          <w:divBdr>
                                            <w:top w:val="none" w:sz="0" w:space="0" w:color="auto"/>
                                            <w:left w:val="none" w:sz="0" w:space="0" w:color="auto"/>
                                            <w:bottom w:val="none" w:sz="0" w:space="0" w:color="auto"/>
                                            <w:right w:val="none" w:sz="0" w:space="0" w:color="auto"/>
                                          </w:divBdr>
                                          <w:divsChild>
                                            <w:div w:id="2025664134">
                                              <w:marLeft w:val="0"/>
                                              <w:marRight w:val="0"/>
                                              <w:marTop w:val="0"/>
                                              <w:marBottom w:val="0"/>
                                              <w:divBdr>
                                                <w:top w:val="none" w:sz="0" w:space="0" w:color="auto"/>
                                                <w:left w:val="none" w:sz="0" w:space="0" w:color="auto"/>
                                                <w:bottom w:val="none" w:sz="0" w:space="0" w:color="auto"/>
                                                <w:right w:val="none" w:sz="0" w:space="0" w:color="auto"/>
                                              </w:divBdr>
                                              <w:divsChild>
                                                <w:div w:id="1332174367">
                                                  <w:marLeft w:val="0"/>
                                                  <w:marRight w:val="0"/>
                                                  <w:marTop w:val="0"/>
                                                  <w:marBottom w:val="0"/>
                                                  <w:divBdr>
                                                    <w:top w:val="none" w:sz="0" w:space="0" w:color="auto"/>
                                                    <w:left w:val="none" w:sz="0" w:space="0" w:color="auto"/>
                                                    <w:bottom w:val="none" w:sz="0" w:space="0" w:color="auto"/>
                                                    <w:right w:val="none" w:sz="0" w:space="0" w:color="auto"/>
                                                  </w:divBdr>
                                                  <w:divsChild>
                                                    <w:div w:id="294527270">
                                                      <w:marLeft w:val="0"/>
                                                      <w:marRight w:val="0"/>
                                                      <w:marTop w:val="0"/>
                                                      <w:marBottom w:val="0"/>
                                                      <w:divBdr>
                                                        <w:top w:val="single" w:sz="6" w:space="0" w:color="DADADA"/>
                                                        <w:left w:val="single" w:sz="6" w:space="0" w:color="DADADA"/>
                                                        <w:bottom w:val="single" w:sz="6" w:space="0" w:color="DADADA"/>
                                                        <w:right w:val="single" w:sz="6" w:space="0" w:color="DADADA"/>
                                                      </w:divBdr>
                                                      <w:divsChild>
                                                        <w:div w:id="1912230014">
                                                          <w:marLeft w:val="0"/>
                                                          <w:marRight w:val="0"/>
                                                          <w:marTop w:val="0"/>
                                                          <w:marBottom w:val="0"/>
                                                          <w:divBdr>
                                                            <w:top w:val="none" w:sz="0" w:space="0" w:color="auto"/>
                                                            <w:left w:val="none" w:sz="0" w:space="0" w:color="auto"/>
                                                            <w:bottom w:val="none" w:sz="0" w:space="0" w:color="auto"/>
                                                            <w:right w:val="none" w:sz="0" w:space="0" w:color="auto"/>
                                                          </w:divBdr>
                                                          <w:divsChild>
                                                            <w:div w:id="122429255">
                                                              <w:marLeft w:val="0"/>
                                                              <w:marRight w:val="0"/>
                                                              <w:marTop w:val="0"/>
                                                              <w:marBottom w:val="0"/>
                                                              <w:divBdr>
                                                                <w:top w:val="none" w:sz="0" w:space="0" w:color="auto"/>
                                                                <w:left w:val="none" w:sz="0" w:space="0" w:color="auto"/>
                                                                <w:bottom w:val="none" w:sz="0" w:space="0" w:color="auto"/>
                                                                <w:right w:val="none" w:sz="0" w:space="0" w:color="auto"/>
                                                              </w:divBdr>
                                                              <w:divsChild>
                                                                <w:div w:id="705182391">
                                                                  <w:marLeft w:val="0"/>
                                                                  <w:marRight w:val="0"/>
                                                                  <w:marTop w:val="0"/>
                                                                  <w:marBottom w:val="0"/>
                                                                  <w:divBdr>
                                                                    <w:top w:val="none" w:sz="0" w:space="0" w:color="auto"/>
                                                                    <w:left w:val="none" w:sz="0" w:space="0" w:color="auto"/>
                                                                    <w:bottom w:val="none" w:sz="0" w:space="0" w:color="auto"/>
                                                                    <w:right w:val="none" w:sz="0" w:space="0" w:color="auto"/>
                                                                  </w:divBdr>
                                                                  <w:divsChild>
                                                                    <w:div w:id="556013037">
                                                                      <w:marLeft w:val="0"/>
                                                                      <w:marRight w:val="0"/>
                                                                      <w:marTop w:val="0"/>
                                                                      <w:marBottom w:val="0"/>
                                                                      <w:divBdr>
                                                                        <w:top w:val="none" w:sz="0" w:space="0" w:color="auto"/>
                                                                        <w:left w:val="none" w:sz="0" w:space="0" w:color="auto"/>
                                                                        <w:bottom w:val="none" w:sz="0" w:space="0" w:color="auto"/>
                                                                        <w:right w:val="none" w:sz="0" w:space="0" w:color="auto"/>
                                                                      </w:divBdr>
                                                                      <w:divsChild>
                                                                        <w:div w:id="1882328106">
                                                                          <w:marLeft w:val="0"/>
                                                                          <w:marRight w:val="120"/>
                                                                          <w:marTop w:val="0"/>
                                                                          <w:marBottom w:val="0"/>
                                                                          <w:divBdr>
                                                                            <w:top w:val="none" w:sz="0" w:space="0" w:color="auto"/>
                                                                            <w:left w:val="none" w:sz="0" w:space="0" w:color="auto"/>
                                                                            <w:bottom w:val="none" w:sz="0" w:space="0" w:color="auto"/>
                                                                            <w:right w:val="none" w:sz="0" w:space="0" w:color="auto"/>
                                                                          </w:divBdr>
                                                                          <w:divsChild>
                                                                            <w:div w:id="1050693444">
                                                                              <w:marLeft w:val="0"/>
                                                                              <w:marRight w:val="0"/>
                                                                              <w:marTop w:val="0"/>
                                                                              <w:marBottom w:val="0"/>
                                                                              <w:divBdr>
                                                                                <w:top w:val="none" w:sz="0" w:space="0" w:color="auto"/>
                                                                                <w:left w:val="none" w:sz="0" w:space="0" w:color="auto"/>
                                                                                <w:bottom w:val="none" w:sz="0" w:space="0" w:color="auto"/>
                                                                                <w:right w:val="none" w:sz="0" w:space="0" w:color="auto"/>
                                                                              </w:divBdr>
                                                                              <w:divsChild>
                                                                                <w:div w:id="1363632924">
                                                                                  <w:marLeft w:val="0"/>
                                                                                  <w:marRight w:val="0"/>
                                                                                  <w:marTop w:val="0"/>
                                                                                  <w:marBottom w:val="0"/>
                                                                                  <w:divBdr>
                                                                                    <w:top w:val="none" w:sz="0" w:space="0" w:color="auto"/>
                                                                                    <w:left w:val="none" w:sz="0" w:space="0" w:color="auto"/>
                                                                                    <w:bottom w:val="none" w:sz="0" w:space="0" w:color="auto"/>
                                                                                    <w:right w:val="none" w:sz="0" w:space="0" w:color="auto"/>
                                                                                  </w:divBdr>
                                                                                  <w:divsChild>
                                                                                    <w:div w:id="325863895">
                                                                                      <w:marLeft w:val="0"/>
                                                                                      <w:marRight w:val="0"/>
                                                                                      <w:marTop w:val="0"/>
                                                                                      <w:marBottom w:val="0"/>
                                                                                      <w:divBdr>
                                                                                        <w:top w:val="none" w:sz="0" w:space="0" w:color="auto"/>
                                                                                        <w:left w:val="none" w:sz="0" w:space="0" w:color="auto"/>
                                                                                        <w:bottom w:val="none" w:sz="0" w:space="0" w:color="auto"/>
                                                                                        <w:right w:val="none" w:sz="0" w:space="0" w:color="auto"/>
                                                                                      </w:divBdr>
                                                                                      <w:divsChild>
                                                                                        <w:div w:id="15510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3198079">
                                          <w:marLeft w:val="0"/>
                                          <w:marRight w:val="0"/>
                                          <w:marTop w:val="0"/>
                                          <w:marBottom w:val="0"/>
                                          <w:divBdr>
                                            <w:top w:val="none" w:sz="0" w:space="0" w:color="auto"/>
                                            <w:left w:val="none" w:sz="0" w:space="0" w:color="auto"/>
                                            <w:bottom w:val="none" w:sz="0" w:space="0" w:color="auto"/>
                                            <w:right w:val="none" w:sz="0" w:space="0" w:color="auto"/>
                                          </w:divBdr>
                                          <w:divsChild>
                                            <w:div w:id="826434312">
                                              <w:marLeft w:val="0"/>
                                              <w:marRight w:val="0"/>
                                              <w:marTop w:val="0"/>
                                              <w:marBottom w:val="0"/>
                                              <w:divBdr>
                                                <w:top w:val="none" w:sz="0" w:space="0" w:color="auto"/>
                                                <w:left w:val="none" w:sz="0" w:space="0" w:color="auto"/>
                                                <w:bottom w:val="none" w:sz="0" w:space="0" w:color="auto"/>
                                                <w:right w:val="none" w:sz="0" w:space="0" w:color="auto"/>
                                              </w:divBdr>
                                              <w:divsChild>
                                                <w:div w:id="448747040">
                                                  <w:marLeft w:val="0"/>
                                                  <w:marRight w:val="0"/>
                                                  <w:marTop w:val="0"/>
                                                  <w:marBottom w:val="0"/>
                                                  <w:divBdr>
                                                    <w:top w:val="none" w:sz="0" w:space="0" w:color="auto"/>
                                                    <w:left w:val="none" w:sz="0" w:space="0" w:color="auto"/>
                                                    <w:bottom w:val="none" w:sz="0" w:space="0" w:color="auto"/>
                                                    <w:right w:val="none" w:sz="0" w:space="0" w:color="auto"/>
                                                  </w:divBdr>
                                                  <w:divsChild>
                                                    <w:div w:id="1960526349">
                                                      <w:marLeft w:val="0"/>
                                                      <w:marRight w:val="0"/>
                                                      <w:marTop w:val="0"/>
                                                      <w:marBottom w:val="0"/>
                                                      <w:divBdr>
                                                        <w:top w:val="single" w:sz="6" w:space="0" w:color="DADADA"/>
                                                        <w:left w:val="single" w:sz="6" w:space="0" w:color="DADADA"/>
                                                        <w:bottom w:val="single" w:sz="6" w:space="0" w:color="DADADA"/>
                                                        <w:right w:val="single" w:sz="6" w:space="0" w:color="DADADA"/>
                                                      </w:divBdr>
                                                      <w:divsChild>
                                                        <w:div w:id="1469977581">
                                                          <w:marLeft w:val="0"/>
                                                          <w:marRight w:val="0"/>
                                                          <w:marTop w:val="0"/>
                                                          <w:marBottom w:val="0"/>
                                                          <w:divBdr>
                                                            <w:top w:val="none" w:sz="0" w:space="0" w:color="auto"/>
                                                            <w:left w:val="none" w:sz="0" w:space="0" w:color="auto"/>
                                                            <w:bottom w:val="none" w:sz="0" w:space="0" w:color="auto"/>
                                                            <w:right w:val="none" w:sz="0" w:space="0" w:color="auto"/>
                                                          </w:divBdr>
                                                          <w:divsChild>
                                                            <w:div w:id="1399093172">
                                                              <w:marLeft w:val="0"/>
                                                              <w:marRight w:val="0"/>
                                                              <w:marTop w:val="0"/>
                                                              <w:marBottom w:val="0"/>
                                                              <w:divBdr>
                                                                <w:top w:val="none" w:sz="0" w:space="0" w:color="auto"/>
                                                                <w:left w:val="none" w:sz="0" w:space="0" w:color="auto"/>
                                                                <w:bottom w:val="none" w:sz="0" w:space="0" w:color="auto"/>
                                                                <w:right w:val="none" w:sz="0" w:space="0" w:color="auto"/>
                                                              </w:divBdr>
                                                              <w:divsChild>
                                                                <w:div w:id="880827157">
                                                                  <w:marLeft w:val="0"/>
                                                                  <w:marRight w:val="0"/>
                                                                  <w:marTop w:val="0"/>
                                                                  <w:marBottom w:val="0"/>
                                                                  <w:divBdr>
                                                                    <w:top w:val="none" w:sz="0" w:space="0" w:color="auto"/>
                                                                    <w:left w:val="none" w:sz="0" w:space="0" w:color="auto"/>
                                                                    <w:bottom w:val="none" w:sz="0" w:space="0" w:color="auto"/>
                                                                    <w:right w:val="none" w:sz="0" w:space="0" w:color="auto"/>
                                                                  </w:divBdr>
                                                                  <w:divsChild>
                                                                    <w:div w:id="1227954406">
                                                                      <w:marLeft w:val="0"/>
                                                                      <w:marRight w:val="0"/>
                                                                      <w:marTop w:val="0"/>
                                                                      <w:marBottom w:val="0"/>
                                                                      <w:divBdr>
                                                                        <w:top w:val="none" w:sz="0" w:space="0" w:color="auto"/>
                                                                        <w:left w:val="none" w:sz="0" w:space="0" w:color="auto"/>
                                                                        <w:bottom w:val="none" w:sz="0" w:space="0" w:color="auto"/>
                                                                        <w:right w:val="none" w:sz="0" w:space="0" w:color="auto"/>
                                                                      </w:divBdr>
                                                                      <w:divsChild>
                                                                        <w:div w:id="382339558">
                                                                          <w:marLeft w:val="0"/>
                                                                          <w:marRight w:val="120"/>
                                                                          <w:marTop w:val="0"/>
                                                                          <w:marBottom w:val="0"/>
                                                                          <w:divBdr>
                                                                            <w:top w:val="none" w:sz="0" w:space="0" w:color="auto"/>
                                                                            <w:left w:val="none" w:sz="0" w:space="0" w:color="auto"/>
                                                                            <w:bottom w:val="none" w:sz="0" w:space="0" w:color="auto"/>
                                                                            <w:right w:val="none" w:sz="0" w:space="0" w:color="auto"/>
                                                                          </w:divBdr>
                                                                          <w:divsChild>
                                                                            <w:div w:id="548809521">
                                                                              <w:marLeft w:val="0"/>
                                                                              <w:marRight w:val="0"/>
                                                                              <w:marTop w:val="0"/>
                                                                              <w:marBottom w:val="0"/>
                                                                              <w:divBdr>
                                                                                <w:top w:val="none" w:sz="0" w:space="0" w:color="auto"/>
                                                                                <w:left w:val="none" w:sz="0" w:space="0" w:color="auto"/>
                                                                                <w:bottom w:val="none" w:sz="0" w:space="0" w:color="auto"/>
                                                                                <w:right w:val="none" w:sz="0" w:space="0" w:color="auto"/>
                                                                              </w:divBdr>
                                                                              <w:divsChild>
                                                                                <w:div w:id="956137081">
                                                                                  <w:marLeft w:val="0"/>
                                                                                  <w:marRight w:val="0"/>
                                                                                  <w:marTop w:val="0"/>
                                                                                  <w:marBottom w:val="0"/>
                                                                                  <w:divBdr>
                                                                                    <w:top w:val="none" w:sz="0" w:space="0" w:color="auto"/>
                                                                                    <w:left w:val="none" w:sz="0" w:space="0" w:color="auto"/>
                                                                                    <w:bottom w:val="none" w:sz="0" w:space="0" w:color="auto"/>
                                                                                    <w:right w:val="none" w:sz="0" w:space="0" w:color="auto"/>
                                                                                  </w:divBdr>
                                                                                  <w:divsChild>
                                                                                    <w:div w:id="13043003">
                                                                                      <w:marLeft w:val="0"/>
                                                                                      <w:marRight w:val="0"/>
                                                                                      <w:marTop w:val="0"/>
                                                                                      <w:marBottom w:val="0"/>
                                                                                      <w:divBdr>
                                                                                        <w:top w:val="none" w:sz="0" w:space="0" w:color="auto"/>
                                                                                        <w:left w:val="none" w:sz="0" w:space="0" w:color="auto"/>
                                                                                        <w:bottom w:val="none" w:sz="0" w:space="0" w:color="auto"/>
                                                                                        <w:right w:val="none" w:sz="0" w:space="0" w:color="auto"/>
                                                                                      </w:divBdr>
                                                                                      <w:divsChild>
                                                                                        <w:div w:id="11673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3048317">
                                          <w:marLeft w:val="0"/>
                                          <w:marRight w:val="0"/>
                                          <w:marTop w:val="0"/>
                                          <w:marBottom w:val="0"/>
                                          <w:divBdr>
                                            <w:top w:val="none" w:sz="0" w:space="0" w:color="auto"/>
                                            <w:left w:val="none" w:sz="0" w:space="0" w:color="auto"/>
                                            <w:bottom w:val="none" w:sz="0" w:space="0" w:color="auto"/>
                                            <w:right w:val="none" w:sz="0" w:space="0" w:color="auto"/>
                                          </w:divBdr>
                                          <w:divsChild>
                                            <w:div w:id="133566787">
                                              <w:marLeft w:val="0"/>
                                              <w:marRight w:val="0"/>
                                              <w:marTop w:val="0"/>
                                              <w:marBottom w:val="0"/>
                                              <w:divBdr>
                                                <w:top w:val="none" w:sz="0" w:space="0" w:color="auto"/>
                                                <w:left w:val="none" w:sz="0" w:space="0" w:color="auto"/>
                                                <w:bottom w:val="none" w:sz="0" w:space="0" w:color="auto"/>
                                                <w:right w:val="none" w:sz="0" w:space="0" w:color="auto"/>
                                              </w:divBdr>
                                              <w:divsChild>
                                                <w:div w:id="1622303544">
                                                  <w:marLeft w:val="0"/>
                                                  <w:marRight w:val="0"/>
                                                  <w:marTop w:val="0"/>
                                                  <w:marBottom w:val="0"/>
                                                  <w:divBdr>
                                                    <w:top w:val="none" w:sz="0" w:space="0" w:color="auto"/>
                                                    <w:left w:val="none" w:sz="0" w:space="0" w:color="auto"/>
                                                    <w:bottom w:val="none" w:sz="0" w:space="0" w:color="auto"/>
                                                    <w:right w:val="none" w:sz="0" w:space="0" w:color="auto"/>
                                                  </w:divBdr>
                                                  <w:divsChild>
                                                    <w:div w:id="2006979454">
                                                      <w:marLeft w:val="0"/>
                                                      <w:marRight w:val="0"/>
                                                      <w:marTop w:val="0"/>
                                                      <w:marBottom w:val="0"/>
                                                      <w:divBdr>
                                                        <w:top w:val="single" w:sz="6" w:space="0" w:color="DADADA"/>
                                                        <w:left w:val="single" w:sz="6" w:space="0" w:color="DADADA"/>
                                                        <w:bottom w:val="single" w:sz="6" w:space="0" w:color="DADADA"/>
                                                        <w:right w:val="single" w:sz="6" w:space="0" w:color="DADADA"/>
                                                      </w:divBdr>
                                                      <w:divsChild>
                                                        <w:div w:id="907351151">
                                                          <w:marLeft w:val="0"/>
                                                          <w:marRight w:val="0"/>
                                                          <w:marTop w:val="0"/>
                                                          <w:marBottom w:val="0"/>
                                                          <w:divBdr>
                                                            <w:top w:val="none" w:sz="0" w:space="0" w:color="auto"/>
                                                            <w:left w:val="none" w:sz="0" w:space="0" w:color="auto"/>
                                                            <w:bottom w:val="none" w:sz="0" w:space="0" w:color="auto"/>
                                                            <w:right w:val="none" w:sz="0" w:space="0" w:color="auto"/>
                                                          </w:divBdr>
                                                          <w:divsChild>
                                                            <w:div w:id="1510295288">
                                                              <w:marLeft w:val="0"/>
                                                              <w:marRight w:val="0"/>
                                                              <w:marTop w:val="0"/>
                                                              <w:marBottom w:val="0"/>
                                                              <w:divBdr>
                                                                <w:top w:val="none" w:sz="0" w:space="0" w:color="auto"/>
                                                                <w:left w:val="none" w:sz="0" w:space="0" w:color="auto"/>
                                                                <w:bottom w:val="none" w:sz="0" w:space="0" w:color="auto"/>
                                                                <w:right w:val="none" w:sz="0" w:space="0" w:color="auto"/>
                                                              </w:divBdr>
                                                              <w:divsChild>
                                                                <w:div w:id="12076296">
                                                                  <w:marLeft w:val="0"/>
                                                                  <w:marRight w:val="0"/>
                                                                  <w:marTop w:val="0"/>
                                                                  <w:marBottom w:val="0"/>
                                                                  <w:divBdr>
                                                                    <w:top w:val="none" w:sz="0" w:space="0" w:color="auto"/>
                                                                    <w:left w:val="none" w:sz="0" w:space="0" w:color="auto"/>
                                                                    <w:bottom w:val="none" w:sz="0" w:space="0" w:color="auto"/>
                                                                    <w:right w:val="none" w:sz="0" w:space="0" w:color="auto"/>
                                                                  </w:divBdr>
                                                                  <w:divsChild>
                                                                    <w:div w:id="1760298628">
                                                                      <w:marLeft w:val="0"/>
                                                                      <w:marRight w:val="0"/>
                                                                      <w:marTop w:val="0"/>
                                                                      <w:marBottom w:val="0"/>
                                                                      <w:divBdr>
                                                                        <w:top w:val="none" w:sz="0" w:space="0" w:color="auto"/>
                                                                        <w:left w:val="none" w:sz="0" w:space="0" w:color="auto"/>
                                                                        <w:bottom w:val="none" w:sz="0" w:space="0" w:color="auto"/>
                                                                        <w:right w:val="none" w:sz="0" w:space="0" w:color="auto"/>
                                                                      </w:divBdr>
                                                                      <w:divsChild>
                                                                        <w:div w:id="1571844347">
                                                                          <w:marLeft w:val="0"/>
                                                                          <w:marRight w:val="120"/>
                                                                          <w:marTop w:val="0"/>
                                                                          <w:marBottom w:val="0"/>
                                                                          <w:divBdr>
                                                                            <w:top w:val="none" w:sz="0" w:space="0" w:color="auto"/>
                                                                            <w:left w:val="none" w:sz="0" w:space="0" w:color="auto"/>
                                                                            <w:bottom w:val="none" w:sz="0" w:space="0" w:color="auto"/>
                                                                            <w:right w:val="none" w:sz="0" w:space="0" w:color="auto"/>
                                                                          </w:divBdr>
                                                                          <w:divsChild>
                                                                            <w:div w:id="1203664640">
                                                                              <w:marLeft w:val="0"/>
                                                                              <w:marRight w:val="0"/>
                                                                              <w:marTop w:val="0"/>
                                                                              <w:marBottom w:val="0"/>
                                                                              <w:divBdr>
                                                                                <w:top w:val="none" w:sz="0" w:space="0" w:color="auto"/>
                                                                                <w:left w:val="none" w:sz="0" w:space="0" w:color="auto"/>
                                                                                <w:bottom w:val="none" w:sz="0" w:space="0" w:color="auto"/>
                                                                                <w:right w:val="none" w:sz="0" w:space="0" w:color="auto"/>
                                                                              </w:divBdr>
                                                                              <w:divsChild>
                                                                                <w:div w:id="1864437072">
                                                                                  <w:marLeft w:val="0"/>
                                                                                  <w:marRight w:val="0"/>
                                                                                  <w:marTop w:val="0"/>
                                                                                  <w:marBottom w:val="0"/>
                                                                                  <w:divBdr>
                                                                                    <w:top w:val="none" w:sz="0" w:space="0" w:color="auto"/>
                                                                                    <w:left w:val="none" w:sz="0" w:space="0" w:color="auto"/>
                                                                                    <w:bottom w:val="none" w:sz="0" w:space="0" w:color="auto"/>
                                                                                    <w:right w:val="none" w:sz="0" w:space="0" w:color="auto"/>
                                                                                  </w:divBdr>
                                                                                  <w:divsChild>
                                                                                    <w:div w:id="603608196">
                                                                                      <w:marLeft w:val="0"/>
                                                                                      <w:marRight w:val="0"/>
                                                                                      <w:marTop w:val="0"/>
                                                                                      <w:marBottom w:val="0"/>
                                                                                      <w:divBdr>
                                                                                        <w:top w:val="none" w:sz="0" w:space="0" w:color="auto"/>
                                                                                        <w:left w:val="none" w:sz="0" w:space="0" w:color="auto"/>
                                                                                        <w:bottom w:val="none" w:sz="0" w:space="0" w:color="auto"/>
                                                                                        <w:right w:val="none" w:sz="0" w:space="0" w:color="auto"/>
                                                                                      </w:divBdr>
                                                                                      <w:divsChild>
                                                                                        <w:div w:id="18009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065524">
                              <w:marLeft w:val="0"/>
                              <w:marRight w:val="0"/>
                              <w:marTop w:val="0"/>
                              <w:marBottom w:val="0"/>
                              <w:divBdr>
                                <w:top w:val="none" w:sz="0" w:space="0" w:color="auto"/>
                                <w:left w:val="none" w:sz="0" w:space="0" w:color="auto"/>
                                <w:bottom w:val="none" w:sz="0" w:space="0" w:color="auto"/>
                                <w:right w:val="none" w:sz="0" w:space="0" w:color="auto"/>
                              </w:divBdr>
                              <w:divsChild>
                                <w:div w:id="1879203548">
                                  <w:marLeft w:val="0"/>
                                  <w:marRight w:val="0"/>
                                  <w:marTop w:val="0"/>
                                  <w:marBottom w:val="0"/>
                                  <w:divBdr>
                                    <w:top w:val="none" w:sz="0" w:space="0" w:color="auto"/>
                                    <w:left w:val="none" w:sz="0" w:space="0" w:color="auto"/>
                                    <w:bottom w:val="none" w:sz="0" w:space="0" w:color="auto"/>
                                    <w:right w:val="none" w:sz="0" w:space="0" w:color="auto"/>
                                  </w:divBdr>
                                  <w:divsChild>
                                    <w:div w:id="1206601309">
                                      <w:marLeft w:val="0"/>
                                      <w:marRight w:val="0"/>
                                      <w:marTop w:val="0"/>
                                      <w:marBottom w:val="0"/>
                                      <w:divBdr>
                                        <w:top w:val="none" w:sz="0" w:space="0" w:color="auto"/>
                                        <w:left w:val="none" w:sz="0" w:space="0" w:color="auto"/>
                                        <w:bottom w:val="none" w:sz="0" w:space="0" w:color="auto"/>
                                        <w:right w:val="none" w:sz="0" w:space="0" w:color="auto"/>
                                      </w:divBdr>
                                    </w:div>
                                  </w:divsChild>
                                </w:div>
                                <w:div w:id="484391993">
                                  <w:marLeft w:val="0"/>
                                  <w:marRight w:val="0"/>
                                  <w:marTop w:val="0"/>
                                  <w:marBottom w:val="0"/>
                                  <w:divBdr>
                                    <w:top w:val="none" w:sz="0" w:space="0" w:color="auto"/>
                                    <w:left w:val="none" w:sz="0" w:space="0" w:color="auto"/>
                                    <w:bottom w:val="none" w:sz="0" w:space="0" w:color="auto"/>
                                    <w:right w:val="none" w:sz="0" w:space="0" w:color="auto"/>
                                  </w:divBdr>
                                  <w:divsChild>
                                    <w:div w:id="186063151">
                                      <w:marLeft w:val="0"/>
                                      <w:marRight w:val="0"/>
                                      <w:marTop w:val="0"/>
                                      <w:marBottom w:val="0"/>
                                      <w:divBdr>
                                        <w:top w:val="none" w:sz="0" w:space="0" w:color="auto"/>
                                        <w:left w:val="none" w:sz="0" w:space="0" w:color="auto"/>
                                        <w:bottom w:val="none" w:sz="0" w:space="0" w:color="auto"/>
                                        <w:right w:val="none" w:sz="0" w:space="0" w:color="auto"/>
                                      </w:divBdr>
                                      <w:divsChild>
                                        <w:div w:id="1495030227">
                                          <w:marLeft w:val="0"/>
                                          <w:marRight w:val="0"/>
                                          <w:marTop w:val="0"/>
                                          <w:marBottom w:val="0"/>
                                          <w:divBdr>
                                            <w:top w:val="none" w:sz="0" w:space="0" w:color="auto"/>
                                            <w:left w:val="none" w:sz="0" w:space="0" w:color="auto"/>
                                            <w:bottom w:val="none" w:sz="0" w:space="0" w:color="auto"/>
                                            <w:right w:val="none" w:sz="0" w:space="0" w:color="auto"/>
                                          </w:divBdr>
                                          <w:divsChild>
                                            <w:div w:id="512961825">
                                              <w:marLeft w:val="0"/>
                                              <w:marRight w:val="0"/>
                                              <w:marTop w:val="0"/>
                                              <w:marBottom w:val="0"/>
                                              <w:divBdr>
                                                <w:top w:val="none" w:sz="0" w:space="0" w:color="auto"/>
                                                <w:left w:val="none" w:sz="0" w:space="0" w:color="auto"/>
                                                <w:bottom w:val="none" w:sz="0" w:space="0" w:color="auto"/>
                                                <w:right w:val="none" w:sz="0" w:space="0" w:color="auto"/>
                                              </w:divBdr>
                                              <w:divsChild>
                                                <w:div w:id="8201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27">
                                      <w:marLeft w:val="0"/>
                                      <w:marRight w:val="0"/>
                                      <w:marTop w:val="0"/>
                                      <w:marBottom w:val="0"/>
                                      <w:divBdr>
                                        <w:top w:val="single" w:sz="6" w:space="0" w:color="DADADA"/>
                                        <w:left w:val="single" w:sz="6" w:space="0" w:color="DADADA"/>
                                        <w:bottom w:val="single" w:sz="6" w:space="0" w:color="DADADA"/>
                                        <w:right w:val="single" w:sz="6" w:space="0" w:color="DADADA"/>
                                      </w:divBdr>
                                      <w:divsChild>
                                        <w:div w:id="1775323045">
                                          <w:marLeft w:val="0"/>
                                          <w:marRight w:val="0"/>
                                          <w:marTop w:val="0"/>
                                          <w:marBottom w:val="0"/>
                                          <w:divBdr>
                                            <w:top w:val="none" w:sz="0" w:space="0" w:color="auto"/>
                                            <w:left w:val="none" w:sz="0" w:space="0" w:color="auto"/>
                                            <w:bottom w:val="none" w:sz="0" w:space="0" w:color="auto"/>
                                            <w:right w:val="none" w:sz="0" w:space="0" w:color="auto"/>
                                          </w:divBdr>
                                          <w:divsChild>
                                            <w:div w:id="628360755">
                                              <w:marLeft w:val="0"/>
                                              <w:marRight w:val="0"/>
                                              <w:marTop w:val="0"/>
                                              <w:marBottom w:val="0"/>
                                              <w:divBdr>
                                                <w:top w:val="none" w:sz="0" w:space="0" w:color="auto"/>
                                                <w:left w:val="none" w:sz="0" w:space="0" w:color="auto"/>
                                                <w:bottom w:val="none" w:sz="0" w:space="0" w:color="auto"/>
                                                <w:right w:val="none" w:sz="0" w:space="0" w:color="auto"/>
                                              </w:divBdr>
                                              <w:divsChild>
                                                <w:div w:id="1484737816">
                                                  <w:marLeft w:val="0"/>
                                                  <w:marRight w:val="0"/>
                                                  <w:marTop w:val="0"/>
                                                  <w:marBottom w:val="0"/>
                                                  <w:divBdr>
                                                    <w:top w:val="none" w:sz="0" w:space="0" w:color="auto"/>
                                                    <w:left w:val="none" w:sz="0" w:space="0" w:color="auto"/>
                                                    <w:bottom w:val="none" w:sz="0" w:space="0" w:color="auto"/>
                                                    <w:right w:val="none" w:sz="0" w:space="0" w:color="auto"/>
                                                  </w:divBdr>
                                                  <w:divsChild>
                                                    <w:div w:id="495850646">
                                                      <w:marLeft w:val="0"/>
                                                      <w:marRight w:val="0"/>
                                                      <w:marTop w:val="120"/>
                                                      <w:marBottom w:val="0"/>
                                                      <w:divBdr>
                                                        <w:top w:val="none" w:sz="0" w:space="0" w:color="auto"/>
                                                        <w:left w:val="none" w:sz="0" w:space="0" w:color="auto"/>
                                                        <w:bottom w:val="none" w:sz="0" w:space="0" w:color="auto"/>
                                                        <w:right w:val="none" w:sz="0" w:space="0" w:color="auto"/>
                                                      </w:divBdr>
                                                      <w:divsChild>
                                                        <w:div w:id="1464813694">
                                                          <w:marLeft w:val="0"/>
                                                          <w:marRight w:val="0"/>
                                                          <w:marTop w:val="0"/>
                                                          <w:marBottom w:val="0"/>
                                                          <w:divBdr>
                                                            <w:top w:val="none" w:sz="0" w:space="0" w:color="auto"/>
                                                            <w:left w:val="none" w:sz="0" w:space="0" w:color="auto"/>
                                                            <w:bottom w:val="none" w:sz="0" w:space="0" w:color="auto"/>
                                                            <w:right w:val="none" w:sz="0" w:space="0" w:color="auto"/>
                                                          </w:divBdr>
                                                          <w:divsChild>
                                                            <w:div w:id="104579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153468">
                                              <w:marLeft w:val="0"/>
                                              <w:marRight w:val="0"/>
                                              <w:marTop w:val="0"/>
                                              <w:marBottom w:val="0"/>
                                              <w:divBdr>
                                                <w:top w:val="none" w:sz="0" w:space="0" w:color="auto"/>
                                                <w:left w:val="none" w:sz="0" w:space="0" w:color="auto"/>
                                                <w:bottom w:val="none" w:sz="0" w:space="0" w:color="auto"/>
                                                <w:right w:val="none" w:sz="0" w:space="0" w:color="auto"/>
                                              </w:divBdr>
                                              <w:divsChild>
                                                <w:div w:id="115411590">
                                                  <w:marLeft w:val="0"/>
                                                  <w:marRight w:val="0"/>
                                                  <w:marTop w:val="60"/>
                                                  <w:marBottom w:val="0"/>
                                                  <w:divBdr>
                                                    <w:top w:val="none" w:sz="0" w:space="0" w:color="auto"/>
                                                    <w:left w:val="none" w:sz="0" w:space="0" w:color="auto"/>
                                                    <w:bottom w:val="none" w:sz="0" w:space="0" w:color="auto"/>
                                                    <w:right w:val="none" w:sz="0" w:space="0" w:color="auto"/>
                                                  </w:divBdr>
                                                  <w:divsChild>
                                                    <w:div w:id="1691641106">
                                                      <w:marLeft w:val="0"/>
                                                      <w:marRight w:val="0"/>
                                                      <w:marTop w:val="0"/>
                                                      <w:marBottom w:val="0"/>
                                                      <w:divBdr>
                                                        <w:top w:val="none" w:sz="0" w:space="0" w:color="auto"/>
                                                        <w:left w:val="none" w:sz="0" w:space="0" w:color="auto"/>
                                                        <w:bottom w:val="none" w:sz="0" w:space="0" w:color="auto"/>
                                                        <w:right w:val="none" w:sz="0" w:space="0" w:color="auto"/>
                                                      </w:divBdr>
                                                      <w:divsChild>
                                                        <w:div w:id="18042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8644">
                                      <w:marLeft w:val="0"/>
                                      <w:marRight w:val="0"/>
                                      <w:marTop w:val="0"/>
                                      <w:marBottom w:val="0"/>
                                      <w:divBdr>
                                        <w:top w:val="none" w:sz="0" w:space="0" w:color="auto"/>
                                        <w:left w:val="none" w:sz="0" w:space="0" w:color="auto"/>
                                        <w:bottom w:val="none" w:sz="0" w:space="0" w:color="auto"/>
                                        <w:right w:val="none" w:sz="0" w:space="0" w:color="auto"/>
                                      </w:divBdr>
                                      <w:divsChild>
                                        <w:div w:id="1297486623">
                                          <w:marLeft w:val="0"/>
                                          <w:marRight w:val="0"/>
                                          <w:marTop w:val="0"/>
                                          <w:marBottom w:val="0"/>
                                          <w:divBdr>
                                            <w:top w:val="none" w:sz="0" w:space="0" w:color="auto"/>
                                            <w:left w:val="none" w:sz="0" w:space="0" w:color="auto"/>
                                            <w:bottom w:val="none" w:sz="0" w:space="0" w:color="auto"/>
                                            <w:right w:val="none" w:sz="0" w:space="0" w:color="auto"/>
                                          </w:divBdr>
                                          <w:divsChild>
                                            <w:div w:id="960191847">
                                              <w:marLeft w:val="0"/>
                                              <w:marRight w:val="0"/>
                                              <w:marTop w:val="0"/>
                                              <w:marBottom w:val="0"/>
                                              <w:divBdr>
                                                <w:top w:val="none" w:sz="0" w:space="0" w:color="auto"/>
                                                <w:left w:val="none" w:sz="0" w:space="0" w:color="auto"/>
                                                <w:bottom w:val="none" w:sz="0" w:space="0" w:color="auto"/>
                                                <w:right w:val="none" w:sz="0" w:space="0" w:color="auto"/>
                                              </w:divBdr>
                                              <w:divsChild>
                                                <w:div w:id="1592615828">
                                                  <w:marLeft w:val="0"/>
                                                  <w:marRight w:val="0"/>
                                                  <w:marTop w:val="0"/>
                                                  <w:marBottom w:val="0"/>
                                                  <w:divBdr>
                                                    <w:top w:val="none" w:sz="0" w:space="0" w:color="auto"/>
                                                    <w:left w:val="none" w:sz="0" w:space="0" w:color="auto"/>
                                                    <w:bottom w:val="none" w:sz="0" w:space="0" w:color="auto"/>
                                                    <w:right w:val="none" w:sz="0" w:space="0" w:color="auto"/>
                                                  </w:divBdr>
                                                  <w:divsChild>
                                                    <w:div w:id="1109620033">
                                                      <w:marLeft w:val="0"/>
                                                      <w:marRight w:val="0"/>
                                                      <w:marTop w:val="0"/>
                                                      <w:marBottom w:val="0"/>
                                                      <w:divBdr>
                                                        <w:top w:val="single" w:sz="6" w:space="0" w:color="DADADA"/>
                                                        <w:left w:val="single" w:sz="6" w:space="0" w:color="DADADA"/>
                                                        <w:bottom w:val="single" w:sz="6" w:space="0" w:color="DADADA"/>
                                                        <w:right w:val="single" w:sz="6" w:space="0" w:color="DADADA"/>
                                                      </w:divBdr>
                                                      <w:divsChild>
                                                        <w:div w:id="487479704">
                                                          <w:marLeft w:val="0"/>
                                                          <w:marRight w:val="0"/>
                                                          <w:marTop w:val="0"/>
                                                          <w:marBottom w:val="0"/>
                                                          <w:divBdr>
                                                            <w:top w:val="none" w:sz="0" w:space="0" w:color="auto"/>
                                                            <w:left w:val="none" w:sz="0" w:space="0" w:color="auto"/>
                                                            <w:bottom w:val="none" w:sz="0" w:space="0" w:color="auto"/>
                                                            <w:right w:val="none" w:sz="0" w:space="0" w:color="auto"/>
                                                          </w:divBdr>
                                                          <w:divsChild>
                                                            <w:div w:id="1929582748">
                                                              <w:marLeft w:val="0"/>
                                                              <w:marRight w:val="0"/>
                                                              <w:marTop w:val="0"/>
                                                              <w:marBottom w:val="0"/>
                                                              <w:divBdr>
                                                                <w:top w:val="none" w:sz="0" w:space="0" w:color="auto"/>
                                                                <w:left w:val="none" w:sz="0" w:space="0" w:color="auto"/>
                                                                <w:bottom w:val="none" w:sz="0" w:space="0" w:color="auto"/>
                                                                <w:right w:val="none" w:sz="0" w:space="0" w:color="auto"/>
                                                              </w:divBdr>
                                                              <w:divsChild>
                                                                <w:div w:id="657423612">
                                                                  <w:marLeft w:val="0"/>
                                                                  <w:marRight w:val="0"/>
                                                                  <w:marTop w:val="0"/>
                                                                  <w:marBottom w:val="0"/>
                                                                  <w:divBdr>
                                                                    <w:top w:val="none" w:sz="0" w:space="0" w:color="auto"/>
                                                                    <w:left w:val="none" w:sz="0" w:space="0" w:color="auto"/>
                                                                    <w:bottom w:val="none" w:sz="0" w:space="0" w:color="auto"/>
                                                                    <w:right w:val="none" w:sz="0" w:space="0" w:color="auto"/>
                                                                  </w:divBdr>
                                                                  <w:divsChild>
                                                                    <w:div w:id="1961721759">
                                                                      <w:marLeft w:val="0"/>
                                                                      <w:marRight w:val="0"/>
                                                                      <w:marTop w:val="0"/>
                                                                      <w:marBottom w:val="0"/>
                                                                      <w:divBdr>
                                                                        <w:top w:val="none" w:sz="0" w:space="0" w:color="auto"/>
                                                                        <w:left w:val="none" w:sz="0" w:space="0" w:color="auto"/>
                                                                        <w:bottom w:val="none" w:sz="0" w:space="0" w:color="auto"/>
                                                                        <w:right w:val="none" w:sz="0" w:space="0" w:color="auto"/>
                                                                      </w:divBdr>
                                                                      <w:divsChild>
                                                                        <w:div w:id="1303269541">
                                                                          <w:marLeft w:val="0"/>
                                                                          <w:marRight w:val="120"/>
                                                                          <w:marTop w:val="0"/>
                                                                          <w:marBottom w:val="0"/>
                                                                          <w:divBdr>
                                                                            <w:top w:val="none" w:sz="0" w:space="0" w:color="auto"/>
                                                                            <w:left w:val="none" w:sz="0" w:space="0" w:color="auto"/>
                                                                            <w:bottom w:val="none" w:sz="0" w:space="0" w:color="auto"/>
                                                                            <w:right w:val="none" w:sz="0" w:space="0" w:color="auto"/>
                                                                          </w:divBdr>
                                                                          <w:divsChild>
                                                                            <w:div w:id="33968359">
                                                                              <w:marLeft w:val="0"/>
                                                                              <w:marRight w:val="0"/>
                                                                              <w:marTop w:val="0"/>
                                                                              <w:marBottom w:val="0"/>
                                                                              <w:divBdr>
                                                                                <w:top w:val="none" w:sz="0" w:space="0" w:color="auto"/>
                                                                                <w:left w:val="none" w:sz="0" w:space="0" w:color="auto"/>
                                                                                <w:bottom w:val="none" w:sz="0" w:space="0" w:color="auto"/>
                                                                                <w:right w:val="none" w:sz="0" w:space="0" w:color="auto"/>
                                                                              </w:divBdr>
                                                                              <w:divsChild>
                                                                                <w:div w:id="763964536">
                                                                                  <w:marLeft w:val="0"/>
                                                                                  <w:marRight w:val="0"/>
                                                                                  <w:marTop w:val="0"/>
                                                                                  <w:marBottom w:val="0"/>
                                                                                  <w:divBdr>
                                                                                    <w:top w:val="none" w:sz="0" w:space="0" w:color="auto"/>
                                                                                    <w:left w:val="none" w:sz="0" w:space="0" w:color="auto"/>
                                                                                    <w:bottom w:val="none" w:sz="0" w:space="0" w:color="auto"/>
                                                                                    <w:right w:val="none" w:sz="0" w:space="0" w:color="auto"/>
                                                                                  </w:divBdr>
                                                                                  <w:divsChild>
                                                                                    <w:div w:id="1199585208">
                                                                                      <w:marLeft w:val="0"/>
                                                                                      <w:marRight w:val="0"/>
                                                                                      <w:marTop w:val="0"/>
                                                                                      <w:marBottom w:val="0"/>
                                                                                      <w:divBdr>
                                                                                        <w:top w:val="none" w:sz="0" w:space="0" w:color="auto"/>
                                                                                        <w:left w:val="none" w:sz="0" w:space="0" w:color="auto"/>
                                                                                        <w:bottom w:val="none" w:sz="0" w:space="0" w:color="auto"/>
                                                                                        <w:right w:val="none" w:sz="0" w:space="0" w:color="auto"/>
                                                                                      </w:divBdr>
                                                                                      <w:divsChild>
                                                                                        <w:div w:id="185614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4410744">
                                          <w:marLeft w:val="0"/>
                                          <w:marRight w:val="0"/>
                                          <w:marTop w:val="0"/>
                                          <w:marBottom w:val="0"/>
                                          <w:divBdr>
                                            <w:top w:val="none" w:sz="0" w:space="0" w:color="auto"/>
                                            <w:left w:val="none" w:sz="0" w:space="0" w:color="auto"/>
                                            <w:bottom w:val="none" w:sz="0" w:space="0" w:color="auto"/>
                                            <w:right w:val="none" w:sz="0" w:space="0" w:color="auto"/>
                                          </w:divBdr>
                                          <w:divsChild>
                                            <w:div w:id="1268193162">
                                              <w:marLeft w:val="0"/>
                                              <w:marRight w:val="0"/>
                                              <w:marTop w:val="0"/>
                                              <w:marBottom w:val="0"/>
                                              <w:divBdr>
                                                <w:top w:val="none" w:sz="0" w:space="0" w:color="auto"/>
                                                <w:left w:val="none" w:sz="0" w:space="0" w:color="auto"/>
                                                <w:bottom w:val="none" w:sz="0" w:space="0" w:color="auto"/>
                                                <w:right w:val="none" w:sz="0" w:space="0" w:color="auto"/>
                                              </w:divBdr>
                                              <w:divsChild>
                                                <w:div w:id="1213661923">
                                                  <w:marLeft w:val="0"/>
                                                  <w:marRight w:val="0"/>
                                                  <w:marTop w:val="0"/>
                                                  <w:marBottom w:val="0"/>
                                                  <w:divBdr>
                                                    <w:top w:val="none" w:sz="0" w:space="0" w:color="auto"/>
                                                    <w:left w:val="none" w:sz="0" w:space="0" w:color="auto"/>
                                                    <w:bottom w:val="none" w:sz="0" w:space="0" w:color="auto"/>
                                                    <w:right w:val="none" w:sz="0" w:space="0" w:color="auto"/>
                                                  </w:divBdr>
                                                  <w:divsChild>
                                                    <w:div w:id="1750347191">
                                                      <w:marLeft w:val="0"/>
                                                      <w:marRight w:val="0"/>
                                                      <w:marTop w:val="0"/>
                                                      <w:marBottom w:val="0"/>
                                                      <w:divBdr>
                                                        <w:top w:val="single" w:sz="6" w:space="0" w:color="DADADA"/>
                                                        <w:left w:val="single" w:sz="6" w:space="0" w:color="DADADA"/>
                                                        <w:bottom w:val="single" w:sz="6" w:space="0" w:color="DADADA"/>
                                                        <w:right w:val="single" w:sz="6" w:space="0" w:color="DADADA"/>
                                                      </w:divBdr>
                                                      <w:divsChild>
                                                        <w:div w:id="726029584">
                                                          <w:marLeft w:val="0"/>
                                                          <w:marRight w:val="0"/>
                                                          <w:marTop w:val="0"/>
                                                          <w:marBottom w:val="0"/>
                                                          <w:divBdr>
                                                            <w:top w:val="none" w:sz="0" w:space="0" w:color="auto"/>
                                                            <w:left w:val="none" w:sz="0" w:space="0" w:color="auto"/>
                                                            <w:bottom w:val="none" w:sz="0" w:space="0" w:color="auto"/>
                                                            <w:right w:val="none" w:sz="0" w:space="0" w:color="auto"/>
                                                          </w:divBdr>
                                                          <w:divsChild>
                                                            <w:div w:id="101847846">
                                                              <w:marLeft w:val="0"/>
                                                              <w:marRight w:val="0"/>
                                                              <w:marTop w:val="0"/>
                                                              <w:marBottom w:val="0"/>
                                                              <w:divBdr>
                                                                <w:top w:val="none" w:sz="0" w:space="0" w:color="auto"/>
                                                                <w:left w:val="none" w:sz="0" w:space="0" w:color="auto"/>
                                                                <w:bottom w:val="none" w:sz="0" w:space="0" w:color="auto"/>
                                                                <w:right w:val="none" w:sz="0" w:space="0" w:color="auto"/>
                                                              </w:divBdr>
                                                              <w:divsChild>
                                                                <w:div w:id="252975996">
                                                                  <w:marLeft w:val="0"/>
                                                                  <w:marRight w:val="0"/>
                                                                  <w:marTop w:val="0"/>
                                                                  <w:marBottom w:val="0"/>
                                                                  <w:divBdr>
                                                                    <w:top w:val="none" w:sz="0" w:space="0" w:color="auto"/>
                                                                    <w:left w:val="none" w:sz="0" w:space="0" w:color="auto"/>
                                                                    <w:bottom w:val="none" w:sz="0" w:space="0" w:color="auto"/>
                                                                    <w:right w:val="none" w:sz="0" w:space="0" w:color="auto"/>
                                                                  </w:divBdr>
                                                                  <w:divsChild>
                                                                    <w:div w:id="357392658">
                                                                      <w:marLeft w:val="0"/>
                                                                      <w:marRight w:val="0"/>
                                                                      <w:marTop w:val="0"/>
                                                                      <w:marBottom w:val="0"/>
                                                                      <w:divBdr>
                                                                        <w:top w:val="none" w:sz="0" w:space="0" w:color="auto"/>
                                                                        <w:left w:val="none" w:sz="0" w:space="0" w:color="auto"/>
                                                                        <w:bottom w:val="none" w:sz="0" w:space="0" w:color="auto"/>
                                                                        <w:right w:val="none" w:sz="0" w:space="0" w:color="auto"/>
                                                                      </w:divBdr>
                                                                      <w:divsChild>
                                                                        <w:div w:id="881672667">
                                                                          <w:marLeft w:val="0"/>
                                                                          <w:marRight w:val="120"/>
                                                                          <w:marTop w:val="0"/>
                                                                          <w:marBottom w:val="0"/>
                                                                          <w:divBdr>
                                                                            <w:top w:val="none" w:sz="0" w:space="0" w:color="auto"/>
                                                                            <w:left w:val="none" w:sz="0" w:space="0" w:color="auto"/>
                                                                            <w:bottom w:val="none" w:sz="0" w:space="0" w:color="auto"/>
                                                                            <w:right w:val="none" w:sz="0" w:space="0" w:color="auto"/>
                                                                          </w:divBdr>
                                                                          <w:divsChild>
                                                                            <w:div w:id="777874824">
                                                                              <w:marLeft w:val="0"/>
                                                                              <w:marRight w:val="0"/>
                                                                              <w:marTop w:val="0"/>
                                                                              <w:marBottom w:val="0"/>
                                                                              <w:divBdr>
                                                                                <w:top w:val="none" w:sz="0" w:space="0" w:color="auto"/>
                                                                                <w:left w:val="none" w:sz="0" w:space="0" w:color="auto"/>
                                                                                <w:bottom w:val="none" w:sz="0" w:space="0" w:color="auto"/>
                                                                                <w:right w:val="none" w:sz="0" w:space="0" w:color="auto"/>
                                                                              </w:divBdr>
                                                                              <w:divsChild>
                                                                                <w:div w:id="978536778">
                                                                                  <w:marLeft w:val="0"/>
                                                                                  <w:marRight w:val="0"/>
                                                                                  <w:marTop w:val="0"/>
                                                                                  <w:marBottom w:val="0"/>
                                                                                  <w:divBdr>
                                                                                    <w:top w:val="none" w:sz="0" w:space="0" w:color="auto"/>
                                                                                    <w:left w:val="none" w:sz="0" w:space="0" w:color="auto"/>
                                                                                    <w:bottom w:val="none" w:sz="0" w:space="0" w:color="auto"/>
                                                                                    <w:right w:val="none" w:sz="0" w:space="0" w:color="auto"/>
                                                                                  </w:divBdr>
                                                                                  <w:divsChild>
                                                                                    <w:div w:id="945889260">
                                                                                      <w:marLeft w:val="0"/>
                                                                                      <w:marRight w:val="0"/>
                                                                                      <w:marTop w:val="0"/>
                                                                                      <w:marBottom w:val="0"/>
                                                                                      <w:divBdr>
                                                                                        <w:top w:val="none" w:sz="0" w:space="0" w:color="auto"/>
                                                                                        <w:left w:val="none" w:sz="0" w:space="0" w:color="auto"/>
                                                                                        <w:bottom w:val="none" w:sz="0" w:space="0" w:color="auto"/>
                                                                                        <w:right w:val="none" w:sz="0" w:space="0" w:color="auto"/>
                                                                                      </w:divBdr>
                                                                                      <w:divsChild>
                                                                                        <w:div w:id="36899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819234">
                                          <w:marLeft w:val="0"/>
                                          <w:marRight w:val="0"/>
                                          <w:marTop w:val="0"/>
                                          <w:marBottom w:val="0"/>
                                          <w:divBdr>
                                            <w:top w:val="none" w:sz="0" w:space="0" w:color="auto"/>
                                            <w:left w:val="none" w:sz="0" w:space="0" w:color="auto"/>
                                            <w:bottom w:val="none" w:sz="0" w:space="0" w:color="auto"/>
                                            <w:right w:val="none" w:sz="0" w:space="0" w:color="auto"/>
                                          </w:divBdr>
                                          <w:divsChild>
                                            <w:div w:id="555042887">
                                              <w:marLeft w:val="0"/>
                                              <w:marRight w:val="0"/>
                                              <w:marTop w:val="0"/>
                                              <w:marBottom w:val="0"/>
                                              <w:divBdr>
                                                <w:top w:val="none" w:sz="0" w:space="0" w:color="auto"/>
                                                <w:left w:val="none" w:sz="0" w:space="0" w:color="auto"/>
                                                <w:bottom w:val="none" w:sz="0" w:space="0" w:color="auto"/>
                                                <w:right w:val="none" w:sz="0" w:space="0" w:color="auto"/>
                                              </w:divBdr>
                                              <w:divsChild>
                                                <w:div w:id="112138783">
                                                  <w:marLeft w:val="0"/>
                                                  <w:marRight w:val="0"/>
                                                  <w:marTop w:val="0"/>
                                                  <w:marBottom w:val="0"/>
                                                  <w:divBdr>
                                                    <w:top w:val="none" w:sz="0" w:space="0" w:color="auto"/>
                                                    <w:left w:val="none" w:sz="0" w:space="0" w:color="auto"/>
                                                    <w:bottom w:val="none" w:sz="0" w:space="0" w:color="auto"/>
                                                    <w:right w:val="none" w:sz="0" w:space="0" w:color="auto"/>
                                                  </w:divBdr>
                                                  <w:divsChild>
                                                    <w:div w:id="1065032836">
                                                      <w:marLeft w:val="0"/>
                                                      <w:marRight w:val="0"/>
                                                      <w:marTop w:val="0"/>
                                                      <w:marBottom w:val="0"/>
                                                      <w:divBdr>
                                                        <w:top w:val="single" w:sz="6" w:space="0" w:color="DADADA"/>
                                                        <w:left w:val="single" w:sz="6" w:space="0" w:color="DADADA"/>
                                                        <w:bottom w:val="single" w:sz="6" w:space="0" w:color="DADADA"/>
                                                        <w:right w:val="single" w:sz="6" w:space="0" w:color="DADADA"/>
                                                      </w:divBdr>
                                                      <w:divsChild>
                                                        <w:div w:id="481118418">
                                                          <w:marLeft w:val="0"/>
                                                          <w:marRight w:val="0"/>
                                                          <w:marTop w:val="0"/>
                                                          <w:marBottom w:val="0"/>
                                                          <w:divBdr>
                                                            <w:top w:val="none" w:sz="0" w:space="0" w:color="auto"/>
                                                            <w:left w:val="none" w:sz="0" w:space="0" w:color="auto"/>
                                                            <w:bottom w:val="none" w:sz="0" w:space="0" w:color="auto"/>
                                                            <w:right w:val="none" w:sz="0" w:space="0" w:color="auto"/>
                                                          </w:divBdr>
                                                          <w:divsChild>
                                                            <w:div w:id="473059041">
                                                              <w:marLeft w:val="0"/>
                                                              <w:marRight w:val="0"/>
                                                              <w:marTop w:val="0"/>
                                                              <w:marBottom w:val="0"/>
                                                              <w:divBdr>
                                                                <w:top w:val="none" w:sz="0" w:space="0" w:color="auto"/>
                                                                <w:left w:val="none" w:sz="0" w:space="0" w:color="auto"/>
                                                                <w:bottom w:val="none" w:sz="0" w:space="0" w:color="auto"/>
                                                                <w:right w:val="none" w:sz="0" w:space="0" w:color="auto"/>
                                                              </w:divBdr>
                                                              <w:divsChild>
                                                                <w:div w:id="1267277296">
                                                                  <w:marLeft w:val="0"/>
                                                                  <w:marRight w:val="0"/>
                                                                  <w:marTop w:val="0"/>
                                                                  <w:marBottom w:val="0"/>
                                                                  <w:divBdr>
                                                                    <w:top w:val="none" w:sz="0" w:space="0" w:color="auto"/>
                                                                    <w:left w:val="none" w:sz="0" w:space="0" w:color="auto"/>
                                                                    <w:bottom w:val="none" w:sz="0" w:space="0" w:color="auto"/>
                                                                    <w:right w:val="none" w:sz="0" w:space="0" w:color="auto"/>
                                                                  </w:divBdr>
                                                                  <w:divsChild>
                                                                    <w:div w:id="674648508">
                                                                      <w:marLeft w:val="0"/>
                                                                      <w:marRight w:val="0"/>
                                                                      <w:marTop w:val="0"/>
                                                                      <w:marBottom w:val="0"/>
                                                                      <w:divBdr>
                                                                        <w:top w:val="none" w:sz="0" w:space="0" w:color="auto"/>
                                                                        <w:left w:val="none" w:sz="0" w:space="0" w:color="auto"/>
                                                                        <w:bottom w:val="none" w:sz="0" w:space="0" w:color="auto"/>
                                                                        <w:right w:val="none" w:sz="0" w:space="0" w:color="auto"/>
                                                                      </w:divBdr>
                                                                      <w:divsChild>
                                                                        <w:div w:id="1028094625">
                                                                          <w:marLeft w:val="0"/>
                                                                          <w:marRight w:val="120"/>
                                                                          <w:marTop w:val="0"/>
                                                                          <w:marBottom w:val="0"/>
                                                                          <w:divBdr>
                                                                            <w:top w:val="none" w:sz="0" w:space="0" w:color="auto"/>
                                                                            <w:left w:val="none" w:sz="0" w:space="0" w:color="auto"/>
                                                                            <w:bottom w:val="none" w:sz="0" w:space="0" w:color="auto"/>
                                                                            <w:right w:val="none" w:sz="0" w:space="0" w:color="auto"/>
                                                                          </w:divBdr>
                                                                          <w:divsChild>
                                                                            <w:div w:id="739641199">
                                                                              <w:marLeft w:val="0"/>
                                                                              <w:marRight w:val="0"/>
                                                                              <w:marTop w:val="0"/>
                                                                              <w:marBottom w:val="0"/>
                                                                              <w:divBdr>
                                                                                <w:top w:val="none" w:sz="0" w:space="0" w:color="auto"/>
                                                                                <w:left w:val="none" w:sz="0" w:space="0" w:color="auto"/>
                                                                                <w:bottom w:val="none" w:sz="0" w:space="0" w:color="auto"/>
                                                                                <w:right w:val="none" w:sz="0" w:space="0" w:color="auto"/>
                                                                              </w:divBdr>
                                                                              <w:divsChild>
                                                                                <w:div w:id="545795350">
                                                                                  <w:marLeft w:val="0"/>
                                                                                  <w:marRight w:val="0"/>
                                                                                  <w:marTop w:val="0"/>
                                                                                  <w:marBottom w:val="0"/>
                                                                                  <w:divBdr>
                                                                                    <w:top w:val="none" w:sz="0" w:space="0" w:color="auto"/>
                                                                                    <w:left w:val="none" w:sz="0" w:space="0" w:color="auto"/>
                                                                                    <w:bottom w:val="none" w:sz="0" w:space="0" w:color="auto"/>
                                                                                    <w:right w:val="none" w:sz="0" w:space="0" w:color="auto"/>
                                                                                  </w:divBdr>
                                                                                  <w:divsChild>
                                                                                    <w:div w:id="1104769199">
                                                                                      <w:marLeft w:val="0"/>
                                                                                      <w:marRight w:val="0"/>
                                                                                      <w:marTop w:val="0"/>
                                                                                      <w:marBottom w:val="0"/>
                                                                                      <w:divBdr>
                                                                                        <w:top w:val="none" w:sz="0" w:space="0" w:color="auto"/>
                                                                                        <w:left w:val="none" w:sz="0" w:space="0" w:color="auto"/>
                                                                                        <w:bottom w:val="none" w:sz="0" w:space="0" w:color="auto"/>
                                                                                        <w:right w:val="none" w:sz="0" w:space="0" w:color="auto"/>
                                                                                      </w:divBdr>
                                                                                      <w:divsChild>
                                                                                        <w:div w:id="17867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9973165">
                                          <w:marLeft w:val="0"/>
                                          <w:marRight w:val="0"/>
                                          <w:marTop w:val="0"/>
                                          <w:marBottom w:val="0"/>
                                          <w:divBdr>
                                            <w:top w:val="none" w:sz="0" w:space="0" w:color="auto"/>
                                            <w:left w:val="none" w:sz="0" w:space="0" w:color="auto"/>
                                            <w:bottom w:val="none" w:sz="0" w:space="0" w:color="auto"/>
                                            <w:right w:val="none" w:sz="0" w:space="0" w:color="auto"/>
                                          </w:divBdr>
                                          <w:divsChild>
                                            <w:div w:id="892889912">
                                              <w:marLeft w:val="0"/>
                                              <w:marRight w:val="0"/>
                                              <w:marTop w:val="0"/>
                                              <w:marBottom w:val="0"/>
                                              <w:divBdr>
                                                <w:top w:val="none" w:sz="0" w:space="0" w:color="auto"/>
                                                <w:left w:val="none" w:sz="0" w:space="0" w:color="auto"/>
                                                <w:bottom w:val="none" w:sz="0" w:space="0" w:color="auto"/>
                                                <w:right w:val="none" w:sz="0" w:space="0" w:color="auto"/>
                                              </w:divBdr>
                                              <w:divsChild>
                                                <w:div w:id="1999336577">
                                                  <w:marLeft w:val="0"/>
                                                  <w:marRight w:val="0"/>
                                                  <w:marTop w:val="0"/>
                                                  <w:marBottom w:val="0"/>
                                                  <w:divBdr>
                                                    <w:top w:val="none" w:sz="0" w:space="0" w:color="auto"/>
                                                    <w:left w:val="none" w:sz="0" w:space="0" w:color="auto"/>
                                                    <w:bottom w:val="none" w:sz="0" w:space="0" w:color="auto"/>
                                                    <w:right w:val="none" w:sz="0" w:space="0" w:color="auto"/>
                                                  </w:divBdr>
                                                  <w:divsChild>
                                                    <w:div w:id="782457338">
                                                      <w:marLeft w:val="0"/>
                                                      <w:marRight w:val="0"/>
                                                      <w:marTop w:val="0"/>
                                                      <w:marBottom w:val="0"/>
                                                      <w:divBdr>
                                                        <w:top w:val="single" w:sz="6" w:space="0" w:color="DADADA"/>
                                                        <w:left w:val="single" w:sz="6" w:space="0" w:color="DADADA"/>
                                                        <w:bottom w:val="single" w:sz="6" w:space="0" w:color="DADADA"/>
                                                        <w:right w:val="single" w:sz="6" w:space="0" w:color="DADADA"/>
                                                      </w:divBdr>
                                                      <w:divsChild>
                                                        <w:div w:id="1526821060">
                                                          <w:marLeft w:val="0"/>
                                                          <w:marRight w:val="0"/>
                                                          <w:marTop w:val="0"/>
                                                          <w:marBottom w:val="0"/>
                                                          <w:divBdr>
                                                            <w:top w:val="none" w:sz="0" w:space="0" w:color="auto"/>
                                                            <w:left w:val="none" w:sz="0" w:space="0" w:color="auto"/>
                                                            <w:bottom w:val="none" w:sz="0" w:space="0" w:color="auto"/>
                                                            <w:right w:val="none" w:sz="0" w:space="0" w:color="auto"/>
                                                          </w:divBdr>
                                                          <w:divsChild>
                                                            <w:div w:id="634144979">
                                                              <w:marLeft w:val="0"/>
                                                              <w:marRight w:val="0"/>
                                                              <w:marTop w:val="0"/>
                                                              <w:marBottom w:val="0"/>
                                                              <w:divBdr>
                                                                <w:top w:val="none" w:sz="0" w:space="0" w:color="auto"/>
                                                                <w:left w:val="none" w:sz="0" w:space="0" w:color="auto"/>
                                                                <w:bottom w:val="none" w:sz="0" w:space="0" w:color="auto"/>
                                                                <w:right w:val="none" w:sz="0" w:space="0" w:color="auto"/>
                                                              </w:divBdr>
                                                              <w:divsChild>
                                                                <w:div w:id="1224681936">
                                                                  <w:marLeft w:val="0"/>
                                                                  <w:marRight w:val="0"/>
                                                                  <w:marTop w:val="0"/>
                                                                  <w:marBottom w:val="0"/>
                                                                  <w:divBdr>
                                                                    <w:top w:val="none" w:sz="0" w:space="0" w:color="auto"/>
                                                                    <w:left w:val="none" w:sz="0" w:space="0" w:color="auto"/>
                                                                    <w:bottom w:val="none" w:sz="0" w:space="0" w:color="auto"/>
                                                                    <w:right w:val="none" w:sz="0" w:space="0" w:color="auto"/>
                                                                  </w:divBdr>
                                                                  <w:divsChild>
                                                                    <w:div w:id="990208706">
                                                                      <w:marLeft w:val="0"/>
                                                                      <w:marRight w:val="0"/>
                                                                      <w:marTop w:val="0"/>
                                                                      <w:marBottom w:val="0"/>
                                                                      <w:divBdr>
                                                                        <w:top w:val="none" w:sz="0" w:space="0" w:color="auto"/>
                                                                        <w:left w:val="none" w:sz="0" w:space="0" w:color="auto"/>
                                                                        <w:bottom w:val="none" w:sz="0" w:space="0" w:color="auto"/>
                                                                        <w:right w:val="none" w:sz="0" w:space="0" w:color="auto"/>
                                                                      </w:divBdr>
                                                                      <w:divsChild>
                                                                        <w:div w:id="532498599">
                                                                          <w:marLeft w:val="0"/>
                                                                          <w:marRight w:val="120"/>
                                                                          <w:marTop w:val="0"/>
                                                                          <w:marBottom w:val="0"/>
                                                                          <w:divBdr>
                                                                            <w:top w:val="none" w:sz="0" w:space="0" w:color="auto"/>
                                                                            <w:left w:val="none" w:sz="0" w:space="0" w:color="auto"/>
                                                                            <w:bottom w:val="none" w:sz="0" w:space="0" w:color="auto"/>
                                                                            <w:right w:val="none" w:sz="0" w:space="0" w:color="auto"/>
                                                                          </w:divBdr>
                                                                          <w:divsChild>
                                                                            <w:div w:id="261379949">
                                                                              <w:marLeft w:val="0"/>
                                                                              <w:marRight w:val="0"/>
                                                                              <w:marTop w:val="0"/>
                                                                              <w:marBottom w:val="0"/>
                                                                              <w:divBdr>
                                                                                <w:top w:val="none" w:sz="0" w:space="0" w:color="auto"/>
                                                                                <w:left w:val="none" w:sz="0" w:space="0" w:color="auto"/>
                                                                                <w:bottom w:val="none" w:sz="0" w:space="0" w:color="auto"/>
                                                                                <w:right w:val="none" w:sz="0" w:space="0" w:color="auto"/>
                                                                              </w:divBdr>
                                                                              <w:divsChild>
                                                                                <w:div w:id="1281498761">
                                                                                  <w:marLeft w:val="0"/>
                                                                                  <w:marRight w:val="0"/>
                                                                                  <w:marTop w:val="0"/>
                                                                                  <w:marBottom w:val="0"/>
                                                                                  <w:divBdr>
                                                                                    <w:top w:val="none" w:sz="0" w:space="0" w:color="auto"/>
                                                                                    <w:left w:val="none" w:sz="0" w:space="0" w:color="auto"/>
                                                                                    <w:bottom w:val="none" w:sz="0" w:space="0" w:color="auto"/>
                                                                                    <w:right w:val="none" w:sz="0" w:space="0" w:color="auto"/>
                                                                                  </w:divBdr>
                                                                                  <w:divsChild>
                                                                                    <w:div w:id="1608148864">
                                                                                      <w:marLeft w:val="0"/>
                                                                                      <w:marRight w:val="0"/>
                                                                                      <w:marTop w:val="0"/>
                                                                                      <w:marBottom w:val="0"/>
                                                                                      <w:divBdr>
                                                                                        <w:top w:val="none" w:sz="0" w:space="0" w:color="auto"/>
                                                                                        <w:left w:val="none" w:sz="0" w:space="0" w:color="auto"/>
                                                                                        <w:bottom w:val="none" w:sz="0" w:space="0" w:color="auto"/>
                                                                                        <w:right w:val="none" w:sz="0" w:space="0" w:color="auto"/>
                                                                                      </w:divBdr>
                                                                                      <w:divsChild>
                                                                                        <w:div w:id="1224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32796">
                              <w:marLeft w:val="0"/>
                              <w:marRight w:val="0"/>
                              <w:marTop w:val="0"/>
                              <w:marBottom w:val="0"/>
                              <w:divBdr>
                                <w:top w:val="none" w:sz="0" w:space="0" w:color="auto"/>
                                <w:left w:val="none" w:sz="0" w:space="0" w:color="auto"/>
                                <w:bottom w:val="none" w:sz="0" w:space="0" w:color="auto"/>
                                <w:right w:val="none" w:sz="0" w:space="0" w:color="auto"/>
                              </w:divBdr>
                              <w:divsChild>
                                <w:div w:id="1461723650">
                                  <w:marLeft w:val="0"/>
                                  <w:marRight w:val="0"/>
                                  <w:marTop w:val="0"/>
                                  <w:marBottom w:val="0"/>
                                  <w:divBdr>
                                    <w:top w:val="none" w:sz="0" w:space="0" w:color="auto"/>
                                    <w:left w:val="none" w:sz="0" w:space="0" w:color="auto"/>
                                    <w:bottom w:val="none" w:sz="0" w:space="0" w:color="auto"/>
                                    <w:right w:val="none" w:sz="0" w:space="0" w:color="auto"/>
                                  </w:divBdr>
                                  <w:divsChild>
                                    <w:div w:id="346905645">
                                      <w:marLeft w:val="0"/>
                                      <w:marRight w:val="0"/>
                                      <w:marTop w:val="0"/>
                                      <w:marBottom w:val="0"/>
                                      <w:divBdr>
                                        <w:top w:val="none" w:sz="0" w:space="0" w:color="auto"/>
                                        <w:left w:val="none" w:sz="0" w:space="0" w:color="auto"/>
                                        <w:bottom w:val="none" w:sz="0" w:space="0" w:color="auto"/>
                                        <w:right w:val="none" w:sz="0" w:space="0" w:color="auto"/>
                                      </w:divBdr>
                                    </w:div>
                                  </w:divsChild>
                                </w:div>
                                <w:div w:id="497236499">
                                  <w:marLeft w:val="0"/>
                                  <w:marRight w:val="0"/>
                                  <w:marTop w:val="0"/>
                                  <w:marBottom w:val="0"/>
                                  <w:divBdr>
                                    <w:top w:val="none" w:sz="0" w:space="0" w:color="auto"/>
                                    <w:left w:val="none" w:sz="0" w:space="0" w:color="auto"/>
                                    <w:bottom w:val="none" w:sz="0" w:space="0" w:color="auto"/>
                                    <w:right w:val="none" w:sz="0" w:space="0" w:color="auto"/>
                                  </w:divBdr>
                                  <w:divsChild>
                                    <w:div w:id="784080240">
                                      <w:marLeft w:val="0"/>
                                      <w:marRight w:val="0"/>
                                      <w:marTop w:val="0"/>
                                      <w:marBottom w:val="0"/>
                                      <w:divBdr>
                                        <w:top w:val="none" w:sz="0" w:space="0" w:color="auto"/>
                                        <w:left w:val="none" w:sz="0" w:space="0" w:color="auto"/>
                                        <w:bottom w:val="none" w:sz="0" w:space="0" w:color="auto"/>
                                        <w:right w:val="none" w:sz="0" w:space="0" w:color="auto"/>
                                      </w:divBdr>
                                      <w:divsChild>
                                        <w:div w:id="1639146718">
                                          <w:marLeft w:val="0"/>
                                          <w:marRight w:val="0"/>
                                          <w:marTop w:val="0"/>
                                          <w:marBottom w:val="0"/>
                                          <w:divBdr>
                                            <w:top w:val="none" w:sz="0" w:space="0" w:color="auto"/>
                                            <w:left w:val="none" w:sz="0" w:space="0" w:color="auto"/>
                                            <w:bottom w:val="none" w:sz="0" w:space="0" w:color="auto"/>
                                            <w:right w:val="none" w:sz="0" w:space="0" w:color="auto"/>
                                          </w:divBdr>
                                          <w:divsChild>
                                            <w:div w:id="760686911">
                                              <w:marLeft w:val="0"/>
                                              <w:marRight w:val="0"/>
                                              <w:marTop w:val="0"/>
                                              <w:marBottom w:val="0"/>
                                              <w:divBdr>
                                                <w:top w:val="none" w:sz="0" w:space="0" w:color="auto"/>
                                                <w:left w:val="none" w:sz="0" w:space="0" w:color="auto"/>
                                                <w:bottom w:val="none" w:sz="0" w:space="0" w:color="auto"/>
                                                <w:right w:val="none" w:sz="0" w:space="0" w:color="auto"/>
                                              </w:divBdr>
                                              <w:divsChild>
                                                <w:div w:id="7602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604432">
                                      <w:marLeft w:val="0"/>
                                      <w:marRight w:val="0"/>
                                      <w:marTop w:val="0"/>
                                      <w:marBottom w:val="0"/>
                                      <w:divBdr>
                                        <w:top w:val="single" w:sz="6" w:space="0" w:color="DADADA"/>
                                        <w:left w:val="single" w:sz="6" w:space="0" w:color="DADADA"/>
                                        <w:bottom w:val="single" w:sz="6" w:space="0" w:color="DADADA"/>
                                        <w:right w:val="single" w:sz="6" w:space="0" w:color="DADADA"/>
                                      </w:divBdr>
                                      <w:divsChild>
                                        <w:div w:id="1670597127">
                                          <w:marLeft w:val="0"/>
                                          <w:marRight w:val="0"/>
                                          <w:marTop w:val="0"/>
                                          <w:marBottom w:val="0"/>
                                          <w:divBdr>
                                            <w:top w:val="none" w:sz="0" w:space="0" w:color="auto"/>
                                            <w:left w:val="none" w:sz="0" w:space="0" w:color="auto"/>
                                            <w:bottom w:val="none" w:sz="0" w:space="0" w:color="auto"/>
                                            <w:right w:val="none" w:sz="0" w:space="0" w:color="auto"/>
                                          </w:divBdr>
                                          <w:divsChild>
                                            <w:div w:id="14887331">
                                              <w:marLeft w:val="0"/>
                                              <w:marRight w:val="0"/>
                                              <w:marTop w:val="0"/>
                                              <w:marBottom w:val="0"/>
                                              <w:divBdr>
                                                <w:top w:val="none" w:sz="0" w:space="0" w:color="auto"/>
                                                <w:left w:val="none" w:sz="0" w:space="0" w:color="auto"/>
                                                <w:bottom w:val="none" w:sz="0" w:space="0" w:color="auto"/>
                                                <w:right w:val="none" w:sz="0" w:space="0" w:color="auto"/>
                                              </w:divBdr>
                                              <w:divsChild>
                                                <w:div w:id="1067265064">
                                                  <w:marLeft w:val="0"/>
                                                  <w:marRight w:val="0"/>
                                                  <w:marTop w:val="0"/>
                                                  <w:marBottom w:val="0"/>
                                                  <w:divBdr>
                                                    <w:top w:val="none" w:sz="0" w:space="0" w:color="auto"/>
                                                    <w:left w:val="none" w:sz="0" w:space="0" w:color="auto"/>
                                                    <w:bottom w:val="none" w:sz="0" w:space="0" w:color="auto"/>
                                                    <w:right w:val="none" w:sz="0" w:space="0" w:color="auto"/>
                                                  </w:divBdr>
                                                  <w:divsChild>
                                                    <w:div w:id="1355034649">
                                                      <w:marLeft w:val="0"/>
                                                      <w:marRight w:val="0"/>
                                                      <w:marTop w:val="120"/>
                                                      <w:marBottom w:val="0"/>
                                                      <w:divBdr>
                                                        <w:top w:val="none" w:sz="0" w:space="0" w:color="auto"/>
                                                        <w:left w:val="none" w:sz="0" w:space="0" w:color="auto"/>
                                                        <w:bottom w:val="none" w:sz="0" w:space="0" w:color="auto"/>
                                                        <w:right w:val="none" w:sz="0" w:space="0" w:color="auto"/>
                                                      </w:divBdr>
                                                      <w:divsChild>
                                                        <w:div w:id="1749885509">
                                                          <w:marLeft w:val="0"/>
                                                          <w:marRight w:val="0"/>
                                                          <w:marTop w:val="0"/>
                                                          <w:marBottom w:val="0"/>
                                                          <w:divBdr>
                                                            <w:top w:val="none" w:sz="0" w:space="0" w:color="auto"/>
                                                            <w:left w:val="none" w:sz="0" w:space="0" w:color="auto"/>
                                                            <w:bottom w:val="none" w:sz="0" w:space="0" w:color="auto"/>
                                                            <w:right w:val="none" w:sz="0" w:space="0" w:color="auto"/>
                                                          </w:divBdr>
                                                          <w:divsChild>
                                                            <w:div w:id="14441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00984">
                                              <w:marLeft w:val="0"/>
                                              <w:marRight w:val="0"/>
                                              <w:marTop w:val="0"/>
                                              <w:marBottom w:val="0"/>
                                              <w:divBdr>
                                                <w:top w:val="none" w:sz="0" w:space="0" w:color="auto"/>
                                                <w:left w:val="none" w:sz="0" w:space="0" w:color="auto"/>
                                                <w:bottom w:val="none" w:sz="0" w:space="0" w:color="auto"/>
                                                <w:right w:val="none" w:sz="0" w:space="0" w:color="auto"/>
                                              </w:divBdr>
                                              <w:divsChild>
                                                <w:div w:id="1458061626">
                                                  <w:marLeft w:val="0"/>
                                                  <w:marRight w:val="0"/>
                                                  <w:marTop w:val="60"/>
                                                  <w:marBottom w:val="0"/>
                                                  <w:divBdr>
                                                    <w:top w:val="none" w:sz="0" w:space="0" w:color="auto"/>
                                                    <w:left w:val="none" w:sz="0" w:space="0" w:color="auto"/>
                                                    <w:bottom w:val="none" w:sz="0" w:space="0" w:color="auto"/>
                                                    <w:right w:val="none" w:sz="0" w:space="0" w:color="auto"/>
                                                  </w:divBdr>
                                                  <w:divsChild>
                                                    <w:div w:id="766972391">
                                                      <w:marLeft w:val="0"/>
                                                      <w:marRight w:val="0"/>
                                                      <w:marTop w:val="0"/>
                                                      <w:marBottom w:val="0"/>
                                                      <w:divBdr>
                                                        <w:top w:val="none" w:sz="0" w:space="0" w:color="auto"/>
                                                        <w:left w:val="none" w:sz="0" w:space="0" w:color="auto"/>
                                                        <w:bottom w:val="none" w:sz="0" w:space="0" w:color="auto"/>
                                                        <w:right w:val="none" w:sz="0" w:space="0" w:color="auto"/>
                                                      </w:divBdr>
                                                      <w:divsChild>
                                                        <w:div w:id="16598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561073">
                                      <w:marLeft w:val="0"/>
                                      <w:marRight w:val="0"/>
                                      <w:marTop w:val="0"/>
                                      <w:marBottom w:val="0"/>
                                      <w:divBdr>
                                        <w:top w:val="none" w:sz="0" w:space="0" w:color="auto"/>
                                        <w:left w:val="none" w:sz="0" w:space="0" w:color="auto"/>
                                        <w:bottom w:val="none" w:sz="0" w:space="0" w:color="auto"/>
                                        <w:right w:val="none" w:sz="0" w:space="0" w:color="auto"/>
                                      </w:divBdr>
                                      <w:divsChild>
                                        <w:div w:id="2022659210">
                                          <w:marLeft w:val="0"/>
                                          <w:marRight w:val="0"/>
                                          <w:marTop w:val="0"/>
                                          <w:marBottom w:val="0"/>
                                          <w:divBdr>
                                            <w:top w:val="none" w:sz="0" w:space="0" w:color="auto"/>
                                            <w:left w:val="none" w:sz="0" w:space="0" w:color="auto"/>
                                            <w:bottom w:val="none" w:sz="0" w:space="0" w:color="auto"/>
                                            <w:right w:val="none" w:sz="0" w:space="0" w:color="auto"/>
                                          </w:divBdr>
                                          <w:divsChild>
                                            <w:div w:id="90316932">
                                              <w:marLeft w:val="0"/>
                                              <w:marRight w:val="0"/>
                                              <w:marTop w:val="0"/>
                                              <w:marBottom w:val="0"/>
                                              <w:divBdr>
                                                <w:top w:val="none" w:sz="0" w:space="0" w:color="auto"/>
                                                <w:left w:val="none" w:sz="0" w:space="0" w:color="auto"/>
                                                <w:bottom w:val="none" w:sz="0" w:space="0" w:color="auto"/>
                                                <w:right w:val="none" w:sz="0" w:space="0" w:color="auto"/>
                                              </w:divBdr>
                                              <w:divsChild>
                                                <w:div w:id="78259419">
                                                  <w:marLeft w:val="0"/>
                                                  <w:marRight w:val="0"/>
                                                  <w:marTop w:val="0"/>
                                                  <w:marBottom w:val="0"/>
                                                  <w:divBdr>
                                                    <w:top w:val="none" w:sz="0" w:space="0" w:color="auto"/>
                                                    <w:left w:val="none" w:sz="0" w:space="0" w:color="auto"/>
                                                    <w:bottom w:val="none" w:sz="0" w:space="0" w:color="auto"/>
                                                    <w:right w:val="none" w:sz="0" w:space="0" w:color="auto"/>
                                                  </w:divBdr>
                                                  <w:divsChild>
                                                    <w:div w:id="146824228">
                                                      <w:marLeft w:val="0"/>
                                                      <w:marRight w:val="0"/>
                                                      <w:marTop w:val="0"/>
                                                      <w:marBottom w:val="0"/>
                                                      <w:divBdr>
                                                        <w:top w:val="single" w:sz="6" w:space="0" w:color="DADADA"/>
                                                        <w:left w:val="single" w:sz="6" w:space="0" w:color="DADADA"/>
                                                        <w:bottom w:val="single" w:sz="6" w:space="0" w:color="DADADA"/>
                                                        <w:right w:val="single" w:sz="6" w:space="0" w:color="DADADA"/>
                                                      </w:divBdr>
                                                      <w:divsChild>
                                                        <w:div w:id="1022241188">
                                                          <w:marLeft w:val="0"/>
                                                          <w:marRight w:val="0"/>
                                                          <w:marTop w:val="0"/>
                                                          <w:marBottom w:val="0"/>
                                                          <w:divBdr>
                                                            <w:top w:val="none" w:sz="0" w:space="0" w:color="auto"/>
                                                            <w:left w:val="none" w:sz="0" w:space="0" w:color="auto"/>
                                                            <w:bottom w:val="none" w:sz="0" w:space="0" w:color="auto"/>
                                                            <w:right w:val="none" w:sz="0" w:space="0" w:color="auto"/>
                                                          </w:divBdr>
                                                          <w:divsChild>
                                                            <w:div w:id="1118450453">
                                                              <w:marLeft w:val="0"/>
                                                              <w:marRight w:val="0"/>
                                                              <w:marTop w:val="0"/>
                                                              <w:marBottom w:val="0"/>
                                                              <w:divBdr>
                                                                <w:top w:val="none" w:sz="0" w:space="0" w:color="auto"/>
                                                                <w:left w:val="none" w:sz="0" w:space="0" w:color="auto"/>
                                                                <w:bottom w:val="none" w:sz="0" w:space="0" w:color="auto"/>
                                                                <w:right w:val="none" w:sz="0" w:space="0" w:color="auto"/>
                                                              </w:divBdr>
                                                              <w:divsChild>
                                                                <w:div w:id="1298485322">
                                                                  <w:marLeft w:val="0"/>
                                                                  <w:marRight w:val="0"/>
                                                                  <w:marTop w:val="0"/>
                                                                  <w:marBottom w:val="0"/>
                                                                  <w:divBdr>
                                                                    <w:top w:val="none" w:sz="0" w:space="0" w:color="auto"/>
                                                                    <w:left w:val="none" w:sz="0" w:space="0" w:color="auto"/>
                                                                    <w:bottom w:val="none" w:sz="0" w:space="0" w:color="auto"/>
                                                                    <w:right w:val="none" w:sz="0" w:space="0" w:color="auto"/>
                                                                  </w:divBdr>
                                                                  <w:divsChild>
                                                                    <w:div w:id="1757090516">
                                                                      <w:marLeft w:val="0"/>
                                                                      <w:marRight w:val="0"/>
                                                                      <w:marTop w:val="0"/>
                                                                      <w:marBottom w:val="0"/>
                                                                      <w:divBdr>
                                                                        <w:top w:val="none" w:sz="0" w:space="0" w:color="auto"/>
                                                                        <w:left w:val="none" w:sz="0" w:space="0" w:color="auto"/>
                                                                        <w:bottom w:val="none" w:sz="0" w:space="0" w:color="auto"/>
                                                                        <w:right w:val="none" w:sz="0" w:space="0" w:color="auto"/>
                                                                      </w:divBdr>
                                                                      <w:divsChild>
                                                                        <w:div w:id="1975600723">
                                                                          <w:marLeft w:val="0"/>
                                                                          <w:marRight w:val="120"/>
                                                                          <w:marTop w:val="0"/>
                                                                          <w:marBottom w:val="0"/>
                                                                          <w:divBdr>
                                                                            <w:top w:val="none" w:sz="0" w:space="0" w:color="auto"/>
                                                                            <w:left w:val="none" w:sz="0" w:space="0" w:color="auto"/>
                                                                            <w:bottom w:val="none" w:sz="0" w:space="0" w:color="auto"/>
                                                                            <w:right w:val="none" w:sz="0" w:space="0" w:color="auto"/>
                                                                          </w:divBdr>
                                                                          <w:divsChild>
                                                                            <w:div w:id="1043361859">
                                                                              <w:marLeft w:val="0"/>
                                                                              <w:marRight w:val="0"/>
                                                                              <w:marTop w:val="0"/>
                                                                              <w:marBottom w:val="0"/>
                                                                              <w:divBdr>
                                                                                <w:top w:val="none" w:sz="0" w:space="0" w:color="auto"/>
                                                                                <w:left w:val="none" w:sz="0" w:space="0" w:color="auto"/>
                                                                                <w:bottom w:val="none" w:sz="0" w:space="0" w:color="auto"/>
                                                                                <w:right w:val="none" w:sz="0" w:space="0" w:color="auto"/>
                                                                              </w:divBdr>
                                                                              <w:divsChild>
                                                                                <w:div w:id="237399663">
                                                                                  <w:marLeft w:val="0"/>
                                                                                  <w:marRight w:val="0"/>
                                                                                  <w:marTop w:val="0"/>
                                                                                  <w:marBottom w:val="0"/>
                                                                                  <w:divBdr>
                                                                                    <w:top w:val="none" w:sz="0" w:space="0" w:color="auto"/>
                                                                                    <w:left w:val="none" w:sz="0" w:space="0" w:color="auto"/>
                                                                                    <w:bottom w:val="none" w:sz="0" w:space="0" w:color="auto"/>
                                                                                    <w:right w:val="none" w:sz="0" w:space="0" w:color="auto"/>
                                                                                  </w:divBdr>
                                                                                  <w:divsChild>
                                                                                    <w:div w:id="433942119">
                                                                                      <w:marLeft w:val="0"/>
                                                                                      <w:marRight w:val="0"/>
                                                                                      <w:marTop w:val="0"/>
                                                                                      <w:marBottom w:val="0"/>
                                                                                      <w:divBdr>
                                                                                        <w:top w:val="none" w:sz="0" w:space="0" w:color="auto"/>
                                                                                        <w:left w:val="none" w:sz="0" w:space="0" w:color="auto"/>
                                                                                        <w:bottom w:val="none" w:sz="0" w:space="0" w:color="auto"/>
                                                                                        <w:right w:val="none" w:sz="0" w:space="0" w:color="auto"/>
                                                                                      </w:divBdr>
                                                                                      <w:divsChild>
                                                                                        <w:div w:id="13272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5954644">
                                          <w:marLeft w:val="0"/>
                                          <w:marRight w:val="0"/>
                                          <w:marTop w:val="0"/>
                                          <w:marBottom w:val="0"/>
                                          <w:divBdr>
                                            <w:top w:val="none" w:sz="0" w:space="0" w:color="auto"/>
                                            <w:left w:val="none" w:sz="0" w:space="0" w:color="auto"/>
                                            <w:bottom w:val="none" w:sz="0" w:space="0" w:color="auto"/>
                                            <w:right w:val="none" w:sz="0" w:space="0" w:color="auto"/>
                                          </w:divBdr>
                                          <w:divsChild>
                                            <w:div w:id="1853107774">
                                              <w:marLeft w:val="0"/>
                                              <w:marRight w:val="0"/>
                                              <w:marTop w:val="0"/>
                                              <w:marBottom w:val="0"/>
                                              <w:divBdr>
                                                <w:top w:val="none" w:sz="0" w:space="0" w:color="auto"/>
                                                <w:left w:val="none" w:sz="0" w:space="0" w:color="auto"/>
                                                <w:bottom w:val="none" w:sz="0" w:space="0" w:color="auto"/>
                                                <w:right w:val="none" w:sz="0" w:space="0" w:color="auto"/>
                                              </w:divBdr>
                                              <w:divsChild>
                                                <w:div w:id="149173885">
                                                  <w:marLeft w:val="0"/>
                                                  <w:marRight w:val="0"/>
                                                  <w:marTop w:val="0"/>
                                                  <w:marBottom w:val="0"/>
                                                  <w:divBdr>
                                                    <w:top w:val="none" w:sz="0" w:space="0" w:color="auto"/>
                                                    <w:left w:val="none" w:sz="0" w:space="0" w:color="auto"/>
                                                    <w:bottom w:val="none" w:sz="0" w:space="0" w:color="auto"/>
                                                    <w:right w:val="none" w:sz="0" w:space="0" w:color="auto"/>
                                                  </w:divBdr>
                                                  <w:divsChild>
                                                    <w:div w:id="451679434">
                                                      <w:marLeft w:val="0"/>
                                                      <w:marRight w:val="0"/>
                                                      <w:marTop w:val="0"/>
                                                      <w:marBottom w:val="0"/>
                                                      <w:divBdr>
                                                        <w:top w:val="single" w:sz="6" w:space="0" w:color="DADADA"/>
                                                        <w:left w:val="single" w:sz="6" w:space="0" w:color="DADADA"/>
                                                        <w:bottom w:val="single" w:sz="6" w:space="0" w:color="DADADA"/>
                                                        <w:right w:val="single" w:sz="6" w:space="0" w:color="DADADA"/>
                                                      </w:divBdr>
                                                      <w:divsChild>
                                                        <w:div w:id="1732850032">
                                                          <w:marLeft w:val="0"/>
                                                          <w:marRight w:val="0"/>
                                                          <w:marTop w:val="0"/>
                                                          <w:marBottom w:val="0"/>
                                                          <w:divBdr>
                                                            <w:top w:val="none" w:sz="0" w:space="0" w:color="auto"/>
                                                            <w:left w:val="none" w:sz="0" w:space="0" w:color="auto"/>
                                                            <w:bottom w:val="none" w:sz="0" w:space="0" w:color="auto"/>
                                                            <w:right w:val="none" w:sz="0" w:space="0" w:color="auto"/>
                                                          </w:divBdr>
                                                          <w:divsChild>
                                                            <w:div w:id="750353643">
                                                              <w:marLeft w:val="0"/>
                                                              <w:marRight w:val="0"/>
                                                              <w:marTop w:val="0"/>
                                                              <w:marBottom w:val="0"/>
                                                              <w:divBdr>
                                                                <w:top w:val="none" w:sz="0" w:space="0" w:color="auto"/>
                                                                <w:left w:val="none" w:sz="0" w:space="0" w:color="auto"/>
                                                                <w:bottom w:val="none" w:sz="0" w:space="0" w:color="auto"/>
                                                                <w:right w:val="none" w:sz="0" w:space="0" w:color="auto"/>
                                                              </w:divBdr>
                                                              <w:divsChild>
                                                                <w:div w:id="1844053570">
                                                                  <w:marLeft w:val="0"/>
                                                                  <w:marRight w:val="0"/>
                                                                  <w:marTop w:val="0"/>
                                                                  <w:marBottom w:val="0"/>
                                                                  <w:divBdr>
                                                                    <w:top w:val="none" w:sz="0" w:space="0" w:color="auto"/>
                                                                    <w:left w:val="none" w:sz="0" w:space="0" w:color="auto"/>
                                                                    <w:bottom w:val="none" w:sz="0" w:space="0" w:color="auto"/>
                                                                    <w:right w:val="none" w:sz="0" w:space="0" w:color="auto"/>
                                                                  </w:divBdr>
                                                                  <w:divsChild>
                                                                    <w:div w:id="1323314599">
                                                                      <w:marLeft w:val="0"/>
                                                                      <w:marRight w:val="0"/>
                                                                      <w:marTop w:val="0"/>
                                                                      <w:marBottom w:val="0"/>
                                                                      <w:divBdr>
                                                                        <w:top w:val="none" w:sz="0" w:space="0" w:color="auto"/>
                                                                        <w:left w:val="none" w:sz="0" w:space="0" w:color="auto"/>
                                                                        <w:bottom w:val="none" w:sz="0" w:space="0" w:color="auto"/>
                                                                        <w:right w:val="none" w:sz="0" w:space="0" w:color="auto"/>
                                                                      </w:divBdr>
                                                                      <w:divsChild>
                                                                        <w:div w:id="1409762814">
                                                                          <w:marLeft w:val="0"/>
                                                                          <w:marRight w:val="120"/>
                                                                          <w:marTop w:val="0"/>
                                                                          <w:marBottom w:val="0"/>
                                                                          <w:divBdr>
                                                                            <w:top w:val="none" w:sz="0" w:space="0" w:color="auto"/>
                                                                            <w:left w:val="none" w:sz="0" w:space="0" w:color="auto"/>
                                                                            <w:bottom w:val="none" w:sz="0" w:space="0" w:color="auto"/>
                                                                            <w:right w:val="none" w:sz="0" w:space="0" w:color="auto"/>
                                                                          </w:divBdr>
                                                                          <w:divsChild>
                                                                            <w:div w:id="1201939841">
                                                                              <w:marLeft w:val="0"/>
                                                                              <w:marRight w:val="0"/>
                                                                              <w:marTop w:val="0"/>
                                                                              <w:marBottom w:val="0"/>
                                                                              <w:divBdr>
                                                                                <w:top w:val="none" w:sz="0" w:space="0" w:color="auto"/>
                                                                                <w:left w:val="none" w:sz="0" w:space="0" w:color="auto"/>
                                                                                <w:bottom w:val="none" w:sz="0" w:space="0" w:color="auto"/>
                                                                                <w:right w:val="none" w:sz="0" w:space="0" w:color="auto"/>
                                                                              </w:divBdr>
                                                                              <w:divsChild>
                                                                                <w:div w:id="1067730664">
                                                                                  <w:marLeft w:val="0"/>
                                                                                  <w:marRight w:val="0"/>
                                                                                  <w:marTop w:val="0"/>
                                                                                  <w:marBottom w:val="0"/>
                                                                                  <w:divBdr>
                                                                                    <w:top w:val="none" w:sz="0" w:space="0" w:color="auto"/>
                                                                                    <w:left w:val="none" w:sz="0" w:space="0" w:color="auto"/>
                                                                                    <w:bottom w:val="none" w:sz="0" w:space="0" w:color="auto"/>
                                                                                    <w:right w:val="none" w:sz="0" w:space="0" w:color="auto"/>
                                                                                  </w:divBdr>
                                                                                  <w:divsChild>
                                                                                    <w:div w:id="288975217">
                                                                                      <w:marLeft w:val="0"/>
                                                                                      <w:marRight w:val="0"/>
                                                                                      <w:marTop w:val="0"/>
                                                                                      <w:marBottom w:val="0"/>
                                                                                      <w:divBdr>
                                                                                        <w:top w:val="none" w:sz="0" w:space="0" w:color="auto"/>
                                                                                        <w:left w:val="none" w:sz="0" w:space="0" w:color="auto"/>
                                                                                        <w:bottom w:val="none" w:sz="0" w:space="0" w:color="auto"/>
                                                                                        <w:right w:val="none" w:sz="0" w:space="0" w:color="auto"/>
                                                                                      </w:divBdr>
                                                                                      <w:divsChild>
                                                                                        <w:div w:id="12019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8267766">
                                          <w:marLeft w:val="0"/>
                                          <w:marRight w:val="0"/>
                                          <w:marTop w:val="0"/>
                                          <w:marBottom w:val="0"/>
                                          <w:divBdr>
                                            <w:top w:val="none" w:sz="0" w:space="0" w:color="auto"/>
                                            <w:left w:val="none" w:sz="0" w:space="0" w:color="auto"/>
                                            <w:bottom w:val="none" w:sz="0" w:space="0" w:color="auto"/>
                                            <w:right w:val="none" w:sz="0" w:space="0" w:color="auto"/>
                                          </w:divBdr>
                                          <w:divsChild>
                                            <w:div w:id="1108476053">
                                              <w:marLeft w:val="0"/>
                                              <w:marRight w:val="0"/>
                                              <w:marTop w:val="0"/>
                                              <w:marBottom w:val="0"/>
                                              <w:divBdr>
                                                <w:top w:val="none" w:sz="0" w:space="0" w:color="auto"/>
                                                <w:left w:val="none" w:sz="0" w:space="0" w:color="auto"/>
                                                <w:bottom w:val="none" w:sz="0" w:space="0" w:color="auto"/>
                                                <w:right w:val="none" w:sz="0" w:space="0" w:color="auto"/>
                                              </w:divBdr>
                                              <w:divsChild>
                                                <w:div w:id="819689906">
                                                  <w:marLeft w:val="0"/>
                                                  <w:marRight w:val="0"/>
                                                  <w:marTop w:val="0"/>
                                                  <w:marBottom w:val="0"/>
                                                  <w:divBdr>
                                                    <w:top w:val="none" w:sz="0" w:space="0" w:color="auto"/>
                                                    <w:left w:val="none" w:sz="0" w:space="0" w:color="auto"/>
                                                    <w:bottom w:val="none" w:sz="0" w:space="0" w:color="auto"/>
                                                    <w:right w:val="none" w:sz="0" w:space="0" w:color="auto"/>
                                                  </w:divBdr>
                                                  <w:divsChild>
                                                    <w:div w:id="1927112255">
                                                      <w:marLeft w:val="0"/>
                                                      <w:marRight w:val="0"/>
                                                      <w:marTop w:val="0"/>
                                                      <w:marBottom w:val="0"/>
                                                      <w:divBdr>
                                                        <w:top w:val="single" w:sz="6" w:space="0" w:color="DADADA"/>
                                                        <w:left w:val="single" w:sz="6" w:space="0" w:color="DADADA"/>
                                                        <w:bottom w:val="single" w:sz="6" w:space="0" w:color="DADADA"/>
                                                        <w:right w:val="single" w:sz="6" w:space="0" w:color="DADADA"/>
                                                      </w:divBdr>
                                                      <w:divsChild>
                                                        <w:div w:id="226695106">
                                                          <w:marLeft w:val="0"/>
                                                          <w:marRight w:val="0"/>
                                                          <w:marTop w:val="0"/>
                                                          <w:marBottom w:val="0"/>
                                                          <w:divBdr>
                                                            <w:top w:val="none" w:sz="0" w:space="0" w:color="auto"/>
                                                            <w:left w:val="none" w:sz="0" w:space="0" w:color="auto"/>
                                                            <w:bottom w:val="none" w:sz="0" w:space="0" w:color="auto"/>
                                                            <w:right w:val="none" w:sz="0" w:space="0" w:color="auto"/>
                                                          </w:divBdr>
                                                          <w:divsChild>
                                                            <w:div w:id="936135806">
                                                              <w:marLeft w:val="0"/>
                                                              <w:marRight w:val="0"/>
                                                              <w:marTop w:val="0"/>
                                                              <w:marBottom w:val="0"/>
                                                              <w:divBdr>
                                                                <w:top w:val="none" w:sz="0" w:space="0" w:color="auto"/>
                                                                <w:left w:val="none" w:sz="0" w:space="0" w:color="auto"/>
                                                                <w:bottom w:val="none" w:sz="0" w:space="0" w:color="auto"/>
                                                                <w:right w:val="none" w:sz="0" w:space="0" w:color="auto"/>
                                                              </w:divBdr>
                                                              <w:divsChild>
                                                                <w:div w:id="815293668">
                                                                  <w:marLeft w:val="0"/>
                                                                  <w:marRight w:val="0"/>
                                                                  <w:marTop w:val="0"/>
                                                                  <w:marBottom w:val="0"/>
                                                                  <w:divBdr>
                                                                    <w:top w:val="none" w:sz="0" w:space="0" w:color="auto"/>
                                                                    <w:left w:val="none" w:sz="0" w:space="0" w:color="auto"/>
                                                                    <w:bottom w:val="none" w:sz="0" w:space="0" w:color="auto"/>
                                                                    <w:right w:val="none" w:sz="0" w:space="0" w:color="auto"/>
                                                                  </w:divBdr>
                                                                  <w:divsChild>
                                                                    <w:div w:id="252277456">
                                                                      <w:marLeft w:val="0"/>
                                                                      <w:marRight w:val="0"/>
                                                                      <w:marTop w:val="0"/>
                                                                      <w:marBottom w:val="0"/>
                                                                      <w:divBdr>
                                                                        <w:top w:val="none" w:sz="0" w:space="0" w:color="auto"/>
                                                                        <w:left w:val="none" w:sz="0" w:space="0" w:color="auto"/>
                                                                        <w:bottom w:val="none" w:sz="0" w:space="0" w:color="auto"/>
                                                                        <w:right w:val="none" w:sz="0" w:space="0" w:color="auto"/>
                                                                      </w:divBdr>
                                                                      <w:divsChild>
                                                                        <w:div w:id="615868006">
                                                                          <w:marLeft w:val="0"/>
                                                                          <w:marRight w:val="120"/>
                                                                          <w:marTop w:val="0"/>
                                                                          <w:marBottom w:val="0"/>
                                                                          <w:divBdr>
                                                                            <w:top w:val="none" w:sz="0" w:space="0" w:color="auto"/>
                                                                            <w:left w:val="none" w:sz="0" w:space="0" w:color="auto"/>
                                                                            <w:bottom w:val="none" w:sz="0" w:space="0" w:color="auto"/>
                                                                            <w:right w:val="none" w:sz="0" w:space="0" w:color="auto"/>
                                                                          </w:divBdr>
                                                                          <w:divsChild>
                                                                            <w:div w:id="1445686581">
                                                                              <w:marLeft w:val="0"/>
                                                                              <w:marRight w:val="0"/>
                                                                              <w:marTop w:val="0"/>
                                                                              <w:marBottom w:val="0"/>
                                                                              <w:divBdr>
                                                                                <w:top w:val="none" w:sz="0" w:space="0" w:color="auto"/>
                                                                                <w:left w:val="none" w:sz="0" w:space="0" w:color="auto"/>
                                                                                <w:bottom w:val="none" w:sz="0" w:space="0" w:color="auto"/>
                                                                                <w:right w:val="none" w:sz="0" w:space="0" w:color="auto"/>
                                                                              </w:divBdr>
                                                                              <w:divsChild>
                                                                                <w:div w:id="613250746">
                                                                                  <w:marLeft w:val="0"/>
                                                                                  <w:marRight w:val="0"/>
                                                                                  <w:marTop w:val="0"/>
                                                                                  <w:marBottom w:val="0"/>
                                                                                  <w:divBdr>
                                                                                    <w:top w:val="none" w:sz="0" w:space="0" w:color="auto"/>
                                                                                    <w:left w:val="none" w:sz="0" w:space="0" w:color="auto"/>
                                                                                    <w:bottom w:val="none" w:sz="0" w:space="0" w:color="auto"/>
                                                                                    <w:right w:val="none" w:sz="0" w:space="0" w:color="auto"/>
                                                                                  </w:divBdr>
                                                                                  <w:divsChild>
                                                                                    <w:div w:id="691685735">
                                                                                      <w:marLeft w:val="0"/>
                                                                                      <w:marRight w:val="0"/>
                                                                                      <w:marTop w:val="0"/>
                                                                                      <w:marBottom w:val="0"/>
                                                                                      <w:divBdr>
                                                                                        <w:top w:val="none" w:sz="0" w:space="0" w:color="auto"/>
                                                                                        <w:left w:val="none" w:sz="0" w:space="0" w:color="auto"/>
                                                                                        <w:bottom w:val="none" w:sz="0" w:space="0" w:color="auto"/>
                                                                                        <w:right w:val="none" w:sz="0" w:space="0" w:color="auto"/>
                                                                                      </w:divBdr>
                                                                                      <w:divsChild>
                                                                                        <w:div w:id="2424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4710457">
                                          <w:marLeft w:val="0"/>
                                          <w:marRight w:val="0"/>
                                          <w:marTop w:val="0"/>
                                          <w:marBottom w:val="0"/>
                                          <w:divBdr>
                                            <w:top w:val="none" w:sz="0" w:space="0" w:color="auto"/>
                                            <w:left w:val="none" w:sz="0" w:space="0" w:color="auto"/>
                                            <w:bottom w:val="none" w:sz="0" w:space="0" w:color="auto"/>
                                            <w:right w:val="none" w:sz="0" w:space="0" w:color="auto"/>
                                          </w:divBdr>
                                          <w:divsChild>
                                            <w:div w:id="629168236">
                                              <w:marLeft w:val="0"/>
                                              <w:marRight w:val="0"/>
                                              <w:marTop w:val="0"/>
                                              <w:marBottom w:val="0"/>
                                              <w:divBdr>
                                                <w:top w:val="none" w:sz="0" w:space="0" w:color="auto"/>
                                                <w:left w:val="none" w:sz="0" w:space="0" w:color="auto"/>
                                                <w:bottom w:val="none" w:sz="0" w:space="0" w:color="auto"/>
                                                <w:right w:val="none" w:sz="0" w:space="0" w:color="auto"/>
                                              </w:divBdr>
                                              <w:divsChild>
                                                <w:div w:id="1318458807">
                                                  <w:marLeft w:val="0"/>
                                                  <w:marRight w:val="0"/>
                                                  <w:marTop w:val="0"/>
                                                  <w:marBottom w:val="0"/>
                                                  <w:divBdr>
                                                    <w:top w:val="none" w:sz="0" w:space="0" w:color="auto"/>
                                                    <w:left w:val="none" w:sz="0" w:space="0" w:color="auto"/>
                                                    <w:bottom w:val="none" w:sz="0" w:space="0" w:color="auto"/>
                                                    <w:right w:val="none" w:sz="0" w:space="0" w:color="auto"/>
                                                  </w:divBdr>
                                                  <w:divsChild>
                                                    <w:div w:id="1595091733">
                                                      <w:marLeft w:val="0"/>
                                                      <w:marRight w:val="0"/>
                                                      <w:marTop w:val="0"/>
                                                      <w:marBottom w:val="0"/>
                                                      <w:divBdr>
                                                        <w:top w:val="single" w:sz="6" w:space="0" w:color="DADADA"/>
                                                        <w:left w:val="single" w:sz="6" w:space="0" w:color="DADADA"/>
                                                        <w:bottom w:val="single" w:sz="6" w:space="0" w:color="DADADA"/>
                                                        <w:right w:val="single" w:sz="6" w:space="0" w:color="DADADA"/>
                                                      </w:divBdr>
                                                      <w:divsChild>
                                                        <w:div w:id="438381734">
                                                          <w:marLeft w:val="0"/>
                                                          <w:marRight w:val="0"/>
                                                          <w:marTop w:val="0"/>
                                                          <w:marBottom w:val="0"/>
                                                          <w:divBdr>
                                                            <w:top w:val="none" w:sz="0" w:space="0" w:color="auto"/>
                                                            <w:left w:val="none" w:sz="0" w:space="0" w:color="auto"/>
                                                            <w:bottom w:val="none" w:sz="0" w:space="0" w:color="auto"/>
                                                            <w:right w:val="none" w:sz="0" w:space="0" w:color="auto"/>
                                                          </w:divBdr>
                                                          <w:divsChild>
                                                            <w:div w:id="697657485">
                                                              <w:marLeft w:val="0"/>
                                                              <w:marRight w:val="0"/>
                                                              <w:marTop w:val="0"/>
                                                              <w:marBottom w:val="0"/>
                                                              <w:divBdr>
                                                                <w:top w:val="none" w:sz="0" w:space="0" w:color="auto"/>
                                                                <w:left w:val="none" w:sz="0" w:space="0" w:color="auto"/>
                                                                <w:bottom w:val="none" w:sz="0" w:space="0" w:color="auto"/>
                                                                <w:right w:val="none" w:sz="0" w:space="0" w:color="auto"/>
                                                              </w:divBdr>
                                                              <w:divsChild>
                                                                <w:div w:id="1767726478">
                                                                  <w:marLeft w:val="0"/>
                                                                  <w:marRight w:val="0"/>
                                                                  <w:marTop w:val="0"/>
                                                                  <w:marBottom w:val="0"/>
                                                                  <w:divBdr>
                                                                    <w:top w:val="none" w:sz="0" w:space="0" w:color="auto"/>
                                                                    <w:left w:val="none" w:sz="0" w:space="0" w:color="auto"/>
                                                                    <w:bottom w:val="none" w:sz="0" w:space="0" w:color="auto"/>
                                                                    <w:right w:val="none" w:sz="0" w:space="0" w:color="auto"/>
                                                                  </w:divBdr>
                                                                  <w:divsChild>
                                                                    <w:div w:id="1618561599">
                                                                      <w:marLeft w:val="0"/>
                                                                      <w:marRight w:val="0"/>
                                                                      <w:marTop w:val="0"/>
                                                                      <w:marBottom w:val="0"/>
                                                                      <w:divBdr>
                                                                        <w:top w:val="none" w:sz="0" w:space="0" w:color="auto"/>
                                                                        <w:left w:val="none" w:sz="0" w:space="0" w:color="auto"/>
                                                                        <w:bottom w:val="none" w:sz="0" w:space="0" w:color="auto"/>
                                                                        <w:right w:val="none" w:sz="0" w:space="0" w:color="auto"/>
                                                                      </w:divBdr>
                                                                      <w:divsChild>
                                                                        <w:div w:id="386418689">
                                                                          <w:marLeft w:val="0"/>
                                                                          <w:marRight w:val="120"/>
                                                                          <w:marTop w:val="0"/>
                                                                          <w:marBottom w:val="0"/>
                                                                          <w:divBdr>
                                                                            <w:top w:val="none" w:sz="0" w:space="0" w:color="auto"/>
                                                                            <w:left w:val="none" w:sz="0" w:space="0" w:color="auto"/>
                                                                            <w:bottom w:val="none" w:sz="0" w:space="0" w:color="auto"/>
                                                                            <w:right w:val="none" w:sz="0" w:space="0" w:color="auto"/>
                                                                          </w:divBdr>
                                                                          <w:divsChild>
                                                                            <w:div w:id="780609142">
                                                                              <w:marLeft w:val="0"/>
                                                                              <w:marRight w:val="0"/>
                                                                              <w:marTop w:val="0"/>
                                                                              <w:marBottom w:val="0"/>
                                                                              <w:divBdr>
                                                                                <w:top w:val="none" w:sz="0" w:space="0" w:color="auto"/>
                                                                                <w:left w:val="none" w:sz="0" w:space="0" w:color="auto"/>
                                                                                <w:bottom w:val="none" w:sz="0" w:space="0" w:color="auto"/>
                                                                                <w:right w:val="none" w:sz="0" w:space="0" w:color="auto"/>
                                                                              </w:divBdr>
                                                                              <w:divsChild>
                                                                                <w:div w:id="667947104">
                                                                                  <w:marLeft w:val="0"/>
                                                                                  <w:marRight w:val="0"/>
                                                                                  <w:marTop w:val="0"/>
                                                                                  <w:marBottom w:val="0"/>
                                                                                  <w:divBdr>
                                                                                    <w:top w:val="none" w:sz="0" w:space="0" w:color="auto"/>
                                                                                    <w:left w:val="none" w:sz="0" w:space="0" w:color="auto"/>
                                                                                    <w:bottom w:val="none" w:sz="0" w:space="0" w:color="auto"/>
                                                                                    <w:right w:val="none" w:sz="0" w:space="0" w:color="auto"/>
                                                                                  </w:divBdr>
                                                                                  <w:divsChild>
                                                                                    <w:div w:id="883178594">
                                                                                      <w:marLeft w:val="0"/>
                                                                                      <w:marRight w:val="0"/>
                                                                                      <w:marTop w:val="0"/>
                                                                                      <w:marBottom w:val="0"/>
                                                                                      <w:divBdr>
                                                                                        <w:top w:val="none" w:sz="0" w:space="0" w:color="auto"/>
                                                                                        <w:left w:val="none" w:sz="0" w:space="0" w:color="auto"/>
                                                                                        <w:bottom w:val="none" w:sz="0" w:space="0" w:color="auto"/>
                                                                                        <w:right w:val="none" w:sz="0" w:space="0" w:color="auto"/>
                                                                                      </w:divBdr>
                                                                                      <w:divsChild>
                                                                                        <w:div w:id="98470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3964448">
                                          <w:marLeft w:val="0"/>
                                          <w:marRight w:val="0"/>
                                          <w:marTop w:val="0"/>
                                          <w:marBottom w:val="0"/>
                                          <w:divBdr>
                                            <w:top w:val="none" w:sz="0" w:space="0" w:color="auto"/>
                                            <w:left w:val="none" w:sz="0" w:space="0" w:color="auto"/>
                                            <w:bottom w:val="none" w:sz="0" w:space="0" w:color="auto"/>
                                            <w:right w:val="none" w:sz="0" w:space="0" w:color="auto"/>
                                          </w:divBdr>
                                          <w:divsChild>
                                            <w:div w:id="624502891">
                                              <w:marLeft w:val="0"/>
                                              <w:marRight w:val="0"/>
                                              <w:marTop w:val="0"/>
                                              <w:marBottom w:val="0"/>
                                              <w:divBdr>
                                                <w:top w:val="none" w:sz="0" w:space="0" w:color="auto"/>
                                                <w:left w:val="none" w:sz="0" w:space="0" w:color="auto"/>
                                                <w:bottom w:val="none" w:sz="0" w:space="0" w:color="auto"/>
                                                <w:right w:val="none" w:sz="0" w:space="0" w:color="auto"/>
                                              </w:divBdr>
                                              <w:divsChild>
                                                <w:div w:id="1883208954">
                                                  <w:marLeft w:val="0"/>
                                                  <w:marRight w:val="0"/>
                                                  <w:marTop w:val="0"/>
                                                  <w:marBottom w:val="0"/>
                                                  <w:divBdr>
                                                    <w:top w:val="none" w:sz="0" w:space="0" w:color="auto"/>
                                                    <w:left w:val="none" w:sz="0" w:space="0" w:color="auto"/>
                                                    <w:bottom w:val="none" w:sz="0" w:space="0" w:color="auto"/>
                                                    <w:right w:val="none" w:sz="0" w:space="0" w:color="auto"/>
                                                  </w:divBdr>
                                                  <w:divsChild>
                                                    <w:div w:id="1542594278">
                                                      <w:marLeft w:val="0"/>
                                                      <w:marRight w:val="0"/>
                                                      <w:marTop w:val="0"/>
                                                      <w:marBottom w:val="0"/>
                                                      <w:divBdr>
                                                        <w:top w:val="single" w:sz="6" w:space="0" w:color="DADADA"/>
                                                        <w:left w:val="single" w:sz="6" w:space="0" w:color="DADADA"/>
                                                        <w:bottom w:val="single" w:sz="6" w:space="0" w:color="DADADA"/>
                                                        <w:right w:val="single" w:sz="6" w:space="0" w:color="DADADA"/>
                                                      </w:divBdr>
                                                      <w:divsChild>
                                                        <w:div w:id="1610697115">
                                                          <w:marLeft w:val="0"/>
                                                          <w:marRight w:val="0"/>
                                                          <w:marTop w:val="0"/>
                                                          <w:marBottom w:val="0"/>
                                                          <w:divBdr>
                                                            <w:top w:val="none" w:sz="0" w:space="0" w:color="auto"/>
                                                            <w:left w:val="none" w:sz="0" w:space="0" w:color="auto"/>
                                                            <w:bottom w:val="none" w:sz="0" w:space="0" w:color="auto"/>
                                                            <w:right w:val="none" w:sz="0" w:space="0" w:color="auto"/>
                                                          </w:divBdr>
                                                          <w:divsChild>
                                                            <w:div w:id="1392848988">
                                                              <w:marLeft w:val="0"/>
                                                              <w:marRight w:val="0"/>
                                                              <w:marTop w:val="0"/>
                                                              <w:marBottom w:val="0"/>
                                                              <w:divBdr>
                                                                <w:top w:val="none" w:sz="0" w:space="0" w:color="auto"/>
                                                                <w:left w:val="none" w:sz="0" w:space="0" w:color="auto"/>
                                                                <w:bottom w:val="none" w:sz="0" w:space="0" w:color="auto"/>
                                                                <w:right w:val="none" w:sz="0" w:space="0" w:color="auto"/>
                                                              </w:divBdr>
                                                              <w:divsChild>
                                                                <w:div w:id="1037699044">
                                                                  <w:marLeft w:val="0"/>
                                                                  <w:marRight w:val="0"/>
                                                                  <w:marTop w:val="0"/>
                                                                  <w:marBottom w:val="0"/>
                                                                  <w:divBdr>
                                                                    <w:top w:val="none" w:sz="0" w:space="0" w:color="auto"/>
                                                                    <w:left w:val="none" w:sz="0" w:space="0" w:color="auto"/>
                                                                    <w:bottom w:val="none" w:sz="0" w:space="0" w:color="auto"/>
                                                                    <w:right w:val="none" w:sz="0" w:space="0" w:color="auto"/>
                                                                  </w:divBdr>
                                                                  <w:divsChild>
                                                                    <w:div w:id="279997616">
                                                                      <w:marLeft w:val="0"/>
                                                                      <w:marRight w:val="0"/>
                                                                      <w:marTop w:val="0"/>
                                                                      <w:marBottom w:val="0"/>
                                                                      <w:divBdr>
                                                                        <w:top w:val="none" w:sz="0" w:space="0" w:color="auto"/>
                                                                        <w:left w:val="none" w:sz="0" w:space="0" w:color="auto"/>
                                                                        <w:bottom w:val="none" w:sz="0" w:space="0" w:color="auto"/>
                                                                        <w:right w:val="none" w:sz="0" w:space="0" w:color="auto"/>
                                                                      </w:divBdr>
                                                                      <w:divsChild>
                                                                        <w:div w:id="463275629">
                                                                          <w:marLeft w:val="0"/>
                                                                          <w:marRight w:val="120"/>
                                                                          <w:marTop w:val="0"/>
                                                                          <w:marBottom w:val="0"/>
                                                                          <w:divBdr>
                                                                            <w:top w:val="none" w:sz="0" w:space="0" w:color="auto"/>
                                                                            <w:left w:val="none" w:sz="0" w:space="0" w:color="auto"/>
                                                                            <w:bottom w:val="none" w:sz="0" w:space="0" w:color="auto"/>
                                                                            <w:right w:val="none" w:sz="0" w:space="0" w:color="auto"/>
                                                                          </w:divBdr>
                                                                          <w:divsChild>
                                                                            <w:div w:id="1150515346">
                                                                              <w:marLeft w:val="0"/>
                                                                              <w:marRight w:val="0"/>
                                                                              <w:marTop w:val="0"/>
                                                                              <w:marBottom w:val="0"/>
                                                                              <w:divBdr>
                                                                                <w:top w:val="none" w:sz="0" w:space="0" w:color="auto"/>
                                                                                <w:left w:val="none" w:sz="0" w:space="0" w:color="auto"/>
                                                                                <w:bottom w:val="none" w:sz="0" w:space="0" w:color="auto"/>
                                                                                <w:right w:val="none" w:sz="0" w:space="0" w:color="auto"/>
                                                                              </w:divBdr>
                                                                              <w:divsChild>
                                                                                <w:div w:id="1977830811">
                                                                                  <w:marLeft w:val="0"/>
                                                                                  <w:marRight w:val="0"/>
                                                                                  <w:marTop w:val="0"/>
                                                                                  <w:marBottom w:val="0"/>
                                                                                  <w:divBdr>
                                                                                    <w:top w:val="none" w:sz="0" w:space="0" w:color="auto"/>
                                                                                    <w:left w:val="none" w:sz="0" w:space="0" w:color="auto"/>
                                                                                    <w:bottom w:val="none" w:sz="0" w:space="0" w:color="auto"/>
                                                                                    <w:right w:val="none" w:sz="0" w:space="0" w:color="auto"/>
                                                                                  </w:divBdr>
                                                                                  <w:divsChild>
                                                                                    <w:div w:id="2057731511">
                                                                                      <w:marLeft w:val="0"/>
                                                                                      <w:marRight w:val="0"/>
                                                                                      <w:marTop w:val="0"/>
                                                                                      <w:marBottom w:val="0"/>
                                                                                      <w:divBdr>
                                                                                        <w:top w:val="none" w:sz="0" w:space="0" w:color="auto"/>
                                                                                        <w:left w:val="none" w:sz="0" w:space="0" w:color="auto"/>
                                                                                        <w:bottom w:val="none" w:sz="0" w:space="0" w:color="auto"/>
                                                                                        <w:right w:val="none" w:sz="0" w:space="0" w:color="auto"/>
                                                                                      </w:divBdr>
                                                                                      <w:divsChild>
                                                                                        <w:div w:id="19099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1672624">
                              <w:marLeft w:val="0"/>
                              <w:marRight w:val="0"/>
                              <w:marTop w:val="0"/>
                              <w:marBottom w:val="0"/>
                              <w:divBdr>
                                <w:top w:val="none" w:sz="0" w:space="0" w:color="auto"/>
                                <w:left w:val="none" w:sz="0" w:space="0" w:color="auto"/>
                                <w:bottom w:val="none" w:sz="0" w:space="0" w:color="auto"/>
                                <w:right w:val="none" w:sz="0" w:space="0" w:color="auto"/>
                              </w:divBdr>
                              <w:divsChild>
                                <w:div w:id="250163349">
                                  <w:marLeft w:val="0"/>
                                  <w:marRight w:val="0"/>
                                  <w:marTop w:val="0"/>
                                  <w:marBottom w:val="0"/>
                                  <w:divBdr>
                                    <w:top w:val="none" w:sz="0" w:space="0" w:color="auto"/>
                                    <w:left w:val="none" w:sz="0" w:space="0" w:color="auto"/>
                                    <w:bottom w:val="none" w:sz="0" w:space="0" w:color="auto"/>
                                    <w:right w:val="none" w:sz="0" w:space="0" w:color="auto"/>
                                  </w:divBdr>
                                  <w:divsChild>
                                    <w:div w:id="1303074906">
                                      <w:marLeft w:val="0"/>
                                      <w:marRight w:val="0"/>
                                      <w:marTop w:val="0"/>
                                      <w:marBottom w:val="0"/>
                                      <w:divBdr>
                                        <w:top w:val="none" w:sz="0" w:space="0" w:color="auto"/>
                                        <w:left w:val="none" w:sz="0" w:space="0" w:color="auto"/>
                                        <w:bottom w:val="none" w:sz="0" w:space="0" w:color="auto"/>
                                        <w:right w:val="none" w:sz="0" w:space="0" w:color="auto"/>
                                      </w:divBdr>
                                    </w:div>
                                  </w:divsChild>
                                </w:div>
                                <w:div w:id="1175069416">
                                  <w:marLeft w:val="0"/>
                                  <w:marRight w:val="0"/>
                                  <w:marTop w:val="0"/>
                                  <w:marBottom w:val="0"/>
                                  <w:divBdr>
                                    <w:top w:val="none" w:sz="0" w:space="0" w:color="auto"/>
                                    <w:left w:val="none" w:sz="0" w:space="0" w:color="auto"/>
                                    <w:bottom w:val="none" w:sz="0" w:space="0" w:color="auto"/>
                                    <w:right w:val="none" w:sz="0" w:space="0" w:color="auto"/>
                                  </w:divBdr>
                                  <w:divsChild>
                                    <w:div w:id="734741048">
                                      <w:marLeft w:val="0"/>
                                      <w:marRight w:val="0"/>
                                      <w:marTop w:val="0"/>
                                      <w:marBottom w:val="0"/>
                                      <w:divBdr>
                                        <w:top w:val="none" w:sz="0" w:space="0" w:color="auto"/>
                                        <w:left w:val="none" w:sz="0" w:space="0" w:color="auto"/>
                                        <w:bottom w:val="none" w:sz="0" w:space="0" w:color="auto"/>
                                        <w:right w:val="none" w:sz="0" w:space="0" w:color="auto"/>
                                      </w:divBdr>
                                      <w:divsChild>
                                        <w:div w:id="287862329">
                                          <w:marLeft w:val="0"/>
                                          <w:marRight w:val="0"/>
                                          <w:marTop w:val="0"/>
                                          <w:marBottom w:val="0"/>
                                          <w:divBdr>
                                            <w:top w:val="none" w:sz="0" w:space="0" w:color="auto"/>
                                            <w:left w:val="none" w:sz="0" w:space="0" w:color="auto"/>
                                            <w:bottom w:val="none" w:sz="0" w:space="0" w:color="auto"/>
                                            <w:right w:val="none" w:sz="0" w:space="0" w:color="auto"/>
                                          </w:divBdr>
                                          <w:divsChild>
                                            <w:div w:id="483350951">
                                              <w:marLeft w:val="0"/>
                                              <w:marRight w:val="0"/>
                                              <w:marTop w:val="0"/>
                                              <w:marBottom w:val="0"/>
                                              <w:divBdr>
                                                <w:top w:val="none" w:sz="0" w:space="0" w:color="auto"/>
                                                <w:left w:val="none" w:sz="0" w:space="0" w:color="auto"/>
                                                <w:bottom w:val="none" w:sz="0" w:space="0" w:color="auto"/>
                                                <w:right w:val="none" w:sz="0" w:space="0" w:color="auto"/>
                                              </w:divBdr>
                                              <w:divsChild>
                                                <w:div w:id="15396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42503">
                                      <w:marLeft w:val="0"/>
                                      <w:marRight w:val="0"/>
                                      <w:marTop w:val="0"/>
                                      <w:marBottom w:val="0"/>
                                      <w:divBdr>
                                        <w:top w:val="single" w:sz="6" w:space="0" w:color="DADADA"/>
                                        <w:left w:val="single" w:sz="6" w:space="0" w:color="DADADA"/>
                                        <w:bottom w:val="single" w:sz="6" w:space="0" w:color="DADADA"/>
                                        <w:right w:val="single" w:sz="6" w:space="0" w:color="DADADA"/>
                                      </w:divBdr>
                                      <w:divsChild>
                                        <w:div w:id="866144637">
                                          <w:marLeft w:val="0"/>
                                          <w:marRight w:val="0"/>
                                          <w:marTop w:val="0"/>
                                          <w:marBottom w:val="0"/>
                                          <w:divBdr>
                                            <w:top w:val="none" w:sz="0" w:space="0" w:color="auto"/>
                                            <w:left w:val="none" w:sz="0" w:space="0" w:color="auto"/>
                                            <w:bottom w:val="none" w:sz="0" w:space="0" w:color="auto"/>
                                            <w:right w:val="none" w:sz="0" w:space="0" w:color="auto"/>
                                          </w:divBdr>
                                          <w:divsChild>
                                            <w:div w:id="947615213">
                                              <w:marLeft w:val="0"/>
                                              <w:marRight w:val="0"/>
                                              <w:marTop w:val="0"/>
                                              <w:marBottom w:val="0"/>
                                              <w:divBdr>
                                                <w:top w:val="none" w:sz="0" w:space="0" w:color="auto"/>
                                                <w:left w:val="none" w:sz="0" w:space="0" w:color="auto"/>
                                                <w:bottom w:val="none" w:sz="0" w:space="0" w:color="auto"/>
                                                <w:right w:val="none" w:sz="0" w:space="0" w:color="auto"/>
                                              </w:divBdr>
                                              <w:divsChild>
                                                <w:div w:id="504442307">
                                                  <w:marLeft w:val="0"/>
                                                  <w:marRight w:val="0"/>
                                                  <w:marTop w:val="0"/>
                                                  <w:marBottom w:val="0"/>
                                                  <w:divBdr>
                                                    <w:top w:val="none" w:sz="0" w:space="0" w:color="auto"/>
                                                    <w:left w:val="none" w:sz="0" w:space="0" w:color="auto"/>
                                                    <w:bottom w:val="none" w:sz="0" w:space="0" w:color="auto"/>
                                                    <w:right w:val="none" w:sz="0" w:space="0" w:color="auto"/>
                                                  </w:divBdr>
                                                  <w:divsChild>
                                                    <w:div w:id="267323023">
                                                      <w:marLeft w:val="0"/>
                                                      <w:marRight w:val="0"/>
                                                      <w:marTop w:val="120"/>
                                                      <w:marBottom w:val="0"/>
                                                      <w:divBdr>
                                                        <w:top w:val="none" w:sz="0" w:space="0" w:color="auto"/>
                                                        <w:left w:val="none" w:sz="0" w:space="0" w:color="auto"/>
                                                        <w:bottom w:val="none" w:sz="0" w:space="0" w:color="auto"/>
                                                        <w:right w:val="none" w:sz="0" w:space="0" w:color="auto"/>
                                                      </w:divBdr>
                                                      <w:divsChild>
                                                        <w:div w:id="1084454767">
                                                          <w:marLeft w:val="0"/>
                                                          <w:marRight w:val="0"/>
                                                          <w:marTop w:val="0"/>
                                                          <w:marBottom w:val="0"/>
                                                          <w:divBdr>
                                                            <w:top w:val="none" w:sz="0" w:space="0" w:color="auto"/>
                                                            <w:left w:val="none" w:sz="0" w:space="0" w:color="auto"/>
                                                            <w:bottom w:val="none" w:sz="0" w:space="0" w:color="auto"/>
                                                            <w:right w:val="none" w:sz="0" w:space="0" w:color="auto"/>
                                                          </w:divBdr>
                                                          <w:divsChild>
                                                            <w:div w:id="203557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230830">
                                              <w:marLeft w:val="0"/>
                                              <w:marRight w:val="0"/>
                                              <w:marTop w:val="0"/>
                                              <w:marBottom w:val="0"/>
                                              <w:divBdr>
                                                <w:top w:val="none" w:sz="0" w:space="0" w:color="auto"/>
                                                <w:left w:val="none" w:sz="0" w:space="0" w:color="auto"/>
                                                <w:bottom w:val="none" w:sz="0" w:space="0" w:color="auto"/>
                                                <w:right w:val="none" w:sz="0" w:space="0" w:color="auto"/>
                                              </w:divBdr>
                                              <w:divsChild>
                                                <w:div w:id="1006593150">
                                                  <w:marLeft w:val="0"/>
                                                  <w:marRight w:val="0"/>
                                                  <w:marTop w:val="60"/>
                                                  <w:marBottom w:val="0"/>
                                                  <w:divBdr>
                                                    <w:top w:val="none" w:sz="0" w:space="0" w:color="auto"/>
                                                    <w:left w:val="none" w:sz="0" w:space="0" w:color="auto"/>
                                                    <w:bottom w:val="none" w:sz="0" w:space="0" w:color="auto"/>
                                                    <w:right w:val="none" w:sz="0" w:space="0" w:color="auto"/>
                                                  </w:divBdr>
                                                  <w:divsChild>
                                                    <w:div w:id="2091997438">
                                                      <w:marLeft w:val="0"/>
                                                      <w:marRight w:val="0"/>
                                                      <w:marTop w:val="0"/>
                                                      <w:marBottom w:val="0"/>
                                                      <w:divBdr>
                                                        <w:top w:val="none" w:sz="0" w:space="0" w:color="auto"/>
                                                        <w:left w:val="none" w:sz="0" w:space="0" w:color="auto"/>
                                                        <w:bottom w:val="none" w:sz="0" w:space="0" w:color="auto"/>
                                                        <w:right w:val="none" w:sz="0" w:space="0" w:color="auto"/>
                                                      </w:divBdr>
                                                      <w:divsChild>
                                                        <w:div w:id="8941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883014">
                                      <w:marLeft w:val="0"/>
                                      <w:marRight w:val="0"/>
                                      <w:marTop w:val="0"/>
                                      <w:marBottom w:val="0"/>
                                      <w:divBdr>
                                        <w:top w:val="none" w:sz="0" w:space="0" w:color="auto"/>
                                        <w:left w:val="none" w:sz="0" w:space="0" w:color="auto"/>
                                        <w:bottom w:val="none" w:sz="0" w:space="0" w:color="auto"/>
                                        <w:right w:val="none" w:sz="0" w:space="0" w:color="auto"/>
                                      </w:divBdr>
                                      <w:divsChild>
                                        <w:div w:id="755132357">
                                          <w:marLeft w:val="0"/>
                                          <w:marRight w:val="0"/>
                                          <w:marTop w:val="0"/>
                                          <w:marBottom w:val="0"/>
                                          <w:divBdr>
                                            <w:top w:val="none" w:sz="0" w:space="0" w:color="auto"/>
                                            <w:left w:val="none" w:sz="0" w:space="0" w:color="auto"/>
                                            <w:bottom w:val="none" w:sz="0" w:space="0" w:color="auto"/>
                                            <w:right w:val="none" w:sz="0" w:space="0" w:color="auto"/>
                                          </w:divBdr>
                                          <w:divsChild>
                                            <w:div w:id="85620729">
                                              <w:marLeft w:val="0"/>
                                              <w:marRight w:val="0"/>
                                              <w:marTop w:val="0"/>
                                              <w:marBottom w:val="0"/>
                                              <w:divBdr>
                                                <w:top w:val="none" w:sz="0" w:space="0" w:color="auto"/>
                                                <w:left w:val="none" w:sz="0" w:space="0" w:color="auto"/>
                                                <w:bottom w:val="none" w:sz="0" w:space="0" w:color="auto"/>
                                                <w:right w:val="none" w:sz="0" w:space="0" w:color="auto"/>
                                              </w:divBdr>
                                              <w:divsChild>
                                                <w:div w:id="969555325">
                                                  <w:marLeft w:val="0"/>
                                                  <w:marRight w:val="0"/>
                                                  <w:marTop w:val="0"/>
                                                  <w:marBottom w:val="0"/>
                                                  <w:divBdr>
                                                    <w:top w:val="none" w:sz="0" w:space="0" w:color="auto"/>
                                                    <w:left w:val="none" w:sz="0" w:space="0" w:color="auto"/>
                                                    <w:bottom w:val="none" w:sz="0" w:space="0" w:color="auto"/>
                                                    <w:right w:val="none" w:sz="0" w:space="0" w:color="auto"/>
                                                  </w:divBdr>
                                                  <w:divsChild>
                                                    <w:div w:id="1682732102">
                                                      <w:marLeft w:val="0"/>
                                                      <w:marRight w:val="0"/>
                                                      <w:marTop w:val="0"/>
                                                      <w:marBottom w:val="0"/>
                                                      <w:divBdr>
                                                        <w:top w:val="single" w:sz="6" w:space="0" w:color="DADADA"/>
                                                        <w:left w:val="single" w:sz="6" w:space="0" w:color="DADADA"/>
                                                        <w:bottom w:val="single" w:sz="6" w:space="0" w:color="DADADA"/>
                                                        <w:right w:val="single" w:sz="6" w:space="0" w:color="DADADA"/>
                                                      </w:divBdr>
                                                      <w:divsChild>
                                                        <w:div w:id="1185708670">
                                                          <w:marLeft w:val="0"/>
                                                          <w:marRight w:val="0"/>
                                                          <w:marTop w:val="0"/>
                                                          <w:marBottom w:val="0"/>
                                                          <w:divBdr>
                                                            <w:top w:val="none" w:sz="0" w:space="0" w:color="auto"/>
                                                            <w:left w:val="none" w:sz="0" w:space="0" w:color="auto"/>
                                                            <w:bottom w:val="none" w:sz="0" w:space="0" w:color="auto"/>
                                                            <w:right w:val="none" w:sz="0" w:space="0" w:color="auto"/>
                                                          </w:divBdr>
                                                          <w:divsChild>
                                                            <w:div w:id="2047441757">
                                                              <w:marLeft w:val="0"/>
                                                              <w:marRight w:val="0"/>
                                                              <w:marTop w:val="0"/>
                                                              <w:marBottom w:val="0"/>
                                                              <w:divBdr>
                                                                <w:top w:val="none" w:sz="0" w:space="0" w:color="auto"/>
                                                                <w:left w:val="none" w:sz="0" w:space="0" w:color="auto"/>
                                                                <w:bottom w:val="none" w:sz="0" w:space="0" w:color="auto"/>
                                                                <w:right w:val="none" w:sz="0" w:space="0" w:color="auto"/>
                                                              </w:divBdr>
                                                              <w:divsChild>
                                                                <w:div w:id="844244070">
                                                                  <w:marLeft w:val="0"/>
                                                                  <w:marRight w:val="0"/>
                                                                  <w:marTop w:val="0"/>
                                                                  <w:marBottom w:val="0"/>
                                                                  <w:divBdr>
                                                                    <w:top w:val="none" w:sz="0" w:space="0" w:color="auto"/>
                                                                    <w:left w:val="none" w:sz="0" w:space="0" w:color="auto"/>
                                                                    <w:bottom w:val="none" w:sz="0" w:space="0" w:color="auto"/>
                                                                    <w:right w:val="none" w:sz="0" w:space="0" w:color="auto"/>
                                                                  </w:divBdr>
                                                                  <w:divsChild>
                                                                    <w:div w:id="1869565151">
                                                                      <w:marLeft w:val="0"/>
                                                                      <w:marRight w:val="0"/>
                                                                      <w:marTop w:val="0"/>
                                                                      <w:marBottom w:val="0"/>
                                                                      <w:divBdr>
                                                                        <w:top w:val="none" w:sz="0" w:space="0" w:color="auto"/>
                                                                        <w:left w:val="none" w:sz="0" w:space="0" w:color="auto"/>
                                                                        <w:bottom w:val="none" w:sz="0" w:space="0" w:color="auto"/>
                                                                        <w:right w:val="none" w:sz="0" w:space="0" w:color="auto"/>
                                                                      </w:divBdr>
                                                                      <w:divsChild>
                                                                        <w:div w:id="533201132">
                                                                          <w:marLeft w:val="0"/>
                                                                          <w:marRight w:val="120"/>
                                                                          <w:marTop w:val="0"/>
                                                                          <w:marBottom w:val="0"/>
                                                                          <w:divBdr>
                                                                            <w:top w:val="none" w:sz="0" w:space="0" w:color="auto"/>
                                                                            <w:left w:val="none" w:sz="0" w:space="0" w:color="auto"/>
                                                                            <w:bottom w:val="none" w:sz="0" w:space="0" w:color="auto"/>
                                                                            <w:right w:val="none" w:sz="0" w:space="0" w:color="auto"/>
                                                                          </w:divBdr>
                                                                          <w:divsChild>
                                                                            <w:div w:id="871501572">
                                                                              <w:marLeft w:val="0"/>
                                                                              <w:marRight w:val="0"/>
                                                                              <w:marTop w:val="0"/>
                                                                              <w:marBottom w:val="0"/>
                                                                              <w:divBdr>
                                                                                <w:top w:val="none" w:sz="0" w:space="0" w:color="auto"/>
                                                                                <w:left w:val="none" w:sz="0" w:space="0" w:color="auto"/>
                                                                                <w:bottom w:val="none" w:sz="0" w:space="0" w:color="auto"/>
                                                                                <w:right w:val="none" w:sz="0" w:space="0" w:color="auto"/>
                                                                              </w:divBdr>
                                                                              <w:divsChild>
                                                                                <w:div w:id="1576085835">
                                                                                  <w:marLeft w:val="0"/>
                                                                                  <w:marRight w:val="0"/>
                                                                                  <w:marTop w:val="0"/>
                                                                                  <w:marBottom w:val="0"/>
                                                                                  <w:divBdr>
                                                                                    <w:top w:val="none" w:sz="0" w:space="0" w:color="auto"/>
                                                                                    <w:left w:val="none" w:sz="0" w:space="0" w:color="auto"/>
                                                                                    <w:bottom w:val="none" w:sz="0" w:space="0" w:color="auto"/>
                                                                                    <w:right w:val="none" w:sz="0" w:space="0" w:color="auto"/>
                                                                                  </w:divBdr>
                                                                                  <w:divsChild>
                                                                                    <w:div w:id="1156527714">
                                                                                      <w:marLeft w:val="0"/>
                                                                                      <w:marRight w:val="0"/>
                                                                                      <w:marTop w:val="0"/>
                                                                                      <w:marBottom w:val="0"/>
                                                                                      <w:divBdr>
                                                                                        <w:top w:val="none" w:sz="0" w:space="0" w:color="auto"/>
                                                                                        <w:left w:val="none" w:sz="0" w:space="0" w:color="auto"/>
                                                                                        <w:bottom w:val="none" w:sz="0" w:space="0" w:color="auto"/>
                                                                                        <w:right w:val="none" w:sz="0" w:space="0" w:color="auto"/>
                                                                                      </w:divBdr>
                                                                                      <w:divsChild>
                                                                                        <w:div w:id="19485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2484722">
                                          <w:marLeft w:val="0"/>
                                          <w:marRight w:val="0"/>
                                          <w:marTop w:val="0"/>
                                          <w:marBottom w:val="0"/>
                                          <w:divBdr>
                                            <w:top w:val="none" w:sz="0" w:space="0" w:color="auto"/>
                                            <w:left w:val="none" w:sz="0" w:space="0" w:color="auto"/>
                                            <w:bottom w:val="none" w:sz="0" w:space="0" w:color="auto"/>
                                            <w:right w:val="none" w:sz="0" w:space="0" w:color="auto"/>
                                          </w:divBdr>
                                          <w:divsChild>
                                            <w:div w:id="116342792">
                                              <w:marLeft w:val="0"/>
                                              <w:marRight w:val="0"/>
                                              <w:marTop w:val="0"/>
                                              <w:marBottom w:val="0"/>
                                              <w:divBdr>
                                                <w:top w:val="none" w:sz="0" w:space="0" w:color="auto"/>
                                                <w:left w:val="none" w:sz="0" w:space="0" w:color="auto"/>
                                                <w:bottom w:val="none" w:sz="0" w:space="0" w:color="auto"/>
                                                <w:right w:val="none" w:sz="0" w:space="0" w:color="auto"/>
                                              </w:divBdr>
                                              <w:divsChild>
                                                <w:div w:id="404382440">
                                                  <w:marLeft w:val="0"/>
                                                  <w:marRight w:val="0"/>
                                                  <w:marTop w:val="0"/>
                                                  <w:marBottom w:val="0"/>
                                                  <w:divBdr>
                                                    <w:top w:val="none" w:sz="0" w:space="0" w:color="auto"/>
                                                    <w:left w:val="none" w:sz="0" w:space="0" w:color="auto"/>
                                                    <w:bottom w:val="none" w:sz="0" w:space="0" w:color="auto"/>
                                                    <w:right w:val="none" w:sz="0" w:space="0" w:color="auto"/>
                                                  </w:divBdr>
                                                  <w:divsChild>
                                                    <w:div w:id="897204196">
                                                      <w:marLeft w:val="0"/>
                                                      <w:marRight w:val="0"/>
                                                      <w:marTop w:val="0"/>
                                                      <w:marBottom w:val="0"/>
                                                      <w:divBdr>
                                                        <w:top w:val="single" w:sz="6" w:space="0" w:color="DADADA"/>
                                                        <w:left w:val="single" w:sz="6" w:space="0" w:color="DADADA"/>
                                                        <w:bottom w:val="single" w:sz="6" w:space="0" w:color="DADADA"/>
                                                        <w:right w:val="single" w:sz="6" w:space="0" w:color="DADADA"/>
                                                      </w:divBdr>
                                                      <w:divsChild>
                                                        <w:div w:id="178786944">
                                                          <w:marLeft w:val="0"/>
                                                          <w:marRight w:val="0"/>
                                                          <w:marTop w:val="0"/>
                                                          <w:marBottom w:val="0"/>
                                                          <w:divBdr>
                                                            <w:top w:val="none" w:sz="0" w:space="0" w:color="auto"/>
                                                            <w:left w:val="none" w:sz="0" w:space="0" w:color="auto"/>
                                                            <w:bottom w:val="none" w:sz="0" w:space="0" w:color="auto"/>
                                                            <w:right w:val="none" w:sz="0" w:space="0" w:color="auto"/>
                                                          </w:divBdr>
                                                          <w:divsChild>
                                                            <w:div w:id="342441405">
                                                              <w:marLeft w:val="0"/>
                                                              <w:marRight w:val="0"/>
                                                              <w:marTop w:val="0"/>
                                                              <w:marBottom w:val="0"/>
                                                              <w:divBdr>
                                                                <w:top w:val="none" w:sz="0" w:space="0" w:color="auto"/>
                                                                <w:left w:val="none" w:sz="0" w:space="0" w:color="auto"/>
                                                                <w:bottom w:val="none" w:sz="0" w:space="0" w:color="auto"/>
                                                                <w:right w:val="none" w:sz="0" w:space="0" w:color="auto"/>
                                                              </w:divBdr>
                                                              <w:divsChild>
                                                                <w:div w:id="483010710">
                                                                  <w:marLeft w:val="0"/>
                                                                  <w:marRight w:val="0"/>
                                                                  <w:marTop w:val="0"/>
                                                                  <w:marBottom w:val="0"/>
                                                                  <w:divBdr>
                                                                    <w:top w:val="none" w:sz="0" w:space="0" w:color="auto"/>
                                                                    <w:left w:val="none" w:sz="0" w:space="0" w:color="auto"/>
                                                                    <w:bottom w:val="none" w:sz="0" w:space="0" w:color="auto"/>
                                                                    <w:right w:val="none" w:sz="0" w:space="0" w:color="auto"/>
                                                                  </w:divBdr>
                                                                  <w:divsChild>
                                                                    <w:div w:id="1603802925">
                                                                      <w:marLeft w:val="0"/>
                                                                      <w:marRight w:val="0"/>
                                                                      <w:marTop w:val="0"/>
                                                                      <w:marBottom w:val="0"/>
                                                                      <w:divBdr>
                                                                        <w:top w:val="none" w:sz="0" w:space="0" w:color="auto"/>
                                                                        <w:left w:val="none" w:sz="0" w:space="0" w:color="auto"/>
                                                                        <w:bottom w:val="none" w:sz="0" w:space="0" w:color="auto"/>
                                                                        <w:right w:val="none" w:sz="0" w:space="0" w:color="auto"/>
                                                                      </w:divBdr>
                                                                      <w:divsChild>
                                                                        <w:div w:id="1212884427">
                                                                          <w:marLeft w:val="0"/>
                                                                          <w:marRight w:val="120"/>
                                                                          <w:marTop w:val="0"/>
                                                                          <w:marBottom w:val="0"/>
                                                                          <w:divBdr>
                                                                            <w:top w:val="none" w:sz="0" w:space="0" w:color="auto"/>
                                                                            <w:left w:val="none" w:sz="0" w:space="0" w:color="auto"/>
                                                                            <w:bottom w:val="none" w:sz="0" w:space="0" w:color="auto"/>
                                                                            <w:right w:val="none" w:sz="0" w:space="0" w:color="auto"/>
                                                                          </w:divBdr>
                                                                          <w:divsChild>
                                                                            <w:div w:id="1830944776">
                                                                              <w:marLeft w:val="0"/>
                                                                              <w:marRight w:val="0"/>
                                                                              <w:marTop w:val="0"/>
                                                                              <w:marBottom w:val="0"/>
                                                                              <w:divBdr>
                                                                                <w:top w:val="none" w:sz="0" w:space="0" w:color="auto"/>
                                                                                <w:left w:val="none" w:sz="0" w:space="0" w:color="auto"/>
                                                                                <w:bottom w:val="none" w:sz="0" w:space="0" w:color="auto"/>
                                                                                <w:right w:val="none" w:sz="0" w:space="0" w:color="auto"/>
                                                                              </w:divBdr>
                                                                              <w:divsChild>
                                                                                <w:div w:id="89588145">
                                                                                  <w:marLeft w:val="0"/>
                                                                                  <w:marRight w:val="0"/>
                                                                                  <w:marTop w:val="0"/>
                                                                                  <w:marBottom w:val="0"/>
                                                                                  <w:divBdr>
                                                                                    <w:top w:val="none" w:sz="0" w:space="0" w:color="auto"/>
                                                                                    <w:left w:val="none" w:sz="0" w:space="0" w:color="auto"/>
                                                                                    <w:bottom w:val="none" w:sz="0" w:space="0" w:color="auto"/>
                                                                                    <w:right w:val="none" w:sz="0" w:space="0" w:color="auto"/>
                                                                                  </w:divBdr>
                                                                                  <w:divsChild>
                                                                                    <w:div w:id="213927801">
                                                                                      <w:marLeft w:val="0"/>
                                                                                      <w:marRight w:val="0"/>
                                                                                      <w:marTop w:val="0"/>
                                                                                      <w:marBottom w:val="0"/>
                                                                                      <w:divBdr>
                                                                                        <w:top w:val="none" w:sz="0" w:space="0" w:color="auto"/>
                                                                                        <w:left w:val="none" w:sz="0" w:space="0" w:color="auto"/>
                                                                                        <w:bottom w:val="none" w:sz="0" w:space="0" w:color="auto"/>
                                                                                        <w:right w:val="none" w:sz="0" w:space="0" w:color="auto"/>
                                                                                      </w:divBdr>
                                                                                      <w:divsChild>
                                                                                        <w:div w:id="30902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9826507">
                                          <w:marLeft w:val="0"/>
                                          <w:marRight w:val="0"/>
                                          <w:marTop w:val="0"/>
                                          <w:marBottom w:val="0"/>
                                          <w:divBdr>
                                            <w:top w:val="none" w:sz="0" w:space="0" w:color="auto"/>
                                            <w:left w:val="none" w:sz="0" w:space="0" w:color="auto"/>
                                            <w:bottom w:val="none" w:sz="0" w:space="0" w:color="auto"/>
                                            <w:right w:val="none" w:sz="0" w:space="0" w:color="auto"/>
                                          </w:divBdr>
                                          <w:divsChild>
                                            <w:div w:id="2012295258">
                                              <w:marLeft w:val="0"/>
                                              <w:marRight w:val="0"/>
                                              <w:marTop w:val="0"/>
                                              <w:marBottom w:val="0"/>
                                              <w:divBdr>
                                                <w:top w:val="none" w:sz="0" w:space="0" w:color="auto"/>
                                                <w:left w:val="none" w:sz="0" w:space="0" w:color="auto"/>
                                                <w:bottom w:val="none" w:sz="0" w:space="0" w:color="auto"/>
                                                <w:right w:val="none" w:sz="0" w:space="0" w:color="auto"/>
                                              </w:divBdr>
                                              <w:divsChild>
                                                <w:div w:id="1615671953">
                                                  <w:marLeft w:val="0"/>
                                                  <w:marRight w:val="0"/>
                                                  <w:marTop w:val="0"/>
                                                  <w:marBottom w:val="0"/>
                                                  <w:divBdr>
                                                    <w:top w:val="none" w:sz="0" w:space="0" w:color="auto"/>
                                                    <w:left w:val="none" w:sz="0" w:space="0" w:color="auto"/>
                                                    <w:bottom w:val="none" w:sz="0" w:space="0" w:color="auto"/>
                                                    <w:right w:val="none" w:sz="0" w:space="0" w:color="auto"/>
                                                  </w:divBdr>
                                                  <w:divsChild>
                                                    <w:div w:id="1008172103">
                                                      <w:marLeft w:val="0"/>
                                                      <w:marRight w:val="0"/>
                                                      <w:marTop w:val="0"/>
                                                      <w:marBottom w:val="0"/>
                                                      <w:divBdr>
                                                        <w:top w:val="single" w:sz="6" w:space="0" w:color="DADADA"/>
                                                        <w:left w:val="single" w:sz="6" w:space="0" w:color="DADADA"/>
                                                        <w:bottom w:val="single" w:sz="6" w:space="0" w:color="DADADA"/>
                                                        <w:right w:val="single" w:sz="6" w:space="0" w:color="DADADA"/>
                                                      </w:divBdr>
                                                      <w:divsChild>
                                                        <w:div w:id="1279753503">
                                                          <w:marLeft w:val="0"/>
                                                          <w:marRight w:val="0"/>
                                                          <w:marTop w:val="0"/>
                                                          <w:marBottom w:val="0"/>
                                                          <w:divBdr>
                                                            <w:top w:val="none" w:sz="0" w:space="0" w:color="auto"/>
                                                            <w:left w:val="none" w:sz="0" w:space="0" w:color="auto"/>
                                                            <w:bottom w:val="none" w:sz="0" w:space="0" w:color="auto"/>
                                                            <w:right w:val="none" w:sz="0" w:space="0" w:color="auto"/>
                                                          </w:divBdr>
                                                          <w:divsChild>
                                                            <w:div w:id="85658590">
                                                              <w:marLeft w:val="0"/>
                                                              <w:marRight w:val="0"/>
                                                              <w:marTop w:val="0"/>
                                                              <w:marBottom w:val="0"/>
                                                              <w:divBdr>
                                                                <w:top w:val="none" w:sz="0" w:space="0" w:color="auto"/>
                                                                <w:left w:val="none" w:sz="0" w:space="0" w:color="auto"/>
                                                                <w:bottom w:val="none" w:sz="0" w:space="0" w:color="auto"/>
                                                                <w:right w:val="none" w:sz="0" w:space="0" w:color="auto"/>
                                                              </w:divBdr>
                                                              <w:divsChild>
                                                                <w:div w:id="1298072910">
                                                                  <w:marLeft w:val="0"/>
                                                                  <w:marRight w:val="0"/>
                                                                  <w:marTop w:val="0"/>
                                                                  <w:marBottom w:val="0"/>
                                                                  <w:divBdr>
                                                                    <w:top w:val="none" w:sz="0" w:space="0" w:color="auto"/>
                                                                    <w:left w:val="none" w:sz="0" w:space="0" w:color="auto"/>
                                                                    <w:bottom w:val="none" w:sz="0" w:space="0" w:color="auto"/>
                                                                    <w:right w:val="none" w:sz="0" w:space="0" w:color="auto"/>
                                                                  </w:divBdr>
                                                                  <w:divsChild>
                                                                    <w:div w:id="1132016359">
                                                                      <w:marLeft w:val="0"/>
                                                                      <w:marRight w:val="0"/>
                                                                      <w:marTop w:val="0"/>
                                                                      <w:marBottom w:val="0"/>
                                                                      <w:divBdr>
                                                                        <w:top w:val="none" w:sz="0" w:space="0" w:color="auto"/>
                                                                        <w:left w:val="none" w:sz="0" w:space="0" w:color="auto"/>
                                                                        <w:bottom w:val="none" w:sz="0" w:space="0" w:color="auto"/>
                                                                        <w:right w:val="none" w:sz="0" w:space="0" w:color="auto"/>
                                                                      </w:divBdr>
                                                                      <w:divsChild>
                                                                        <w:div w:id="17703817">
                                                                          <w:marLeft w:val="0"/>
                                                                          <w:marRight w:val="120"/>
                                                                          <w:marTop w:val="0"/>
                                                                          <w:marBottom w:val="0"/>
                                                                          <w:divBdr>
                                                                            <w:top w:val="none" w:sz="0" w:space="0" w:color="auto"/>
                                                                            <w:left w:val="none" w:sz="0" w:space="0" w:color="auto"/>
                                                                            <w:bottom w:val="none" w:sz="0" w:space="0" w:color="auto"/>
                                                                            <w:right w:val="none" w:sz="0" w:space="0" w:color="auto"/>
                                                                          </w:divBdr>
                                                                          <w:divsChild>
                                                                            <w:div w:id="541678171">
                                                                              <w:marLeft w:val="0"/>
                                                                              <w:marRight w:val="0"/>
                                                                              <w:marTop w:val="0"/>
                                                                              <w:marBottom w:val="0"/>
                                                                              <w:divBdr>
                                                                                <w:top w:val="none" w:sz="0" w:space="0" w:color="auto"/>
                                                                                <w:left w:val="none" w:sz="0" w:space="0" w:color="auto"/>
                                                                                <w:bottom w:val="none" w:sz="0" w:space="0" w:color="auto"/>
                                                                                <w:right w:val="none" w:sz="0" w:space="0" w:color="auto"/>
                                                                              </w:divBdr>
                                                                              <w:divsChild>
                                                                                <w:div w:id="1931501369">
                                                                                  <w:marLeft w:val="0"/>
                                                                                  <w:marRight w:val="0"/>
                                                                                  <w:marTop w:val="0"/>
                                                                                  <w:marBottom w:val="0"/>
                                                                                  <w:divBdr>
                                                                                    <w:top w:val="none" w:sz="0" w:space="0" w:color="auto"/>
                                                                                    <w:left w:val="none" w:sz="0" w:space="0" w:color="auto"/>
                                                                                    <w:bottom w:val="none" w:sz="0" w:space="0" w:color="auto"/>
                                                                                    <w:right w:val="none" w:sz="0" w:space="0" w:color="auto"/>
                                                                                  </w:divBdr>
                                                                                  <w:divsChild>
                                                                                    <w:div w:id="754473416">
                                                                                      <w:marLeft w:val="0"/>
                                                                                      <w:marRight w:val="0"/>
                                                                                      <w:marTop w:val="0"/>
                                                                                      <w:marBottom w:val="0"/>
                                                                                      <w:divBdr>
                                                                                        <w:top w:val="none" w:sz="0" w:space="0" w:color="auto"/>
                                                                                        <w:left w:val="none" w:sz="0" w:space="0" w:color="auto"/>
                                                                                        <w:bottom w:val="none" w:sz="0" w:space="0" w:color="auto"/>
                                                                                        <w:right w:val="none" w:sz="0" w:space="0" w:color="auto"/>
                                                                                      </w:divBdr>
                                                                                      <w:divsChild>
                                                                                        <w:div w:id="32987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641618">
                                          <w:marLeft w:val="0"/>
                                          <w:marRight w:val="0"/>
                                          <w:marTop w:val="0"/>
                                          <w:marBottom w:val="0"/>
                                          <w:divBdr>
                                            <w:top w:val="none" w:sz="0" w:space="0" w:color="auto"/>
                                            <w:left w:val="none" w:sz="0" w:space="0" w:color="auto"/>
                                            <w:bottom w:val="none" w:sz="0" w:space="0" w:color="auto"/>
                                            <w:right w:val="none" w:sz="0" w:space="0" w:color="auto"/>
                                          </w:divBdr>
                                          <w:divsChild>
                                            <w:div w:id="459766065">
                                              <w:marLeft w:val="0"/>
                                              <w:marRight w:val="0"/>
                                              <w:marTop w:val="0"/>
                                              <w:marBottom w:val="0"/>
                                              <w:divBdr>
                                                <w:top w:val="none" w:sz="0" w:space="0" w:color="auto"/>
                                                <w:left w:val="none" w:sz="0" w:space="0" w:color="auto"/>
                                                <w:bottom w:val="none" w:sz="0" w:space="0" w:color="auto"/>
                                                <w:right w:val="none" w:sz="0" w:space="0" w:color="auto"/>
                                              </w:divBdr>
                                              <w:divsChild>
                                                <w:div w:id="1196384190">
                                                  <w:marLeft w:val="0"/>
                                                  <w:marRight w:val="0"/>
                                                  <w:marTop w:val="0"/>
                                                  <w:marBottom w:val="0"/>
                                                  <w:divBdr>
                                                    <w:top w:val="none" w:sz="0" w:space="0" w:color="auto"/>
                                                    <w:left w:val="none" w:sz="0" w:space="0" w:color="auto"/>
                                                    <w:bottom w:val="none" w:sz="0" w:space="0" w:color="auto"/>
                                                    <w:right w:val="none" w:sz="0" w:space="0" w:color="auto"/>
                                                  </w:divBdr>
                                                  <w:divsChild>
                                                    <w:div w:id="1145196298">
                                                      <w:marLeft w:val="0"/>
                                                      <w:marRight w:val="0"/>
                                                      <w:marTop w:val="0"/>
                                                      <w:marBottom w:val="0"/>
                                                      <w:divBdr>
                                                        <w:top w:val="single" w:sz="6" w:space="0" w:color="DADADA"/>
                                                        <w:left w:val="single" w:sz="6" w:space="0" w:color="DADADA"/>
                                                        <w:bottom w:val="single" w:sz="6" w:space="0" w:color="DADADA"/>
                                                        <w:right w:val="single" w:sz="6" w:space="0" w:color="DADADA"/>
                                                      </w:divBdr>
                                                      <w:divsChild>
                                                        <w:div w:id="802776636">
                                                          <w:marLeft w:val="0"/>
                                                          <w:marRight w:val="0"/>
                                                          <w:marTop w:val="0"/>
                                                          <w:marBottom w:val="0"/>
                                                          <w:divBdr>
                                                            <w:top w:val="none" w:sz="0" w:space="0" w:color="auto"/>
                                                            <w:left w:val="none" w:sz="0" w:space="0" w:color="auto"/>
                                                            <w:bottom w:val="none" w:sz="0" w:space="0" w:color="auto"/>
                                                            <w:right w:val="none" w:sz="0" w:space="0" w:color="auto"/>
                                                          </w:divBdr>
                                                          <w:divsChild>
                                                            <w:div w:id="456727115">
                                                              <w:marLeft w:val="0"/>
                                                              <w:marRight w:val="0"/>
                                                              <w:marTop w:val="0"/>
                                                              <w:marBottom w:val="0"/>
                                                              <w:divBdr>
                                                                <w:top w:val="none" w:sz="0" w:space="0" w:color="auto"/>
                                                                <w:left w:val="none" w:sz="0" w:space="0" w:color="auto"/>
                                                                <w:bottom w:val="none" w:sz="0" w:space="0" w:color="auto"/>
                                                                <w:right w:val="none" w:sz="0" w:space="0" w:color="auto"/>
                                                              </w:divBdr>
                                                              <w:divsChild>
                                                                <w:div w:id="1882937995">
                                                                  <w:marLeft w:val="0"/>
                                                                  <w:marRight w:val="0"/>
                                                                  <w:marTop w:val="0"/>
                                                                  <w:marBottom w:val="0"/>
                                                                  <w:divBdr>
                                                                    <w:top w:val="none" w:sz="0" w:space="0" w:color="auto"/>
                                                                    <w:left w:val="none" w:sz="0" w:space="0" w:color="auto"/>
                                                                    <w:bottom w:val="none" w:sz="0" w:space="0" w:color="auto"/>
                                                                    <w:right w:val="none" w:sz="0" w:space="0" w:color="auto"/>
                                                                  </w:divBdr>
                                                                  <w:divsChild>
                                                                    <w:div w:id="890700566">
                                                                      <w:marLeft w:val="0"/>
                                                                      <w:marRight w:val="0"/>
                                                                      <w:marTop w:val="0"/>
                                                                      <w:marBottom w:val="0"/>
                                                                      <w:divBdr>
                                                                        <w:top w:val="none" w:sz="0" w:space="0" w:color="auto"/>
                                                                        <w:left w:val="none" w:sz="0" w:space="0" w:color="auto"/>
                                                                        <w:bottom w:val="none" w:sz="0" w:space="0" w:color="auto"/>
                                                                        <w:right w:val="none" w:sz="0" w:space="0" w:color="auto"/>
                                                                      </w:divBdr>
                                                                      <w:divsChild>
                                                                        <w:div w:id="1169515058">
                                                                          <w:marLeft w:val="0"/>
                                                                          <w:marRight w:val="120"/>
                                                                          <w:marTop w:val="0"/>
                                                                          <w:marBottom w:val="0"/>
                                                                          <w:divBdr>
                                                                            <w:top w:val="none" w:sz="0" w:space="0" w:color="auto"/>
                                                                            <w:left w:val="none" w:sz="0" w:space="0" w:color="auto"/>
                                                                            <w:bottom w:val="none" w:sz="0" w:space="0" w:color="auto"/>
                                                                            <w:right w:val="none" w:sz="0" w:space="0" w:color="auto"/>
                                                                          </w:divBdr>
                                                                          <w:divsChild>
                                                                            <w:div w:id="1115948207">
                                                                              <w:marLeft w:val="0"/>
                                                                              <w:marRight w:val="0"/>
                                                                              <w:marTop w:val="0"/>
                                                                              <w:marBottom w:val="0"/>
                                                                              <w:divBdr>
                                                                                <w:top w:val="none" w:sz="0" w:space="0" w:color="auto"/>
                                                                                <w:left w:val="none" w:sz="0" w:space="0" w:color="auto"/>
                                                                                <w:bottom w:val="none" w:sz="0" w:space="0" w:color="auto"/>
                                                                                <w:right w:val="none" w:sz="0" w:space="0" w:color="auto"/>
                                                                              </w:divBdr>
                                                                              <w:divsChild>
                                                                                <w:div w:id="1732191656">
                                                                                  <w:marLeft w:val="0"/>
                                                                                  <w:marRight w:val="0"/>
                                                                                  <w:marTop w:val="0"/>
                                                                                  <w:marBottom w:val="0"/>
                                                                                  <w:divBdr>
                                                                                    <w:top w:val="none" w:sz="0" w:space="0" w:color="auto"/>
                                                                                    <w:left w:val="none" w:sz="0" w:space="0" w:color="auto"/>
                                                                                    <w:bottom w:val="none" w:sz="0" w:space="0" w:color="auto"/>
                                                                                    <w:right w:val="none" w:sz="0" w:space="0" w:color="auto"/>
                                                                                  </w:divBdr>
                                                                                  <w:divsChild>
                                                                                    <w:div w:id="1101148243">
                                                                                      <w:marLeft w:val="0"/>
                                                                                      <w:marRight w:val="0"/>
                                                                                      <w:marTop w:val="0"/>
                                                                                      <w:marBottom w:val="0"/>
                                                                                      <w:divBdr>
                                                                                        <w:top w:val="none" w:sz="0" w:space="0" w:color="auto"/>
                                                                                        <w:left w:val="none" w:sz="0" w:space="0" w:color="auto"/>
                                                                                        <w:bottom w:val="none" w:sz="0" w:space="0" w:color="auto"/>
                                                                                        <w:right w:val="none" w:sz="0" w:space="0" w:color="auto"/>
                                                                                      </w:divBdr>
                                                                                      <w:divsChild>
                                                                                        <w:div w:id="18712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7009322">
                                          <w:marLeft w:val="0"/>
                                          <w:marRight w:val="0"/>
                                          <w:marTop w:val="0"/>
                                          <w:marBottom w:val="0"/>
                                          <w:divBdr>
                                            <w:top w:val="none" w:sz="0" w:space="0" w:color="auto"/>
                                            <w:left w:val="none" w:sz="0" w:space="0" w:color="auto"/>
                                            <w:bottom w:val="none" w:sz="0" w:space="0" w:color="auto"/>
                                            <w:right w:val="none" w:sz="0" w:space="0" w:color="auto"/>
                                          </w:divBdr>
                                          <w:divsChild>
                                            <w:div w:id="919827165">
                                              <w:marLeft w:val="0"/>
                                              <w:marRight w:val="0"/>
                                              <w:marTop w:val="0"/>
                                              <w:marBottom w:val="0"/>
                                              <w:divBdr>
                                                <w:top w:val="none" w:sz="0" w:space="0" w:color="auto"/>
                                                <w:left w:val="none" w:sz="0" w:space="0" w:color="auto"/>
                                                <w:bottom w:val="none" w:sz="0" w:space="0" w:color="auto"/>
                                                <w:right w:val="none" w:sz="0" w:space="0" w:color="auto"/>
                                              </w:divBdr>
                                              <w:divsChild>
                                                <w:div w:id="543368653">
                                                  <w:marLeft w:val="0"/>
                                                  <w:marRight w:val="0"/>
                                                  <w:marTop w:val="0"/>
                                                  <w:marBottom w:val="0"/>
                                                  <w:divBdr>
                                                    <w:top w:val="none" w:sz="0" w:space="0" w:color="auto"/>
                                                    <w:left w:val="none" w:sz="0" w:space="0" w:color="auto"/>
                                                    <w:bottom w:val="none" w:sz="0" w:space="0" w:color="auto"/>
                                                    <w:right w:val="none" w:sz="0" w:space="0" w:color="auto"/>
                                                  </w:divBdr>
                                                  <w:divsChild>
                                                    <w:div w:id="875393570">
                                                      <w:marLeft w:val="0"/>
                                                      <w:marRight w:val="0"/>
                                                      <w:marTop w:val="0"/>
                                                      <w:marBottom w:val="0"/>
                                                      <w:divBdr>
                                                        <w:top w:val="single" w:sz="6" w:space="0" w:color="DADADA"/>
                                                        <w:left w:val="single" w:sz="6" w:space="0" w:color="DADADA"/>
                                                        <w:bottom w:val="single" w:sz="6" w:space="0" w:color="DADADA"/>
                                                        <w:right w:val="single" w:sz="6" w:space="0" w:color="DADADA"/>
                                                      </w:divBdr>
                                                      <w:divsChild>
                                                        <w:div w:id="1967226526">
                                                          <w:marLeft w:val="0"/>
                                                          <w:marRight w:val="0"/>
                                                          <w:marTop w:val="0"/>
                                                          <w:marBottom w:val="0"/>
                                                          <w:divBdr>
                                                            <w:top w:val="none" w:sz="0" w:space="0" w:color="auto"/>
                                                            <w:left w:val="none" w:sz="0" w:space="0" w:color="auto"/>
                                                            <w:bottom w:val="none" w:sz="0" w:space="0" w:color="auto"/>
                                                            <w:right w:val="none" w:sz="0" w:space="0" w:color="auto"/>
                                                          </w:divBdr>
                                                          <w:divsChild>
                                                            <w:div w:id="416370623">
                                                              <w:marLeft w:val="0"/>
                                                              <w:marRight w:val="0"/>
                                                              <w:marTop w:val="0"/>
                                                              <w:marBottom w:val="0"/>
                                                              <w:divBdr>
                                                                <w:top w:val="none" w:sz="0" w:space="0" w:color="auto"/>
                                                                <w:left w:val="none" w:sz="0" w:space="0" w:color="auto"/>
                                                                <w:bottom w:val="none" w:sz="0" w:space="0" w:color="auto"/>
                                                                <w:right w:val="none" w:sz="0" w:space="0" w:color="auto"/>
                                                              </w:divBdr>
                                                              <w:divsChild>
                                                                <w:div w:id="1381317290">
                                                                  <w:marLeft w:val="0"/>
                                                                  <w:marRight w:val="0"/>
                                                                  <w:marTop w:val="0"/>
                                                                  <w:marBottom w:val="0"/>
                                                                  <w:divBdr>
                                                                    <w:top w:val="none" w:sz="0" w:space="0" w:color="auto"/>
                                                                    <w:left w:val="none" w:sz="0" w:space="0" w:color="auto"/>
                                                                    <w:bottom w:val="none" w:sz="0" w:space="0" w:color="auto"/>
                                                                    <w:right w:val="none" w:sz="0" w:space="0" w:color="auto"/>
                                                                  </w:divBdr>
                                                                  <w:divsChild>
                                                                    <w:div w:id="1535772057">
                                                                      <w:marLeft w:val="0"/>
                                                                      <w:marRight w:val="0"/>
                                                                      <w:marTop w:val="0"/>
                                                                      <w:marBottom w:val="0"/>
                                                                      <w:divBdr>
                                                                        <w:top w:val="none" w:sz="0" w:space="0" w:color="auto"/>
                                                                        <w:left w:val="none" w:sz="0" w:space="0" w:color="auto"/>
                                                                        <w:bottom w:val="none" w:sz="0" w:space="0" w:color="auto"/>
                                                                        <w:right w:val="none" w:sz="0" w:space="0" w:color="auto"/>
                                                                      </w:divBdr>
                                                                      <w:divsChild>
                                                                        <w:div w:id="474569019">
                                                                          <w:marLeft w:val="0"/>
                                                                          <w:marRight w:val="120"/>
                                                                          <w:marTop w:val="0"/>
                                                                          <w:marBottom w:val="0"/>
                                                                          <w:divBdr>
                                                                            <w:top w:val="none" w:sz="0" w:space="0" w:color="auto"/>
                                                                            <w:left w:val="none" w:sz="0" w:space="0" w:color="auto"/>
                                                                            <w:bottom w:val="none" w:sz="0" w:space="0" w:color="auto"/>
                                                                            <w:right w:val="none" w:sz="0" w:space="0" w:color="auto"/>
                                                                          </w:divBdr>
                                                                          <w:divsChild>
                                                                            <w:div w:id="494541530">
                                                                              <w:marLeft w:val="0"/>
                                                                              <w:marRight w:val="0"/>
                                                                              <w:marTop w:val="0"/>
                                                                              <w:marBottom w:val="0"/>
                                                                              <w:divBdr>
                                                                                <w:top w:val="none" w:sz="0" w:space="0" w:color="auto"/>
                                                                                <w:left w:val="none" w:sz="0" w:space="0" w:color="auto"/>
                                                                                <w:bottom w:val="none" w:sz="0" w:space="0" w:color="auto"/>
                                                                                <w:right w:val="none" w:sz="0" w:space="0" w:color="auto"/>
                                                                              </w:divBdr>
                                                                              <w:divsChild>
                                                                                <w:div w:id="964314721">
                                                                                  <w:marLeft w:val="0"/>
                                                                                  <w:marRight w:val="0"/>
                                                                                  <w:marTop w:val="0"/>
                                                                                  <w:marBottom w:val="0"/>
                                                                                  <w:divBdr>
                                                                                    <w:top w:val="none" w:sz="0" w:space="0" w:color="auto"/>
                                                                                    <w:left w:val="none" w:sz="0" w:space="0" w:color="auto"/>
                                                                                    <w:bottom w:val="none" w:sz="0" w:space="0" w:color="auto"/>
                                                                                    <w:right w:val="none" w:sz="0" w:space="0" w:color="auto"/>
                                                                                  </w:divBdr>
                                                                                  <w:divsChild>
                                                                                    <w:div w:id="1895118283">
                                                                                      <w:marLeft w:val="0"/>
                                                                                      <w:marRight w:val="0"/>
                                                                                      <w:marTop w:val="0"/>
                                                                                      <w:marBottom w:val="0"/>
                                                                                      <w:divBdr>
                                                                                        <w:top w:val="none" w:sz="0" w:space="0" w:color="auto"/>
                                                                                        <w:left w:val="none" w:sz="0" w:space="0" w:color="auto"/>
                                                                                        <w:bottom w:val="none" w:sz="0" w:space="0" w:color="auto"/>
                                                                                        <w:right w:val="none" w:sz="0" w:space="0" w:color="auto"/>
                                                                                      </w:divBdr>
                                                                                      <w:divsChild>
                                                                                        <w:div w:id="13117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9855645">
                              <w:marLeft w:val="0"/>
                              <w:marRight w:val="0"/>
                              <w:marTop w:val="0"/>
                              <w:marBottom w:val="0"/>
                              <w:divBdr>
                                <w:top w:val="none" w:sz="0" w:space="0" w:color="auto"/>
                                <w:left w:val="none" w:sz="0" w:space="0" w:color="auto"/>
                                <w:bottom w:val="none" w:sz="0" w:space="0" w:color="auto"/>
                                <w:right w:val="none" w:sz="0" w:space="0" w:color="auto"/>
                              </w:divBdr>
                              <w:divsChild>
                                <w:div w:id="1270896901">
                                  <w:marLeft w:val="0"/>
                                  <w:marRight w:val="0"/>
                                  <w:marTop w:val="0"/>
                                  <w:marBottom w:val="0"/>
                                  <w:divBdr>
                                    <w:top w:val="none" w:sz="0" w:space="0" w:color="auto"/>
                                    <w:left w:val="none" w:sz="0" w:space="0" w:color="auto"/>
                                    <w:bottom w:val="none" w:sz="0" w:space="0" w:color="auto"/>
                                    <w:right w:val="none" w:sz="0" w:space="0" w:color="auto"/>
                                  </w:divBdr>
                                  <w:divsChild>
                                    <w:div w:id="247034093">
                                      <w:marLeft w:val="0"/>
                                      <w:marRight w:val="0"/>
                                      <w:marTop w:val="0"/>
                                      <w:marBottom w:val="0"/>
                                      <w:divBdr>
                                        <w:top w:val="none" w:sz="0" w:space="0" w:color="auto"/>
                                        <w:left w:val="none" w:sz="0" w:space="0" w:color="auto"/>
                                        <w:bottom w:val="none" w:sz="0" w:space="0" w:color="auto"/>
                                        <w:right w:val="none" w:sz="0" w:space="0" w:color="auto"/>
                                      </w:divBdr>
                                    </w:div>
                                  </w:divsChild>
                                </w:div>
                                <w:div w:id="1328554122">
                                  <w:marLeft w:val="0"/>
                                  <w:marRight w:val="0"/>
                                  <w:marTop w:val="0"/>
                                  <w:marBottom w:val="0"/>
                                  <w:divBdr>
                                    <w:top w:val="none" w:sz="0" w:space="0" w:color="auto"/>
                                    <w:left w:val="none" w:sz="0" w:space="0" w:color="auto"/>
                                    <w:bottom w:val="none" w:sz="0" w:space="0" w:color="auto"/>
                                    <w:right w:val="none" w:sz="0" w:space="0" w:color="auto"/>
                                  </w:divBdr>
                                  <w:divsChild>
                                    <w:div w:id="91323941">
                                      <w:marLeft w:val="0"/>
                                      <w:marRight w:val="0"/>
                                      <w:marTop w:val="0"/>
                                      <w:marBottom w:val="0"/>
                                      <w:divBdr>
                                        <w:top w:val="none" w:sz="0" w:space="0" w:color="auto"/>
                                        <w:left w:val="none" w:sz="0" w:space="0" w:color="auto"/>
                                        <w:bottom w:val="none" w:sz="0" w:space="0" w:color="auto"/>
                                        <w:right w:val="none" w:sz="0" w:space="0" w:color="auto"/>
                                      </w:divBdr>
                                      <w:divsChild>
                                        <w:div w:id="1593322889">
                                          <w:marLeft w:val="0"/>
                                          <w:marRight w:val="0"/>
                                          <w:marTop w:val="0"/>
                                          <w:marBottom w:val="0"/>
                                          <w:divBdr>
                                            <w:top w:val="none" w:sz="0" w:space="0" w:color="auto"/>
                                            <w:left w:val="none" w:sz="0" w:space="0" w:color="auto"/>
                                            <w:bottom w:val="none" w:sz="0" w:space="0" w:color="auto"/>
                                            <w:right w:val="none" w:sz="0" w:space="0" w:color="auto"/>
                                          </w:divBdr>
                                          <w:divsChild>
                                            <w:div w:id="954487749">
                                              <w:marLeft w:val="0"/>
                                              <w:marRight w:val="0"/>
                                              <w:marTop w:val="0"/>
                                              <w:marBottom w:val="0"/>
                                              <w:divBdr>
                                                <w:top w:val="none" w:sz="0" w:space="0" w:color="auto"/>
                                                <w:left w:val="none" w:sz="0" w:space="0" w:color="auto"/>
                                                <w:bottom w:val="none" w:sz="0" w:space="0" w:color="auto"/>
                                                <w:right w:val="none" w:sz="0" w:space="0" w:color="auto"/>
                                              </w:divBdr>
                                              <w:divsChild>
                                                <w:div w:id="983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99702">
                                      <w:marLeft w:val="0"/>
                                      <w:marRight w:val="0"/>
                                      <w:marTop w:val="0"/>
                                      <w:marBottom w:val="0"/>
                                      <w:divBdr>
                                        <w:top w:val="single" w:sz="6" w:space="0" w:color="DADADA"/>
                                        <w:left w:val="single" w:sz="6" w:space="0" w:color="DADADA"/>
                                        <w:bottom w:val="single" w:sz="6" w:space="0" w:color="DADADA"/>
                                        <w:right w:val="single" w:sz="6" w:space="0" w:color="DADADA"/>
                                      </w:divBdr>
                                      <w:divsChild>
                                        <w:div w:id="708847087">
                                          <w:marLeft w:val="0"/>
                                          <w:marRight w:val="0"/>
                                          <w:marTop w:val="0"/>
                                          <w:marBottom w:val="0"/>
                                          <w:divBdr>
                                            <w:top w:val="none" w:sz="0" w:space="0" w:color="auto"/>
                                            <w:left w:val="none" w:sz="0" w:space="0" w:color="auto"/>
                                            <w:bottom w:val="none" w:sz="0" w:space="0" w:color="auto"/>
                                            <w:right w:val="none" w:sz="0" w:space="0" w:color="auto"/>
                                          </w:divBdr>
                                          <w:divsChild>
                                            <w:div w:id="1951160205">
                                              <w:marLeft w:val="0"/>
                                              <w:marRight w:val="0"/>
                                              <w:marTop w:val="0"/>
                                              <w:marBottom w:val="0"/>
                                              <w:divBdr>
                                                <w:top w:val="none" w:sz="0" w:space="0" w:color="auto"/>
                                                <w:left w:val="none" w:sz="0" w:space="0" w:color="auto"/>
                                                <w:bottom w:val="none" w:sz="0" w:space="0" w:color="auto"/>
                                                <w:right w:val="none" w:sz="0" w:space="0" w:color="auto"/>
                                              </w:divBdr>
                                              <w:divsChild>
                                                <w:div w:id="85804820">
                                                  <w:marLeft w:val="0"/>
                                                  <w:marRight w:val="0"/>
                                                  <w:marTop w:val="0"/>
                                                  <w:marBottom w:val="0"/>
                                                  <w:divBdr>
                                                    <w:top w:val="none" w:sz="0" w:space="0" w:color="auto"/>
                                                    <w:left w:val="none" w:sz="0" w:space="0" w:color="auto"/>
                                                    <w:bottom w:val="none" w:sz="0" w:space="0" w:color="auto"/>
                                                    <w:right w:val="none" w:sz="0" w:space="0" w:color="auto"/>
                                                  </w:divBdr>
                                                  <w:divsChild>
                                                    <w:div w:id="1160927292">
                                                      <w:marLeft w:val="0"/>
                                                      <w:marRight w:val="0"/>
                                                      <w:marTop w:val="120"/>
                                                      <w:marBottom w:val="0"/>
                                                      <w:divBdr>
                                                        <w:top w:val="none" w:sz="0" w:space="0" w:color="auto"/>
                                                        <w:left w:val="none" w:sz="0" w:space="0" w:color="auto"/>
                                                        <w:bottom w:val="none" w:sz="0" w:space="0" w:color="auto"/>
                                                        <w:right w:val="none" w:sz="0" w:space="0" w:color="auto"/>
                                                      </w:divBdr>
                                                      <w:divsChild>
                                                        <w:div w:id="905917856">
                                                          <w:marLeft w:val="0"/>
                                                          <w:marRight w:val="0"/>
                                                          <w:marTop w:val="0"/>
                                                          <w:marBottom w:val="0"/>
                                                          <w:divBdr>
                                                            <w:top w:val="none" w:sz="0" w:space="0" w:color="auto"/>
                                                            <w:left w:val="none" w:sz="0" w:space="0" w:color="auto"/>
                                                            <w:bottom w:val="none" w:sz="0" w:space="0" w:color="auto"/>
                                                            <w:right w:val="none" w:sz="0" w:space="0" w:color="auto"/>
                                                          </w:divBdr>
                                                          <w:divsChild>
                                                            <w:div w:id="200339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407506">
                                              <w:marLeft w:val="0"/>
                                              <w:marRight w:val="0"/>
                                              <w:marTop w:val="0"/>
                                              <w:marBottom w:val="0"/>
                                              <w:divBdr>
                                                <w:top w:val="none" w:sz="0" w:space="0" w:color="auto"/>
                                                <w:left w:val="none" w:sz="0" w:space="0" w:color="auto"/>
                                                <w:bottom w:val="none" w:sz="0" w:space="0" w:color="auto"/>
                                                <w:right w:val="none" w:sz="0" w:space="0" w:color="auto"/>
                                              </w:divBdr>
                                              <w:divsChild>
                                                <w:div w:id="1184171949">
                                                  <w:marLeft w:val="0"/>
                                                  <w:marRight w:val="0"/>
                                                  <w:marTop w:val="60"/>
                                                  <w:marBottom w:val="0"/>
                                                  <w:divBdr>
                                                    <w:top w:val="none" w:sz="0" w:space="0" w:color="auto"/>
                                                    <w:left w:val="none" w:sz="0" w:space="0" w:color="auto"/>
                                                    <w:bottom w:val="none" w:sz="0" w:space="0" w:color="auto"/>
                                                    <w:right w:val="none" w:sz="0" w:space="0" w:color="auto"/>
                                                  </w:divBdr>
                                                  <w:divsChild>
                                                    <w:div w:id="396711433">
                                                      <w:marLeft w:val="0"/>
                                                      <w:marRight w:val="0"/>
                                                      <w:marTop w:val="0"/>
                                                      <w:marBottom w:val="0"/>
                                                      <w:divBdr>
                                                        <w:top w:val="none" w:sz="0" w:space="0" w:color="auto"/>
                                                        <w:left w:val="none" w:sz="0" w:space="0" w:color="auto"/>
                                                        <w:bottom w:val="none" w:sz="0" w:space="0" w:color="auto"/>
                                                        <w:right w:val="none" w:sz="0" w:space="0" w:color="auto"/>
                                                      </w:divBdr>
                                                      <w:divsChild>
                                                        <w:div w:id="132979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330944">
                                      <w:marLeft w:val="0"/>
                                      <w:marRight w:val="0"/>
                                      <w:marTop w:val="0"/>
                                      <w:marBottom w:val="0"/>
                                      <w:divBdr>
                                        <w:top w:val="none" w:sz="0" w:space="0" w:color="auto"/>
                                        <w:left w:val="none" w:sz="0" w:space="0" w:color="auto"/>
                                        <w:bottom w:val="none" w:sz="0" w:space="0" w:color="auto"/>
                                        <w:right w:val="none" w:sz="0" w:space="0" w:color="auto"/>
                                      </w:divBdr>
                                      <w:divsChild>
                                        <w:div w:id="693654894">
                                          <w:marLeft w:val="0"/>
                                          <w:marRight w:val="0"/>
                                          <w:marTop w:val="0"/>
                                          <w:marBottom w:val="0"/>
                                          <w:divBdr>
                                            <w:top w:val="none" w:sz="0" w:space="0" w:color="auto"/>
                                            <w:left w:val="none" w:sz="0" w:space="0" w:color="auto"/>
                                            <w:bottom w:val="none" w:sz="0" w:space="0" w:color="auto"/>
                                            <w:right w:val="none" w:sz="0" w:space="0" w:color="auto"/>
                                          </w:divBdr>
                                          <w:divsChild>
                                            <w:div w:id="749961106">
                                              <w:marLeft w:val="0"/>
                                              <w:marRight w:val="0"/>
                                              <w:marTop w:val="0"/>
                                              <w:marBottom w:val="0"/>
                                              <w:divBdr>
                                                <w:top w:val="none" w:sz="0" w:space="0" w:color="auto"/>
                                                <w:left w:val="none" w:sz="0" w:space="0" w:color="auto"/>
                                                <w:bottom w:val="none" w:sz="0" w:space="0" w:color="auto"/>
                                                <w:right w:val="none" w:sz="0" w:space="0" w:color="auto"/>
                                              </w:divBdr>
                                              <w:divsChild>
                                                <w:div w:id="132603745">
                                                  <w:marLeft w:val="0"/>
                                                  <w:marRight w:val="0"/>
                                                  <w:marTop w:val="0"/>
                                                  <w:marBottom w:val="0"/>
                                                  <w:divBdr>
                                                    <w:top w:val="none" w:sz="0" w:space="0" w:color="auto"/>
                                                    <w:left w:val="none" w:sz="0" w:space="0" w:color="auto"/>
                                                    <w:bottom w:val="none" w:sz="0" w:space="0" w:color="auto"/>
                                                    <w:right w:val="none" w:sz="0" w:space="0" w:color="auto"/>
                                                  </w:divBdr>
                                                  <w:divsChild>
                                                    <w:div w:id="1386679681">
                                                      <w:marLeft w:val="0"/>
                                                      <w:marRight w:val="0"/>
                                                      <w:marTop w:val="0"/>
                                                      <w:marBottom w:val="0"/>
                                                      <w:divBdr>
                                                        <w:top w:val="single" w:sz="6" w:space="0" w:color="DADADA"/>
                                                        <w:left w:val="single" w:sz="6" w:space="0" w:color="DADADA"/>
                                                        <w:bottom w:val="single" w:sz="6" w:space="0" w:color="DADADA"/>
                                                        <w:right w:val="single" w:sz="6" w:space="0" w:color="DADADA"/>
                                                      </w:divBdr>
                                                      <w:divsChild>
                                                        <w:div w:id="376123781">
                                                          <w:marLeft w:val="0"/>
                                                          <w:marRight w:val="0"/>
                                                          <w:marTop w:val="0"/>
                                                          <w:marBottom w:val="0"/>
                                                          <w:divBdr>
                                                            <w:top w:val="none" w:sz="0" w:space="0" w:color="auto"/>
                                                            <w:left w:val="none" w:sz="0" w:space="0" w:color="auto"/>
                                                            <w:bottom w:val="none" w:sz="0" w:space="0" w:color="auto"/>
                                                            <w:right w:val="none" w:sz="0" w:space="0" w:color="auto"/>
                                                          </w:divBdr>
                                                          <w:divsChild>
                                                            <w:div w:id="954992411">
                                                              <w:marLeft w:val="0"/>
                                                              <w:marRight w:val="0"/>
                                                              <w:marTop w:val="0"/>
                                                              <w:marBottom w:val="0"/>
                                                              <w:divBdr>
                                                                <w:top w:val="none" w:sz="0" w:space="0" w:color="auto"/>
                                                                <w:left w:val="none" w:sz="0" w:space="0" w:color="auto"/>
                                                                <w:bottom w:val="none" w:sz="0" w:space="0" w:color="auto"/>
                                                                <w:right w:val="none" w:sz="0" w:space="0" w:color="auto"/>
                                                              </w:divBdr>
                                                              <w:divsChild>
                                                                <w:div w:id="2042590511">
                                                                  <w:marLeft w:val="0"/>
                                                                  <w:marRight w:val="0"/>
                                                                  <w:marTop w:val="0"/>
                                                                  <w:marBottom w:val="0"/>
                                                                  <w:divBdr>
                                                                    <w:top w:val="none" w:sz="0" w:space="0" w:color="auto"/>
                                                                    <w:left w:val="none" w:sz="0" w:space="0" w:color="auto"/>
                                                                    <w:bottom w:val="none" w:sz="0" w:space="0" w:color="auto"/>
                                                                    <w:right w:val="none" w:sz="0" w:space="0" w:color="auto"/>
                                                                  </w:divBdr>
                                                                  <w:divsChild>
                                                                    <w:div w:id="74669119">
                                                                      <w:marLeft w:val="0"/>
                                                                      <w:marRight w:val="0"/>
                                                                      <w:marTop w:val="0"/>
                                                                      <w:marBottom w:val="0"/>
                                                                      <w:divBdr>
                                                                        <w:top w:val="none" w:sz="0" w:space="0" w:color="auto"/>
                                                                        <w:left w:val="none" w:sz="0" w:space="0" w:color="auto"/>
                                                                        <w:bottom w:val="none" w:sz="0" w:space="0" w:color="auto"/>
                                                                        <w:right w:val="none" w:sz="0" w:space="0" w:color="auto"/>
                                                                      </w:divBdr>
                                                                      <w:divsChild>
                                                                        <w:div w:id="1133450535">
                                                                          <w:marLeft w:val="0"/>
                                                                          <w:marRight w:val="120"/>
                                                                          <w:marTop w:val="0"/>
                                                                          <w:marBottom w:val="0"/>
                                                                          <w:divBdr>
                                                                            <w:top w:val="none" w:sz="0" w:space="0" w:color="auto"/>
                                                                            <w:left w:val="none" w:sz="0" w:space="0" w:color="auto"/>
                                                                            <w:bottom w:val="none" w:sz="0" w:space="0" w:color="auto"/>
                                                                            <w:right w:val="none" w:sz="0" w:space="0" w:color="auto"/>
                                                                          </w:divBdr>
                                                                          <w:divsChild>
                                                                            <w:div w:id="928194110">
                                                                              <w:marLeft w:val="0"/>
                                                                              <w:marRight w:val="0"/>
                                                                              <w:marTop w:val="0"/>
                                                                              <w:marBottom w:val="0"/>
                                                                              <w:divBdr>
                                                                                <w:top w:val="none" w:sz="0" w:space="0" w:color="auto"/>
                                                                                <w:left w:val="none" w:sz="0" w:space="0" w:color="auto"/>
                                                                                <w:bottom w:val="none" w:sz="0" w:space="0" w:color="auto"/>
                                                                                <w:right w:val="none" w:sz="0" w:space="0" w:color="auto"/>
                                                                              </w:divBdr>
                                                                              <w:divsChild>
                                                                                <w:div w:id="22093097">
                                                                                  <w:marLeft w:val="0"/>
                                                                                  <w:marRight w:val="0"/>
                                                                                  <w:marTop w:val="0"/>
                                                                                  <w:marBottom w:val="0"/>
                                                                                  <w:divBdr>
                                                                                    <w:top w:val="none" w:sz="0" w:space="0" w:color="auto"/>
                                                                                    <w:left w:val="none" w:sz="0" w:space="0" w:color="auto"/>
                                                                                    <w:bottom w:val="none" w:sz="0" w:space="0" w:color="auto"/>
                                                                                    <w:right w:val="none" w:sz="0" w:space="0" w:color="auto"/>
                                                                                  </w:divBdr>
                                                                                  <w:divsChild>
                                                                                    <w:div w:id="209071594">
                                                                                      <w:marLeft w:val="0"/>
                                                                                      <w:marRight w:val="0"/>
                                                                                      <w:marTop w:val="0"/>
                                                                                      <w:marBottom w:val="0"/>
                                                                                      <w:divBdr>
                                                                                        <w:top w:val="none" w:sz="0" w:space="0" w:color="auto"/>
                                                                                        <w:left w:val="none" w:sz="0" w:space="0" w:color="auto"/>
                                                                                        <w:bottom w:val="none" w:sz="0" w:space="0" w:color="auto"/>
                                                                                        <w:right w:val="none" w:sz="0" w:space="0" w:color="auto"/>
                                                                                      </w:divBdr>
                                                                                      <w:divsChild>
                                                                                        <w:div w:id="6205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6097943">
                                          <w:marLeft w:val="0"/>
                                          <w:marRight w:val="0"/>
                                          <w:marTop w:val="0"/>
                                          <w:marBottom w:val="0"/>
                                          <w:divBdr>
                                            <w:top w:val="none" w:sz="0" w:space="0" w:color="auto"/>
                                            <w:left w:val="none" w:sz="0" w:space="0" w:color="auto"/>
                                            <w:bottom w:val="none" w:sz="0" w:space="0" w:color="auto"/>
                                            <w:right w:val="none" w:sz="0" w:space="0" w:color="auto"/>
                                          </w:divBdr>
                                          <w:divsChild>
                                            <w:div w:id="1034961385">
                                              <w:marLeft w:val="0"/>
                                              <w:marRight w:val="0"/>
                                              <w:marTop w:val="0"/>
                                              <w:marBottom w:val="0"/>
                                              <w:divBdr>
                                                <w:top w:val="none" w:sz="0" w:space="0" w:color="auto"/>
                                                <w:left w:val="none" w:sz="0" w:space="0" w:color="auto"/>
                                                <w:bottom w:val="none" w:sz="0" w:space="0" w:color="auto"/>
                                                <w:right w:val="none" w:sz="0" w:space="0" w:color="auto"/>
                                              </w:divBdr>
                                              <w:divsChild>
                                                <w:div w:id="1512644411">
                                                  <w:marLeft w:val="0"/>
                                                  <w:marRight w:val="0"/>
                                                  <w:marTop w:val="0"/>
                                                  <w:marBottom w:val="0"/>
                                                  <w:divBdr>
                                                    <w:top w:val="none" w:sz="0" w:space="0" w:color="auto"/>
                                                    <w:left w:val="none" w:sz="0" w:space="0" w:color="auto"/>
                                                    <w:bottom w:val="none" w:sz="0" w:space="0" w:color="auto"/>
                                                    <w:right w:val="none" w:sz="0" w:space="0" w:color="auto"/>
                                                  </w:divBdr>
                                                  <w:divsChild>
                                                    <w:div w:id="2043243697">
                                                      <w:marLeft w:val="0"/>
                                                      <w:marRight w:val="0"/>
                                                      <w:marTop w:val="0"/>
                                                      <w:marBottom w:val="0"/>
                                                      <w:divBdr>
                                                        <w:top w:val="single" w:sz="6" w:space="0" w:color="DADADA"/>
                                                        <w:left w:val="single" w:sz="6" w:space="0" w:color="DADADA"/>
                                                        <w:bottom w:val="single" w:sz="6" w:space="0" w:color="DADADA"/>
                                                        <w:right w:val="single" w:sz="6" w:space="0" w:color="DADADA"/>
                                                      </w:divBdr>
                                                      <w:divsChild>
                                                        <w:div w:id="1380085581">
                                                          <w:marLeft w:val="0"/>
                                                          <w:marRight w:val="0"/>
                                                          <w:marTop w:val="0"/>
                                                          <w:marBottom w:val="0"/>
                                                          <w:divBdr>
                                                            <w:top w:val="none" w:sz="0" w:space="0" w:color="auto"/>
                                                            <w:left w:val="none" w:sz="0" w:space="0" w:color="auto"/>
                                                            <w:bottom w:val="none" w:sz="0" w:space="0" w:color="auto"/>
                                                            <w:right w:val="none" w:sz="0" w:space="0" w:color="auto"/>
                                                          </w:divBdr>
                                                          <w:divsChild>
                                                            <w:div w:id="1901204900">
                                                              <w:marLeft w:val="0"/>
                                                              <w:marRight w:val="0"/>
                                                              <w:marTop w:val="0"/>
                                                              <w:marBottom w:val="0"/>
                                                              <w:divBdr>
                                                                <w:top w:val="none" w:sz="0" w:space="0" w:color="auto"/>
                                                                <w:left w:val="none" w:sz="0" w:space="0" w:color="auto"/>
                                                                <w:bottom w:val="none" w:sz="0" w:space="0" w:color="auto"/>
                                                                <w:right w:val="none" w:sz="0" w:space="0" w:color="auto"/>
                                                              </w:divBdr>
                                                              <w:divsChild>
                                                                <w:div w:id="888759676">
                                                                  <w:marLeft w:val="0"/>
                                                                  <w:marRight w:val="0"/>
                                                                  <w:marTop w:val="0"/>
                                                                  <w:marBottom w:val="0"/>
                                                                  <w:divBdr>
                                                                    <w:top w:val="none" w:sz="0" w:space="0" w:color="auto"/>
                                                                    <w:left w:val="none" w:sz="0" w:space="0" w:color="auto"/>
                                                                    <w:bottom w:val="none" w:sz="0" w:space="0" w:color="auto"/>
                                                                    <w:right w:val="none" w:sz="0" w:space="0" w:color="auto"/>
                                                                  </w:divBdr>
                                                                  <w:divsChild>
                                                                    <w:div w:id="651717254">
                                                                      <w:marLeft w:val="0"/>
                                                                      <w:marRight w:val="0"/>
                                                                      <w:marTop w:val="0"/>
                                                                      <w:marBottom w:val="0"/>
                                                                      <w:divBdr>
                                                                        <w:top w:val="none" w:sz="0" w:space="0" w:color="auto"/>
                                                                        <w:left w:val="none" w:sz="0" w:space="0" w:color="auto"/>
                                                                        <w:bottom w:val="none" w:sz="0" w:space="0" w:color="auto"/>
                                                                        <w:right w:val="none" w:sz="0" w:space="0" w:color="auto"/>
                                                                      </w:divBdr>
                                                                      <w:divsChild>
                                                                        <w:div w:id="1675917665">
                                                                          <w:marLeft w:val="0"/>
                                                                          <w:marRight w:val="120"/>
                                                                          <w:marTop w:val="0"/>
                                                                          <w:marBottom w:val="0"/>
                                                                          <w:divBdr>
                                                                            <w:top w:val="none" w:sz="0" w:space="0" w:color="auto"/>
                                                                            <w:left w:val="none" w:sz="0" w:space="0" w:color="auto"/>
                                                                            <w:bottom w:val="none" w:sz="0" w:space="0" w:color="auto"/>
                                                                            <w:right w:val="none" w:sz="0" w:space="0" w:color="auto"/>
                                                                          </w:divBdr>
                                                                          <w:divsChild>
                                                                            <w:div w:id="438842938">
                                                                              <w:marLeft w:val="0"/>
                                                                              <w:marRight w:val="0"/>
                                                                              <w:marTop w:val="0"/>
                                                                              <w:marBottom w:val="0"/>
                                                                              <w:divBdr>
                                                                                <w:top w:val="none" w:sz="0" w:space="0" w:color="auto"/>
                                                                                <w:left w:val="none" w:sz="0" w:space="0" w:color="auto"/>
                                                                                <w:bottom w:val="none" w:sz="0" w:space="0" w:color="auto"/>
                                                                                <w:right w:val="none" w:sz="0" w:space="0" w:color="auto"/>
                                                                              </w:divBdr>
                                                                              <w:divsChild>
                                                                                <w:div w:id="497039101">
                                                                                  <w:marLeft w:val="0"/>
                                                                                  <w:marRight w:val="0"/>
                                                                                  <w:marTop w:val="0"/>
                                                                                  <w:marBottom w:val="0"/>
                                                                                  <w:divBdr>
                                                                                    <w:top w:val="none" w:sz="0" w:space="0" w:color="auto"/>
                                                                                    <w:left w:val="none" w:sz="0" w:space="0" w:color="auto"/>
                                                                                    <w:bottom w:val="none" w:sz="0" w:space="0" w:color="auto"/>
                                                                                    <w:right w:val="none" w:sz="0" w:space="0" w:color="auto"/>
                                                                                  </w:divBdr>
                                                                                  <w:divsChild>
                                                                                    <w:div w:id="107628563">
                                                                                      <w:marLeft w:val="0"/>
                                                                                      <w:marRight w:val="0"/>
                                                                                      <w:marTop w:val="0"/>
                                                                                      <w:marBottom w:val="0"/>
                                                                                      <w:divBdr>
                                                                                        <w:top w:val="none" w:sz="0" w:space="0" w:color="auto"/>
                                                                                        <w:left w:val="none" w:sz="0" w:space="0" w:color="auto"/>
                                                                                        <w:bottom w:val="none" w:sz="0" w:space="0" w:color="auto"/>
                                                                                        <w:right w:val="none" w:sz="0" w:space="0" w:color="auto"/>
                                                                                      </w:divBdr>
                                                                                      <w:divsChild>
                                                                                        <w:div w:id="20565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1998118">
                                          <w:marLeft w:val="0"/>
                                          <w:marRight w:val="0"/>
                                          <w:marTop w:val="0"/>
                                          <w:marBottom w:val="0"/>
                                          <w:divBdr>
                                            <w:top w:val="none" w:sz="0" w:space="0" w:color="auto"/>
                                            <w:left w:val="none" w:sz="0" w:space="0" w:color="auto"/>
                                            <w:bottom w:val="none" w:sz="0" w:space="0" w:color="auto"/>
                                            <w:right w:val="none" w:sz="0" w:space="0" w:color="auto"/>
                                          </w:divBdr>
                                          <w:divsChild>
                                            <w:div w:id="479344851">
                                              <w:marLeft w:val="0"/>
                                              <w:marRight w:val="0"/>
                                              <w:marTop w:val="0"/>
                                              <w:marBottom w:val="0"/>
                                              <w:divBdr>
                                                <w:top w:val="none" w:sz="0" w:space="0" w:color="auto"/>
                                                <w:left w:val="none" w:sz="0" w:space="0" w:color="auto"/>
                                                <w:bottom w:val="none" w:sz="0" w:space="0" w:color="auto"/>
                                                <w:right w:val="none" w:sz="0" w:space="0" w:color="auto"/>
                                              </w:divBdr>
                                              <w:divsChild>
                                                <w:div w:id="968977082">
                                                  <w:marLeft w:val="0"/>
                                                  <w:marRight w:val="0"/>
                                                  <w:marTop w:val="0"/>
                                                  <w:marBottom w:val="0"/>
                                                  <w:divBdr>
                                                    <w:top w:val="none" w:sz="0" w:space="0" w:color="auto"/>
                                                    <w:left w:val="none" w:sz="0" w:space="0" w:color="auto"/>
                                                    <w:bottom w:val="none" w:sz="0" w:space="0" w:color="auto"/>
                                                    <w:right w:val="none" w:sz="0" w:space="0" w:color="auto"/>
                                                  </w:divBdr>
                                                  <w:divsChild>
                                                    <w:div w:id="2095860276">
                                                      <w:marLeft w:val="0"/>
                                                      <w:marRight w:val="0"/>
                                                      <w:marTop w:val="0"/>
                                                      <w:marBottom w:val="0"/>
                                                      <w:divBdr>
                                                        <w:top w:val="single" w:sz="6" w:space="0" w:color="DADADA"/>
                                                        <w:left w:val="single" w:sz="6" w:space="0" w:color="DADADA"/>
                                                        <w:bottom w:val="single" w:sz="6" w:space="0" w:color="DADADA"/>
                                                        <w:right w:val="single" w:sz="6" w:space="0" w:color="DADADA"/>
                                                      </w:divBdr>
                                                      <w:divsChild>
                                                        <w:div w:id="1868253332">
                                                          <w:marLeft w:val="0"/>
                                                          <w:marRight w:val="0"/>
                                                          <w:marTop w:val="0"/>
                                                          <w:marBottom w:val="0"/>
                                                          <w:divBdr>
                                                            <w:top w:val="none" w:sz="0" w:space="0" w:color="auto"/>
                                                            <w:left w:val="none" w:sz="0" w:space="0" w:color="auto"/>
                                                            <w:bottom w:val="none" w:sz="0" w:space="0" w:color="auto"/>
                                                            <w:right w:val="none" w:sz="0" w:space="0" w:color="auto"/>
                                                          </w:divBdr>
                                                          <w:divsChild>
                                                            <w:div w:id="31152394">
                                                              <w:marLeft w:val="0"/>
                                                              <w:marRight w:val="0"/>
                                                              <w:marTop w:val="0"/>
                                                              <w:marBottom w:val="0"/>
                                                              <w:divBdr>
                                                                <w:top w:val="none" w:sz="0" w:space="0" w:color="auto"/>
                                                                <w:left w:val="none" w:sz="0" w:space="0" w:color="auto"/>
                                                                <w:bottom w:val="none" w:sz="0" w:space="0" w:color="auto"/>
                                                                <w:right w:val="none" w:sz="0" w:space="0" w:color="auto"/>
                                                              </w:divBdr>
                                                              <w:divsChild>
                                                                <w:div w:id="717822327">
                                                                  <w:marLeft w:val="0"/>
                                                                  <w:marRight w:val="0"/>
                                                                  <w:marTop w:val="0"/>
                                                                  <w:marBottom w:val="0"/>
                                                                  <w:divBdr>
                                                                    <w:top w:val="none" w:sz="0" w:space="0" w:color="auto"/>
                                                                    <w:left w:val="none" w:sz="0" w:space="0" w:color="auto"/>
                                                                    <w:bottom w:val="none" w:sz="0" w:space="0" w:color="auto"/>
                                                                    <w:right w:val="none" w:sz="0" w:space="0" w:color="auto"/>
                                                                  </w:divBdr>
                                                                  <w:divsChild>
                                                                    <w:div w:id="1236091936">
                                                                      <w:marLeft w:val="0"/>
                                                                      <w:marRight w:val="0"/>
                                                                      <w:marTop w:val="0"/>
                                                                      <w:marBottom w:val="0"/>
                                                                      <w:divBdr>
                                                                        <w:top w:val="none" w:sz="0" w:space="0" w:color="auto"/>
                                                                        <w:left w:val="none" w:sz="0" w:space="0" w:color="auto"/>
                                                                        <w:bottom w:val="none" w:sz="0" w:space="0" w:color="auto"/>
                                                                        <w:right w:val="none" w:sz="0" w:space="0" w:color="auto"/>
                                                                      </w:divBdr>
                                                                      <w:divsChild>
                                                                        <w:div w:id="888346020">
                                                                          <w:marLeft w:val="0"/>
                                                                          <w:marRight w:val="120"/>
                                                                          <w:marTop w:val="0"/>
                                                                          <w:marBottom w:val="0"/>
                                                                          <w:divBdr>
                                                                            <w:top w:val="none" w:sz="0" w:space="0" w:color="auto"/>
                                                                            <w:left w:val="none" w:sz="0" w:space="0" w:color="auto"/>
                                                                            <w:bottom w:val="none" w:sz="0" w:space="0" w:color="auto"/>
                                                                            <w:right w:val="none" w:sz="0" w:space="0" w:color="auto"/>
                                                                          </w:divBdr>
                                                                          <w:divsChild>
                                                                            <w:div w:id="766772936">
                                                                              <w:marLeft w:val="0"/>
                                                                              <w:marRight w:val="0"/>
                                                                              <w:marTop w:val="0"/>
                                                                              <w:marBottom w:val="0"/>
                                                                              <w:divBdr>
                                                                                <w:top w:val="none" w:sz="0" w:space="0" w:color="auto"/>
                                                                                <w:left w:val="none" w:sz="0" w:space="0" w:color="auto"/>
                                                                                <w:bottom w:val="none" w:sz="0" w:space="0" w:color="auto"/>
                                                                                <w:right w:val="none" w:sz="0" w:space="0" w:color="auto"/>
                                                                              </w:divBdr>
                                                                              <w:divsChild>
                                                                                <w:div w:id="86118109">
                                                                                  <w:marLeft w:val="0"/>
                                                                                  <w:marRight w:val="0"/>
                                                                                  <w:marTop w:val="0"/>
                                                                                  <w:marBottom w:val="0"/>
                                                                                  <w:divBdr>
                                                                                    <w:top w:val="none" w:sz="0" w:space="0" w:color="auto"/>
                                                                                    <w:left w:val="none" w:sz="0" w:space="0" w:color="auto"/>
                                                                                    <w:bottom w:val="none" w:sz="0" w:space="0" w:color="auto"/>
                                                                                    <w:right w:val="none" w:sz="0" w:space="0" w:color="auto"/>
                                                                                  </w:divBdr>
                                                                                  <w:divsChild>
                                                                                    <w:div w:id="1307125953">
                                                                                      <w:marLeft w:val="0"/>
                                                                                      <w:marRight w:val="0"/>
                                                                                      <w:marTop w:val="0"/>
                                                                                      <w:marBottom w:val="0"/>
                                                                                      <w:divBdr>
                                                                                        <w:top w:val="none" w:sz="0" w:space="0" w:color="auto"/>
                                                                                        <w:left w:val="none" w:sz="0" w:space="0" w:color="auto"/>
                                                                                        <w:bottom w:val="none" w:sz="0" w:space="0" w:color="auto"/>
                                                                                        <w:right w:val="none" w:sz="0" w:space="0" w:color="auto"/>
                                                                                      </w:divBdr>
                                                                                      <w:divsChild>
                                                                                        <w:div w:id="11458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4038319">
                                          <w:marLeft w:val="0"/>
                                          <w:marRight w:val="0"/>
                                          <w:marTop w:val="0"/>
                                          <w:marBottom w:val="0"/>
                                          <w:divBdr>
                                            <w:top w:val="none" w:sz="0" w:space="0" w:color="auto"/>
                                            <w:left w:val="none" w:sz="0" w:space="0" w:color="auto"/>
                                            <w:bottom w:val="none" w:sz="0" w:space="0" w:color="auto"/>
                                            <w:right w:val="none" w:sz="0" w:space="0" w:color="auto"/>
                                          </w:divBdr>
                                          <w:divsChild>
                                            <w:div w:id="56248199">
                                              <w:marLeft w:val="0"/>
                                              <w:marRight w:val="0"/>
                                              <w:marTop w:val="0"/>
                                              <w:marBottom w:val="0"/>
                                              <w:divBdr>
                                                <w:top w:val="none" w:sz="0" w:space="0" w:color="auto"/>
                                                <w:left w:val="none" w:sz="0" w:space="0" w:color="auto"/>
                                                <w:bottom w:val="none" w:sz="0" w:space="0" w:color="auto"/>
                                                <w:right w:val="none" w:sz="0" w:space="0" w:color="auto"/>
                                              </w:divBdr>
                                              <w:divsChild>
                                                <w:div w:id="2107651132">
                                                  <w:marLeft w:val="0"/>
                                                  <w:marRight w:val="0"/>
                                                  <w:marTop w:val="0"/>
                                                  <w:marBottom w:val="0"/>
                                                  <w:divBdr>
                                                    <w:top w:val="none" w:sz="0" w:space="0" w:color="auto"/>
                                                    <w:left w:val="none" w:sz="0" w:space="0" w:color="auto"/>
                                                    <w:bottom w:val="none" w:sz="0" w:space="0" w:color="auto"/>
                                                    <w:right w:val="none" w:sz="0" w:space="0" w:color="auto"/>
                                                  </w:divBdr>
                                                  <w:divsChild>
                                                    <w:div w:id="1665624481">
                                                      <w:marLeft w:val="0"/>
                                                      <w:marRight w:val="0"/>
                                                      <w:marTop w:val="0"/>
                                                      <w:marBottom w:val="0"/>
                                                      <w:divBdr>
                                                        <w:top w:val="single" w:sz="6" w:space="0" w:color="DADADA"/>
                                                        <w:left w:val="single" w:sz="6" w:space="0" w:color="DADADA"/>
                                                        <w:bottom w:val="single" w:sz="6" w:space="0" w:color="DADADA"/>
                                                        <w:right w:val="single" w:sz="6" w:space="0" w:color="DADADA"/>
                                                      </w:divBdr>
                                                      <w:divsChild>
                                                        <w:div w:id="770515502">
                                                          <w:marLeft w:val="0"/>
                                                          <w:marRight w:val="0"/>
                                                          <w:marTop w:val="0"/>
                                                          <w:marBottom w:val="0"/>
                                                          <w:divBdr>
                                                            <w:top w:val="none" w:sz="0" w:space="0" w:color="auto"/>
                                                            <w:left w:val="none" w:sz="0" w:space="0" w:color="auto"/>
                                                            <w:bottom w:val="none" w:sz="0" w:space="0" w:color="auto"/>
                                                            <w:right w:val="none" w:sz="0" w:space="0" w:color="auto"/>
                                                          </w:divBdr>
                                                          <w:divsChild>
                                                            <w:div w:id="1054162029">
                                                              <w:marLeft w:val="0"/>
                                                              <w:marRight w:val="0"/>
                                                              <w:marTop w:val="0"/>
                                                              <w:marBottom w:val="0"/>
                                                              <w:divBdr>
                                                                <w:top w:val="none" w:sz="0" w:space="0" w:color="auto"/>
                                                                <w:left w:val="none" w:sz="0" w:space="0" w:color="auto"/>
                                                                <w:bottom w:val="none" w:sz="0" w:space="0" w:color="auto"/>
                                                                <w:right w:val="none" w:sz="0" w:space="0" w:color="auto"/>
                                                              </w:divBdr>
                                                              <w:divsChild>
                                                                <w:div w:id="2102529497">
                                                                  <w:marLeft w:val="0"/>
                                                                  <w:marRight w:val="0"/>
                                                                  <w:marTop w:val="0"/>
                                                                  <w:marBottom w:val="0"/>
                                                                  <w:divBdr>
                                                                    <w:top w:val="none" w:sz="0" w:space="0" w:color="auto"/>
                                                                    <w:left w:val="none" w:sz="0" w:space="0" w:color="auto"/>
                                                                    <w:bottom w:val="none" w:sz="0" w:space="0" w:color="auto"/>
                                                                    <w:right w:val="none" w:sz="0" w:space="0" w:color="auto"/>
                                                                  </w:divBdr>
                                                                  <w:divsChild>
                                                                    <w:div w:id="682904735">
                                                                      <w:marLeft w:val="0"/>
                                                                      <w:marRight w:val="0"/>
                                                                      <w:marTop w:val="0"/>
                                                                      <w:marBottom w:val="0"/>
                                                                      <w:divBdr>
                                                                        <w:top w:val="none" w:sz="0" w:space="0" w:color="auto"/>
                                                                        <w:left w:val="none" w:sz="0" w:space="0" w:color="auto"/>
                                                                        <w:bottom w:val="none" w:sz="0" w:space="0" w:color="auto"/>
                                                                        <w:right w:val="none" w:sz="0" w:space="0" w:color="auto"/>
                                                                      </w:divBdr>
                                                                      <w:divsChild>
                                                                        <w:div w:id="717164423">
                                                                          <w:marLeft w:val="0"/>
                                                                          <w:marRight w:val="120"/>
                                                                          <w:marTop w:val="0"/>
                                                                          <w:marBottom w:val="0"/>
                                                                          <w:divBdr>
                                                                            <w:top w:val="none" w:sz="0" w:space="0" w:color="auto"/>
                                                                            <w:left w:val="none" w:sz="0" w:space="0" w:color="auto"/>
                                                                            <w:bottom w:val="none" w:sz="0" w:space="0" w:color="auto"/>
                                                                            <w:right w:val="none" w:sz="0" w:space="0" w:color="auto"/>
                                                                          </w:divBdr>
                                                                          <w:divsChild>
                                                                            <w:div w:id="640305942">
                                                                              <w:marLeft w:val="0"/>
                                                                              <w:marRight w:val="0"/>
                                                                              <w:marTop w:val="0"/>
                                                                              <w:marBottom w:val="0"/>
                                                                              <w:divBdr>
                                                                                <w:top w:val="none" w:sz="0" w:space="0" w:color="auto"/>
                                                                                <w:left w:val="none" w:sz="0" w:space="0" w:color="auto"/>
                                                                                <w:bottom w:val="none" w:sz="0" w:space="0" w:color="auto"/>
                                                                                <w:right w:val="none" w:sz="0" w:space="0" w:color="auto"/>
                                                                              </w:divBdr>
                                                                              <w:divsChild>
                                                                                <w:div w:id="1322586925">
                                                                                  <w:marLeft w:val="0"/>
                                                                                  <w:marRight w:val="0"/>
                                                                                  <w:marTop w:val="0"/>
                                                                                  <w:marBottom w:val="0"/>
                                                                                  <w:divBdr>
                                                                                    <w:top w:val="none" w:sz="0" w:space="0" w:color="auto"/>
                                                                                    <w:left w:val="none" w:sz="0" w:space="0" w:color="auto"/>
                                                                                    <w:bottom w:val="none" w:sz="0" w:space="0" w:color="auto"/>
                                                                                    <w:right w:val="none" w:sz="0" w:space="0" w:color="auto"/>
                                                                                  </w:divBdr>
                                                                                  <w:divsChild>
                                                                                    <w:div w:id="1837181637">
                                                                                      <w:marLeft w:val="0"/>
                                                                                      <w:marRight w:val="0"/>
                                                                                      <w:marTop w:val="0"/>
                                                                                      <w:marBottom w:val="0"/>
                                                                                      <w:divBdr>
                                                                                        <w:top w:val="none" w:sz="0" w:space="0" w:color="auto"/>
                                                                                        <w:left w:val="none" w:sz="0" w:space="0" w:color="auto"/>
                                                                                        <w:bottom w:val="none" w:sz="0" w:space="0" w:color="auto"/>
                                                                                        <w:right w:val="none" w:sz="0" w:space="0" w:color="auto"/>
                                                                                      </w:divBdr>
                                                                                      <w:divsChild>
                                                                                        <w:div w:id="183063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8960310">
                              <w:marLeft w:val="0"/>
                              <w:marRight w:val="0"/>
                              <w:marTop w:val="0"/>
                              <w:marBottom w:val="0"/>
                              <w:divBdr>
                                <w:top w:val="none" w:sz="0" w:space="0" w:color="auto"/>
                                <w:left w:val="none" w:sz="0" w:space="0" w:color="auto"/>
                                <w:bottom w:val="none" w:sz="0" w:space="0" w:color="auto"/>
                                <w:right w:val="none" w:sz="0" w:space="0" w:color="auto"/>
                              </w:divBdr>
                              <w:divsChild>
                                <w:div w:id="2031838691">
                                  <w:marLeft w:val="0"/>
                                  <w:marRight w:val="0"/>
                                  <w:marTop w:val="0"/>
                                  <w:marBottom w:val="0"/>
                                  <w:divBdr>
                                    <w:top w:val="none" w:sz="0" w:space="0" w:color="auto"/>
                                    <w:left w:val="none" w:sz="0" w:space="0" w:color="auto"/>
                                    <w:bottom w:val="none" w:sz="0" w:space="0" w:color="auto"/>
                                    <w:right w:val="none" w:sz="0" w:space="0" w:color="auto"/>
                                  </w:divBdr>
                                  <w:divsChild>
                                    <w:div w:id="716665403">
                                      <w:marLeft w:val="0"/>
                                      <w:marRight w:val="0"/>
                                      <w:marTop w:val="0"/>
                                      <w:marBottom w:val="0"/>
                                      <w:divBdr>
                                        <w:top w:val="none" w:sz="0" w:space="0" w:color="auto"/>
                                        <w:left w:val="none" w:sz="0" w:space="0" w:color="auto"/>
                                        <w:bottom w:val="none" w:sz="0" w:space="0" w:color="auto"/>
                                        <w:right w:val="none" w:sz="0" w:space="0" w:color="auto"/>
                                      </w:divBdr>
                                    </w:div>
                                  </w:divsChild>
                                </w:div>
                                <w:div w:id="2082096019">
                                  <w:marLeft w:val="0"/>
                                  <w:marRight w:val="0"/>
                                  <w:marTop w:val="0"/>
                                  <w:marBottom w:val="0"/>
                                  <w:divBdr>
                                    <w:top w:val="none" w:sz="0" w:space="0" w:color="auto"/>
                                    <w:left w:val="none" w:sz="0" w:space="0" w:color="auto"/>
                                    <w:bottom w:val="none" w:sz="0" w:space="0" w:color="auto"/>
                                    <w:right w:val="none" w:sz="0" w:space="0" w:color="auto"/>
                                  </w:divBdr>
                                  <w:divsChild>
                                    <w:div w:id="1747265432">
                                      <w:marLeft w:val="0"/>
                                      <w:marRight w:val="0"/>
                                      <w:marTop w:val="0"/>
                                      <w:marBottom w:val="0"/>
                                      <w:divBdr>
                                        <w:top w:val="none" w:sz="0" w:space="0" w:color="auto"/>
                                        <w:left w:val="none" w:sz="0" w:space="0" w:color="auto"/>
                                        <w:bottom w:val="none" w:sz="0" w:space="0" w:color="auto"/>
                                        <w:right w:val="none" w:sz="0" w:space="0" w:color="auto"/>
                                      </w:divBdr>
                                      <w:divsChild>
                                        <w:div w:id="47537365">
                                          <w:marLeft w:val="0"/>
                                          <w:marRight w:val="0"/>
                                          <w:marTop w:val="0"/>
                                          <w:marBottom w:val="0"/>
                                          <w:divBdr>
                                            <w:top w:val="none" w:sz="0" w:space="0" w:color="auto"/>
                                            <w:left w:val="none" w:sz="0" w:space="0" w:color="auto"/>
                                            <w:bottom w:val="none" w:sz="0" w:space="0" w:color="auto"/>
                                            <w:right w:val="none" w:sz="0" w:space="0" w:color="auto"/>
                                          </w:divBdr>
                                          <w:divsChild>
                                            <w:div w:id="1070620148">
                                              <w:marLeft w:val="0"/>
                                              <w:marRight w:val="0"/>
                                              <w:marTop w:val="0"/>
                                              <w:marBottom w:val="0"/>
                                              <w:divBdr>
                                                <w:top w:val="none" w:sz="0" w:space="0" w:color="auto"/>
                                                <w:left w:val="none" w:sz="0" w:space="0" w:color="auto"/>
                                                <w:bottom w:val="none" w:sz="0" w:space="0" w:color="auto"/>
                                                <w:right w:val="none" w:sz="0" w:space="0" w:color="auto"/>
                                              </w:divBdr>
                                              <w:divsChild>
                                                <w:div w:id="15371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20590">
                                      <w:marLeft w:val="0"/>
                                      <w:marRight w:val="0"/>
                                      <w:marTop w:val="0"/>
                                      <w:marBottom w:val="0"/>
                                      <w:divBdr>
                                        <w:top w:val="single" w:sz="6" w:space="0" w:color="DADADA"/>
                                        <w:left w:val="single" w:sz="6" w:space="0" w:color="DADADA"/>
                                        <w:bottom w:val="single" w:sz="6" w:space="0" w:color="DADADA"/>
                                        <w:right w:val="single" w:sz="6" w:space="0" w:color="DADADA"/>
                                      </w:divBdr>
                                      <w:divsChild>
                                        <w:div w:id="1604141700">
                                          <w:marLeft w:val="0"/>
                                          <w:marRight w:val="0"/>
                                          <w:marTop w:val="0"/>
                                          <w:marBottom w:val="0"/>
                                          <w:divBdr>
                                            <w:top w:val="none" w:sz="0" w:space="0" w:color="auto"/>
                                            <w:left w:val="none" w:sz="0" w:space="0" w:color="auto"/>
                                            <w:bottom w:val="none" w:sz="0" w:space="0" w:color="auto"/>
                                            <w:right w:val="none" w:sz="0" w:space="0" w:color="auto"/>
                                          </w:divBdr>
                                          <w:divsChild>
                                            <w:div w:id="60714664">
                                              <w:marLeft w:val="0"/>
                                              <w:marRight w:val="0"/>
                                              <w:marTop w:val="0"/>
                                              <w:marBottom w:val="0"/>
                                              <w:divBdr>
                                                <w:top w:val="none" w:sz="0" w:space="0" w:color="auto"/>
                                                <w:left w:val="none" w:sz="0" w:space="0" w:color="auto"/>
                                                <w:bottom w:val="none" w:sz="0" w:space="0" w:color="auto"/>
                                                <w:right w:val="none" w:sz="0" w:space="0" w:color="auto"/>
                                              </w:divBdr>
                                              <w:divsChild>
                                                <w:div w:id="459953692">
                                                  <w:marLeft w:val="0"/>
                                                  <w:marRight w:val="0"/>
                                                  <w:marTop w:val="0"/>
                                                  <w:marBottom w:val="0"/>
                                                  <w:divBdr>
                                                    <w:top w:val="none" w:sz="0" w:space="0" w:color="auto"/>
                                                    <w:left w:val="none" w:sz="0" w:space="0" w:color="auto"/>
                                                    <w:bottom w:val="none" w:sz="0" w:space="0" w:color="auto"/>
                                                    <w:right w:val="none" w:sz="0" w:space="0" w:color="auto"/>
                                                  </w:divBdr>
                                                  <w:divsChild>
                                                    <w:div w:id="1721247624">
                                                      <w:marLeft w:val="0"/>
                                                      <w:marRight w:val="0"/>
                                                      <w:marTop w:val="120"/>
                                                      <w:marBottom w:val="0"/>
                                                      <w:divBdr>
                                                        <w:top w:val="none" w:sz="0" w:space="0" w:color="auto"/>
                                                        <w:left w:val="none" w:sz="0" w:space="0" w:color="auto"/>
                                                        <w:bottom w:val="none" w:sz="0" w:space="0" w:color="auto"/>
                                                        <w:right w:val="none" w:sz="0" w:space="0" w:color="auto"/>
                                                      </w:divBdr>
                                                      <w:divsChild>
                                                        <w:div w:id="447965824">
                                                          <w:marLeft w:val="0"/>
                                                          <w:marRight w:val="0"/>
                                                          <w:marTop w:val="0"/>
                                                          <w:marBottom w:val="0"/>
                                                          <w:divBdr>
                                                            <w:top w:val="none" w:sz="0" w:space="0" w:color="auto"/>
                                                            <w:left w:val="none" w:sz="0" w:space="0" w:color="auto"/>
                                                            <w:bottom w:val="none" w:sz="0" w:space="0" w:color="auto"/>
                                                            <w:right w:val="none" w:sz="0" w:space="0" w:color="auto"/>
                                                          </w:divBdr>
                                                          <w:divsChild>
                                                            <w:div w:id="17716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806925">
                                              <w:marLeft w:val="0"/>
                                              <w:marRight w:val="0"/>
                                              <w:marTop w:val="0"/>
                                              <w:marBottom w:val="0"/>
                                              <w:divBdr>
                                                <w:top w:val="none" w:sz="0" w:space="0" w:color="auto"/>
                                                <w:left w:val="none" w:sz="0" w:space="0" w:color="auto"/>
                                                <w:bottom w:val="none" w:sz="0" w:space="0" w:color="auto"/>
                                                <w:right w:val="none" w:sz="0" w:space="0" w:color="auto"/>
                                              </w:divBdr>
                                              <w:divsChild>
                                                <w:div w:id="551814523">
                                                  <w:marLeft w:val="0"/>
                                                  <w:marRight w:val="0"/>
                                                  <w:marTop w:val="60"/>
                                                  <w:marBottom w:val="0"/>
                                                  <w:divBdr>
                                                    <w:top w:val="none" w:sz="0" w:space="0" w:color="auto"/>
                                                    <w:left w:val="none" w:sz="0" w:space="0" w:color="auto"/>
                                                    <w:bottom w:val="none" w:sz="0" w:space="0" w:color="auto"/>
                                                    <w:right w:val="none" w:sz="0" w:space="0" w:color="auto"/>
                                                  </w:divBdr>
                                                  <w:divsChild>
                                                    <w:div w:id="949512961">
                                                      <w:marLeft w:val="0"/>
                                                      <w:marRight w:val="0"/>
                                                      <w:marTop w:val="0"/>
                                                      <w:marBottom w:val="0"/>
                                                      <w:divBdr>
                                                        <w:top w:val="none" w:sz="0" w:space="0" w:color="auto"/>
                                                        <w:left w:val="none" w:sz="0" w:space="0" w:color="auto"/>
                                                        <w:bottom w:val="none" w:sz="0" w:space="0" w:color="auto"/>
                                                        <w:right w:val="none" w:sz="0" w:space="0" w:color="auto"/>
                                                      </w:divBdr>
                                                      <w:divsChild>
                                                        <w:div w:id="14060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643134">
                                      <w:marLeft w:val="0"/>
                                      <w:marRight w:val="0"/>
                                      <w:marTop w:val="0"/>
                                      <w:marBottom w:val="0"/>
                                      <w:divBdr>
                                        <w:top w:val="none" w:sz="0" w:space="0" w:color="auto"/>
                                        <w:left w:val="none" w:sz="0" w:space="0" w:color="auto"/>
                                        <w:bottom w:val="none" w:sz="0" w:space="0" w:color="auto"/>
                                        <w:right w:val="none" w:sz="0" w:space="0" w:color="auto"/>
                                      </w:divBdr>
                                      <w:divsChild>
                                        <w:div w:id="1804152418">
                                          <w:marLeft w:val="0"/>
                                          <w:marRight w:val="0"/>
                                          <w:marTop w:val="0"/>
                                          <w:marBottom w:val="0"/>
                                          <w:divBdr>
                                            <w:top w:val="none" w:sz="0" w:space="0" w:color="auto"/>
                                            <w:left w:val="none" w:sz="0" w:space="0" w:color="auto"/>
                                            <w:bottom w:val="none" w:sz="0" w:space="0" w:color="auto"/>
                                            <w:right w:val="none" w:sz="0" w:space="0" w:color="auto"/>
                                          </w:divBdr>
                                          <w:divsChild>
                                            <w:div w:id="1243373764">
                                              <w:marLeft w:val="0"/>
                                              <w:marRight w:val="0"/>
                                              <w:marTop w:val="0"/>
                                              <w:marBottom w:val="0"/>
                                              <w:divBdr>
                                                <w:top w:val="none" w:sz="0" w:space="0" w:color="auto"/>
                                                <w:left w:val="none" w:sz="0" w:space="0" w:color="auto"/>
                                                <w:bottom w:val="none" w:sz="0" w:space="0" w:color="auto"/>
                                                <w:right w:val="none" w:sz="0" w:space="0" w:color="auto"/>
                                              </w:divBdr>
                                              <w:divsChild>
                                                <w:div w:id="492725240">
                                                  <w:marLeft w:val="0"/>
                                                  <w:marRight w:val="0"/>
                                                  <w:marTop w:val="0"/>
                                                  <w:marBottom w:val="0"/>
                                                  <w:divBdr>
                                                    <w:top w:val="none" w:sz="0" w:space="0" w:color="auto"/>
                                                    <w:left w:val="none" w:sz="0" w:space="0" w:color="auto"/>
                                                    <w:bottom w:val="none" w:sz="0" w:space="0" w:color="auto"/>
                                                    <w:right w:val="none" w:sz="0" w:space="0" w:color="auto"/>
                                                  </w:divBdr>
                                                  <w:divsChild>
                                                    <w:div w:id="378553907">
                                                      <w:marLeft w:val="0"/>
                                                      <w:marRight w:val="0"/>
                                                      <w:marTop w:val="0"/>
                                                      <w:marBottom w:val="0"/>
                                                      <w:divBdr>
                                                        <w:top w:val="single" w:sz="6" w:space="0" w:color="DADADA"/>
                                                        <w:left w:val="single" w:sz="6" w:space="0" w:color="DADADA"/>
                                                        <w:bottom w:val="single" w:sz="6" w:space="0" w:color="DADADA"/>
                                                        <w:right w:val="single" w:sz="6" w:space="0" w:color="DADADA"/>
                                                      </w:divBdr>
                                                      <w:divsChild>
                                                        <w:div w:id="1879271475">
                                                          <w:marLeft w:val="0"/>
                                                          <w:marRight w:val="0"/>
                                                          <w:marTop w:val="0"/>
                                                          <w:marBottom w:val="0"/>
                                                          <w:divBdr>
                                                            <w:top w:val="none" w:sz="0" w:space="0" w:color="auto"/>
                                                            <w:left w:val="none" w:sz="0" w:space="0" w:color="auto"/>
                                                            <w:bottom w:val="none" w:sz="0" w:space="0" w:color="auto"/>
                                                            <w:right w:val="none" w:sz="0" w:space="0" w:color="auto"/>
                                                          </w:divBdr>
                                                          <w:divsChild>
                                                            <w:div w:id="486633596">
                                                              <w:marLeft w:val="0"/>
                                                              <w:marRight w:val="0"/>
                                                              <w:marTop w:val="0"/>
                                                              <w:marBottom w:val="0"/>
                                                              <w:divBdr>
                                                                <w:top w:val="none" w:sz="0" w:space="0" w:color="auto"/>
                                                                <w:left w:val="none" w:sz="0" w:space="0" w:color="auto"/>
                                                                <w:bottom w:val="none" w:sz="0" w:space="0" w:color="auto"/>
                                                                <w:right w:val="none" w:sz="0" w:space="0" w:color="auto"/>
                                                              </w:divBdr>
                                                              <w:divsChild>
                                                                <w:div w:id="1034159071">
                                                                  <w:marLeft w:val="0"/>
                                                                  <w:marRight w:val="0"/>
                                                                  <w:marTop w:val="0"/>
                                                                  <w:marBottom w:val="0"/>
                                                                  <w:divBdr>
                                                                    <w:top w:val="none" w:sz="0" w:space="0" w:color="auto"/>
                                                                    <w:left w:val="none" w:sz="0" w:space="0" w:color="auto"/>
                                                                    <w:bottom w:val="none" w:sz="0" w:space="0" w:color="auto"/>
                                                                    <w:right w:val="none" w:sz="0" w:space="0" w:color="auto"/>
                                                                  </w:divBdr>
                                                                  <w:divsChild>
                                                                    <w:div w:id="100029861">
                                                                      <w:marLeft w:val="0"/>
                                                                      <w:marRight w:val="0"/>
                                                                      <w:marTop w:val="0"/>
                                                                      <w:marBottom w:val="0"/>
                                                                      <w:divBdr>
                                                                        <w:top w:val="none" w:sz="0" w:space="0" w:color="auto"/>
                                                                        <w:left w:val="none" w:sz="0" w:space="0" w:color="auto"/>
                                                                        <w:bottom w:val="none" w:sz="0" w:space="0" w:color="auto"/>
                                                                        <w:right w:val="none" w:sz="0" w:space="0" w:color="auto"/>
                                                                      </w:divBdr>
                                                                      <w:divsChild>
                                                                        <w:div w:id="945816893">
                                                                          <w:marLeft w:val="0"/>
                                                                          <w:marRight w:val="120"/>
                                                                          <w:marTop w:val="0"/>
                                                                          <w:marBottom w:val="0"/>
                                                                          <w:divBdr>
                                                                            <w:top w:val="none" w:sz="0" w:space="0" w:color="auto"/>
                                                                            <w:left w:val="none" w:sz="0" w:space="0" w:color="auto"/>
                                                                            <w:bottom w:val="none" w:sz="0" w:space="0" w:color="auto"/>
                                                                            <w:right w:val="none" w:sz="0" w:space="0" w:color="auto"/>
                                                                          </w:divBdr>
                                                                          <w:divsChild>
                                                                            <w:div w:id="1427074964">
                                                                              <w:marLeft w:val="0"/>
                                                                              <w:marRight w:val="0"/>
                                                                              <w:marTop w:val="0"/>
                                                                              <w:marBottom w:val="0"/>
                                                                              <w:divBdr>
                                                                                <w:top w:val="none" w:sz="0" w:space="0" w:color="auto"/>
                                                                                <w:left w:val="none" w:sz="0" w:space="0" w:color="auto"/>
                                                                                <w:bottom w:val="none" w:sz="0" w:space="0" w:color="auto"/>
                                                                                <w:right w:val="none" w:sz="0" w:space="0" w:color="auto"/>
                                                                              </w:divBdr>
                                                                              <w:divsChild>
                                                                                <w:div w:id="319501868">
                                                                                  <w:marLeft w:val="0"/>
                                                                                  <w:marRight w:val="0"/>
                                                                                  <w:marTop w:val="0"/>
                                                                                  <w:marBottom w:val="0"/>
                                                                                  <w:divBdr>
                                                                                    <w:top w:val="none" w:sz="0" w:space="0" w:color="auto"/>
                                                                                    <w:left w:val="none" w:sz="0" w:space="0" w:color="auto"/>
                                                                                    <w:bottom w:val="none" w:sz="0" w:space="0" w:color="auto"/>
                                                                                    <w:right w:val="none" w:sz="0" w:space="0" w:color="auto"/>
                                                                                  </w:divBdr>
                                                                                  <w:divsChild>
                                                                                    <w:div w:id="1839730743">
                                                                                      <w:marLeft w:val="0"/>
                                                                                      <w:marRight w:val="0"/>
                                                                                      <w:marTop w:val="0"/>
                                                                                      <w:marBottom w:val="0"/>
                                                                                      <w:divBdr>
                                                                                        <w:top w:val="none" w:sz="0" w:space="0" w:color="auto"/>
                                                                                        <w:left w:val="none" w:sz="0" w:space="0" w:color="auto"/>
                                                                                        <w:bottom w:val="none" w:sz="0" w:space="0" w:color="auto"/>
                                                                                        <w:right w:val="none" w:sz="0" w:space="0" w:color="auto"/>
                                                                                      </w:divBdr>
                                                                                      <w:divsChild>
                                                                                        <w:div w:id="183594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7009129">
                                          <w:marLeft w:val="0"/>
                                          <w:marRight w:val="0"/>
                                          <w:marTop w:val="0"/>
                                          <w:marBottom w:val="0"/>
                                          <w:divBdr>
                                            <w:top w:val="none" w:sz="0" w:space="0" w:color="auto"/>
                                            <w:left w:val="none" w:sz="0" w:space="0" w:color="auto"/>
                                            <w:bottom w:val="none" w:sz="0" w:space="0" w:color="auto"/>
                                            <w:right w:val="none" w:sz="0" w:space="0" w:color="auto"/>
                                          </w:divBdr>
                                          <w:divsChild>
                                            <w:div w:id="953755521">
                                              <w:marLeft w:val="0"/>
                                              <w:marRight w:val="0"/>
                                              <w:marTop w:val="0"/>
                                              <w:marBottom w:val="0"/>
                                              <w:divBdr>
                                                <w:top w:val="none" w:sz="0" w:space="0" w:color="auto"/>
                                                <w:left w:val="none" w:sz="0" w:space="0" w:color="auto"/>
                                                <w:bottom w:val="none" w:sz="0" w:space="0" w:color="auto"/>
                                                <w:right w:val="none" w:sz="0" w:space="0" w:color="auto"/>
                                              </w:divBdr>
                                              <w:divsChild>
                                                <w:div w:id="410935738">
                                                  <w:marLeft w:val="0"/>
                                                  <w:marRight w:val="0"/>
                                                  <w:marTop w:val="0"/>
                                                  <w:marBottom w:val="0"/>
                                                  <w:divBdr>
                                                    <w:top w:val="none" w:sz="0" w:space="0" w:color="auto"/>
                                                    <w:left w:val="none" w:sz="0" w:space="0" w:color="auto"/>
                                                    <w:bottom w:val="none" w:sz="0" w:space="0" w:color="auto"/>
                                                    <w:right w:val="none" w:sz="0" w:space="0" w:color="auto"/>
                                                  </w:divBdr>
                                                  <w:divsChild>
                                                    <w:div w:id="929653474">
                                                      <w:marLeft w:val="0"/>
                                                      <w:marRight w:val="0"/>
                                                      <w:marTop w:val="0"/>
                                                      <w:marBottom w:val="0"/>
                                                      <w:divBdr>
                                                        <w:top w:val="single" w:sz="6" w:space="0" w:color="DADADA"/>
                                                        <w:left w:val="single" w:sz="6" w:space="0" w:color="DADADA"/>
                                                        <w:bottom w:val="single" w:sz="6" w:space="0" w:color="DADADA"/>
                                                        <w:right w:val="single" w:sz="6" w:space="0" w:color="DADADA"/>
                                                      </w:divBdr>
                                                      <w:divsChild>
                                                        <w:div w:id="1152405688">
                                                          <w:marLeft w:val="0"/>
                                                          <w:marRight w:val="0"/>
                                                          <w:marTop w:val="0"/>
                                                          <w:marBottom w:val="0"/>
                                                          <w:divBdr>
                                                            <w:top w:val="none" w:sz="0" w:space="0" w:color="auto"/>
                                                            <w:left w:val="none" w:sz="0" w:space="0" w:color="auto"/>
                                                            <w:bottom w:val="none" w:sz="0" w:space="0" w:color="auto"/>
                                                            <w:right w:val="none" w:sz="0" w:space="0" w:color="auto"/>
                                                          </w:divBdr>
                                                          <w:divsChild>
                                                            <w:div w:id="1718314410">
                                                              <w:marLeft w:val="0"/>
                                                              <w:marRight w:val="0"/>
                                                              <w:marTop w:val="0"/>
                                                              <w:marBottom w:val="0"/>
                                                              <w:divBdr>
                                                                <w:top w:val="none" w:sz="0" w:space="0" w:color="auto"/>
                                                                <w:left w:val="none" w:sz="0" w:space="0" w:color="auto"/>
                                                                <w:bottom w:val="none" w:sz="0" w:space="0" w:color="auto"/>
                                                                <w:right w:val="none" w:sz="0" w:space="0" w:color="auto"/>
                                                              </w:divBdr>
                                                              <w:divsChild>
                                                                <w:div w:id="20011657">
                                                                  <w:marLeft w:val="0"/>
                                                                  <w:marRight w:val="0"/>
                                                                  <w:marTop w:val="0"/>
                                                                  <w:marBottom w:val="0"/>
                                                                  <w:divBdr>
                                                                    <w:top w:val="none" w:sz="0" w:space="0" w:color="auto"/>
                                                                    <w:left w:val="none" w:sz="0" w:space="0" w:color="auto"/>
                                                                    <w:bottom w:val="none" w:sz="0" w:space="0" w:color="auto"/>
                                                                    <w:right w:val="none" w:sz="0" w:space="0" w:color="auto"/>
                                                                  </w:divBdr>
                                                                  <w:divsChild>
                                                                    <w:div w:id="1069427308">
                                                                      <w:marLeft w:val="0"/>
                                                                      <w:marRight w:val="0"/>
                                                                      <w:marTop w:val="0"/>
                                                                      <w:marBottom w:val="0"/>
                                                                      <w:divBdr>
                                                                        <w:top w:val="none" w:sz="0" w:space="0" w:color="auto"/>
                                                                        <w:left w:val="none" w:sz="0" w:space="0" w:color="auto"/>
                                                                        <w:bottom w:val="none" w:sz="0" w:space="0" w:color="auto"/>
                                                                        <w:right w:val="none" w:sz="0" w:space="0" w:color="auto"/>
                                                                      </w:divBdr>
                                                                      <w:divsChild>
                                                                        <w:div w:id="251474609">
                                                                          <w:marLeft w:val="0"/>
                                                                          <w:marRight w:val="120"/>
                                                                          <w:marTop w:val="0"/>
                                                                          <w:marBottom w:val="0"/>
                                                                          <w:divBdr>
                                                                            <w:top w:val="none" w:sz="0" w:space="0" w:color="auto"/>
                                                                            <w:left w:val="none" w:sz="0" w:space="0" w:color="auto"/>
                                                                            <w:bottom w:val="none" w:sz="0" w:space="0" w:color="auto"/>
                                                                            <w:right w:val="none" w:sz="0" w:space="0" w:color="auto"/>
                                                                          </w:divBdr>
                                                                          <w:divsChild>
                                                                            <w:div w:id="1917662022">
                                                                              <w:marLeft w:val="0"/>
                                                                              <w:marRight w:val="0"/>
                                                                              <w:marTop w:val="0"/>
                                                                              <w:marBottom w:val="0"/>
                                                                              <w:divBdr>
                                                                                <w:top w:val="none" w:sz="0" w:space="0" w:color="auto"/>
                                                                                <w:left w:val="none" w:sz="0" w:space="0" w:color="auto"/>
                                                                                <w:bottom w:val="none" w:sz="0" w:space="0" w:color="auto"/>
                                                                                <w:right w:val="none" w:sz="0" w:space="0" w:color="auto"/>
                                                                              </w:divBdr>
                                                                              <w:divsChild>
                                                                                <w:div w:id="1656492800">
                                                                                  <w:marLeft w:val="0"/>
                                                                                  <w:marRight w:val="0"/>
                                                                                  <w:marTop w:val="0"/>
                                                                                  <w:marBottom w:val="0"/>
                                                                                  <w:divBdr>
                                                                                    <w:top w:val="none" w:sz="0" w:space="0" w:color="auto"/>
                                                                                    <w:left w:val="none" w:sz="0" w:space="0" w:color="auto"/>
                                                                                    <w:bottom w:val="none" w:sz="0" w:space="0" w:color="auto"/>
                                                                                    <w:right w:val="none" w:sz="0" w:space="0" w:color="auto"/>
                                                                                  </w:divBdr>
                                                                                  <w:divsChild>
                                                                                    <w:div w:id="1658610981">
                                                                                      <w:marLeft w:val="0"/>
                                                                                      <w:marRight w:val="0"/>
                                                                                      <w:marTop w:val="0"/>
                                                                                      <w:marBottom w:val="0"/>
                                                                                      <w:divBdr>
                                                                                        <w:top w:val="none" w:sz="0" w:space="0" w:color="auto"/>
                                                                                        <w:left w:val="none" w:sz="0" w:space="0" w:color="auto"/>
                                                                                        <w:bottom w:val="none" w:sz="0" w:space="0" w:color="auto"/>
                                                                                        <w:right w:val="none" w:sz="0" w:space="0" w:color="auto"/>
                                                                                      </w:divBdr>
                                                                                      <w:divsChild>
                                                                                        <w:div w:id="46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6053">
                                          <w:marLeft w:val="0"/>
                                          <w:marRight w:val="0"/>
                                          <w:marTop w:val="0"/>
                                          <w:marBottom w:val="0"/>
                                          <w:divBdr>
                                            <w:top w:val="none" w:sz="0" w:space="0" w:color="auto"/>
                                            <w:left w:val="none" w:sz="0" w:space="0" w:color="auto"/>
                                            <w:bottom w:val="none" w:sz="0" w:space="0" w:color="auto"/>
                                            <w:right w:val="none" w:sz="0" w:space="0" w:color="auto"/>
                                          </w:divBdr>
                                          <w:divsChild>
                                            <w:div w:id="521359704">
                                              <w:marLeft w:val="0"/>
                                              <w:marRight w:val="0"/>
                                              <w:marTop w:val="0"/>
                                              <w:marBottom w:val="0"/>
                                              <w:divBdr>
                                                <w:top w:val="none" w:sz="0" w:space="0" w:color="auto"/>
                                                <w:left w:val="none" w:sz="0" w:space="0" w:color="auto"/>
                                                <w:bottom w:val="none" w:sz="0" w:space="0" w:color="auto"/>
                                                <w:right w:val="none" w:sz="0" w:space="0" w:color="auto"/>
                                              </w:divBdr>
                                              <w:divsChild>
                                                <w:div w:id="1320881964">
                                                  <w:marLeft w:val="0"/>
                                                  <w:marRight w:val="0"/>
                                                  <w:marTop w:val="0"/>
                                                  <w:marBottom w:val="0"/>
                                                  <w:divBdr>
                                                    <w:top w:val="none" w:sz="0" w:space="0" w:color="auto"/>
                                                    <w:left w:val="none" w:sz="0" w:space="0" w:color="auto"/>
                                                    <w:bottom w:val="none" w:sz="0" w:space="0" w:color="auto"/>
                                                    <w:right w:val="none" w:sz="0" w:space="0" w:color="auto"/>
                                                  </w:divBdr>
                                                  <w:divsChild>
                                                    <w:div w:id="1507402933">
                                                      <w:marLeft w:val="0"/>
                                                      <w:marRight w:val="0"/>
                                                      <w:marTop w:val="0"/>
                                                      <w:marBottom w:val="0"/>
                                                      <w:divBdr>
                                                        <w:top w:val="single" w:sz="6" w:space="0" w:color="DADADA"/>
                                                        <w:left w:val="single" w:sz="6" w:space="0" w:color="DADADA"/>
                                                        <w:bottom w:val="single" w:sz="6" w:space="0" w:color="DADADA"/>
                                                        <w:right w:val="single" w:sz="6" w:space="0" w:color="DADADA"/>
                                                      </w:divBdr>
                                                      <w:divsChild>
                                                        <w:div w:id="666326875">
                                                          <w:marLeft w:val="0"/>
                                                          <w:marRight w:val="0"/>
                                                          <w:marTop w:val="0"/>
                                                          <w:marBottom w:val="0"/>
                                                          <w:divBdr>
                                                            <w:top w:val="none" w:sz="0" w:space="0" w:color="auto"/>
                                                            <w:left w:val="none" w:sz="0" w:space="0" w:color="auto"/>
                                                            <w:bottom w:val="none" w:sz="0" w:space="0" w:color="auto"/>
                                                            <w:right w:val="none" w:sz="0" w:space="0" w:color="auto"/>
                                                          </w:divBdr>
                                                          <w:divsChild>
                                                            <w:div w:id="75372343">
                                                              <w:marLeft w:val="0"/>
                                                              <w:marRight w:val="0"/>
                                                              <w:marTop w:val="0"/>
                                                              <w:marBottom w:val="0"/>
                                                              <w:divBdr>
                                                                <w:top w:val="none" w:sz="0" w:space="0" w:color="auto"/>
                                                                <w:left w:val="none" w:sz="0" w:space="0" w:color="auto"/>
                                                                <w:bottom w:val="none" w:sz="0" w:space="0" w:color="auto"/>
                                                                <w:right w:val="none" w:sz="0" w:space="0" w:color="auto"/>
                                                              </w:divBdr>
                                                              <w:divsChild>
                                                                <w:div w:id="240530466">
                                                                  <w:marLeft w:val="0"/>
                                                                  <w:marRight w:val="0"/>
                                                                  <w:marTop w:val="0"/>
                                                                  <w:marBottom w:val="0"/>
                                                                  <w:divBdr>
                                                                    <w:top w:val="none" w:sz="0" w:space="0" w:color="auto"/>
                                                                    <w:left w:val="none" w:sz="0" w:space="0" w:color="auto"/>
                                                                    <w:bottom w:val="none" w:sz="0" w:space="0" w:color="auto"/>
                                                                    <w:right w:val="none" w:sz="0" w:space="0" w:color="auto"/>
                                                                  </w:divBdr>
                                                                  <w:divsChild>
                                                                    <w:div w:id="2139493378">
                                                                      <w:marLeft w:val="0"/>
                                                                      <w:marRight w:val="0"/>
                                                                      <w:marTop w:val="0"/>
                                                                      <w:marBottom w:val="0"/>
                                                                      <w:divBdr>
                                                                        <w:top w:val="none" w:sz="0" w:space="0" w:color="auto"/>
                                                                        <w:left w:val="none" w:sz="0" w:space="0" w:color="auto"/>
                                                                        <w:bottom w:val="none" w:sz="0" w:space="0" w:color="auto"/>
                                                                        <w:right w:val="none" w:sz="0" w:space="0" w:color="auto"/>
                                                                      </w:divBdr>
                                                                      <w:divsChild>
                                                                        <w:div w:id="624771280">
                                                                          <w:marLeft w:val="0"/>
                                                                          <w:marRight w:val="120"/>
                                                                          <w:marTop w:val="0"/>
                                                                          <w:marBottom w:val="0"/>
                                                                          <w:divBdr>
                                                                            <w:top w:val="none" w:sz="0" w:space="0" w:color="auto"/>
                                                                            <w:left w:val="none" w:sz="0" w:space="0" w:color="auto"/>
                                                                            <w:bottom w:val="none" w:sz="0" w:space="0" w:color="auto"/>
                                                                            <w:right w:val="none" w:sz="0" w:space="0" w:color="auto"/>
                                                                          </w:divBdr>
                                                                          <w:divsChild>
                                                                            <w:div w:id="1097945285">
                                                                              <w:marLeft w:val="0"/>
                                                                              <w:marRight w:val="0"/>
                                                                              <w:marTop w:val="0"/>
                                                                              <w:marBottom w:val="0"/>
                                                                              <w:divBdr>
                                                                                <w:top w:val="none" w:sz="0" w:space="0" w:color="auto"/>
                                                                                <w:left w:val="none" w:sz="0" w:space="0" w:color="auto"/>
                                                                                <w:bottom w:val="none" w:sz="0" w:space="0" w:color="auto"/>
                                                                                <w:right w:val="none" w:sz="0" w:space="0" w:color="auto"/>
                                                                              </w:divBdr>
                                                                              <w:divsChild>
                                                                                <w:div w:id="823743752">
                                                                                  <w:marLeft w:val="0"/>
                                                                                  <w:marRight w:val="0"/>
                                                                                  <w:marTop w:val="0"/>
                                                                                  <w:marBottom w:val="0"/>
                                                                                  <w:divBdr>
                                                                                    <w:top w:val="none" w:sz="0" w:space="0" w:color="auto"/>
                                                                                    <w:left w:val="none" w:sz="0" w:space="0" w:color="auto"/>
                                                                                    <w:bottom w:val="none" w:sz="0" w:space="0" w:color="auto"/>
                                                                                    <w:right w:val="none" w:sz="0" w:space="0" w:color="auto"/>
                                                                                  </w:divBdr>
                                                                                  <w:divsChild>
                                                                                    <w:div w:id="890851431">
                                                                                      <w:marLeft w:val="0"/>
                                                                                      <w:marRight w:val="0"/>
                                                                                      <w:marTop w:val="0"/>
                                                                                      <w:marBottom w:val="0"/>
                                                                                      <w:divBdr>
                                                                                        <w:top w:val="none" w:sz="0" w:space="0" w:color="auto"/>
                                                                                        <w:left w:val="none" w:sz="0" w:space="0" w:color="auto"/>
                                                                                        <w:bottom w:val="none" w:sz="0" w:space="0" w:color="auto"/>
                                                                                        <w:right w:val="none" w:sz="0" w:space="0" w:color="auto"/>
                                                                                      </w:divBdr>
                                                                                      <w:divsChild>
                                                                                        <w:div w:id="102460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562181">
                                          <w:marLeft w:val="0"/>
                                          <w:marRight w:val="0"/>
                                          <w:marTop w:val="0"/>
                                          <w:marBottom w:val="0"/>
                                          <w:divBdr>
                                            <w:top w:val="none" w:sz="0" w:space="0" w:color="auto"/>
                                            <w:left w:val="none" w:sz="0" w:space="0" w:color="auto"/>
                                            <w:bottom w:val="none" w:sz="0" w:space="0" w:color="auto"/>
                                            <w:right w:val="none" w:sz="0" w:space="0" w:color="auto"/>
                                          </w:divBdr>
                                          <w:divsChild>
                                            <w:div w:id="1288002818">
                                              <w:marLeft w:val="0"/>
                                              <w:marRight w:val="0"/>
                                              <w:marTop w:val="0"/>
                                              <w:marBottom w:val="0"/>
                                              <w:divBdr>
                                                <w:top w:val="none" w:sz="0" w:space="0" w:color="auto"/>
                                                <w:left w:val="none" w:sz="0" w:space="0" w:color="auto"/>
                                                <w:bottom w:val="none" w:sz="0" w:space="0" w:color="auto"/>
                                                <w:right w:val="none" w:sz="0" w:space="0" w:color="auto"/>
                                              </w:divBdr>
                                              <w:divsChild>
                                                <w:div w:id="1351839804">
                                                  <w:marLeft w:val="0"/>
                                                  <w:marRight w:val="0"/>
                                                  <w:marTop w:val="0"/>
                                                  <w:marBottom w:val="0"/>
                                                  <w:divBdr>
                                                    <w:top w:val="none" w:sz="0" w:space="0" w:color="auto"/>
                                                    <w:left w:val="none" w:sz="0" w:space="0" w:color="auto"/>
                                                    <w:bottom w:val="none" w:sz="0" w:space="0" w:color="auto"/>
                                                    <w:right w:val="none" w:sz="0" w:space="0" w:color="auto"/>
                                                  </w:divBdr>
                                                  <w:divsChild>
                                                    <w:div w:id="1486507859">
                                                      <w:marLeft w:val="0"/>
                                                      <w:marRight w:val="0"/>
                                                      <w:marTop w:val="0"/>
                                                      <w:marBottom w:val="0"/>
                                                      <w:divBdr>
                                                        <w:top w:val="single" w:sz="6" w:space="0" w:color="DADADA"/>
                                                        <w:left w:val="single" w:sz="6" w:space="0" w:color="DADADA"/>
                                                        <w:bottom w:val="single" w:sz="6" w:space="0" w:color="DADADA"/>
                                                        <w:right w:val="single" w:sz="6" w:space="0" w:color="DADADA"/>
                                                      </w:divBdr>
                                                      <w:divsChild>
                                                        <w:div w:id="722143228">
                                                          <w:marLeft w:val="0"/>
                                                          <w:marRight w:val="0"/>
                                                          <w:marTop w:val="0"/>
                                                          <w:marBottom w:val="0"/>
                                                          <w:divBdr>
                                                            <w:top w:val="none" w:sz="0" w:space="0" w:color="auto"/>
                                                            <w:left w:val="none" w:sz="0" w:space="0" w:color="auto"/>
                                                            <w:bottom w:val="none" w:sz="0" w:space="0" w:color="auto"/>
                                                            <w:right w:val="none" w:sz="0" w:space="0" w:color="auto"/>
                                                          </w:divBdr>
                                                          <w:divsChild>
                                                            <w:div w:id="363680258">
                                                              <w:marLeft w:val="0"/>
                                                              <w:marRight w:val="0"/>
                                                              <w:marTop w:val="0"/>
                                                              <w:marBottom w:val="0"/>
                                                              <w:divBdr>
                                                                <w:top w:val="none" w:sz="0" w:space="0" w:color="auto"/>
                                                                <w:left w:val="none" w:sz="0" w:space="0" w:color="auto"/>
                                                                <w:bottom w:val="none" w:sz="0" w:space="0" w:color="auto"/>
                                                                <w:right w:val="none" w:sz="0" w:space="0" w:color="auto"/>
                                                              </w:divBdr>
                                                              <w:divsChild>
                                                                <w:div w:id="1193227758">
                                                                  <w:marLeft w:val="0"/>
                                                                  <w:marRight w:val="0"/>
                                                                  <w:marTop w:val="0"/>
                                                                  <w:marBottom w:val="0"/>
                                                                  <w:divBdr>
                                                                    <w:top w:val="none" w:sz="0" w:space="0" w:color="auto"/>
                                                                    <w:left w:val="none" w:sz="0" w:space="0" w:color="auto"/>
                                                                    <w:bottom w:val="none" w:sz="0" w:space="0" w:color="auto"/>
                                                                    <w:right w:val="none" w:sz="0" w:space="0" w:color="auto"/>
                                                                  </w:divBdr>
                                                                  <w:divsChild>
                                                                    <w:div w:id="449516354">
                                                                      <w:marLeft w:val="0"/>
                                                                      <w:marRight w:val="0"/>
                                                                      <w:marTop w:val="0"/>
                                                                      <w:marBottom w:val="0"/>
                                                                      <w:divBdr>
                                                                        <w:top w:val="none" w:sz="0" w:space="0" w:color="auto"/>
                                                                        <w:left w:val="none" w:sz="0" w:space="0" w:color="auto"/>
                                                                        <w:bottom w:val="none" w:sz="0" w:space="0" w:color="auto"/>
                                                                        <w:right w:val="none" w:sz="0" w:space="0" w:color="auto"/>
                                                                      </w:divBdr>
                                                                      <w:divsChild>
                                                                        <w:div w:id="1000692856">
                                                                          <w:marLeft w:val="0"/>
                                                                          <w:marRight w:val="120"/>
                                                                          <w:marTop w:val="0"/>
                                                                          <w:marBottom w:val="0"/>
                                                                          <w:divBdr>
                                                                            <w:top w:val="none" w:sz="0" w:space="0" w:color="auto"/>
                                                                            <w:left w:val="none" w:sz="0" w:space="0" w:color="auto"/>
                                                                            <w:bottom w:val="none" w:sz="0" w:space="0" w:color="auto"/>
                                                                            <w:right w:val="none" w:sz="0" w:space="0" w:color="auto"/>
                                                                          </w:divBdr>
                                                                          <w:divsChild>
                                                                            <w:div w:id="548765680">
                                                                              <w:marLeft w:val="0"/>
                                                                              <w:marRight w:val="0"/>
                                                                              <w:marTop w:val="0"/>
                                                                              <w:marBottom w:val="0"/>
                                                                              <w:divBdr>
                                                                                <w:top w:val="none" w:sz="0" w:space="0" w:color="auto"/>
                                                                                <w:left w:val="none" w:sz="0" w:space="0" w:color="auto"/>
                                                                                <w:bottom w:val="none" w:sz="0" w:space="0" w:color="auto"/>
                                                                                <w:right w:val="none" w:sz="0" w:space="0" w:color="auto"/>
                                                                              </w:divBdr>
                                                                              <w:divsChild>
                                                                                <w:div w:id="590358338">
                                                                                  <w:marLeft w:val="0"/>
                                                                                  <w:marRight w:val="0"/>
                                                                                  <w:marTop w:val="0"/>
                                                                                  <w:marBottom w:val="0"/>
                                                                                  <w:divBdr>
                                                                                    <w:top w:val="none" w:sz="0" w:space="0" w:color="auto"/>
                                                                                    <w:left w:val="none" w:sz="0" w:space="0" w:color="auto"/>
                                                                                    <w:bottom w:val="none" w:sz="0" w:space="0" w:color="auto"/>
                                                                                    <w:right w:val="none" w:sz="0" w:space="0" w:color="auto"/>
                                                                                  </w:divBdr>
                                                                                  <w:divsChild>
                                                                                    <w:div w:id="334770584">
                                                                                      <w:marLeft w:val="0"/>
                                                                                      <w:marRight w:val="0"/>
                                                                                      <w:marTop w:val="0"/>
                                                                                      <w:marBottom w:val="0"/>
                                                                                      <w:divBdr>
                                                                                        <w:top w:val="none" w:sz="0" w:space="0" w:color="auto"/>
                                                                                        <w:left w:val="none" w:sz="0" w:space="0" w:color="auto"/>
                                                                                        <w:bottom w:val="none" w:sz="0" w:space="0" w:color="auto"/>
                                                                                        <w:right w:val="none" w:sz="0" w:space="0" w:color="auto"/>
                                                                                      </w:divBdr>
                                                                                      <w:divsChild>
                                                                                        <w:div w:id="11685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00367670">
                              <w:marLeft w:val="0"/>
                              <w:marRight w:val="0"/>
                              <w:marTop w:val="0"/>
                              <w:marBottom w:val="0"/>
                              <w:divBdr>
                                <w:top w:val="none" w:sz="0" w:space="0" w:color="auto"/>
                                <w:left w:val="none" w:sz="0" w:space="0" w:color="auto"/>
                                <w:bottom w:val="none" w:sz="0" w:space="0" w:color="auto"/>
                                <w:right w:val="none" w:sz="0" w:space="0" w:color="auto"/>
                              </w:divBdr>
                              <w:divsChild>
                                <w:div w:id="1956984402">
                                  <w:marLeft w:val="0"/>
                                  <w:marRight w:val="0"/>
                                  <w:marTop w:val="0"/>
                                  <w:marBottom w:val="0"/>
                                  <w:divBdr>
                                    <w:top w:val="none" w:sz="0" w:space="0" w:color="auto"/>
                                    <w:left w:val="none" w:sz="0" w:space="0" w:color="auto"/>
                                    <w:bottom w:val="none" w:sz="0" w:space="0" w:color="auto"/>
                                    <w:right w:val="none" w:sz="0" w:space="0" w:color="auto"/>
                                  </w:divBdr>
                                  <w:divsChild>
                                    <w:div w:id="524834561">
                                      <w:marLeft w:val="0"/>
                                      <w:marRight w:val="0"/>
                                      <w:marTop w:val="0"/>
                                      <w:marBottom w:val="0"/>
                                      <w:divBdr>
                                        <w:top w:val="none" w:sz="0" w:space="0" w:color="auto"/>
                                        <w:left w:val="none" w:sz="0" w:space="0" w:color="auto"/>
                                        <w:bottom w:val="none" w:sz="0" w:space="0" w:color="auto"/>
                                        <w:right w:val="none" w:sz="0" w:space="0" w:color="auto"/>
                                      </w:divBdr>
                                    </w:div>
                                  </w:divsChild>
                                </w:div>
                                <w:div w:id="190611362">
                                  <w:marLeft w:val="0"/>
                                  <w:marRight w:val="0"/>
                                  <w:marTop w:val="0"/>
                                  <w:marBottom w:val="0"/>
                                  <w:divBdr>
                                    <w:top w:val="none" w:sz="0" w:space="0" w:color="auto"/>
                                    <w:left w:val="none" w:sz="0" w:space="0" w:color="auto"/>
                                    <w:bottom w:val="none" w:sz="0" w:space="0" w:color="auto"/>
                                    <w:right w:val="none" w:sz="0" w:space="0" w:color="auto"/>
                                  </w:divBdr>
                                  <w:divsChild>
                                    <w:div w:id="733242978">
                                      <w:marLeft w:val="0"/>
                                      <w:marRight w:val="0"/>
                                      <w:marTop w:val="0"/>
                                      <w:marBottom w:val="0"/>
                                      <w:divBdr>
                                        <w:top w:val="none" w:sz="0" w:space="0" w:color="auto"/>
                                        <w:left w:val="none" w:sz="0" w:space="0" w:color="auto"/>
                                        <w:bottom w:val="none" w:sz="0" w:space="0" w:color="auto"/>
                                        <w:right w:val="none" w:sz="0" w:space="0" w:color="auto"/>
                                      </w:divBdr>
                                      <w:divsChild>
                                        <w:div w:id="995836423">
                                          <w:marLeft w:val="0"/>
                                          <w:marRight w:val="0"/>
                                          <w:marTop w:val="0"/>
                                          <w:marBottom w:val="0"/>
                                          <w:divBdr>
                                            <w:top w:val="none" w:sz="0" w:space="0" w:color="auto"/>
                                            <w:left w:val="none" w:sz="0" w:space="0" w:color="auto"/>
                                            <w:bottom w:val="none" w:sz="0" w:space="0" w:color="auto"/>
                                            <w:right w:val="none" w:sz="0" w:space="0" w:color="auto"/>
                                          </w:divBdr>
                                          <w:divsChild>
                                            <w:div w:id="713431487">
                                              <w:marLeft w:val="0"/>
                                              <w:marRight w:val="0"/>
                                              <w:marTop w:val="0"/>
                                              <w:marBottom w:val="0"/>
                                              <w:divBdr>
                                                <w:top w:val="none" w:sz="0" w:space="0" w:color="auto"/>
                                                <w:left w:val="none" w:sz="0" w:space="0" w:color="auto"/>
                                                <w:bottom w:val="none" w:sz="0" w:space="0" w:color="auto"/>
                                                <w:right w:val="none" w:sz="0" w:space="0" w:color="auto"/>
                                              </w:divBdr>
                                              <w:divsChild>
                                                <w:div w:id="19567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8436">
                                      <w:marLeft w:val="0"/>
                                      <w:marRight w:val="0"/>
                                      <w:marTop w:val="0"/>
                                      <w:marBottom w:val="0"/>
                                      <w:divBdr>
                                        <w:top w:val="single" w:sz="6" w:space="0" w:color="DADADA"/>
                                        <w:left w:val="single" w:sz="6" w:space="0" w:color="DADADA"/>
                                        <w:bottom w:val="single" w:sz="6" w:space="0" w:color="DADADA"/>
                                        <w:right w:val="single" w:sz="6" w:space="0" w:color="DADADA"/>
                                      </w:divBdr>
                                      <w:divsChild>
                                        <w:div w:id="1506172207">
                                          <w:marLeft w:val="0"/>
                                          <w:marRight w:val="0"/>
                                          <w:marTop w:val="0"/>
                                          <w:marBottom w:val="0"/>
                                          <w:divBdr>
                                            <w:top w:val="none" w:sz="0" w:space="0" w:color="auto"/>
                                            <w:left w:val="none" w:sz="0" w:space="0" w:color="auto"/>
                                            <w:bottom w:val="none" w:sz="0" w:space="0" w:color="auto"/>
                                            <w:right w:val="none" w:sz="0" w:space="0" w:color="auto"/>
                                          </w:divBdr>
                                          <w:divsChild>
                                            <w:div w:id="2096973920">
                                              <w:marLeft w:val="0"/>
                                              <w:marRight w:val="0"/>
                                              <w:marTop w:val="0"/>
                                              <w:marBottom w:val="0"/>
                                              <w:divBdr>
                                                <w:top w:val="none" w:sz="0" w:space="0" w:color="auto"/>
                                                <w:left w:val="none" w:sz="0" w:space="0" w:color="auto"/>
                                                <w:bottom w:val="none" w:sz="0" w:space="0" w:color="auto"/>
                                                <w:right w:val="none" w:sz="0" w:space="0" w:color="auto"/>
                                              </w:divBdr>
                                              <w:divsChild>
                                                <w:div w:id="715543307">
                                                  <w:marLeft w:val="0"/>
                                                  <w:marRight w:val="0"/>
                                                  <w:marTop w:val="0"/>
                                                  <w:marBottom w:val="0"/>
                                                  <w:divBdr>
                                                    <w:top w:val="none" w:sz="0" w:space="0" w:color="auto"/>
                                                    <w:left w:val="none" w:sz="0" w:space="0" w:color="auto"/>
                                                    <w:bottom w:val="none" w:sz="0" w:space="0" w:color="auto"/>
                                                    <w:right w:val="none" w:sz="0" w:space="0" w:color="auto"/>
                                                  </w:divBdr>
                                                  <w:divsChild>
                                                    <w:div w:id="367030638">
                                                      <w:marLeft w:val="0"/>
                                                      <w:marRight w:val="0"/>
                                                      <w:marTop w:val="120"/>
                                                      <w:marBottom w:val="0"/>
                                                      <w:divBdr>
                                                        <w:top w:val="none" w:sz="0" w:space="0" w:color="auto"/>
                                                        <w:left w:val="none" w:sz="0" w:space="0" w:color="auto"/>
                                                        <w:bottom w:val="none" w:sz="0" w:space="0" w:color="auto"/>
                                                        <w:right w:val="none" w:sz="0" w:space="0" w:color="auto"/>
                                                      </w:divBdr>
                                                      <w:divsChild>
                                                        <w:div w:id="396586419">
                                                          <w:marLeft w:val="0"/>
                                                          <w:marRight w:val="0"/>
                                                          <w:marTop w:val="0"/>
                                                          <w:marBottom w:val="0"/>
                                                          <w:divBdr>
                                                            <w:top w:val="none" w:sz="0" w:space="0" w:color="auto"/>
                                                            <w:left w:val="none" w:sz="0" w:space="0" w:color="auto"/>
                                                            <w:bottom w:val="none" w:sz="0" w:space="0" w:color="auto"/>
                                                            <w:right w:val="none" w:sz="0" w:space="0" w:color="auto"/>
                                                          </w:divBdr>
                                                          <w:divsChild>
                                                            <w:div w:id="17736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923930">
                                              <w:marLeft w:val="0"/>
                                              <w:marRight w:val="0"/>
                                              <w:marTop w:val="0"/>
                                              <w:marBottom w:val="0"/>
                                              <w:divBdr>
                                                <w:top w:val="none" w:sz="0" w:space="0" w:color="auto"/>
                                                <w:left w:val="none" w:sz="0" w:space="0" w:color="auto"/>
                                                <w:bottom w:val="none" w:sz="0" w:space="0" w:color="auto"/>
                                                <w:right w:val="none" w:sz="0" w:space="0" w:color="auto"/>
                                              </w:divBdr>
                                              <w:divsChild>
                                                <w:div w:id="1282036803">
                                                  <w:marLeft w:val="0"/>
                                                  <w:marRight w:val="0"/>
                                                  <w:marTop w:val="60"/>
                                                  <w:marBottom w:val="0"/>
                                                  <w:divBdr>
                                                    <w:top w:val="none" w:sz="0" w:space="0" w:color="auto"/>
                                                    <w:left w:val="none" w:sz="0" w:space="0" w:color="auto"/>
                                                    <w:bottom w:val="none" w:sz="0" w:space="0" w:color="auto"/>
                                                    <w:right w:val="none" w:sz="0" w:space="0" w:color="auto"/>
                                                  </w:divBdr>
                                                  <w:divsChild>
                                                    <w:div w:id="1831822191">
                                                      <w:marLeft w:val="0"/>
                                                      <w:marRight w:val="0"/>
                                                      <w:marTop w:val="0"/>
                                                      <w:marBottom w:val="0"/>
                                                      <w:divBdr>
                                                        <w:top w:val="none" w:sz="0" w:space="0" w:color="auto"/>
                                                        <w:left w:val="none" w:sz="0" w:space="0" w:color="auto"/>
                                                        <w:bottom w:val="none" w:sz="0" w:space="0" w:color="auto"/>
                                                        <w:right w:val="none" w:sz="0" w:space="0" w:color="auto"/>
                                                      </w:divBdr>
                                                      <w:divsChild>
                                                        <w:div w:id="75459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424199">
                                      <w:marLeft w:val="0"/>
                                      <w:marRight w:val="0"/>
                                      <w:marTop w:val="0"/>
                                      <w:marBottom w:val="0"/>
                                      <w:divBdr>
                                        <w:top w:val="none" w:sz="0" w:space="0" w:color="auto"/>
                                        <w:left w:val="none" w:sz="0" w:space="0" w:color="auto"/>
                                        <w:bottom w:val="none" w:sz="0" w:space="0" w:color="auto"/>
                                        <w:right w:val="none" w:sz="0" w:space="0" w:color="auto"/>
                                      </w:divBdr>
                                      <w:divsChild>
                                        <w:div w:id="940795593">
                                          <w:marLeft w:val="0"/>
                                          <w:marRight w:val="0"/>
                                          <w:marTop w:val="0"/>
                                          <w:marBottom w:val="0"/>
                                          <w:divBdr>
                                            <w:top w:val="none" w:sz="0" w:space="0" w:color="auto"/>
                                            <w:left w:val="none" w:sz="0" w:space="0" w:color="auto"/>
                                            <w:bottom w:val="none" w:sz="0" w:space="0" w:color="auto"/>
                                            <w:right w:val="none" w:sz="0" w:space="0" w:color="auto"/>
                                          </w:divBdr>
                                          <w:divsChild>
                                            <w:div w:id="2081977417">
                                              <w:marLeft w:val="0"/>
                                              <w:marRight w:val="0"/>
                                              <w:marTop w:val="0"/>
                                              <w:marBottom w:val="0"/>
                                              <w:divBdr>
                                                <w:top w:val="none" w:sz="0" w:space="0" w:color="auto"/>
                                                <w:left w:val="none" w:sz="0" w:space="0" w:color="auto"/>
                                                <w:bottom w:val="none" w:sz="0" w:space="0" w:color="auto"/>
                                                <w:right w:val="none" w:sz="0" w:space="0" w:color="auto"/>
                                              </w:divBdr>
                                              <w:divsChild>
                                                <w:div w:id="583298569">
                                                  <w:marLeft w:val="0"/>
                                                  <w:marRight w:val="0"/>
                                                  <w:marTop w:val="0"/>
                                                  <w:marBottom w:val="0"/>
                                                  <w:divBdr>
                                                    <w:top w:val="none" w:sz="0" w:space="0" w:color="auto"/>
                                                    <w:left w:val="none" w:sz="0" w:space="0" w:color="auto"/>
                                                    <w:bottom w:val="none" w:sz="0" w:space="0" w:color="auto"/>
                                                    <w:right w:val="none" w:sz="0" w:space="0" w:color="auto"/>
                                                  </w:divBdr>
                                                  <w:divsChild>
                                                    <w:div w:id="993872248">
                                                      <w:marLeft w:val="0"/>
                                                      <w:marRight w:val="0"/>
                                                      <w:marTop w:val="0"/>
                                                      <w:marBottom w:val="0"/>
                                                      <w:divBdr>
                                                        <w:top w:val="single" w:sz="6" w:space="0" w:color="DADADA"/>
                                                        <w:left w:val="single" w:sz="6" w:space="0" w:color="DADADA"/>
                                                        <w:bottom w:val="single" w:sz="6" w:space="0" w:color="DADADA"/>
                                                        <w:right w:val="single" w:sz="6" w:space="0" w:color="DADADA"/>
                                                      </w:divBdr>
                                                      <w:divsChild>
                                                        <w:div w:id="145631873">
                                                          <w:marLeft w:val="0"/>
                                                          <w:marRight w:val="0"/>
                                                          <w:marTop w:val="0"/>
                                                          <w:marBottom w:val="0"/>
                                                          <w:divBdr>
                                                            <w:top w:val="none" w:sz="0" w:space="0" w:color="auto"/>
                                                            <w:left w:val="none" w:sz="0" w:space="0" w:color="auto"/>
                                                            <w:bottom w:val="none" w:sz="0" w:space="0" w:color="auto"/>
                                                            <w:right w:val="none" w:sz="0" w:space="0" w:color="auto"/>
                                                          </w:divBdr>
                                                          <w:divsChild>
                                                            <w:div w:id="823082712">
                                                              <w:marLeft w:val="0"/>
                                                              <w:marRight w:val="0"/>
                                                              <w:marTop w:val="0"/>
                                                              <w:marBottom w:val="0"/>
                                                              <w:divBdr>
                                                                <w:top w:val="none" w:sz="0" w:space="0" w:color="auto"/>
                                                                <w:left w:val="none" w:sz="0" w:space="0" w:color="auto"/>
                                                                <w:bottom w:val="none" w:sz="0" w:space="0" w:color="auto"/>
                                                                <w:right w:val="none" w:sz="0" w:space="0" w:color="auto"/>
                                                              </w:divBdr>
                                                              <w:divsChild>
                                                                <w:div w:id="1476145714">
                                                                  <w:marLeft w:val="0"/>
                                                                  <w:marRight w:val="0"/>
                                                                  <w:marTop w:val="0"/>
                                                                  <w:marBottom w:val="0"/>
                                                                  <w:divBdr>
                                                                    <w:top w:val="none" w:sz="0" w:space="0" w:color="auto"/>
                                                                    <w:left w:val="none" w:sz="0" w:space="0" w:color="auto"/>
                                                                    <w:bottom w:val="none" w:sz="0" w:space="0" w:color="auto"/>
                                                                    <w:right w:val="none" w:sz="0" w:space="0" w:color="auto"/>
                                                                  </w:divBdr>
                                                                  <w:divsChild>
                                                                    <w:div w:id="1100221366">
                                                                      <w:marLeft w:val="0"/>
                                                                      <w:marRight w:val="0"/>
                                                                      <w:marTop w:val="0"/>
                                                                      <w:marBottom w:val="0"/>
                                                                      <w:divBdr>
                                                                        <w:top w:val="none" w:sz="0" w:space="0" w:color="auto"/>
                                                                        <w:left w:val="none" w:sz="0" w:space="0" w:color="auto"/>
                                                                        <w:bottom w:val="none" w:sz="0" w:space="0" w:color="auto"/>
                                                                        <w:right w:val="none" w:sz="0" w:space="0" w:color="auto"/>
                                                                      </w:divBdr>
                                                                      <w:divsChild>
                                                                        <w:div w:id="1138763827">
                                                                          <w:marLeft w:val="0"/>
                                                                          <w:marRight w:val="120"/>
                                                                          <w:marTop w:val="0"/>
                                                                          <w:marBottom w:val="0"/>
                                                                          <w:divBdr>
                                                                            <w:top w:val="none" w:sz="0" w:space="0" w:color="auto"/>
                                                                            <w:left w:val="none" w:sz="0" w:space="0" w:color="auto"/>
                                                                            <w:bottom w:val="none" w:sz="0" w:space="0" w:color="auto"/>
                                                                            <w:right w:val="none" w:sz="0" w:space="0" w:color="auto"/>
                                                                          </w:divBdr>
                                                                          <w:divsChild>
                                                                            <w:div w:id="2116753501">
                                                                              <w:marLeft w:val="0"/>
                                                                              <w:marRight w:val="0"/>
                                                                              <w:marTop w:val="0"/>
                                                                              <w:marBottom w:val="0"/>
                                                                              <w:divBdr>
                                                                                <w:top w:val="none" w:sz="0" w:space="0" w:color="auto"/>
                                                                                <w:left w:val="none" w:sz="0" w:space="0" w:color="auto"/>
                                                                                <w:bottom w:val="none" w:sz="0" w:space="0" w:color="auto"/>
                                                                                <w:right w:val="none" w:sz="0" w:space="0" w:color="auto"/>
                                                                              </w:divBdr>
                                                                              <w:divsChild>
                                                                                <w:div w:id="102767504">
                                                                                  <w:marLeft w:val="0"/>
                                                                                  <w:marRight w:val="0"/>
                                                                                  <w:marTop w:val="0"/>
                                                                                  <w:marBottom w:val="0"/>
                                                                                  <w:divBdr>
                                                                                    <w:top w:val="none" w:sz="0" w:space="0" w:color="auto"/>
                                                                                    <w:left w:val="none" w:sz="0" w:space="0" w:color="auto"/>
                                                                                    <w:bottom w:val="none" w:sz="0" w:space="0" w:color="auto"/>
                                                                                    <w:right w:val="none" w:sz="0" w:space="0" w:color="auto"/>
                                                                                  </w:divBdr>
                                                                                  <w:divsChild>
                                                                                    <w:div w:id="338042125">
                                                                                      <w:marLeft w:val="0"/>
                                                                                      <w:marRight w:val="0"/>
                                                                                      <w:marTop w:val="0"/>
                                                                                      <w:marBottom w:val="0"/>
                                                                                      <w:divBdr>
                                                                                        <w:top w:val="none" w:sz="0" w:space="0" w:color="auto"/>
                                                                                        <w:left w:val="none" w:sz="0" w:space="0" w:color="auto"/>
                                                                                        <w:bottom w:val="none" w:sz="0" w:space="0" w:color="auto"/>
                                                                                        <w:right w:val="none" w:sz="0" w:space="0" w:color="auto"/>
                                                                                      </w:divBdr>
                                                                                      <w:divsChild>
                                                                                        <w:div w:id="10658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5437115">
                                          <w:marLeft w:val="0"/>
                                          <w:marRight w:val="0"/>
                                          <w:marTop w:val="0"/>
                                          <w:marBottom w:val="0"/>
                                          <w:divBdr>
                                            <w:top w:val="none" w:sz="0" w:space="0" w:color="auto"/>
                                            <w:left w:val="none" w:sz="0" w:space="0" w:color="auto"/>
                                            <w:bottom w:val="none" w:sz="0" w:space="0" w:color="auto"/>
                                            <w:right w:val="none" w:sz="0" w:space="0" w:color="auto"/>
                                          </w:divBdr>
                                          <w:divsChild>
                                            <w:div w:id="1630551192">
                                              <w:marLeft w:val="0"/>
                                              <w:marRight w:val="0"/>
                                              <w:marTop w:val="0"/>
                                              <w:marBottom w:val="0"/>
                                              <w:divBdr>
                                                <w:top w:val="none" w:sz="0" w:space="0" w:color="auto"/>
                                                <w:left w:val="none" w:sz="0" w:space="0" w:color="auto"/>
                                                <w:bottom w:val="none" w:sz="0" w:space="0" w:color="auto"/>
                                                <w:right w:val="none" w:sz="0" w:space="0" w:color="auto"/>
                                              </w:divBdr>
                                              <w:divsChild>
                                                <w:div w:id="1466122130">
                                                  <w:marLeft w:val="0"/>
                                                  <w:marRight w:val="0"/>
                                                  <w:marTop w:val="0"/>
                                                  <w:marBottom w:val="0"/>
                                                  <w:divBdr>
                                                    <w:top w:val="none" w:sz="0" w:space="0" w:color="auto"/>
                                                    <w:left w:val="none" w:sz="0" w:space="0" w:color="auto"/>
                                                    <w:bottom w:val="none" w:sz="0" w:space="0" w:color="auto"/>
                                                    <w:right w:val="none" w:sz="0" w:space="0" w:color="auto"/>
                                                  </w:divBdr>
                                                  <w:divsChild>
                                                    <w:div w:id="449713386">
                                                      <w:marLeft w:val="0"/>
                                                      <w:marRight w:val="0"/>
                                                      <w:marTop w:val="0"/>
                                                      <w:marBottom w:val="0"/>
                                                      <w:divBdr>
                                                        <w:top w:val="single" w:sz="6" w:space="0" w:color="DADADA"/>
                                                        <w:left w:val="single" w:sz="6" w:space="0" w:color="DADADA"/>
                                                        <w:bottom w:val="single" w:sz="6" w:space="0" w:color="DADADA"/>
                                                        <w:right w:val="single" w:sz="6" w:space="0" w:color="DADADA"/>
                                                      </w:divBdr>
                                                      <w:divsChild>
                                                        <w:div w:id="86074636">
                                                          <w:marLeft w:val="0"/>
                                                          <w:marRight w:val="0"/>
                                                          <w:marTop w:val="0"/>
                                                          <w:marBottom w:val="0"/>
                                                          <w:divBdr>
                                                            <w:top w:val="none" w:sz="0" w:space="0" w:color="auto"/>
                                                            <w:left w:val="none" w:sz="0" w:space="0" w:color="auto"/>
                                                            <w:bottom w:val="none" w:sz="0" w:space="0" w:color="auto"/>
                                                            <w:right w:val="none" w:sz="0" w:space="0" w:color="auto"/>
                                                          </w:divBdr>
                                                          <w:divsChild>
                                                            <w:div w:id="1560246020">
                                                              <w:marLeft w:val="0"/>
                                                              <w:marRight w:val="0"/>
                                                              <w:marTop w:val="0"/>
                                                              <w:marBottom w:val="0"/>
                                                              <w:divBdr>
                                                                <w:top w:val="none" w:sz="0" w:space="0" w:color="auto"/>
                                                                <w:left w:val="none" w:sz="0" w:space="0" w:color="auto"/>
                                                                <w:bottom w:val="none" w:sz="0" w:space="0" w:color="auto"/>
                                                                <w:right w:val="none" w:sz="0" w:space="0" w:color="auto"/>
                                                              </w:divBdr>
                                                              <w:divsChild>
                                                                <w:div w:id="2038267438">
                                                                  <w:marLeft w:val="0"/>
                                                                  <w:marRight w:val="0"/>
                                                                  <w:marTop w:val="0"/>
                                                                  <w:marBottom w:val="0"/>
                                                                  <w:divBdr>
                                                                    <w:top w:val="none" w:sz="0" w:space="0" w:color="auto"/>
                                                                    <w:left w:val="none" w:sz="0" w:space="0" w:color="auto"/>
                                                                    <w:bottom w:val="none" w:sz="0" w:space="0" w:color="auto"/>
                                                                    <w:right w:val="none" w:sz="0" w:space="0" w:color="auto"/>
                                                                  </w:divBdr>
                                                                  <w:divsChild>
                                                                    <w:div w:id="1009479277">
                                                                      <w:marLeft w:val="0"/>
                                                                      <w:marRight w:val="0"/>
                                                                      <w:marTop w:val="0"/>
                                                                      <w:marBottom w:val="0"/>
                                                                      <w:divBdr>
                                                                        <w:top w:val="none" w:sz="0" w:space="0" w:color="auto"/>
                                                                        <w:left w:val="none" w:sz="0" w:space="0" w:color="auto"/>
                                                                        <w:bottom w:val="none" w:sz="0" w:space="0" w:color="auto"/>
                                                                        <w:right w:val="none" w:sz="0" w:space="0" w:color="auto"/>
                                                                      </w:divBdr>
                                                                      <w:divsChild>
                                                                        <w:div w:id="332032206">
                                                                          <w:marLeft w:val="0"/>
                                                                          <w:marRight w:val="120"/>
                                                                          <w:marTop w:val="0"/>
                                                                          <w:marBottom w:val="0"/>
                                                                          <w:divBdr>
                                                                            <w:top w:val="none" w:sz="0" w:space="0" w:color="auto"/>
                                                                            <w:left w:val="none" w:sz="0" w:space="0" w:color="auto"/>
                                                                            <w:bottom w:val="none" w:sz="0" w:space="0" w:color="auto"/>
                                                                            <w:right w:val="none" w:sz="0" w:space="0" w:color="auto"/>
                                                                          </w:divBdr>
                                                                          <w:divsChild>
                                                                            <w:div w:id="1985696941">
                                                                              <w:marLeft w:val="0"/>
                                                                              <w:marRight w:val="0"/>
                                                                              <w:marTop w:val="0"/>
                                                                              <w:marBottom w:val="0"/>
                                                                              <w:divBdr>
                                                                                <w:top w:val="none" w:sz="0" w:space="0" w:color="auto"/>
                                                                                <w:left w:val="none" w:sz="0" w:space="0" w:color="auto"/>
                                                                                <w:bottom w:val="none" w:sz="0" w:space="0" w:color="auto"/>
                                                                                <w:right w:val="none" w:sz="0" w:space="0" w:color="auto"/>
                                                                              </w:divBdr>
                                                                              <w:divsChild>
                                                                                <w:div w:id="964583087">
                                                                                  <w:marLeft w:val="0"/>
                                                                                  <w:marRight w:val="0"/>
                                                                                  <w:marTop w:val="0"/>
                                                                                  <w:marBottom w:val="0"/>
                                                                                  <w:divBdr>
                                                                                    <w:top w:val="none" w:sz="0" w:space="0" w:color="auto"/>
                                                                                    <w:left w:val="none" w:sz="0" w:space="0" w:color="auto"/>
                                                                                    <w:bottom w:val="none" w:sz="0" w:space="0" w:color="auto"/>
                                                                                    <w:right w:val="none" w:sz="0" w:space="0" w:color="auto"/>
                                                                                  </w:divBdr>
                                                                                  <w:divsChild>
                                                                                    <w:div w:id="991064690">
                                                                                      <w:marLeft w:val="0"/>
                                                                                      <w:marRight w:val="0"/>
                                                                                      <w:marTop w:val="0"/>
                                                                                      <w:marBottom w:val="0"/>
                                                                                      <w:divBdr>
                                                                                        <w:top w:val="none" w:sz="0" w:space="0" w:color="auto"/>
                                                                                        <w:left w:val="none" w:sz="0" w:space="0" w:color="auto"/>
                                                                                        <w:bottom w:val="none" w:sz="0" w:space="0" w:color="auto"/>
                                                                                        <w:right w:val="none" w:sz="0" w:space="0" w:color="auto"/>
                                                                                      </w:divBdr>
                                                                                      <w:divsChild>
                                                                                        <w:div w:id="131472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464928">
                                          <w:marLeft w:val="0"/>
                                          <w:marRight w:val="0"/>
                                          <w:marTop w:val="0"/>
                                          <w:marBottom w:val="0"/>
                                          <w:divBdr>
                                            <w:top w:val="none" w:sz="0" w:space="0" w:color="auto"/>
                                            <w:left w:val="none" w:sz="0" w:space="0" w:color="auto"/>
                                            <w:bottom w:val="none" w:sz="0" w:space="0" w:color="auto"/>
                                            <w:right w:val="none" w:sz="0" w:space="0" w:color="auto"/>
                                          </w:divBdr>
                                          <w:divsChild>
                                            <w:div w:id="313069625">
                                              <w:marLeft w:val="0"/>
                                              <w:marRight w:val="0"/>
                                              <w:marTop w:val="0"/>
                                              <w:marBottom w:val="0"/>
                                              <w:divBdr>
                                                <w:top w:val="none" w:sz="0" w:space="0" w:color="auto"/>
                                                <w:left w:val="none" w:sz="0" w:space="0" w:color="auto"/>
                                                <w:bottom w:val="none" w:sz="0" w:space="0" w:color="auto"/>
                                                <w:right w:val="none" w:sz="0" w:space="0" w:color="auto"/>
                                              </w:divBdr>
                                              <w:divsChild>
                                                <w:div w:id="1347290219">
                                                  <w:marLeft w:val="0"/>
                                                  <w:marRight w:val="0"/>
                                                  <w:marTop w:val="0"/>
                                                  <w:marBottom w:val="0"/>
                                                  <w:divBdr>
                                                    <w:top w:val="none" w:sz="0" w:space="0" w:color="auto"/>
                                                    <w:left w:val="none" w:sz="0" w:space="0" w:color="auto"/>
                                                    <w:bottom w:val="none" w:sz="0" w:space="0" w:color="auto"/>
                                                    <w:right w:val="none" w:sz="0" w:space="0" w:color="auto"/>
                                                  </w:divBdr>
                                                  <w:divsChild>
                                                    <w:div w:id="2003193463">
                                                      <w:marLeft w:val="0"/>
                                                      <w:marRight w:val="0"/>
                                                      <w:marTop w:val="0"/>
                                                      <w:marBottom w:val="0"/>
                                                      <w:divBdr>
                                                        <w:top w:val="single" w:sz="6" w:space="0" w:color="DADADA"/>
                                                        <w:left w:val="single" w:sz="6" w:space="0" w:color="DADADA"/>
                                                        <w:bottom w:val="single" w:sz="6" w:space="0" w:color="DADADA"/>
                                                        <w:right w:val="single" w:sz="6" w:space="0" w:color="DADADA"/>
                                                      </w:divBdr>
                                                      <w:divsChild>
                                                        <w:div w:id="1026372952">
                                                          <w:marLeft w:val="0"/>
                                                          <w:marRight w:val="0"/>
                                                          <w:marTop w:val="0"/>
                                                          <w:marBottom w:val="0"/>
                                                          <w:divBdr>
                                                            <w:top w:val="none" w:sz="0" w:space="0" w:color="auto"/>
                                                            <w:left w:val="none" w:sz="0" w:space="0" w:color="auto"/>
                                                            <w:bottom w:val="none" w:sz="0" w:space="0" w:color="auto"/>
                                                            <w:right w:val="none" w:sz="0" w:space="0" w:color="auto"/>
                                                          </w:divBdr>
                                                          <w:divsChild>
                                                            <w:div w:id="1088499113">
                                                              <w:marLeft w:val="0"/>
                                                              <w:marRight w:val="0"/>
                                                              <w:marTop w:val="0"/>
                                                              <w:marBottom w:val="0"/>
                                                              <w:divBdr>
                                                                <w:top w:val="none" w:sz="0" w:space="0" w:color="auto"/>
                                                                <w:left w:val="none" w:sz="0" w:space="0" w:color="auto"/>
                                                                <w:bottom w:val="none" w:sz="0" w:space="0" w:color="auto"/>
                                                                <w:right w:val="none" w:sz="0" w:space="0" w:color="auto"/>
                                                              </w:divBdr>
                                                              <w:divsChild>
                                                                <w:div w:id="969752435">
                                                                  <w:marLeft w:val="0"/>
                                                                  <w:marRight w:val="0"/>
                                                                  <w:marTop w:val="0"/>
                                                                  <w:marBottom w:val="0"/>
                                                                  <w:divBdr>
                                                                    <w:top w:val="none" w:sz="0" w:space="0" w:color="auto"/>
                                                                    <w:left w:val="none" w:sz="0" w:space="0" w:color="auto"/>
                                                                    <w:bottom w:val="none" w:sz="0" w:space="0" w:color="auto"/>
                                                                    <w:right w:val="none" w:sz="0" w:space="0" w:color="auto"/>
                                                                  </w:divBdr>
                                                                  <w:divsChild>
                                                                    <w:div w:id="556866637">
                                                                      <w:marLeft w:val="0"/>
                                                                      <w:marRight w:val="0"/>
                                                                      <w:marTop w:val="0"/>
                                                                      <w:marBottom w:val="0"/>
                                                                      <w:divBdr>
                                                                        <w:top w:val="none" w:sz="0" w:space="0" w:color="auto"/>
                                                                        <w:left w:val="none" w:sz="0" w:space="0" w:color="auto"/>
                                                                        <w:bottom w:val="none" w:sz="0" w:space="0" w:color="auto"/>
                                                                        <w:right w:val="none" w:sz="0" w:space="0" w:color="auto"/>
                                                                      </w:divBdr>
                                                                      <w:divsChild>
                                                                        <w:div w:id="1463771240">
                                                                          <w:marLeft w:val="0"/>
                                                                          <w:marRight w:val="120"/>
                                                                          <w:marTop w:val="0"/>
                                                                          <w:marBottom w:val="0"/>
                                                                          <w:divBdr>
                                                                            <w:top w:val="none" w:sz="0" w:space="0" w:color="auto"/>
                                                                            <w:left w:val="none" w:sz="0" w:space="0" w:color="auto"/>
                                                                            <w:bottom w:val="none" w:sz="0" w:space="0" w:color="auto"/>
                                                                            <w:right w:val="none" w:sz="0" w:space="0" w:color="auto"/>
                                                                          </w:divBdr>
                                                                          <w:divsChild>
                                                                            <w:div w:id="906644951">
                                                                              <w:marLeft w:val="0"/>
                                                                              <w:marRight w:val="0"/>
                                                                              <w:marTop w:val="0"/>
                                                                              <w:marBottom w:val="0"/>
                                                                              <w:divBdr>
                                                                                <w:top w:val="none" w:sz="0" w:space="0" w:color="auto"/>
                                                                                <w:left w:val="none" w:sz="0" w:space="0" w:color="auto"/>
                                                                                <w:bottom w:val="none" w:sz="0" w:space="0" w:color="auto"/>
                                                                                <w:right w:val="none" w:sz="0" w:space="0" w:color="auto"/>
                                                                              </w:divBdr>
                                                                              <w:divsChild>
                                                                                <w:div w:id="338125138">
                                                                                  <w:marLeft w:val="0"/>
                                                                                  <w:marRight w:val="0"/>
                                                                                  <w:marTop w:val="0"/>
                                                                                  <w:marBottom w:val="0"/>
                                                                                  <w:divBdr>
                                                                                    <w:top w:val="none" w:sz="0" w:space="0" w:color="auto"/>
                                                                                    <w:left w:val="none" w:sz="0" w:space="0" w:color="auto"/>
                                                                                    <w:bottom w:val="none" w:sz="0" w:space="0" w:color="auto"/>
                                                                                    <w:right w:val="none" w:sz="0" w:space="0" w:color="auto"/>
                                                                                  </w:divBdr>
                                                                                  <w:divsChild>
                                                                                    <w:div w:id="1920479559">
                                                                                      <w:marLeft w:val="0"/>
                                                                                      <w:marRight w:val="0"/>
                                                                                      <w:marTop w:val="0"/>
                                                                                      <w:marBottom w:val="0"/>
                                                                                      <w:divBdr>
                                                                                        <w:top w:val="none" w:sz="0" w:space="0" w:color="auto"/>
                                                                                        <w:left w:val="none" w:sz="0" w:space="0" w:color="auto"/>
                                                                                        <w:bottom w:val="none" w:sz="0" w:space="0" w:color="auto"/>
                                                                                        <w:right w:val="none" w:sz="0" w:space="0" w:color="auto"/>
                                                                                      </w:divBdr>
                                                                                      <w:divsChild>
                                                                                        <w:div w:id="102972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7959941">
                                          <w:marLeft w:val="0"/>
                                          <w:marRight w:val="0"/>
                                          <w:marTop w:val="0"/>
                                          <w:marBottom w:val="0"/>
                                          <w:divBdr>
                                            <w:top w:val="none" w:sz="0" w:space="0" w:color="auto"/>
                                            <w:left w:val="none" w:sz="0" w:space="0" w:color="auto"/>
                                            <w:bottom w:val="none" w:sz="0" w:space="0" w:color="auto"/>
                                            <w:right w:val="none" w:sz="0" w:space="0" w:color="auto"/>
                                          </w:divBdr>
                                          <w:divsChild>
                                            <w:div w:id="2097902194">
                                              <w:marLeft w:val="0"/>
                                              <w:marRight w:val="0"/>
                                              <w:marTop w:val="0"/>
                                              <w:marBottom w:val="0"/>
                                              <w:divBdr>
                                                <w:top w:val="none" w:sz="0" w:space="0" w:color="auto"/>
                                                <w:left w:val="none" w:sz="0" w:space="0" w:color="auto"/>
                                                <w:bottom w:val="none" w:sz="0" w:space="0" w:color="auto"/>
                                                <w:right w:val="none" w:sz="0" w:space="0" w:color="auto"/>
                                              </w:divBdr>
                                              <w:divsChild>
                                                <w:div w:id="749692815">
                                                  <w:marLeft w:val="0"/>
                                                  <w:marRight w:val="0"/>
                                                  <w:marTop w:val="0"/>
                                                  <w:marBottom w:val="0"/>
                                                  <w:divBdr>
                                                    <w:top w:val="none" w:sz="0" w:space="0" w:color="auto"/>
                                                    <w:left w:val="none" w:sz="0" w:space="0" w:color="auto"/>
                                                    <w:bottom w:val="none" w:sz="0" w:space="0" w:color="auto"/>
                                                    <w:right w:val="none" w:sz="0" w:space="0" w:color="auto"/>
                                                  </w:divBdr>
                                                  <w:divsChild>
                                                    <w:div w:id="934823905">
                                                      <w:marLeft w:val="0"/>
                                                      <w:marRight w:val="0"/>
                                                      <w:marTop w:val="0"/>
                                                      <w:marBottom w:val="0"/>
                                                      <w:divBdr>
                                                        <w:top w:val="single" w:sz="6" w:space="0" w:color="DADADA"/>
                                                        <w:left w:val="single" w:sz="6" w:space="0" w:color="DADADA"/>
                                                        <w:bottom w:val="single" w:sz="6" w:space="0" w:color="DADADA"/>
                                                        <w:right w:val="single" w:sz="6" w:space="0" w:color="DADADA"/>
                                                      </w:divBdr>
                                                      <w:divsChild>
                                                        <w:div w:id="277642874">
                                                          <w:marLeft w:val="0"/>
                                                          <w:marRight w:val="0"/>
                                                          <w:marTop w:val="0"/>
                                                          <w:marBottom w:val="0"/>
                                                          <w:divBdr>
                                                            <w:top w:val="none" w:sz="0" w:space="0" w:color="auto"/>
                                                            <w:left w:val="none" w:sz="0" w:space="0" w:color="auto"/>
                                                            <w:bottom w:val="none" w:sz="0" w:space="0" w:color="auto"/>
                                                            <w:right w:val="none" w:sz="0" w:space="0" w:color="auto"/>
                                                          </w:divBdr>
                                                          <w:divsChild>
                                                            <w:div w:id="1851871602">
                                                              <w:marLeft w:val="0"/>
                                                              <w:marRight w:val="0"/>
                                                              <w:marTop w:val="0"/>
                                                              <w:marBottom w:val="0"/>
                                                              <w:divBdr>
                                                                <w:top w:val="none" w:sz="0" w:space="0" w:color="auto"/>
                                                                <w:left w:val="none" w:sz="0" w:space="0" w:color="auto"/>
                                                                <w:bottom w:val="none" w:sz="0" w:space="0" w:color="auto"/>
                                                                <w:right w:val="none" w:sz="0" w:space="0" w:color="auto"/>
                                                              </w:divBdr>
                                                              <w:divsChild>
                                                                <w:div w:id="752121777">
                                                                  <w:marLeft w:val="0"/>
                                                                  <w:marRight w:val="0"/>
                                                                  <w:marTop w:val="0"/>
                                                                  <w:marBottom w:val="0"/>
                                                                  <w:divBdr>
                                                                    <w:top w:val="none" w:sz="0" w:space="0" w:color="auto"/>
                                                                    <w:left w:val="none" w:sz="0" w:space="0" w:color="auto"/>
                                                                    <w:bottom w:val="none" w:sz="0" w:space="0" w:color="auto"/>
                                                                    <w:right w:val="none" w:sz="0" w:space="0" w:color="auto"/>
                                                                  </w:divBdr>
                                                                  <w:divsChild>
                                                                    <w:div w:id="2142527165">
                                                                      <w:marLeft w:val="0"/>
                                                                      <w:marRight w:val="0"/>
                                                                      <w:marTop w:val="0"/>
                                                                      <w:marBottom w:val="0"/>
                                                                      <w:divBdr>
                                                                        <w:top w:val="none" w:sz="0" w:space="0" w:color="auto"/>
                                                                        <w:left w:val="none" w:sz="0" w:space="0" w:color="auto"/>
                                                                        <w:bottom w:val="none" w:sz="0" w:space="0" w:color="auto"/>
                                                                        <w:right w:val="none" w:sz="0" w:space="0" w:color="auto"/>
                                                                      </w:divBdr>
                                                                      <w:divsChild>
                                                                        <w:div w:id="1331181595">
                                                                          <w:marLeft w:val="0"/>
                                                                          <w:marRight w:val="120"/>
                                                                          <w:marTop w:val="0"/>
                                                                          <w:marBottom w:val="0"/>
                                                                          <w:divBdr>
                                                                            <w:top w:val="none" w:sz="0" w:space="0" w:color="auto"/>
                                                                            <w:left w:val="none" w:sz="0" w:space="0" w:color="auto"/>
                                                                            <w:bottom w:val="none" w:sz="0" w:space="0" w:color="auto"/>
                                                                            <w:right w:val="none" w:sz="0" w:space="0" w:color="auto"/>
                                                                          </w:divBdr>
                                                                          <w:divsChild>
                                                                            <w:div w:id="1230267381">
                                                                              <w:marLeft w:val="0"/>
                                                                              <w:marRight w:val="0"/>
                                                                              <w:marTop w:val="0"/>
                                                                              <w:marBottom w:val="0"/>
                                                                              <w:divBdr>
                                                                                <w:top w:val="none" w:sz="0" w:space="0" w:color="auto"/>
                                                                                <w:left w:val="none" w:sz="0" w:space="0" w:color="auto"/>
                                                                                <w:bottom w:val="none" w:sz="0" w:space="0" w:color="auto"/>
                                                                                <w:right w:val="none" w:sz="0" w:space="0" w:color="auto"/>
                                                                              </w:divBdr>
                                                                              <w:divsChild>
                                                                                <w:div w:id="330648163">
                                                                                  <w:marLeft w:val="0"/>
                                                                                  <w:marRight w:val="0"/>
                                                                                  <w:marTop w:val="0"/>
                                                                                  <w:marBottom w:val="0"/>
                                                                                  <w:divBdr>
                                                                                    <w:top w:val="none" w:sz="0" w:space="0" w:color="auto"/>
                                                                                    <w:left w:val="none" w:sz="0" w:space="0" w:color="auto"/>
                                                                                    <w:bottom w:val="none" w:sz="0" w:space="0" w:color="auto"/>
                                                                                    <w:right w:val="none" w:sz="0" w:space="0" w:color="auto"/>
                                                                                  </w:divBdr>
                                                                                  <w:divsChild>
                                                                                    <w:div w:id="1894612741">
                                                                                      <w:marLeft w:val="0"/>
                                                                                      <w:marRight w:val="0"/>
                                                                                      <w:marTop w:val="0"/>
                                                                                      <w:marBottom w:val="0"/>
                                                                                      <w:divBdr>
                                                                                        <w:top w:val="none" w:sz="0" w:space="0" w:color="auto"/>
                                                                                        <w:left w:val="none" w:sz="0" w:space="0" w:color="auto"/>
                                                                                        <w:bottom w:val="none" w:sz="0" w:space="0" w:color="auto"/>
                                                                                        <w:right w:val="none" w:sz="0" w:space="0" w:color="auto"/>
                                                                                      </w:divBdr>
                                                                                      <w:divsChild>
                                                                                        <w:div w:id="17253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90641807">
                              <w:marLeft w:val="0"/>
                              <w:marRight w:val="0"/>
                              <w:marTop w:val="0"/>
                              <w:marBottom w:val="0"/>
                              <w:divBdr>
                                <w:top w:val="none" w:sz="0" w:space="0" w:color="auto"/>
                                <w:left w:val="none" w:sz="0" w:space="0" w:color="auto"/>
                                <w:bottom w:val="none" w:sz="0" w:space="0" w:color="auto"/>
                                <w:right w:val="none" w:sz="0" w:space="0" w:color="auto"/>
                              </w:divBdr>
                              <w:divsChild>
                                <w:div w:id="716046729">
                                  <w:marLeft w:val="0"/>
                                  <w:marRight w:val="0"/>
                                  <w:marTop w:val="0"/>
                                  <w:marBottom w:val="0"/>
                                  <w:divBdr>
                                    <w:top w:val="none" w:sz="0" w:space="0" w:color="auto"/>
                                    <w:left w:val="none" w:sz="0" w:space="0" w:color="auto"/>
                                    <w:bottom w:val="none" w:sz="0" w:space="0" w:color="auto"/>
                                    <w:right w:val="none" w:sz="0" w:space="0" w:color="auto"/>
                                  </w:divBdr>
                                  <w:divsChild>
                                    <w:div w:id="1369070262">
                                      <w:marLeft w:val="0"/>
                                      <w:marRight w:val="0"/>
                                      <w:marTop w:val="0"/>
                                      <w:marBottom w:val="0"/>
                                      <w:divBdr>
                                        <w:top w:val="none" w:sz="0" w:space="0" w:color="auto"/>
                                        <w:left w:val="none" w:sz="0" w:space="0" w:color="auto"/>
                                        <w:bottom w:val="none" w:sz="0" w:space="0" w:color="auto"/>
                                        <w:right w:val="none" w:sz="0" w:space="0" w:color="auto"/>
                                      </w:divBdr>
                                    </w:div>
                                  </w:divsChild>
                                </w:div>
                                <w:div w:id="1665400935">
                                  <w:marLeft w:val="0"/>
                                  <w:marRight w:val="0"/>
                                  <w:marTop w:val="0"/>
                                  <w:marBottom w:val="0"/>
                                  <w:divBdr>
                                    <w:top w:val="none" w:sz="0" w:space="0" w:color="auto"/>
                                    <w:left w:val="none" w:sz="0" w:space="0" w:color="auto"/>
                                    <w:bottom w:val="none" w:sz="0" w:space="0" w:color="auto"/>
                                    <w:right w:val="none" w:sz="0" w:space="0" w:color="auto"/>
                                  </w:divBdr>
                                  <w:divsChild>
                                    <w:div w:id="312369388">
                                      <w:marLeft w:val="0"/>
                                      <w:marRight w:val="0"/>
                                      <w:marTop w:val="0"/>
                                      <w:marBottom w:val="0"/>
                                      <w:divBdr>
                                        <w:top w:val="none" w:sz="0" w:space="0" w:color="auto"/>
                                        <w:left w:val="none" w:sz="0" w:space="0" w:color="auto"/>
                                        <w:bottom w:val="none" w:sz="0" w:space="0" w:color="auto"/>
                                        <w:right w:val="none" w:sz="0" w:space="0" w:color="auto"/>
                                      </w:divBdr>
                                      <w:divsChild>
                                        <w:div w:id="79956252">
                                          <w:marLeft w:val="0"/>
                                          <w:marRight w:val="0"/>
                                          <w:marTop w:val="0"/>
                                          <w:marBottom w:val="0"/>
                                          <w:divBdr>
                                            <w:top w:val="none" w:sz="0" w:space="0" w:color="auto"/>
                                            <w:left w:val="none" w:sz="0" w:space="0" w:color="auto"/>
                                            <w:bottom w:val="none" w:sz="0" w:space="0" w:color="auto"/>
                                            <w:right w:val="none" w:sz="0" w:space="0" w:color="auto"/>
                                          </w:divBdr>
                                          <w:divsChild>
                                            <w:div w:id="180315196">
                                              <w:marLeft w:val="0"/>
                                              <w:marRight w:val="0"/>
                                              <w:marTop w:val="0"/>
                                              <w:marBottom w:val="0"/>
                                              <w:divBdr>
                                                <w:top w:val="none" w:sz="0" w:space="0" w:color="auto"/>
                                                <w:left w:val="none" w:sz="0" w:space="0" w:color="auto"/>
                                                <w:bottom w:val="none" w:sz="0" w:space="0" w:color="auto"/>
                                                <w:right w:val="none" w:sz="0" w:space="0" w:color="auto"/>
                                              </w:divBdr>
                                              <w:divsChild>
                                                <w:div w:id="178719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439853">
                                      <w:marLeft w:val="0"/>
                                      <w:marRight w:val="0"/>
                                      <w:marTop w:val="0"/>
                                      <w:marBottom w:val="0"/>
                                      <w:divBdr>
                                        <w:top w:val="single" w:sz="6" w:space="0" w:color="DADADA"/>
                                        <w:left w:val="single" w:sz="6" w:space="0" w:color="DADADA"/>
                                        <w:bottom w:val="single" w:sz="6" w:space="0" w:color="DADADA"/>
                                        <w:right w:val="single" w:sz="6" w:space="0" w:color="DADADA"/>
                                      </w:divBdr>
                                      <w:divsChild>
                                        <w:div w:id="1034647838">
                                          <w:marLeft w:val="0"/>
                                          <w:marRight w:val="0"/>
                                          <w:marTop w:val="0"/>
                                          <w:marBottom w:val="0"/>
                                          <w:divBdr>
                                            <w:top w:val="none" w:sz="0" w:space="0" w:color="auto"/>
                                            <w:left w:val="none" w:sz="0" w:space="0" w:color="auto"/>
                                            <w:bottom w:val="none" w:sz="0" w:space="0" w:color="auto"/>
                                            <w:right w:val="none" w:sz="0" w:space="0" w:color="auto"/>
                                          </w:divBdr>
                                          <w:divsChild>
                                            <w:div w:id="1501388179">
                                              <w:marLeft w:val="0"/>
                                              <w:marRight w:val="0"/>
                                              <w:marTop w:val="0"/>
                                              <w:marBottom w:val="0"/>
                                              <w:divBdr>
                                                <w:top w:val="none" w:sz="0" w:space="0" w:color="auto"/>
                                                <w:left w:val="none" w:sz="0" w:space="0" w:color="auto"/>
                                                <w:bottom w:val="none" w:sz="0" w:space="0" w:color="auto"/>
                                                <w:right w:val="none" w:sz="0" w:space="0" w:color="auto"/>
                                              </w:divBdr>
                                              <w:divsChild>
                                                <w:div w:id="1524048307">
                                                  <w:marLeft w:val="0"/>
                                                  <w:marRight w:val="0"/>
                                                  <w:marTop w:val="0"/>
                                                  <w:marBottom w:val="0"/>
                                                  <w:divBdr>
                                                    <w:top w:val="none" w:sz="0" w:space="0" w:color="auto"/>
                                                    <w:left w:val="none" w:sz="0" w:space="0" w:color="auto"/>
                                                    <w:bottom w:val="none" w:sz="0" w:space="0" w:color="auto"/>
                                                    <w:right w:val="none" w:sz="0" w:space="0" w:color="auto"/>
                                                  </w:divBdr>
                                                  <w:divsChild>
                                                    <w:div w:id="314261324">
                                                      <w:marLeft w:val="0"/>
                                                      <w:marRight w:val="0"/>
                                                      <w:marTop w:val="120"/>
                                                      <w:marBottom w:val="0"/>
                                                      <w:divBdr>
                                                        <w:top w:val="none" w:sz="0" w:space="0" w:color="auto"/>
                                                        <w:left w:val="none" w:sz="0" w:space="0" w:color="auto"/>
                                                        <w:bottom w:val="none" w:sz="0" w:space="0" w:color="auto"/>
                                                        <w:right w:val="none" w:sz="0" w:space="0" w:color="auto"/>
                                                      </w:divBdr>
                                                      <w:divsChild>
                                                        <w:div w:id="1636793660">
                                                          <w:marLeft w:val="0"/>
                                                          <w:marRight w:val="0"/>
                                                          <w:marTop w:val="0"/>
                                                          <w:marBottom w:val="0"/>
                                                          <w:divBdr>
                                                            <w:top w:val="none" w:sz="0" w:space="0" w:color="auto"/>
                                                            <w:left w:val="none" w:sz="0" w:space="0" w:color="auto"/>
                                                            <w:bottom w:val="none" w:sz="0" w:space="0" w:color="auto"/>
                                                            <w:right w:val="none" w:sz="0" w:space="0" w:color="auto"/>
                                                          </w:divBdr>
                                                          <w:divsChild>
                                                            <w:div w:id="16576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99045">
                                              <w:marLeft w:val="0"/>
                                              <w:marRight w:val="0"/>
                                              <w:marTop w:val="0"/>
                                              <w:marBottom w:val="0"/>
                                              <w:divBdr>
                                                <w:top w:val="none" w:sz="0" w:space="0" w:color="auto"/>
                                                <w:left w:val="none" w:sz="0" w:space="0" w:color="auto"/>
                                                <w:bottom w:val="none" w:sz="0" w:space="0" w:color="auto"/>
                                                <w:right w:val="none" w:sz="0" w:space="0" w:color="auto"/>
                                              </w:divBdr>
                                              <w:divsChild>
                                                <w:div w:id="969944084">
                                                  <w:marLeft w:val="0"/>
                                                  <w:marRight w:val="0"/>
                                                  <w:marTop w:val="60"/>
                                                  <w:marBottom w:val="0"/>
                                                  <w:divBdr>
                                                    <w:top w:val="none" w:sz="0" w:space="0" w:color="auto"/>
                                                    <w:left w:val="none" w:sz="0" w:space="0" w:color="auto"/>
                                                    <w:bottom w:val="none" w:sz="0" w:space="0" w:color="auto"/>
                                                    <w:right w:val="none" w:sz="0" w:space="0" w:color="auto"/>
                                                  </w:divBdr>
                                                  <w:divsChild>
                                                    <w:div w:id="1592423390">
                                                      <w:marLeft w:val="0"/>
                                                      <w:marRight w:val="0"/>
                                                      <w:marTop w:val="0"/>
                                                      <w:marBottom w:val="0"/>
                                                      <w:divBdr>
                                                        <w:top w:val="none" w:sz="0" w:space="0" w:color="auto"/>
                                                        <w:left w:val="none" w:sz="0" w:space="0" w:color="auto"/>
                                                        <w:bottom w:val="none" w:sz="0" w:space="0" w:color="auto"/>
                                                        <w:right w:val="none" w:sz="0" w:space="0" w:color="auto"/>
                                                      </w:divBdr>
                                                      <w:divsChild>
                                                        <w:div w:id="173200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293809">
                                      <w:marLeft w:val="0"/>
                                      <w:marRight w:val="0"/>
                                      <w:marTop w:val="0"/>
                                      <w:marBottom w:val="0"/>
                                      <w:divBdr>
                                        <w:top w:val="none" w:sz="0" w:space="0" w:color="auto"/>
                                        <w:left w:val="none" w:sz="0" w:space="0" w:color="auto"/>
                                        <w:bottom w:val="none" w:sz="0" w:space="0" w:color="auto"/>
                                        <w:right w:val="none" w:sz="0" w:space="0" w:color="auto"/>
                                      </w:divBdr>
                                      <w:divsChild>
                                        <w:div w:id="1077478013">
                                          <w:marLeft w:val="0"/>
                                          <w:marRight w:val="0"/>
                                          <w:marTop w:val="0"/>
                                          <w:marBottom w:val="0"/>
                                          <w:divBdr>
                                            <w:top w:val="none" w:sz="0" w:space="0" w:color="auto"/>
                                            <w:left w:val="none" w:sz="0" w:space="0" w:color="auto"/>
                                            <w:bottom w:val="none" w:sz="0" w:space="0" w:color="auto"/>
                                            <w:right w:val="none" w:sz="0" w:space="0" w:color="auto"/>
                                          </w:divBdr>
                                          <w:divsChild>
                                            <w:div w:id="1985114582">
                                              <w:marLeft w:val="0"/>
                                              <w:marRight w:val="0"/>
                                              <w:marTop w:val="0"/>
                                              <w:marBottom w:val="0"/>
                                              <w:divBdr>
                                                <w:top w:val="none" w:sz="0" w:space="0" w:color="auto"/>
                                                <w:left w:val="none" w:sz="0" w:space="0" w:color="auto"/>
                                                <w:bottom w:val="none" w:sz="0" w:space="0" w:color="auto"/>
                                                <w:right w:val="none" w:sz="0" w:space="0" w:color="auto"/>
                                              </w:divBdr>
                                              <w:divsChild>
                                                <w:div w:id="584846323">
                                                  <w:marLeft w:val="0"/>
                                                  <w:marRight w:val="0"/>
                                                  <w:marTop w:val="0"/>
                                                  <w:marBottom w:val="0"/>
                                                  <w:divBdr>
                                                    <w:top w:val="none" w:sz="0" w:space="0" w:color="auto"/>
                                                    <w:left w:val="none" w:sz="0" w:space="0" w:color="auto"/>
                                                    <w:bottom w:val="none" w:sz="0" w:space="0" w:color="auto"/>
                                                    <w:right w:val="none" w:sz="0" w:space="0" w:color="auto"/>
                                                  </w:divBdr>
                                                  <w:divsChild>
                                                    <w:div w:id="1254628588">
                                                      <w:marLeft w:val="0"/>
                                                      <w:marRight w:val="0"/>
                                                      <w:marTop w:val="0"/>
                                                      <w:marBottom w:val="0"/>
                                                      <w:divBdr>
                                                        <w:top w:val="single" w:sz="6" w:space="0" w:color="DADADA"/>
                                                        <w:left w:val="single" w:sz="6" w:space="0" w:color="DADADA"/>
                                                        <w:bottom w:val="single" w:sz="6" w:space="0" w:color="DADADA"/>
                                                        <w:right w:val="single" w:sz="6" w:space="0" w:color="DADADA"/>
                                                      </w:divBdr>
                                                      <w:divsChild>
                                                        <w:div w:id="1574124009">
                                                          <w:marLeft w:val="0"/>
                                                          <w:marRight w:val="0"/>
                                                          <w:marTop w:val="0"/>
                                                          <w:marBottom w:val="0"/>
                                                          <w:divBdr>
                                                            <w:top w:val="none" w:sz="0" w:space="0" w:color="auto"/>
                                                            <w:left w:val="none" w:sz="0" w:space="0" w:color="auto"/>
                                                            <w:bottom w:val="none" w:sz="0" w:space="0" w:color="auto"/>
                                                            <w:right w:val="none" w:sz="0" w:space="0" w:color="auto"/>
                                                          </w:divBdr>
                                                          <w:divsChild>
                                                            <w:div w:id="384984557">
                                                              <w:marLeft w:val="0"/>
                                                              <w:marRight w:val="0"/>
                                                              <w:marTop w:val="0"/>
                                                              <w:marBottom w:val="0"/>
                                                              <w:divBdr>
                                                                <w:top w:val="none" w:sz="0" w:space="0" w:color="auto"/>
                                                                <w:left w:val="none" w:sz="0" w:space="0" w:color="auto"/>
                                                                <w:bottom w:val="none" w:sz="0" w:space="0" w:color="auto"/>
                                                                <w:right w:val="none" w:sz="0" w:space="0" w:color="auto"/>
                                                              </w:divBdr>
                                                              <w:divsChild>
                                                                <w:div w:id="1387029485">
                                                                  <w:marLeft w:val="0"/>
                                                                  <w:marRight w:val="0"/>
                                                                  <w:marTop w:val="0"/>
                                                                  <w:marBottom w:val="0"/>
                                                                  <w:divBdr>
                                                                    <w:top w:val="none" w:sz="0" w:space="0" w:color="auto"/>
                                                                    <w:left w:val="none" w:sz="0" w:space="0" w:color="auto"/>
                                                                    <w:bottom w:val="none" w:sz="0" w:space="0" w:color="auto"/>
                                                                    <w:right w:val="none" w:sz="0" w:space="0" w:color="auto"/>
                                                                  </w:divBdr>
                                                                  <w:divsChild>
                                                                    <w:div w:id="2102024163">
                                                                      <w:marLeft w:val="0"/>
                                                                      <w:marRight w:val="0"/>
                                                                      <w:marTop w:val="0"/>
                                                                      <w:marBottom w:val="0"/>
                                                                      <w:divBdr>
                                                                        <w:top w:val="none" w:sz="0" w:space="0" w:color="auto"/>
                                                                        <w:left w:val="none" w:sz="0" w:space="0" w:color="auto"/>
                                                                        <w:bottom w:val="none" w:sz="0" w:space="0" w:color="auto"/>
                                                                        <w:right w:val="none" w:sz="0" w:space="0" w:color="auto"/>
                                                                      </w:divBdr>
                                                                      <w:divsChild>
                                                                        <w:div w:id="749081247">
                                                                          <w:marLeft w:val="0"/>
                                                                          <w:marRight w:val="120"/>
                                                                          <w:marTop w:val="0"/>
                                                                          <w:marBottom w:val="0"/>
                                                                          <w:divBdr>
                                                                            <w:top w:val="none" w:sz="0" w:space="0" w:color="auto"/>
                                                                            <w:left w:val="none" w:sz="0" w:space="0" w:color="auto"/>
                                                                            <w:bottom w:val="none" w:sz="0" w:space="0" w:color="auto"/>
                                                                            <w:right w:val="none" w:sz="0" w:space="0" w:color="auto"/>
                                                                          </w:divBdr>
                                                                          <w:divsChild>
                                                                            <w:div w:id="85926902">
                                                                              <w:marLeft w:val="0"/>
                                                                              <w:marRight w:val="0"/>
                                                                              <w:marTop w:val="0"/>
                                                                              <w:marBottom w:val="0"/>
                                                                              <w:divBdr>
                                                                                <w:top w:val="none" w:sz="0" w:space="0" w:color="auto"/>
                                                                                <w:left w:val="none" w:sz="0" w:space="0" w:color="auto"/>
                                                                                <w:bottom w:val="none" w:sz="0" w:space="0" w:color="auto"/>
                                                                                <w:right w:val="none" w:sz="0" w:space="0" w:color="auto"/>
                                                                              </w:divBdr>
                                                                              <w:divsChild>
                                                                                <w:div w:id="389421905">
                                                                                  <w:marLeft w:val="0"/>
                                                                                  <w:marRight w:val="0"/>
                                                                                  <w:marTop w:val="0"/>
                                                                                  <w:marBottom w:val="0"/>
                                                                                  <w:divBdr>
                                                                                    <w:top w:val="none" w:sz="0" w:space="0" w:color="auto"/>
                                                                                    <w:left w:val="none" w:sz="0" w:space="0" w:color="auto"/>
                                                                                    <w:bottom w:val="none" w:sz="0" w:space="0" w:color="auto"/>
                                                                                    <w:right w:val="none" w:sz="0" w:space="0" w:color="auto"/>
                                                                                  </w:divBdr>
                                                                                  <w:divsChild>
                                                                                    <w:div w:id="899292706">
                                                                                      <w:marLeft w:val="0"/>
                                                                                      <w:marRight w:val="0"/>
                                                                                      <w:marTop w:val="0"/>
                                                                                      <w:marBottom w:val="0"/>
                                                                                      <w:divBdr>
                                                                                        <w:top w:val="none" w:sz="0" w:space="0" w:color="auto"/>
                                                                                        <w:left w:val="none" w:sz="0" w:space="0" w:color="auto"/>
                                                                                        <w:bottom w:val="none" w:sz="0" w:space="0" w:color="auto"/>
                                                                                        <w:right w:val="none" w:sz="0" w:space="0" w:color="auto"/>
                                                                                      </w:divBdr>
                                                                                      <w:divsChild>
                                                                                        <w:div w:id="190718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8446913">
                                          <w:marLeft w:val="0"/>
                                          <w:marRight w:val="0"/>
                                          <w:marTop w:val="0"/>
                                          <w:marBottom w:val="0"/>
                                          <w:divBdr>
                                            <w:top w:val="none" w:sz="0" w:space="0" w:color="auto"/>
                                            <w:left w:val="none" w:sz="0" w:space="0" w:color="auto"/>
                                            <w:bottom w:val="none" w:sz="0" w:space="0" w:color="auto"/>
                                            <w:right w:val="none" w:sz="0" w:space="0" w:color="auto"/>
                                          </w:divBdr>
                                          <w:divsChild>
                                            <w:div w:id="277151758">
                                              <w:marLeft w:val="0"/>
                                              <w:marRight w:val="0"/>
                                              <w:marTop w:val="0"/>
                                              <w:marBottom w:val="0"/>
                                              <w:divBdr>
                                                <w:top w:val="none" w:sz="0" w:space="0" w:color="auto"/>
                                                <w:left w:val="none" w:sz="0" w:space="0" w:color="auto"/>
                                                <w:bottom w:val="none" w:sz="0" w:space="0" w:color="auto"/>
                                                <w:right w:val="none" w:sz="0" w:space="0" w:color="auto"/>
                                              </w:divBdr>
                                              <w:divsChild>
                                                <w:div w:id="524908780">
                                                  <w:marLeft w:val="0"/>
                                                  <w:marRight w:val="0"/>
                                                  <w:marTop w:val="0"/>
                                                  <w:marBottom w:val="0"/>
                                                  <w:divBdr>
                                                    <w:top w:val="none" w:sz="0" w:space="0" w:color="auto"/>
                                                    <w:left w:val="none" w:sz="0" w:space="0" w:color="auto"/>
                                                    <w:bottom w:val="none" w:sz="0" w:space="0" w:color="auto"/>
                                                    <w:right w:val="none" w:sz="0" w:space="0" w:color="auto"/>
                                                  </w:divBdr>
                                                  <w:divsChild>
                                                    <w:div w:id="1423642696">
                                                      <w:marLeft w:val="0"/>
                                                      <w:marRight w:val="0"/>
                                                      <w:marTop w:val="0"/>
                                                      <w:marBottom w:val="0"/>
                                                      <w:divBdr>
                                                        <w:top w:val="single" w:sz="6" w:space="0" w:color="DADADA"/>
                                                        <w:left w:val="single" w:sz="6" w:space="0" w:color="DADADA"/>
                                                        <w:bottom w:val="single" w:sz="6" w:space="0" w:color="DADADA"/>
                                                        <w:right w:val="single" w:sz="6" w:space="0" w:color="DADADA"/>
                                                      </w:divBdr>
                                                      <w:divsChild>
                                                        <w:div w:id="802236181">
                                                          <w:marLeft w:val="0"/>
                                                          <w:marRight w:val="0"/>
                                                          <w:marTop w:val="0"/>
                                                          <w:marBottom w:val="0"/>
                                                          <w:divBdr>
                                                            <w:top w:val="none" w:sz="0" w:space="0" w:color="auto"/>
                                                            <w:left w:val="none" w:sz="0" w:space="0" w:color="auto"/>
                                                            <w:bottom w:val="none" w:sz="0" w:space="0" w:color="auto"/>
                                                            <w:right w:val="none" w:sz="0" w:space="0" w:color="auto"/>
                                                          </w:divBdr>
                                                          <w:divsChild>
                                                            <w:div w:id="1864049814">
                                                              <w:marLeft w:val="0"/>
                                                              <w:marRight w:val="0"/>
                                                              <w:marTop w:val="0"/>
                                                              <w:marBottom w:val="0"/>
                                                              <w:divBdr>
                                                                <w:top w:val="none" w:sz="0" w:space="0" w:color="auto"/>
                                                                <w:left w:val="none" w:sz="0" w:space="0" w:color="auto"/>
                                                                <w:bottom w:val="none" w:sz="0" w:space="0" w:color="auto"/>
                                                                <w:right w:val="none" w:sz="0" w:space="0" w:color="auto"/>
                                                              </w:divBdr>
                                                              <w:divsChild>
                                                                <w:div w:id="1188758968">
                                                                  <w:marLeft w:val="0"/>
                                                                  <w:marRight w:val="0"/>
                                                                  <w:marTop w:val="0"/>
                                                                  <w:marBottom w:val="0"/>
                                                                  <w:divBdr>
                                                                    <w:top w:val="none" w:sz="0" w:space="0" w:color="auto"/>
                                                                    <w:left w:val="none" w:sz="0" w:space="0" w:color="auto"/>
                                                                    <w:bottom w:val="none" w:sz="0" w:space="0" w:color="auto"/>
                                                                    <w:right w:val="none" w:sz="0" w:space="0" w:color="auto"/>
                                                                  </w:divBdr>
                                                                  <w:divsChild>
                                                                    <w:div w:id="856965150">
                                                                      <w:marLeft w:val="0"/>
                                                                      <w:marRight w:val="0"/>
                                                                      <w:marTop w:val="0"/>
                                                                      <w:marBottom w:val="0"/>
                                                                      <w:divBdr>
                                                                        <w:top w:val="none" w:sz="0" w:space="0" w:color="auto"/>
                                                                        <w:left w:val="none" w:sz="0" w:space="0" w:color="auto"/>
                                                                        <w:bottom w:val="none" w:sz="0" w:space="0" w:color="auto"/>
                                                                        <w:right w:val="none" w:sz="0" w:space="0" w:color="auto"/>
                                                                      </w:divBdr>
                                                                      <w:divsChild>
                                                                        <w:div w:id="408961927">
                                                                          <w:marLeft w:val="0"/>
                                                                          <w:marRight w:val="120"/>
                                                                          <w:marTop w:val="0"/>
                                                                          <w:marBottom w:val="0"/>
                                                                          <w:divBdr>
                                                                            <w:top w:val="none" w:sz="0" w:space="0" w:color="auto"/>
                                                                            <w:left w:val="none" w:sz="0" w:space="0" w:color="auto"/>
                                                                            <w:bottom w:val="none" w:sz="0" w:space="0" w:color="auto"/>
                                                                            <w:right w:val="none" w:sz="0" w:space="0" w:color="auto"/>
                                                                          </w:divBdr>
                                                                          <w:divsChild>
                                                                            <w:div w:id="863589266">
                                                                              <w:marLeft w:val="0"/>
                                                                              <w:marRight w:val="0"/>
                                                                              <w:marTop w:val="0"/>
                                                                              <w:marBottom w:val="0"/>
                                                                              <w:divBdr>
                                                                                <w:top w:val="none" w:sz="0" w:space="0" w:color="auto"/>
                                                                                <w:left w:val="none" w:sz="0" w:space="0" w:color="auto"/>
                                                                                <w:bottom w:val="none" w:sz="0" w:space="0" w:color="auto"/>
                                                                                <w:right w:val="none" w:sz="0" w:space="0" w:color="auto"/>
                                                                              </w:divBdr>
                                                                              <w:divsChild>
                                                                                <w:div w:id="2085294229">
                                                                                  <w:marLeft w:val="0"/>
                                                                                  <w:marRight w:val="0"/>
                                                                                  <w:marTop w:val="0"/>
                                                                                  <w:marBottom w:val="0"/>
                                                                                  <w:divBdr>
                                                                                    <w:top w:val="none" w:sz="0" w:space="0" w:color="auto"/>
                                                                                    <w:left w:val="none" w:sz="0" w:space="0" w:color="auto"/>
                                                                                    <w:bottom w:val="none" w:sz="0" w:space="0" w:color="auto"/>
                                                                                    <w:right w:val="none" w:sz="0" w:space="0" w:color="auto"/>
                                                                                  </w:divBdr>
                                                                                  <w:divsChild>
                                                                                    <w:div w:id="845823163">
                                                                                      <w:marLeft w:val="0"/>
                                                                                      <w:marRight w:val="0"/>
                                                                                      <w:marTop w:val="0"/>
                                                                                      <w:marBottom w:val="0"/>
                                                                                      <w:divBdr>
                                                                                        <w:top w:val="none" w:sz="0" w:space="0" w:color="auto"/>
                                                                                        <w:left w:val="none" w:sz="0" w:space="0" w:color="auto"/>
                                                                                        <w:bottom w:val="none" w:sz="0" w:space="0" w:color="auto"/>
                                                                                        <w:right w:val="none" w:sz="0" w:space="0" w:color="auto"/>
                                                                                      </w:divBdr>
                                                                                      <w:divsChild>
                                                                                        <w:div w:id="19938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7311940">
                                          <w:marLeft w:val="0"/>
                                          <w:marRight w:val="0"/>
                                          <w:marTop w:val="0"/>
                                          <w:marBottom w:val="0"/>
                                          <w:divBdr>
                                            <w:top w:val="none" w:sz="0" w:space="0" w:color="auto"/>
                                            <w:left w:val="none" w:sz="0" w:space="0" w:color="auto"/>
                                            <w:bottom w:val="none" w:sz="0" w:space="0" w:color="auto"/>
                                            <w:right w:val="none" w:sz="0" w:space="0" w:color="auto"/>
                                          </w:divBdr>
                                          <w:divsChild>
                                            <w:div w:id="317392916">
                                              <w:marLeft w:val="0"/>
                                              <w:marRight w:val="0"/>
                                              <w:marTop w:val="0"/>
                                              <w:marBottom w:val="0"/>
                                              <w:divBdr>
                                                <w:top w:val="none" w:sz="0" w:space="0" w:color="auto"/>
                                                <w:left w:val="none" w:sz="0" w:space="0" w:color="auto"/>
                                                <w:bottom w:val="none" w:sz="0" w:space="0" w:color="auto"/>
                                                <w:right w:val="none" w:sz="0" w:space="0" w:color="auto"/>
                                              </w:divBdr>
                                              <w:divsChild>
                                                <w:div w:id="440337902">
                                                  <w:marLeft w:val="0"/>
                                                  <w:marRight w:val="0"/>
                                                  <w:marTop w:val="0"/>
                                                  <w:marBottom w:val="0"/>
                                                  <w:divBdr>
                                                    <w:top w:val="none" w:sz="0" w:space="0" w:color="auto"/>
                                                    <w:left w:val="none" w:sz="0" w:space="0" w:color="auto"/>
                                                    <w:bottom w:val="none" w:sz="0" w:space="0" w:color="auto"/>
                                                    <w:right w:val="none" w:sz="0" w:space="0" w:color="auto"/>
                                                  </w:divBdr>
                                                  <w:divsChild>
                                                    <w:div w:id="1101292158">
                                                      <w:marLeft w:val="0"/>
                                                      <w:marRight w:val="0"/>
                                                      <w:marTop w:val="0"/>
                                                      <w:marBottom w:val="0"/>
                                                      <w:divBdr>
                                                        <w:top w:val="single" w:sz="6" w:space="0" w:color="DADADA"/>
                                                        <w:left w:val="single" w:sz="6" w:space="0" w:color="DADADA"/>
                                                        <w:bottom w:val="single" w:sz="6" w:space="0" w:color="DADADA"/>
                                                        <w:right w:val="single" w:sz="6" w:space="0" w:color="DADADA"/>
                                                      </w:divBdr>
                                                      <w:divsChild>
                                                        <w:div w:id="1293949372">
                                                          <w:marLeft w:val="0"/>
                                                          <w:marRight w:val="0"/>
                                                          <w:marTop w:val="0"/>
                                                          <w:marBottom w:val="0"/>
                                                          <w:divBdr>
                                                            <w:top w:val="none" w:sz="0" w:space="0" w:color="auto"/>
                                                            <w:left w:val="none" w:sz="0" w:space="0" w:color="auto"/>
                                                            <w:bottom w:val="none" w:sz="0" w:space="0" w:color="auto"/>
                                                            <w:right w:val="none" w:sz="0" w:space="0" w:color="auto"/>
                                                          </w:divBdr>
                                                          <w:divsChild>
                                                            <w:div w:id="1579828761">
                                                              <w:marLeft w:val="0"/>
                                                              <w:marRight w:val="0"/>
                                                              <w:marTop w:val="0"/>
                                                              <w:marBottom w:val="0"/>
                                                              <w:divBdr>
                                                                <w:top w:val="none" w:sz="0" w:space="0" w:color="auto"/>
                                                                <w:left w:val="none" w:sz="0" w:space="0" w:color="auto"/>
                                                                <w:bottom w:val="none" w:sz="0" w:space="0" w:color="auto"/>
                                                                <w:right w:val="none" w:sz="0" w:space="0" w:color="auto"/>
                                                              </w:divBdr>
                                                              <w:divsChild>
                                                                <w:div w:id="1641109619">
                                                                  <w:marLeft w:val="0"/>
                                                                  <w:marRight w:val="0"/>
                                                                  <w:marTop w:val="0"/>
                                                                  <w:marBottom w:val="0"/>
                                                                  <w:divBdr>
                                                                    <w:top w:val="none" w:sz="0" w:space="0" w:color="auto"/>
                                                                    <w:left w:val="none" w:sz="0" w:space="0" w:color="auto"/>
                                                                    <w:bottom w:val="none" w:sz="0" w:space="0" w:color="auto"/>
                                                                    <w:right w:val="none" w:sz="0" w:space="0" w:color="auto"/>
                                                                  </w:divBdr>
                                                                  <w:divsChild>
                                                                    <w:div w:id="485055977">
                                                                      <w:marLeft w:val="0"/>
                                                                      <w:marRight w:val="0"/>
                                                                      <w:marTop w:val="0"/>
                                                                      <w:marBottom w:val="0"/>
                                                                      <w:divBdr>
                                                                        <w:top w:val="none" w:sz="0" w:space="0" w:color="auto"/>
                                                                        <w:left w:val="none" w:sz="0" w:space="0" w:color="auto"/>
                                                                        <w:bottom w:val="none" w:sz="0" w:space="0" w:color="auto"/>
                                                                        <w:right w:val="none" w:sz="0" w:space="0" w:color="auto"/>
                                                                      </w:divBdr>
                                                                      <w:divsChild>
                                                                        <w:div w:id="1426029087">
                                                                          <w:marLeft w:val="0"/>
                                                                          <w:marRight w:val="120"/>
                                                                          <w:marTop w:val="0"/>
                                                                          <w:marBottom w:val="0"/>
                                                                          <w:divBdr>
                                                                            <w:top w:val="none" w:sz="0" w:space="0" w:color="auto"/>
                                                                            <w:left w:val="none" w:sz="0" w:space="0" w:color="auto"/>
                                                                            <w:bottom w:val="none" w:sz="0" w:space="0" w:color="auto"/>
                                                                            <w:right w:val="none" w:sz="0" w:space="0" w:color="auto"/>
                                                                          </w:divBdr>
                                                                          <w:divsChild>
                                                                            <w:div w:id="1361392619">
                                                                              <w:marLeft w:val="0"/>
                                                                              <w:marRight w:val="0"/>
                                                                              <w:marTop w:val="0"/>
                                                                              <w:marBottom w:val="0"/>
                                                                              <w:divBdr>
                                                                                <w:top w:val="none" w:sz="0" w:space="0" w:color="auto"/>
                                                                                <w:left w:val="none" w:sz="0" w:space="0" w:color="auto"/>
                                                                                <w:bottom w:val="none" w:sz="0" w:space="0" w:color="auto"/>
                                                                                <w:right w:val="none" w:sz="0" w:space="0" w:color="auto"/>
                                                                              </w:divBdr>
                                                                              <w:divsChild>
                                                                                <w:div w:id="1608999174">
                                                                                  <w:marLeft w:val="0"/>
                                                                                  <w:marRight w:val="0"/>
                                                                                  <w:marTop w:val="0"/>
                                                                                  <w:marBottom w:val="0"/>
                                                                                  <w:divBdr>
                                                                                    <w:top w:val="none" w:sz="0" w:space="0" w:color="auto"/>
                                                                                    <w:left w:val="none" w:sz="0" w:space="0" w:color="auto"/>
                                                                                    <w:bottom w:val="none" w:sz="0" w:space="0" w:color="auto"/>
                                                                                    <w:right w:val="none" w:sz="0" w:space="0" w:color="auto"/>
                                                                                  </w:divBdr>
                                                                                  <w:divsChild>
                                                                                    <w:div w:id="1313100188">
                                                                                      <w:marLeft w:val="0"/>
                                                                                      <w:marRight w:val="0"/>
                                                                                      <w:marTop w:val="0"/>
                                                                                      <w:marBottom w:val="0"/>
                                                                                      <w:divBdr>
                                                                                        <w:top w:val="none" w:sz="0" w:space="0" w:color="auto"/>
                                                                                        <w:left w:val="none" w:sz="0" w:space="0" w:color="auto"/>
                                                                                        <w:bottom w:val="none" w:sz="0" w:space="0" w:color="auto"/>
                                                                                        <w:right w:val="none" w:sz="0" w:space="0" w:color="auto"/>
                                                                                      </w:divBdr>
                                                                                      <w:divsChild>
                                                                                        <w:div w:id="19691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910657">
                                          <w:marLeft w:val="0"/>
                                          <w:marRight w:val="0"/>
                                          <w:marTop w:val="0"/>
                                          <w:marBottom w:val="0"/>
                                          <w:divBdr>
                                            <w:top w:val="none" w:sz="0" w:space="0" w:color="auto"/>
                                            <w:left w:val="none" w:sz="0" w:space="0" w:color="auto"/>
                                            <w:bottom w:val="none" w:sz="0" w:space="0" w:color="auto"/>
                                            <w:right w:val="none" w:sz="0" w:space="0" w:color="auto"/>
                                          </w:divBdr>
                                          <w:divsChild>
                                            <w:div w:id="1365135495">
                                              <w:marLeft w:val="0"/>
                                              <w:marRight w:val="0"/>
                                              <w:marTop w:val="0"/>
                                              <w:marBottom w:val="0"/>
                                              <w:divBdr>
                                                <w:top w:val="none" w:sz="0" w:space="0" w:color="auto"/>
                                                <w:left w:val="none" w:sz="0" w:space="0" w:color="auto"/>
                                                <w:bottom w:val="none" w:sz="0" w:space="0" w:color="auto"/>
                                                <w:right w:val="none" w:sz="0" w:space="0" w:color="auto"/>
                                              </w:divBdr>
                                              <w:divsChild>
                                                <w:div w:id="2120222999">
                                                  <w:marLeft w:val="0"/>
                                                  <w:marRight w:val="0"/>
                                                  <w:marTop w:val="0"/>
                                                  <w:marBottom w:val="0"/>
                                                  <w:divBdr>
                                                    <w:top w:val="none" w:sz="0" w:space="0" w:color="auto"/>
                                                    <w:left w:val="none" w:sz="0" w:space="0" w:color="auto"/>
                                                    <w:bottom w:val="none" w:sz="0" w:space="0" w:color="auto"/>
                                                    <w:right w:val="none" w:sz="0" w:space="0" w:color="auto"/>
                                                  </w:divBdr>
                                                  <w:divsChild>
                                                    <w:div w:id="1493445802">
                                                      <w:marLeft w:val="0"/>
                                                      <w:marRight w:val="0"/>
                                                      <w:marTop w:val="0"/>
                                                      <w:marBottom w:val="0"/>
                                                      <w:divBdr>
                                                        <w:top w:val="single" w:sz="6" w:space="0" w:color="DADADA"/>
                                                        <w:left w:val="single" w:sz="6" w:space="0" w:color="DADADA"/>
                                                        <w:bottom w:val="single" w:sz="6" w:space="0" w:color="DADADA"/>
                                                        <w:right w:val="single" w:sz="6" w:space="0" w:color="DADADA"/>
                                                      </w:divBdr>
                                                      <w:divsChild>
                                                        <w:div w:id="1041367162">
                                                          <w:marLeft w:val="0"/>
                                                          <w:marRight w:val="0"/>
                                                          <w:marTop w:val="0"/>
                                                          <w:marBottom w:val="0"/>
                                                          <w:divBdr>
                                                            <w:top w:val="none" w:sz="0" w:space="0" w:color="auto"/>
                                                            <w:left w:val="none" w:sz="0" w:space="0" w:color="auto"/>
                                                            <w:bottom w:val="none" w:sz="0" w:space="0" w:color="auto"/>
                                                            <w:right w:val="none" w:sz="0" w:space="0" w:color="auto"/>
                                                          </w:divBdr>
                                                          <w:divsChild>
                                                            <w:div w:id="648361859">
                                                              <w:marLeft w:val="0"/>
                                                              <w:marRight w:val="0"/>
                                                              <w:marTop w:val="0"/>
                                                              <w:marBottom w:val="0"/>
                                                              <w:divBdr>
                                                                <w:top w:val="none" w:sz="0" w:space="0" w:color="auto"/>
                                                                <w:left w:val="none" w:sz="0" w:space="0" w:color="auto"/>
                                                                <w:bottom w:val="none" w:sz="0" w:space="0" w:color="auto"/>
                                                                <w:right w:val="none" w:sz="0" w:space="0" w:color="auto"/>
                                                              </w:divBdr>
                                                              <w:divsChild>
                                                                <w:div w:id="1072696912">
                                                                  <w:marLeft w:val="0"/>
                                                                  <w:marRight w:val="0"/>
                                                                  <w:marTop w:val="0"/>
                                                                  <w:marBottom w:val="0"/>
                                                                  <w:divBdr>
                                                                    <w:top w:val="none" w:sz="0" w:space="0" w:color="auto"/>
                                                                    <w:left w:val="none" w:sz="0" w:space="0" w:color="auto"/>
                                                                    <w:bottom w:val="none" w:sz="0" w:space="0" w:color="auto"/>
                                                                    <w:right w:val="none" w:sz="0" w:space="0" w:color="auto"/>
                                                                  </w:divBdr>
                                                                  <w:divsChild>
                                                                    <w:div w:id="254678626">
                                                                      <w:marLeft w:val="0"/>
                                                                      <w:marRight w:val="0"/>
                                                                      <w:marTop w:val="0"/>
                                                                      <w:marBottom w:val="0"/>
                                                                      <w:divBdr>
                                                                        <w:top w:val="none" w:sz="0" w:space="0" w:color="auto"/>
                                                                        <w:left w:val="none" w:sz="0" w:space="0" w:color="auto"/>
                                                                        <w:bottom w:val="none" w:sz="0" w:space="0" w:color="auto"/>
                                                                        <w:right w:val="none" w:sz="0" w:space="0" w:color="auto"/>
                                                                      </w:divBdr>
                                                                      <w:divsChild>
                                                                        <w:div w:id="195973369">
                                                                          <w:marLeft w:val="0"/>
                                                                          <w:marRight w:val="120"/>
                                                                          <w:marTop w:val="0"/>
                                                                          <w:marBottom w:val="0"/>
                                                                          <w:divBdr>
                                                                            <w:top w:val="none" w:sz="0" w:space="0" w:color="auto"/>
                                                                            <w:left w:val="none" w:sz="0" w:space="0" w:color="auto"/>
                                                                            <w:bottom w:val="none" w:sz="0" w:space="0" w:color="auto"/>
                                                                            <w:right w:val="none" w:sz="0" w:space="0" w:color="auto"/>
                                                                          </w:divBdr>
                                                                          <w:divsChild>
                                                                            <w:div w:id="295796421">
                                                                              <w:marLeft w:val="0"/>
                                                                              <w:marRight w:val="0"/>
                                                                              <w:marTop w:val="0"/>
                                                                              <w:marBottom w:val="0"/>
                                                                              <w:divBdr>
                                                                                <w:top w:val="none" w:sz="0" w:space="0" w:color="auto"/>
                                                                                <w:left w:val="none" w:sz="0" w:space="0" w:color="auto"/>
                                                                                <w:bottom w:val="none" w:sz="0" w:space="0" w:color="auto"/>
                                                                                <w:right w:val="none" w:sz="0" w:space="0" w:color="auto"/>
                                                                              </w:divBdr>
                                                                              <w:divsChild>
                                                                                <w:div w:id="1702628393">
                                                                                  <w:marLeft w:val="0"/>
                                                                                  <w:marRight w:val="0"/>
                                                                                  <w:marTop w:val="0"/>
                                                                                  <w:marBottom w:val="0"/>
                                                                                  <w:divBdr>
                                                                                    <w:top w:val="none" w:sz="0" w:space="0" w:color="auto"/>
                                                                                    <w:left w:val="none" w:sz="0" w:space="0" w:color="auto"/>
                                                                                    <w:bottom w:val="none" w:sz="0" w:space="0" w:color="auto"/>
                                                                                    <w:right w:val="none" w:sz="0" w:space="0" w:color="auto"/>
                                                                                  </w:divBdr>
                                                                                  <w:divsChild>
                                                                                    <w:div w:id="1772314627">
                                                                                      <w:marLeft w:val="0"/>
                                                                                      <w:marRight w:val="0"/>
                                                                                      <w:marTop w:val="0"/>
                                                                                      <w:marBottom w:val="0"/>
                                                                                      <w:divBdr>
                                                                                        <w:top w:val="none" w:sz="0" w:space="0" w:color="auto"/>
                                                                                        <w:left w:val="none" w:sz="0" w:space="0" w:color="auto"/>
                                                                                        <w:bottom w:val="none" w:sz="0" w:space="0" w:color="auto"/>
                                                                                        <w:right w:val="none" w:sz="0" w:space="0" w:color="auto"/>
                                                                                      </w:divBdr>
                                                                                      <w:divsChild>
                                                                                        <w:div w:id="5216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4562945">
                                          <w:marLeft w:val="0"/>
                                          <w:marRight w:val="0"/>
                                          <w:marTop w:val="0"/>
                                          <w:marBottom w:val="0"/>
                                          <w:divBdr>
                                            <w:top w:val="none" w:sz="0" w:space="0" w:color="auto"/>
                                            <w:left w:val="none" w:sz="0" w:space="0" w:color="auto"/>
                                            <w:bottom w:val="none" w:sz="0" w:space="0" w:color="auto"/>
                                            <w:right w:val="none" w:sz="0" w:space="0" w:color="auto"/>
                                          </w:divBdr>
                                          <w:divsChild>
                                            <w:div w:id="2110614179">
                                              <w:marLeft w:val="0"/>
                                              <w:marRight w:val="0"/>
                                              <w:marTop w:val="0"/>
                                              <w:marBottom w:val="0"/>
                                              <w:divBdr>
                                                <w:top w:val="none" w:sz="0" w:space="0" w:color="auto"/>
                                                <w:left w:val="none" w:sz="0" w:space="0" w:color="auto"/>
                                                <w:bottom w:val="none" w:sz="0" w:space="0" w:color="auto"/>
                                                <w:right w:val="none" w:sz="0" w:space="0" w:color="auto"/>
                                              </w:divBdr>
                                              <w:divsChild>
                                                <w:div w:id="140730021">
                                                  <w:marLeft w:val="0"/>
                                                  <w:marRight w:val="0"/>
                                                  <w:marTop w:val="0"/>
                                                  <w:marBottom w:val="0"/>
                                                  <w:divBdr>
                                                    <w:top w:val="none" w:sz="0" w:space="0" w:color="auto"/>
                                                    <w:left w:val="none" w:sz="0" w:space="0" w:color="auto"/>
                                                    <w:bottom w:val="none" w:sz="0" w:space="0" w:color="auto"/>
                                                    <w:right w:val="none" w:sz="0" w:space="0" w:color="auto"/>
                                                  </w:divBdr>
                                                  <w:divsChild>
                                                    <w:div w:id="1897089099">
                                                      <w:marLeft w:val="0"/>
                                                      <w:marRight w:val="0"/>
                                                      <w:marTop w:val="0"/>
                                                      <w:marBottom w:val="0"/>
                                                      <w:divBdr>
                                                        <w:top w:val="single" w:sz="6" w:space="0" w:color="DADADA"/>
                                                        <w:left w:val="single" w:sz="6" w:space="0" w:color="DADADA"/>
                                                        <w:bottom w:val="single" w:sz="6" w:space="0" w:color="DADADA"/>
                                                        <w:right w:val="single" w:sz="6" w:space="0" w:color="DADADA"/>
                                                      </w:divBdr>
                                                      <w:divsChild>
                                                        <w:div w:id="817450">
                                                          <w:marLeft w:val="0"/>
                                                          <w:marRight w:val="0"/>
                                                          <w:marTop w:val="0"/>
                                                          <w:marBottom w:val="0"/>
                                                          <w:divBdr>
                                                            <w:top w:val="none" w:sz="0" w:space="0" w:color="auto"/>
                                                            <w:left w:val="none" w:sz="0" w:space="0" w:color="auto"/>
                                                            <w:bottom w:val="none" w:sz="0" w:space="0" w:color="auto"/>
                                                            <w:right w:val="none" w:sz="0" w:space="0" w:color="auto"/>
                                                          </w:divBdr>
                                                          <w:divsChild>
                                                            <w:div w:id="1022517328">
                                                              <w:marLeft w:val="0"/>
                                                              <w:marRight w:val="0"/>
                                                              <w:marTop w:val="0"/>
                                                              <w:marBottom w:val="0"/>
                                                              <w:divBdr>
                                                                <w:top w:val="none" w:sz="0" w:space="0" w:color="auto"/>
                                                                <w:left w:val="none" w:sz="0" w:space="0" w:color="auto"/>
                                                                <w:bottom w:val="none" w:sz="0" w:space="0" w:color="auto"/>
                                                                <w:right w:val="none" w:sz="0" w:space="0" w:color="auto"/>
                                                              </w:divBdr>
                                                              <w:divsChild>
                                                                <w:div w:id="912012637">
                                                                  <w:marLeft w:val="0"/>
                                                                  <w:marRight w:val="0"/>
                                                                  <w:marTop w:val="0"/>
                                                                  <w:marBottom w:val="0"/>
                                                                  <w:divBdr>
                                                                    <w:top w:val="none" w:sz="0" w:space="0" w:color="auto"/>
                                                                    <w:left w:val="none" w:sz="0" w:space="0" w:color="auto"/>
                                                                    <w:bottom w:val="none" w:sz="0" w:space="0" w:color="auto"/>
                                                                    <w:right w:val="none" w:sz="0" w:space="0" w:color="auto"/>
                                                                  </w:divBdr>
                                                                  <w:divsChild>
                                                                    <w:div w:id="161817537">
                                                                      <w:marLeft w:val="0"/>
                                                                      <w:marRight w:val="0"/>
                                                                      <w:marTop w:val="0"/>
                                                                      <w:marBottom w:val="0"/>
                                                                      <w:divBdr>
                                                                        <w:top w:val="none" w:sz="0" w:space="0" w:color="auto"/>
                                                                        <w:left w:val="none" w:sz="0" w:space="0" w:color="auto"/>
                                                                        <w:bottom w:val="none" w:sz="0" w:space="0" w:color="auto"/>
                                                                        <w:right w:val="none" w:sz="0" w:space="0" w:color="auto"/>
                                                                      </w:divBdr>
                                                                      <w:divsChild>
                                                                        <w:div w:id="137191851">
                                                                          <w:marLeft w:val="0"/>
                                                                          <w:marRight w:val="120"/>
                                                                          <w:marTop w:val="0"/>
                                                                          <w:marBottom w:val="0"/>
                                                                          <w:divBdr>
                                                                            <w:top w:val="none" w:sz="0" w:space="0" w:color="auto"/>
                                                                            <w:left w:val="none" w:sz="0" w:space="0" w:color="auto"/>
                                                                            <w:bottom w:val="none" w:sz="0" w:space="0" w:color="auto"/>
                                                                            <w:right w:val="none" w:sz="0" w:space="0" w:color="auto"/>
                                                                          </w:divBdr>
                                                                          <w:divsChild>
                                                                            <w:div w:id="796413731">
                                                                              <w:marLeft w:val="0"/>
                                                                              <w:marRight w:val="0"/>
                                                                              <w:marTop w:val="0"/>
                                                                              <w:marBottom w:val="0"/>
                                                                              <w:divBdr>
                                                                                <w:top w:val="none" w:sz="0" w:space="0" w:color="auto"/>
                                                                                <w:left w:val="none" w:sz="0" w:space="0" w:color="auto"/>
                                                                                <w:bottom w:val="none" w:sz="0" w:space="0" w:color="auto"/>
                                                                                <w:right w:val="none" w:sz="0" w:space="0" w:color="auto"/>
                                                                              </w:divBdr>
                                                                              <w:divsChild>
                                                                                <w:div w:id="2029138815">
                                                                                  <w:marLeft w:val="0"/>
                                                                                  <w:marRight w:val="0"/>
                                                                                  <w:marTop w:val="0"/>
                                                                                  <w:marBottom w:val="0"/>
                                                                                  <w:divBdr>
                                                                                    <w:top w:val="none" w:sz="0" w:space="0" w:color="auto"/>
                                                                                    <w:left w:val="none" w:sz="0" w:space="0" w:color="auto"/>
                                                                                    <w:bottom w:val="none" w:sz="0" w:space="0" w:color="auto"/>
                                                                                    <w:right w:val="none" w:sz="0" w:space="0" w:color="auto"/>
                                                                                  </w:divBdr>
                                                                                  <w:divsChild>
                                                                                    <w:div w:id="1012605931">
                                                                                      <w:marLeft w:val="0"/>
                                                                                      <w:marRight w:val="0"/>
                                                                                      <w:marTop w:val="0"/>
                                                                                      <w:marBottom w:val="0"/>
                                                                                      <w:divBdr>
                                                                                        <w:top w:val="none" w:sz="0" w:space="0" w:color="auto"/>
                                                                                        <w:left w:val="none" w:sz="0" w:space="0" w:color="auto"/>
                                                                                        <w:bottom w:val="none" w:sz="0" w:space="0" w:color="auto"/>
                                                                                        <w:right w:val="none" w:sz="0" w:space="0" w:color="auto"/>
                                                                                      </w:divBdr>
                                                                                      <w:divsChild>
                                                                                        <w:div w:id="17770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8371533">
          <w:marLeft w:val="0"/>
          <w:marRight w:val="0"/>
          <w:marTop w:val="0"/>
          <w:marBottom w:val="0"/>
          <w:divBdr>
            <w:top w:val="none" w:sz="0" w:space="0" w:color="auto"/>
            <w:left w:val="none" w:sz="0" w:space="0" w:color="auto"/>
            <w:bottom w:val="none" w:sz="0" w:space="0" w:color="auto"/>
            <w:right w:val="none" w:sz="0" w:space="0" w:color="auto"/>
          </w:divBdr>
          <w:divsChild>
            <w:div w:id="297343469">
              <w:marLeft w:val="0"/>
              <w:marRight w:val="0"/>
              <w:marTop w:val="0"/>
              <w:marBottom w:val="0"/>
              <w:divBdr>
                <w:top w:val="none" w:sz="0" w:space="0" w:color="auto"/>
                <w:left w:val="none" w:sz="0" w:space="0" w:color="auto"/>
                <w:bottom w:val="none" w:sz="0" w:space="0" w:color="auto"/>
                <w:right w:val="none" w:sz="0" w:space="0" w:color="auto"/>
              </w:divBdr>
            </w:div>
          </w:divsChild>
        </w:div>
        <w:div w:id="558980999">
          <w:marLeft w:val="0"/>
          <w:marRight w:val="0"/>
          <w:marTop w:val="0"/>
          <w:marBottom w:val="0"/>
          <w:divBdr>
            <w:top w:val="none" w:sz="0" w:space="0" w:color="auto"/>
            <w:left w:val="none" w:sz="0" w:space="0" w:color="auto"/>
            <w:bottom w:val="none" w:sz="0" w:space="0" w:color="auto"/>
            <w:right w:val="none" w:sz="0" w:space="0" w:color="auto"/>
          </w:divBdr>
        </w:div>
      </w:divsChild>
    </w:div>
    <w:div w:id="1777167265">
      <w:bodyDiv w:val="1"/>
      <w:marLeft w:val="0"/>
      <w:marRight w:val="0"/>
      <w:marTop w:val="0"/>
      <w:marBottom w:val="0"/>
      <w:divBdr>
        <w:top w:val="none" w:sz="0" w:space="0" w:color="auto"/>
        <w:left w:val="none" w:sz="0" w:space="0" w:color="auto"/>
        <w:bottom w:val="none" w:sz="0" w:space="0" w:color="auto"/>
        <w:right w:val="none" w:sz="0" w:space="0" w:color="auto"/>
      </w:divBdr>
    </w:div>
    <w:div w:id="1798914980">
      <w:bodyDiv w:val="1"/>
      <w:marLeft w:val="0"/>
      <w:marRight w:val="0"/>
      <w:marTop w:val="0"/>
      <w:marBottom w:val="0"/>
      <w:divBdr>
        <w:top w:val="none" w:sz="0" w:space="0" w:color="auto"/>
        <w:left w:val="none" w:sz="0" w:space="0" w:color="auto"/>
        <w:bottom w:val="none" w:sz="0" w:space="0" w:color="auto"/>
        <w:right w:val="none" w:sz="0" w:space="0" w:color="auto"/>
      </w:divBdr>
    </w:div>
    <w:div w:id="1810247910">
      <w:bodyDiv w:val="1"/>
      <w:marLeft w:val="0"/>
      <w:marRight w:val="0"/>
      <w:marTop w:val="0"/>
      <w:marBottom w:val="0"/>
      <w:divBdr>
        <w:top w:val="none" w:sz="0" w:space="0" w:color="auto"/>
        <w:left w:val="none" w:sz="0" w:space="0" w:color="auto"/>
        <w:bottom w:val="none" w:sz="0" w:space="0" w:color="auto"/>
        <w:right w:val="none" w:sz="0" w:space="0" w:color="auto"/>
      </w:divBdr>
      <w:divsChild>
        <w:div w:id="1076899371">
          <w:marLeft w:val="0"/>
          <w:marRight w:val="0"/>
          <w:marTop w:val="0"/>
          <w:marBottom w:val="0"/>
          <w:divBdr>
            <w:top w:val="none" w:sz="0" w:space="0" w:color="auto"/>
            <w:left w:val="none" w:sz="0" w:space="0" w:color="auto"/>
            <w:bottom w:val="none" w:sz="0" w:space="0" w:color="auto"/>
            <w:right w:val="none" w:sz="0" w:space="0" w:color="auto"/>
          </w:divBdr>
        </w:div>
      </w:divsChild>
    </w:div>
    <w:div w:id="1836384986">
      <w:bodyDiv w:val="1"/>
      <w:marLeft w:val="0"/>
      <w:marRight w:val="0"/>
      <w:marTop w:val="0"/>
      <w:marBottom w:val="0"/>
      <w:divBdr>
        <w:top w:val="none" w:sz="0" w:space="0" w:color="auto"/>
        <w:left w:val="none" w:sz="0" w:space="0" w:color="auto"/>
        <w:bottom w:val="none" w:sz="0" w:space="0" w:color="auto"/>
        <w:right w:val="none" w:sz="0" w:space="0" w:color="auto"/>
      </w:divBdr>
    </w:div>
    <w:div w:id="1836803072">
      <w:bodyDiv w:val="1"/>
      <w:marLeft w:val="0"/>
      <w:marRight w:val="0"/>
      <w:marTop w:val="0"/>
      <w:marBottom w:val="0"/>
      <w:divBdr>
        <w:top w:val="none" w:sz="0" w:space="0" w:color="auto"/>
        <w:left w:val="none" w:sz="0" w:space="0" w:color="auto"/>
        <w:bottom w:val="none" w:sz="0" w:space="0" w:color="auto"/>
        <w:right w:val="none" w:sz="0" w:space="0" w:color="auto"/>
      </w:divBdr>
    </w:div>
    <w:div w:id="1891991365">
      <w:bodyDiv w:val="1"/>
      <w:marLeft w:val="0"/>
      <w:marRight w:val="0"/>
      <w:marTop w:val="0"/>
      <w:marBottom w:val="0"/>
      <w:divBdr>
        <w:top w:val="none" w:sz="0" w:space="0" w:color="auto"/>
        <w:left w:val="none" w:sz="0" w:space="0" w:color="auto"/>
        <w:bottom w:val="none" w:sz="0" w:space="0" w:color="auto"/>
        <w:right w:val="none" w:sz="0" w:space="0" w:color="auto"/>
      </w:divBdr>
    </w:div>
    <w:div w:id="2068718716">
      <w:bodyDiv w:val="1"/>
      <w:marLeft w:val="0"/>
      <w:marRight w:val="0"/>
      <w:marTop w:val="0"/>
      <w:marBottom w:val="0"/>
      <w:divBdr>
        <w:top w:val="none" w:sz="0" w:space="0" w:color="auto"/>
        <w:left w:val="none" w:sz="0" w:space="0" w:color="auto"/>
        <w:bottom w:val="none" w:sz="0" w:space="0" w:color="auto"/>
        <w:right w:val="none" w:sz="0" w:space="0" w:color="auto"/>
      </w:divBdr>
    </w:div>
    <w:div w:id="2076194535">
      <w:bodyDiv w:val="1"/>
      <w:marLeft w:val="0"/>
      <w:marRight w:val="0"/>
      <w:marTop w:val="0"/>
      <w:marBottom w:val="0"/>
      <w:divBdr>
        <w:top w:val="none" w:sz="0" w:space="0" w:color="auto"/>
        <w:left w:val="none" w:sz="0" w:space="0" w:color="auto"/>
        <w:bottom w:val="none" w:sz="0" w:space="0" w:color="auto"/>
        <w:right w:val="none" w:sz="0" w:space="0" w:color="auto"/>
      </w:divBdr>
    </w:div>
    <w:div w:id="2099863750">
      <w:bodyDiv w:val="1"/>
      <w:marLeft w:val="0"/>
      <w:marRight w:val="0"/>
      <w:marTop w:val="0"/>
      <w:marBottom w:val="0"/>
      <w:divBdr>
        <w:top w:val="none" w:sz="0" w:space="0" w:color="auto"/>
        <w:left w:val="none" w:sz="0" w:space="0" w:color="auto"/>
        <w:bottom w:val="none" w:sz="0" w:space="0" w:color="auto"/>
        <w:right w:val="none" w:sz="0" w:space="0" w:color="auto"/>
      </w:divBdr>
    </w:div>
    <w:div w:id="2105684426">
      <w:bodyDiv w:val="1"/>
      <w:marLeft w:val="0"/>
      <w:marRight w:val="0"/>
      <w:marTop w:val="0"/>
      <w:marBottom w:val="0"/>
      <w:divBdr>
        <w:top w:val="none" w:sz="0" w:space="0" w:color="auto"/>
        <w:left w:val="none" w:sz="0" w:space="0" w:color="auto"/>
        <w:bottom w:val="none" w:sz="0" w:space="0" w:color="auto"/>
        <w:right w:val="none" w:sz="0" w:space="0" w:color="auto"/>
      </w:divBdr>
    </w:div>
    <w:div w:id="213910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B984-10F9-4D19-B682-57898B30C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Pages>
  <Words>24437</Words>
  <Characters>139297</Characters>
  <Application>Microsoft Office Word</Application>
  <DocSecurity>0</DocSecurity>
  <Lines>1160</Lines>
  <Paragraphs>326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27</cp:revision>
  <cp:lastPrinted>2024-12-04T19:44:00Z</cp:lastPrinted>
  <dcterms:created xsi:type="dcterms:W3CDTF">2026-02-24T02:02:00Z</dcterms:created>
  <dcterms:modified xsi:type="dcterms:W3CDTF">2026-07-04T00:58:00Z</dcterms:modified>
</cp:coreProperties>
</file>