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4DAF9F8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D74C8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661BB">
        <w:t>Yasser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661B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662761" w:rsidR="00EA22ED" w:rsidRDefault="003661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A01B5DE" w:rsidR="00EA22ED" w:rsidRDefault="003661BB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F0244BB" w14:textId="77777777" w:rsidR="00EA22ED" w:rsidRDefault="003661BB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تعديل مقترح للعنوان </w:t>
            </w:r>
          </w:p>
          <w:p w14:paraId="6C120BEB" w14:textId="671CDA5C" w:rsidR="003661BB" w:rsidRDefault="003661B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t>"</w:t>
            </w:r>
            <w:r>
              <w:rPr>
                <w:rtl/>
              </w:rPr>
              <w:t>تأثير الشمول المالي على تعزيز إنتاجية المشاريع الصغيرة: دراسة تطبيقية على أصحاب المشاريع الممولة من البنوك</w:t>
            </w:r>
            <w:r>
              <w:t>"</w:t>
            </w:r>
          </w:p>
        </w:tc>
      </w:tr>
      <w:tr w:rsidR="00EA22ED" w14:paraId="1849A8E7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4C44168" w:rsidR="00EA22ED" w:rsidRDefault="003661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3661BB" w14:paraId="1476836D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E45A08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3661BB" w:rsidRDefault="003661BB" w:rsidP="003661BB">
            <w:pPr>
              <w:jc w:val="center"/>
            </w:pPr>
          </w:p>
        </w:tc>
      </w:tr>
      <w:tr w:rsidR="003661BB" w14:paraId="6EE58949" w14:textId="77777777" w:rsidTr="003661B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FF089BE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3661BB" w:rsidRDefault="003661BB" w:rsidP="003661BB">
            <w:pPr>
              <w:jc w:val="center"/>
            </w:pPr>
          </w:p>
        </w:tc>
      </w:tr>
      <w:tr w:rsidR="003661BB" w14:paraId="4E506947" w14:textId="77777777" w:rsidTr="003661B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2D7236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661BB" w:rsidRDefault="003661BB" w:rsidP="003661BB">
            <w:pPr>
              <w:jc w:val="center"/>
            </w:pPr>
          </w:p>
        </w:tc>
      </w:tr>
      <w:tr w:rsidR="003661BB" w14:paraId="0AF6A553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1DBB58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661BB" w:rsidRDefault="003661BB" w:rsidP="003661BB">
            <w:pPr>
              <w:jc w:val="center"/>
            </w:pPr>
          </w:p>
        </w:tc>
      </w:tr>
      <w:tr w:rsidR="003661BB" w14:paraId="619084FA" w14:textId="77777777" w:rsidTr="003661B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DF10ACF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3661BB" w:rsidRDefault="003661BB" w:rsidP="003661BB">
            <w:pPr>
              <w:jc w:val="center"/>
            </w:pPr>
          </w:p>
        </w:tc>
      </w:tr>
      <w:tr w:rsidR="003661BB" w14:paraId="4E69D530" w14:textId="77777777" w:rsidTr="003661B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51AE396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3661BB" w:rsidRDefault="003661BB" w:rsidP="003661BB">
            <w:pPr>
              <w:jc w:val="center"/>
              <w:rPr>
                <w:lang w:bidi="ar-SY"/>
              </w:rPr>
            </w:pPr>
          </w:p>
        </w:tc>
      </w:tr>
      <w:tr w:rsidR="003661BB" w14:paraId="58CBC7E9" w14:textId="77777777" w:rsidTr="003661B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8A3CFF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3661BB" w:rsidRDefault="003661BB" w:rsidP="003661BB">
            <w:pPr>
              <w:jc w:val="center"/>
            </w:pPr>
          </w:p>
        </w:tc>
      </w:tr>
      <w:tr w:rsidR="003661BB" w14:paraId="3D41E8ED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3FB637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661BB" w:rsidRDefault="003661BB" w:rsidP="003661BB">
            <w:pPr>
              <w:jc w:val="center"/>
            </w:pPr>
          </w:p>
        </w:tc>
      </w:tr>
      <w:tr w:rsidR="003661BB" w14:paraId="47D83E04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FF712B9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3661BB" w:rsidRDefault="003661BB" w:rsidP="003661BB">
            <w:pPr>
              <w:jc w:val="center"/>
            </w:pPr>
          </w:p>
        </w:tc>
      </w:tr>
      <w:tr w:rsidR="00EA22ED" w14:paraId="3A1E1457" w14:textId="77777777" w:rsidTr="003661B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C9DA10E" w:rsidR="00EA22ED" w:rsidRDefault="003661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661B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661B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rokayasalah1995@yahoo.com</cp:lastModifiedBy>
  <cp:revision>2</cp:revision>
  <dcterms:created xsi:type="dcterms:W3CDTF">2024-12-12T12:02:00Z</dcterms:created>
  <dcterms:modified xsi:type="dcterms:W3CDTF">2024-12-12T12:02:00Z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